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C5" w:rsidRPr="005703FD" w:rsidRDefault="00D964C5" w:rsidP="00F91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D964C5" w:rsidRDefault="00FE1871" w:rsidP="00D96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E1871" w:rsidRPr="005703FD" w:rsidRDefault="00FE1871" w:rsidP="00D96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D964C5" w:rsidRPr="005703FD" w:rsidRDefault="00D964C5" w:rsidP="00D964C5">
      <w:pPr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>от 07.09.2020 г.</w:t>
      </w:r>
      <w:r w:rsidR="006E011C" w:rsidRPr="005703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703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011C" w:rsidRPr="005703FD">
        <w:rPr>
          <w:rFonts w:ascii="Times New Roman" w:hAnsi="Times New Roman" w:cs="Times New Roman"/>
          <w:sz w:val="24"/>
          <w:szCs w:val="24"/>
        </w:rPr>
        <w:t xml:space="preserve"> </w:t>
      </w:r>
      <w:r w:rsidR="00FE1871">
        <w:rPr>
          <w:rFonts w:ascii="Times New Roman" w:hAnsi="Times New Roman" w:cs="Times New Roman"/>
          <w:sz w:val="24"/>
          <w:szCs w:val="24"/>
        </w:rPr>
        <w:tab/>
      </w:r>
      <w:r w:rsidR="00FE1871">
        <w:rPr>
          <w:rFonts w:ascii="Times New Roman" w:hAnsi="Times New Roman" w:cs="Times New Roman"/>
          <w:sz w:val="24"/>
          <w:szCs w:val="24"/>
        </w:rPr>
        <w:tab/>
      </w:r>
      <w:r w:rsidR="00FE1871">
        <w:rPr>
          <w:rFonts w:ascii="Times New Roman" w:hAnsi="Times New Roman" w:cs="Times New Roman"/>
          <w:sz w:val="24"/>
          <w:szCs w:val="24"/>
        </w:rPr>
        <w:tab/>
      </w:r>
      <w:r w:rsidR="006E011C" w:rsidRPr="005703FD">
        <w:rPr>
          <w:rFonts w:ascii="Times New Roman" w:hAnsi="Times New Roman" w:cs="Times New Roman"/>
          <w:sz w:val="24"/>
          <w:szCs w:val="24"/>
        </w:rPr>
        <w:t>№</w:t>
      </w:r>
    </w:p>
    <w:p w:rsidR="00D964C5" w:rsidRPr="005703FD" w:rsidRDefault="006E011C" w:rsidP="00106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>г. о. Клин</w:t>
      </w:r>
    </w:p>
    <w:p w:rsidR="00CC237B" w:rsidRPr="00FE1871" w:rsidRDefault="00D964C5" w:rsidP="00D964C5">
      <w:pPr>
        <w:rPr>
          <w:rFonts w:ascii="Times New Roman" w:hAnsi="Times New Roman" w:cs="Times New Roman"/>
          <w:b/>
          <w:sz w:val="24"/>
          <w:szCs w:val="24"/>
        </w:rPr>
      </w:pPr>
      <w:r w:rsidRPr="00FE1871">
        <w:rPr>
          <w:rFonts w:ascii="Times New Roman" w:hAnsi="Times New Roman" w:cs="Times New Roman"/>
          <w:b/>
          <w:sz w:val="24"/>
          <w:szCs w:val="24"/>
        </w:rPr>
        <w:t xml:space="preserve">О проведении в 2020 г. </w:t>
      </w:r>
      <w:r w:rsidR="006E011C" w:rsidRPr="00FE1871">
        <w:rPr>
          <w:rFonts w:ascii="Times New Roman" w:hAnsi="Times New Roman" w:cs="Times New Roman"/>
          <w:b/>
          <w:sz w:val="24"/>
          <w:szCs w:val="24"/>
        </w:rPr>
        <w:t>м</w:t>
      </w:r>
      <w:r w:rsidRPr="00FE1871">
        <w:rPr>
          <w:rFonts w:ascii="Times New Roman" w:hAnsi="Times New Roman" w:cs="Times New Roman"/>
          <w:b/>
          <w:sz w:val="24"/>
          <w:szCs w:val="24"/>
        </w:rPr>
        <w:t>ероприятий, направленных на формирование функциональной грамотности обучающихся ЧОУ «Православна</w:t>
      </w:r>
      <w:r w:rsidR="00CC237B" w:rsidRPr="00FE1871">
        <w:rPr>
          <w:rFonts w:ascii="Times New Roman" w:hAnsi="Times New Roman" w:cs="Times New Roman"/>
          <w:b/>
          <w:sz w:val="24"/>
          <w:szCs w:val="24"/>
        </w:rPr>
        <w:t>я классическая гимназия «София»</w:t>
      </w:r>
    </w:p>
    <w:p w:rsidR="00D964C5" w:rsidRPr="005703FD" w:rsidRDefault="00D964C5" w:rsidP="00F91D81">
      <w:pPr>
        <w:jc w:val="both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>В соответс</w:t>
      </w:r>
      <w:r w:rsidR="00CC237B">
        <w:rPr>
          <w:rFonts w:ascii="Times New Roman" w:hAnsi="Times New Roman" w:cs="Times New Roman"/>
          <w:sz w:val="24"/>
          <w:szCs w:val="24"/>
        </w:rPr>
        <w:t>твии</w:t>
      </w:r>
      <w:r w:rsidR="00FB798F">
        <w:rPr>
          <w:rFonts w:ascii="Times New Roman" w:hAnsi="Times New Roman" w:cs="Times New Roman"/>
          <w:sz w:val="24"/>
          <w:szCs w:val="24"/>
        </w:rPr>
        <w:t xml:space="preserve"> с Методологией и критериями</w:t>
      </w:r>
      <w:r w:rsidRPr="005703FD">
        <w:rPr>
          <w:rFonts w:ascii="Times New Roman" w:hAnsi="Times New Roman" w:cs="Times New Roman"/>
          <w:sz w:val="24"/>
          <w:szCs w:val="24"/>
        </w:rPr>
        <w:t xml:space="preserve">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приказом Министерства просвещения РФ и Федеральной службой по надзору в сфере образования и н</w:t>
      </w:r>
      <w:r w:rsidR="0010686A">
        <w:rPr>
          <w:rFonts w:ascii="Times New Roman" w:hAnsi="Times New Roman" w:cs="Times New Roman"/>
          <w:sz w:val="24"/>
          <w:szCs w:val="24"/>
        </w:rPr>
        <w:t>ауки от 06.05.2019 г. № 520/212</w:t>
      </w:r>
      <w:r w:rsidR="009A28A6" w:rsidRPr="005703FD">
        <w:rPr>
          <w:rFonts w:ascii="Times New Roman" w:hAnsi="Times New Roman" w:cs="Times New Roman"/>
          <w:sz w:val="24"/>
          <w:szCs w:val="24"/>
        </w:rPr>
        <w:t>, в це</w:t>
      </w:r>
      <w:r w:rsidR="00FB798F">
        <w:rPr>
          <w:rFonts w:ascii="Times New Roman" w:hAnsi="Times New Roman" w:cs="Times New Roman"/>
          <w:sz w:val="24"/>
          <w:szCs w:val="24"/>
        </w:rPr>
        <w:t xml:space="preserve">лях проведения исследования </w:t>
      </w:r>
      <w:r w:rsidR="009A28A6" w:rsidRPr="005703FD">
        <w:rPr>
          <w:rFonts w:ascii="Times New Roman" w:hAnsi="Times New Roman" w:cs="Times New Roman"/>
          <w:sz w:val="24"/>
          <w:szCs w:val="24"/>
        </w:rPr>
        <w:t>«</w:t>
      </w:r>
      <w:r w:rsidR="009A28A6" w:rsidRPr="005703FD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9A28A6" w:rsidRPr="005703FD">
        <w:rPr>
          <w:rFonts w:ascii="Times New Roman" w:hAnsi="Times New Roman" w:cs="Times New Roman"/>
          <w:sz w:val="24"/>
          <w:szCs w:val="24"/>
        </w:rPr>
        <w:t xml:space="preserve"> для школ»</w:t>
      </w:r>
      <w:r w:rsidR="004A4467" w:rsidRPr="005703FD">
        <w:rPr>
          <w:rFonts w:ascii="Times New Roman" w:hAnsi="Times New Roman" w:cs="Times New Roman"/>
          <w:sz w:val="24"/>
          <w:szCs w:val="24"/>
        </w:rPr>
        <w:t xml:space="preserve"> </w:t>
      </w:r>
      <w:r w:rsidRPr="005703FD">
        <w:rPr>
          <w:rFonts w:ascii="Times New Roman" w:hAnsi="Times New Roman" w:cs="Times New Roman"/>
          <w:sz w:val="24"/>
          <w:szCs w:val="24"/>
        </w:rPr>
        <w:t>приказываю:</w:t>
      </w:r>
    </w:p>
    <w:p w:rsidR="004A4467" w:rsidRPr="005703FD" w:rsidRDefault="004A4467" w:rsidP="00F91D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>Утвердить прилагаемую «дорожную карту» подготовки и проведения исследования «</w:t>
      </w:r>
      <w:r w:rsidRPr="005703FD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5703FD">
        <w:rPr>
          <w:rFonts w:ascii="Times New Roman" w:hAnsi="Times New Roman" w:cs="Times New Roman"/>
          <w:sz w:val="24"/>
          <w:szCs w:val="24"/>
        </w:rPr>
        <w:t xml:space="preserve"> для школ» в 2020 г.</w:t>
      </w:r>
    </w:p>
    <w:p w:rsidR="004A4467" w:rsidRPr="005703FD" w:rsidRDefault="004A4467" w:rsidP="00F91D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 xml:space="preserve">Ответственным исполнителям </w:t>
      </w:r>
      <w:proofErr w:type="spellStart"/>
      <w:r w:rsidRPr="005703FD">
        <w:rPr>
          <w:rFonts w:ascii="Times New Roman" w:hAnsi="Times New Roman" w:cs="Times New Roman"/>
          <w:sz w:val="24"/>
          <w:szCs w:val="24"/>
        </w:rPr>
        <w:t>Кемайкиной</w:t>
      </w:r>
      <w:proofErr w:type="spellEnd"/>
      <w:r w:rsidRPr="005703FD">
        <w:rPr>
          <w:rFonts w:ascii="Times New Roman" w:hAnsi="Times New Roman" w:cs="Times New Roman"/>
          <w:sz w:val="24"/>
          <w:szCs w:val="24"/>
        </w:rPr>
        <w:t xml:space="preserve"> Л.Г. зам. директора по УВР, Насретдиновой Н.В. зам. директора по ВР, Лобачеву С.Н. техническому специалисту, руководителям школьных методических объединений, обеспечить исполнения «дорожной карты» в соответствии с указанными сроками.</w:t>
      </w:r>
    </w:p>
    <w:p w:rsidR="004A4467" w:rsidRPr="005703FD" w:rsidRDefault="004A4467" w:rsidP="00F91D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оставляю за собой.    </w:t>
      </w:r>
    </w:p>
    <w:p w:rsidR="004A4467" w:rsidRPr="005703FD" w:rsidRDefault="004A4467" w:rsidP="004A4467">
      <w:pPr>
        <w:rPr>
          <w:rFonts w:ascii="Times New Roman" w:hAnsi="Times New Roman" w:cs="Times New Roman"/>
          <w:sz w:val="24"/>
          <w:szCs w:val="24"/>
        </w:rPr>
      </w:pPr>
    </w:p>
    <w:p w:rsidR="004A4467" w:rsidRPr="005703FD" w:rsidRDefault="004A4467" w:rsidP="004A4467">
      <w:pPr>
        <w:rPr>
          <w:rFonts w:ascii="Times New Roman" w:hAnsi="Times New Roman" w:cs="Times New Roman"/>
          <w:sz w:val="24"/>
          <w:szCs w:val="24"/>
        </w:rPr>
      </w:pPr>
    </w:p>
    <w:p w:rsidR="004A4467" w:rsidRPr="005703FD" w:rsidRDefault="004A4467" w:rsidP="004A4467">
      <w:pPr>
        <w:rPr>
          <w:rFonts w:ascii="Times New Roman" w:hAnsi="Times New Roman" w:cs="Times New Roman"/>
          <w:sz w:val="24"/>
          <w:szCs w:val="24"/>
        </w:rPr>
      </w:pPr>
    </w:p>
    <w:p w:rsidR="004A4467" w:rsidRPr="005703FD" w:rsidRDefault="004A4467" w:rsidP="004A4467">
      <w:pPr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 xml:space="preserve">Директор гимназии                                                                             Н.И. Бордиловская </w:t>
      </w:r>
    </w:p>
    <w:p w:rsidR="004A4467" w:rsidRPr="005703FD" w:rsidRDefault="00FE1871" w:rsidP="004A4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r w:rsidR="004A4467" w:rsidRPr="005703F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4A4467" w:rsidRPr="0057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Л.Г. </w:t>
      </w:r>
      <w:proofErr w:type="spellStart"/>
      <w:r w:rsidR="004A4467" w:rsidRPr="005703FD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4A4467" w:rsidRPr="005703FD" w:rsidRDefault="004A4467" w:rsidP="004A4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Н.В. Насретдинова</w:t>
      </w:r>
    </w:p>
    <w:p w:rsidR="004A4467" w:rsidRPr="005703FD" w:rsidRDefault="004A4467" w:rsidP="004A4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28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03FD">
        <w:rPr>
          <w:rFonts w:ascii="Times New Roman" w:hAnsi="Times New Roman" w:cs="Times New Roman"/>
          <w:sz w:val="24"/>
          <w:szCs w:val="24"/>
        </w:rPr>
        <w:t xml:space="preserve">                           С.Н. Лобачев</w:t>
      </w:r>
    </w:p>
    <w:p w:rsidR="00272830" w:rsidRDefault="00272830" w:rsidP="002728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2830" w:rsidRDefault="00272830" w:rsidP="002728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2830" w:rsidRDefault="00272830" w:rsidP="002728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798F" w:rsidRDefault="00FB798F" w:rsidP="00272830">
      <w:pPr>
        <w:rPr>
          <w:rFonts w:ascii="Times New Roman" w:hAnsi="Times New Roman" w:cs="Times New Roman"/>
          <w:sz w:val="24"/>
          <w:szCs w:val="24"/>
        </w:rPr>
      </w:pPr>
    </w:p>
    <w:p w:rsidR="00FE1871" w:rsidRDefault="00FE1871" w:rsidP="00272830">
      <w:pPr>
        <w:rPr>
          <w:rFonts w:ascii="Times New Roman" w:hAnsi="Times New Roman" w:cs="Times New Roman"/>
          <w:sz w:val="24"/>
          <w:szCs w:val="24"/>
        </w:rPr>
      </w:pPr>
    </w:p>
    <w:p w:rsidR="00FE1871" w:rsidRDefault="00FE1871" w:rsidP="00272830">
      <w:pPr>
        <w:rPr>
          <w:rFonts w:ascii="Times New Roman" w:hAnsi="Times New Roman" w:cs="Times New Roman"/>
          <w:sz w:val="24"/>
          <w:szCs w:val="24"/>
        </w:rPr>
      </w:pPr>
    </w:p>
    <w:p w:rsidR="00FB798F" w:rsidRDefault="00FB798F" w:rsidP="00A93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37B" w:rsidRDefault="00CC237B" w:rsidP="00A93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37B" w:rsidRDefault="00CC237B" w:rsidP="00A93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572" w:rsidRPr="005703FD" w:rsidRDefault="00A93572" w:rsidP="00A93572">
      <w:pPr>
        <w:jc w:val="right"/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964C5" w:rsidRPr="005703FD" w:rsidRDefault="00FE1871" w:rsidP="00A935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№__ </w:t>
      </w:r>
      <w:r w:rsidR="00A93572" w:rsidRPr="005703FD">
        <w:rPr>
          <w:rFonts w:ascii="Times New Roman" w:hAnsi="Times New Roman" w:cs="Times New Roman"/>
          <w:sz w:val="24"/>
          <w:szCs w:val="24"/>
        </w:rPr>
        <w:t>от 07.09.2020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572" w:rsidRPr="005703FD">
        <w:rPr>
          <w:rFonts w:ascii="Times New Roman" w:hAnsi="Times New Roman" w:cs="Times New Roman"/>
          <w:sz w:val="24"/>
          <w:szCs w:val="24"/>
        </w:rPr>
        <w:t>г.</w:t>
      </w:r>
    </w:p>
    <w:p w:rsidR="00A93572" w:rsidRPr="005703FD" w:rsidRDefault="00756D5D" w:rsidP="00A93572">
      <w:pPr>
        <w:rPr>
          <w:rFonts w:ascii="Times New Roman" w:hAnsi="Times New Roman" w:cs="Times New Roman"/>
          <w:sz w:val="24"/>
          <w:szCs w:val="24"/>
        </w:rPr>
      </w:pPr>
      <w:r w:rsidRPr="00570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72" w:rsidRPr="00FE1871" w:rsidRDefault="00A93572" w:rsidP="00FB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1871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B798F" w:rsidRPr="00FE1871">
        <w:rPr>
          <w:rFonts w:ascii="Times New Roman" w:hAnsi="Times New Roman" w:cs="Times New Roman"/>
          <w:b/>
          <w:sz w:val="24"/>
          <w:szCs w:val="24"/>
        </w:rPr>
        <w:t>(</w:t>
      </w:r>
      <w:r w:rsidRPr="00FE1871">
        <w:rPr>
          <w:rFonts w:ascii="Times New Roman" w:hAnsi="Times New Roman" w:cs="Times New Roman"/>
          <w:b/>
          <w:sz w:val="24"/>
          <w:szCs w:val="24"/>
        </w:rPr>
        <w:t>«дорожная карта»</w:t>
      </w:r>
      <w:r w:rsidR="00FB798F" w:rsidRPr="00FE1871">
        <w:rPr>
          <w:rFonts w:ascii="Times New Roman" w:hAnsi="Times New Roman" w:cs="Times New Roman"/>
          <w:b/>
          <w:sz w:val="24"/>
          <w:szCs w:val="24"/>
        </w:rPr>
        <w:t>)</w:t>
      </w:r>
    </w:p>
    <w:p w:rsidR="00756D5D" w:rsidRPr="00FE1871" w:rsidRDefault="00A93572" w:rsidP="00FB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B798F" w:rsidRPr="00FE1871">
        <w:rPr>
          <w:rFonts w:ascii="Times New Roman" w:hAnsi="Times New Roman" w:cs="Times New Roman"/>
          <w:b/>
          <w:sz w:val="24"/>
          <w:szCs w:val="24"/>
        </w:rPr>
        <w:t>подготовке и проведению</w:t>
      </w:r>
      <w:r w:rsidRPr="00FE1871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</w:p>
    <w:p w:rsidR="00756D5D" w:rsidRPr="00FE1871" w:rsidRDefault="00A93572" w:rsidP="00FB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71">
        <w:rPr>
          <w:rFonts w:ascii="Times New Roman" w:hAnsi="Times New Roman" w:cs="Times New Roman"/>
          <w:b/>
          <w:sz w:val="24"/>
          <w:szCs w:val="24"/>
        </w:rPr>
        <w:t>«</w:t>
      </w:r>
      <w:r w:rsidRPr="00FE1871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="00CC237B" w:rsidRPr="00FE1871">
        <w:rPr>
          <w:rFonts w:ascii="Times New Roman" w:hAnsi="Times New Roman" w:cs="Times New Roman"/>
          <w:b/>
          <w:sz w:val="24"/>
          <w:szCs w:val="24"/>
        </w:rPr>
        <w:t xml:space="preserve"> для школ» </w:t>
      </w:r>
      <w:r w:rsidR="00756D5D" w:rsidRPr="00FE187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E1871">
        <w:rPr>
          <w:rFonts w:ascii="Times New Roman" w:hAnsi="Times New Roman" w:cs="Times New Roman"/>
          <w:b/>
          <w:sz w:val="24"/>
          <w:szCs w:val="24"/>
        </w:rPr>
        <w:t>ЧОУ «Православная</w:t>
      </w:r>
    </w:p>
    <w:p w:rsidR="00A93572" w:rsidRPr="00FE1871" w:rsidRDefault="00A93572" w:rsidP="00FB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71">
        <w:rPr>
          <w:rFonts w:ascii="Times New Roman" w:hAnsi="Times New Roman" w:cs="Times New Roman"/>
          <w:b/>
          <w:sz w:val="24"/>
          <w:szCs w:val="24"/>
        </w:rPr>
        <w:t>классическая гимназия «София»</w:t>
      </w:r>
      <w:r w:rsidR="00756D5D" w:rsidRPr="00FE1871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F91D81" w:rsidRPr="00FE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5D" w:rsidRPr="00FE1871">
        <w:rPr>
          <w:rFonts w:ascii="Times New Roman" w:hAnsi="Times New Roman" w:cs="Times New Roman"/>
          <w:b/>
          <w:sz w:val="24"/>
          <w:szCs w:val="24"/>
        </w:rPr>
        <w:t>г.</w:t>
      </w:r>
    </w:p>
    <w:bookmarkEnd w:id="0"/>
    <w:p w:rsidR="00756D5D" w:rsidRPr="005703FD" w:rsidRDefault="00756D5D" w:rsidP="00A935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53"/>
        <w:gridCol w:w="1175"/>
        <w:gridCol w:w="1648"/>
        <w:gridCol w:w="2829"/>
      </w:tblGrid>
      <w:tr w:rsidR="00590324" w:rsidRPr="005703FD" w:rsidTr="00590324">
        <w:tc>
          <w:tcPr>
            <w:tcW w:w="540" w:type="dxa"/>
          </w:tcPr>
          <w:p w:rsidR="00756D5D" w:rsidRPr="005703FD" w:rsidRDefault="00756D5D" w:rsidP="0075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756D5D" w:rsidRPr="005703FD" w:rsidRDefault="00756D5D" w:rsidP="0075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5" w:type="dxa"/>
          </w:tcPr>
          <w:p w:rsidR="00756D5D" w:rsidRPr="005703FD" w:rsidRDefault="00756D5D" w:rsidP="0075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48" w:type="dxa"/>
          </w:tcPr>
          <w:p w:rsidR="00756D5D" w:rsidRPr="005703FD" w:rsidRDefault="00756D5D" w:rsidP="0075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9" w:type="dxa"/>
          </w:tcPr>
          <w:p w:rsidR="00756D5D" w:rsidRPr="005703FD" w:rsidRDefault="00756D5D" w:rsidP="0075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56D5D" w:rsidRPr="005703FD" w:rsidTr="00590324">
        <w:tc>
          <w:tcPr>
            <w:tcW w:w="540" w:type="dxa"/>
          </w:tcPr>
          <w:p w:rsidR="00756D5D" w:rsidRPr="005703FD" w:rsidRDefault="00756D5D" w:rsidP="0075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05" w:type="dxa"/>
            <w:gridSpan w:val="4"/>
          </w:tcPr>
          <w:p w:rsidR="00756D5D" w:rsidRPr="005703FD" w:rsidRDefault="00756D5D" w:rsidP="00A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организационно- методическому сопровождению подготовки к участию в исследовании «</w:t>
            </w:r>
            <w:r w:rsidRPr="0057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для школ»  </w:t>
            </w:r>
          </w:p>
        </w:tc>
      </w:tr>
      <w:tr w:rsidR="00590324" w:rsidRPr="005703FD" w:rsidTr="00590324">
        <w:tc>
          <w:tcPr>
            <w:tcW w:w="540" w:type="dxa"/>
          </w:tcPr>
          <w:p w:rsidR="00756D5D" w:rsidRPr="005703FD" w:rsidRDefault="00756D5D" w:rsidP="00A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756D5D" w:rsidRPr="005703FD" w:rsidRDefault="00756D5D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Изучение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приказом Министерства просвещения РФ и Федеральной службой по надзору в сфере образования и науки от 06.05.2019 г. № 520/212</w:t>
            </w:r>
          </w:p>
        </w:tc>
        <w:tc>
          <w:tcPr>
            <w:tcW w:w="1175" w:type="dxa"/>
          </w:tcPr>
          <w:p w:rsidR="00756D5D" w:rsidRPr="005703FD" w:rsidRDefault="00756D5D" w:rsidP="00A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1 неделя сентября 2020</w:t>
            </w:r>
          </w:p>
        </w:tc>
        <w:tc>
          <w:tcPr>
            <w:tcW w:w="1648" w:type="dxa"/>
          </w:tcPr>
          <w:p w:rsidR="00756D5D" w:rsidRPr="005703FD" w:rsidRDefault="00756D5D" w:rsidP="00A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Л.Г. зам. директора по УВР</w:t>
            </w:r>
          </w:p>
        </w:tc>
        <w:tc>
          <w:tcPr>
            <w:tcW w:w="2829" w:type="dxa"/>
          </w:tcPr>
          <w:p w:rsidR="00756D5D" w:rsidRPr="005703FD" w:rsidRDefault="00756D5D" w:rsidP="00A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по методологии оценки качества образования на основе практики международных сравнительных исследований</w:t>
            </w:r>
          </w:p>
        </w:tc>
      </w:tr>
      <w:tr w:rsidR="00756D5D" w:rsidRPr="005703FD" w:rsidTr="00590324">
        <w:tc>
          <w:tcPr>
            <w:tcW w:w="540" w:type="dxa"/>
          </w:tcPr>
          <w:p w:rsidR="00756D5D" w:rsidRPr="005703FD" w:rsidRDefault="00756D5D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756D5D" w:rsidRPr="005703FD" w:rsidRDefault="00756D5D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профессионального развития педагогических работников по формированию функциональной грамотности на 2020-2021 уч. год</w:t>
            </w:r>
          </w:p>
        </w:tc>
        <w:tc>
          <w:tcPr>
            <w:tcW w:w="1175" w:type="dxa"/>
          </w:tcPr>
          <w:p w:rsidR="00756D5D" w:rsidRPr="005703FD" w:rsidRDefault="00756D5D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648" w:type="dxa"/>
          </w:tcPr>
          <w:p w:rsidR="00756D5D" w:rsidRPr="005703FD" w:rsidRDefault="00756D5D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Л.Г. зам. директора по УВР</w:t>
            </w:r>
          </w:p>
        </w:tc>
        <w:tc>
          <w:tcPr>
            <w:tcW w:w="2829" w:type="dxa"/>
          </w:tcPr>
          <w:p w:rsidR="00756D5D" w:rsidRPr="005703FD" w:rsidRDefault="00756D5D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Сформированы основные направления профессионального развития педагогических работников по функциональной грамотности на 2020-2021 уч. год</w:t>
            </w:r>
          </w:p>
        </w:tc>
      </w:tr>
      <w:tr w:rsidR="00756D5D" w:rsidRPr="005703FD" w:rsidTr="00590324">
        <w:tc>
          <w:tcPr>
            <w:tcW w:w="540" w:type="dxa"/>
          </w:tcPr>
          <w:p w:rsidR="00756D5D" w:rsidRPr="005703FD" w:rsidRDefault="00756D5D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756D5D" w:rsidRPr="005703FD" w:rsidRDefault="00756D5D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Внесение изменен</w:t>
            </w:r>
            <w:r w:rsidR="00590324" w:rsidRPr="005703FD">
              <w:rPr>
                <w:rFonts w:ascii="Times New Roman" w:hAnsi="Times New Roman" w:cs="Times New Roman"/>
                <w:sz w:val="24"/>
                <w:szCs w:val="24"/>
              </w:rPr>
              <w:t>ий в ООП и локальные акты ОО на основе региональных методических подходов:</w:t>
            </w:r>
          </w:p>
          <w:p w:rsidR="00590324" w:rsidRPr="005703FD" w:rsidRDefault="00590324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-план внеурочной деятельности;</w:t>
            </w:r>
          </w:p>
          <w:p w:rsidR="00590324" w:rsidRPr="005703FD" w:rsidRDefault="00590324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- рабочие программы по предметам;</w:t>
            </w:r>
          </w:p>
          <w:p w:rsidR="00590324" w:rsidRPr="005703FD" w:rsidRDefault="00590324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</w:t>
            </w: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="001638A1">
              <w:rPr>
                <w:rFonts w:ascii="Times New Roman" w:hAnsi="Times New Roman" w:cs="Times New Roman"/>
                <w:sz w:val="24"/>
                <w:szCs w:val="24"/>
              </w:rPr>
              <w:t>ишкольной</w:t>
            </w:r>
            <w:proofErr w:type="spellEnd"/>
            <w:r w:rsidR="001638A1">
              <w:rPr>
                <w:rFonts w:ascii="Times New Roman" w:hAnsi="Times New Roman" w:cs="Times New Roman"/>
                <w:sz w:val="24"/>
                <w:szCs w:val="24"/>
              </w:rPr>
              <w:t xml:space="preserve"> оценке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</w:t>
            </w:r>
          </w:p>
        </w:tc>
        <w:tc>
          <w:tcPr>
            <w:tcW w:w="1175" w:type="dxa"/>
          </w:tcPr>
          <w:p w:rsidR="00756D5D" w:rsidRPr="005703FD" w:rsidRDefault="00590324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1648" w:type="dxa"/>
          </w:tcPr>
          <w:p w:rsidR="00756D5D" w:rsidRPr="005703FD" w:rsidRDefault="00590324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Н. И. Бордиловская директор </w:t>
            </w:r>
          </w:p>
        </w:tc>
        <w:tc>
          <w:tcPr>
            <w:tcW w:w="2829" w:type="dxa"/>
          </w:tcPr>
          <w:p w:rsidR="00756D5D" w:rsidRPr="005703FD" w:rsidRDefault="00590324" w:rsidP="007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Нормативная база ОО соответствует требованиям</w:t>
            </w:r>
          </w:p>
        </w:tc>
      </w:tr>
      <w:tr w:rsidR="00590324" w:rsidRPr="005703FD" w:rsidTr="00590324">
        <w:tc>
          <w:tcPr>
            <w:tcW w:w="540" w:type="dxa"/>
          </w:tcPr>
          <w:p w:rsidR="00590324" w:rsidRPr="005703FD" w:rsidRDefault="00590324" w:rsidP="005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590324" w:rsidRPr="005703FD" w:rsidRDefault="00590324" w:rsidP="005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методических материалов, демонстрационных материалов по подготовке к исследованию «</w:t>
            </w:r>
            <w:r w:rsidRPr="0057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для школ».  </w:t>
            </w:r>
          </w:p>
        </w:tc>
        <w:tc>
          <w:tcPr>
            <w:tcW w:w="1175" w:type="dxa"/>
          </w:tcPr>
          <w:p w:rsidR="00590324" w:rsidRPr="005703FD" w:rsidRDefault="00590324" w:rsidP="005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648" w:type="dxa"/>
          </w:tcPr>
          <w:p w:rsidR="00590324" w:rsidRPr="005703FD" w:rsidRDefault="00590324" w:rsidP="005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Л.Г. зам. директора по УВР</w:t>
            </w:r>
          </w:p>
        </w:tc>
        <w:tc>
          <w:tcPr>
            <w:tcW w:w="2829" w:type="dxa"/>
          </w:tcPr>
          <w:p w:rsidR="00590324" w:rsidRPr="005703FD" w:rsidRDefault="00590324" w:rsidP="005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базы 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методических материалов, демонстрационных материалов по подготовке к исследованию «</w:t>
            </w:r>
            <w:r w:rsidRPr="0057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для школ» на платформе «виртуальная образовательная среда» -(</w:t>
            </w: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вос.гимназиясофия.рф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704EE" w:rsidRPr="005703FD" w:rsidTr="00590324">
        <w:tc>
          <w:tcPr>
            <w:tcW w:w="540" w:type="dxa"/>
          </w:tcPr>
          <w:p w:rsidR="00A704EE" w:rsidRPr="005703FD" w:rsidRDefault="00A704EE" w:rsidP="005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3" w:type="dxa"/>
          </w:tcPr>
          <w:p w:rsidR="00A704EE" w:rsidRPr="005703FD" w:rsidRDefault="00A704EE" w:rsidP="005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серии </w:t>
            </w: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для технических специалистов и ответственных организаторов проводимых АСОУ</w:t>
            </w:r>
            <w:r w:rsidR="00BA5D45"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ЦППМПР Московская область </w:t>
            </w:r>
          </w:p>
        </w:tc>
        <w:tc>
          <w:tcPr>
            <w:tcW w:w="1175" w:type="dxa"/>
          </w:tcPr>
          <w:p w:rsidR="00A704EE" w:rsidRPr="005703FD" w:rsidRDefault="00A704EE" w:rsidP="005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D45" w:rsidRPr="005703F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648" w:type="dxa"/>
          </w:tcPr>
          <w:p w:rsidR="00A704EE" w:rsidRPr="005703FD" w:rsidRDefault="00A704EE" w:rsidP="005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Л.Г. зам. директора по УВР</w:t>
            </w:r>
          </w:p>
        </w:tc>
        <w:tc>
          <w:tcPr>
            <w:tcW w:w="2829" w:type="dxa"/>
          </w:tcPr>
          <w:p w:rsidR="00A704EE" w:rsidRPr="005703FD" w:rsidRDefault="00A704EE" w:rsidP="0059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учителей предметни</w:t>
            </w:r>
            <w:r w:rsidR="00BA5D45" w:rsidRPr="005703FD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BA5D45" w:rsidRPr="005703FD" w:rsidTr="00590324">
        <w:tc>
          <w:tcPr>
            <w:tcW w:w="540" w:type="dxa"/>
          </w:tcPr>
          <w:p w:rsidR="00BA5D45" w:rsidRPr="005703FD" w:rsidRDefault="00BA5D45" w:rsidP="00BA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53" w:type="dxa"/>
          </w:tcPr>
          <w:p w:rsidR="00BA5D45" w:rsidRPr="005703FD" w:rsidRDefault="00BA5D45" w:rsidP="00BA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собеседований по организации системы подготовки обучающихся по функциональной грамотности</w:t>
            </w:r>
          </w:p>
        </w:tc>
        <w:tc>
          <w:tcPr>
            <w:tcW w:w="1175" w:type="dxa"/>
          </w:tcPr>
          <w:p w:rsidR="00BA5D45" w:rsidRPr="005703FD" w:rsidRDefault="00BA5D45" w:rsidP="00BA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648" w:type="dxa"/>
          </w:tcPr>
          <w:p w:rsidR="00BA5D45" w:rsidRPr="005703FD" w:rsidRDefault="00BA5D45" w:rsidP="00BA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Л.Г. зам. директора по УВР</w:t>
            </w:r>
          </w:p>
        </w:tc>
        <w:tc>
          <w:tcPr>
            <w:tcW w:w="2829" w:type="dxa"/>
          </w:tcPr>
          <w:p w:rsidR="00BA5D45" w:rsidRPr="005703FD" w:rsidRDefault="00BA5D45" w:rsidP="00BA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Педагоги ОО получили необходимую информацию для успешной деятельности по формированию и оценки функциональной грамотности</w:t>
            </w:r>
          </w:p>
        </w:tc>
      </w:tr>
      <w:tr w:rsidR="00031DB5" w:rsidRPr="005703FD" w:rsidTr="00590324">
        <w:tc>
          <w:tcPr>
            <w:tcW w:w="540" w:type="dxa"/>
          </w:tcPr>
          <w:p w:rsidR="00031DB5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1DB5" w:rsidRPr="0057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031DB5" w:rsidRPr="005703FD" w:rsidRDefault="00031DB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педагогов по выявлению профессиональных дефицитов и ликвидации проблемных зон, по формированию и оценки функциональной грамотности школьников</w:t>
            </w:r>
          </w:p>
        </w:tc>
        <w:tc>
          <w:tcPr>
            <w:tcW w:w="1175" w:type="dxa"/>
          </w:tcPr>
          <w:p w:rsidR="00031DB5" w:rsidRPr="005703FD" w:rsidRDefault="00031DB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648" w:type="dxa"/>
          </w:tcPr>
          <w:p w:rsidR="00031DB5" w:rsidRPr="005703FD" w:rsidRDefault="00031DB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Л.Г. зам. директора по УВР</w:t>
            </w:r>
          </w:p>
        </w:tc>
        <w:tc>
          <w:tcPr>
            <w:tcW w:w="2829" w:type="dxa"/>
          </w:tcPr>
          <w:p w:rsidR="00031DB5" w:rsidRPr="005703FD" w:rsidRDefault="00031DB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Педагогам ОО оказывается необходимая помощь в ликвидации проблемных зон, по формированию и оценки функциональной грамотности школьников</w:t>
            </w:r>
          </w:p>
        </w:tc>
      </w:tr>
      <w:tr w:rsidR="00031DB5" w:rsidRPr="005703FD" w:rsidTr="00590324">
        <w:tc>
          <w:tcPr>
            <w:tcW w:w="540" w:type="dxa"/>
          </w:tcPr>
          <w:p w:rsidR="00031DB5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1DB5" w:rsidRPr="0057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031DB5" w:rsidRPr="005703FD" w:rsidRDefault="00031DB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представителей), обучающихся по вопросам формирования и оценки функциональной грамотности</w:t>
            </w:r>
          </w:p>
        </w:tc>
        <w:tc>
          <w:tcPr>
            <w:tcW w:w="1175" w:type="dxa"/>
          </w:tcPr>
          <w:p w:rsidR="00031DB5" w:rsidRPr="005703FD" w:rsidRDefault="00031DB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648" w:type="dxa"/>
          </w:tcPr>
          <w:p w:rsidR="00031DB5" w:rsidRPr="005703FD" w:rsidRDefault="00031DB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Н. И. Бордиловская директор</w:t>
            </w:r>
          </w:p>
        </w:tc>
        <w:tc>
          <w:tcPr>
            <w:tcW w:w="2829" w:type="dxa"/>
          </w:tcPr>
          <w:p w:rsidR="00031DB5" w:rsidRPr="005703FD" w:rsidRDefault="00031DB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Проведено родительское собрание</w:t>
            </w:r>
          </w:p>
        </w:tc>
      </w:tr>
      <w:tr w:rsidR="00F72917" w:rsidRPr="005703FD" w:rsidTr="002A61B4">
        <w:tc>
          <w:tcPr>
            <w:tcW w:w="540" w:type="dxa"/>
          </w:tcPr>
          <w:p w:rsidR="00F72917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05" w:type="dxa"/>
            <w:gridSpan w:val="4"/>
          </w:tcPr>
          <w:p w:rsidR="00F72917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организационно-технологическому сопровождению</w:t>
            </w:r>
          </w:p>
        </w:tc>
      </w:tr>
      <w:tr w:rsidR="0082592C" w:rsidRPr="005703FD" w:rsidTr="00590324">
        <w:tc>
          <w:tcPr>
            <w:tcW w:w="540" w:type="dxa"/>
          </w:tcPr>
          <w:p w:rsidR="0082592C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82592C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Назначение школьного координатора и технического специалиста</w:t>
            </w:r>
          </w:p>
        </w:tc>
        <w:tc>
          <w:tcPr>
            <w:tcW w:w="1175" w:type="dxa"/>
          </w:tcPr>
          <w:p w:rsidR="0082592C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В соответствии с определенным графиком на региональном уровне</w:t>
            </w:r>
          </w:p>
        </w:tc>
        <w:tc>
          <w:tcPr>
            <w:tcW w:w="1648" w:type="dxa"/>
          </w:tcPr>
          <w:p w:rsidR="0082592C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Н. И. Бордиловская директор</w:t>
            </w:r>
          </w:p>
        </w:tc>
        <w:tc>
          <w:tcPr>
            <w:tcW w:w="2829" w:type="dxa"/>
          </w:tcPr>
          <w:p w:rsidR="0082592C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все категории специалистов </w:t>
            </w:r>
          </w:p>
        </w:tc>
      </w:tr>
      <w:tr w:rsidR="00F72917" w:rsidRPr="005703FD" w:rsidTr="00590324">
        <w:tc>
          <w:tcPr>
            <w:tcW w:w="540" w:type="dxa"/>
          </w:tcPr>
          <w:p w:rsidR="00F72917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3" w:type="dxa"/>
          </w:tcPr>
          <w:p w:rsidR="00F72917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списочного состава обучающихся  ОО, отобранных для проведение исследования </w:t>
            </w:r>
          </w:p>
        </w:tc>
        <w:tc>
          <w:tcPr>
            <w:tcW w:w="1175" w:type="dxa"/>
          </w:tcPr>
          <w:p w:rsidR="00F72917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В соответствии с определенным графиком на региональном уровне</w:t>
            </w:r>
          </w:p>
        </w:tc>
        <w:tc>
          <w:tcPr>
            <w:tcW w:w="1648" w:type="dxa"/>
          </w:tcPr>
          <w:p w:rsidR="00F72917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координатор</w:t>
            </w:r>
          </w:p>
        </w:tc>
        <w:tc>
          <w:tcPr>
            <w:tcW w:w="2829" w:type="dxa"/>
          </w:tcPr>
          <w:p w:rsidR="00F72917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Сформирован список участников</w:t>
            </w:r>
          </w:p>
        </w:tc>
      </w:tr>
      <w:tr w:rsidR="00F72917" w:rsidRPr="005703FD" w:rsidTr="00590324">
        <w:tc>
          <w:tcPr>
            <w:tcW w:w="540" w:type="dxa"/>
          </w:tcPr>
          <w:p w:rsidR="00F72917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F72917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Сбор сведений о техническом оснащении ОО</w:t>
            </w:r>
          </w:p>
        </w:tc>
        <w:tc>
          <w:tcPr>
            <w:tcW w:w="1175" w:type="dxa"/>
          </w:tcPr>
          <w:p w:rsidR="00F72917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В соответствии с определенным графиком на региональном уровне</w:t>
            </w:r>
          </w:p>
        </w:tc>
        <w:tc>
          <w:tcPr>
            <w:tcW w:w="1648" w:type="dxa"/>
          </w:tcPr>
          <w:p w:rsidR="00F72917" w:rsidRPr="005703FD" w:rsidRDefault="00F7291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С.Н. Лобачев технический специалист</w:t>
            </w:r>
          </w:p>
        </w:tc>
        <w:tc>
          <w:tcPr>
            <w:tcW w:w="2829" w:type="dxa"/>
          </w:tcPr>
          <w:p w:rsidR="00F72917" w:rsidRPr="005703FD" w:rsidRDefault="003D5813" w:rsidP="00F7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 w:rsidR="00F72917" w:rsidRPr="005703FD">
              <w:rPr>
                <w:rFonts w:ascii="Times New Roman" w:hAnsi="Times New Roman" w:cs="Times New Roman"/>
                <w:sz w:val="24"/>
                <w:szCs w:val="24"/>
              </w:rPr>
              <w:t>ны сведения о  техническом оснащения ОО</w:t>
            </w:r>
          </w:p>
        </w:tc>
      </w:tr>
      <w:tr w:rsidR="003D5813" w:rsidRPr="005703FD" w:rsidTr="00590324">
        <w:tc>
          <w:tcPr>
            <w:tcW w:w="540" w:type="dxa"/>
          </w:tcPr>
          <w:p w:rsidR="003D5813" w:rsidRPr="005703FD" w:rsidRDefault="003D5813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3D5813" w:rsidRPr="005703FD" w:rsidRDefault="003D5813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Проведение оценочных процедур по модели «</w:t>
            </w:r>
            <w:r w:rsidRPr="0057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для школ»</w:t>
            </w:r>
          </w:p>
        </w:tc>
        <w:tc>
          <w:tcPr>
            <w:tcW w:w="1175" w:type="dxa"/>
          </w:tcPr>
          <w:p w:rsidR="003D5813" w:rsidRPr="005703FD" w:rsidRDefault="00C366F1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В соответствии с определенным графиком на региональном уровне</w:t>
            </w:r>
          </w:p>
        </w:tc>
        <w:tc>
          <w:tcPr>
            <w:tcW w:w="1648" w:type="dxa"/>
          </w:tcPr>
          <w:p w:rsidR="003D5813" w:rsidRPr="005703FD" w:rsidRDefault="00C366F1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координатор</w:t>
            </w:r>
          </w:p>
        </w:tc>
        <w:tc>
          <w:tcPr>
            <w:tcW w:w="2829" w:type="dxa"/>
          </w:tcPr>
          <w:p w:rsidR="003D5813" w:rsidRPr="005703FD" w:rsidRDefault="00C366F1" w:rsidP="00F7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Проведено тестирование, анкетирование обучающихся, анкетирование администрации ОО</w:t>
            </w:r>
          </w:p>
        </w:tc>
      </w:tr>
      <w:tr w:rsidR="00910496" w:rsidRPr="005703FD" w:rsidTr="00590324">
        <w:tc>
          <w:tcPr>
            <w:tcW w:w="540" w:type="dxa"/>
          </w:tcPr>
          <w:p w:rsidR="00910496" w:rsidRPr="005703FD" w:rsidRDefault="00910496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910496" w:rsidRPr="005703FD" w:rsidRDefault="00CD3C1F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10496"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сбора материалов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 и направление их региональному организатору исследования</w:t>
            </w:r>
          </w:p>
        </w:tc>
        <w:tc>
          <w:tcPr>
            <w:tcW w:w="1175" w:type="dxa"/>
          </w:tcPr>
          <w:p w:rsidR="00910496" w:rsidRPr="005703FD" w:rsidRDefault="00CD3C1F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В соответствии с определенным графиком на региональном уровне</w:t>
            </w:r>
          </w:p>
        </w:tc>
        <w:tc>
          <w:tcPr>
            <w:tcW w:w="1648" w:type="dxa"/>
          </w:tcPr>
          <w:p w:rsidR="00910496" w:rsidRPr="005703FD" w:rsidRDefault="00CD3C1F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координатор</w:t>
            </w:r>
          </w:p>
        </w:tc>
        <w:tc>
          <w:tcPr>
            <w:tcW w:w="2829" w:type="dxa"/>
          </w:tcPr>
          <w:p w:rsidR="00910496" w:rsidRPr="005703FD" w:rsidRDefault="00CD3C1F" w:rsidP="00F7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Все материалы исследования направленным региональному организатору исследования</w:t>
            </w:r>
          </w:p>
        </w:tc>
      </w:tr>
      <w:tr w:rsidR="006E011C" w:rsidRPr="005703FD" w:rsidTr="00F821FA">
        <w:tc>
          <w:tcPr>
            <w:tcW w:w="540" w:type="dxa"/>
          </w:tcPr>
          <w:p w:rsidR="006E011C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805" w:type="dxa"/>
            <w:gridSpan w:val="4"/>
          </w:tcPr>
          <w:p w:rsidR="006E011C" w:rsidRPr="005703FD" w:rsidRDefault="006E011C" w:rsidP="00F7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к проведению исследования «</w:t>
            </w:r>
            <w:r w:rsidRPr="0057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для школ»</w:t>
            </w:r>
          </w:p>
        </w:tc>
      </w:tr>
      <w:tr w:rsidR="003D5813" w:rsidRPr="005703FD" w:rsidTr="00590324">
        <w:tc>
          <w:tcPr>
            <w:tcW w:w="540" w:type="dxa"/>
          </w:tcPr>
          <w:p w:rsidR="003D5813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3D5813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Проведения совещания по вопросу подготовки педагогов и учащихся к проведению исследования «</w:t>
            </w:r>
            <w:r w:rsidRPr="0057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для школ»</w:t>
            </w:r>
          </w:p>
        </w:tc>
        <w:tc>
          <w:tcPr>
            <w:tcW w:w="1175" w:type="dxa"/>
          </w:tcPr>
          <w:p w:rsidR="003D5813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2 неделя сентября 2020 г.</w:t>
            </w:r>
          </w:p>
        </w:tc>
        <w:tc>
          <w:tcPr>
            <w:tcW w:w="1648" w:type="dxa"/>
          </w:tcPr>
          <w:p w:rsidR="003D5813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Н.И. Бордиловская директор гимназии</w:t>
            </w:r>
          </w:p>
        </w:tc>
        <w:tc>
          <w:tcPr>
            <w:tcW w:w="2829" w:type="dxa"/>
          </w:tcPr>
          <w:p w:rsidR="003D5813" w:rsidRPr="005703FD" w:rsidRDefault="006E011C" w:rsidP="00F7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Совещание проведено</w:t>
            </w:r>
          </w:p>
        </w:tc>
      </w:tr>
      <w:tr w:rsidR="006E011C" w:rsidRPr="005703FD" w:rsidTr="007E3F88">
        <w:trPr>
          <w:trHeight w:val="5234"/>
        </w:trPr>
        <w:tc>
          <w:tcPr>
            <w:tcW w:w="540" w:type="dxa"/>
          </w:tcPr>
          <w:p w:rsidR="006E011C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3" w:type="dxa"/>
          </w:tcPr>
          <w:p w:rsidR="006E011C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руководителями ШМО, учителями предметниками по вопросам:</w:t>
            </w:r>
          </w:p>
          <w:p w:rsidR="006E011C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корректировки рабочих программ с включением заданий </w:t>
            </w:r>
            <w:r w:rsidRPr="0057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при проектировании уроков русского языка, физики, химии, </w:t>
            </w:r>
            <w:r w:rsidR="001C33C5" w:rsidRPr="005703FD">
              <w:rPr>
                <w:rFonts w:ascii="Times New Roman" w:hAnsi="Times New Roman" w:cs="Times New Roman"/>
                <w:sz w:val="24"/>
                <w:szCs w:val="24"/>
              </w:rPr>
              <w:t>географии, биологии, математики;</w:t>
            </w:r>
          </w:p>
          <w:p w:rsidR="007E3F88" w:rsidRPr="005703FD" w:rsidRDefault="001C33C5" w:rsidP="001C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- использования стратегии активного обучения решения проблем на уроках по предметам: русский язык, физика, химия, география, биология, математика;</w:t>
            </w:r>
          </w:p>
        </w:tc>
        <w:tc>
          <w:tcPr>
            <w:tcW w:w="1175" w:type="dxa"/>
          </w:tcPr>
          <w:p w:rsidR="006E011C" w:rsidRPr="005703FD" w:rsidRDefault="006E011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2 неделя сентября 2020 г.</w:t>
            </w:r>
          </w:p>
        </w:tc>
        <w:tc>
          <w:tcPr>
            <w:tcW w:w="1648" w:type="dxa"/>
          </w:tcPr>
          <w:p w:rsidR="006E011C" w:rsidRPr="005703FD" w:rsidRDefault="001C33C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829" w:type="dxa"/>
          </w:tcPr>
          <w:p w:rsidR="006E011C" w:rsidRPr="005703FD" w:rsidRDefault="001638A1" w:rsidP="00F7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проведен</w:t>
            </w:r>
          </w:p>
        </w:tc>
      </w:tr>
      <w:tr w:rsidR="007E3F88" w:rsidRPr="005703FD" w:rsidTr="007E3F88">
        <w:trPr>
          <w:trHeight w:val="843"/>
        </w:trPr>
        <w:tc>
          <w:tcPr>
            <w:tcW w:w="540" w:type="dxa"/>
          </w:tcPr>
          <w:p w:rsidR="007E3F88" w:rsidRPr="005703FD" w:rsidRDefault="00BA3CFA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7E3F88" w:rsidRPr="005703FD" w:rsidRDefault="00BA3CFA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материалов заданий по функциональной грамотности</w:t>
            </w:r>
          </w:p>
        </w:tc>
        <w:tc>
          <w:tcPr>
            <w:tcW w:w="1175" w:type="dxa"/>
          </w:tcPr>
          <w:p w:rsidR="007E3F88" w:rsidRPr="005703FD" w:rsidRDefault="00BA3CFA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648" w:type="dxa"/>
          </w:tcPr>
          <w:p w:rsidR="007E3F88" w:rsidRPr="005703FD" w:rsidRDefault="00BA3CFA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829" w:type="dxa"/>
          </w:tcPr>
          <w:p w:rsidR="007E3F88" w:rsidRDefault="00BA3CFA" w:rsidP="00F7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вос.гимназиясофия.рф</w:t>
            </w:r>
            <w:proofErr w:type="spellEnd"/>
          </w:p>
        </w:tc>
      </w:tr>
      <w:tr w:rsidR="00BA3CFA" w:rsidRPr="005703FD" w:rsidTr="007E3F88">
        <w:trPr>
          <w:trHeight w:val="843"/>
        </w:trPr>
        <w:tc>
          <w:tcPr>
            <w:tcW w:w="540" w:type="dxa"/>
          </w:tcPr>
          <w:p w:rsidR="00BA3CFA" w:rsidRDefault="00BA3CFA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A3CFA" w:rsidRDefault="00825E8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графика консультаций</w:t>
            </w:r>
          </w:p>
        </w:tc>
        <w:tc>
          <w:tcPr>
            <w:tcW w:w="1175" w:type="dxa"/>
          </w:tcPr>
          <w:p w:rsidR="00BA3CFA" w:rsidRDefault="00825E8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648" w:type="dxa"/>
          </w:tcPr>
          <w:p w:rsidR="00BA3CFA" w:rsidRPr="005703FD" w:rsidRDefault="00825E8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829" w:type="dxa"/>
          </w:tcPr>
          <w:p w:rsidR="00BA3CFA" w:rsidRDefault="00825E85" w:rsidP="00F7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составлен</w:t>
            </w:r>
          </w:p>
        </w:tc>
      </w:tr>
      <w:tr w:rsidR="00825E85" w:rsidRPr="005703FD" w:rsidTr="007E3F88">
        <w:trPr>
          <w:trHeight w:val="843"/>
        </w:trPr>
        <w:tc>
          <w:tcPr>
            <w:tcW w:w="540" w:type="dxa"/>
          </w:tcPr>
          <w:p w:rsidR="00825E85" w:rsidRDefault="00825E8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825E85" w:rsidRPr="0044227C" w:rsidRDefault="00825E85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по естественно- математическим предметам с алгоритмами и методами решения заданий </w:t>
            </w:r>
            <w:r w:rsidRPr="0082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44227C">
              <w:rPr>
                <w:rFonts w:ascii="Times New Roman" w:hAnsi="Times New Roman" w:cs="Times New Roman"/>
                <w:sz w:val="24"/>
                <w:szCs w:val="24"/>
              </w:rPr>
              <w:t>, с демонстрацией приемов формирования читательской грамотности</w:t>
            </w:r>
          </w:p>
        </w:tc>
        <w:tc>
          <w:tcPr>
            <w:tcW w:w="1175" w:type="dxa"/>
          </w:tcPr>
          <w:p w:rsidR="00825E85" w:rsidRDefault="009F56C7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48" w:type="dxa"/>
          </w:tcPr>
          <w:p w:rsidR="00A93B9E" w:rsidRDefault="00A93B9E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гимназии</w:t>
            </w:r>
          </w:p>
          <w:p w:rsidR="00825E85" w:rsidRPr="005703FD" w:rsidRDefault="0044227C" w:rsidP="0003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 w:rsidRPr="005703FD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829" w:type="dxa"/>
          </w:tcPr>
          <w:p w:rsidR="00825E85" w:rsidRDefault="0044227C" w:rsidP="00F7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проведены</w:t>
            </w:r>
          </w:p>
        </w:tc>
      </w:tr>
    </w:tbl>
    <w:p w:rsidR="00756D5D" w:rsidRPr="005703FD" w:rsidRDefault="00756D5D" w:rsidP="00A93572">
      <w:pPr>
        <w:rPr>
          <w:rFonts w:ascii="Times New Roman" w:hAnsi="Times New Roman" w:cs="Times New Roman"/>
          <w:sz w:val="24"/>
          <w:szCs w:val="24"/>
        </w:rPr>
      </w:pPr>
    </w:p>
    <w:p w:rsidR="00D964C5" w:rsidRPr="005703FD" w:rsidRDefault="00D964C5" w:rsidP="005F047A">
      <w:pPr>
        <w:rPr>
          <w:rFonts w:ascii="Times New Roman" w:hAnsi="Times New Roman" w:cs="Times New Roman"/>
          <w:sz w:val="24"/>
          <w:szCs w:val="24"/>
        </w:rPr>
      </w:pPr>
    </w:p>
    <w:sectPr w:rsidR="00D964C5" w:rsidRPr="0057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F6D"/>
    <w:multiLevelType w:val="hybridMultilevel"/>
    <w:tmpl w:val="C722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609F9"/>
    <w:multiLevelType w:val="hybridMultilevel"/>
    <w:tmpl w:val="12F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98"/>
    <w:rsid w:val="00031DB5"/>
    <w:rsid w:val="00095DF7"/>
    <w:rsid w:val="0010686A"/>
    <w:rsid w:val="001638A1"/>
    <w:rsid w:val="00165398"/>
    <w:rsid w:val="001C33C5"/>
    <w:rsid w:val="00272830"/>
    <w:rsid w:val="003D5813"/>
    <w:rsid w:val="0044227C"/>
    <w:rsid w:val="004A4467"/>
    <w:rsid w:val="004B00C1"/>
    <w:rsid w:val="005703FD"/>
    <w:rsid w:val="00590324"/>
    <w:rsid w:val="005F047A"/>
    <w:rsid w:val="006E011C"/>
    <w:rsid w:val="00756D5D"/>
    <w:rsid w:val="007E3F88"/>
    <w:rsid w:val="0082592C"/>
    <w:rsid w:val="00825E85"/>
    <w:rsid w:val="00910496"/>
    <w:rsid w:val="009A28A6"/>
    <w:rsid w:val="009F56C7"/>
    <w:rsid w:val="00A704EE"/>
    <w:rsid w:val="00A93572"/>
    <w:rsid w:val="00A93B9E"/>
    <w:rsid w:val="00B91D50"/>
    <w:rsid w:val="00BA3CFA"/>
    <w:rsid w:val="00BA5D45"/>
    <w:rsid w:val="00C366F1"/>
    <w:rsid w:val="00CC237B"/>
    <w:rsid w:val="00CD3C1F"/>
    <w:rsid w:val="00D964C5"/>
    <w:rsid w:val="00F72917"/>
    <w:rsid w:val="00F91D81"/>
    <w:rsid w:val="00FB798F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0FF4"/>
  <w15:docId w15:val="{61214FDA-BF50-44A5-9698-365D2BE3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3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5398"/>
    <w:pPr>
      <w:ind w:left="720"/>
      <w:contextualSpacing/>
    </w:pPr>
  </w:style>
  <w:style w:type="table" w:styleId="a5">
    <w:name w:val="Table Grid"/>
    <w:basedOn w:val="a1"/>
    <w:uiPriority w:val="39"/>
    <w:rsid w:val="0075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Бордиловская Наталья Ивановна</dc:creator>
  <cp:keywords/>
  <dc:description/>
  <cp:lastModifiedBy>Учитель</cp:lastModifiedBy>
  <cp:revision>19</cp:revision>
  <dcterms:created xsi:type="dcterms:W3CDTF">2020-09-30T09:04:00Z</dcterms:created>
  <dcterms:modified xsi:type="dcterms:W3CDTF">2020-09-30T12:51:00Z</dcterms:modified>
</cp:coreProperties>
</file>