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D6" w:rsidRPr="00426BBE" w:rsidRDefault="002319D6" w:rsidP="002319D6">
      <w:pPr>
        <w:pStyle w:val="a3"/>
        <w:ind w:left="-142" w:right="-286" w:firstLine="568"/>
        <w:jc w:val="center"/>
        <w:rPr>
          <w:b/>
        </w:rPr>
      </w:pPr>
      <w:r>
        <w:rPr>
          <w:b/>
        </w:rPr>
        <w:t>Аннотация к рабочей программе по праву 11 класс</w:t>
      </w:r>
    </w:p>
    <w:p w:rsidR="002319D6" w:rsidRPr="00426BBE" w:rsidRDefault="002319D6" w:rsidP="002319D6">
      <w:pPr>
        <w:ind w:left="-142" w:right="-286" w:firstLine="568"/>
        <w:jc w:val="both"/>
      </w:pPr>
      <w:proofErr w:type="gramStart"/>
      <w:r w:rsidRPr="00426BBE">
        <w:t xml:space="preserve">Программа разработана на основе федерального компонента государственного стандарта среднего (полного) общего образования, примерной программы среднего (полного) общего образования (профильный уровень), программы «Право. 10 – 11 класс» (под редакцией А.Ф. Никитина); с учетом наличия </w:t>
      </w:r>
      <w:proofErr w:type="spellStart"/>
      <w:r w:rsidRPr="00426BBE">
        <w:t>учебно</w:t>
      </w:r>
      <w:proofErr w:type="spellEnd"/>
      <w:r w:rsidRPr="00426BBE">
        <w:t>–методической базы.</w:t>
      </w:r>
      <w:proofErr w:type="gramEnd"/>
    </w:p>
    <w:p w:rsidR="002319D6" w:rsidRPr="00426BBE" w:rsidRDefault="002319D6" w:rsidP="002319D6">
      <w:pPr>
        <w:ind w:left="-142" w:right="-286" w:firstLine="568"/>
        <w:jc w:val="both"/>
        <w:rPr>
          <w:b/>
        </w:rPr>
      </w:pPr>
      <w:r w:rsidRPr="00426BBE">
        <w:rPr>
          <w:b/>
        </w:rPr>
        <w:t>Место предмета в учебном плане</w:t>
      </w:r>
    </w:p>
    <w:p w:rsidR="002319D6" w:rsidRPr="00426BBE" w:rsidRDefault="002319D6" w:rsidP="002319D6">
      <w:pPr>
        <w:pStyle w:val="a5"/>
        <w:numPr>
          <w:ilvl w:val="0"/>
          <w:numId w:val="1"/>
        </w:numPr>
        <w:ind w:left="-142" w:right="-286" w:firstLine="568"/>
        <w:jc w:val="both"/>
      </w:pPr>
      <w:r w:rsidRPr="00426BBE">
        <w:t xml:space="preserve">Программа предусматривает изучение учебного предмета «Право» в 10 – 11 классах из расчета </w:t>
      </w:r>
      <w:r>
        <w:t>17 часов</w:t>
      </w:r>
      <w:proofErr w:type="gramStart"/>
      <w:r>
        <w:t xml:space="preserve"> ,</w:t>
      </w:r>
      <w:proofErr w:type="gramEnd"/>
      <w:r>
        <w:t xml:space="preserve"> продолжая курс, начатый в 10 классе</w:t>
      </w:r>
      <w:r w:rsidRPr="00426BBE">
        <w:t xml:space="preserve"> </w:t>
      </w:r>
    </w:p>
    <w:p w:rsidR="002319D6" w:rsidRPr="00426BBE" w:rsidRDefault="002319D6" w:rsidP="002319D6">
      <w:pPr>
        <w:pStyle w:val="a3"/>
        <w:ind w:left="-142" w:right="-286" w:firstLine="568"/>
        <w:jc w:val="both"/>
        <w:rPr>
          <w:b/>
          <w:spacing w:val="7"/>
        </w:rPr>
      </w:pPr>
      <w:r w:rsidRPr="00426BBE">
        <w:rPr>
          <w:b/>
          <w:spacing w:val="7"/>
        </w:rPr>
        <w:t>Используемый учебно-методический комплект:</w:t>
      </w:r>
    </w:p>
    <w:p w:rsidR="002319D6" w:rsidRPr="00426BBE" w:rsidRDefault="002319D6" w:rsidP="002319D6">
      <w:pPr>
        <w:pStyle w:val="a3"/>
        <w:ind w:left="-142" w:right="-286" w:firstLine="568"/>
        <w:jc w:val="both"/>
      </w:pPr>
      <w:r w:rsidRPr="00426BBE">
        <w:t>1) Примерная программа среднего (полного) общего образования по праву. Сборник нормативных документов. Право. М., Дрофа, 2014 г.</w:t>
      </w:r>
    </w:p>
    <w:p w:rsidR="002319D6" w:rsidRPr="00426BBE" w:rsidRDefault="002319D6" w:rsidP="002319D6">
      <w:pPr>
        <w:pStyle w:val="a3"/>
        <w:ind w:left="-142" w:right="-286" w:firstLine="568"/>
        <w:jc w:val="both"/>
      </w:pPr>
      <w:r w:rsidRPr="00426BBE">
        <w:t>2) Программа по праву для 10-11 классов общеобразовательных школ, автор А.Ф. Никитин, 2014 г.</w:t>
      </w:r>
    </w:p>
    <w:p w:rsidR="002319D6" w:rsidRPr="00426BBE" w:rsidRDefault="002319D6" w:rsidP="002319D6">
      <w:pPr>
        <w:pStyle w:val="a3"/>
        <w:ind w:left="-142" w:right="-286" w:firstLine="568"/>
        <w:jc w:val="both"/>
      </w:pPr>
      <w:r w:rsidRPr="00426BBE">
        <w:t xml:space="preserve">3) учебник А.Ф. Никитин. Право 10 - 11 </w:t>
      </w:r>
      <w:proofErr w:type="spellStart"/>
      <w:r w:rsidRPr="00426BBE">
        <w:t>кл</w:t>
      </w:r>
      <w:proofErr w:type="spellEnd"/>
      <w:r w:rsidRPr="00426BBE">
        <w:t>. М., Дрофа, 2015 г.</w:t>
      </w:r>
    </w:p>
    <w:p w:rsidR="002319D6" w:rsidRPr="00426BBE" w:rsidRDefault="002319D6" w:rsidP="002319D6">
      <w:pPr>
        <w:pStyle w:val="a3"/>
        <w:ind w:left="-142" w:right="-286" w:firstLine="568"/>
        <w:jc w:val="both"/>
      </w:pPr>
      <w:r w:rsidRPr="00426BBE">
        <w:t>4) методическое пособие «Основы государства и права»10 – 11кл. А.Ф.Никитин. – М.: Дрофа 2012 г.</w:t>
      </w:r>
    </w:p>
    <w:p w:rsidR="002319D6" w:rsidRPr="00426BBE" w:rsidRDefault="002319D6" w:rsidP="002319D6">
      <w:pPr>
        <w:ind w:left="-142" w:right="-286" w:firstLine="568"/>
        <w:rPr>
          <w:b/>
        </w:rPr>
      </w:pPr>
      <w:r w:rsidRPr="00426BBE">
        <w:rPr>
          <w:b/>
        </w:rPr>
        <w:t>Цели</w:t>
      </w:r>
    </w:p>
    <w:p w:rsidR="002319D6" w:rsidRPr="00426BBE" w:rsidRDefault="002319D6" w:rsidP="002319D6">
      <w:pPr>
        <w:numPr>
          <w:ilvl w:val="0"/>
          <w:numId w:val="1"/>
        </w:numPr>
        <w:ind w:left="-142" w:right="-286" w:firstLine="568"/>
        <w:jc w:val="both"/>
      </w:pPr>
      <w:r w:rsidRPr="00426BBE">
        <w:t>освоение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</w:t>
      </w:r>
    </w:p>
    <w:p w:rsidR="002319D6" w:rsidRPr="00426BBE" w:rsidRDefault="002319D6" w:rsidP="002319D6">
      <w:pPr>
        <w:numPr>
          <w:ilvl w:val="0"/>
          <w:numId w:val="1"/>
        </w:numPr>
        <w:ind w:left="-142" w:right="-286" w:firstLine="568"/>
        <w:jc w:val="both"/>
      </w:pPr>
      <w:r w:rsidRPr="00426BBE">
        <w:t xml:space="preserve">овладение умениями, необходимыми для применения освоенных знаний и способов деятельности для решения практических задач в социально-правовой сфере, продолжения обучения в системе профессионального образования; </w:t>
      </w:r>
    </w:p>
    <w:p w:rsidR="002319D6" w:rsidRPr="00426BBE" w:rsidRDefault="002319D6" w:rsidP="002319D6">
      <w:pPr>
        <w:numPr>
          <w:ilvl w:val="0"/>
          <w:numId w:val="1"/>
        </w:numPr>
        <w:ind w:left="-142" w:right="-286" w:firstLine="568"/>
        <w:jc w:val="both"/>
      </w:pPr>
      <w:r w:rsidRPr="00426BBE">
        <w:t>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соответствия закону, к самостоятельному принятию решений, правомерной реализации гражданской позиции и несению ответственности.</w:t>
      </w:r>
    </w:p>
    <w:p w:rsidR="002319D6" w:rsidRPr="00426BBE" w:rsidRDefault="002319D6" w:rsidP="002319D6">
      <w:pPr>
        <w:pStyle w:val="a5"/>
        <w:ind w:left="-142" w:right="-286" w:firstLine="568"/>
        <w:jc w:val="both"/>
      </w:pPr>
    </w:p>
    <w:p w:rsidR="002319D6" w:rsidRPr="00426BBE" w:rsidRDefault="002319D6" w:rsidP="002319D6">
      <w:pPr>
        <w:pStyle w:val="a5"/>
        <w:ind w:left="-142" w:right="-286" w:firstLine="568"/>
        <w:jc w:val="both"/>
      </w:pPr>
      <w:proofErr w:type="spellStart"/>
      <w:r w:rsidRPr="00426BBE">
        <w:rPr>
          <w:b/>
        </w:rPr>
        <w:t>Общеучебные</w:t>
      </w:r>
      <w:proofErr w:type="spellEnd"/>
      <w:r w:rsidRPr="00426BBE">
        <w:rPr>
          <w:b/>
        </w:rPr>
        <w:t xml:space="preserve"> умения, навыки и способы деятельности</w:t>
      </w:r>
    </w:p>
    <w:p w:rsidR="002319D6" w:rsidRPr="00426BBE" w:rsidRDefault="002319D6" w:rsidP="002319D6">
      <w:pPr>
        <w:ind w:left="-142" w:right="-286" w:firstLine="568"/>
        <w:jc w:val="center"/>
        <w:rPr>
          <w:b/>
        </w:rPr>
      </w:pPr>
    </w:p>
    <w:p w:rsidR="002319D6" w:rsidRPr="00426BBE" w:rsidRDefault="002319D6" w:rsidP="002319D6">
      <w:pPr>
        <w:numPr>
          <w:ilvl w:val="0"/>
          <w:numId w:val="4"/>
        </w:numPr>
        <w:ind w:left="-142" w:right="-286" w:firstLine="568"/>
        <w:jc w:val="both"/>
      </w:pPr>
      <w:r w:rsidRPr="00426BBE">
        <w:t xml:space="preserve">умения самостоятельно и мотивированно организовывать свою познавательную деятельность (от постановки целей до получения и оценки результата); </w:t>
      </w:r>
    </w:p>
    <w:p w:rsidR="002319D6" w:rsidRPr="00426BBE" w:rsidRDefault="002319D6" w:rsidP="002319D6">
      <w:pPr>
        <w:numPr>
          <w:ilvl w:val="0"/>
          <w:numId w:val="4"/>
        </w:numPr>
        <w:ind w:left="-142" w:right="-286" w:firstLine="568"/>
        <w:jc w:val="both"/>
      </w:pPr>
      <w:proofErr w:type="gramStart"/>
      <w:r w:rsidRPr="00426BBE">
        <w:t>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навыками прогнозирования (умение отвечать на вопрос:</w:t>
      </w:r>
      <w:proofErr w:type="gramEnd"/>
      <w:r w:rsidRPr="00426BBE">
        <w:t xml:space="preserve"> </w:t>
      </w:r>
      <w:proofErr w:type="gramStart"/>
      <w:r w:rsidRPr="00426BBE">
        <w:t xml:space="preserve">«Что произойдет, если…»). </w:t>
      </w:r>
      <w:proofErr w:type="gramEnd"/>
    </w:p>
    <w:p w:rsidR="002319D6" w:rsidRPr="00426BBE" w:rsidRDefault="002319D6" w:rsidP="002319D6">
      <w:pPr>
        <w:numPr>
          <w:ilvl w:val="0"/>
          <w:numId w:val="3"/>
        </w:numPr>
        <w:ind w:left="-142" w:right="-286" w:firstLine="568"/>
        <w:jc w:val="both"/>
      </w:pPr>
      <w:r w:rsidRPr="00426BBE">
        <w:t xml:space="preserve">поиск нужной информации по заданной теме в источниках права; </w:t>
      </w:r>
    </w:p>
    <w:p w:rsidR="002319D6" w:rsidRPr="00426BBE" w:rsidRDefault="002319D6" w:rsidP="002319D6">
      <w:pPr>
        <w:numPr>
          <w:ilvl w:val="0"/>
          <w:numId w:val="3"/>
        </w:numPr>
        <w:ind w:left="-142" w:right="-286" w:firstLine="568"/>
        <w:jc w:val="both"/>
      </w:pPr>
      <w:r w:rsidRPr="00426BBE">
        <w:t xml:space="preserve">извлечение необходимой информации из источников, созданных в различных знаковых системах (текст, таблица, график), </w:t>
      </w:r>
    </w:p>
    <w:p w:rsidR="002319D6" w:rsidRPr="00426BBE" w:rsidRDefault="002319D6" w:rsidP="002319D6">
      <w:pPr>
        <w:numPr>
          <w:ilvl w:val="0"/>
          <w:numId w:val="3"/>
        </w:numPr>
        <w:ind w:left="-142" w:right="-286" w:firstLine="568"/>
        <w:jc w:val="both"/>
      </w:pPr>
      <w:r w:rsidRPr="00426BBE">
        <w:t xml:space="preserve">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 </w:t>
      </w:r>
    </w:p>
    <w:p w:rsidR="002319D6" w:rsidRPr="00426BBE" w:rsidRDefault="002319D6" w:rsidP="002319D6">
      <w:pPr>
        <w:numPr>
          <w:ilvl w:val="0"/>
          <w:numId w:val="3"/>
        </w:numPr>
        <w:ind w:left="-142" w:right="-286" w:firstLine="568"/>
        <w:jc w:val="both"/>
      </w:pPr>
      <w:r w:rsidRPr="00426BBE">
        <w:t xml:space="preserve">умения развернуто обосновать суждения, давать определения, приводить доказательства; </w:t>
      </w:r>
    </w:p>
    <w:p w:rsidR="002319D6" w:rsidRPr="00426BBE" w:rsidRDefault="002319D6" w:rsidP="002319D6">
      <w:pPr>
        <w:numPr>
          <w:ilvl w:val="0"/>
          <w:numId w:val="3"/>
        </w:numPr>
        <w:ind w:left="-142" w:right="-286" w:firstLine="568"/>
        <w:jc w:val="both"/>
      </w:pPr>
      <w:r w:rsidRPr="00426BBE">
        <w:t xml:space="preserve">объяснение изученных положений на самостоятельно подобранных конкретных примерах, владение основными навыками публичных выступлений. </w:t>
      </w:r>
    </w:p>
    <w:p w:rsidR="002319D6" w:rsidRPr="00426BBE" w:rsidRDefault="002319D6" w:rsidP="002319D6">
      <w:pPr>
        <w:ind w:left="-142" w:right="-286" w:firstLine="568"/>
        <w:jc w:val="center"/>
        <w:rPr>
          <w:b/>
        </w:rPr>
      </w:pPr>
    </w:p>
    <w:p w:rsidR="002319D6" w:rsidRPr="00426BBE" w:rsidRDefault="002319D6" w:rsidP="002319D6">
      <w:pPr>
        <w:pStyle w:val="a3"/>
        <w:ind w:left="-142" w:right="-286" w:firstLine="709"/>
        <w:jc w:val="both"/>
        <w:rPr>
          <w:b/>
          <w:u w:val="single"/>
        </w:rPr>
      </w:pPr>
    </w:p>
    <w:p w:rsidR="002319D6" w:rsidRDefault="002319D6" w:rsidP="002319D6">
      <w:pPr>
        <w:pStyle w:val="a3"/>
        <w:ind w:left="-142" w:right="-286" w:firstLine="568"/>
        <w:jc w:val="both"/>
        <w:rPr>
          <w:b/>
        </w:rPr>
      </w:pPr>
      <w:r w:rsidRPr="00426BBE">
        <w:rPr>
          <w:b/>
        </w:rPr>
        <w:t>Используемые формы и методы:</w:t>
      </w:r>
    </w:p>
    <w:p w:rsidR="002319D6" w:rsidRDefault="002319D6" w:rsidP="002319D6">
      <w:pPr>
        <w:pStyle w:val="a3"/>
        <w:ind w:left="-142" w:right="-286" w:firstLine="568"/>
        <w:jc w:val="both"/>
      </w:pPr>
      <w:r w:rsidRPr="005D31B3">
        <w:t>Классно-урочная система</w:t>
      </w:r>
      <w:r>
        <w:t>, участие в олимпиадах</w:t>
      </w:r>
    </w:p>
    <w:p w:rsidR="002319D6" w:rsidRPr="005D31B3" w:rsidRDefault="002319D6" w:rsidP="002319D6">
      <w:pPr>
        <w:pStyle w:val="a3"/>
        <w:ind w:left="-142" w:right="-286" w:firstLine="568"/>
        <w:jc w:val="both"/>
      </w:pPr>
      <w:r w:rsidRPr="002319D6">
        <w:rPr>
          <w:b/>
        </w:rPr>
        <w:t>Формы проверки знаний</w:t>
      </w:r>
      <w:r>
        <w:t>: устный опрос, тестирование</w:t>
      </w:r>
    </w:p>
    <w:p w:rsidR="002319D6" w:rsidRPr="005D31B3" w:rsidRDefault="002319D6" w:rsidP="002319D6">
      <w:pPr>
        <w:pStyle w:val="a3"/>
        <w:ind w:left="-142" w:right="-286" w:firstLine="568"/>
        <w:jc w:val="both"/>
        <w:rPr>
          <w:u w:val="single"/>
        </w:rPr>
      </w:pPr>
    </w:p>
    <w:p w:rsidR="002319D6" w:rsidRDefault="002319D6" w:rsidP="002319D6"/>
    <w:p w:rsidR="002319D6" w:rsidRPr="00426BBE" w:rsidRDefault="002319D6" w:rsidP="002319D6">
      <w:pPr>
        <w:ind w:left="-142" w:right="-286" w:firstLine="568"/>
        <w:jc w:val="both"/>
      </w:pPr>
      <w:r w:rsidRPr="00426BBE">
        <w:rPr>
          <w:b/>
        </w:rPr>
        <w:t xml:space="preserve">   </w:t>
      </w:r>
    </w:p>
    <w:sectPr w:rsidR="002319D6" w:rsidRPr="00426BBE" w:rsidSect="00386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A21F7"/>
    <w:multiLevelType w:val="hybridMultilevel"/>
    <w:tmpl w:val="7CB81092"/>
    <w:lvl w:ilvl="0" w:tplc="A62A193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3F82A37"/>
    <w:multiLevelType w:val="hybridMultilevel"/>
    <w:tmpl w:val="651C42C0"/>
    <w:lvl w:ilvl="0" w:tplc="A62A193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B8521FD"/>
    <w:multiLevelType w:val="hybridMultilevel"/>
    <w:tmpl w:val="3A6C8CF2"/>
    <w:lvl w:ilvl="0" w:tplc="A62A193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549050B6"/>
    <w:multiLevelType w:val="hybridMultilevel"/>
    <w:tmpl w:val="4E1024AC"/>
    <w:lvl w:ilvl="0" w:tplc="A62A193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2B50599"/>
    <w:multiLevelType w:val="hybridMultilevel"/>
    <w:tmpl w:val="D07CE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319D6"/>
    <w:rsid w:val="00020BE8"/>
    <w:rsid w:val="000F6F59"/>
    <w:rsid w:val="001368D8"/>
    <w:rsid w:val="001A7ED5"/>
    <w:rsid w:val="002319D6"/>
    <w:rsid w:val="00386212"/>
    <w:rsid w:val="003A342C"/>
    <w:rsid w:val="003B5371"/>
    <w:rsid w:val="00610116"/>
    <w:rsid w:val="007F3B6C"/>
    <w:rsid w:val="008B73C2"/>
    <w:rsid w:val="00AF0556"/>
    <w:rsid w:val="00B37D78"/>
    <w:rsid w:val="00C8158E"/>
    <w:rsid w:val="00E14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hadow/>
        <w:sz w:val="28"/>
        <w:szCs w:val="14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D6"/>
    <w:pPr>
      <w:spacing w:line="240" w:lineRule="auto"/>
      <w:jc w:val="left"/>
    </w:pPr>
    <w:rPr>
      <w:rFonts w:eastAsia="Times New Roman"/>
      <w:shadow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319D6"/>
    <w:pPr>
      <w:spacing w:line="240" w:lineRule="auto"/>
      <w:jc w:val="left"/>
    </w:pPr>
    <w:rPr>
      <w:rFonts w:eastAsia="Times New Roman"/>
      <w:shadow w:val="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rsid w:val="002319D6"/>
    <w:rPr>
      <w:rFonts w:eastAsia="Times New Roman"/>
      <w:shadow w:val="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319D6"/>
    <w:pPr>
      <w:ind w:left="720"/>
      <w:contextualSpacing/>
    </w:pPr>
  </w:style>
  <w:style w:type="paragraph" w:customStyle="1" w:styleId="1">
    <w:name w:val="Абзац списка1"/>
    <w:basedOn w:val="a"/>
    <w:rsid w:val="002319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2018-03-23T12:26:00Z</dcterms:created>
  <dcterms:modified xsi:type="dcterms:W3CDTF">2018-03-23T12:40:00Z</dcterms:modified>
</cp:coreProperties>
</file>