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12" w:rsidRDefault="00983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A4733" w:rsidRPr="004A4733">
        <w:rPr>
          <w:rFonts w:ascii="Times New Roman" w:hAnsi="Times New Roman" w:cs="Times New Roman"/>
          <w:sz w:val="24"/>
          <w:szCs w:val="24"/>
        </w:rPr>
        <w:t>Анн</w:t>
      </w:r>
      <w:r w:rsidR="004A4733">
        <w:rPr>
          <w:rFonts w:ascii="Times New Roman" w:hAnsi="Times New Roman" w:cs="Times New Roman"/>
          <w:sz w:val="24"/>
          <w:szCs w:val="24"/>
        </w:rPr>
        <w:t>отация к рабочей программе по русскому языку. 5 класс</w:t>
      </w:r>
    </w:p>
    <w:p w:rsidR="004A4733" w:rsidRDefault="004A4733" w:rsidP="004A4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предмета в структуре основной образовательной программы гимназии.</w:t>
      </w:r>
    </w:p>
    <w:p w:rsidR="004A4733" w:rsidRDefault="004A4733" w:rsidP="004A47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5A5" w:rsidRPr="00567ED5" w:rsidRDefault="004A4733" w:rsidP="00DB05A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русскому языку для 5 класса реализуется в общеобразовательном классе, исходя из особенностей психического развития и индивидуальных возможностей учащихся, и составлена на основе</w:t>
      </w:r>
      <w:r w:rsidR="00DB05A5">
        <w:rPr>
          <w:rFonts w:ascii="Times New Roman" w:hAnsi="Times New Roman" w:cs="Times New Roman"/>
          <w:sz w:val="24"/>
          <w:szCs w:val="24"/>
        </w:rPr>
        <w:t xml:space="preserve"> </w:t>
      </w:r>
      <w:r w:rsidR="00DB05A5" w:rsidRPr="00567ED5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стандарта, авторской программы В. В. </w:t>
      </w:r>
      <w:proofErr w:type="spellStart"/>
      <w:r w:rsidR="00DB05A5" w:rsidRPr="00567ED5">
        <w:rPr>
          <w:rFonts w:ascii="Times New Roman" w:hAnsi="Times New Roman"/>
          <w:sz w:val="24"/>
          <w:szCs w:val="24"/>
        </w:rPr>
        <w:t>Бабайцевой</w:t>
      </w:r>
      <w:proofErr w:type="spellEnd"/>
      <w:r w:rsidR="00DB05A5" w:rsidRPr="00567ED5">
        <w:rPr>
          <w:rFonts w:ascii="Times New Roman" w:hAnsi="Times New Roman"/>
          <w:sz w:val="24"/>
          <w:szCs w:val="24"/>
        </w:rPr>
        <w:t xml:space="preserve"> «Русский язык. Программа для общеобразовательных учреждений с углубленным изучением русского языка. 5-9 классы</w:t>
      </w:r>
      <w:proofErr w:type="gramStart"/>
      <w:r w:rsidR="00DB05A5" w:rsidRPr="00567ED5">
        <w:rPr>
          <w:rFonts w:ascii="Times New Roman" w:hAnsi="Times New Roman"/>
          <w:sz w:val="24"/>
          <w:szCs w:val="24"/>
        </w:rPr>
        <w:t>.» «</w:t>
      </w:r>
      <w:proofErr w:type="gramEnd"/>
      <w:r w:rsidR="00DB05A5" w:rsidRPr="00567ED5">
        <w:rPr>
          <w:rFonts w:ascii="Times New Roman" w:hAnsi="Times New Roman"/>
          <w:sz w:val="24"/>
          <w:szCs w:val="24"/>
        </w:rPr>
        <w:t>Дрофа», 2016 год.</w:t>
      </w:r>
    </w:p>
    <w:p w:rsidR="00DB05A5" w:rsidRDefault="00DB05A5" w:rsidP="00DB05A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Программа реализуется на основе учебника</w:t>
      </w:r>
      <w:proofErr w:type="gramStart"/>
      <w:r w:rsidRPr="00567ED5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567ED5">
        <w:rPr>
          <w:rFonts w:ascii="Times New Roman" w:hAnsi="Times New Roman"/>
          <w:sz w:val="24"/>
          <w:szCs w:val="24"/>
        </w:rPr>
        <w:t xml:space="preserve"> а б а </w:t>
      </w:r>
      <w:proofErr w:type="spellStart"/>
      <w:r w:rsidRPr="00567ED5">
        <w:rPr>
          <w:rFonts w:ascii="Times New Roman" w:hAnsi="Times New Roman"/>
          <w:sz w:val="24"/>
          <w:szCs w:val="24"/>
        </w:rPr>
        <w:t>й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ED5">
        <w:rPr>
          <w:rFonts w:ascii="Times New Roman" w:hAnsi="Times New Roman"/>
          <w:sz w:val="24"/>
          <w:szCs w:val="24"/>
        </w:rPr>
        <w:t>ц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е в</w:t>
      </w:r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В. В. Русский язык.</w:t>
      </w:r>
      <w:r w:rsidRPr="00567ED5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–</w:t>
      </w:r>
      <w:r w:rsidRPr="00567ED5">
        <w:rPr>
          <w:rFonts w:ascii="Times New Roman" w:hAnsi="Times New Roman"/>
          <w:sz w:val="24"/>
          <w:szCs w:val="24"/>
        </w:rPr>
        <w:t>9 классы. Углублённое изучени</w:t>
      </w:r>
      <w:r>
        <w:rPr>
          <w:rFonts w:ascii="Times New Roman" w:hAnsi="Times New Roman"/>
          <w:sz w:val="24"/>
          <w:szCs w:val="24"/>
        </w:rPr>
        <w:t xml:space="preserve">е. </w:t>
      </w:r>
    </w:p>
    <w:p w:rsidR="00DB05A5" w:rsidRDefault="00DB05A5" w:rsidP="00DB05A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Количество часов в неделю- 6 часов. Общее количество часов за год 204 часа. По учебному плану ЧОУ «Православная классическая гимназия «София» 34 учебных недели.</w:t>
      </w:r>
    </w:p>
    <w:p w:rsidR="00DB05A5" w:rsidRDefault="00DB05A5" w:rsidP="00DB05A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B05A5" w:rsidRDefault="00DB05A5" w:rsidP="00DB05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изучения предмета:</w:t>
      </w:r>
    </w:p>
    <w:p w:rsidR="00DB05A5" w:rsidRPr="00DB05A5" w:rsidRDefault="00DB05A5" w:rsidP="00DB05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5A5" w:rsidRDefault="00DB05A5" w:rsidP="004A47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05A5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</w:t>
      </w:r>
      <w:r>
        <w:rPr>
          <w:rFonts w:ascii="Times New Roman" w:hAnsi="Times New Roman" w:cs="Times New Roman"/>
          <w:sz w:val="24"/>
          <w:szCs w:val="24"/>
        </w:rPr>
        <w:t xml:space="preserve">еса и любви к русскому языку; </w:t>
      </w:r>
    </w:p>
    <w:p w:rsidR="00DB05A5" w:rsidRDefault="00DB05A5" w:rsidP="004A47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05A5">
        <w:rPr>
          <w:rFonts w:ascii="Times New Roman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</w:t>
      </w:r>
      <w:r>
        <w:rPr>
          <w:rFonts w:ascii="Times New Roman" w:hAnsi="Times New Roman" w:cs="Times New Roman"/>
          <w:sz w:val="24"/>
          <w:szCs w:val="24"/>
        </w:rPr>
        <w:t xml:space="preserve">ечевому самосовершенствованию; </w:t>
      </w:r>
      <w:r w:rsidRPr="00DB0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5A5" w:rsidRDefault="00DB05A5" w:rsidP="004A47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05A5">
        <w:rPr>
          <w:rFonts w:ascii="Times New Roman" w:hAnsi="Times New Roman" w:cs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</w:t>
      </w:r>
      <w:r>
        <w:rPr>
          <w:rFonts w:ascii="Times New Roman" w:hAnsi="Times New Roman" w:cs="Times New Roman"/>
          <w:sz w:val="24"/>
          <w:szCs w:val="24"/>
        </w:rPr>
        <w:t xml:space="preserve">а; о русском речевом этикете; </w:t>
      </w:r>
    </w:p>
    <w:p w:rsidR="004A4733" w:rsidRDefault="00DB05A5" w:rsidP="004A47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05A5">
        <w:rPr>
          <w:rFonts w:ascii="Times New Roman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DB05A5" w:rsidRDefault="00DB05A5" w:rsidP="004A47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5A5" w:rsidRDefault="00DB05A5" w:rsidP="00992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программы.</w:t>
      </w:r>
    </w:p>
    <w:p w:rsidR="00DB05A5" w:rsidRDefault="00DB05A5" w:rsidP="004A47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содержит отобранную в соответствии с задачами обучения систему понятий из области фонетики, лексики, фразеологии,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словообразования, морфологии, синтаксиса, стилистики русского языка,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понятия, на основе которых строится работа по развитию связной речи обучающихся.</w:t>
      </w:r>
    </w:p>
    <w:p w:rsidR="00DB05A5" w:rsidRDefault="00DB05A5" w:rsidP="004A47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5A5" w:rsidRDefault="00DB05A5" w:rsidP="00DB0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образовательные технологии.</w:t>
      </w:r>
    </w:p>
    <w:p w:rsidR="00DB05A5" w:rsidRDefault="00DB05A5" w:rsidP="00DB05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технологии уровневой дифференциации, проблемного обучения, групповые технологии, классно-урочная система.</w:t>
      </w:r>
    </w:p>
    <w:p w:rsidR="00992961" w:rsidRDefault="00992961" w:rsidP="00992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Требования к результатам освоения программы.</w:t>
      </w:r>
    </w:p>
    <w:p w:rsidR="00992961" w:rsidRDefault="00992961" w:rsidP="0099296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программы обучающийся будет иметь следующие результаты.</w:t>
      </w:r>
    </w:p>
    <w:p w:rsidR="00992961" w:rsidRDefault="00992961" w:rsidP="0099296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67ED5">
        <w:rPr>
          <w:rFonts w:ascii="Times New Roman" w:hAnsi="Times New Roman"/>
          <w:sz w:val="24"/>
          <w:szCs w:val="24"/>
        </w:rPr>
        <w:t>ченик научится: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1) пониманию русского языка как одной из основных национально-культурных ценностей русского народа, его роли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в развитии интеллектуальных, творческих способностей и морально-нравственных качеств личности;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2) осознанию эстетической ценности русского языка; уважительное отношение к русскому языку, гордость за него; потребность сохранить чистоту русского языка как явления национальной культуры;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67ED5">
        <w:rPr>
          <w:rFonts w:ascii="Times New Roman" w:hAnsi="Times New Roman"/>
          <w:sz w:val="24"/>
          <w:szCs w:val="24"/>
        </w:rPr>
        <w:t>ченик получит возможность научиться: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1) способности к самооценке речевого поведения; стремление к речевому самосовершенствованию; понимание значения русского языка в процессе получения школьного образования и самообразования;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2) приобрести достаточный объём словарного запаса и грамматических сре</w:t>
      </w:r>
      <w:proofErr w:type="gramStart"/>
      <w:r w:rsidRPr="00567ED5">
        <w:rPr>
          <w:rFonts w:ascii="Times New Roman" w:hAnsi="Times New Roman"/>
          <w:sz w:val="24"/>
          <w:szCs w:val="24"/>
        </w:rPr>
        <w:t>дств дл</w:t>
      </w:r>
      <w:proofErr w:type="gramEnd"/>
      <w:r w:rsidRPr="00567ED5">
        <w:rPr>
          <w:rFonts w:ascii="Times New Roman" w:hAnsi="Times New Roman"/>
          <w:sz w:val="24"/>
          <w:szCs w:val="24"/>
        </w:rPr>
        <w:t>я свободного выражения мыслей и чувств в процессе общения; готовность к успешной профессиональной, социальной деятельности.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567ED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результаты.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Ученик научится: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1) владению  всеми видами речевой деятельности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2) применению приобретённых знаний и умений в повседневной жизни;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 xml:space="preserve">3) использованию родного языка как средства обучения, в том числе на </w:t>
      </w:r>
      <w:proofErr w:type="spellStart"/>
      <w:r w:rsidRPr="00567ED5">
        <w:rPr>
          <w:rFonts w:ascii="Times New Roman" w:hAnsi="Times New Roman"/>
          <w:sz w:val="24"/>
          <w:szCs w:val="24"/>
        </w:rPr>
        <w:t>надпредметном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уровне.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1) использовать русский язык для эффективного общения со сверстниками и взрослыми в разных ситуациях общения, в том числе при совместной деятельности;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2) владеть национально-культурными нормами поведения в различных ситуациях межличностного и межкультурного общения.</w:t>
      </w:r>
    </w:p>
    <w:p w:rsidR="00992961" w:rsidRPr="00567ED5" w:rsidRDefault="00992961" w:rsidP="0099296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Предметные результаты.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Ученик научится: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 xml:space="preserve">1. опознавать орфограммы и </w:t>
      </w:r>
      <w:proofErr w:type="spellStart"/>
      <w:r w:rsidRPr="00567ED5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в соответствии с изученными правилами; 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2. узнавать самостоятельные и служебные части речи, знать их основные морфологические признаки и синтаксическую роль;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3.  различать и правильно интонировать предложения, различные по цели высказывания и по эмоциональной окраске;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4.  находить грамматическую основу предложения (в простейших случаях);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5.  отличать простое предложение с однородными сказуемыми от сложного предложения;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6.  производить синтаксический и пунктуационный разбор;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7.  слышать и различать звуки, различать звуки и буквы;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8.  в соответствии с принятыми нормами обозначать звуки речи на письме;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9.  пользоваться словарями;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10. подбирать синонимы и антонимы к слову в предложении и словосочетании;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11.  выявлять в контексте смысловые и стилистические различия синонимов;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12.  производить (выборочно) лексический разбор слова;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13.  обогащать речь фразеологизмами и правильно употреблять их;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14.  совершенствовать текст, устраняя неоправданное повторение слов;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lastRenderedPageBreak/>
        <w:t>15.  озаглавливать текст, составлять простой план готового текста;</w:t>
      </w:r>
    </w:p>
    <w:p w:rsidR="00992961" w:rsidRPr="00567ED5" w:rsidRDefault="00992961" w:rsidP="0099296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16.  подробно и сжато излагать текст типа повествования, описания, рассуждения в устной и письменной форме с сохранением стиля речи;</w:t>
      </w:r>
    </w:p>
    <w:p w:rsidR="00992961" w:rsidRDefault="00992961" w:rsidP="00992961">
      <w:pPr>
        <w:pStyle w:val="a3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17.  самостоятельно строить высказывание</w:t>
      </w:r>
      <w:r>
        <w:rPr>
          <w:rFonts w:ascii="Times New Roman" w:hAnsi="Times New Roman"/>
          <w:sz w:val="24"/>
          <w:szCs w:val="24"/>
        </w:rPr>
        <w:t>.</w:t>
      </w:r>
    </w:p>
    <w:p w:rsidR="00992961" w:rsidRDefault="00992961" w:rsidP="00992961">
      <w:pPr>
        <w:pStyle w:val="a3"/>
        <w:rPr>
          <w:rFonts w:ascii="Times New Roman" w:hAnsi="Times New Roman"/>
          <w:sz w:val="24"/>
          <w:szCs w:val="24"/>
        </w:rPr>
      </w:pPr>
    </w:p>
    <w:p w:rsidR="00992961" w:rsidRDefault="00992961" w:rsidP="0099296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контроля</w:t>
      </w:r>
    </w:p>
    <w:p w:rsidR="00992961" w:rsidRDefault="00992961" w:rsidP="009929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знаний проводится в форме контрольных диктантов</w:t>
      </w:r>
      <w:r w:rsidR="00847A00">
        <w:rPr>
          <w:rFonts w:ascii="Times New Roman" w:hAnsi="Times New Roman"/>
          <w:sz w:val="24"/>
          <w:szCs w:val="24"/>
        </w:rPr>
        <w:t>. В течение учебного года программой предусмотрено проведение 7 контрольных диктантов.</w:t>
      </w:r>
    </w:p>
    <w:p w:rsidR="002F687A" w:rsidRDefault="002F687A" w:rsidP="00992961">
      <w:pPr>
        <w:pStyle w:val="a3"/>
        <w:rPr>
          <w:rFonts w:ascii="Times New Roman" w:hAnsi="Times New Roman"/>
          <w:sz w:val="24"/>
          <w:szCs w:val="24"/>
        </w:rPr>
      </w:pPr>
    </w:p>
    <w:p w:rsidR="002F687A" w:rsidRDefault="002F687A" w:rsidP="009929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Аннотацию составил учитель русского языка и литературы первой квалификационной категории Синицына Светлана Васильевна</w:t>
      </w:r>
    </w:p>
    <w:p w:rsidR="002F687A" w:rsidRDefault="002F687A" w:rsidP="00992961">
      <w:pPr>
        <w:pStyle w:val="a3"/>
        <w:rPr>
          <w:rFonts w:ascii="Times New Roman" w:hAnsi="Times New Roman"/>
          <w:sz w:val="24"/>
          <w:szCs w:val="24"/>
        </w:rPr>
      </w:pPr>
    </w:p>
    <w:p w:rsidR="00992961" w:rsidRDefault="00992961" w:rsidP="00992961">
      <w:pPr>
        <w:pStyle w:val="a3"/>
        <w:rPr>
          <w:rFonts w:ascii="Times New Roman" w:hAnsi="Times New Roman"/>
          <w:sz w:val="24"/>
          <w:szCs w:val="24"/>
        </w:rPr>
      </w:pPr>
    </w:p>
    <w:p w:rsidR="00992961" w:rsidRPr="00992961" w:rsidRDefault="00992961" w:rsidP="00992961">
      <w:pPr>
        <w:pStyle w:val="a3"/>
        <w:rPr>
          <w:rFonts w:ascii="Times New Roman" w:hAnsi="Times New Roman"/>
          <w:sz w:val="24"/>
          <w:szCs w:val="24"/>
        </w:rPr>
      </w:pPr>
    </w:p>
    <w:sectPr w:rsidR="00992961" w:rsidRPr="00992961" w:rsidSect="00F3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66DC7"/>
    <w:multiLevelType w:val="hybridMultilevel"/>
    <w:tmpl w:val="5066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A4733"/>
    <w:rsid w:val="002F687A"/>
    <w:rsid w:val="003946D3"/>
    <w:rsid w:val="004859D9"/>
    <w:rsid w:val="004A4733"/>
    <w:rsid w:val="004B7E0D"/>
    <w:rsid w:val="00847A00"/>
    <w:rsid w:val="00983914"/>
    <w:rsid w:val="00992961"/>
    <w:rsid w:val="009C6F82"/>
    <w:rsid w:val="00DB05A5"/>
    <w:rsid w:val="00F3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96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929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dcterms:created xsi:type="dcterms:W3CDTF">2018-03-23T13:35:00Z</dcterms:created>
  <dcterms:modified xsi:type="dcterms:W3CDTF">2018-03-23T15:53:00Z</dcterms:modified>
</cp:coreProperties>
</file>