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1" w:rsidRPr="00CB5DBD" w:rsidRDefault="008B1621" w:rsidP="00CB5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B1621" w:rsidRPr="00CB5DBD" w:rsidRDefault="008B1621" w:rsidP="00CB5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D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F1380" w:rsidRPr="00CB5DBD">
        <w:rPr>
          <w:rFonts w:ascii="Times New Roman" w:hAnsi="Times New Roman" w:cs="Times New Roman"/>
          <w:b/>
          <w:sz w:val="24"/>
          <w:szCs w:val="24"/>
        </w:rPr>
        <w:t>Основам православной веры</w:t>
      </w:r>
      <w:r w:rsidRPr="00CB5D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4E94">
        <w:rPr>
          <w:rFonts w:ascii="Times New Roman" w:hAnsi="Times New Roman" w:cs="Times New Roman"/>
          <w:b/>
          <w:sz w:val="24"/>
          <w:szCs w:val="24"/>
        </w:rPr>
        <w:t>5</w:t>
      </w:r>
      <w:r w:rsidRPr="00CB5DBD">
        <w:rPr>
          <w:rFonts w:ascii="Times New Roman" w:hAnsi="Times New Roman" w:cs="Times New Roman"/>
          <w:b/>
          <w:sz w:val="24"/>
          <w:szCs w:val="24"/>
        </w:rPr>
        <w:t>-</w:t>
      </w:r>
      <w:r w:rsidR="00E93D90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CB5DB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B1621" w:rsidRPr="00CB5DBD" w:rsidRDefault="008B1621" w:rsidP="00CB5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621" w:rsidRPr="00CB5DBD" w:rsidRDefault="008B1621" w:rsidP="00CB5DBD">
      <w:pPr>
        <w:pStyle w:val="a3"/>
        <w:numPr>
          <w:ilvl w:val="0"/>
          <w:numId w:val="1"/>
        </w:numPr>
        <w:ind w:left="0" w:firstLine="0"/>
        <w:rPr>
          <w:rFonts w:eastAsiaTheme="minorEastAsia"/>
          <w:b/>
          <w:sz w:val="24"/>
          <w:lang w:eastAsia="en-US"/>
        </w:rPr>
      </w:pPr>
      <w:r w:rsidRPr="00CB5DBD">
        <w:rPr>
          <w:rFonts w:eastAsiaTheme="minorEastAsia"/>
          <w:b/>
          <w:sz w:val="24"/>
          <w:lang w:eastAsia="en-US"/>
        </w:rPr>
        <w:t>Место предмета в структуре ООП гимназии</w:t>
      </w:r>
    </w:p>
    <w:p w:rsidR="00226DA7" w:rsidRPr="00CB5DBD" w:rsidRDefault="00226DA7" w:rsidP="00BD4E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D4E94" w:rsidRPr="00CB5DBD">
        <w:rPr>
          <w:rFonts w:ascii="Times New Roman" w:hAnsi="Times New Roman" w:cs="Times New Roman"/>
          <w:sz w:val="24"/>
          <w:szCs w:val="24"/>
        </w:rPr>
        <w:t>составлена на</w:t>
      </w:r>
      <w:r w:rsidRPr="00CB5DBD">
        <w:rPr>
          <w:rFonts w:ascii="Times New Roman" w:hAnsi="Times New Roman" w:cs="Times New Roman"/>
          <w:sz w:val="24"/>
          <w:szCs w:val="24"/>
        </w:rPr>
        <w:t xml:space="preserve"> основе </w:t>
      </w:r>
      <w:r w:rsidRPr="00CB5D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примерной рабочей программы к Стандарту православного компонента начального (общего), основного (общего), среднего (полного) общего образования, утвержденного Председателем Синодального отдела религиозного образования и катехизации митрополитом Ростовским и Новочеркасским Меркурием (май 2012 г.).</w:t>
      </w:r>
    </w:p>
    <w:p w:rsidR="00226DA7" w:rsidRPr="00CB5DBD" w:rsidRDefault="00226DA7" w:rsidP="00BD4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В начальной школе были заложены основные, базовые понятия и ориентиры, на основе которых в основной и старшей школе будет продолжаться образовательное и практическое углубление в христианские традиции, укрепление в вере и формирование твердых морально-нравственных позиций обучающихся.</w:t>
      </w:r>
    </w:p>
    <w:p w:rsidR="00226DA7" w:rsidRPr="00CB5DBD" w:rsidRDefault="00226DA7" w:rsidP="00BD4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Курс предполагает сочетание воспитательных и образовательных задач, которые в основной школе группируются вокруг темы формирования личности, выстраивания личных отношений с Богом и людьми, что сопровождается в методике преподавания курса переключением с общего на частное, с масштабного на детальное. Специфика возраста, а это подростковый период, как раз благоприятствует такому подходу, так как именно в основной школе ребенок начинает больше обращать внимание на свои собственные чувства и переживания, переключаться на «свой мир» и часто, как отрицательная сторона этого возраста, существует опасность замыкания в себе. В подростковом возрасте рушатся идеалы, происходит смена авторитетов, обостряется стремление найти и понять себя, определить свое место в окружающем мире.</w:t>
      </w:r>
    </w:p>
    <w:p w:rsidR="00226DA7" w:rsidRPr="00CB5DBD" w:rsidRDefault="00226DA7" w:rsidP="00BD4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Этот период самый сложный с точки зрения педагогики, но в то же время он может быть и самым плодотворным с точки зрения формирования личности. Если удастся предотвратить процесс «отступления от веры» в сознании ребенка и показать красоту религиозного взгляда на жизнь, то прохождение «трудного возраста» будет не таким разрушительно опасным и, более того, созидательным в будущем.</w:t>
      </w:r>
    </w:p>
    <w:p w:rsidR="00226DA7" w:rsidRPr="00CB5DBD" w:rsidRDefault="00226DA7" w:rsidP="00BD4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Исходя из этого, построение учебного курса в основной школе должно иметь три равнозначных по приоритетам цели: 1) закрепление приобретенных христианских навыков; 2) помощь в формировании личностных отношений с Богом; 3) помощь в социальной адаптации.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26DA7" w:rsidRDefault="00CB5DBD" w:rsidP="00CB5DBD">
      <w:pPr>
        <w:pStyle w:val="a3"/>
        <w:numPr>
          <w:ilvl w:val="0"/>
          <w:numId w:val="1"/>
        </w:numPr>
        <w:ind w:left="0" w:firstLine="0"/>
        <w:rPr>
          <w:sz w:val="24"/>
        </w:rPr>
      </w:pPr>
      <w:r>
        <w:rPr>
          <w:b/>
          <w:sz w:val="24"/>
        </w:rPr>
        <w:t>Цели</w:t>
      </w:r>
      <w:r w:rsidR="008B1621" w:rsidRPr="00CB5DBD">
        <w:rPr>
          <w:b/>
          <w:sz w:val="24"/>
        </w:rPr>
        <w:t xml:space="preserve"> изучения предмета</w:t>
      </w:r>
      <w:r w:rsidR="008B1621" w:rsidRPr="00CB5DBD">
        <w:rPr>
          <w:sz w:val="24"/>
        </w:rPr>
        <w:t xml:space="preserve"> – </w:t>
      </w:r>
      <w:r w:rsidR="00226DA7" w:rsidRPr="00CB5DBD">
        <w:rPr>
          <w:sz w:val="24"/>
          <w:lang w:val="en-US"/>
        </w:rPr>
        <w:t>c</w:t>
      </w:r>
      <w:r w:rsidR="00226DA7" w:rsidRPr="00CB5DBD">
        <w:rPr>
          <w:sz w:val="24"/>
        </w:rPr>
        <w:t>охранить и укрепить заложенные основы веры и христианской морали, помочь утвердиться умом и духом в признан</w:t>
      </w:r>
      <w:r w:rsidR="00226DA7" w:rsidRPr="00CB5DBD">
        <w:rPr>
          <w:sz w:val="24"/>
        </w:rPr>
        <w:t xml:space="preserve">ии истинности Православной веры; </w:t>
      </w:r>
      <w:r w:rsidR="00226DA7" w:rsidRPr="00CB5DBD">
        <w:rPr>
          <w:sz w:val="24"/>
        </w:rPr>
        <w:t>помочь обучающимся раскрыть в себе образ Божий, увидеть путь развития от имеющегося образа к подобию</w:t>
      </w:r>
      <w:r w:rsidR="00226DA7" w:rsidRPr="00CB5DBD">
        <w:rPr>
          <w:sz w:val="24"/>
        </w:rPr>
        <w:t xml:space="preserve">; </w:t>
      </w:r>
      <w:r w:rsidR="00226DA7" w:rsidRPr="00CB5DBD">
        <w:rPr>
          <w:sz w:val="24"/>
        </w:rPr>
        <w:t>раскрыть понимание того, что любовь к Богу неразрывно связана с любовью к Его тв</w:t>
      </w:r>
      <w:r w:rsidR="00226DA7" w:rsidRPr="00CB5DBD">
        <w:rPr>
          <w:sz w:val="24"/>
        </w:rPr>
        <w:t xml:space="preserve">орению и, прежде всего, к людям; </w:t>
      </w:r>
      <w:r w:rsidR="00226DA7" w:rsidRPr="00CB5DBD">
        <w:rPr>
          <w:sz w:val="24"/>
        </w:rPr>
        <w:t>помочь обучающимся найти свое место в Церкви через участие в разных аспектах Её жизни, как в таинственной (мистической) - в Таинствах и Бого</w:t>
      </w:r>
      <w:r w:rsidR="00226DA7" w:rsidRPr="00CB5DBD">
        <w:rPr>
          <w:sz w:val="24"/>
        </w:rPr>
        <w:t>служении, так и в повседневной:</w:t>
      </w:r>
      <w:r w:rsidR="00226DA7" w:rsidRPr="00CB5DBD">
        <w:rPr>
          <w:sz w:val="24"/>
        </w:rPr>
        <w:t xml:space="preserve"> участие в социальной, просветительской, образовательной деятельности приходов, в делах милосердия.</w:t>
      </w:r>
    </w:p>
    <w:p w:rsidR="00CB5DBD" w:rsidRPr="00CB5DBD" w:rsidRDefault="00CB5DBD" w:rsidP="00CB5DBD">
      <w:pPr>
        <w:pStyle w:val="a3"/>
        <w:ind w:left="0" w:firstLine="0"/>
        <w:rPr>
          <w:sz w:val="24"/>
        </w:rPr>
      </w:pPr>
    </w:p>
    <w:p w:rsidR="008B1621" w:rsidRPr="00CB5DBD" w:rsidRDefault="008B1621" w:rsidP="00CB5DB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eastAsia="NewtonCSanPin-Regular"/>
          <w:b/>
          <w:color w:val="000000"/>
          <w:sz w:val="24"/>
          <w:lang w:eastAsia="en-US"/>
        </w:rPr>
      </w:pPr>
      <w:r w:rsidRPr="00CB5DBD">
        <w:rPr>
          <w:b/>
          <w:sz w:val="24"/>
        </w:rPr>
        <w:t xml:space="preserve">Содержание программы 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  <w:u w:val="single"/>
        </w:rPr>
        <w:t>Причти Господа Иисуса Христа.</w:t>
      </w:r>
      <w:r w:rsidRPr="00CB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DA7" w:rsidRPr="00CB5DBD" w:rsidRDefault="00226DA7" w:rsidP="00CB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О сеятеле. О пшенице и плевелах. О сокровище в поле. О драгоценной жемчужине. О неводе. О горчичном зерне. О немилосердном заимодавце. О работниках в винограднике, получивших равную плату. О двух сыновьях. О потерянной овце. О брачном пире. О 10-ти девах. О талантах. О Страшном Суде. О милосердном самарянине. О безумном богаче. О блудном сыне. О мытаре и фарисее. О злых виноградарях. О богаче и Лазаре. О званных на вечерю. О неотступной просьбе. О настойчивой вдове. О неверном управителе.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5DBD">
        <w:rPr>
          <w:rFonts w:ascii="Times New Roman" w:hAnsi="Times New Roman" w:cs="Times New Roman"/>
          <w:sz w:val="24"/>
          <w:szCs w:val="24"/>
          <w:u w:val="single"/>
        </w:rPr>
        <w:t xml:space="preserve">Таинственная жизнь Церкви. </w:t>
      </w:r>
    </w:p>
    <w:p w:rsidR="00226DA7" w:rsidRPr="00CB5DBD" w:rsidRDefault="00226DA7" w:rsidP="00CB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lastRenderedPageBreak/>
        <w:t xml:space="preserve">Рождение Церкви. Устройство Церкви. Личное общение человека с Богом. Таинственная жизнь Церкви Христовой. Таинство Крещения. Совершение Таинства Крещения. Таинство Миропомазания. Обряды, завершающие Таинства Крещения и Миропомазания. Таинственное участие православных христиан в Тайной Вечере. Божественная Литургия. Подготовительная часть Литургии – проскомидия. </w:t>
      </w:r>
      <w:proofErr w:type="spellStart"/>
      <w:r w:rsidRPr="00CB5DBD">
        <w:rPr>
          <w:rFonts w:ascii="Times New Roman" w:hAnsi="Times New Roman" w:cs="Times New Roman"/>
          <w:sz w:val="24"/>
          <w:szCs w:val="24"/>
        </w:rPr>
        <w:t>Чинопоследование</w:t>
      </w:r>
      <w:proofErr w:type="spellEnd"/>
      <w:r w:rsidRPr="00CB5DBD">
        <w:rPr>
          <w:rFonts w:ascii="Times New Roman" w:hAnsi="Times New Roman" w:cs="Times New Roman"/>
          <w:sz w:val="24"/>
          <w:szCs w:val="24"/>
        </w:rPr>
        <w:t xml:space="preserve"> Божественной Литургии. Таинство Покаяния. Исповедь. Таинство Соборования. Брак как Божие установление. Таинство Брака. Совершение Таинства Брака. Таинство Священства. Священная иерархия. Икона. Крестное знамение. Храм – Небо на земле. Устройство Храма. Алтарь. Монашество. Великое водоосвящение. Завершение земного пути христианина.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5DBD">
        <w:rPr>
          <w:rFonts w:ascii="Times New Roman" w:hAnsi="Times New Roman" w:cs="Times New Roman"/>
          <w:sz w:val="24"/>
          <w:szCs w:val="24"/>
          <w:u w:val="single"/>
        </w:rPr>
        <w:t>Нагорная проповедь Господа Иисуса Христа.</w:t>
      </w:r>
    </w:p>
    <w:p w:rsidR="00226DA7" w:rsidRPr="00CB5DBD" w:rsidRDefault="00226DA7" w:rsidP="00CB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Что такое счастье для человека? Смысл христианской жизни. Заповеди Блаженства. Соль земли. Свет миру. Два Завета. Семейное служение Богу и развод. О клятве. О совершенстве и любви к врагам. Победа зла добром. О милостыне и молитве. Одно из необходимых условий победы над грехом. Христианский пост. Истинные сокровища. Ищите прежде Царствия Божия и правды Его. Сучок в глазе брата твоего. Как хотите, чтобы с Вами поступали люди. Трудный путь к жизни. Ложные пророки. Молитва и бессмертие. Дом без фундамента. Путь к достижению вечного счастья (блаженства).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5DBD">
        <w:rPr>
          <w:rFonts w:ascii="Times New Roman" w:hAnsi="Times New Roman" w:cs="Times New Roman"/>
          <w:sz w:val="24"/>
          <w:szCs w:val="24"/>
          <w:u w:val="single"/>
        </w:rPr>
        <w:t xml:space="preserve">События Страстной седмицы и Пасхи.  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Вход Господень в Иерусалим. 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Великий Понедельник: Проклятие смоковницы, изгнание торгующих из храма; восклицания детей, исцеление многих больных. Великий Понедельник: Слова Господа о силе веры при виде засохшей смоковницы. </w:t>
      </w:r>
    </w:p>
    <w:p w:rsidR="00226DA7" w:rsidRPr="00CB5DBD" w:rsidRDefault="00226DA7" w:rsidP="00CB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Великий Вторник: Поучения Господа в храме, три обличительные притчи. Великий Вторник: Три </w:t>
      </w:r>
      <w:proofErr w:type="spellStart"/>
      <w:r w:rsidRPr="00CB5DBD">
        <w:rPr>
          <w:rFonts w:ascii="Times New Roman" w:hAnsi="Times New Roman" w:cs="Times New Roman"/>
          <w:sz w:val="24"/>
          <w:szCs w:val="24"/>
        </w:rPr>
        <w:t>искусительных</w:t>
      </w:r>
      <w:proofErr w:type="spellEnd"/>
      <w:r w:rsidRPr="00CB5DBD">
        <w:rPr>
          <w:rFonts w:ascii="Times New Roman" w:hAnsi="Times New Roman" w:cs="Times New Roman"/>
          <w:sz w:val="24"/>
          <w:szCs w:val="24"/>
        </w:rPr>
        <w:t xml:space="preserve"> вопроса Господу. Великий Вторник: Обличительная речь против книжников и фарисеев, плач об Иерусалиме, лепта вдовы. Великий Вторник: Встреча с </w:t>
      </w:r>
      <w:proofErr w:type="spellStart"/>
      <w:r w:rsidRPr="00CB5DBD">
        <w:rPr>
          <w:rFonts w:ascii="Times New Roman" w:hAnsi="Times New Roman" w:cs="Times New Roman"/>
          <w:sz w:val="24"/>
          <w:szCs w:val="24"/>
        </w:rPr>
        <w:t>Еллинами</w:t>
      </w:r>
      <w:proofErr w:type="spellEnd"/>
      <w:r w:rsidRPr="00CB5DBD">
        <w:rPr>
          <w:rFonts w:ascii="Times New Roman" w:hAnsi="Times New Roman" w:cs="Times New Roman"/>
          <w:sz w:val="24"/>
          <w:szCs w:val="24"/>
        </w:rPr>
        <w:t xml:space="preserve">, слова Господа о Своем прославлении. Великий Вторник: Глас с неба, пророчество Господа о разрушении Иерусалима, о последних временах и о Своем втором пришествии. Великий Вторник: Увещания к бодрствованию. 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Великая Среда: Заговор Иудеев против Господа, предательство Иуды, приготовление Пасхи. </w:t>
      </w:r>
    </w:p>
    <w:p w:rsidR="00226DA7" w:rsidRPr="00CB5DBD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Великий Четверг: Тайная Вечеря. Великий Четверг: Тайная Вечеря, предсказание об отречении Петра и другие предостережения. Великий Четверг: Прощальная беседа с учениками. Великий Четверг: Первосвященническая молитва. Великий Четверг: Моление о чаше. </w:t>
      </w:r>
    </w:p>
    <w:p w:rsidR="00226DA7" w:rsidRPr="00CB5DBD" w:rsidRDefault="00226DA7" w:rsidP="00CB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Великая Пятница: Поцелуй Иуды, взятие Господа под стражу, рассеяние учеников. Великая Пятница: Допрос Господа у Анны, Господь перед синедрионом в доме </w:t>
      </w:r>
      <w:proofErr w:type="spellStart"/>
      <w:r w:rsidRPr="00CB5DBD">
        <w:rPr>
          <w:rFonts w:ascii="Times New Roman" w:hAnsi="Times New Roman" w:cs="Times New Roman"/>
          <w:sz w:val="24"/>
          <w:szCs w:val="24"/>
        </w:rPr>
        <w:t>Каиафы</w:t>
      </w:r>
      <w:proofErr w:type="spellEnd"/>
      <w:r w:rsidRPr="00CB5DBD">
        <w:rPr>
          <w:rFonts w:ascii="Times New Roman" w:hAnsi="Times New Roman" w:cs="Times New Roman"/>
          <w:sz w:val="24"/>
          <w:szCs w:val="24"/>
        </w:rPr>
        <w:t xml:space="preserve">, отречение Петра. Великая Пятница: Утреннее совещание синедриона - приговор Господу, Христос перед Пилатом - попытка Пилата отпустить Господа. Великая Пятница: Господь перед Иродом, Новая попытка Пилата отпустить Христа, иудеи испрашивают Варавву, </w:t>
      </w:r>
      <w:proofErr w:type="spellStart"/>
      <w:r w:rsidRPr="00CB5DBD">
        <w:rPr>
          <w:rFonts w:ascii="Times New Roman" w:hAnsi="Times New Roman" w:cs="Times New Roman"/>
          <w:sz w:val="24"/>
          <w:szCs w:val="24"/>
        </w:rPr>
        <w:t>умовение</w:t>
      </w:r>
      <w:proofErr w:type="spellEnd"/>
      <w:r w:rsidRPr="00CB5DBD">
        <w:rPr>
          <w:rFonts w:ascii="Times New Roman" w:hAnsi="Times New Roman" w:cs="Times New Roman"/>
          <w:sz w:val="24"/>
          <w:szCs w:val="24"/>
        </w:rPr>
        <w:t xml:space="preserve"> рук, осуждение Господа на смерть - бичевание и унижение. Великая Пятница: Последняя попытка Пилата отпустить Христа, «се, Человек! се, Царь ваш!», предание Господа на распятие. Великая Пятница: Крестный путь. Великая Пятница: Распятие. Великая Пятница: У Креста Господня. Великая Пятница: Смерть Господа. Великая Пятница: События после смерти Господа. Великая Пятница: Прободение ребер Спасителя, снятие со Креста. Великая Пятница: Погребение. Первосвященники и фарисеи у Пилата: </w:t>
      </w:r>
      <w:proofErr w:type="spellStart"/>
      <w:r w:rsidRPr="00CB5DBD">
        <w:rPr>
          <w:rFonts w:ascii="Times New Roman" w:hAnsi="Times New Roman" w:cs="Times New Roman"/>
          <w:sz w:val="24"/>
          <w:szCs w:val="24"/>
        </w:rPr>
        <w:t>поставление</w:t>
      </w:r>
      <w:proofErr w:type="spellEnd"/>
      <w:r w:rsidRPr="00CB5DBD">
        <w:rPr>
          <w:rFonts w:ascii="Times New Roman" w:hAnsi="Times New Roman" w:cs="Times New Roman"/>
          <w:sz w:val="24"/>
          <w:szCs w:val="24"/>
        </w:rPr>
        <w:t xml:space="preserve"> стражи у гроба. ВОСКРЕСЕНИЕ ГОСПОДА ИИСУСА ХРИСТА. Первые события Воскресения. Подкуп стражи. Явление Воскресшего Господа двум ученикам на пути в </w:t>
      </w:r>
      <w:proofErr w:type="spellStart"/>
      <w:r w:rsidRPr="00CB5DBD">
        <w:rPr>
          <w:rFonts w:ascii="Times New Roman" w:hAnsi="Times New Roman" w:cs="Times New Roman"/>
          <w:sz w:val="24"/>
          <w:szCs w:val="24"/>
        </w:rPr>
        <w:t>Эммаус</w:t>
      </w:r>
      <w:proofErr w:type="spellEnd"/>
      <w:r w:rsidRPr="00CB5DBD">
        <w:rPr>
          <w:rFonts w:ascii="Times New Roman" w:hAnsi="Times New Roman" w:cs="Times New Roman"/>
          <w:sz w:val="24"/>
          <w:szCs w:val="24"/>
        </w:rPr>
        <w:t xml:space="preserve">. Явление Воскресшего Господа ученикам без Фомы. Явление Господа ученикам в присутствии Фомы. Явление Господа при море Тивериадском. Благословление апостолов на проповедь по всему миру. </w:t>
      </w:r>
    </w:p>
    <w:p w:rsidR="00226DA7" w:rsidRDefault="00226DA7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Вознесение Господне.</w:t>
      </w:r>
    </w:p>
    <w:p w:rsidR="00CB5DBD" w:rsidRPr="00CB5DBD" w:rsidRDefault="00CB5DBD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21" w:rsidRPr="00CB5DBD" w:rsidRDefault="008B1621" w:rsidP="00CB5DBD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CB5DBD">
        <w:rPr>
          <w:b/>
          <w:sz w:val="24"/>
        </w:rPr>
        <w:lastRenderedPageBreak/>
        <w:t>Основные образовательные технологии</w:t>
      </w:r>
    </w:p>
    <w:p w:rsidR="008B1621" w:rsidRPr="00CB5DBD" w:rsidRDefault="008B1621" w:rsidP="00CB5D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CB5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проектные, групповые, проблемного обучения, </w:t>
      </w:r>
      <w:proofErr w:type="spellStart"/>
      <w:r w:rsidRPr="00CB5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CB5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11EE" w:rsidRPr="00CB5DBD" w:rsidRDefault="00AD11EE" w:rsidP="00CB5D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1621" w:rsidRPr="00CB5DBD" w:rsidRDefault="008B1621" w:rsidP="00CB5DBD">
      <w:pPr>
        <w:pStyle w:val="a3"/>
        <w:numPr>
          <w:ilvl w:val="0"/>
          <w:numId w:val="6"/>
        </w:numPr>
        <w:ind w:left="0" w:firstLine="0"/>
        <w:rPr>
          <w:b/>
          <w:sz w:val="24"/>
        </w:rPr>
      </w:pPr>
      <w:r w:rsidRPr="00CB5DBD">
        <w:rPr>
          <w:b/>
          <w:sz w:val="24"/>
        </w:rPr>
        <w:t>Требования к результатам освоения программы</w:t>
      </w:r>
    </w:p>
    <w:p w:rsidR="00CB5DBD" w:rsidRPr="00CB5DBD" w:rsidRDefault="00CB5DBD" w:rsidP="00CB5DBD">
      <w:pPr>
        <w:pStyle w:val="a4"/>
        <w:spacing w:after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 xml:space="preserve">На данной ступени обучения важное место в курсе «Основы православной веры» отводится целенаправленной работе по развитию и </w:t>
      </w:r>
      <w:proofErr w:type="gramStart"/>
      <w:r w:rsidRPr="00CB5DBD">
        <w:rPr>
          <w:rFonts w:ascii="Times New Roman" w:hAnsi="Times New Roman"/>
          <w:szCs w:val="24"/>
        </w:rPr>
        <w:t>укреплению  у</w:t>
      </w:r>
      <w:proofErr w:type="gramEnd"/>
      <w:r w:rsidRPr="00CB5DBD">
        <w:rPr>
          <w:rFonts w:ascii="Times New Roman" w:hAnsi="Times New Roman"/>
          <w:szCs w:val="24"/>
        </w:rPr>
        <w:t xml:space="preserve"> школьников </w:t>
      </w:r>
      <w:proofErr w:type="spellStart"/>
      <w:r w:rsidRPr="00CB5DBD">
        <w:rPr>
          <w:rFonts w:ascii="Times New Roman" w:hAnsi="Times New Roman"/>
          <w:szCs w:val="24"/>
        </w:rPr>
        <w:t>общеучебных</w:t>
      </w:r>
      <w:proofErr w:type="spellEnd"/>
      <w:r w:rsidRPr="00CB5DBD">
        <w:rPr>
          <w:rFonts w:ascii="Times New Roman" w:hAnsi="Times New Roman"/>
          <w:szCs w:val="24"/>
        </w:rPr>
        <w:t xml:space="preserve"> (</w:t>
      </w:r>
      <w:proofErr w:type="spellStart"/>
      <w:r w:rsidRPr="00BD4E94">
        <w:rPr>
          <w:rFonts w:ascii="Times New Roman" w:hAnsi="Times New Roman"/>
          <w:bCs/>
          <w:i/>
          <w:szCs w:val="24"/>
        </w:rPr>
        <w:t>метапредметных</w:t>
      </w:r>
      <w:proofErr w:type="spellEnd"/>
      <w:r w:rsidRPr="00CB5DBD">
        <w:rPr>
          <w:rFonts w:ascii="Times New Roman" w:hAnsi="Times New Roman"/>
          <w:szCs w:val="24"/>
        </w:rPr>
        <w:t>) 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применять полученные знания в собственной жизни.</w:t>
      </w:r>
    </w:p>
    <w:p w:rsidR="00CB5DBD" w:rsidRPr="00CB5DBD" w:rsidRDefault="00CB5DBD" w:rsidP="00CB5DBD">
      <w:pPr>
        <w:pStyle w:val="a4"/>
        <w:spacing w:after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Итогом такой работы должны стать следующие результаты:</w:t>
      </w:r>
    </w:p>
    <w:p w:rsidR="00CB5DBD" w:rsidRPr="00CB5DBD" w:rsidRDefault="00CB5DBD" w:rsidP="00CB5DBD">
      <w:pPr>
        <w:pStyle w:val="a4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формирование ответственного отношения к обучению, как к богоугодному послушанию и труду, которые православный христианин должен делать качественно, согласно принципу, определенному Апостолом Павлом: «Если кто не хочет трудиться, тот и не ешь» (2-е Фес. 3:10);</w:t>
      </w:r>
    </w:p>
    <w:p w:rsidR="00CB5DBD" w:rsidRPr="00CB5DBD" w:rsidRDefault="00CB5DBD" w:rsidP="00CB5DBD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совершенствование умственных способностей, умение сосредотачиваться, удерживать внимание, осмысленно слышать и слушать, рассуждать, отделять главное от второстепенного;</w:t>
      </w:r>
    </w:p>
    <w:p w:rsidR="00CB5DBD" w:rsidRPr="00CB5DBD" w:rsidRDefault="00CB5DBD" w:rsidP="00CB5DBD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формирование опыта извлекать духовный и нравственный смысл из общих знаний и универсальных учебных действий;</w:t>
      </w:r>
    </w:p>
    <w:p w:rsidR="00CB5DBD" w:rsidRPr="00CB5DBD" w:rsidRDefault="00CB5DBD" w:rsidP="00CB5DBD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укрепление опыта ученичества, развитие способности обращаться к различным источникам информации, анализировать и сверять их с православным учением.</w:t>
      </w:r>
    </w:p>
    <w:p w:rsidR="00CB5DBD" w:rsidRPr="00CB5DBD" w:rsidRDefault="00CB5DBD" w:rsidP="00CB5DBD">
      <w:pPr>
        <w:pStyle w:val="a4"/>
        <w:spacing w:after="0"/>
        <w:jc w:val="both"/>
        <w:rPr>
          <w:rFonts w:ascii="Times New Roman" w:hAnsi="Times New Roman"/>
          <w:szCs w:val="24"/>
        </w:rPr>
      </w:pPr>
      <w:r w:rsidRPr="00BD4E94">
        <w:rPr>
          <w:rFonts w:ascii="Times New Roman" w:hAnsi="Times New Roman"/>
          <w:bCs/>
          <w:i/>
          <w:szCs w:val="24"/>
        </w:rPr>
        <w:t xml:space="preserve">Личностными </w:t>
      </w:r>
      <w:r w:rsidR="00BD4E94" w:rsidRPr="00BD4E94">
        <w:rPr>
          <w:rFonts w:ascii="Times New Roman" w:hAnsi="Times New Roman"/>
          <w:bCs/>
          <w:i/>
          <w:szCs w:val="24"/>
        </w:rPr>
        <w:t>результатами</w:t>
      </w:r>
      <w:r w:rsidR="00BD4E94" w:rsidRPr="00CB5DBD">
        <w:rPr>
          <w:rFonts w:ascii="Times New Roman" w:hAnsi="Times New Roman"/>
          <w:b/>
          <w:bCs/>
          <w:szCs w:val="24"/>
        </w:rPr>
        <w:t xml:space="preserve"> </w:t>
      </w:r>
      <w:r w:rsidR="00BD4E94" w:rsidRPr="00BD4E94">
        <w:rPr>
          <w:rFonts w:ascii="Times New Roman" w:hAnsi="Times New Roman"/>
          <w:bCs/>
          <w:i/>
          <w:szCs w:val="24"/>
        </w:rPr>
        <w:t>освоения</w:t>
      </w:r>
      <w:r w:rsidRPr="00CB5DBD">
        <w:rPr>
          <w:rFonts w:ascii="Times New Roman" w:hAnsi="Times New Roman"/>
          <w:szCs w:val="24"/>
        </w:rPr>
        <w:t xml:space="preserve"> выпускниками основной школы программы по «Основам православной веры» являются: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утверждение в Православной вере; вера в Бога должна раскрыться радостью о Господе, которой хочется поделиться;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укрепление и расширение личного духовного опыта через более осознанное и активное участие в Таинствах и богослужениях Православной Церкви;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формирование личностного самосознания в неразрывной связи с Церковью Христовой и обществом;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 xml:space="preserve">формирование потребности и желания духовно развиваться и </w:t>
      </w:r>
      <w:proofErr w:type="spellStart"/>
      <w:r w:rsidRPr="00CB5DBD">
        <w:rPr>
          <w:rFonts w:ascii="Times New Roman" w:hAnsi="Times New Roman"/>
          <w:szCs w:val="24"/>
        </w:rPr>
        <w:t>возгревать</w:t>
      </w:r>
      <w:proofErr w:type="spellEnd"/>
      <w:r w:rsidRPr="00CB5DBD">
        <w:rPr>
          <w:rFonts w:ascii="Times New Roman" w:hAnsi="Times New Roman"/>
          <w:szCs w:val="24"/>
        </w:rPr>
        <w:t xml:space="preserve"> дары Святого Духа в своей жизни через добросовестное исполнение послушаний, прежде всего учебных,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осознание ценности человеческой жизни, ее уникальности и неприкосновенности,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развитие способностей, которыми наделил Господь;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 xml:space="preserve"> почтительное отношение к старшим, </w:t>
      </w:r>
      <w:r w:rsidR="00BD4E94" w:rsidRPr="00CB5DBD">
        <w:rPr>
          <w:rFonts w:ascii="Times New Roman" w:hAnsi="Times New Roman"/>
          <w:szCs w:val="24"/>
        </w:rPr>
        <w:t>уважительное и</w:t>
      </w:r>
      <w:r w:rsidRPr="00CB5DBD">
        <w:rPr>
          <w:rFonts w:ascii="Times New Roman" w:hAnsi="Times New Roman"/>
          <w:szCs w:val="24"/>
        </w:rPr>
        <w:t xml:space="preserve"> дружелюбное к сверстникам и младшим;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умение отделять грех от человека и, как следствие, преодолевать соблазн осуждения ближнего;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 xml:space="preserve">  осознание, что Православие является </w:t>
      </w:r>
      <w:proofErr w:type="spellStart"/>
      <w:r w:rsidRPr="00CB5DBD">
        <w:rPr>
          <w:rFonts w:ascii="Times New Roman" w:hAnsi="Times New Roman"/>
          <w:szCs w:val="24"/>
        </w:rPr>
        <w:t>государствообразующей</w:t>
      </w:r>
      <w:proofErr w:type="spellEnd"/>
      <w:r w:rsidRPr="00CB5DBD">
        <w:rPr>
          <w:rFonts w:ascii="Times New Roman" w:hAnsi="Times New Roman"/>
          <w:szCs w:val="24"/>
        </w:rPr>
        <w:t xml:space="preserve"> религией нашей </w:t>
      </w:r>
      <w:r w:rsidR="00BD4E94" w:rsidRPr="00CB5DBD">
        <w:rPr>
          <w:rFonts w:ascii="Times New Roman" w:hAnsi="Times New Roman"/>
          <w:szCs w:val="24"/>
        </w:rPr>
        <w:t>страны, уважение</w:t>
      </w:r>
      <w:r w:rsidRPr="00CB5DBD">
        <w:rPr>
          <w:rFonts w:ascii="Times New Roman" w:hAnsi="Times New Roman"/>
          <w:szCs w:val="24"/>
        </w:rPr>
        <w:t xml:space="preserve"> к другим религиозным культурам нашей страны;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</w:t>
      </w:r>
    </w:p>
    <w:p w:rsidR="00CB5DBD" w:rsidRPr="00CB5DBD" w:rsidRDefault="00CB5DBD" w:rsidP="00CB5DB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 xml:space="preserve">перенесение знаний в опытное переживание православных традиций и благочестивых обрядов через подготовку к Праздникам, не только молитвенную, но и бытовую (помощь родителям, приготовление куличей, украшение жилищ и икон к Праздникам;  беседы с младшими братьями и сестрами, друзьями, родственниками о русских православных традициях празднования того или иного Церковного события, </w:t>
      </w:r>
      <w:r w:rsidRPr="00CB5DBD">
        <w:rPr>
          <w:rFonts w:ascii="Times New Roman" w:hAnsi="Times New Roman"/>
          <w:szCs w:val="24"/>
        </w:rPr>
        <w:lastRenderedPageBreak/>
        <w:t xml:space="preserve">вовлечение их в участие к подготовке к этому событию, что является исполнением Божественного повеления: «идите, научите все народы» (Мф. 28;19). </w:t>
      </w:r>
    </w:p>
    <w:p w:rsidR="00CB5DBD" w:rsidRPr="00CB5DBD" w:rsidRDefault="00CB5DBD" w:rsidP="00CB5DBD">
      <w:pPr>
        <w:pStyle w:val="a4"/>
        <w:spacing w:after="0"/>
        <w:jc w:val="both"/>
        <w:rPr>
          <w:rFonts w:ascii="Times New Roman" w:hAnsi="Times New Roman"/>
          <w:b/>
          <w:bCs/>
          <w:szCs w:val="24"/>
        </w:rPr>
      </w:pPr>
      <w:r w:rsidRPr="00E93D90">
        <w:rPr>
          <w:rFonts w:ascii="Times New Roman" w:hAnsi="Times New Roman"/>
          <w:bCs/>
          <w:i/>
          <w:szCs w:val="24"/>
        </w:rPr>
        <w:t>Предметными результатами</w:t>
      </w:r>
      <w:r w:rsidRPr="00CB5DBD">
        <w:rPr>
          <w:rFonts w:ascii="Times New Roman" w:hAnsi="Times New Roman"/>
          <w:b/>
          <w:bCs/>
          <w:szCs w:val="24"/>
        </w:rPr>
        <w:t xml:space="preserve"> </w:t>
      </w:r>
      <w:r w:rsidRPr="00CB5DBD">
        <w:rPr>
          <w:rFonts w:ascii="Times New Roman" w:hAnsi="Times New Roman"/>
          <w:szCs w:val="24"/>
        </w:rPr>
        <w:t xml:space="preserve">освоения выпускниками основной школы </w:t>
      </w:r>
      <w:r w:rsidR="00E93D90" w:rsidRPr="00CB5DBD">
        <w:rPr>
          <w:rFonts w:ascii="Times New Roman" w:hAnsi="Times New Roman"/>
          <w:szCs w:val="24"/>
        </w:rPr>
        <w:t>программы по</w:t>
      </w:r>
      <w:r w:rsidRPr="00CB5DBD">
        <w:rPr>
          <w:rFonts w:ascii="Times New Roman" w:hAnsi="Times New Roman"/>
          <w:szCs w:val="24"/>
        </w:rPr>
        <w:t xml:space="preserve"> «</w:t>
      </w:r>
      <w:r w:rsidR="00E93D90" w:rsidRPr="00CB5DBD">
        <w:rPr>
          <w:rFonts w:ascii="Times New Roman" w:hAnsi="Times New Roman"/>
          <w:szCs w:val="24"/>
        </w:rPr>
        <w:t>Основам православной</w:t>
      </w:r>
      <w:r w:rsidRPr="00CB5DBD">
        <w:rPr>
          <w:rFonts w:ascii="Times New Roman" w:hAnsi="Times New Roman"/>
          <w:szCs w:val="24"/>
        </w:rPr>
        <w:t xml:space="preserve"> веры» являются</w:t>
      </w:r>
      <w:r w:rsidRPr="00CB5DBD">
        <w:rPr>
          <w:rFonts w:ascii="Times New Roman" w:hAnsi="Times New Roman"/>
          <w:bCs/>
          <w:szCs w:val="24"/>
        </w:rPr>
        <w:t>: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знание, понимание и умение объяснять основные православные догматы в объеме Символа веры;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живое и осознанное участие в литургической жизни Церкви;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наполнение повседневной жизни христианским смыслом и традициями;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регулярное и осознанное чтение утреннего и вечернего молитвенного правила; посильного для своего возраста.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Cs w:val="24"/>
        </w:rPr>
      </w:pPr>
      <w:r w:rsidRPr="00CB5DBD">
        <w:rPr>
          <w:rFonts w:ascii="Times New Roman" w:hAnsi="Times New Roman"/>
          <w:szCs w:val="24"/>
        </w:rPr>
        <w:t>понимание 50 и 90 псалмов;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CB5DBD">
        <w:rPr>
          <w:rFonts w:ascii="Times New Roman" w:hAnsi="Times New Roman"/>
          <w:szCs w:val="24"/>
        </w:rPr>
        <w:t>знание и понимание тропарей двунадесятых праздников;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CB5DBD">
        <w:rPr>
          <w:rFonts w:ascii="Times New Roman" w:hAnsi="Times New Roman"/>
          <w:szCs w:val="24"/>
        </w:rPr>
        <w:t>умение рассказать о праздниках и богослужении;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CB5DBD">
        <w:rPr>
          <w:rFonts w:ascii="Times New Roman" w:hAnsi="Times New Roman"/>
          <w:szCs w:val="24"/>
        </w:rPr>
        <w:t xml:space="preserve">осознание высокого духовного и культурного значения Библии, </w:t>
      </w:r>
      <w:proofErr w:type="spellStart"/>
      <w:r w:rsidR="00E93D90" w:rsidRPr="00CB5DBD">
        <w:rPr>
          <w:rFonts w:ascii="Times New Roman" w:hAnsi="Times New Roman"/>
          <w:szCs w:val="24"/>
        </w:rPr>
        <w:t>богодухновенности</w:t>
      </w:r>
      <w:proofErr w:type="spellEnd"/>
      <w:r w:rsidR="00E93D90" w:rsidRPr="00CB5DBD">
        <w:rPr>
          <w:rFonts w:ascii="Times New Roman" w:hAnsi="Times New Roman"/>
          <w:szCs w:val="24"/>
        </w:rPr>
        <w:t xml:space="preserve"> Священного</w:t>
      </w:r>
      <w:r w:rsidRPr="00CB5DBD">
        <w:rPr>
          <w:rFonts w:ascii="Times New Roman" w:hAnsi="Times New Roman"/>
          <w:szCs w:val="24"/>
        </w:rPr>
        <w:t xml:space="preserve"> Писания;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CB5DBD">
        <w:rPr>
          <w:rFonts w:ascii="Times New Roman" w:hAnsi="Times New Roman"/>
          <w:szCs w:val="24"/>
        </w:rPr>
        <w:t>знание и свободное ориентирование в хронологии и духовном смысле Евангельской истории;</w:t>
      </w:r>
    </w:p>
    <w:p w:rsidR="00CB5DBD" w:rsidRPr="00CB5DBD" w:rsidRDefault="00E93D90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CB5DBD">
        <w:rPr>
          <w:rFonts w:ascii="Times New Roman" w:hAnsi="Times New Roman"/>
          <w:szCs w:val="24"/>
        </w:rPr>
        <w:t>знание о</w:t>
      </w:r>
      <w:r w:rsidR="00CB5DBD" w:rsidRPr="00CB5DBD">
        <w:rPr>
          <w:rFonts w:ascii="Times New Roman" w:hAnsi="Times New Roman"/>
          <w:szCs w:val="24"/>
        </w:rPr>
        <w:t xml:space="preserve"> всех Таинствах Церкви, понимание важности участия в них;</w:t>
      </w:r>
    </w:p>
    <w:p w:rsidR="00CB5DBD" w:rsidRPr="00CB5DBD" w:rsidRDefault="00CB5DBD" w:rsidP="00CB5DBD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CB5DBD">
        <w:rPr>
          <w:rFonts w:ascii="Times New Roman" w:hAnsi="Times New Roman"/>
          <w:szCs w:val="24"/>
        </w:rPr>
        <w:t>умение рассказать о своей вере;</w:t>
      </w:r>
    </w:p>
    <w:p w:rsidR="00045970" w:rsidRDefault="00CB5DBD" w:rsidP="00CB5D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осознание неразрывной связи истории Русской Церкви с историей Государства Российского, не только исторической связи, но и духовно-патриотической.</w:t>
      </w:r>
    </w:p>
    <w:p w:rsidR="00CB5DBD" w:rsidRPr="00CB5DBD" w:rsidRDefault="00CB5DBD" w:rsidP="00CB5D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21" w:rsidRPr="00CB5DBD" w:rsidRDefault="008B1621" w:rsidP="00CB5DBD">
      <w:pPr>
        <w:pStyle w:val="a3"/>
        <w:numPr>
          <w:ilvl w:val="0"/>
          <w:numId w:val="6"/>
        </w:numPr>
        <w:ind w:left="0" w:firstLine="0"/>
        <w:rPr>
          <w:b/>
          <w:sz w:val="24"/>
        </w:rPr>
      </w:pPr>
      <w:r w:rsidRPr="00CB5DBD">
        <w:rPr>
          <w:b/>
          <w:sz w:val="24"/>
        </w:rPr>
        <w:t>Формы контроля</w:t>
      </w:r>
    </w:p>
    <w:p w:rsidR="008B1621" w:rsidRPr="00CB5DBD" w:rsidRDefault="008B1621" w:rsidP="00CB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Контроль знаний проводится в форме устного опроса, проектных работ, тестовых форм контроля.</w:t>
      </w:r>
    </w:p>
    <w:p w:rsidR="008B1621" w:rsidRPr="00CB5DBD" w:rsidRDefault="008B1621" w:rsidP="00CB5D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B1621" w:rsidRPr="00CB5DBD" w:rsidRDefault="00946B11" w:rsidP="00CB5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>Аннотацию составил</w:t>
      </w:r>
    </w:p>
    <w:p w:rsidR="008B1621" w:rsidRPr="00CB5DBD" w:rsidRDefault="008B1621" w:rsidP="00CB5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B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46B11" w:rsidRPr="00CB5DBD">
        <w:rPr>
          <w:rFonts w:ascii="Times New Roman" w:hAnsi="Times New Roman" w:cs="Times New Roman"/>
          <w:sz w:val="24"/>
          <w:szCs w:val="24"/>
        </w:rPr>
        <w:t xml:space="preserve">Основ православной веры </w:t>
      </w:r>
    </w:p>
    <w:p w:rsidR="006C4346" w:rsidRPr="00CB5DBD" w:rsidRDefault="00CB5DBD" w:rsidP="00CB5DBD">
      <w:pPr>
        <w:pStyle w:val="a3"/>
        <w:ind w:left="0" w:firstLine="0"/>
        <w:jc w:val="right"/>
        <w:rPr>
          <w:sz w:val="24"/>
        </w:rPr>
      </w:pPr>
      <w:r>
        <w:rPr>
          <w:sz w:val="24"/>
        </w:rPr>
        <w:t>Ковалев Игорь Николаевич</w:t>
      </w:r>
    </w:p>
    <w:sectPr w:rsidR="006C4346" w:rsidRPr="00CB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1"/>
    <w:rsid w:val="00045970"/>
    <w:rsid w:val="00125767"/>
    <w:rsid w:val="00224338"/>
    <w:rsid w:val="00226DA7"/>
    <w:rsid w:val="00312720"/>
    <w:rsid w:val="004E37AE"/>
    <w:rsid w:val="004F777F"/>
    <w:rsid w:val="006C4346"/>
    <w:rsid w:val="007921E7"/>
    <w:rsid w:val="008B1621"/>
    <w:rsid w:val="00946B11"/>
    <w:rsid w:val="00AD11EE"/>
    <w:rsid w:val="00BD4E94"/>
    <w:rsid w:val="00C435D8"/>
    <w:rsid w:val="00C600C7"/>
    <w:rsid w:val="00C77B2B"/>
    <w:rsid w:val="00C80F79"/>
    <w:rsid w:val="00CB5DBD"/>
    <w:rsid w:val="00E6174F"/>
    <w:rsid w:val="00E93D90"/>
    <w:rsid w:val="00F45BD7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6455-B08F-4F9E-90E8-51E18E7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Ioann_patr</cp:lastModifiedBy>
  <cp:revision>3</cp:revision>
  <dcterms:created xsi:type="dcterms:W3CDTF">2018-03-23T14:43:00Z</dcterms:created>
  <dcterms:modified xsi:type="dcterms:W3CDTF">2018-03-26T16:26:00Z</dcterms:modified>
</cp:coreProperties>
</file>