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7" w:rsidRPr="00631B27" w:rsidRDefault="005B55F7" w:rsidP="005B55F7">
      <w:pPr>
        <w:jc w:val="center"/>
      </w:pPr>
      <w:r w:rsidRPr="00631B27">
        <w:t>ЧОУ «Православная классическая гимназия «София»</w:t>
      </w:r>
    </w:p>
    <w:p w:rsidR="005B55F7" w:rsidRPr="00E61704" w:rsidRDefault="005B55F7" w:rsidP="005B55F7">
      <w:pPr>
        <w:jc w:val="center"/>
        <w:rPr>
          <w:sz w:val="28"/>
          <w:szCs w:val="28"/>
        </w:rPr>
      </w:pPr>
    </w:p>
    <w:p w:rsidR="005B55F7" w:rsidRPr="00E61704" w:rsidRDefault="005B55F7" w:rsidP="005B55F7">
      <w:pPr>
        <w:jc w:val="center"/>
        <w:rPr>
          <w:sz w:val="28"/>
          <w:szCs w:val="28"/>
        </w:rPr>
      </w:pPr>
    </w:p>
    <w:p w:rsidR="005B55F7" w:rsidRPr="00E61704" w:rsidRDefault="005B55F7" w:rsidP="005B55F7">
      <w:pPr>
        <w:spacing w:line="360" w:lineRule="auto"/>
        <w:jc w:val="center"/>
        <w:rPr>
          <w:sz w:val="28"/>
          <w:szCs w:val="28"/>
        </w:rPr>
      </w:pPr>
    </w:p>
    <w:p w:rsidR="00E50034" w:rsidRDefault="00E50034" w:rsidP="00E50034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E50034" w:rsidRDefault="00E50034" w:rsidP="00E5003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E50034" w:rsidRDefault="00E50034" w:rsidP="00E5003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E50034" w:rsidRPr="00660D14" w:rsidRDefault="00E50034" w:rsidP="00E5003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5B55F7" w:rsidRDefault="005B55F7" w:rsidP="005B55F7">
      <w:pPr>
        <w:ind w:left="-720" w:right="-261"/>
      </w:pPr>
    </w:p>
    <w:p w:rsidR="005B55F7" w:rsidRDefault="005B55F7" w:rsidP="005B55F7">
      <w:pPr>
        <w:ind w:left="-720" w:right="-261"/>
      </w:pPr>
    </w:p>
    <w:p w:rsidR="005B55F7" w:rsidRDefault="005B55F7" w:rsidP="005B55F7">
      <w:pPr>
        <w:ind w:right="-261"/>
      </w:pPr>
    </w:p>
    <w:p w:rsidR="005B55F7" w:rsidRDefault="005B55F7" w:rsidP="005B55F7">
      <w:pPr>
        <w:ind w:left="-720" w:right="-261"/>
      </w:pPr>
    </w:p>
    <w:p w:rsidR="005B55F7" w:rsidRDefault="005B55F7" w:rsidP="005B55F7">
      <w:pPr>
        <w:ind w:left="-720" w:right="-261"/>
      </w:pPr>
    </w:p>
    <w:p w:rsidR="005B55F7" w:rsidRDefault="005B55F7" w:rsidP="005B55F7">
      <w:pPr>
        <w:ind w:left="-720" w:right="-261"/>
      </w:pPr>
    </w:p>
    <w:p w:rsidR="005B55F7" w:rsidRDefault="005B55F7" w:rsidP="005B55F7">
      <w:pPr>
        <w:ind w:left="-720" w:right="-261"/>
      </w:pPr>
    </w:p>
    <w:p w:rsidR="005B55F7" w:rsidRPr="002059F1" w:rsidRDefault="005B55F7" w:rsidP="005B55F7">
      <w:pPr>
        <w:ind w:right="-261"/>
      </w:pPr>
    </w:p>
    <w:p w:rsidR="005B55F7" w:rsidRPr="00D23D55" w:rsidRDefault="005B55F7" w:rsidP="005B55F7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5B55F7" w:rsidRPr="00D23D55" w:rsidRDefault="005B55F7" w:rsidP="005B55F7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5B55F7" w:rsidRPr="00D23D55" w:rsidRDefault="005B55F7" w:rsidP="005B55F7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D23D55">
        <w:rPr>
          <w:sz w:val="36"/>
          <w:szCs w:val="36"/>
        </w:rPr>
        <w:t xml:space="preserve">  класс</w:t>
      </w:r>
    </w:p>
    <w:p w:rsidR="005B55F7" w:rsidRDefault="005B55F7" w:rsidP="005B55F7">
      <w:pPr>
        <w:rPr>
          <w:b/>
          <w:sz w:val="40"/>
          <w:szCs w:val="40"/>
        </w:rPr>
      </w:pPr>
    </w:p>
    <w:p w:rsidR="005B55F7" w:rsidRDefault="005B55F7" w:rsidP="005B55F7">
      <w:pPr>
        <w:rPr>
          <w:b/>
          <w:sz w:val="40"/>
          <w:szCs w:val="40"/>
        </w:rPr>
      </w:pPr>
    </w:p>
    <w:p w:rsidR="005B55F7" w:rsidRPr="00CE27D2" w:rsidRDefault="005B55F7" w:rsidP="005B55F7">
      <w:pPr>
        <w:rPr>
          <w:b/>
          <w:sz w:val="40"/>
          <w:szCs w:val="40"/>
        </w:rPr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right="-261"/>
        <w:rPr>
          <w:sz w:val="28"/>
          <w:szCs w:val="28"/>
        </w:rPr>
      </w:pPr>
    </w:p>
    <w:p w:rsidR="005B55F7" w:rsidRPr="00216A3C" w:rsidRDefault="005B55F7" w:rsidP="005B55F7">
      <w:pPr>
        <w:ind w:right="-261"/>
        <w:rPr>
          <w:sz w:val="28"/>
          <w:szCs w:val="28"/>
        </w:rPr>
      </w:pPr>
    </w:p>
    <w:p w:rsidR="005B55F7" w:rsidRDefault="005B55F7" w:rsidP="005B55F7">
      <w:pPr>
        <w:ind w:left="-720" w:right="-261"/>
        <w:jc w:val="right"/>
        <w:rPr>
          <w:sz w:val="28"/>
          <w:szCs w:val="28"/>
        </w:rPr>
      </w:pPr>
    </w:p>
    <w:p w:rsidR="005B55F7" w:rsidRDefault="005B55F7" w:rsidP="005B55F7">
      <w:pPr>
        <w:ind w:left="-720" w:right="-261"/>
        <w:jc w:val="right"/>
        <w:rPr>
          <w:sz w:val="28"/>
          <w:szCs w:val="28"/>
        </w:rPr>
      </w:pPr>
    </w:p>
    <w:p w:rsidR="005B55F7" w:rsidRPr="00631B27" w:rsidRDefault="005B55F7" w:rsidP="005B55F7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5B55F7" w:rsidRPr="00631B27" w:rsidRDefault="005B55F7" w:rsidP="005B55F7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5B55F7" w:rsidRPr="00631B27" w:rsidRDefault="005B55F7" w:rsidP="005B55F7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5B55F7" w:rsidRPr="00631B27" w:rsidRDefault="005B55F7" w:rsidP="005B55F7">
      <w:pPr>
        <w:ind w:left="-720" w:right="-261"/>
        <w:jc w:val="right"/>
      </w:pPr>
    </w:p>
    <w:p w:rsidR="005B55F7" w:rsidRPr="00631B27" w:rsidRDefault="005B55F7" w:rsidP="005B55F7">
      <w:pPr>
        <w:ind w:left="-720" w:right="-261"/>
        <w:jc w:val="right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left="-720" w:right="-261"/>
        <w:jc w:val="center"/>
      </w:pPr>
    </w:p>
    <w:p w:rsidR="005B55F7" w:rsidRDefault="005B55F7" w:rsidP="005B55F7">
      <w:pPr>
        <w:ind w:right="-261"/>
      </w:pPr>
    </w:p>
    <w:p w:rsidR="005B55F7" w:rsidRDefault="005B55F7" w:rsidP="005B55F7">
      <w:pPr>
        <w:ind w:left="-720" w:right="-261"/>
        <w:jc w:val="center"/>
      </w:pPr>
    </w:p>
    <w:p w:rsidR="005B55F7" w:rsidRPr="00631B27" w:rsidRDefault="005B55F7" w:rsidP="005B55F7">
      <w:pPr>
        <w:spacing w:line="276" w:lineRule="auto"/>
        <w:jc w:val="center"/>
      </w:pPr>
      <w:r w:rsidRPr="00631B27">
        <w:t>г. Клин, 2017</w:t>
      </w:r>
    </w:p>
    <w:p w:rsidR="005B55F7" w:rsidRPr="00E44687" w:rsidRDefault="005B55F7" w:rsidP="005B55F7">
      <w:pPr>
        <w:spacing w:line="360" w:lineRule="auto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lastRenderedPageBreak/>
        <w:t>Пояснительная записка</w:t>
      </w:r>
    </w:p>
    <w:p w:rsidR="005B55F7" w:rsidRPr="00A87D54" w:rsidRDefault="005B55F7" w:rsidP="005B55F7">
      <w:pPr>
        <w:spacing w:line="360" w:lineRule="auto"/>
        <w:jc w:val="both"/>
      </w:pPr>
      <w:r>
        <w:rPr>
          <w:sz w:val="28"/>
          <w:szCs w:val="28"/>
        </w:rPr>
        <w:tab/>
        <w:t xml:space="preserve"> </w:t>
      </w:r>
      <w:r w:rsidRPr="00A87D54">
        <w:t>Данная рабочая прог</w:t>
      </w:r>
      <w:r>
        <w:t>рамма по предмету «Музыка» для 3</w:t>
      </w:r>
      <w:r w:rsidRPr="00A87D54">
        <w:t xml:space="preserve"> класса </w:t>
      </w:r>
      <w:bookmarkStart w:id="0" w:name="_GoBack"/>
      <w:bookmarkEnd w:id="0"/>
      <w:r w:rsidRPr="00A87D54">
        <w:t xml:space="preserve">составлена на основе авторской  программы  «Музыка. 1- 4 классы» Е.Д. Критской, Г.П. Сергеевой, Т.С. </w:t>
      </w:r>
      <w:proofErr w:type="spellStart"/>
      <w:r w:rsidRPr="00A87D54">
        <w:t>Шмагиной</w:t>
      </w:r>
      <w:proofErr w:type="spellEnd"/>
      <w:r w:rsidRPr="00A87D54">
        <w:t>, издательство «Просвещение», 2017 год и реализуется на о</w:t>
      </w:r>
      <w:r>
        <w:t>снове учебника «Музыка. 3</w:t>
      </w:r>
      <w:r w:rsidRPr="00A87D54">
        <w:t xml:space="preserve"> класс», издательство «Просвещение», 2017 год.         </w:t>
      </w:r>
    </w:p>
    <w:p w:rsidR="005B55F7" w:rsidRPr="00A87D54" w:rsidRDefault="005B55F7" w:rsidP="005B55F7">
      <w:pPr>
        <w:spacing w:line="360" w:lineRule="auto"/>
        <w:ind w:firstLine="708"/>
        <w:jc w:val="both"/>
      </w:pPr>
      <w:r w:rsidRPr="00A87D54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Default="005B55F7" w:rsidP="005B55F7">
      <w:pPr>
        <w:spacing w:line="360" w:lineRule="auto"/>
        <w:jc w:val="center"/>
        <w:rPr>
          <w:b/>
          <w:sz w:val="28"/>
          <w:szCs w:val="28"/>
        </w:rPr>
      </w:pPr>
    </w:p>
    <w:p w:rsidR="005B55F7" w:rsidRPr="005B55F7" w:rsidRDefault="005B55F7" w:rsidP="005B55F7">
      <w:pPr>
        <w:keepNext/>
        <w:keepLines/>
        <w:spacing w:after="103" w:line="280" w:lineRule="exact"/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5B55F7">
        <w:rPr>
          <w:rStyle w:val="3"/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5B55F7" w:rsidRPr="005B55F7" w:rsidRDefault="005B55F7" w:rsidP="005B55F7">
      <w:pPr>
        <w:keepNext/>
        <w:keepLines/>
        <w:spacing w:after="103" w:line="280" w:lineRule="exact"/>
        <w:jc w:val="center"/>
      </w:pPr>
    </w:p>
    <w:p w:rsidR="005B55F7" w:rsidRPr="005B55F7" w:rsidRDefault="005B55F7" w:rsidP="005B55F7">
      <w:pPr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В результате изучения музыки выпускник начальной школы научится: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5B55F7">
        <w:rPr>
          <w:rStyle w:val="14"/>
          <w:rFonts w:eastAsia="Trebuchet MS"/>
          <w:sz w:val="24"/>
          <w:szCs w:val="24"/>
        </w:rPr>
        <w:softHyphen/>
        <w:t>ности;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5B55F7">
        <w:rPr>
          <w:rStyle w:val="14"/>
          <w:rFonts w:eastAsia="Trebuchet MS"/>
          <w:sz w:val="24"/>
          <w:szCs w:val="24"/>
        </w:rPr>
        <w:softHyphen/>
        <w:t>ственные народные музыкальные традиции;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5B55F7">
        <w:rPr>
          <w:rStyle w:val="14"/>
          <w:rFonts w:eastAsia="Trebuchet MS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5B55F7">
        <w:rPr>
          <w:rStyle w:val="14"/>
          <w:rFonts w:eastAsia="Trebuchet MS"/>
          <w:sz w:val="24"/>
          <w:szCs w:val="24"/>
        </w:rPr>
        <w:softHyphen/>
        <w:t xml:space="preserve">жение, инструментальное </w:t>
      </w:r>
      <w:proofErr w:type="spellStart"/>
      <w:r w:rsidRPr="005B55F7">
        <w:rPr>
          <w:rStyle w:val="14"/>
          <w:rFonts w:eastAsia="Trebuchet MS"/>
          <w:sz w:val="24"/>
          <w:szCs w:val="24"/>
        </w:rPr>
        <w:t>музицирование</w:t>
      </w:r>
      <w:proofErr w:type="spellEnd"/>
      <w:r w:rsidRPr="005B55F7">
        <w:rPr>
          <w:rStyle w:val="14"/>
          <w:rFonts w:eastAsia="Trebuchet MS"/>
          <w:sz w:val="24"/>
          <w:szCs w:val="24"/>
        </w:rPr>
        <w:t>, импровизация и др.);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определять виды музыки, сопоставлять музыкальные об</w:t>
      </w:r>
      <w:r w:rsidRPr="005B55F7">
        <w:rPr>
          <w:rStyle w:val="14"/>
          <w:rFonts w:eastAsia="Trebuchet MS"/>
          <w:sz w:val="24"/>
          <w:szCs w:val="24"/>
        </w:rPr>
        <w:softHyphen/>
        <w:t>разы в звучании различных музыкальных инструментов;</w:t>
      </w:r>
    </w:p>
    <w:p w:rsidR="005B55F7" w:rsidRPr="005B55F7" w:rsidRDefault="005B55F7" w:rsidP="005B55F7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rFonts w:eastAsia="Trebuchet MS"/>
          <w:color w:val="auto"/>
          <w:sz w:val="24"/>
          <w:szCs w:val="24"/>
          <w:lang w:eastAsia="ar-SA" w:bidi="ar-SA"/>
        </w:rPr>
      </w:pPr>
      <w:r w:rsidRPr="005B55F7">
        <w:rPr>
          <w:rStyle w:val="14"/>
          <w:rFonts w:eastAsia="Trebuchet MS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5B55F7">
        <w:rPr>
          <w:rStyle w:val="14"/>
          <w:rFonts w:eastAsia="Trebuchet MS"/>
          <w:sz w:val="24"/>
          <w:szCs w:val="24"/>
        </w:rPr>
        <w:softHyphen/>
        <w:t>ных стран мира.</w:t>
      </w:r>
    </w:p>
    <w:p w:rsidR="00531C56" w:rsidRDefault="00531C56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Default="005B55F7"/>
    <w:p w:rsidR="005B55F7" w:rsidRPr="00AC78F4" w:rsidRDefault="005B55F7" w:rsidP="005B5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«Музыка», 3 класс.</w:t>
      </w:r>
    </w:p>
    <w:p w:rsidR="005B55F7" w:rsidRPr="00A943E8" w:rsidRDefault="005B55F7" w:rsidP="00A943E8">
      <w:pPr>
        <w:jc w:val="both"/>
      </w:pPr>
      <w:r w:rsidRPr="00B43728">
        <w:rPr>
          <w:b/>
          <w:sz w:val="28"/>
          <w:szCs w:val="28"/>
        </w:rPr>
        <w:t xml:space="preserve">      </w:t>
      </w:r>
      <w:r w:rsidRPr="00A943E8">
        <w:t xml:space="preserve">Программа «Музыка. 3 класс» состоит из семи разделов. 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1 раздел.</w:t>
      </w:r>
      <w:r w:rsidRPr="00A943E8">
        <w:rPr>
          <w:b/>
        </w:rPr>
        <w:t xml:space="preserve">  «Россия – Родина моя»:</w:t>
      </w:r>
    </w:p>
    <w:p w:rsidR="005B55F7" w:rsidRPr="00A943E8" w:rsidRDefault="005B55F7" w:rsidP="00A943E8">
      <w:pPr>
        <w:jc w:val="both"/>
      </w:pPr>
      <w:r w:rsidRPr="00A943E8">
        <w:t xml:space="preserve">- </w:t>
      </w:r>
      <w:proofErr w:type="spellStart"/>
      <w:r w:rsidRPr="00A943E8">
        <w:t>песенность</w:t>
      </w:r>
      <w:proofErr w:type="spellEnd"/>
      <w:r w:rsidRPr="00A943E8">
        <w:t xml:space="preserve"> музыки русских композиторов, образы родной природы в романсах русских композиторов;</w:t>
      </w:r>
    </w:p>
    <w:p w:rsidR="005B55F7" w:rsidRPr="00A943E8" w:rsidRDefault="005B55F7" w:rsidP="00A943E8">
      <w:pPr>
        <w:jc w:val="both"/>
      </w:pPr>
      <w:r w:rsidRPr="00A943E8">
        <w:t>- лирические образы вокальной музыки;</w:t>
      </w:r>
    </w:p>
    <w:p w:rsidR="005B55F7" w:rsidRPr="00A943E8" w:rsidRDefault="005B55F7" w:rsidP="00A943E8">
      <w:pPr>
        <w:jc w:val="both"/>
      </w:pPr>
      <w:r w:rsidRPr="00A943E8">
        <w:t>- образы Родины, защитников Отечества в различных жанрах музыки: кант, народная песня, кантата, опера;</w:t>
      </w:r>
    </w:p>
    <w:p w:rsidR="005B55F7" w:rsidRPr="00A943E8" w:rsidRDefault="005B55F7" w:rsidP="00A943E8">
      <w:pPr>
        <w:jc w:val="both"/>
      </w:pPr>
      <w:r w:rsidRPr="00A943E8">
        <w:t>- форма – композиция, приемы развития и особенности музыкального языка.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2 раздел.</w:t>
      </w:r>
      <w:r w:rsidRPr="00A943E8">
        <w:rPr>
          <w:b/>
        </w:rPr>
        <w:t xml:space="preserve"> «День, полный событий»:</w:t>
      </w:r>
    </w:p>
    <w:p w:rsidR="005B55F7" w:rsidRPr="00A943E8" w:rsidRDefault="005B55F7" w:rsidP="00A943E8">
      <w:pPr>
        <w:jc w:val="both"/>
      </w:pPr>
      <w:r w:rsidRPr="00A943E8">
        <w:t>- жизненно - музыкальные впечатления ребенка «с утра до вечера»;</w:t>
      </w:r>
    </w:p>
    <w:p w:rsidR="005B55F7" w:rsidRPr="00A943E8" w:rsidRDefault="005B55F7" w:rsidP="00A943E8">
      <w:pPr>
        <w:jc w:val="both"/>
      </w:pPr>
      <w:r w:rsidRPr="00A943E8">
        <w:t>- образы природы, портрет в вокальной и инструментальной музыке;</w:t>
      </w:r>
    </w:p>
    <w:p w:rsidR="005B55F7" w:rsidRPr="00A943E8" w:rsidRDefault="005B55F7" w:rsidP="00A943E8">
      <w:pPr>
        <w:jc w:val="both"/>
      </w:pPr>
      <w:r w:rsidRPr="00A943E8">
        <w:t>-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</w:t>
      </w:r>
    </w:p>
    <w:p w:rsidR="005B55F7" w:rsidRPr="00A943E8" w:rsidRDefault="005B55F7" w:rsidP="00A943E8">
      <w:pPr>
        <w:jc w:val="both"/>
      </w:pPr>
      <w:r w:rsidRPr="00A943E8">
        <w:t xml:space="preserve"> М. Мусоргский, Э. Григ).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3 раздел.</w:t>
      </w:r>
      <w:r w:rsidRPr="00A943E8">
        <w:rPr>
          <w:b/>
        </w:rPr>
        <w:t xml:space="preserve"> «О России петь – что стремиться в храм…»:</w:t>
      </w:r>
    </w:p>
    <w:p w:rsidR="005B55F7" w:rsidRPr="00A943E8" w:rsidRDefault="005B55F7" w:rsidP="00A943E8">
      <w:pPr>
        <w:jc w:val="both"/>
      </w:pPr>
      <w:r w:rsidRPr="00A943E8">
        <w:t>- образы Богородицы, Девы Марии, матери в музыке, поэзии, изобразительном искусстве;</w:t>
      </w:r>
    </w:p>
    <w:p w:rsidR="005B55F7" w:rsidRPr="00A943E8" w:rsidRDefault="005B55F7" w:rsidP="00A943E8">
      <w:pPr>
        <w:jc w:val="both"/>
      </w:pPr>
      <w:r w:rsidRPr="00A943E8">
        <w:t>- икона Богоматери Владимирской – величайшая святыня Руси;</w:t>
      </w:r>
    </w:p>
    <w:p w:rsidR="005B55F7" w:rsidRPr="00A943E8" w:rsidRDefault="005B55F7" w:rsidP="00A943E8">
      <w:pPr>
        <w:jc w:val="both"/>
      </w:pPr>
      <w:r w:rsidRPr="00A943E8">
        <w:t>- праздники Русской православной церкви: вход Господень в Иерусалим, Крещение Руси (</w:t>
      </w:r>
      <w:smartTag w:uri="urn:schemas-microsoft-com:office:smarttags" w:element="metricconverter">
        <w:smartTagPr>
          <w:attr w:name="ProductID" w:val="988 г"/>
        </w:smartTagPr>
        <w:r w:rsidRPr="00A943E8">
          <w:t>988 г</w:t>
        </w:r>
      </w:smartTag>
      <w:r w:rsidRPr="00A943E8">
        <w:t>.);</w:t>
      </w:r>
    </w:p>
    <w:p w:rsidR="005B55F7" w:rsidRPr="00A943E8" w:rsidRDefault="005B55F7" w:rsidP="00A943E8">
      <w:pPr>
        <w:jc w:val="both"/>
      </w:pPr>
      <w:r w:rsidRPr="00A943E8">
        <w:t>- святые земли Русской: равноапостольные княгиня Ольга и князь Владимир;</w:t>
      </w:r>
    </w:p>
    <w:p w:rsidR="005B55F7" w:rsidRPr="00A943E8" w:rsidRDefault="005B55F7" w:rsidP="00A943E8">
      <w:pPr>
        <w:jc w:val="both"/>
      </w:pPr>
      <w:r w:rsidRPr="00A943E8">
        <w:t xml:space="preserve">-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5B55F7" w:rsidRPr="00A943E8" w:rsidRDefault="005B55F7" w:rsidP="00A943E8">
      <w:pPr>
        <w:jc w:val="both"/>
      </w:pPr>
      <w:r w:rsidRPr="00A943E8">
        <w:rPr>
          <w:b/>
          <w:u w:val="single"/>
        </w:rPr>
        <w:t>4 раздел.</w:t>
      </w:r>
      <w:r w:rsidRPr="00A943E8">
        <w:rPr>
          <w:b/>
        </w:rPr>
        <w:t xml:space="preserve"> «Гори, гори ясно, чтобы не погасло!»</w:t>
      </w:r>
      <w:r w:rsidRPr="00A943E8">
        <w:t>:</w:t>
      </w:r>
    </w:p>
    <w:p w:rsidR="005B55F7" w:rsidRPr="00A943E8" w:rsidRDefault="005B55F7" w:rsidP="00A943E8">
      <w:pPr>
        <w:jc w:val="both"/>
      </w:pPr>
      <w:r w:rsidRPr="00A943E8">
        <w:t>- жанр былины в русском музыкальном фольклоре, особенности повествования (мелодика и ритмика былин);</w:t>
      </w:r>
    </w:p>
    <w:p w:rsidR="005B55F7" w:rsidRPr="00A943E8" w:rsidRDefault="005B55F7" w:rsidP="00A943E8">
      <w:pPr>
        <w:jc w:val="both"/>
      </w:pPr>
      <w:r w:rsidRPr="00A943E8">
        <w:t>- образы былинных сказителей (Садко, Баян), певцов – музыкантов (Лель);</w:t>
      </w:r>
    </w:p>
    <w:p w:rsidR="005B55F7" w:rsidRPr="00A943E8" w:rsidRDefault="005B55F7" w:rsidP="00A943E8">
      <w:pPr>
        <w:jc w:val="both"/>
      </w:pPr>
      <w:r w:rsidRPr="00A943E8">
        <w:t>- народные традиции и обряды в музыке русских композиторов;</w:t>
      </w:r>
    </w:p>
    <w:p w:rsidR="005B55F7" w:rsidRPr="00A943E8" w:rsidRDefault="005B55F7" w:rsidP="00A943E8">
      <w:pPr>
        <w:jc w:val="both"/>
      </w:pPr>
      <w:r w:rsidRPr="00A943E8">
        <w:t>- мелодии в народном стиле, имитация тембров русских народных инструментов в звучании симфонического оркестра.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5 раздел.</w:t>
      </w:r>
      <w:r w:rsidRPr="00A943E8">
        <w:rPr>
          <w:b/>
        </w:rPr>
        <w:t xml:space="preserve"> «В музыкальном театре»:</w:t>
      </w:r>
    </w:p>
    <w:p w:rsidR="005B55F7" w:rsidRPr="00A943E8" w:rsidRDefault="005B55F7" w:rsidP="00A943E8">
      <w:pPr>
        <w:jc w:val="both"/>
      </w:pPr>
      <w:r w:rsidRPr="00A943E8">
        <w:t>- путешествие в музыкальный театр;</w:t>
      </w:r>
    </w:p>
    <w:p w:rsidR="005B55F7" w:rsidRPr="00A943E8" w:rsidRDefault="005B55F7" w:rsidP="00A943E8">
      <w:pPr>
        <w:jc w:val="both"/>
      </w:pPr>
      <w:r w:rsidRPr="00A943E8">
        <w:t xml:space="preserve">- мюзикл – жанр легкой музыки (Р. </w:t>
      </w:r>
      <w:proofErr w:type="spellStart"/>
      <w:r w:rsidRPr="00A943E8">
        <w:t>Роджерс</w:t>
      </w:r>
      <w:proofErr w:type="spellEnd"/>
      <w:r w:rsidRPr="00A943E8">
        <w:t>, А. Рыбников);</w:t>
      </w:r>
    </w:p>
    <w:p w:rsidR="005B55F7" w:rsidRPr="00A943E8" w:rsidRDefault="005B55F7" w:rsidP="00A943E8">
      <w:pPr>
        <w:jc w:val="both"/>
      </w:pPr>
      <w:r w:rsidRPr="00A943E8">
        <w:t>- особенности музыкального языка, манеры исполнения.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6 раздел.</w:t>
      </w:r>
      <w:r w:rsidRPr="00A943E8">
        <w:rPr>
          <w:b/>
        </w:rPr>
        <w:t xml:space="preserve"> «В концертном зале»:</w:t>
      </w:r>
    </w:p>
    <w:p w:rsidR="005B55F7" w:rsidRPr="00A943E8" w:rsidRDefault="005B55F7" w:rsidP="00A943E8">
      <w:pPr>
        <w:jc w:val="both"/>
      </w:pPr>
      <w:r w:rsidRPr="00A943E8">
        <w:t>- жанр инструментального концерта;</w:t>
      </w:r>
    </w:p>
    <w:p w:rsidR="005B55F7" w:rsidRPr="00A943E8" w:rsidRDefault="005B55F7" w:rsidP="00A943E8">
      <w:pPr>
        <w:jc w:val="both"/>
      </w:pPr>
      <w:r w:rsidRPr="00A943E8">
        <w:t>- мастерство композиторов и исполнителей в воплощении диалога солиста и симфонического оркестра;</w:t>
      </w:r>
    </w:p>
    <w:p w:rsidR="005B55F7" w:rsidRPr="00A943E8" w:rsidRDefault="005B55F7" w:rsidP="00A943E8">
      <w:pPr>
        <w:jc w:val="both"/>
      </w:pPr>
      <w:r w:rsidRPr="00A943E8">
        <w:t>- «вторая жизнь» народной песни в инструментальном концерте (П. Чайковский);</w:t>
      </w:r>
    </w:p>
    <w:p w:rsidR="005B55F7" w:rsidRPr="00A943E8" w:rsidRDefault="005B55F7" w:rsidP="00A943E8">
      <w:pPr>
        <w:jc w:val="both"/>
      </w:pPr>
      <w:r w:rsidRPr="00A943E8">
        <w:t>-  музыкальные инструменты: флейта, скрипка – их выразительные возможности (И.С. Бах, К.В. Глюк, Н. Паганини, П. Чайковский);</w:t>
      </w:r>
    </w:p>
    <w:p w:rsidR="005B55F7" w:rsidRPr="00A943E8" w:rsidRDefault="005B55F7" w:rsidP="00A943E8">
      <w:pPr>
        <w:jc w:val="both"/>
      </w:pPr>
      <w:r w:rsidRPr="00A943E8">
        <w:t>- выдающиеся скрипичные мастера и исполнители;</w:t>
      </w:r>
    </w:p>
    <w:p w:rsidR="005B55F7" w:rsidRPr="00A943E8" w:rsidRDefault="005B55F7" w:rsidP="00A943E8">
      <w:pPr>
        <w:jc w:val="both"/>
      </w:pPr>
      <w:r w:rsidRPr="00A943E8">
        <w:t>- контрастные образы программной сюиты, симфонии; особенности драматургии;</w:t>
      </w:r>
    </w:p>
    <w:p w:rsidR="005B55F7" w:rsidRPr="00A943E8" w:rsidRDefault="005B55F7" w:rsidP="00A943E8">
      <w:pPr>
        <w:jc w:val="both"/>
      </w:pPr>
      <w:r w:rsidRPr="00A943E8">
        <w:t>- музыкальная форма (двухчастная, трехчастная, вариационная);</w:t>
      </w:r>
    </w:p>
    <w:p w:rsidR="005B55F7" w:rsidRPr="00A943E8" w:rsidRDefault="005B55F7" w:rsidP="00A943E8">
      <w:pPr>
        <w:jc w:val="both"/>
      </w:pPr>
      <w:r w:rsidRPr="00A943E8">
        <w:t>- темы, сюжеты и образы музыки Л. Бетховена.</w:t>
      </w:r>
    </w:p>
    <w:p w:rsidR="005B55F7" w:rsidRPr="00A943E8" w:rsidRDefault="005B55F7" w:rsidP="00A943E8">
      <w:pPr>
        <w:jc w:val="both"/>
        <w:rPr>
          <w:b/>
        </w:rPr>
      </w:pPr>
      <w:r w:rsidRPr="00A943E8">
        <w:rPr>
          <w:b/>
          <w:u w:val="single"/>
        </w:rPr>
        <w:t>7 раздел.</w:t>
      </w:r>
      <w:r w:rsidRPr="00A943E8">
        <w:rPr>
          <w:b/>
        </w:rPr>
        <w:t xml:space="preserve"> «Чтоб музыкантом </w:t>
      </w:r>
      <w:r w:rsidR="00A943E8" w:rsidRPr="00A943E8">
        <w:rPr>
          <w:b/>
        </w:rPr>
        <w:t>быть, так надобно уменье…»</w:t>
      </w:r>
      <w:r w:rsidRPr="00A943E8">
        <w:rPr>
          <w:b/>
        </w:rPr>
        <w:t>:</w:t>
      </w:r>
    </w:p>
    <w:p w:rsidR="005B55F7" w:rsidRPr="00A943E8" w:rsidRDefault="005B55F7" w:rsidP="00A943E8">
      <w:pPr>
        <w:jc w:val="both"/>
      </w:pPr>
      <w:r w:rsidRPr="00A943E8">
        <w:t>- музыка – источник вдохновения, надежды и радости жизни;</w:t>
      </w:r>
    </w:p>
    <w:p w:rsidR="005B55F7" w:rsidRPr="00A943E8" w:rsidRDefault="005B55F7" w:rsidP="00A943E8">
      <w:pPr>
        <w:jc w:val="both"/>
      </w:pPr>
      <w:r w:rsidRPr="00A943E8">
        <w:t>- роль композитора, исполнителя, слушателя в создании и бытовании музыкальных сочинений, сходство и различия музыкальной речи разных композиторов;</w:t>
      </w:r>
    </w:p>
    <w:p w:rsidR="005B55F7" w:rsidRPr="00A943E8" w:rsidRDefault="005B55F7" w:rsidP="00A943E8">
      <w:r w:rsidRPr="00A943E8">
        <w:t>- образы природы в музыке Г. Свиридова, музыкальные иллюстрации;</w:t>
      </w:r>
    </w:p>
    <w:p w:rsidR="005B55F7" w:rsidRPr="00A943E8" w:rsidRDefault="005B55F7" w:rsidP="00A943E8">
      <w:r w:rsidRPr="00A943E8">
        <w:lastRenderedPageBreak/>
        <w:t>- джаз – искусство ХХ века; особенности мелодики, ритма, тембров инструментов, манеры исполнения джазовой музыки, импровизация как основа джаза;</w:t>
      </w:r>
    </w:p>
    <w:p w:rsidR="005B55F7" w:rsidRPr="00A943E8" w:rsidRDefault="005B55F7" w:rsidP="00A943E8">
      <w:r w:rsidRPr="00A943E8">
        <w:t>- Джордж  Гершвин и симфоджаз;</w:t>
      </w:r>
    </w:p>
    <w:p w:rsidR="005B55F7" w:rsidRPr="00A943E8" w:rsidRDefault="005B55F7" w:rsidP="00A943E8">
      <w:r w:rsidRPr="00A943E8">
        <w:t>- известные джазовые музыканты – исполнители;</w:t>
      </w:r>
    </w:p>
    <w:p w:rsidR="005B55F7" w:rsidRPr="00A943E8" w:rsidRDefault="005B55F7" w:rsidP="00A943E8">
      <w:r w:rsidRPr="00A943E8">
        <w:t>- мир музыки С. Прокофьева;</w:t>
      </w:r>
    </w:p>
    <w:p w:rsidR="005B55F7" w:rsidRPr="00A943E8" w:rsidRDefault="005B55F7" w:rsidP="00A943E8">
      <w:r w:rsidRPr="00A943E8">
        <w:t>- певцы родной природы: П. Чайковский и Э. Григ;</w:t>
      </w:r>
    </w:p>
    <w:p w:rsidR="005B55F7" w:rsidRPr="00A943E8" w:rsidRDefault="005B55F7" w:rsidP="00A943E8">
      <w:r w:rsidRPr="00A943E8">
        <w:t>- ода как жанр литературного и музыкального творчества;  жанровая общность оды, канта, гимна;</w:t>
      </w:r>
    </w:p>
    <w:p w:rsidR="005B55F7" w:rsidRPr="00A943E8" w:rsidRDefault="005B55F7" w:rsidP="00A943E8">
      <w:r w:rsidRPr="00A943E8">
        <w:t>- мелодии прошлого, которые знает весь мир.</w:t>
      </w:r>
    </w:p>
    <w:p w:rsidR="005B55F7" w:rsidRDefault="005B55F7"/>
    <w:p w:rsidR="005B55F7" w:rsidRDefault="005B55F7"/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725EB5" w:rsidRDefault="00725EB5" w:rsidP="00A943E8">
      <w:pPr>
        <w:spacing w:line="360" w:lineRule="auto"/>
        <w:jc w:val="center"/>
        <w:rPr>
          <w:b/>
        </w:rPr>
      </w:pPr>
    </w:p>
    <w:p w:rsidR="00A943E8" w:rsidRDefault="00A943E8" w:rsidP="00A943E8">
      <w:pPr>
        <w:spacing w:line="360" w:lineRule="auto"/>
        <w:jc w:val="center"/>
        <w:rPr>
          <w:b/>
        </w:rPr>
      </w:pPr>
      <w:r w:rsidRPr="00474069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5103"/>
        <w:gridCol w:w="3680"/>
      </w:tblGrid>
      <w:tr w:rsidR="00A943E8" w:rsidTr="00B46752">
        <w:tc>
          <w:tcPr>
            <w:tcW w:w="562" w:type="dxa"/>
          </w:tcPr>
          <w:p w:rsidR="00A943E8" w:rsidRDefault="00A943E8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A943E8" w:rsidRDefault="00A943E8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A943E8" w:rsidRDefault="00A943E8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A943E8" w:rsidRPr="000F7057" w:rsidRDefault="003B1D4D" w:rsidP="00B46752">
            <w:pPr>
              <w:jc w:val="center"/>
            </w:pPr>
            <w:r>
              <w:t>5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>День, полный событий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4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4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4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6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>В концертном зале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6</w:t>
            </w:r>
          </w:p>
        </w:tc>
      </w:tr>
      <w:tr w:rsidR="00A943E8" w:rsidRPr="000F7057" w:rsidTr="00B46752">
        <w:tc>
          <w:tcPr>
            <w:tcW w:w="562" w:type="dxa"/>
          </w:tcPr>
          <w:p w:rsidR="00A943E8" w:rsidRPr="000F7057" w:rsidRDefault="00A943E8" w:rsidP="00B46752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A943E8" w:rsidRPr="000F7057" w:rsidRDefault="00A943E8" w:rsidP="00B46752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A943E8" w:rsidRPr="000F7057" w:rsidRDefault="00725EB5" w:rsidP="00B46752">
            <w:pPr>
              <w:jc w:val="center"/>
            </w:pPr>
            <w:r>
              <w:t>5</w:t>
            </w:r>
          </w:p>
        </w:tc>
      </w:tr>
    </w:tbl>
    <w:p w:rsidR="00A943E8" w:rsidRPr="000F7057" w:rsidRDefault="00A943E8" w:rsidP="00A943E8"/>
    <w:p w:rsidR="00A943E8" w:rsidRDefault="00A943E8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/>
    <w:p w:rsidR="00725EB5" w:rsidRDefault="00725EB5" w:rsidP="00725EB5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725EB5" w:rsidRDefault="00725EB5" w:rsidP="00725EB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5124"/>
        <w:gridCol w:w="1701"/>
        <w:gridCol w:w="1979"/>
      </w:tblGrid>
      <w:tr w:rsidR="00725EB5" w:rsidTr="00B46752">
        <w:tc>
          <w:tcPr>
            <w:tcW w:w="541" w:type="dxa"/>
          </w:tcPr>
          <w:p w:rsidR="00725EB5" w:rsidRDefault="00725EB5" w:rsidP="00B46752">
            <w:r>
              <w:t>№</w:t>
            </w:r>
          </w:p>
        </w:tc>
        <w:tc>
          <w:tcPr>
            <w:tcW w:w="5124" w:type="dxa"/>
          </w:tcPr>
          <w:p w:rsidR="00725EB5" w:rsidRDefault="00725EB5" w:rsidP="00B46752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725EB5" w:rsidRDefault="00725EB5" w:rsidP="00B46752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725EB5" w:rsidRDefault="00725EB5" w:rsidP="00B46752">
            <w:pPr>
              <w:jc w:val="center"/>
            </w:pPr>
            <w:r>
              <w:t>Скорректированные сроки</w:t>
            </w:r>
          </w:p>
        </w:tc>
      </w:tr>
      <w:tr w:rsidR="00725EB5" w:rsidTr="00AD7628">
        <w:tc>
          <w:tcPr>
            <w:tcW w:w="9345" w:type="dxa"/>
            <w:gridSpan w:val="4"/>
          </w:tcPr>
          <w:p w:rsidR="00725EB5" w:rsidRPr="00725EB5" w:rsidRDefault="00725EB5" w:rsidP="00B46752">
            <w:pPr>
              <w:jc w:val="center"/>
              <w:rPr>
                <w:b/>
              </w:rPr>
            </w:pPr>
            <w:r w:rsidRPr="00725EB5">
              <w:rPr>
                <w:b/>
              </w:rPr>
              <w:t xml:space="preserve">Раздел 1: </w:t>
            </w:r>
            <w:r w:rsidR="00AE4B80">
              <w:rPr>
                <w:b/>
              </w:rPr>
              <w:t>«</w:t>
            </w:r>
            <w:r w:rsidRPr="00725EB5">
              <w:rPr>
                <w:b/>
              </w:rPr>
              <w:t>Россия – Родина моя</w:t>
            </w:r>
            <w:r w:rsidR="00AE4B80">
              <w:rPr>
                <w:b/>
              </w:rPr>
              <w:t>»</w:t>
            </w: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1</w:t>
            </w:r>
          </w:p>
        </w:tc>
        <w:tc>
          <w:tcPr>
            <w:tcW w:w="5124" w:type="dxa"/>
          </w:tcPr>
          <w:p w:rsidR="00644215" w:rsidRPr="00A17D70" w:rsidRDefault="00644215" w:rsidP="00644215">
            <w:r>
              <w:t>Мелодия – душа музыки.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01.09-10.09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2</w:t>
            </w:r>
          </w:p>
        </w:tc>
        <w:tc>
          <w:tcPr>
            <w:tcW w:w="5124" w:type="dxa"/>
          </w:tcPr>
          <w:p w:rsidR="00644215" w:rsidRDefault="00644215" w:rsidP="00644215">
            <w:r>
              <w:t>Природа и музыка.</w:t>
            </w:r>
          </w:p>
          <w:p w:rsidR="00644215" w:rsidRDefault="00644215" w:rsidP="00644215">
            <w:r>
              <w:t>Звучащие картины.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11.09-17.09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3</w:t>
            </w:r>
          </w:p>
        </w:tc>
        <w:tc>
          <w:tcPr>
            <w:tcW w:w="5124" w:type="dxa"/>
          </w:tcPr>
          <w:p w:rsidR="00644215" w:rsidRDefault="00644215" w:rsidP="00644215">
            <w:r>
              <w:t>Виват, Россия!</w:t>
            </w:r>
          </w:p>
          <w:p w:rsidR="00644215" w:rsidRDefault="00644215" w:rsidP="00644215">
            <w:r>
              <w:t>Наша слава – Русская держава.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jc w:val="center"/>
            </w:pPr>
            <w:r w:rsidRPr="001D295F">
              <w:t>18.09-24.09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4</w:t>
            </w:r>
          </w:p>
        </w:tc>
        <w:tc>
          <w:tcPr>
            <w:tcW w:w="5124" w:type="dxa"/>
          </w:tcPr>
          <w:p w:rsidR="00644215" w:rsidRDefault="00644215" w:rsidP="00644215">
            <w:r>
              <w:t>Кантата «Александр Невский».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jc w:val="center"/>
            </w:pPr>
            <w:r w:rsidRPr="001D295F">
              <w:t>25.09-01.10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5</w:t>
            </w:r>
          </w:p>
        </w:tc>
        <w:tc>
          <w:tcPr>
            <w:tcW w:w="5124" w:type="dxa"/>
          </w:tcPr>
          <w:p w:rsidR="00644215" w:rsidRPr="00E6497A" w:rsidRDefault="00644215" w:rsidP="00644215">
            <w:r w:rsidRPr="00E6497A">
              <w:t>Опера «Иван Сусанин». Родина моя!</w:t>
            </w:r>
          </w:p>
          <w:p w:rsidR="00644215" w:rsidRPr="00644215" w:rsidRDefault="00644215" w:rsidP="00644215">
            <w:r w:rsidRPr="00E6497A">
              <w:t>Русская земля…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02.10-08.10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444982">
        <w:tc>
          <w:tcPr>
            <w:tcW w:w="9345" w:type="dxa"/>
            <w:gridSpan w:val="4"/>
          </w:tcPr>
          <w:p w:rsidR="00644215" w:rsidRPr="00AE4B80" w:rsidRDefault="00644215" w:rsidP="00644215">
            <w:pPr>
              <w:jc w:val="center"/>
              <w:rPr>
                <w:b/>
              </w:rPr>
            </w:pPr>
            <w:r w:rsidRPr="00AE4B80">
              <w:rPr>
                <w:b/>
              </w:rPr>
              <w:t xml:space="preserve">Раздел 2: </w:t>
            </w:r>
            <w:r>
              <w:rPr>
                <w:b/>
              </w:rPr>
              <w:t>«</w:t>
            </w:r>
            <w:r w:rsidRPr="00AE4B80">
              <w:rPr>
                <w:b/>
              </w:rPr>
              <w:t>День, полный событий</w:t>
            </w:r>
            <w:r>
              <w:rPr>
                <w:b/>
              </w:rPr>
              <w:t>»</w:t>
            </w: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6</w:t>
            </w:r>
          </w:p>
        </w:tc>
        <w:tc>
          <w:tcPr>
            <w:tcW w:w="5124" w:type="dxa"/>
          </w:tcPr>
          <w:p w:rsidR="00644215" w:rsidRDefault="00644215" w:rsidP="00644215">
            <w:r>
              <w:t>Утро. Музыкальные иллюстрации.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09.10-15.10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7</w:t>
            </w:r>
          </w:p>
        </w:tc>
        <w:tc>
          <w:tcPr>
            <w:tcW w:w="5124" w:type="dxa"/>
          </w:tcPr>
          <w:p w:rsidR="00644215" w:rsidRDefault="00644215" w:rsidP="00644215">
            <w:r>
              <w:t xml:space="preserve">Портрет в музыке. </w:t>
            </w:r>
          </w:p>
          <w:p w:rsidR="00644215" w:rsidRDefault="00644215" w:rsidP="00644215">
            <w:r>
              <w:t>В каждой интонации спрятан человек.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16.10-22.10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8</w:t>
            </w:r>
          </w:p>
        </w:tc>
        <w:tc>
          <w:tcPr>
            <w:tcW w:w="5124" w:type="dxa"/>
          </w:tcPr>
          <w:p w:rsidR="00644215" w:rsidRDefault="00644215" w:rsidP="00644215">
            <w:r>
              <w:t>В детской! Игры и игрушки.</w:t>
            </w:r>
          </w:p>
          <w:p w:rsidR="00644215" w:rsidRDefault="00644215" w:rsidP="00644215">
            <w:r>
              <w:t>На прогулке.</w:t>
            </w:r>
          </w:p>
        </w:tc>
        <w:tc>
          <w:tcPr>
            <w:tcW w:w="1701" w:type="dxa"/>
          </w:tcPr>
          <w:p w:rsidR="00644215" w:rsidRPr="001D295F" w:rsidRDefault="00644215" w:rsidP="00644215">
            <w:pPr>
              <w:ind w:firstLine="45"/>
              <w:jc w:val="center"/>
            </w:pPr>
            <w:r w:rsidRPr="001D295F">
              <w:t>23.10-29.10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46752">
        <w:tc>
          <w:tcPr>
            <w:tcW w:w="541" w:type="dxa"/>
          </w:tcPr>
          <w:p w:rsidR="00644215" w:rsidRDefault="00644215" w:rsidP="00644215">
            <w:r>
              <w:t>9</w:t>
            </w:r>
          </w:p>
        </w:tc>
        <w:tc>
          <w:tcPr>
            <w:tcW w:w="5124" w:type="dxa"/>
          </w:tcPr>
          <w:p w:rsidR="00644215" w:rsidRDefault="00644215" w:rsidP="00644215">
            <w:r>
              <w:t>Вечер. Музыкальные иллюстрации.</w:t>
            </w:r>
          </w:p>
        </w:tc>
        <w:tc>
          <w:tcPr>
            <w:tcW w:w="1701" w:type="dxa"/>
          </w:tcPr>
          <w:p w:rsidR="00644215" w:rsidRDefault="00644215" w:rsidP="00644215">
            <w:pPr>
              <w:jc w:val="center"/>
            </w:pPr>
            <w:r w:rsidRPr="001D295F">
              <w:t>30.10-12.11</w:t>
            </w:r>
          </w:p>
        </w:tc>
        <w:tc>
          <w:tcPr>
            <w:tcW w:w="1979" w:type="dxa"/>
          </w:tcPr>
          <w:p w:rsidR="00644215" w:rsidRDefault="00644215" w:rsidP="00644215">
            <w:pPr>
              <w:jc w:val="center"/>
            </w:pPr>
          </w:p>
        </w:tc>
      </w:tr>
      <w:tr w:rsidR="00644215" w:rsidTr="00B82F03">
        <w:tc>
          <w:tcPr>
            <w:tcW w:w="9345" w:type="dxa"/>
            <w:gridSpan w:val="4"/>
          </w:tcPr>
          <w:p w:rsidR="00644215" w:rsidRPr="00AE4B80" w:rsidRDefault="00644215" w:rsidP="00644215">
            <w:pPr>
              <w:jc w:val="center"/>
              <w:rPr>
                <w:b/>
              </w:rPr>
            </w:pPr>
            <w:r w:rsidRPr="00AE4B80">
              <w:rPr>
                <w:b/>
              </w:rPr>
              <w:t>Раздел 3: «О России петь – что стремиться в храм…»</w:t>
            </w: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10</w:t>
            </w:r>
          </w:p>
        </w:tc>
        <w:tc>
          <w:tcPr>
            <w:tcW w:w="5124" w:type="dxa"/>
          </w:tcPr>
          <w:p w:rsidR="00B4355C" w:rsidRDefault="00B4355C" w:rsidP="00B4355C">
            <w:r>
              <w:t xml:space="preserve">Радуйся, Мария! Богородице </w:t>
            </w:r>
            <w:proofErr w:type="spellStart"/>
            <w:r>
              <w:t>Дево</w:t>
            </w:r>
            <w:proofErr w:type="spellEnd"/>
            <w:r>
              <w:t>, радуйся.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13.11-19.11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11</w:t>
            </w:r>
          </w:p>
        </w:tc>
        <w:tc>
          <w:tcPr>
            <w:tcW w:w="5124" w:type="dxa"/>
          </w:tcPr>
          <w:p w:rsidR="00B4355C" w:rsidRDefault="00B4355C" w:rsidP="00B4355C">
            <w:r>
              <w:t>Древнейшая песнь материнства.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20.11-26.11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12</w:t>
            </w:r>
          </w:p>
        </w:tc>
        <w:tc>
          <w:tcPr>
            <w:tcW w:w="5124" w:type="dxa"/>
          </w:tcPr>
          <w:p w:rsidR="00B4355C" w:rsidRDefault="00B4355C" w:rsidP="00B4355C">
            <w:r>
              <w:t xml:space="preserve">Вербное воскресенье. </w:t>
            </w:r>
            <w:proofErr w:type="spellStart"/>
            <w:r>
              <w:t>Вербочки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27.11-30.11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13</w:t>
            </w:r>
          </w:p>
        </w:tc>
        <w:tc>
          <w:tcPr>
            <w:tcW w:w="5124" w:type="dxa"/>
          </w:tcPr>
          <w:p w:rsidR="00B4355C" w:rsidRDefault="00B4355C" w:rsidP="00B4355C">
            <w:r>
              <w:t>Святые земли Русской</w:t>
            </w:r>
          </w:p>
          <w:p w:rsidR="00B4355C" w:rsidRDefault="00B4355C" w:rsidP="00B4355C">
            <w:r>
              <w:t>(княгиня Ольга и князь Владимир).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01.12-10.12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35AC6">
        <w:tc>
          <w:tcPr>
            <w:tcW w:w="9345" w:type="dxa"/>
            <w:gridSpan w:val="4"/>
          </w:tcPr>
          <w:p w:rsidR="00B4355C" w:rsidRPr="00AD7FD7" w:rsidRDefault="00B4355C" w:rsidP="00B4355C">
            <w:pPr>
              <w:jc w:val="center"/>
              <w:rPr>
                <w:b/>
              </w:rPr>
            </w:pPr>
            <w:r w:rsidRPr="00AD7FD7">
              <w:rPr>
                <w:b/>
              </w:rPr>
              <w:t xml:space="preserve">Раздел 4: </w:t>
            </w:r>
            <w:r>
              <w:rPr>
                <w:b/>
              </w:rPr>
              <w:t>«</w:t>
            </w:r>
            <w:r w:rsidRPr="00AD7FD7">
              <w:rPr>
                <w:b/>
              </w:rPr>
              <w:t>Гори, гори ясно, чтобы не погасло!</w:t>
            </w:r>
            <w:r>
              <w:rPr>
                <w:b/>
              </w:rPr>
              <w:t>»</w:t>
            </w: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14</w:t>
            </w:r>
          </w:p>
        </w:tc>
        <w:tc>
          <w:tcPr>
            <w:tcW w:w="5124" w:type="dxa"/>
          </w:tcPr>
          <w:p w:rsidR="00B4355C" w:rsidRDefault="00B4355C" w:rsidP="00B4355C">
            <w:r>
              <w:t>Настрою гусли на старинный лад.</w:t>
            </w:r>
            <w:r w:rsidRPr="003352E9">
              <w:t xml:space="preserve"> Былина о Садко и Морском царе</w:t>
            </w:r>
            <w:r>
              <w:t>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11.12-17.12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15</w:t>
            </w:r>
          </w:p>
        </w:tc>
        <w:tc>
          <w:tcPr>
            <w:tcW w:w="5124" w:type="dxa"/>
          </w:tcPr>
          <w:p w:rsidR="00B4355C" w:rsidRDefault="00B4355C" w:rsidP="00B4355C">
            <w:r>
              <w:t>Певцы русской старины (Баян, Садко).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18.12-24.12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16</w:t>
            </w:r>
          </w:p>
        </w:tc>
        <w:tc>
          <w:tcPr>
            <w:tcW w:w="5124" w:type="dxa"/>
          </w:tcPr>
          <w:p w:rsidR="00B4355C" w:rsidRDefault="00B4355C" w:rsidP="00B4355C">
            <w:r>
              <w:t>Лель, мой Лель.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25.12-29.12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17</w:t>
            </w:r>
          </w:p>
        </w:tc>
        <w:tc>
          <w:tcPr>
            <w:tcW w:w="5124" w:type="dxa"/>
          </w:tcPr>
          <w:p w:rsidR="00B4355C" w:rsidRDefault="00B4355C" w:rsidP="00B4355C">
            <w:r>
              <w:t>Звучащие картины. Прощание с Масленицей.</w:t>
            </w:r>
          </w:p>
        </w:tc>
        <w:tc>
          <w:tcPr>
            <w:tcW w:w="1701" w:type="dxa"/>
          </w:tcPr>
          <w:p w:rsidR="00B4355C" w:rsidRPr="00DD7E0C" w:rsidRDefault="00B4355C" w:rsidP="00B4355C">
            <w:pPr>
              <w:rPr>
                <w:b/>
              </w:rPr>
            </w:pPr>
            <w:r>
              <w:t xml:space="preserve">   </w:t>
            </w:r>
            <w:r w:rsidRPr="001D295F">
              <w:t>09.01-14.01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AE1C4F">
        <w:tc>
          <w:tcPr>
            <w:tcW w:w="9345" w:type="dxa"/>
            <w:gridSpan w:val="4"/>
          </w:tcPr>
          <w:p w:rsidR="00B4355C" w:rsidRPr="00AD7FD7" w:rsidRDefault="00B4355C" w:rsidP="00B4355C">
            <w:pPr>
              <w:jc w:val="center"/>
              <w:rPr>
                <w:b/>
              </w:rPr>
            </w:pPr>
            <w:r w:rsidRPr="00AD7FD7">
              <w:rPr>
                <w:b/>
              </w:rPr>
              <w:t>Раздел 5: «В музыкальном театре»</w:t>
            </w: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18</w:t>
            </w:r>
          </w:p>
        </w:tc>
        <w:tc>
          <w:tcPr>
            <w:tcW w:w="5124" w:type="dxa"/>
          </w:tcPr>
          <w:p w:rsidR="00B4355C" w:rsidRDefault="00B4355C" w:rsidP="00B4355C">
            <w:r>
              <w:t xml:space="preserve">Опера «Руслан и Людмила». Я славил лирою преданья. </w:t>
            </w:r>
            <w:proofErr w:type="spellStart"/>
            <w:r>
              <w:t>Фарлаф</w:t>
            </w:r>
            <w:proofErr w:type="spellEnd"/>
            <w:r>
              <w:t>. Увертюра.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15.01-21.01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19</w:t>
            </w:r>
          </w:p>
        </w:tc>
        <w:tc>
          <w:tcPr>
            <w:tcW w:w="5124" w:type="dxa"/>
          </w:tcPr>
          <w:p w:rsidR="00B4355C" w:rsidRDefault="00B4355C" w:rsidP="00B4355C"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22.01-28.01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20</w:t>
            </w:r>
          </w:p>
        </w:tc>
        <w:tc>
          <w:tcPr>
            <w:tcW w:w="5124" w:type="dxa"/>
          </w:tcPr>
          <w:p w:rsidR="00B4355C" w:rsidRDefault="00B4355C" w:rsidP="00B4355C">
            <w:r>
              <w:t>Опера «</w:t>
            </w:r>
            <w:proofErr w:type="spellStart"/>
            <w:proofErr w:type="gramStart"/>
            <w:r>
              <w:t>Снегуро-чка</w:t>
            </w:r>
            <w:proofErr w:type="spellEnd"/>
            <w:proofErr w:type="gramEnd"/>
            <w:r>
              <w:t>». В заповедном лесу.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29.01-04.02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21</w:t>
            </w:r>
          </w:p>
        </w:tc>
        <w:tc>
          <w:tcPr>
            <w:tcW w:w="5124" w:type="dxa"/>
          </w:tcPr>
          <w:p w:rsidR="00B4355C" w:rsidRDefault="00B4355C" w:rsidP="00B4355C">
            <w:r>
              <w:t>Океан – море синее.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05.02-11.02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22</w:t>
            </w:r>
          </w:p>
        </w:tc>
        <w:tc>
          <w:tcPr>
            <w:tcW w:w="5124" w:type="dxa"/>
          </w:tcPr>
          <w:p w:rsidR="00B4355C" w:rsidRDefault="00B4355C" w:rsidP="00B4355C">
            <w:r w:rsidRPr="004C34E7">
              <w:t xml:space="preserve">Балет «Спящая красавица». Две феи. </w:t>
            </w:r>
          </w:p>
          <w:p w:rsidR="00B4355C" w:rsidRPr="00B4355C" w:rsidRDefault="00B4355C" w:rsidP="00B4355C">
            <w:r w:rsidRPr="004C34E7">
              <w:t>Сцена на балу</w:t>
            </w:r>
            <w:r>
              <w:t>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19.02-28.02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B46752">
        <w:tc>
          <w:tcPr>
            <w:tcW w:w="541" w:type="dxa"/>
          </w:tcPr>
          <w:p w:rsidR="00B4355C" w:rsidRDefault="00B4355C" w:rsidP="00B4355C">
            <w:r>
              <w:t>23</w:t>
            </w:r>
          </w:p>
        </w:tc>
        <w:tc>
          <w:tcPr>
            <w:tcW w:w="5124" w:type="dxa"/>
          </w:tcPr>
          <w:p w:rsidR="00B4355C" w:rsidRDefault="00B4355C" w:rsidP="00B4355C">
            <w:r>
              <w:t>В современных ритмах.</w:t>
            </w:r>
          </w:p>
        </w:tc>
        <w:tc>
          <w:tcPr>
            <w:tcW w:w="1701" w:type="dxa"/>
          </w:tcPr>
          <w:p w:rsidR="00B4355C" w:rsidRPr="001D295F" w:rsidRDefault="00B4355C" w:rsidP="00B4355C">
            <w:pPr>
              <w:ind w:firstLine="45"/>
              <w:jc w:val="center"/>
            </w:pPr>
            <w:r w:rsidRPr="001D295F">
              <w:t>01.03-11.03</w:t>
            </w:r>
          </w:p>
        </w:tc>
        <w:tc>
          <w:tcPr>
            <w:tcW w:w="1979" w:type="dxa"/>
          </w:tcPr>
          <w:p w:rsidR="00B4355C" w:rsidRDefault="00B4355C" w:rsidP="00B4355C">
            <w:pPr>
              <w:jc w:val="center"/>
            </w:pPr>
          </w:p>
        </w:tc>
      </w:tr>
      <w:tr w:rsidR="00B4355C" w:rsidTr="0054535E">
        <w:tc>
          <w:tcPr>
            <w:tcW w:w="9345" w:type="dxa"/>
            <w:gridSpan w:val="4"/>
          </w:tcPr>
          <w:p w:rsidR="00B4355C" w:rsidRPr="00AD7FD7" w:rsidRDefault="00B4355C" w:rsidP="00B4355C">
            <w:pPr>
              <w:jc w:val="center"/>
              <w:rPr>
                <w:b/>
              </w:rPr>
            </w:pPr>
            <w:r w:rsidRPr="00AD7FD7">
              <w:rPr>
                <w:b/>
              </w:rPr>
              <w:t>Раздел 6: «В концертном зале»</w:t>
            </w: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24</w:t>
            </w:r>
          </w:p>
        </w:tc>
        <w:tc>
          <w:tcPr>
            <w:tcW w:w="5124" w:type="dxa"/>
          </w:tcPr>
          <w:p w:rsidR="00B11D2A" w:rsidRDefault="00B11D2A" w:rsidP="00B11D2A">
            <w:r>
              <w:t>Музыкальное состязание.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12.03-18.03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25</w:t>
            </w:r>
          </w:p>
        </w:tc>
        <w:tc>
          <w:tcPr>
            <w:tcW w:w="5124" w:type="dxa"/>
          </w:tcPr>
          <w:p w:rsidR="00B11D2A" w:rsidRDefault="00B11D2A" w:rsidP="00B11D2A">
            <w:r>
              <w:t>Музыкальные инструменты – флейта.</w:t>
            </w:r>
          </w:p>
          <w:p w:rsidR="00B11D2A" w:rsidRDefault="00B11D2A" w:rsidP="00B11D2A">
            <w:r>
              <w:t>Звучащие картины.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19.03-25.03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26</w:t>
            </w:r>
          </w:p>
        </w:tc>
        <w:tc>
          <w:tcPr>
            <w:tcW w:w="5124" w:type="dxa"/>
          </w:tcPr>
          <w:p w:rsidR="00B11D2A" w:rsidRDefault="00B11D2A" w:rsidP="00B11D2A">
            <w:r>
              <w:t>Музыкальные инструменты – скрипка.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26.03-01.04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27</w:t>
            </w:r>
          </w:p>
        </w:tc>
        <w:tc>
          <w:tcPr>
            <w:tcW w:w="5124" w:type="dxa"/>
          </w:tcPr>
          <w:p w:rsidR="00B11D2A" w:rsidRDefault="00B11D2A" w:rsidP="00B11D2A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 Севера песня родная.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02.04-08.04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28</w:t>
            </w:r>
          </w:p>
        </w:tc>
        <w:tc>
          <w:tcPr>
            <w:tcW w:w="5124" w:type="dxa"/>
          </w:tcPr>
          <w:p w:rsidR="00B11D2A" w:rsidRDefault="00B11D2A" w:rsidP="00B11D2A">
            <w:r>
              <w:t>«Героическая». Призыв к мужеству.</w:t>
            </w:r>
          </w:p>
          <w:p w:rsidR="00B11D2A" w:rsidRDefault="00B11D2A" w:rsidP="00B11D2A">
            <w:r>
              <w:t>Вторая часть симфонии. Финал.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16.04-22.04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29</w:t>
            </w:r>
          </w:p>
        </w:tc>
        <w:tc>
          <w:tcPr>
            <w:tcW w:w="5124" w:type="dxa"/>
          </w:tcPr>
          <w:p w:rsidR="00B11D2A" w:rsidRDefault="00B11D2A" w:rsidP="00B11D2A">
            <w:r>
              <w:t>Мир Бетховена.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23.04-29.04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3E66F6">
        <w:tc>
          <w:tcPr>
            <w:tcW w:w="9345" w:type="dxa"/>
            <w:gridSpan w:val="4"/>
          </w:tcPr>
          <w:p w:rsidR="00B11D2A" w:rsidRPr="00393EC2" w:rsidRDefault="00B11D2A" w:rsidP="00B11D2A">
            <w:pPr>
              <w:jc w:val="center"/>
              <w:rPr>
                <w:b/>
              </w:rPr>
            </w:pPr>
            <w:r w:rsidRPr="00393EC2"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lastRenderedPageBreak/>
              <w:t>30</w:t>
            </w:r>
          </w:p>
        </w:tc>
        <w:tc>
          <w:tcPr>
            <w:tcW w:w="5124" w:type="dxa"/>
          </w:tcPr>
          <w:p w:rsidR="00B11D2A" w:rsidRDefault="00B11D2A" w:rsidP="00B11D2A">
            <w:r>
              <w:t>Чудо – музыка.</w:t>
            </w:r>
          </w:p>
          <w:p w:rsidR="00B11D2A" w:rsidRDefault="00B11D2A" w:rsidP="00B11D2A">
            <w:r>
              <w:t>Острый ритм – джаза звуки.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30.04-06.05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31</w:t>
            </w:r>
          </w:p>
        </w:tc>
        <w:tc>
          <w:tcPr>
            <w:tcW w:w="5124" w:type="dxa"/>
          </w:tcPr>
          <w:p w:rsidR="00B11D2A" w:rsidRDefault="00B11D2A" w:rsidP="00B11D2A">
            <w:r>
              <w:t>Люблю я грусть твоих просторов.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07.05-13.05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32</w:t>
            </w:r>
          </w:p>
        </w:tc>
        <w:tc>
          <w:tcPr>
            <w:tcW w:w="5124" w:type="dxa"/>
          </w:tcPr>
          <w:p w:rsidR="00B11D2A" w:rsidRDefault="00B11D2A" w:rsidP="00B11D2A">
            <w:r>
              <w:t>Мир Прокофьева.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14.05-20.05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33</w:t>
            </w:r>
          </w:p>
        </w:tc>
        <w:tc>
          <w:tcPr>
            <w:tcW w:w="5124" w:type="dxa"/>
          </w:tcPr>
          <w:p w:rsidR="00B11D2A" w:rsidRDefault="00B11D2A" w:rsidP="00B11D2A">
            <w:r>
              <w:t>Певцы родной природы.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21.05-27.05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B46752">
        <w:tc>
          <w:tcPr>
            <w:tcW w:w="541" w:type="dxa"/>
          </w:tcPr>
          <w:p w:rsidR="00B11D2A" w:rsidRDefault="00B11D2A" w:rsidP="00B11D2A">
            <w:r>
              <w:t>34</w:t>
            </w:r>
          </w:p>
        </w:tc>
        <w:tc>
          <w:tcPr>
            <w:tcW w:w="5124" w:type="dxa"/>
          </w:tcPr>
          <w:p w:rsidR="00B11D2A" w:rsidRDefault="00B11D2A" w:rsidP="00B11D2A">
            <w:r>
              <w:t xml:space="preserve">«Прославим радость на Земле. </w:t>
            </w:r>
          </w:p>
          <w:p w:rsidR="00B11D2A" w:rsidRPr="00E83218" w:rsidRDefault="00B11D2A" w:rsidP="00B11D2A">
            <w:r>
              <w:t>Радость к солнцу нас зовёт»</w:t>
            </w:r>
          </w:p>
        </w:tc>
        <w:tc>
          <w:tcPr>
            <w:tcW w:w="1701" w:type="dxa"/>
          </w:tcPr>
          <w:p w:rsidR="00B11D2A" w:rsidRPr="001D295F" w:rsidRDefault="00B11D2A" w:rsidP="00B11D2A">
            <w:pPr>
              <w:ind w:firstLine="45"/>
              <w:jc w:val="center"/>
            </w:pPr>
            <w:r w:rsidRPr="001D295F">
              <w:t>28.05-31.05</w:t>
            </w:r>
          </w:p>
        </w:tc>
        <w:tc>
          <w:tcPr>
            <w:tcW w:w="1979" w:type="dxa"/>
          </w:tcPr>
          <w:p w:rsidR="00B11D2A" w:rsidRDefault="00B11D2A" w:rsidP="00B11D2A">
            <w:pPr>
              <w:jc w:val="center"/>
            </w:pPr>
          </w:p>
        </w:tc>
      </w:tr>
      <w:tr w:rsidR="00B11D2A" w:rsidTr="00362C83">
        <w:tc>
          <w:tcPr>
            <w:tcW w:w="9345" w:type="dxa"/>
            <w:gridSpan w:val="4"/>
          </w:tcPr>
          <w:p w:rsidR="00B11D2A" w:rsidRPr="00393EC2" w:rsidRDefault="00B11D2A" w:rsidP="00B11D2A">
            <w:pPr>
              <w:rPr>
                <w:b/>
              </w:rPr>
            </w:pPr>
            <w:r w:rsidRPr="00393EC2">
              <w:rPr>
                <w:b/>
              </w:rPr>
              <w:t>Итого: 34 часа.</w:t>
            </w:r>
          </w:p>
        </w:tc>
      </w:tr>
    </w:tbl>
    <w:p w:rsidR="00725EB5" w:rsidRDefault="00725EB5"/>
    <w:p w:rsidR="00B11D2A" w:rsidRDefault="00B11D2A"/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0C3CBE" w:rsidRDefault="000C3CBE" w:rsidP="000C3CBE">
      <w:pPr>
        <w:pStyle w:val="a4"/>
        <w:rPr>
          <w:sz w:val="24"/>
          <w:szCs w:val="24"/>
        </w:rPr>
      </w:pPr>
    </w:p>
    <w:p w:rsidR="000C3CBE" w:rsidRDefault="000C3CBE" w:rsidP="000C3CBE">
      <w:pPr>
        <w:pStyle w:val="a4"/>
        <w:rPr>
          <w:sz w:val="24"/>
          <w:szCs w:val="24"/>
        </w:rPr>
      </w:pP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0C3CBE" w:rsidRDefault="000C3CBE" w:rsidP="000C3CBE">
      <w:pPr>
        <w:pStyle w:val="a4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p w:rsidR="00B11D2A" w:rsidRDefault="00B11D2A" w:rsidP="00B11D2A">
      <w:pPr>
        <w:spacing w:line="360" w:lineRule="auto"/>
        <w:rPr>
          <w:b/>
        </w:rPr>
      </w:pPr>
    </w:p>
    <w:p w:rsidR="00B11D2A" w:rsidRDefault="00B11D2A"/>
    <w:sectPr w:rsidR="00B11D2A" w:rsidSect="007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F7"/>
    <w:rsid w:val="000C3CBE"/>
    <w:rsid w:val="00226058"/>
    <w:rsid w:val="00393EC2"/>
    <w:rsid w:val="003B1D4D"/>
    <w:rsid w:val="00531C56"/>
    <w:rsid w:val="005B55F7"/>
    <w:rsid w:val="00644215"/>
    <w:rsid w:val="00725EB5"/>
    <w:rsid w:val="007375F6"/>
    <w:rsid w:val="00A108B2"/>
    <w:rsid w:val="00A943E8"/>
    <w:rsid w:val="00AD45A0"/>
    <w:rsid w:val="00AD7FD7"/>
    <w:rsid w:val="00AE4B80"/>
    <w:rsid w:val="00B11D2A"/>
    <w:rsid w:val="00B4355C"/>
    <w:rsid w:val="00E5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5B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5B55F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A94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CB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5B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5B55F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A94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5</cp:revision>
  <cp:lastPrinted>2018-03-29T11:28:00Z</cp:lastPrinted>
  <dcterms:created xsi:type="dcterms:W3CDTF">2018-02-25T23:28:00Z</dcterms:created>
  <dcterms:modified xsi:type="dcterms:W3CDTF">2018-03-29T11:28:00Z</dcterms:modified>
</cp:coreProperties>
</file>