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46" w:rsidRPr="00273376" w:rsidRDefault="00E45846" w:rsidP="00D16EA8">
      <w:pPr>
        <w:spacing w:after="0" w:line="240" w:lineRule="auto"/>
        <w:jc w:val="center"/>
        <w:rPr>
          <w:rFonts w:ascii="Times New Roman" w:hAnsi="Times New Roman"/>
          <w:sz w:val="24"/>
          <w:szCs w:val="24"/>
        </w:rPr>
      </w:pPr>
      <w:r w:rsidRPr="00273376">
        <w:rPr>
          <w:rFonts w:ascii="Times New Roman" w:hAnsi="Times New Roman"/>
          <w:sz w:val="24"/>
          <w:szCs w:val="24"/>
        </w:rPr>
        <w:t>ЧОУ «Православная классическая гимназия «София»</w:t>
      </w:r>
    </w:p>
    <w:p w:rsidR="00DC5B24" w:rsidRPr="00273376" w:rsidRDefault="00E45846" w:rsidP="00305166">
      <w:pPr>
        <w:spacing w:after="0" w:line="240" w:lineRule="auto"/>
        <w:jc w:val="center"/>
        <w:rPr>
          <w:rFonts w:ascii="Times New Roman" w:hAnsi="Times New Roman"/>
          <w:sz w:val="24"/>
          <w:szCs w:val="24"/>
        </w:rPr>
      </w:pPr>
      <w:r w:rsidRPr="00273376">
        <w:rPr>
          <w:rFonts w:ascii="Times New Roman" w:hAnsi="Times New Roman"/>
          <w:sz w:val="24"/>
          <w:szCs w:val="24"/>
        </w:rPr>
        <w:t>Приказ</w:t>
      </w:r>
    </w:p>
    <w:p w:rsidR="00DC5B24" w:rsidRPr="00273376" w:rsidRDefault="00305166" w:rsidP="00305166">
      <w:pPr>
        <w:spacing w:after="0" w:line="240" w:lineRule="auto"/>
        <w:rPr>
          <w:rFonts w:ascii="Times New Roman" w:hAnsi="Times New Roman"/>
          <w:sz w:val="24"/>
          <w:szCs w:val="24"/>
          <w:lang w:val="en-US"/>
        </w:rPr>
      </w:pPr>
      <w:r w:rsidRPr="00273376">
        <w:rPr>
          <w:rFonts w:ascii="Times New Roman" w:hAnsi="Times New Roman"/>
          <w:sz w:val="24"/>
          <w:szCs w:val="24"/>
        </w:rPr>
        <w:t>о</w:t>
      </w:r>
      <w:r w:rsidR="00DC5B24" w:rsidRPr="00273376">
        <w:rPr>
          <w:rFonts w:ascii="Times New Roman" w:hAnsi="Times New Roman"/>
          <w:sz w:val="24"/>
          <w:szCs w:val="24"/>
        </w:rPr>
        <w:t xml:space="preserve">т </w:t>
      </w:r>
      <w:r w:rsidRPr="00273376">
        <w:rPr>
          <w:rFonts w:ascii="Times New Roman" w:hAnsi="Times New Roman"/>
          <w:sz w:val="24"/>
          <w:szCs w:val="24"/>
        </w:rPr>
        <w:t>01.09</w:t>
      </w:r>
      <w:r w:rsidR="00DC5B24" w:rsidRPr="00273376">
        <w:rPr>
          <w:rFonts w:ascii="Times New Roman" w:hAnsi="Times New Roman"/>
          <w:sz w:val="24"/>
          <w:szCs w:val="24"/>
        </w:rPr>
        <w:t>.20</w:t>
      </w:r>
      <w:r w:rsidR="00036940" w:rsidRPr="00273376">
        <w:rPr>
          <w:rFonts w:ascii="Times New Roman" w:hAnsi="Times New Roman"/>
          <w:sz w:val="24"/>
          <w:szCs w:val="24"/>
        </w:rPr>
        <w:t>18</w:t>
      </w:r>
      <w:r w:rsidR="00037294" w:rsidRPr="00273376">
        <w:rPr>
          <w:rFonts w:ascii="Times New Roman" w:hAnsi="Times New Roman"/>
          <w:sz w:val="24"/>
          <w:szCs w:val="24"/>
        </w:rPr>
        <w:t xml:space="preserve"> </w:t>
      </w:r>
      <w:r w:rsidR="00DC5B24" w:rsidRPr="00273376">
        <w:rPr>
          <w:rFonts w:ascii="Times New Roman" w:hAnsi="Times New Roman"/>
          <w:sz w:val="24"/>
          <w:szCs w:val="24"/>
        </w:rPr>
        <w:t>г</w:t>
      </w:r>
      <w:r w:rsidR="00FE1B1F" w:rsidRPr="00273376">
        <w:rPr>
          <w:rFonts w:ascii="Times New Roman" w:hAnsi="Times New Roman"/>
          <w:sz w:val="24"/>
          <w:szCs w:val="24"/>
        </w:rPr>
        <w:t xml:space="preserve">.                                                             </w:t>
      </w:r>
      <w:r w:rsidR="00036940" w:rsidRPr="00273376">
        <w:rPr>
          <w:rFonts w:ascii="Times New Roman" w:hAnsi="Times New Roman"/>
          <w:sz w:val="24"/>
          <w:szCs w:val="24"/>
        </w:rPr>
        <w:t xml:space="preserve">                      </w:t>
      </w:r>
      <w:r w:rsidR="008E6AF6" w:rsidRPr="00273376">
        <w:rPr>
          <w:rFonts w:ascii="Times New Roman" w:hAnsi="Times New Roman"/>
          <w:sz w:val="24"/>
          <w:szCs w:val="24"/>
          <w:lang w:val="en-US"/>
        </w:rPr>
        <w:t xml:space="preserve">                                             </w:t>
      </w:r>
      <w:r w:rsidR="00036940" w:rsidRPr="00273376">
        <w:rPr>
          <w:rFonts w:ascii="Times New Roman" w:hAnsi="Times New Roman"/>
          <w:sz w:val="24"/>
          <w:szCs w:val="24"/>
        </w:rPr>
        <w:t>№</w:t>
      </w:r>
      <w:r w:rsidR="00C436B0">
        <w:rPr>
          <w:rFonts w:ascii="Times New Roman" w:hAnsi="Times New Roman"/>
          <w:sz w:val="24"/>
          <w:szCs w:val="24"/>
        </w:rPr>
        <w:t>71/4-О</w:t>
      </w:r>
    </w:p>
    <w:p w:rsidR="00FE1B1F" w:rsidRPr="00273376" w:rsidRDefault="00FE1B1F" w:rsidP="00305166">
      <w:pPr>
        <w:spacing w:after="0" w:line="240" w:lineRule="auto"/>
        <w:rPr>
          <w:rFonts w:ascii="Times New Roman" w:hAnsi="Times New Roman"/>
          <w:sz w:val="24"/>
          <w:szCs w:val="24"/>
        </w:rPr>
      </w:pPr>
    </w:p>
    <w:p w:rsidR="00FE1B1F" w:rsidRPr="00273376" w:rsidRDefault="004145CD" w:rsidP="00305166">
      <w:pPr>
        <w:spacing w:after="0" w:line="240" w:lineRule="auto"/>
        <w:rPr>
          <w:rFonts w:ascii="Times New Roman" w:hAnsi="Times New Roman"/>
          <w:sz w:val="24"/>
          <w:szCs w:val="24"/>
        </w:rPr>
      </w:pPr>
      <w:r w:rsidRPr="00273376">
        <w:rPr>
          <w:rFonts w:ascii="Times New Roman" w:hAnsi="Times New Roman"/>
          <w:sz w:val="24"/>
          <w:szCs w:val="24"/>
        </w:rPr>
        <w:t>О в</w:t>
      </w:r>
      <w:r w:rsidR="00E45846" w:rsidRPr="00273376">
        <w:rPr>
          <w:rFonts w:ascii="Times New Roman" w:hAnsi="Times New Roman"/>
          <w:sz w:val="24"/>
          <w:szCs w:val="24"/>
        </w:rPr>
        <w:t xml:space="preserve">несении изменений в основную </w:t>
      </w:r>
    </w:p>
    <w:p w:rsidR="00FE1B1F" w:rsidRPr="00273376" w:rsidRDefault="00E45846" w:rsidP="00305166">
      <w:pPr>
        <w:spacing w:after="0" w:line="240" w:lineRule="auto"/>
        <w:rPr>
          <w:rFonts w:ascii="Times New Roman" w:hAnsi="Times New Roman"/>
          <w:sz w:val="24"/>
          <w:szCs w:val="24"/>
        </w:rPr>
      </w:pPr>
      <w:r w:rsidRPr="00273376">
        <w:rPr>
          <w:rFonts w:ascii="Times New Roman" w:hAnsi="Times New Roman"/>
          <w:sz w:val="24"/>
          <w:szCs w:val="24"/>
        </w:rPr>
        <w:t>образовательную</w:t>
      </w:r>
      <w:r w:rsidR="00305166" w:rsidRPr="00273376">
        <w:rPr>
          <w:rFonts w:ascii="Times New Roman" w:hAnsi="Times New Roman"/>
          <w:sz w:val="24"/>
          <w:szCs w:val="24"/>
        </w:rPr>
        <w:t xml:space="preserve"> </w:t>
      </w:r>
      <w:r w:rsidR="004E5306" w:rsidRPr="00273376">
        <w:rPr>
          <w:rFonts w:ascii="Times New Roman" w:hAnsi="Times New Roman"/>
          <w:sz w:val="24"/>
          <w:szCs w:val="24"/>
        </w:rPr>
        <w:t xml:space="preserve">программу </w:t>
      </w:r>
    </w:p>
    <w:p w:rsidR="00E45846" w:rsidRPr="00273376" w:rsidRDefault="004E5306" w:rsidP="00305166">
      <w:pPr>
        <w:spacing w:after="0" w:line="240" w:lineRule="auto"/>
        <w:rPr>
          <w:rFonts w:ascii="Times New Roman" w:hAnsi="Times New Roman"/>
          <w:sz w:val="24"/>
          <w:szCs w:val="24"/>
        </w:rPr>
      </w:pPr>
      <w:r w:rsidRPr="00273376">
        <w:rPr>
          <w:rFonts w:ascii="Times New Roman" w:hAnsi="Times New Roman"/>
          <w:sz w:val="24"/>
          <w:szCs w:val="24"/>
        </w:rPr>
        <w:t>начального общего образования</w:t>
      </w:r>
    </w:p>
    <w:p w:rsidR="00305166" w:rsidRPr="00273376" w:rsidRDefault="00305166" w:rsidP="00305166">
      <w:pPr>
        <w:spacing w:after="0" w:line="240" w:lineRule="auto"/>
        <w:rPr>
          <w:rFonts w:ascii="Times New Roman" w:hAnsi="Times New Roman"/>
          <w:sz w:val="24"/>
          <w:szCs w:val="24"/>
        </w:rPr>
      </w:pPr>
    </w:p>
    <w:p w:rsidR="00E45846" w:rsidRPr="00273376" w:rsidRDefault="004E5306" w:rsidP="004E5306">
      <w:pPr>
        <w:spacing w:after="0" w:line="240" w:lineRule="auto"/>
        <w:jc w:val="both"/>
        <w:rPr>
          <w:rFonts w:ascii="Times New Roman" w:hAnsi="Times New Roman"/>
          <w:sz w:val="24"/>
          <w:szCs w:val="24"/>
        </w:rPr>
      </w:pPr>
      <w:r w:rsidRPr="00273376">
        <w:rPr>
          <w:rFonts w:ascii="Times New Roman" w:hAnsi="Times New Roman"/>
          <w:sz w:val="24"/>
          <w:szCs w:val="24"/>
        </w:rPr>
        <w:tab/>
      </w:r>
      <w:r w:rsidR="00305166" w:rsidRPr="00273376">
        <w:rPr>
          <w:rFonts w:ascii="Times New Roman" w:hAnsi="Times New Roman"/>
          <w:sz w:val="24"/>
          <w:szCs w:val="24"/>
        </w:rPr>
        <w:t>В</w:t>
      </w:r>
      <w:r w:rsidR="00E45846" w:rsidRPr="00273376">
        <w:rPr>
          <w:rFonts w:ascii="Times New Roman" w:hAnsi="Times New Roman"/>
          <w:sz w:val="24"/>
          <w:szCs w:val="24"/>
        </w:rPr>
        <w:t xml:space="preserve"> соответствии с решением педагогического совета ЧОУ «Православная классическая гимназия «София» </w:t>
      </w:r>
      <w:r w:rsidR="00305166" w:rsidRPr="00273376">
        <w:rPr>
          <w:rFonts w:ascii="Times New Roman" w:hAnsi="Times New Roman"/>
          <w:sz w:val="24"/>
          <w:szCs w:val="24"/>
        </w:rPr>
        <w:t>(</w:t>
      </w:r>
      <w:r w:rsidR="00036940" w:rsidRPr="00273376">
        <w:rPr>
          <w:rFonts w:ascii="Times New Roman" w:hAnsi="Times New Roman"/>
          <w:sz w:val="24"/>
          <w:szCs w:val="24"/>
        </w:rPr>
        <w:t>от 29.08.2018</w:t>
      </w:r>
      <w:r w:rsidR="00E45846" w:rsidRPr="00273376">
        <w:rPr>
          <w:rFonts w:ascii="Times New Roman" w:hAnsi="Times New Roman"/>
          <w:sz w:val="24"/>
          <w:szCs w:val="24"/>
        </w:rPr>
        <w:t xml:space="preserve">г., протокол № </w:t>
      </w:r>
      <w:r w:rsidR="00391823" w:rsidRPr="00273376">
        <w:rPr>
          <w:rFonts w:ascii="Times New Roman" w:hAnsi="Times New Roman"/>
          <w:sz w:val="24"/>
          <w:szCs w:val="24"/>
        </w:rPr>
        <w:t>1</w:t>
      </w:r>
      <w:r w:rsidR="00305166" w:rsidRPr="00273376">
        <w:rPr>
          <w:rFonts w:ascii="Times New Roman" w:hAnsi="Times New Roman"/>
          <w:sz w:val="24"/>
          <w:szCs w:val="24"/>
        </w:rPr>
        <w:t>) в целях рациональной организации учебно-во</w:t>
      </w:r>
      <w:r w:rsidR="00036940" w:rsidRPr="00273376">
        <w:rPr>
          <w:rFonts w:ascii="Times New Roman" w:hAnsi="Times New Roman"/>
          <w:sz w:val="24"/>
          <w:szCs w:val="24"/>
        </w:rPr>
        <w:t>спитательного процесса, создание условий</w:t>
      </w:r>
      <w:r w:rsidR="00305166" w:rsidRPr="00273376">
        <w:rPr>
          <w:rFonts w:ascii="Times New Roman" w:hAnsi="Times New Roman"/>
          <w:sz w:val="24"/>
          <w:szCs w:val="24"/>
        </w:rPr>
        <w:t xml:space="preserve"> для самореализации личности, повышение эффективности деятельности гимназии.</w:t>
      </w:r>
    </w:p>
    <w:p w:rsidR="00305166" w:rsidRPr="00273376" w:rsidRDefault="00305166" w:rsidP="004E5306">
      <w:pPr>
        <w:spacing w:after="0" w:line="240" w:lineRule="auto"/>
        <w:jc w:val="both"/>
        <w:rPr>
          <w:rFonts w:ascii="Times New Roman" w:hAnsi="Times New Roman"/>
          <w:sz w:val="24"/>
          <w:szCs w:val="24"/>
        </w:rPr>
      </w:pPr>
    </w:p>
    <w:p w:rsidR="004E5306" w:rsidRPr="00273376" w:rsidRDefault="00305166" w:rsidP="004E5306">
      <w:pPr>
        <w:spacing w:after="0" w:line="240" w:lineRule="auto"/>
        <w:jc w:val="both"/>
        <w:rPr>
          <w:rFonts w:ascii="Times New Roman" w:hAnsi="Times New Roman"/>
          <w:sz w:val="24"/>
          <w:szCs w:val="24"/>
        </w:rPr>
      </w:pPr>
      <w:r w:rsidRPr="00273376">
        <w:rPr>
          <w:rFonts w:ascii="Times New Roman" w:hAnsi="Times New Roman"/>
          <w:sz w:val="24"/>
          <w:szCs w:val="24"/>
        </w:rPr>
        <w:tab/>
      </w:r>
      <w:r w:rsidR="004E5306" w:rsidRPr="00273376">
        <w:rPr>
          <w:rFonts w:ascii="Times New Roman" w:hAnsi="Times New Roman"/>
          <w:sz w:val="24"/>
          <w:szCs w:val="24"/>
        </w:rPr>
        <w:t>ПРИКАЗЫВАЮ:</w:t>
      </w:r>
    </w:p>
    <w:p w:rsidR="00305166" w:rsidRPr="00273376" w:rsidRDefault="00305166" w:rsidP="004E5306">
      <w:pPr>
        <w:spacing w:after="0" w:line="240" w:lineRule="auto"/>
        <w:jc w:val="both"/>
        <w:rPr>
          <w:rFonts w:ascii="Times New Roman" w:hAnsi="Times New Roman"/>
          <w:sz w:val="24"/>
          <w:szCs w:val="24"/>
        </w:rPr>
      </w:pPr>
    </w:p>
    <w:p w:rsidR="00E45846" w:rsidRPr="00273376" w:rsidRDefault="00305166" w:rsidP="00DC5B24">
      <w:pPr>
        <w:pStyle w:val="a3"/>
        <w:numPr>
          <w:ilvl w:val="0"/>
          <w:numId w:val="11"/>
        </w:numPr>
        <w:spacing w:after="0" w:line="240" w:lineRule="auto"/>
        <w:jc w:val="both"/>
        <w:rPr>
          <w:rFonts w:ascii="Times New Roman" w:hAnsi="Times New Roman"/>
          <w:sz w:val="24"/>
          <w:szCs w:val="24"/>
        </w:rPr>
      </w:pPr>
      <w:r w:rsidRPr="00273376">
        <w:rPr>
          <w:rFonts w:ascii="Times New Roman" w:hAnsi="Times New Roman"/>
          <w:sz w:val="24"/>
          <w:szCs w:val="24"/>
        </w:rPr>
        <w:t>Утвердить</w:t>
      </w:r>
      <w:r w:rsidR="00E45846" w:rsidRPr="00273376">
        <w:rPr>
          <w:rFonts w:ascii="Times New Roman" w:hAnsi="Times New Roman"/>
          <w:sz w:val="24"/>
          <w:szCs w:val="24"/>
        </w:rPr>
        <w:t xml:space="preserve"> следующие изменения  и дополнения в основную образовательную программу  начального  общего образования (1-4 классы):</w:t>
      </w:r>
    </w:p>
    <w:p w:rsidR="00E45846" w:rsidRPr="00273376" w:rsidRDefault="00866D14" w:rsidP="00DC5B24">
      <w:pPr>
        <w:pStyle w:val="a3"/>
        <w:numPr>
          <w:ilvl w:val="1"/>
          <w:numId w:val="11"/>
        </w:numPr>
        <w:spacing w:after="0" w:line="240" w:lineRule="auto"/>
        <w:jc w:val="both"/>
        <w:rPr>
          <w:rFonts w:ascii="Times New Roman" w:hAnsi="Times New Roman"/>
          <w:sz w:val="24"/>
          <w:szCs w:val="24"/>
        </w:rPr>
      </w:pPr>
      <w:r w:rsidRPr="00273376">
        <w:rPr>
          <w:rFonts w:ascii="Times New Roman" w:hAnsi="Times New Roman"/>
          <w:sz w:val="24"/>
          <w:szCs w:val="24"/>
        </w:rPr>
        <w:t>Организационный раздел, п</w:t>
      </w:r>
      <w:r w:rsidR="00DC5B24" w:rsidRPr="00273376">
        <w:rPr>
          <w:rFonts w:ascii="Times New Roman" w:hAnsi="Times New Roman"/>
          <w:sz w:val="24"/>
          <w:szCs w:val="24"/>
        </w:rPr>
        <w:t xml:space="preserve">ункт </w:t>
      </w:r>
      <w:r w:rsidR="00E45846" w:rsidRPr="00273376">
        <w:rPr>
          <w:rFonts w:ascii="Times New Roman" w:hAnsi="Times New Roman"/>
          <w:sz w:val="24"/>
          <w:szCs w:val="24"/>
        </w:rPr>
        <w:t xml:space="preserve">3.1.Учебный план </w:t>
      </w:r>
      <w:r w:rsidR="00DC5B24" w:rsidRPr="00273376">
        <w:rPr>
          <w:rFonts w:ascii="Times New Roman" w:hAnsi="Times New Roman"/>
          <w:sz w:val="24"/>
          <w:szCs w:val="24"/>
        </w:rPr>
        <w:t>начального  общего образования.</w:t>
      </w:r>
      <w:r w:rsidR="00E45846" w:rsidRPr="00273376">
        <w:rPr>
          <w:rFonts w:ascii="Times New Roman" w:hAnsi="Times New Roman"/>
          <w:sz w:val="24"/>
          <w:szCs w:val="24"/>
        </w:rPr>
        <w:t xml:space="preserve"> Учебный план</w:t>
      </w:r>
      <w:r w:rsidR="00820F34" w:rsidRPr="00273376">
        <w:rPr>
          <w:rFonts w:ascii="Times New Roman" w:hAnsi="Times New Roman"/>
          <w:sz w:val="24"/>
          <w:szCs w:val="24"/>
        </w:rPr>
        <w:t xml:space="preserve"> и учебный календарный график</w:t>
      </w:r>
      <w:r w:rsidR="00036940" w:rsidRPr="00273376">
        <w:rPr>
          <w:rFonts w:ascii="Times New Roman" w:hAnsi="Times New Roman"/>
          <w:sz w:val="24"/>
          <w:szCs w:val="24"/>
        </w:rPr>
        <w:t xml:space="preserve"> на 2018-2019</w:t>
      </w:r>
      <w:r w:rsidR="00E45846" w:rsidRPr="00273376">
        <w:rPr>
          <w:rFonts w:ascii="Times New Roman" w:hAnsi="Times New Roman"/>
          <w:sz w:val="24"/>
          <w:szCs w:val="24"/>
        </w:rPr>
        <w:t xml:space="preserve"> учебный год изложить в новой редакции. ( Приложение 1).</w:t>
      </w:r>
    </w:p>
    <w:p w:rsidR="00E45846" w:rsidRPr="00273376" w:rsidRDefault="00866D14" w:rsidP="00DC5B24">
      <w:pPr>
        <w:pStyle w:val="a3"/>
        <w:numPr>
          <w:ilvl w:val="1"/>
          <w:numId w:val="11"/>
        </w:numPr>
        <w:spacing w:after="0" w:line="240" w:lineRule="auto"/>
        <w:jc w:val="both"/>
        <w:rPr>
          <w:rFonts w:ascii="Times New Roman" w:hAnsi="Times New Roman"/>
          <w:sz w:val="24"/>
          <w:szCs w:val="24"/>
        </w:rPr>
      </w:pPr>
      <w:r w:rsidRPr="00273376">
        <w:rPr>
          <w:rFonts w:ascii="Times New Roman" w:hAnsi="Times New Roman"/>
          <w:sz w:val="24"/>
          <w:szCs w:val="24"/>
        </w:rPr>
        <w:t>Организационный раздел, п</w:t>
      </w:r>
      <w:r w:rsidR="00E45846" w:rsidRPr="00273376">
        <w:rPr>
          <w:rFonts w:ascii="Times New Roman" w:hAnsi="Times New Roman"/>
          <w:sz w:val="24"/>
          <w:szCs w:val="24"/>
        </w:rPr>
        <w:t>ункт</w:t>
      </w:r>
      <w:r w:rsidR="005F4BF4" w:rsidRPr="00273376">
        <w:rPr>
          <w:rFonts w:ascii="Times New Roman" w:hAnsi="Times New Roman"/>
          <w:sz w:val="24"/>
          <w:szCs w:val="24"/>
        </w:rPr>
        <w:t xml:space="preserve"> </w:t>
      </w:r>
      <w:r w:rsidRPr="00273376">
        <w:rPr>
          <w:rFonts w:ascii="Times New Roman" w:hAnsi="Times New Roman"/>
          <w:sz w:val="24"/>
          <w:szCs w:val="24"/>
        </w:rPr>
        <w:t>3.2</w:t>
      </w:r>
      <w:r w:rsidR="00E45846" w:rsidRPr="00273376">
        <w:rPr>
          <w:rFonts w:ascii="Times New Roman" w:hAnsi="Times New Roman"/>
          <w:sz w:val="24"/>
          <w:szCs w:val="24"/>
        </w:rPr>
        <w:t>. План</w:t>
      </w:r>
      <w:r w:rsidR="00036940" w:rsidRPr="00273376">
        <w:rPr>
          <w:rFonts w:ascii="Times New Roman" w:hAnsi="Times New Roman"/>
          <w:sz w:val="24"/>
          <w:szCs w:val="24"/>
        </w:rPr>
        <w:t xml:space="preserve"> внеурочной деятельности на 2018-2019</w:t>
      </w:r>
      <w:r w:rsidR="00E45846" w:rsidRPr="00273376">
        <w:rPr>
          <w:rFonts w:ascii="Times New Roman" w:hAnsi="Times New Roman"/>
          <w:sz w:val="24"/>
          <w:szCs w:val="24"/>
        </w:rPr>
        <w:t xml:space="preserve"> учебный год изложит</w:t>
      </w:r>
      <w:r w:rsidRPr="00273376">
        <w:rPr>
          <w:rFonts w:ascii="Times New Roman" w:hAnsi="Times New Roman"/>
          <w:sz w:val="24"/>
          <w:szCs w:val="24"/>
        </w:rPr>
        <w:t>ь в новой редакции. (Приложение</w:t>
      </w:r>
      <w:r w:rsidR="00E2352A" w:rsidRPr="00273376">
        <w:rPr>
          <w:rFonts w:ascii="Times New Roman" w:hAnsi="Times New Roman"/>
          <w:sz w:val="24"/>
          <w:szCs w:val="24"/>
        </w:rPr>
        <w:t xml:space="preserve"> </w:t>
      </w:r>
      <w:r w:rsidRPr="00273376">
        <w:rPr>
          <w:rFonts w:ascii="Times New Roman" w:hAnsi="Times New Roman"/>
          <w:sz w:val="24"/>
          <w:szCs w:val="24"/>
        </w:rPr>
        <w:t>2</w:t>
      </w:r>
      <w:r w:rsidR="00E45846" w:rsidRPr="00273376">
        <w:rPr>
          <w:rFonts w:ascii="Times New Roman" w:hAnsi="Times New Roman"/>
          <w:sz w:val="24"/>
          <w:szCs w:val="24"/>
        </w:rPr>
        <w:t>).</w:t>
      </w:r>
    </w:p>
    <w:p w:rsidR="00E45846" w:rsidRPr="00273376" w:rsidRDefault="00E45846" w:rsidP="00DC5B24">
      <w:pPr>
        <w:pStyle w:val="a3"/>
        <w:numPr>
          <w:ilvl w:val="1"/>
          <w:numId w:val="11"/>
        </w:numPr>
        <w:spacing w:after="0" w:line="240" w:lineRule="auto"/>
        <w:jc w:val="both"/>
        <w:rPr>
          <w:rFonts w:ascii="Times New Roman" w:hAnsi="Times New Roman"/>
          <w:sz w:val="24"/>
          <w:szCs w:val="24"/>
        </w:rPr>
      </w:pPr>
      <w:r w:rsidRPr="00273376">
        <w:rPr>
          <w:rFonts w:ascii="Times New Roman" w:hAnsi="Times New Roman"/>
          <w:sz w:val="24"/>
          <w:szCs w:val="24"/>
        </w:rPr>
        <w:t>Содержательный раздел: об</w:t>
      </w:r>
      <w:r w:rsidR="00036940" w:rsidRPr="00273376">
        <w:rPr>
          <w:rFonts w:ascii="Times New Roman" w:hAnsi="Times New Roman"/>
          <w:sz w:val="24"/>
          <w:szCs w:val="24"/>
        </w:rPr>
        <w:t>новить рабочие программы на 2018-2019</w:t>
      </w:r>
      <w:r w:rsidRPr="00273376">
        <w:rPr>
          <w:rFonts w:ascii="Times New Roman" w:hAnsi="Times New Roman"/>
          <w:sz w:val="24"/>
          <w:szCs w:val="24"/>
        </w:rPr>
        <w:t xml:space="preserve"> учебный год в соответствии с Положением</w:t>
      </w:r>
      <w:r w:rsidR="00D93DF1" w:rsidRPr="00273376">
        <w:rPr>
          <w:rFonts w:ascii="Times New Roman" w:eastAsia="Times New Roman" w:hAnsi="Times New Roman"/>
          <w:b/>
          <w:color w:val="000000"/>
          <w:sz w:val="24"/>
          <w:szCs w:val="24"/>
          <w:lang w:eastAsia="ru-RU"/>
        </w:rPr>
        <w:t xml:space="preserve"> </w:t>
      </w:r>
      <w:r w:rsidRPr="00273376">
        <w:rPr>
          <w:rFonts w:ascii="Times New Roman" w:hAnsi="Times New Roman"/>
          <w:sz w:val="24"/>
          <w:szCs w:val="24"/>
        </w:rPr>
        <w:t>о рабочих програм</w:t>
      </w:r>
      <w:r w:rsidR="00D93DF1" w:rsidRPr="00273376">
        <w:rPr>
          <w:rFonts w:ascii="Times New Roman" w:hAnsi="Times New Roman"/>
          <w:sz w:val="24"/>
          <w:szCs w:val="24"/>
        </w:rPr>
        <w:t xml:space="preserve">мах учебных </w:t>
      </w:r>
      <w:r w:rsidR="00770D59" w:rsidRPr="00273376">
        <w:rPr>
          <w:rFonts w:ascii="Times New Roman" w:hAnsi="Times New Roman"/>
          <w:sz w:val="24"/>
          <w:szCs w:val="24"/>
        </w:rPr>
        <w:t>курсов, предметов, дисциплин (модулей)</w:t>
      </w:r>
      <w:r w:rsidR="00E2352A" w:rsidRPr="00273376">
        <w:rPr>
          <w:rFonts w:ascii="Times New Roman" w:hAnsi="Times New Roman"/>
          <w:sz w:val="24"/>
          <w:szCs w:val="24"/>
        </w:rPr>
        <w:t xml:space="preserve"> (Приложение 3</w:t>
      </w:r>
      <w:r w:rsidR="002E6644" w:rsidRPr="00273376">
        <w:rPr>
          <w:rFonts w:ascii="Times New Roman" w:hAnsi="Times New Roman"/>
          <w:sz w:val="24"/>
          <w:szCs w:val="24"/>
        </w:rPr>
        <w:t>).</w:t>
      </w:r>
    </w:p>
    <w:p w:rsidR="00E45846" w:rsidRPr="00273376" w:rsidRDefault="002E6644" w:rsidP="004E5306">
      <w:pPr>
        <w:pStyle w:val="a3"/>
        <w:numPr>
          <w:ilvl w:val="1"/>
          <w:numId w:val="11"/>
        </w:numPr>
        <w:spacing w:after="0" w:line="240" w:lineRule="auto"/>
        <w:jc w:val="both"/>
        <w:rPr>
          <w:rFonts w:ascii="Times New Roman" w:hAnsi="Times New Roman"/>
          <w:sz w:val="24"/>
          <w:szCs w:val="24"/>
        </w:rPr>
      </w:pPr>
      <w:r w:rsidRPr="00273376">
        <w:rPr>
          <w:rFonts w:ascii="Times New Roman" w:hAnsi="Times New Roman"/>
          <w:sz w:val="24"/>
          <w:szCs w:val="24"/>
        </w:rPr>
        <w:t>П</w:t>
      </w:r>
      <w:r w:rsidR="00DC5B24" w:rsidRPr="00273376">
        <w:rPr>
          <w:rFonts w:ascii="Times New Roman" w:hAnsi="Times New Roman"/>
          <w:sz w:val="24"/>
          <w:szCs w:val="24"/>
        </w:rPr>
        <w:t xml:space="preserve">одпункт 3.3.5. </w:t>
      </w:r>
      <w:r w:rsidR="00B21A52" w:rsidRPr="00273376">
        <w:rPr>
          <w:rFonts w:ascii="Times New Roman" w:eastAsia="Times New Roman" w:hAnsi="Times New Roman"/>
          <w:sz w:val="24"/>
          <w:szCs w:val="24"/>
          <w:lang w:eastAsia="ru-RU"/>
        </w:rPr>
        <w:t>Информационно</w:t>
      </w:r>
      <w:r w:rsidR="00037294" w:rsidRPr="00273376">
        <w:rPr>
          <w:rFonts w:ascii="Times New Roman" w:eastAsia="Times New Roman" w:hAnsi="Times New Roman"/>
          <w:sz w:val="24"/>
          <w:szCs w:val="24"/>
          <w:lang w:eastAsia="ru-RU"/>
        </w:rPr>
        <w:t>-</w:t>
      </w:r>
      <w:r w:rsidR="00DC5B24" w:rsidRPr="00273376">
        <w:rPr>
          <w:rFonts w:ascii="Times New Roman" w:eastAsia="Times New Roman" w:hAnsi="Times New Roman"/>
          <w:sz w:val="24"/>
          <w:szCs w:val="24"/>
          <w:lang w:eastAsia="ru-RU"/>
        </w:rPr>
        <w:t>методические условия</w:t>
      </w:r>
      <w:r w:rsidR="00E45846" w:rsidRPr="00273376">
        <w:rPr>
          <w:rFonts w:ascii="Times New Roman" w:eastAsia="Times New Roman" w:hAnsi="Times New Roman"/>
          <w:sz w:val="24"/>
          <w:szCs w:val="24"/>
          <w:lang w:eastAsia="ru-RU"/>
        </w:rPr>
        <w:t xml:space="preserve"> реализации основной об</w:t>
      </w:r>
      <w:r w:rsidR="00036940" w:rsidRPr="00273376">
        <w:rPr>
          <w:rFonts w:ascii="Times New Roman" w:eastAsia="Times New Roman" w:hAnsi="Times New Roman"/>
          <w:sz w:val="24"/>
          <w:szCs w:val="24"/>
          <w:lang w:eastAsia="ru-RU"/>
        </w:rPr>
        <w:t>разовательной программы  на 2018-2019</w:t>
      </w:r>
      <w:r w:rsidR="00E45846" w:rsidRPr="00273376">
        <w:rPr>
          <w:rFonts w:ascii="Times New Roman" w:eastAsia="Times New Roman" w:hAnsi="Times New Roman"/>
          <w:sz w:val="24"/>
          <w:szCs w:val="24"/>
          <w:lang w:eastAsia="ru-RU"/>
        </w:rPr>
        <w:t xml:space="preserve"> учебный год. </w:t>
      </w:r>
      <w:r w:rsidR="00B21A52" w:rsidRPr="00273376">
        <w:rPr>
          <w:rFonts w:ascii="Times New Roman" w:eastAsia="Times New Roman" w:hAnsi="Times New Roman"/>
          <w:sz w:val="24"/>
          <w:szCs w:val="24"/>
          <w:lang w:eastAsia="ru-RU"/>
        </w:rPr>
        <w:t>(Приложение 4)</w:t>
      </w:r>
      <w:r w:rsidR="00E45846" w:rsidRPr="00273376">
        <w:rPr>
          <w:rFonts w:ascii="Times New Roman" w:eastAsia="Times New Roman" w:hAnsi="Times New Roman"/>
          <w:sz w:val="24"/>
          <w:szCs w:val="24"/>
          <w:lang w:eastAsia="ru-RU"/>
        </w:rPr>
        <w:t>.</w:t>
      </w:r>
    </w:p>
    <w:p w:rsidR="00DC5B24" w:rsidRPr="00273376" w:rsidRDefault="002E6644" w:rsidP="00DC5B24">
      <w:pPr>
        <w:pStyle w:val="a3"/>
        <w:numPr>
          <w:ilvl w:val="1"/>
          <w:numId w:val="11"/>
        </w:numPr>
        <w:spacing w:after="0" w:line="240" w:lineRule="auto"/>
        <w:jc w:val="both"/>
        <w:rPr>
          <w:rFonts w:ascii="Times New Roman" w:hAnsi="Times New Roman"/>
          <w:sz w:val="24"/>
          <w:szCs w:val="24"/>
        </w:rPr>
      </w:pPr>
      <w:r w:rsidRPr="00273376">
        <w:rPr>
          <w:rFonts w:ascii="Times New Roman" w:hAnsi="Times New Roman"/>
          <w:sz w:val="24"/>
          <w:szCs w:val="24"/>
        </w:rPr>
        <w:t>П</w:t>
      </w:r>
      <w:r w:rsidR="00E45846" w:rsidRPr="00273376">
        <w:rPr>
          <w:rFonts w:ascii="Times New Roman" w:hAnsi="Times New Roman"/>
          <w:sz w:val="24"/>
          <w:szCs w:val="24"/>
        </w:rPr>
        <w:t xml:space="preserve">одпункт </w:t>
      </w:r>
      <w:r w:rsidR="00DC5B24" w:rsidRPr="00273376">
        <w:rPr>
          <w:rFonts w:ascii="Times New Roman" w:eastAsia="Times New Roman" w:hAnsi="Times New Roman"/>
          <w:sz w:val="24"/>
          <w:szCs w:val="24"/>
          <w:lang w:eastAsia="ru-RU"/>
        </w:rPr>
        <w:t>3.3.1</w:t>
      </w:r>
      <w:r w:rsidR="00E45846" w:rsidRPr="00273376">
        <w:rPr>
          <w:rFonts w:ascii="Times New Roman" w:eastAsia="Times New Roman" w:hAnsi="Times New Roman"/>
          <w:sz w:val="24"/>
          <w:szCs w:val="24"/>
          <w:lang w:eastAsia="ru-RU"/>
        </w:rPr>
        <w:t>. Кадровые условия реализации основной образовательной п</w:t>
      </w:r>
      <w:r w:rsidR="00CD4C9A" w:rsidRPr="00273376">
        <w:rPr>
          <w:rFonts w:ascii="Times New Roman" w:eastAsia="Times New Roman" w:hAnsi="Times New Roman"/>
          <w:sz w:val="24"/>
          <w:szCs w:val="24"/>
          <w:lang w:eastAsia="ru-RU"/>
        </w:rPr>
        <w:t>рограммы. (Приложение 5</w:t>
      </w:r>
      <w:r w:rsidR="009C7532" w:rsidRPr="00273376">
        <w:rPr>
          <w:rFonts w:ascii="Times New Roman" w:eastAsia="Times New Roman" w:hAnsi="Times New Roman"/>
          <w:sz w:val="24"/>
          <w:szCs w:val="24"/>
          <w:lang w:eastAsia="ru-RU"/>
        </w:rPr>
        <w:t>)</w:t>
      </w:r>
      <w:r w:rsidR="00E45846" w:rsidRPr="00273376">
        <w:rPr>
          <w:rFonts w:ascii="Times New Roman" w:eastAsia="Times New Roman" w:hAnsi="Times New Roman"/>
          <w:sz w:val="24"/>
          <w:szCs w:val="24"/>
          <w:lang w:eastAsia="ru-RU"/>
        </w:rPr>
        <w:t>.</w:t>
      </w:r>
    </w:p>
    <w:p w:rsidR="00E45846" w:rsidRPr="00273376" w:rsidRDefault="00E45846" w:rsidP="00DC5B24">
      <w:pPr>
        <w:pStyle w:val="a3"/>
        <w:numPr>
          <w:ilvl w:val="0"/>
          <w:numId w:val="11"/>
        </w:numPr>
        <w:spacing w:after="0" w:line="240" w:lineRule="auto"/>
        <w:jc w:val="both"/>
        <w:rPr>
          <w:rFonts w:ascii="Times New Roman" w:hAnsi="Times New Roman"/>
          <w:sz w:val="24"/>
          <w:szCs w:val="24"/>
        </w:rPr>
      </w:pPr>
      <w:r w:rsidRPr="00273376">
        <w:rPr>
          <w:rFonts w:ascii="Times New Roman" w:eastAsia="Times New Roman" w:hAnsi="Times New Roman"/>
          <w:sz w:val="24"/>
          <w:szCs w:val="24"/>
          <w:lang w:eastAsia="ru-RU"/>
        </w:rPr>
        <w:t>Ознакомить родителей, законных представителей обучающихся с внесенными и</w:t>
      </w:r>
      <w:r w:rsidR="00036940" w:rsidRPr="00273376">
        <w:rPr>
          <w:rFonts w:ascii="Times New Roman" w:eastAsia="Times New Roman" w:hAnsi="Times New Roman"/>
          <w:sz w:val="24"/>
          <w:szCs w:val="24"/>
          <w:lang w:eastAsia="ru-RU"/>
        </w:rPr>
        <w:t>зменениями, в срок до 30.09.2018</w:t>
      </w:r>
      <w:r w:rsidRPr="00273376">
        <w:rPr>
          <w:rFonts w:ascii="Times New Roman" w:eastAsia="Times New Roman" w:hAnsi="Times New Roman"/>
          <w:sz w:val="24"/>
          <w:szCs w:val="24"/>
          <w:lang w:eastAsia="ru-RU"/>
        </w:rPr>
        <w:t xml:space="preserve"> года, ответ</w:t>
      </w:r>
      <w:r w:rsidR="009C7532" w:rsidRPr="00273376">
        <w:rPr>
          <w:rFonts w:ascii="Times New Roman" w:eastAsia="Times New Roman" w:hAnsi="Times New Roman"/>
          <w:sz w:val="24"/>
          <w:szCs w:val="24"/>
          <w:lang w:eastAsia="ru-RU"/>
        </w:rPr>
        <w:t>ственные  классные руководители 1-4 классов.</w:t>
      </w:r>
    </w:p>
    <w:p w:rsidR="00E45846" w:rsidRPr="00273376" w:rsidRDefault="00E45846" w:rsidP="004E5306">
      <w:pPr>
        <w:pStyle w:val="a3"/>
        <w:numPr>
          <w:ilvl w:val="0"/>
          <w:numId w:val="11"/>
        </w:numPr>
        <w:spacing w:after="0" w:line="240" w:lineRule="auto"/>
        <w:jc w:val="both"/>
        <w:rPr>
          <w:rFonts w:ascii="Times New Roman" w:hAnsi="Times New Roman"/>
          <w:sz w:val="24"/>
          <w:szCs w:val="24"/>
        </w:rPr>
      </w:pPr>
      <w:r w:rsidRPr="00273376">
        <w:rPr>
          <w:rFonts w:ascii="Times New Roman" w:eastAsia="Times New Roman" w:hAnsi="Times New Roman"/>
          <w:sz w:val="24"/>
          <w:szCs w:val="24"/>
          <w:lang w:eastAsia="ru-RU"/>
        </w:rPr>
        <w:t xml:space="preserve">Разместить данный приказ на официальном сайте </w:t>
      </w:r>
      <w:r w:rsidRPr="00273376">
        <w:rPr>
          <w:rFonts w:ascii="Times New Roman" w:hAnsi="Times New Roman"/>
          <w:sz w:val="24"/>
          <w:szCs w:val="24"/>
        </w:rPr>
        <w:t>ЧОУ «Православная классическая гимназия «Со</w:t>
      </w:r>
      <w:r w:rsidR="00036940" w:rsidRPr="00273376">
        <w:rPr>
          <w:rFonts w:ascii="Times New Roman" w:hAnsi="Times New Roman"/>
          <w:sz w:val="24"/>
          <w:szCs w:val="24"/>
        </w:rPr>
        <w:t>фия», ответственный Захаров М.И.</w:t>
      </w:r>
      <w:r w:rsidR="00D14B51" w:rsidRPr="00273376">
        <w:rPr>
          <w:rFonts w:ascii="Times New Roman" w:hAnsi="Times New Roman"/>
          <w:sz w:val="24"/>
          <w:szCs w:val="24"/>
        </w:rPr>
        <w:t>,</w:t>
      </w:r>
      <w:r w:rsidR="00037294" w:rsidRPr="00273376">
        <w:rPr>
          <w:rFonts w:ascii="Times New Roman" w:hAnsi="Times New Roman"/>
          <w:sz w:val="24"/>
          <w:szCs w:val="24"/>
        </w:rPr>
        <w:t xml:space="preserve"> </w:t>
      </w:r>
      <w:r w:rsidR="00D14B51" w:rsidRPr="00273376">
        <w:rPr>
          <w:rFonts w:ascii="Times New Roman" w:hAnsi="Times New Roman"/>
          <w:sz w:val="24"/>
          <w:szCs w:val="24"/>
        </w:rPr>
        <w:t>технический специалист по информатике</w:t>
      </w:r>
      <w:r w:rsidRPr="00273376">
        <w:rPr>
          <w:rFonts w:ascii="Times New Roman" w:hAnsi="Times New Roman"/>
          <w:sz w:val="24"/>
          <w:szCs w:val="24"/>
        </w:rPr>
        <w:t>.</w:t>
      </w:r>
    </w:p>
    <w:p w:rsidR="00DC5B24" w:rsidRPr="00273376" w:rsidRDefault="00E45846" w:rsidP="004E5306">
      <w:pPr>
        <w:pStyle w:val="a3"/>
        <w:numPr>
          <w:ilvl w:val="0"/>
          <w:numId w:val="11"/>
        </w:numPr>
        <w:spacing w:after="0" w:line="240" w:lineRule="auto"/>
        <w:jc w:val="both"/>
        <w:rPr>
          <w:rFonts w:ascii="Times New Roman" w:hAnsi="Times New Roman"/>
          <w:sz w:val="24"/>
          <w:szCs w:val="24"/>
        </w:rPr>
      </w:pPr>
      <w:r w:rsidRPr="00273376">
        <w:rPr>
          <w:rFonts w:ascii="Times New Roman" w:hAnsi="Times New Roman"/>
          <w:sz w:val="24"/>
          <w:szCs w:val="24"/>
        </w:rPr>
        <w:t xml:space="preserve">Ответственность за исполнение настоящего приказа возложить </w:t>
      </w:r>
      <w:r w:rsidR="00DC5B24" w:rsidRPr="00273376">
        <w:rPr>
          <w:rFonts w:ascii="Times New Roman" w:hAnsi="Times New Roman"/>
          <w:sz w:val="24"/>
          <w:szCs w:val="24"/>
        </w:rPr>
        <w:t>на заместителя директора по УВР</w:t>
      </w:r>
      <w:r w:rsidRPr="00273376">
        <w:rPr>
          <w:rFonts w:ascii="Times New Roman" w:hAnsi="Times New Roman"/>
          <w:sz w:val="24"/>
          <w:szCs w:val="24"/>
        </w:rPr>
        <w:t xml:space="preserve"> Кемайкину Л.Г., заместителя директора по ВР Насретдинову Н.В. </w:t>
      </w:r>
    </w:p>
    <w:p w:rsidR="00305166" w:rsidRPr="00273376" w:rsidRDefault="00E45846" w:rsidP="004E5306">
      <w:pPr>
        <w:pStyle w:val="a3"/>
        <w:numPr>
          <w:ilvl w:val="0"/>
          <w:numId w:val="11"/>
        </w:numPr>
        <w:spacing w:after="0" w:line="240" w:lineRule="auto"/>
        <w:jc w:val="both"/>
        <w:rPr>
          <w:rFonts w:ascii="Times New Roman" w:hAnsi="Times New Roman"/>
          <w:sz w:val="24"/>
          <w:szCs w:val="24"/>
        </w:rPr>
      </w:pPr>
      <w:r w:rsidRPr="00273376">
        <w:rPr>
          <w:rFonts w:ascii="Times New Roman" w:eastAsia="Times New Roman" w:hAnsi="Times New Roman"/>
          <w:sz w:val="24"/>
          <w:szCs w:val="24"/>
          <w:lang w:eastAsia="ru-RU"/>
        </w:rPr>
        <w:t>Контроль за исполнением приказа оставляю за собой.</w:t>
      </w:r>
    </w:p>
    <w:p w:rsidR="00273376" w:rsidRPr="00C436B0" w:rsidRDefault="00273376" w:rsidP="00273376">
      <w:pPr>
        <w:spacing w:after="0" w:line="240" w:lineRule="auto"/>
        <w:jc w:val="both"/>
        <w:rPr>
          <w:rFonts w:ascii="Times New Roman" w:hAnsi="Times New Roman"/>
          <w:sz w:val="24"/>
          <w:szCs w:val="24"/>
        </w:rPr>
      </w:pPr>
    </w:p>
    <w:p w:rsidR="00273376" w:rsidRPr="00C436B0" w:rsidRDefault="00273376" w:rsidP="00273376">
      <w:pPr>
        <w:spacing w:after="0" w:line="240" w:lineRule="auto"/>
        <w:jc w:val="both"/>
        <w:rPr>
          <w:rFonts w:ascii="Times New Roman" w:hAnsi="Times New Roman"/>
          <w:sz w:val="24"/>
          <w:szCs w:val="24"/>
        </w:rPr>
      </w:pPr>
    </w:p>
    <w:p w:rsidR="00273376" w:rsidRPr="00273376" w:rsidRDefault="00273376" w:rsidP="00273376">
      <w:pPr>
        <w:shd w:val="clear" w:color="auto" w:fill="FFFFFF"/>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Директор гимназии                    </w:t>
      </w:r>
      <w:r w:rsidRPr="00C436B0">
        <w:rPr>
          <w:rFonts w:ascii="Times New Roman" w:eastAsia="Times New Roman" w:hAnsi="Times New Roman"/>
          <w:sz w:val="24"/>
          <w:szCs w:val="24"/>
          <w:lang w:eastAsia="ru-RU"/>
        </w:rPr>
        <w:t xml:space="preserve">                                                                                     </w:t>
      </w:r>
      <w:r w:rsidRPr="00273376">
        <w:rPr>
          <w:rFonts w:ascii="Times New Roman" w:eastAsia="Times New Roman" w:hAnsi="Times New Roman"/>
          <w:sz w:val="24"/>
          <w:szCs w:val="24"/>
          <w:lang w:eastAsia="ru-RU"/>
        </w:rPr>
        <w:t>Н.И.Бордиловская</w:t>
      </w:r>
    </w:p>
    <w:p w:rsidR="00273376" w:rsidRPr="00273376" w:rsidRDefault="00273376" w:rsidP="00273376">
      <w:pPr>
        <w:shd w:val="clear" w:color="auto" w:fill="FFFFFF"/>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С приказом ознакомлены:                     </w:t>
      </w:r>
    </w:p>
    <w:p w:rsidR="00273376" w:rsidRPr="00273376" w:rsidRDefault="00273376" w:rsidP="00273376">
      <w:pPr>
        <w:shd w:val="clear" w:color="auto" w:fill="FFFFFF"/>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Л.Г. Кемайкина</w:t>
      </w:r>
    </w:p>
    <w:p w:rsidR="00273376" w:rsidRPr="00273376" w:rsidRDefault="00273376" w:rsidP="00273376">
      <w:pPr>
        <w:shd w:val="clear" w:color="auto" w:fill="FFFFFF"/>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Н.В. Насретдинова</w:t>
      </w:r>
    </w:p>
    <w:p w:rsidR="00273376" w:rsidRPr="00273376" w:rsidRDefault="00273376" w:rsidP="00273376">
      <w:pPr>
        <w:shd w:val="clear" w:color="auto" w:fill="FFFFFF"/>
        <w:spacing w:after="0" w:line="240" w:lineRule="auto"/>
        <w:rPr>
          <w:rFonts w:ascii="Times New Roman" w:hAnsi="Times New Roman"/>
          <w:sz w:val="24"/>
          <w:szCs w:val="24"/>
        </w:rPr>
      </w:pPr>
      <w:r w:rsidRPr="00273376">
        <w:rPr>
          <w:rFonts w:ascii="Times New Roman" w:eastAsia="Times New Roman" w:hAnsi="Times New Roman"/>
          <w:sz w:val="24"/>
          <w:szCs w:val="24"/>
          <w:lang w:eastAsia="ru-RU"/>
        </w:rPr>
        <w:t>М.И. Захаров</w:t>
      </w:r>
    </w:p>
    <w:p w:rsidR="00273376" w:rsidRPr="00273376" w:rsidRDefault="00273376" w:rsidP="00273376">
      <w:pPr>
        <w:shd w:val="clear" w:color="auto" w:fill="FFFFFF"/>
        <w:spacing w:after="0" w:line="240" w:lineRule="auto"/>
        <w:jc w:val="both"/>
        <w:rPr>
          <w:rFonts w:ascii="Times New Roman" w:hAnsi="Times New Roman"/>
          <w:sz w:val="24"/>
          <w:szCs w:val="24"/>
        </w:rPr>
      </w:pPr>
    </w:p>
    <w:p w:rsidR="00273376" w:rsidRPr="00C436B0" w:rsidRDefault="00273376" w:rsidP="00273376">
      <w:pPr>
        <w:spacing w:after="0" w:line="240" w:lineRule="auto"/>
        <w:jc w:val="both"/>
        <w:rPr>
          <w:rFonts w:ascii="Times New Roman" w:hAnsi="Times New Roman"/>
          <w:sz w:val="24"/>
          <w:szCs w:val="24"/>
        </w:rPr>
        <w:sectPr w:rsidR="00273376" w:rsidRPr="00C436B0" w:rsidSect="00273376">
          <w:headerReference w:type="default" r:id="rId8"/>
          <w:pgSz w:w="11906" w:h="16838"/>
          <w:pgMar w:top="1134" w:right="567" w:bottom="1134" w:left="1134" w:header="708" w:footer="708" w:gutter="0"/>
          <w:cols w:space="708"/>
          <w:titlePg/>
          <w:docGrid w:linePitch="360"/>
        </w:sectPr>
      </w:pPr>
    </w:p>
    <w:p w:rsidR="002E6E2A" w:rsidRPr="00273376" w:rsidRDefault="002E6E2A" w:rsidP="002E6E2A">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273376">
        <w:rPr>
          <w:rFonts w:ascii="Times New Roman" w:eastAsia="Times New Roman" w:hAnsi="Times New Roman"/>
          <w:bCs/>
          <w:color w:val="000000"/>
          <w:spacing w:val="2"/>
          <w:sz w:val="24"/>
          <w:szCs w:val="24"/>
          <w:lang w:eastAsia="ru-RU"/>
        </w:rPr>
        <w:lastRenderedPageBreak/>
        <w:t>Пояснительная записка</w:t>
      </w:r>
    </w:p>
    <w:p w:rsidR="002E6E2A" w:rsidRPr="00273376" w:rsidRDefault="002E6E2A" w:rsidP="002E6E2A">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273376">
        <w:rPr>
          <w:rFonts w:ascii="Times New Roman" w:eastAsia="Times New Roman" w:hAnsi="Times New Roman"/>
          <w:bCs/>
          <w:color w:val="000000"/>
          <w:spacing w:val="2"/>
          <w:sz w:val="24"/>
          <w:szCs w:val="24"/>
          <w:lang w:eastAsia="ru-RU"/>
        </w:rPr>
        <w:t>к учебному плану</w:t>
      </w:r>
    </w:p>
    <w:p w:rsidR="002E6E2A" w:rsidRPr="00273376" w:rsidRDefault="002E6E2A" w:rsidP="002E6E2A">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273376">
        <w:rPr>
          <w:rFonts w:ascii="Times New Roman" w:eastAsia="Times New Roman" w:hAnsi="Times New Roman"/>
          <w:bCs/>
          <w:color w:val="000000"/>
          <w:spacing w:val="2"/>
          <w:sz w:val="24"/>
          <w:szCs w:val="24"/>
          <w:lang w:eastAsia="ru-RU"/>
        </w:rPr>
        <w:t>ЧОУ «Православная классическая гимназия «София»</w:t>
      </w:r>
    </w:p>
    <w:p w:rsidR="002E6E2A" w:rsidRPr="00273376" w:rsidRDefault="002E6E2A" w:rsidP="002E6E2A">
      <w:pPr>
        <w:shd w:val="clear" w:color="auto" w:fill="FFFFFF"/>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bCs/>
          <w:color w:val="000000"/>
          <w:spacing w:val="2"/>
          <w:sz w:val="24"/>
          <w:szCs w:val="24"/>
          <w:lang w:eastAsia="ru-RU"/>
        </w:rPr>
        <w:t xml:space="preserve">на </w:t>
      </w:r>
      <w:r w:rsidRPr="00273376">
        <w:rPr>
          <w:rFonts w:ascii="Times New Roman" w:eastAsia="Times New Roman" w:hAnsi="Times New Roman"/>
          <w:bCs/>
          <w:color w:val="000000"/>
          <w:sz w:val="24"/>
          <w:szCs w:val="24"/>
          <w:lang w:eastAsia="ru-RU"/>
        </w:rPr>
        <w:t>2018-2019 учебный год</w:t>
      </w:r>
    </w:p>
    <w:p w:rsidR="002E6E2A" w:rsidRPr="00273376" w:rsidRDefault="002E6E2A" w:rsidP="002E6E2A">
      <w:pPr>
        <w:spacing w:after="0" w:line="240" w:lineRule="auto"/>
        <w:jc w:val="center"/>
        <w:rPr>
          <w:rFonts w:ascii="Times New Roman" w:eastAsia="Times New Roman" w:hAnsi="Times New Roman"/>
          <w:sz w:val="24"/>
          <w:szCs w:val="24"/>
          <w:lang w:eastAsia="ru-RU"/>
        </w:rPr>
      </w:pPr>
    </w:p>
    <w:p w:rsidR="002E6E2A" w:rsidRPr="00273376" w:rsidRDefault="002E6E2A" w:rsidP="002E6E2A">
      <w:pPr>
        <w:shd w:val="clear" w:color="auto" w:fill="FFFFFF"/>
        <w:spacing w:after="0" w:line="240" w:lineRule="auto"/>
        <w:jc w:val="center"/>
        <w:rPr>
          <w:rFonts w:ascii="Times New Roman" w:eastAsia="Times New Roman" w:hAnsi="Times New Roman"/>
          <w:bCs/>
          <w:color w:val="000000"/>
          <w:spacing w:val="2"/>
          <w:sz w:val="24"/>
          <w:szCs w:val="24"/>
          <w:lang w:eastAsia="ru-RU"/>
        </w:rPr>
      </w:pPr>
      <w:r w:rsidRPr="00273376">
        <w:rPr>
          <w:rFonts w:ascii="Times New Roman" w:eastAsia="Times New Roman" w:hAnsi="Times New Roman"/>
          <w:sz w:val="24"/>
          <w:szCs w:val="24"/>
          <w:lang w:eastAsia="ru-RU"/>
        </w:rPr>
        <w:t>В основе формирования учебного плана</w:t>
      </w:r>
      <w:r w:rsidRPr="00273376">
        <w:rPr>
          <w:rFonts w:ascii="Times New Roman" w:eastAsia="Times New Roman" w:hAnsi="Times New Roman"/>
          <w:bCs/>
          <w:color w:val="000000"/>
          <w:spacing w:val="2"/>
          <w:sz w:val="24"/>
          <w:szCs w:val="24"/>
          <w:lang w:eastAsia="ru-RU"/>
        </w:rPr>
        <w:t xml:space="preserve"> ЧОУ «Православная классическая гимназия «София» (далее Гимназия)</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использована нормативно-правовая и конституционная база  содержания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Федеральный закон «Об образовании в Российской Федерации» от 29.12.2012 №273-ФЗ</w:t>
      </w:r>
    </w:p>
    <w:p w:rsidR="002E6E2A" w:rsidRPr="00273376" w:rsidRDefault="002E6E2A" w:rsidP="002E6E2A">
      <w:pPr>
        <w:numPr>
          <w:ilvl w:val="0"/>
          <w:numId w:val="3"/>
        </w:numPr>
        <w:spacing w:after="0" w:line="240" w:lineRule="auto"/>
        <w:ind w:firstLine="709"/>
        <w:contextualSpacing/>
        <w:jc w:val="both"/>
        <w:rPr>
          <w:rFonts w:ascii="Times New Roman" w:hAnsi="Times New Roman"/>
          <w:color w:val="000000"/>
          <w:sz w:val="24"/>
          <w:szCs w:val="24"/>
          <w:lang w:eastAsia="ar-SA"/>
        </w:rPr>
      </w:pPr>
      <w:r w:rsidRPr="00273376">
        <w:rPr>
          <w:rFonts w:ascii="Times New Roman" w:hAnsi="Times New Roman"/>
          <w:sz w:val="24"/>
          <w:szCs w:val="24"/>
          <w:lang w:eastAsia="ar-SA"/>
        </w:rPr>
        <w:t>Приказ</w:t>
      </w:r>
      <w:r w:rsidRPr="00273376">
        <w:rPr>
          <w:rFonts w:ascii="Times New Roman" w:hAnsi="Times New Roman"/>
          <w:color w:val="FF0000"/>
          <w:sz w:val="24"/>
          <w:szCs w:val="24"/>
          <w:lang w:eastAsia="ar-SA"/>
        </w:rPr>
        <w:t xml:space="preserve"> </w:t>
      </w:r>
      <w:r w:rsidRPr="00273376">
        <w:rPr>
          <w:rFonts w:ascii="Times New Roman" w:hAnsi="Times New Roman"/>
          <w:color w:val="000000"/>
          <w:sz w:val="24"/>
          <w:szCs w:val="24"/>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(8-11классы);</w:t>
      </w:r>
    </w:p>
    <w:p w:rsidR="002E6E2A" w:rsidRPr="00273376" w:rsidRDefault="002E6E2A" w:rsidP="002E6E2A">
      <w:pPr>
        <w:numPr>
          <w:ilvl w:val="0"/>
          <w:numId w:val="3"/>
        </w:numPr>
        <w:spacing w:after="0" w:line="240" w:lineRule="auto"/>
        <w:ind w:firstLine="709"/>
        <w:contextualSpacing/>
        <w:jc w:val="both"/>
        <w:rPr>
          <w:rFonts w:ascii="Times New Roman" w:hAnsi="Times New Roman"/>
          <w:color w:val="000000"/>
          <w:sz w:val="24"/>
          <w:szCs w:val="24"/>
          <w:lang w:eastAsia="ar-SA"/>
        </w:rPr>
      </w:pPr>
      <w:r w:rsidRPr="00273376">
        <w:rPr>
          <w:rFonts w:ascii="Times New Roman" w:hAnsi="Times New Roman"/>
          <w:color w:val="000000"/>
          <w:sz w:val="24"/>
          <w:szCs w:val="24"/>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9-11 классов);</w:t>
      </w:r>
    </w:p>
    <w:p w:rsidR="002E6E2A" w:rsidRPr="00273376" w:rsidRDefault="002E6E2A" w:rsidP="002E6E2A">
      <w:pPr>
        <w:numPr>
          <w:ilvl w:val="0"/>
          <w:numId w:val="3"/>
        </w:numPr>
        <w:spacing w:after="0" w:line="240" w:lineRule="auto"/>
        <w:ind w:firstLine="709"/>
        <w:contextualSpacing/>
        <w:jc w:val="both"/>
        <w:rPr>
          <w:rFonts w:ascii="Times New Roman" w:hAnsi="Times New Roman"/>
          <w:color w:val="000000"/>
          <w:sz w:val="24"/>
          <w:szCs w:val="24"/>
          <w:lang w:eastAsia="ar-SA"/>
        </w:rPr>
      </w:pPr>
      <w:r w:rsidRPr="00273376">
        <w:rPr>
          <w:rFonts w:ascii="Times New Roman" w:hAnsi="Times New Roman"/>
          <w:sz w:val="24"/>
          <w:szCs w:val="24"/>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Российской Федерации от 31 марта 2014 г. №253</w:t>
      </w:r>
      <w:r w:rsidRPr="00273376">
        <w:rPr>
          <w:rFonts w:ascii="Times New Roman" w:hAnsi="Times New Roman"/>
          <w:color w:val="000000"/>
          <w:sz w:val="24"/>
          <w:szCs w:val="24"/>
          <w:lang w:eastAsia="ar-SA"/>
        </w:rPr>
        <w:t>(ред. от 28.12.2015)</w:t>
      </w:r>
      <w:r w:rsidRPr="00273376">
        <w:rPr>
          <w:rFonts w:ascii="Times New Roman" w:hAnsi="Times New Roman"/>
          <w:sz w:val="24"/>
          <w:szCs w:val="24"/>
          <w:lang w:eastAsia="ar-SA"/>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 xml:space="preserve">Приказ Министерства образования и науки России от 31.12.2015 №1577 «О внесении изменений в федеральный государственный образовательный стандарт </w:t>
      </w:r>
      <w:r w:rsidRPr="00273376">
        <w:rPr>
          <w:rFonts w:ascii="Times New Roman" w:hAnsi="Times New Roman"/>
          <w:sz w:val="24"/>
          <w:szCs w:val="24"/>
          <w:lang w:eastAsia="ar-SA"/>
        </w:rPr>
        <w:lastRenderedPageBreak/>
        <w:t>основного общего образования, утвержденный приказом Министерства образования и науки Российской Федерации от 17 декабря 2010 г. №1897»;</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 xml:space="preserve">Закон Московской области от 27.07.2013 </w:t>
      </w:r>
      <w:r w:rsidRPr="00273376">
        <w:rPr>
          <w:rFonts w:ascii="Times New Roman" w:hAnsi="Times New Roman"/>
          <w:sz w:val="24"/>
          <w:szCs w:val="24"/>
          <w:lang w:val="en-US" w:eastAsia="ar-SA"/>
        </w:rPr>
        <w:t>N</w:t>
      </w:r>
      <w:r w:rsidRPr="00273376">
        <w:rPr>
          <w:rFonts w:ascii="Times New Roman" w:hAnsi="Times New Roman"/>
          <w:sz w:val="24"/>
          <w:szCs w:val="24"/>
          <w:lang w:eastAsia="ar-SA"/>
        </w:rPr>
        <w:t xml:space="preserve"> 94/2013-ОЗ «Об образовании» (принят постановлением Мособлдумы от 11.07.2013 </w:t>
      </w:r>
      <w:r w:rsidRPr="00273376">
        <w:rPr>
          <w:rFonts w:ascii="Times New Roman" w:hAnsi="Times New Roman"/>
          <w:sz w:val="24"/>
          <w:szCs w:val="24"/>
          <w:lang w:val="en-US" w:eastAsia="ar-SA"/>
        </w:rPr>
        <w:t>N</w:t>
      </w:r>
      <w:r w:rsidRPr="00273376">
        <w:rPr>
          <w:rFonts w:ascii="Times New Roman" w:hAnsi="Times New Roman"/>
          <w:sz w:val="24"/>
          <w:szCs w:val="24"/>
          <w:lang w:eastAsia="ar-SA"/>
        </w:rPr>
        <w:t xml:space="preserve"> 17/59-П);</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 xml:space="preserve">Закон Московской области от 04.12.2017 </w:t>
      </w:r>
      <w:r w:rsidRPr="00273376">
        <w:rPr>
          <w:rFonts w:ascii="Times New Roman" w:hAnsi="Times New Roman"/>
          <w:sz w:val="24"/>
          <w:szCs w:val="24"/>
          <w:lang w:val="en-US" w:eastAsia="ar-SA"/>
        </w:rPr>
        <w:t>N</w:t>
      </w:r>
      <w:r w:rsidRPr="00273376">
        <w:rPr>
          <w:rFonts w:ascii="Times New Roman" w:hAnsi="Times New Roman"/>
          <w:sz w:val="24"/>
          <w:szCs w:val="24"/>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 ( принят постановлением Мособлдумы от 16.11.2017 №18/36-П);</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Устав ЧОУ «Православная классическая гимназия «София»</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lastRenderedPageBreak/>
        <w:t>Приказ УО от 18.06.2018г  №107-2   "О реализации Регионального базисного учебного плана в образовательных организациях Клинского муниципального района в 2017-2018 учебном году".</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 xml:space="preserve">Образовательная программа начального общего образования (1-4кл. ФГОС)  ЧОУ «Православная классическая гимназия «София» ,  утв. приказом от 08.09.2015 №42/1 </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 xml:space="preserve">Образовательная программа основного общего образования (5-9кл. ФГОС) ЧОУ «Православная классическая гимназия «София»,  утв. приказом от 08.09.20115 № 42/1 </w:t>
      </w:r>
    </w:p>
    <w:p w:rsidR="002E6E2A" w:rsidRPr="00273376" w:rsidRDefault="002E6E2A" w:rsidP="002E6E2A">
      <w:pPr>
        <w:numPr>
          <w:ilvl w:val="0"/>
          <w:numId w:val="3"/>
        </w:numPr>
        <w:spacing w:after="0" w:line="240" w:lineRule="auto"/>
        <w:ind w:firstLine="709"/>
        <w:contextualSpacing/>
        <w:jc w:val="both"/>
        <w:rPr>
          <w:rFonts w:ascii="Times New Roman" w:hAnsi="Times New Roman"/>
          <w:sz w:val="24"/>
          <w:szCs w:val="24"/>
          <w:lang w:eastAsia="ar-SA"/>
        </w:rPr>
      </w:pPr>
      <w:r w:rsidRPr="00273376">
        <w:rPr>
          <w:rFonts w:ascii="Times New Roman" w:hAnsi="Times New Roman"/>
          <w:sz w:val="24"/>
          <w:szCs w:val="24"/>
          <w:lang w:eastAsia="ar-SA"/>
        </w:rPr>
        <w:t>Образовательная программа основного общего образования (5-9кл.) ( ФК ГОС) ЧОУ «Православная классическая гимназия «София»:  утв. приказом от 29.08.2014 № 37</w:t>
      </w:r>
    </w:p>
    <w:p w:rsidR="002E6E2A" w:rsidRPr="00273376" w:rsidRDefault="002E6E2A" w:rsidP="002E6E2A">
      <w:pPr>
        <w:numPr>
          <w:ilvl w:val="0"/>
          <w:numId w:val="3"/>
        </w:numPr>
        <w:spacing w:after="0" w:line="240" w:lineRule="auto"/>
        <w:ind w:firstLine="660"/>
        <w:contextualSpacing/>
        <w:jc w:val="both"/>
        <w:rPr>
          <w:rFonts w:ascii="Times New Roman" w:eastAsia="Times New Roman" w:hAnsi="Times New Roman"/>
          <w:sz w:val="24"/>
          <w:szCs w:val="24"/>
          <w:lang w:eastAsia="ru-RU"/>
        </w:rPr>
      </w:pPr>
      <w:r w:rsidRPr="00273376">
        <w:rPr>
          <w:rFonts w:ascii="Times New Roman" w:hAnsi="Times New Roman"/>
          <w:sz w:val="24"/>
          <w:szCs w:val="24"/>
          <w:lang w:eastAsia="ar-SA"/>
        </w:rPr>
        <w:t xml:space="preserve">Образовательная программа среднего  общего образования (10-11кл.) ЧОУ «Православная классическая гимназия «София»,  утв. приказом от </w:t>
      </w:r>
      <w:r w:rsidRPr="00273376">
        <w:rPr>
          <w:rFonts w:ascii="Times New Roman" w:hAnsi="Times New Roman"/>
          <w:sz w:val="24"/>
          <w:szCs w:val="24"/>
          <w:u w:val="single"/>
          <w:lang w:eastAsia="ar-SA"/>
        </w:rPr>
        <w:t>30.08.2018.</w:t>
      </w:r>
    </w:p>
    <w:p w:rsidR="002E6E2A" w:rsidRPr="00273376" w:rsidRDefault="002E6E2A" w:rsidP="002E6E2A">
      <w:pPr>
        <w:spacing w:after="0" w:line="240" w:lineRule="auto"/>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Гимназия работает в соответствии с поставленными задачами и приоритетными направлениями: продолжение  работы по внедрению здоровьесберегающих  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2E6E2A" w:rsidRPr="00273376" w:rsidRDefault="002E6E2A" w:rsidP="002E6E2A">
      <w:pPr>
        <w:spacing w:after="0" w:line="240" w:lineRule="auto"/>
        <w:ind w:firstLine="66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 2018-2019 учебном году в Гимназии сформировано 11 классов.</w:t>
      </w:r>
    </w:p>
    <w:p w:rsidR="002E6E2A" w:rsidRPr="00273376" w:rsidRDefault="002E6E2A" w:rsidP="002E6E2A">
      <w:pPr>
        <w:spacing w:after="0" w:line="240" w:lineRule="auto"/>
        <w:ind w:firstLine="66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  </w:t>
      </w:r>
    </w:p>
    <w:p w:rsidR="002E6E2A" w:rsidRPr="00273376" w:rsidRDefault="002E6E2A" w:rsidP="002E6E2A">
      <w:pPr>
        <w:spacing w:after="0" w:line="240" w:lineRule="auto"/>
        <w:ind w:firstLine="66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начальное общее образование (нормативный срок освоения 4 года);</w:t>
      </w:r>
    </w:p>
    <w:p w:rsidR="002E6E2A" w:rsidRPr="00273376" w:rsidRDefault="002E6E2A" w:rsidP="002E6E2A">
      <w:pPr>
        <w:spacing w:after="0" w:line="240" w:lineRule="auto"/>
        <w:ind w:firstLine="66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основное общее образование (нормативный срок освоения 5 лет);</w:t>
      </w:r>
    </w:p>
    <w:p w:rsidR="002E6E2A" w:rsidRPr="00273376" w:rsidRDefault="002E6E2A" w:rsidP="002E6E2A">
      <w:pPr>
        <w:spacing w:after="0" w:line="240" w:lineRule="auto"/>
        <w:ind w:firstLine="66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среднее  общее образование (нормативный срок освоения 2 года).</w:t>
      </w:r>
    </w:p>
    <w:p w:rsidR="002E6E2A" w:rsidRPr="00273376" w:rsidRDefault="002E6E2A" w:rsidP="002E6E2A">
      <w:pPr>
        <w:spacing w:after="0" w:line="240" w:lineRule="auto"/>
        <w:ind w:firstLine="540"/>
        <w:jc w:val="both"/>
        <w:rPr>
          <w:rFonts w:ascii="Times New Roman" w:eastAsia="Times New Roman" w:hAnsi="Times New Roman"/>
          <w:iCs/>
          <w:sz w:val="24"/>
          <w:szCs w:val="24"/>
          <w:lang w:eastAsia="ru-RU"/>
        </w:rPr>
      </w:pPr>
      <w:r w:rsidRPr="00273376">
        <w:rPr>
          <w:rFonts w:ascii="Times New Roman" w:eastAsia="Times New Roman" w:hAnsi="Times New Roman"/>
          <w:sz w:val="24"/>
          <w:szCs w:val="24"/>
          <w:lang w:eastAsia="ru-RU"/>
        </w:rPr>
        <w:t xml:space="preserve">Учебный план ориентирован  на  33 учебные недели  для 1 класса, 34 учебные недели – для 2-9, 11 классов. Продолжительность учебного года в 10  классе составляет 35 учебных недель. Режим работы Гимназии – по триместрам, </w:t>
      </w:r>
      <w:r w:rsidRPr="00273376">
        <w:rPr>
          <w:rFonts w:ascii="Times New Roman" w:eastAsia="Times New Roman" w:hAnsi="Times New Roman"/>
          <w:iCs/>
          <w:sz w:val="24"/>
          <w:szCs w:val="24"/>
          <w:lang w:eastAsia="ru-RU"/>
        </w:rPr>
        <w:t xml:space="preserve">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2-10 классов составляет35  календарных  дней, для обучающихся  1 класса – 42 дня.  </w:t>
      </w:r>
      <w:r w:rsidRPr="00273376">
        <w:rPr>
          <w:rFonts w:ascii="Times New Roman" w:eastAsia="Times New Roman" w:hAnsi="Times New Roman"/>
          <w:sz w:val="24"/>
          <w:szCs w:val="24"/>
          <w:lang w:eastAsia="ru-RU"/>
        </w:rPr>
        <w:t xml:space="preserve">В 1 классе продолжительность урока </w:t>
      </w:r>
      <w:r w:rsidRPr="00273376">
        <w:rPr>
          <w:rFonts w:ascii="Times New Roman" w:eastAsia="Times New Roman" w:hAnsi="Times New Roman"/>
          <w:iCs/>
          <w:sz w:val="24"/>
          <w:szCs w:val="24"/>
          <w:lang w:eastAsia="ru-RU"/>
        </w:rPr>
        <w:t>в сентябре – декабре  по  35 минут, в январе - мае - 40 минут, в</w:t>
      </w:r>
      <w:r w:rsidRPr="00273376">
        <w:rPr>
          <w:rFonts w:ascii="Times New Roman" w:eastAsia="Times New Roman" w:hAnsi="Times New Roman"/>
          <w:sz w:val="24"/>
          <w:szCs w:val="24"/>
          <w:lang w:eastAsia="ru-RU"/>
        </w:rPr>
        <w:t>о 2-11 классах– 45 минут. В 1-11 классах режим работы пятидневный.</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Гимназия работает в двухсменном режиме: 3,4,6  классы 2 -ая смена. Все остальные классы занимаются в первую смену.</w:t>
      </w:r>
    </w:p>
    <w:p w:rsidR="002E6E2A" w:rsidRPr="00273376" w:rsidRDefault="002E6E2A" w:rsidP="00273376">
      <w:pPr>
        <w:shd w:val="clear" w:color="auto" w:fill="FFFFFF"/>
        <w:spacing w:after="0" w:line="240" w:lineRule="auto"/>
        <w:ind w:firstLine="300"/>
        <w:jc w:val="both"/>
        <w:textAlignment w:val="baseline"/>
        <w:outlineLvl w:val="4"/>
        <w:rPr>
          <w:rFonts w:ascii="Times New Roman" w:eastAsia="Times New Roman" w:hAnsi="Times New Roman"/>
          <w:color w:val="000000"/>
          <w:sz w:val="24"/>
          <w:szCs w:val="24"/>
        </w:rPr>
      </w:pPr>
      <w:r w:rsidRPr="00273376">
        <w:rPr>
          <w:rFonts w:ascii="Times New Roman" w:hAnsi="Times New Roman"/>
          <w:sz w:val="24"/>
          <w:szCs w:val="24"/>
          <w:lang w:eastAsia="ar-SA"/>
        </w:rPr>
        <w:t xml:space="preserve">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образовательной организации, </w:t>
      </w:r>
      <w:r w:rsidRPr="00273376">
        <w:rPr>
          <w:rFonts w:ascii="Times New Roman" w:hAnsi="Times New Roman"/>
          <w:spacing w:val="2"/>
          <w:sz w:val="24"/>
          <w:szCs w:val="24"/>
          <w:lang w:eastAsia="ar-SA"/>
        </w:rPr>
        <w:t xml:space="preserve">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  в 2-11  классах проводится промежуточная аттестация в соответствии с локальным актом Гимназии </w:t>
      </w:r>
      <w:r w:rsidRPr="00273376">
        <w:rPr>
          <w:rFonts w:ascii="Times New Roman" w:hAnsi="Times New Roman"/>
          <w:sz w:val="24"/>
          <w:szCs w:val="24"/>
          <w:lang w:eastAsia="ar-SA"/>
        </w:rPr>
        <w:t>«</w:t>
      </w:r>
      <w:r w:rsidRPr="00273376">
        <w:rPr>
          <w:rFonts w:ascii="Times New Roman" w:eastAsia="Times New Roman" w:hAnsi="Times New Roman"/>
          <w:color w:val="000000"/>
          <w:sz w:val="24"/>
          <w:szCs w:val="24"/>
        </w:rPr>
        <w:t>Положение о формах, периодичности и порядке текущего контроля успеваемости и промежуточной аттестации».</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Требования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выполнены.</w:t>
      </w:r>
    </w:p>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075"/>
        <w:gridCol w:w="670"/>
        <w:gridCol w:w="670"/>
        <w:gridCol w:w="956"/>
        <w:gridCol w:w="845"/>
        <w:gridCol w:w="671"/>
        <w:gridCol w:w="671"/>
        <w:gridCol w:w="671"/>
        <w:gridCol w:w="801"/>
        <w:gridCol w:w="562"/>
        <w:gridCol w:w="562"/>
      </w:tblGrid>
      <w:tr w:rsidR="002E6E2A" w:rsidRPr="00273376" w:rsidTr="009A3FD8">
        <w:trPr>
          <w:trHeight w:val="639"/>
        </w:trPr>
        <w:tc>
          <w:tcPr>
            <w:tcW w:w="1417"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Класс  </w:t>
            </w:r>
          </w:p>
        </w:tc>
        <w:tc>
          <w:tcPr>
            <w:tcW w:w="1075"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670"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w:t>
            </w:r>
          </w:p>
        </w:tc>
        <w:tc>
          <w:tcPr>
            <w:tcW w:w="670"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w:t>
            </w:r>
          </w:p>
        </w:tc>
        <w:tc>
          <w:tcPr>
            <w:tcW w:w="956" w:type="dxa"/>
            <w:shd w:val="clear" w:color="auto" w:fill="auto"/>
          </w:tcPr>
          <w:p w:rsidR="002E6E2A" w:rsidRPr="00273376" w:rsidRDefault="002E6E2A" w:rsidP="002E6E2A">
            <w:pPr>
              <w:tabs>
                <w:tab w:val="center" w:pos="381"/>
              </w:tabs>
              <w:spacing w:after="0" w:line="240" w:lineRule="auto"/>
              <w:ind w:hanging="915"/>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w:t>
            </w:r>
            <w:r w:rsidRPr="00273376">
              <w:rPr>
                <w:rFonts w:ascii="Times New Roman" w:eastAsia="Times New Roman" w:hAnsi="Times New Roman"/>
                <w:sz w:val="24"/>
                <w:szCs w:val="24"/>
                <w:lang w:eastAsia="ru-RU"/>
              </w:rPr>
              <w:tab/>
              <w:t>4</w:t>
            </w:r>
          </w:p>
        </w:tc>
        <w:tc>
          <w:tcPr>
            <w:tcW w:w="845"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6</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7</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8</w:t>
            </w:r>
          </w:p>
        </w:tc>
        <w:tc>
          <w:tcPr>
            <w:tcW w:w="80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9</w:t>
            </w:r>
          </w:p>
        </w:tc>
        <w:tc>
          <w:tcPr>
            <w:tcW w:w="562"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10</w:t>
            </w:r>
          </w:p>
        </w:tc>
        <w:tc>
          <w:tcPr>
            <w:tcW w:w="562"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w:t>
            </w:r>
          </w:p>
        </w:tc>
      </w:tr>
      <w:tr w:rsidR="002E6E2A" w:rsidRPr="00273376" w:rsidTr="009A3FD8">
        <w:trPr>
          <w:trHeight w:val="976"/>
        </w:trPr>
        <w:tc>
          <w:tcPr>
            <w:tcW w:w="1417"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Количество часов</w:t>
            </w:r>
          </w:p>
        </w:tc>
        <w:tc>
          <w:tcPr>
            <w:tcW w:w="1075"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 задается</w:t>
            </w:r>
          </w:p>
        </w:tc>
        <w:tc>
          <w:tcPr>
            <w:tcW w:w="670"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1,5 ч.</w:t>
            </w:r>
          </w:p>
        </w:tc>
        <w:tc>
          <w:tcPr>
            <w:tcW w:w="670"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1,5 ч.</w:t>
            </w:r>
          </w:p>
        </w:tc>
        <w:tc>
          <w:tcPr>
            <w:tcW w:w="956"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До </w:t>
            </w:r>
          </w:p>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 ч.</w:t>
            </w:r>
          </w:p>
        </w:tc>
        <w:tc>
          <w:tcPr>
            <w:tcW w:w="845"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До </w:t>
            </w:r>
          </w:p>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 ч.</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2,5 ч.</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2,5 ч.</w:t>
            </w:r>
          </w:p>
        </w:tc>
        <w:tc>
          <w:tcPr>
            <w:tcW w:w="67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2,5 ч.</w:t>
            </w:r>
          </w:p>
        </w:tc>
        <w:tc>
          <w:tcPr>
            <w:tcW w:w="801"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3,5 ч.</w:t>
            </w:r>
          </w:p>
        </w:tc>
        <w:tc>
          <w:tcPr>
            <w:tcW w:w="562"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3,5 ч.</w:t>
            </w:r>
          </w:p>
        </w:tc>
        <w:tc>
          <w:tcPr>
            <w:tcW w:w="562" w:type="dxa"/>
            <w:shd w:val="clear" w:color="auto" w:fill="auto"/>
          </w:tcPr>
          <w:p w:rsidR="002E6E2A" w:rsidRPr="00273376" w:rsidRDefault="002E6E2A" w:rsidP="002E6E2A">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 3,5 ч.</w:t>
            </w:r>
          </w:p>
        </w:tc>
      </w:tr>
    </w:tbl>
    <w:p w:rsidR="002E6E2A" w:rsidRPr="00273376" w:rsidRDefault="002E6E2A" w:rsidP="002E6E2A">
      <w:pPr>
        <w:shd w:val="clear" w:color="auto" w:fill="FFFFFF"/>
        <w:spacing w:after="0" w:line="240" w:lineRule="auto"/>
        <w:ind w:firstLine="300"/>
        <w:textAlignment w:val="baseline"/>
        <w:outlineLvl w:val="4"/>
        <w:rPr>
          <w:rFonts w:ascii="Times New Roman" w:eastAsia="Times New Roman" w:hAnsi="Times New Roman"/>
          <w:color w:val="000000"/>
          <w:sz w:val="24"/>
          <w:szCs w:val="24"/>
          <w:lang w:eastAsia="ru-RU"/>
        </w:rPr>
      </w:pPr>
      <w:r w:rsidRPr="00273376">
        <w:rPr>
          <w:rFonts w:ascii="Times New Roman" w:eastAsia="Times New Roman" w:hAnsi="Times New Roman"/>
          <w:color w:val="000000"/>
          <w:spacing w:val="2"/>
          <w:sz w:val="24"/>
          <w:szCs w:val="24"/>
          <w:lang w:eastAsia="ru-RU"/>
        </w:rPr>
        <w:t xml:space="preserve">ЧОУ «Православная классическая гимназия «София» по содержанию </w:t>
      </w:r>
      <w:r w:rsidRPr="00273376">
        <w:rPr>
          <w:rFonts w:ascii="Times New Roman" w:eastAsia="Times New Roman" w:hAnsi="Times New Roman"/>
          <w:color w:val="000000"/>
          <w:spacing w:val="4"/>
          <w:sz w:val="24"/>
          <w:szCs w:val="24"/>
          <w:lang w:eastAsia="ru-RU"/>
        </w:rPr>
        <w:t xml:space="preserve">образования стремится к идеалу старой классической гимназии, поэтому </w:t>
      </w:r>
      <w:r w:rsidRPr="00273376">
        <w:rPr>
          <w:rFonts w:ascii="Times New Roman" w:eastAsia="Times New Roman" w:hAnsi="Times New Roman"/>
          <w:color w:val="000000"/>
          <w:spacing w:val="2"/>
          <w:sz w:val="24"/>
          <w:szCs w:val="24"/>
          <w:lang w:eastAsia="ru-RU"/>
        </w:rPr>
        <w:t>центральное место в преподавании уделяется гуманитарным дисциплинам.</w:t>
      </w:r>
    </w:p>
    <w:p w:rsidR="002E6E2A" w:rsidRPr="00273376" w:rsidRDefault="002E6E2A" w:rsidP="002E6E2A">
      <w:pPr>
        <w:shd w:val="clear" w:color="auto" w:fill="FFFFFF"/>
        <w:spacing w:after="0" w:line="240" w:lineRule="auto"/>
        <w:jc w:val="center"/>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t>Начальное  общее образование</w:t>
      </w:r>
    </w:p>
    <w:p w:rsidR="002E6E2A" w:rsidRPr="00273376" w:rsidRDefault="002E6E2A" w:rsidP="002E6E2A">
      <w:pPr>
        <w:shd w:val="clear" w:color="auto" w:fill="FFFFFF"/>
        <w:spacing w:after="0" w:line="240" w:lineRule="auto"/>
        <w:jc w:val="center"/>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t>1-4 классы</w:t>
      </w:r>
    </w:p>
    <w:p w:rsidR="002E6E2A" w:rsidRPr="00273376" w:rsidRDefault="002E6E2A" w:rsidP="002E6E2A">
      <w:pPr>
        <w:spacing w:after="0" w:line="240" w:lineRule="auto"/>
        <w:ind w:firstLine="708"/>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Учебный план 1-4 классов составлен в соответствии с федеральным государственным образовательным стандартом начального общего образования, учебный план разработан на основе 2 варианта Базисного учебного (образовательного) плана ОУ, реализующих ООП НОО, данный вариант выбран потому, что  учебные предметы эстетического цикла (ИЗО и Музыка) изучаются отдельно. Так же предусматривает наличие внеурочной деятельности обучающихся, которая организуется в количестве 10часов в  соответствии с отдельным планом. </w:t>
      </w:r>
    </w:p>
    <w:p w:rsidR="002E6E2A" w:rsidRPr="00273376" w:rsidRDefault="002E6E2A" w:rsidP="002E6E2A">
      <w:pPr>
        <w:shd w:val="clear" w:color="auto" w:fill="FFFFFF"/>
        <w:spacing w:after="0" w:line="240" w:lineRule="auto"/>
        <w:ind w:firstLine="300"/>
        <w:textAlignment w:val="baseline"/>
        <w:outlineLvl w:val="4"/>
        <w:rPr>
          <w:rFonts w:ascii="Times New Roman" w:eastAsia="Times New Roman" w:hAnsi="Times New Roman"/>
          <w:color w:val="000000"/>
          <w:sz w:val="24"/>
          <w:szCs w:val="24"/>
        </w:rPr>
      </w:pPr>
      <w:r w:rsidRPr="00273376">
        <w:rPr>
          <w:rFonts w:ascii="Times New Roman" w:eastAsia="Times New Roman" w:hAnsi="Times New Roman"/>
          <w:sz w:val="24"/>
          <w:szCs w:val="24"/>
          <w:lang w:eastAsia="ru-RU"/>
        </w:rPr>
        <w:t>Обучение в 1-ом  классе осуществляется с помощью следующих дополнительных требований (п.10.10. СанПин 2.4.2.2821-10):</w:t>
      </w:r>
    </w:p>
    <w:p w:rsidR="002E6E2A" w:rsidRPr="00273376" w:rsidRDefault="002E6E2A" w:rsidP="002E6E2A">
      <w:pPr>
        <w:numPr>
          <w:ilvl w:val="0"/>
          <w:numId w:val="2"/>
        </w:numPr>
        <w:tabs>
          <w:tab w:val="num" w:pos="540"/>
        </w:tabs>
        <w:spacing w:after="0" w:line="240" w:lineRule="auto"/>
        <w:ind w:firstLine="360"/>
        <w:jc w:val="both"/>
        <w:rPr>
          <w:rFonts w:ascii="Times New Roman" w:eastAsia="Times New Roman" w:hAnsi="Times New Roman"/>
          <w:sz w:val="24"/>
          <w:szCs w:val="24"/>
        </w:rPr>
      </w:pPr>
      <w:r w:rsidRPr="00273376">
        <w:rPr>
          <w:rFonts w:ascii="Times New Roman" w:eastAsia="Times New Roman" w:hAnsi="Times New Roman"/>
          <w:sz w:val="24"/>
          <w:szCs w:val="24"/>
        </w:rPr>
        <w:t>учебные занятия проводятся по 5-дневной учебной неделе и только в первую смену;</w:t>
      </w:r>
    </w:p>
    <w:p w:rsidR="002E6E2A" w:rsidRPr="00273376" w:rsidRDefault="002E6E2A" w:rsidP="002E6E2A">
      <w:pPr>
        <w:numPr>
          <w:ilvl w:val="0"/>
          <w:numId w:val="2"/>
        </w:numPr>
        <w:tabs>
          <w:tab w:val="num" w:pos="540"/>
        </w:tabs>
        <w:spacing w:after="0" w:line="240" w:lineRule="auto"/>
        <w:ind w:firstLine="360"/>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 за счет урока физкультуры) проводятся в нетрадиционной форме:  в виде экскурсии, прогулок, игр и т.д.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прогулок, игр и т.д. С  января  по  май ежедневно проводится   4 урока по 45 минут каждый  и один день в неделю 5 уроков по 45 минут за счет урока физкультуры. (п.10.6.СанПин 2.4.2.2821-10) </w:t>
      </w:r>
    </w:p>
    <w:p w:rsidR="002E6E2A" w:rsidRPr="00273376" w:rsidRDefault="002E6E2A" w:rsidP="002E6E2A">
      <w:pPr>
        <w:numPr>
          <w:ilvl w:val="0"/>
          <w:numId w:val="2"/>
        </w:numPr>
        <w:tabs>
          <w:tab w:val="num" w:pos="540"/>
        </w:tabs>
        <w:spacing w:after="0" w:line="240" w:lineRule="auto"/>
        <w:ind w:firstLine="360"/>
        <w:jc w:val="both"/>
        <w:rPr>
          <w:rFonts w:ascii="Times New Roman" w:eastAsia="Times New Roman" w:hAnsi="Times New Roman"/>
          <w:iCs/>
          <w:sz w:val="24"/>
          <w:szCs w:val="24"/>
          <w:lang w:eastAsia="ru-RU"/>
        </w:rPr>
      </w:pPr>
      <w:r w:rsidRPr="00273376">
        <w:rPr>
          <w:rFonts w:ascii="Times New Roman" w:eastAsia="Times New Roman" w:hAnsi="Times New Roman"/>
          <w:iCs/>
          <w:sz w:val="24"/>
          <w:szCs w:val="24"/>
          <w:lang w:eastAsia="ru-RU"/>
        </w:rPr>
        <w:t>обучение обучающихся 1- го класса проводится без балльного оценивания знаний  и домашних заданий.</w:t>
      </w:r>
    </w:p>
    <w:p w:rsidR="002E6E2A" w:rsidRPr="00273376" w:rsidRDefault="002E6E2A" w:rsidP="002E6E2A">
      <w:pPr>
        <w:numPr>
          <w:ilvl w:val="0"/>
          <w:numId w:val="2"/>
        </w:num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Общий объем нагрузки для обучающихся 2-4 классов в течение дня не должен превышать 6 уроков и один раз в неделю за счет урока физкультуры.</w:t>
      </w:r>
    </w:p>
    <w:p w:rsidR="002E6E2A" w:rsidRPr="00273376" w:rsidRDefault="002E6E2A" w:rsidP="002E6E2A">
      <w:pPr>
        <w:autoSpaceDE w:val="0"/>
        <w:autoSpaceDN w:val="0"/>
        <w:adjustRightInd w:val="0"/>
        <w:spacing w:after="0" w:line="240" w:lineRule="auto"/>
        <w:ind w:firstLine="360"/>
        <w:jc w:val="both"/>
        <w:rPr>
          <w:rFonts w:ascii="Times New Roman" w:eastAsia="Times New Roman" w:hAnsi="Times New Roman"/>
          <w:iCs/>
          <w:color w:val="000000"/>
          <w:sz w:val="24"/>
          <w:szCs w:val="24"/>
          <w:lang w:eastAsia="ru-RU"/>
        </w:rPr>
      </w:pPr>
      <w:r w:rsidRPr="00273376">
        <w:rPr>
          <w:rFonts w:ascii="Times New Roman" w:eastAsia="Times New Roman" w:hAnsi="Times New Roman"/>
          <w:color w:val="000000"/>
          <w:sz w:val="24"/>
          <w:szCs w:val="24"/>
          <w:lang w:eastAsia="ru-RU"/>
        </w:rPr>
        <w:t xml:space="preserve">В учебном плане 1-4-х классов представлены все </w:t>
      </w:r>
      <w:r w:rsidRPr="00273376">
        <w:rPr>
          <w:rFonts w:ascii="Times New Roman" w:eastAsia="Times New Roman" w:hAnsi="Times New Roman"/>
          <w:iCs/>
          <w:color w:val="000000"/>
          <w:sz w:val="24"/>
          <w:szCs w:val="24"/>
          <w:lang w:eastAsia="ru-RU"/>
        </w:rPr>
        <w:t>обязательные предметные области (учебные предметы): Русский язык и литературное чтение (Русский язык, Литературное чтение),</w:t>
      </w:r>
      <w:r w:rsidRPr="00273376">
        <w:rPr>
          <w:rFonts w:ascii="Times New Roman" w:eastAsia="Times New Roman" w:hAnsi="Times New Roman"/>
          <w:color w:val="000000"/>
          <w:sz w:val="24"/>
          <w:szCs w:val="24"/>
          <w:lang w:eastAsia="ru-RU"/>
        </w:rPr>
        <w:t xml:space="preserve"> Родной язык и литературное чтение на родном языке («Родной язык и литературное чтение»), </w:t>
      </w:r>
      <w:r w:rsidRPr="00273376">
        <w:rPr>
          <w:rFonts w:ascii="Times New Roman" w:eastAsia="Times New Roman" w:hAnsi="Times New Roman"/>
          <w:iCs/>
          <w:color w:val="000000"/>
          <w:sz w:val="24"/>
          <w:szCs w:val="24"/>
          <w:lang w:eastAsia="ru-RU"/>
        </w:rPr>
        <w:t xml:space="preserve"> Иностранный язык (Английский язык – 2-4 класс), Математика и информатика (Математика), Обществознание и естествознание (Окружающий мир),</w:t>
      </w:r>
      <w:r w:rsidRPr="00273376">
        <w:rPr>
          <w:rFonts w:ascii="Times New Roman" w:eastAsia="Times New Roman" w:hAnsi="Times New Roman"/>
          <w:bCs/>
          <w:color w:val="000000"/>
          <w:sz w:val="24"/>
          <w:szCs w:val="24"/>
          <w:lang w:eastAsia="ru-RU" w:bidi="ru-RU"/>
        </w:rPr>
        <w:t xml:space="preserve"> </w:t>
      </w:r>
      <w:r w:rsidRPr="00273376">
        <w:rPr>
          <w:rFonts w:ascii="Times New Roman" w:eastAsia="Times New Roman" w:hAnsi="Times New Roman"/>
          <w:iCs/>
          <w:color w:val="000000"/>
          <w:sz w:val="24"/>
          <w:szCs w:val="24"/>
          <w:lang w:eastAsia="ru-RU"/>
        </w:rPr>
        <w:t>Искусство (Музыка, Изобразительное искусство), Технология (Технология), Физическая культура (Физическая культура).</w:t>
      </w:r>
    </w:p>
    <w:p w:rsidR="002E6E2A" w:rsidRPr="00273376" w:rsidRDefault="002E6E2A" w:rsidP="002E6E2A">
      <w:pPr>
        <w:spacing w:after="0" w:line="240" w:lineRule="auto"/>
        <w:ind w:firstLine="540"/>
        <w:jc w:val="both"/>
        <w:rPr>
          <w:rFonts w:ascii="Times New Roman" w:eastAsia="Times New Roman" w:hAnsi="Times New Roman"/>
          <w:color w:val="000000"/>
          <w:sz w:val="24"/>
          <w:szCs w:val="24"/>
          <w:lang w:eastAsia="ru-RU"/>
        </w:rPr>
      </w:pPr>
      <w:r w:rsidRPr="00273376">
        <w:rPr>
          <w:rFonts w:ascii="Times New Roman" w:eastAsia="Times New Roman" w:hAnsi="Times New Roman"/>
          <w:color w:val="000000"/>
          <w:sz w:val="24"/>
          <w:szCs w:val="24"/>
          <w:lang w:eastAsia="ru-RU"/>
        </w:rPr>
        <w:t xml:space="preserve">С целью реализации прав обучающихся на изучение русского языка, родного языка, включая русский язык,  учебный предмет «Родной язык и литературное чтение» интегрируется в учебные предметы «Русский язык», «Литературное чтение» соответственно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w:t>
      </w:r>
    </w:p>
    <w:p w:rsidR="002E6E2A" w:rsidRPr="00273376" w:rsidRDefault="002E6E2A" w:rsidP="002E6E2A">
      <w:pPr>
        <w:spacing w:after="0" w:line="240" w:lineRule="auto"/>
        <w:ind w:firstLine="540"/>
        <w:jc w:val="both"/>
        <w:rPr>
          <w:rFonts w:ascii="Times New Roman" w:eastAsia="Times New Roman" w:hAnsi="Times New Roman"/>
          <w:color w:val="000000"/>
          <w:sz w:val="24"/>
          <w:szCs w:val="24"/>
          <w:lang w:eastAsia="ru-RU"/>
        </w:rPr>
      </w:pPr>
      <w:r w:rsidRPr="00273376">
        <w:rPr>
          <w:rFonts w:ascii="Times New Roman" w:eastAsia="Times New Roman" w:hAnsi="Times New Roman"/>
          <w:color w:val="000000"/>
          <w:sz w:val="24"/>
          <w:szCs w:val="24"/>
          <w:lang w:eastAsia="ru-RU"/>
        </w:rPr>
        <w:t>Часть, формируемая участниками образовательных отношений:</w:t>
      </w:r>
      <w:r w:rsidRPr="00273376">
        <w:rPr>
          <w:rFonts w:ascii="Times New Roman" w:eastAsia="Times New Roman" w:hAnsi="Times New Roman"/>
          <w:sz w:val="24"/>
          <w:szCs w:val="24"/>
          <w:lang w:eastAsia="ru-RU"/>
        </w:rPr>
        <w:t xml:space="preserve"> </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iCs/>
          <w:sz w:val="24"/>
          <w:szCs w:val="24"/>
          <w:lang w:eastAsia="ru-RU"/>
        </w:rPr>
        <w:t>в учебный план 1-3 классов добавлен 1час на учебный предмет «Русский язык» из части, формируемой  участниками образовательных отношений,</w:t>
      </w:r>
      <w:r w:rsidRPr="00273376">
        <w:rPr>
          <w:rFonts w:ascii="Times New Roman" w:hAnsi="Times New Roman"/>
          <w:sz w:val="24"/>
          <w:szCs w:val="24"/>
          <w:lang w:eastAsia="ru-RU"/>
        </w:rPr>
        <w:t xml:space="preserve"> </w:t>
      </w:r>
      <w:r w:rsidRPr="00273376">
        <w:rPr>
          <w:rFonts w:ascii="Times New Roman" w:eastAsia="Times New Roman" w:hAnsi="Times New Roman"/>
          <w:color w:val="000000"/>
          <w:sz w:val="24"/>
          <w:szCs w:val="24"/>
          <w:lang w:eastAsia="ru-RU"/>
        </w:rPr>
        <w:t>с учетом образовательных запросов учащихся и их родителей </w:t>
      </w:r>
      <w:r w:rsidRPr="00273376">
        <w:rPr>
          <w:rFonts w:ascii="Times New Roman" w:eastAsia="Times New Roman" w:hAnsi="Times New Roman"/>
          <w:color w:val="000000"/>
          <w:spacing w:val="-1"/>
          <w:sz w:val="24"/>
          <w:szCs w:val="24"/>
          <w:lang w:eastAsia="ru-RU"/>
        </w:rPr>
        <w:t xml:space="preserve">, </w:t>
      </w:r>
      <w:r w:rsidRPr="00273376">
        <w:rPr>
          <w:rFonts w:ascii="Times New Roman" w:eastAsia="Times New Roman" w:hAnsi="Times New Roman"/>
          <w:color w:val="000000"/>
          <w:sz w:val="24"/>
          <w:szCs w:val="24"/>
          <w:lang w:eastAsia="ru-RU"/>
        </w:rPr>
        <w:t xml:space="preserve"> для изучения 5-часовой программы </w:t>
      </w:r>
      <w:r w:rsidRPr="00273376">
        <w:rPr>
          <w:rFonts w:ascii="Times New Roman" w:hAnsi="Times New Roman"/>
          <w:sz w:val="24"/>
          <w:szCs w:val="24"/>
          <w:lang w:eastAsia="ru-RU"/>
        </w:rPr>
        <w:t>с  целью формирования лингвистического мышления и усиления интереса к изучению языка.</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Предмет «Информатика и информационно-коммуникационные технологии (ИКТ)»  изучается  в качестве учебного модуля в рамках предмета «Технология». Модуль направлен на обеспечение изучения основ компьютерной грамотности.</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Современные тенденции развития Российского государства, необходимость интеграции России в мировое сообщество обусловили введение во 2 классе изучения английского  языка.</w:t>
      </w:r>
    </w:p>
    <w:p w:rsidR="002E6E2A" w:rsidRPr="00273376" w:rsidRDefault="002E6E2A" w:rsidP="002E6E2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а так же, знаний правил дорожного движения.</w:t>
      </w:r>
    </w:p>
    <w:p w:rsidR="002E6E2A" w:rsidRPr="00273376" w:rsidRDefault="002E6E2A" w:rsidP="002E6E2A">
      <w:pPr>
        <w:spacing w:after="0" w:line="240" w:lineRule="auto"/>
        <w:ind w:firstLine="720"/>
        <w:jc w:val="both"/>
        <w:rPr>
          <w:rFonts w:ascii="Times New Roman" w:eastAsia="Times New Roman" w:hAnsi="Times New Roman"/>
          <w:iCs/>
          <w:sz w:val="24"/>
          <w:szCs w:val="24"/>
          <w:lang w:eastAsia="ru-RU"/>
        </w:rPr>
      </w:pPr>
      <w:r w:rsidRPr="00273376">
        <w:rPr>
          <w:rFonts w:ascii="Times New Roman" w:eastAsia="Times New Roman" w:hAnsi="Times New Roman"/>
          <w:sz w:val="24"/>
          <w:szCs w:val="24"/>
          <w:lang w:eastAsia="ru-RU"/>
        </w:rPr>
        <w:t>Учебный предмет «Литературное чтение» ведется в 1-3 классах по 4-х часовой базовой  программе, в 4 классе - по 3-х часовой программе по рабочей программе учителя</w:t>
      </w:r>
      <w:r w:rsidRPr="00273376">
        <w:rPr>
          <w:rFonts w:ascii="Times New Roman" w:eastAsia="Times New Roman" w:hAnsi="Times New Roman"/>
          <w:iCs/>
          <w:sz w:val="24"/>
          <w:szCs w:val="24"/>
          <w:lang w:eastAsia="ru-RU"/>
        </w:rPr>
        <w:t xml:space="preserve"> на основе авторской программы  Климановой Л.Ф. Бойкиной М.В. «Литературное чтение».</w:t>
      </w:r>
    </w:p>
    <w:p w:rsidR="002E6E2A" w:rsidRPr="00273376" w:rsidRDefault="002E6E2A" w:rsidP="002E6E2A">
      <w:pPr>
        <w:spacing w:after="0" w:line="240" w:lineRule="auto"/>
        <w:ind w:firstLine="720"/>
        <w:jc w:val="both"/>
        <w:rPr>
          <w:rFonts w:ascii="Times New Roman" w:eastAsia="Times New Roman" w:hAnsi="Times New Roman"/>
          <w:iCs/>
          <w:sz w:val="24"/>
          <w:szCs w:val="24"/>
          <w:lang w:eastAsia="ru-RU"/>
        </w:rPr>
      </w:pPr>
      <w:r w:rsidRPr="00273376">
        <w:rPr>
          <w:rFonts w:ascii="Times New Roman" w:eastAsia="Times New Roman" w:hAnsi="Times New Roman"/>
          <w:sz w:val="24"/>
          <w:szCs w:val="24"/>
          <w:lang w:eastAsia="ru-RU"/>
        </w:rPr>
        <w:t xml:space="preserve">. </w:t>
      </w:r>
    </w:p>
    <w:p w:rsidR="002E6E2A" w:rsidRPr="00273376" w:rsidRDefault="002E6E2A" w:rsidP="002E6E2A">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Учебный предмет «Физическая культура» в 1-4-х классах представлен учебным предметом «Физическая культура», программа А.Ляха – 3 часа В рамках учебного предмета «Основы религиозных культур и светской этики»   по выбору  родителей (законных представителей) обучающихся и учитывая интересы </w:t>
      </w:r>
      <w:r w:rsidRPr="00273376">
        <w:rPr>
          <w:rFonts w:ascii="Times New Roman" w:eastAsia="Times New Roman" w:hAnsi="Times New Roman"/>
          <w:color w:val="000000"/>
          <w:sz w:val="24"/>
          <w:szCs w:val="24"/>
          <w:lang w:eastAsia="ru-RU" w:bidi="ru-RU"/>
        </w:rPr>
        <w:t>обучающихся</w:t>
      </w:r>
      <w:r w:rsidRPr="00273376">
        <w:rPr>
          <w:rFonts w:ascii="Times New Roman" w:eastAsia="Times New Roman" w:hAnsi="Times New Roman"/>
          <w:sz w:val="24"/>
          <w:szCs w:val="24"/>
          <w:lang w:eastAsia="ru-RU"/>
        </w:rPr>
        <w:t>,  изучаются «Основы православной культуры».</w:t>
      </w:r>
    </w:p>
    <w:p w:rsidR="002E6E2A" w:rsidRPr="00273376" w:rsidRDefault="002E6E2A" w:rsidP="002E6E2A">
      <w:pPr>
        <w:spacing w:after="0" w:line="240" w:lineRule="auto"/>
        <w:ind w:firstLine="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Изучение предмета «Основы православной культуры»  направлено на достижение следующих целей: </w:t>
      </w:r>
    </w:p>
    <w:p w:rsidR="002E6E2A" w:rsidRPr="00273376" w:rsidRDefault="002E6E2A" w:rsidP="002E6E2A">
      <w:pPr>
        <w:widowControl w:val="0"/>
        <w:numPr>
          <w:ilvl w:val="0"/>
          <w:numId w:val="16"/>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знание основных норм светской и религиозной морали, религиозных заповедей, понимание их значения в жизни человека, семьи, общества;</w:t>
      </w:r>
    </w:p>
    <w:p w:rsidR="002E6E2A" w:rsidRPr="00273376" w:rsidRDefault="002E6E2A" w:rsidP="002E6E2A">
      <w:pPr>
        <w:numPr>
          <w:ilvl w:val="0"/>
          <w:numId w:val="16"/>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2E6E2A" w:rsidRPr="00273376" w:rsidRDefault="002E6E2A" w:rsidP="002E6E2A">
      <w:pPr>
        <w:numPr>
          <w:ilvl w:val="0"/>
          <w:numId w:val="16"/>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формирование уважительного отношения к традиционным религиям и их представителям;</w:t>
      </w:r>
    </w:p>
    <w:p w:rsidR="002E6E2A" w:rsidRPr="00273376" w:rsidRDefault="002E6E2A" w:rsidP="002E6E2A">
      <w:pPr>
        <w:numPr>
          <w:ilvl w:val="0"/>
          <w:numId w:val="16"/>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2E6E2A" w:rsidRPr="00273376" w:rsidRDefault="002E6E2A" w:rsidP="002E6E2A">
      <w:pPr>
        <w:numPr>
          <w:ilvl w:val="0"/>
          <w:numId w:val="16"/>
        </w:numPr>
        <w:autoSpaceDE w:val="0"/>
        <w:autoSpaceDN w:val="0"/>
        <w:adjustRightInd w:val="0"/>
        <w:spacing w:after="0" w:line="240" w:lineRule="auto"/>
        <w:ind w:left="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укрепление веры в Россию.</w:t>
      </w:r>
    </w:p>
    <w:p w:rsidR="002E6E2A" w:rsidRPr="00273376" w:rsidRDefault="002E6E2A" w:rsidP="002E6E2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Введение данного предмета обеспечивается наличием учебно-методического   комплекта и педагогическими кадрами, прошедшими соответствующую подготовку, ведущими уроки предметного цикла, содержание  которого соотносится с содержанием курса. </w:t>
      </w:r>
    </w:p>
    <w:p w:rsidR="002E6E2A" w:rsidRPr="00273376" w:rsidRDefault="002E6E2A" w:rsidP="002E6E2A">
      <w:pPr>
        <w:spacing w:after="0" w:line="240" w:lineRule="auto"/>
        <w:ind w:firstLine="720"/>
        <w:jc w:val="both"/>
        <w:rPr>
          <w:rFonts w:ascii="Times New Roman" w:eastAsia="Times New Roman" w:hAnsi="Times New Roman"/>
          <w:color w:val="000000"/>
          <w:spacing w:val="8"/>
          <w:sz w:val="24"/>
          <w:szCs w:val="24"/>
          <w:lang w:eastAsia="ru-RU"/>
        </w:rPr>
      </w:pPr>
      <w:r w:rsidRPr="00273376">
        <w:rPr>
          <w:rFonts w:ascii="Times New Roman" w:eastAsia="Times New Roman" w:hAnsi="Times New Roman"/>
          <w:sz w:val="24"/>
          <w:szCs w:val="24"/>
          <w:lang w:eastAsia="ru-RU"/>
        </w:rPr>
        <w:t xml:space="preserve">    </w:t>
      </w:r>
      <w:r w:rsidRPr="00273376">
        <w:rPr>
          <w:rFonts w:ascii="Times New Roman" w:eastAsia="Times New Roman" w:hAnsi="Times New Roman"/>
          <w:color w:val="000000"/>
          <w:spacing w:val="8"/>
          <w:sz w:val="24"/>
          <w:szCs w:val="24"/>
          <w:lang w:eastAsia="ru-RU"/>
        </w:rPr>
        <w:t>Учебный план начального общего образования реализуется по УМК  «Школа России».</w:t>
      </w:r>
    </w:p>
    <w:p w:rsidR="002E6E2A" w:rsidRPr="00273376" w:rsidRDefault="002E6E2A" w:rsidP="002E6E2A">
      <w:pPr>
        <w:shd w:val="clear" w:color="auto" w:fill="FFFFFF"/>
        <w:spacing w:after="0" w:line="240" w:lineRule="auto"/>
        <w:ind w:firstLine="300"/>
        <w:jc w:val="both"/>
        <w:textAlignment w:val="baseline"/>
        <w:outlineLvl w:val="4"/>
        <w:rPr>
          <w:rFonts w:ascii="Times New Roman" w:eastAsia="Times New Roman" w:hAnsi="Times New Roman"/>
          <w:color w:val="000000"/>
          <w:spacing w:val="2"/>
          <w:sz w:val="24"/>
          <w:szCs w:val="24"/>
          <w:lang w:eastAsia="ru-RU"/>
        </w:rPr>
      </w:pPr>
      <w:r w:rsidRPr="00273376">
        <w:rPr>
          <w:rFonts w:ascii="Times New Roman" w:eastAsia="Times New Roman" w:hAnsi="Times New Roman"/>
          <w:sz w:val="24"/>
          <w:szCs w:val="24"/>
          <w:lang w:eastAsia="ru-RU"/>
        </w:rPr>
        <w:t xml:space="preserve">   </w:t>
      </w:r>
      <w:r w:rsidRPr="00273376">
        <w:rPr>
          <w:rFonts w:ascii="Times New Roman" w:eastAsia="Times New Roman" w:hAnsi="Times New Roman"/>
          <w:color w:val="000000"/>
          <w:spacing w:val="2"/>
          <w:sz w:val="24"/>
          <w:szCs w:val="24"/>
          <w:lang w:eastAsia="ru-RU"/>
        </w:rPr>
        <w:t xml:space="preserve">В целях выявления степени освоения  федерального государственного образовательного стандарта, определенного образовательной программой гимназии, в рамках учебного года в соответствии со ст. 58 Закона  « Об образовании в Российской Федерации» в 2-4классах проводится промежуточная аттестация. </w:t>
      </w:r>
    </w:p>
    <w:p w:rsidR="002E6E2A" w:rsidRPr="00273376" w:rsidRDefault="002E6E2A" w:rsidP="002E6E2A">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2E6E2A" w:rsidRPr="00273376" w:rsidRDefault="002E6E2A" w:rsidP="002E6E2A">
      <w:pPr>
        <w:shd w:val="clear" w:color="auto" w:fill="FFFFFF"/>
        <w:spacing w:after="0" w:line="240" w:lineRule="auto"/>
        <w:ind w:firstLine="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Промежуточная аттестация проводится в следующих формах: </w:t>
      </w:r>
    </w:p>
    <w:p w:rsidR="002E6E2A" w:rsidRPr="00273376" w:rsidRDefault="002E6E2A" w:rsidP="002E6E2A">
      <w:pPr>
        <w:shd w:val="clear" w:color="auto" w:fill="FFFFFF"/>
        <w:spacing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3943"/>
      </w:tblGrid>
      <w:tr w:rsidR="002E6E2A" w:rsidRPr="00273376" w:rsidTr="009A3FD8">
        <w:trPr>
          <w:trHeight w:val="552"/>
        </w:trPr>
        <w:tc>
          <w:tcPr>
            <w:tcW w:w="2518" w:type="dxa"/>
          </w:tcPr>
          <w:p w:rsidR="002E6E2A" w:rsidRPr="00273376" w:rsidRDefault="002E6E2A" w:rsidP="002E6E2A">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Предметная область</w:t>
            </w:r>
          </w:p>
        </w:tc>
        <w:tc>
          <w:tcPr>
            <w:tcW w:w="2552" w:type="dxa"/>
          </w:tcPr>
          <w:p w:rsidR="002E6E2A" w:rsidRPr="00273376" w:rsidRDefault="002E6E2A" w:rsidP="002E6E2A">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Учебный предмет</w:t>
            </w:r>
          </w:p>
        </w:tc>
        <w:tc>
          <w:tcPr>
            <w:tcW w:w="3943" w:type="dxa"/>
          </w:tcPr>
          <w:p w:rsidR="002E6E2A" w:rsidRPr="00273376" w:rsidRDefault="002E6E2A" w:rsidP="002E6E2A">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Форма проведения</w:t>
            </w:r>
          </w:p>
        </w:tc>
      </w:tr>
      <w:tr w:rsidR="002E6E2A" w:rsidRPr="00273376" w:rsidTr="009A3FD8">
        <w:trPr>
          <w:trHeight w:val="557"/>
        </w:trPr>
        <w:tc>
          <w:tcPr>
            <w:tcW w:w="2518" w:type="dxa"/>
            <w:vMerge w:val="restart"/>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Русский язык и литературное чтение</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Диктант с грамматическим заданием</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Комплексная срезовая работа </w:t>
            </w:r>
          </w:p>
          <w:p w:rsidR="002E6E2A" w:rsidRPr="00273376" w:rsidRDefault="002E6E2A" w:rsidP="002E6E2A">
            <w:pPr>
              <w:spacing w:after="0" w:line="240" w:lineRule="auto"/>
              <w:rPr>
                <w:rFonts w:ascii="Times New Roman" w:eastAsia="Times New Roman" w:hAnsi="Times New Roman"/>
                <w:sz w:val="24"/>
                <w:szCs w:val="24"/>
                <w:lang w:val="en-US" w:eastAsia="ru-RU"/>
              </w:rPr>
            </w:pPr>
            <w:r w:rsidRPr="00273376">
              <w:rPr>
                <w:rFonts w:ascii="Times New Roman" w:eastAsia="Times New Roman" w:hAnsi="Times New Roman"/>
                <w:sz w:val="24"/>
                <w:szCs w:val="24"/>
                <w:lang w:eastAsia="ru-RU"/>
              </w:rPr>
              <w:t>(итоговый контроль)</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ВПР</w:t>
            </w:r>
          </w:p>
        </w:tc>
      </w:tr>
      <w:tr w:rsidR="002E6E2A" w:rsidRPr="00273376" w:rsidTr="009A3FD8">
        <w:trPr>
          <w:trHeight w:val="144"/>
        </w:trPr>
        <w:tc>
          <w:tcPr>
            <w:tcW w:w="2518" w:type="dxa"/>
            <w:vMerge/>
            <w:tcBorders>
              <w:bottom w:val="single" w:sz="4" w:space="0" w:color="auto"/>
            </w:tcBorders>
          </w:tcPr>
          <w:p w:rsidR="002E6E2A" w:rsidRPr="00273376" w:rsidRDefault="002E6E2A" w:rsidP="002E6E2A">
            <w:pPr>
              <w:spacing w:after="0" w:line="240" w:lineRule="auto"/>
              <w:rPr>
                <w:rFonts w:ascii="Times New Roman" w:eastAsia="Times New Roman" w:hAnsi="Times New Roman"/>
                <w:sz w:val="24"/>
                <w:szCs w:val="24"/>
                <w:lang w:eastAsia="ru-RU"/>
              </w:rPr>
            </w:pP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Комплексная срезовая работа</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(итоговый контроль)</w:t>
            </w:r>
          </w:p>
        </w:tc>
      </w:tr>
      <w:tr w:rsidR="002E6E2A" w:rsidRPr="00273376" w:rsidTr="009A3FD8">
        <w:trPr>
          <w:trHeight w:val="144"/>
        </w:trPr>
        <w:tc>
          <w:tcPr>
            <w:tcW w:w="2518" w:type="dxa"/>
            <w:tcBorders>
              <w:top w:val="single" w:sz="4" w:space="0" w:color="auto"/>
            </w:tcBorders>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Иностранный язык</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Контрольная работа в форме тестирования</w:t>
            </w:r>
          </w:p>
        </w:tc>
      </w:tr>
      <w:tr w:rsidR="002E6E2A" w:rsidRPr="00273376" w:rsidTr="009A3FD8">
        <w:trPr>
          <w:trHeight w:val="552"/>
        </w:trPr>
        <w:tc>
          <w:tcPr>
            <w:tcW w:w="2518"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 и информатика</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Контрольная работа</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Комплексная срезовая работа</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(итоговый контроль)</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ВПР</w:t>
            </w:r>
          </w:p>
        </w:tc>
      </w:tr>
      <w:tr w:rsidR="002E6E2A" w:rsidRPr="00273376" w:rsidTr="009A3FD8">
        <w:trPr>
          <w:trHeight w:val="540"/>
        </w:trPr>
        <w:tc>
          <w:tcPr>
            <w:tcW w:w="2518"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Обществознание, естествознание</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Контрольная работа в форме тестовых заданий</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Комплексная срезовая работа</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(итоговый контроль)</w:t>
            </w:r>
          </w:p>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ВПР</w:t>
            </w:r>
          </w:p>
        </w:tc>
      </w:tr>
      <w:tr w:rsidR="002E6E2A" w:rsidRPr="00273376" w:rsidTr="009A3FD8">
        <w:trPr>
          <w:trHeight w:val="276"/>
        </w:trPr>
        <w:tc>
          <w:tcPr>
            <w:tcW w:w="2518"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ОРКСЭ</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ОРКСЭ</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Портфолио</w:t>
            </w:r>
          </w:p>
        </w:tc>
      </w:tr>
      <w:tr w:rsidR="002E6E2A" w:rsidRPr="00273376" w:rsidTr="009A3FD8">
        <w:trPr>
          <w:trHeight w:val="552"/>
        </w:trPr>
        <w:tc>
          <w:tcPr>
            <w:tcW w:w="2518" w:type="dxa"/>
            <w:vMerge w:val="restart"/>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Искусство</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Творческая работа  (проект)</w:t>
            </w:r>
          </w:p>
        </w:tc>
      </w:tr>
      <w:tr w:rsidR="002E6E2A" w:rsidRPr="00273376" w:rsidTr="009A3FD8">
        <w:trPr>
          <w:trHeight w:val="144"/>
        </w:trPr>
        <w:tc>
          <w:tcPr>
            <w:tcW w:w="2518" w:type="dxa"/>
            <w:vMerge/>
          </w:tcPr>
          <w:p w:rsidR="002E6E2A" w:rsidRPr="00273376" w:rsidRDefault="002E6E2A" w:rsidP="002E6E2A">
            <w:pPr>
              <w:spacing w:after="0" w:line="240" w:lineRule="auto"/>
              <w:rPr>
                <w:rFonts w:ascii="Times New Roman" w:eastAsia="Times New Roman" w:hAnsi="Times New Roman"/>
                <w:sz w:val="24"/>
                <w:szCs w:val="24"/>
                <w:lang w:eastAsia="ru-RU"/>
              </w:rPr>
            </w:pP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Творческий отчёт</w:t>
            </w:r>
          </w:p>
        </w:tc>
      </w:tr>
      <w:tr w:rsidR="002E6E2A" w:rsidRPr="00273376" w:rsidTr="009A3FD8">
        <w:trPr>
          <w:trHeight w:val="276"/>
        </w:trPr>
        <w:tc>
          <w:tcPr>
            <w:tcW w:w="2518"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Творческий проект</w:t>
            </w:r>
          </w:p>
        </w:tc>
      </w:tr>
      <w:tr w:rsidR="002E6E2A" w:rsidRPr="00273376" w:rsidTr="009A3FD8">
        <w:trPr>
          <w:trHeight w:val="748"/>
        </w:trPr>
        <w:tc>
          <w:tcPr>
            <w:tcW w:w="2518"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tc>
        <w:tc>
          <w:tcPr>
            <w:tcW w:w="2552"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tc>
        <w:tc>
          <w:tcPr>
            <w:tcW w:w="3943" w:type="dxa"/>
          </w:tcPr>
          <w:p w:rsidR="002E6E2A" w:rsidRPr="00273376" w:rsidRDefault="002E6E2A" w:rsidP="002E6E2A">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Выполнение нормативов в соответствии с возрастными особенностями учащихся</w:t>
            </w:r>
          </w:p>
        </w:tc>
      </w:tr>
    </w:tbl>
    <w:p w:rsidR="009A3FD8" w:rsidRPr="00273376" w:rsidRDefault="009A3FD8" w:rsidP="009A3FD8">
      <w:pPr>
        <w:tabs>
          <w:tab w:val="left" w:pos="1485"/>
        </w:tabs>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p>
    <w:p w:rsidR="009A3FD8" w:rsidRPr="00C436B0" w:rsidRDefault="009A3FD8" w:rsidP="009A3FD8">
      <w:pPr>
        <w:tabs>
          <w:tab w:val="left" w:pos="1485"/>
        </w:tabs>
        <w:jc w:val="center"/>
        <w:rPr>
          <w:rFonts w:ascii="Times New Roman" w:eastAsia="Times New Roman" w:hAnsi="Times New Roman"/>
          <w:b/>
          <w:sz w:val="24"/>
          <w:szCs w:val="24"/>
          <w:lang w:eastAsia="ru-RU"/>
        </w:rPr>
      </w:pPr>
    </w:p>
    <w:p w:rsidR="00273376" w:rsidRPr="00C436B0" w:rsidRDefault="00273376" w:rsidP="009A3FD8">
      <w:pPr>
        <w:tabs>
          <w:tab w:val="left" w:pos="1485"/>
        </w:tabs>
        <w:jc w:val="center"/>
        <w:rPr>
          <w:rFonts w:ascii="Times New Roman" w:eastAsia="Times New Roman" w:hAnsi="Times New Roman"/>
          <w:b/>
          <w:sz w:val="24"/>
          <w:szCs w:val="24"/>
          <w:lang w:eastAsia="ru-RU"/>
        </w:rPr>
      </w:pPr>
    </w:p>
    <w:p w:rsidR="00273376" w:rsidRPr="00C436B0" w:rsidRDefault="00273376" w:rsidP="009A3FD8">
      <w:pPr>
        <w:tabs>
          <w:tab w:val="left" w:pos="1485"/>
        </w:tabs>
        <w:jc w:val="center"/>
        <w:rPr>
          <w:rFonts w:ascii="Times New Roman" w:eastAsia="Times New Roman" w:hAnsi="Times New Roman"/>
          <w:b/>
          <w:sz w:val="24"/>
          <w:szCs w:val="24"/>
          <w:lang w:eastAsia="ru-RU"/>
        </w:rPr>
      </w:pPr>
    </w:p>
    <w:p w:rsidR="00273376" w:rsidRPr="00C436B0" w:rsidRDefault="00273376" w:rsidP="009A3FD8">
      <w:pPr>
        <w:tabs>
          <w:tab w:val="left" w:pos="1485"/>
        </w:tabs>
        <w:jc w:val="center"/>
        <w:rPr>
          <w:rFonts w:ascii="Times New Roman" w:eastAsia="Times New Roman" w:hAnsi="Times New Roman"/>
          <w:b/>
          <w:sz w:val="24"/>
          <w:szCs w:val="24"/>
          <w:lang w:eastAsia="ru-RU"/>
        </w:rPr>
      </w:pPr>
    </w:p>
    <w:p w:rsidR="00273376" w:rsidRPr="00C436B0" w:rsidRDefault="00273376" w:rsidP="009A3FD8">
      <w:pPr>
        <w:tabs>
          <w:tab w:val="left" w:pos="1485"/>
        </w:tabs>
        <w:jc w:val="center"/>
        <w:rPr>
          <w:rFonts w:ascii="Times New Roman" w:eastAsia="Times New Roman" w:hAnsi="Times New Roman"/>
          <w:b/>
          <w:sz w:val="24"/>
          <w:szCs w:val="24"/>
          <w:lang w:eastAsia="ru-RU"/>
        </w:rPr>
      </w:pPr>
    </w:p>
    <w:p w:rsidR="00273376" w:rsidRPr="00C436B0" w:rsidRDefault="00273376" w:rsidP="009A3FD8">
      <w:pPr>
        <w:tabs>
          <w:tab w:val="left" w:pos="1485"/>
        </w:tabs>
        <w:jc w:val="center"/>
        <w:rPr>
          <w:rFonts w:ascii="Times New Roman" w:eastAsia="Times New Roman" w:hAnsi="Times New Roman"/>
          <w:b/>
          <w:sz w:val="24"/>
          <w:szCs w:val="24"/>
          <w:lang w:eastAsia="ru-RU"/>
        </w:rPr>
      </w:pPr>
    </w:p>
    <w:p w:rsidR="009A3FD8" w:rsidRPr="00273376" w:rsidRDefault="009A3FD8" w:rsidP="00273376">
      <w:pPr>
        <w:tabs>
          <w:tab w:val="left" w:pos="1485"/>
        </w:tabs>
        <w:rPr>
          <w:rFonts w:ascii="Times New Roman" w:eastAsia="Times New Roman" w:hAnsi="Times New Roman"/>
          <w:b/>
          <w:sz w:val="24"/>
          <w:szCs w:val="24"/>
          <w:lang w:eastAsia="ru-RU"/>
        </w:rPr>
      </w:pPr>
    </w:p>
    <w:p w:rsidR="009A3FD8" w:rsidRPr="00273376" w:rsidRDefault="009A3FD8" w:rsidP="009A3FD8">
      <w:pPr>
        <w:tabs>
          <w:tab w:val="left" w:pos="1485"/>
        </w:tabs>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lastRenderedPageBreak/>
        <w:t>УЧЕБНЫЙ ПЛАН (недельный)</w:t>
      </w:r>
    </w:p>
    <w:tbl>
      <w:tblPr>
        <w:tblStyle w:val="1"/>
        <w:tblW w:w="10348" w:type="dxa"/>
        <w:tblInd w:w="-601" w:type="dxa"/>
        <w:tblLayout w:type="fixed"/>
        <w:tblLook w:val="04A0" w:firstRow="1" w:lastRow="0" w:firstColumn="1" w:lastColumn="0" w:noHBand="0" w:noVBand="1"/>
      </w:tblPr>
      <w:tblGrid>
        <w:gridCol w:w="1842"/>
        <w:gridCol w:w="1984"/>
        <w:gridCol w:w="992"/>
        <w:gridCol w:w="709"/>
        <w:gridCol w:w="992"/>
        <w:gridCol w:w="567"/>
        <w:gridCol w:w="851"/>
        <w:gridCol w:w="994"/>
        <w:gridCol w:w="709"/>
        <w:gridCol w:w="708"/>
      </w:tblGrid>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Предметные области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Учебные предметы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Количество часов в неделю</w:t>
            </w: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1 класс</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Количество часов в неделю </w:t>
            </w: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 класс</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Количество часов в неделю</w:t>
            </w: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3 класс</w:t>
            </w:r>
          </w:p>
        </w:tc>
        <w:tc>
          <w:tcPr>
            <w:tcW w:w="141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Количество часов в неделю</w:t>
            </w: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4класс</w:t>
            </w: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jc w:val="center"/>
              <w:rPr>
                <w:rFonts w:ascii="Times New Roman" w:eastAsia="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jc w:val="center"/>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ОЧ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УОО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ОЧ</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УОО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ОЧ</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УОО</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ОЧ</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jc w:val="center"/>
              <w:rPr>
                <w:rFonts w:ascii="Times New Roman" w:eastAsia="Times New Roman" w:hAnsi="Times New Roman"/>
                <w:sz w:val="24"/>
                <w:szCs w:val="24"/>
              </w:rPr>
            </w:pPr>
            <w:r w:rsidRPr="00273376">
              <w:rPr>
                <w:rFonts w:ascii="Times New Roman" w:eastAsia="Times New Roman" w:hAnsi="Times New Roman"/>
                <w:sz w:val="24"/>
                <w:szCs w:val="24"/>
              </w:rPr>
              <w:t>УОО</w:t>
            </w:r>
          </w:p>
        </w:tc>
      </w:tr>
      <w:tr w:rsidR="009A3FD8" w:rsidRPr="00273376" w:rsidTr="009A3FD8">
        <w:trPr>
          <w:trHeight w:val="465"/>
        </w:trPr>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Русский язык и </w:t>
            </w: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литературное чтение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Русский язык</w:t>
            </w:r>
          </w:p>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709" w:type="dxa"/>
            <w:tcBorders>
              <w:top w:val="single" w:sz="4" w:space="0" w:color="000000" w:themeColor="text1"/>
              <w:left w:val="single" w:sz="4" w:space="0" w:color="auto"/>
              <w:bottom w:val="single" w:sz="4" w:space="0" w:color="auto"/>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994" w:type="dxa"/>
            <w:tcBorders>
              <w:top w:val="single" w:sz="4" w:space="0" w:color="000000" w:themeColor="text1"/>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9" w:type="dxa"/>
            <w:tcBorders>
              <w:top w:val="single" w:sz="4" w:space="0" w:color="000000" w:themeColor="text1"/>
              <w:left w:val="single" w:sz="4" w:space="0" w:color="auto"/>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5</w:t>
            </w:r>
          </w:p>
        </w:tc>
        <w:tc>
          <w:tcPr>
            <w:tcW w:w="708" w:type="dxa"/>
            <w:tcBorders>
              <w:top w:val="single" w:sz="4" w:space="0" w:color="000000" w:themeColor="text1"/>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rPr>
          <w:trHeight w:val="432"/>
        </w:trPr>
        <w:tc>
          <w:tcPr>
            <w:tcW w:w="1842"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A3FD8" w:rsidRPr="00273376" w:rsidRDefault="009A3FD8" w:rsidP="009A3FD8">
            <w:pPr>
              <w:rPr>
                <w:rFonts w:ascii="Times New Roman" w:eastAsia="Times New Roman" w:hAnsi="Times New Roman"/>
                <w:sz w:val="24"/>
                <w:szCs w:val="24"/>
              </w:rPr>
            </w:pP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Литературное чтение</w:t>
            </w:r>
          </w:p>
        </w:tc>
        <w:tc>
          <w:tcPr>
            <w:tcW w:w="992" w:type="dxa"/>
            <w:tcBorders>
              <w:top w:val="single" w:sz="4" w:space="0" w:color="auto"/>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994"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rPr>
          <w:trHeight w:val="936"/>
        </w:trPr>
        <w:tc>
          <w:tcPr>
            <w:tcW w:w="184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Родной язык и литературное чтение на родном языке</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Родной язык и литературное чтение</w:t>
            </w:r>
          </w:p>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851" w:type="dxa"/>
            <w:tcBorders>
              <w:top w:val="single" w:sz="4" w:space="0" w:color="auto"/>
              <w:left w:val="single" w:sz="4" w:space="0" w:color="000000" w:themeColor="text1"/>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994"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r>
      <w:tr w:rsidR="009A3FD8" w:rsidRPr="00273376" w:rsidTr="009A3FD8">
        <w:trPr>
          <w:trHeight w:val="600"/>
        </w:trPr>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Иностранный язык</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Английский язык</w:t>
            </w:r>
          </w:p>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994"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 xml:space="preserve">Математика и  </w:t>
            </w:r>
          </w:p>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информатика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Обществознание и  естествознание</w:t>
            </w:r>
          </w:p>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 Окружающий мир)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Окружающий 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Основы религиозных культур и светской этики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Основы религиозных культур и светской этики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rPr>
          <w:trHeight w:val="240"/>
        </w:trPr>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Искусство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Музыка</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994" w:type="dxa"/>
            <w:tcBorders>
              <w:top w:val="single" w:sz="4" w:space="0" w:color="000000" w:themeColor="text1"/>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auto"/>
              <w:bottom w:val="single" w:sz="4" w:space="0" w:color="auto"/>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8" w:type="dxa"/>
            <w:tcBorders>
              <w:top w:val="single" w:sz="4" w:space="0" w:color="000000" w:themeColor="text1"/>
              <w:left w:val="single" w:sz="4" w:space="0" w:color="auto"/>
              <w:bottom w:val="single" w:sz="4" w:space="0" w:color="auto"/>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rPr>
          <w:trHeight w:val="585"/>
        </w:trPr>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FD8" w:rsidRPr="00273376" w:rsidRDefault="009A3FD8" w:rsidP="009A3FD8">
            <w:pPr>
              <w:rPr>
                <w:rFonts w:ascii="Times New Roman" w:eastAsia="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Изобразительное искусство</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994"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spacing w:line="322" w:lineRule="exact"/>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r>
      <w:tr w:rsidR="009A3FD8" w:rsidRPr="00273376" w:rsidTr="009A3FD8">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b/>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23</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0</w:t>
            </w:r>
          </w:p>
        </w:tc>
      </w:tr>
      <w:tr w:rsidR="009A3FD8" w:rsidRPr="00273376" w:rsidTr="009A3FD8">
        <w:tc>
          <w:tcPr>
            <w:tcW w:w="38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Предельно допустимая аудиторная учебная нагрузка при 5-дневной учебной  неделе</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rPr>
                <w:rFonts w:ascii="Times New Roman" w:eastAsia="Times New Roman" w:hAnsi="Times New Roman"/>
                <w:sz w:val="24"/>
                <w:szCs w:val="24"/>
              </w:rPr>
            </w:pPr>
            <w:r w:rsidRPr="00273376">
              <w:rPr>
                <w:rFonts w:ascii="Times New Roman" w:eastAsia="Times New Roman" w:hAnsi="Times New Roman"/>
                <w:sz w:val="24"/>
                <w:szCs w:val="24"/>
              </w:rPr>
              <w:t xml:space="preserve">                21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23</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23</w:t>
            </w:r>
          </w:p>
        </w:tc>
        <w:tc>
          <w:tcPr>
            <w:tcW w:w="141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9A3FD8" w:rsidRPr="00273376" w:rsidRDefault="009A3FD8" w:rsidP="009A3FD8">
            <w:pPr>
              <w:tabs>
                <w:tab w:val="left" w:pos="1485"/>
              </w:tabs>
              <w:rPr>
                <w:rFonts w:ascii="Times New Roman" w:eastAsia="Times New Roman" w:hAnsi="Times New Roman"/>
                <w:sz w:val="24"/>
                <w:szCs w:val="24"/>
              </w:rPr>
            </w:pPr>
            <w:r w:rsidRPr="00273376">
              <w:rPr>
                <w:rFonts w:ascii="Times New Roman" w:eastAsia="Times New Roman" w:hAnsi="Times New Roman"/>
                <w:sz w:val="24"/>
                <w:szCs w:val="24"/>
              </w:rPr>
              <w:t xml:space="preserve">      23</w:t>
            </w:r>
          </w:p>
        </w:tc>
      </w:tr>
    </w:tbl>
    <w:p w:rsidR="009A3FD8" w:rsidRDefault="009A3FD8" w:rsidP="009A3FD8">
      <w:pPr>
        <w:tabs>
          <w:tab w:val="left" w:pos="1485"/>
        </w:tabs>
        <w:rPr>
          <w:rFonts w:ascii="Times New Roman" w:eastAsia="Times New Roman" w:hAnsi="Times New Roman"/>
          <w:sz w:val="24"/>
          <w:szCs w:val="24"/>
          <w:lang w:val="en-US" w:eastAsia="ru-RU"/>
        </w:rPr>
      </w:pPr>
    </w:p>
    <w:p w:rsidR="00273376" w:rsidRDefault="00273376" w:rsidP="009A3FD8">
      <w:pPr>
        <w:tabs>
          <w:tab w:val="left" w:pos="1485"/>
        </w:tabs>
        <w:rPr>
          <w:rFonts w:ascii="Times New Roman" w:eastAsia="Times New Roman" w:hAnsi="Times New Roman"/>
          <w:sz w:val="24"/>
          <w:szCs w:val="24"/>
          <w:lang w:val="en-US" w:eastAsia="ru-RU"/>
        </w:rPr>
      </w:pPr>
    </w:p>
    <w:p w:rsidR="00273376" w:rsidRDefault="00273376" w:rsidP="009A3FD8">
      <w:pPr>
        <w:tabs>
          <w:tab w:val="left" w:pos="1485"/>
        </w:tabs>
        <w:rPr>
          <w:rFonts w:ascii="Times New Roman" w:eastAsia="Times New Roman" w:hAnsi="Times New Roman"/>
          <w:sz w:val="24"/>
          <w:szCs w:val="24"/>
          <w:lang w:val="en-US" w:eastAsia="ru-RU"/>
        </w:rPr>
      </w:pPr>
    </w:p>
    <w:p w:rsidR="00273376" w:rsidRPr="00273376" w:rsidRDefault="00273376" w:rsidP="009A3FD8">
      <w:pPr>
        <w:tabs>
          <w:tab w:val="left" w:pos="1485"/>
        </w:tabs>
        <w:rPr>
          <w:rFonts w:ascii="Times New Roman" w:eastAsia="Times New Roman" w:hAnsi="Times New Roman"/>
          <w:sz w:val="24"/>
          <w:szCs w:val="24"/>
          <w:lang w:val="en-US" w:eastAsia="ru-RU"/>
        </w:rPr>
      </w:pPr>
    </w:p>
    <w:p w:rsidR="009A3FD8" w:rsidRPr="00273376" w:rsidRDefault="009A3FD8" w:rsidP="009A3FD8">
      <w:pPr>
        <w:spacing w:after="0" w:line="360" w:lineRule="auto"/>
        <w:ind w:left="-142" w:right="-143"/>
        <w:jc w:val="center"/>
        <w:rPr>
          <w:rFonts w:ascii="Times New Roman" w:eastAsia="Times New Roman" w:hAnsi="Times New Roman"/>
          <w:b/>
          <w:sz w:val="24"/>
          <w:szCs w:val="24"/>
        </w:rPr>
      </w:pPr>
      <w:r w:rsidRPr="00273376">
        <w:rPr>
          <w:rFonts w:ascii="Times New Roman" w:eastAsia="Times New Roman" w:hAnsi="Times New Roman"/>
          <w:b/>
          <w:sz w:val="24"/>
          <w:szCs w:val="24"/>
        </w:rPr>
        <w:lastRenderedPageBreak/>
        <w:t>Календарный учебный график для  1-4 классов (начальное общее образование)</w:t>
      </w:r>
    </w:p>
    <w:p w:rsidR="009A3FD8" w:rsidRPr="00273376" w:rsidRDefault="009A3FD8" w:rsidP="009A3FD8">
      <w:pPr>
        <w:spacing w:after="0" w:line="360" w:lineRule="auto"/>
        <w:ind w:left="-142"/>
        <w:jc w:val="center"/>
        <w:rPr>
          <w:rFonts w:ascii="Times New Roman" w:eastAsia="Times New Roman" w:hAnsi="Times New Roman"/>
          <w:b/>
          <w:sz w:val="24"/>
          <w:szCs w:val="24"/>
        </w:rPr>
      </w:pPr>
      <w:r w:rsidRPr="00273376">
        <w:rPr>
          <w:rFonts w:ascii="Times New Roman" w:eastAsia="Times New Roman" w:hAnsi="Times New Roman"/>
          <w:b/>
          <w:sz w:val="24"/>
          <w:szCs w:val="24"/>
        </w:rPr>
        <w:t>ЧОУ «Православная классическая гимназия «София»</w:t>
      </w:r>
    </w:p>
    <w:p w:rsidR="009A3FD8" w:rsidRPr="00273376" w:rsidRDefault="009A3FD8" w:rsidP="009A3FD8">
      <w:pPr>
        <w:spacing w:after="0" w:line="360" w:lineRule="auto"/>
        <w:ind w:left="-142"/>
        <w:jc w:val="center"/>
        <w:rPr>
          <w:rFonts w:ascii="Times New Roman" w:eastAsia="Times New Roman" w:hAnsi="Times New Roman"/>
          <w:b/>
          <w:sz w:val="24"/>
          <w:szCs w:val="24"/>
        </w:rPr>
      </w:pPr>
      <w:r w:rsidRPr="00273376">
        <w:rPr>
          <w:rFonts w:ascii="Times New Roman" w:eastAsia="Times New Roman" w:hAnsi="Times New Roman"/>
          <w:b/>
          <w:sz w:val="24"/>
          <w:szCs w:val="24"/>
        </w:rPr>
        <w:t>на 2018/19 учебный год</w:t>
      </w: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b/>
          <w:sz w:val="24"/>
          <w:szCs w:val="24"/>
        </w:rPr>
        <w:t>1. Календарные периоды учебного года</w:t>
      </w: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1.1.</w:t>
      </w:r>
      <w:r w:rsidRPr="00273376">
        <w:rPr>
          <w:rFonts w:ascii="Times New Roman" w:eastAsia="Times New Roman" w:hAnsi="Times New Roman"/>
          <w:b/>
          <w:sz w:val="24"/>
          <w:szCs w:val="24"/>
        </w:rPr>
        <w:t xml:space="preserve"> </w:t>
      </w:r>
      <w:r w:rsidRPr="00273376">
        <w:rPr>
          <w:rFonts w:ascii="Times New Roman" w:eastAsia="Times New Roman" w:hAnsi="Times New Roman"/>
          <w:sz w:val="24"/>
          <w:szCs w:val="24"/>
        </w:rPr>
        <w:t>Дата начала учебного года: 1 сентября 2018 года.</w:t>
      </w: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1.2. Дата окончания учебного года: 30 мая 2019 года.</w:t>
      </w: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1.3. Продолжительность учебного года:</w:t>
      </w: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 1-е классы – 33 недели.</w:t>
      </w: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sz w:val="24"/>
          <w:szCs w:val="24"/>
        </w:rPr>
        <w:t>– 2–4-е классы – 34 недели.</w:t>
      </w: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b/>
          <w:sz w:val="24"/>
          <w:szCs w:val="24"/>
        </w:rPr>
        <w:t>2. Периоды образовательной деятельности</w:t>
      </w: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2.1.</w:t>
      </w:r>
      <w:r w:rsidRPr="00273376">
        <w:rPr>
          <w:rFonts w:ascii="Times New Roman" w:eastAsia="Times New Roman" w:hAnsi="Times New Roman"/>
          <w:b/>
          <w:sz w:val="24"/>
          <w:szCs w:val="24"/>
        </w:rPr>
        <w:t xml:space="preserve"> </w:t>
      </w:r>
      <w:r w:rsidRPr="00273376">
        <w:rPr>
          <w:rFonts w:ascii="Times New Roman" w:eastAsia="Times New Roman" w:hAnsi="Times New Roman"/>
          <w:sz w:val="24"/>
          <w:szCs w:val="24"/>
        </w:rPr>
        <w:t>Продолжительность учебных занятий по триместрам в учебных неделях и рабочих днях</w:t>
      </w:r>
    </w:p>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66"/>
        <w:gridCol w:w="1642"/>
        <w:gridCol w:w="2009"/>
        <w:gridCol w:w="2121"/>
      </w:tblGrid>
      <w:tr w:rsidR="009A3FD8" w:rsidRPr="00273376" w:rsidTr="009A3FD8">
        <w:trPr>
          <w:jc w:val="center"/>
        </w:trPr>
        <w:tc>
          <w:tcPr>
            <w:tcW w:w="1835"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Учебный период</w:t>
            </w:r>
          </w:p>
        </w:tc>
        <w:tc>
          <w:tcPr>
            <w:tcW w:w="3308"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Дата</w:t>
            </w:r>
          </w:p>
        </w:tc>
        <w:tc>
          <w:tcPr>
            <w:tcW w:w="4130"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w:t>
            </w:r>
          </w:p>
        </w:tc>
      </w:tr>
      <w:tr w:rsidR="009A3FD8" w:rsidRPr="00273376" w:rsidTr="009A3FD8">
        <w:trPr>
          <w:jc w:val="center"/>
        </w:trPr>
        <w:tc>
          <w:tcPr>
            <w:tcW w:w="1835"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c>
          <w:tcPr>
            <w:tcW w:w="1666"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Начало </w:t>
            </w:r>
          </w:p>
        </w:tc>
        <w:tc>
          <w:tcPr>
            <w:tcW w:w="1642"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Окончание </w:t>
            </w:r>
          </w:p>
        </w:tc>
        <w:tc>
          <w:tcPr>
            <w:tcW w:w="2009"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Количество учебных недель </w:t>
            </w:r>
          </w:p>
        </w:tc>
        <w:tc>
          <w:tcPr>
            <w:tcW w:w="2121"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Количество рабочих дней </w:t>
            </w:r>
          </w:p>
        </w:tc>
      </w:tr>
      <w:tr w:rsidR="009A3FD8" w:rsidRPr="00273376" w:rsidTr="009A3FD8">
        <w:trPr>
          <w:jc w:val="center"/>
        </w:trPr>
        <w:tc>
          <w:tcPr>
            <w:tcW w:w="1835" w:type="dxa"/>
          </w:tcPr>
          <w:p w:rsidR="009A3FD8" w:rsidRPr="00273376" w:rsidRDefault="009A3FD8" w:rsidP="009A3FD8">
            <w:pPr>
              <w:spacing w:after="0" w:line="360" w:lineRule="auto"/>
              <w:contextualSpacing/>
              <w:jc w:val="both"/>
              <w:rPr>
                <w:rFonts w:ascii="Times New Roman" w:eastAsia="Times New Roman" w:hAnsi="Times New Roman"/>
                <w:sz w:val="24"/>
                <w:szCs w:val="24"/>
              </w:rPr>
            </w:pPr>
            <w:r w:rsidRPr="00273376">
              <w:rPr>
                <w:rFonts w:ascii="Times New Roman" w:eastAsia="Times New Roman" w:hAnsi="Times New Roman"/>
                <w:sz w:val="24"/>
                <w:szCs w:val="24"/>
                <w:lang w:val="en-US"/>
              </w:rPr>
              <w:t>I</w:t>
            </w:r>
            <w:r w:rsidRPr="00273376">
              <w:rPr>
                <w:rFonts w:ascii="Times New Roman" w:eastAsia="Times New Roman" w:hAnsi="Times New Roman"/>
                <w:sz w:val="24"/>
                <w:szCs w:val="24"/>
              </w:rPr>
              <w:t xml:space="preserve"> триместр</w:t>
            </w:r>
          </w:p>
        </w:tc>
        <w:tc>
          <w:tcPr>
            <w:tcW w:w="1666"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01.09.2018</w:t>
            </w:r>
          </w:p>
        </w:tc>
        <w:tc>
          <w:tcPr>
            <w:tcW w:w="1642"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30.11.2018</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12</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60</w:t>
            </w:r>
          </w:p>
        </w:tc>
      </w:tr>
      <w:tr w:rsidR="009A3FD8" w:rsidRPr="00273376" w:rsidTr="009A3FD8">
        <w:trPr>
          <w:jc w:val="center"/>
        </w:trPr>
        <w:tc>
          <w:tcPr>
            <w:tcW w:w="1835" w:type="dxa"/>
          </w:tcPr>
          <w:p w:rsidR="009A3FD8" w:rsidRPr="00273376" w:rsidRDefault="009A3FD8" w:rsidP="009A3FD8">
            <w:pPr>
              <w:spacing w:after="0" w:line="360" w:lineRule="auto"/>
              <w:contextualSpacing/>
              <w:jc w:val="both"/>
              <w:rPr>
                <w:rFonts w:ascii="Times New Roman" w:eastAsia="Times New Roman" w:hAnsi="Times New Roman"/>
                <w:sz w:val="24"/>
                <w:szCs w:val="24"/>
              </w:rPr>
            </w:pPr>
            <w:r w:rsidRPr="00273376">
              <w:rPr>
                <w:rFonts w:ascii="Times New Roman" w:eastAsia="Times New Roman" w:hAnsi="Times New Roman"/>
                <w:sz w:val="24"/>
                <w:szCs w:val="24"/>
                <w:lang w:val="en-US"/>
              </w:rPr>
              <w:t>II</w:t>
            </w:r>
            <w:r w:rsidRPr="00273376">
              <w:rPr>
                <w:rFonts w:ascii="Times New Roman" w:eastAsia="Times New Roman" w:hAnsi="Times New Roman"/>
                <w:sz w:val="24"/>
                <w:szCs w:val="24"/>
              </w:rPr>
              <w:t xml:space="preserve"> триместр</w:t>
            </w:r>
          </w:p>
        </w:tc>
        <w:tc>
          <w:tcPr>
            <w:tcW w:w="1666"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03.12.2018</w:t>
            </w:r>
          </w:p>
        </w:tc>
        <w:tc>
          <w:tcPr>
            <w:tcW w:w="1642"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28.02.2019</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51</w:t>
            </w:r>
          </w:p>
        </w:tc>
      </w:tr>
      <w:tr w:rsidR="009A3FD8" w:rsidRPr="00273376" w:rsidTr="009A3FD8">
        <w:trPr>
          <w:jc w:val="center"/>
        </w:trPr>
        <w:tc>
          <w:tcPr>
            <w:tcW w:w="1835" w:type="dxa"/>
          </w:tcPr>
          <w:p w:rsidR="009A3FD8" w:rsidRPr="00273376" w:rsidRDefault="009A3FD8" w:rsidP="009A3FD8">
            <w:pPr>
              <w:spacing w:after="0" w:line="360" w:lineRule="auto"/>
              <w:contextualSpacing/>
              <w:jc w:val="both"/>
              <w:rPr>
                <w:rFonts w:ascii="Times New Roman" w:eastAsia="Times New Roman" w:hAnsi="Times New Roman"/>
                <w:sz w:val="24"/>
                <w:szCs w:val="24"/>
              </w:rPr>
            </w:pPr>
            <w:r w:rsidRPr="00273376">
              <w:rPr>
                <w:rFonts w:ascii="Times New Roman" w:eastAsia="Times New Roman" w:hAnsi="Times New Roman"/>
                <w:sz w:val="24"/>
                <w:szCs w:val="24"/>
                <w:lang w:val="en-US"/>
              </w:rPr>
              <w:t>III</w:t>
            </w:r>
            <w:r w:rsidRPr="00273376">
              <w:rPr>
                <w:rFonts w:ascii="Times New Roman" w:eastAsia="Times New Roman" w:hAnsi="Times New Roman"/>
                <w:sz w:val="24"/>
                <w:szCs w:val="24"/>
              </w:rPr>
              <w:t xml:space="preserve"> триместр</w:t>
            </w:r>
          </w:p>
        </w:tc>
        <w:tc>
          <w:tcPr>
            <w:tcW w:w="1666"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01.03.2019</w:t>
            </w:r>
          </w:p>
        </w:tc>
        <w:tc>
          <w:tcPr>
            <w:tcW w:w="1642" w:type="dxa"/>
          </w:tcPr>
          <w:p w:rsidR="009A3FD8" w:rsidRPr="00273376" w:rsidRDefault="009A3FD8" w:rsidP="009A3FD8">
            <w:pPr>
              <w:spacing w:after="0" w:line="360" w:lineRule="auto"/>
              <w:contextualSpacing/>
              <w:jc w:val="center"/>
              <w:rPr>
                <w:rFonts w:ascii="Times New Roman" w:eastAsia="Times New Roman" w:hAnsi="Times New Roman"/>
                <w:sz w:val="24"/>
                <w:szCs w:val="24"/>
              </w:rPr>
            </w:pPr>
            <w:r w:rsidRPr="00273376">
              <w:rPr>
                <w:rFonts w:ascii="Times New Roman" w:eastAsia="Times New Roman" w:hAnsi="Times New Roman"/>
                <w:sz w:val="24"/>
                <w:szCs w:val="24"/>
              </w:rPr>
              <w:t>30.05.2019</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11</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54</w:t>
            </w:r>
          </w:p>
        </w:tc>
      </w:tr>
      <w:tr w:rsidR="009A3FD8" w:rsidRPr="00273376" w:rsidTr="009A3FD8">
        <w:trPr>
          <w:jc w:val="center"/>
        </w:trPr>
        <w:tc>
          <w:tcPr>
            <w:tcW w:w="5143" w:type="dxa"/>
            <w:gridSpan w:val="3"/>
            <w:shd w:val="clear" w:color="auto" w:fill="BFBFBF"/>
          </w:tcPr>
          <w:p w:rsidR="009A3FD8" w:rsidRPr="00273376" w:rsidRDefault="009A3FD8" w:rsidP="009A3FD8">
            <w:pPr>
              <w:spacing w:after="0" w:line="360" w:lineRule="auto"/>
              <w:contextualSpacing/>
              <w:jc w:val="right"/>
              <w:rPr>
                <w:rFonts w:ascii="Times New Roman" w:eastAsia="Times New Roman" w:hAnsi="Times New Roman"/>
                <w:sz w:val="24"/>
                <w:szCs w:val="24"/>
              </w:rPr>
            </w:pPr>
            <w:r w:rsidRPr="00273376">
              <w:rPr>
                <w:rFonts w:ascii="Times New Roman" w:eastAsia="Times New Roman" w:hAnsi="Times New Roman"/>
                <w:sz w:val="24"/>
                <w:szCs w:val="24"/>
              </w:rPr>
              <w:t>Итого в учебном году</w:t>
            </w:r>
          </w:p>
        </w:tc>
        <w:tc>
          <w:tcPr>
            <w:tcW w:w="2009" w:type="dxa"/>
            <w:shd w:val="clear" w:color="auto" w:fill="BFBFBF"/>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33</w:t>
            </w:r>
          </w:p>
        </w:tc>
        <w:tc>
          <w:tcPr>
            <w:tcW w:w="2121" w:type="dxa"/>
            <w:shd w:val="clear" w:color="auto" w:fill="BFBFBF"/>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165</w:t>
            </w:r>
          </w:p>
        </w:tc>
      </w:tr>
    </w:tbl>
    <w:p w:rsidR="009A3FD8" w:rsidRPr="00273376" w:rsidRDefault="009A3FD8" w:rsidP="009A3FD8">
      <w:pPr>
        <w:spacing w:after="0" w:line="360" w:lineRule="auto"/>
        <w:ind w:left="1440"/>
        <w:contextualSpacing/>
        <w:jc w:val="both"/>
        <w:rPr>
          <w:rFonts w:ascii="Times New Roman" w:eastAsia="Times New Roman" w:hAnsi="Times New Roman"/>
          <w:sz w:val="24"/>
          <w:szCs w:val="24"/>
        </w:rPr>
      </w:pPr>
    </w:p>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66"/>
        <w:gridCol w:w="1642"/>
        <w:gridCol w:w="2009"/>
        <w:gridCol w:w="2121"/>
      </w:tblGrid>
      <w:tr w:rsidR="009A3FD8" w:rsidRPr="00273376" w:rsidTr="009A3FD8">
        <w:trPr>
          <w:jc w:val="center"/>
        </w:trPr>
        <w:tc>
          <w:tcPr>
            <w:tcW w:w="1940"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Учебный период</w:t>
            </w:r>
          </w:p>
        </w:tc>
        <w:tc>
          <w:tcPr>
            <w:tcW w:w="3308" w:type="dxa"/>
            <w:gridSpan w:val="2"/>
            <w:vAlign w:val="center"/>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Дата</w:t>
            </w:r>
          </w:p>
        </w:tc>
        <w:tc>
          <w:tcPr>
            <w:tcW w:w="4130"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w:t>
            </w:r>
          </w:p>
        </w:tc>
      </w:tr>
      <w:tr w:rsidR="009A3FD8" w:rsidRPr="00273376" w:rsidTr="009A3FD8">
        <w:trPr>
          <w:jc w:val="center"/>
        </w:trPr>
        <w:tc>
          <w:tcPr>
            <w:tcW w:w="1940"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c>
          <w:tcPr>
            <w:tcW w:w="1666"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Начало </w:t>
            </w:r>
          </w:p>
        </w:tc>
        <w:tc>
          <w:tcPr>
            <w:tcW w:w="1642"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Окончание </w:t>
            </w:r>
          </w:p>
        </w:tc>
        <w:tc>
          <w:tcPr>
            <w:tcW w:w="2009"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Количество учебных недель </w:t>
            </w:r>
          </w:p>
        </w:tc>
        <w:tc>
          <w:tcPr>
            <w:tcW w:w="2121"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Количество рабочих дней</w:t>
            </w:r>
          </w:p>
        </w:tc>
      </w:tr>
      <w:tr w:rsidR="009A3FD8" w:rsidRPr="00273376" w:rsidTr="009A3FD8">
        <w:trPr>
          <w:jc w:val="center"/>
        </w:trPr>
        <w:tc>
          <w:tcPr>
            <w:tcW w:w="194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lang w:val="en-US"/>
              </w:rPr>
              <w:t>I</w:t>
            </w:r>
            <w:r w:rsidRPr="00273376">
              <w:rPr>
                <w:rFonts w:ascii="Times New Roman" w:eastAsia="Times New Roman" w:hAnsi="Times New Roman"/>
                <w:sz w:val="24"/>
                <w:szCs w:val="24"/>
              </w:rPr>
              <w:t>триместр</w:t>
            </w:r>
          </w:p>
        </w:tc>
        <w:tc>
          <w:tcPr>
            <w:tcW w:w="1666"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01.09.2018</w:t>
            </w:r>
          </w:p>
        </w:tc>
        <w:tc>
          <w:tcPr>
            <w:tcW w:w="1642"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30.11.2018</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12</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60</w:t>
            </w:r>
          </w:p>
        </w:tc>
      </w:tr>
      <w:tr w:rsidR="009A3FD8" w:rsidRPr="00273376" w:rsidTr="009A3FD8">
        <w:trPr>
          <w:jc w:val="center"/>
        </w:trPr>
        <w:tc>
          <w:tcPr>
            <w:tcW w:w="194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lang w:val="en-US"/>
              </w:rPr>
              <w:t>II</w:t>
            </w:r>
            <w:r w:rsidRPr="00273376">
              <w:rPr>
                <w:rFonts w:ascii="Times New Roman" w:eastAsia="Times New Roman" w:hAnsi="Times New Roman"/>
                <w:sz w:val="24"/>
                <w:szCs w:val="24"/>
              </w:rPr>
              <w:t xml:space="preserve"> триместр</w:t>
            </w:r>
          </w:p>
        </w:tc>
        <w:tc>
          <w:tcPr>
            <w:tcW w:w="1666"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03.12.2018</w:t>
            </w:r>
          </w:p>
        </w:tc>
        <w:tc>
          <w:tcPr>
            <w:tcW w:w="1642"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28.02.2019</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11</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56</w:t>
            </w:r>
          </w:p>
        </w:tc>
      </w:tr>
      <w:tr w:rsidR="009A3FD8" w:rsidRPr="00273376" w:rsidTr="009A3FD8">
        <w:trPr>
          <w:jc w:val="center"/>
        </w:trPr>
        <w:tc>
          <w:tcPr>
            <w:tcW w:w="194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lang w:val="en-US"/>
              </w:rPr>
              <w:t>III</w:t>
            </w:r>
            <w:r w:rsidRPr="00273376">
              <w:rPr>
                <w:rFonts w:ascii="Times New Roman" w:eastAsia="Times New Roman" w:hAnsi="Times New Roman"/>
                <w:sz w:val="24"/>
                <w:szCs w:val="24"/>
              </w:rPr>
              <w:t xml:space="preserve"> триместр</w:t>
            </w:r>
          </w:p>
        </w:tc>
        <w:tc>
          <w:tcPr>
            <w:tcW w:w="1666"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01.03.2019</w:t>
            </w:r>
          </w:p>
        </w:tc>
        <w:tc>
          <w:tcPr>
            <w:tcW w:w="1642"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30.05.2019</w:t>
            </w:r>
          </w:p>
        </w:tc>
        <w:tc>
          <w:tcPr>
            <w:tcW w:w="200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11</w:t>
            </w:r>
          </w:p>
        </w:tc>
        <w:tc>
          <w:tcPr>
            <w:tcW w:w="21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54</w:t>
            </w:r>
          </w:p>
        </w:tc>
      </w:tr>
      <w:tr w:rsidR="009A3FD8" w:rsidRPr="00273376" w:rsidTr="009A3FD8">
        <w:trPr>
          <w:jc w:val="center"/>
        </w:trPr>
        <w:tc>
          <w:tcPr>
            <w:tcW w:w="5248" w:type="dxa"/>
            <w:gridSpan w:val="3"/>
            <w:shd w:val="clear" w:color="auto" w:fill="BFBFBF"/>
          </w:tcPr>
          <w:p w:rsidR="009A3FD8" w:rsidRPr="00273376" w:rsidRDefault="009A3FD8" w:rsidP="009A3FD8">
            <w:pPr>
              <w:spacing w:after="0" w:line="360" w:lineRule="auto"/>
              <w:contextualSpacing/>
              <w:jc w:val="right"/>
              <w:rPr>
                <w:rFonts w:ascii="Times New Roman" w:eastAsia="Times New Roman" w:hAnsi="Times New Roman"/>
                <w:sz w:val="24"/>
                <w:szCs w:val="24"/>
              </w:rPr>
            </w:pPr>
            <w:r w:rsidRPr="00273376">
              <w:rPr>
                <w:rFonts w:ascii="Times New Roman" w:eastAsia="Times New Roman" w:hAnsi="Times New Roman"/>
                <w:sz w:val="24"/>
                <w:szCs w:val="24"/>
              </w:rPr>
              <w:t>Итого в учебном году</w:t>
            </w:r>
          </w:p>
        </w:tc>
        <w:tc>
          <w:tcPr>
            <w:tcW w:w="2009" w:type="dxa"/>
            <w:shd w:val="clear" w:color="auto" w:fill="BFBFBF"/>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34</w:t>
            </w:r>
          </w:p>
        </w:tc>
        <w:tc>
          <w:tcPr>
            <w:tcW w:w="2121" w:type="dxa"/>
            <w:shd w:val="clear" w:color="auto" w:fill="BFBFBF"/>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170</w:t>
            </w:r>
          </w:p>
        </w:tc>
      </w:tr>
    </w:tbl>
    <w:p w:rsidR="009A3FD8" w:rsidRPr="00273376" w:rsidRDefault="009A3FD8" w:rsidP="009A3FD8">
      <w:pPr>
        <w:spacing w:after="0"/>
        <w:ind w:left="1440"/>
        <w:contextualSpacing/>
        <w:jc w:val="both"/>
        <w:rPr>
          <w:rFonts w:ascii="Times New Roman" w:eastAsia="Times New Roman" w:hAnsi="Times New Roman"/>
          <w:sz w:val="24"/>
          <w:szCs w:val="24"/>
        </w:rPr>
      </w:pPr>
    </w:p>
    <w:p w:rsidR="009A3FD8" w:rsidRPr="00273376" w:rsidRDefault="009A3FD8" w:rsidP="009A3FD8">
      <w:pPr>
        <w:spacing w:after="0" w:line="360" w:lineRule="auto"/>
        <w:jc w:val="both"/>
        <w:rPr>
          <w:rFonts w:ascii="Times New Roman" w:eastAsia="Times New Roman" w:hAnsi="Times New Roman"/>
          <w:sz w:val="24"/>
          <w:szCs w:val="24"/>
        </w:rPr>
      </w:pPr>
      <w:r w:rsidRPr="00273376">
        <w:rPr>
          <w:rFonts w:ascii="Times New Roman" w:eastAsia="Times New Roman" w:hAnsi="Times New Roman"/>
          <w:sz w:val="24"/>
          <w:szCs w:val="24"/>
        </w:rPr>
        <w:t>2.2. Продолжительность каникул.</w:t>
      </w:r>
    </w:p>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1-й класс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9A3FD8" w:rsidRPr="00273376" w:rsidTr="009A3FD8">
        <w:tc>
          <w:tcPr>
            <w:tcW w:w="2610"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Каникулярный период</w:t>
            </w:r>
          </w:p>
        </w:tc>
        <w:tc>
          <w:tcPr>
            <w:tcW w:w="3770"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Дата</w:t>
            </w:r>
          </w:p>
        </w:tc>
        <w:tc>
          <w:tcPr>
            <w:tcW w:w="2834"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 (календарные дни)</w:t>
            </w:r>
          </w:p>
        </w:tc>
      </w:tr>
      <w:tr w:rsidR="009A3FD8" w:rsidRPr="00273376" w:rsidTr="009A3FD8">
        <w:tc>
          <w:tcPr>
            <w:tcW w:w="2610"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Начало </w:t>
            </w:r>
          </w:p>
        </w:tc>
        <w:tc>
          <w:tcPr>
            <w:tcW w:w="1921"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Окончание </w:t>
            </w:r>
          </w:p>
        </w:tc>
        <w:tc>
          <w:tcPr>
            <w:tcW w:w="2834"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Осенние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31.10.2018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06.11.2018</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7</w:t>
            </w: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lastRenderedPageBreak/>
              <w:t>Зимние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31.12.2018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09.01.2019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w:t>
            </w: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Дополнительные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04.02.2019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10.02.2019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7</w:t>
            </w:r>
          </w:p>
        </w:tc>
      </w:tr>
      <w:tr w:rsidR="009A3FD8" w:rsidRPr="00273376" w:rsidTr="009A3FD8">
        <w:trPr>
          <w:trHeight w:val="870"/>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Масленичные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02.03.2019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10.03.2019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9</w:t>
            </w:r>
          </w:p>
        </w:tc>
      </w:tr>
      <w:tr w:rsidR="009A3FD8" w:rsidRPr="00273376" w:rsidTr="009A3FD8">
        <w:trPr>
          <w:trHeight w:val="780"/>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Пасхальные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27.04.2019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05.05.2019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 xml:space="preserve">9 </w:t>
            </w:r>
          </w:p>
        </w:tc>
      </w:tr>
      <w:tr w:rsidR="009A3FD8" w:rsidRPr="00273376" w:rsidTr="009A3FD8">
        <w:trPr>
          <w:trHeight w:val="171"/>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Итого</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42</w:t>
            </w:r>
          </w:p>
        </w:tc>
      </w:tr>
    </w:tbl>
    <w:p w:rsidR="009A3FD8" w:rsidRPr="00273376" w:rsidRDefault="009A3FD8" w:rsidP="009A3FD8">
      <w:pPr>
        <w:spacing w:after="0" w:line="360" w:lineRule="auto"/>
        <w:contextualSpacing/>
        <w:jc w:val="both"/>
        <w:rPr>
          <w:rFonts w:ascii="Times New Roman" w:eastAsia="Times New Roman" w:hAnsi="Times New Roman"/>
          <w:sz w:val="24"/>
          <w:szCs w:val="24"/>
        </w:rPr>
      </w:pPr>
    </w:p>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2–4-е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9A3FD8" w:rsidRPr="00273376" w:rsidTr="009A3FD8">
        <w:tc>
          <w:tcPr>
            <w:tcW w:w="2610"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Каникулярный период</w:t>
            </w:r>
          </w:p>
        </w:tc>
        <w:tc>
          <w:tcPr>
            <w:tcW w:w="3770"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Дата</w:t>
            </w:r>
          </w:p>
        </w:tc>
        <w:tc>
          <w:tcPr>
            <w:tcW w:w="2834"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 (календарные дни)</w:t>
            </w:r>
          </w:p>
        </w:tc>
      </w:tr>
      <w:tr w:rsidR="009A3FD8" w:rsidRPr="00273376" w:rsidTr="009A3FD8">
        <w:tc>
          <w:tcPr>
            <w:tcW w:w="2610"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Начало </w:t>
            </w:r>
          </w:p>
        </w:tc>
        <w:tc>
          <w:tcPr>
            <w:tcW w:w="1921"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Окончание </w:t>
            </w:r>
          </w:p>
        </w:tc>
        <w:tc>
          <w:tcPr>
            <w:tcW w:w="2834"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Осенние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31.10.2018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06.11.2018</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7</w:t>
            </w: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Зимние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31.12.2018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09.01.2019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w:t>
            </w:r>
          </w:p>
        </w:tc>
      </w:tr>
      <w:tr w:rsidR="009A3FD8" w:rsidRPr="00273376" w:rsidTr="009A3FD8">
        <w:trPr>
          <w:trHeight w:val="870"/>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Масленичные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02.03.2019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10.03.2019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9</w:t>
            </w:r>
          </w:p>
        </w:tc>
      </w:tr>
      <w:tr w:rsidR="009A3FD8" w:rsidRPr="00273376" w:rsidTr="009A3FD8">
        <w:trPr>
          <w:trHeight w:val="735"/>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Пасхальные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27.04.2019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05.05.2019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 xml:space="preserve">9 </w:t>
            </w:r>
          </w:p>
        </w:tc>
      </w:tr>
      <w:tr w:rsidR="009A3FD8" w:rsidRPr="00273376" w:rsidTr="009A3FD8">
        <w:trPr>
          <w:trHeight w:val="216"/>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Итого</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35</w:t>
            </w:r>
          </w:p>
        </w:tc>
      </w:tr>
    </w:tbl>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2–4-е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9A3FD8" w:rsidRPr="00273376" w:rsidTr="009A3FD8">
        <w:tc>
          <w:tcPr>
            <w:tcW w:w="2610"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Каникулярный период</w:t>
            </w:r>
          </w:p>
        </w:tc>
        <w:tc>
          <w:tcPr>
            <w:tcW w:w="3770" w:type="dxa"/>
            <w:gridSpan w:val="2"/>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Дата</w:t>
            </w:r>
          </w:p>
        </w:tc>
        <w:tc>
          <w:tcPr>
            <w:tcW w:w="2834" w:type="dxa"/>
            <w:vMerge w:val="restart"/>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 (календарные дни)</w:t>
            </w:r>
          </w:p>
        </w:tc>
      </w:tr>
      <w:tr w:rsidR="009A3FD8" w:rsidRPr="00273376" w:rsidTr="009A3FD8">
        <w:tc>
          <w:tcPr>
            <w:tcW w:w="2610"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Начало </w:t>
            </w:r>
          </w:p>
        </w:tc>
        <w:tc>
          <w:tcPr>
            <w:tcW w:w="1921" w:type="dxa"/>
          </w:tcPr>
          <w:p w:rsidR="009A3FD8" w:rsidRPr="00273376" w:rsidRDefault="009A3FD8" w:rsidP="009A3FD8">
            <w:pPr>
              <w:spacing w:after="0" w:line="360" w:lineRule="auto"/>
              <w:contextualSpacing/>
              <w:rPr>
                <w:rFonts w:ascii="Times New Roman" w:eastAsia="Times New Roman" w:hAnsi="Times New Roman"/>
                <w:b/>
                <w:sz w:val="24"/>
                <w:szCs w:val="24"/>
              </w:rPr>
            </w:pPr>
            <w:r w:rsidRPr="00273376">
              <w:rPr>
                <w:rFonts w:ascii="Times New Roman" w:eastAsia="Times New Roman" w:hAnsi="Times New Roman"/>
                <w:b/>
                <w:sz w:val="24"/>
                <w:szCs w:val="24"/>
              </w:rPr>
              <w:t xml:space="preserve">Окончание </w:t>
            </w:r>
          </w:p>
        </w:tc>
        <w:tc>
          <w:tcPr>
            <w:tcW w:w="2834" w:type="dxa"/>
            <w:vMerge/>
          </w:tcPr>
          <w:p w:rsidR="009A3FD8" w:rsidRPr="00273376" w:rsidRDefault="009A3FD8" w:rsidP="009A3FD8">
            <w:pPr>
              <w:spacing w:after="0" w:line="360" w:lineRule="auto"/>
              <w:contextualSpacing/>
              <w:rPr>
                <w:rFonts w:ascii="Times New Roman" w:eastAsia="Times New Roman" w:hAnsi="Times New Roman"/>
                <w:b/>
                <w:sz w:val="24"/>
                <w:szCs w:val="24"/>
              </w:rPr>
            </w:pP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Осенние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31.10.2018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06.11.2018</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7</w:t>
            </w:r>
          </w:p>
        </w:tc>
      </w:tr>
      <w:tr w:rsidR="009A3FD8" w:rsidRPr="00273376" w:rsidTr="009A3FD8">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Зимние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31.12.2018</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09.01.2019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w:t>
            </w:r>
          </w:p>
        </w:tc>
      </w:tr>
      <w:tr w:rsidR="009A3FD8" w:rsidRPr="00273376" w:rsidTr="009A3FD8">
        <w:trPr>
          <w:trHeight w:val="870"/>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Масленичные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02.03.2019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10.03.2019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9</w:t>
            </w:r>
          </w:p>
        </w:tc>
      </w:tr>
      <w:tr w:rsidR="009A3FD8" w:rsidRPr="00273376" w:rsidTr="009A3FD8">
        <w:trPr>
          <w:trHeight w:val="735"/>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Пасхальные каникулы</w:t>
            </w: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27.04.2019</w:t>
            </w: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05.05.2019</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 xml:space="preserve">9 </w:t>
            </w:r>
          </w:p>
        </w:tc>
      </w:tr>
      <w:tr w:rsidR="009A3FD8" w:rsidRPr="00273376" w:rsidTr="009A3FD8">
        <w:trPr>
          <w:trHeight w:val="216"/>
        </w:trPr>
        <w:tc>
          <w:tcPr>
            <w:tcW w:w="2610"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849" w:type="dxa"/>
          </w:tcPr>
          <w:p w:rsidR="009A3FD8" w:rsidRPr="00273376" w:rsidRDefault="009A3FD8" w:rsidP="009A3FD8">
            <w:pPr>
              <w:spacing w:after="0" w:line="360" w:lineRule="auto"/>
              <w:contextualSpacing/>
              <w:rPr>
                <w:rFonts w:ascii="Times New Roman" w:eastAsia="Times New Roman" w:hAnsi="Times New Roman"/>
                <w:sz w:val="24"/>
                <w:szCs w:val="24"/>
              </w:rPr>
            </w:pPr>
          </w:p>
        </w:tc>
        <w:tc>
          <w:tcPr>
            <w:tcW w:w="1921"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Итого</w:t>
            </w:r>
          </w:p>
        </w:tc>
        <w:tc>
          <w:tcPr>
            <w:tcW w:w="2834" w:type="dxa"/>
          </w:tcPr>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35</w:t>
            </w:r>
          </w:p>
        </w:tc>
      </w:tr>
    </w:tbl>
    <w:p w:rsidR="009A3FD8" w:rsidRPr="00273376" w:rsidRDefault="009A3FD8" w:rsidP="009A3FD8">
      <w:pPr>
        <w:spacing w:after="0" w:line="360" w:lineRule="auto"/>
        <w:contextualSpacing/>
        <w:rPr>
          <w:rFonts w:ascii="Times New Roman" w:eastAsia="Times New Roman" w:hAnsi="Times New Roman"/>
          <w:sz w:val="24"/>
          <w:szCs w:val="24"/>
        </w:rPr>
      </w:pP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b/>
          <w:sz w:val="24"/>
          <w:szCs w:val="24"/>
        </w:rPr>
        <w:t>3. Режим работы ОО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1843"/>
      </w:tblGrid>
      <w:tr w:rsidR="009A3FD8" w:rsidRPr="00273376" w:rsidTr="009A3FD8">
        <w:tc>
          <w:tcPr>
            <w:tcW w:w="3544" w:type="dxa"/>
            <w:vMerge w:val="restart"/>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Период учебной деятельности</w:t>
            </w:r>
          </w:p>
        </w:tc>
        <w:tc>
          <w:tcPr>
            <w:tcW w:w="5670" w:type="dxa"/>
            <w:gridSpan w:val="2"/>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Продолжительность</w:t>
            </w:r>
          </w:p>
        </w:tc>
      </w:tr>
      <w:tr w:rsidR="009A3FD8" w:rsidRPr="00273376" w:rsidTr="009A3FD8">
        <w:tc>
          <w:tcPr>
            <w:tcW w:w="3544" w:type="dxa"/>
            <w:vMerge/>
          </w:tcPr>
          <w:p w:rsidR="009A3FD8" w:rsidRPr="00273376" w:rsidRDefault="009A3FD8" w:rsidP="009A3FD8">
            <w:pPr>
              <w:spacing w:after="0" w:line="360" w:lineRule="auto"/>
              <w:rPr>
                <w:rFonts w:ascii="Times New Roman" w:eastAsia="Times New Roman" w:hAnsi="Times New Roman"/>
                <w:b/>
                <w:sz w:val="24"/>
                <w:szCs w:val="24"/>
              </w:rPr>
            </w:pPr>
          </w:p>
        </w:tc>
        <w:tc>
          <w:tcPr>
            <w:tcW w:w="3827" w:type="dxa"/>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1-е классы</w:t>
            </w:r>
          </w:p>
        </w:tc>
        <w:tc>
          <w:tcPr>
            <w:tcW w:w="1843" w:type="dxa"/>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2–4-е классы</w:t>
            </w:r>
          </w:p>
        </w:tc>
      </w:tr>
      <w:tr w:rsidR="009A3FD8" w:rsidRPr="00273376" w:rsidTr="009A3FD8">
        <w:tc>
          <w:tcPr>
            <w:tcW w:w="354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 xml:space="preserve">Учебная неделя </w:t>
            </w:r>
          </w:p>
        </w:tc>
        <w:tc>
          <w:tcPr>
            <w:tcW w:w="3827"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5 дней</w:t>
            </w:r>
          </w:p>
        </w:tc>
        <w:tc>
          <w:tcPr>
            <w:tcW w:w="1843"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5 дней</w:t>
            </w:r>
          </w:p>
        </w:tc>
      </w:tr>
      <w:tr w:rsidR="009A3FD8" w:rsidRPr="00273376" w:rsidTr="009A3FD8">
        <w:tc>
          <w:tcPr>
            <w:tcW w:w="354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lastRenderedPageBreak/>
              <w:t xml:space="preserve">Урок </w:t>
            </w:r>
          </w:p>
        </w:tc>
        <w:tc>
          <w:tcPr>
            <w:tcW w:w="3827"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35 минут (1-е полугодие)</w:t>
            </w:r>
          </w:p>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45 минут  (2-е полугодие)</w:t>
            </w:r>
          </w:p>
        </w:tc>
        <w:tc>
          <w:tcPr>
            <w:tcW w:w="1843"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45 минут</w:t>
            </w:r>
          </w:p>
        </w:tc>
      </w:tr>
      <w:tr w:rsidR="009A3FD8" w:rsidRPr="00273376" w:rsidTr="009A3FD8">
        <w:tc>
          <w:tcPr>
            <w:tcW w:w="354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 xml:space="preserve">Перерыв </w:t>
            </w:r>
          </w:p>
        </w:tc>
        <w:tc>
          <w:tcPr>
            <w:tcW w:w="3827"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10–20 минут,</w:t>
            </w:r>
          </w:p>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динамическая пауза – 40 минут</w:t>
            </w:r>
          </w:p>
        </w:tc>
        <w:tc>
          <w:tcPr>
            <w:tcW w:w="1843"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10–20 минут</w:t>
            </w:r>
          </w:p>
        </w:tc>
      </w:tr>
      <w:tr w:rsidR="009A3FD8" w:rsidRPr="00273376" w:rsidTr="009A3FD8">
        <w:tc>
          <w:tcPr>
            <w:tcW w:w="354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Промежуточная аттестация</w:t>
            </w:r>
          </w:p>
        </w:tc>
        <w:tc>
          <w:tcPr>
            <w:tcW w:w="3827"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w:t>
            </w:r>
          </w:p>
        </w:tc>
        <w:tc>
          <w:tcPr>
            <w:tcW w:w="1843"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По триместрам</w:t>
            </w:r>
          </w:p>
        </w:tc>
      </w:tr>
    </w:tbl>
    <w:p w:rsidR="009A3FD8" w:rsidRPr="00273376" w:rsidRDefault="009A3FD8" w:rsidP="009A3FD8">
      <w:pPr>
        <w:spacing w:after="0" w:line="360" w:lineRule="auto"/>
        <w:jc w:val="both"/>
        <w:rPr>
          <w:rFonts w:ascii="Times New Roman" w:eastAsia="Times New Roman" w:hAnsi="Times New Roman"/>
          <w:sz w:val="24"/>
          <w:szCs w:val="24"/>
        </w:rPr>
      </w:pPr>
    </w:p>
    <w:p w:rsidR="009A3FD8" w:rsidRPr="00273376" w:rsidRDefault="009A3FD8" w:rsidP="009A3FD8">
      <w:pPr>
        <w:spacing w:after="0" w:line="240" w:lineRule="auto"/>
        <w:rPr>
          <w:rFonts w:ascii="Times New Roman" w:eastAsia="Times New Roman" w:hAnsi="Times New Roman"/>
          <w:b/>
          <w:sz w:val="24"/>
          <w:szCs w:val="24"/>
        </w:rPr>
      </w:pPr>
      <w:r w:rsidRPr="00273376">
        <w:rPr>
          <w:rFonts w:ascii="Times New Roman" w:eastAsia="Times New Roman" w:hAnsi="Times New Roman"/>
          <w:b/>
          <w:sz w:val="24"/>
          <w:szCs w:val="24"/>
        </w:rPr>
        <w:t>4. Распределение образовательной недельной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914"/>
        <w:gridCol w:w="1914"/>
        <w:gridCol w:w="1914"/>
        <w:gridCol w:w="1915"/>
      </w:tblGrid>
      <w:tr w:rsidR="009A3FD8" w:rsidRPr="00273376" w:rsidTr="009A3FD8">
        <w:tc>
          <w:tcPr>
            <w:tcW w:w="1914" w:type="dxa"/>
            <w:vMerge w:val="restart"/>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Образовательная деятельность</w:t>
            </w:r>
          </w:p>
        </w:tc>
        <w:tc>
          <w:tcPr>
            <w:tcW w:w="7657" w:type="dxa"/>
            <w:gridSpan w:val="4"/>
          </w:tcPr>
          <w:p w:rsidR="009A3FD8" w:rsidRPr="00273376" w:rsidRDefault="009A3FD8" w:rsidP="009A3FD8">
            <w:pPr>
              <w:spacing w:after="0" w:line="360" w:lineRule="auto"/>
              <w:rPr>
                <w:rFonts w:ascii="Times New Roman" w:eastAsia="Times New Roman" w:hAnsi="Times New Roman"/>
                <w:b/>
                <w:sz w:val="24"/>
                <w:szCs w:val="24"/>
              </w:rPr>
            </w:pPr>
            <w:r w:rsidRPr="00273376">
              <w:rPr>
                <w:rFonts w:ascii="Times New Roman" w:eastAsia="Times New Roman" w:hAnsi="Times New Roman"/>
                <w:b/>
                <w:sz w:val="24"/>
                <w:szCs w:val="24"/>
              </w:rPr>
              <w:t>Недельная нагрузка (5-дневная учебная неделя) в часах</w:t>
            </w:r>
          </w:p>
        </w:tc>
      </w:tr>
      <w:tr w:rsidR="009A3FD8" w:rsidRPr="00273376" w:rsidTr="009A3FD8">
        <w:tc>
          <w:tcPr>
            <w:tcW w:w="1914" w:type="dxa"/>
            <w:vMerge/>
          </w:tcPr>
          <w:p w:rsidR="009A3FD8" w:rsidRPr="00273376" w:rsidRDefault="009A3FD8" w:rsidP="009A3FD8">
            <w:pPr>
              <w:spacing w:after="0" w:line="360" w:lineRule="auto"/>
              <w:rPr>
                <w:rFonts w:ascii="Times New Roman" w:eastAsia="Times New Roman" w:hAnsi="Times New Roman"/>
                <w:b/>
                <w:sz w:val="24"/>
                <w:szCs w:val="24"/>
              </w:rPr>
            </w:pPr>
          </w:p>
        </w:tc>
        <w:tc>
          <w:tcPr>
            <w:tcW w:w="191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1-й класс</w:t>
            </w:r>
          </w:p>
        </w:tc>
        <w:tc>
          <w:tcPr>
            <w:tcW w:w="191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2-й класс</w:t>
            </w:r>
          </w:p>
        </w:tc>
        <w:tc>
          <w:tcPr>
            <w:tcW w:w="191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3-й класс</w:t>
            </w:r>
          </w:p>
        </w:tc>
        <w:tc>
          <w:tcPr>
            <w:tcW w:w="1915"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4-й класс</w:t>
            </w:r>
          </w:p>
        </w:tc>
      </w:tr>
      <w:tr w:rsidR="009A3FD8" w:rsidRPr="00273376" w:rsidTr="009A3FD8">
        <w:tc>
          <w:tcPr>
            <w:tcW w:w="191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Учебная деятельность</w:t>
            </w:r>
          </w:p>
        </w:tc>
        <w:tc>
          <w:tcPr>
            <w:tcW w:w="1914"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21</w:t>
            </w:r>
          </w:p>
        </w:tc>
        <w:tc>
          <w:tcPr>
            <w:tcW w:w="1914"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23</w:t>
            </w:r>
          </w:p>
        </w:tc>
        <w:tc>
          <w:tcPr>
            <w:tcW w:w="1914"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23</w:t>
            </w:r>
          </w:p>
        </w:tc>
        <w:tc>
          <w:tcPr>
            <w:tcW w:w="1915" w:type="dxa"/>
            <w:vAlign w:val="center"/>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23</w:t>
            </w:r>
          </w:p>
        </w:tc>
      </w:tr>
      <w:tr w:rsidR="009A3FD8" w:rsidRPr="00273376" w:rsidTr="009A3FD8">
        <w:tc>
          <w:tcPr>
            <w:tcW w:w="1914" w:type="dxa"/>
          </w:tcPr>
          <w:p w:rsidR="009A3FD8" w:rsidRPr="00273376" w:rsidRDefault="009A3FD8"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Внеурочная деятельность</w:t>
            </w:r>
          </w:p>
        </w:tc>
        <w:tc>
          <w:tcPr>
            <w:tcW w:w="1914" w:type="dxa"/>
            <w:vAlign w:val="center"/>
          </w:tcPr>
          <w:p w:rsidR="009A3FD8" w:rsidRPr="00273376" w:rsidRDefault="00037294"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w:t>
            </w:r>
          </w:p>
        </w:tc>
        <w:tc>
          <w:tcPr>
            <w:tcW w:w="1914" w:type="dxa"/>
            <w:vAlign w:val="center"/>
          </w:tcPr>
          <w:p w:rsidR="009A3FD8" w:rsidRPr="00273376" w:rsidRDefault="00037294"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w:t>
            </w:r>
          </w:p>
        </w:tc>
        <w:tc>
          <w:tcPr>
            <w:tcW w:w="1914" w:type="dxa"/>
            <w:vAlign w:val="center"/>
          </w:tcPr>
          <w:p w:rsidR="009A3FD8" w:rsidRPr="00273376" w:rsidRDefault="00037294"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w:t>
            </w:r>
          </w:p>
        </w:tc>
        <w:tc>
          <w:tcPr>
            <w:tcW w:w="1915" w:type="dxa"/>
            <w:vAlign w:val="center"/>
          </w:tcPr>
          <w:p w:rsidR="009A3FD8" w:rsidRPr="00273376" w:rsidRDefault="00037294" w:rsidP="009A3FD8">
            <w:pPr>
              <w:spacing w:after="0" w:line="360" w:lineRule="auto"/>
              <w:rPr>
                <w:rFonts w:ascii="Times New Roman" w:eastAsia="Times New Roman" w:hAnsi="Times New Roman"/>
                <w:sz w:val="24"/>
                <w:szCs w:val="24"/>
              </w:rPr>
            </w:pPr>
            <w:r w:rsidRPr="00273376">
              <w:rPr>
                <w:rFonts w:ascii="Times New Roman" w:eastAsia="Times New Roman" w:hAnsi="Times New Roman"/>
                <w:sz w:val="24"/>
                <w:szCs w:val="24"/>
              </w:rPr>
              <w:t>10</w:t>
            </w:r>
          </w:p>
        </w:tc>
      </w:tr>
    </w:tbl>
    <w:p w:rsidR="009A3FD8" w:rsidRPr="00273376" w:rsidRDefault="009A3FD8" w:rsidP="009A3FD8">
      <w:pPr>
        <w:spacing w:after="0" w:line="360" w:lineRule="auto"/>
        <w:rPr>
          <w:rFonts w:ascii="Times New Roman" w:eastAsia="Times New Roman" w:hAnsi="Times New Roman"/>
          <w:b/>
          <w:sz w:val="24"/>
          <w:szCs w:val="24"/>
        </w:rPr>
      </w:pP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b/>
          <w:sz w:val="24"/>
          <w:szCs w:val="24"/>
        </w:rPr>
        <w:t>5.. Организация промежуточной аттестации</w:t>
      </w:r>
    </w:p>
    <w:p w:rsidR="009A3FD8" w:rsidRPr="00273376" w:rsidRDefault="009A3FD8" w:rsidP="009A3FD8">
      <w:pPr>
        <w:spacing w:after="0" w:line="360" w:lineRule="auto"/>
        <w:jc w:val="both"/>
        <w:rPr>
          <w:rFonts w:ascii="Times New Roman" w:eastAsia="Times New Roman" w:hAnsi="Times New Roman"/>
          <w:b/>
          <w:sz w:val="24"/>
          <w:szCs w:val="24"/>
        </w:rPr>
      </w:pPr>
      <w:r w:rsidRPr="00273376">
        <w:rPr>
          <w:rFonts w:ascii="Times New Roman" w:eastAsia="Times New Roman" w:hAnsi="Times New Roman"/>
          <w:b/>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9A3FD8" w:rsidRPr="00273376" w:rsidRDefault="009A3FD8" w:rsidP="009A3FD8">
      <w:pPr>
        <w:spacing w:after="0" w:line="360" w:lineRule="auto"/>
        <w:contextualSpacing/>
        <w:rPr>
          <w:rFonts w:ascii="Times New Roman" w:eastAsia="Times New Roman" w:hAnsi="Times New Roman"/>
          <w:sz w:val="24"/>
          <w:szCs w:val="24"/>
        </w:rPr>
      </w:pPr>
      <w:r w:rsidRPr="00273376">
        <w:rPr>
          <w:rFonts w:ascii="Times New Roman" w:eastAsia="Times New Roman" w:hAnsi="Times New Roman"/>
          <w:sz w:val="24"/>
          <w:szCs w:val="24"/>
        </w:rPr>
        <w:t>2–4-е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3943"/>
      </w:tblGrid>
      <w:tr w:rsidR="009A3FD8" w:rsidRPr="00273376" w:rsidTr="009A3FD8">
        <w:trPr>
          <w:trHeight w:val="552"/>
        </w:trPr>
        <w:tc>
          <w:tcPr>
            <w:tcW w:w="2518" w:type="dxa"/>
          </w:tcPr>
          <w:p w:rsidR="009A3FD8" w:rsidRPr="00273376" w:rsidRDefault="009A3FD8" w:rsidP="009A3FD8">
            <w:pPr>
              <w:spacing w:after="0" w:line="240" w:lineRule="auto"/>
              <w:jc w:val="center"/>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Предметная область</w:t>
            </w:r>
          </w:p>
        </w:tc>
        <w:tc>
          <w:tcPr>
            <w:tcW w:w="2552" w:type="dxa"/>
          </w:tcPr>
          <w:p w:rsidR="009A3FD8" w:rsidRPr="00273376" w:rsidRDefault="009A3FD8" w:rsidP="009A3FD8">
            <w:pPr>
              <w:spacing w:after="0" w:line="240" w:lineRule="auto"/>
              <w:jc w:val="center"/>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Учебный предмет</w:t>
            </w:r>
          </w:p>
        </w:tc>
        <w:tc>
          <w:tcPr>
            <w:tcW w:w="3943" w:type="dxa"/>
          </w:tcPr>
          <w:p w:rsidR="009A3FD8" w:rsidRPr="00273376" w:rsidRDefault="009A3FD8" w:rsidP="009A3FD8">
            <w:pPr>
              <w:spacing w:after="0" w:line="240" w:lineRule="auto"/>
              <w:jc w:val="center"/>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Форма проведения промежуточной аттестации</w:t>
            </w:r>
          </w:p>
        </w:tc>
      </w:tr>
      <w:tr w:rsidR="009A3FD8" w:rsidRPr="00273376" w:rsidTr="009A3FD8">
        <w:trPr>
          <w:trHeight w:val="557"/>
        </w:trPr>
        <w:tc>
          <w:tcPr>
            <w:tcW w:w="2518" w:type="dxa"/>
            <w:vMerge w:val="restart"/>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Русский язык и литературное чтение</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Русский язык</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Диктант с грамматическим заданием</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 xml:space="preserve">Комплексная срезовая работа </w:t>
            </w:r>
          </w:p>
          <w:p w:rsidR="009A3FD8" w:rsidRPr="00273376" w:rsidRDefault="009A3FD8" w:rsidP="009A3FD8">
            <w:pPr>
              <w:spacing w:after="0" w:line="240" w:lineRule="auto"/>
              <w:rPr>
                <w:rFonts w:ascii="Times New Roman" w:eastAsia="Times New Roman" w:hAnsi="Times New Roman"/>
                <w:i/>
                <w:sz w:val="24"/>
                <w:szCs w:val="24"/>
                <w:lang w:val="en-US" w:eastAsia="ru-RU"/>
              </w:rPr>
            </w:pPr>
            <w:r w:rsidRPr="00273376">
              <w:rPr>
                <w:rFonts w:ascii="Times New Roman" w:eastAsia="Times New Roman" w:hAnsi="Times New Roman"/>
                <w:i/>
                <w:sz w:val="24"/>
                <w:szCs w:val="24"/>
                <w:lang w:eastAsia="ru-RU"/>
              </w:rPr>
              <w:t>(итоговый контроль)</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ВПР</w:t>
            </w:r>
          </w:p>
        </w:tc>
      </w:tr>
      <w:tr w:rsidR="009A3FD8" w:rsidRPr="00273376" w:rsidTr="009A3FD8">
        <w:trPr>
          <w:trHeight w:val="144"/>
        </w:trPr>
        <w:tc>
          <w:tcPr>
            <w:tcW w:w="2518" w:type="dxa"/>
            <w:vMerge/>
            <w:tcBorders>
              <w:bottom w:val="single" w:sz="4" w:space="0" w:color="auto"/>
            </w:tcBorders>
          </w:tcPr>
          <w:p w:rsidR="009A3FD8" w:rsidRPr="00273376" w:rsidRDefault="009A3FD8" w:rsidP="009A3FD8">
            <w:pPr>
              <w:spacing w:after="0" w:line="240" w:lineRule="auto"/>
              <w:rPr>
                <w:rFonts w:ascii="Times New Roman" w:eastAsia="Times New Roman" w:hAnsi="Times New Roman"/>
                <w:i/>
                <w:sz w:val="24"/>
                <w:szCs w:val="24"/>
                <w:lang w:eastAsia="ru-RU"/>
              </w:rPr>
            </w:pP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Литературное чтение</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 xml:space="preserve"> Комплексная срезовая работа</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(итоговый контроль)</w:t>
            </w:r>
          </w:p>
        </w:tc>
      </w:tr>
      <w:tr w:rsidR="009A3FD8" w:rsidRPr="00273376" w:rsidTr="009A3FD8">
        <w:trPr>
          <w:trHeight w:val="144"/>
        </w:trPr>
        <w:tc>
          <w:tcPr>
            <w:tcW w:w="2518" w:type="dxa"/>
            <w:tcBorders>
              <w:top w:val="single" w:sz="4" w:space="0" w:color="auto"/>
            </w:tcBorders>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Иностранный язык</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Английский язык</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Контрольная работа в форме тестирования</w:t>
            </w:r>
          </w:p>
        </w:tc>
      </w:tr>
      <w:tr w:rsidR="009A3FD8" w:rsidRPr="00273376" w:rsidTr="009A3FD8">
        <w:trPr>
          <w:trHeight w:val="552"/>
        </w:trPr>
        <w:tc>
          <w:tcPr>
            <w:tcW w:w="2518"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Математика и информатика</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Математика</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Контрольная работа</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Комплексная срезовая работа</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(итоговый контроль)</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ВПР</w:t>
            </w:r>
          </w:p>
        </w:tc>
      </w:tr>
      <w:tr w:rsidR="009A3FD8" w:rsidRPr="00273376" w:rsidTr="009A3FD8">
        <w:trPr>
          <w:trHeight w:val="540"/>
        </w:trPr>
        <w:tc>
          <w:tcPr>
            <w:tcW w:w="2518"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Обществознание, естествознание</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Окружающий мир</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Контрольная работа в форме тестовых заданий</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Комплексная срезовая работа</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(итоговый контроль)</w:t>
            </w:r>
          </w:p>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lastRenderedPageBreak/>
              <w:t>ВПР</w:t>
            </w:r>
          </w:p>
        </w:tc>
      </w:tr>
      <w:tr w:rsidR="009A3FD8" w:rsidRPr="00273376" w:rsidTr="009A3FD8">
        <w:trPr>
          <w:trHeight w:val="276"/>
        </w:trPr>
        <w:tc>
          <w:tcPr>
            <w:tcW w:w="2518"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lastRenderedPageBreak/>
              <w:t>ОРКСЭ</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ОРКСЭ</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Портфолио</w:t>
            </w:r>
          </w:p>
        </w:tc>
      </w:tr>
      <w:tr w:rsidR="009A3FD8" w:rsidRPr="00273376" w:rsidTr="009A3FD8">
        <w:trPr>
          <w:trHeight w:val="552"/>
        </w:trPr>
        <w:tc>
          <w:tcPr>
            <w:tcW w:w="2518" w:type="dxa"/>
            <w:vMerge w:val="restart"/>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Искусство</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Изобразительное искусство</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Творческая работа  (проект)</w:t>
            </w:r>
          </w:p>
        </w:tc>
      </w:tr>
      <w:tr w:rsidR="009A3FD8" w:rsidRPr="00273376" w:rsidTr="009A3FD8">
        <w:trPr>
          <w:trHeight w:val="144"/>
        </w:trPr>
        <w:tc>
          <w:tcPr>
            <w:tcW w:w="2518" w:type="dxa"/>
            <w:vMerge/>
          </w:tcPr>
          <w:p w:rsidR="009A3FD8" w:rsidRPr="00273376" w:rsidRDefault="009A3FD8" w:rsidP="009A3FD8">
            <w:pPr>
              <w:spacing w:after="0" w:line="240" w:lineRule="auto"/>
              <w:rPr>
                <w:rFonts w:ascii="Times New Roman" w:eastAsia="Times New Roman" w:hAnsi="Times New Roman"/>
                <w:i/>
                <w:sz w:val="24"/>
                <w:szCs w:val="24"/>
                <w:lang w:eastAsia="ru-RU"/>
              </w:rPr>
            </w:pP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Музыка</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Творческий отчёт</w:t>
            </w:r>
          </w:p>
        </w:tc>
      </w:tr>
      <w:tr w:rsidR="009A3FD8" w:rsidRPr="00273376" w:rsidTr="009A3FD8">
        <w:trPr>
          <w:trHeight w:val="276"/>
        </w:trPr>
        <w:tc>
          <w:tcPr>
            <w:tcW w:w="2518"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Технология</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Технология</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Творческий проект</w:t>
            </w:r>
          </w:p>
        </w:tc>
      </w:tr>
      <w:tr w:rsidR="009A3FD8" w:rsidRPr="00273376" w:rsidTr="009A3FD8">
        <w:trPr>
          <w:trHeight w:val="748"/>
        </w:trPr>
        <w:tc>
          <w:tcPr>
            <w:tcW w:w="2518"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Физическая культура</w:t>
            </w:r>
          </w:p>
        </w:tc>
        <w:tc>
          <w:tcPr>
            <w:tcW w:w="2552"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Физическая культура</w:t>
            </w:r>
          </w:p>
        </w:tc>
        <w:tc>
          <w:tcPr>
            <w:tcW w:w="3943" w:type="dxa"/>
          </w:tcPr>
          <w:p w:rsidR="009A3FD8" w:rsidRPr="00273376" w:rsidRDefault="009A3FD8" w:rsidP="009A3FD8">
            <w:pPr>
              <w:spacing w:after="0" w:line="240" w:lineRule="auto"/>
              <w:rPr>
                <w:rFonts w:ascii="Times New Roman" w:eastAsia="Times New Roman" w:hAnsi="Times New Roman"/>
                <w:i/>
                <w:sz w:val="24"/>
                <w:szCs w:val="24"/>
                <w:lang w:eastAsia="ru-RU"/>
              </w:rPr>
            </w:pPr>
            <w:r w:rsidRPr="00273376">
              <w:rPr>
                <w:rFonts w:ascii="Times New Roman" w:eastAsia="Times New Roman" w:hAnsi="Times New Roman"/>
                <w:i/>
                <w:sz w:val="24"/>
                <w:szCs w:val="24"/>
                <w:lang w:eastAsia="ru-RU"/>
              </w:rPr>
              <w:t>Выполнение нормативов в соответствии с возрастными особенностями учащихся</w:t>
            </w:r>
          </w:p>
        </w:tc>
      </w:tr>
    </w:tbl>
    <w:p w:rsidR="009A3FD8" w:rsidRPr="00273376" w:rsidRDefault="009A3FD8" w:rsidP="009A3FD8">
      <w:pPr>
        <w:tabs>
          <w:tab w:val="left" w:pos="1485"/>
        </w:tabs>
        <w:rPr>
          <w:rFonts w:ascii="Times New Roman" w:eastAsia="Times New Roman" w:hAnsi="Times New Roman"/>
          <w:sz w:val="24"/>
          <w:szCs w:val="24"/>
          <w:lang w:eastAsia="ru-RU"/>
        </w:rPr>
      </w:pPr>
    </w:p>
    <w:p w:rsidR="009A3FD8" w:rsidRPr="00273376" w:rsidRDefault="009A3FD8" w:rsidP="009A3FD8">
      <w:pPr>
        <w:tabs>
          <w:tab w:val="left" w:pos="1485"/>
        </w:tabs>
        <w:rPr>
          <w:rFonts w:ascii="Times New Roman" w:eastAsia="Times New Roman" w:hAnsi="Times New Roman"/>
          <w:sz w:val="24"/>
          <w:szCs w:val="24"/>
          <w:lang w:eastAsia="ru-RU"/>
        </w:rPr>
      </w:pPr>
    </w:p>
    <w:p w:rsidR="009A3FD8" w:rsidRPr="00273376" w:rsidRDefault="009A3FD8" w:rsidP="009A3FD8">
      <w:pPr>
        <w:tabs>
          <w:tab w:val="left" w:pos="1485"/>
        </w:tabs>
        <w:rPr>
          <w:rFonts w:ascii="Times New Roman" w:eastAsia="Times New Roman" w:hAnsi="Times New Roman"/>
          <w:sz w:val="24"/>
          <w:szCs w:val="24"/>
          <w:lang w:eastAsia="ru-RU"/>
        </w:rPr>
      </w:pPr>
    </w:p>
    <w:p w:rsidR="00DC5B24" w:rsidRPr="00273376" w:rsidRDefault="00DC5B24" w:rsidP="00DC5B24">
      <w:pPr>
        <w:shd w:val="clear" w:color="auto" w:fill="FFFFFF"/>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br w:type="page"/>
      </w:r>
    </w:p>
    <w:p w:rsidR="00DE74B7" w:rsidRPr="00273376" w:rsidRDefault="00770D59"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 xml:space="preserve">Приложение 2 </w:t>
      </w:r>
    </w:p>
    <w:p w:rsidR="00387312" w:rsidRPr="00C436B0" w:rsidRDefault="000A0B2C"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 приказу от 01.09.201</w:t>
      </w:r>
      <w:r w:rsidR="00037294" w:rsidRPr="00273376">
        <w:rPr>
          <w:rFonts w:ascii="Times New Roman" w:eastAsia="Times New Roman" w:hAnsi="Times New Roman"/>
          <w:sz w:val="24"/>
          <w:szCs w:val="24"/>
          <w:lang w:eastAsia="ru-RU"/>
        </w:rPr>
        <w:t xml:space="preserve">8 </w:t>
      </w:r>
      <w:r w:rsidRPr="00273376">
        <w:rPr>
          <w:rFonts w:ascii="Times New Roman" w:eastAsia="Times New Roman" w:hAnsi="Times New Roman"/>
          <w:sz w:val="24"/>
          <w:szCs w:val="24"/>
          <w:lang w:eastAsia="ru-RU"/>
        </w:rPr>
        <w:t>г.</w:t>
      </w:r>
      <w:r w:rsidR="00C436B0" w:rsidRPr="00C436B0">
        <w:rPr>
          <w:rFonts w:ascii="Times New Roman" w:hAnsi="Times New Roman"/>
          <w:sz w:val="24"/>
          <w:szCs w:val="24"/>
        </w:rPr>
        <w:t xml:space="preserve"> </w:t>
      </w:r>
      <w:r w:rsidR="00C436B0" w:rsidRPr="00273376">
        <w:rPr>
          <w:rFonts w:ascii="Times New Roman" w:hAnsi="Times New Roman"/>
          <w:sz w:val="24"/>
          <w:szCs w:val="24"/>
        </w:rPr>
        <w:t>№</w:t>
      </w:r>
      <w:r w:rsidR="00C436B0">
        <w:rPr>
          <w:rFonts w:ascii="Times New Roman" w:hAnsi="Times New Roman"/>
          <w:sz w:val="24"/>
          <w:szCs w:val="24"/>
        </w:rPr>
        <w:t>71/4-О</w:t>
      </w:r>
    </w:p>
    <w:p w:rsidR="00273376" w:rsidRPr="00C436B0" w:rsidRDefault="00273376" w:rsidP="000A0B2C">
      <w:pPr>
        <w:spacing w:after="0" w:line="240" w:lineRule="auto"/>
        <w:jc w:val="right"/>
        <w:rPr>
          <w:rFonts w:ascii="Times New Roman" w:eastAsia="Times New Roman" w:hAnsi="Times New Roman"/>
          <w:sz w:val="24"/>
          <w:szCs w:val="24"/>
          <w:lang w:eastAsia="ru-RU"/>
        </w:rPr>
      </w:pPr>
    </w:p>
    <w:p w:rsidR="00A62C96" w:rsidRPr="00273376" w:rsidRDefault="00A62C96" w:rsidP="00A62C96">
      <w:pPr>
        <w:tabs>
          <w:tab w:val="left" w:pos="912"/>
        </w:tabs>
        <w:spacing w:after="0" w:line="240" w:lineRule="auto"/>
        <w:ind w:firstLine="456"/>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t>ПЛАН ВНЕУРОЧНОЙ ДЕЯТЕЛЬНОСТИ</w:t>
      </w:r>
    </w:p>
    <w:p w:rsidR="00A62C96" w:rsidRPr="00273376" w:rsidRDefault="00A62C96" w:rsidP="00A62C96">
      <w:pPr>
        <w:tabs>
          <w:tab w:val="left" w:pos="912"/>
        </w:tabs>
        <w:spacing w:after="0" w:line="240" w:lineRule="auto"/>
        <w:ind w:firstLine="456"/>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t>НА 2018-2019 УЧЕБНЫЙ ГОД</w:t>
      </w:r>
    </w:p>
    <w:p w:rsidR="00A62C96" w:rsidRPr="00273376" w:rsidRDefault="00A62C96" w:rsidP="00A62C96">
      <w:pPr>
        <w:tabs>
          <w:tab w:val="left" w:pos="912"/>
        </w:tabs>
        <w:spacing w:after="0" w:line="240" w:lineRule="auto"/>
        <w:ind w:firstLine="456"/>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t xml:space="preserve">Пояснительная записка </w:t>
      </w:r>
    </w:p>
    <w:p w:rsidR="00A62C96" w:rsidRPr="00273376" w:rsidRDefault="00A62C96" w:rsidP="00A6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273376">
        <w:rPr>
          <w:rFonts w:ascii="Times New Roman" w:eastAsia="Times New Roman" w:hAnsi="Times New Roman"/>
          <w:color w:val="000000"/>
          <w:spacing w:val="1"/>
          <w:sz w:val="24"/>
          <w:szCs w:val="24"/>
          <w:lang w:eastAsia="ru-RU"/>
        </w:rPr>
        <w:t xml:space="preserve">ЧОУ «Православная классическая гимназия «София» </w:t>
      </w:r>
      <w:r w:rsidRPr="00273376">
        <w:rPr>
          <w:rFonts w:ascii="Times New Roman" w:eastAsia="Times New Roman" w:hAnsi="Times New Roman"/>
          <w:sz w:val="24"/>
          <w:szCs w:val="24"/>
          <w:lang w:eastAsia="ru-RU"/>
        </w:rPr>
        <w:t>реализуется гимназией, в том числе и через внеурочную деятельность.</w:t>
      </w:r>
    </w:p>
    <w:p w:rsidR="00A62C96" w:rsidRPr="00273376" w:rsidRDefault="00A62C96" w:rsidP="00A62C96">
      <w:pPr>
        <w:autoSpaceDE w:val="0"/>
        <w:autoSpaceDN w:val="0"/>
        <w:adjustRightInd w:val="0"/>
        <w:spacing w:after="0" w:line="240" w:lineRule="auto"/>
        <w:ind w:firstLine="540"/>
        <w:jc w:val="both"/>
        <w:rPr>
          <w:rFonts w:ascii="Times New Roman" w:eastAsia="Times New Roman" w:hAnsi="Times New Roman"/>
          <w:color w:val="000000"/>
          <w:spacing w:val="1"/>
          <w:sz w:val="24"/>
          <w:szCs w:val="24"/>
          <w:lang w:eastAsia="ru-RU"/>
        </w:rPr>
      </w:pPr>
      <w:r w:rsidRPr="00273376">
        <w:rPr>
          <w:rFonts w:ascii="Times New Roman" w:eastAsia="Times New Roman" w:hAnsi="Times New Roman"/>
          <w:sz w:val="24"/>
          <w:szCs w:val="24"/>
          <w:lang w:eastAsia="ru-RU"/>
        </w:rPr>
        <w:t>П</w:t>
      </w:r>
      <w:r w:rsidRPr="00273376">
        <w:rPr>
          <w:rFonts w:ascii="Times New Roman" w:eastAsia="Times New Roman" w:hAnsi="Times New Roman"/>
          <w:color w:val="000000"/>
          <w:spacing w:val="1"/>
          <w:sz w:val="24"/>
          <w:szCs w:val="24"/>
          <w:lang w:eastAsia="ru-RU"/>
        </w:rPr>
        <w:t>лан внеурочной деятельности для 1-4 класса составлен в соответствии с нормативно-правовыми актами:</w:t>
      </w:r>
    </w:p>
    <w:p w:rsidR="00A62C96" w:rsidRPr="00273376" w:rsidRDefault="00A62C96" w:rsidP="00A62C96">
      <w:pPr>
        <w:numPr>
          <w:ilvl w:val="0"/>
          <w:numId w:val="5"/>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Законом Российской Федерации "Об образовании" (в действующей редакции);</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Федеральным государственным образовательным стандартом начального общего образования, утв. приказом Минобрнауки России от 06.10.2009 № 373;</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A62C96" w:rsidRPr="00273376" w:rsidRDefault="00A62C96" w:rsidP="00A62C96">
      <w:pPr>
        <w:numPr>
          <w:ilvl w:val="0"/>
          <w:numId w:val="5"/>
        </w:numPr>
        <w:spacing w:after="0" w:line="240" w:lineRule="auto"/>
        <w:ind w:left="426"/>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62C96" w:rsidRPr="00273376" w:rsidRDefault="00A62C96" w:rsidP="00A6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Внеурочная деятельность в начальной школе позволяет решить следующие задачи:</w:t>
      </w:r>
    </w:p>
    <w:p w:rsidR="00A62C96" w:rsidRPr="00273376" w:rsidRDefault="00A62C96" w:rsidP="00A6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обеспечить благоприятную адаптацию ребенка в гимназии;</w:t>
      </w:r>
    </w:p>
    <w:p w:rsidR="00A62C96" w:rsidRPr="00273376" w:rsidRDefault="00A62C96" w:rsidP="00A6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улучшить условия для развития ребенка;</w:t>
      </w:r>
    </w:p>
    <w:p w:rsidR="00A62C96" w:rsidRPr="00273376" w:rsidRDefault="00A62C96" w:rsidP="00A62C96">
      <w:pPr>
        <w:spacing w:after="0" w:line="240" w:lineRule="auto"/>
        <w:ind w:firstLine="540"/>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учесть возрастные и индивидуальные особенности обучающихся.</w:t>
      </w:r>
    </w:p>
    <w:p w:rsidR="00A62C96" w:rsidRPr="00273376" w:rsidRDefault="00A62C96" w:rsidP="00A62C96">
      <w:pPr>
        <w:spacing w:after="0" w:line="240" w:lineRule="auto"/>
        <w:jc w:val="center"/>
        <w:rPr>
          <w:rFonts w:ascii="Times New Roman" w:eastAsia="Times New Roman" w:hAnsi="Times New Roman"/>
          <w:b/>
          <w:i/>
          <w:sz w:val="24"/>
          <w:szCs w:val="24"/>
          <w:lang w:eastAsia="ru-RU"/>
        </w:rPr>
      </w:pPr>
      <w:r w:rsidRPr="00273376">
        <w:rPr>
          <w:rFonts w:ascii="Times New Roman" w:eastAsia="Times New Roman" w:hAnsi="Times New Roman"/>
          <w:b/>
          <w:i/>
          <w:sz w:val="24"/>
          <w:szCs w:val="24"/>
          <w:lang w:eastAsia="ru-RU"/>
        </w:rPr>
        <w:t>Направления внеурочной деятельности.</w:t>
      </w:r>
    </w:p>
    <w:p w:rsidR="00A62C96" w:rsidRPr="00273376" w:rsidRDefault="00A62C96" w:rsidP="00A62C96">
      <w:pPr>
        <w:tabs>
          <w:tab w:val="left" w:pos="3440"/>
        </w:tabs>
        <w:spacing w:after="0" w:line="240" w:lineRule="auto"/>
        <w:jc w:val="both"/>
        <w:rPr>
          <w:rFonts w:ascii="Times New Roman" w:eastAsia="Times New Roman" w:hAnsi="Times New Roman"/>
          <w:b/>
          <w:sz w:val="24"/>
          <w:szCs w:val="24"/>
          <w:lang w:eastAsia="ru-RU"/>
        </w:rPr>
      </w:pPr>
      <w:r w:rsidRPr="00273376">
        <w:rPr>
          <w:rFonts w:ascii="Times New Roman" w:eastAsia="Times New Roman" w:hAnsi="Times New Roman"/>
          <w:b/>
          <w:sz w:val="24"/>
          <w:szCs w:val="24"/>
          <w:u w:val="single"/>
          <w:lang w:eastAsia="ru-RU"/>
        </w:rPr>
        <w:t xml:space="preserve">Общеинтеллектуальное </w:t>
      </w:r>
      <w:r w:rsidRPr="00273376">
        <w:rPr>
          <w:rFonts w:ascii="Times New Roman" w:eastAsia="Times New Roman" w:hAnsi="Times New Roman"/>
          <w:sz w:val="24"/>
          <w:szCs w:val="24"/>
          <w:lang w:eastAsia="ru-RU"/>
        </w:rP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p>
    <w:p w:rsidR="00A62C96" w:rsidRPr="00273376" w:rsidRDefault="00A62C96" w:rsidP="00A62C9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3376">
        <w:rPr>
          <w:rFonts w:ascii="Times New Roman" w:eastAsia="Times New Roman" w:hAnsi="Times New Roman"/>
          <w:b/>
          <w:sz w:val="24"/>
          <w:szCs w:val="24"/>
          <w:lang w:eastAsia="ru-RU"/>
        </w:rPr>
        <w:t xml:space="preserve">1. </w:t>
      </w:r>
      <w:r w:rsidRPr="00273376">
        <w:rPr>
          <w:rFonts w:ascii="Times New Roman" w:eastAsia="Times New Roman" w:hAnsi="Times New Roman"/>
          <w:sz w:val="24"/>
          <w:szCs w:val="24"/>
          <w:lang w:eastAsia="ru-RU"/>
        </w:rPr>
        <w:t>Кружок «</w:t>
      </w:r>
      <w:r w:rsidRPr="00273376">
        <w:rPr>
          <w:rFonts w:ascii="Times New Roman" w:eastAsia="Times New Roman" w:hAnsi="Times New Roman"/>
          <w:b/>
          <w:bCs/>
          <w:sz w:val="24"/>
          <w:szCs w:val="24"/>
          <w:lang w:eastAsia="ru-RU"/>
        </w:rPr>
        <w:t xml:space="preserve">Развитие познавательных способностей» </w:t>
      </w:r>
      <w:r w:rsidRPr="00273376">
        <w:rPr>
          <w:rFonts w:ascii="Times New Roman" w:eastAsia="Times New Roman" w:hAnsi="Times New Roman"/>
          <w:bCs/>
          <w:sz w:val="24"/>
          <w:szCs w:val="24"/>
          <w:lang w:eastAsia="ru-RU"/>
        </w:rPr>
        <w:t>реализуется в 1-4 классах</w:t>
      </w:r>
      <w:r w:rsidRPr="00273376">
        <w:rPr>
          <w:rFonts w:ascii="Times New Roman" w:eastAsia="Times New Roman" w:hAnsi="Times New Roman"/>
          <w:b/>
          <w:bCs/>
          <w:sz w:val="24"/>
          <w:szCs w:val="24"/>
          <w:lang w:eastAsia="ru-RU"/>
        </w:rPr>
        <w:t xml:space="preserve">. </w:t>
      </w:r>
      <w:r w:rsidRPr="00273376">
        <w:rPr>
          <w:rFonts w:ascii="Times New Roman" w:eastAsia="Times New Roman" w:hAnsi="Times New Roman"/>
          <w:sz w:val="24"/>
          <w:szCs w:val="24"/>
          <w:lang w:eastAsia="ru-RU"/>
        </w:rPr>
        <w:t>Курс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rsidR="00A62C96" w:rsidRPr="00273376" w:rsidRDefault="00A62C96" w:rsidP="00A62C96">
      <w:pPr>
        <w:tabs>
          <w:tab w:val="left" w:pos="3440"/>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Тематические занятия, поданные в игровой форме, способствуют непринужденной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учебе.</w:t>
      </w:r>
      <w:r w:rsidRPr="00273376">
        <w:rPr>
          <w:rFonts w:ascii="Times New Roman" w:eastAsia="Times New Roman" w:hAnsi="Times New Roman"/>
          <w:bCs/>
          <w:sz w:val="24"/>
          <w:szCs w:val="24"/>
          <w:lang w:eastAsia="ru-RU"/>
        </w:rPr>
        <w:t xml:space="preserve"> Двигательная активность – 60%.</w:t>
      </w:r>
    </w:p>
    <w:p w:rsidR="00A62C96" w:rsidRPr="00273376" w:rsidRDefault="00A62C96" w:rsidP="00A62C96">
      <w:pPr>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b/>
          <w:bCs/>
          <w:sz w:val="24"/>
          <w:szCs w:val="24"/>
          <w:lang w:eastAsia="ru-RU"/>
        </w:rPr>
        <w:lastRenderedPageBreak/>
        <w:t>2.</w:t>
      </w:r>
      <w:r w:rsidRPr="00273376">
        <w:rPr>
          <w:rFonts w:ascii="Times New Roman" w:eastAsia="Times New Roman" w:hAnsi="Times New Roman"/>
          <w:bCs/>
          <w:sz w:val="24"/>
          <w:szCs w:val="24"/>
          <w:lang w:eastAsia="ru-RU"/>
        </w:rPr>
        <w:t xml:space="preserve"> </w:t>
      </w:r>
      <w:r w:rsidRPr="00273376">
        <w:rPr>
          <w:rFonts w:ascii="Times New Roman" w:eastAsia="Times New Roman" w:hAnsi="Times New Roman"/>
          <w:sz w:val="24"/>
          <w:szCs w:val="24"/>
          <w:lang w:eastAsia="ru-RU"/>
        </w:rPr>
        <w:t>Кружок «</w:t>
      </w:r>
      <w:r w:rsidRPr="00273376">
        <w:rPr>
          <w:rFonts w:ascii="Times New Roman" w:eastAsia="Times New Roman" w:hAnsi="Times New Roman"/>
          <w:b/>
          <w:bCs/>
          <w:sz w:val="24"/>
          <w:szCs w:val="24"/>
          <w:lang w:eastAsia="ru-RU"/>
        </w:rPr>
        <w:t xml:space="preserve">Шахматы в школе» </w:t>
      </w:r>
      <w:r w:rsidRPr="00273376">
        <w:rPr>
          <w:rFonts w:ascii="Times New Roman" w:eastAsia="Times New Roman" w:hAnsi="Times New Roman"/>
          <w:bCs/>
          <w:sz w:val="24"/>
          <w:szCs w:val="24"/>
          <w:lang w:eastAsia="ru-RU"/>
        </w:rPr>
        <w:t>в 1-4 классах.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 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Двигательная активность – 40%.</w:t>
      </w:r>
    </w:p>
    <w:p w:rsidR="00A62C96" w:rsidRPr="00273376" w:rsidRDefault="00A62C96" w:rsidP="00A62C96">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b/>
          <w:sz w:val="24"/>
          <w:szCs w:val="24"/>
          <w:u w:val="single"/>
          <w:lang w:eastAsia="ru-RU"/>
        </w:rPr>
        <w:t>Спортивно-оздоровительное</w:t>
      </w:r>
      <w:r w:rsidRPr="00273376">
        <w:rPr>
          <w:rFonts w:ascii="Times New Roman" w:eastAsia="Times New Roman" w:hAnsi="Times New Roman"/>
          <w:sz w:val="24"/>
          <w:szCs w:val="24"/>
          <w:lang w:eastAsia="ru-RU"/>
        </w:rPr>
        <w:t xml:space="preserve"> (формирование ценностного отношения к здоровому образу жизни, к здоровью). Курсы данного направления:</w:t>
      </w:r>
    </w:p>
    <w:p w:rsidR="00A62C96" w:rsidRPr="00273376" w:rsidRDefault="00A62C96" w:rsidP="00A62C96">
      <w:pPr>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b/>
          <w:bCs/>
          <w:sz w:val="24"/>
          <w:szCs w:val="24"/>
          <w:lang w:eastAsia="ru-RU"/>
        </w:rPr>
        <w:t xml:space="preserve">1. </w:t>
      </w:r>
      <w:r w:rsidRPr="00273376">
        <w:rPr>
          <w:rFonts w:ascii="Times New Roman" w:eastAsia="Times New Roman" w:hAnsi="Times New Roman"/>
          <w:bCs/>
          <w:sz w:val="24"/>
          <w:szCs w:val="24"/>
          <w:lang w:eastAsia="ru-RU"/>
        </w:rPr>
        <w:t xml:space="preserve">Спортивная секция </w:t>
      </w:r>
      <w:r w:rsidRPr="00273376">
        <w:rPr>
          <w:rFonts w:ascii="Times New Roman" w:eastAsia="Times New Roman" w:hAnsi="Times New Roman"/>
          <w:b/>
          <w:bCs/>
          <w:sz w:val="24"/>
          <w:szCs w:val="24"/>
          <w:lang w:eastAsia="ru-RU"/>
        </w:rPr>
        <w:t xml:space="preserve">«Подвижные игры» </w:t>
      </w:r>
      <w:r w:rsidRPr="00273376">
        <w:rPr>
          <w:rFonts w:ascii="Times New Roman" w:eastAsia="Times New Roman" w:hAnsi="Times New Roman"/>
          <w:bCs/>
          <w:sz w:val="24"/>
          <w:szCs w:val="24"/>
          <w:lang w:eastAsia="ru-RU"/>
        </w:rPr>
        <w:t>(1-4 класс).</w:t>
      </w:r>
      <w:r w:rsidRPr="00273376">
        <w:rPr>
          <w:rFonts w:ascii="Times New Roman" w:eastAsia="Times New Roman" w:hAnsi="Times New Roman"/>
          <w:b/>
          <w:bCs/>
          <w:sz w:val="24"/>
          <w:szCs w:val="24"/>
          <w:lang w:eastAsia="ru-RU"/>
        </w:rPr>
        <w:t xml:space="preserve"> </w:t>
      </w:r>
      <w:r w:rsidRPr="00273376">
        <w:rPr>
          <w:rFonts w:ascii="Times New Roman" w:eastAsia="Times New Roman" w:hAnsi="Times New Roman"/>
          <w:bCs/>
          <w:sz w:val="24"/>
          <w:szCs w:val="24"/>
          <w:lang w:eastAsia="ru-RU"/>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273376">
        <w:rPr>
          <w:rFonts w:ascii="Times New Roman" w:eastAsia="Times New Roman" w:hAnsi="Times New Roman"/>
          <w:sz w:val="24"/>
          <w:szCs w:val="24"/>
          <w:lang w:eastAsia="ru-RU"/>
        </w:rPr>
        <w:t xml:space="preserve"> </w:t>
      </w:r>
      <w:r w:rsidRPr="00273376">
        <w:rPr>
          <w:rFonts w:ascii="Times New Roman" w:eastAsia="Times New Roman" w:hAnsi="Times New Roman"/>
          <w:bCs/>
          <w:sz w:val="24"/>
          <w:szCs w:val="24"/>
          <w:lang w:eastAsia="ru-RU"/>
        </w:rPr>
        <w:t>Программа состоит из четырёх частей: 1 класс «Современные подвижные игры» (ознакомление с играми, требующими командного состава); 2 класс «Старинные народные игры» (ознакомление с играми старины, культурой и этикетом того времени); 3 класс «Русские народные игры и забавы» (формирование у обучающихся интеллектуальных способностей, культуры эмоций и чувств); 4 класс «Русские игровые традиции» (формирование у обучающихся чувства ответственности за свое здоровье, мода и гигиена, профилактика вредных привычек). Двигательная активность – 90 %.</w:t>
      </w:r>
    </w:p>
    <w:p w:rsidR="00A62C96" w:rsidRPr="00273376" w:rsidRDefault="00A62C96" w:rsidP="00A62C96">
      <w:pPr>
        <w:spacing w:after="0" w:line="240" w:lineRule="auto"/>
        <w:ind w:firstLine="709"/>
        <w:jc w:val="both"/>
        <w:rPr>
          <w:rFonts w:ascii="Times New Roman" w:eastAsia="Times New Roman" w:hAnsi="Times New Roman"/>
          <w:bCs/>
          <w:sz w:val="24"/>
          <w:szCs w:val="24"/>
          <w:lang w:eastAsia="ru-RU"/>
        </w:rPr>
      </w:pPr>
      <w:r w:rsidRPr="00273376">
        <w:rPr>
          <w:rFonts w:ascii="Times New Roman" w:eastAsia="Times New Roman" w:hAnsi="Times New Roman"/>
          <w:b/>
          <w:sz w:val="24"/>
          <w:szCs w:val="24"/>
          <w:lang w:eastAsia="ru-RU"/>
        </w:rPr>
        <w:t xml:space="preserve">2. </w:t>
      </w:r>
      <w:r w:rsidRPr="00273376">
        <w:rPr>
          <w:rFonts w:ascii="Times New Roman" w:eastAsia="Times New Roman" w:hAnsi="Times New Roman"/>
          <w:sz w:val="24"/>
          <w:szCs w:val="24"/>
          <w:lang w:eastAsia="ru-RU"/>
        </w:rPr>
        <w:t xml:space="preserve">Спортивная секция </w:t>
      </w:r>
      <w:r w:rsidRPr="00273376">
        <w:rPr>
          <w:rFonts w:ascii="Times New Roman" w:eastAsia="Times New Roman" w:hAnsi="Times New Roman"/>
          <w:b/>
          <w:sz w:val="24"/>
          <w:szCs w:val="24"/>
          <w:lang w:eastAsia="ru-RU"/>
        </w:rPr>
        <w:t xml:space="preserve">«Хореография» </w:t>
      </w:r>
      <w:r w:rsidRPr="00273376">
        <w:rPr>
          <w:rFonts w:ascii="Times New Roman" w:eastAsia="Times New Roman" w:hAnsi="Times New Roman"/>
          <w:bCs/>
          <w:sz w:val="24"/>
          <w:szCs w:val="24"/>
          <w:lang w:eastAsia="ru-RU"/>
        </w:rPr>
        <w:t>(1-4 класс).</w:t>
      </w:r>
      <w:r w:rsidRPr="00273376">
        <w:rPr>
          <w:rFonts w:ascii="Times New Roman" w:eastAsia="Times New Roman" w:hAnsi="Times New Roman"/>
          <w:b/>
          <w:sz w:val="24"/>
          <w:szCs w:val="24"/>
          <w:lang w:eastAsia="ru-RU"/>
        </w:rPr>
        <w:t xml:space="preserve"> </w:t>
      </w:r>
      <w:r w:rsidRPr="00273376">
        <w:rPr>
          <w:rFonts w:ascii="Times New Roman" w:eastAsia="Times New Roman" w:hAnsi="Times New Roman"/>
          <w:sz w:val="24"/>
          <w:szCs w:val="24"/>
          <w:lang w:eastAsia="ru-RU"/>
        </w:rPr>
        <w:t>Цель курса – приобщение детей ко всем видам танцевального искусства: от историко-бытового до современного танца, от детской пляски до танцевального фольклора.</w:t>
      </w:r>
      <w:r w:rsidRPr="00273376">
        <w:rPr>
          <w:rFonts w:ascii="Times New Roman" w:eastAsia="Times New Roman" w:hAnsi="Times New Roman"/>
          <w:b/>
          <w:sz w:val="24"/>
          <w:szCs w:val="24"/>
          <w:lang w:eastAsia="ru-RU"/>
        </w:rPr>
        <w:t xml:space="preserve"> </w:t>
      </w:r>
      <w:r w:rsidRPr="00273376">
        <w:rPr>
          <w:rFonts w:ascii="Times New Roman" w:eastAsia="Times New Roman" w:hAnsi="Times New Roman"/>
          <w:sz w:val="24"/>
          <w:szCs w:val="24"/>
          <w:lang w:eastAsia="ru-RU"/>
        </w:rPr>
        <w:t xml:space="preserve">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 </w:t>
      </w:r>
      <w:r w:rsidRPr="00273376">
        <w:rPr>
          <w:rFonts w:ascii="Times New Roman" w:eastAsia="Times New Roman" w:hAnsi="Times New Roman"/>
          <w:bCs/>
          <w:sz w:val="24"/>
          <w:szCs w:val="24"/>
          <w:lang w:eastAsia="ru-RU"/>
        </w:rPr>
        <w:t>Программа состоит из четырёх частей: 1 класс</w:t>
      </w:r>
      <w:r w:rsidRPr="00273376">
        <w:rPr>
          <w:rFonts w:ascii="Times New Roman" w:eastAsia="Times New Roman" w:hAnsi="Times New Roman"/>
          <w:sz w:val="24"/>
          <w:szCs w:val="24"/>
          <w:lang w:eastAsia="ru-RU"/>
        </w:rPr>
        <w:t xml:space="preserve"> – Музыкально-ритмические и ритмопластические навыки, 2 класс – Русский народный танец, 3 класс – Основы народного танца, 4 класс – Народный танец.</w:t>
      </w:r>
      <w:r w:rsidRPr="00273376">
        <w:rPr>
          <w:rFonts w:ascii="Times New Roman" w:eastAsia="Times New Roman" w:hAnsi="Times New Roman"/>
          <w:bCs/>
          <w:sz w:val="24"/>
          <w:szCs w:val="24"/>
          <w:lang w:eastAsia="ru-RU"/>
        </w:rPr>
        <w:t xml:space="preserve"> Двигательная активность – 90%.</w:t>
      </w:r>
    </w:p>
    <w:p w:rsidR="00A62C96" w:rsidRPr="00273376" w:rsidRDefault="00A62C96" w:rsidP="00A62C96">
      <w:pPr>
        <w:tabs>
          <w:tab w:val="left" w:pos="0"/>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b/>
          <w:sz w:val="24"/>
          <w:szCs w:val="24"/>
          <w:u w:val="single"/>
          <w:lang w:eastAsia="ru-RU"/>
        </w:rPr>
        <w:t>Духовно-нравственное</w:t>
      </w:r>
      <w:r w:rsidRPr="00273376">
        <w:rPr>
          <w:rFonts w:ascii="Times New Roman" w:eastAsia="Times New Roman" w:hAnsi="Times New Roman"/>
          <w:b/>
          <w:sz w:val="24"/>
          <w:szCs w:val="24"/>
          <w:lang w:eastAsia="ru-RU"/>
        </w:rPr>
        <w:t xml:space="preserve"> (</w:t>
      </w:r>
      <w:r w:rsidRPr="00273376">
        <w:rPr>
          <w:rFonts w:ascii="Times New Roman" w:eastAsia="Times New Roman" w:hAnsi="Times New Roman"/>
          <w:sz w:val="24"/>
          <w:szCs w:val="24"/>
          <w:lang w:eastAsia="ru-RU"/>
        </w:rPr>
        <w:t xml:space="preserve">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r w:rsidRPr="00273376">
        <w:rPr>
          <w:rFonts w:ascii="Times New Roman" w:eastAsia="Times New Roman" w:hAnsi="Times New Roman"/>
          <w:color w:val="000000"/>
          <w:sz w:val="24"/>
          <w:szCs w:val="24"/>
          <w:lang w:eastAsia="ru-RU"/>
        </w:rPr>
        <w:t>Выполняя социальный заказ родителей (законных представителей)</w:t>
      </w:r>
      <w:r w:rsidRPr="00273376">
        <w:rPr>
          <w:rFonts w:ascii="Times New Roman" w:eastAsia="Times New Roman" w:hAnsi="Times New Roman"/>
          <w:sz w:val="24"/>
          <w:szCs w:val="24"/>
          <w:lang w:eastAsia="ru-RU"/>
        </w:rPr>
        <w:t xml:space="preserve"> вводятся следующие курсы:</w:t>
      </w:r>
    </w:p>
    <w:p w:rsidR="00A62C96" w:rsidRPr="00273376" w:rsidRDefault="00A62C96" w:rsidP="00A62C96">
      <w:pPr>
        <w:numPr>
          <w:ilvl w:val="0"/>
          <w:numId w:val="6"/>
        </w:numPr>
        <w:tabs>
          <w:tab w:val="left" w:pos="0"/>
          <w:tab w:val="left" w:pos="284"/>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Кружок </w:t>
      </w:r>
      <w:r w:rsidRPr="00273376">
        <w:rPr>
          <w:rFonts w:ascii="Times New Roman" w:eastAsia="Times New Roman" w:hAnsi="Times New Roman"/>
          <w:b/>
          <w:sz w:val="24"/>
          <w:szCs w:val="24"/>
          <w:lang w:eastAsia="ru-RU"/>
        </w:rPr>
        <w:t>«Десять заповедей»</w:t>
      </w:r>
      <w:r w:rsidRPr="00273376">
        <w:rPr>
          <w:rFonts w:ascii="Times New Roman" w:eastAsia="Times New Roman" w:hAnsi="Times New Roman"/>
          <w:sz w:val="24"/>
          <w:szCs w:val="24"/>
          <w:lang w:eastAsia="ru-RU"/>
        </w:rPr>
        <w:t xml:space="preserve"> в 1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r w:rsidRPr="00273376">
        <w:rPr>
          <w:rFonts w:ascii="Times New Roman" w:eastAsia="Times New Roman" w:hAnsi="Times New Roman"/>
          <w:bCs/>
          <w:sz w:val="24"/>
          <w:szCs w:val="24"/>
          <w:lang w:eastAsia="ru-RU"/>
        </w:rPr>
        <w:t>Двигательная активность – 30 %.</w:t>
      </w:r>
    </w:p>
    <w:p w:rsidR="00A62C96" w:rsidRPr="00273376" w:rsidRDefault="00A62C96" w:rsidP="00A62C96">
      <w:pPr>
        <w:numPr>
          <w:ilvl w:val="0"/>
          <w:numId w:val="6"/>
        </w:numPr>
        <w:tabs>
          <w:tab w:val="left" w:pos="0"/>
          <w:tab w:val="left" w:pos="284"/>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Кружок </w:t>
      </w:r>
      <w:r w:rsidRPr="00273376">
        <w:rPr>
          <w:rFonts w:ascii="Times New Roman" w:eastAsia="Times New Roman" w:hAnsi="Times New Roman"/>
          <w:b/>
          <w:sz w:val="24"/>
          <w:szCs w:val="24"/>
          <w:lang w:eastAsia="ru-RU"/>
        </w:rPr>
        <w:t>«Великие двунадесятые праздники»</w:t>
      </w:r>
      <w:r w:rsidRPr="00273376">
        <w:rPr>
          <w:rFonts w:ascii="Times New Roman" w:eastAsia="Times New Roman" w:hAnsi="Times New Roman"/>
          <w:sz w:val="24"/>
          <w:szCs w:val="24"/>
          <w:lang w:eastAsia="ru-RU"/>
        </w:rPr>
        <w:t xml:space="preserve"> во 2 классе. Курс предусматривает воспитание чувства любви к Родине на основе православной культурной традиции, формирование приоритета духовных ценностей и уважения к внутреннему миру каждого человека. </w:t>
      </w:r>
      <w:r w:rsidRPr="00273376">
        <w:rPr>
          <w:rFonts w:ascii="Times New Roman" w:eastAsia="Times New Roman" w:hAnsi="Times New Roman"/>
          <w:bCs/>
          <w:sz w:val="24"/>
          <w:szCs w:val="24"/>
          <w:lang w:eastAsia="ru-RU"/>
        </w:rPr>
        <w:t>Двигательная активность – 30 %.</w:t>
      </w:r>
    </w:p>
    <w:p w:rsidR="00A62C96" w:rsidRPr="00273376" w:rsidRDefault="00A62C96" w:rsidP="00A62C96">
      <w:pPr>
        <w:numPr>
          <w:ilvl w:val="0"/>
          <w:numId w:val="6"/>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Кружок </w:t>
      </w:r>
      <w:r w:rsidRPr="00273376">
        <w:rPr>
          <w:rFonts w:ascii="Times New Roman" w:eastAsia="Times New Roman" w:hAnsi="Times New Roman"/>
          <w:b/>
          <w:sz w:val="24"/>
          <w:szCs w:val="24"/>
          <w:lang w:eastAsia="ru-RU"/>
        </w:rPr>
        <w:t>«Православная культура»</w:t>
      </w:r>
      <w:r w:rsidRPr="00273376">
        <w:rPr>
          <w:rFonts w:ascii="Times New Roman" w:eastAsia="Times New Roman" w:hAnsi="Times New Roman"/>
          <w:sz w:val="24"/>
          <w:szCs w:val="24"/>
          <w:lang w:eastAsia="ru-RU"/>
        </w:rPr>
        <w:t xml:space="preserve"> в 3-4 классе. Курс закладывает основы православного понимания духовности, истории христианской культуры. Занятия в 3 классе посвящены теме богословско-православного осмысления понятия «христианская радость». Программа 4 класса представляет изложение истории христианской культуры посредством следующих образовательных линий: Православная христианская картина мира, История православной религии и культуры, Письменная культура (православная словесность), Православный образ жизни, Нравственная культура, Художественная культура, Православие – традиционная религия русского народа. </w:t>
      </w:r>
      <w:r w:rsidRPr="00273376">
        <w:rPr>
          <w:rFonts w:ascii="Times New Roman" w:eastAsia="Times New Roman" w:hAnsi="Times New Roman"/>
          <w:bCs/>
          <w:sz w:val="24"/>
          <w:szCs w:val="24"/>
          <w:lang w:eastAsia="ru-RU"/>
        </w:rPr>
        <w:t>Двигательная активность – 30 %.</w:t>
      </w:r>
    </w:p>
    <w:p w:rsidR="00A62C96" w:rsidRPr="00273376" w:rsidRDefault="00A62C96" w:rsidP="00A62C96">
      <w:pPr>
        <w:numPr>
          <w:ilvl w:val="0"/>
          <w:numId w:val="6"/>
        </w:numPr>
        <w:tabs>
          <w:tab w:val="left" w:pos="0"/>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lastRenderedPageBreak/>
        <w:t xml:space="preserve">Кружок </w:t>
      </w:r>
      <w:r w:rsidRPr="00273376">
        <w:rPr>
          <w:rFonts w:ascii="Times New Roman" w:eastAsia="Times New Roman" w:hAnsi="Times New Roman"/>
          <w:b/>
          <w:bCs/>
          <w:sz w:val="24"/>
          <w:szCs w:val="24"/>
          <w:lang w:eastAsia="ru-RU"/>
        </w:rPr>
        <w:t>"Этика: азбука добра"</w:t>
      </w:r>
      <w:r w:rsidRPr="00273376">
        <w:rPr>
          <w:rFonts w:ascii="Times New Roman" w:eastAsia="Times New Roman" w:hAnsi="Times New Roman"/>
          <w:bCs/>
          <w:sz w:val="24"/>
          <w:szCs w:val="24"/>
          <w:lang w:eastAsia="ru-RU"/>
        </w:rPr>
        <w:t xml:space="preserve"> в 1-4 классах. Основная цель курса – формирование у детей нравственных ориентиров при построении деятельности, общения и взаимоотношений, а также основ мировоззрения и самовоспитания. Развитие нравственного сознания младшего школьника формируется от класса к классу в следующей логике. </w:t>
      </w:r>
    </w:p>
    <w:p w:rsidR="00A62C96" w:rsidRPr="00273376" w:rsidRDefault="00A62C96" w:rsidP="00A62C96">
      <w:pPr>
        <w:tabs>
          <w:tab w:val="left" w:pos="0"/>
          <w:tab w:val="left" w:pos="426"/>
          <w:tab w:val="left" w:pos="993"/>
        </w:tabs>
        <w:spacing w:after="0" w:line="240" w:lineRule="auto"/>
        <w:ind w:firstLine="709"/>
        <w:jc w:val="both"/>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t xml:space="preserve">1 класс. 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 </w:t>
      </w:r>
    </w:p>
    <w:p w:rsidR="00A62C96" w:rsidRPr="00273376" w:rsidRDefault="00A62C96" w:rsidP="00A62C96">
      <w:pPr>
        <w:tabs>
          <w:tab w:val="left" w:pos="0"/>
          <w:tab w:val="left" w:pos="426"/>
          <w:tab w:val="left" w:pos="993"/>
        </w:tabs>
        <w:spacing w:after="0" w:line="240" w:lineRule="auto"/>
        <w:ind w:firstLine="709"/>
        <w:jc w:val="both"/>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t xml:space="preserve">2 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 </w:t>
      </w:r>
    </w:p>
    <w:p w:rsidR="00A62C96" w:rsidRPr="00273376" w:rsidRDefault="00A62C96" w:rsidP="00A62C96">
      <w:pPr>
        <w:tabs>
          <w:tab w:val="left" w:pos="0"/>
          <w:tab w:val="left" w:pos="426"/>
          <w:tab w:val="left" w:pos="993"/>
        </w:tabs>
        <w:spacing w:after="0" w:line="240" w:lineRule="auto"/>
        <w:ind w:firstLine="709"/>
        <w:jc w:val="both"/>
        <w:rPr>
          <w:rFonts w:ascii="Times New Roman" w:eastAsia="Times New Roman" w:hAnsi="Times New Roman"/>
          <w:bCs/>
          <w:sz w:val="24"/>
          <w:szCs w:val="24"/>
          <w:lang w:eastAsia="ru-RU"/>
        </w:rPr>
      </w:pPr>
      <w:r w:rsidRPr="00273376">
        <w:rPr>
          <w:rFonts w:ascii="Times New Roman" w:eastAsia="Times New Roman" w:hAnsi="Times New Roman"/>
          <w:bCs/>
          <w:sz w:val="24"/>
          <w:szCs w:val="24"/>
          <w:lang w:eastAsia="ru-RU"/>
        </w:rPr>
        <w:t xml:space="preserve">3 класс. Ознакомление с внутренней сутью нравственного поступка – мотивом. Третьеклассники подводятся к пониманию ответственности за выбор поведения, знакомятся с нравственными качествами человека, формирующимися на основе нравственных норм. </w:t>
      </w:r>
    </w:p>
    <w:p w:rsidR="00A62C96" w:rsidRPr="00273376" w:rsidRDefault="00A62C96" w:rsidP="00A62C96">
      <w:pPr>
        <w:tabs>
          <w:tab w:val="left" w:pos="0"/>
          <w:tab w:val="left" w:pos="426"/>
          <w:tab w:val="left" w:pos="993"/>
        </w:tabs>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bCs/>
          <w:sz w:val="24"/>
          <w:szCs w:val="24"/>
          <w:lang w:eastAsia="ru-RU"/>
        </w:rPr>
        <w:t>4 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 Двигательная активность – 30 %.</w:t>
      </w:r>
    </w:p>
    <w:p w:rsidR="00A62C96" w:rsidRPr="00273376" w:rsidRDefault="00A62C96" w:rsidP="00A62C96">
      <w:pPr>
        <w:tabs>
          <w:tab w:val="left" w:pos="3440"/>
        </w:tabs>
        <w:spacing w:after="0" w:line="240" w:lineRule="auto"/>
        <w:jc w:val="both"/>
        <w:rPr>
          <w:rFonts w:ascii="Times New Roman" w:eastAsia="Times New Roman" w:hAnsi="Times New Roman"/>
          <w:b/>
          <w:sz w:val="24"/>
          <w:szCs w:val="24"/>
          <w:lang w:eastAsia="ru-RU"/>
        </w:rPr>
      </w:pPr>
      <w:r w:rsidRPr="00273376">
        <w:rPr>
          <w:rFonts w:ascii="Times New Roman" w:eastAsia="Times New Roman" w:hAnsi="Times New Roman"/>
          <w:b/>
          <w:sz w:val="24"/>
          <w:szCs w:val="24"/>
          <w:u w:val="single"/>
          <w:lang w:eastAsia="ru-RU"/>
        </w:rPr>
        <w:t>Общекультурное</w:t>
      </w:r>
      <w:r w:rsidRPr="00273376">
        <w:rPr>
          <w:rFonts w:ascii="Times New Roman" w:eastAsia="Times New Roman" w:hAnsi="Times New Roman"/>
          <w:b/>
          <w:sz w:val="24"/>
          <w:szCs w:val="24"/>
          <w:lang w:eastAsia="ru-RU"/>
        </w:rPr>
        <w:t xml:space="preserve"> (</w:t>
      </w:r>
      <w:r w:rsidRPr="00273376">
        <w:rPr>
          <w:rFonts w:ascii="Times New Roman" w:eastAsia="Times New Roman" w:hAnsi="Times New Roman"/>
          <w:sz w:val="24"/>
          <w:szCs w:val="24"/>
          <w:lang w:eastAsia="ru-RU"/>
        </w:rPr>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p>
    <w:p w:rsidR="00A62C96" w:rsidRPr="00273376" w:rsidRDefault="00A62C96" w:rsidP="00A62C96">
      <w:pPr>
        <w:numPr>
          <w:ilvl w:val="0"/>
          <w:numId w:val="7"/>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Студия «</w:t>
      </w:r>
      <w:r w:rsidRPr="00273376">
        <w:rPr>
          <w:rFonts w:ascii="Times New Roman" w:eastAsia="Times New Roman" w:hAnsi="Times New Roman"/>
          <w:b/>
          <w:sz w:val="24"/>
          <w:szCs w:val="24"/>
          <w:lang w:eastAsia="ru-RU"/>
        </w:rPr>
        <w:t>Умелые ручки</w:t>
      </w:r>
      <w:r w:rsidRPr="00273376">
        <w:rPr>
          <w:rFonts w:ascii="Times New Roman" w:eastAsia="Times New Roman" w:hAnsi="Times New Roman"/>
          <w:sz w:val="24"/>
          <w:szCs w:val="24"/>
          <w:lang w:eastAsia="ru-RU"/>
        </w:rPr>
        <w:t xml:space="preserve">» </w:t>
      </w:r>
      <w:r w:rsidRPr="00273376">
        <w:rPr>
          <w:rFonts w:ascii="Times New Roman" w:eastAsia="Times New Roman" w:hAnsi="Times New Roman"/>
          <w:bCs/>
          <w:sz w:val="24"/>
          <w:szCs w:val="24"/>
          <w:lang w:eastAsia="ru-RU"/>
        </w:rPr>
        <w:t xml:space="preserve">в 1-4 классах. Цель курса – развивать личность творца, способного осуществлять свои творческие замыслы в области разных видов декоративно-прикладного искусства. </w:t>
      </w:r>
      <w:r w:rsidRPr="00273376">
        <w:rPr>
          <w:rFonts w:ascii="Times New Roman" w:eastAsia="Times New Roman" w:hAnsi="Times New Roman"/>
          <w:sz w:val="24"/>
          <w:szCs w:val="24"/>
          <w:lang w:eastAsia="ru-RU"/>
        </w:rPr>
        <w:t>Программа каждого класса предусматривает работу с бумагой и картоном, с тканью, с бросовым материалом, с пластилином. В каждом классе разделы сохраняются, но повышается сложность наполняющего материала, по принципу «от простого к сложному»</w:t>
      </w:r>
    </w:p>
    <w:p w:rsidR="00A62C96" w:rsidRPr="00273376" w:rsidRDefault="00A62C96" w:rsidP="00A62C96">
      <w:pPr>
        <w:numPr>
          <w:ilvl w:val="0"/>
          <w:numId w:val="7"/>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Музыкально-хоровая студия </w:t>
      </w:r>
      <w:r w:rsidRPr="00273376">
        <w:rPr>
          <w:rFonts w:ascii="Times New Roman" w:eastAsia="Times New Roman" w:hAnsi="Times New Roman"/>
          <w:b/>
          <w:sz w:val="24"/>
          <w:szCs w:val="24"/>
          <w:lang w:eastAsia="ru-RU"/>
        </w:rPr>
        <w:t xml:space="preserve">«Мир музыки» </w:t>
      </w:r>
      <w:r w:rsidRPr="00273376">
        <w:rPr>
          <w:rFonts w:ascii="Times New Roman" w:eastAsia="Times New Roman" w:hAnsi="Times New Roman"/>
          <w:bCs/>
          <w:sz w:val="24"/>
          <w:szCs w:val="24"/>
          <w:lang w:eastAsia="ru-RU"/>
        </w:rPr>
        <w:t>в 1-4 классах</w:t>
      </w:r>
      <w:r w:rsidRPr="00273376">
        <w:rPr>
          <w:rFonts w:ascii="Times New Roman" w:eastAsia="Times New Roman" w:hAnsi="Times New Roman"/>
          <w:sz w:val="24"/>
          <w:szCs w:val="24"/>
          <w:lang w:eastAsia="ru-RU"/>
        </w:rPr>
        <w:t xml:space="preserve">. Курс готовит обучающихся к пониманию музыкальных жанров – простых (песня, танец, марш) и более сложных (опера, балет, симфония, музыка из кинофильмов), формирует музыкально-практические умения и навыки музыкальной деятельности (сочинение, восприятие, исполнение). Программа каждого класса разделена на 5 разделов, охватывающих основные направления при обучении правильному хоровому пению. Из года в год разделы сохраняются, но повышается сложность наполняющего материала, по принципу «от простого к сложному». </w:t>
      </w:r>
    </w:p>
    <w:p w:rsidR="00A62C96" w:rsidRPr="00273376" w:rsidRDefault="00A62C96" w:rsidP="00A62C96">
      <w:pPr>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1 раздел. </w:t>
      </w:r>
      <w:r w:rsidRPr="00273376">
        <w:rPr>
          <w:rFonts w:ascii="Times New Roman" w:eastAsia="Times New Roman" w:hAnsi="Times New Roman"/>
          <w:i/>
          <w:sz w:val="24"/>
          <w:szCs w:val="24"/>
          <w:lang w:eastAsia="ru-RU"/>
        </w:rPr>
        <w:t>Вокальная работа в хоре.</w:t>
      </w:r>
      <w:r w:rsidRPr="00273376">
        <w:rPr>
          <w:rFonts w:ascii="Times New Roman" w:eastAsia="Times New Roman" w:hAnsi="Times New Roman"/>
          <w:sz w:val="24"/>
          <w:szCs w:val="24"/>
          <w:lang w:eastAsia="ru-RU"/>
        </w:rPr>
        <w:t xml:space="preserve"> Певческое дыхание, вокальная позиция, красивое звуковедение, певческая атака.</w:t>
      </w:r>
    </w:p>
    <w:p w:rsidR="00A62C96" w:rsidRPr="00273376" w:rsidRDefault="00A62C96" w:rsidP="00A62C96">
      <w:pPr>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2 раздел. </w:t>
      </w:r>
      <w:r w:rsidRPr="00273376">
        <w:rPr>
          <w:rFonts w:ascii="Times New Roman" w:eastAsia="Times New Roman" w:hAnsi="Times New Roman"/>
          <w:i/>
          <w:sz w:val="24"/>
          <w:szCs w:val="24"/>
          <w:lang w:eastAsia="ru-RU"/>
        </w:rPr>
        <w:t>Артикуляция и дикция.</w:t>
      </w:r>
      <w:r w:rsidRPr="00273376">
        <w:rPr>
          <w:rFonts w:ascii="Times New Roman" w:eastAsia="Times New Roman" w:hAnsi="Times New Roman"/>
          <w:sz w:val="24"/>
          <w:szCs w:val="24"/>
          <w:lang w:eastAsia="ru-RU"/>
        </w:rPr>
        <w:t xml:space="preserve"> Округление гласных, работа над дикцией, развитие артикуляционного аппарата.</w:t>
      </w:r>
    </w:p>
    <w:p w:rsidR="00A62C96" w:rsidRPr="00273376" w:rsidRDefault="00A62C96" w:rsidP="00A62C96">
      <w:pPr>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3 раздел. </w:t>
      </w:r>
      <w:r w:rsidRPr="00273376">
        <w:rPr>
          <w:rFonts w:ascii="Times New Roman" w:eastAsia="Times New Roman" w:hAnsi="Times New Roman"/>
          <w:i/>
          <w:sz w:val="24"/>
          <w:szCs w:val="24"/>
          <w:lang w:eastAsia="ru-RU"/>
        </w:rPr>
        <w:t>Основы интонирования</w:t>
      </w:r>
      <w:r w:rsidRPr="00273376">
        <w:rPr>
          <w:rFonts w:ascii="Times New Roman" w:eastAsia="Times New Roman" w:hAnsi="Times New Roman"/>
          <w:sz w:val="24"/>
          <w:szCs w:val="24"/>
          <w:lang w:eastAsia="ru-RU"/>
        </w:rPr>
        <w:t>. Интонирование тона и полутона, мажора и минора, унисон, горизонтальный и вертикальный строй, подготовка и обучение многоголосному пению, пение без сопровождения.</w:t>
      </w:r>
    </w:p>
    <w:p w:rsidR="00A62C96" w:rsidRPr="00273376" w:rsidRDefault="00A62C96" w:rsidP="00A62C96">
      <w:pPr>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4 раздел. </w:t>
      </w:r>
      <w:r w:rsidRPr="00273376">
        <w:rPr>
          <w:rFonts w:ascii="Times New Roman" w:eastAsia="Times New Roman" w:hAnsi="Times New Roman"/>
          <w:i/>
          <w:sz w:val="24"/>
          <w:szCs w:val="24"/>
          <w:lang w:eastAsia="ru-RU"/>
        </w:rPr>
        <w:t>Азбука хорового сольфеджио</w:t>
      </w:r>
      <w:r w:rsidRPr="00273376">
        <w:rPr>
          <w:rFonts w:ascii="Times New Roman" w:eastAsia="Times New Roman" w:hAnsi="Times New Roman"/>
          <w:sz w:val="24"/>
          <w:szCs w:val="24"/>
          <w:lang w:eastAsia="ru-RU"/>
        </w:rPr>
        <w:t>. Нотная грамота, ритмические рисунки, ручные знаки ступеней, чтение с листа.</w:t>
      </w:r>
    </w:p>
    <w:p w:rsidR="00A62C96" w:rsidRPr="00273376" w:rsidRDefault="00A62C96" w:rsidP="00A62C96">
      <w:pPr>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5 раздел. </w:t>
      </w:r>
      <w:r w:rsidRPr="00273376">
        <w:rPr>
          <w:rFonts w:ascii="Times New Roman" w:eastAsia="Times New Roman" w:hAnsi="Times New Roman"/>
          <w:i/>
          <w:sz w:val="24"/>
          <w:szCs w:val="24"/>
          <w:lang w:eastAsia="ru-RU"/>
        </w:rPr>
        <w:t>Художественная выразительность хорового пен</w:t>
      </w:r>
      <w:r w:rsidRPr="00273376">
        <w:rPr>
          <w:rFonts w:ascii="Times New Roman" w:eastAsia="Times New Roman" w:hAnsi="Times New Roman"/>
          <w:sz w:val="24"/>
          <w:szCs w:val="24"/>
          <w:lang w:eastAsia="ru-RU"/>
        </w:rPr>
        <w:t xml:space="preserve">ия. Динамика в пении, хоровой ансамбль, сценический артистизм, поведение на сцене. </w:t>
      </w:r>
      <w:r w:rsidRPr="00273376">
        <w:rPr>
          <w:rFonts w:ascii="Times New Roman" w:eastAsia="Times New Roman" w:hAnsi="Times New Roman"/>
          <w:bCs/>
          <w:sz w:val="24"/>
          <w:szCs w:val="24"/>
          <w:lang w:eastAsia="ru-RU"/>
        </w:rPr>
        <w:t>Двигательная активность – 80 %.</w:t>
      </w:r>
    </w:p>
    <w:p w:rsidR="00A62C96" w:rsidRPr="00273376" w:rsidRDefault="00A62C96" w:rsidP="00A62C96">
      <w:pPr>
        <w:tabs>
          <w:tab w:val="left" w:pos="3440"/>
        </w:tabs>
        <w:spacing w:after="0" w:line="240" w:lineRule="auto"/>
        <w:jc w:val="both"/>
        <w:rPr>
          <w:rFonts w:ascii="Times New Roman" w:eastAsia="Times New Roman" w:hAnsi="Times New Roman"/>
          <w:b/>
          <w:sz w:val="24"/>
          <w:szCs w:val="24"/>
          <w:lang w:eastAsia="ru-RU"/>
        </w:rPr>
      </w:pPr>
      <w:r w:rsidRPr="00273376">
        <w:rPr>
          <w:rFonts w:ascii="Times New Roman" w:eastAsia="Times New Roman" w:hAnsi="Times New Roman"/>
          <w:b/>
          <w:sz w:val="24"/>
          <w:szCs w:val="24"/>
          <w:u w:val="single"/>
          <w:lang w:eastAsia="ru-RU"/>
        </w:rPr>
        <w:t xml:space="preserve">Социальное </w:t>
      </w:r>
      <w:r w:rsidRPr="00273376">
        <w:rPr>
          <w:rFonts w:ascii="Times New Roman" w:eastAsia="Times New Roman" w:hAnsi="Times New Roman"/>
          <w:sz w:val="24"/>
          <w:szCs w:val="24"/>
          <w:lang w:eastAsia="ru-RU"/>
        </w:rPr>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p>
    <w:p w:rsidR="00A62C96" w:rsidRPr="00273376" w:rsidRDefault="00A62C96" w:rsidP="00A62C96">
      <w:pPr>
        <w:numPr>
          <w:ilvl w:val="0"/>
          <w:numId w:val="8"/>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Кружок </w:t>
      </w:r>
      <w:r w:rsidRPr="00273376">
        <w:rPr>
          <w:rFonts w:ascii="Times New Roman" w:eastAsia="Times New Roman" w:hAnsi="Times New Roman"/>
          <w:b/>
          <w:sz w:val="24"/>
          <w:szCs w:val="24"/>
          <w:lang w:eastAsia="ru-RU"/>
        </w:rPr>
        <w:t xml:space="preserve">«Введение в экологию» </w:t>
      </w:r>
      <w:r w:rsidRPr="00273376">
        <w:rPr>
          <w:rFonts w:ascii="Times New Roman" w:eastAsia="Times New Roman" w:hAnsi="Times New Roman"/>
          <w:sz w:val="24"/>
          <w:szCs w:val="24"/>
          <w:lang w:eastAsia="ru-RU"/>
        </w:rPr>
        <w:t>в 1-4 классах</w:t>
      </w:r>
      <w:r w:rsidRPr="00273376">
        <w:rPr>
          <w:rFonts w:ascii="Times New Roman" w:eastAsia="Times New Roman" w:hAnsi="Times New Roman"/>
          <w:b/>
          <w:sz w:val="24"/>
          <w:szCs w:val="24"/>
          <w:lang w:eastAsia="ru-RU"/>
        </w:rPr>
        <w:t>.</w:t>
      </w:r>
      <w:r w:rsidRPr="00273376">
        <w:rPr>
          <w:rFonts w:ascii="Times New Roman" w:eastAsia="Times New Roman" w:hAnsi="Times New Roman"/>
          <w:sz w:val="24"/>
          <w:szCs w:val="24"/>
          <w:lang w:eastAsia="ru-RU"/>
        </w:rPr>
        <w:t xml:space="preserve"> Целью реализации курса является формирование экологического сознания и экологической культуры обучающихся младшего школьного возраста. Направленность содержания курса 1 класса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Содержание программы 2 класса «Зеленый наряд планеты» представлено </w:t>
      </w:r>
      <w:r w:rsidRPr="00273376">
        <w:rPr>
          <w:rFonts w:ascii="Times New Roman" w:eastAsia="Times New Roman" w:hAnsi="Times New Roman"/>
          <w:sz w:val="24"/>
          <w:szCs w:val="24"/>
          <w:lang w:eastAsia="ru-RU"/>
        </w:rPr>
        <w:lastRenderedPageBreak/>
        <w:t xml:space="preserve">темами «Растение – живой организм», «Условия среды обитания растений», «Растения и человек». В 3 классе программа «Удивительный мир животных» объединяет следующие темы: «Приспособленность животных к условиям обитания», «Взаимоотношения в мире животных», «Животный мир планеты», «Взаимоотношения человека и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углубляются и наполняются экологической составляющей. Содержание курса 4 класса «Человек на планете Земля» ориентировано на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Учащиеся в процессе освоения материала, представленного темами «Человек и хозяйственная деятельность», «Загрязнение и охрана окружающей среды», «Организация охраны природы», рассматривают хозяйственную деятельность людей в контексте рационального и экологически целесообразного природопользования. </w:t>
      </w:r>
      <w:r w:rsidRPr="00273376">
        <w:rPr>
          <w:rFonts w:ascii="Times New Roman" w:eastAsia="Times New Roman" w:hAnsi="Times New Roman"/>
          <w:bCs/>
          <w:sz w:val="24"/>
          <w:szCs w:val="24"/>
          <w:lang w:eastAsia="ru-RU"/>
        </w:rPr>
        <w:t>Двигательная активность – 30 %.</w:t>
      </w:r>
    </w:p>
    <w:p w:rsidR="00A62C96" w:rsidRPr="00273376" w:rsidRDefault="00A62C96" w:rsidP="00A62C96">
      <w:pPr>
        <w:numPr>
          <w:ilvl w:val="0"/>
          <w:numId w:val="8"/>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Кружок </w:t>
      </w:r>
      <w:r w:rsidRPr="00273376">
        <w:rPr>
          <w:rFonts w:ascii="Times New Roman" w:eastAsia="Times New Roman" w:hAnsi="Times New Roman"/>
          <w:b/>
          <w:sz w:val="24"/>
          <w:szCs w:val="24"/>
          <w:lang w:eastAsia="ru-RU"/>
        </w:rPr>
        <w:t>«Я - пешеход и пассажир»</w:t>
      </w:r>
      <w:r w:rsidRPr="00273376">
        <w:rPr>
          <w:rFonts w:ascii="Times New Roman" w:eastAsia="Times New Roman" w:hAnsi="Times New Roman"/>
          <w:bCs/>
          <w:sz w:val="24"/>
          <w:szCs w:val="24"/>
          <w:lang w:eastAsia="ru-RU"/>
        </w:rPr>
        <w:t xml:space="preserve"> в 1-4 классах</w:t>
      </w:r>
      <w:r w:rsidRPr="00273376">
        <w:rPr>
          <w:rFonts w:ascii="Times New Roman" w:eastAsia="Times New Roman" w:hAnsi="Times New Roman"/>
          <w:b/>
          <w:sz w:val="24"/>
          <w:szCs w:val="24"/>
          <w:lang w:eastAsia="ru-RU"/>
        </w:rPr>
        <w:t xml:space="preserve">. </w:t>
      </w:r>
      <w:r w:rsidRPr="00273376">
        <w:rPr>
          <w:rFonts w:ascii="Times New Roman" w:eastAsia="Times New Roman" w:hAnsi="Times New Roman"/>
          <w:sz w:val="24"/>
          <w:szCs w:val="24"/>
          <w:lang w:eastAsia="ru-RU"/>
        </w:rPr>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r w:rsidRPr="00273376">
        <w:rPr>
          <w:rFonts w:ascii="Times New Roman" w:eastAsia="Times New Roman" w:hAnsi="Times New Roman"/>
          <w:bCs/>
          <w:sz w:val="24"/>
          <w:szCs w:val="24"/>
          <w:lang w:eastAsia="ru-RU"/>
        </w:rPr>
        <w:t>Двигательная активность – 30 %.</w:t>
      </w:r>
    </w:p>
    <w:p w:rsidR="00A62C96" w:rsidRPr="00273376" w:rsidRDefault="00A62C96" w:rsidP="00A62C96">
      <w:pPr>
        <w:spacing w:after="0" w:line="240" w:lineRule="auto"/>
        <w:ind w:firstLine="708"/>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 гимназии созданы условия для полноценного пребывания ребенка в течение дня; разработаны индивидуальные образовательные траектории и индивидуальный график пребывания ребенка в гимназии.</w:t>
      </w:r>
    </w:p>
    <w:p w:rsidR="00A62C96" w:rsidRPr="00273376" w:rsidRDefault="00A62C96" w:rsidP="00A62C9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Внеурочной деятельностью охвачены учащиеся 1-4 классов в количестве 10 часов в неделю для каждого класса. </w:t>
      </w:r>
    </w:p>
    <w:p w:rsidR="00A62C96" w:rsidRPr="00273376" w:rsidRDefault="00A62C96" w:rsidP="00A62C96">
      <w:pPr>
        <w:spacing w:after="0" w:line="240" w:lineRule="auto"/>
        <w:ind w:firstLine="708"/>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A62C96" w:rsidRPr="00273376" w:rsidRDefault="00A62C96">
      <w:pP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br w:type="page"/>
      </w:r>
    </w:p>
    <w:p w:rsidR="00A62C96" w:rsidRPr="00273376" w:rsidRDefault="00A62C96" w:rsidP="00A62C96">
      <w:pPr>
        <w:tabs>
          <w:tab w:val="left" w:pos="9585"/>
        </w:tabs>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lastRenderedPageBreak/>
        <w:t>ПЛАН ВНЕУРОЧНОЙ ДЕЯТЕЛЬНОСТИ</w:t>
      </w:r>
    </w:p>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(недельный)</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886"/>
        <w:gridCol w:w="3645"/>
        <w:gridCol w:w="840"/>
        <w:gridCol w:w="840"/>
        <w:gridCol w:w="840"/>
        <w:gridCol w:w="838"/>
      </w:tblGrid>
      <w:tr w:rsidR="00A62C96" w:rsidRPr="00273376" w:rsidTr="00A62C96">
        <w:trPr>
          <w:trHeight w:val="375"/>
        </w:trPr>
        <w:tc>
          <w:tcPr>
            <w:tcW w:w="281" w:type="pct"/>
            <w:vMerge w:val="restart"/>
            <w:tcBorders>
              <w:top w:val="single" w:sz="12" w:space="0" w:color="auto"/>
              <w:left w:val="single" w:sz="12" w:space="0" w:color="auto"/>
              <w:right w:val="single" w:sz="12" w:space="0" w:color="auto"/>
            </w:tcBorders>
            <w:vAlign w:val="center"/>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w:t>
            </w:r>
          </w:p>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п/п</w:t>
            </w:r>
          </w:p>
        </w:tc>
        <w:tc>
          <w:tcPr>
            <w:tcW w:w="1377" w:type="pct"/>
            <w:vMerge w:val="restart"/>
            <w:tcBorders>
              <w:top w:val="single" w:sz="12" w:space="0" w:color="auto"/>
              <w:left w:val="single" w:sz="12" w:space="0" w:color="auto"/>
              <w:right w:val="single" w:sz="12" w:space="0" w:color="auto"/>
            </w:tcBorders>
            <w:vAlign w:val="center"/>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Направление внеурочной деятельности</w:t>
            </w:r>
          </w:p>
        </w:tc>
        <w:tc>
          <w:tcPr>
            <w:tcW w:w="1739" w:type="pct"/>
            <w:vMerge w:val="restart"/>
            <w:tcBorders>
              <w:top w:val="single" w:sz="12" w:space="0" w:color="auto"/>
              <w:left w:val="single" w:sz="12" w:space="0" w:color="auto"/>
              <w:right w:val="single" w:sz="12" w:space="0" w:color="auto"/>
            </w:tcBorders>
            <w:vAlign w:val="center"/>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Курсы</w:t>
            </w:r>
          </w:p>
        </w:tc>
        <w:tc>
          <w:tcPr>
            <w:tcW w:w="1604" w:type="pct"/>
            <w:gridSpan w:val="4"/>
            <w:tcBorders>
              <w:top w:val="single" w:sz="12" w:space="0" w:color="auto"/>
              <w:left w:val="single" w:sz="12" w:space="0" w:color="auto"/>
              <w:bottom w:val="single" w:sz="4" w:space="0" w:color="auto"/>
              <w:right w:val="single" w:sz="12" w:space="0" w:color="auto"/>
            </w:tcBorders>
            <w:vAlign w:val="center"/>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Количество часов в неделю</w:t>
            </w:r>
          </w:p>
        </w:tc>
      </w:tr>
      <w:tr w:rsidR="00A62C96" w:rsidRPr="00273376" w:rsidTr="00A62C96">
        <w:trPr>
          <w:trHeight w:val="180"/>
        </w:trPr>
        <w:tc>
          <w:tcPr>
            <w:tcW w:w="281"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739"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4" w:space="0" w:color="auto"/>
              <w:left w:val="single" w:sz="12"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 класс</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 класс</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 класс</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 класс</w:t>
            </w:r>
          </w:p>
        </w:tc>
      </w:tr>
      <w:tr w:rsidR="00A62C96" w:rsidRPr="00273376" w:rsidTr="00A62C96">
        <w:trPr>
          <w:trHeight w:val="180"/>
        </w:trPr>
        <w:tc>
          <w:tcPr>
            <w:tcW w:w="281" w:type="pct"/>
            <w:vMerge w:val="restart"/>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1377" w:type="pct"/>
            <w:vMerge w:val="restart"/>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Общеинтеллектуальное</w:t>
            </w:r>
          </w:p>
        </w:tc>
        <w:tc>
          <w:tcPr>
            <w:tcW w:w="1739" w:type="pct"/>
            <w:tcBorders>
              <w:left w:val="single" w:sz="12" w:space="0" w:color="auto"/>
              <w:bottom w:val="single" w:sz="4" w:space="0" w:color="auto"/>
              <w:right w:val="single" w:sz="12" w:space="0" w:color="auto"/>
            </w:tcBorders>
          </w:tcPr>
          <w:p w:rsidR="00A62C96" w:rsidRPr="00273376" w:rsidRDefault="00A62C96" w:rsidP="00A62C96">
            <w:pPr>
              <w:tabs>
                <w:tab w:val="left" w:pos="9585"/>
              </w:tabs>
              <w:spacing w:after="0" w:line="240" w:lineRule="auto"/>
              <w:contextualSpacing/>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Развитие познавательных способностей</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180"/>
        </w:trPr>
        <w:tc>
          <w:tcPr>
            <w:tcW w:w="281"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left w:val="single" w:sz="12" w:space="0" w:color="auto"/>
              <w:bottom w:val="single" w:sz="4" w:space="0" w:color="auto"/>
              <w:right w:val="single" w:sz="12" w:space="0" w:color="auto"/>
            </w:tcBorders>
          </w:tcPr>
          <w:p w:rsidR="00A62C96" w:rsidRPr="00273376" w:rsidRDefault="00A62C96" w:rsidP="00A62C96">
            <w:pPr>
              <w:tabs>
                <w:tab w:val="left" w:pos="9585"/>
              </w:tabs>
              <w:spacing w:after="0" w:line="240" w:lineRule="auto"/>
              <w:contextualSpacing/>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Шахматы в школе</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300"/>
        </w:trPr>
        <w:tc>
          <w:tcPr>
            <w:tcW w:w="281"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w:t>
            </w:r>
          </w:p>
        </w:tc>
        <w:tc>
          <w:tcPr>
            <w:tcW w:w="1377"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7965"/>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Спортивно-оздоровительное</w:t>
            </w:r>
          </w:p>
        </w:tc>
        <w:tc>
          <w:tcPr>
            <w:tcW w:w="1739" w:type="pct"/>
            <w:tcBorders>
              <w:top w:val="single" w:sz="12"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line="240" w:lineRule="auto"/>
              <w:contextualSpacing/>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Подвижные игры</w:t>
            </w:r>
          </w:p>
        </w:tc>
        <w:tc>
          <w:tcPr>
            <w:tcW w:w="401" w:type="pct"/>
            <w:tcBorders>
              <w:top w:val="single" w:sz="12"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285"/>
        </w:trPr>
        <w:tc>
          <w:tcPr>
            <w:tcW w:w="281"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line="240" w:lineRule="auto"/>
              <w:contextualSpacing/>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Хореография</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306"/>
        </w:trPr>
        <w:tc>
          <w:tcPr>
            <w:tcW w:w="281"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w:t>
            </w:r>
          </w:p>
        </w:tc>
        <w:tc>
          <w:tcPr>
            <w:tcW w:w="1377"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Духовно-нравственное</w:t>
            </w:r>
          </w:p>
        </w:tc>
        <w:tc>
          <w:tcPr>
            <w:tcW w:w="1739" w:type="pct"/>
            <w:tcBorders>
              <w:top w:val="single" w:sz="12"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Десять заповедей</w:t>
            </w:r>
          </w:p>
        </w:tc>
        <w:tc>
          <w:tcPr>
            <w:tcW w:w="401" w:type="pct"/>
            <w:tcBorders>
              <w:top w:val="single" w:sz="12"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12"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r>
      <w:tr w:rsidR="00A62C96" w:rsidRPr="00273376" w:rsidTr="00A62C96">
        <w:trPr>
          <w:trHeight w:val="325"/>
        </w:trPr>
        <w:tc>
          <w:tcPr>
            <w:tcW w:w="281"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Великие двунадесятые праздники</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r>
      <w:tr w:rsidR="00A62C96" w:rsidRPr="00273376" w:rsidTr="00A62C96">
        <w:trPr>
          <w:trHeight w:val="325"/>
        </w:trPr>
        <w:tc>
          <w:tcPr>
            <w:tcW w:w="281"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Православная культура</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325"/>
        </w:trPr>
        <w:tc>
          <w:tcPr>
            <w:tcW w:w="281"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12"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Этика: азбука добра</w:t>
            </w:r>
          </w:p>
        </w:tc>
        <w:tc>
          <w:tcPr>
            <w:tcW w:w="401" w:type="pct"/>
            <w:tcBorders>
              <w:top w:val="single" w:sz="4" w:space="0" w:color="auto"/>
              <w:left w:val="single" w:sz="12"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204"/>
        </w:trPr>
        <w:tc>
          <w:tcPr>
            <w:tcW w:w="281"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w:t>
            </w:r>
          </w:p>
        </w:tc>
        <w:tc>
          <w:tcPr>
            <w:tcW w:w="1377"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Общекультурное </w:t>
            </w:r>
          </w:p>
        </w:tc>
        <w:tc>
          <w:tcPr>
            <w:tcW w:w="1739" w:type="pct"/>
            <w:tcBorders>
              <w:top w:val="single" w:sz="4"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Умелые ручки</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204"/>
        </w:trPr>
        <w:tc>
          <w:tcPr>
            <w:tcW w:w="281"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12"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Мир музыки</w:t>
            </w:r>
          </w:p>
        </w:tc>
        <w:tc>
          <w:tcPr>
            <w:tcW w:w="401" w:type="pct"/>
            <w:tcBorders>
              <w:top w:val="single" w:sz="4" w:space="0" w:color="auto"/>
              <w:left w:val="single" w:sz="12"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284"/>
        </w:trPr>
        <w:tc>
          <w:tcPr>
            <w:tcW w:w="281"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w:t>
            </w:r>
          </w:p>
        </w:tc>
        <w:tc>
          <w:tcPr>
            <w:tcW w:w="1377" w:type="pct"/>
            <w:vMerge w:val="restart"/>
            <w:tcBorders>
              <w:top w:val="single" w:sz="12" w:space="0" w:color="auto"/>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Социальное</w:t>
            </w:r>
          </w:p>
        </w:tc>
        <w:tc>
          <w:tcPr>
            <w:tcW w:w="1739" w:type="pct"/>
            <w:tcBorders>
              <w:top w:val="single" w:sz="12"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Введение в экологию</w:t>
            </w:r>
          </w:p>
        </w:tc>
        <w:tc>
          <w:tcPr>
            <w:tcW w:w="401" w:type="pct"/>
            <w:tcBorders>
              <w:top w:val="single" w:sz="12"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12"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254"/>
        </w:trPr>
        <w:tc>
          <w:tcPr>
            <w:tcW w:w="281"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p>
        </w:tc>
        <w:tc>
          <w:tcPr>
            <w:tcW w:w="1377" w:type="pct"/>
            <w:vMerge/>
            <w:tcBorders>
              <w:left w:val="single" w:sz="12" w:space="0" w:color="auto"/>
              <w:right w:val="single" w:sz="12" w:space="0" w:color="auto"/>
            </w:tcBorders>
          </w:tcPr>
          <w:p w:rsidR="00A62C96" w:rsidRPr="00273376" w:rsidRDefault="00A62C96" w:rsidP="00A62C96">
            <w:pPr>
              <w:tabs>
                <w:tab w:val="left" w:pos="9585"/>
              </w:tabs>
              <w:spacing w:after="0" w:line="240" w:lineRule="auto"/>
              <w:jc w:val="both"/>
              <w:rPr>
                <w:rFonts w:ascii="Times New Roman" w:eastAsia="Times New Roman" w:hAnsi="Times New Roman"/>
                <w:sz w:val="24"/>
                <w:szCs w:val="24"/>
                <w:lang w:eastAsia="ru-RU"/>
              </w:rPr>
            </w:pPr>
          </w:p>
        </w:tc>
        <w:tc>
          <w:tcPr>
            <w:tcW w:w="1739" w:type="pct"/>
            <w:tcBorders>
              <w:top w:val="single" w:sz="4" w:space="0" w:color="auto"/>
              <w:left w:val="single" w:sz="12" w:space="0" w:color="auto"/>
              <w:bottom w:val="single" w:sz="4" w:space="0" w:color="auto"/>
              <w:right w:val="single" w:sz="12" w:space="0" w:color="auto"/>
            </w:tcBorders>
          </w:tcPr>
          <w:p w:rsidR="00A62C96" w:rsidRPr="00273376" w:rsidRDefault="00A62C96" w:rsidP="00A62C96">
            <w:pPr>
              <w:tabs>
                <w:tab w:val="left" w:pos="9585"/>
              </w:tabs>
              <w:spacing w:after="0"/>
              <w:contextualSpacing/>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Я – пешеход и пассажир</w:t>
            </w:r>
          </w:p>
        </w:tc>
        <w:tc>
          <w:tcPr>
            <w:tcW w:w="401" w:type="pct"/>
            <w:tcBorders>
              <w:top w:val="single" w:sz="4" w:space="0" w:color="auto"/>
              <w:left w:val="single" w:sz="12"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401" w:type="pct"/>
            <w:tcBorders>
              <w:top w:val="single" w:sz="4" w:space="0" w:color="auto"/>
              <w:left w:val="single" w:sz="4" w:space="0" w:color="auto"/>
              <w:bottom w:val="single" w:sz="4"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r>
      <w:tr w:rsidR="00A62C96" w:rsidRPr="00273376" w:rsidTr="00A62C96">
        <w:trPr>
          <w:trHeight w:val="180"/>
        </w:trPr>
        <w:tc>
          <w:tcPr>
            <w:tcW w:w="3396" w:type="pct"/>
            <w:gridSpan w:val="3"/>
            <w:tcBorders>
              <w:top w:val="single" w:sz="12" w:space="0" w:color="auto"/>
              <w:left w:val="single" w:sz="12" w:space="0" w:color="auto"/>
              <w:bottom w:val="single" w:sz="12" w:space="0" w:color="auto"/>
              <w:right w:val="single" w:sz="12" w:space="0" w:color="auto"/>
            </w:tcBorders>
            <w:vAlign w:val="center"/>
          </w:tcPr>
          <w:p w:rsidR="00A62C96" w:rsidRPr="00273376" w:rsidRDefault="00A62C96" w:rsidP="00A62C96">
            <w:pPr>
              <w:tabs>
                <w:tab w:val="left" w:pos="9585"/>
              </w:tabs>
              <w:spacing w:after="0"/>
              <w:ind w:left="58"/>
              <w:contextualSpacing/>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Всего: </w:t>
            </w:r>
          </w:p>
        </w:tc>
        <w:tc>
          <w:tcPr>
            <w:tcW w:w="401" w:type="pct"/>
            <w:tcBorders>
              <w:top w:val="single" w:sz="12" w:space="0" w:color="auto"/>
              <w:left w:val="single" w:sz="12"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10</w:t>
            </w:r>
          </w:p>
        </w:tc>
        <w:tc>
          <w:tcPr>
            <w:tcW w:w="401" w:type="pct"/>
            <w:tcBorders>
              <w:top w:val="single" w:sz="12"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10</w:t>
            </w:r>
          </w:p>
        </w:tc>
        <w:tc>
          <w:tcPr>
            <w:tcW w:w="401" w:type="pct"/>
            <w:tcBorders>
              <w:top w:val="single" w:sz="12" w:space="0" w:color="auto"/>
              <w:left w:val="single" w:sz="4" w:space="0" w:color="auto"/>
              <w:bottom w:val="single" w:sz="12" w:space="0" w:color="auto"/>
              <w:right w:val="single" w:sz="4"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10</w:t>
            </w:r>
          </w:p>
        </w:tc>
        <w:tc>
          <w:tcPr>
            <w:tcW w:w="401" w:type="pct"/>
            <w:tcBorders>
              <w:top w:val="single" w:sz="12" w:space="0" w:color="auto"/>
              <w:left w:val="single" w:sz="4" w:space="0" w:color="auto"/>
              <w:bottom w:val="single" w:sz="12" w:space="0" w:color="auto"/>
              <w:right w:val="single" w:sz="12" w:space="0" w:color="auto"/>
            </w:tcBorders>
          </w:tcPr>
          <w:p w:rsidR="00A62C96" w:rsidRPr="00273376" w:rsidRDefault="00A62C96" w:rsidP="00A62C96">
            <w:pPr>
              <w:tabs>
                <w:tab w:val="left" w:pos="9585"/>
              </w:tabs>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10</w:t>
            </w:r>
          </w:p>
        </w:tc>
      </w:tr>
    </w:tbl>
    <w:p w:rsidR="00A62C96" w:rsidRPr="00273376" w:rsidRDefault="00A62C96" w:rsidP="00A62C96">
      <w:pPr>
        <w:tabs>
          <w:tab w:val="left" w:pos="3828"/>
        </w:tabs>
        <w:spacing w:after="0" w:line="240" w:lineRule="auto"/>
        <w:jc w:val="both"/>
        <w:rPr>
          <w:rFonts w:ascii="Times New Roman" w:eastAsia="Times New Roman" w:hAnsi="Times New Roman"/>
          <w:sz w:val="24"/>
          <w:szCs w:val="24"/>
          <w:lang w:eastAsia="ru-RU"/>
        </w:rPr>
      </w:pPr>
    </w:p>
    <w:p w:rsidR="00A62C96" w:rsidRPr="00273376" w:rsidRDefault="00A62C96" w:rsidP="00A62C96">
      <w:pPr>
        <w:spacing w:after="0" w:line="240" w:lineRule="auto"/>
        <w:ind w:firstLine="708"/>
        <w:jc w:val="both"/>
        <w:rPr>
          <w:rFonts w:ascii="Times New Roman" w:eastAsia="Times New Roman" w:hAnsi="Times New Roman"/>
          <w:sz w:val="24"/>
          <w:szCs w:val="24"/>
          <w:lang w:eastAsia="ru-RU"/>
        </w:rPr>
      </w:pPr>
    </w:p>
    <w:p w:rsidR="00A62C96" w:rsidRPr="00273376" w:rsidRDefault="00A62C96">
      <w:pP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br w:type="page"/>
      </w:r>
    </w:p>
    <w:p w:rsidR="00770D59" w:rsidRPr="00273376" w:rsidRDefault="00770D59" w:rsidP="00E375BD">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 xml:space="preserve">Приложение 3 </w:t>
      </w:r>
    </w:p>
    <w:p w:rsidR="00E375BD" w:rsidRPr="00273376" w:rsidRDefault="00770D59" w:rsidP="00E375BD">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 приказу </w:t>
      </w:r>
    </w:p>
    <w:p w:rsidR="00E375BD" w:rsidRDefault="006D68D5" w:rsidP="00E375BD">
      <w:pPr>
        <w:spacing w:after="0" w:line="240" w:lineRule="auto"/>
        <w:jc w:val="right"/>
        <w:rPr>
          <w:rFonts w:ascii="Times New Roman" w:eastAsia="Times New Roman" w:hAnsi="Times New Roman"/>
          <w:sz w:val="24"/>
          <w:szCs w:val="24"/>
          <w:lang w:val="en-US" w:eastAsia="ru-RU"/>
        </w:rPr>
      </w:pPr>
      <w:r w:rsidRPr="00273376">
        <w:rPr>
          <w:rFonts w:ascii="Times New Roman" w:eastAsia="Times New Roman" w:hAnsi="Times New Roman"/>
          <w:sz w:val="24"/>
          <w:szCs w:val="24"/>
          <w:lang w:eastAsia="ru-RU"/>
        </w:rPr>
        <w:t>от 01.09.2018г.</w:t>
      </w:r>
      <w:r w:rsidR="00273376">
        <w:rPr>
          <w:rFonts w:ascii="Times New Roman" w:eastAsia="Times New Roman" w:hAnsi="Times New Roman"/>
          <w:sz w:val="24"/>
          <w:szCs w:val="24"/>
          <w:lang w:val="en-US" w:eastAsia="ru-RU"/>
        </w:rPr>
        <w:t xml:space="preserve"> </w:t>
      </w:r>
      <w:r w:rsidR="00C436B0" w:rsidRPr="00273376">
        <w:rPr>
          <w:rFonts w:ascii="Times New Roman" w:hAnsi="Times New Roman"/>
          <w:sz w:val="24"/>
          <w:szCs w:val="24"/>
        </w:rPr>
        <w:t>№</w:t>
      </w:r>
      <w:r w:rsidR="00C436B0">
        <w:rPr>
          <w:rFonts w:ascii="Times New Roman" w:hAnsi="Times New Roman"/>
          <w:sz w:val="24"/>
          <w:szCs w:val="24"/>
        </w:rPr>
        <w:t>71/4-О</w:t>
      </w:r>
    </w:p>
    <w:p w:rsidR="00273376" w:rsidRPr="00273376" w:rsidRDefault="00273376" w:rsidP="00E375BD">
      <w:pPr>
        <w:spacing w:after="0" w:line="240" w:lineRule="auto"/>
        <w:jc w:val="right"/>
        <w:rPr>
          <w:rFonts w:ascii="Times New Roman" w:eastAsia="Times New Roman" w:hAnsi="Times New Roman"/>
          <w:sz w:val="24"/>
          <w:szCs w:val="24"/>
          <w:lang w:val="en-US" w:eastAsia="ru-RU"/>
        </w:rPr>
      </w:pPr>
    </w:p>
    <w:p w:rsidR="00524673" w:rsidRPr="00273376" w:rsidRDefault="000A0B2C" w:rsidP="00E375BD">
      <w:pPr>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bCs/>
          <w:sz w:val="24"/>
          <w:szCs w:val="24"/>
          <w:lang w:eastAsia="ru-RU"/>
        </w:rPr>
        <w:t xml:space="preserve">Перечень </w:t>
      </w:r>
      <w:r w:rsidR="00524673" w:rsidRPr="00273376">
        <w:rPr>
          <w:rFonts w:ascii="Times New Roman" w:eastAsia="Times New Roman" w:hAnsi="Times New Roman"/>
          <w:b/>
          <w:bCs/>
          <w:sz w:val="24"/>
          <w:szCs w:val="24"/>
          <w:lang w:eastAsia="ru-RU"/>
        </w:rPr>
        <w:t>рабочих про</w:t>
      </w:r>
      <w:r w:rsidR="003E2753" w:rsidRPr="00273376">
        <w:rPr>
          <w:rFonts w:ascii="Times New Roman" w:eastAsia="Times New Roman" w:hAnsi="Times New Roman"/>
          <w:b/>
          <w:bCs/>
          <w:sz w:val="24"/>
          <w:szCs w:val="24"/>
          <w:lang w:eastAsia="ru-RU"/>
        </w:rPr>
        <w:t xml:space="preserve">грамм педагогов по предметам </w:t>
      </w:r>
      <w:r w:rsidR="00E375BD" w:rsidRPr="00273376">
        <w:rPr>
          <w:rFonts w:ascii="Times New Roman" w:eastAsia="Times New Roman" w:hAnsi="Times New Roman"/>
          <w:b/>
          <w:bCs/>
          <w:sz w:val="24"/>
          <w:szCs w:val="24"/>
          <w:lang w:eastAsia="ru-RU"/>
        </w:rPr>
        <w:t xml:space="preserve"> учебного плана </w:t>
      </w:r>
      <w:r w:rsidR="00524673" w:rsidRPr="00273376">
        <w:rPr>
          <w:rFonts w:ascii="Times New Roman" w:eastAsia="Times New Roman" w:hAnsi="Times New Roman"/>
          <w:b/>
          <w:bCs/>
          <w:sz w:val="24"/>
          <w:szCs w:val="24"/>
          <w:lang w:eastAsia="ru-RU"/>
        </w:rPr>
        <w:t>ЧОУ «Православная классическая гимназия «София»</w:t>
      </w:r>
    </w:p>
    <w:tbl>
      <w:tblPr>
        <w:tblStyle w:val="3"/>
        <w:tblW w:w="4999" w:type="pct"/>
        <w:tblLook w:val="01E0" w:firstRow="1" w:lastRow="1" w:firstColumn="1" w:lastColumn="1" w:noHBand="0" w:noVBand="0"/>
      </w:tblPr>
      <w:tblGrid>
        <w:gridCol w:w="852"/>
        <w:gridCol w:w="3257"/>
        <w:gridCol w:w="3232"/>
        <w:gridCol w:w="3078"/>
      </w:tblGrid>
      <w:tr w:rsidR="00524673" w:rsidRPr="00273376" w:rsidTr="00B76F04">
        <w:tc>
          <w:tcPr>
            <w:tcW w:w="409" w:type="pct"/>
          </w:tcPr>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w:t>
            </w:r>
          </w:p>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п/п</w:t>
            </w:r>
          </w:p>
        </w:tc>
        <w:tc>
          <w:tcPr>
            <w:tcW w:w="1563" w:type="pct"/>
          </w:tcPr>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Рабочая программа по предмету</w:t>
            </w:r>
          </w:p>
        </w:tc>
        <w:tc>
          <w:tcPr>
            <w:tcW w:w="1551" w:type="pct"/>
          </w:tcPr>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Класс</w:t>
            </w:r>
          </w:p>
        </w:tc>
        <w:tc>
          <w:tcPr>
            <w:tcW w:w="1477" w:type="pct"/>
          </w:tcPr>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Ф.И.О.</w:t>
            </w:r>
          </w:p>
          <w:p w:rsidR="00524673" w:rsidRPr="00273376" w:rsidRDefault="00524673" w:rsidP="004E5306">
            <w:pPr>
              <w:keepNext/>
              <w:tabs>
                <w:tab w:val="left" w:pos="1080"/>
              </w:tabs>
              <w:jc w:val="both"/>
              <w:rPr>
                <w:rFonts w:ascii="Times New Roman" w:eastAsia="Times New Roman" w:hAnsi="Times New Roman"/>
                <w:bCs/>
                <w:sz w:val="24"/>
                <w:szCs w:val="24"/>
              </w:rPr>
            </w:pPr>
            <w:r w:rsidRPr="00273376">
              <w:rPr>
                <w:rFonts w:ascii="Times New Roman" w:eastAsia="Times New Roman" w:hAnsi="Times New Roman"/>
                <w:bCs/>
                <w:sz w:val="24"/>
                <w:szCs w:val="24"/>
              </w:rPr>
              <w:t>педагога</w:t>
            </w:r>
          </w:p>
        </w:tc>
      </w:tr>
      <w:tr w:rsidR="00524673" w:rsidRPr="00273376" w:rsidTr="00B76F04">
        <w:tc>
          <w:tcPr>
            <w:tcW w:w="5000" w:type="pct"/>
            <w:gridSpan w:val="4"/>
          </w:tcPr>
          <w:p w:rsidR="00524673" w:rsidRPr="00273376" w:rsidRDefault="00524673" w:rsidP="004E5306">
            <w:pPr>
              <w:keepNext/>
              <w:tabs>
                <w:tab w:val="left" w:pos="1080"/>
              </w:tabs>
              <w:jc w:val="both"/>
              <w:rPr>
                <w:rFonts w:ascii="Times New Roman" w:eastAsia="Times New Roman" w:hAnsi="Times New Roman"/>
                <w:bCs/>
                <w:i/>
                <w:iCs/>
                <w:sz w:val="24"/>
                <w:szCs w:val="24"/>
              </w:rPr>
            </w:pPr>
            <w:r w:rsidRPr="00273376">
              <w:rPr>
                <w:rFonts w:ascii="Times New Roman" w:eastAsia="Times New Roman" w:hAnsi="Times New Roman"/>
                <w:bCs/>
                <w:i/>
                <w:iCs/>
                <w:sz w:val="24"/>
                <w:szCs w:val="24"/>
              </w:rPr>
              <w:t>1. Начальное общее образование</w:t>
            </w:r>
          </w:p>
        </w:tc>
      </w:tr>
      <w:tr w:rsidR="00524673" w:rsidRPr="00273376" w:rsidTr="00B76F04">
        <w:trPr>
          <w:trHeight w:val="270"/>
        </w:trPr>
        <w:tc>
          <w:tcPr>
            <w:tcW w:w="409" w:type="pct"/>
            <w:vMerge w:val="restar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Русский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B76F04">
        <w:trPr>
          <w:trHeight w:val="270"/>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Литературное чтение </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E375BD">
        <w:trPr>
          <w:trHeight w:val="277"/>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Математика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B76F04">
        <w:trPr>
          <w:trHeight w:val="273"/>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Окружающий мир</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B76F04">
        <w:trPr>
          <w:trHeight w:val="28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Музыка</w:t>
            </w:r>
          </w:p>
        </w:tc>
        <w:tc>
          <w:tcPr>
            <w:tcW w:w="1551" w:type="pct"/>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Иванова Е.А.</w:t>
            </w:r>
          </w:p>
        </w:tc>
      </w:tr>
      <w:tr w:rsidR="00524673" w:rsidRPr="00273376" w:rsidTr="00B76F04">
        <w:trPr>
          <w:trHeight w:val="222"/>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Изобразительное искусство</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B76F04">
        <w:trPr>
          <w:trHeight w:val="31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Мотина Н.С.</w:t>
            </w:r>
          </w:p>
        </w:tc>
      </w:tr>
      <w:tr w:rsidR="00524673" w:rsidRPr="00273376" w:rsidTr="00E375BD">
        <w:trPr>
          <w:trHeight w:val="217"/>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Бойцов </w:t>
            </w:r>
            <w:r w:rsidR="00273376">
              <w:rPr>
                <w:rFonts w:ascii="Times New Roman" w:eastAsia="Times New Roman" w:hAnsi="Times New Roman"/>
                <w:sz w:val="24"/>
                <w:szCs w:val="24"/>
              </w:rPr>
              <w:t>Ю.</w:t>
            </w:r>
            <w:r w:rsidRPr="00273376">
              <w:rPr>
                <w:rFonts w:ascii="Times New Roman" w:eastAsia="Times New Roman" w:hAnsi="Times New Roman"/>
                <w:sz w:val="24"/>
                <w:szCs w:val="24"/>
              </w:rPr>
              <w:t>К.</w:t>
            </w:r>
          </w:p>
        </w:tc>
      </w:tr>
      <w:tr w:rsidR="00524673" w:rsidRPr="00273376" w:rsidTr="00B76F04">
        <w:trPr>
          <w:trHeight w:val="285"/>
        </w:trPr>
        <w:tc>
          <w:tcPr>
            <w:tcW w:w="409" w:type="pct"/>
            <w:vMerge w:val="restar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2</w:t>
            </w: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Русский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B76F04">
        <w:trPr>
          <w:trHeight w:val="25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Литературное чтение </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B76F04">
        <w:trPr>
          <w:trHeight w:val="22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Английский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Николаева Г.П.</w:t>
            </w:r>
          </w:p>
        </w:tc>
      </w:tr>
      <w:tr w:rsidR="00524673" w:rsidRPr="00273376" w:rsidTr="00B76F04">
        <w:trPr>
          <w:trHeight w:val="22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Математика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B76F04">
        <w:trPr>
          <w:trHeight w:val="360"/>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Окружающий мир</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E375BD">
        <w:trPr>
          <w:trHeight w:val="243"/>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Музыка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Иванова Е.А.</w:t>
            </w:r>
          </w:p>
        </w:tc>
      </w:tr>
      <w:tr w:rsidR="00524673" w:rsidRPr="00273376" w:rsidTr="00B76F04">
        <w:trPr>
          <w:trHeight w:val="22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Изобразительное искусство</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E375BD">
        <w:trPr>
          <w:trHeight w:val="256"/>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r>
      <w:tr w:rsidR="00524673" w:rsidRPr="00273376" w:rsidTr="00E375BD">
        <w:trPr>
          <w:trHeight w:val="259"/>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E375BD" w:rsidP="00E375BD">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Бойцов Ю.К.</w:t>
            </w:r>
          </w:p>
        </w:tc>
      </w:tr>
      <w:tr w:rsidR="00524673" w:rsidRPr="00273376" w:rsidTr="00B76F04">
        <w:trPr>
          <w:trHeight w:val="255"/>
        </w:trPr>
        <w:tc>
          <w:tcPr>
            <w:tcW w:w="409" w:type="pct"/>
            <w:vMerge w:val="restar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3</w:t>
            </w: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Русский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B76F04">
        <w:trPr>
          <w:trHeight w:val="28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Литературное чтение </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B76F04">
        <w:trPr>
          <w:trHeight w:val="240"/>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Английский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Николаева Г.П.</w:t>
            </w:r>
          </w:p>
        </w:tc>
      </w:tr>
      <w:tr w:rsidR="00524673" w:rsidRPr="00273376" w:rsidTr="00B76F04">
        <w:trPr>
          <w:trHeight w:val="169"/>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Математика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B76F04">
        <w:trPr>
          <w:trHeight w:val="24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Окружающий мир</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B76F04">
        <w:trPr>
          <w:trHeight w:val="24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Музыка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Иванова Е.А.</w:t>
            </w:r>
          </w:p>
        </w:tc>
      </w:tr>
      <w:tr w:rsidR="00524673" w:rsidRPr="00273376" w:rsidTr="00B76F04">
        <w:trPr>
          <w:trHeight w:val="26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Изобразительное искусство</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E375BD">
        <w:trPr>
          <w:trHeight w:val="226"/>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r>
      <w:tr w:rsidR="00524673" w:rsidRPr="00273376" w:rsidTr="00E375BD">
        <w:trPr>
          <w:trHeight w:val="229"/>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E375BD" w:rsidP="00E375BD">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Бойцов Ю.К.</w:t>
            </w:r>
          </w:p>
        </w:tc>
      </w:tr>
      <w:tr w:rsidR="00524673" w:rsidRPr="00273376" w:rsidTr="00B76F04">
        <w:trPr>
          <w:trHeight w:val="286"/>
        </w:trPr>
        <w:tc>
          <w:tcPr>
            <w:tcW w:w="409" w:type="pct"/>
            <w:vMerge w:val="restart"/>
          </w:tcPr>
          <w:p w:rsidR="00524673" w:rsidRPr="00273376" w:rsidRDefault="00E375BD"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4</w:t>
            </w: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Русский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B76F04">
        <w:trPr>
          <w:trHeight w:val="29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 xml:space="preserve">Литературное чтение </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B76F04">
        <w:trPr>
          <w:trHeight w:val="241"/>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Английский язык</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p>
        </w:tc>
      </w:tr>
      <w:tr w:rsidR="00524673" w:rsidRPr="00273376" w:rsidTr="00B76F04">
        <w:trPr>
          <w:trHeight w:val="325"/>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Математика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B76F04">
        <w:trPr>
          <w:trHeight w:val="217"/>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Окружающий мир</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B76F04">
        <w:trPr>
          <w:trHeight w:val="487"/>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Основы религиозных культур и светской этики</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Иванов И.А.</w:t>
            </w:r>
          </w:p>
        </w:tc>
      </w:tr>
      <w:tr w:rsidR="00524673" w:rsidRPr="00273376" w:rsidTr="00B76F04">
        <w:trPr>
          <w:trHeight w:val="321"/>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Музыка</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Иванова Е.А.</w:t>
            </w:r>
          </w:p>
        </w:tc>
      </w:tr>
      <w:tr w:rsidR="00524673" w:rsidRPr="00273376" w:rsidTr="00B76F04">
        <w:trPr>
          <w:trHeight w:val="28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Изобразительное искусство</w:t>
            </w:r>
          </w:p>
        </w:tc>
        <w:tc>
          <w:tcPr>
            <w:tcW w:w="1551" w:type="pct"/>
          </w:tcPr>
          <w:p w:rsidR="00524673" w:rsidRPr="00273376" w:rsidRDefault="006D68D5"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E375BD">
        <w:trPr>
          <w:trHeight w:val="228"/>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524673" w:rsidP="004E5306">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Технология</w:t>
            </w:r>
          </w:p>
        </w:tc>
        <w:tc>
          <w:tcPr>
            <w:tcW w:w="1551" w:type="pct"/>
          </w:tcPr>
          <w:p w:rsidR="00524673" w:rsidRPr="00273376" w:rsidRDefault="008544E0"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r>
      <w:tr w:rsidR="00524673" w:rsidRPr="00273376" w:rsidTr="00E375BD">
        <w:trPr>
          <w:trHeight w:val="94"/>
        </w:trPr>
        <w:tc>
          <w:tcPr>
            <w:tcW w:w="409" w:type="pct"/>
            <w:vMerge/>
          </w:tcPr>
          <w:p w:rsidR="00524673" w:rsidRPr="00273376" w:rsidRDefault="00524673" w:rsidP="004E5306">
            <w:pPr>
              <w:keepNext/>
              <w:tabs>
                <w:tab w:val="left" w:pos="1080"/>
              </w:tabs>
              <w:jc w:val="both"/>
              <w:rPr>
                <w:rFonts w:ascii="Times New Roman" w:eastAsia="Times New Roman" w:hAnsi="Times New Roman"/>
                <w:sz w:val="24"/>
                <w:szCs w:val="24"/>
              </w:rPr>
            </w:pPr>
          </w:p>
        </w:tc>
        <w:tc>
          <w:tcPr>
            <w:tcW w:w="1563" w:type="pct"/>
          </w:tcPr>
          <w:p w:rsidR="00524673" w:rsidRPr="00273376" w:rsidRDefault="00E375BD" w:rsidP="00E375BD">
            <w:pPr>
              <w:tabs>
                <w:tab w:val="left" w:pos="1485"/>
              </w:tabs>
              <w:jc w:val="both"/>
              <w:rPr>
                <w:rFonts w:ascii="Times New Roman" w:eastAsia="Times New Roman" w:hAnsi="Times New Roman"/>
                <w:sz w:val="24"/>
                <w:szCs w:val="24"/>
              </w:rPr>
            </w:pPr>
            <w:r w:rsidRPr="00273376">
              <w:rPr>
                <w:rFonts w:ascii="Times New Roman" w:eastAsia="Times New Roman" w:hAnsi="Times New Roman"/>
                <w:sz w:val="24"/>
                <w:szCs w:val="24"/>
              </w:rPr>
              <w:t>Физическая культура</w:t>
            </w:r>
          </w:p>
        </w:tc>
        <w:tc>
          <w:tcPr>
            <w:tcW w:w="1551" w:type="pct"/>
          </w:tcPr>
          <w:p w:rsidR="00524673" w:rsidRPr="00273376" w:rsidRDefault="008544E0"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1</w:t>
            </w:r>
          </w:p>
        </w:tc>
        <w:tc>
          <w:tcPr>
            <w:tcW w:w="1477" w:type="pct"/>
          </w:tcPr>
          <w:p w:rsidR="00524673" w:rsidRPr="00273376" w:rsidRDefault="00524673" w:rsidP="004E5306">
            <w:pPr>
              <w:keepNext/>
              <w:tabs>
                <w:tab w:val="left" w:pos="1080"/>
              </w:tabs>
              <w:jc w:val="both"/>
              <w:rPr>
                <w:rFonts w:ascii="Times New Roman" w:eastAsia="Times New Roman" w:hAnsi="Times New Roman"/>
                <w:sz w:val="24"/>
                <w:szCs w:val="24"/>
              </w:rPr>
            </w:pPr>
            <w:r w:rsidRPr="00273376">
              <w:rPr>
                <w:rFonts w:ascii="Times New Roman" w:eastAsia="Times New Roman" w:hAnsi="Times New Roman"/>
                <w:sz w:val="24"/>
                <w:szCs w:val="24"/>
              </w:rPr>
              <w:t>Бойцов Ю.К.</w:t>
            </w:r>
          </w:p>
        </w:tc>
      </w:tr>
    </w:tbl>
    <w:p w:rsidR="00524673" w:rsidRPr="00273376" w:rsidRDefault="00524673" w:rsidP="004E5306">
      <w:pPr>
        <w:spacing w:after="0" w:line="240" w:lineRule="auto"/>
        <w:jc w:val="both"/>
        <w:rPr>
          <w:rFonts w:ascii="Times New Roman" w:eastAsia="Times New Roman" w:hAnsi="Times New Roman"/>
          <w:sz w:val="24"/>
          <w:szCs w:val="24"/>
          <w:lang w:eastAsia="ru-RU"/>
        </w:rPr>
        <w:sectPr w:rsidR="00524673" w:rsidRPr="00273376" w:rsidSect="008E6AF6">
          <w:footerReference w:type="default" r:id="rId9"/>
          <w:pgSz w:w="11906" w:h="16838"/>
          <w:pgMar w:top="1134" w:right="567" w:bottom="1134" w:left="1134" w:header="709" w:footer="709" w:gutter="0"/>
          <w:cols w:space="708"/>
          <w:docGrid w:linePitch="360"/>
        </w:sectPr>
      </w:pPr>
    </w:p>
    <w:p w:rsidR="00DE74B7" w:rsidRPr="00273376" w:rsidRDefault="00B21A52"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 xml:space="preserve">Приложение 4 </w:t>
      </w:r>
    </w:p>
    <w:p w:rsidR="000A0B2C" w:rsidRPr="00273376" w:rsidRDefault="00B21A52"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 приказу </w:t>
      </w:r>
    </w:p>
    <w:p w:rsidR="00B21A52" w:rsidRPr="00273376" w:rsidRDefault="00B21A52"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от</w:t>
      </w:r>
      <w:r w:rsidR="008544E0" w:rsidRPr="00273376">
        <w:rPr>
          <w:rFonts w:ascii="Times New Roman" w:eastAsia="Times New Roman" w:hAnsi="Times New Roman"/>
          <w:sz w:val="24"/>
          <w:szCs w:val="24"/>
          <w:lang w:eastAsia="ru-RU"/>
        </w:rPr>
        <w:t xml:space="preserve"> 01.09.2018</w:t>
      </w:r>
      <w:r w:rsidR="00273376">
        <w:rPr>
          <w:rFonts w:ascii="Times New Roman" w:eastAsia="Times New Roman" w:hAnsi="Times New Roman"/>
          <w:sz w:val="24"/>
          <w:szCs w:val="24"/>
          <w:lang w:eastAsia="ru-RU"/>
        </w:rPr>
        <w:t>г.</w:t>
      </w:r>
      <w:r w:rsidR="000A0B2C" w:rsidRPr="00273376">
        <w:rPr>
          <w:rFonts w:ascii="Times New Roman" w:eastAsia="Times New Roman" w:hAnsi="Times New Roman"/>
          <w:sz w:val="24"/>
          <w:szCs w:val="24"/>
          <w:lang w:eastAsia="ru-RU"/>
        </w:rPr>
        <w:t xml:space="preserve"> </w:t>
      </w:r>
      <w:r w:rsidR="00C436B0" w:rsidRPr="00273376">
        <w:rPr>
          <w:rFonts w:ascii="Times New Roman" w:hAnsi="Times New Roman"/>
          <w:sz w:val="24"/>
          <w:szCs w:val="24"/>
        </w:rPr>
        <w:t>№</w:t>
      </w:r>
      <w:r w:rsidR="00C436B0">
        <w:rPr>
          <w:rFonts w:ascii="Times New Roman" w:hAnsi="Times New Roman"/>
          <w:sz w:val="24"/>
          <w:szCs w:val="24"/>
        </w:rPr>
        <w:t>71/4-О</w:t>
      </w:r>
    </w:p>
    <w:p w:rsidR="00DE74B7" w:rsidRPr="00273376" w:rsidRDefault="00DE74B7" w:rsidP="000A0B2C">
      <w:pPr>
        <w:spacing w:after="0" w:line="240" w:lineRule="auto"/>
        <w:jc w:val="right"/>
        <w:rPr>
          <w:rFonts w:ascii="Times New Roman" w:eastAsia="Times New Roman" w:hAnsi="Times New Roman"/>
          <w:sz w:val="24"/>
          <w:szCs w:val="24"/>
          <w:lang w:eastAsia="ru-RU"/>
        </w:rPr>
      </w:pPr>
    </w:p>
    <w:p w:rsidR="008544E0" w:rsidRPr="00273376" w:rsidRDefault="000A0B2C" w:rsidP="008544E0">
      <w:pPr>
        <w:spacing w:after="0" w:line="240" w:lineRule="auto"/>
        <w:jc w:val="center"/>
        <w:rPr>
          <w:rFonts w:ascii="Times New Roman" w:eastAsia="Times New Roman" w:hAnsi="Times New Roman"/>
          <w:sz w:val="24"/>
          <w:szCs w:val="24"/>
          <w:lang w:eastAsia="ru-RU"/>
        </w:rPr>
      </w:pPr>
      <w:r w:rsidRPr="00273376">
        <w:rPr>
          <w:rFonts w:ascii="Times New Roman" w:hAnsi="Times New Roman"/>
          <w:sz w:val="24"/>
          <w:szCs w:val="24"/>
        </w:rPr>
        <w:tab/>
      </w:r>
      <w:r w:rsidR="008544E0" w:rsidRPr="00273376">
        <w:rPr>
          <w:rFonts w:ascii="Times New Roman" w:eastAsia="Times New Roman" w:hAnsi="Times New Roman"/>
          <w:sz w:val="24"/>
          <w:szCs w:val="24"/>
          <w:lang w:eastAsia="ru-RU"/>
        </w:rPr>
        <w:t>ЧОУ «Православная классическая гимназия «София».</w:t>
      </w:r>
    </w:p>
    <w:p w:rsidR="008544E0" w:rsidRPr="00273376" w:rsidRDefault="008544E0" w:rsidP="008544E0">
      <w:pPr>
        <w:jc w:val="center"/>
        <w:rPr>
          <w:rFonts w:ascii="Times New Roman" w:hAnsi="Times New Roman"/>
          <w:sz w:val="24"/>
          <w:szCs w:val="24"/>
        </w:rPr>
      </w:pPr>
      <w:r w:rsidRPr="00273376">
        <w:rPr>
          <w:rFonts w:ascii="Times New Roman" w:hAnsi="Times New Roman"/>
          <w:sz w:val="24"/>
          <w:szCs w:val="24"/>
        </w:rPr>
        <w:t>Перечень УМК для реализации основной образовательной программы начального общего на 2018-2019 учебный год</w:t>
      </w:r>
    </w:p>
    <w:p w:rsidR="008544E0" w:rsidRPr="00273376" w:rsidRDefault="008544E0" w:rsidP="008544E0">
      <w:pPr>
        <w:spacing w:after="0" w:line="240" w:lineRule="auto"/>
        <w:jc w:val="center"/>
        <w:rPr>
          <w:rFonts w:ascii="Times New Roman" w:eastAsia="Times New Roman" w:hAnsi="Times New Roman"/>
          <w:b/>
          <w:sz w:val="24"/>
          <w:szCs w:val="24"/>
          <w:lang w:eastAsia="ru-RU"/>
        </w:rPr>
      </w:pPr>
    </w:p>
    <w:tbl>
      <w:tblPr>
        <w:tblW w:w="141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851"/>
        <w:gridCol w:w="1842"/>
        <w:gridCol w:w="3686"/>
        <w:gridCol w:w="3544"/>
        <w:gridCol w:w="2268"/>
      </w:tblGrid>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b/>
                <w:sz w:val="24"/>
                <w:szCs w:val="24"/>
                <w:lang w:eastAsia="ru-RU"/>
              </w:rPr>
            </w:pPr>
          </w:p>
        </w:tc>
        <w:tc>
          <w:tcPr>
            <w:tcW w:w="12191" w:type="dxa"/>
            <w:gridSpan w:val="5"/>
          </w:tcPr>
          <w:p w:rsidR="008544E0" w:rsidRPr="00273376" w:rsidRDefault="008544E0" w:rsidP="008544E0">
            <w:pPr>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t>Начальное общее образование</w:t>
            </w:r>
          </w:p>
        </w:tc>
      </w:tr>
      <w:tr w:rsidR="008544E0" w:rsidRPr="00273376" w:rsidTr="008544E0">
        <w:trPr>
          <w:trHeight w:val="799"/>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Порядковый номер учебника</w:t>
            </w:r>
          </w:p>
        </w:tc>
        <w:tc>
          <w:tcPr>
            <w:tcW w:w="851"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Класс</w:t>
            </w:r>
          </w:p>
        </w:tc>
        <w:tc>
          <w:tcPr>
            <w:tcW w:w="1842"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Статус программы</w:t>
            </w:r>
          </w:p>
        </w:tc>
        <w:tc>
          <w:tcPr>
            <w:tcW w:w="3686"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Программа (название, автор, год издания)</w:t>
            </w:r>
          </w:p>
        </w:tc>
        <w:tc>
          <w:tcPr>
            <w:tcW w:w="354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Учебник (название, автор, год, издания)</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Кол-во часов (в неделю/ за год)</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1.1.1.1.4.1</w:t>
            </w:r>
          </w:p>
        </w:tc>
        <w:tc>
          <w:tcPr>
            <w:tcW w:w="851"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w:t>
            </w:r>
          </w:p>
        </w:tc>
        <w:tc>
          <w:tcPr>
            <w:tcW w:w="1842" w:type="dxa"/>
            <w:vMerge w:val="restart"/>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Базовый уровень</w:t>
            </w: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авторов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Канакиной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Горецкого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«Азбука» 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Кирюшкин В.А.,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Виноградская Л.А.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9/207</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1.1.1.1.4.2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Канакиной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Горецкого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 Канакина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5/50</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1.1.1.2.4.1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Климановой Л.Ф.</w:t>
            </w:r>
          </w:p>
          <w:p w:rsidR="008544E0" w:rsidRPr="00273376" w:rsidRDefault="008544E0" w:rsidP="008544E0">
            <w:pPr>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tabs>
                <w:tab w:val="center" w:pos="1380"/>
                <w:tab w:val="right" w:pos="2761"/>
              </w:tabs>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ind w:left="1416" w:hanging="1416"/>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Климанова Л.Ф.,</w:t>
            </w:r>
            <w:r w:rsidRPr="00273376">
              <w:rPr>
                <w:rFonts w:ascii="Times New Roman" w:eastAsia="Times New Roman" w:hAnsi="Times New Roman"/>
                <w:sz w:val="24"/>
                <w:szCs w:val="24"/>
                <w:lang w:eastAsia="ru-RU"/>
              </w:rPr>
              <w:b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Голованова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4/40</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1.1.2.1.8.1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Рабочая программа авторов 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Бантовой 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Моро М.И.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Волкова С.И.,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Степанова С.В.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4/132</w:t>
            </w:r>
          </w:p>
        </w:tc>
      </w:tr>
      <w:tr w:rsidR="008544E0" w:rsidRPr="00273376" w:rsidTr="008544E0">
        <w:trPr>
          <w:trHeight w:val="1262"/>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1.1.3.1.4.1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Плешакова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2/66</w:t>
            </w:r>
          </w:p>
        </w:tc>
      </w:tr>
      <w:tr w:rsidR="008544E0" w:rsidRPr="00273376" w:rsidTr="008544E0">
        <w:trPr>
          <w:trHeight w:val="77"/>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1.1.5.2.5.1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Сергеевой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Критской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Шмагиной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Критская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Сергеева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Шмагина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1/33</w:t>
            </w:r>
          </w:p>
        </w:tc>
      </w:tr>
      <w:tr w:rsidR="008544E0" w:rsidRPr="00273376" w:rsidTr="008544E0">
        <w:trPr>
          <w:trHeight w:val="2582"/>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1.1.5.1.6.1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Неменского Б.М.,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Неменский Л.А.,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Горяевой Н.А.,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Неменская Л.А.,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/под редакцией</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1/33</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1.1.6.1.9.1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Роговцевой Н.И., Анащенковой С.В.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Роговцева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Богданова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Фрейтаг И.П.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1/33</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1.1.7.1.3.1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учителя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Бойцова Ю.К.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составлена на основе авторской программы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2017 г"/>
              </w:smartTagPr>
              <w:r w:rsidRPr="00273376">
                <w:rPr>
                  <w:rFonts w:ascii="Times New Roman" w:eastAsia="Times New Roman" w:hAnsi="Times New Roman"/>
                  <w:sz w:val="24"/>
                  <w:szCs w:val="24"/>
                  <w:lang w:eastAsia="ru-RU"/>
                </w:rPr>
                <w:t>2017 г</w:t>
              </w:r>
            </w:smartTag>
            <w:r w:rsidRPr="00273376">
              <w:rPr>
                <w:rFonts w:ascii="Times New Roman" w:eastAsia="Times New Roman" w:hAnsi="Times New Roman"/>
                <w:sz w:val="24"/>
                <w:szCs w:val="24"/>
                <w:lang w:eastAsia="ru-RU"/>
              </w:rPr>
              <w:t xml:space="preserve">.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3/99</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1.1.1.1.4.3</w:t>
            </w:r>
          </w:p>
        </w:tc>
        <w:tc>
          <w:tcPr>
            <w:tcW w:w="851"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w:t>
            </w:r>
          </w:p>
        </w:tc>
        <w:tc>
          <w:tcPr>
            <w:tcW w:w="1842"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Базовый уровень</w:t>
            </w: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авторов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Канакиной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Горецкого В.Г.,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Канакина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5/170</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1.1.1.2.4.2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Климановой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«Просвещение» </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Климанова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Голованова М.В.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4/136</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1.1.1.3.3.1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 2-4 класс»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авторов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Быковой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Поспеловой М.Д.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«Просвещение» </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Быкова Н.Н.,</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Дули 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Поспелова М.Д.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2/68</w:t>
            </w:r>
          </w:p>
        </w:tc>
      </w:tr>
      <w:tr w:rsidR="008544E0" w:rsidRPr="00273376" w:rsidTr="008544E0">
        <w:trPr>
          <w:trHeight w:val="1495"/>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1.1.2.1.8.2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авторов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Бантовой М.А.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Бантова 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4/136</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1.1.3.1.4.2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 xml:space="preserve">Рабочая программа автора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Плешакова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Плешаков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2/68</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1.1.5.2.5.2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Сергеевой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Критской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Шмагиной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«Музыка»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Сергеева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Критская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Шмагина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1.1.5.1.6.2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Неменской Л.А.,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Горяевой Н.А.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Коротеева Е.И.,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Неменский Б.М. / под ред. Неменского Б.И.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rPr>
          <w:trHeight w:val="2691"/>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1.1.7.1.3.1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учителя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Бойцова Ю.К.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составлена на основе авторской программы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3/102</w:t>
            </w:r>
          </w:p>
        </w:tc>
      </w:tr>
      <w:tr w:rsidR="008544E0" w:rsidRPr="00273376" w:rsidTr="008544E0">
        <w:trPr>
          <w:trHeight w:val="419"/>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1.1.6.1.9.2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Анащенковой С.В.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Роговцева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Богданова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Добромыслова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rPr>
          <w:trHeight w:val="1849"/>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1.1.1.1.4.4.1</w:t>
            </w:r>
          </w:p>
        </w:tc>
        <w:tc>
          <w:tcPr>
            <w:tcW w:w="851"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w:t>
            </w:r>
          </w:p>
        </w:tc>
        <w:tc>
          <w:tcPr>
            <w:tcW w:w="1842"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Базовый уровень</w:t>
            </w: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Канакиной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Горецкого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Канакина В.П.,</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 и др.</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5/170</w:t>
            </w:r>
          </w:p>
        </w:tc>
      </w:tr>
      <w:tr w:rsidR="008544E0" w:rsidRPr="00273376" w:rsidTr="008544E0">
        <w:trPr>
          <w:trHeight w:val="2768"/>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1.1.1.2.4.3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Климановой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Климанова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Голованова М.В.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p w:rsidR="008544E0" w:rsidRPr="00273376" w:rsidRDefault="008544E0" w:rsidP="008544E0">
            <w:pPr>
              <w:spacing w:after="0" w:line="240" w:lineRule="auto"/>
              <w:rPr>
                <w:rFonts w:ascii="Times New Roman" w:eastAsia="Times New Roman" w:hAnsi="Times New Roman"/>
                <w:sz w:val="24"/>
                <w:szCs w:val="24"/>
                <w:lang w:eastAsia="ru-RU"/>
              </w:rPr>
            </w:pP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4/136</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1.1.1.3.3.2</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 2-4 класс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Быковой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Поспеловой М.Д.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«Английский язык»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Быкова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Дули 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Поспелова М.Д.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2/68</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1.1.2.1.8.3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Бантовой 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«Математика»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БантоваМ.А.,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Бельтюкова Г.В.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4/136</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1.1.3.1.4.3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Плешакова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Плешакова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2/68</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1.1.5.2.5.3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Рабочая программа авторов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Сергеевой Г.П.,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Критской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Шмагиной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Сергеева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Критская Е.Д.,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Шмагина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highlight w:val="red"/>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1.1.5.1.6.3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Неменской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Горяева Н.А.,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под редакцией</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1.1.5.1.6.3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Анащенковой С.В.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Роговцева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Богданова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Добромыслова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1.1.7.1.3.1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учителя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Зуевой В.А.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составлена на основе авторской программы «Физическая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«Просвещение» </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3/102</w:t>
            </w:r>
          </w:p>
        </w:tc>
      </w:tr>
      <w:tr w:rsidR="008544E0" w:rsidRPr="00273376" w:rsidTr="008544E0">
        <w:trPr>
          <w:trHeight w:val="2146"/>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1.1.1.1.4.5</w:t>
            </w:r>
          </w:p>
        </w:tc>
        <w:tc>
          <w:tcPr>
            <w:tcW w:w="851"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w:t>
            </w:r>
          </w:p>
        </w:tc>
        <w:tc>
          <w:tcPr>
            <w:tcW w:w="1842" w:type="dxa"/>
            <w:vMerge w:val="restart"/>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Базовый уровень</w:t>
            </w: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Канакиной В.П.,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Горецкого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«Русский язык»</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Канакина В.П.,</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jc w:val="both"/>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5/170</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1.1.1.2.4.4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 Рабочая программа авторов Климановой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Бойкиной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2015г.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«Литературное чтение»</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Климанова Л.Ф.,</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Горецкий В.Г.,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Голованова М.В.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3\102</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1.1.1.3.3.3</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 2-4 класс»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Быковой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Поспеловой М.Д.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«Английский язык»</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Н.И. Быкова,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Д. Дули,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М.Д. Поспелова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2/68</w:t>
            </w:r>
          </w:p>
        </w:tc>
      </w:tr>
      <w:tr w:rsidR="008544E0" w:rsidRPr="00273376" w:rsidTr="008544E0">
        <w:trPr>
          <w:trHeight w:val="2484"/>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1.1.2.1.8.4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Бантовой 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«Математика»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Моро М.И.,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Бантова М.А.,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Бельтюкова Г.В.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4/136</w:t>
            </w:r>
          </w:p>
        </w:tc>
      </w:tr>
      <w:tr w:rsidR="008544E0" w:rsidRPr="00273376" w:rsidTr="008544E0">
        <w:trPr>
          <w:trHeight w:val="92"/>
        </w:trPr>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1.1.3.1.4.4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Плешакова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«Окружающий мир»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Плешаков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Крючкова Е.А.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2/68</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1.15.2.5.4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 Сергеевой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Критской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Шмагиной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«Музыка»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Сергеева Г.П.,</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Критская Е.Д.,</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Шмагина Т.С.</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1.1.5.1.6.4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автора 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Неменской А.А.,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Горяевой Н.А.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«Изобразительное искусство»</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Неменская Л.А.,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под редакцией</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Неменского Б.М.</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«Просвещение» </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1.1.6.9.4</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авторов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Роговцевой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Анащенковой С.В.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2014г.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«Технология»</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Роговцева Н.И.,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Богданова Н.В.,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Шипилова Н.В. и др.</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2016г.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1.1.7.1.3.1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учителя Бойцова Ю.К. составлена на основе авторской программы «Физическая культура» Лях В.И.</w:t>
            </w:r>
          </w:p>
          <w:p w:rsidR="008544E0" w:rsidRPr="00273376" w:rsidRDefault="008544E0" w:rsidP="008544E0">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2016 г"/>
              </w:smartTagPr>
              <w:r w:rsidRPr="00273376">
                <w:rPr>
                  <w:rFonts w:ascii="Times New Roman" w:eastAsia="Times New Roman" w:hAnsi="Times New Roman"/>
                  <w:sz w:val="24"/>
                  <w:szCs w:val="24"/>
                  <w:lang w:eastAsia="ru-RU"/>
                </w:rPr>
                <w:t>2016 г</w:t>
              </w:r>
            </w:smartTag>
            <w:r w:rsidRPr="00273376">
              <w:rPr>
                <w:rFonts w:ascii="Times New Roman" w:eastAsia="Times New Roman" w:hAnsi="Times New Roman"/>
                <w:sz w:val="24"/>
                <w:szCs w:val="24"/>
                <w:lang w:eastAsia="ru-RU"/>
              </w:rPr>
              <w:t xml:space="preserve">.«Просвещение» </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«Физическая культура» Лях В.И.</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3/102</w:t>
            </w:r>
          </w:p>
        </w:tc>
      </w:tr>
      <w:tr w:rsidR="008544E0" w:rsidRPr="00273376" w:rsidTr="008544E0">
        <w:tc>
          <w:tcPr>
            <w:tcW w:w="1984"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1.1.4.1.4.1</w:t>
            </w:r>
          </w:p>
        </w:tc>
        <w:tc>
          <w:tcPr>
            <w:tcW w:w="851"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1842" w:type="dxa"/>
            <w:vMerge/>
          </w:tcPr>
          <w:p w:rsidR="008544E0" w:rsidRPr="00273376" w:rsidRDefault="008544E0" w:rsidP="008544E0">
            <w:pPr>
              <w:spacing w:after="0" w:line="240" w:lineRule="auto"/>
              <w:jc w:val="center"/>
              <w:rPr>
                <w:rFonts w:ascii="Times New Roman" w:eastAsia="Times New Roman" w:hAnsi="Times New Roman"/>
                <w:sz w:val="24"/>
                <w:szCs w:val="24"/>
                <w:lang w:eastAsia="ru-RU"/>
              </w:rPr>
            </w:pPr>
          </w:p>
        </w:tc>
        <w:tc>
          <w:tcPr>
            <w:tcW w:w="3686"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«Основы православной культуры»</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Рабочая программа автора</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Кураева А.В.</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2017г.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3544" w:type="dxa"/>
          </w:tcPr>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Основы духовно-нравственной культуры народов России. Основы православной культуры.</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 xml:space="preserve">Кураев А.В. </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201</w:t>
            </w:r>
            <w:r w:rsidRPr="00273376">
              <w:rPr>
                <w:rFonts w:ascii="Times New Roman" w:eastAsia="Times New Roman" w:hAnsi="Times New Roman"/>
                <w:sz w:val="24"/>
                <w:szCs w:val="24"/>
                <w:lang w:val="en-US" w:eastAsia="ru-RU"/>
              </w:rPr>
              <w:t>5</w:t>
            </w:r>
            <w:r w:rsidRPr="00273376">
              <w:rPr>
                <w:rFonts w:ascii="Times New Roman" w:eastAsia="Times New Roman" w:hAnsi="Times New Roman"/>
                <w:sz w:val="24"/>
                <w:szCs w:val="24"/>
                <w:lang w:eastAsia="ru-RU"/>
              </w:rPr>
              <w:t>г.</w:t>
            </w:r>
          </w:p>
          <w:p w:rsidR="008544E0" w:rsidRPr="00273376" w:rsidRDefault="008544E0" w:rsidP="008544E0">
            <w:pPr>
              <w:spacing w:after="0" w:line="240" w:lineRule="auto"/>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«Просвещение»</w:t>
            </w:r>
          </w:p>
        </w:tc>
        <w:tc>
          <w:tcPr>
            <w:tcW w:w="2268" w:type="dxa"/>
          </w:tcPr>
          <w:p w:rsidR="008544E0" w:rsidRPr="00273376" w:rsidRDefault="008544E0" w:rsidP="008544E0">
            <w:pPr>
              <w:spacing w:after="0" w:line="240" w:lineRule="auto"/>
              <w:jc w:val="center"/>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1/34</w:t>
            </w:r>
          </w:p>
        </w:tc>
      </w:tr>
    </w:tbl>
    <w:p w:rsidR="00547516" w:rsidRPr="00273376" w:rsidRDefault="00547516" w:rsidP="008544E0">
      <w:pPr>
        <w:spacing w:after="0" w:line="240" w:lineRule="auto"/>
        <w:jc w:val="both"/>
        <w:rPr>
          <w:rFonts w:ascii="Times New Roman" w:eastAsia="Times New Roman" w:hAnsi="Times New Roman"/>
          <w:sz w:val="24"/>
          <w:szCs w:val="24"/>
          <w:lang w:val="en-US" w:eastAsia="ru-RU"/>
        </w:rPr>
      </w:pPr>
    </w:p>
    <w:p w:rsidR="00B76F04" w:rsidRPr="00273376" w:rsidRDefault="00CD4C9A"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lastRenderedPageBreak/>
        <w:t>Приложение 5</w:t>
      </w:r>
    </w:p>
    <w:p w:rsidR="00CD4C9A" w:rsidRPr="00273376" w:rsidRDefault="000A0B2C" w:rsidP="000A0B2C">
      <w:pPr>
        <w:spacing w:after="0" w:line="240" w:lineRule="auto"/>
        <w:jc w:val="right"/>
        <w:rPr>
          <w:rFonts w:ascii="Times New Roman" w:eastAsia="Times New Roman" w:hAnsi="Times New Roman"/>
          <w:sz w:val="24"/>
          <w:szCs w:val="24"/>
          <w:lang w:eastAsia="ru-RU"/>
        </w:rPr>
      </w:pPr>
      <w:r w:rsidRPr="00273376">
        <w:rPr>
          <w:rFonts w:ascii="Times New Roman" w:eastAsia="Times New Roman" w:hAnsi="Times New Roman"/>
          <w:sz w:val="24"/>
          <w:szCs w:val="24"/>
          <w:lang w:eastAsia="ru-RU"/>
        </w:rPr>
        <w:t>к приказу</w:t>
      </w:r>
    </w:p>
    <w:p w:rsidR="00B76F04" w:rsidRPr="00273376" w:rsidRDefault="008544E0" w:rsidP="000A0B2C">
      <w:pPr>
        <w:spacing w:after="0" w:line="240" w:lineRule="auto"/>
        <w:jc w:val="right"/>
        <w:rPr>
          <w:rFonts w:ascii="Times New Roman" w:eastAsia="Times New Roman" w:hAnsi="Times New Roman"/>
          <w:sz w:val="24"/>
          <w:szCs w:val="24"/>
          <w:lang w:val="en-US" w:eastAsia="ru-RU"/>
        </w:rPr>
      </w:pPr>
      <w:r w:rsidRPr="00273376">
        <w:rPr>
          <w:rFonts w:ascii="Times New Roman" w:eastAsia="Times New Roman" w:hAnsi="Times New Roman"/>
          <w:sz w:val="24"/>
          <w:szCs w:val="24"/>
          <w:lang w:eastAsia="ru-RU"/>
        </w:rPr>
        <w:t>от 01.0</w:t>
      </w:r>
      <w:r w:rsidR="00C436B0">
        <w:rPr>
          <w:rFonts w:ascii="Times New Roman" w:eastAsia="Times New Roman" w:hAnsi="Times New Roman"/>
          <w:sz w:val="24"/>
          <w:szCs w:val="24"/>
          <w:lang w:eastAsia="ru-RU"/>
        </w:rPr>
        <w:t>9</w:t>
      </w:r>
      <w:r w:rsidRPr="00273376">
        <w:rPr>
          <w:rFonts w:ascii="Times New Roman" w:eastAsia="Times New Roman" w:hAnsi="Times New Roman"/>
          <w:sz w:val="24"/>
          <w:szCs w:val="24"/>
          <w:lang w:eastAsia="ru-RU"/>
        </w:rPr>
        <w:t>.2018г.</w:t>
      </w:r>
      <w:r w:rsidR="00273376">
        <w:rPr>
          <w:rFonts w:ascii="Times New Roman" w:eastAsia="Times New Roman" w:hAnsi="Times New Roman"/>
          <w:sz w:val="24"/>
          <w:szCs w:val="24"/>
          <w:lang w:val="en-US" w:eastAsia="ru-RU"/>
        </w:rPr>
        <w:t xml:space="preserve"> </w:t>
      </w:r>
      <w:r w:rsidR="00C436B0" w:rsidRPr="00273376">
        <w:rPr>
          <w:rFonts w:ascii="Times New Roman" w:hAnsi="Times New Roman"/>
          <w:sz w:val="24"/>
          <w:szCs w:val="24"/>
        </w:rPr>
        <w:t>№</w:t>
      </w:r>
      <w:r w:rsidR="00C436B0">
        <w:rPr>
          <w:rFonts w:ascii="Times New Roman" w:hAnsi="Times New Roman"/>
          <w:sz w:val="24"/>
          <w:szCs w:val="24"/>
        </w:rPr>
        <w:t>71/4-О</w:t>
      </w:r>
      <w:bookmarkStart w:id="0" w:name="_GoBack"/>
      <w:bookmarkEnd w:id="0"/>
    </w:p>
    <w:p w:rsidR="00E375BD" w:rsidRPr="00273376" w:rsidRDefault="00E375BD" w:rsidP="00E375BD">
      <w:pPr>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t>Кадровые условия реализации основной образовательной программы.</w:t>
      </w:r>
    </w:p>
    <w:tbl>
      <w:tblPr>
        <w:tblStyle w:val="21"/>
        <w:tblW w:w="0" w:type="auto"/>
        <w:tblLayout w:type="fixed"/>
        <w:tblLook w:val="04A0" w:firstRow="1" w:lastRow="0" w:firstColumn="1" w:lastColumn="0" w:noHBand="0" w:noVBand="1"/>
      </w:tblPr>
      <w:tblGrid>
        <w:gridCol w:w="675"/>
        <w:gridCol w:w="3653"/>
        <w:gridCol w:w="2513"/>
        <w:gridCol w:w="2984"/>
      </w:tblGrid>
      <w:tr w:rsidR="007C6A63" w:rsidRPr="00273376" w:rsidTr="00E375BD">
        <w:trPr>
          <w:trHeight w:val="562"/>
        </w:trPr>
        <w:tc>
          <w:tcPr>
            <w:tcW w:w="675"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w:t>
            </w:r>
          </w:p>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п/п</w:t>
            </w: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Ф.И.О.</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Должность</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Категория</w:t>
            </w:r>
          </w:p>
        </w:tc>
      </w:tr>
      <w:tr w:rsidR="007C6A63" w:rsidRPr="00273376" w:rsidTr="00E375BD">
        <w:trPr>
          <w:trHeight w:val="309"/>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E375BD"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Бордиловская Н.И.</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директор</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Высшая</w:t>
            </w:r>
          </w:p>
        </w:tc>
      </w:tr>
      <w:tr w:rsidR="007C6A63" w:rsidRPr="00273376" w:rsidTr="00E375BD">
        <w:trPr>
          <w:trHeight w:val="44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Басова Е.А.</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начальных классов</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Соответствует занимаемой должности</w:t>
            </w:r>
          </w:p>
        </w:tc>
      </w:tr>
      <w:tr w:rsidR="007C6A63" w:rsidRPr="00273376" w:rsidTr="00E375BD">
        <w:trPr>
          <w:trHeight w:val="470"/>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Бойцов Ю. К.</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физической культуры</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Высшая</w:t>
            </w:r>
          </w:p>
          <w:p w:rsidR="007C6A63" w:rsidRPr="00273376" w:rsidRDefault="007C6A63" w:rsidP="004E5306">
            <w:pPr>
              <w:jc w:val="both"/>
              <w:rPr>
                <w:rFonts w:ascii="Times New Roman" w:eastAsia="Times New Roman" w:hAnsi="Times New Roman"/>
                <w:sz w:val="24"/>
                <w:szCs w:val="24"/>
              </w:rPr>
            </w:pPr>
          </w:p>
        </w:tc>
      </w:tr>
      <w:tr w:rsidR="007C6A63" w:rsidRPr="00273376" w:rsidTr="00E375BD">
        <w:trPr>
          <w:trHeight w:val="12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Зуева В.А.</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физической культуры</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Соответствует занимаемой должности</w:t>
            </w:r>
          </w:p>
        </w:tc>
      </w:tr>
      <w:tr w:rsidR="007C6A63" w:rsidRPr="00273376" w:rsidTr="00E375BD">
        <w:trPr>
          <w:trHeight w:val="12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Иванова Е.А.</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музыки</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Первая</w:t>
            </w:r>
          </w:p>
        </w:tc>
      </w:tr>
      <w:tr w:rsidR="007C6A63" w:rsidRPr="00273376" w:rsidTr="00E375BD">
        <w:trPr>
          <w:trHeight w:val="12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Кемайкина Л.Г.</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Зам.</w:t>
            </w:r>
            <w:r w:rsidR="008544E0" w:rsidRPr="00273376">
              <w:rPr>
                <w:rFonts w:ascii="Times New Roman" w:eastAsia="Times New Roman" w:hAnsi="Times New Roman"/>
                <w:sz w:val="24"/>
                <w:szCs w:val="24"/>
              </w:rPr>
              <w:t xml:space="preserve"> </w:t>
            </w:r>
            <w:r w:rsidRPr="00273376">
              <w:rPr>
                <w:rFonts w:ascii="Times New Roman" w:eastAsia="Times New Roman" w:hAnsi="Times New Roman"/>
                <w:sz w:val="24"/>
                <w:szCs w:val="24"/>
              </w:rPr>
              <w:t>директора по УВР</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Высшая</w:t>
            </w:r>
          </w:p>
        </w:tc>
      </w:tr>
      <w:tr w:rsidR="007C6A63" w:rsidRPr="00273376" w:rsidTr="00E375BD">
        <w:trPr>
          <w:trHeight w:val="12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Москаленко О.Н.</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начальных классов</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Соответствует занимаемой должности</w:t>
            </w:r>
          </w:p>
        </w:tc>
      </w:tr>
      <w:tr w:rsidR="007C6A63" w:rsidRPr="00273376" w:rsidTr="00E375BD">
        <w:trPr>
          <w:trHeight w:val="53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Мотина Н.Н.</w:t>
            </w:r>
          </w:p>
        </w:tc>
        <w:tc>
          <w:tcPr>
            <w:tcW w:w="2513" w:type="dxa"/>
          </w:tcPr>
          <w:p w:rsidR="007C6A63" w:rsidRPr="00273376" w:rsidRDefault="00E375BD"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начальных классов</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Первая</w:t>
            </w:r>
          </w:p>
        </w:tc>
      </w:tr>
      <w:tr w:rsidR="007C6A63" w:rsidRPr="00273376" w:rsidTr="00E375BD">
        <w:trPr>
          <w:trHeight w:val="12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Тукан Т.А.</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начальных классов</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Соответствует занимаемой должности</w:t>
            </w:r>
          </w:p>
        </w:tc>
      </w:tr>
      <w:tr w:rsidR="007C6A63" w:rsidRPr="00273376" w:rsidTr="00E375BD">
        <w:trPr>
          <w:trHeight w:val="615"/>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p w:rsidR="007C6A63" w:rsidRPr="00273376" w:rsidRDefault="007C6A63" w:rsidP="00E375BD">
            <w:pPr>
              <w:ind w:hanging="578"/>
              <w:jc w:val="both"/>
              <w:rPr>
                <w:rFonts w:ascii="Times New Roman" w:eastAsia="Times New Roman" w:hAnsi="Times New Roman"/>
                <w:sz w:val="24"/>
                <w:szCs w:val="24"/>
              </w:rPr>
            </w:pPr>
          </w:p>
          <w:p w:rsidR="007C6A63" w:rsidRPr="00273376" w:rsidRDefault="007C6A63" w:rsidP="00E375BD">
            <w:p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Насретдинов Ф.Ф.</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Зам. директора по безопасности</w:t>
            </w:r>
          </w:p>
        </w:tc>
        <w:tc>
          <w:tcPr>
            <w:tcW w:w="2984" w:type="dxa"/>
          </w:tcPr>
          <w:p w:rsidR="007C6A63" w:rsidRPr="00273376" w:rsidRDefault="007C6A63" w:rsidP="004E5306">
            <w:pPr>
              <w:jc w:val="both"/>
              <w:rPr>
                <w:rFonts w:ascii="Times New Roman" w:eastAsia="Times New Roman" w:hAnsi="Times New Roman"/>
                <w:sz w:val="24"/>
                <w:szCs w:val="24"/>
              </w:rPr>
            </w:pPr>
          </w:p>
        </w:tc>
      </w:tr>
      <w:tr w:rsidR="007C6A63" w:rsidRPr="00273376" w:rsidTr="00E375BD">
        <w:trPr>
          <w:trHeight w:val="291"/>
        </w:trPr>
        <w:tc>
          <w:tcPr>
            <w:tcW w:w="675" w:type="dxa"/>
          </w:tcPr>
          <w:p w:rsidR="007C6A63" w:rsidRPr="00273376" w:rsidRDefault="007C6A63" w:rsidP="00E375BD">
            <w:pPr>
              <w:pStyle w:val="a3"/>
              <w:numPr>
                <w:ilvl w:val="0"/>
                <w:numId w:val="15"/>
              </w:numPr>
              <w:ind w:hanging="578"/>
              <w:jc w:val="both"/>
              <w:rPr>
                <w:rFonts w:ascii="Times New Roman" w:eastAsia="Times New Roman" w:hAnsi="Times New Roman"/>
                <w:sz w:val="24"/>
                <w:szCs w:val="24"/>
              </w:rPr>
            </w:pPr>
          </w:p>
          <w:p w:rsidR="00E06308" w:rsidRPr="00273376" w:rsidRDefault="00E06308" w:rsidP="00E375BD">
            <w:pPr>
              <w:ind w:hanging="578"/>
              <w:jc w:val="both"/>
              <w:rPr>
                <w:rFonts w:ascii="Times New Roman" w:eastAsia="Times New Roman" w:hAnsi="Times New Roman"/>
                <w:sz w:val="24"/>
                <w:szCs w:val="24"/>
              </w:rPr>
            </w:pPr>
          </w:p>
        </w:tc>
        <w:tc>
          <w:tcPr>
            <w:tcW w:w="365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Николаева Г.П.</w:t>
            </w:r>
          </w:p>
        </w:tc>
        <w:tc>
          <w:tcPr>
            <w:tcW w:w="2513"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Учитель английского языка</w:t>
            </w:r>
          </w:p>
        </w:tc>
        <w:tc>
          <w:tcPr>
            <w:tcW w:w="2984" w:type="dxa"/>
          </w:tcPr>
          <w:p w:rsidR="007C6A63" w:rsidRPr="00273376" w:rsidRDefault="007C6A63"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Соответствует занимаемой должности</w:t>
            </w:r>
          </w:p>
        </w:tc>
      </w:tr>
      <w:tr w:rsidR="00E06308" w:rsidRPr="00273376" w:rsidTr="00E375BD">
        <w:trPr>
          <w:trHeight w:val="273"/>
        </w:trPr>
        <w:tc>
          <w:tcPr>
            <w:tcW w:w="675" w:type="dxa"/>
          </w:tcPr>
          <w:p w:rsidR="00E06308" w:rsidRPr="00273376" w:rsidRDefault="00E06308" w:rsidP="00E375BD">
            <w:pPr>
              <w:pStyle w:val="a3"/>
              <w:numPr>
                <w:ilvl w:val="0"/>
                <w:numId w:val="15"/>
              </w:numPr>
              <w:ind w:hanging="578"/>
              <w:jc w:val="both"/>
              <w:rPr>
                <w:rFonts w:ascii="Times New Roman" w:eastAsia="Times New Roman" w:hAnsi="Times New Roman"/>
                <w:sz w:val="24"/>
                <w:szCs w:val="24"/>
              </w:rPr>
            </w:pPr>
          </w:p>
        </w:tc>
        <w:tc>
          <w:tcPr>
            <w:tcW w:w="3653" w:type="dxa"/>
          </w:tcPr>
          <w:p w:rsidR="00E06308" w:rsidRPr="00273376" w:rsidRDefault="00E06308"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Насретдинова Н.В.</w:t>
            </w:r>
          </w:p>
        </w:tc>
        <w:tc>
          <w:tcPr>
            <w:tcW w:w="2513" w:type="dxa"/>
          </w:tcPr>
          <w:p w:rsidR="00E06308" w:rsidRPr="00273376" w:rsidRDefault="00E06308"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Зам. директора по ВР</w:t>
            </w:r>
          </w:p>
        </w:tc>
        <w:tc>
          <w:tcPr>
            <w:tcW w:w="2984" w:type="dxa"/>
          </w:tcPr>
          <w:p w:rsidR="00E06308" w:rsidRPr="00273376" w:rsidRDefault="008544E0" w:rsidP="004E5306">
            <w:pPr>
              <w:jc w:val="both"/>
              <w:rPr>
                <w:rFonts w:ascii="Times New Roman" w:eastAsia="Times New Roman" w:hAnsi="Times New Roman"/>
                <w:sz w:val="24"/>
                <w:szCs w:val="24"/>
              </w:rPr>
            </w:pPr>
            <w:r w:rsidRPr="00273376">
              <w:rPr>
                <w:rFonts w:ascii="Times New Roman" w:eastAsia="Times New Roman" w:hAnsi="Times New Roman"/>
                <w:sz w:val="24"/>
                <w:szCs w:val="24"/>
              </w:rPr>
              <w:t>Высшая</w:t>
            </w:r>
          </w:p>
        </w:tc>
      </w:tr>
    </w:tbl>
    <w:p w:rsidR="00E375BD" w:rsidRPr="00273376" w:rsidRDefault="00E375BD" w:rsidP="00E375BD">
      <w:pPr>
        <w:spacing w:after="0" w:line="240" w:lineRule="auto"/>
        <w:jc w:val="center"/>
        <w:rPr>
          <w:rFonts w:ascii="Times New Roman" w:eastAsia="Times New Roman" w:hAnsi="Times New Roman"/>
          <w:b/>
          <w:sz w:val="24"/>
          <w:szCs w:val="24"/>
          <w:lang w:eastAsia="ru-RU"/>
        </w:rPr>
      </w:pPr>
    </w:p>
    <w:p w:rsidR="00E375BD" w:rsidRPr="00273376" w:rsidRDefault="00E375BD" w:rsidP="00E375BD">
      <w:pPr>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br w:type="page"/>
      </w:r>
    </w:p>
    <w:p w:rsidR="00B76F04" w:rsidRPr="00273376" w:rsidRDefault="00E375BD" w:rsidP="00E375BD">
      <w:pPr>
        <w:spacing w:after="0" w:line="240" w:lineRule="auto"/>
        <w:jc w:val="center"/>
        <w:rPr>
          <w:rFonts w:ascii="Times New Roman" w:eastAsia="Times New Roman" w:hAnsi="Times New Roman"/>
          <w:b/>
          <w:sz w:val="24"/>
          <w:szCs w:val="24"/>
          <w:lang w:eastAsia="ru-RU"/>
        </w:rPr>
      </w:pPr>
      <w:r w:rsidRPr="00273376">
        <w:rPr>
          <w:rFonts w:ascii="Times New Roman" w:eastAsia="Times New Roman" w:hAnsi="Times New Roman"/>
          <w:b/>
          <w:sz w:val="24"/>
          <w:szCs w:val="24"/>
          <w:lang w:eastAsia="ru-RU"/>
        </w:rPr>
        <w:lastRenderedPageBreak/>
        <w:t>Мониторинг повышения квалификации педагогических кадров.</w:t>
      </w:r>
    </w:p>
    <w:tbl>
      <w:tblPr>
        <w:tblStyle w:val="a4"/>
        <w:tblpPr w:leftFromText="180" w:rightFromText="180" w:vertAnchor="text" w:horzAnchor="margin" w:tblpXSpec="center" w:tblpY="462"/>
        <w:tblW w:w="15276" w:type="dxa"/>
        <w:tblLayout w:type="fixed"/>
        <w:tblLook w:val="04A0" w:firstRow="1" w:lastRow="0" w:firstColumn="1" w:lastColumn="0" w:noHBand="0" w:noVBand="1"/>
      </w:tblPr>
      <w:tblGrid>
        <w:gridCol w:w="534"/>
        <w:gridCol w:w="1275"/>
        <w:gridCol w:w="2127"/>
        <w:gridCol w:w="3118"/>
        <w:gridCol w:w="992"/>
        <w:gridCol w:w="1701"/>
        <w:gridCol w:w="2410"/>
        <w:gridCol w:w="1418"/>
        <w:gridCol w:w="1701"/>
      </w:tblGrid>
      <w:tr w:rsidR="00E375BD" w:rsidRPr="00273376" w:rsidTr="00273376">
        <w:tc>
          <w:tcPr>
            <w:tcW w:w="534"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w:t>
            </w:r>
          </w:p>
        </w:tc>
        <w:tc>
          <w:tcPr>
            <w:tcW w:w="1275"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ФИО</w:t>
            </w:r>
          </w:p>
        </w:tc>
        <w:tc>
          <w:tcPr>
            <w:tcW w:w="2127"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Наименование должности</w:t>
            </w:r>
          </w:p>
        </w:tc>
        <w:tc>
          <w:tcPr>
            <w:tcW w:w="3118"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Наименование курса повышения квалификации/</w:t>
            </w:r>
          </w:p>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переподготовка</w:t>
            </w:r>
          </w:p>
        </w:tc>
        <w:tc>
          <w:tcPr>
            <w:tcW w:w="992"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Кол-во часов</w:t>
            </w:r>
          </w:p>
        </w:tc>
        <w:tc>
          <w:tcPr>
            <w:tcW w:w="1701"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 xml:space="preserve">Год </w:t>
            </w:r>
          </w:p>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прохождения</w:t>
            </w:r>
          </w:p>
        </w:tc>
        <w:tc>
          <w:tcPr>
            <w:tcW w:w="2410"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Место</w:t>
            </w:r>
          </w:p>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 xml:space="preserve"> прохождения</w:t>
            </w:r>
          </w:p>
        </w:tc>
        <w:tc>
          <w:tcPr>
            <w:tcW w:w="1418"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 xml:space="preserve">Дата </w:t>
            </w:r>
          </w:p>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последней аттестации</w:t>
            </w:r>
          </w:p>
        </w:tc>
        <w:tc>
          <w:tcPr>
            <w:tcW w:w="1701" w:type="dxa"/>
          </w:tcPr>
          <w:p w:rsidR="000A0B2C" w:rsidRPr="00273376" w:rsidRDefault="000A0B2C" w:rsidP="00E375BD">
            <w:pPr>
              <w:jc w:val="both"/>
              <w:rPr>
                <w:rFonts w:ascii="Times New Roman" w:eastAsiaTheme="minorHAnsi" w:hAnsi="Times New Roman"/>
                <w:b/>
                <w:sz w:val="24"/>
                <w:szCs w:val="24"/>
              </w:rPr>
            </w:pPr>
            <w:r w:rsidRPr="00273376">
              <w:rPr>
                <w:rFonts w:ascii="Times New Roman" w:eastAsiaTheme="minorHAnsi" w:hAnsi="Times New Roman"/>
                <w:b/>
                <w:sz w:val="24"/>
                <w:szCs w:val="24"/>
              </w:rPr>
              <w:t>Категория</w:t>
            </w:r>
          </w:p>
        </w:tc>
      </w:tr>
      <w:tr w:rsidR="00E375BD" w:rsidRPr="00273376" w:rsidTr="00273376">
        <w:tc>
          <w:tcPr>
            <w:tcW w:w="534" w:type="dxa"/>
          </w:tcPr>
          <w:p w:rsidR="000A0B2C" w:rsidRPr="00273376" w:rsidRDefault="000A0B2C" w:rsidP="00E375BD">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Басова Е.А.</w:t>
            </w:r>
          </w:p>
        </w:tc>
        <w:tc>
          <w:tcPr>
            <w:tcW w:w="2127"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начальных классов</w:t>
            </w:r>
          </w:p>
        </w:tc>
        <w:tc>
          <w:tcPr>
            <w:tcW w:w="3118"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начального общего образования: содержательный аспект»</w:t>
            </w:r>
          </w:p>
        </w:tc>
        <w:tc>
          <w:tcPr>
            <w:tcW w:w="992"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26.09.2017</w:t>
            </w:r>
          </w:p>
        </w:tc>
        <w:tc>
          <w:tcPr>
            <w:tcW w:w="1701" w:type="dxa"/>
          </w:tcPr>
          <w:p w:rsidR="000A0B2C" w:rsidRPr="00273376" w:rsidRDefault="000A0B2C" w:rsidP="00E375BD">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 xml:space="preserve">«Реализация требований ФГОС. Начального общего образования. Достижение планируемых результатов». </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2017</w:t>
            </w:r>
          </w:p>
        </w:tc>
        <w:tc>
          <w:tcPr>
            <w:tcW w:w="2410" w:type="dxa"/>
          </w:tcPr>
          <w:p w:rsidR="000A0B2C" w:rsidRPr="00273376" w:rsidRDefault="000A0B2C" w:rsidP="000A0B2C">
            <w:pPr>
              <w:jc w:val="both"/>
              <w:rPr>
                <w:rFonts w:ascii="Times New Roman" w:eastAsiaTheme="minorHAnsi" w:hAnsi="Times New Roman"/>
                <w:color w:val="000000"/>
                <w:sz w:val="24"/>
                <w:szCs w:val="24"/>
              </w:rPr>
            </w:pPr>
            <w:r w:rsidRPr="00273376">
              <w:rPr>
                <w:rFonts w:ascii="Times New Roman" w:eastAsiaTheme="minorHAnsi" w:hAnsi="Times New Roman"/>
                <w:color w:val="000000"/>
                <w:sz w:val="24"/>
                <w:szCs w:val="24"/>
              </w:rPr>
              <w:t>Педагогический университет "Первое сентября"</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26.09.2017</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Бойцов Ю.К.</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физической культуры</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основного общего образования в преподавании физической культуры»</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20.02.2016</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Высшая</w:t>
            </w: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Зуева В.А.</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физкультуры</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основного общего образования в преподавании физической культуры и деятельности ГПД»</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03.04.2015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«Педагогические технологии физического воспитания в современной школе»</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2017</w:t>
            </w:r>
          </w:p>
        </w:tc>
        <w:tc>
          <w:tcPr>
            <w:tcW w:w="2410" w:type="dxa"/>
          </w:tcPr>
          <w:p w:rsidR="000A0B2C" w:rsidRPr="00273376" w:rsidRDefault="000A0B2C" w:rsidP="000A0B2C">
            <w:pPr>
              <w:jc w:val="both"/>
              <w:rPr>
                <w:rFonts w:ascii="Times New Roman" w:eastAsiaTheme="minorHAnsi" w:hAnsi="Times New Roman"/>
                <w:color w:val="000000"/>
                <w:sz w:val="24"/>
                <w:szCs w:val="24"/>
              </w:rPr>
            </w:pPr>
            <w:r w:rsidRPr="00273376">
              <w:rPr>
                <w:rFonts w:ascii="Times New Roman" w:eastAsiaTheme="minorHAnsi" w:hAnsi="Times New Roman"/>
                <w:color w:val="000000"/>
                <w:sz w:val="24"/>
                <w:szCs w:val="24"/>
              </w:rPr>
              <w:t>Педагогический университет</w:t>
            </w:r>
          </w:p>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color w:val="000000"/>
                <w:sz w:val="24"/>
                <w:szCs w:val="24"/>
              </w:rPr>
              <w:t>«Первое сентября»</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03.04.2015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 xml:space="preserve">Переподготовка «Физическая культура и спорт: теория и методика преподавания в </w:t>
            </w:r>
            <w:r w:rsidRPr="00273376">
              <w:rPr>
                <w:rFonts w:ascii="Times New Roman" w:eastAsiaTheme="minorHAnsi" w:hAnsi="Times New Roman"/>
                <w:sz w:val="24"/>
                <w:szCs w:val="24"/>
              </w:rPr>
              <w:lastRenderedPageBreak/>
              <w:t>образовательной организации»</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lastRenderedPageBreak/>
              <w:t>600</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color w:val="000000"/>
                <w:sz w:val="24"/>
                <w:szCs w:val="24"/>
              </w:rPr>
              <w:t>ООО «Инфоурок»</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03.04.2015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Иванова Е.А.</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музыки</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начального общего и основного образования в преподавании музыки»</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16.11.2015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Первая</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«Работа с одарёнными детьми: Развитие и совершенствование системы работы в условиях реализации ФГОС»</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ООО «Столичный учебный центр»</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16.11.2015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Первая</w:t>
            </w: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Москаленко О.Н.</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начальных классов</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начального общего образования содержательный аспект»</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23.04.2017</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«Развитие мотивации учебной деятельности: Психолого-педагогические аспекты при работе с младшими школьниками в контексте реализации ФГОС НОО»</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ООО «Столичный учебный центр»</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23.04.2017</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rPr>
          <w:trHeight w:val="1470"/>
        </w:trPr>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p w:rsidR="000A0B2C" w:rsidRPr="00273376" w:rsidRDefault="000A0B2C" w:rsidP="000A0B2C">
            <w:pPr>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Николаева Г.П.</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иностранного языка</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основного общего образования в преподавании английского языка»</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03.04.2015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rPr>
          <w:trHeight w:val="1005"/>
        </w:trPr>
        <w:tc>
          <w:tcPr>
            <w:tcW w:w="534" w:type="dxa"/>
          </w:tcPr>
          <w:p w:rsidR="000A0B2C" w:rsidRPr="00273376" w:rsidRDefault="000A0B2C" w:rsidP="000A0B2C">
            <w:pPr>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«Современная образовательная среда и новые аспекты в обучении иностранным языкам</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p>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lang w:val="en-US"/>
              </w:rPr>
              <w:t xml:space="preserve">OOO </w:t>
            </w:r>
            <w:r w:rsidRPr="00273376">
              <w:rPr>
                <w:rFonts w:ascii="Times New Roman" w:eastAsiaTheme="minorHAnsi" w:hAnsi="Times New Roman"/>
                <w:sz w:val="24"/>
                <w:szCs w:val="24"/>
              </w:rPr>
              <w:t>Корпорация «Российский учебник»</w:t>
            </w:r>
          </w:p>
          <w:p w:rsidR="000A0B2C" w:rsidRPr="00273376" w:rsidRDefault="000A0B2C" w:rsidP="000A0B2C">
            <w:pPr>
              <w:jc w:val="both"/>
              <w:rPr>
                <w:rFonts w:ascii="Times New Roman" w:eastAsiaTheme="minorHAnsi" w:hAnsi="Times New Roman"/>
                <w:sz w:val="24"/>
                <w:szCs w:val="24"/>
              </w:rPr>
            </w:pP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03.04.2015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p>
        </w:tc>
        <w:tc>
          <w:tcPr>
            <w:tcW w:w="992" w:type="dxa"/>
          </w:tcPr>
          <w:p w:rsidR="000A0B2C" w:rsidRPr="00273376" w:rsidRDefault="000A0B2C" w:rsidP="000A0B2C">
            <w:pPr>
              <w:jc w:val="both"/>
              <w:rPr>
                <w:rFonts w:ascii="Times New Roman" w:eastAsiaTheme="minorHAnsi" w:hAnsi="Times New Roman"/>
                <w:sz w:val="24"/>
                <w:szCs w:val="24"/>
              </w:rPr>
            </w:pPr>
          </w:p>
        </w:tc>
        <w:tc>
          <w:tcPr>
            <w:tcW w:w="1701" w:type="dxa"/>
          </w:tcPr>
          <w:p w:rsidR="000A0B2C" w:rsidRPr="00273376" w:rsidRDefault="000A0B2C" w:rsidP="000A0B2C">
            <w:pPr>
              <w:jc w:val="both"/>
              <w:rPr>
                <w:rFonts w:ascii="Times New Roman" w:eastAsiaTheme="minorHAnsi" w:hAnsi="Times New Roman"/>
                <w:sz w:val="24"/>
                <w:szCs w:val="24"/>
              </w:rPr>
            </w:pPr>
          </w:p>
        </w:tc>
        <w:tc>
          <w:tcPr>
            <w:tcW w:w="2410" w:type="dxa"/>
          </w:tcPr>
          <w:p w:rsidR="000A0B2C" w:rsidRPr="00273376" w:rsidRDefault="000A0B2C" w:rsidP="000A0B2C">
            <w:pPr>
              <w:jc w:val="both"/>
              <w:rPr>
                <w:rFonts w:ascii="Times New Roman" w:eastAsiaTheme="minorHAnsi" w:hAnsi="Times New Roman"/>
                <w:sz w:val="24"/>
                <w:szCs w:val="24"/>
              </w:rPr>
            </w:pPr>
          </w:p>
        </w:tc>
        <w:tc>
          <w:tcPr>
            <w:tcW w:w="1418" w:type="dxa"/>
          </w:tcPr>
          <w:p w:rsidR="000A0B2C" w:rsidRPr="00273376" w:rsidRDefault="000A0B2C" w:rsidP="000A0B2C">
            <w:pPr>
              <w:jc w:val="both"/>
              <w:rPr>
                <w:rFonts w:ascii="Times New Roman" w:eastAsiaTheme="minorHAnsi" w:hAnsi="Times New Roman"/>
                <w:sz w:val="24"/>
                <w:szCs w:val="24"/>
              </w:rPr>
            </w:pPr>
          </w:p>
        </w:tc>
        <w:tc>
          <w:tcPr>
            <w:tcW w:w="1701" w:type="dxa"/>
          </w:tcPr>
          <w:p w:rsidR="000A0B2C" w:rsidRPr="00273376" w:rsidRDefault="000A0B2C" w:rsidP="000A0B2C">
            <w:pPr>
              <w:jc w:val="both"/>
              <w:rPr>
                <w:rFonts w:ascii="Times New Roman" w:eastAsiaTheme="minorHAnsi" w:hAnsi="Times New Roman"/>
                <w:sz w:val="24"/>
                <w:szCs w:val="24"/>
              </w:rPr>
            </w:pP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Тукан Т.А.</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начальных классов</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«Реализация ФГОС начального общего образования: содержательный аспект»</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ФГБНУ «Институт стратегии и теории образования РАО»</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01.12.2015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«Развитие мотивации учебной деятельности: Психолого-педагогические аспекты при работе с младшими школьниками и контексте ФГОС НОО»</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ООО «Столичный учебныйя центр»</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01.12.2015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Соответствие занимаемой должности</w:t>
            </w:r>
          </w:p>
        </w:tc>
      </w:tr>
      <w:tr w:rsidR="000A0B2C" w:rsidRPr="00273376" w:rsidTr="00273376">
        <w:tc>
          <w:tcPr>
            <w:tcW w:w="534" w:type="dxa"/>
          </w:tcPr>
          <w:p w:rsidR="000A0B2C" w:rsidRPr="00273376" w:rsidRDefault="000A0B2C" w:rsidP="000A0B2C">
            <w:pPr>
              <w:numPr>
                <w:ilvl w:val="0"/>
                <w:numId w:val="10"/>
              </w:numPr>
              <w:ind w:left="0" w:firstLine="0"/>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Мотина Н.С.</w:t>
            </w:r>
          </w:p>
        </w:tc>
        <w:tc>
          <w:tcPr>
            <w:tcW w:w="2127"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Учитель начальных классов</w:t>
            </w: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«Образование и общество. Основы государственной политики Российской Федерации в области образования»</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36</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МГОУ</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16.03.2015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Первая</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«Преподавание русской литературы в новых социокультурных условиях»</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2015</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ГБОУВО МО «Академия социального управления»</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16.03.2015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Первая</w:t>
            </w:r>
          </w:p>
        </w:tc>
      </w:tr>
      <w:tr w:rsidR="000A0B2C" w:rsidRPr="00273376" w:rsidTr="00273376">
        <w:tc>
          <w:tcPr>
            <w:tcW w:w="534" w:type="dxa"/>
          </w:tcPr>
          <w:p w:rsidR="000A0B2C" w:rsidRPr="00273376" w:rsidRDefault="000A0B2C" w:rsidP="000A0B2C">
            <w:pPr>
              <w:ind w:left="142"/>
              <w:jc w:val="both"/>
              <w:rPr>
                <w:rFonts w:ascii="Times New Roman" w:eastAsiaTheme="minorHAnsi" w:hAnsi="Times New Roman"/>
                <w:sz w:val="24"/>
                <w:szCs w:val="24"/>
              </w:rPr>
            </w:pPr>
          </w:p>
        </w:tc>
        <w:tc>
          <w:tcPr>
            <w:tcW w:w="1275" w:type="dxa"/>
          </w:tcPr>
          <w:p w:rsidR="000A0B2C" w:rsidRPr="00273376" w:rsidRDefault="000A0B2C" w:rsidP="000A0B2C">
            <w:pPr>
              <w:jc w:val="both"/>
              <w:rPr>
                <w:rFonts w:ascii="Times New Roman" w:eastAsiaTheme="minorHAnsi" w:hAnsi="Times New Roman"/>
                <w:sz w:val="24"/>
                <w:szCs w:val="24"/>
              </w:rPr>
            </w:pPr>
          </w:p>
        </w:tc>
        <w:tc>
          <w:tcPr>
            <w:tcW w:w="2127" w:type="dxa"/>
          </w:tcPr>
          <w:p w:rsidR="000A0B2C" w:rsidRPr="00273376" w:rsidRDefault="000A0B2C" w:rsidP="000A0B2C">
            <w:pPr>
              <w:jc w:val="both"/>
              <w:rPr>
                <w:rFonts w:ascii="Times New Roman" w:eastAsiaTheme="minorHAnsi" w:hAnsi="Times New Roman"/>
                <w:sz w:val="24"/>
                <w:szCs w:val="24"/>
              </w:rPr>
            </w:pPr>
          </w:p>
        </w:tc>
        <w:tc>
          <w:tcPr>
            <w:tcW w:w="31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«Современные подходы к обучению орфографии в начальных классах»</w:t>
            </w:r>
          </w:p>
        </w:tc>
        <w:tc>
          <w:tcPr>
            <w:tcW w:w="992"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72</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2018</w:t>
            </w:r>
          </w:p>
        </w:tc>
        <w:tc>
          <w:tcPr>
            <w:tcW w:w="2410"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color w:val="000000"/>
                <w:sz w:val="24"/>
                <w:szCs w:val="24"/>
              </w:rPr>
              <w:t>Педагогический университет «Первое сентября»</w:t>
            </w:r>
          </w:p>
        </w:tc>
        <w:tc>
          <w:tcPr>
            <w:tcW w:w="1418"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16.03.2015</w:t>
            </w:r>
          </w:p>
        </w:tc>
        <w:tc>
          <w:tcPr>
            <w:tcW w:w="1701" w:type="dxa"/>
          </w:tcPr>
          <w:p w:rsidR="000A0B2C" w:rsidRPr="00273376" w:rsidRDefault="000A0B2C" w:rsidP="000A0B2C">
            <w:pPr>
              <w:jc w:val="both"/>
              <w:rPr>
                <w:rFonts w:ascii="Times New Roman" w:eastAsiaTheme="minorHAnsi" w:hAnsi="Times New Roman"/>
                <w:sz w:val="24"/>
                <w:szCs w:val="24"/>
              </w:rPr>
            </w:pPr>
            <w:r w:rsidRPr="00273376">
              <w:rPr>
                <w:rFonts w:ascii="Times New Roman" w:eastAsiaTheme="minorHAnsi" w:hAnsi="Times New Roman"/>
                <w:sz w:val="24"/>
                <w:szCs w:val="24"/>
              </w:rPr>
              <w:t>Первая</w:t>
            </w:r>
          </w:p>
        </w:tc>
      </w:tr>
    </w:tbl>
    <w:p w:rsidR="009C55B3" w:rsidRPr="00273376" w:rsidRDefault="009C55B3" w:rsidP="004E5306">
      <w:pPr>
        <w:spacing w:after="0" w:line="240" w:lineRule="auto"/>
        <w:jc w:val="both"/>
        <w:rPr>
          <w:rFonts w:ascii="Times New Roman" w:eastAsia="Times New Roman" w:hAnsi="Times New Roman"/>
          <w:b/>
          <w:sz w:val="24"/>
          <w:szCs w:val="24"/>
          <w:lang w:eastAsia="ru-RU"/>
        </w:rPr>
      </w:pPr>
    </w:p>
    <w:sectPr w:rsidR="009C55B3" w:rsidRPr="00273376" w:rsidSect="008E6AF6">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D3" w:rsidRDefault="00E859D3">
      <w:pPr>
        <w:spacing w:after="0" w:line="240" w:lineRule="auto"/>
      </w:pPr>
      <w:r>
        <w:separator/>
      </w:r>
    </w:p>
  </w:endnote>
  <w:endnote w:type="continuationSeparator" w:id="0">
    <w:p w:rsidR="00E859D3" w:rsidRDefault="00E8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F6" w:rsidRPr="00273376" w:rsidRDefault="008E6AF6">
    <w:pPr>
      <w:pStyle w:val="a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D3" w:rsidRDefault="00E859D3">
      <w:pPr>
        <w:spacing w:after="0" w:line="240" w:lineRule="auto"/>
      </w:pPr>
      <w:r>
        <w:separator/>
      </w:r>
    </w:p>
  </w:footnote>
  <w:footnote w:type="continuationSeparator" w:id="0">
    <w:p w:rsidR="00E859D3" w:rsidRDefault="00E8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52751"/>
      <w:docPartObj>
        <w:docPartGallery w:val="Page Numbers (Top of Page)"/>
        <w:docPartUnique/>
      </w:docPartObj>
    </w:sdtPr>
    <w:sdtEndPr/>
    <w:sdtContent>
      <w:p w:rsidR="00273376" w:rsidRDefault="00E859D3">
        <w:pPr>
          <w:pStyle w:val="aa"/>
          <w:jc w:val="center"/>
        </w:pPr>
        <w:r>
          <w:fldChar w:fldCharType="begin"/>
        </w:r>
        <w:r>
          <w:instrText xml:space="preserve"> PAGE   \* MERGEFORMAT </w:instrText>
        </w:r>
        <w:r>
          <w:fldChar w:fldCharType="separate"/>
        </w:r>
        <w:r w:rsidR="00C436B0">
          <w:rPr>
            <w:noProof/>
          </w:rPr>
          <w:t>27</w:t>
        </w:r>
        <w:r>
          <w:rPr>
            <w:noProof/>
          </w:rPr>
          <w:fldChar w:fldCharType="end"/>
        </w:r>
      </w:p>
    </w:sdtContent>
  </w:sdt>
  <w:p w:rsidR="00273376" w:rsidRDefault="0027337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C4E"/>
    <w:multiLevelType w:val="multilevel"/>
    <w:tmpl w:val="67D25ED2"/>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622031"/>
    <w:multiLevelType w:val="hybridMultilevel"/>
    <w:tmpl w:val="49469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6A10"/>
    <w:multiLevelType w:val="hybridMultilevel"/>
    <w:tmpl w:val="748A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4062"/>
    <w:multiLevelType w:val="hybridMultilevel"/>
    <w:tmpl w:val="3B86D97C"/>
    <w:lvl w:ilvl="0" w:tplc="2F56656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969E1"/>
    <w:multiLevelType w:val="hybridMultilevel"/>
    <w:tmpl w:val="5758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2F70FA"/>
    <w:multiLevelType w:val="hybridMultilevel"/>
    <w:tmpl w:val="062401E0"/>
    <w:lvl w:ilvl="0" w:tplc="5BC4D5BC">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9E59F7"/>
    <w:multiLevelType w:val="hybridMultilevel"/>
    <w:tmpl w:val="93F24410"/>
    <w:lvl w:ilvl="0" w:tplc="650039B2">
      <w:start w:val="1"/>
      <w:numFmt w:val="bullet"/>
      <w:lvlText w:val=""/>
      <w:lvlJc w:val="left"/>
      <w:pPr>
        <w:ind w:left="1440" w:hanging="360"/>
      </w:pPr>
      <w:rPr>
        <w:rFonts w:ascii="Symbol" w:hAnsi="Symbol" w:hint="default"/>
        <w:sz w:val="20"/>
        <w:szCs w:val="20"/>
      </w:rPr>
    </w:lvl>
    <w:lvl w:ilvl="1" w:tplc="04190001">
      <w:start w:val="1"/>
      <w:numFmt w:val="bullet"/>
      <w:lvlText w:val=""/>
      <w:lvlJc w:val="left"/>
      <w:pPr>
        <w:tabs>
          <w:tab w:val="num" w:pos="2160"/>
        </w:tabs>
        <w:ind w:left="2160" w:hanging="360"/>
      </w:pPr>
      <w:rPr>
        <w:rFonts w:ascii="Symbol" w:hAnsi="Symbol" w:hint="default"/>
        <w:sz w:val="20"/>
        <w:szCs w:val="2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05D57D3"/>
    <w:multiLevelType w:val="hybridMultilevel"/>
    <w:tmpl w:val="E62C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626254"/>
    <w:multiLevelType w:val="hybridMultilevel"/>
    <w:tmpl w:val="B2F4D9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8347058"/>
    <w:multiLevelType w:val="multilevel"/>
    <w:tmpl w:val="67D25ED2"/>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A8610C"/>
    <w:multiLevelType w:val="hybridMultilevel"/>
    <w:tmpl w:val="8B303B3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AA1D3D"/>
    <w:multiLevelType w:val="hybridMultilevel"/>
    <w:tmpl w:val="34FE58B2"/>
    <w:lvl w:ilvl="0" w:tplc="7234B1B6">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4"/>
  </w:num>
  <w:num w:numId="10">
    <w:abstractNumId w:val="14"/>
  </w:num>
  <w:num w:numId="11">
    <w:abstractNumId w:val="13"/>
  </w:num>
  <w:num w:numId="12">
    <w:abstractNumId w:val="1"/>
  </w:num>
  <w:num w:numId="13">
    <w:abstractNumId w:val="10"/>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1451"/>
    <w:rsid w:val="00011B91"/>
    <w:rsid w:val="0001634C"/>
    <w:rsid w:val="000233E2"/>
    <w:rsid w:val="00036940"/>
    <w:rsid w:val="00037294"/>
    <w:rsid w:val="000422AB"/>
    <w:rsid w:val="00047EE9"/>
    <w:rsid w:val="00051E55"/>
    <w:rsid w:val="00054866"/>
    <w:rsid w:val="000A0B2C"/>
    <w:rsid w:val="000B66B3"/>
    <w:rsid w:val="000D1451"/>
    <w:rsid w:val="00111441"/>
    <w:rsid w:val="0015521B"/>
    <w:rsid w:val="001B621C"/>
    <w:rsid w:val="001D1774"/>
    <w:rsid w:val="001D6360"/>
    <w:rsid w:val="001D6C85"/>
    <w:rsid w:val="0024374C"/>
    <w:rsid w:val="00251F6B"/>
    <w:rsid w:val="00273376"/>
    <w:rsid w:val="002E6644"/>
    <w:rsid w:val="002E6E2A"/>
    <w:rsid w:val="00305166"/>
    <w:rsid w:val="00375019"/>
    <w:rsid w:val="00381EBF"/>
    <w:rsid w:val="00387312"/>
    <w:rsid w:val="00391823"/>
    <w:rsid w:val="0039332F"/>
    <w:rsid w:val="003E2753"/>
    <w:rsid w:val="003F008B"/>
    <w:rsid w:val="004145CD"/>
    <w:rsid w:val="00495AA4"/>
    <w:rsid w:val="004B01CC"/>
    <w:rsid w:val="004B6056"/>
    <w:rsid w:val="004E5306"/>
    <w:rsid w:val="004E7997"/>
    <w:rsid w:val="00524673"/>
    <w:rsid w:val="005353A2"/>
    <w:rsid w:val="00547516"/>
    <w:rsid w:val="005C2074"/>
    <w:rsid w:val="005D3E9E"/>
    <w:rsid w:val="005E0566"/>
    <w:rsid w:val="005F4BF4"/>
    <w:rsid w:val="00635E42"/>
    <w:rsid w:val="00646CF5"/>
    <w:rsid w:val="00672AB6"/>
    <w:rsid w:val="006A0048"/>
    <w:rsid w:val="006B4925"/>
    <w:rsid w:val="006D3CA0"/>
    <w:rsid w:val="006D493D"/>
    <w:rsid w:val="006D68D5"/>
    <w:rsid w:val="00707163"/>
    <w:rsid w:val="00770D59"/>
    <w:rsid w:val="007B63E0"/>
    <w:rsid w:val="007C6A63"/>
    <w:rsid w:val="00820F34"/>
    <w:rsid w:val="00851206"/>
    <w:rsid w:val="008544E0"/>
    <w:rsid w:val="00866D14"/>
    <w:rsid w:val="008E257F"/>
    <w:rsid w:val="008E6AF6"/>
    <w:rsid w:val="00914A64"/>
    <w:rsid w:val="009432D5"/>
    <w:rsid w:val="009A3FD8"/>
    <w:rsid w:val="009C55B3"/>
    <w:rsid w:val="009C7532"/>
    <w:rsid w:val="009D132F"/>
    <w:rsid w:val="009E6B71"/>
    <w:rsid w:val="00A020E7"/>
    <w:rsid w:val="00A32922"/>
    <w:rsid w:val="00A62C96"/>
    <w:rsid w:val="00B10812"/>
    <w:rsid w:val="00B11903"/>
    <w:rsid w:val="00B21A52"/>
    <w:rsid w:val="00B22061"/>
    <w:rsid w:val="00B67E19"/>
    <w:rsid w:val="00B76F04"/>
    <w:rsid w:val="00B83DAD"/>
    <w:rsid w:val="00C436B0"/>
    <w:rsid w:val="00C54630"/>
    <w:rsid w:val="00CD4C9A"/>
    <w:rsid w:val="00CD7BCE"/>
    <w:rsid w:val="00CF2FC7"/>
    <w:rsid w:val="00D14B51"/>
    <w:rsid w:val="00D16EA8"/>
    <w:rsid w:val="00D17DBA"/>
    <w:rsid w:val="00D21140"/>
    <w:rsid w:val="00D2186A"/>
    <w:rsid w:val="00D77777"/>
    <w:rsid w:val="00D82101"/>
    <w:rsid w:val="00D93DF1"/>
    <w:rsid w:val="00DB1CE8"/>
    <w:rsid w:val="00DC5B24"/>
    <w:rsid w:val="00DE74B7"/>
    <w:rsid w:val="00E06308"/>
    <w:rsid w:val="00E2352A"/>
    <w:rsid w:val="00E375BD"/>
    <w:rsid w:val="00E45846"/>
    <w:rsid w:val="00E84F05"/>
    <w:rsid w:val="00E859D3"/>
    <w:rsid w:val="00ED2859"/>
    <w:rsid w:val="00F11D5B"/>
    <w:rsid w:val="00F70707"/>
    <w:rsid w:val="00FE1B1F"/>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043F7"/>
  <w15:docId w15:val="{FA00A1AB-908A-4674-848C-4D664D7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46"/>
    <w:pPr>
      <w:ind w:left="720"/>
      <w:contextualSpacing/>
    </w:pPr>
  </w:style>
  <w:style w:type="table" w:customStyle="1" w:styleId="1">
    <w:name w:val="Сетка таблицы1"/>
    <w:basedOn w:val="a1"/>
    <w:next w:val="a4"/>
    <w:uiPriority w:val="59"/>
    <w:rsid w:val="004E799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4E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9E6B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E6B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FF4D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52467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467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524673"/>
    <w:rPr>
      <w:rFonts w:ascii="Times New Roman" w:eastAsia="Times New Roman" w:hAnsi="Times New Roman" w:cs="Times New Roman"/>
      <w:sz w:val="24"/>
      <w:szCs w:val="24"/>
      <w:lang w:eastAsia="ru-RU"/>
    </w:rPr>
  </w:style>
  <w:style w:type="character" w:styleId="a7">
    <w:name w:val="page number"/>
    <w:basedOn w:val="a0"/>
    <w:uiPriority w:val="99"/>
    <w:rsid w:val="00524673"/>
    <w:rPr>
      <w:rFonts w:cs="Times New Roman"/>
    </w:rPr>
  </w:style>
  <w:style w:type="table" w:customStyle="1" w:styleId="21">
    <w:name w:val="Сетка таблицы21"/>
    <w:basedOn w:val="a1"/>
    <w:next w:val="a4"/>
    <w:uiPriority w:val="59"/>
    <w:rsid w:val="00B76F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1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B1F"/>
    <w:rPr>
      <w:rFonts w:ascii="Tahoma" w:eastAsia="Calibri" w:hAnsi="Tahoma" w:cs="Tahoma"/>
      <w:sz w:val="16"/>
      <w:szCs w:val="16"/>
    </w:rPr>
  </w:style>
  <w:style w:type="paragraph" w:styleId="aa">
    <w:name w:val="header"/>
    <w:basedOn w:val="a"/>
    <w:link w:val="ab"/>
    <w:uiPriority w:val="99"/>
    <w:unhideWhenUsed/>
    <w:rsid w:val="002733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3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70E8-7D65-49F5-9FFA-1C2FB9D3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"София"</dc:creator>
  <cp:lastModifiedBy>Миша Захаров</cp:lastModifiedBy>
  <cp:revision>3</cp:revision>
  <cp:lastPrinted>2018-03-30T13:24:00Z</cp:lastPrinted>
  <dcterms:created xsi:type="dcterms:W3CDTF">2018-11-09T08:34:00Z</dcterms:created>
  <dcterms:modified xsi:type="dcterms:W3CDTF">2018-12-25T05:58:00Z</dcterms:modified>
</cp:coreProperties>
</file>