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9A" w:rsidRPr="00266297" w:rsidRDefault="00DB7A12" w:rsidP="00266297">
      <w:pPr>
        <w:pStyle w:val="1"/>
        <w:ind w:left="0" w:right="0"/>
      </w:pPr>
      <w:r w:rsidRPr="00266297">
        <w:t>Описание основной образовательной программы основного общего образования</w:t>
      </w:r>
    </w:p>
    <w:p w:rsidR="008E1B9A" w:rsidRPr="00266297" w:rsidRDefault="00557423" w:rsidP="00266297">
      <w:pPr>
        <w:pStyle w:val="a3"/>
        <w:jc w:val="center"/>
        <w:rPr>
          <w:b/>
        </w:rPr>
      </w:pPr>
      <w:r w:rsidRPr="00266297">
        <w:rPr>
          <w:b/>
        </w:rPr>
        <w:t>ЧОУ «Православная классическая гимназия «София»</w:t>
      </w:r>
    </w:p>
    <w:p w:rsidR="008E1B9A" w:rsidRPr="00266297" w:rsidRDefault="00DB7A12" w:rsidP="00266297">
      <w:pPr>
        <w:pStyle w:val="a3"/>
        <w:ind w:firstLine="720"/>
        <w:jc w:val="both"/>
      </w:pPr>
      <w:r w:rsidRPr="00266297">
        <w:t>Основная образовательная программа основного общ</w:t>
      </w:r>
      <w:r w:rsidR="00557423" w:rsidRPr="00266297">
        <w:t>его образования ЧОУ «Православная классическая гимназия «София»</w:t>
      </w:r>
      <w:r w:rsidR="00EE7B66" w:rsidRPr="00266297">
        <w:t xml:space="preserve"> </w:t>
      </w:r>
      <w:r w:rsidRPr="00266297">
        <w:t>разработана в соответствии с требованиями пункта 9 статьи 2 Федерального закона от 29.12.2012 года №273-ФЗ «Об образовании в Российской Федерации»: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8E1B9A" w:rsidRPr="00266297" w:rsidRDefault="00DB7A12" w:rsidP="00266297">
      <w:pPr>
        <w:pStyle w:val="a3"/>
        <w:ind w:firstLine="720"/>
        <w:jc w:val="both"/>
      </w:pPr>
      <w:r w:rsidRPr="00266297">
        <w:t>В соответствии с пунктом 7 статьи 12 ФЗ-273 «Об образовании в Российской Федерации» организации, осуществляющие образовательную деятельность по имеющим государственную аккредитацию образовательным программам, разрабатывают образовательные программы самостоятельно.</w:t>
      </w:r>
    </w:p>
    <w:p w:rsidR="008E1B9A" w:rsidRPr="00266297" w:rsidRDefault="00DB7A12" w:rsidP="00266297">
      <w:pPr>
        <w:pStyle w:val="a3"/>
        <w:jc w:val="both"/>
      </w:pPr>
      <w:r w:rsidRPr="00266297">
        <w:t>Основная образовательная программа основного общ</w:t>
      </w:r>
      <w:r w:rsidR="00557423" w:rsidRPr="00266297">
        <w:t>его образования ЧОУ «Православная классическая гимназия «София»</w:t>
      </w:r>
      <w:r w:rsidR="00EE7B66" w:rsidRPr="00266297">
        <w:t xml:space="preserve"> </w:t>
      </w:r>
      <w:r w:rsidRPr="00266297">
        <w:t>составлена в соответствии с требованиями федерального государственного стандарта основного общего образования (ФГОС ООО), утвержденного Приказом Министерства образования и науки РФ от 17 декабря 2010 г. № 1897 с изменениями, внесенными приказом Минобрнауки РФ от 29 декабря 2014 г. № 1644.</w:t>
      </w:r>
    </w:p>
    <w:p w:rsidR="008E1B9A" w:rsidRPr="00266297" w:rsidRDefault="00DB7A12" w:rsidP="00266297">
      <w:pPr>
        <w:pStyle w:val="a3"/>
        <w:ind w:firstLine="720"/>
        <w:jc w:val="both"/>
      </w:pPr>
      <w:r w:rsidRPr="00266297">
        <w:t>Программа соответствует основным принципам</w:t>
      </w:r>
      <w:r w:rsidRPr="00266297">
        <w:rPr>
          <w:spacing w:val="-36"/>
        </w:rPr>
        <w:t xml:space="preserve"> </w:t>
      </w:r>
      <w:r w:rsidRPr="00266297">
        <w:t>государственной политики РФ в области образования, изложенным в Законе</w:t>
      </w:r>
      <w:r w:rsidRPr="00266297">
        <w:rPr>
          <w:spacing w:val="-41"/>
        </w:rPr>
        <w:t xml:space="preserve"> </w:t>
      </w:r>
      <w:r w:rsidRPr="00266297">
        <w:t>Российской Федерации «Об образовании в Российской</w:t>
      </w:r>
      <w:r w:rsidRPr="00266297">
        <w:rPr>
          <w:spacing w:val="6"/>
        </w:rPr>
        <w:t xml:space="preserve"> </w:t>
      </w:r>
      <w:r w:rsidRPr="00266297">
        <w:t>Федерации»:</w:t>
      </w:r>
    </w:p>
    <w:p w:rsidR="008E1B9A" w:rsidRPr="00266297" w:rsidRDefault="00DB7A12" w:rsidP="00266297">
      <w:pPr>
        <w:pStyle w:val="a4"/>
        <w:numPr>
          <w:ilvl w:val="0"/>
          <w:numId w:val="4"/>
        </w:numPr>
        <w:tabs>
          <w:tab w:val="left" w:pos="1113"/>
          <w:tab w:val="left" w:pos="1114"/>
        </w:tabs>
        <w:jc w:val="both"/>
        <w:rPr>
          <w:sz w:val="28"/>
          <w:szCs w:val="28"/>
        </w:rPr>
      </w:pPr>
      <w:r w:rsidRPr="00266297">
        <w:rPr>
          <w:sz w:val="28"/>
          <w:szCs w:val="28"/>
        </w:rPr>
        <w:t>гуманистическому характеру образования, приоритету общечеловеческих ценностей жизни и здоровья</w:t>
      </w:r>
      <w:r w:rsidRPr="00266297">
        <w:rPr>
          <w:spacing w:val="-31"/>
          <w:sz w:val="28"/>
          <w:szCs w:val="28"/>
        </w:rPr>
        <w:t xml:space="preserve"> </w:t>
      </w:r>
      <w:r w:rsidRPr="00266297">
        <w:rPr>
          <w:sz w:val="28"/>
          <w:szCs w:val="28"/>
        </w:rPr>
        <w:t>человека, свободному развитию</w:t>
      </w:r>
      <w:r w:rsidRPr="00266297">
        <w:rPr>
          <w:spacing w:val="-4"/>
          <w:sz w:val="28"/>
          <w:szCs w:val="28"/>
        </w:rPr>
        <w:t xml:space="preserve"> </w:t>
      </w:r>
      <w:r w:rsidRPr="00266297">
        <w:rPr>
          <w:sz w:val="28"/>
          <w:szCs w:val="28"/>
        </w:rPr>
        <w:t>личности;</w:t>
      </w:r>
    </w:p>
    <w:p w:rsidR="008E1B9A" w:rsidRPr="00266297" w:rsidRDefault="00DB7A12" w:rsidP="00266297">
      <w:pPr>
        <w:pStyle w:val="a4"/>
        <w:numPr>
          <w:ilvl w:val="0"/>
          <w:numId w:val="4"/>
        </w:numPr>
        <w:tabs>
          <w:tab w:val="left" w:pos="1113"/>
          <w:tab w:val="left" w:pos="1114"/>
        </w:tabs>
        <w:jc w:val="both"/>
        <w:rPr>
          <w:sz w:val="28"/>
          <w:szCs w:val="28"/>
        </w:rPr>
      </w:pPr>
      <w:r w:rsidRPr="00266297">
        <w:rPr>
          <w:sz w:val="28"/>
          <w:szCs w:val="28"/>
        </w:rPr>
        <w:t>воспитанию гражданственности, трудолюбия, уважения к правам</w:t>
      </w:r>
      <w:r w:rsidRPr="00266297">
        <w:rPr>
          <w:spacing w:val="-36"/>
          <w:sz w:val="28"/>
          <w:szCs w:val="28"/>
        </w:rPr>
        <w:t xml:space="preserve"> </w:t>
      </w:r>
      <w:r w:rsidRPr="00266297">
        <w:rPr>
          <w:sz w:val="28"/>
          <w:szCs w:val="28"/>
        </w:rPr>
        <w:t>и свободам человека, любви к окружающей природе, Родине,</w:t>
      </w:r>
      <w:r w:rsidRPr="00266297">
        <w:rPr>
          <w:spacing w:val="-23"/>
          <w:sz w:val="28"/>
          <w:szCs w:val="28"/>
        </w:rPr>
        <w:t xml:space="preserve"> </w:t>
      </w:r>
      <w:r w:rsidRPr="00266297">
        <w:rPr>
          <w:sz w:val="28"/>
          <w:szCs w:val="28"/>
        </w:rPr>
        <w:t>семье;</w:t>
      </w:r>
    </w:p>
    <w:p w:rsidR="008E1B9A" w:rsidRPr="00266297" w:rsidRDefault="00DB7A12" w:rsidP="00266297">
      <w:pPr>
        <w:pStyle w:val="a4"/>
        <w:numPr>
          <w:ilvl w:val="0"/>
          <w:numId w:val="4"/>
        </w:numPr>
        <w:tabs>
          <w:tab w:val="left" w:pos="1113"/>
          <w:tab w:val="left" w:pos="1114"/>
        </w:tabs>
        <w:jc w:val="both"/>
        <w:rPr>
          <w:sz w:val="28"/>
          <w:szCs w:val="28"/>
        </w:rPr>
      </w:pPr>
      <w:r w:rsidRPr="00266297">
        <w:rPr>
          <w:sz w:val="28"/>
          <w:szCs w:val="28"/>
        </w:rPr>
        <w:t>единству федерального культурного и образовательного пространства, защите и развитию национальных культур, региональных культурных традиции и особенностей в условиях многонационального государства, общедоступности образования</w:t>
      </w:r>
      <w:r w:rsidRPr="00266297">
        <w:rPr>
          <w:spacing w:val="-39"/>
          <w:sz w:val="28"/>
          <w:szCs w:val="28"/>
        </w:rPr>
        <w:t xml:space="preserve"> </w:t>
      </w:r>
      <w:r w:rsidRPr="00266297">
        <w:rPr>
          <w:sz w:val="28"/>
          <w:szCs w:val="28"/>
        </w:rPr>
        <w:t>и его адаптивности к уровням, особенностям развития и подготовки обучающихся и</w:t>
      </w:r>
      <w:r w:rsidRPr="00266297">
        <w:rPr>
          <w:spacing w:val="3"/>
          <w:sz w:val="28"/>
          <w:szCs w:val="28"/>
        </w:rPr>
        <w:t xml:space="preserve"> </w:t>
      </w:r>
      <w:r w:rsidRPr="00266297">
        <w:rPr>
          <w:sz w:val="28"/>
          <w:szCs w:val="28"/>
        </w:rPr>
        <w:t>воспитанников;</w:t>
      </w:r>
    </w:p>
    <w:p w:rsidR="008E1B9A" w:rsidRPr="00266297" w:rsidRDefault="00DB7A12" w:rsidP="00266297">
      <w:pPr>
        <w:pStyle w:val="a4"/>
        <w:numPr>
          <w:ilvl w:val="0"/>
          <w:numId w:val="4"/>
        </w:numPr>
        <w:tabs>
          <w:tab w:val="left" w:pos="1113"/>
          <w:tab w:val="left" w:pos="1114"/>
        </w:tabs>
        <w:jc w:val="both"/>
        <w:rPr>
          <w:sz w:val="28"/>
          <w:szCs w:val="28"/>
        </w:rPr>
      </w:pPr>
      <w:r w:rsidRPr="00266297">
        <w:rPr>
          <w:sz w:val="28"/>
          <w:szCs w:val="28"/>
        </w:rPr>
        <w:t>сохранности и укреплению физического и психического</w:t>
      </w:r>
      <w:r w:rsidRPr="00266297">
        <w:rPr>
          <w:spacing w:val="-37"/>
          <w:sz w:val="28"/>
          <w:szCs w:val="28"/>
        </w:rPr>
        <w:t xml:space="preserve"> </w:t>
      </w:r>
      <w:r w:rsidRPr="00266297">
        <w:rPr>
          <w:sz w:val="28"/>
          <w:szCs w:val="28"/>
        </w:rPr>
        <w:t>здоровья обучающихся;</w:t>
      </w:r>
    </w:p>
    <w:p w:rsidR="008E1B9A" w:rsidRPr="00266297" w:rsidRDefault="00DB7A12" w:rsidP="00266297">
      <w:pPr>
        <w:pStyle w:val="a4"/>
        <w:numPr>
          <w:ilvl w:val="0"/>
          <w:numId w:val="4"/>
        </w:numPr>
        <w:tabs>
          <w:tab w:val="left" w:pos="1113"/>
          <w:tab w:val="left" w:pos="1114"/>
        </w:tabs>
        <w:jc w:val="both"/>
        <w:rPr>
          <w:sz w:val="28"/>
          <w:szCs w:val="28"/>
        </w:rPr>
      </w:pPr>
      <w:r w:rsidRPr="00266297">
        <w:rPr>
          <w:sz w:val="28"/>
          <w:szCs w:val="28"/>
        </w:rPr>
        <w:t>обеспечению самоопределения личности, созданию условий для</w:t>
      </w:r>
      <w:r w:rsidRPr="00266297">
        <w:rPr>
          <w:spacing w:val="-31"/>
          <w:sz w:val="28"/>
          <w:szCs w:val="28"/>
        </w:rPr>
        <w:t xml:space="preserve"> </w:t>
      </w:r>
      <w:r w:rsidRPr="00266297">
        <w:rPr>
          <w:sz w:val="28"/>
          <w:szCs w:val="28"/>
        </w:rPr>
        <w:t>ее самореализации и творческого</w:t>
      </w:r>
      <w:r w:rsidRPr="00266297">
        <w:rPr>
          <w:spacing w:val="1"/>
          <w:sz w:val="28"/>
          <w:szCs w:val="28"/>
        </w:rPr>
        <w:t xml:space="preserve"> </w:t>
      </w:r>
      <w:r w:rsidRPr="00266297">
        <w:rPr>
          <w:sz w:val="28"/>
          <w:szCs w:val="28"/>
        </w:rPr>
        <w:t>развития;</w:t>
      </w:r>
    </w:p>
    <w:p w:rsidR="008E1B9A" w:rsidRPr="00266297" w:rsidRDefault="00DB7A12" w:rsidP="00266297">
      <w:pPr>
        <w:pStyle w:val="a4"/>
        <w:numPr>
          <w:ilvl w:val="0"/>
          <w:numId w:val="4"/>
        </w:numPr>
        <w:tabs>
          <w:tab w:val="left" w:pos="1113"/>
          <w:tab w:val="left" w:pos="1114"/>
        </w:tabs>
        <w:jc w:val="both"/>
        <w:rPr>
          <w:sz w:val="28"/>
          <w:szCs w:val="28"/>
        </w:rPr>
      </w:pPr>
      <w:r w:rsidRPr="00266297">
        <w:rPr>
          <w:sz w:val="28"/>
          <w:szCs w:val="28"/>
        </w:rPr>
        <w:t>формированию у обучающегося адекватной современному</w:t>
      </w:r>
      <w:r w:rsidRPr="00266297">
        <w:rPr>
          <w:spacing w:val="-29"/>
          <w:sz w:val="28"/>
          <w:szCs w:val="28"/>
        </w:rPr>
        <w:t xml:space="preserve"> </w:t>
      </w:r>
      <w:r w:rsidRPr="00266297">
        <w:rPr>
          <w:sz w:val="28"/>
          <w:szCs w:val="28"/>
        </w:rPr>
        <w:t>уровню знаний ступени обучения картины</w:t>
      </w:r>
      <w:r w:rsidRPr="00266297">
        <w:rPr>
          <w:spacing w:val="5"/>
          <w:sz w:val="28"/>
          <w:szCs w:val="28"/>
        </w:rPr>
        <w:t xml:space="preserve"> </w:t>
      </w:r>
      <w:r w:rsidRPr="00266297">
        <w:rPr>
          <w:sz w:val="28"/>
          <w:szCs w:val="28"/>
        </w:rPr>
        <w:t>мира;</w:t>
      </w:r>
    </w:p>
    <w:p w:rsidR="008E1B9A" w:rsidRPr="00266297" w:rsidRDefault="00DB7A12" w:rsidP="00266297">
      <w:pPr>
        <w:pStyle w:val="a4"/>
        <w:numPr>
          <w:ilvl w:val="0"/>
          <w:numId w:val="4"/>
        </w:numPr>
        <w:tabs>
          <w:tab w:val="left" w:pos="1113"/>
          <w:tab w:val="left" w:pos="1114"/>
        </w:tabs>
        <w:jc w:val="both"/>
        <w:rPr>
          <w:sz w:val="28"/>
          <w:szCs w:val="28"/>
        </w:rPr>
      </w:pPr>
      <w:r w:rsidRPr="00266297">
        <w:rPr>
          <w:sz w:val="28"/>
          <w:szCs w:val="28"/>
        </w:rPr>
        <w:t>формированию человека и гражданина, интегрированного в современное ему общество и нацеленного на</w:t>
      </w:r>
      <w:r w:rsidRPr="00266297">
        <w:rPr>
          <w:spacing w:val="-43"/>
          <w:sz w:val="28"/>
          <w:szCs w:val="28"/>
        </w:rPr>
        <w:t xml:space="preserve"> </w:t>
      </w:r>
      <w:r w:rsidRPr="00266297">
        <w:rPr>
          <w:sz w:val="28"/>
          <w:szCs w:val="28"/>
        </w:rPr>
        <w:t>совершенствование этого общества.</w:t>
      </w:r>
    </w:p>
    <w:p w:rsidR="00E74C58" w:rsidRDefault="00E74C58" w:rsidP="00266297">
      <w:pPr>
        <w:pStyle w:val="a3"/>
        <w:jc w:val="center"/>
        <w:rPr>
          <w:b/>
        </w:rPr>
      </w:pPr>
    </w:p>
    <w:p w:rsidR="008E1B9A" w:rsidRPr="00266297" w:rsidRDefault="00DB7A12" w:rsidP="00E74C58">
      <w:pPr>
        <w:pStyle w:val="a3"/>
        <w:rPr>
          <w:b/>
        </w:rPr>
      </w:pPr>
      <w:bookmarkStart w:id="0" w:name="_GoBack"/>
      <w:bookmarkEnd w:id="0"/>
      <w:r w:rsidRPr="00266297">
        <w:rPr>
          <w:b/>
        </w:rPr>
        <w:lastRenderedPageBreak/>
        <w:t>Целями основной образовательной программы основного общего образования является</w:t>
      </w:r>
    </w:p>
    <w:p w:rsidR="008E1B9A" w:rsidRPr="00266297" w:rsidRDefault="00DB7A12" w:rsidP="00266297">
      <w:pPr>
        <w:pStyle w:val="a4"/>
        <w:numPr>
          <w:ilvl w:val="0"/>
          <w:numId w:val="5"/>
        </w:numPr>
        <w:tabs>
          <w:tab w:val="left" w:pos="849"/>
          <w:tab w:val="left" w:pos="850"/>
        </w:tabs>
        <w:jc w:val="both"/>
        <w:rPr>
          <w:sz w:val="28"/>
          <w:szCs w:val="28"/>
        </w:rPr>
      </w:pPr>
      <w:r w:rsidRPr="00266297">
        <w:rPr>
          <w:sz w:val="28"/>
          <w:szCs w:val="28"/>
        </w:rPr>
        <w:t>достижение выпускниками планируемых результатов: знаний,</w:t>
      </w:r>
      <w:r w:rsidRPr="00266297">
        <w:rPr>
          <w:spacing w:val="-39"/>
          <w:sz w:val="28"/>
          <w:szCs w:val="28"/>
        </w:rPr>
        <w:t xml:space="preserve"> </w:t>
      </w:r>
      <w:r w:rsidRPr="00266297">
        <w:rPr>
          <w:sz w:val="28"/>
          <w:szCs w:val="28"/>
        </w:rPr>
        <w:t>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8E1B9A" w:rsidRPr="00266297" w:rsidRDefault="00DB7A12" w:rsidP="00266297">
      <w:pPr>
        <w:pStyle w:val="a4"/>
        <w:numPr>
          <w:ilvl w:val="0"/>
          <w:numId w:val="5"/>
        </w:numPr>
        <w:tabs>
          <w:tab w:val="left" w:pos="1113"/>
          <w:tab w:val="left" w:pos="1114"/>
        </w:tabs>
        <w:jc w:val="both"/>
        <w:rPr>
          <w:sz w:val="28"/>
          <w:szCs w:val="28"/>
        </w:rPr>
      </w:pPr>
      <w:r w:rsidRPr="00266297">
        <w:rPr>
          <w:sz w:val="28"/>
          <w:szCs w:val="28"/>
        </w:rPr>
        <w:t>становление и развитие личности обучающегося в ее</w:t>
      </w:r>
      <w:r w:rsidRPr="00266297">
        <w:rPr>
          <w:spacing w:val="-41"/>
          <w:sz w:val="28"/>
          <w:szCs w:val="28"/>
        </w:rPr>
        <w:t xml:space="preserve"> </w:t>
      </w:r>
      <w:r w:rsidRPr="00266297">
        <w:rPr>
          <w:sz w:val="28"/>
          <w:szCs w:val="28"/>
        </w:rPr>
        <w:t>самобытности, уникальности,</w:t>
      </w:r>
      <w:r w:rsidRPr="00266297">
        <w:rPr>
          <w:spacing w:val="2"/>
          <w:sz w:val="28"/>
          <w:szCs w:val="28"/>
        </w:rPr>
        <w:t xml:space="preserve"> </w:t>
      </w:r>
      <w:r w:rsidRPr="00266297">
        <w:rPr>
          <w:sz w:val="28"/>
          <w:szCs w:val="28"/>
        </w:rPr>
        <w:t>неповторимости.</w:t>
      </w:r>
    </w:p>
    <w:p w:rsidR="008E1B9A" w:rsidRPr="00266297" w:rsidRDefault="00DB7A12" w:rsidP="00266297">
      <w:pPr>
        <w:pStyle w:val="a3"/>
        <w:ind w:firstLine="720"/>
        <w:jc w:val="both"/>
      </w:pPr>
      <w:r w:rsidRPr="00266297">
        <w:t>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задач:</w:t>
      </w:r>
    </w:p>
    <w:p w:rsidR="008E1B9A" w:rsidRPr="00266297" w:rsidRDefault="00DB7A12" w:rsidP="00266297">
      <w:pPr>
        <w:pStyle w:val="a4"/>
        <w:numPr>
          <w:ilvl w:val="0"/>
          <w:numId w:val="6"/>
        </w:numPr>
        <w:tabs>
          <w:tab w:val="left" w:pos="1113"/>
          <w:tab w:val="left" w:pos="1114"/>
        </w:tabs>
        <w:jc w:val="both"/>
        <w:rPr>
          <w:sz w:val="28"/>
          <w:szCs w:val="28"/>
        </w:rPr>
      </w:pPr>
      <w:r w:rsidRPr="00266297">
        <w:rPr>
          <w:sz w:val="28"/>
          <w:szCs w:val="28"/>
        </w:rPr>
        <w:t>обеспечение соответствия основной образовательной</w:t>
      </w:r>
      <w:r w:rsidRPr="00266297">
        <w:rPr>
          <w:spacing w:val="-43"/>
          <w:sz w:val="28"/>
          <w:szCs w:val="28"/>
        </w:rPr>
        <w:t xml:space="preserve"> </w:t>
      </w:r>
      <w:r w:rsidRPr="00266297">
        <w:rPr>
          <w:sz w:val="28"/>
          <w:szCs w:val="28"/>
        </w:rPr>
        <w:t>программы основного общего образования требованиям Федерального государственного образовательного стандарта основного общего образования (ФГОС</w:t>
      </w:r>
      <w:r w:rsidRPr="00266297">
        <w:rPr>
          <w:spacing w:val="4"/>
          <w:sz w:val="28"/>
          <w:szCs w:val="28"/>
        </w:rPr>
        <w:t xml:space="preserve"> </w:t>
      </w:r>
      <w:r w:rsidRPr="00266297">
        <w:rPr>
          <w:sz w:val="28"/>
          <w:szCs w:val="28"/>
        </w:rPr>
        <w:t>ООО);</w:t>
      </w:r>
    </w:p>
    <w:p w:rsidR="008E1B9A" w:rsidRPr="00266297" w:rsidRDefault="00DB7A12" w:rsidP="00266297">
      <w:pPr>
        <w:pStyle w:val="a4"/>
        <w:numPr>
          <w:ilvl w:val="0"/>
          <w:numId w:val="6"/>
        </w:numPr>
        <w:tabs>
          <w:tab w:val="left" w:pos="1113"/>
          <w:tab w:val="left" w:pos="1114"/>
        </w:tabs>
        <w:jc w:val="both"/>
        <w:rPr>
          <w:sz w:val="28"/>
          <w:szCs w:val="28"/>
        </w:rPr>
      </w:pPr>
      <w:r w:rsidRPr="00266297">
        <w:rPr>
          <w:sz w:val="28"/>
          <w:szCs w:val="28"/>
        </w:rPr>
        <w:t>обеспечение преемственности начального общего,</w:t>
      </w:r>
      <w:r w:rsidRPr="00266297">
        <w:rPr>
          <w:spacing w:val="-36"/>
          <w:sz w:val="28"/>
          <w:szCs w:val="28"/>
        </w:rPr>
        <w:t xml:space="preserve"> </w:t>
      </w:r>
      <w:r w:rsidRPr="00266297">
        <w:rPr>
          <w:sz w:val="28"/>
          <w:szCs w:val="28"/>
        </w:rPr>
        <w:t>основного общего, среднего общего</w:t>
      </w:r>
      <w:r w:rsidRPr="00266297">
        <w:rPr>
          <w:spacing w:val="3"/>
          <w:sz w:val="28"/>
          <w:szCs w:val="28"/>
        </w:rPr>
        <w:t xml:space="preserve"> </w:t>
      </w:r>
      <w:r w:rsidRPr="00266297">
        <w:rPr>
          <w:sz w:val="28"/>
          <w:szCs w:val="28"/>
        </w:rPr>
        <w:t>образования;</w:t>
      </w:r>
    </w:p>
    <w:p w:rsidR="008E1B9A" w:rsidRPr="00266297" w:rsidRDefault="00DB7A12" w:rsidP="00266297">
      <w:pPr>
        <w:pStyle w:val="a4"/>
        <w:numPr>
          <w:ilvl w:val="0"/>
          <w:numId w:val="6"/>
        </w:numPr>
        <w:tabs>
          <w:tab w:val="left" w:pos="1113"/>
          <w:tab w:val="left" w:pos="1114"/>
        </w:tabs>
        <w:jc w:val="both"/>
        <w:rPr>
          <w:sz w:val="28"/>
          <w:szCs w:val="28"/>
        </w:rPr>
      </w:pPr>
      <w:r w:rsidRPr="00266297">
        <w:rPr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</w:t>
      </w:r>
      <w:r w:rsidRPr="00266297">
        <w:rPr>
          <w:spacing w:val="-46"/>
          <w:sz w:val="28"/>
          <w:szCs w:val="28"/>
        </w:rPr>
        <w:t xml:space="preserve"> </w:t>
      </w:r>
      <w:r w:rsidRPr="00266297">
        <w:rPr>
          <w:sz w:val="28"/>
          <w:szCs w:val="28"/>
        </w:rPr>
        <w:t>освоения основной образовательной программы основного общего образования всеми обучающимися, в том числе детьми-инвалидами и детьми</w:t>
      </w:r>
      <w:r w:rsidRPr="00266297">
        <w:rPr>
          <w:spacing w:val="1"/>
          <w:sz w:val="28"/>
          <w:szCs w:val="28"/>
        </w:rPr>
        <w:t xml:space="preserve"> </w:t>
      </w:r>
      <w:r w:rsidRPr="00266297">
        <w:rPr>
          <w:sz w:val="28"/>
          <w:szCs w:val="28"/>
        </w:rPr>
        <w:t>с</w:t>
      </w:r>
      <w:r w:rsidR="00557423" w:rsidRPr="00266297">
        <w:rPr>
          <w:sz w:val="28"/>
          <w:szCs w:val="28"/>
        </w:rPr>
        <w:t xml:space="preserve"> </w:t>
      </w:r>
      <w:r w:rsidRPr="00266297">
        <w:rPr>
          <w:sz w:val="28"/>
          <w:szCs w:val="28"/>
        </w:rPr>
        <w:t>ОВЗ;</w:t>
      </w:r>
    </w:p>
    <w:p w:rsidR="008E1B9A" w:rsidRPr="00266297" w:rsidRDefault="00DB7A12" w:rsidP="00266297">
      <w:pPr>
        <w:pStyle w:val="a4"/>
        <w:numPr>
          <w:ilvl w:val="0"/>
          <w:numId w:val="6"/>
        </w:numPr>
        <w:tabs>
          <w:tab w:val="left" w:pos="1113"/>
          <w:tab w:val="left" w:pos="1114"/>
        </w:tabs>
        <w:jc w:val="both"/>
        <w:rPr>
          <w:sz w:val="28"/>
          <w:szCs w:val="28"/>
        </w:rPr>
      </w:pPr>
      <w:r w:rsidRPr="00266297">
        <w:rPr>
          <w:sz w:val="28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</w:t>
      </w:r>
      <w:r w:rsidRPr="00266297">
        <w:rPr>
          <w:spacing w:val="-37"/>
          <w:sz w:val="28"/>
          <w:szCs w:val="28"/>
        </w:rPr>
        <w:t xml:space="preserve"> </w:t>
      </w:r>
      <w:r w:rsidRPr="00266297">
        <w:rPr>
          <w:sz w:val="28"/>
          <w:szCs w:val="28"/>
        </w:rPr>
        <w:t>на соответствующем культурном уровне развития личности, созданию необходимых условий для ее</w:t>
      </w:r>
      <w:r w:rsidRPr="00266297">
        <w:rPr>
          <w:spacing w:val="3"/>
          <w:sz w:val="28"/>
          <w:szCs w:val="28"/>
        </w:rPr>
        <w:t xml:space="preserve"> </w:t>
      </w:r>
      <w:r w:rsidRPr="00266297">
        <w:rPr>
          <w:sz w:val="28"/>
          <w:szCs w:val="28"/>
        </w:rPr>
        <w:t>самореализации;</w:t>
      </w:r>
    </w:p>
    <w:p w:rsidR="008E1B9A" w:rsidRPr="00266297" w:rsidRDefault="00DB7A12" w:rsidP="00266297">
      <w:pPr>
        <w:pStyle w:val="a4"/>
        <w:numPr>
          <w:ilvl w:val="0"/>
          <w:numId w:val="6"/>
        </w:numPr>
        <w:tabs>
          <w:tab w:val="left" w:pos="1113"/>
          <w:tab w:val="left" w:pos="1114"/>
        </w:tabs>
        <w:jc w:val="both"/>
        <w:rPr>
          <w:sz w:val="28"/>
          <w:szCs w:val="28"/>
        </w:rPr>
      </w:pPr>
      <w:r w:rsidRPr="00266297">
        <w:rPr>
          <w:sz w:val="28"/>
          <w:szCs w:val="28"/>
        </w:rPr>
        <w:t>обеспечение эффективного сочетания урочных и внеурочных</w:t>
      </w:r>
      <w:r w:rsidRPr="00266297">
        <w:rPr>
          <w:spacing w:val="-40"/>
          <w:sz w:val="28"/>
          <w:szCs w:val="28"/>
        </w:rPr>
        <w:t xml:space="preserve"> </w:t>
      </w:r>
      <w:r w:rsidRPr="00266297">
        <w:rPr>
          <w:sz w:val="28"/>
          <w:szCs w:val="28"/>
        </w:rPr>
        <w:t>форм организации учебных занятий, взаимодействия всех участников образовательных</w:t>
      </w:r>
      <w:r w:rsidRPr="00266297">
        <w:rPr>
          <w:spacing w:val="-4"/>
          <w:sz w:val="28"/>
          <w:szCs w:val="28"/>
        </w:rPr>
        <w:t xml:space="preserve"> </w:t>
      </w:r>
      <w:r w:rsidRPr="00266297">
        <w:rPr>
          <w:sz w:val="28"/>
          <w:szCs w:val="28"/>
        </w:rPr>
        <w:t>отношений;</w:t>
      </w:r>
    </w:p>
    <w:p w:rsidR="008E1B9A" w:rsidRPr="00266297" w:rsidRDefault="00DB7A12" w:rsidP="00266297">
      <w:pPr>
        <w:pStyle w:val="a4"/>
        <w:numPr>
          <w:ilvl w:val="0"/>
          <w:numId w:val="6"/>
        </w:numPr>
        <w:tabs>
          <w:tab w:val="left" w:pos="1113"/>
          <w:tab w:val="left" w:pos="1114"/>
        </w:tabs>
        <w:jc w:val="both"/>
        <w:rPr>
          <w:sz w:val="28"/>
          <w:szCs w:val="28"/>
        </w:rPr>
      </w:pPr>
      <w:r w:rsidRPr="00266297">
        <w:rPr>
          <w:sz w:val="28"/>
          <w:szCs w:val="28"/>
        </w:rPr>
        <w:t>взаимодействие образовательной организации при реализации основной образовательной программы с социальными</w:t>
      </w:r>
      <w:r w:rsidRPr="00266297">
        <w:rPr>
          <w:spacing w:val="-40"/>
          <w:sz w:val="28"/>
          <w:szCs w:val="28"/>
        </w:rPr>
        <w:t xml:space="preserve"> </w:t>
      </w:r>
      <w:r w:rsidRPr="00266297">
        <w:rPr>
          <w:sz w:val="28"/>
          <w:szCs w:val="28"/>
        </w:rPr>
        <w:t>партнерами;</w:t>
      </w:r>
    </w:p>
    <w:p w:rsidR="008E1B9A" w:rsidRPr="00266297" w:rsidRDefault="00DB7A12" w:rsidP="00266297">
      <w:pPr>
        <w:pStyle w:val="a4"/>
        <w:numPr>
          <w:ilvl w:val="0"/>
          <w:numId w:val="6"/>
        </w:numPr>
        <w:tabs>
          <w:tab w:val="left" w:pos="1113"/>
          <w:tab w:val="left" w:pos="1114"/>
        </w:tabs>
        <w:jc w:val="both"/>
        <w:rPr>
          <w:sz w:val="28"/>
          <w:szCs w:val="28"/>
        </w:rPr>
      </w:pPr>
      <w:r w:rsidRPr="00266297">
        <w:rPr>
          <w:sz w:val="28"/>
          <w:szCs w:val="28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</w:t>
      </w:r>
      <w:r w:rsidRPr="00266297">
        <w:rPr>
          <w:spacing w:val="-36"/>
          <w:sz w:val="28"/>
          <w:szCs w:val="28"/>
        </w:rPr>
        <w:t xml:space="preserve"> </w:t>
      </w:r>
      <w:r w:rsidRPr="00266297">
        <w:rPr>
          <w:sz w:val="28"/>
          <w:szCs w:val="28"/>
        </w:rPr>
        <w:t>и кружков, общественно полезную деятельность, в том числе с использованием возможностей образовательных</w:t>
      </w:r>
      <w:r w:rsidRPr="00266297">
        <w:rPr>
          <w:spacing w:val="-13"/>
          <w:sz w:val="28"/>
          <w:szCs w:val="28"/>
        </w:rPr>
        <w:t xml:space="preserve"> </w:t>
      </w:r>
      <w:r w:rsidRPr="00266297">
        <w:rPr>
          <w:sz w:val="28"/>
          <w:szCs w:val="28"/>
        </w:rPr>
        <w:t>организаций</w:t>
      </w:r>
      <w:r w:rsidR="00EE7B66" w:rsidRPr="00266297">
        <w:rPr>
          <w:sz w:val="28"/>
          <w:szCs w:val="28"/>
        </w:rPr>
        <w:t xml:space="preserve"> </w:t>
      </w:r>
      <w:r w:rsidRPr="00266297">
        <w:rPr>
          <w:sz w:val="28"/>
          <w:szCs w:val="28"/>
        </w:rPr>
        <w:t>дополнительного образования;</w:t>
      </w:r>
    </w:p>
    <w:p w:rsidR="008E1B9A" w:rsidRPr="00266297" w:rsidRDefault="00DB7A12" w:rsidP="00266297">
      <w:pPr>
        <w:pStyle w:val="a4"/>
        <w:numPr>
          <w:ilvl w:val="0"/>
          <w:numId w:val="6"/>
        </w:numPr>
        <w:tabs>
          <w:tab w:val="left" w:pos="1113"/>
          <w:tab w:val="left" w:pos="1114"/>
        </w:tabs>
        <w:jc w:val="both"/>
        <w:rPr>
          <w:sz w:val="28"/>
          <w:szCs w:val="28"/>
        </w:rPr>
      </w:pPr>
      <w:r w:rsidRPr="00266297">
        <w:rPr>
          <w:sz w:val="28"/>
          <w:szCs w:val="28"/>
        </w:rPr>
        <w:t>организацию интеллектуальных и творческих соревнований, научно- технического творчества, проектной и учебно-исследовательской деятельности;</w:t>
      </w:r>
    </w:p>
    <w:p w:rsidR="008E1B9A" w:rsidRPr="00266297" w:rsidRDefault="00DB7A12" w:rsidP="00266297">
      <w:pPr>
        <w:pStyle w:val="a4"/>
        <w:numPr>
          <w:ilvl w:val="0"/>
          <w:numId w:val="6"/>
        </w:numPr>
        <w:tabs>
          <w:tab w:val="left" w:pos="1113"/>
          <w:tab w:val="left" w:pos="1114"/>
        </w:tabs>
        <w:jc w:val="both"/>
        <w:rPr>
          <w:sz w:val="28"/>
          <w:szCs w:val="28"/>
        </w:rPr>
      </w:pPr>
      <w:r w:rsidRPr="00266297">
        <w:rPr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</w:t>
      </w:r>
      <w:r w:rsidRPr="00266297">
        <w:rPr>
          <w:spacing w:val="-40"/>
          <w:sz w:val="28"/>
          <w:szCs w:val="28"/>
        </w:rPr>
        <w:t xml:space="preserve"> </w:t>
      </w:r>
      <w:r w:rsidRPr="00266297">
        <w:rPr>
          <w:sz w:val="28"/>
          <w:szCs w:val="28"/>
        </w:rPr>
        <w:t>и развитии внутришкольной социальной среды, школьного</w:t>
      </w:r>
      <w:r w:rsidRPr="00266297">
        <w:rPr>
          <w:spacing w:val="-14"/>
          <w:sz w:val="28"/>
          <w:szCs w:val="28"/>
        </w:rPr>
        <w:t xml:space="preserve"> </w:t>
      </w:r>
      <w:r w:rsidRPr="00266297">
        <w:rPr>
          <w:sz w:val="28"/>
          <w:szCs w:val="28"/>
        </w:rPr>
        <w:t>уклада;</w:t>
      </w:r>
    </w:p>
    <w:p w:rsidR="008E1B9A" w:rsidRPr="00266297" w:rsidRDefault="00DB7A12" w:rsidP="00266297">
      <w:pPr>
        <w:pStyle w:val="a4"/>
        <w:numPr>
          <w:ilvl w:val="0"/>
          <w:numId w:val="6"/>
        </w:numPr>
        <w:tabs>
          <w:tab w:val="left" w:pos="1113"/>
          <w:tab w:val="left" w:pos="1114"/>
        </w:tabs>
        <w:jc w:val="both"/>
        <w:rPr>
          <w:sz w:val="28"/>
          <w:szCs w:val="28"/>
        </w:rPr>
      </w:pPr>
      <w:r w:rsidRPr="00266297">
        <w:rPr>
          <w:sz w:val="28"/>
          <w:szCs w:val="28"/>
        </w:rPr>
        <w:lastRenderedPageBreak/>
        <w:t>включение обучающихся в процессы познания и преобразования внешкольной социальной среды для приобретения опыта</w:t>
      </w:r>
      <w:r w:rsidRPr="00266297">
        <w:rPr>
          <w:spacing w:val="-38"/>
          <w:sz w:val="28"/>
          <w:szCs w:val="28"/>
        </w:rPr>
        <w:t xml:space="preserve"> </w:t>
      </w:r>
      <w:r w:rsidRPr="00266297">
        <w:rPr>
          <w:sz w:val="28"/>
          <w:szCs w:val="28"/>
        </w:rPr>
        <w:t>реального управления и</w:t>
      </w:r>
      <w:r w:rsidRPr="00266297">
        <w:rPr>
          <w:spacing w:val="2"/>
          <w:sz w:val="28"/>
          <w:szCs w:val="28"/>
        </w:rPr>
        <w:t xml:space="preserve"> </w:t>
      </w:r>
      <w:r w:rsidRPr="00266297">
        <w:rPr>
          <w:sz w:val="28"/>
          <w:szCs w:val="28"/>
        </w:rPr>
        <w:t>действия;</w:t>
      </w:r>
    </w:p>
    <w:p w:rsidR="008E1B9A" w:rsidRPr="00266297" w:rsidRDefault="00DB7A12" w:rsidP="00266297">
      <w:pPr>
        <w:pStyle w:val="a4"/>
        <w:numPr>
          <w:ilvl w:val="0"/>
          <w:numId w:val="6"/>
        </w:numPr>
        <w:tabs>
          <w:tab w:val="left" w:pos="850"/>
        </w:tabs>
        <w:jc w:val="both"/>
        <w:rPr>
          <w:sz w:val="28"/>
          <w:szCs w:val="28"/>
        </w:rPr>
      </w:pPr>
      <w:r w:rsidRPr="00266297">
        <w:rPr>
          <w:sz w:val="28"/>
          <w:szCs w:val="28"/>
        </w:rPr>
        <w:t>социальное и учебно-исследовательское проектирование, предпрофильное обучение и профессиональная ориентация обучающихся при поддержке педагогов, психологов, социальных педагогов, сотрудничество с базовыми предприятиями,</w:t>
      </w:r>
      <w:r w:rsidRPr="00266297">
        <w:rPr>
          <w:spacing w:val="-41"/>
          <w:sz w:val="28"/>
          <w:szCs w:val="28"/>
        </w:rPr>
        <w:t xml:space="preserve"> </w:t>
      </w:r>
      <w:r w:rsidRPr="00266297">
        <w:rPr>
          <w:sz w:val="28"/>
          <w:szCs w:val="28"/>
        </w:rPr>
        <w:t>учреждениями профессионального образования, центрами технологической поддержки образования;</w:t>
      </w:r>
    </w:p>
    <w:p w:rsidR="008E1B9A" w:rsidRPr="00266297" w:rsidRDefault="00DB7A12" w:rsidP="00266297">
      <w:pPr>
        <w:pStyle w:val="a4"/>
        <w:numPr>
          <w:ilvl w:val="0"/>
          <w:numId w:val="6"/>
        </w:numPr>
        <w:tabs>
          <w:tab w:val="left" w:pos="1113"/>
          <w:tab w:val="left" w:pos="1114"/>
        </w:tabs>
        <w:jc w:val="both"/>
        <w:rPr>
          <w:sz w:val="28"/>
          <w:szCs w:val="28"/>
        </w:rPr>
      </w:pPr>
      <w:r w:rsidRPr="00266297">
        <w:rPr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</w:t>
      </w:r>
      <w:r w:rsidRPr="00266297">
        <w:rPr>
          <w:spacing w:val="-35"/>
          <w:sz w:val="28"/>
          <w:szCs w:val="28"/>
        </w:rPr>
        <w:t xml:space="preserve"> </w:t>
      </w:r>
      <w:r w:rsidRPr="00266297">
        <w:rPr>
          <w:sz w:val="28"/>
          <w:szCs w:val="28"/>
        </w:rPr>
        <w:t>безопасности.</w:t>
      </w:r>
    </w:p>
    <w:p w:rsidR="008E1B9A" w:rsidRPr="00266297" w:rsidRDefault="00EE7B66" w:rsidP="00266297">
      <w:pPr>
        <w:pStyle w:val="a3"/>
        <w:ind w:firstLine="360"/>
        <w:jc w:val="both"/>
      </w:pPr>
      <w:r w:rsidRPr="00266297">
        <w:t xml:space="preserve">     </w:t>
      </w:r>
      <w:r w:rsidR="00DB7A12" w:rsidRPr="00266297">
        <w:t>Программа построена на принципах доступности, открытости, вариативности, технологичности и преемственности образования.</w:t>
      </w:r>
      <w:r w:rsidRPr="00266297">
        <w:t xml:space="preserve"> </w:t>
      </w:r>
      <w:r w:rsidR="00DB7A12" w:rsidRPr="00266297">
        <w:t>Образовательная программа основного общего образования обеспечивает преемственность с основной образовательной программой начального общего образования и в то же время создает основу для успешного обучения на уровне среднего полного образования.</w:t>
      </w:r>
    </w:p>
    <w:p w:rsidR="008E1B9A" w:rsidRPr="00266297" w:rsidRDefault="00EE7B66" w:rsidP="00266297">
      <w:pPr>
        <w:pStyle w:val="a3"/>
        <w:tabs>
          <w:tab w:val="left" w:pos="3822"/>
        </w:tabs>
        <w:jc w:val="both"/>
      </w:pPr>
      <w:r w:rsidRPr="00266297">
        <w:t xml:space="preserve">          </w:t>
      </w:r>
      <w:r w:rsidR="00DB7A12" w:rsidRPr="00266297">
        <w:t>ООП</w:t>
      </w:r>
      <w:r w:rsidR="00DB7A12" w:rsidRPr="00266297">
        <w:rPr>
          <w:spacing w:val="-7"/>
        </w:rPr>
        <w:t xml:space="preserve"> </w:t>
      </w:r>
      <w:r w:rsidR="00DB7A12" w:rsidRPr="00266297">
        <w:t>ООО</w:t>
      </w:r>
      <w:r w:rsidR="00DB7A12" w:rsidRPr="00266297">
        <w:rPr>
          <w:spacing w:val="-1"/>
        </w:rPr>
        <w:t xml:space="preserve"> </w:t>
      </w:r>
      <w:r w:rsidR="00DB7A12" w:rsidRPr="00266297">
        <w:t>реализуется</w:t>
      </w:r>
      <w:r w:rsidR="00DB7A12" w:rsidRPr="00266297">
        <w:tab/>
        <w:t>через урочную и внеурочную деятельность с соблюдением требований государственных</w:t>
      </w:r>
      <w:r w:rsidR="00DB7A12" w:rsidRPr="00266297">
        <w:rPr>
          <w:spacing w:val="-42"/>
        </w:rPr>
        <w:t xml:space="preserve"> </w:t>
      </w:r>
      <w:r w:rsidR="00DB7A12" w:rsidRPr="00266297">
        <w:t>СанПиН.</w:t>
      </w:r>
    </w:p>
    <w:p w:rsidR="008E1B9A" w:rsidRDefault="00EE7B66" w:rsidP="00266297">
      <w:pPr>
        <w:pStyle w:val="a3"/>
        <w:tabs>
          <w:tab w:val="left" w:pos="2304"/>
        </w:tabs>
        <w:jc w:val="both"/>
      </w:pPr>
      <w:r w:rsidRPr="00266297">
        <w:t xml:space="preserve">          </w:t>
      </w:r>
      <w:r w:rsidR="00DB7A12" w:rsidRPr="00266297">
        <w:t>ООП</w:t>
      </w:r>
      <w:r w:rsidR="00DB7A12" w:rsidRPr="00266297">
        <w:rPr>
          <w:spacing w:val="-6"/>
        </w:rPr>
        <w:t xml:space="preserve"> </w:t>
      </w:r>
      <w:r w:rsidR="00DB7A12" w:rsidRPr="00266297">
        <w:t>ООО</w:t>
      </w:r>
      <w:r w:rsidR="00DB7A12" w:rsidRPr="00266297">
        <w:tab/>
        <w:t>содержит обязательную часть и часть, формируемую участниками образовательных отношений, представленные во всех трех разделах основной образовательной программы: целевом, содержательном</w:t>
      </w:r>
      <w:r w:rsidR="00DB7A12" w:rsidRPr="00266297">
        <w:rPr>
          <w:spacing w:val="-40"/>
        </w:rPr>
        <w:t xml:space="preserve"> </w:t>
      </w:r>
      <w:r w:rsidR="00DB7A12" w:rsidRPr="00266297">
        <w:t>и организационном.</w:t>
      </w:r>
    </w:p>
    <w:p w:rsidR="00266297" w:rsidRPr="00266297" w:rsidRDefault="00266297" w:rsidP="00266297">
      <w:pPr>
        <w:pStyle w:val="a3"/>
        <w:tabs>
          <w:tab w:val="left" w:pos="2304"/>
        </w:tabs>
        <w:jc w:val="both"/>
      </w:pPr>
    </w:p>
    <w:p w:rsidR="008E1B9A" w:rsidRDefault="00DB7A12" w:rsidP="00266297">
      <w:pPr>
        <w:pStyle w:val="a3"/>
        <w:ind w:firstLine="720"/>
        <w:jc w:val="both"/>
      </w:pPr>
      <w:r w:rsidRPr="00266297"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образовательных отношений, - 30% от общего объема основной образовательной программы основного общего образования.</w:t>
      </w:r>
    </w:p>
    <w:p w:rsidR="00266297" w:rsidRPr="00266297" w:rsidRDefault="00266297" w:rsidP="00266297">
      <w:pPr>
        <w:pStyle w:val="a3"/>
        <w:ind w:firstLine="720"/>
        <w:jc w:val="both"/>
      </w:pPr>
    </w:p>
    <w:p w:rsidR="008E1B9A" w:rsidRDefault="00DB7A12" w:rsidP="00266297">
      <w:pPr>
        <w:pStyle w:val="a3"/>
        <w:ind w:firstLine="720"/>
        <w:jc w:val="both"/>
      </w:pPr>
      <w:r w:rsidRPr="00266297">
        <w:rPr>
          <w:b/>
        </w:rPr>
        <w:t xml:space="preserve">Целевой раздел </w:t>
      </w:r>
      <w:r w:rsidRPr="00266297">
        <w:t>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Стандарта, а также способы определения достижения этих целей и результатов.</w:t>
      </w:r>
    </w:p>
    <w:p w:rsidR="00266297" w:rsidRPr="00266297" w:rsidRDefault="00266297" w:rsidP="00266297">
      <w:pPr>
        <w:pStyle w:val="a3"/>
        <w:ind w:firstLine="720"/>
        <w:jc w:val="both"/>
      </w:pPr>
    </w:p>
    <w:p w:rsidR="008E1B9A" w:rsidRPr="00266297" w:rsidRDefault="00DB7A12" w:rsidP="00266297">
      <w:pPr>
        <w:pStyle w:val="a3"/>
        <w:ind w:firstLine="720"/>
        <w:jc w:val="both"/>
      </w:pPr>
      <w:r w:rsidRPr="00266297">
        <w:rPr>
          <w:b/>
        </w:rPr>
        <w:t>Содержательный раздел</w:t>
      </w:r>
      <w:r w:rsidRPr="00266297">
        <w:t xml:space="preserve">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8E1B9A" w:rsidRPr="00266297" w:rsidRDefault="00DB7A12" w:rsidP="00266297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jc w:val="both"/>
        <w:rPr>
          <w:sz w:val="28"/>
          <w:szCs w:val="28"/>
        </w:rPr>
      </w:pPr>
      <w:r w:rsidRPr="00266297">
        <w:rPr>
          <w:sz w:val="28"/>
          <w:szCs w:val="28"/>
        </w:rPr>
        <w:t>программу развития универсальных учебных действий,</w:t>
      </w:r>
      <w:r w:rsidRPr="00266297">
        <w:rPr>
          <w:spacing w:val="-41"/>
          <w:sz w:val="28"/>
          <w:szCs w:val="28"/>
        </w:rPr>
        <w:t xml:space="preserve"> </w:t>
      </w:r>
      <w:r w:rsidRPr="00266297">
        <w:rPr>
          <w:sz w:val="28"/>
          <w:szCs w:val="28"/>
        </w:rPr>
        <w:t>включающую формирование компетенций, обучающихся в области</w:t>
      </w:r>
      <w:r w:rsidRPr="00266297">
        <w:rPr>
          <w:spacing w:val="-20"/>
          <w:sz w:val="28"/>
          <w:szCs w:val="28"/>
        </w:rPr>
        <w:t xml:space="preserve"> </w:t>
      </w:r>
      <w:r w:rsidRPr="00266297">
        <w:rPr>
          <w:sz w:val="28"/>
          <w:szCs w:val="28"/>
        </w:rPr>
        <w:t>использования</w:t>
      </w:r>
    </w:p>
    <w:p w:rsidR="008E1B9A" w:rsidRPr="00266297" w:rsidRDefault="00DB7A12" w:rsidP="00266297">
      <w:pPr>
        <w:pStyle w:val="a3"/>
        <w:numPr>
          <w:ilvl w:val="0"/>
          <w:numId w:val="7"/>
        </w:numPr>
        <w:jc w:val="both"/>
      </w:pPr>
      <w:r w:rsidRPr="00266297">
        <w:t>информационно-коммуникационных технологий, учебно- исследовательской и проектной деятельности;</w:t>
      </w:r>
    </w:p>
    <w:p w:rsidR="008E1B9A" w:rsidRPr="00266297" w:rsidRDefault="00DB7A12" w:rsidP="00266297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jc w:val="both"/>
        <w:rPr>
          <w:sz w:val="28"/>
          <w:szCs w:val="28"/>
        </w:rPr>
      </w:pPr>
      <w:r w:rsidRPr="00266297">
        <w:rPr>
          <w:sz w:val="28"/>
          <w:szCs w:val="28"/>
        </w:rPr>
        <w:t>программы отдельных учебных предметов,</w:t>
      </w:r>
      <w:r w:rsidRPr="00266297">
        <w:rPr>
          <w:spacing w:val="-1"/>
          <w:sz w:val="28"/>
          <w:szCs w:val="28"/>
        </w:rPr>
        <w:t xml:space="preserve"> </w:t>
      </w:r>
      <w:r w:rsidRPr="00266297">
        <w:rPr>
          <w:sz w:val="28"/>
          <w:szCs w:val="28"/>
        </w:rPr>
        <w:t>курсов;</w:t>
      </w:r>
    </w:p>
    <w:p w:rsidR="008E1B9A" w:rsidRPr="00266297" w:rsidRDefault="00DB7A12" w:rsidP="00266297">
      <w:pPr>
        <w:pStyle w:val="a4"/>
        <w:numPr>
          <w:ilvl w:val="0"/>
          <w:numId w:val="7"/>
        </w:numPr>
        <w:tabs>
          <w:tab w:val="left" w:pos="825"/>
          <w:tab w:val="left" w:pos="826"/>
        </w:tabs>
        <w:jc w:val="both"/>
        <w:rPr>
          <w:sz w:val="28"/>
          <w:szCs w:val="28"/>
        </w:rPr>
      </w:pPr>
      <w:r w:rsidRPr="00266297">
        <w:rPr>
          <w:sz w:val="28"/>
          <w:szCs w:val="28"/>
        </w:rPr>
        <w:t>программу воспитания и социализации обучающихся;</w:t>
      </w:r>
    </w:p>
    <w:p w:rsidR="008E1B9A" w:rsidRPr="00266297" w:rsidRDefault="00DB7A12" w:rsidP="00266297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jc w:val="both"/>
        <w:rPr>
          <w:sz w:val="28"/>
          <w:szCs w:val="28"/>
        </w:rPr>
      </w:pPr>
      <w:r w:rsidRPr="00266297">
        <w:rPr>
          <w:sz w:val="28"/>
          <w:szCs w:val="28"/>
        </w:rPr>
        <w:t>программу коррекционной</w:t>
      </w:r>
      <w:r w:rsidRPr="00266297">
        <w:rPr>
          <w:spacing w:val="-3"/>
          <w:sz w:val="28"/>
          <w:szCs w:val="28"/>
        </w:rPr>
        <w:t xml:space="preserve"> </w:t>
      </w:r>
      <w:r w:rsidRPr="00266297">
        <w:rPr>
          <w:sz w:val="28"/>
          <w:szCs w:val="28"/>
        </w:rPr>
        <w:t>работы.</w:t>
      </w:r>
    </w:p>
    <w:p w:rsidR="008E1B9A" w:rsidRPr="00266297" w:rsidRDefault="008E1B9A" w:rsidP="00266297">
      <w:pPr>
        <w:pStyle w:val="a3"/>
        <w:jc w:val="both"/>
      </w:pPr>
    </w:p>
    <w:p w:rsidR="008E1B9A" w:rsidRPr="00266297" w:rsidRDefault="00DB7A12" w:rsidP="00266297">
      <w:pPr>
        <w:pStyle w:val="a3"/>
        <w:ind w:firstLine="360"/>
        <w:jc w:val="both"/>
      </w:pPr>
      <w:r w:rsidRPr="00266297">
        <w:rPr>
          <w:b/>
        </w:rPr>
        <w:lastRenderedPageBreak/>
        <w:t>Организационный раздел</w:t>
      </w:r>
      <w:r w:rsidRPr="00266297">
        <w:t xml:space="preserve"> устанавливает общие рамки организации образовательного процесса, а также механизм реализации компонентов основной образовательной программы, и включает в себя:</w:t>
      </w:r>
    </w:p>
    <w:p w:rsidR="008E1B9A" w:rsidRPr="00266297" w:rsidRDefault="00DB7A12" w:rsidP="00266297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ind w:left="360"/>
        <w:jc w:val="both"/>
        <w:rPr>
          <w:sz w:val="28"/>
          <w:szCs w:val="28"/>
        </w:rPr>
      </w:pPr>
      <w:r w:rsidRPr="00266297">
        <w:rPr>
          <w:sz w:val="28"/>
          <w:szCs w:val="28"/>
        </w:rPr>
        <w:t>учебный план основного общего</w:t>
      </w:r>
      <w:r w:rsidRPr="00266297">
        <w:rPr>
          <w:spacing w:val="1"/>
          <w:sz w:val="28"/>
          <w:szCs w:val="28"/>
        </w:rPr>
        <w:t xml:space="preserve"> </w:t>
      </w:r>
      <w:r w:rsidRPr="00266297">
        <w:rPr>
          <w:sz w:val="28"/>
          <w:szCs w:val="28"/>
        </w:rPr>
        <w:t>образования;</w:t>
      </w:r>
    </w:p>
    <w:p w:rsidR="008E1B9A" w:rsidRPr="00266297" w:rsidRDefault="00DB7A12" w:rsidP="00266297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ind w:left="360"/>
        <w:jc w:val="both"/>
        <w:rPr>
          <w:sz w:val="28"/>
          <w:szCs w:val="28"/>
        </w:rPr>
      </w:pPr>
      <w:r w:rsidRPr="00266297">
        <w:rPr>
          <w:sz w:val="28"/>
          <w:szCs w:val="28"/>
        </w:rPr>
        <w:t>календарный учебный</w:t>
      </w:r>
      <w:r w:rsidRPr="00266297">
        <w:rPr>
          <w:spacing w:val="6"/>
          <w:sz w:val="28"/>
          <w:szCs w:val="28"/>
        </w:rPr>
        <w:t xml:space="preserve"> </w:t>
      </w:r>
      <w:r w:rsidRPr="00266297">
        <w:rPr>
          <w:sz w:val="28"/>
          <w:szCs w:val="28"/>
        </w:rPr>
        <w:t>график;</w:t>
      </w:r>
    </w:p>
    <w:p w:rsidR="008E1B9A" w:rsidRPr="00266297" w:rsidRDefault="00DB7A12" w:rsidP="00266297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ind w:left="360"/>
        <w:jc w:val="both"/>
        <w:rPr>
          <w:sz w:val="28"/>
          <w:szCs w:val="28"/>
        </w:rPr>
      </w:pPr>
      <w:r w:rsidRPr="00266297">
        <w:rPr>
          <w:sz w:val="28"/>
          <w:szCs w:val="28"/>
        </w:rPr>
        <w:t>план внеурочной</w:t>
      </w:r>
      <w:r w:rsidRPr="00266297">
        <w:rPr>
          <w:spacing w:val="1"/>
          <w:sz w:val="28"/>
          <w:szCs w:val="28"/>
        </w:rPr>
        <w:t xml:space="preserve"> </w:t>
      </w:r>
      <w:r w:rsidRPr="00266297">
        <w:rPr>
          <w:sz w:val="28"/>
          <w:szCs w:val="28"/>
        </w:rPr>
        <w:t>деятельности;</w:t>
      </w:r>
    </w:p>
    <w:p w:rsidR="008E1B9A" w:rsidRPr="00266297" w:rsidRDefault="00DB7A12" w:rsidP="00266297">
      <w:pPr>
        <w:pStyle w:val="a4"/>
        <w:numPr>
          <w:ilvl w:val="0"/>
          <w:numId w:val="8"/>
        </w:numPr>
        <w:tabs>
          <w:tab w:val="left" w:pos="820"/>
          <w:tab w:val="left" w:pos="821"/>
        </w:tabs>
        <w:ind w:left="360"/>
        <w:jc w:val="both"/>
        <w:rPr>
          <w:sz w:val="28"/>
          <w:szCs w:val="28"/>
        </w:rPr>
      </w:pPr>
      <w:r w:rsidRPr="00266297">
        <w:rPr>
          <w:sz w:val="28"/>
          <w:szCs w:val="28"/>
        </w:rPr>
        <w:t>систему условий реализации основной образовательной</w:t>
      </w:r>
      <w:r w:rsidRPr="00266297">
        <w:rPr>
          <w:spacing w:val="-13"/>
          <w:sz w:val="28"/>
          <w:szCs w:val="28"/>
        </w:rPr>
        <w:t xml:space="preserve"> </w:t>
      </w:r>
      <w:r w:rsidRPr="00266297">
        <w:rPr>
          <w:sz w:val="28"/>
          <w:szCs w:val="28"/>
        </w:rPr>
        <w:t>программы.</w:t>
      </w:r>
    </w:p>
    <w:p w:rsidR="00EE7B66" w:rsidRPr="00266297" w:rsidRDefault="00EE7B66" w:rsidP="00266297">
      <w:pPr>
        <w:pStyle w:val="a4"/>
        <w:tabs>
          <w:tab w:val="left" w:pos="820"/>
          <w:tab w:val="left" w:pos="821"/>
        </w:tabs>
        <w:ind w:left="360" w:firstLine="0"/>
        <w:jc w:val="both"/>
        <w:rPr>
          <w:sz w:val="28"/>
          <w:szCs w:val="28"/>
        </w:rPr>
      </w:pPr>
    </w:p>
    <w:p w:rsidR="008E1B9A" w:rsidRPr="00266297" w:rsidRDefault="00DB7A12" w:rsidP="00266297">
      <w:pPr>
        <w:pStyle w:val="a3"/>
        <w:ind w:firstLine="360"/>
        <w:jc w:val="both"/>
      </w:pPr>
      <w:r w:rsidRPr="00266297">
        <w:t>Срок освоения программы 5 лет.</w:t>
      </w:r>
    </w:p>
    <w:sectPr w:rsidR="008E1B9A" w:rsidRPr="00266297" w:rsidSect="00266297">
      <w:headerReference w:type="default" r:id="rId7"/>
      <w:footerReference w:type="default" r:id="rId8"/>
      <w:pgSz w:w="11900" w:h="16840"/>
      <w:pgMar w:top="620" w:right="740" w:bottom="1400" w:left="1580" w:header="0" w:footer="120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E5E" w:rsidRDefault="00102E5E">
      <w:r>
        <w:separator/>
      </w:r>
    </w:p>
  </w:endnote>
  <w:endnote w:type="continuationSeparator" w:id="0">
    <w:p w:rsidR="00102E5E" w:rsidRDefault="0010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B9A" w:rsidRDefault="008E1B9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E5E" w:rsidRDefault="00102E5E">
      <w:r>
        <w:separator/>
      </w:r>
    </w:p>
  </w:footnote>
  <w:footnote w:type="continuationSeparator" w:id="0">
    <w:p w:rsidR="00102E5E" w:rsidRDefault="00102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3628559"/>
      <w:docPartObj>
        <w:docPartGallery w:val="Page Numbers (Top of Page)"/>
        <w:docPartUnique/>
      </w:docPartObj>
    </w:sdtPr>
    <w:sdtEndPr/>
    <w:sdtContent>
      <w:p w:rsidR="00266297" w:rsidRDefault="00266297">
        <w:pPr>
          <w:pStyle w:val="a5"/>
          <w:jc w:val="center"/>
        </w:pPr>
      </w:p>
      <w:p w:rsidR="00266297" w:rsidRDefault="002662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C58">
          <w:rPr>
            <w:noProof/>
          </w:rPr>
          <w:t>2</w:t>
        </w:r>
        <w:r>
          <w:fldChar w:fldCharType="end"/>
        </w:r>
      </w:p>
    </w:sdtContent>
  </w:sdt>
  <w:p w:rsidR="00266297" w:rsidRDefault="002662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8AC"/>
    <w:multiLevelType w:val="hybridMultilevel"/>
    <w:tmpl w:val="DDEA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0180"/>
    <w:multiLevelType w:val="hybridMultilevel"/>
    <w:tmpl w:val="657227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33A02"/>
    <w:multiLevelType w:val="hybridMultilevel"/>
    <w:tmpl w:val="5E0E9A5C"/>
    <w:lvl w:ilvl="0" w:tplc="5BA893DA">
      <w:numFmt w:val="bullet"/>
      <w:lvlText w:val=""/>
      <w:lvlJc w:val="left"/>
      <w:pPr>
        <w:ind w:left="821" w:hanging="702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1" w:tplc="AE8CC078">
      <w:numFmt w:val="bullet"/>
      <w:lvlText w:val="•"/>
      <w:lvlJc w:val="left"/>
      <w:pPr>
        <w:ind w:left="1695" w:hanging="702"/>
      </w:pPr>
      <w:rPr>
        <w:rFonts w:hint="default"/>
        <w:lang w:val="ru-RU" w:eastAsia="ru-RU" w:bidi="ru-RU"/>
      </w:rPr>
    </w:lvl>
    <w:lvl w:ilvl="2" w:tplc="701681F8">
      <w:numFmt w:val="bullet"/>
      <w:lvlText w:val="•"/>
      <w:lvlJc w:val="left"/>
      <w:pPr>
        <w:ind w:left="2571" w:hanging="702"/>
      </w:pPr>
      <w:rPr>
        <w:rFonts w:hint="default"/>
        <w:lang w:val="ru-RU" w:eastAsia="ru-RU" w:bidi="ru-RU"/>
      </w:rPr>
    </w:lvl>
    <w:lvl w:ilvl="3" w:tplc="A00EE712">
      <w:numFmt w:val="bullet"/>
      <w:lvlText w:val="•"/>
      <w:lvlJc w:val="left"/>
      <w:pPr>
        <w:ind w:left="3447" w:hanging="702"/>
      </w:pPr>
      <w:rPr>
        <w:rFonts w:hint="default"/>
        <w:lang w:val="ru-RU" w:eastAsia="ru-RU" w:bidi="ru-RU"/>
      </w:rPr>
    </w:lvl>
    <w:lvl w:ilvl="4" w:tplc="4A424C58">
      <w:numFmt w:val="bullet"/>
      <w:lvlText w:val="•"/>
      <w:lvlJc w:val="left"/>
      <w:pPr>
        <w:ind w:left="4323" w:hanging="702"/>
      </w:pPr>
      <w:rPr>
        <w:rFonts w:hint="default"/>
        <w:lang w:val="ru-RU" w:eastAsia="ru-RU" w:bidi="ru-RU"/>
      </w:rPr>
    </w:lvl>
    <w:lvl w:ilvl="5" w:tplc="59FA3C2E">
      <w:numFmt w:val="bullet"/>
      <w:lvlText w:val="•"/>
      <w:lvlJc w:val="left"/>
      <w:pPr>
        <w:ind w:left="5199" w:hanging="702"/>
      </w:pPr>
      <w:rPr>
        <w:rFonts w:hint="default"/>
        <w:lang w:val="ru-RU" w:eastAsia="ru-RU" w:bidi="ru-RU"/>
      </w:rPr>
    </w:lvl>
    <w:lvl w:ilvl="6" w:tplc="35AC7E28">
      <w:numFmt w:val="bullet"/>
      <w:lvlText w:val="•"/>
      <w:lvlJc w:val="left"/>
      <w:pPr>
        <w:ind w:left="6075" w:hanging="702"/>
      </w:pPr>
      <w:rPr>
        <w:rFonts w:hint="default"/>
        <w:lang w:val="ru-RU" w:eastAsia="ru-RU" w:bidi="ru-RU"/>
      </w:rPr>
    </w:lvl>
    <w:lvl w:ilvl="7" w:tplc="6152DF86">
      <w:numFmt w:val="bullet"/>
      <w:lvlText w:val="•"/>
      <w:lvlJc w:val="left"/>
      <w:pPr>
        <w:ind w:left="6951" w:hanging="702"/>
      </w:pPr>
      <w:rPr>
        <w:rFonts w:hint="default"/>
        <w:lang w:val="ru-RU" w:eastAsia="ru-RU" w:bidi="ru-RU"/>
      </w:rPr>
    </w:lvl>
    <w:lvl w:ilvl="8" w:tplc="BF081708">
      <w:numFmt w:val="bullet"/>
      <w:lvlText w:val="•"/>
      <w:lvlJc w:val="left"/>
      <w:pPr>
        <w:ind w:left="7827" w:hanging="702"/>
      </w:pPr>
      <w:rPr>
        <w:rFonts w:hint="default"/>
        <w:lang w:val="ru-RU" w:eastAsia="ru-RU" w:bidi="ru-RU"/>
      </w:rPr>
    </w:lvl>
  </w:abstractNum>
  <w:abstractNum w:abstractNumId="3" w15:restartNumberingAfterBreak="0">
    <w:nsid w:val="167249FE"/>
    <w:multiLevelType w:val="hybridMultilevel"/>
    <w:tmpl w:val="A8704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F10A9F"/>
    <w:multiLevelType w:val="hybridMultilevel"/>
    <w:tmpl w:val="4C6096F6"/>
    <w:lvl w:ilvl="0" w:tplc="DF1E1C54">
      <w:numFmt w:val="bullet"/>
      <w:lvlText w:val=""/>
      <w:lvlJc w:val="left"/>
      <w:pPr>
        <w:ind w:left="4713" w:hanging="634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1" w:tplc="2D6E49DA">
      <w:numFmt w:val="bullet"/>
      <w:lvlText w:val="•"/>
      <w:lvlJc w:val="left"/>
      <w:pPr>
        <w:ind w:left="5565" w:hanging="634"/>
      </w:pPr>
      <w:rPr>
        <w:rFonts w:hint="default"/>
        <w:lang w:val="ru-RU" w:eastAsia="ru-RU" w:bidi="ru-RU"/>
      </w:rPr>
    </w:lvl>
    <w:lvl w:ilvl="2" w:tplc="B0DC7CDA">
      <w:numFmt w:val="bullet"/>
      <w:lvlText w:val="•"/>
      <w:lvlJc w:val="left"/>
      <w:pPr>
        <w:ind w:left="6411" w:hanging="634"/>
      </w:pPr>
      <w:rPr>
        <w:rFonts w:hint="default"/>
        <w:lang w:val="ru-RU" w:eastAsia="ru-RU" w:bidi="ru-RU"/>
      </w:rPr>
    </w:lvl>
    <w:lvl w:ilvl="3" w:tplc="2CFE893E">
      <w:numFmt w:val="bullet"/>
      <w:lvlText w:val="•"/>
      <w:lvlJc w:val="left"/>
      <w:pPr>
        <w:ind w:left="7257" w:hanging="634"/>
      </w:pPr>
      <w:rPr>
        <w:rFonts w:hint="default"/>
        <w:lang w:val="ru-RU" w:eastAsia="ru-RU" w:bidi="ru-RU"/>
      </w:rPr>
    </w:lvl>
    <w:lvl w:ilvl="4" w:tplc="90B61C66">
      <w:numFmt w:val="bullet"/>
      <w:lvlText w:val="•"/>
      <w:lvlJc w:val="left"/>
      <w:pPr>
        <w:ind w:left="8103" w:hanging="634"/>
      </w:pPr>
      <w:rPr>
        <w:rFonts w:hint="default"/>
        <w:lang w:val="ru-RU" w:eastAsia="ru-RU" w:bidi="ru-RU"/>
      </w:rPr>
    </w:lvl>
    <w:lvl w:ilvl="5" w:tplc="F942F5F2">
      <w:numFmt w:val="bullet"/>
      <w:lvlText w:val="•"/>
      <w:lvlJc w:val="left"/>
      <w:pPr>
        <w:ind w:left="8949" w:hanging="634"/>
      </w:pPr>
      <w:rPr>
        <w:rFonts w:hint="default"/>
        <w:lang w:val="ru-RU" w:eastAsia="ru-RU" w:bidi="ru-RU"/>
      </w:rPr>
    </w:lvl>
    <w:lvl w:ilvl="6" w:tplc="C98A25F8">
      <w:numFmt w:val="bullet"/>
      <w:lvlText w:val="•"/>
      <w:lvlJc w:val="left"/>
      <w:pPr>
        <w:ind w:left="9795" w:hanging="634"/>
      </w:pPr>
      <w:rPr>
        <w:rFonts w:hint="default"/>
        <w:lang w:val="ru-RU" w:eastAsia="ru-RU" w:bidi="ru-RU"/>
      </w:rPr>
    </w:lvl>
    <w:lvl w:ilvl="7" w:tplc="E5BE675E">
      <w:numFmt w:val="bullet"/>
      <w:lvlText w:val="•"/>
      <w:lvlJc w:val="left"/>
      <w:pPr>
        <w:ind w:left="10641" w:hanging="634"/>
      </w:pPr>
      <w:rPr>
        <w:rFonts w:hint="default"/>
        <w:lang w:val="ru-RU" w:eastAsia="ru-RU" w:bidi="ru-RU"/>
      </w:rPr>
    </w:lvl>
    <w:lvl w:ilvl="8" w:tplc="1D1C33C6">
      <w:numFmt w:val="bullet"/>
      <w:lvlText w:val="•"/>
      <w:lvlJc w:val="left"/>
      <w:pPr>
        <w:ind w:left="11487" w:hanging="634"/>
      </w:pPr>
      <w:rPr>
        <w:rFonts w:hint="default"/>
        <w:lang w:val="ru-RU" w:eastAsia="ru-RU" w:bidi="ru-RU"/>
      </w:rPr>
    </w:lvl>
  </w:abstractNum>
  <w:abstractNum w:abstractNumId="5" w15:restartNumberingAfterBreak="0">
    <w:nsid w:val="70BA4DCE"/>
    <w:multiLevelType w:val="hybridMultilevel"/>
    <w:tmpl w:val="328EE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D20999"/>
    <w:multiLevelType w:val="hybridMultilevel"/>
    <w:tmpl w:val="D6BA5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9D0073"/>
    <w:multiLevelType w:val="hybridMultilevel"/>
    <w:tmpl w:val="D5BC374A"/>
    <w:lvl w:ilvl="0" w:tplc="8D0433F0">
      <w:numFmt w:val="bullet"/>
      <w:lvlText w:val=""/>
      <w:lvlJc w:val="left"/>
      <w:pPr>
        <w:ind w:left="849" w:hanging="634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1" w:tplc="DA0CB5D4">
      <w:numFmt w:val="bullet"/>
      <w:lvlText w:val=""/>
      <w:lvlJc w:val="left"/>
      <w:pPr>
        <w:ind w:left="1113" w:hanging="634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2" w:tplc="2CAE67D2">
      <w:numFmt w:val="bullet"/>
      <w:lvlText w:val="•"/>
      <w:lvlJc w:val="left"/>
      <w:pPr>
        <w:ind w:left="2059" w:hanging="634"/>
      </w:pPr>
      <w:rPr>
        <w:rFonts w:hint="default"/>
        <w:lang w:val="ru-RU" w:eastAsia="ru-RU" w:bidi="ru-RU"/>
      </w:rPr>
    </w:lvl>
    <w:lvl w:ilvl="3" w:tplc="4ECAE9AA">
      <w:numFmt w:val="bullet"/>
      <w:lvlText w:val="•"/>
      <w:lvlJc w:val="left"/>
      <w:pPr>
        <w:ind w:left="2999" w:hanging="634"/>
      </w:pPr>
      <w:rPr>
        <w:rFonts w:hint="default"/>
        <w:lang w:val="ru-RU" w:eastAsia="ru-RU" w:bidi="ru-RU"/>
      </w:rPr>
    </w:lvl>
    <w:lvl w:ilvl="4" w:tplc="D2BC0882">
      <w:numFmt w:val="bullet"/>
      <w:lvlText w:val="•"/>
      <w:lvlJc w:val="left"/>
      <w:pPr>
        <w:ind w:left="3939" w:hanging="634"/>
      </w:pPr>
      <w:rPr>
        <w:rFonts w:hint="default"/>
        <w:lang w:val="ru-RU" w:eastAsia="ru-RU" w:bidi="ru-RU"/>
      </w:rPr>
    </w:lvl>
    <w:lvl w:ilvl="5" w:tplc="D70A5634">
      <w:numFmt w:val="bullet"/>
      <w:lvlText w:val="•"/>
      <w:lvlJc w:val="left"/>
      <w:pPr>
        <w:ind w:left="4879" w:hanging="634"/>
      </w:pPr>
      <w:rPr>
        <w:rFonts w:hint="default"/>
        <w:lang w:val="ru-RU" w:eastAsia="ru-RU" w:bidi="ru-RU"/>
      </w:rPr>
    </w:lvl>
    <w:lvl w:ilvl="6" w:tplc="6CE60A60">
      <w:numFmt w:val="bullet"/>
      <w:lvlText w:val="•"/>
      <w:lvlJc w:val="left"/>
      <w:pPr>
        <w:ind w:left="5819" w:hanging="634"/>
      </w:pPr>
      <w:rPr>
        <w:rFonts w:hint="default"/>
        <w:lang w:val="ru-RU" w:eastAsia="ru-RU" w:bidi="ru-RU"/>
      </w:rPr>
    </w:lvl>
    <w:lvl w:ilvl="7" w:tplc="48A8C1BA">
      <w:numFmt w:val="bullet"/>
      <w:lvlText w:val="•"/>
      <w:lvlJc w:val="left"/>
      <w:pPr>
        <w:ind w:left="6759" w:hanging="634"/>
      </w:pPr>
      <w:rPr>
        <w:rFonts w:hint="default"/>
        <w:lang w:val="ru-RU" w:eastAsia="ru-RU" w:bidi="ru-RU"/>
      </w:rPr>
    </w:lvl>
    <w:lvl w:ilvl="8" w:tplc="8C308DDC">
      <w:numFmt w:val="bullet"/>
      <w:lvlText w:val="•"/>
      <w:lvlJc w:val="left"/>
      <w:pPr>
        <w:ind w:left="7699" w:hanging="63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9A"/>
    <w:rsid w:val="00102E5E"/>
    <w:rsid w:val="00266297"/>
    <w:rsid w:val="002B3B30"/>
    <w:rsid w:val="005149D6"/>
    <w:rsid w:val="00557423"/>
    <w:rsid w:val="008E1B9A"/>
    <w:rsid w:val="00DB7A12"/>
    <w:rsid w:val="00E74C58"/>
    <w:rsid w:val="00EE7B66"/>
    <w:rsid w:val="00F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66E46"/>
  <w15:docId w15:val="{6A7C6E0B-CBBB-4EB6-ACAC-1B7C5D22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0" w:right="96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3" w:hanging="63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662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6297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2662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6297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myhtceye22</dc:creator>
  <cp:lastModifiedBy>Пользователь Windows</cp:lastModifiedBy>
  <cp:revision>5</cp:revision>
  <dcterms:created xsi:type="dcterms:W3CDTF">2019-09-23T09:23:00Z</dcterms:created>
  <dcterms:modified xsi:type="dcterms:W3CDTF">2019-09-23T10:23:00Z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2019-09-23T00:00:00Z</vt:filetime>
  </property>
</Properties>
</file>