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FF" w:rsidRPr="00C707FF" w:rsidRDefault="00C707FF" w:rsidP="00C707FF">
      <w:pPr>
        <w:pStyle w:val="12"/>
        <w:ind w:left="-567"/>
      </w:pPr>
      <w:r w:rsidRPr="00C707FF">
        <w:rPr>
          <w:rFonts w:ascii="Times New Roman" w:hAnsi="Times New Roman" w:cs="Times New Roman"/>
          <w:b/>
          <w:noProof/>
          <w:sz w:val="24"/>
          <w:szCs w:val="24"/>
          <w:lang w:eastAsia="ru-RU"/>
        </w:rPr>
        <w:drawing>
          <wp:inline distT="0" distB="0" distL="0" distR="0">
            <wp:extent cx="6995692" cy="9898566"/>
            <wp:effectExtent l="0" t="0" r="0" b="7620"/>
            <wp:docPr id="2" name="Рисунок 2" descr="E:\ООП.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ОП.3.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9940" cy="9904577"/>
                    </a:xfrm>
                    <a:prstGeom prst="rect">
                      <a:avLst/>
                    </a:prstGeom>
                    <a:noFill/>
                    <a:ln>
                      <a:noFill/>
                    </a:ln>
                  </pic:spPr>
                </pic:pic>
              </a:graphicData>
            </a:graphic>
          </wp:inline>
        </w:drawing>
      </w:r>
      <w:bookmarkStart w:id="0" w:name="_GoBack"/>
      <w:bookmarkEnd w:id="0"/>
    </w:p>
    <w:sdt>
      <w:sdtPr>
        <w:rPr>
          <w:rFonts w:eastAsiaTheme="minorHAnsi" w:cstheme="minorBidi"/>
          <w:lang w:eastAsia="en-US"/>
        </w:rPr>
        <w:id w:val="2036079535"/>
        <w:docPartObj>
          <w:docPartGallery w:val="Table of Contents"/>
          <w:docPartUnique/>
        </w:docPartObj>
      </w:sdtPr>
      <w:sdtEndPr>
        <w:rPr>
          <w:rFonts w:ascii="Times New Roman" w:hAnsi="Times New Roman"/>
          <w:b w:val="0"/>
          <w:bCs w:val="0"/>
          <w:color w:val="auto"/>
        </w:rPr>
      </w:sdtEndPr>
      <w:sdtContent>
        <w:p w:rsidR="00C038B6" w:rsidRPr="00E4202F" w:rsidRDefault="00C038B6" w:rsidP="00E4202F">
          <w:pPr>
            <w:pStyle w:val="af3"/>
            <w:spacing w:before="0" w:line="240" w:lineRule="auto"/>
            <w:jc w:val="left"/>
            <w:rPr>
              <w:rFonts w:ascii="Times New Roman" w:hAnsi="Times New Roman"/>
              <w:color w:val="auto"/>
            </w:rPr>
          </w:pPr>
          <w:r w:rsidRPr="00E4202F">
            <w:rPr>
              <w:rFonts w:ascii="Times New Roman" w:hAnsi="Times New Roman"/>
              <w:color w:val="auto"/>
            </w:rPr>
            <w:t>Оглавление</w:t>
          </w:r>
        </w:p>
        <w:p w:rsidR="00864042" w:rsidRPr="00E4202F" w:rsidRDefault="00A56F2E" w:rsidP="00E4202F">
          <w:pPr>
            <w:pStyle w:val="12"/>
            <w:rPr>
              <w:rFonts w:ascii="Times New Roman" w:eastAsiaTheme="minorEastAsia" w:hAnsi="Times New Roman" w:cs="Times New Roman"/>
              <w:noProof/>
              <w:sz w:val="24"/>
              <w:szCs w:val="24"/>
              <w:lang w:eastAsia="ru-RU"/>
            </w:rPr>
          </w:pPr>
          <w:r w:rsidRPr="00E4202F">
            <w:rPr>
              <w:rFonts w:ascii="Times New Roman" w:hAnsi="Times New Roman" w:cs="Times New Roman"/>
              <w:sz w:val="24"/>
              <w:szCs w:val="24"/>
            </w:rPr>
            <w:fldChar w:fldCharType="begin"/>
          </w:r>
          <w:r w:rsidR="00C038B6" w:rsidRPr="00E4202F">
            <w:rPr>
              <w:rFonts w:ascii="Times New Roman" w:hAnsi="Times New Roman" w:cs="Times New Roman"/>
              <w:sz w:val="24"/>
              <w:szCs w:val="24"/>
            </w:rPr>
            <w:instrText xml:space="preserve"> TOC \o "1-3" \h \z \u </w:instrText>
          </w:r>
          <w:r w:rsidRPr="00E4202F">
            <w:rPr>
              <w:rFonts w:ascii="Times New Roman" w:hAnsi="Times New Roman" w:cs="Times New Roman"/>
              <w:sz w:val="24"/>
              <w:szCs w:val="24"/>
            </w:rPr>
            <w:fldChar w:fldCharType="separate"/>
          </w:r>
          <w:hyperlink w:anchor="_Toc510455751" w:history="1">
            <w:r w:rsidR="00864042" w:rsidRPr="00E4202F">
              <w:rPr>
                <w:rStyle w:val="ac"/>
                <w:rFonts w:ascii="Times New Roman" w:hAnsi="Times New Roman" w:cs="Times New Roman"/>
                <w:noProof/>
                <w:color w:val="auto"/>
                <w:sz w:val="24"/>
                <w:szCs w:val="24"/>
              </w:rPr>
              <w:t>Общие положения.</w:t>
            </w:r>
            <w:r w:rsidR="00864042" w:rsidRPr="00E4202F">
              <w:rPr>
                <w:rFonts w:ascii="Times New Roman" w:hAnsi="Times New Roman" w:cs="Times New Roman"/>
                <w:noProof/>
                <w:webHidden/>
                <w:sz w:val="24"/>
                <w:szCs w:val="24"/>
              </w:rPr>
              <w:tab/>
            </w:r>
            <w:r w:rsidR="00864042" w:rsidRPr="00E4202F">
              <w:rPr>
                <w:rFonts w:ascii="Times New Roman" w:hAnsi="Times New Roman" w:cs="Times New Roman"/>
                <w:noProof/>
                <w:webHidden/>
                <w:sz w:val="24"/>
                <w:szCs w:val="24"/>
              </w:rPr>
              <w:fldChar w:fldCharType="begin"/>
            </w:r>
            <w:r w:rsidR="00864042" w:rsidRPr="00E4202F">
              <w:rPr>
                <w:rFonts w:ascii="Times New Roman" w:hAnsi="Times New Roman" w:cs="Times New Roman"/>
                <w:noProof/>
                <w:webHidden/>
                <w:sz w:val="24"/>
                <w:szCs w:val="24"/>
              </w:rPr>
              <w:instrText xml:space="preserve"> PAGEREF _Toc510455751 \h </w:instrText>
            </w:r>
            <w:r w:rsidR="00864042" w:rsidRPr="00E4202F">
              <w:rPr>
                <w:rFonts w:ascii="Times New Roman" w:hAnsi="Times New Roman" w:cs="Times New Roman"/>
                <w:noProof/>
                <w:webHidden/>
                <w:sz w:val="24"/>
                <w:szCs w:val="24"/>
              </w:rPr>
            </w:r>
            <w:r w:rsidR="00864042"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4</w:t>
            </w:r>
            <w:r w:rsidR="00864042"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b/>
              <w:noProof/>
              <w:sz w:val="24"/>
              <w:szCs w:val="24"/>
              <w:lang w:eastAsia="ru-RU"/>
            </w:rPr>
          </w:pPr>
          <w:hyperlink w:anchor="_Toc510455752" w:history="1">
            <w:r w:rsidRPr="00E4202F">
              <w:rPr>
                <w:rStyle w:val="ac"/>
                <w:rFonts w:ascii="Times New Roman" w:hAnsi="Times New Roman" w:cs="Times New Roman"/>
                <w:b/>
                <w:noProof/>
                <w:color w:val="auto"/>
                <w:sz w:val="24"/>
                <w:szCs w:val="24"/>
              </w:rPr>
              <w:t>1.Целевой раздел.</w:t>
            </w:r>
            <w:r w:rsidRPr="00E4202F">
              <w:rPr>
                <w:rFonts w:ascii="Times New Roman" w:hAnsi="Times New Roman" w:cs="Times New Roman"/>
                <w:b/>
                <w:noProof/>
                <w:webHidden/>
                <w:sz w:val="24"/>
                <w:szCs w:val="24"/>
              </w:rPr>
              <w:tab/>
            </w:r>
            <w:r w:rsidRPr="00E4202F">
              <w:rPr>
                <w:rFonts w:ascii="Times New Roman" w:hAnsi="Times New Roman" w:cs="Times New Roman"/>
                <w:b/>
                <w:noProof/>
                <w:webHidden/>
                <w:sz w:val="24"/>
                <w:szCs w:val="24"/>
              </w:rPr>
              <w:fldChar w:fldCharType="begin"/>
            </w:r>
            <w:r w:rsidRPr="00E4202F">
              <w:rPr>
                <w:rFonts w:ascii="Times New Roman" w:hAnsi="Times New Roman" w:cs="Times New Roman"/>
                <w:b/>
                <w:noProof/>
                <w:webHidden/>
                <w:sz w:val="24"/>
                <w:szCs w:val="24"/>
              </w:rPr>
              <w:instrText xml:space="preserve"> PAGEREF _Toc510455752 \h </w:instrText>
            </w:r>
            <w:r w:rsidRPr="00E4202F">
              <w:rPr>
                <w:rFonts w:ascii="Times New Roman" w:hAnsi="Times New Roman" w:cs="Times New Roman"/>
                <w:b/>
                <w:noProof/>
                <w:webHidden/>
                <w:sz w:val="24"/>
                <w:szCs w:val="24"/>
              </w:rPr>
            </w:r>
            <w:r w:rsidRPr="00E4202F">
              <w:rPr>
                <w:rFonts w:ascii="Times New Roman" w:hAnsi="Times New Roman" w:cs="Times New Roman"/>
                <w:b/>
                <w:noProof/>
                <w:webHidden/>
                <w:sz w:val="24"/>
                <w:szCs w:val="24"/>
              </w:rPr>
              <w:fldChar w:fldCharType="separate"/>
            </w:r>
            <w:r w:rsidR="00E4202F">
              <w:rPr>
                <w:rFonts w:ascii="Times New Roman" w:hAnsi="Times New Roman" w:cs="Times New Roman"/>
                <w:b/>
                <w:noProof/>
                <w:webHidden/>
                <w:sz w:val="24"/>
                <w:szCs w:val="24"/>
              </w:rPr>
              <w:t>8</w:t>
            </w:r>
            <w:r w:rsidRPr="00E4202F">
              <w:rPr>
                <w:rFonts w:ascii="Times New Roman" w:hAnsi="Times New Roman" w:cs="Times New Roman"/>
                <w:b/>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53" w:history="1">
            <w:r w:rsidRPr="00E4202F">
              <w:rPr>
                <w:rStyle w:val="ac"/>
                <w:rFonts w:ascii="Times New Roman" w:hAnsi="Times New Roman" w:cs="Times New Roman"/>
                <w:noProof/>
                <w:color w:val="auto"/>
                <w:sz w:val="24"/>
                <w:szCs w:val="24"/>
              </w:rPr>
              <w:t>1.1. Пояснительная записка.</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_Toc510455753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8</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55" w:history="1">
            <w:r w:rsidRPr="00E4202F">
              <w:rPr>
                <w:rStyle w:val="ac"/>
                <w:rFonts w:ascii="Times New Roman" w:hAnsi="Times New Roman" w:cs="Times New Roman"/>
                <w:noProof/>
                <w:color w:val="auto"/>
                <w:sz w:val="24"/>
                <w:szCs w:val="24"/>
              </w:rPr>
              <w:t>1.2. Планируемые результаты освоения основной образовательной программы среднего общего образования.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_Toc510455755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10</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56" w:history="1">
            <w:r w:rsidRPr="00E4202F">
              <w:rPr>
                <w:rStyle w:val="ac"/>
                <w:rFonts w:ascii="Times New Roman" w:hAnsi="Times New Roman" w:cs="Times New Roman"/>
                <w:noProof/>
                <w:color w:val="auto"/>
                <w:sz w:val="24"/>
                <w:szCs w:val="24"/>
              </w:rPr>
              <w:t>1.3. Система оценки достижения планируемых результатов освоения основной образовательной программы среднего общего образования.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_Toc510455756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14</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57" w:history="1">
            <w:r w:rsidRPr="00E4202F">
              <w:rPr>
                <w:rStyle w:val="ac"/>
                <w:rFonts w:ascii="Times New Roman" w:hAnsi="Times New Roman" w:cs="Times New Roman"/>
                <w:noProof/>
                <w:color w:val="auto"/>
                <w:sz w:val="24"/>
                <w:szCs w:val="24"/>
              </w:rPr>
              <w:t>1.3.1. Общие положения.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_Toc510455757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14</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58" w:history="1">
            <w:r w:rsidRPr="00E4202F">
              <w:rPr>
                <w:rStyle w:val="ac"/>
                <w:rFonts w:ascii="Times New Roman" w:hAnsi="Times New Roman" w:cs="Times New Roman"/>
                <w:noProof/>
                <w:color w:val="auto"/>
                <w:sz w:val="24"/>
                <w:szCs w:val="24"/>
              </w:rPr>
              <w:t>1.3.2. Особенности оценки личностных результатов.</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_Toc510455758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15</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59" w:history="1">
            <w:r w:rsidRPr="00E4202F">
              <w:rPr>
                <w:rStyle w:val="ac"/>
                <w:rFonts w:ascii="Times New Roman" w:hAnsi="Times New Roman" w:cs="Times New Roman"/>
                <w:noProof/>
                <w:color w:val="auto"/>
                <w:sz w:val="24"/>
                <w:szCs w:val="24"/>
              </w:rPr>
              <w:t>1.3.3. Особенности оценки метапредметных результатов.</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_Toc510455759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16</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60" w:history="1">
            <w:r w:rsidRPr="00E4202F">
              <w:rPr>
                <w:rStyle w:val="ac"/>
                <w:rFonts w:ascii="Times New Roman" w:hAnsi="Times New Roman" w:cs="Times New Roman"/>
                <w:noProof/>
                <w:color w:val="auto"/>
                <w:sz w:val="24"/>
                <w:szCs w:val="24"/>
              </w:rPr>
              <w:t>1.3.4. Особенности оценки предметных результатов.</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_Toc510455760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17</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b/>
              <w:noProof/>
              <w:sz w:val="24"/>
              <w:szCs w:val="24"/>
              <w:lang w:eastAsia="ru-RU"/>
            </w:rPr>
          </w:pPr>
          <w:hyperlink w:anchor="_Toc510455761" w:history="1">
            <w:r w:rsidRPr="00E4202F">
              <w:rPr>
                <w:rStyle w:val="ac"/>
                <w:rFonts w:ascii="Times New Roman" w:hAnsi="Times New Roman" w:cs="Times New Roman"/>
                <w:b/>
                <w:noProof/>
                <w:color w:val="auto"/>
                <w:sz w:val="24"/>
                <w:szCs w:val="24"/>
              </w:rPr>
              <w:t>2.Содержательный раздел.</w:t>
            </w:r>
            <w:r w:rsidRPr="00E4202F">
              <w:rPr>
                <w:rFonts w:ascii="Times New Roman" w:hAnsi="Times New Roman" w:cs="Times New Roman"/>
                <w:b/>
                <w:noProof/>
                <w:webHidden/>
                <w:sz w:val="24"/>
                <w:szCs w:val="24"/>
              </w:rPr>
              <w:tab/>
            </w:r>
            <w:r w:rsidRPr="00E4202F">
              <w:rPr>
                <w:rFonts w:ascii="Times New Roman" w:hAnsi="Times New Roman" w:cs="Times New Roman"/>
                <w:b/>
                <w:noProof/>
                <w:webHidden/>
                <w:sz w:val="24"/>
                <w:szCs w:val="24"/>
              </w:rPr>
              <w:fldChar w:fldCharType="begin"/>
            </w:r>
            <w:r w:rsidRPr="00E4202F">
              <w:rPr>
                <w:rFonts w:ascii="Times New Roman" w:hAnsi="Times New Roman" w:cs="Times New Roman"/>
                <w:b/>
                <w:noProof/>
                <w:webHidden/>
                <w:sz w:val="24"/>
                <w:szCs w:val="24"/>
              </w:rPr>
              <w:instrText xml:space="preserve"> PAGEREF _Toc510455761 \h </w:instrText>
            </w:r>
            <w:r w:rsidRPr="00E4202F">
              <w:rPr>
                <w:rFonts w:ascii="Times New Roman" w:hAnsi="Times New Roman" w:cs="Times New Roman"/>
                <w:b/>
                <w:noProof/>
                <w:webHidden/>
                <w:sz w:val="24"/>
                <w:szCs w:val="24"/>
              </w:rPr>
            </w:r>
            <w:r w:rsidRPr="00E4202F">
              <w:rPr>
                <w:rFonts w:ascii="Times New Roman" w:hAnsi="Times New Roman" w:cs="Times New Roman"/>
                <w:b/>
                <w:noProof/>
                <w:webHidden/>
                <w:sz w:val="24"/>
                <w:szCs w:val="24"/>
              </w:rPr>
              <w:fldChar w:fldCharType="separate"/>
            </w:r>
            <w:r w:rsidR="00E4202F">
              <w:rPr>
                <w:rFonts w:ascii="Times New Roman" w:hAnsi="Times New Roman" w:cs="Times New Roman"/>
                <w:b/>
                <w:noProof/>
                <w:webHidden/>
                <w:sz w:val="24"/>
                <w:szCs w:val="24"/>
              </w:rPr>
              <w:t>19</w:t>
            </w:r>
            <w:r w:rsidRPr="00E4202F">
              <w:rPr>
                <w:rFonts w:ascii="Times New Roman" w:hAnsi="Times New Roman" w:cs="Times New Roman"/>
                <w:b/>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62" w:history="1">
            <w:r w:rsidRPr="00E4202F">
              <w:rPr>
                <w:rStyle w:val="ac"/>
                <w:rFonts w:ascii="Times New Roman" w:hAnsi="Times New Roman" w:cs="Times New Roman"/>
                <w:noProof/>
                <w:color w:val="auto"/>
                <w:sz w:val="24"/>
                <w:szCs w:val="24"/>
              </w:rPr>
              <w:t>2.1. Программа развития универсальных учебных действий на ступени среднего общего образования.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_Toc510455762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19</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63" w:history="1">
            <w:r w:rsidRPr="00E4202F">
              <w:rPr>
                <w:rStyle w:val="ac"/>
                <w:rFonts w:ascii="Times New Roman" w:hAnsi="Times New Roman" w:cs="Times New Roman"/>
                <w:noProof/>
                <w:color w:val="auto"/>
                <w:sz w:val="24"/>
                <w:szCs w:val="24"/>
              </w:rPr>
              <w:t>2.2. Программы отдельных учебных предметов, курсов.</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_Toc510455763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21</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64" w:history="1">
            <w:r w:rsidRPr="00E4202F">
              <w:rPr>
                <w:rStyle w:val="ac"/>
                <w:rFonts w:ascii="Times New Roman" w:hAnsi="Times New Roman" w:cs="Times New Roman"/>
                <w:noProof/>
                <w:color w:val="auto"/>
                <w:sz w:val="24"/>
                <w:szCs w:val="24"/>
              </w:rPr>
              <w:t>2.2.1.Общие положения.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_Toc510455764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21</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65" w:history="1">
            <w:r w:rsidRPr="00E4202F">
              <w:rPr>
                <w:rStyle w:val="ac"/>
                <w:rFonts w:ascii="Times New Roman" w:hAnsi="Times New Roman" w:cs="Times New Roman"/>
                <w:noProof/>
                <w:color w:val="auto"/>
                <w:sz w:val="24"/>
                <w:szCs w:val="24"/>
              </w:rPr>
              <w:t xml:space="preserve">2.2.2. Основное содержание учебных предметов на ступени среднего общего </w:t>
            </w:r>
            <w:r w:rsidR="00E4202F">
              <w:rPr>
                <w:rStyle w:val="ac"/>
                <w:rFonts w:ascii="Times New Roman" w:hAnsi="Times New Roman" w:cs="Times New Roman"/>
                <w:noProof/>
                <w:color w:val="auto"/>
                <w:sz w:val="24"/>
                <w:szCs w:val="24"/>
              </w:rPr>
              <w:t xml:space="preserve">    </w:t>
            </w:r>
            <w:r w:rsidRPr="00E4202F">
              <w:rPr>
                <w:rStyle w:val="ac"/>
                <w:rFonts w:ascii="Times New Roman" w:hAnsi="Times New Roman" w:cs="Times New Roman"/>
                <w:noProof/>
                <w:color w:val="auto"/>
                <w:sz w:val="24"/>
                <w:szCs w:val="24"/>
              </w:rPr>
              <w:t>образования.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_Toc510455765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21</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66" w:history="1">
            <w:r w:rsidRPr="00E4202F">
              <w:rPr>
                <w:rStyle w:val="ac"/>
                <w:rFonts w:ascii="Times New Roman" w:hAnsi="Times New Roman" w:cs="Times New Roman"/>
                <w:noProof/>
                <w:color w:val="auto"/>
                <w:sz w:val="24"/>
                <w:szCs w:val="24"/>
              </w:rPr>
              <w:t>2.2.2.1. Русский язык (профильный  уровень).</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_Toc510455766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21</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67" w:history="1">
            <w:r w:rsidRPr="00E4202F">
              <w:rPr>
                <w:rStyle w:val="ac"/>
                <w:rFonts w:ascii="Times New Roman" w:hAnsi="Times New Roman" w:cs="Times New Roman"/>
                <w:noProof/>
                <w:color w:val="auto"/>
                <w:sz w:val="24"/>
                <w:szCs w:val="24"/>
              </w:rPr>
              <w:t>2.2.2.2. Литература (углубленное изучение).</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_Toc510455767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23</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72" w:history="1">
            <w:r w:rsidRPr="00E4202F">
              <w:rPr>
                <w:rStyle w:val="ac"/>
                <w:rFonts w:ascii="Times New Roman" w:hAnsi="Times New Roman" w:cs="Times New Roman"/>
                <w:noProof/>
                <w:color w:val="auto"/>
                <w:sz w:val="24"/>
                <w:szCs w:val="24"/>
              </w:rPr>
              <w:t>2.2.2.3. Английский язык (базовый уровень).</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_Toc510455772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41</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77" w:history="1">
            <w:r w:rsidRPr="00E4202F">
              <w:rPr>
                <w:rStyle w:val="ac"/>
                <w:rFonts w:ascii="Times New Roman" w:hAnsi="Times New Roman" w:cs="Times New Roman"/>
                <w:noProof/>
                <w:color w:val="auto"/>
                <w:sz w:val="24"/>
                <w:szCs w:val="24"/>
              </w:rPr>
              <w:t>2.2.2.4. История: История России и Всеобщая история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_Toc510455777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44</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78" w:history="1">
            <w:r w:rsidRPr="00E4202F">
              <w:rPr>
                <w:rStyle w:val="ac"/>
                <w:rFonts w:ascii="Times New Roman" w:hAnsi="Times New Roman" w:cs="Times New Roman"/>
                <w:noProof/>
                <w:color w:val="auto"/>
                <w:sz w:val="24"/>
                <w:szCs w:val="24"/>
                <w:lang w:eastAsia="ru-RU"/>
              </w:rPr>
              <w:t>2.2.2.</w:t>
            </w:r>
            <w:r w:rsidRPr="00E4202F">
              <w:rPr>
                <w:rStyle w:val="ac"/>
                <w:rFonts w:ascii="Times New Roman" w:hAnsi="Times New Roman" w:cs="Times New Roman"/>
                <w:noProof/>
                <w:color w:val="auto"/>
                <w:sz w:val="24"/>
                <w:szCs w:val="24"/>
              </w:rPr>
              <w:t>5. Обществознание (профильный уровень).</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_Toc510455778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73</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79" w:history="1">
            <w:r w:rsidRPr="00E4202F">
              <w:rPr>
                <w:rStyle w:val="ac"/>
                <w:rFonts w:ascii="Times New Roman" w:hAnsi="Times New Roman" w:cs="Times New Roman"/>
                <w:noProof/>
                <w:color w:val="auto"/>
                <w:sz w:val="24"/>
                <w:szCs w:val="24"/>
                <w:lang w:eastAsia="ru-RU"/>
              </w:rPr>
              <w:t xml:space="preserve">2.2.2.6. </w:t>
            </w:r>
            <w:r w:rsidRPr="00E4202F">
              <w:rPr>
                <w:rStyle w:val="ac"/>
                <w:rFonts w:ascii="Times New Roman" w:hAnsi="Times New Roman" w:cs="Times New Roman"/>
                <w:noProof/>
                <w:color w:val="auto"/>
                <w:sz w:val="24"/>
                <w:szCs w:val="24"/>
              </w:rPr>
              <w:t>Право (базовый уровень)</w:t>
            </w:r>
            <w:r w:rsidRPr="00E4202F">
              <w:rPr>
                <w:rStyle w:val="ac"/>
                <w:rFonts w:ascii="Times New Roman" w:eastAsia="Times New Roman" w:hAnsi="Times New Roman" w:cs="Times New Roman"/>
                <w:bCs/>
                <w:noProof/>
                <w:color w:val="auto"/>
                <w:sz w:val="24"/>
                <w:szCs w:val="24"/>
                <w:lang w:eastAsia="ru-RU"/>
              </w:rPr>
              <w:t xml:space="preserve">  10 класс.</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_Toc510455779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75</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80" w:history="1">
            <w:r w:rsidRPr="00E4202F">
              <w:rPr>
                <w:rStyle w:val="ac"/>
                <w:rFonts w:ascii="Times New Roman" w:hAnsi="Times New Roman" w:cs="Times New Roman"/>
                <w:noProof/>
                <w:color w:val="auto"/>
                <w:sz w:val="24"/>
                <w:szCs w:val="24"/>
                <w:lang w:eastAsia="ru-RU"/>
              </w:rPr>
              <w:t>2.2.2.</w:t>
            </w:r>
            <w:r w:rsidRPr="00E4202F">
              <w:rPr>
                <w:rStyle w:val="ac"/>
                <w:rFonts w:ascii="Times New Roman" w:hAnsi="Times New Roman" w:cs="Times New Roman"/>
                <w:noProof/>
                <w:color w:val="auto"/>
                <w:sz w:val="24"/>
                <w:szCs w:val="24"/>
              </w:rPr>
              <w:t>7. География (базовый уровень).</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_Toc510455780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76</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81" w:history="1">
            <w:r w:rsidRPr="00E4202F">
              <w:rPr>
                <w:rStyle w:val="ac"/>
                <w:rFonts w:ascii="Times New Roman" w:hAnsi="Times New Roman" w:cs="Times New Roman"/>
                <w:noProof/>
                <w:color w:val="auto"/>
                <w:sz w:val="24"/>
                <w:szCs w:val="24"/>
                <w:lang w:eastAsia="ru-RU"/>
              </w:rPr>
              <w:t>2.2.2.</w:t>
            </w:r>
            <w:r w:rsidRPr="00E4202F">
              <w:rPr>
                <w:rStyle w:val="ac"/>
                <w:rFonts w:ascii="Times New Roman" w:hAnsi="Times New Roman" w:cs="Times New Roman"/>
                <w:noProof/>
                <w:color w:val="auto"/>
                <w:sz w:val="24"/>
                <w:szCs w:val="24"/>
              </w:rPr>
              <w:t>9. Математика: алгебра и начала математического анализа, геометрия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_Toc510455781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77</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90" w:history="1">
            <w:r w:rsidRPr="00E4202F">
              <w:rPr>
                <w:rStyle w:val="ac"/>
                <w:rFonts w:ascii="Times New Roman" w:hAnsi="Times New Roman" w:cs="Times New Roman"/>
                <w:noProof/>
                <w:color w:val="auto"/>
                <w:sz w:val="24"/>
                <w:szCs w:val="24"/>
              </w:rPr>
              <w:t>2.2.2.10. Информатика (базовый уровень).</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_Toc510455790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86</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91" w:history="1">
            <w:r w:rsidRPr="00E4202F">
              <w:rPr>
                <w:rStyle w:val="ac"/>
                <w:rFonts w:ascii="Times New Roman" w:hAnsi="Times New Roman" w:cs="Times New Roman"/>
                <w:noProof/>
                <w:color w:val="auto"/>
                <w:sz w:val="24"/>
                <w:szCs w:val="24"/>
              </w:rPr>
              <w:t>2.2.2.11. Физика (базовый уровень).</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_Toc510455791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94</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92" w:history="1">
            <w:r w:rsidRPr="00E4202F">
              <w:rPr>
                <w:rStyle w:val="ac"/>
                <w:rFonts w:ascii="Times New Roman" w:hAnsi="Times New Roman" w:cs="Times New Roman"/>
                <w:noProof/>
                <w:color w:val="auto"/>
                <w:sz w:val="24"/>
                <w:szCs w:val="24"/>
              </w:rPr>
              <w:t>2.2.2.12. Биология (базовый уровень).</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_Toc510455792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97</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93" w:history="1">
            <w:r w:rsidRPr="00E4202F">
              <w:rPr>
                <w:rStyle w:val="ac"/>
                <w:rFonts w:ascii="Times New Roman" w:hAnsi="Times New Roman" w:cs="Times New Roman"/>
                <w:noProof/>
                <w:color w:val="auto"/>
                <w:sz w:val="24"/>
                <w:szCs w:val="24"/>
              </w:rPr>
              <w:t>2.2.2.13. Химия (базовый уровень).</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_Toc510455793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98</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794" w:history="1">
            <w:r w:rsidRPr="00E4202F">
              <w:rPr>
                <w:rStyle w:val="ac"/>
                <w:rFonts w:ascii="Times New Roman" w:hAnsi="Times New Roman" w:cs="Times New Roman"/>
                <w:noProof/>
                <w:color w:val="auto"/>
                <w:sz w:val="24"/>
                <w:szCs w:val="24"/>
              </w:rPr>
              <w:t>2.2.2.14. Мировая художественная культура (базовый уровень).</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_Toc510455794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105</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22" w:history="1">
            <w:r w:rsidRPr="00E4202F">
              <w:rPr>
                <w:rStyle w:val="ac"/>
                <w:rFonts w:ascii="Times New Roman" w:hAnsi="Times New Roman" w:cs="Times New Roman"/>
                <w:noProof/>
                <w:color w:val="auto"/>
                <w:sz w:val="24"/>
                <w:szCs w:val="24"/>
              </w:rPr>
              <w:t>2.2.2.15. Физическая культура (базовый уровень).</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_Toc510455822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110</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24" w:history="1">
            <w:r w:rsidRPr="00E4202F">
              <w:rPr>
                <w:rStyle w:val="ac"/>
                <w:rFonts w:ascii="Times New Roman" w:hAnsi="Times New Roman" w:cs="Times New Roman"/>
                <w:noProof/>
                <w:color w:val="auto"/>
                <w:sz w:val="24"/>
                <w:szCs w:val="24"/>
              </w:rPr>
              <w:t>2.2.2.16. Основы безопасности жизнедеятельности.</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_Toc510455824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111</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26" w:history="1">
            <w:r w:rsidRPr="00E4202F">
              <w:rPr>
                <w:rStyle w:val="ac"/>
                <w:rFonts w:ascii="Times New Roman" w:hAnsi="Times New Roman" w:cs="Times New Roman"/>
                <w:noProof/>
                <w:color w:val="auto"/>
                <w:sz w:val="24"/>
                <w:szCs w:val="24"/>
              </w:rPr>
              <w:t>2.2.2.17. Основы православной веры.</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_Toc510455826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120</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27" w:history="1">
            <w:r w:rsidRPr="00E4202F">
              <w:rPr>
                <w:rStyle w:val="ac"/>
                <w:rFonts w:ascii="Times New Roman" w:hAnsi="Times New Roman" w:cs="Times New Roman"/>
                <w:noProof/>
                <w:color w:val="auto"/>
                <w:sz w:val="24"/>
                <w:szCs w:val="24"/>
              </w:rPr>
              <w:t>2.2.2.18. Латинский язык 10- 11 класс.</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_Toc510455827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121</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28" w:history="1">
            <w:r w:rsidRPr="00E4202F">
              <w:rPr>
                <w:rStyle w:val="ac"/>
                <w:rFonts w:ascii="Times New Roman" w:hAnsi="Times New Roman" w:cs="Times New Roman"/>
                <w:noProof/>
                <w:color w:val="auto"/>
                <w:sz w:val="24"/>
                <w:szCs w:val="24"/>
              </w:rPr>
              <w:t>2.2.2.19. Экономика (базовый уровень).</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_Toc510455828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124</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29" w:history="1">
            <w:r w:rsidRPr="00E4202F">
              <w:rPr>
                <w:rStyle w:val="ac"/>
                <w:rFonts w:ascii="Times New Roman" w:hAnsi="Times New Roman" w:cs="Times New Roman"/>
                <w:noProof/>
                <w:color w:val="auto"/>
                <w:sz w:val="24"/>
                <w:szCs w:val="24"/>
              </w:rPr>
              <w:t>2.3. Программа воспитания и социализации обучающихся 10-11 классов.</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_Toc510455829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128</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30" w:history="1">
            <w:r w:rsidRPr="00E4202F">
              <w:rPr>
                <w:rStyle w:val="ac"/>
                <w:rFonts w:ascii="Times New Roman" w:hAnsi="Times New Roman" w:cs="Times New Roman"/>
                <w:noProof/>
                <w:color w:val="auto"/>
                <w:sz w:val="24"/>
                <w:szCs w:val="24"/>
              </w:rPr>
              <w:t>2.3.1. Основные направления и ценностные основы духовно-нравственного развития, воспитания и социализации.</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_Toc510455830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128</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31" w:history="1">
            <w:r w:rsidRPr="00E4202F">
              <w:rPr>
                <w:rStyle w:val="ac"/>
                <w:rFonts w:ascii="Times New Roman" w:hAnsi="Times New Roman" w:cs="Times New Roman"/>
                <w:noProof/>
                <w:color w:val="auto"/>
                <w:sz w:val="24"/>
                <w:szCs w:val="24"/>
              </w:rPr>
              <w:t xml:space="preserve">2.3.2. Содержание, виды деятельности и формы занятий с обучающимися по каждому из направлений духовно-нравственного развития, воспитания и социализации </w:t>
            </w:r>
            <w:r w:rsidR="00E4202F">
              <w:rPr>
                <w:rStyle w:val="ac"/>
                <w:rFonts w:ascii="Times New Roman" w:hAnsi="Times New Roman" w:cs="Times New Roman"/>
                <w:noProof/>
                <w:color w:val="auto"/>
                <w:sz w:val="24"/>
                <w:szCs w:val="24"/>
              </w:rPr>
              <w:t xml:space="preserve">    </w:t>
            </w:r>
            <w:r w:rsidRPr="00E4202F">
              <w:rPr>
                <w:rStyle w:val="ac"/>
                <w:rFonts w:ascii="Times New Roman" w:hAnsi="Times New Roman" w:cs="Times New Roman"/>
                <w:noProof/>
                <w:color w:val="auto"/>
                <w:sz w:val="24"/>
                <w:szCs w:val="24"/>
              </w:rPr>
              <w:t>обучающихся.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_Toc510455831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129</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32" w:history="1">
            <w:r w:rsidRPr="00E4202F">
              <w:rPr>
                <w:rStyle w:val="ac"/>
                <w:rFonts w:ascii="Times New Roman" w:hAnsi="Times New Roman" w:cs="Times New Roman"/>
                <w:noProof/>
                <w:color w:val="auto"/>
                <w:sz w:val="24"/>
                <w:szCs w:val="24"/>
              </w:rPr>
              <w:t>2.3.3. Содержание воспитания и социализации обучающихся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_Toc510455832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133</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33" w:history="1">
            <w:r w:rsidRPr="00E4202F">
              <w:rPr>
                <w:rStyle w:val="ac"/>
                <w:rFonts w:ascii="Times New Roman" w:hAnsi="Times New Roman" w:cs="Times New Roman"/>
                <w:noProof/>
                <w:color w:val="auto"/>
                <w:sz w:val="24"/>
                <w:szCs w:val="24"/>
                <w:lang w:bidi="en-US"/>
              </w:rPr>
              <w:t xml:space="preserve">2.3.4. Совместная деятельность гимназии, семьи и Церкви по воспитанию и социализации </w:t>
            </w:r>
            <w:r w:rsidR="00E4202F" w:rsidRPr="00E4202F">
              <w:rPr>
                <w:rStyle w:val="ac"/>
                <w:rFonts w:ascii="Times New Roman" w:hAnsi="Times New Roman" w:cs="Times New Roman"/>
                <w:noProof/>
                <w:color w:val="auto"/>
                <w:sz w:val="24"/>
                <w:szCs w:val="24"/>
                <w:lang w:bidi="en-US"/>
              </w:rPr>
              <w:t xml:space="preserve"> </w:t>
            </w:r>
            <w:r w:rsidRPr="00E4202F">
              <w:rPr>
                <w:rStyle w:val="ac"/>
                <w:rFonts w:ascii="Times New Roman" w:hAnsi="Times New Roman" w:cs="Times New Roman"/>
                <w:noProof/>
                <w:color w:val="auto"/>
                <w:sz w:val="24"/>
                <w:szCs w:val="24"/>
                <w:lang w:bidi="en-US"/>
              </w:rPr>
              <w:t>учащихся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_Toc510455833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134</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36" w:history="1">
            <w:r w:rsidRPr="00E4202F">
              <w:rPr>
                <w:rStyle w:val="ac"/>
                <w:rFonts w:ascii="Times New Roman" w:hAnsi="Times New Roman" w:cs="Times New Roman"/>
                <w:noProof/>
                <w:color w:val="auto"/>
                <w:sz w:val="24"/>
                <w:szCs w:val="24"/>
              </w:rPr>
              <w:t>2.3.5. Планируемые результаты духовно-нравственного развития, воспитания и социализации обучающихся.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_Toc510455836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136</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37" w:history="1">
            <w:r w:rsidRPr="00E4202F">
              <w:rPr>
                <w:rStyle w:val="ac"/>
                <w:rFonts w:ascii="Times New Roman" w:hAnsi="Times New Roman" w:cs="Times New Roman"/>
                <w:noProof/>
                <w:color w:val="auto"/>
                <w:sz w:val="24"/>
                <w:szCs w:val="24"/>
              </w:rPr>
              <w:t>2.3.6. Критерии и показатели эффективности деятельности гимназии по обеспечению воспитания и социализации обучающихся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_Toc510455837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138</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b/>
              <w:noProof/>
              <w:sz w:val="24"/>
              <w:szCs w:val="24"/>
              <w:lang w:eastAsia="ru-RU"/>
            </w:rPr>
          </w:pPr>
          <w:hyperlink w:anchor="_Toc510455838" w:history="1">
            <w:r w:rsidRPr="00E4202F">
              <w:rPr>
                <w:rStyle w:val="ac"/>
                <w:rFonts w:ascii="Times New Roman" w:hAnsi="Times New Roman" w:cs="Times New Roman"/>
                <w:b/>
                <w:noProof/>
                <w:color w:val="auto"/>
                <w:sz w:val="24"/>
                <w:szCs w:val="24"/>
              </w:rPr>
              <w:t>3.Организационный раздел.</w:t>
            </w:r>
            <w:r w:rsidRPr="00E4202F">
              <w:rPr>
                <w:rFonts w:ascii="Times New Roman" w:hAnsi="Times New Roman" w:cs="Times New Roman"/>
                <w:b/>
                <w:noProof/>
                <w:webHidden/>
                <w:sz w:val="24"/>
                <w:szCs w:val="24"/>
              </w:rPr>
              <w:tab/>
            </w:r>
            <w:r w:rsidRPr="00E4202F">
              <w:rPr>
                <w:rFonts w:ascii="Times New Roman" w:hAnsi="Times New Roman" w:cs="Times New Roman"/>
                <w:b/>
                <w:noProof/>
                <w:webHidden/>
                <w:sz w:val="24"/>
                <w:szCs w:val="24"/>
              </w:rPr>
              <w:fldChar w:fldCharType="begin"/>
            </w:r>
            <w:r w:rsidRPr="00E4202F">
              <w:rPr>
                <w:rFonts w:ascii="Times New Roman" w:hAnsi="Times New Roman" w:cs="Times New Roman"/>
                <w:b/>
                <w:noProof/>
                <w:webHidden/>
                <w:sz w:val="24"/>
                <w:szCs w:val="24"/>
              </w:rPr>
              <w:instrText xml:space="preserve"> PAGEREF _Toc510455838 \h </w:instrText>
            </w:r>
            <w:r w:rsidRPr="00E4202F">
              <w:rPr>
                <w:rFonts w:ascii="Times New Roman" w:hAnsi="Times New Roman" w:cs="Times New Roman"/>
                <w:b/>
                <w:noProof/>
                <w:webHidden/>
                <w:sz w:val="24"/>
                <w:szCs w:val="24"/>
              </w:rPr>
            </w:r>
            <w:r w:rsidRPr="00E4202F">
              <w:rPr>
                <w:rFonts w:ascii="Times New Roman" w:hAnsi="Times New Roman" w:cs="Times New Roman"/>
                <w:b/>
                <w:noProof/>
                <w:webHidden/>
                <w:sz w:val="24"/>
                <w:szCs w:val="24"/>
              </w:rPr>
              <w:fldChar w:fldCharType="separate"/>
            </w:r>
            <w:r w:rsidR="00E4202F">
              <w:rPr>
                <w:rFonts w:ascii="Times New Roman" w:hAnsi="Times New Roman" w:cs="Times New Roman"/>
                <w:b/>
                <w:noProof/>
                <w:webHidden/>
                <w:sz w:val="24"/>
                <w:szCs w:val="24"/>
              </w:rPr>
              <w:t>141</w:t>
            </w:r>
            <w:r w:rsidRPr="00E4202F">
              <w:rPr>
                <w:rFonts w:ascii="Times New Roman" w:hAnsi="Times New Roman" w:cs="Times New Roman"/>
                <w:b/>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39" w:history="1">
            <w:r w:rsidRPr="00E4202F">
              <w:rPr>
                <w:rStyle w:val="ac"/>
                <w:rFonts w:ascii="Times New Roman" w:hAnsi="Times New Roman" w:cs="Times New Roman"/>
                <w:noProof/>
                <w:color w:val="auto"/>
                <w:sz w:val="24"/>
                <w:szCs w:val="24"/>
              </w:rPr>
              <w:t>3.1. Учебный план среднего общего образования.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_Toc510455839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141</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43" w:history="1">
            <w:r w:rsidRPr="00E4202F">
              <w:rPr>
                <w:rStyle w:val="ac"/>
                <w:rFonts w:ascii="Times New Roman" w:hAnsi="Times New Roman" w:cs="Times New Roman"/>
                <w:noProof/>
                <w:color w:val="auto"/>
                <w:sz w:val="24"/>
                <w:szCs w:val="24"/>
              </w:rPr>
              <w:t>3.2. Система условий реализации образовательной программы среднего общего образования.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_Toc510455843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145</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44" w:history="1">
            <w:r w:rsidRPr="00E4202F">
              <w:rPr>
                <w:rStyle w:val="ac"/>
                <w:rFonts w:ascii="Times New Roman" w:hAnsi="Times New Roman" w:cs="Times New Roman"/>
                <w:noProof/>
                <w:color w:val="auto"/>
                <w:sz w:val="24"/>
                <w:szCs w:val="24"/>
              </w:rPr>
              <w:t>3.2.1. Кадровые условия реализации основной образовательной программы среднего общего образования. Кадровое обеспечение.</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_Toc510455844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146</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45" w:history="1">
            <w:r w:rsidRPr="00E4202F">
              <w:rPr>
                <w:rStyle w:val="ac"/>
                <w:rFonts w:ascii="Times New Roman" w:hAnsi="Times New Roman" w:cs="Times New Roman"/>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_Toc510455845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147</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46" w:history="1">
            <w:r w:rsidRPr="00E4202F">
              <w:rPr>
                <w:rStyle w:val="ac"/>
                <w:rFonts w:ascii="Times New Roman" w:hAnsi="Times New Roman" w:cs="Times New Roman"/>
                <w:noProof/>
                <w:color w:val="auto"/>
                <w:sz w:val="24"/>
                <w:szCs w:val="24"/>
              </w:rPr>
              <w:t>3.2.3. Финансовое обеспечение реализации основной образовательной программы среднего общего образования.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_Toc510455846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154</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47" w:history="1">
            <w:r w:rsidRPr="00E4202F">
              <w:rPr>
                <w:rStyle w:val="ac"/>
                <w:rFonts w:ascii="Times New Roman" w:hAnsi="Times New Roman" w:cs="Times New Roman"/>
                <w:noProof/>
                <w:color w:val="auto"/>
                <w:sz w:val="24"/>
                <w:szCs w:val="24"/>
              </w:rPr>
              <w:t>3.2.4. Материально-технические условия реализации основной образовательной программы среднего общего образования.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_Toc510455847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155</w:t>
            </w:r>
            <w:r w:rsidRPr="00E4202F">
              <w:rPr>
                <w:rFonts w:ascii="Times New Roman" w:hAnsi="Times New Roman" w:cs="Times New Roman"/>
                <w:noProof/>
                <w:webHidden/>
                <w:sz w:val="24"/>
                <w:szCs w:val="24"/>
              </w:rPr>
              <w:fldChar w:fldCharType="end"/>
            </w:r>
          </w:hyperlink>
        </w:p>
        <w:p w:rsidR="00864042" w:rsidRPr="00E4202F" w:rsidRDefault="00864042" w:rsidP="00E4202F">
          <w:pPr>
            <w:pStyle w:val="12"/>
            <w:rPr>
              <w:rFonts w:ascii="Times New Roman" w:eastAsiaTheme="minorEastAsia" w:hAnsi="Times New Roman" w:cs="Times New Roman"/>
              <w:noProof/>
              <w:sz w:val="24"/>
              <w:szCs w:val="24"/>
              <w:lang w:eastAsia="ru-RU"/>
            </w:rPr>
          </w:pPr>
          <w:hyperlink w:anchor="_Toc510455848" w:history="1">
            <w:r w:rsidRPr="00E4202F">
              <w:rPr>
                <w:rStyle w:val="ac"/>
                <w:rFonts w:ascii="Times New Roman" w:hAnsi="Times New Roman" w:cs="Times New Roman"/>
                <w:noProof/>
                <w:color w:val="auto"/>
                <w:sz w:val="24"/>
                <w:szCs w:val="24"/>
              </w:rPr>
              <w:t>3.2.5.Информационно-методические условия реализации основной образовательной программы основного общего образования.</w:t>
            </w:r>
            <w:r w:rsidRPr="00E4202F">
              <w:rPr>
                <w:rFonts w:ascii="Times New Roman" w:hAnsi="Times New Roman" w:cs="Times New Roman"/>
                <w:noProof/>
                <w:webHidden/>
                <w:sz w:val="24"/>
                <w:szCs w:val="24"/>
              </w:rPr>
              <w:tab/>
            </w:r>
            <w:r w:rsidRPr="00E4202F">
              <w:rPr>
                <w:rFonts w:ascii="Times New Roman" w:hAnsi="Times New Roman" w:cs="Times New Roman"/>
                <w:noProof/>
                <w:webHidden/>
                <w:sz w:val="24"/>
                <w:szCs w:val="24"/>
              </w:rPr>
              <w:fldChar w:fldCharType="begin"/>
            </w:r>
            <w:r w:rsidRPr="00E4202F">
              <w:rPr>
                <w:rFonts w:ascii="Times New Roman" w:hAnsi="Times New Roman" w:cs="Times New Roman"/>
                <w:noProof/>
                <w:webHidden/>
                <w:sz w:val="24"/>
                <w:szCs w:val="24"/>
              </w:rPr>
              <w:instrText xml:space="preserve"> PAGEREF _Toc510455848 \h </w:instrText>
            </w:r>
            <w:r w:rsidRPr="00E4202F">
              <w:rPr>
                <w:rFonts w:ascii="Times New Roman" w:hAnsi="Times New Roman" w:cs="Times New Roman"/>
                <w:noProof/>
                <w:webHidden/>
                <w:sz w:val="24"/>
                <w:szCs w:val="24"/>
              </w:rPr>
            </w:r>
            <w:r w:rsidRPr="00E4202F">
              <w:rPr>
                <w:rFonts w:ascii="Times New Roman" w:hAnsi="Times New Roman" w:cs="Times New Roman"/>
                <w:noProof/>
                <w:webHidden/>
                <w:sz w:val="24"/>
                <w:szCs w:val="24"/>
              </w:rPr>
              <w:fldChar w:fldCharType="separate"/>
            </w:r>
            <w:r w:rsidR="00E4202F">
              <w:rPr>
                <w:rFonts w:ascii="Times New Roman" w:hAnsi="Times New Roman" w:cs="Times New Roman"/>
                <w:noProof/>
                <w:webHidden/>
                <w:sz w:val="24"/>
                <w:szCs w:val="24"/>
              </w:rPr>
              <w:t>156</w:t>
            </w:r>
            <w:r w:rsidRPr="00E4202F">
              <w:rPr>
                <w:rFonts w:ascii="Times New Roman" w:hAnsi="Times New Roman" w:cs="Times New Roman"/>
                <w:noProof/>
                <w:webHidden/>
                <w:sz w:val="24"/>
                <w:szCs w:val="24"/>
              </w:rPr>
              <w:fldChar w:fldCharType="end"/>
            </w:r>
          </w:hyperlink>
        </w:p>
        <w:p w:rsidR="00252FD4" w:rsidRPr="00252FD4" w:rsidRDefault="00A56F2E" w:rsidP="00E4202F">
          <w:pPr>
            <w:spacing w:after="0" w:line="240" w:lineRule="auto"/>
            <w:rPr>
              <w:rFonts w:ascii="Times New Roman" w:hAnsi="Times New Roman" w:cs="Times New Roman"/>
              <w:sz w:val="24"/>
              <w:szCs w:val="24"/>
            </w:rPr>
          </w:pPr>
          <w:r w:rsidRPr="00E4202F">
            <w:rPr>
              <w:rFonts w:ascii="Times New Roman" w:hAnsi="Times New Roman" w:cs="Times New Roman"/>
              <w:b/>
              <w:bCs/>
              <w:sz w:val="24"/>
              <w:szCs w:val="24"/>
            </w:rPr>
            <w:fldChar w:fldCharType="end"/>
          </w:r>
        </w:p>
      </w:sdtContent>
    </w:sdt>
    <w:p w:rsidR="00E4202F" w:rsidRDefault="00E4202F">
      <w:pPr>
        <w:rPr>
          <w:rFonts w:ascii="Times New Roman" w:eastAsia="MS Mincho" w:hAnsi="Times New Roman" w:cs="Times New Roman"/>
          <w:b/>
          <w:color w:val="000000" w:themeColor="text1"/>
          <w:sz w:val="24"/>
          <w:szCs w:val="24"/>
          <w:lang w:eastAsia="ja-JP"/>
        </w:rPr>
      </w:pPr>
      <w:bookmarkStart w:id="1" w:name="_Toc466643744"/>
      <w:bookmarkStart w:id="2" w:name="_Toc510455751"/>
      <w:r>
        <w:br w:type="page"/>
      </w:r>
    </w:p>
    <w:p w:rsidR="00750598" w:rsidRDefault="00750598" w:rsidP="00E4202F">
      <w:pPr>
        <w:pStyle w:val="1"/>
      </w:pPr>
      <w:r w:rsidRPr="00252FD4">
        <w:lastRenderedPageBreak/>
        <w:t>Общие положения</w:t>
      </w:r>
      <w:bookmarkEnd w:id="1"/>
      <w:r w:rsidR="003E7154" w:rsidRPr="00252FD4">
        <w:t>.</w:t>
      </w:r>
      <w:bookmarkEnd w:id="2"/>
    </w:p>
    <w:p w:rsidR="00252FD4" w:rsidRPr="00252FD4" w:rsidRDefault="00252FD4" w:rsidP="00252FD4"/>
    <w:p w:rsidR="0025795F" w:rsidRPr="00252FD4" w:rsidRDefault="00A6191A"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r w:rsidR="0025795F" w:rsidRPr="00252FD4">
        <w:rPr>
          <w:rFonts w:ascii="Times New Roman" w:hAnsi="Times New Roman" w:cs="Times New Roman"/>
          <w:sz w:val="24"/>
          <w:szCs w:val="24"/>
          <w:lang w:eastAsia="ru-RU"/>
        </w:rPr>
        <w:t>Данная образовательная программа строится на базе положений, принятых во ФГОС второго поколения, и включает комплекс основных характеристик образования (объем, содержание, планируемые результаты), организационно-педагогических условий,</w:t>
      </w:r>
      <w:r w:rsidR="00B5591D" w:rsidRPr="00252FD4">
        <w:rPr>
          <w:rFonts w:ascii="Times New Roman" w:hAnsi="Times New Roman" w:cs="Times New Roman"/>
          <w:sz w:val="24"/>
          <w:szCs w:val="24"/>
          <w:lang w:eastAsia="ru-RU"/>
        </w:rPr>
        <w:t xml:space="preserve"> </w:t>
      </w:r>
      <w:r w:rsidR="0025795F" w:rsidRPr="00252FD4">
        <w:rPr>
          <w:rFonts w:ascii="Times New Roman" w:hAnsi="Times New Roman" w:cs="Times New Roman"/>
          <w:sz w:val="24"/>
          <w:szCs w:val="24"/>
          <w:lang w:eastAsia="ru-RU"/>
        </w:rPr>
        <w:t>который предложен в виде учебного плана, календарного учебного графика, рабочих программ учебных предме</w:t>
      </w:r>
      <w:r w:rsidR="00597D3E" w:rsidRPr="00252FD4">
        <w:rPr>
          <w:rFonts w:ascii="Times New Roman" w:hAnsi="Times New Roman" w:cs="Times New Roman"/>
          <w:sz w:val="24"/>
          <w:szCs w:val="24"/>
          <w:lang w:eastAsia="ru-RU"/>
        </w:rPr>
        <w:t>тов, курсов</w:t>
      </w:r>
      <w:r w:rsidR="0025795F" w:rsidRPr="00252FD4">
        <w:rPr>
          <w:rFonts w:ascii="Times New Roman" w:hAnsi="Times New Roman" w:cs="Times New Roman"/>
          <w:sz w:val="24"/>
          <w:szCs w:val="24"/>
          <w:lang w:eastAsia="ru-RU"/>
        </w:rPr>
        <w:t xml:space="preserve">, а также оценочных и методических материалов. </w:t>
      </w:r>
    </w:p>
    <w:p w:rsidR="0025795F" w:rsidRPr="00252FD4" w:rsidRDefault="00A6191A"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r w:rsidR="00597D3E" w:rsidRPr="00252FD4">
        <w:rPr>
          <w:rFonts w:ascii="Times New Roman" w:hAnsi="Times New Roman" w:cs="Times New Roman"/>
          <w:sz w:val="24"/>
          <w:szCs w:val="24"/>
          <w:lang w:eastAsia="ru-RU"/>
        </w:rPr>
        <w:t>Структура о</w:t>
      </w:r>
      <w:r w:rsidR="0025795F" w:rsidRPr="00252FD4">
        <w:rPr>
          <w:rFonts w:ascii="Times New Roman" w:hAnsi="Times New Roman" w:cs="Times New Roman"/>
          <w:sz w:val="24"/>
          <w:szCs w:val="24"/>
          <w:lang w:eastAsia="ru-RU"/>
        </w:rPr>
        <w:t>бразовательной прогр</w:t>
      </w:r>
      <w:r w:rsidR="000117AA" w:rsidRPr="00252FD4">
        <w:rPr>
          <w:rFonts w:ascii="Times New Roman" w:hAnsi="Times New Roman" w:cs="Times New Roman"/>
          <w:sz w:val="24"/>
          <w:szCs w:val="24"/>
          <w:lang w:eastAsia="ru-RU"/>
        </w:rPr>
        <w:t xml:space="preserve">аммы </w:t>
      </w:r>
      <w:r w:rsidR="000D2751" w:rsidRPr="00252FD4">
        <w:rPr>
          <w:rFonts w:ascii="Times New Roman" w:hAnsi="Times New Roman" w:cs="Times New Roman"/>
          <w:sz w:val="24"/>
          <w:szCs w:val="24"/>
          <w:lang w:eastAsia="ru-RU"/>
        </w:rPr>
        <w:t> </w:t>
      </w:r>
      <w:r w:rsidR="0025795F" w:rsidRPr="00252FD4">
        <w:rPr>
          <w:rFonts w:ascii="Times New Roman" w:hAnsi="Times New Roman" w:cs="Times New Roman"/>
          <w:sz w:val="24"/>
          <w:szCs w:val="24"/>
          <w:lang w:eastAsia="ru-RU"/>
        </w:rPr>
        <w:t>содержит три раздела: целевой, содержательный и организационный.</w:t>
      </w:r>
    </w:p>
    <w:p w:rsidR="0025795F" w:rsidRPr="00252FD4" w:rsidRDefault="00A6191A"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r w:rsidR="0025795F" w:rsidRPr="00252FD4">
        <w:rPr>
          <w:rFonts w:ascii="Times New Roman" w:hAnsi="Times New Roman" w:cs="Times New Roman"/>
          <w:sz w:val="24"/>
          <w:szCs w:val="24"/>
          <w:lang w:eastAsia="ru-RU"/>
        </w:rPr>
        <w:t>Целевой раздел определяет основные цели, задачи, планируемые результаты и систему оценки достижения планируемых результатов.</w:t>
      </w:r>
    </w:p>
    <w:p w:rsidR="0025795F" w:rsidRPr="00252FD4" w:rsidRDefault="00A6191A" w:rsidP="00252FD4">
      <w:pPr>
        <w:spacing w:after="0" w:line="240" w:lineRule="auto"/>
        <w:jc w:val="both"/>
        <w:rPr>
          <w:rFonts w:ascii="Times New Roman" w:hAnsi="Times New Roman" w:cs="Times New Roman"/>
          <w:strike/>
          <w:sz w:val="24"/>
          <w:szCs w:val="24"/>
          <w:lang w:eastAsia="ru-RU"/>
        </w:rPr>
      </w:pPr>
      <w:r w:rsidRPr="00252FD4">
        <w:rPr>
          <w:rFonts w:ascii="Times New Roman" w:hAnsi="Times New Roman" w:cs="Times New Roman"/>
          <w:sz w:val="24"/>
          <w:szCs w:val="24"/>
          <w:lang w:eastAsia="ru-RU"/>
        </w:rPr>
        <w:tab/>
      </w:r>
      <w:r w:rsidR="0025795F" w:rsidRPr="00252FD4">
        <w:rPr>
          <w:rFonts w:ascii="Times New Roman" w:hAnsi="Times New Roman" w:cs="Times New Roman"/>
          <w:sz w:val="24"/>
          <w:szCs w:val="24"/>
          <w:lang w:eastAsia="ru-RU"/>
        </w:rPr>
        <w:t xml:space="preserve">Цель реализации образовательной программы </w:t>
      </w:r>
      <w:r w:rsidR="007435BF" w:rsidRPr="00252FD4">
        <w:rPr>
          <w:rFonts w:ascii="Times New Roman" w:hAnsi="Times New Roman" w:cs="Times New Roman"/>
          <w:sz w:val="24"/>
          <w:szCs w:val="24"/>
          <w:lang w:eastAsia="ru-RU"/>
        </w:rPr>
        <w:t>—</w:t>
      </w:r>
      <w:r w:rsidR="0025795F" w:rsidRPr="00252FD4">
        <w:rPr>
          <w:rFonts w:ascii="Times New Roman" w:hAnsi="Times New Roman" w:cs="Times New Roman"/>
          <w:sz w:val="24"/>
          <w:szCs w:val="24"/>
          <w:lang w:eastAsia="ru-RU"/>
        </w:rPr>
        <w:t xml:space="preserve"> достижение планируемых результатов, ориентированных на становление личностных характеристик</w:t>
      </w:r>
      <w:r w:rsidR="00B5591D" w:rsidRPr="00252FD4">
        <w:rPr>
          <w:rFonts w:ascii="Times New Roman" w:hAnsi="Times New Roman" w:cs="Times New Roman"/>
          <w:sz w:val="24"/>
          <w:szCs w:val="24"/>
          <w:lang w:eastAsia="ru-RU"/>
        </w:rPr>
        <w:t xml:space="preserve"> </w:t>
      </w:r>
      <w:r w:rsidR="0025795F" w:rsidRPr="00252FD4">
        <w:rPr>
          <w:rFonts w:ascii="Times New Roman" w:hAnsi="Times New Roman" w:cs="Times New Roman"/>
          <w:sz w:val="24"/>
          <w:szCs w:val="24"/>
          <w:lang w:eastAsia="ru-RU"/>
        </w:rPr>
        <w:t>выпускника, соответствующих «портрету выпускника старшей школы». В соответствии с ФГОС второго поколения выпускник должен обладать следующими характеристиками:</w:t>
      </w:r>
    </w:p>
    <w:p w:rsidR="0025795F" w:rsidRPr="00252FD4" w:rsidRDefault="0025795F" w:rsidP="00252FD4">
      <w:pPr>
        <w:pStyle w:val="a3"/>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любящий свой край и свою Родину, уважающий свой народ, его культуру и духовные традиции;</w:t>
      </w:r>
    </w:p>
    <w:p w:rsidR="0025795F" w:rsidRPr="00252FD4" w:rsidRDefault="0025795F" w:rsidP="00252FD4">
      <w:pPr>
        <w:pStyle w:val="a3"/>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5795F" w:rsidRPr="00252FD4" w:rsidRDefault="0025795F" w:rsidP="00252FD4">
      <w:pPr>
        <w:pStyle w:val="a3"/>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5795F" w:rsidRPr="00252FD4" w:rsidRDefault="0025795F" w:rsidP="00252FD4">
      <w:pPr>
        <w:pStyle w:val="a3"/>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владеющий основами научных методов познания окружающего мира;</w:t>
      </w:r>
    </w:p>
    <w:p w:rsidR="0025795F" w:rsidRPr="00252FD4" w:rsidRDefault="0025795F" w:rsidP="00252FD4">
      <w:pPr>
        <w:pStyle w:val="a3"/>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мотивированный на творчество и инновационную деятельность;</w:t>
      </w:r>
    </w:p>
    <w:p w:rsidR="0025795F" w:rsidRPr="00252FD4" w:rsidRDefault="0025795F" w:rsidP="00252FD4">
      <w:pPr>
        <w:pStyle w:val="a3"/>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25795F" w:rsidRPr="00252FD4" w:rsidRDefault="0025795F" w:rsidP="00252FD4">
      <w:pPr>
        <w:pStyle w:val="a3"/>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25795F" w:rsidRPr="00252FD4" w:rsidRDefault="0025795F" w:rsidP="00252FD4">
      <w:pPr>
        <w:pStyle w:val="a3"/>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25795F" w:rsidRPr="00252FD4" w:rsidRDefault="0025795F" w:rsidP="00252FD4">
      <w:pPr>
        <w:pStyle w:val="a3"/>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 xml:space="preserve">осознанно выполняющий и пропагандирующий правила здорового, безопасного и экологически целесообразного образа жизни; </w:t>
      </w:r>
    </w:p>
    <w:p w:rsidR="0025795F" w:rsidRPr="00252FD4" w:rsidRDefault="0025795F" w:rsidP="00252FD4">
      <w:pPr>
        <w:pStyle w:val="a3"/>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633420" w:rsidRPr="00252FD4" w:rsidRDefault="0025795F" w:rsidP="00252FD4">
      <w:pPr>
        <w:pStyle w:val="a3"/>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мотивированный на образование и самообразование в течение всей своей жизни.</w:t>
      </w:r>
    </w:p>
    <w:p w:rsidR="0025795F" w:rsidRPr="00252FD4" w:rsidRDefault="00A6191A"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r w:rsidR="0025795F" w:rsidRPr="00252FD4">
        <w:rPr>
          <w:rFonts w:ascii="Times New Roman" w:hAnsi="Times New Roman" w:cs="Times New Roman"/>
          <w:sz w:val="24"/>
          <w:szCs w:val="24"/>
          <w:lang w:eastAsia="ru-RU"/>
        </w:rPr>
        <w:t>Достижение поставленной цели предусматривает решение следующих основных задач:</w:t>
      </w:r>
    </w:p>
    <w:p w:rsidR="0025795F" w:rsidRPr="00252FD4" w:rsidRDefault="0025795F" w:rsidP="00252FD4">
      <w:pPr>
        <w:pStyle w:val="a3"/>
        <w:numPr>
          <w:ilvl w:val="0"/>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Интеллектуальное развитие личности обучающегося, что подразумевает:</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осознание ценности знаний как средства вхождения в культуру и средства организации собственной деятельности в профессии и в повседневной жизни;</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формирование общей культуры, расширение кругозора как базы для формирования знаний (информированность);</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овладение компетенциями и компетентностями, способствующими конструированию собственных знаний, готовность к саморазвитию и самообразованию на протяжении всей жизни.</w:t>
      </w:r>
    </w:p>
    <w:p w:rsidR="0025795F" w:rsidRPr="00252FD4" w:rsidRDefault="0025795F" w:rsidP="00252FD4">
      <w:pPr>
        <w:pStyle w:val="a3"/>
        <w:numPr>
          <w:ilvl w:val="0"/>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Развитие творческого потенциала и личностных компетенций обучающихся, необходимых для успешности в будущей профессии, а именно:</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lastRenderedPageBreak/>
        <w:t>овладение как теор</w:t>
      </w:r>
      <w:r w:rsidR="00282CD3" w:rsidRPr="00252FD4">
        <w:rPr>
          <w:rFonts w:ascii="Times New Roman" w:hAnsi="Times New Roman"/>
          <w:sz w:val="24"/>
          <w:szCs w:val="24"/>
        </w:rPr>
        <w:t xml:space="preserve">етическими, так и практическими </w:t>
      </w:r>
      <w:r w:rsidRPr="00252FD4">
        <w:rPr>
          <w:rFonts w:ascii="Times New Roman" w:hAnsi="Times New Roman"/>
          <w:sz w:val="24"/>
          <w:szCs w:val="24"/>
        </w:rPr>
        <w:t>знаниями и умениями;</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инициативность и готовность к инновационной деятельности;</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умение работать в команде;</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осознание и принятие этических норм профессиональной деятельности.</w:t>
      </w:r>
    </w:p>
    <w:p w:rsidR="0025795F" w:rsidRPr="00252FD4" w:rsidRDefault="0025795F" w:rsidP="00252FD4">
      <w:pPr>
        <w:pStyle w:val="a3"/>
        <w:numPr>
          <w:ilvl w:val="0"/>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Развитие навыков самоопределения, что подразумевает:</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осознание себя как личности, своих потребностей и возможностей;</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готовность делать осознанный выбор и нести ответственность за его последствия;</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способность к рефлексии, самоанализу и самооценке.</w:t>
      </w:r>
    </w:p>
    <w:p w:rsidR="0025795F" w:rsidRPr="00252FD4" w:rsidRDefault="0025795F" w:rsidP="00252FD4">
      <w:pPr>
        <w:pStyle w:val="a3"/>
        <w:numPr>
          <w:ilvl w:val="0"/>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Формирование и развитие социальных навыков, предполагающих активное взаимодействие и базирующихся на:</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осознании себя как члена общества;</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принятии национальных и культурных ценностей в контексте общечеловеческих;</w:t>
      </w:r>
    </w:p>
    <w:p w:rsidR="0025795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активной гражданской позиции;</w:t>
      </w:r>
    </w:p>
    <w:p w:rsidR="007435BF" w:rsidRPr="00252FD4" w:rsidRDefault="0025795F" w:rsidP="00252FD4">
      <w:pPr>
        <w:pStyle w:val="a3"/>
        <w:numPr>
          <w:ilvl w:val="1"/>
          <w:numId w:val="5"/>
        </w:numPr>
        <w:spacing w:after="0" w:line="240" w:lineRule="auto"/>
        <w:ind w:hanging="357"/>
        <w:contextualSpacing w:val="0"/>
        <w:jc w:val="both"/>
        <w:rPr>
          <w:rFonts w:ascii="Times New Roman" w:hAnsi="Times New Roman"/>
          <w:sz w:val="24"/>
          <w:szCs w:val="24"/>
        </w:rPr>
      </w:pPr>
      <w:r w:rsidRPr="00252FD4">
        <w:rPr>
          <w:rFonts w:ascii="Times New Roman" w:hAnsi="Times New Roman"/>
          <w:sz w:val="24"/>
          <w:szCs w:val="24"/>
        </w:rPr>
        <w:t>социально-значимой деятельности.</w:t>
      </w:r>
    </w:p>
    <w:p w:rsidR="00A6191A" w:rsidRPr="00252FD4" w:rsidRDefault="00A6191A" w:rsidP="00252FD4">
      <w:pPr>
        <w:spacing w:after="0" w:line="240" w:lineRule="auto"/>
        <w:jc w:val="both"/>
        <w:rPr>
          <w:rFonts w:ascii="Times New Roman" w:hAnsi="Times New Roman" w:cs="Times New Roman"/>
          <w:sz w:val="24"/>
          <w:szCs w:val="24"/>
        </w:rPr>
      </w:pPr>
    </w:p>
    <w:p w:rsidR="0025795F" w:rsidRPr="00252FD4" w:rsidRDefault="00A6191A"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r w:rsidR="0025795F" w:rsidRPr="00252FD4">
        <w:rPr>
          <w:rFonts w:ascii="Times New Roman" w:hAnsi="Times New Roman" w:cs="Times New Roman"/>
          <w:sz w:val="24"/>
          <w:szCs w:val="24"/>
          <w:lang w:eastAsia="ru-RU"/>
        </w:rPr>
        <w:t>Планируемые результаты соответствуют требованиям ФГОС к результатам освоения обучающимися основной образовательной программы:</w:t>
      </w:r>
    </w:p>
    <w:p w:rsidR="0025795F" w:rsidRPr="00252FD4" w:rsidRDefault="0025795F" w:rsidP="00252FD4">
      <w:pPr>
        <w:pStyle w:val="a3"/>
        <w:numPr>
          <w:ilvl w:val="0"/>
          <w:numId w:val="6"/>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bCs/>
          <w:sz w:val="24"/>
          <w:szCs w:val="24"/>
          <w:lang w:eastAsia="ru-RU"/>
        </w:rPr>
        <w:t>личностным</w:t>
      </w:r>
      <w:r w:rsidRPr="00252FD4">
        <w:rPr>
          <w:rFonts w:ascii="Times New Roman" w:hAnsi="Times New Roman"/>
          <w:sz w:val="24"/>
          <w:szCs w:val="24"/>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5795F" w:rsidRPr="00252FD4" w:rsidRDefault="0025795F" w:rsidP="00252FD4">
      <w:pPr>
        <w:pStyle w:val="a3"/>
        <w:numPr>
          <w:ilvl w:val="0"/>
          <w:numId w:val="6"/>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bCs/>
          <w:sz w:val="24"/>
          <w:szCs w:val="24"/>
          <w:lang w:eastAsia="ru-RU"/>
        </w:rPr>
        <w:t>метапредметным</w:t>
      </w:r>
      <w:r w:rsidRPr="00252FD4">
        <w:rPr>
          <w:rFonts w:ascii="Times New Roman" w:hAnsi="Times New Roman"/>
          <w:sz w:val="24"/>
          <w:szCs w:val="24"/>
          <w:lang w:eastAsia="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5795F" w:rsidRPr="00252FD4" w:rsidRDefault="0025795F" w:rsidP="00252FD4">
      <w:pPr>
        <w:pStyle w:val="a3"/>
        <w:numPr>
          <w:ilvl w:val="0"/>
          <w:numId w:val="6"/>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bCs/>
          <w:sz w:val="24"/>
          <w:szCs w:val="24"/>
          <w:lang w:eastAsia="ru-RU"/>
        </w:rPr>
        <w:t xml:space="preserve">предметным, </w:t>
      </w:r>
      <w:r w:rsidRPr="00252FD4">
        <w:rPr>
          <w:rFonts w:ascii="Times New Roman" w:hAnsi="Times New Roman"/>
          <w:sz w:val="24"/>
          <w:szCs w:val="24"/>
          <w:lang w:eastAsia="ru-RU"/>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25795F" w:rsidRPr="00252FD4" w:rsidRDefault="00A6191A"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r w:rsidR="0025795F" w:rsidRPr="00252FD4">
        <w:rPr>
          <w:rFonts w:ascii="Times New Roman" w:hAnsi="Times New Roman" w:cs="Times New Roman"/>
          <w:sz w:val="24"/>
          <w:szCs w:val="24"/>
          <w:lang w:eastAsia="ru-RU"/>
        </w:rPr>
        <w:t>Система оценки достижения планируемых результатов основана на использовании критериального подхода, включает диагностическое, формирующее (личностно-ориентированное оценивание в ходе изучения определенной темы, модуля программы) и констатирующее оценивание (социально-ориентированное оценивание по завершению изучения темы, модуля программы), самооценивание. Оцениванию также подлежат метапредметные умения и навыки, формируемые в ходе освоения учебных предметов, проектной и научно-исследовательской деятельности. Оценивание достижения личностных планируемых результатов является не</w:t>
      </w:r>
      <w:r w:rsidR="00B159A2" w:rsidRPr="00252FD4">
        <w:rPr>
          <w:rFonts w:ascii="Times New Roman" w:hAnsi="Times New Roman" w:cs="Times New Roman"/>
          <w:sz w:val="24"/>
          <w:szCs w:val="24"/>
          <w:lang w:eastAsia="ru-RU"/>
        </w:rPr>
        <w:t xml:space="preserve"> </w:t>
      </w:r>
      <w:r w:rsidR="0025795F" w:rsidRPr="00252FD4">
        <w:rPr>
          <w:rFonts w:ascii="Times New Roman" w:hAnsi="Times New Roman" w:cs="Times New Roman"/>
          <w:sz w:val="24"/>
          <w:szCs w:val="24"/>
          <w:lang w:eastAsia="ru-RU"/>
        </w:rPr>
        <w:t>персонифицированным и основано на мониторинге уровня сформированности личностных результатов с целью оценки эффективности воспитательно–образовательной деятельности и является основанием для принятия различных управленческих решений, улучшающих качество образования.</w:t>
      </w:r>
    </w:p>
    <w:p w:rsidR="0025795F" w:rsidRPr="00252FD4" w:rsidRDefault="00A6191A"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lastRenderedPageBreak/>
        <w:tab/>
      </w:r>
      <w:r w:rsidR="0025795F" w:rsidRPr="00252FD4">
        <w:rPr>
          <w:rFonts w:ascii="Times New Roman" w:hAnsi="Times New Roman" w:cs="Times New Roman"/>
          <w:sz w:val="24"/>
          <w:szCs w:val="24"/>
          <w:lang w:eastAsia="ru-RU"/>
        </w:rPr>
        <w:t>Содержательный раздел образовательной программы включает Программу развития универсальных учебных действий, способствующую развитию следующих компе</w:t>
      </w:r>
      <w:r w:rsidR="001C6762" w:rsidRPr="00252FD4">
        <w:rPr>
          <w:rFonts w:ascii="Times New Roman" w:hAnsi="Times New Roman" w:cs="Times New Roman"/>
          <w:sz w:val="24"/>
          <w:szCs w:val="24"/>
          <w:lang w:eastAsia="ru-RU"/>
        </w:rPr>
        <w:t xml:space="preserve">тенций и </w:t>
      </w:r>
      <w:r w:rsidR="0025795F" w:rsidRPr="00252FD4">
        <w:rPr>
          <w:rFonts w:ascii="Times New Roman" w:hAnsi="Times New Roman" w:cs="Times New Roman"/>
          <w:sz w:val="24"/>
          <w:szCs w:val="24"/>
          <w:lang w:eastAsia="ru-RU"/>
        </w:rPr>
        <w:t>компетентностей обучающихся:</w:t>
      </w:r>
    </w:p>
    <w:p w:rsidR="0025795F" w:rsidRPr="00252FD4" w:rsidRDefault="0025795F" w:rsidP="00252FD4">
      <w:pPr>
        <w:pStyle w:val="a3"/>
        <w:numPr>
          <w:ilvl w:val="0"/>
          <w:numId w:val="2"/>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поиск, обработка и анализ информации, представленной в различной форме (текстовой, графической и т.д.) с использованием различных источников;</w:t>
      </w:r>
    </w:p>
    <w:p w:rsidR="0025795F" w:rsidRPr="00252FD4" w:rsidRDefault="0025795F" w:rsidP="00252FD4">
      <w:pPr>
        <w:pStyle w:val="a3"/>
        <w:numPr>
          <w:ilvl w:val="0"/>
          <w:numId w:val="2"/>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синтез собственных знаний на основе анализа освоенного учебного материала;</w:t>
      </w:r>
    </w:p>
    <w:p w:rsidR="0025795F" w:rsidRPr="00252FD4" w:rsidRDefault="0025795F" w:rsidP="00252FD4">
      <w:pPr>
        <w:pStyle w:val="a3"/>
        <w:numPr>
          <w:ilvl w:val="0"/>
          <w:numId w:val="2"/>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ИКТ- компетентность;</w:t>
      </w:r>
    </w:p>
    <w:p w:rsidR="0025795F" w:rsidRPr="00252FD4" w:rsidRDefault="0025795F" w:rsidP="00252FD4">
      <w:pPr>
        <w:pStyle w:val="a3"/>
        <w:numPr>
          <w:ilvl w:val="0"/>
          <w:numId w:val="2"/>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представление своих идей в различной форме;</w:t>
      </w:r>
    </w:p>
    <w:p w:rsidR="0025795F" w:rsidRPr="00252FD4" w:rsidRDefault="0025795F" w:rsidP="00252FD4">
      <w:pPr>
        <w:pStyle w:val="a3"/>
        <w:numPr>
          <w:ilvl w:val="0"/>
          <w:numId w:val="2"/>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организация групповой работы и участие в ней;</w:t>
      </w:r>
    </w:p>
    <w:p w:rsidR="0025795F" w:rsidRPr="00252FD4" w:rsidRDefault="0025795F" w:rsidP="00252FD4">
      <w:pPr>
        <w:pStyle w:val="a3"/>
        <w:numPr>
          <w:ilvl w:val="0"/>
          <w:numId w:val="2"/>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проектная деятельность;</w:t>
      </w:r>
    </w:p>
    <w:p w:rsidR="0025795F" w:rsidRPr="00252FD4" w:rsidRDefault="0025795F" w:rsidP="00252FD4">
      <w:pPr>
        <w:pStyle w:val="a3"/>
        <w:numPr>
          <w:ilvl w:val="0"/>
          <w:numId w:val="2"/>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научно-исследовательская деятельность.</w:t>
      </w:r>
    </w:p>
    <w:p w:rsidR="0025795F" w:rsidRPr="00252FD4" w:rsidRDefault="00A6191A" w:rsidP="00252FD4">
      <w:pPr>
        <w:spacing w:after="0" w:line="240" w:lineRule="auto"/>
        <w:jc w:val="both"/>
        <w:rPr>
          <w:rFonts w:ascii="Times New Roman" w:hAnsi="Times New Roman" w:cs="Times New Roman"/>
          <w:sz w:val="24"/>
          <w:szCs w:val="24"/>
          <w:lang w:eastAsia="ru-RU"/>
        </w:rPr>
      </w:pPr>
      <w:r w:rsidRPr="00252FD4">
        <w:rPr>
          <w:rFonts w:ascii="Times New Roman" w:eastAsia="Calibri" w:hAnsi="Times New Roman" w:cs="Times New Roman"/>
          <w:sz w:val="24"/>
          <w:szCs w:val="24"/>
          <w:lang w:eastAsia="ru-RU"/>
        </w:rPr>
        <w:tab/>
      </w:r>
      <w:r w:rsidR="0025795F" w:rsidRPr="00252FD4">
        <w:rPr>
          <w:rFonts w:ascii="Times New Roman" w:hAnsi="Times New Roman" w:cs="Times New Roman"/>
          <w:sz w:val="24"/>
          <w:szCs w:val="24"/>
          <w:lang w:eastAsia="ru-RU"/>
        </w:rPr>
        <w:t>Содержательный раздел образовательной программы включает учебные программы по пр</w:t>
      </w:r>
      <w:r w:rsidR="00FE7B89" w:rsidRPr="00252FD4">
        <w:rPr>
          <w:rFonts w:ascii="Times New Roman" w:hAnsi="Times New Roman" w:cs="Times New Roman"/>
          <w:sz w:val="24"/>
          <w:szCs w:val="24"/>
          <w:lang w:eastAsia="ru-RU"/>
        </w:rPr>
        <w:t>едметам обязательной части</w:t>
      </w:r>
      <w:r w:rsidR="0025795F" w:rsidRPr="00252FD4">
        <w:rPr>
          <w:rFonts w:ascii="Times New Roman" w:hAnsi="Times New Roman" w:cs="Times New Roman"/>
          <w:sz w:val="24"/>
          <w:szCs w:val="24"/>
          <w:lang w:eastAsia="ru-RU"/>
        </w:rPr>
        <w:t xml:space="preserve">, а </w:t>
      </w:r>
      <w:r w:rsidR="00FE7B89" w:rsidRPr="00252FD4">
        <w:rPr>
          <w:rFonts w:ascii="Times New Roman" w:hAnsi="Times New Roman" w:cs="Times New Roman"/>
          <w:sz w:val="24"/>
          <w:szCs w:val="24"/>
          <w:lang w:eastAsia="ru-RU"/>
        </w:rPr>
        <w:t xml:space="preserve">также </w:t>
      </w:r>
      <w:r w:rsidR="001D1DB5" w:rsidRPr="00252FD4">
        <w:rPr>
          <w:rFonts w:ascii="Times New Roman" w:hAnsi="Times New Roman" w:cs="Times New Roman"/>
          <w:sz w:val="24"/>
          <w:szCs w:val="24"/>
          <w:lang w:eastAsia="ru-RU"/>
        </w:rPr>
        <w:t xml:space="preserve"> по </w:t>
      </w:r>
      <w:r w:rsidR="00FE7B89" w:rsidRPr="00252FD4">
        <w:rPr>
          <w:rFonts w:ascii="Times New Roman" w:hAnsi="Times New Roman" w:cs="Times New Roman"/>
          <w:sz w:val="24"/>
          <w:szCs w:val="24"/>
          <w:lang w:eastAsia="ru-RU"/>
        </w:rPr>
        <w:t>предмет</w:t>
      </w:r>
      <w:r w:rsidR="001D1DB5" w:rsidRPr="00252FD4">
        <w:rPr>
          <w:rFonts w:ascii="Times New Roman" w:hAnsi="Times New Roman" w:cs="Times New Roman"/>
          <w:sz w:val="24"/>
          <w:szCs w:val="24"/>
          <w:lang w:eastAsia="ru-RU"/>
        </w:rPr>
        <w:t xml:space="preserve">ам в </w:t>
      </w:r>
      <w:r w:rsidR="00FE7B89" w:rsidRPr="00252FD4">
        <w:rPr>
          <w:rFonts w:ascii="Times New Roman" w:hAnsi="Times New Roman" w:cs="Times New Roman"/>
          <w:sz w:val="24"/>
          <w:szCs w:val="24"/>
          <w:lang w:eastAsia="ru-RU"/>
        </w:rPr>
        <w:t xml:space="preserve"> части , формируемой </w:t>
      </w:r>
      <w:r w:rsidR="0025795F" w:rsidRPr="00252FD4">
        <w:rPr>
          <w:rFonts w:ascii="Times New Roman" w:hAnsi="Times New Roman" w:cs="Times New Roman"/>
          <w:sz w:val="24"/>
          <w:szCs w:val="24"/>
          <w:lang w:eastAsia="ru-RU"/>
        </w:rPr>
        <w:t xml:space="preserve"> на основе запросов участников образовательного процесса.</w:t>
      </w:r>
    </w:p>
    <w:p w:rsidR="00633420" w:rsidRPr="00252FD4" w:rsidRDefault="00633420" w:rsidP="00252FD4">
      <w:pPr>
        <w:spacing w:after="0" w:line="240" w:lineRule="auto"/>
        <w:jc w:val="both"/>
        <w:rPr>
          <w:rFonts w:ascii="Times New Roman" w:hAnsi="Times New Roman" w:cs="Times New Roman"/>
          <w:sz w:val="24"/>
          <w:szCs w:val="24"/>
          <w:lang w:eastAsia="ru-RU"/>
        </w:rPr>
      </w:pPr>
    </w:p>
    <w:p w:rsidR="0025795F" w:rsidRPr="00252FD4" w:rsidRDefault="0025795F" w:rsidP="00252FD4">
      <w:pPr>
        <w:spacing w:after="0" w:line="240" w:lineRule="auto"/>
        <w:jc w:val="both"/>
        <w:rPr>
          <w:rFonts w:ascii="Times New Roman" w:hAnsi="Times New Roman" w:cs="Times New Roman"/>
          <w:b/>
          <w:sz w:val="24"/>
          <w:szCs w:val="24"/>
          <w:lang w:eastAsia="ru-RU"/>
        </w:rPr>
      </w:pPr>
      <w:r w:rsidRPr="00252FD4">
        <w:rPr>
          <w:rFonts w:ascii="Times New Roman" w:hAnsi="Times New Roman" w:cs="Times New Roman"/>
          <w:b/>
          <w:sz w:val="24"/>
          <w:szCs w:val="24"/>
          <w:lang w:eastAsia="ru-RU"/>
        </w:rPr>
        <w:t>Обязатель</w:t>
      </w:r>
      <w:r w:rsidR="004B7CAA" w:rsidRPr="00252FD4">
        <w:rPr>
          <w:rFonts w:ascii="Times New Roman" w:hAnsi="Times New Roman" w:cs="Times New Roman"/>
          <w:b/>
          <w:sz w:val="24"/>
          <w:szCs w:val="24"/>
          <w:lang w:eastAsia="ru-RU"/>
        </w:rPr>
        <w:t>ная часть состоит из  предметов базового уровня:</w:t>
      </w:r>
    </w:p>
    <w:p w:rsidR="00B159A2" w:rsidRPr="00252FD4" w:rsidRDefault="00B159A2" w:rsidP="00252FD4">
      <w:pPr>
        <w:spacing w:after="0" w:line="240" w:lineRule="auto"/>
        <w:jc w:val="both"/>
        <w:rPr>
          <w:rFonts w:ascii="Times New Roman" w:hAnsi="Times New Roman" w:cs="Times New Roman"/>
          <w:b/>
          <w:sz w:val="24"/>
          <w:szCs w:val="24"/>
          <w:lang w:eastAsia="ru-RU"/>
        </w:rPr>
      </w:pP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5"/>
      </w:tblGrid>
      <w:tr w:rsidR="00674E1D" w:rsidRPr="00252FD4" w:rsidTr="00864E6C">
        <w:trPr>
          <w:cantSplit/>
          <w:trHeight w:val="309"/>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Литература</w:t>
            </w:r>
          </w:p>
        </w:tc>
      </w:tr>
      <w:tr w:rsidR="00674E1D" w:rsidRPr="00252FD4" w:rsidTr="00864E6C">
        <w:trPr>
          <w:cantSplit/>
          <w:trHeight w:val="146"/>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Английский язык</w:t>
            </w:r>
          </w:p>
        </w:tc>
      </w:tr>
      <w:tr w:rsidR="00674E1D" w:rsidRPr="00252FD4" w:rsidTr="00864E6C">
        <w:trPr>
          <w:cantSplit/>
          <w:trHeight w:val="252"/>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Математика (алгебра и начала анализа)</w:t>
            </w:r>
          </w:p>
        </w:tc>
      </w:tr>
      <w:tr w:rsidR="00674E1D" w:rsidRPr="00252FD4" w:rsidTr="00A6191A">
        <w:trPr>
          <w:cantSplit/>
          <w:trHeight w:val="129"/>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Математика (геометрия)</w:t>
            </w:r>
          </w:p>
        </w:tc>
      </w:tr>
      <w:tr w:rsidR="00674E1D" w:rsidRPr="00252FD4" w:rsidTr="00A6191A">
        <w:trPr>
          <w:cantSplit/>
          <w:trHeight w:val="119"/>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Информатика и ИКТ</w:t>
            </w:r>
          </w:p>
        </w:tc>
      </w:tr>
      <w:tr w:rsidR="00674E1D" w:rsidRPr="00252FD4" w:rsidTr="00864E6C">
        <w:trPr>
          <w:cantSplit/>
          <w:trHeight w:val="186"/>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Всеобщая история</w:t>
            </w:r>
          </w:p>
        </w:tc>
      </w:tr>
      <w:tr w:rsidR="00674E1D" w:rsidRPr="00252FD4" w:rsidTr="00864E6C">
        <w:trPr>
          <w:cantSplit/>
          <w:trHeight w:val="186"/>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Экономика</w:t>
            </w:r>
          </w:p>
        </w:tc>
      </w:tr>
      <w:tr w:rsidR="00674E1D" w:rsidRPr="00252FD4" w:rsidTr="00864E6C">
        <w:trPr>
          <w:cantSplit/>
          <w:trHeight w:val="186"/>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Право</w:t>
            </w:r>
          </w:p>
        </w:tc>
      </w:tr>
      <w:tr w:rsidR="00674E1D" w:rsidRPr="00252FD4" w:rsidTr="00864E6C">
        <w:trPr>
          <w:cantSplit/>
          <w:trHeight w:val="178"/>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Физика</w:t>
            </w:r>
          </w:p>
        </w:tc>
      </w:tr>
      <w:tr w:rsidR="00674E1D" w:rsidRPr="00252FD4" w:rsidTr="00864E6C">
        <w:trPr>
          <w:cantSplit/>
          <w:trHeight w:val="142"/>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Химия</w:t>
            </w:r>
          </w:p>
        </w:tc>
      </w:tr>
      <w:tr w:rsidR="00674E1D" w:rsidRPr="00252FD4" w:rsidTr="00864E6C">
        <w:trPr>
          <w:cantSplit/>
          <w:trHeight w:val="70"/>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Биология</w:t>
            </w:r>
          </w:p>
        </w:tc>
      </w:tr>
      <w:tr w:rsidR="00674E1D" w:rsidRPr="00252FD4" w:rsidTr="00864E6C">
        <w:trPr>
          <w:cantSplit/>
          <w:trHeight w:val="98"/>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География</w:t>
            </w:r>
          </w:p>
        </w:tc>
      </w:tr>
      <w:tr w:rsidR="00674E1D" w:rsidRPr="00252FD4" w:rsidTr="00864E6C">
        <w:trPr>
          <w:cantSplit/>
          <w:trHeight w:val="76"/>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Физическая культура</w:t>
            </w:r>
          </w:p>
        </w:tc>
      </w:tr>
      <w:tr w:rsidR="00674E1D" w:rsidRPr="00252FD4" w:rsidTr="00A6191A">
        <w:trPr>
          <w:cantSplit/>
          <w:trHeight w:val="113"/>
          <w:jc w:val="center"/>
        </w:trPr>
        <w:tc>
          <w:tcPr>
            <w:tcW w:w="4419" w:type="dxa"/>
          </w:tcPr>
          <w:p w:rsidR="00674E1D" w:rsidRPr="00252FD4" w:rsidRDefault="00674E1D"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Основы безопасности жизнедеятельности</w:t>
            </w:r>
          </w:p>
        </w:tc>
      </w:tr>
      <w:tr w:rsidR="00A6191A" w:rsidRPr="00252FD4" w:rsidTr="00864E6C">
        <w:trPr>
          <w:cantSplit/>
          <w:trHeight w:val="300"/>
          <w:jc w:val="center"/>
        </w:trPr>
        <w:tc>
          <w:tcPr>
            <w:tcW w:w="4419" w:type="dxa"/>
          </w:tcPr>
          <w:p w:rsidR="00A6191A" w:rsidRPr="00252FD4" w:rsidRDefault="00A6191A" w:rsidP="00252FD4">
            <w:pPr>
              <w:tabs>
                <w:tab w:val="left" w:pos="9585"/>
              </w:tabs>
              <w:spacing w:after="0" w:line="240" w:lineRule="auto"/>
              <w:jc w:val="both"/>
              <w:rPr>
                <w:rFonts w:ascii="Times New Roman" w:eastAsiaTheme="minorEastAsia" w:hAnsi="Times New Roman" w:cs="Times New Roman"/>
                <w:sz w:val="24"/>
                <w:szCs w:val="24"/>
              </w:rPr>
            </w:pPr>
            <w:r w:rsidRPr="00252FD4">
              <w:rPr>
                <w:rFonts w:ascii="Times New Roman" w:eastAsiaTheme="minorEastAsia" w:hAnsi="Times New Roman" w:cs="Times New Roman"/>
                <w:sz w:val="24"/>
                <w:szCs w:val="24"/>
              </w:rPr>
              <w:t>МХК</w:t>
            </w:r>
          </w:p>
        </w:tc>
      </w:tr>
    </w:tbl>
    <w:p w:rsidR="00197A3F" w:rsidRPr="00252FD4" w:rsidRDefault="00A6191A"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p>
    <w:p w:rsidR="004B7CAA" w:rsidRPr="00252FD4" w:rsidRDefault="004B7CAA" w:rsidP="00252FD4">
      <w:pPr>
        <w:spacing w:after="0" w:line="240" w:lineRule="auto"/>
        <w:jc w:val="both"/>
        <w:rPr>
          <w:rFonts w:ascii="Times New Roman" w:hAnsi="Times New Roman" w:cs="Times New Roman"/>
          <w:b/>
          <w:sz w:val="24"/>
          <w:szCs w:val="24"/>
          <w:lang w:eastAsia="ru-RU"/>
        </w:rPr>
      </w:pPr>
      <w:r w:rsidRPr="00252FD4">
        <w:rPr>
          <w:rFonts w:ascii="Times New Roman" w:hAnsi="Times New Roman" w:cs="Times New Roman"/>
          <w:b/>
          <w:sz w:val="24"/>
          <w:szCs w:val="24"/>
          <w:lang w:eastAsia="ru-RU"/>
        </w:rPr>
        <w:t>Из предметов профильного уровня</w:t>
      </w:r>
      <w:r w:rsidR="00197A3F" w:rsidRPr="00252FD4">
        <w:rPr>
          <w:rFonts w:ascii="Times New Roman" w:hAnsi="Times New Roman" w:cs="Times New Roman"/>
          <w:b/>
          <w:sz w:val="24"/>
          <w:szCs w:val="24"/>
          <w:lang w:eastAsia="ru-RU"/>
        </w:rPr>
        <w:t>:</w:t>
      </w:r>
    </w:p>
    <w:p w:rsidR="00197A3F" w:rsidRPr="00252FD4" w:rsidRDefault="00197A3F" w:rsidP="00252FD4">
      <w:pPr>
        <w:spacing w:after="0" w:line="240" w:lineRule="auto"/>
        <w:jc w:val="both"/>
        <w:rPr>
          <w:rFonts w:ascii="Times New Roman" w:hAnsi="Times New Roman" w:cs="Times New Roman"/>
          <w:sz w:val="24"/>
          <w:szCs w:val="24"/>
          <w:lang w:eastAsia="ru-RU"/>
        </w:rPr>
      </w:pP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5"/>
      </w:tblGrid>
      <w:tr w:rsidR="004B7CAA" w:rsidRPr="00252FD4" w:rsidTr="00864E6C">
        <w:trPr>
          <w:cantSplit/>
          <w:trHeight w:val="98"/>
          <w:jc w:val="center"/>
        </w:trPr>
        <w:tc>
          <w:tcPr>
            <w:tcW w:w="4419" w:type="dxa"/>
          </w:tcPr>
          <w:p w:rsidR="004B7CAA" w:rsidRPr="00252FD4" w:rsidRDefault="004B7CAA"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Русский язык</w:t>
            </w:r>
          </w:p>
        </w:tc>
      </w:tr>
      <w:tr w:rsidR="004B7CAA" w:rsidRPr="00252FD4" w:rsidTr="00864E6C">
        <w:trPr>
          <w:cantSplit/>
          <w:trHeight w:val="240"/>
          <w:jc w:val="center"/>
        </w:trPr>
        <w:tc>
          <w:tcPr>
            <w:tcW w:w="4419" w:type="dxa"/>
          </w:tcPr>
          <w:p w:rsidR="004B7CAA" w:rsidRPr="00252FD4" w:rsidRDefault="004B7CAA"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История России</w:t>
            </w:r>
          </w:p>
        </w:tc>
      </w:tr>
      <w:tr w:rsidR="004B7CAA" w:rsidRPr="00252FD4" w:rsidTr="00864E6C">
        <w:trPr>
          <w:cantSplit/>
          <w:trHeight w:val="255"/>
          <w:jc w:val="center"/>
        </w:trPr>
        <w:tc>
          <w:tcPr>
            <w:tcW w:w="4419" w:type="dxa"/>
          </w:tcPr>
          <w:p w:rsidR="004B7CAA" w:rsidRPr="00252FD4" w:rsidRDefault="004B7CAA"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Обществознание</w:t>
            </w:r>
          </w:p>
        </w:tc>
      </w:tr>
    </w:tbl>
    <w:p w:rsidR="00197A3F" w:rsidRPr="00252FD4" w:rsidRDefault="00A6191A"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p>
    <w:p w:rsidR="00633420" w:rsidRPr="00252FD4" w:rsidRDefault="004B7CAA" w:rsidP="00252FD4">
      <w:pPr>
        <w:spacing w:after="0" w:line="240" w:lineRule="auto"/>
        <w:jc w:val="both"/>
        <w:rPr>
          <w:rFonts w:ascii="Times New Roman" w:hAnsi="Times New Roman" w:cs="Times New Roman"/>
          <w:b/>
          <w:sz w:val="24"/>
          <w:szCs w:val="24"/>
          <w:lang w:eastAsia="ru-RU"/>
        </w:rPr>
      </w:pPr>
      <w:r w:rsidRPr="00252FD4">
        <w:rPr>
          <w:rFonts w:ascii="Times New Roman" w:hAnsi="Times New Roman" w:cs="Times New Roman"/>
          <w:b/>
          <w:sz w:val="24"/>
          <w:szCs w:val="24"/>
          <w:lang w:eastAsia="ru-RU"/>
        </w:rPr>
        <w:t>Из предметов регионального компонента:</w:t>
      </w:r>
    </w:p>
    <w:p w:rsidR="00197A3F" w:rsidRPr="00252FD4" w:rsidRDefault="00197A3F" w:rsidP="00252FD4">
      <w:pPr>
        <w:spacing w:after="0" w:line="240" w:lineRule="auto"/>
        <w:jc w:val="both"/>
        <w:rPr>
          <w:rFonts w:ascii="Times New Roman" w:hAnsi="Times New Roman" w:cs="Times New Roman"/>
          <w:b/>
          <w:sz w:val="24"/>
          <w:szCs w:val="24"/>
          <w:lang w:eastAsia="ru-RU"/>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4"/>
      </w:tblGrid>
      <w:tr w:rsidR="00197A3F" w:rsidRPr="00252FD4" w:rsidTr="004B3713">
        <w:trPr>
          <w:cantSplit/>
          <w:trHeight w:val="124"/>
          <w:jc w:val="center"/>
        </w:trPr>
        <w:tc>
          <w:tcPr>
            <w:tcW w:w="8434" w:type="dxa"/>
          </w:tcPr>
          <w:p w:rsidR="00197A3F" w:rsidRPr="00252FD4" w:rsidRDefault="00197A3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Русское речевое общение.</w:t>
            </w:r>
          </w:p>
        </w:tc>
      </w:tr>
    </w:tbl>
    <w:p w:rsidR="00197A3F" w:rsidRPr="00252FD4" w:rsidRDefault="00A6191A"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p>
    <w:p w:rsidR="004B7CAA" w:rsidRPr="00252FD4" w:rsidRDefault="004B7CAA"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t>Из предметов компонента образовательной организации:</w:t>
      </w:r>
    </w:p>
    <w:p w:rsidR="00197A3F" w:rsidRPr="00252FD4" w:rsidRDefault="00197A3F" w:rsidP="00252FD4">
      <w:pPr>
        <w:spacing w:after="0" w:line="240" w:lineRule="auto"/>
        <w:jc w:val="both"/>
        <w:rPr>
          <w:rFonts w:ascii="Times New Roman" w:hAnsi="Times New Roman" w:cs="Times New Roman"/>
          <w:sz w:val="24"/>
          <w:szCs w:val="24"/>
          <w:lang w:eastAsia="ru-RU"/>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4"/>
      </w:tblGrid>
      <w:tr w:rsidR="001432F4" w:rsidRPr="00252FD4" w:rsidTr="00A6191A">
        <w:trPr>
          <w:cantSplit/>
          <w:trHeight w:val="124"/>
          <w:jc w:val="center"/>
        </w:trPr>
        <w:tc>
          <w:tcPr>
            <w:tcW w:w="8434" w:type="dxa"/>
          </w:tcPr>
          <w:p w:rsidR="001432F4" w:rsidRPr="00252FD4" w:rsidRDefault="001432F4"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Литература</w:t>
            </w:r>
          </w:p>
        </w:tc>
      </w:tr>
      <w:tr w:rsidR="001432F4" w:rsidRPr="00252FD4" w:rsidTr="00A6191A">
        <w:trPr>
          <w:cantSplit/>
          <w:trHeight w:val="67"/>
          <w:jc w:val="center"/>
        </w:trPr>
        <w:tc>
          <w:tcPr>
            <w:tcW w:w="8434" w:type="dxa"/>
          </w:tcPr>
          <w:p w:rsidR="001432F4" w:rsidRPr="00252FD4" w:rsidRDefault="001432F4"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Математика (алгебра и начала анализа)</w:t>
            </w:r>
          </w:p>
        </w:tc>
      </w:tr>
      <w:tr w:rsidR="001432F4" w:rsidRPr="00252FD4" w:rsidTr="00A6191A">
        <w:trPr>
          <w:cantSplit/>
          <w:trHeight w:val="217"/>
          <w:jc w:val="center"/>
        </w:trPr>
        <w:tc>
          <w:tcPr>
            <w:tcW w:w="8434" w:type="dxa"/>
            <w:vAlign w:val="center"/>
          </w:tcPr>
          <w:p w:rsidR="001432F4" w:rsidRPr="00252FD4" w:rsidRDefault="001432F4"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Элективные учебные курсы:«Основы православной веры»</w:t>
            </w:r>
          </w:p>
        </w:tc>
      </w:tr>
      <w:tr w:rsidR="001432F4" w:rsidRPr="00252FD4" w:rsidTr="00A6191A">
        <w:trPr>
          <w:cantSplit/>
          <w:trHeight w:val="263"/>
          <w:jc w:val="center"/>
        </w:trPr>
        <w:tc>
          <w:tcPr>
            <w:tcW w:w="8434" w:type="dxa"/>
          </w:tcPr>
          <w:p w:rsidR="001432F4" w:rsidRPr="00252FD4" w:rsidRDefault="001432F4"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Проектная</w:t>
            </w:r>
            <w:r w:rsidR="00C93FA3" w:rsidRPr="00252FD4">
              <w:rPr>
                <w:rFonts w:ascii="Times New Roman" w:hAnsi="Times New Roman" w:cs="Times New Roman"/>
                <w:sz w:val="24"/>
                <w:szCs w:val="24"/>
              </w:rPr>
              <w:t xml:space="preserve"> </w:t>
            </w:r>
            <w:r w:rsidRPr="00252FD4">
              <w:rPr>
                <w:rFonts w:ascii="Times New Roman" w:hAnsi="Times New Roman" w:cs="Times New Roman"/>
                <w:sz w:val="24"/>
                <w:szCs w:val="24"/>
              </w:rPr>
              <w:t>деятельность «Науки юношей питают…»</w:t>
            </w:r>
          </w:p>
        </w:tc>
      </w:tr>
      <w:tr w:rsidR="00A6191A" w:rsidRPr="00252FD4" w:rsidTr="00A6191A">
        <w:trPr>
          <w:cantSplit/>
          <w:trHeight w:val="263"/>
          <w:jc w:val="center"/>
        </w:trPr>
        <w:tc>
          <w:tcPr>
            <w:tcW w:w="8434" w:type="dxa"/>
          </w:tcPr>
          <w:p w:rsidR="00A6191A" w:rsidRPr="00252FD4" w:rsidRDefault="00A6191A"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lastRenderedPageBreak/>
              <w:t>Латинский язык</w:t>
            </w:r>
          </w:p>
        </w:tc>
      </w:tr>
    </w:tbl>
    <w:p w:rsidR="00B159A2" w:rsidRPr="00252FD4" w:rsidRDefault="00A6191A"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p>
    <w:p w:rsidR="0025795F" w:rsidRPr="00252FD4" w:rsidRDefault="0025795F"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Содержательный раздел образовательной программы включает также программу воспитания и социализации обучающихся, ориентированную на формирование и развитие таких социальных навыков, как:</w:t>
      </w:r>
    </w:p>
    <w:p w:rsidR="0025795F" w:rsidRPr="00252FD4" w:rsidRDefault="0025795F" w:rsidP="00252FD4">
      <w:pPr>
        <w:pStyle w:val="a3"/>
        <w:numPr>
          <w:ilvl w:val="0"/>
          <w:numId w:val="3"/>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самоопределение в различных областях жизни, в том числе профессиональной, на основе рефлексии;</w:t>
      </w:r>
    </w:p>
    <w:p w:rsidR="0025795F" w:rsidRPr="00252FD4" w:rsidRDefault="0025795F" w:rsidP="00252FD4">
      <w:pPr>
        <w:pStyle w:val="a3"/>
        <w:numPr>
          <w:ilvl w:val="0"/>
          <w:numId w:val="3"/>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принятие этически выдержанных решений;</w:t>
      </w:r>
    </w:p>
    <w:p w:rsidR="0025795F" w:rsidRPr="00252FD4" w:rsidRDefault="0025795F" w:rsidP="00252FD4">
      <w:pPr>
        <w:pStyle w:val="a3"/>
        <w:numPr>
          <w:ilvl w:val="0"/>
          <w:numId w:val="3"/>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принятие ответственности за любой свой выбор и его последствия;</w:t>
      </w:r>
    </w:p>
    <w:p w:rsidR="0025795F" w:rsidRPr="00252FD4" w:rsidRDefault="0025795F" w:rsidP="00252FD4">
      <w:pPr>
        <w:pStyle w:val="a3"/>
        <w:numPr>
          <w:ilvl w:val="0"/>
          <w:numId w:val="3"/>
        </w:numPr>
        <w:spacing w:after="0" w:line="240" w:lineRule="auto"/>
        <w:ind w:left="714"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кооперация при работе в команде.</w:t>
      </w:r>
    </w:p>
    <w:p w:rsidR="00633420" w:rsidRPr="00252FD4" w:rsidRDefault="00A6191A"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25795F" w:rsidRPr="00252FD4">
        <w:rPr>
          <w:rFonts w:ascii="Times New Roman" w:hAnsi="Times New Roman" w:cs="Times New Roman"/>
          <w:sz w:val="24"/>
          <w:szCs w:val="24"/>
        </w:rPr>
        <w:t xml:space="preserve">Реализация программы воспитания и социализации осуществляется как в урочной, так и во внеурочной деятельности, которая 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w:t>
      </w:r>
      <w:r w:rsidR="00362A4F" w:rsidRPr="00252FD4">
        <w:rPr>
          <w:rFonts w:ascii="Times New Roman" w:hAnsi="Times New Roman" w:cs="Times New Roman"/>
          <w:sz w:val="24"/>
          <w:szCs w:val="24"/>
        </w:rPr>
        <w:t xml:space="preserve">и секции, </w:t>
      </w:r>
      <w:r w:rsidR="0025795F" w:rsidRPr="00252FD4">
        <w:rPr>
          <w:rFonts w:ascii="Times New Roman" w:hAnsi="Times New Roman" w:cs="Times New Roman"/>
          <w:sz w:val="24"/>
          <w:szCs w:val="24"/>
        </w:rPr>
        <w:t xml:space="preserve"> научно-практические конференции, школьные научные общества, олимпиады, поисковые и научные исследования, общественно полезные практики, и в других формах, отличных от урочной, на добровольной основе в соответствии с выбором участников образовательного процесса.</w:t>
      </w:r>
    </w:p>
    <w:p w:rsidR="0025795F" w:rsidRPr="00252FD4" w:rsidRDefault="00906791"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r w:rsidR="0025795F" w:rsidRPr="00252FD4">
        <w:rPr>
          <w:rFonts w:ascii="Times New Roman" w:hAnsi="Times New Roman" w:cs="Times New Roman"/>
          <w:sz w:val="24"/>
          <w:szCs w:val="24"/>
          <w:lang w:eastAsia="ru-RU"/>
        </w:rPr>
        <w:t>Организационный раздел образовательно</w:t>
      </w:r>
      <w:r w:rsidR="001D1DB5" w:rsidRPr="00252FD4">
        <w:rPr>
          <w:rFonts w:ascii="Times New Roman" w:hAnsi="Times New Roman" w:cs="Times New Roman"/>
          <w:sz w:val="24"/>
          <w:szCs w:val="24"/>
          <w:lang w:eastAsia="ru-RU"/>
        </w:rPr>
        <w:t>й программы содержит учебный план,</w:t>
      </w:r>
      <w:r w:rsidR="0025795F" w:rsidRPr="00252FD4">
        <w:rPr>
          <w:rFonts w:ascii="Times New Roman" w:hAnsi="Times New Roman" w:cs="Times New Roman"/>
          <w:sz w:val="24"/>
          <w:szCs w:val="24"/>
          <w:lang w:eastAsia="ru-RU"/>
        </w:rPr>
        <w:t xml:space="preserve"> описание системы условий реализации образовательной программы.</w:t>
      </w:r>
    </w:p>
    <w:p w:rsidR="0025795F" w:rsidRPr="00252FD4" w:rsidRDefault="00906791" w:rsidP="00252FD4">
      <w:pPr>
        <w:spacing w:after="0" w:line="240" w:lineRule="auto"/>
        <w:jc w:val="both"/>
        <w:rPr>
          <w:rFonts w:ascii="Times New Roman" w:hAnsi="Times New Roman" w:cs="Times New Roman"/>
          <w:sz w:val="24"/>
          <w:szCs w:val="24"/>
          <w:lang w:eastAsia="ru-RU"/>
        </w:rPr>
      </w:pPr>
      <w:r w:rsidRPr="00252FD4">
        <w:rPr>
          <w:rStyle w:val="dash041e005f0431005f044b005f0447005f043d005f044b005f0439005f005fchar1char1"/>
          <w:rFonts w:cs="Times New Roman"/>
          <w:szCs w:val="24"/>
        </w:rPr>
        <w:tab/>
      </w:r>
      <w:r w:rsidR="0025795F" w:rsidRPr="00252FD4">
        <w:rPr>
          <w:rStyle w:val="dash041e005f0431005f044b005f0447005f043d005f044b005f0439005f005fchar1char1"/>
          <w:rFonts w:cs="Times New Roman"/>
          <w:szCs w:val="24"/>
        </w:rPr>
        <w:t>Учебный план определяет:</w:t>
      </w:r>
    </w:p>
    <w:p w:rsidR="0025795F" w:rsidRPr="00252FD4" w:rsidRDefault="0025795F" w:rsidP="00252FD4">
      <w:pPr>
        <w:pStyle w:val="a3"/>
        <w:numPr>
          <w:ilvl w:val="0"/>
          <w:numId w:val="7"/>
        </w:numPr>
        <w:spacing w:after="0" w:line="240" w:lineRule="auto"/>
        <w:ind w:hanging="357"/>
        <w:contextualSpacing w:val="0"/>
        <w:jc w:val="both"/>
        <w:rPr>
          <w:rFonts w:ascii="Times New Roman" w:hAnsi="Times New Roman"/>
          <w:sz w:val="24"/>
          <w:szCs w:val="24"/>
          <w:lang w:eastAsia="ru-RU"/>
        </w:rPr>
      </w:pPr>
      <w:r w:rsidRPr="00252FD4">
        <w:rPr>
          <w:rFonts w:ascii="Times New Roman" w:hAnsi="Times New Roman"/>
          <w:sz w:val="24"/>
          <w:szCs w:val="24"/>
          <w:lang w:eastAsia="ru-RU"/>
        </w:rPr>
        <w:t>нормативный срок освоения программы – 2 года;</w:t>
      </w:r>
    </w:p>
    <w:p w:rsidR="0025795F" w:rsidRPr="00252FD4" w:rsidRDefault="0025795F" w:rsidP="00252FD4">
      <w:pPr>
        <w:pStyle w:val="a3"/>
        <w:numPr>
          <w:ilvl w:val="0"/>
          <w:numId w:val="7"/>
        </w:numPr>
        <w:spacing w:after="0" w:line="240" w:lineRule="auto"/>
        <w:ind w:hanging="357"/>
        <w:contextualSpacing w:val="0"/>
        <w:jc w:val="both"/>
        <w:rPr>
          <w:rFonts w:ascii="Times New Roman" w:hAnsi="Times New Roman"/>
          <w:sz w:val="24"/>
          <w:szCs w:val="24"/>
          <w:lang w:eastAsia="ru-RU"/>
        </w:rPr>
      </w:pPr>
      <w:r w:rsidRPr="00252FD4">
        <w:rPr>
          <w:rFonts w:ascii="Times New Roman" w:hAnsi="Times New Roman"/>
          <w:sz w:val="24"/>
          <w:szCs w:val="24"/>
        </w:rPr>
        <w:t>количество учебных занятий за 2 года на одного обучающегося – не менее 2170 часов и не более 2590 часов (не более 37 часов в неделю);</w:t>
      </w:r>
    </w:p>
    <w:p w:rsidR="00633420" w:rsidRPr="00252FD4" w:rsidRDefault="0025795F" w:rsidP="00252FD4">
      <w:pPr>
        <w:pStyle w:val="a3"/>
        <w:numPr>
          <w:ilvl w:val="0"/>
          <w:numId w:val="7"/>
        </w:numPr>
        <w:spacing w:after="0" w:line="240" w:lineRule="auto"/>
        <w:ind w:hanging="357"/>
        <w:contextualSpacing w:val="0"/>
        <w:jc w:val="both"/>
        <w:rPr>
          <w:rFonts w:ascii="Times New Roman" w:hAnsi="Times New Roman"/>
          <w:sz w:val="24"/>
          <w:szCs w:val="24"/>
          <w:lang w:eastAsia="ru-RU"/>
        </w:rPr>
      </w:pPr>
      <w:r w:rsidRPr="00252FD4">
        <w:rPr>
          <w:rFonts w:ascii="Times New Roman" w:hAnsi="Times New Roman"/>
          <w:sz w:val="24"/>
          <w:szCs w:val="24"/>
        </w:rPr>
        <w:t>состав и объём учебных предметов, курсов, а также их распределение по классам (годам) обучения;</w:t>
      </w:r>
    </w:p>
    <w:p w:rsidR="0025795F" w:rsidRPr="00252FD4" w:rsidRDefault="00906791"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25795F" w:rsidRPr="00252FD4">
        <w:rPr>
          <w:rFonts w:ascii="Times New Roman" w:hAnsi="Times New Roman" w:cs="Times New Roman"/>
          <w:sz w:val="24"/>
          <w:szCs w:val="24"/>
        </w:rPr>
        <w:t>Система</w:t>
      </w:r>
      <w:r w:rsidR="0025795F" w:rsidRPr="00252FD4">
        <w:rPr>
          <w:rStyle w:val="dash041e005f0431005f044b005f0447005f043d005f044b005f0439005f005fchar1char1"/>
          <w:rFonts w:cs="Times New Roman"/>
          <w:szCs w:val="24"/>
        </w:rPr>
        <w:t xml:space="preserve"> условий </w:t>
      </w:r>
      <w:r w:rsidR="0025795F" w:rsidRPr="00252FD4">
        <w:rPr>
          <w:rStyle w:val="dash041e005f0431005f044b005f0447005f043d005f044b005f0439005f005fchar1char1"/>
          <w:rFonts w:cs="Times New Roman"/>
          <w:bCs/>
          <w:szCs w:val="24"/>
        </w:rPr>
        <w:t xml:space="preserve">реализации </w:t>
      </w:r>
      <w:r w:rsidR="0025795F" w:rsidRPr="00252FD4">
        <w:rPr>
          <w:rStyle w:val="dash041e005f0431005f044b005f0447005f043d005f044b005f0439005f005fchar1char1"/>
          <w:rFonts w:cs="Times New Roman"/>
          <w:szCs w:val="24"/>
        </w:rPr>
        <w:t>образовательной программы содержит:</w:t>
      </w:r>
    </w:p>
    <w:p w:rsidR="0025795F" w:rsidRPr="00252FD4" w:rsidRDefault="0025795F" w:rsidP="00252FD4">
      <w:pPr>
        <w:pStyle w:val="dash041e005f0431005f044b005f0447005f043d005f044b005f0439"/>
        <w:numPr>
          <w:ilvl w:val="0"/>
          <w:numId w:val="8"/>
        </w:numPr>
        <w:ind w:hanging="357"/>
        <w:jc w:val="both"/>
      </w:pPr>
      <w:r w:rsidRPr="00252FD4">
        <w:rPr>
          <w:rStyle w:val="dash041e005f0431005f044b005f0447005f043d005f044b005f0439005f005fchar1char1"/>
        </w:rPr>
        <w:t>описание имеющихся условий: кадровых, психолого-педагогических, финансовых, материально-технических, информационно-методических;</w:t>
      </w:r>
    </w:p>
    <w:p w:rsidR="0025795F" w:rsidRPr="00252FD4" w:rsidRDefault="0025795F" w:rsidP="00252FD4">
      <w:pPr>
        <w:pStyle w:val="dash041e005f0431005f044b005f0447005f043d005f044b005f0439"/>
        <w:numPr>
          <w:ilvl w:val="0"/>
          <w:numId w:val="8"/>
        </w:numPr>
        <w:ind w:hanging="357"/>
        <w:jc w:val="both"/>
      </w:pPr>
      <w:r w:rsidRPr="00252FD4">
        <w:rPr>
          <w:rStyle w:val="dash041e005f0431005f044b005f0447005f043d005f044b005f0439005f005fchar1char1"/>
        </w:rPr>
        <w:t>обоснование необходимых изменений в имеющихся условиях;</w:t>
      </w:r>
    </w:p>
    <w:p w:rsidR="0025795F" w:rsidRPr="00252FD4" w:rsidRDefault="0025795F" w:rsidP="00252FD4">
      <w:pPr>
        <w:pStyle w:val="dash041e005f0431005f044b005f0447005f043d005f044b005f0439"/>
        <w:numPr>
          <w:ilvl w:val="0"/>
          <w:numId w:val="8"/>
        </w:numPr>
        <w:ind w:hanging="357"/>
        <w:jc w:val="both"/>
      </w:pPr>
      <w:r w:rsidRPr="00252FD4">
        <w:rPr>
          <w:rStyle w:val="dash041e005f0431005f044b005f0447005f043d005f044b005f0439005f005fchar1char1"/>
        </w:rPr>
        <w:t>механизмы достижения целевых ориентиров в системе условий;</w:t>
      </w:r>
    </w:p>
    <w:p w:rsidR="0025795F" w:rsidRPr="00252FD4" w:rsidRDefault="0025795F" w:rsidP="00252FD4">
      <w:pPr>
        <w:pStyle w:val="dash041e005f0431005f044b005f0447005f043d005f044b005f0439"/>
        <w:numPr>
          <w:ilvl w:val="0"/>
          <w:numId w:val="8"/>
        </w:numPr>
        <w:ind w:hanging="357"/>
        <w:jc w:val="both"/>
      </w:pPr>
      <w:r w:rsidRPr="00252FD4">
        <w:rPr>
          <w:rStyle w:val="dash041e005f0431005f044b005f0447005f043d005f044b005f0439005f005fchar1char1"/>
        </w:rPr>
        <w:t>сетевой график (дорожную карту) по формированию необходимой системы условий;</w:t>
      </w:r>
    </w:p>
    <w:p w:rsidR="0025795F" w:rsidRPr="00252FD4" w:rsidRDefault="0025795F" w:rsidP="00252FD4">
      <w:pPr>
        <w:pStyle w:val="dash041e005f0431005f044b005f0447005f043d005f044b005f0439"/>
        <w:numPr>
          <w:ilvl w:val="0"/>
          <w:numId w:val="8"/>
        </w:numPr>
        <w:ind w:hanging="357"/>
        <w:jc w:val="both"/>
        <w:rPr>
          <w:rStyle w:val="dash041e005f0431005f044b005f0447005f043d005f044b005f0439005f005fchar1char1"/>
        </w:rPr>
      </w:pPr>
      <w:r w:rsidRPr="00252FD4">
        <w:rPr>
          <w:rStyle w:val="dash041e005f0431005f044b005f0447005f043d005f044b005f0439005f005fchar1char1"/>
        </w:rPr>
        <w:t>описание контроля за состоянием системы условий.</w:t>
      </w:r>
    </w:p>
    <w:p w:rsidR="00750598" w:rsidRPr="00252FD4" w:rsidRDefault="00750598" w:rsidP="00252FD4">
      <w:pPr>
        <w:spacing w:after="0" w:line="240" w:lineRule="auto"/>
        <w:jc w:val="both"/>
        <w:rPr>
          <w:rFonts w:ascii="Times New Roman" w:hAnsi="Times New Roman" w:cs="Times New Roman"/>
          <w:sz w:val="24"/>
          <w:szCs w:val="24"/>
        </w:rPr>
      </w:pPr>
    </w:p>
    <w:p w:rsidR="001C6762" w:rsidRPr="00252FD4" w:rsidRDefault="001C6762" w:rsidP="00252FD4">
      <w:pPr>
        <w:spacing w:after="0" w:line="240" w:lineRule="auto"/>
        <w:jc w:val="both"/>
        <w:rPr>
          <w:rFonts w:ascii="Times New Roman" w:hAnsi="Times New Roman" w:cs="Times New Roman"/>
          <w:sz w:val="24"/>
          <w:szCs w:val="24"/>
        </w:rPr>
      </w:pPr>
    </w:p>
    <w:p w:rsidR="006544DC" w:rsidRPr="00252FD4" w:rsidRDefault="007053BE"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br w:type="page"/>
      </w:r>
    </w:p>
    <w:p w:rsidR="000E7EB7" w:rsidRDefault="008F61A8" w:rsidP="00864042">
      <w:pPr>
        <w:pStyle w:val="1"/>
      </w:pPr>
      <w:bookmarkStart w:id="3" w:name="_Toc510455752"/>
      <w:r w:rsidRPr="00252FD4">
        <w:lastRenderedPageBreak/>
        <w:t>1.</w:t>
      </w:r>
      <w:r w:rsidR="00190423" w:rsidRPr="00252FD4">
        <w:t>Целевой раздел</w:t>
      </w:r>
      <w:r w:rsidR="00B159A2" w:rsidRPr="00252FD4">
        <w:t>.</w:t>
      </w:r>
      <w:bookmarkEnd w:id="3"/>
    </w:p>
    <w:p w:rsidR="00252FD4" w:rsidRPr="00252FD4" w:rsidRDefault="00252FD4" w:rsidP="00252FD4"/>
    <w:p w:rsidR="00140124" w:rsidRPr="00252FD4" w:rsidRDefault="000E7EB7" w:rsidP="00864042">
      <w:pPr>
        <w:pStyle w:val="1"/>
      </w:pPr>
      <w:bookmarkStart w:id="4" w:name="_Toc466643746"/>
      <w:bookmarkStart w:id="5" w:name="_Toc510455753"/>
      <w:r w:rsidRPr="00252FD4">
        <w:t xml:space="preserve">1.1. </w:t>
      </w:r>
      <w:r w:rsidR="007A7085" w:rsidRPr="00252FD4">
        <w:t>Пояснительная записка</w:t>
      </w:r>
      <w:bookmarkEnd w:id="4"/>
      <w:r w:rsidR="00B159A2" w:rsidRPr="00252FD4">
        <w:t>.</w:t>
      </w:r>
      <w:bookmarkEnd w:id="5"/>
    </w:p>
    <w:p w:rsidR="000E7EB7" w:rsidRPr="00252FD4" w:rsidRDefault="000E7EB7" w:rsidP="00252FD4">
      <w:pPr>
        <w:spacing w:after="0" w:line="240" w:lineRule="auto"/>
        <w:jc w:val="both"/>
        <w:rPr>
          <w:rFonts w:ascii="Times New Roman" w:hAnsi="Times New Roman" w:cs="Times New Roman"/>
          <w:b/>
          <w:sz w:val="24"/>
          <w:szCs w:val="24"/>
        </w:rPr>
      </w:pPr>
    </w:p>
    <w:p w:rsidR="00140124"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Гимназия - сложная и динамичная социальная структура, которая способна предложить общее и духовно-нрав</w:t>
      </w:r>
      <w:r w:rsidR="001D1DB5" w:rsidRPr="00252FD4">
        <w:rPr>
          <w:rFonts w:ascii="Times New Roman" w:eastAsia="Times New Roman" w:hAnsi="Times New Roman" w:cs="Times New Roman"/>
          <w:sz w:val="24"/>
          <w:szCs w:val="24"/>
          <w:lang w:eastAsia="ru-RU"/>
        </w:rPr>
        <w:t>ственное образование на уровне г</w:t>
      </w:r>
      <w:r w:rsidR="00140124" w:rsidRPr="00252FD4">
        <w:rPr>
          <w:rFonts w:ascii="Times New Roman" w:eastAsia="Times New Roman" w:hAnsi="Times New Roman" w:cs="Times New Roman"/>
          <w:sz w:val="24"/>
          <w:szCs w:val="24"/>
          <w:lang w:eastAsia="ru-RU"/>
        </w:rPr>
        <w:t>осударственных стандартов, в соответствии с уровнем подготовки, состоянием здоровья, запросами и возможностями учащихся и  их родителей.</w:t>
      </w:r>
      <w:r w:rsidR="00B5591D" w:rsidRPr="00252FD4">
        <w:rPr>
          <w:rFonts w:ascii="Times New Roman" w:eastAsia="Times New Roman" w:hAnsi="Times New Roman" w:cs="Times New Roman"/>
          <w:sz w:val="24"/>
          <w:szCs w:val="24"/>
          <w:lang w:eastAsia="ru-RU"/>
        </w:rPr>
        <w:t xml:space="preserve"> </w:t>
      </w:r>
      <w:r w:rsidR="00140124" w:rsidRPr="00252FD4">
        <w:rPr>
          <w:rFonts w:ascii="Times New Roman" w:eastAsia="Times New Roman" w:hAnsi="Times New Roman" w:cs="Times New Roman"/>
          <w:sz w:val="24"/>
          <w:szCs w:val="24"/>
          <w:lang w:eastAsia="ru-RU"/>
        </w:rPr>
        <w:t>В соответствии с законом Российской Федерации «Об образовании», Уставом гимназии настоящая</w:t>
      </w:r>
      <w:r w:rsidR="00B5591D" w:rsidRPr="00252FD4">
        <w:rPr>
          <w:rFonts w:ascii="Times New Roman" w:eastAsia="Times New Roman" w:hAnsi="Times New Roman" w:cs="Times New Roman"/>
          <w:sz w:val="24"/>
          <w:szCs w:val="24"/>
          <w:lang w:eastAsia="ru-RU"/>
        </w:rPr>
        <w:t xml:space="preserve"> </w:t>
      </w:r>
      <w:r w:rsidR="00140124" w:rsidRPr="00252FD4">
        <w:rPr>
          <w:rFonts w:ascii="Times New Roman" w:eastAsia="Times New Roman" w:hAnsi="Times New Roman" w:cs="Times New Roman"/>
          <w:sz w:val="24"/>
          <w:szCs w:val="24"/>
          <w:lang w:eastAsia="ru-RU"/>
        </w:rPr>
        <w:t>образовательная программа является содержательной и организационной основой образовательной политики гимназии.</w:t>
      </w:r>
      <w:r w:rsidR="00B5591D" w:rsidRPr="00252FD4">
        <w:rPr>
          <w:rFonts w:ascii="Times New Roman" w:eastAsia="Times New Roman" w:hAnsi="Times New Roman" w:cs="Times New Roman"/>
          <w:sz w:val="24"/>
          <w:szCs w:val="24"/>
          <w:lang w:eastAsia="ru-RU"/>
        </w:rPr>
        <w:t xml:space="preserve"> </w:t>
      </w:r>
      <w:r w:rsidR="00140124" w:rsidRPr="00252FD4">
        <w:rPr>
          <w:rFonts w:ascii="Times New Roman" w:eastAsia="Times New Roman" w:hAnsi="Times New Roman" w:cs="Times New Roman"/>
          <w:sz w:val="24"/>
          <w:szCs w:val="24"/>
          <w:lang w:eastAsia="ru-RU"/>
        </w:rPr>
        <w:t>Образовательная программа гимназии – локальный  акт общеобразовательного учреждения - создана для реализации  социального заказа родителей обучающихся и самих обучающихся, с учетом реальной социальной ситуации, материальных и кадровых возможностей гимназии.</w:t>
      </w:r>
      <w:r w:rsidR="00B5591D" w:rsidRPr="00252FD4">
        <w:rPr>
          <w:rFonts w:ascii="Times New Roman" w:eastAsia="Times New Roman" w:hAnsi="Times New Roman" w:cs="Times New Roman"/>
          <w:sz w:val="24"/>
          <w:szCs w:val="24"/>
          <w:lang w:eastAsia="ru-RU"/>
        </w:rPr>
        <w:t xml:space="preserve"> </w:t>
      </w:r>
      <w:r w:rsidR="00140124" w:rsidRPr="00252FD4">
        <w:rPr>
          <w:rFonts w:ascii="Times New Roman" w:eastAsia="Times New Roman" w:hAnsi="Times New Roman" w:cs="Times New Roman"/>
          <w:sz w:val="24"/>
          <w:szCs w:val="24"/>
          <w:lang w:eastAsia="ru-RU"/>
        </w:rPr>
        <w:t>Образовательная прогр</w:t>
      </w:r>
      <w:r w:rsidR="00FE76C3" w:rsidRPr="00252FD4">
        <w:rPr>
          <w:rFonts w:ascii="Times New Roman" w:eastAsia="Times New Roman" w:hAnsi="Times New Roman" w:cs="Times New Roman"/>
          <w:sz w:val="24"/>
          <w:szCs w:val="24"/>
          <w:lang w:eastAsia="ru-RU"/>
        </w:rPr>
        <w:t>амма гимназии рассчитана на 2016- 2018</w:t>
      </w:r>
      <w:r w:rsidR="00140124" w:rsidRPr="00252FD4">
        <w:rPr>
          <w:rFonts w:ascii="Times New Roman" w:eastAsia="Times New Roman" w:hAnsi="Times New Roman" w:cs="Times New Roman"/>
          <w:sz w:val="24"/>
          <w:szCs w:val="24"/>
          <w:lang w:eastAsia="ru-RU"/>
        </w:rPr>
        <w:t xml:space="preserve">  учебный год.</w:t>
      </w:r>
      <w:r w:rsidR="00B5591D" w:rsidRPr="00252FD4">
        <w:rPr>
          <w:rFonts w:ascii="Times New Roman" w:eastAsia="Times New Roman" w:hAnsi="Times New Roman" w:cs="Times New Roman"/>
          <w:sz w:val="24"/>
          <w:szCs w:val="24"/>
          <w:lang w:eastAsia="ru-RU"/>
        </w:rPr>
        <w:t xml:space="preserve"> </w:t>
      </w:r>
      <w:r w:rsidR="00140124" w:rsidRPr="00252FD4">
        <w:rPr>
          <w:rFonts w:ascii="Times New Roman" w:eastAsia="Times New Roman" w:hAnsi="Times New Roman" w:cs="Times New Roman"/>
          <w:sz w:val="24"/>
          <w:szCs w:val="24"/>
          <w:lang w:eastAsia="ru-RU"/>
        </w:rPr>
        <w:t>Основываясь на достигнутые результаты и традиции гимназии, учитывая тенденции развития образования в России и мировой практике, социально-политическую и духовно-нравственную  ситуацию в стране, сформулированы следующие цели, задачи и приоритетные направления образовательной программы.</w:t>
      </w:r>
    </w:p>
    <w:p w:rsidR="00140124" w:rsidRPr="00252FD4" w:rsidRDefault="00140124" w:rsidP="00252FD4">
      <w:pPr>
        <w:spacing w:after="0" w:line="240" w:lineRule="auto"/>
        <w:jc w:val="both"/>
        <w:rPr>
          <w:rFonts w:ascii="Times New Roman" w:eastAsia="Times New Roman" w:hAnsi="Times New Roman" w:cs="Times New Roman"/>
          <w:sz w:val="24"/>
          <w:szCs w:val="24"/>
          <w:lang w:eastAsia="ru-RU"/>
        </w:rPr>
      </w:pPr>
    </w:p>
    <w:p w:rsidR="00140124"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Миссия гимназии</w:t>
      </w:r>
      <w:r w:rsidR="00B159A2" w:rsidRPr="00252FD4">
        <w:rPr>
          <w:rFonts w:ascii="Times New Roman" w:eastAsia="Times New Roman" w:hAnsi="Times New Roman" w:cs="Times New Roman"/>
          <w:sz w:val="24"/>
          <w:szCs w:val="24"/>
          <w:lang w:eastAsia="ru-RU"/>
        </w:rPr>
        <w:t>:</w:t>
      </w:r>
    </w:p>
    <w:p w:rsidR="00140124" w:rsidRPr="00252FD4" w:rsidRDefault="00140124" w:rsidP="00252FD4">
      <w:pPr>
        <w:numPr>
          <w:ilvl w:val="0"/>
          <w:numId w:val="28"/>
        </w:numPr>
        <w:spacing w:after="0" w:line="240" w:lineRule="auto"/>
        <w:ind w:firstLine="36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обеспечение универсального образования повышенного уровня;</w:t>
      </w:r>
    </w:p>
    <w:p w:rsidR="00140124" w:rsidRPr="00252FD4" w:rsidRDefault="00140124" w:rsidP="00252FD4">
      <w:pPr>
        <w:numPr>
          <w:ilvl w:val="0"/>
          <w:numId w:val="28"/>
        </w:numPr>
        <w:spacing w:after="0" w:line="240" w:lineRule="auto"/>
        <w:ind w:firstLine="36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создание школы понимания, через воспитание знанием и научение делом; </w:t>
      </w:r>
    </w:p>
    <w:p w:rsidR="00140124" w:rsidRPr="00252FD4" w:rsidRDefault="00C2401B" w:rsidP="00252FD4">
      <w:pPr>
        <w:numPr>
          <w:ilvl w:val="0"/>
          <w:numId w:val="28"/>
        </w:numPr>
        <w:spacing w:after="0" w:line="240" w:lineRule="auto"/>
        <w:ind w:firstLine="36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формирование у ученика</w:t>
      </w:r>
      <w:r w:rsidR="00140124" w:rsidRPr="00252FD4">
        <w:rPr>
          <w:rFonts w:ascii="Times New Roman" w:eastAsia="Times New Roman" w:hAnsi="Times New Roman" w:cs="Times New Roman"/>
          <w:sz w:val="24"/>
          <w:szCs w:val="24"/>
          <w:lang w:eastAsia="ru-RU"/>
        </w:rPr>
        <w:t xml:space="preserve"> представления о своих возможностях; </w:t>
      </w:r>
    </w:p>
    <w:p w:rsidR="00140124" w:rsidRPr="00252FD4" w:rsidRDefault="00140124" w:rsidP="00252FD4">
      <w:pPr>
        <w:numPr>
          <w:ilvl w:val="0"/>
          <w:numId w:val="28"/>
        </w:numPr>
        <w:spacing w:after="0" w:line="240" w:lineRule="auto"/>
        <w:ind w:firstLine="36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обучение науке смирения: путь к личному счастью через открытие ближнего, открытие себя – через творческое преображение мира вокруг себя; </w:t>
      </w:r>
    </w:p>
    <w:p w:rsidR="00140124" w:rsidRPr="00252FD4" w:rsidRDefault="00140124" w:rsidP="00252FD4">
      <w:pPr>
        <w:numPr>
          <w:ilvl w:val="0"/>
          <w:numId w:val="28"/>
        </w:numPr>
        <w:spacing w:after="0" w:line="240" w:lineRule="auto"/>
        <w:ind w:firstLine="36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«Не навреди» – основополагающий принцип деятельности педагога гимназии</w:t>
      </w:r>
    </w:p>
    <w:p w:rsidR="00140124"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Цель: создание эффективной системы</w:t>
      </w:r>
    </w:p>
    <w:p w:rsidR="00140124" w:rsidRPr="00252FD4" w:rsidRDefault="00140124" w:rsidP="00252FD4">
      <w:pPr>
        <w:numPr>
          <w:ilvl w:val="0"/>
          <w:numId w:val="29"/>
        </w:numPr>
        <w:tabs>
          <w:tab w:val="left" w:pos="318"/>
        </w:tabs>
        <w:spacing w:after="0" w:line="240" w:lineRule="auto"/>
        <w:ind w:firstLine="36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воспитания подрастающего поколения в духе Православия; </w:t>
      </w:r>
    </w:p>
    <w:p w:rsidR="00140124" w:rsidRPr="00252FD4" w:rsidRDefault="00140124" w:rsidP="00252FD4">
      <w:pPr>
        <w:numPr>
          <w:ilvl w:val="0"/>
          <w:numId w:val="29"/>
        </w:numPr>
        <w:tabs>
          <w:tab w:val="left" w:pos="709"/>
        </w:tabs>
        <w:spacing w:after="0" w:line="240" w:lineRule="auto"/>
        <w:ind w:firstLine="36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образования людей, знающих мировую и отечественную историю и культуру, понимающих их духовный смысл; </w:t>
      </w:r>
    </w:p>
    <w:p w:rsidR="00140124" w:rsidRPr="00252FD4" w:rsidRDefault="00140124" w:rsidP="00252FD4">
      <w:pPr>
        <w:numPr>
          <w:ilvl w:val="0"/>
          <w:numId w:val="29"/>
        </w:numPr>
        <w:spacing w:after="0" w:line="240" w:lineRule="auto"/>
        <w:ind w:firstLine="36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научения труду, помощи ближнему; </w:t>
      </w:r>
    </w:p>
    <w:p w:rsidR="00140124" w:rsidRPr="00252FD4" w:rsidRDefault="00140124" w:rsidP="00252FD4">
      <w:pPr>
        <w:numPr>
          <w:ilvl w:val="0"/>
          <w:numId w:val="29"/>
        </w:numPr>
        <w:spacing w:after="0" w:line="240" w:lineRule="auto"/>
        <w:ind w:firstLine="36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развития способностей каждого ученика, пробуждение интереса к различным видам деятельности; </w:t>
      </w:r>
    </w:p>
    <w:p w:rsidR="00140124" w:rsidRPr="00252FD4" w:rsidRDefault="00140124" w:rsidP="00252FD4">
      <w:pPr>
        <w:numPr>
          <w:ilvl w:val="0"/>
          <w:numId w:val="29"/>
        </w:numPr>
        <w:spacing w:after="0" w:line="240" w:lineRule="auto"/>
        <w:ind w:firstLine="36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формирования культуры поведения в соответствии с традициями благочестия</w:t>
      </w:r>
      <w:r w:rsidR="00C2401B" w:rsidRPr="00252FD4">
        <w:rPr>
          <w:rFonts w:ascii="Times New Roman" w:eastAsia="Times New Roman" w:hAnsi="Times New Roman" w:cs="Times New Roman"/>
          <w:sz w:val="24"/>
          <w:szCs w:val="24"/>
          <w:lang w:eastAsia="ru-RU"/>
        </w:rPr>
        <w:t>.</w:t>
      </w:r>
    </w:p>
    <w:p w:rsidR="00140124"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Задачи:</w:t>
      </w:r>
    </w:p>
    <w:p w:rsidR="00140124" w:rsidRPr="00252FD4" w:rsidRDefault="00140124" w:rsidP="00252FD4">
      <w:pPr>
        <w:tabs>
          <w:tab w:val="left" w:pos="405"/>
        </w:tabs>
        <w:spacing w:after="0" w:line="240" w:lineRule="auto"/>
        <w:ind w:firstLine="7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 Воспитать личность в традициях христианского благочестия и любви к Отечеству.</w:t>
      </w:r>
    </w:p>
    <w:p w:rsidR="00140124" w:rsidRPr="00252FD4" w:rsidRDefault="00140124" w:rsidP="00252FD4">
      <w:pPr>
        <w:spacing w:after="0" w:line="240" w:lineRule="auto"/>
        <w:ind w:firstLine="7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 Обеспечить универсальное комплексное образование при наличии широкого выбора образовательных программ; создать основы для осознанного выбора  профессии.</w:t>
      </w:r>
    </w:p>
    <w:p w:rsidR="00140124" w:rsidRPr="00252FD4" w:rsidRDefault="00140124" w:rsidP="00252FD4">
      <w:pPr>
        <w:spacing w:after="0" w:line="240" w:lineRule="auto"/>
        <w:ind w:firstLine="7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3. Осуществить преемственность воспитательной и образовательной деятельности на всех этапах развития личности учащегося.  </w:t>
      </w:r>
    </w:p>
    <w:p w:rsidR="00140124" w:rsidRPr="00252FD4" w:rsidRDefault="00140124" w:rsidP="00252FD4">
      <w:pPr>
        <w:spacing w:after="0" w:line="240" w:lineRule="auto"/>
        <w:ind w:firstLine="7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Cs/>
          <w:sz w:val="24"/>
          <w:szCs w:val="24"/>
          <w:lang w:eastAsia="ru-RU"/>
        </w:rPr>
        <w:t>Приоритетные направления в образовании гимназии.</w:t>
      </w:r>
      <w:r w:rsidRPr="00252FD4">
        <w:rPr>
          <w:rFonts w:ascii="Times New Roman" w:eastAsia="Times New Roman" w:hAnsi="Times New Roman" w:cs="Times New Roman"/>
          <w:sz w:val="24"/>
          <w:szCs w:val="24"/>
          <w:lang w:eastAsia="ru-RU"/>
        </w:rPr>
        <w:t> </w:t>
      </w:r>
    </w:p>
    <w:p w:rsidR="00140124" w:rsidRPr="00252FD4" w:rsidRDefault="00CC55BC" w:rsidP="00252FD4">
      <w:pPr>
        <w:spacing w:after="0" w:line="240" w:lineRule="auto"/>
        <w:ind w:firstLine="7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Православная классическая г</w:t>
      </w:r>
      <w:r w:rsidR="00140124" w:rsidRPr="00252FD4">
        <w:rPr>
          <w:rFonts w:ascii="Times New Roman" w:eastAsia="Times New Roman" w:hAnsi="Times New Roman" w:cs="Times New Roman"/>
          <w:sz w:val="24"/>
          <w:szCs w:val="24"/>
          <w:lang w:eastAsia="ru-RU"/>
        </w:rPr>
        <w:t>имназ</w:t>
      </w:r>
      <w:r w:rsidR="00906791" w:rsidRPr="00252FD4">
        <w:rPr>
          <w:rFonts w:ascii="Times New Roman" w:eastAsia="Times New Roman" w:hAnsi="Times New Roman" w:cs="Times New Roman"/>
          <w:sz w:val="24"/>
          <w:szCs w:val="24"/>
          <w:lang w:eastAsia="ru-RU"/>
        </w:rPr>
        <w:t>ия "София" существует в частно-</w:t>
      </w:r>
      <w:r w:rsidR="00140124" w:rsidRPr="00252FD4">
        <w:rPr>
          <w:rFonts w:ascii="Times New Roman" w:eastAsia="Times New Roman" w:hAnsi="Times New Roman" w:cs="Times New Roman"/>
          <w:sz w:val="24"/>
          <w:szCs w:val="24"/>
          <w:lang w:eastAsia="ru-RU"/>
        </w:rPr>
        <w:t xml:space="preserve">правовой форме образовательного учреждения, работающего по программам федерального государственного образовательного стандарта. Православная </w:t>
      </w:r>
      <w:r w:rsidR="00C2401B" w:rsidRPr="00252FD4">
        <w:rPr>
          <w:rFonts w:ascii="Times New Roman" w:eastAsia="Times New Roman" w:hAnsi="Times New Roman" w:cs="Times New Roman"/>
          <w:sz w:val="24"/>
          <w:szCs w:val="24"/>
          <w:lang w:eastAsia="ru-RU"/>
        </w:rPr>
        <w:t>к</w:t>
      </w:r>
      <w:r w:rsidR="00140124" w:rsidRPr="00252FD4">
        <w:rPr>
          <w:rFonts w:ascii="Times New Roman" w:eastAsia="Times New Roman" w:hAnsi="Times New Roman" w:cs="Times New Roman"/>
          <w:sz w:val="24"/>
          <w:szCs w:val="24"/>
          <w:lang w:eastAsia="ru-RU"/>
        </w:rPr>
        <w:t>лассическая гим</w:t>
      </w:r>
      <w:r w:rsidRPr="00252FD4">
        <w:rPr>
          <w:rFonts w:ascii="Times New Roman" w:eastAsia="Times New Roman" w:hAnsi="Times New Roman" w:cs="Times New Roman"/>
          <w:sz w:val="24"/>
          <w:szCs w:val="24"/>
          <w:lang w:eastAsia="ru-RU"/>
        </w:rPr>
        <w:t xml:space="preserve">назия «София» имеет от прочих образовательных организаций </w:t>
      </w:r>
      <w:r w:rsidR="00140124" w:rsidRPr="00252FD4">
        <w:rPr>
          <w:rFonts w:ascii="Times New Roman" w:eastAsia="Times New Roman" w:hAnsi="Times New Roman" w:cs="Times New Roman"/>
          <w:sz w:val="24"/>
          <w:szCs w:val="24"/>
          <w:lang w:eastAsia="ru-RU"/>
        </w:rPr>
        <w:t xml:space="preserve"> ряд отличий в учебном плане и внутреннем устройстве как школа православная, школа классическая и школа социальная.</w:t>
      </w:r>
    </w:p>
    <w:p w:rsidR="00140124" w:rsidRPr="00252FD4" w:rsidRDefault="00140124" w:rsidP="00252FD4">
      <w:pPr>
        <w:spacing w:after="0" w:line="240" w:lineRule="auto"/>
        <w:ind w:firstLine="720"/>
        <w:jc w:val="both"/>
        <w:rPr>
          <w:rFonts w:ascii="Times New Roman" w:eastAsia="Times New Roman" w:hAnsi="Times New Roman" w:cs="Times New Roman"/>
          <w:bCs/>
          <w:sz w:val="24"/>
          <w:szCs w:val="24"/>
          <w:lang w:eastAsia="ru-RU"/>
        </w:rPr>
      </w:pPr>
      <w:r w:rsidRPr="00252FD4">
        <w:rPr>
          <w:rFonts w:ascii="Times New Roman" w:eastAsia="Times New Roman" w:hAnsi="Times New Roman" w:cs="Times New Roman"/>
          <w:bCs/>
          <w:sz w:val="24"/>
          <w:szCs w:val="24"/>
          <w:lang w:eastAsia="ru-RU"/>
        </w:rPr>
        <w:t xml:space="preserve">Особенности </w:t>
      </w:r>
      <w:r w:rsidR="00CC55BC" w:rsidRPr="00252FD4">
        <w:rPr>
          <w:rFonts w:ascii="Times New Roman" w:eastAsia="Times New Roman" w:hAnsi="Times New Roman" w:cs="Times New Roman"/>
          <w:bCs/>
          <w:sz w:val="24"/>
          <w:szCs w:val="24"/>
          <w:lang w:eastAsia="ru-RU"/>
        </w:rPr>
        <w:t xml:space="preserve"> гимназии «София»</w:t>
      </w:r>
      <w:r w:rsidRPr="00252FD4">
        <w:rPr>
          <w:rFonts w:ascii="Times New Roman" w:eastAsia="Times New Roman" w:hAnsi="Times New Roman" w:cs="Times New Roman"/>
          <w:bCs/>
          <w:sz w:val="24"/>
          <w:szCs w:val="24"/>
          <w:lang w:eastAsia="ru-RU"/>
        </w:rPr>
        <w:t xml:space="preserve"> как православной школы.</w:t>
      </w:r>
    </w:p>
    <w:p w:rsidR="00906791" w:rsidRPr="00252FD4" w:rsidRDefault="0087532D" w:rsidP="00252FD4">
      <w:pPr>
        <w:spacing w:after="0" w:line="240" w:lineRule="auto"/>
        <w:ind w:firstLine="7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Гимназия «София»</w:t>
      </w:r>
      <w:r w:rsidR="00140124" w:rsidRPr="00252FD4">
        <w:rPr>
          <w:rFonts w:ascii="Times New Roman" w:eastAsia="Times New Roman" w:hAnsi="Times New Roman" w:cs="Times New Roman"/>
          <w:sz w:val="24"/>
          <w:szCs w:val="24"/>
          <w:lang w:eastAsia="ru-RU"/>
        </w:rPr>
        <w:t xml:space="preserve"> создана православными людьми для детей из семей уже православных или тянущихся к Православию. Внутренняя жизнь ее подчинена церковному уставу и календарю, средоточие ее —храм Всех Скорбящих Радость. При этом учредитель </w:t>
      </w:r>
      <w:r w:rsidR="00140124" w:rsidRPr="00252FD4">
        <w:rPr>
          <w:rFonts w:ascii="Times New Roman" w:eastAsia="Times New Roman" w:hAnsi="Times New Roman" w:cs="Times New Roman"/>
          <w:sz w:val="24"/>
          <w:szCs w:val="24"/>
          <w:lang w:eastAsia="ru-RU"/>
        </w:rPr>
        <w:lastRenderedPageBreak/>
        <w:t>у</w:t>
      </w:r>
      <w:r w:rsidRPr="00252FD4">
        <w:rPr>
          <w:rFonts w:ascii="Times New Roman" w:eastAsia="Times New Roman" w:hAnsi="Times New Roman" w:cs="Times New Roman"/>
          <w:sz w:val="24"/>
          <w:szCs w:val="24"/>
          <w:lang w:eastAsia="ru-RU"/>
        </w:rPr>
        <w:t>становил, что православная гимназия</w:t>
      </w:r>
      <w:r w:rsidR="00140124" w:rsidRPr="00252FD4">
        <w:rPr>
          <w:rFonts w:ascii="Times New Roman" w:eastAsia="Times New Roman" w:hAnsi="Times New Roman" w:cs="Times New Roman"/>
          <w:sz w:val="24"/>
          <w:szCs w:val="24"/>
          <w:lang w:eastAsia="ru-RU"/>
        </w:rPr>
        <w:t xml:space="preserve"> — это не набор дополнительных вероучительных дисциплин, д</w:t>
      </w:r>
      <w:r w:rsidRPr="00252FD4">
        <w:rPr>
          <w:rFonts w:ascii="Times New Roman" w:eastAsia="Times New Roman" w:hAnsi="Times New Roman" w:cs="Times New Roman"/>
          <w:sz w:val="24"/>
          <w:szCs w:val="24"/>
          <w:lang w:eastAsia="ru-RU"/>
        </w:rPr>
        <w:t>аже не присутствие храма в гимназии</w:t>
      </w:r>
      <w:r w:rsidR="00140124" w:rsidRPr="00252FD4">
        <w:rPr>
          <w:rFonts w:ascii="Times New Roman" w:eastAsia="Times New Roman" w:hAnsi="Times New Roman" w:cs="Times New Roman"/>
          <w:sz w:val="24"/>
          <w:szCs w:val="24"/>
          <w:lang w:eastAsia="ru-RU"/>
        </w:rPr>
        <w:t>. Это — посильная попытка реализовать жизнь верующего человека в образовательном процессе. Св.</w:t>
      </w:r>
      <w:r w:rsidR="00CA462C">
        <w:rPr>
          <w:rFonts w:ascii="Times New Roman" w:eastAsia="Times New Roman" w:hAnsi="Times New Roman" w:cs="Times New Roman"/>
          <w:sz w:val="24"/>
          <w:szCs w:val="24"/>
          <w:lang w:eastAsia="ru-RU"/>
        </w:rPr>
        <w:t xml:space="preserve"> </w:t>
      </w:r>
      <w:r w:rsidR="00140124" w:rsidRPr="00252FD4">
        <w:rPr>
          <w:rFonts w:ascii="Times New Roman" w:eastAsia="Times New Roman" w:hAnsi="Times New Roman" w:cs="Times New Roman"/>
          <w:sz w:val="24"/>
          <w:szCs w:val="24"/>
          <w:lang w:eastAsia="ru-RU"/>
        </w:rPr>
        <w:t>апостол Павел говорит: «Вера есть умение взирать на невидимое, вещей невидимых обличение», то есть придание им</w:t>
      </w:r>
      <w:r w:rsidR="00B5591D" w:rsidRPr="00252FD4">
        <w:rPr>
          <w:rFonts w:ascii="Times New Roman" w:eastAsia="Times New Roman" w:hAnsi="Times New Roman" w:cs="Times New Roman"/>
          <w:sz w:val="24"/>
          <w:szCs w:val="24"/>
          <w:lang w:eastAsia="ru-RU"/>
        </w:rPr>
        <w:t xml:space="preserve"> </w:t>
      </w:r>
      <w:r w:rsidR="00140124" w:rsidRPr="00252FD4">
        <w:rPr>
          <w:rFonts w:ascii="Times New Roman" w:eastAsia="Times New Roman" w:hAnsi="Times New Roman" w:cs="Times New Roman"/>
          <w:sz w:val="24"/>
          <w:szCs w:val="24"/>
          <w:lang w:eastAsia="ru-RU"/>
        </w:rPr>
        <w:t>лика или формы. Это есть особый духовный труд, к которому призваны те, кто может особым образом трудиться, чтобы разгадать скрытый план бытия в котором Бог как бы обозначил Себя как Творца этого мира. Выполнение этой задачи и делает православную школу православной школой. Когда акт православного образования и воспитания удается, происходит то, что мы называем духовным воспитанием — воспитанием через знание.</w:t>
      </w:r>
    </w:p>
    <w:p w:rsidR="00906791"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Образование, которое дает гимназия — светское. Православная специфика гимназии выражается в том, что преподавание находит мировоззренческую опору в учении Право</w:t>
      </w:r>
      <w:r w:rsidR="0087532D" w:rsidRPr="00252FD4">
        <w:rPr>
          <w:rFonts w:ascii="Times New Roman" w:eastAsia="Times New Roman" w:hAnsi="Times New Roman" w:cs="Times New Roman"/>
          <w:sz w:val="24"/>
          <w:szCs w:val="24"/>
          <w:lang w:eastAsia="ru-RU"/>
        </w:rPr>
        <w:t xml:space="preserve">славной Церкви. Это делает гимназию </w:t>
      </w:r>
      <w:r w:rsidR="00140124" w:rsidRPr="00252FD4">
        <w:rPr>
          <w:rFonts w:ascii="Times New Roman" w:eastAsia="Times New Roman" w:hAnsi="Times New Roman" w:cs="Times New Roman"/>
          <w:sz w:val="24"/>
          <w:szCs w:val="24"/>
          <w:lang w:eastAsia="ru-RU"/>
        </w:rPr>
        <w:t xml:space="preserve"> приемлемой для тех, кто не считает полезным для подрастающего поколения религиозную индифферентность. Из собственно религиозных предметов преподается (в т</w:t>
      </w:r>
      <w:r w:rsidR="0087532D" w:rsidRPr="00252FD4">
        <w:rPr>
          <w:rFonts w:ascii="Times New Roman" w:eastAsia="Times New Roman" w:hAnsi="Times New Roman" w:cs="Times New Roman"/>
          <w:sz w:val="24"/>
          <w:szCs w:val="24"/>
          <w:lang w:eastAsia="ru-RU"/>
        </w:rPr>
        <w:t xml:space="preserve">ечение всех лет обучения) </w:t>
      </w:r>
      <w:r w:rsidR="00140124" w:rsidRPr="00252FD4">
        <w:rPr>
          <w:rFonts w:ascii="Times New Roman" w:eastAsia="Times New Roman" w:hAnsi="Times New Roman" w:cs="Times New Roman"/>
          <w:sz w:val="24"/>
          <w:szCs w:val="24"/>
          <w:lang w:eastAsia="ru-RU"/>
        </w:rPr>
        <w:t xml:space="preserve"> Основы православной культуры.</w:t>
      </w:r>
    </w:p>
    <w:p w:rsidR="00906791"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Конфессиональный характер гимназии особым образом организует преподавание основ естественных наук. Руководствуясь словами Святейшего Патриарха, ПКГ в первую очередь стремиться выявить и возродить в учащихся Образ Божий, живущий в душе, имея в виду, что формирование человека как цельной и нравственной личности было и остается главнейшей задачей образования.</w:t>
      </w:r>
    </w:p>
    <w:p w:rsidR="00213D38"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Во вторую очередь перед гимназией стоит задача дать ученикам конкретные сведения об окружающем мире. Православный учитель должен исходить из представления о сосуществовании двух систем знания: богословской и естественнонаучной.</w:t>
      </w:r>
    </w:p>
    <w:p w:rsidR="00906791"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На уроках в духе любви к людям и природе в соответствии с данными науки излагаются факты и закономерности. Но знать обязательные их недостаточно для ученика православной школы. Учитель-христианин должен при изложении фактов выделять их аксиологическую составляющую.</w:t>
      </w:r>
    </w:p>
    <w:p w:rsidR="00906791"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Выявляя внутреннюю системность явлений и целесообразность этой системности, учитель выходит на антропный принцип (всесторонняя направленность природы на обеспечение бытия человека) и на учение о человеке как образе и подобии Божием, созданном для владения миром. Так учитель воспитывает знанием, которое становится при этом религиозно окрашенным и получает особенное достоинство.</w:t>
      </w:r>
    </w:p>
    <w:p w:rsidR="00140124"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213D38" w:rsidRPr="00252FD4">
        <w:rPr>
          <w:rFonts w:ascii="Times New Roman" w:eastAsia="Times New Roman" w:hAnsi="Times New Roman" w:cs="Times New Roman"/>
          <w:sz w:val="24"/>
          <w:szCs w:val="24"/>
          <w:lang w:eastAsia="ru-RU"/>
        </w:rPr>
        <w:t>В-третьих, гимназия «София»</w:t>
      </w:r>
      <w:r w:rsidR="00140124" w:rsidRPr="00252FD4">
        <w:rPr>
          <w:rFonts w:ascii="Times New Roman" w:eastAsia="Times New Roman" w:hAnsi="Times New Roman" w:cs="Times New Roman"/>
          <w:sz w:val="24"/>
          <w:szCs w:val="24"/>
          <w:lang w:eastAsia="ru-RU"/>
        </w:rPr>
        <w:t>, как православная школа, воспитывая молодого человека в духе любви к Богу и Отечеству, считает необходимым более тщательное, углубленное изучение истории, в которой раскрывается замысел Бога о человеке</w:t>
      </w:r>
      <w:r w:rsidRPr="00252FD4">
        <w:rPr>
          <w:rFonts w:ascii="Times New Roman" w:eastAsia="Times New Roman" w:hAnsi="Times New Roman" w:cs="Times New Roman"/>
          <w:sz w:val="24"/>
          <w:szCs w:val="24"/>
          <w:lang w:eastAsia="ru-RU"/>
        </w:rPr>
        <w:tab/>
      </w:r>
      <w:r w:rsidR="006A111A" w:rsidRPr="00252FD4">
        <w:rPr>
          <w:rFonts w:ascii="Times New Roman" w:eastAsia="Times New Roman" w:hAnsi="Times New Roman" w:cs="Times New Roman"/>
          <w:sz w:val="24"/>
          <w:szCs w:val="24"/>
          <w:lang w:eastAsia="ru-RU"/>
        </w:rPr>
        <w:t>.</w:t>
      </w:r>
      <w:r w:rsidR="00140124" w:rsidRPr="00252FD4">
        <w:rPr>
          <w:rFonts w:ascii="Times New Roman" w:eastAsia="Times New Roman" w:hAnsi="Times New Roman" w:cs="Times New Roman"/>
          <w:sz w:val="24"/>
          <w:szCs w:val="24"/>
          <w:lang w:eastAsia="ru-RU"/>
        </w:rPr>
        <w:t xml:space="preserve"> Усилением и продолжением исторического курса является преподава</w:t>
      </w:r>
      <w:r w:rsidR="006A111A" w:rsidRPr="00252FD4">
        <w:rPr>
          <w:rFonts w:ascii="Times New Roman" w:eastAsia="Times New Roman" w:hAnsi="Times New Roman" w:cs="Times New Roman"/>
          <w:sz w:val="24"/>
          <w:szCs w:val="24"/>
          <w:lang w:eastAsia="ru-RU"/>
        </w:rPr>
        <w:t>ние Мировой художественной культуры</w:t>
      </w:r>
      <w:r w:rsidR="00140124" w:rsidRPr="00252FD4">
        <w:rPr>
          <w:rFonts w:ascii="Times New Roman" w:eastAsia="Times New Roman" w:hAnsi="Times New Roman" w:cs="Times New Roman"/>
          <w:sz w:val="24"/>
          <w:szCs w:val="24"/>
          <w:lang w:eastAsia="ru-RU"/>
        </w:rPr>
        <w:t>.</w:t>
      </w:r>
    </w:p>
    <w:p w:rsidR="00906791"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Cs/>
          <w:sz w:val="24"/>
          <w:szCs w:val="24"/>
          <w:lang w:eastAsia="ru-RU"/>
        </w:rPr>
        <w:tab/>
      </w:r>
      <w:r w:rsidR="00213D38" w:rsidRPr="00252FD4">
        <w:rPr>
          <w:rFonts w:ascii="Times New Roman" w:eastAsia="Times New Roman" w:hAnsi="Times New Roman" w:cs="Times New Roman"/>
          <w:bCs/>
          <w:sz w:val="24"/>
          <w:szCs w:val="24"/>
          <w:lang w:eastAsia="ru-RU"/>
        </w:rPr>
        <w:t>Особенности гимназии «София»</w:t>
      </w:r>
      <w:r w:rsidR="00140124" w:rsidRPr="00252FD4">
        <w:rPr>
          <w:rFonts w:ascii="Times New Roman" w:eastAsia="Times New Roman" w:hAnsi="Times New Roman" w:cs="Times New Roman"/>
          <w:bCs/>
          <w:sz w:val="24"/>
          <w:szCs w:val="24"/>
          <w:lang w:eastAsia="ru-RU"/>
        </w:rPr>
        <w:t xml:space="preserve"> как классической школы</w:t>
      </w:r>
      <w:r w:rsidR="006A111A" w:rsidRPr="00252FD4">
        <w:rPr>
          <w:rFonts w:ascii="Times New Roman" w:eastAsia="Times New Roman" w:hAnsi="Times New Roman" w:cs="Times New Roman"/>
          <w:bCs/>
          <w:sz w:val="24"/>
          <w:szCs w:val="24"/>
          <w:lang w:eastAsia="ru-RU"/>
        </w:rPr>
        <w:t>.</w:t>
      </w:r>
    </w:p>
    <w:p w:rsidR="00906791"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По содержанию даваемого образования гимназия стремится, насколько это возможно в существующих условиях, ориентироваться на историческую модель классической гимназии, то есть школы, преподавание в которой основано преимущественно на изучении церковнославянского языка, родной словесности и математики.</w:t>
      </w:r>
    </w:p>
    <w:p w:rsidR="00140124"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t xml:space="preserve">Изучение </w:t>
      </w:r>
      <w:r w:rsidR="00140124" w:rsidRPr="00252FD4">
        <w:rPr>
          <w:rFonts w:ascii="Times New Roman" w:eastAsia="Times New Roman" w:hAnsi="Times New Roman" w:cs="Times New Roman"/>
          <w:sz w:val="24"/>
          <w:szCs w:val="24"/>
          <w:lang w:eastAsia="ru-RU"/>
        </w:rPr>
        <w:t>языков является проверенным вековой практикой мощным образовательным и воспитательным средством и вырабатывает недостижимые иными известными способами навыки работы, в том числе самостоятельной, с иноязычным те</w:t>
      </w:r>
      <w:r w:rsidRPr="00252FD4">
        <w:rPr>
          <w:rFonts w:ascii="Times New Roman" w:eastAsia="Times New Roman" w:hAnsi="Times New Roman" w:cs="Times New Roman"/>
          <w:sz w:val="24"/>
          <w:szCs w:val="24"/>
          <w:lang w:eastAsia="ru-RU"/>
        </w:rPr>
        <w:t>кстом. Изучение</w:t>
      </w:r>
      <w:r w:rsidR="00140124" w:rsidRPr="00252FD4">
        <w:rPr>
          <w:rFonts w:ascii="Times New Roman" w:eastAsia="Times New Roman" w:hAnsi="Times New Roman" w:cs="Times New Roman"/>
          <w:sz w:val="24"/>
          <w:szCs w:val="24"/>
          <w:lang w:eastAsia="ru-RU"/>
        </w:rPr>
        <w:t xml:space="preserve"> языков позволяет освободить мысль от оков слова, которое воспринимается как единственное данное. </w:t>
      </w:r>
      <w:r w:rsidRPr="00252FD4">
        <w:rPr>
          <w:rFonts w:ascii="Times New Roman" w:eastAsia="Times New Roman" w:hAnsi="Times New Roman" w:cs="Times New Roman"/>
          <w:sz w:val="24"/>
          <w:szCs w:val="24"/>
          <w:lang w:eastAsia="ru-RU"/>
        </w:rPr>
        <w:t xml:space="preserve">Занятия </w:t>
      </w:r>
      <w:r w:rsidR="00140124" w:rsidRPr="00252FD4">
        <w:rPr>
          <w:rFonts w:ascii="Times New Roman" w:eastAsia="Times New Roman" w:hAnsi="Times New Roman" w:cs="Times New Roman"/>
          <w:sz w:val="24"/>
          <w:szCs w:val="24"/>
          <w:lang w:eastAsia="ru-RU"/>
        </w:rPr>
        <w:t>языками предоставляют учащемуся уникальную возможность овладения новыми языками. Поэтому в 5-6 классах учащиеся получают возможность выбрать для и</w:t>
      </w:r>
      <w:r w:rsidRPr="00252FD4">
        <w:rPr>
          <w:rFonts w:ascii="Times New Roman" w:eastAsia="Times New Roman" w:hAnsi="Times New Roman" w:cs="Times New Roman"/>
          <w:sz w:val="24"/>
          <w:szCs w:val="24"/>
          <w:lang w:eastAsia="ru-RU"/>
        </w:rPr>
        <w:t>зучения церковнославянский язык</w:t>
      </w:r>
      <w:r w:rsidR="00140124" w:rsidRPr="00252FD4">
        <w:rPr>
          <w:rFonts w:ascii="Times New Roman" w:eastAsia="Times New Roman" w:hAnsi="Times New Roman" w:cs="Times New Roman"/>
          <w:sz w:val="24"/>
          <w:szCs w:val="24"/>
          <w:lang w:eastAsia="ru-RU"/>
        </w:rPr>
        <w:t>.</w:t>
      </w:r>
    </w:p>
    <w:p w:rsidR="00140124"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Cs/>
          <w:sz w:val="24"/>
          <w:szCs w:val="24"/>
          <w:lang w:eastAsia="ru-RU"/>
        </w:rPr>
        <w:tab/>
      </w:r>
      <w:r w:rsidR="00140124" w:rsidRPr="00252FD4">
        <w:rPr>
          <w:rFonts w:ascii="Times New Roman" w:eastAsia="Times New Roman" w:hAnsi="Times New Roman" w:cs="Times New Roman"/>
          <w:bCs/>
          <w:sz w:val="24"/>
          <w:szCs w:val="24"/>
          <w:lang w:eastAsia="ru-RU"/>
        </w:rPr>
        <w:t>Придание образованию социальной направленности</w:t>
      </w:r>
      <w:r w:rsidR="000E7EB7" w:rsidRPr="00252FD4">
        <w:rPr>
          <w:rFonts w:ascii="Times New Roman" w:eastAsia="Times New Roman" w:hAnsi="Times New Roman" w:cs="Times New Roman"/>
          <w:bCs/>
          <w:sz w:val="24"/>
          <w:szCs w:val="24"/>
          <w:lang w:eastAsia="ru-RU"/>
        </w:rPr>
        <w:t>.</w:t>
      </w:r>
    </w:p>
    <w:p w:rsidR="00906791"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lastRenderedPageBreak/>
        <w:tab/>
      </w:r>
      <w:r w:rsidR="00140124" w:rsidRPr="00252FD4">
        <w:rPr>
          <w:rFonts w:ascii="Times New Roman" w:eastAsia="Times New Roman" w:hAnsi="Times New Roman" w:cs="Times New Roman"/>
          <w:sz w:val="24"/>
          <w:szCs w:val="24"/>
          <w:lang w:eastAsia="ru-RU"/>
        </w:rPr>
        <w:t>Цель воспитательной и образовательной работы гимназии заключается в формировании у детей активной жизненной позиции, духа патриотизма, подготовка к ответственному социальному служению. Классическое образование дает основу, которая позволяет при индивидуальном подходе к ученику развить именно те способности, которые даны ему Богом. Для этого при гимназии существует развитая система дополнительного образования, позволяющая каждому учащемуся активно работать в выбранном направлении.</w:t>
      </w:r>
    </w:p>
    <w:p w:rsidR="00906791"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Индивидуальные занятия с учащимися включают углубленное изучение выбранных предметов на спецкурсах и проектную работу. Проектная деятельность гимназистов позволяет расширить диапазон результатов образования каждого учащегося. К наиболее значимым из них следует отнести: повышение уверенности учащихся в собственных силах; развитие позитивного образа себя и других; более качественное усвоение знаний, развитие интеллекта и творческих способностей; усиление у школьников мотивации на успешную учебную деятельность; повышение умения адекватно оценивать себя; развитие коммуникабельности, умения сотрудничать с различными людьми; обеспечение механизма развития критического мышления ребенка, умение искать путь решения поставленной задачи; развитие исследовательских способностей; развитие умения мыслить абстрактно.</w:t>
      </w:r>
    </w:p>
    <w:p w:rsidR="00906791"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 xml:space="preserve">Группы дополнительного образования работают по направлениям: спортивно-оздоровительное, духовно-нравственное, социальное, общеинтеллектуальное, общекультурное. </w:t>
      </w:r>
    </w:p>
    <w:p w:rsidR="00140124"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Цель воспитательной и образовательной работы гимназии заключается в формировании у детей активной жизненной позиции, духа патриотизма, подготовка к ответственному социальному служению.</w:t>
      </w:r>
    </w:p>
    <w:p w:rsidR="00140124" w:rsidRPr="00252FD4" w:rsidRDefault="00906791" w:rsidP="00252FD4">
      <w:pPr>
        <w:spacing w:after="0" w:line="240" w:lineRule="auto"/>
        <w:jc w:val="both"/>
        <w:outlineLvl w:val="1"/>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bookmarkStart w:id="6" w:name="_Toc510168481"/>
      <w:bookmarkStart w:id="7" w:name="_Toc510173779"/>
      <w:bookmarkStart w:id="8" w:name="_Toc510455754"/>
      <w:r w:rsidR="00140124" w:rsidRPr="00252FD4">
        <w:rPr>
          <w:rFonts w:ascii="Times New Roman" w:eastAsia="Times New Roman" w:hAnsi="Times New Roman" w:cs="Times New Roman"/>
          <w:sz w:val="24"/>
          <w:szCs w:val="24"/>
          <w:lang w:eastAsia="ru-RU"/>
        </w:rPr>
        <w:t>Приоритетные направления</w:t>
      </w:r>
      <w:r w:rsidRPr="00252FD4">
        <w:rPr>
          <w:rFonts w:ascii="Times New Roman" w:eastAsia="Times New Roman" w:hAnsi="Times New Roman" w:cs="Times New Roman"/>
          <w:sz w:val="24"/>
          <w:szCs w:val="24"/>
          <w:lang w:eastAsia="ru-RU"/>
        </w:rPr>
        <w:t>:</w:t>
      </w:r>
      <w:bookmarkEnd w:id="6"/>
      <w:bookmarkEnd w:id="7"/>
      <w:bookmarkEnd w:id="8"/>
    </w:p>
    <w:p w:rsidR="00140124" w:rsidRPr="00252FD4" w:rsidRDefault="00140124" w:rsidP="00252FD4">
      <w:pPr>
        <w:numPr>
          <w:ilvl w:val="0"/>
          <w:numId w:val="27"/>
        </w:numPr>
        <w:spacing w:after="0" w:line="240" w:lineRule="auto"/>
        <w:ind w:left="585"/>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ориентация на компетентность и творч</w:t>
      </w:r>
      <w:r w:rsidR="00906791" w:rsidRPr="00252FD4">
        <w:rPr>
          <w:rFonts w:ascii="Times New Roman" w:eastAsia="Times New Roman" w:hAnsi="Times New Roman" w:cs="Times New Roman"/>
          <w:sz w:val="24"/>
          <w:szCs w:val="24"/>
          <w:lang w:eastAsia="ru-RU"/>
        </w:rPr>
        <w:t xml:space="preserve">ество учителя, его творческую </w:t>
      </w:r>
      <w:r w:rsidRPr="00252FD4">
        <w:rPr>
          <w:rFonts w:ascii="Times New Roman" w:eastAsia="Times New Roman" w:hAnsi="Times New Roman" w:cs="Times New Roman"/>
          <w:sz w:val="24"/>
          <w:szCs w:val="24"/>
          <w:lang w:eastAsia="ru-RU"/>
        </w:rPr>
        <w:t xml:space="preserve">самостоятельность и профессиональную ответственность; </w:t>
      </w:r>
    </w:p>
    <w:p w:rsidR="00140124" w:rsidRPr="00252FD4" w:rsidRDefault="00140124" w:rsidP="00252FD4">
      <w:pPr>
        <w:numPr>
          <w:ilvl w:val="0"/>
          <w:numId w:val="27"/>
        </w:numPr>
        <w:spacing w:after="0" w:line="240" w:lineRule="auto"/>
        <w:ind w:left="585"/>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совершенствование профессионального уровня педагогов в области инновационных педагогических, информационных технологий; </w:t>
      </w:r>
    </w:p>
    <w:p w:rsidR="00140124" w:rsidRPr="00252FD4" w:rsidRDefault="00140124" w:rsidP="00252FD4">
      <w:pPr>
        <w:numPr>
          <w:ilvl w:val="0"/>
          <w:numId w:val="27"/>
        </w:numPr>
        <w:spacing w:after="0" w:line="240" w:lineRule="auto"/>
        <w:ind w:left="585"/>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сохранение, укрепление и формирование здоровья обучающихся; </w:t>
      </w:r>
    </w:p>
    <w:p w:rsidR="00140124" w:rsidRPr="00252FD4" w:rsidRDefault="00140124" w:rsidP="00252FD4">
      <w:pPr>
        <w:numPr>
          <w:ilvl w:val="0"/>
          <w:numId w:val="27"/>
        </w:numPr>
        <w:spacing w:after="0" w:line="240" w:lineRule="auto"/>
        <w:ind w:left="585"/>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индивидуализация учебно-воспитательного процесса, раскрытие творческих способностей, формирование универсальных учебных действий, поэтапный переход образовательного процесса в процесс самообразования под руководством наставников; </w:t>
      </w:r>
    </w:p>
    <w:p w:rsidR="00140124" w:rsidRPr="00252FD4" w:rsidRDefault="00140124" w:rsidP="00252FD4">
      <w:pPr>
        <w:numPr>
          <w:ilvl w:val="0"/>
          <w:numId w:val="27"/>
        </w:numPr>
        <w:spacing w:after="0" w:line="240" w:lineRule="auto"/>
        <w:ind w:left="585"/>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развитие системы непрерывного образования, воспитательного потенциала поликультурной образовательной среды. </w:t>
      </w:r>
    </w:p>
    <w:p w:rsidR="00906791"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Содержательное наполнение образовательной программы может корректироваться в соответствии с реальной социально-образовательной ситуацией в гимназии:</w:t>
      </w:r>
    </w:p>
    <w:p w:rsidR="00140124"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 из</w:t>
      </w:r>
      <w:r w:rsidR="003E5708" w:rsidRPr="00252FD4">
        <w:rPr>
          <w:rFonts w:ascii="Times New Roman" w:eastAsia="Times New Roman" w:hAnsi="Times New Roman" w:cs="Times New Roman"/>
          <w:sz w:val="24"/>
          <w:szCs w:val="24"/>
          <w:lang w:eastAsia="ru-RU"/>
        </w:rPr>
        <w:t>менение контингента обучающихся;</w:t>
      </w:r>
    </w:p>
    <w:p w:rsidR="00140124"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 новый социальный заказ.</w:t>
      </w:r>
    </w:p>
    <w:p w:rsidR="00140124" w:rsidRPr="00252FD4" w:rsidRDefault="00906791"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140124" w:rsidRPr="00252FD4">
        <w:rPr>
          <w:rFonts w:ascii="Times New Roman" w:eastAsia="Times New Roman" w:hAnsi="Times New Roman" w:cs="Times New Roman"/>
          <w:sz w:val="24"/>
          <w:szCs w:val="24"/>
          <w:lang w:eastAsia="ru-RU"/>
        </w:rPr>
        <w:t>Эти изменения будут находить отражение в учебных планах на год, разрабатываемых на основе данной образовательной программы, а также в ежегодно утверждаем</w:t>
      </w:r>
      <w:r w:rsidRPr="00252FD4">
        <w:rPr>
          <w:rFonts w:ascii="Times New Roman" w:eastAsia="Times New Roman" w:hAnsi="Times New Roman" w:cs="Times New Roman"/>
          <w:sz w:val="24"/>
          <w:szCs w:val="24"/>
          <w:lang w:eastAsia="ru-RU"/>
        </w:rPr>
        <w:t>ом перечне программ и учебников</w:t>
      </w:r>
      <w:r w:rsidR="00140124" w:rsidRPr="00252FD4">
        <w:rPr>
          <w:rFonts w:ascii="Times New Roman" w:eastAsia="Times New Roman" w:hAnsi="Times New Roman" w:cs="Times New Roman"/>
          <w:sz w:val="24"/>
          <w:szCs w:val="24"/>
          <w:lang w:eastAsia="ru-RU"/>
        </w:rPr>
        <w:t>.</w:t>
      </w:r>
    </w:p>
    <w:p w:rsidR="000E7EB7" w:rsidRPr="00252FD4" w:rsidRDefault="000E7EB7" w:rsidP="00C67A6D">
      <w:pPr>
        <w:pStyle w:val="3"/>
      </w:pPr>
      <w:bookmarkStart w:id="9" w:name="_Toc466643750"/>
    </w:p>
    <w:p w:rsidR="000E7EB7" w:rsidRPr="00252FD4" w:rsidRDefault="000E7EB7" w:rsidP="00864042">
      <w:pPr>
        <w:pStyle w:val="1"/>
        <w:rPr>
          <w:rStyle w:val="FontStyle121"/>
          <w:color w:val="auto"/>
          <w:sz w:val="24"/>
        </w:rPr>
      </w:pPr>
      <w:bookmarkStart w:id="10" w:name="_Toc510455755"/>
      <w:r w:rsidRPr="00252FD4">
        <w:rPr>
          <w:rStyle w:val="FontStyle121"/>
          <w:color w:val="auto"/>
          <w:sz w:val="24"/>
        </w:rPr>
        <w:t>1.2. Планируемые результаты освоения основной образовательной программы среднего общего образования.</w:t>
      </w:r>
      <w:bookmarkEnd w:id="10"/>
    </w:p>
    <w:bookmarkEnd w:id="9"/>
    <w:p w:rsidR="004B3713" w:rsidRPr="00252FD4" w:rsidRDefault="004B3713" w:rsidP="00252FD4">
      <w:pPr>
        <w:pStyle w:val="Style11"/>
        <w:widowControl/>
        <w:spacing w:line="240" w:lineRule="auto"/>
        <w:ind w:firstLine="0"/>
        <w:rPr>
          <w:rFonts w:eastAsiaTheme="minorHAnsi"/>
          <w:b/>
        </w:rPr>
      </w:pPr>
    </w:p>
    <w:p w:rsidR="00735C0D" w:rsidRPr="00252FD4" w:rsidRDefault="00906791" w:rsidP="00252FD4">
      <w:pPr>
        <w:pStyle w:val="Style11"/>
        <w:widowControl/>
        <w:spacing w:line="240" w:lineRule="auto"/>
        <w:ind w:firstLine="0"/>
        <w:rPr>
          <w:rStyle w:val="FontStyle121"/>
          <w:sz w:val="24"/>
        </w:rPr>
      </w:pPr>
      <w:r w:rsidRPr="00252FD4">
        <w:rPr>
          <w:rStyle w:val="FontStyle121"/>
          <w:sz w:val="24"/>
        </w:rPr>
        <w:tab/>
      </w:r>
      <w:r w:rsidR="000436D3" w:rsidRPr="00252FD4">
        <w:rPr>
          <w:rStyle w:val="FontStyle121"/>
          <w:sz w:val="24"/>
        </w:rPr>
        <w:t xml:space="preserve">Планируемые результаты освоения основной образовательной программы среднего общего образования (далее </w:t>
      </w:r>
      <w:r w:rsidR="00282CD3" w:rsidRPr="00252FD4">
        <w:rPr>
          <w:rStyle w:val="FontStyle121"/>
          <w:sz w:val="24"/>
        </w:rPr>
        <w:t>—</w:t>
      </w:r>
      <w:r w:rsidR="000436D3" w:rsidRPr="00252FD4">
        <w:rPr>
          <w:rStyle w:val="FontStyle121"/>
          <w:sz w:val="24"/>
        </w:rPr>
        <w:t xml:space="preserve"> планируемые результаты) представляют со</w:t>
      </w:r>
      <w:r w:rsidR="000436D3" w:rsidRPr="00252FD4">
        <w:rPr>
          <w:rStyle w:val="FontStyle121"/>
          <w:sz w:val="24"/>
        </w:rPr>
        <w:softHyphen/>
        <w:t xml:space="preserve">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0436D3" w:rsidRPr="00252FD4" w:rsidRDefault="00B95062" w:rsidP="00252FD4">
      <w:pPr>
        <w:pStyle w:val="Style11"/>
        <w:widowControl/>
        <w:spacing w:line="240" w:lineRule="auto"/>
        <w:ind w:firstLine="0"/>
        <w:rPr>
          <w:rStyle w:val="FontStyle121"/>
          <w:sz w:val="24"/>
        </w:rPr>
      </w:pPr>
      <w:r w:rsidRPr="00252FD4">
        <w:rPr>
          <w:rStyle w:val="FontStyle121"/>
          <w:sz w:val="24"/>
        </w:rPr>
        <w:lastRenderedPageBreak/>
        <w:tab/>
      </w:r>
      <w:r w:rsidR="000436D3" w:rsidRPr="00252FD4">
        <w:rPr>
          <w:rStyle w:val="FontStyle121"/>
          <w:sz w:val="24"/>
        </w:rPr>
        <w:t>Достижение обучающимися планируемых результатов в итоге освоения основной образовательной программы среднего общего</w:t>
      </w:r>
      <w:r w:rsidR="00A7508F" w:rsidRPr="00252FD4">
        <w:rPr>
          <w:rStyle w:val="FontStyle121"/>
          <w:sz w:val="24"/>
        </w:rPr>
        <w:t xml:space="preserve"> образования определяется по за</w:t>
      </w:r>
      <w:r w:rsidR="000436D3" w:rsidRPr="00252FD4">
        <w:rPr>
          <w:rStyle w:val="FontStyle121"/>
          <w:sz w:val="24"/>
        </w:rPr>
        <w:t>вершении обучения. При этом образовательная компетентность выпускника понимается как основа для дальнейшего обучения, эффективного участия в жизни общества, организации своей личной деятельности.</w:t>
      </w:r>
    </w:p>
    <w:p w:rsidR="00B95062" w:rsidRPr="00252FD4" w:rsidRDefault="00B95062" w:rsidP="00252FD4">
      <w:pPr>
        <w:pStyle w:val="Style11"/>
        <w:widowControl/>
        <w:spacing w:line="240" w:lineRule="auto"/>
        <w:ind w:firstLine="0"/>
        <w:rPr>
          <w:rStyle w:val="FontStyle121"/>
          <w:sz w:val="24"/>
        </w:rPr>
      </w:pPr>
      <w:r w:rsidRPr="00252FD4">
        <w:rPr>
          <w:rStyle w:val="FontStyle121"/>
          <w:sz w:val="24"/>
        </w:rPr>
        <w:tab/>
      </w:r>
      <w:r w:rsidR="000436D3" w:rsidRPr="00252FD4">
        <w:rPr>
          <w:rStyle w:val="FontStyle121"/>
          <w:sz w:val="24"/>
        </w:rPr>
        <w:t>Личностные, метапредметные и предметные п</w:t>
      </w:r>
      <w:r w:rsidR="00282CD3" w:rsidRPr="00252FD4">
        <w:rPr>
          <w:rStyle w:val="FontStyle121"/>
          <w:sz w:val="24"/>
        </w:rPr>
        <w:t>ланируемые резуль</w:t>
      </w:r>
      <w:r w:rsidR="00735C0D" w:rsidRPr="00252FD4">
        <w:rPr>
          <w:rStyle w:val="FontStyle121"/>
          <w:sz w:val="24"/>
        </w:rPr>
        <w:t>таты отражают следующее</w:t>
      </w:r>
      <w:r w:rsidRPr="00252FD4">
        <w:rPr>
          <w:rStyle w:val="FontStyle121"/>
          <w:sz w:val="24"/>
        </w:rPr>
        <w:t>:</w:t>
      </w:r>
    </w:p>
    <w:p w:rsidR="009B04C1" w:rsidRPr="00252FD4" w:rsidRDefault="00B95062" w:rsidP="00252FD4">
      <w:pPr>
        <w:pStyle w:val="Style11"/>
        <w:widowControl/>
        <w:spacing w:line="240" w:lineRule="auto"/>
        <w:ind w:firstLine="0"/>
        <w:rPr>
          <w:rStyle w:val="FontStyle122"/>
          <w:b w:val="0"/>
          <w:i w:val="0"/>
          <w:sz w:val="24"/>
        </w:rPr>
      </w:pPr>
      <w:r w:rsidRPr="00252FD4">
        <w:rPr>
          <w:rStyle w:val="FontStyle121"/>
          <w:sz w:val="24"/>
        </w:rPr>
        <w:tab/>
      </w:r>
      <w:r w:rsidR="00735C0D" w:rsidRPr="00252FD4">
        <w:rPr>
          <w:rStyle w:val="FontStyle122"/>
          <w:b w:val="0"/>
          <w:bCs/>
          <w:i w:val="0"/>
          <w:iCs/>
          <w:sz w:val="24"/>
        </w:rPr>
        <w:t>Личностные результаты</w:t>
      </w:r>
      <w:r w:rsidRPr="00252FD4">
        <w:rPr>
          <w:rStyle w:val="FontStyle122"/>
          <w:b w:val="0"/>
          <w:bCs/>
          <w:i w:val="0"/>
          <w:iCs/>
          <w:sz w:val="24"/>
        </w:rPr>
        <w:t>:</w:t>
      </w:r>
    </w:p>
    <w:p w:rsidR="000436D3" w:rsidRPr="00252FD4" w:rsidRDefault="000436D3" w:rsidP="00252FD4">
      <w:pPr>
        <w:pStyle w:val="Style12"/>
        <w:widowControl/>
        <w:tabs>
          <w:tab w:val="left" w:pos="1134"/>
        </w:tabs>
        <w:spacing w:line="240" w:lineRule="auto"/>
        <w:ind w:left="993" w:hanging="420"/>
        <w:rPr>
          <w:rStyle w:val="FontStyle121"/>
          <w:sz w:val="24"/>
        </w:rPr>
      </w:pPr>
      <w:r w:rsidRPr="00252FD4">
        <w:rPr>
          <w:rStyle w:val="FontStyle121"/>
          <w:sz w:val="24"/>
        </w:rPr>
        <w:t>1)</w:t>
      </w:r>
      <w:r w:rsidRPr="00252FD4">
        <w:rPr>
          <w:rStyle w:val="FontStyle121"/>
          <w:sz w:val="24"/>
        </w:rPr>
        <w:tab/>
        <w:t>сформированность российской граждан</w:t>
      </w:r>
      <w:r w:rsidR="00735C0D" w:rsidRPr="00252FD4">
        <w:rPr>
          <w:rStyle w:val="FontStyle121"/>
          <w:sz w:val="24"/>
        </w:rPr>
        <w:t xml:space="preserve">ской идентичности, патриотизма, </w:t>
      </w:r>
      <w:r w:rsidRPr="00252FD4">
        <w:rPr>
          <w:rStyle w:val="FontStyle121"/>
          <w:sz w:val="24"/>
        </w:rPr>
        <w:t>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 уважение государственных символов (герб, флаг, гимн);</w:t>
      </w:r>
    </w:p>
    <w:p w:rsidR="000436D3" w:rsidRPr="00252FD4" w:rsidRDefault="000436D3" w:rsidP="00252FD4">
      <w:pPr>
        <w:pStyle w:val="Style12"/>
        <w:widowControl/>
        <w:numPr>
          <w:ilvl w:val="0"/>
          <w:numId w:val="9"/>
        </w:numPr>
        <w:tabs>
          <w:tab w:val="left" w:pos="854"/>
          <w:tab w:val="left" w:pos="1134"/>
        </w:tabs>
        <w:spacing w:line="240" w:lineRule="auto"/>
        <w:ind w:left="993" w:right="10" w:hanging="420"/>
        <w:rPr>
          <w:rStyle w:val="FontStyle121"/>
          <w:sz w:val="24"/>
        </w:rPr>
      </w:pPr>
      <w:r w:rsidRPr="00252FD4">
        <w:rPr>
          <w:rStyle w:val="FontStyle121"/>
          <w:sz w:val="24"/>
        </w:rPr>
        <w:t>сформированность гражданской позиции в</w:t>
      </w:r>
      <w:r w:rsidR="00282CD3" w:rsidRPr="00252FD4">
        <w:rPr>
          <w:rStyle w:val="FontStyle121"/>
          <w:sz w:val="24"/>
        </w:rPr>
        <w:t>ыпускника как сознательного, ак</w:t>
      </w:r>
      <w:r w:rsidRPr="00252FD4">
        <w:rPr>
          <w:rStyle w:val="FontStyle121"/>
          <w:sz w:val="24"/>
        </w:rPr>
        <w:t>тивного и ответственного члена российского общ</w:t>
      </w:r>
      <w:r w:rsidR="00282CD3" w:rsidRPr="00252FD4">
        <w:rPr>
          <w:rStyle w:val="FontStyle121"/>
          <w:sz w:val="24"/>
        </w:rPr>
        <w:t>ества, уважающего закон и право</w:t>
      </w:r>
      <w:r w:rsidRPr="00252FD4">
        <w:rPr>
          <w:rStyle w:val="FontStyle121"/>
          <w:sz w:val="24"/>
        </w:rPr>
        <w:t xml:space="preserve">порядок, осознающего и принимающего свою ответственность за благосостояние общества, обладающего чувством собственного </w:t>
      </w:r>
      <w:r w:rsidR="00282CD3" w:rsidRPr="00252FD4">
        <w:rPr>
          <w:rStyle w:val="FontStyle121"/>
          <w:sz w:val="24"/>
        </w:rPr>
        <w:t>достоинства, осознанно принимаю</w:t>
      </w:r>
      <w:r w:rsidRPr="00252FD4">
        <w:rPr>
          <w:rStyle w:val="FontStyle121"/>
          <w:sz w:val="24"/>
        </w:rPr>
        <w:t>щего традиционные национальные и общечело</w:t>
      </w:r>
      <w:r w:rsidR="00282CD3" w:rsidRPr="00252FD4">
        <w:rPr>
          <w:rStyle w:val="FontStyle121"/>
          <w:sz w:val="24"/>
        </w:rPr>
        <w:t>веческие гуманистические и демо</w:t>
      </w:r>
      <w:r w:rsidRPr="00252FD4">
        <w:rPr>
          <w:rStyle w:val="FontStyle121"/>
          <w:sz w:val="24"/>
        </w:rPr>
        <w:t>кратические ценности;</w:t>
      </w:r>
    </w:p>
    <w:p w:rsidR="000436D3" w:rsidRPr="00252FD4" w:rsidRDefault="000436D3" w:rsidP="00252FD4">
      <w:pPr>
        <w:pStyle w:val="Style12"/>
        <w:widowControl/>
        <w:numPr>
          <w:ilvl w:val="0"/>
          <w:numId w:val="9"/>
        </w:numPr>
        <w:tabs>
          <w:tab w:val="left" w:pos="854"/>
          <w:tab w:val="left" w:pos="1134"/>
        </w:tabs>
        <w:spacing w:line="240" w:lineRule="auto"/>
        <w:ind w:left="993" w:hanging="420"/>
        <w:rPr>
          <w:rStyle w:val="FontStyle121"/>
          <w:sz w:val="24"/>
        </w:rPr>
      </w:pPr>
      <w:r w:rsidRPr="00252FD4">
        <w:rPr>
          <w:rStyle w:val="FontStyle121"/>
          <w:sz w:val="24"/>
        </w:rPr>
        <w:t>готовность к служению Отечеству, его защите;</w:t>
      </w:r>
    </w:p>
    <w:p w:rsidR="000436D3" w:rsidRPr="00252FD4" w:rsidRDefault="000436D3" w:rsidP="00252FD4">
      <w:pPr>
        <w:pStyle w:val="Style12"/>
        <w:widowControl/>
        <w:numPr>
          <w:ilvl w:val="0"/>
          <w:numId w:val="9"/>
        </w:numPr>
        <w:tabs>
          <w:tab w:val="left" w:pos="854"/>
          <w:tab w:val="left" w:pos="1134"/>
        </w:tabs>
        <w:spacing w:line="240" w:lineRule="auto"/>
        <w:ind w:left="993" w:right="10" w:hanging="420"/>
        <w:rPr>
          <w:rStyle w:val="FontStyle121"/>
          <w:sz w:val="24"/>
        </w:rPr>
      </w:pPr>
      <w:r w:rsidRPr="00252FD4">
        <w:rPr>
          <w:rStyle w:val="FontStyle121"/>
          <w:sz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436D3" w:rsidRPr="00252FD4" w:rsidRDefault="000436D3" w:rsidP="00252FD4">
      <w:pPr>
        <w:pStyle w:val="Style12"/>
        <w:widowControl/>
        <w:numPr>
          <w:ilvl w:val="0"/>
          <w:numId w:val="10"/>
        </w:numPr>
        <w:tabs>
          <w:tab w:val="left" w:pos="864"/>
          <w:tab w:val="left" w:pos="1134"/>
        </w:tabs>
        <w:spacing w:line="240" w:lineRule="auto"/>
        <w:ind w:left="993" w:right="10" w:hanging="420"/>
        <w:rPr>
          <w:rStyle w:val="FontStyle121"/>
          <w:sz w:val="24"/>
        </w:rPr>
      </w:pPr>
      <w:r w:rsidRPr="00252FD4">
        <w:rPr>
          <w:rStyle w:val="FontStyle121"/>
          <w:sz w:val="24"/>
        </w:rPr>
        <w:t>сформированность основ саморазвития и самовоспитания в соответствии с общечеловеческими нравственными ценностями</w:t>
      </w:r>
      <w:r w:rsidR="00282CD3" w:rsidRPr="00252FD4">
        <w:rPr>
          <w:rStyle w:val="FontStyle121"/>
          <w:sz w:val="24"/>
        </w:rPr>
        <w:t xml:space="preserve"> и идеалами российского граждан</w:t>
      </w:r>
      <w:r w:rsidRPr="00252FD4">
        <w:rPr>
          <w:rStyle w:val="FontStyle121"/>
          <w:sz w:val="24"/>
        </w:rPr>
        <w:t>ского общества; готовность и способность к самост</w:t>
      </w:r>
      <w:r w:rsidR="00282CD3" w:rsidRPr="00252FD4">
        <w:rPr>
          <w:rStyle w:val="FontStyle121"/>
          <w:sz w:val="24"/>
        </w:rPr>
        <w:t>оятельной, творческой и ответст</w:t>
      </w:r>
      <w:r w:rsidRPr="00252FD4">
        <w:rPr>
          <w:rStyle w:val="FontStyle121"/>
          <w:sz w:val="24"/>
        </w:rPr>
        <w:t>венной деятельности (образовательной, учебно-ис</w:t>
      </w:r>
      <w:r w:rsidR="00282CD3" w:rsidRPr="00252FD4">
        <w:rPr>
          <w:rStyle w:val="FontStyle121"/>
          <w:sz w:val="24"/>
        </w:rPr>
        <w:t>следовательской, проектной, ком</w:t>
      </w:r>
      <w:r w:rsidRPr="00252FD4">
        <w:rPr>
          <w:rStyle w:val="FontStyle121"/>
          <w:sz w:val="24"/>
        </w:rPr>
        <w:t>муникативной, иной);</w:t>
      </w:r>
    </w:p>
    <w:p w:rsidR="000436D3" w:rsidRPr="00252FD4" w:rsidRDefault="000436D3" w:rsidP="00252FD4">
      <w:pPr>
        <w:pStyle w:val="Style12"/>
        <w:widowControl/>
        <w:numPr>
          <w:ilvl w:val="0"/>
          <w:numId w:val="10"/>
        </w:numPr>
        <w:tabs>
          <w:tab w:val="left" w:pos="864"/>
          <w:tab w:val="left" w:pos="1134"/>
        </w:tabs>
        <w:spacing w:line="240" w:lineRule="auto"/>
        <w:ind w:left="993" w:right="10" w:hanging="420"/>
        <w:rPr>
          <w:rStyle w:val="FontStyle121"/>
          <w:sz w:val="24"/>
        </w:rPr>
      </w:pPr>
      <w:r w:rsidRPr="00252FD4">
        <w:rPr>
          <w:rStyle w:val="FontStyle121"/>
          <w:sz w:val="24"/>
        </w:rPr>
        <w:t xml:space="preserve">сформированность толерантного сознания </w:t>
      </w:r>
      <w:r w:rsidR="00282CD3" w:rsidRPr="00252FD4">
        <w:rPr>
          <w:rStyle w:val="FontStyle121"/>
          <w:sz w:val="24"/>
        </w:rPr>
        <w:t>и поведения личности в поликуль</w:t>
      </w:r>
      <w:r w:rsidRPr="00252FD4">
        <w:rPr>
          <w:rStyle w:val="FontStyle121"/>
          <w:sz w:val="24"/>
        </w:rPr>
        <w:t>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436D3" w:rsidRPr="00252FD4" w:rsidRDefault="000436D3" w:rsidP="00252FD4">
      <w:pPr>
        <w:pStyle w:val="Style12"/>
        <w:widowControl/>
        <w:numPr>
          <w:ilvl w:val="0"/>
          <w:numId w:val="10"/>
        </w:numPr>
        <w:tabs>
          <w:tab w:val="left" w:pos="864"/>
          <w:tab w:val="left" w:pos="1134"/>
        </w:tabs>
        <w:spacing w:line="240" w:lineRule="auto"/>
        <w:ind w:left="993" w:right="10" w:hanging="420"/>
        <w:rPr>
          <w:rStyle w:val="FontStyle121"/>
          <w:sz w:val="24"/>
        </w:rPr>
      </w:pPr>
      <w:r w:rsidRPr="00252FD4">
        <w:rPr>
          <w:rStyle w:val="FontStyle121"/>
          <w:sz w:val="24"/>
        </w:rPr>
        <w:t>сформированность навыков сотрудничест</w:t>
      </w:r>
      <w:r w:rsidR="00282CD3" w:rsidRPr="00252FD4">
        <w:rPr>
          <w:rStyle w:val="FontStyle121"/>
          <w:sz w:val="24"/>
        </w:rPr>
        <w:t>ва со сверстниками, детьми млад</w:t>
      </w:r>
      <w:r w:rsidRPr="00252FD4">
        <w:rPr>
          <w:rStyle w:val="FontStyle121"/>
          <w:sz w:val="24"/>
        </w:rPr>
        <w:t>шего возраста, взрослыми в образовательной, общественно полезной, учебно-исследовательской, проектной и других видах деятельности;</w:t>
      </w:r>
    </w:p>
    <w:p w:rsidR="000436D3" w:rsidRPr="00252FD4" w:rsidRDefault="000436D3" w:rsidP="00252FD4">
      <w:pPr>
        <w:pStyle w:val="Style12"/>
        <w:widowControl/>
        <w:numPr>
          <w:ilvl w:val="0"/>
          <w:numId w:val="10"/>
        </w:numPr>
        <w:tabs>
          <w:tab w:val="left" w:pos="864"/>
          <w:tab w:val="left" w:pos="1134"/>
        </w:tabs>
        <w:spacing w:line="240" w:lineRule="auto"/>
        <w:ind w:left="993" w:right="14" w:hanging="420"/>
        <w:rPr>
          <w:rStyle w:val="FontStyle121"/>
          <w:sz w:val="24"/>
        </w:rPr>
      </w:pPr>
      <w:r w:rsidRPr="00252FD4">
        <w:rPr>
          <w:rStyle w:val="FontStyle121"/>
          <w:sz w:val="24"/>
        </w:rPr>
        <w:t>сформированность нравственного сознания, чувств и поведения на основе усвоения общечеловеческих нравственных ценностей;</w:t>
      </w:r>
    </w:p>
    <w:p w:rsidR="000436D3" w:rsidRPr="00252FD4" w:rsidRDefault="000436D3" w:rsidP="00252FD4">
      <w:pPr>
        <w:pStyle w:val="Style12"/>
        <w:widowControl/>
        <w:numPr>
          <w:ilvl w:val="0"/>
          <w:numId w:val="10"/>
        </w:numPr>
        <w:tabs>
          <w:tab w:val="left" w:pos="864"/>
          <w:tab w:val="left" w:pos="1134"/>
        </w:tabs>
        <w:spacing w:line="240" w:lineRule="auto"/>
        <w:ind w:left="993" w:hanging="420"/>
        <w:rPr>
          <w:rStyle w:val="FontStyle121"/>
          <w:sz w:val="24"/>
        </w:rPr>
      </w:pPr>
      <w:r w:rsidRPr="00252FD4">
        <w:rPr>
          <w:rStyle w:val="FontStyle121"/>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436D3" w:rsidRPr="00252FD4" w:rsidRDefault="000436D3" w:rsidP="00252FD4">
      <w:pPr>
        <w:pStyle w:val="Style12"/>
        <w:widowControl/>
        <w:numPr>
          <w:ilvl w:val="0"/>
          <w:numId w:val="11"/>
        </w:numPr>
        <w:tabs>
          <w:tab w:val="left" w:pos="1134"/>
        </w:tabs>
        <w:spacing w:line="240" w:lineRule="auto"/>
        <w:ind w:left="993" w:right="14" w:hanging="420"/>
        <w:rPr>
          <w:rStyle w:val="FontStyle121"/>
          <w:sz w:val="24"/>
        </w:rPr>
      </w:pPr>
      <w:r w:rsidRPr="00252FD4">
        <w:rPr>
          <w:rStyle w:val="FontStyle121"/>
          <w:sz w:val="24"/>
        </w:rPr>
        <w:t>сформированность эстетического отноше</w:t>
      </w:r>
      <w:r w:rsidR="00282CD3" w:rsidRPr="00252FD4">
        <w:rPr>
          <w:rStyle w:val="FontStyle121"/>
          <w:sz w:val="24"/>
        </w:rPr>
        <w:t>ния к миру, включая эстетику бы</w:t>
      </w:r>
      <w:r w:rsidRPr="00252FD4">
        <w:rPr>
          <w:rStyle w:val="FontStyle121"/>
          <w:sz w:val="24"/>
        </w:rPr>
        <w:t>та, научного и технического творчества, спорта, общественных отношений;</w:t>
      </w:r>
    </w:p>
    <w:p w:rsidR="000436D3" w:rsidRPr="00252FD4" w:rsidRDefault="000436D3" w:rsidP="00252FD4">
      <w:pPr>
        <w:pStyle w:val="Style12"/>
        <w:widowControl/>
        <w:numPr>
          <w:ilvl w:val="0"/>
          <w:numId w:val="11"/>
        </w:numPr>
        <w:tabs>
          <w:tab w:val="left" w:pos="1134"/>
        </w:tabs>
        <w:spacing w:line="240" w:lineRule="auto"/>
        <w:ind w:left="993" w:right="10" w:hanging="420"/>
        <w:rPr>
          <w:rStyle w:val="FontStyle121"/>
          <w:sz w:val="24"/>
        </w:rPr>
      </w:pPr>
      <w:r w:rsidRPr="00252FD4">
        <w:rPr>
          <w:rStyle w:val="FontStyle121"/>
          <w:sz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w:t>
      </w:r>
      <w:r w:rsidR="00282CD3" w:rsidRPr="00252FD4">
        <w:rPr>
          <w:rStyle w:val="FontStyle121"/>
          <w:sz w:val="24"/>
        </w:rPr>
        <w:t>дных привычек: курения, употреб</w:t>
      </w:r>
      <w:r w:rsidRPr="00252FD4">
        <w:rPr>
          <w:rStyle w:val="FontStyle121"/>
          <w:sz w:val="24"/>
        </w:rPr>
        <w:t>ления алкоголя, наркотиков;</w:t>
      </w:r>
    </w:p>
    <w:p w:rsidR="000436D3" w:rsidRPr="00252FD4" w:rsidRDefault="000436D3" w:rsidP="00252FD4">
      <w:pPr>
        <w:pStyle w:val="Style12"/>
        <w:widowControl/>
        <w:numPr>
          <w:ilvl w:val="0"/>
          <w:numId w:val="11"/>
        </w:numPr>
        <w:tabs>
          <w:tab w:val="left" w:pos="1134"/>
        </w:tabs>
        <w:spacing w:line="240" w:lineRule="auto"/>
        <w:ind w:left="993" w:right="10" w:hanging="420"/>
        <w:rPr>
          <w:rStyle w:val="FontStyle121"/>
          <w:sz w:val="24"/>
        </w:rPr>
      </w:pPr>
      <w:r w:rsidRPr="00252FD4">
        <w:rPr>
          <w:rStyle w:val="FontStyle121"/>
          <w:sz w:val="24"/>
        </w:rPr>
        <w:t>бережное, ответственное и компетентно</w:t>
      </w:r>
      <w:r w:rsidR="00282CD3" w:rsidRPr="00252FD4">
        <w:rPr>
          <w:rStyle w:val="FontStyle121"/>
          <w:sz w:val="24"/>
        </w:rPr>
        <w:t>е отношение к физическому и пси</w:t>
      </w:r>
      <w:r w:rsidRPr="00252FD4">
        <w:rPr>
          <w:rStyle w:val="FontStyle121"/>
          <w:sz w:val="24"/>
        </w:rPr>
        <w:t>хологическому здоровью, как собственному, так и других людей, умение оказывать первую помощь;</w:t>
      </w:r>
    </w:p>
    <w:p w:rsidR="000436D3" w:rsidRPr="00252FD4" w:rsidRDefault="000436D3" w:rsidP="00252FD4">
      <w:pPr>
        <w:pStyle w:val="Style12"/>
        <w:widowControl/>
        <w:numPr>
          <w:ilvl w:val="0"/>
          <w:numId w:val="11"/>
        </w:numPr>
        <w:tabs>
          <w:tab w:val="left" w:pos="1134"/>
        </w:tabs>
        <w:spacing w:line="240" w:lineRule="auto"/>
        <w:ind w:left="993" w:right="10" w:hanging="420"/>
        <w:rPr>
          <w:rStyle w:val="FontStyle121"/>
          <w:sz w:val="24"/>
        </w:rPr>
      </w:pPr>
      <w:r w:rsidRPr="00252FD4">
        <w:rPr>
          <w:rStyle w:val="FontStyle121"/>
          <w:sz w:val="24"/>
        </w:rPr>
        <w:lastRenderedPageBreak/>
        <w:t xml:space="preserve">осознанный выбор будущей профессии </w:t>
      </w:r>
      <w:r w:rsidR="00282CD3" w:rsidRPr="00252FD4">
        <w:rPr>
          <w:rStyle w:val="FontStyle121"/>
          <w:sz w:val="24"/>
        </w:rPr>
        <w:t>и возможностей реализации собст</w:t>
      </w:r>
      <w:r w:rsidRPr="00252FD4">
        <w:rPr>
          <w:rStyle w:val="FontStyle121"/>
          <w:sz w:val="24"/>
        </w:rPr>
        <w:t>венных жизненных планов; отношение к профес</w:t>
      </w:r>
      <w:r w:rsidR="00282CD3" w:rsidRPr="00252FD4">
        <w:rPr>
          <w:rStyle w:val="FontStyle121"/>
          <w:sz w:val="24"/>
        </w:rPr>
        <w:t>сиональной деятельности как воз</w:t>
      </w:r>
      <w:r w:rsidRPr="00252FD4">
        <w:rPr>
          <w:rStyle w:val="FontStyle121"/>
          <w:sz w:val="24"/>
        </w:rPr>
        <w:t>можности участия в решении личных, общест</w:t>
      </w:r>
      <w:r w:rsidR="00282CD3" w:rsidRPr="00252FD4">
        <w:rPr>
          <w:rStyle w:val="FontStyle121"/>
          <w:sz w:val="24"/>
        </w:rPr>
        <w:t>венных, государственных, общена</w:t>
      </w:r>
      <w:r w:rsidRPr="00252FD4">
        <w:rPr>
          <w:rStyle w:val="FontStyle121"/>
          <w:sz w:val="24"/>
        </w:rPr>
        <w:t>циональных проблем;</w:t>
      </w:r>
    </w:p>
    <w:p w:rsidR="000436D3" w:rsidRPr="00252FD4" w:rsidRDefault="000436D3" w:rsidP="00252FD4">
      <w:pPr>
        <w:pStyle w:val="Style12"/>
        <w:widowControl/>
        <w:numPr>
          <w:ilvl w:val="0"/>
          <w:numId w:val="11"/>
        </w:numPr>
        <w:tabs>
          <w:tab w:val="left" w:pos="1134"/>
        </w:tabs>
        <w:spacing w:line="240" w:lineRule="auto"/>
        <w:ind w:left="993" w:right="14" w:hanging="420"/>
        <w:rPr>
          <w:rStyle w:val="FontStyle121"/>
          <w:sz w:val="24"/>
        </w:rPr>
      </w:pPr>
      <w:r w:rsidRPr="00252FD4">
        <w:rPr>
          <w:rStyle w:val="FontStyle121"/>
          <w:sz w:val="24"/>
        </w:rPr>
        <w:t>сформированность экологического мышл</w:t>
      </w:r>
      <w:r w:rsidR="00282CD3" w:rsidRPr="00252FD4">
        <w:rPr>
          <w:rStyle w:val="FontStyle121"/>
          <w:sz w:val="24"/>
        </w:rPr>
        <w:t>ения, понимания влияния социаль</w:t>
      </w:r>
      <w:r w:rsidRPr="00252FD4">
        <w:rPr>
          <w:rStyle w:val="FontStyle121"/>
          <w:sz w:val="24"/>
        </w:rPr>
        <w:t>но-экономических процессов на состояние прир</w:t>
      </w:r>
      <w:r w:rsidR="00282CD3" w:rsidRPr="00252FD4">
        <w:rPr>
          <w:rStyle w:val="FontStyle121"/>
          <w:sz w:val="24"/>
        </w:rPr>
        <w:t>одной и социальной среды; приоб</w:t>
      </w:r>
      <w:r w:rsidRPr="00252FD4">
        <w:rPr>
          <w:rStyle w:val="FontStyle121"/>
          <w:sz w:val="24"/>
        </w:rPr>
        <w:t>ретение опыта эколого-направленной деятельности;</w:t>
      </w:r>
    </w:p>
    <w:p w:rsidR="00B95062" w:rsidRPr="00252FD4" w:rsidRDefault="000436D3" w:rsidP="00252FD4">
      <w:pPr>
        <w:pStyle w:val="Style12"/>
        <w:widowControl/>
        <w:numPr>
          <w:ilvl w:val="0"/>
          <w:numId w:val="11"/>
        </w:numPr>
        <w:tabs>
          <w:tab w:val="left" w:pos="1134"/>
        </w:tabs>
        <w:spacing w:line="240" w:lineRule="auto"/>
        <w:ind w:left="993" w:right="10" w:hanging="420"/>
        <w:rPr>
          <w:rStyle w:val="FontStyle121"/>
          <w:sz w:val="24"/>
        </w:rPr>
      </w:pPr>
      <w:r w:rsidRPr="00252FD4">
        <w:rPr>
          <w:rStyle w:val="FontStyle121"/>
          <w:sz w:val="24"/>
        </w:rPr>
        <w:t xml:space="preserve">ответственное отношение к созданию семьи на основе осознанного принятия ценностей семейной жизни </w:t>
      </w:r>
      <w:r w:rsidR="00282CD3" w:rsidRPr="00252FD4">
        <w:rPr>
          <w:rStyle w:val="FontStyle121"/>
          <w:sz w:val="24"/>
        </w:rPr>
        <w:t>—</w:t>
      </w:r>
      <w:r w:rsidRPr="00252FD4">
        <w:rPr>
          <w:rStyle w:val="FontStyle121"/>
          <w:sz w:val="24"/>
        </w:rPr>
        <w:t xml:space="preserve"> любви, равноправия, заботы, ответственности </w:t>
      </w:r>
      <w:r w:rsidR="00282CD3" w:rsidRPr="00252FD4">
        <w:rPr>
          <w:rStyle w:val="FontStyle121"/>
          <w:sz w:val="24"/>
        </w:rPr>
        <w:t>—</w:t>
      </w:r>
      <w:r w:rsidRPr="00252FD4">
        <w:rPr>
          <w:rStyle w:val="FontStyle121"/>
          <w:sz w:val="24"/>
        </w:rPr>
        <w:t xml:space="preserve"> и их реализации в отношении членов своей семьи.</w:t>
      </w:r>
    </w:p>
    <w:p w:rsidR="00735C0D" w:rsidRPr="00252FD4" w:rsidRDefault="00B95062" w:rsidP="00252FD4">
      <w:pPr>
        <w:pStyle w:val="Style12"/>
        <w:widowControl/>
        <w:tabs>
          <w:tab w:val="left" w:pos="1134"/>
        </w:tabs>
        <w:spacing w:line="240" w:lineRule="auto"/>
        <w:ind w:right="10" w:firstLine="0"/>
        <w:rPr>
          <w:rStyle w:val="FontStyle122"/>
          <w:b w:val="0"/>
          <w:i w:val="0"/>
          <w:sz w:val="24"/>
        </w:rPr>
      </w:pPr>
      <w:r w:rsidRPr="00252FD4">
        <w:rPr>
          <w:rStyle w:val="FontStyle121"/>
          <w:sz w:val="24"/>
        </w:rPr>
        <w:tab/>
      </w:r>
      <w:r w:rsidR="00735C0D" w:rsidRPr="00252FD4">
        <w:rPr>
          <w:rStyle w:val="FontStyle122"/>
          <w:b w:val="0"/>
          <w:i w:val="0"/>
          <w:iCs/>
          <w:sz w:val="24"/>
        </w:rPr>
        <w:t>Метапредметные результаты</w:t>
      </w:r>
    </w:p>
    <w:p w:rsidR="000436D3" w:rsidRPr="00252FD4" w:rsidRDefault="000436D3" w:rsidP="00252FD4">
      <w:pPr>
        <w:pStyle w:val="Style12"/>
        <w:widowControl/>
        <w:numPr>
          <w:ilvl w:val="0"/>
          <w:numId w:val="12"/>
        </w:numPr>
        <w:tabs>
          <w:tab w:val="left" w:pos="888"/>
        </w:tabs>
        <w:spacing w:line="240" w:lineRule="auto"/>
        <w:ind w:left="896" w:right="5" w:hanging="448"/>
        <w:rPr>
          <w:rStyle w:val="FontStyle121"/>
          <w:sz w:val="24"/>
        </w:rPr>
      </w:pPr>
      <w:r w:rsidRPr="00252FD4">
        <w:rPr>
          <w:rStyle w:val="FontStyle121"/>
          <w:sz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урочную и внеурочную (включая внешкольную) дея</w:t>
      </w:r>
      <w:r w:rsidR="00282CD3" w:rsidRPr="00252FD4">
        <w:rPr>
          <w:rStyle w:val="FontStyle121"/>
          <w:sz w:val="24"/>
        </w:rPr>
        <w:t>тельность; использовать раз</w:t>
      </w:r>
      <w:r w:rsidRPr="00252FD4">
        <w:rPr>
          <w:rStyle w:val="FontStyle121"/>
          <w:sz w:val="24"/>
        </w:rPr>
        <w:t>личные ресурсы для достижения поставленных це</w:t>
      </w:r>
      <w:r w:rsidR="00282CD3" w:rsidRPr="00252FD4">
        <w:rPr>
          <w:rStyle w:val="FontStyle121"/>
          <w:sz w:val="24"/>
        </w:rPr>
        <w:t>лей и реализации планов деятель</w:t>
      </w:r>
      <w:r w:rsidRPr="00252FD4">
        <w:rPr>
          <w:rStyle w:val="FontStyle121"/>
          <w:sz w:val="24"/>
        </w:rPr>
        <w:t>ности; выбирать успешные стратегии в различных ситуациях;</w:t>
      </w:r>
    </w:p>
    <w:p w:rsidR="000436D3" w:rsidRPr="00252FD4" w:rsidRDefault="000436D3" w:rsidP="00252FD4">
      <w:pPr>
        <w:pStyle w:val="Style12"/>
        <w:widowControl/>
        <w:numPr>
          <w:ilvl w:val="0"/>
          <w:numId w:val="12"/>
        </w:numPr>
        <w:tabs>
          <w:tab w:val="left" w:pos="888"/>
        </w:tabs>
        <w:spacing w:line="240" w:lineRule="auto"/>
        <w:ind w:left="896" w:right="5" w:hanging="448"/>
        <w:rPr>
          <w:rStyle w:val="FontStyle121"/>
          <w:sz w:val="24"/>
        </w:rPr>
      </w:pPr>
      <w:r w:rsidRPr="00252FD4">
        <w:rPr>
          <w:rStyle w:val="FontStyle121"/>
          <w:sz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436D3" w:rsidRPr="00252FD4" w:rsidRDefault="000436D3" w:rsidP="00252FD4">
      <w:pPr>
        <w:pStyle w:val="Style12"/>
        <w:widowControl/>
        <w:numPr>
          <w:ilvl w:val="0"/>
          <w:numId w:val="12"/>
        </w:numPr>
        <w:tabs>
          <w:tab w:val="left" w:pos="888"/>
        </w:tabs>
        <w:spacing w:line="240" w:lineRule="auto"/>
        <w:ind w:left="896" w:right="10" w:hanging="448"/>
        <w:rPr>
          <w:rStyle w:val="FontStyle121"/>
          <w:sz w:val="24"/>
        </w:rPr>
      </w:pPr>
      <w:r w:rsidRPr="00252FD4">
        <w:rPr>
          <w:rStyle w:val="FontStyle121"/>
          <w:sz w:val="24"/>
        </w:rPr>
        <w:t>владение навыками познавательной, учебно-исследовательской и проектной деятельности, навыками разрешения проблем; спос</w:t>
      </w:r>
      <w:r w:rsidR="00282CD3" w:rsidRPr="00252FD4">
        <w:rPr>
          <w:rStyle w:val="FontStyle121"/>
          <w:sz w:val="24"/>
        </w:rPr>
        <w:t>обность и готовность к самостоя</w:t>
      </w:r>
      <w:r w:rsidRPr="00252FD4">
        <w:rPr>
          <w:rStyle w:val="FontStyle121"/>
          <w:sz w:val="24"/>
        </w:rPr>
        <w:t>тельному поиску методов решения практических</w:t>
      </w:r>
      <w:r w:rsidR="00282CD3" w:rsidRPr="00252FD4">
        <w:rPr>
          <w:rStyle w:val="FontStyle121"/>
          <w:sz w:val="24"/>
        </w:rPr>
        <w:t xml:space="preserve"> задач, применению различных ме</w:t>
      </w:r>
      <w:r w:rsidRPr="00252FD4">
        <w:rPr>
          <w:rStyle w:val="FontStyle121"/>
          <w:sz w:val="24"/>
        </w:rPr>
        <w:t>тодов познания;</w:t>
      </w:r>
    </w:p>
    <w:p w:rsidR="000436D3" w:rsidRPr="00252FD4" w:rsidRDefault="000436D3" w:rsidP="00252FD4">
      <w:pPr>
        <w:pStyle w:val="Style12"/>
        <w:widowControl/>
        <w:tabs>
          <w:tab w:val="left" w:pos="888"/>
          <w:tab w:val="left" w:pos="1162"/>
        </w:tabs>
        <w:spacing w:line="240" w:lineRule="auto"/>
        <w:ind w:left="896" w:hanging="448"/>
        <w:rPr>
          <w:rStyle w:val="FontStyle121"/>
          <w:sz w:val="24"/>
        </w:rPr>
      </w:pPr>
      <w:r w:rsidRPr="00252FD4">
        <w:rPr>
          <w:rStyle w:val="FontStyle119"/>
          <w:sz w:val="24"/>
        </w:rPr>
        <w:t>4)</w:t>
      </w:r>
      <w:r w:rsidRPr="00252FD4">
        <w:rPr>
          <w:rStyle w:val="FontStyle119"/>
          <w:sz w:val="24"/>
        </w:rPr>
        <w:tab/>
      </w:r>
      <w:r w:rsidRPr="00252FD4">
        <w:rPr>
          <w:rStyle w:val="FontStyle121"/>
          <w:sz w:val="24"/>
        </w:rPr>
        <w:t>готовность и способность к самостоятельной информационно-познавательной деятельности, включая умение ор</w:t>
      </w:r>
      <w:r w:rsidR="00282CD3" w:rsidRPr="00252FD4">
        <w:rPr>
          <w:rStyle w:val="FontStyle121"/>
          <w:sz w:val="24"/>
        </w:rPr>
        <w:t>иентироваться в различных источ</w:t>
      </w:r>
      <w:r w:rsidRPr="00252FD4">
        <w:rPr>
          <w:rStyle w:val="FontStyle121"/>
          <w:sz w:val="24"/>
        </w:rPr>
        <w:t>никах информации, критически оценивать и интерпретировать</w:t>
      </w:r>
      <w:r w:rsidR="00282CD3" w:rsidRPr="00252FD4">
        <w:rPr>
          <w:rStyle w:val="FontStyle121"/>
          <w:sz w:val="24"/>
        </w:rPr>
        <w:t xml:space="preserve"> информацию, полу</w:t>
      </w:r>
      <w:r w:rsidRPr="00252FD4">
        <w:rPr>
          <w:rStyle w:val="FontStyle121"/>
          <w:sz w:val="24"/>
        </w:rPr>
        <w:t>чаемую из различных источников;</w:t>
      </w:r>
    </w:p>
    <w:p w:rsidR="000436D3" w:rsidRPr="00252FD4" w:rsidRDefault="000436D3" w:rsidP="00252FD4">
      <w:pPr>
        <w:pStyle w:val="Style12"/>
        <w:widowControl/>
        <w:numPr>
          <w:ilvl w:val="0"/>
          <w:numId w:val="13"/>
        </w:numPr>
        <w:tabs>
          <w:tab w:val="left" w:pos="888"/>
        </w:tabs>
        <w:spacing w:line="240" w:lineRule="auto"/>
        <w:ind w:left="896" w:right="10" w:hanging="448"/>
        <w:rPr>
          <w:rStyle w:val="FontStyle119"/>
          <w:sz w:val="24"/>
        </w:rPr>
      </w:pPr>
      <w:r w:rsidRPr="00252FD4">
        <w:rPr>
          <w:rStyle w:val="FontStyle121"/>
          <w:sz w:val="24"/>
        </w:rPr>
        <w:t xml:space="preserve">умение использовать средства информационных и коммуникационных технологий (далее </w:t>
      </w:r>
      <w:r w:rsidR="00282CD3" w:rsidRPr="00252FD4">
        <w:rPr>
          <w:rStyle w:val="FontStyle119"/>
          <w:sz w:val="24"/>
        </w:rPr>
        <w:t>—</w:t>
      </w:r>
      <w:r w:rsidR="00252FD4">
        <w:rPr>
          <w:rStyle w:val="FontStyle119"/>
          <w:sz w:val="24"/>
        </w:rPr>
        <w:t xml:space="preserve"> </w:t>
      </w:r>
      <w:r w:rsidRPr="00252FD4">
        <w:rPr>
          <w:rStyle w:val="FontStyle121"/>
          <w:sz w:val="24"/>
        </w:rPr>
        <w:t>ИКТ) в решении когнитивных,</w:t>
      </w:r>
      <w:r w:rsidR="00282CD3" w:rsidRPr="00252FD4">
        <w:rPr>
          <w:rStyle w:val="FontStyle121"/>
          <w:sz w:val="24"/>
        </w:rPr>
        <w:t xml:space="preserve"> коммуникативных и организацион</w:t>
      </w:r>
      <w:r w:rsidRPr="00252FD4">
        <w:rPr>
          <w:rStyle w:val="FontStyle121"/>
          <w:sz w:val="24"/>
        </w:rPr>
        <w:t>ных задач с соблюдением требований эргономики, техники безопасности, гигиены, ресурсосбережения, правовых и этических норм</w:t>
      </w:r>
      <w:r w:rsidR="00282CD3" w:rsidRPr="00252FD4">
        <w:rPr>
          <w:rStyle w:val="FontStyle121"/>
          <w:sz w:val="24"/>
        </w:rPr>
        <w:t>, норм информационной безопасно</w:t>
      </w:r>
      <w:r w:rsidRPr="00252FD4">
        <w:rPr>
          <w:rStyle w:val="FontStyle121"/>
          <w:sz w:val="24"/>
        </w:rPr>
        <w:t>сти;</w:t>
      </w:r>
    </w:p>
    <w:p w:rsidR="000436D3" w:rsidRPr="00252FD4" w:rsidRDefault="000436D3" w:rsidP="00252FD4">
      <w:pPr>
        <w:pStyle w:val="Style12"/>
        <w:widowControl/>
        <w:numPr>
          <w:ilvl w:val="0"/>
          <w:numId w:val="13"/>
        </w:numPr>
        <w:tabs>
          <w:tab w:val="left" w:pos="888"/>
        </w:tabs>
        <w:spacing w:line="240" w:lineRule="auto"/>
        <w:ind w:left="896" w:right="14" w:hanging="448"/>
        <w:rPr>
          <w:rStyle w:val="FontStyle119"/>
          <w:sz w:val="24"/>
        </w:rPr>
      </w:pPr>
      <w:r w:rsidRPr="00252FD4">
        <w:rPr>
          <w:rStyle w:val="FontStyle121"/>
          <w:sz w:val="24"/>
        </w:rPr>
        <w:t>умение определять назначение и функц</w:t>
      </w:r>
      <w:r w:rsidR="00282CD3" w:rsidRPr="00252FD4">
        <w:rPr>
          <w:rStyle w:val="FontStyle121"/>
          <w:sz w:val="24"/>
        </w:rPr>
        <w:t>ии различных социальных институ</w:t>
      </w:r>
      <w:r w:rsidRPr="00252FD4">
        <w:rPr>
          <w:rStyle w:val="FontStyle121"/>
          <w:sz w:val="24"/>
        </w:rPr>
        <w:t>тов;</w:t>
      </w:r>
    </w:p>
    <w:p w:rsidR="000436D3" w:rsidRPr="00252FD4" w:rsidRDefault="000436D3" w:rsidP="00252FD4">
      <w:pPr>
        <w:pStyle w:val="Style12"/>
        <w:widowControl/>
        <w:numPr>
          <w:ilvl w:val="0"/>
          <w:numId w:val="13"/>
        </w:numPr>
        <w:tabs>
          <w:tab w:val="left" w:pos="888"/>
        </w:tabs>
        <w:spacing w:line="240" w:lineRule="auto"/>
        <w:ind w:left="896" w:right="14" w:hanging="448"/>
        <w:rPr>
          <w:rStyle w:val="FontStyle119"/>
          <w:sz w:val="24"/>
        </w:rPr>
      </w:pPr>
      <w:r w:rsidRPr="00252FD4">
        <w:rPr>
          <w:rStyle w:val="FontStyle121"/>
          <w:sz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0436D3" w:rsidRPr="00252FD4" w:rsidRDefault="000436D3" w:rsidP="00252FD4">
      <w:pPr>
        <w:pStyle w:val="Style12"/>
        <w:widowControl/>
        <w:numPr>
          <w:ilvl w:val="0"/>
          <w:numId w:val="13"/>
        </w:numPr>
        <w:tabs>
          <w:tab w:val="left" w:pos="888"/>
        </w:tabs>
        <w:spacing w:line="240" w:lineRule="auto"/>
        <w:ind w:left="896" w:right="10" w:hanging="448"/>
        <w:rPr>
          <w:rStyle w:val="FontStyle119"/>
          <w:sz w:val="24"/>
        </w:rPr>
      </w:pPr>
      <w:r w:rsidRPr="00252FD4">
        <w:rPr>
          <w:rStyle w:val="FontStyle121"/>
          <w:sz w:val="24"/>
        </w:rPr>
        <w:t xml:space="preserve">владение языковыми средствами </w:t>
      </w:r>
      <w:r w:rsidR="00282CD3" w:rsidRPr="00252FD4">
        <w:rPr>
          <w:rStyle w:val="FontStyle119"/>
          <w:sz w:val="24"/>
        </w:rPr>
        <w:t>—</w:t>
      </w:r>
      <w:r w:rsidRPr="00252FD4">
        <w:rPr>
          <w:rStyle w:val="FontStyle121"/>
          <w:sz w:val="24"/>
        </w:rPr>
        <w:t>умение ясно, логично и точно излагать свою точку зрения, использовать адекватные языковые средства;</w:t>
      </w:r>
    </w:p>
    <w:p w:rsidR="00B95062" w:rsidRPr="00252FD4" w:rsidRDefault="000436D3" w:rsidP="00252FD4">
      <w:pPr>
        <w:pStyle w:val="Style12"/>
        <w:widowControl/>
        <w:numPr>
          <w:ilvl w:val="0"/>
          <w:numId w:val="13"/>
        </w:numPr>
        <w:tabs>
          <w:tab w:val="left" w:pos="888"/>
        </w:tabs>
        <w:spacing w:line="240" w:lineRule="auto"/>
        <w:ind w:left="896" w:hanging="448"/>
        <w:rPr>
          <w:rStyle w:val="FontStyle121"/>
          <w:sz w:val="24"/>
        </w:rPr>
      </w:pPr>
      <w:r w:rsidRPr="00252FD4">
        <w:rPr>
          <w:rStyle w:val="FontStyle121"/>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436D3" w:rsidRPr="00252FD4" w:rsidRDefault="00B95062" w:rsidP="00252FD4">
      <w:pPr>
        <w:pStyle w:val="Style12"/>
        <w:widowControl/>
        <w:tabs>
          <w:tab w:val="left" w:pos="888"/>
        </w:tabs>
        <w:spacing w:line="240" w:lineRule="auto"/>
        <w:ind w:firstLine="0"/>
        <w:rPr>
          <w:rStyle w:val="FontStyle122"/>
          <w:b w:val="0"/>
          <w:i w:val="0"/>
          <w:sz w:val="24"/>
        </w:rPr>
      </w:pPr>
      <w:r w:rsidRPr="00252FD4">
        <w:rPr>
          <w:rStyle w:val="FontStyle121"/>
          <w:sz w:val="24"/>
        </w:rPr>
        <w:tab/>
      </w:r>
      <w:r w:rsidR="00735C0D" w:rsidRPr="00252FD4">
        <w:rPr>
          <w:rStyle w:val="FontStyle122"/>
          <w:b w:val="0"/>
          <w:i w:val="0"/>
          <w:iCs/>
          <w:sz w:val="24"/>
        </w:rPr>
        <w:t>Предметные результаты</w:t>
      </w:r>
      <w:r w:rsidRPr="00252FD4">
        <w:rPr>
          <w:rStyle w:val="FontStyle122"/>
          <w:b w:val="0"/>
          <w:i w:val="0"/>
          <w:iCs/>
          <w:sz w:val="24"/>
        </w:rPr>
        <w:t>:</w:t>
      </w:r>
    </w:p>
    <w:p w:rsidR="00735C0D" w:rsidRPr="00CA462C" w:rsidRDefault="000436D3" w:rsidP="00CA462C">
      <w:pPr>
        <w:pStyle w:val="Style11"/>
        <w:widowControl/>
        <w:numPr>
          <w:ilvl w:val="0"/>
          <w:numId w:val="62"/>
        </w:numPr>
        <w:spacing w:line="240" w:lineRule="auto"/>
        <w:rPr>
          <w:rStyle w:val="FontStyle124"/>
          <w:b w:val="0"/>
          <w:sz w:val="24"/>
        </w:rPr>
      </w:pPr>
      <w:r w:rsidRPr="00252FD4">
        <w:rPr>
          <w:rStyle w:val="FontStyle121"/>
          <w:sz w:val="24"/>
        </w:rPr>
        <w:t>Предметные результаты освоения основной</w:t>
      </w:r>
      <w:r w:rsidR="00B95062" w:rsidRPr="00252FD4">
        <w:rPr>
          <w:rStyle w:val="FontStyle121"/>
          <w:sz w:val="24"/>
        </w:rPr>
        <w:t xml:space="preserve"> образовательной программы сред</w:t>
      </w:r>
      <w:r w:rsidRPr="00252FD4">
        <w:rPr>
          <w:rStyle w:val="FontStyle121"/>
          <w:sz w:val="24"/>
        </w:rPr>
        <w:t>него общего образования устанавливаются на базовом и профильном уровнях, ори</w:t>
      </w:r>
      <w:r w:rsidRPr="00252FD4">
        <w:rPr>
          <w:rStyle w:val="FontStyle121"/>
          <w:sz w:val="24"/>
        </w:rPr>
        <w:softHyphen/>
        <w:t>ентированных на приоритетное решение соответствующих комплексов задач.</w:t>
      </w:r>
    </w:p>
    <w:p w:rsidR="00735C0D" w:rsidRPr="00252FD4" w:rsidRDefault="000436D3" w:rsidP="00252FD4">
      <w:pPr>
        <w:pStyle w:val="Style11"/>
        <w:widowControl/>
        <w:numPr>
          <w:ilvl w:val="0"/>
          <w:numId w:val="62"/>
        </w:numPr>
        <w:spacing w:line="240" w:lineRule="auto"/>
        <w:rPr>
          <w:rStyle w:val="FontStyle124"/>
          <w:b w:val="0"/>
          <w:sz w:val="24"/>
        </w:rPr>
      </w:pPr>
      <w:r w:rsidRPr="00252FD4">
        <w:rPr>
          <w:rStyle w:val="FontStyle124"/>
          <w:b w:val="0"/>
          <w:bCs/>
          <w:sz w:val="24"/>
        </w:rPr>
        <w:t xml:space="preserve">Предметные результаты на базовом уровне </w:t>
      </w:r>
      <w:r w:rsidRPr="00252FD4">
        <w:rPr>
          <w:rStyle w:val="FontStyle121"/>
          <w:sz w:val="24"/>
        </w:rPr>
        <w:t>ориентированы на освоение обу</w:t>
      </w:r>
      <w:r w:rsidRPr="00252FD4">
        <w:rPr>
          <w:rStyle w:val="FontStyle121"/>
          <w:sz w:val="24"/>
        </w:rPr>
        <w:softHyphen/>
        <w:t>чающимися систематических знаний и способов действий, присущих данному учеб</w:t>
      </w:r>
      <w:r w:rsidRPr="00252FD4">
        <w:rPr>
          <w:rStyle w:val="FontStyle121"/>
          <w:sz w:val="24"/>
        </w:rPr>
        <w:softHyphen/>
        <w:t>ному предмету, и решение задач освоения основ базовых наук, поддержки избран</w:t>
      </w:r>
      <w:r w:rsidRPr="00252FD4">
        <w:rPr>
          <w:rStyle w:val="FontStyle121"/>
          <w:sz w:val="24"/>
        </w:rPr>
        <w:softHyphen/>
        <w:t>ного обучающимися направления образования, обеспечения академической мобиль</w:t>
      </w:r>
      <w:r w:rsidRPr="00252FD4">
        <w:rPr>
          <w:rStyle w:val="FontStyle121"/>
          <w:sz w:val="24"/>
        </w:rPr>
        <w:softHyphen/>
        <w:t>ности.</w:t>
      </w:r>
    </w:p>
    <w:p w:rsidR="00735C0D" w:rsidRPr="00252FD4" w:rsidRDefault="000436D3" w:rsidP="00252FD4">
      <w:pPr>
        <w:pStyle w:val="Style11"/>
        <w:widowControl/>
        <w:numPr>
          <w:ilvl w:val="0"/>
          <w:numId w:val="62"/>
        </w:numPr>
        <w:spacing w:line="240" w:lineRule="auto"/>
        <w:rPr>
          <w:rStyle w:val="FontStyle121"/>
          <w:sz w:val="24"/>
        </w:rPr>
      </w:pPr>
      <w:r w:rsidRPr="00252FD4">
        <w:rPr>
          <w:rStyle w:val="FontStyle124"/>
          <w:b w:val="0"/>
          <w:bCs/>
          <w:sz w:val="24"/>
        </w:rPr>
        <w:t xml:space="preserve">Предметные результаты на профильном уровне </w:t>
      </w:r>
      <w:r w:rsidRPr="00252FD4">
        <w:rPr>
          <w:rStyle w:val="FontStyle121"/>
          <w:sz w:val="24"/>
        </w:rPr>
        <w:t xml:space="preserve">ориентированы на более глубокое, чем это предусматривается базовым уровнем, освоение обучающимися </w:t>
      </w:r>
      <w:r w:rsidRPr="00252FD4">
        <w:rPr>
          <w:rStyle w:val="FontStyle121"/>
          <w:sz w:val="24"/>
        </w:rPr>
        <w:lastRenderedPageBreak/>
        <w:t>систематических знаний и способов действий, присущих данному учебному предме</w:t>
      </w:r>
      <w:r w:rsidRPr="00252FD4">
        <w:rPr>
          <w:rStyle w:val="FontStyle121"/>
          <w:sz w:val="24"/>
        </w:rPr>
        <w:softHyphen/>
        <w:t>ту, и решение задач освоения основ базовых наук, подготовки к последующему профессиональному образованию или профессиональной деятельности.</w:t>
      </w:r>
    </w:p>
    <w:p w:rsidR="000436D3" w:rsidRPr="00252FD4" w:rsidRDefault="00B95062" w:rsidP="00252FD4">
      <w:pPr>
        <w:pStyle w:val="Style11"/>
        <w:widowControl/>
        <w:spacing w:line="240" w:lineRule="auto"/>
        <w:ind w:firstLine="0"/>
        <w:rPr>
          <w:rStyle w:val="FontStyle121"/>
          <w:sz w:val="24"/>
        </w:rPr>
      </w:pPr>
      <w:r w:rsidRPr="00252FD4">
        <w:rPr>
          <w:rStyle w:val="FontStyle121"/>
          <w:sz w:val="24"/>
        </w:rPr>
        <w:tab/>
      </w:r>
      <w:r w:rsidR="000436D3" w:rsidRPr="00252FD4">
        <w:rPr>
          <w:rStyle w:val="FontStyle121"/>
          <w:sz w:val="24"/>
        </w:rPr>
        <w:t>На уровне среднего общего образования устана</w:t>
      </w:r>
      <w:r w:rsidR="00A7508F" w:rsidRPr="00252FD4">
        <w:rPr>
          <w:rStyle w:val="FontStyle121"/>
          <w:sz w:val="24"/>
        </w:rPr>
        <w:t>вливаются планируемые резуль</w:t>
      </w:r>
      <w:r w:rsidR="000436D3" w:rsidRPr="00252FD4">
        <w:rPr>
          <w:rStyle w:val="FontStyle121"/>
          <w:sz w:val="24"/>
        </w:rPr>
        <w:t>таты освоения учебных программ по всем предметам — «Ру</w:t>
      </w:r>
      <w:r w:rsidR="00A7508F" w:rsidRPr="00252FD4">
        <w:rPr>
          <w:rStyle w:val="FontStyle121"/>
          <w:sz w:val="24"/>
        </w:rPr>
        <w:t>сский язык», «Литература», «Ино</w:t>
      </w:r>
      <w:r w:rsidR="000436D3" w:rsidRPr="00252FD4">
        <w:rPr>
          <w:rStyle w:val="FontStyle121"/>
          <w:sz w:val="24"/>
        </w:rPr>
        <w:t>ст</w:t>
      </w:r>
      <w:r w:rsidR="004A5E56" w:rsidRPr="00252FD4">
        <w:rPr>
          <w:rStyle w:val="FontStyle121"/>
          <w:sz w:val="24"/>
        </w:rPr>
        <w:t>ранный язык (английский язык)»</w:t>
      </w:r>
      <w:r w:rsidR="000436D3" w:rsidRPr="00252FD4">
        <w:rPr>
          <w:rStyle w:val="FontStyle121"/>
          <w:sz w:val="24"/>
        </w:rPr>
        <w:t>, «История России. Всеобщая история», «Обществознание», «География», «Алгебра и начала анализа», «Геометрия», «Информатика и ИКТ», «Физика», «Биология», «Химия», «Мировая художественная культу</w:t>
      </w:r>
      <w:r w:rsidR="00AE650C" w:rsidRPr="00252FD4">
        <w:rPr>
          <w:rStyle w:val="FontStyle121"/>
          <w:sz w:val="24"/>
        </w:rPr>
        <w:t>ра»</w:t>
      </w:r>
      <w:r w:rsidR="000436D3" w:rsidRPr="00252FD4">
        <w:rPr>
          <w:rStyle w:val="FontStyle121"/>
          <w:sz w:val="24"/>
        </w:rPr>
        <w:t>,</w:t>
      </w:r>
      <w:r w:rsidR="00AE650C" w:rsidRPr="00252FD4">
        <w:rPr>
          <w:rStyle w:val="FontStyle121"/>
          <w:sz w:val="24"/>
        </w:rPr>
        <w:t xml:space="preserve"> «Экономика», «Право»,</w:t>
      </w:r>
      <w:r w:rsidR="000436D3" w:rsidRPr="00252FD4">
        <w:rPr>
          <w:rStyle w:val="FontStyle121"/>
          <w:sz w:val="24"/>
        </w:rPr>
        <w:t xml:space="preserve"> «Физическая культура», «Основы безопасно</w:t>
      </w:r>
      <w:r w:rsidR="004A5E56" w:rsidRPr="00252FD4">
        <w:rPr>
          <w:rStyle w:val="FontStyle121"/>
          <w:sz w:val="24"/>
        </w:rPr>
        <w:t>сти жизнедеятельности»</w:t>
      </w:r>
      <w:r w:rsidR="00C93FA3" w:rsidRPr="00252FD4">
        <w:rPr>
          <w:rStyle w:val="FontStyle121"/>
          <w:sz w:val="24"/>
        </w:rPr>
        <w:t>, Основы православной веры.</w:t>
      </w:r>
    </w:p>
    <w:p w:rsidR="000436D3" w:rsidRPr="00252FD4" w:rsidRDefault="00B95062" w:rsidP="00252FD4">
      <w:pPr>
        <w:pStyle w:val="Style11"/>
        <w:widowControl/>
        <w:spacing w:line="240" w:lineRule="auto"/>
        <w:ind w:firstLine="0"/>
        <w:rPr>
          <w:rStyle w:val="FontStyle121"/>
          <w:sz w:val="24"/>
        </w:rPr>
      </w:pPr>
      <w:r w:rsidRPr="00252FD4">
        <w:rPr>
          <w:rStyle w:val="FontStyle121"/>
          <w:sz w:val="24"/>
        </w:rPr>
        <w:tab/>
        <w:t>В</w:t>
      </w:r>
      <w:r w:rsidR="004A5E56" w:rsidRPr="00252FD4">
        <w:rPr>
          <w:rStyle w:val="FontStyle121"/>
          <w:sz w:val="24"/>
        </w:rPr>
        <w:t xml:space="preserve"> гимназии</w:t>
      </w:r>
      <w:r w:rsidR="00C93FA3" w:rsidRPr="00252FD4">
        <w:rPr>
          <w:rStyle w:val="FontStyle121"/>
          <w:sz w:val="24"/>
        </w:rPr>
        <w:t xml:space="preserve"> </w:t>
      </w:r>
      <w:r w:rsidR="000436D3" w:rsidRPr="00252FD4">
        <w:rPr>
          <w:rStyle w:val="FontStyle121"/>
          <w:sz w:val="24"/>
        </w:rPr>
        <w:t>образовательные программы по предметам реализуются в соответствии с федеральным компонентом государственного стандарта среднего общего образования.</w:t>
      </w:r>
      <w:bookmarkStart w:id="11" w:name="_Toc466643751"/>
      <w:r w:rsidR="00072103" w:rsidRPr="00252FD4">
        <w:rPr>
          <w:rStyle w:val="FontStyle121"/>
          <w:sz w:val="24"/>
        </w:rPr>
        <w:t xml:space="preserve"> </w:t>
      </w:r>
      <w:r w:rsidR="000436D3" w:rsidRPr="00252FD4">
        <w:t>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образовательной организации</w:t>
      </w:r>
      <w:bookmarkEnd w:id="11"/>
      <w:r w:rsidRPr="00252FD4">
        <w:t xml:space="preserve">. </w:t>
      </w:r>
      <w:r w:rsidR="000436D3" w:rsidRPr="00252FD4">
        <w:rPr>
          <w:rStyle w:val="FontStyle121"/>
          <w:sz w:val="24"/>
        </w:rPr>
        <w:t>Изучение дополнительных учебных предметов, курсов по выбору обучающихся должно обеспечить:</w:t>
      </w:r>
    </w:p>
    <w:p w:rsidR="000436D3" w:rsidRPr="00252FD4" w:rsidRDefault="000436D3" w:rsidP="00252FD4">
      <w:pPr>
        <w:pStyle w:val="Style28"/>
        <w:widowControl/>
        <w:numPr>
          <w:ilvl w:val="0"/>
          <w:numId w:val="23"/>
        </w:numPr>
        <w:tabs>
          <w:tab w:val="left" w:pos="878"/>
        </w:tabs>
        <w:spacing w:line="240" w:lineRule="auto"/>
        <w:ind w:left="714" w:hanging="357"/>
        <w:rPr>
          <w:rStyle w:val="FontStyle121"/>
          <w:sz w:val="24"/>
        </w:rPr>
      </w:pPr>
      <w:r w:rsidRPr="00252FD4">
        <w:rPr>
          <w:rStyle w:val="FontStyle121"/>
          <w:sz w:val="24"/>
        </w:rPr>
        <w:t>удовлетворение индивидуальных запросов обучающихся;</w:t>
      </w:r>
    </w:p>
    <w:p w:rsidR="000436D3" w:rsidRPr="00252FD4" w:rsidRDefault="000436D3" w:rsidP="00252FD4">
      <w:pPr>
        <w:pStyle w:val="Style28"/>
        <w:widowControl/>
        <w:numPr>
          <w:ilvl w:val="0"/>
          <w:numId w:val="23"/>
        </w:numPr>
        <w:tabs>
          <w:tab w:val="left" w:pos="874"/>
        </w:tabs>
        <w:spacing w:line="240" w:lineRule="auto"/>
        <w:ind w:left="714" w:hanging="357"/>
        <w:rPr>
          <w:rStyle w:val="FontStyle121"/>
          <w:sz w:val="24"/>
        </w:rPr>
      </w:pPr>
      <w:r w:rsidRPr="00252FD4">
        <w:rPr>
          <w:rStyle w:val="FontStyle121"/>
          <w:sz w:val="24"/>
        </w:rPr>
        <w:t>общеобразовательную, общекультурную</w:t>
      </w:r>
      <w:r w:rsidR="00A7508F" w:rsidRPr="00252FD4">
        <w:rPr>
          <w:rStyle w:val="FontStyle121"/>
          <w:sz w:val="24"/>
        </w:rPr>
        <w:t xml:space="preserve"> составляющую данной ступени об</w:t>
      </w:r>
      <w:r w:rsidRPr="00252FD4">
        <w:rPr>
          <w:rStyle w:val="FontStyle121"/>
          <w:sz w:val="24"/>
        </w:rPr>
        <w:t>щего образования;</w:t>
      </w:r>
    </w:p>
    <w:p w:rsidR="000436D3" w:rsidRPr="00252FD4" w:rsidRDefault="000436D3" w:rsidP="00252FD4">
      <w:pPr>
        <w:pStyle w:val="Style28"/>
        <w:widowControl/>
        <w:numPr>
          <w:ilvl w:val="0"/>
          <w:numId w:val="23"/>
        </w:numPr>
        <w:tabs>
          <w:tab w:val="left" w:pos="874"/>
        </w:tabs>
        <w:spacing w:line="240" w:lineRule="auto"/>
        <w:ind w:left="714" w:hanging="357"/>
        <w:rPr>
          <w:rStyle w:val="FontStyle121"/>
          <w:sz w:val="24"/>
        </w:rPr>
      </w:pPr>
      <w:r w:rsidRPr="00252FD4">
        <w:rPr>
          <w:rStyle w:val="FontStyle121"/>
          <w:sz w:val="24"/>
        </w:rPr>
        <w:t>развитие личности обучающихся, их позна</w:t>
      </w:r>
      <w:r w:rsidR="00A7508F" w:rsidRPr="00252FD4">
        <w:rPr>
          <w:rStyle w:val="FontStyle121"/>
          <w:sz w:val="24"/>
        </w:rPr>
        <w:t>вательных интересов, интеллекту</w:t>
      </w:r>
      <w:r w:rsidRPr="00252FD4">
        <w:rPr>
          <w:rStyle w:val="FontStyle121"/>
          <w:sz w:val="24"/>
        </w:rPr>
        <w:t>альной и ценностно-смысловой сферы;</w:t>
      </w:r>
    </w:p>
    <w:p w:rsidR="000436D3" w:rsidRPr="00252FD4" w:rsidRDefault="000436D3" w:rsidP="00252FD4">
      <w:pPr>
        <w:pStyle w:val="Style28"/>
        <w:widowControl/>
        <w:numPr>
          <w:ilvl w:val="0"/>
          <w:numId w:val="23"/>
        </w:numPr>
        <w:tabs>
          <w:tab w:val="left" w:pos="888"/>
        </w:tabs>
        <w:spacing w:line="240" w:lineRule="auto"/>
        <w:ind w:left="714" w:hanging="357"/>
        <w:rPr>
          <w:rStyle w:val="FontStyle119"/>
          <w:sz w:val="24"/>
        </w:rPr>
      </w:pPr>
      <w:r w:rsidRPr="00252FD4">
        <w:rPr>
          <w:rStyle w:val="FontStyle121"/>
          <w:sz w:val="24"/>
        </w:rPr>
        <w:t>развитие навыков самообразования и самопроектирования;</w:t>
      </w:r>
    </w:p>
    <w:p w:rsidR="000436D3" w:rsidRPr="00252FD4" w:rsidRDefault="000436D3" w:rsidP="00252FD4">
      <w:pPr>
        <w:pStyle w:val="Style28"/>
        <w:widowControl/>
        <w:numPr>
          <w:ilvl w:val="0"/>
          <w:numId w:val="23"/>
        </w:numPr>
        <w:tabs>
          <w:tab w:val="left" w:pos="888"/>
        </w:tabs>
        <w:spacing w:line="240" w:lineRule="auto"/>
        <w:ind w:left="714" w:right="5" w:hanging="357"/>
        <w:rPr>
          <w:rStyle w:val="FontStyle119"/>
          <w:sz w:val="24"/>
        </w:rPr>
      </w:pPr>
      <w:r w:rsidRPr="00252FD4">
        <w:rPr>
          <w:rStyle w:val="FontStyle121"/>
          <w:sz w:val="24"/>
        </w:rPr>
        <w:t>углубление, расширение и систематизаци</w:t>
      </w:r>
      <w:r w:rsidR="00A7508F" w:rsidRPr="00252FD4">
        <w:rPr>
          <w:rStyle w:val="FontStyle121"/>
          <w:sz w:val="24"/>
        </w:rPr>
        <w:t>ю знаний в выбранной области на</w:t>
      </w:r>
      <w:r w:rsidRPr="00252FD4">
        <w:rPr>
          <w:rStyle w:val="FontStyle121"/>
          <w:sz w:val="24"/>
        </w:rPr>
        <w:t>учного знания или вида деятельности;</w:t>
      </w:r>
    </w:p>
    <w:p w:rsidR="009B04C1" w:rsidRPr="00252FD4" w:rsidRDefault="000436D3" w:rsidP="00252FD4">
      <w:pPr>
        <w:pStyle w:val="Style28"/>
        <w:widowControl/>
        <w:numPr>
          <w:ilvl w:val="0"/>
          <w:numId w:val="23"/>
        </w:numPr>
        <w:tabs>
          <w:tab w:val="left" w:pos="888"/>
        </w:tabs>
        <w:spacing w:line="240" w:lineRule="auto"/>
        <w:ind w:left="714" w:right="5" w:hanging="357"/>
        <w:rPr>
          <w:rStyle w:val="FontStyle121"/>
          <w:sz w:val="24"/>
        </w:rPr>
      </w:pPr>
      <w:r w:rsidRPr="00252FD4">
        <w:rPr>
          <w:rStyle w:val="FontStyle121"/>
          <w:sz w:val="24"/>
        </w:rPr>
        <w:t>совершенствование имеющегося и приобр</w:t>
      </w:r>
      <w:r w:rsidR="00A7508F" w:rsidRPr="00252FD4">
        <w:rPr>
          <w:rStyle w:val="FontStyle121"/>
          <w:sz w:val="24"/>
        </w:rPr>
        <w:t>етение нового опыта познаватель</w:t>
      </w:r>
      <w:r w:rsidRPr="00252FD4">
        <w:rPr>
          <w:rStyle w:val="FontStyle121"/>
          <w:sz w:val="24"/>
        </w:rPr>
        <w:t>ной деятельности, профессионального самоопределения обучающихся.</w:t>
      </w:r>
    </w:p>
    <w:p w:rsidR="000436D3" w:rsidRPr="00252FD4" w:rsidRDefault="000436D3" w:rsidP="00252FD4">
      <w:pPr>
        <w:pStyle w:val="Style11"/>
        <w:widowControl/>
        <w:spacing w:line="240" w:lineRule="auto"/>
        <w:ind w:firstLine="0"/>
        <w:rPr>
          <w:rStyle w:val="FontStyle121"/>
          <w:sz w:val="24"/>
        </w:rPr>
      </w:pPr>
      <w:r w:rsidRPr="00252FD4">
        <w:rPr>
          <w:rStyle w:val="FontStyle121"/>
          <w:sz w:val="24"/>
        </w:rPr>
        <w:t>Результаты изучения дополнительных учебных предметов, курсов по выбору обучающихся отражают:</w:t>
      </w:r>
    </w:p>
    <w:p w:rsidR="000436D3" w:rsidRPr="00252FD4" w:rsidRDefault="000436D3" w:rsidP="00252FD4">
      <w:pPr>
        <w:pStyle w:val="Style12"/>
        <w:widowControl/>
        <w:numPr>
          <w:ilvl w:val="0"/>
          <w:numId w:val="14"/>
        </w:numPr>
        <w:tabs>
          <w:tab w:val="left" w:pos="902"/>
        </w:tabs>
        <w:spacing w:line="240" w:lineRule="auto"/>
        <w:ind w:left="908" w:right="10" w:hanging="454"/>
        <w:rPr>
          <w:rStyle w:val="FontStyle119"/>
          <w:sz w:val="24"/>
        </w:rPr>
      </w:pPr>
      <w:r w:rsidRPr="00252FD4">
        <w:rPr>
          <w:rStyle w:val="FontStyle121"/>
          <w:sz w:val="24"/>
        </w:rPr>
        <w:t>развитие личности обучающихся средствами предлагаемого для изучения учебного предмета, курса: развитие общей куль</w:t>
      </w:r>
      <w:r w:rsidR="00A7508F" w:rsidRPr="00252FD4">
        <w:rPr>
          <w:rStyle w:val="FontStyle121"/>
          <w:sz w:val="24"/>
        </w:rPr>
        <w:t>туры обучающихся, их мировоззре</w:t>
      </w:r>
      <w:r w:rsidRPr="00252FD4">
        <w:rPr>
          <w:rStyle w:val="FontStyle121"/>
          <w:sz w:val="24"/>
        </w:rPr>
        <w:t>ния, ценностно-смысловых установок, развитие познавательных, регулятивных и коммуникативных способностей, готовности и способности к саморазвитию и про</w:t>
      </w:r>
      <w:r w:rsidRPr="00252FD4">
        <w:rPr>
          <w:rStyle w:val="FontStyle121"/>
          <w:sz w:val="24"/>
        </w:rPr>
        <w:softHyphen/>
        <w:t>фессиональному самоопределению;</w:t>
      </w:r>
    </w:p>
    <w:p w:rsidR="000436D3" w:rsidRPr="00252FD4" w:rsidRDefault="000436D3" w:rsidP="00252FD4">
      <w:pPr>
        <w:pStyle w:val="Style12"/>
        <w:widowControl/>
        <w:numPr>
          <w:ilvl w:val="0"/>
          <w:numId w:val="14"/>
        </w:numPr>
        <w:tabs>
          <w:tab w:val="left" w:pos="902"/>
        </w:tabs>
        <w:spacing w:line="240" w:lineRule="auto"/>
        <w:ind w:left="908" w:right="5" w:hanging="454"/>
        <w:rPr>
          <w:rStyle w:val="FontStyle119"/>
          <w:sz w:val="24"/>
        </w:rPr>
      </w:pPr>
      <w:r w:rsidRPr="00252FD4">
        <w:rPr>
          <w:rStyle w:val="FontStyle121"/>
          <w:sz w:val="24"/>
        </w:rPr>
        <w:t xml:space="preserve">овладение систематическими знаниями </w:t>
      </w:r>
      <w:r w:rsidR="00A7508F" w:rsidRPr="00252FD4">
        <w:rPr>
          <w:rStyle w:val="FontStyle121"/>
          <w:sz w:val="24"/>
        </w:rPr>
        <w:t>и приобретение опыта осуществле</w:t>
      </w:r>
      <w:r w:rsidRPr="00252FD4">
        <w:rPr>
          <w:rStyle w:val="FontStyle121"/>
          <w:sz w:val="24"/>
        </w:rPr>
        <w:t>ния целесообразной и результативной деятельности;</w:t>
      </w:r>
    </w:p>
    <w:p w:rsidR="000436D3" w:rsidRPr="00252FD4" w:rsidRDefault="000436D3" w:rsidP="00252FD4">
      <w:pPr>
        <w:pStyle w:val="Style12"/>
        <w:widowControl/>
        <w:numPr>
          <w:ilvl w:val="0"/>
          <w:numId w:val="14"/>
        </w:numPr>
        <w:tabs>
          <w:tab w:val="left" w:pos="902"/>
        </w:tabs>
        <w:spacing w:line="240" w:lineRule="auto"/>
        <w:ind w:left="908" w:hanging="454"/>
        <w:rPr>
          <w:rStyle w:val="FontStyle119"/>
          <w:sz w:val="24"/>
        </w:rPr>
      </w:pPr>
      <w:r w:rsidRPr="00252FD4">
        <w:rPr>
          <w:rStyle w:val="FontStyle121"/>
          <w:sz w:val="24"/>
        </w:rPr>
        <w:t>развитие способности к непрерывному с</w:t>
      </w:r>
      <w:r w:rsidR="00A7508F" w:rsidRPr="00252FD4">
        <w:rPr>
          <w:rStyle w:val="FontStyle121"/>
          <w:sz w:val="24"/>
        </w:rPr>
        <w:t>амообразованию, овладению ключе</w:t>
      </w:r>
      <w:r w:rsidRPr="00252FD4">
        <w:rPr>
          <w:rStyle w:val="FontStyle121"/>
          <w:sz w:val="24"/>
        </w:rPr>
        <w:t>выми компетентностями, составляющими основу умения: самостоятельному приоб</w:t>
      </w:r>
      <w:r w:rsidRPr="00252FD4">
        <w:rPr>
          <w:rStyle w:val="FontStyle121"/>
          <w:sz w:val="24"/>
        </w:rPr>
        <w:softHyphen/>
        <w:t>ретению и интеграции знаний, коммуникации и сотрудничеству, эффективному ре</w:t>
      </w:r>
      <w:r w:rsidRPr="00252FD4">
        <w:rPr>
          <w:rStyle w:val="FontStyle121"/>
          <w:sz w:val="24"/>
        </w:rPr>
        <w:softHyphen/>
        <w:t>шению (разрешению) проблем, осознанному использованию информационных и коммуникационных технологий, самоорганизации и саморегуляции;</w:t>
      </w:r>
    </w:p>
    <w:p w:rsidR="000436D3" w:rsidRPr="00252FD4" w:rsidRDefault="000436D3" w:rsidP="00252FD4">
      <w:pPr>
        <w:pStyle w:val="Style12"/>
        <w:widowControl/>
        <w:numPr>
          <w:ilvl w:val="0"/>
          <w:numId w:val="14"/>
        </w:numPr>
        <w:tabs>
          <w:tab w:val="left" w:pos="902"/>
        </w:tabs>
        <w:spacing w:line="240" w:lineRule="auto"/>
        <w:ind w:left="908" w:right="5" w:hanging="454"/>
        <w:rPr>
          <w:rStyle w:val="FontStyle119"/>
          <w:sz w:val="24"/>
        </w:rPr>
      </w:pPr>
      <w:r w:rsidRPr="00252FD4">
        <w:rPr>
          <w:rStyle w:val="FontStyle121"/>
          <w:sz w:val="24"/>
        </w:rPr>
        <w:t>обеспечение академической мобильности и (или) возможности поддержи</w:t>
      </w:r>
      <w:r w:rsidRPr="00252FD4">
        <w:rPr>
          <w:rStyle w:val="FontStyle121"/>
          <w:sz w:val="24"/>
        </w:rPr>
        <w:softHyphen/>
        <w:t>вать избранное направление образования;</w:t>
      </w:r>
    </w:p>
    <w:p w:rsidR="001A6292" w:rsidRPr="00252FD4" w:rsidRDefault="000436D3" w:rsidP="00252FD4">
      <w:pPr>
        <w:pStyle w:val="Style12"/>
        <w:widowControl/>
        <w:numPr>
          <w:ilvl w:val="0"/>
          <w:numId w:val="14"/>
        </w:numPr>
        <w:tabs>
          <w:tab w:val="left" w:pos="902"/>
        </w:tabs>
        <w:spacing w:line="240" w:lineRule="auto"/>
        <w:ind w:left="908" w:hanging="454"/>
        <w:rPr>
          <w:rStyle w:val="FontStyle121"/>
          <w:sz w:val="24"/>
        </w:rPr>
      </w:pPr>
      <w:r w:rsidRPr="00252FD4">
        <w:rPr>
          <w:rStyle w:val="FontStyle121"/>
          <w:sz w:val="24"/>
        </w:rPr>
        <w:t>обеспечение профессиональной ориентации обучающихся.</w:t>
      </w:r>
      <w:bookmarkStart w:id="12" w:name="_Toc466643752"/>
    </w:p>
    <w:p w:rsidR="00FF6C87" w:rsidRDefault="00FF6C87" w:rsidP="00CA462C">
      <w:pPr>
        <w:pStyle w:val="Style12"/>
        <w:widowControl/>
        <w:tabs>
          <w:tab w:val="left" w:pos="902"/>
        </w:tabs>
        <w:spacing w:line="240" w:lineRule="auto"/>
        <w:ind w:firstLine="0"/>
        <w:rPr>
          <w:rStyle w:val="FontStyle121"/>
          <w:sz w:val="24"/>
        </w:rPr>
      </w:pPr>
    </w:p>
    <w:p w:rsidR="00CA462C" w:rsidRDefault="00CA462C" w:rsidP="00CA462C">
      <w:pPr>
        <w:pStyle w:val="Style12"/>
        <w:widowControl/>
        <w:tabs>
          <w:tab w:val="left" w:pos="902"/>
        </w:tabs>
        <w:spacing w:line="240" w:lineRule="auto"/>
        <w:ind w:firstLine="0"/>
        <w:rPr>
          <w:rStyle w:val="FontStyle121"/>
          <w:sz w:val="24"/>
        </w:rPr>
      </w:pPr>
    </w:p>
    <w:p w:rsidR="00CA462C" w:rsidRDefault="00CA462C" w:rsidP="00CA462C">
      <w:pPr>
        <w:pStyle w:val="Style12"/>
        <w:widowControl/>
        <w:tabs>
          <w:tab w:val="left" w:pos="902"/>
        </w:tabs>
        <w:spacing w:line="240" w:lineRule="auto"/>
        <w:ind w:firstLine="0"/>
        <w:rPr>
          <w:rStyle w:val="FontStyle121"/>
          <w:sz w:val="24"/>
        </w:rPr>
      </w:pPr>
    </w:p>
    <w:p w:rsidR="00CA462C" w:rsidRPr="00252FD4" w:rsidRDefault="00CA462C" w:rsidP="00CA462C">
      <w:pPr>
        <w:pStyle w:val="Style12"/>
        <w:widowControl/>
        <w:tabs>
          <w:tab w:val="left" w:pos="902"/>
        </w:tabs>
        <w:spacing w:line="240" w:lineRule="auto"/>
        <w:ind w:firstLine="0"/>
        <w:rPr>
          <w:rStyle w:val="FontStyle121"/>
          <w:sz w:val="24"/>
        </w:rPr>
      </w:pPr>
    </w:p>
    <w:p w:rsidR="001A6292" w:rsidRPr="00252FD4" w:rsidRDefault="001A6292" w:rsidP="00252FD4">
      <w:pPr>
        <w:pStyle w:val="Style12"/>
        <w:widowControl/>
        <w:tabs>
          <w:tab w:val="left" w:pos="902"/>
        </w:tabs>
        <w:spacing w:line="240" w:lineRule="auto"/>
        <w:ind w:left="454" w:firstLine="0"/>
        <w:rPr>
          <w:rStyle w:val="FontStyle121"/>
          <w:sz w:val="24"/>
        </w:rPr>
      </w:pPr>
    </w:p>
    <w:p w:rsidR="00B95062" w:rsidRPr="00252FD4" w:rsidRDefault="000E7EB7" w:rsidP="00864042">
      <w:pPr>
        <w:pStyle w:val="1"/>
      </w:pPr>
      <w:bookmarkStart w:id="13" w:name="_Toc510455756"/>
      <w:r w:rsidRPr="00252FD4">
        <w:lastRenderedPageBreak/>
        <w:t xml:space="preserve">1.3. </w:t>
      </w:r>
      <w:r w:rsidR="005C03B6" w:rsidRPr="00252FD4">
        <w:t>Система оценки достижения планируемых результатов освоения основной образовательной программы среднего общего образования</w:t>
      </w:r>
      <w:bookmarkStart w:id="14" w:name="_Toc466643753"/>
      <w:bookmarkEnd w:id="12"/>
      <w:r w:rsidRPr="00252FD4">
        <w:t>.</w:t>
      </w:r>
      <w:bookmarkEnd w:id="13"/>
    </w:p>
    <w:p w:rsidR="000E7EB7" w:rsidRPr="00252FD4" w:rsidRDefault="000E7EB7" w:rsidP="00252FD4">
      <w:pPr>
        <w:pStyle w:val="Style12"/>
        <w:widowControl/>
        <w:tabs>
          <w:tab w:val="left" w:pos="902"/>
        </w:tabs>
        <w:spacing w:line="240" w:lineRule="auto"/>
        <w:ind w:left="454" w:firstLine="0"/>
        <w:rPr>
          <w:b/>
        </w:rPr>
      </w:pPr>
    </w:p>
    <w:p w:rsidR="005B4585" w:rsidRPr="00252FD4" w:rsidRDefault="000E7EB7" w:rsidP="00864042">
      <w:pPr>
        <w:pStyle w:val="1"/>
      </w:pPr>
      <w:bookmarkStart w:id="15" w:name="_Toc510455757"/>
      <w:r w:rsidRPr="00252FD4">
        <w:t xml:space="preserve">1.3.1. </w:t>
      </w:r>
      <w:r w:rsidR="00B77381" w:rsidRPr="00252FD4">
        <w:t>Общие положения</w:t>
      </w:r>
      <w:bookmarkEnd w:id="14"/>
      <w:r w:rsidR="00B4341C" w:rsidRPr="00252FD4">
        <w:t>.</w:t>
      </w:r>
      <w:bookmarkEnd w:id="15"/>
    </w:p>
    <w:p w:rsidR="000E7EB7" w:rsidRPr="00252FD4" w:rsidRDefault="000E7EB7" w:rsidP="00252FD4">
      <w:pPr>
        <w:pStyle w:val="Style12"/>
        <w:widowControl/>
        <w:tabs>
          <w:tab w:val="left" w:pos="902"/>
        </w:tabs>
        <w:spacing w:line="240" w:lineRule="auto"/>
        <w:ind w:left="454" w:firstLine="0"/>
        <w:rPr>
          <w:rStyle w:val="FontStyle121"/>
          <w:sz w:val="24"/>
        </w:rPr>
      </w:pPr>
    </w:p>
    <w:p w:rsidR="005B4585" w:rsidRPr="00252FD4" w:rsidRDefault="00B4341C" w:rsidP="00252FD4">
      <w:pPr>
        <w:pStyle w:val="Style11"/>
        <w:widowControl/>
        <w:spacing w:line="240" w:lineRule="auto"/>
        <w:ind w:right="10" w:firstLine="0"/>
        <w:rPr>
          <w:rStyle w:val="FontStyle121"/>
          <w:sz w:val="24"/>
        </w:rPr>
      </w:pPr>
      <w:r w:rsidRPr="00252FD4">
        <w:rPr>
          <w:rStyle w:val="FontStyle121"/>
          <w:sz w:val="24"/>
        </w:rPr>
        <w:tab/>
      </w:r>
      <w:r w:rsidR="00001179" w:rsidRPr="00252FD4">
        <w:rPr>
          <w:rStyle w:val="FontStyle121"/>
          <w:sz w:val="24"/>
        </w:rPr>
        <w:t>Система оценки достижения планируемых р</w:t>
      </w:r>
      <w:r w:rsidR="00A7508F" w:rsidRPr="00252FD4">
        <w:rPr>
          <w:rStyle w:val="FontStyle121"/>
          <w:sz w:val="24"/>
        </w:rPr>
        <w:t>езультатов освоения основной об</w:t>
      </w:r>
      <w:r w:rsidR="00001179" w:rsidRPr="00252FD4">
        <w:rPr>
          <w:rStyle w:val="FontStyle121"/>
          <w:sz w:val="24"/>
        </w:rPr>
        <w:t>разовательной программы среднего общего образования (далее - система оценки) представляет собой один из инструментов реали</w:t>
      </w:r>
      <w:r w:rsidR="00584948" w:rsidRPr="00252FD4">
        <w:rPr>
          <w:rStyle w:val="FontStyle121"/>
          <w:sz w:val="24"/>
        </w:rPr>
        <w:t>зации требований Стандарта к ре</w:t>
      </w:r>
      <w:r w:rsidR="00001179" w:rsidRPr="00252FD4">
        <w:rPr>
          <w:rStyle w:val="FontStyle121"/>
          <w:sz w:val="24"/>
        </w:rPr>
        <w:t>зультатам освоения основной образовательной п</w:t>
      </w:r>
      <w:r w:rsidR="00584948" w:rsidRPr="00252FD4">
        <w:rPr>
          <w:rStyle w:val="FontStyle121"/>
          <w:sz w:val="24"/>
        </w:rPr>
        <w:t>рограммы среднего общего образо</w:t>
      </w:r>
      <w:r w:rsidR="00001179" w:rsidRPr="00252FD4">
        <w:rPr>
          <w:rStyle w:val="FontStyle121"/>
          <w:sz w:val="24"/>
        </w:rPr>
        <w:t>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5B4585" w:rsidRPr="00252FD4" w:rsidRDefault="00B4341C" w:rsidP="00252FD4">
      <w:pPr>
        <w:pStyle w:val="Style11"/>
        <w:widowControl/>
        <w:spacing w:line="240" w:lineRule="auto"/>
        <w:ind w:firstLine="0"/>
        <w:rPr>
          <w:rStyle w:val="FontStyle121"/>
          <w:sz w:val="24"/>
        </w:rPr>
      </w:pPr>
      <w:r w:rsidRPr="00252FD4">
        <w:rPr>
          <w:rStyle w:val="FontStyle121"/>
          <w:sz w:val="24"/>
        </w:rPr>
        <w:tab/>
      </w:r>
      <w:r w:rsidR="00001179" w:rsidRPr="00252FD4">
        <w:rPr>
          <w:rStyle w:val="FontStyle121"/>
          <w:sz w:val="24"/>
        </w:rPr>
        <w:t xml:space="preserve">В </w:t>
      </w:r>
      <w:r w:rsidR="00B213A7" w:rsidRPr="00252FD4">
        <w:rPr>
          <w:rStyle w:val="FontStyle121"/>
          <w:sz w:val="24"/>
        </w:rPr>
        <w:t>гимназии</w:t>
      </w:r>
      <w:r w:rsidR="00584948" w:rsidRPr="00252FD4">
        <w:rPr>
          <w:rStyle w:val="FontStyle121"/>
          <w:sz w:val="24"/>
        </w:rPr>
        <w:t xml:space="preserve"> учебные достижения обу</w:t>
      </w:r>
      <w:r w:rsidR="00001179" w:rsidRPr="00252FD4">
        <w:rPr>
          <w:rStyle w:val="FontStyle121"/>
          <w:sz w:val="24"/>
        </w:rPr>
        <w:t xml:space="preserve">чающихся </w:t>
      </w:r>
      <w:r w:rsidR="00001179" w:rsidRPr="00252FD4">
        <w:rPr>
          <w:rStyle w:val="FontStyle119"/>
          <w:sz w:val="24"/>
        </w:rPr>
        <w:t>10-11</w:t>
      </w:r>
      <w:r w:rsidR="00001179" w:rsidRPr="00252FD4">
        <w:rPr>
          <w:rStyle w:val="FontStyle121"/>
          <w:sz w:val="24"/>
        </w:rPr>
        <w:t>-х классов в ходе текущей, тема</w:t>
      </w:r>
      <w:r w:rsidR="00B213A7" w:rsidRPr="00252FD4">
        <w:rPr>
          <w:rStyle w:val="FontStyle121"/>
          <w:sz w:val="24"/>
        </w:rPr>
        <w:t>тической,  триместровой</w:t>
      </w:r>
      <w:r w:rsidR="00001179" w:rsidRPr="00252FD4">
        <w:rPr>
          <w:rStyle w:val="FontStyle121"/>
          <w:sz w:val="24"/>
        </w:rPr>
        <w:t xml:space="preserve">), годовой и итоговой аттестации оцениваются по пятибалльной системе (минимальный балл </w:t>
      </w:r>
      <w:r w:rsidR="00001179" w:rsidRPr="00252FD4">
        <w:rPr>
          <w:rStyle w:val="FontStyle119"/>
          <w:sz w:val="24"/>
        </w:rPr>
        <w:t xml:space="preserve">- </w:t>
      </w:r>
      <w:r w:rsidR="0086208E" w:rsidRPr="00252FD4">
        <w:rPr>
          <w:rStyle w:val="FontStyle121"/>
          <w:sz w:val="24"/>
        </w:rPr>
        <w:t>два</w:t>
      </w:r>
      <w:r w:rsidR="00001179" w:rsidRPr="00252FD4">
        <w:rPr>
          <w:rStyle w:val="FontStyle121"/>
          <w:sz w:val="24"/>
        </w:rPr>
        <w:t xml:space="preserve">; максимальный балл </w:t>
      </w:r>
      <w:r w:rsidR="00001179" w:rsidRPr="00252FD4">
        <w:rPr>
          <w:rStyle w:val="FontStyle119"/>
          <w:sz w:val="24"/>
        </w:rPr>
        <w:t xml:space="preserve">- </w:t>
      </w:r>
      <w:r w:rsidR="00001179" w:rsidRPr="00252FD4">
        <w:rPr>
          <w:rStyle w:val="FontStyle121"/>
          <w:sz w:val="24"/>
        </w:rPr>
        <w:t>пять). При выполнении диагностических работ</w:t>
      </w:r>
      <w:r w:rsidR="00C93FA3" w:rsidRPr="00252FD4">
        <w:rPr>
          <w:rStyle w:val="FontStyle121"/>
          <w:sz w:val="24"/>
        </w:rPr>
        <w:t xml:space="preserve"> может </w:t>
      </w:r>
      <w:r w:rsidR="00001179" w:rsidRPr="00252FD4">
        <w:rPr>
          <w:rStyle w:val="FontStyle121"/>
          <w:sz w:val="24"/>
        </w:rPr>
        <w:t xml:space="preserve"> при</w:t>
      </w:r>
      <w:r w:rsidR="00C93FA3" w:rsidRPr="00252FD4">
        <w:rPr>
          <w:rStyle w:val="FontStyle121"/>
          <w:sz w:val="24"/>
        </w:rPr>
        <w:t>меня</w:t>
      </w:r>
      <w:r w:rsidR="00001179" w:rsidRPr="00252FD4">
        <w:rPr>
          <w:rStyle w:val="FontStyle121"/>
          <w:sz w:val="24"/>
        </w:rPr>
        <w:t>т</w:t>
      </w:r>
      <w:r w:rsidR="00C93FA3" w:rsidRPr="00252FD4">
        <w:rPr>
          <w:rStyle w:val="FontStyle121"/>
          <w:sz w:val="24"/>
        </w:rPr>
        <w:t>ь</w:t>
      </w:r>
      <w:r w:rsidR="00001179" w:rsidRPr="00252FD4">
        <w:rPr>
          <w:rStyle w:val="FontStyle121"/>
          <w:sz w:val="24"/>
        </w:rPr>
        <w:t xml:space="preserve">ся процентное выражение выполнения заданий, которое переводится в пятибалльную отметку. </w:t>
      </w:r>
    </w:p>
    <w:p w:rsidR="005B4585" w:rsidRPr="00252FD4" w:rsidRDefault="00B4341C" w:rsidP="00252FD4">
      <w:pPr>
        <w:pStyle w:val="Style11"/>
        <w:widowControl/>
        <w:spacing w:line="240" w:lineRule="auto"/>
        <w:ind w:firstLine="0"/>
        <w:rPr>
          <w:rStyle w:val="FontStyle121"/>
          <w:sz w:val="24"/>
        </w:rPr>
      </w:pPr>
      <w:r w:rsidRPr="00252FD4">
        <w:rPr>
          <w:rStyle w:val="FontStyle121"/>
          <w:sz w:val="24"/>
        </w:rPr>
        <w:tab/>
      </w:r>
      <w:r w:rsidR="00001179" w:rsidRPr="00252FD4">
        <w:rPr>
          <w:rStyle w:val="FontStyle121"/>
          <w:sz w:val="24"/>
        </w:rPr>
        <w:t>При выставлении оценок у</w:t>
      </w:r>
      <w:r w:rsidR="00584948" w:rsidRPr="00252FD4">
        <w:rPr>
          <w:rStyle w:val="FontStyle121"/>
          <w:sz w:val="24"/>
        </w:rPr>
        <w:t>чителя руководствуются действую</w:t>
      </w:r>
      <w:r w:rsidR="00001179" w:rsidRPr="00252FD4">
        <w:rPr>
          <w:rStyle w:val="FontStyle121"/>
          <w:sz w:val="24"/>
        </w:rPr>
        <w:t>щими критериями оценки знаний, умений, навы</w:t>
      </w:r>
      <w:r w:rsidR="00A7508F" w:rsidRPr="00252FD4">
        <w:rPr>
          <w:rStyle w:val="FontStyle121"/>
          <w:sz w:val="24"/>
        </w:rPr>
        <w:t>ков обучающихся по предмету. Ос</w:t>
      </w:r>
      <w:r w:rsidR="00001179" w:rsidRPr="00252FD4">
        <w:rPr>
          <w:rStyle w:val="FontStyle121"/>
          <w:sz w:val="24"/>
        </w:rPr>
        <w:t>новными способами учета знаний учащихся по предмету являются устный ответ, письменные работы (самостоятельные, контрольные), практические раб</w:t>
      </w:r>
      <w:r w:rsidR="00584948" w:rsidRPr="00252FD4">
        <w:rPr>
          <w:rStyle w:val="FontStyle121"/>
          <w:sz w:val="24"/>
        </w:rPr>
        <w:t>оты, лабора</w:t>
      </w:r>
      <w:r w:rsidR="00001179" w:rsidRPr="00252FD4">
        <w:rPr>
          <w:rStyle w:val="FontStyle121"/>
          <w:sz w:val="24"/>
        </w:rPr>
        <w:t>торные работы, творческие работы.</w:t>
      </w:r>
    </w:p>
    <w:p w:rsidR="005B4585" w:rsidRPr="00252FD4" w:rsidRDefault="00B4341C" w:rsidP="00252FD4">
      <w:pPr>
        <w:pStyle w:val="Style11"/>
        <w:widowControl/>
        <w:spacing w:line="240" w:lineRule="auto"/>
        <w:ind w:right="10" w:firstLine="0"/>
        <w:rPr>
          <w:rStyle w:val="FontStyle121"/>
          <w:sz w:val="24"/>
        </w:rPr>
      </w:pPr>
      <w:r w:rsidRPr="00252FD4">
        <w:rPr>
          <w:rStyle w:val="FontStyle121"/>
          <w:sz w:val="24"/>
        </w:rPr>
        <w:tab/>
      </w:r>
      <w:r w:rsidR="00001179" w:rsidRPr="00252FD4">
        <w:rPr>
          <w:rStyle w:val="FontStyle121"/>
          <w:sz w:val="24"/>
        </w:rPr>
        <w:t>При оценке знаний учитывается их глубина и прочность, умение учащихся свободно и вполне сознат</w:t>
      </w:r>
      <w:r w:rsidR="00584948" w:rsidRPr="00252FD4">
        <w:rPr>
          <w:rStyle w:val="FontStyle121"/>
          <w:sz w:val="24"/>
        </w:rPr>
        <w:t>ельно применять изучаемый теоре</w:t>
      </w:r>
      <w:r w:rsidR="00001179" w:rsidRPr="00252FD4">
        <w:rPr>
          <w:rStyle w:val="FontStyle121"/>
          <w:sz w:val="24"/>
        </w:rPr>
        <w:t>тический материал при решении конкретных учебных и практических задач.</w:t>
      </w:r>
    </w:p>
    <w:p w:rsidR="005B4585" w:rsidRPr="00252FD4" w:rsidRDefault="00B4341C" w:rsidP="00252FD4">
      <w:pPr>
        <w:pStyle w:val="Style11"/>
        <w:widowControl/>
        <w:spacing w:line="240" w:lineRule="auto"/>
        <w:ind w:firstLine="0"/>
        <w:rPr>
          <w:rStyle w:val="FontStyle122"/>
          <w:b w:val="0"/>
          <w:i w:val="0"/>
          <w:sz w:val="24"/>
        </w:rPr>
      </w:pPr>
      <w:r w:rsidRPr="00252FD4">
        <w:rPr>
          <w:rStyle w:val="FontStyle121"/>
          <w:sz w:val="24"/>
        </w:rPr>
        <w:tab/>
      </w:r>
      <w:r w:rsidR="00001179" w:rsidRPr="00252FD4">
        <w:rPr>
          <w:rStyle w:val="FontStyle121"/>
          <w:sz w:val="24"/>
        </w:rPr>
        <w:t>Оценка знаний, умений, навыков должна бы</w:t>
      </w:r>
      <w:r w:rsidR="00A7508F" w:rsidRPr="00252FD4">
        <w:rPr>
          <w:rStyle w:val="FontStyle121"/>
          <w:sz w:val="24"/>
        </w:rPr>
        <w:t>ть объективной. Оценивается фак</w:t>
      </w:r>
      <w:r w:rsidR="00001179" w:rsidRPr="00252FD4">
        <w:rPr>
          <w:rStyle w:val="FontStyle121"/>
          <w:sz w:val="24"/>
        </w:rPr>
        <w:t>тически достигнутый уровень умений и степень освоения знаний.</w:t>
      </w:r>
    </w:p>
    <w:p w:rsidR="005B4585" w:rsidRPr="00252FD4" w:rsidRDefault="00B4341C" w:rsidP="00252FD4">
      <w:pPr>
        <w:pStyle w:val="Style11"/>
        <w:widowControl/>
        <w:spacing w:line="240" w:lineRule="auto"/>
        <w:ind w:right="10" w:firstLine="0"/>
        <w:rPr>
          <w:rStyle w:val="FontStyle122"/>
          <w:b w:val="0"/>
          <w:bCs/>
          <w:i w:val="0"/>
          <w:iCs/>
          <w:sz w:val="24"/>
        </w:rPr>
      </w:pPr>
      <w:r w:rsidRPr="00252FD4">
        <w:rPr>
          <w:rStyle w:val="FontStyle122"/>
          <w:b w:val="0"/>
          <w:bCs/>
          <w:i w:val="0"/>
          <w:iCs/>
          <w:sz w:val="24"/>
        </w:rPr>
        <w:tab/>
      </w:r>
      <w:r w:rsidR="00001179" w:rsidRPr="00252FD4">
        <w:rPr>
          <w:rStyle w:val="FontStyle122"/>
          <w:b w:val="0"/>
          <w:bCs/>
          <w:i w:val="0"/>
          <w:iCs/>
          <w:sz w:val="24"/>
        </w:rPr>
        <w:t xml:space="preserve">Результаты промежуточной аттестации, </w:t>
      </w:r>
      <w:r w:rsidR="00A7508F" w:rsidRPr="00252FD4">
        <w:rPr>
          <w:rStyle w:val="FontStyle121"/>
          <w:sz w:val="24"/>
        </w:rPr>
        <w:t>представляющие собой результа</w:t>
      </w:r>
      <w:r w:rsidR="00001179" w:rsidRPr="00252FD4">
        <w:rPr>
          <w:rStyle w:val="FontStyle121"/>
          <w:sz w:val="24"/>
        </w:rPr>
        <w:t xml:space="preserve">ты внутришкольного мониторинга индивидуальных образовательных достижений обучающихся, </w:t>
      </w:r>
      <w:r w:rsidR="00001179" w:rsidRPr="00252FD4">
        <w:rPr>
          <w:rStyle w:val="FontStyle122"/>
          <w:b w:val="0"/>
          <w:bCs/>
          <w:i w:val="0"/>
          <w:iCs/>
          <w:sz w:val="24"/>
        </w:rPr>
        <w:t>отражают динамику</w:t>
      </w:r>
      <w:r w:rsidR="004B3713" w:rsidRPr="00252FD4">
        <w:rPr>
          <w:rStyle w:val="FontStyle122"/>
          <w:b w:val="0"/>
          <w:bCs/>
          <w:i w:val="0"/>
          <w:iCs/>
          <w:sz w:val="24"/>
        </w:rPr>
        <w:t xml:space="preserve"> </w:t>
      </w:r>
      <w:r w:rsidR="00001179" w:rsidRPr="00252FD4">
        <w:rPr>
          <w:rStyle w:val="FontStyle121"/>
          <w:sz w:val="24"/>
        </w:rPr>
        <w:t>формирования их способности к решению учебно-практических и учебно-познавательных за</w:t>
      </w:r>
      <w:r w:rsidR="00584948" w:rsidRPr="00252FD4">
        <w:rPr>
          <w:rStyle w:val="FontStyle121"/>
          <w:sz w:val="24"/>
        </w:rPr>
        <w:t>дач и навыков проектной деятель</w:t>
      </w:r>
      <w:r w:rsidR="00001179" w:rsidRPr="00252FD4">
        <w:rPr>
          <w:rStyle w:val="FontStyle121"/>
          <w:sz w:val="24"/>
        </w:rPr>
        <w:t>ности. Промежуточная аттестация осуществляется</w:t>
      </w:r>
      <w:r w:rsidR="00584948" w:rsidRPr="00252FD4">
        <w:rPr>
          <w:rStyle w:val="FontStyle121"/>
          <w:sz w:val="24"/>
        </w:rPr>
        <w:t xml:space="preserve"> в ходе совместной оценочной де</w:t>
      </w:r>
      <w:r w:rsidR="00001179" w:rsidRPr="00252FD4">
        <w:rPr>
          <w:rStyle w:val="FontStyle121"/>
          <w:sz w:val="24"/>
        </w:rPr>
        <w:t xml:space="preserve">ятельности педагогов и обучающихся, т.е. является </w:t>
      </w:r>
      <w:r w:rsidR="00001179" w:rsidRPr="00252FD4">
        <w:rPr>
          <w:rStyle w:val="FontStyle122"/>
          <w:b w:val="0"/>
          <w:bCs/>
          <w:i w:val="0"/>
          <w:iCs/>
          <w:sz w:val="24"/>
        </w:rPr>
        <w:t>внутренней оценкой.</w:t>
      </w:r>
    </w:p>
    <w:p w:rsidR="00001179" w:rsidRPr="00252FD4" w:rsidRDefault="00B4341C" w:rsidP="00252FD4">
      <w:pPr>
        <w:pStyle w:val="Style11"/>
        <w:widowControl/>
        <w:spacing w:line="240" w:lineRule="auto"/>
        <w:ind w:firstLine="0"/>
        <w:rPr>
          <w:rStyle w:val="FontStyle121"/>
          <w:sz w:val="24"/>
        </w:rPr>
      </w:pPr>
      <w:r w:rsidRPr="00252FD4">
        <w:rPr>
          <w:rStyle w:val="FontStyle122"/>
          <w:b w:val="0"/>
          <w:bCs/>
          <w:i w:val="0"/>
          <w:iCs/>
          <w:sz w:val="24"/>
        </w:rPr>
        <w:tab/>
      </w:r>
      <w:r w:rsidR="00001179" w:rsidRPr="00252FD4">
        <w:rPr>
          <w:rStyle w:val="FontStyle122"/>
          <w:b w:val="0"/>
          <w:bCs/>
          <w:i w:val="0"/>
          <w:iCs/>
          <w:sz w:val="24"/>
        </w:rPr>
        <w:t xml:space="preserve">Целями промежуточной аттестации </w:t>
      </w:r>
      <w:r w:rsidR="00001179" w:rsidRPr="00252FD4">
        <w:rPr>
          <w:rStyle w:val="FontStyle121"/>
          <w:sz w:val="24"/>
        </w:rPr>
        <w:t>являются:</w:t>
      </w:r>
    </w:p>
    <w:p w:rsidR="00001179" w:rsidRPr="00252FD4" w:rsidRDefault="00B4341C" w:rsidP="00252FD4">
      <w:pPr>
        <w:pStyle w:val="Style12"/>
        <w:widowControl/>
        <w:tabs>
          <w:tab w:val="left" w:pos="696"/>
        </w:tabs>
        <w:spacing w:line="240" w:lineRule="auto"/>
        <w:ind w:firstLine="0"/>
        <w:rPr>
          <w:rStyle w:val="FontStyle119"/>
          <w:sz w:val="24"/>
        </w:rPr>
      </w:pPr>
      <w:r w:rsidRPr="00252FD4">
        <w:rPr>
          <w:rStyle w:val="FontStyle121"/>
          <w:sz w:val="24"/>
        </w:rPr>
        <w:tab/>
        <w:t xml:space="preserve">- </w:t>
      </w:r>
      <w:r w:rsidR="00001179" w:rsidRPr="00252FD4">
        <w:rPr>
          <w:rStyle w:val="FontStyle121"/>
          <w:sz w:val="24"/>
        </w:rPr>
        <w:t>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 соотнесение этого уровня с требованиям</w:t>
      </w:r>
      <w:r w:rsidR="00A7508F" w:rsidRPr="00252FD4">
        <w:rPr>
          <w:rStyle w:val="FontStyle121"/>
          <w:sz w:val="24"/>
        </w:rPr>
        <w:t>и образовательного государствен</w:t>
      </w:r>
      <w:r w:rsidR="00001179" w:rsidRPr="00252FD4">
        <w:rPr>
          <w:rStyle w:val="FontStyle121"/>
          <w:sz w:val="24"/>
        </w:rPr>
        <w:t>ного стандарта;</w:t>
      </w:r>
    </w:p>
    <w:p w:rsidR="005B4585" w:rsidRPr="00252FD4" w:rsidRDefault="00B4341C" w:rsidP="00252FD4">
      <w:pPr>
        <w:pStyle w:val="Style12"/>
        <w:widowControl/>
        <w:tabs>
          <w:tab w:val="left" w:pos="696"/>
        </w:tabs>
        <w:spacing w:line="240" w:lineRule="auto"/>
        <w:ind w:firstLine="0"/>
        <w:rPr>
          <w:rStyle w:val="FontStyle121"/>
          <w:sz w:val="24"/>
        </w:rPr>
      </w:pPr>
      <w:r w:rsidRPr="00252FD4">
        <w:rPr>
          <w:rStyle w:val="FontStyle121"/>
          <w:sz w:val="24"/>
        </w:rPr>
        <w:tab/>
        <w:t xml:space="preserve">- </w:t>
      </w:r>
      <w:r w:rsidR="00001179" w:rsidRPr="00252FD4">
        <w:rPr>
          <w:rStyle w:val="FontStyle121"/>
          <w:sz w:val="24"/>
        </w:rPr>
        <w:t>контроль выполнения учебных программ и календарно-тематического графика изучения учебных предметов.</w:t>
      </w:r>
    </w:p>
    <w:p w:rsidR="00001179" w:rsidRPr="00252FD4" w:rsidRDefault="00B4341C" w:rsidP="00252FD4">
      <w:pPr>
        <w:pStyle w:val="Style21"/>
        <w:widowControl/>
        <w:jc w:val="both"/>
        <w:rPr>
          <w:rStyle w:val="FontStyle122"/>
          <w:b w:val="0"/>
          <w:bCs/>
          <w:i w:val="0"/>
          <w:iCs/>
          <w:sz w:val="24"/>
        </w:rPr>
      </w:pPr>
      <w:r w:rsidRPr="00252FD4">
        <w:rPr>
          <w:rStyle w:val="FontStyle122"/>
          <w:b w:val="0"/>
          <w:bCs/>
          <w:i w:val="0"/>
          <w:iCs/>
          <w:sz w:val="24"/>
        </w:rPr>
        <w:tab/>
      </w:r>
      <w:r w:rsidR="00001179" w:rsidRPr="00252FD4">
        <w:rPr>
          <w:rStyle w:val="FontStyle122"/>
          <w:b w:val="0"/>
          <w:bCs/>
          <w:i w:val="0"/>
          <w:iCs/>
          <w:sz w:val="24"/>
        </w:rPr>
        <w:t>Основные задачи промежуточной аттестации:</w:t>
      </w:r>
    </w:p>
    <w:p w:rsidR="00001179" w:rsidRPr="00252FD4" w:rsidRDefault="005B4585" w:rsidP="00252FD4">
      <w:pPr>
        <w:pStyle w:val="Style12"/>
        <w:widowControl/>
        <w:numPr>
          <w:ilvl w:val="0"/>
          <w:numId w:val="1"/>
        </w:numPr>
        <w:tabs>
          <w:tab w:val="left" w:pos="696"/>
        </w:tabs>
        <w:spacing w:line="240" w:lineRule="auto"/>
        <w:ind w:left="708" w:hanging="164"/>
        <w:rPr>
          <w:rStyle w:val="FontStyle121"/>
          <w:sz w:val="24"/>
        </w:rPr>
      </w:pPr>
      <w:r w:rsidRPr="00252FD4">
        <w:rPr>
          <w:rStyle w:val="FontStyle121"/>
          <w:sz w:val="24"/>
        </w:rPr>
        <w:t>п</w:t>
      </w:r>
      <w:r w:rsidR="00001179" w:rsidRPr="00252FD4">
        <w:rPr>
          <w:rStyle w:val="FontStyle121"/>
          <w:sz w:val="24"/>
        </w:rPr>
        <w:t>роверка выполнения требований стандарта</w:t>
      </w:r>
      <w:r w:rsidR="00A7508F" w:rsidRPr="00252FD4">
        <w:rPr>
          <w:rStyle w:val="FontStyle121"/>
          <w:sz w:val="24"/>
        </w:rPr>
        <w:t xml:space="preserve"> к результатам освоения содержа</w:t>
      </w:r>
      <w:r w:rsidR="00001179" w:rsidRPr="00252FD4">
        <w:rPr>
          <w:rStyle w:val="FontStyle121"/>
          <w:sz w:val="24"/>
        </w:rPr>
        <w:t>ния п</w:t>
      </w:r>
      <w:r w:rsidRPr="00252FD4">
        <w:rPr>
          <w:rStyle w:val="FontStyle121"/>
          <w:sz w:val="24"/>
        </w:rPr>
        <w:t>о общеобразовательным предметам;</w:t>
      </w:r>
    </w:p>
    <w:p w:rsidR="00001179" w:rsidRPr="00252FD4" w:rsidRDefault="005B4585" w:rsidP="00252FD4">
      <w:pPr>
        <w:pStyle w:val="Style12"/>
        <w:widowControl/>
        <w:numPr>
          <w:ilvl w:val="0"/>
          <w:numId w:val="1"/>
        </w:numPr>
        <w:tabs>
          <w:tab w:val="left" w:pos="706"/>
        </w:tabs>
        <w:spacing w:line="240" w:lineRule="auto"/>
        <w:ind w:left="708" w:hanging="164"/>
        <w:rPr>
          <w:rStyle w:val="FontStyle121"/>
          <w:sz w:val="24"/>
        </w:rPr>
      </w:pPr>
      <w:r w:rsidRPr="00252FD4">
        <w:rPr>
          <w:rStyle w:val="FontStyle121"/>
          <w:sz w:val="24"/>
        </w:rPr>
        <w:t>п</w:t>
      </w:r>
      <w:r w:rsidR="00001179" w:rsidRPr="00252FD4">
        <w:rPr>
          <w:rStyle w:val="FontStyle121"/>
          <w:sz w:val="24"/>
        </w:rPr>
        <w:t>овышение ур</w:t>
      </w:r>
      <w:r w:rsidRPr="00252FD4">
        <w:rPr>
          <w:rStyle w:val="FontStyle121"/>
          <w:sz w:val="24"/>
        </w:rPr>
        <w:t>овня образованности обучающихся;</w:t>
      </w:r>
    </w:p>
    <w:p w:rsidR="00001179" w:rsidRPr="00252FD4" w:rsidRDefault="005B4585" w:rsidP="00252FD4">
      <w:pPr>
        <w:pStyle w:val="Style12"/>
        <w:widowControl/>
        <w:numPr>
          <w:ilvl w:val="0"/>
          <w:numId w:val="1"/>
        </w:numPr>
        <w:tabs>
          <w:tab w:val="left" w:pos="706"/>
        </w:tabs>
        <w:spacing w:line="240" w:lineRule="auto"/>
        <w:ind w:left="708" w:hanging="164"/>
        <w:rPr>
          <w:rStyle w:val="FontStyle121"/>
          <w:sz w:val="24"/>
        </w:rPr>
      </w:pPr>
      <w:r w:rsidRPr="00252FD4">
        <w:rPr>
          <w:rStyle w:val="FontStyle121"/>
          <w:sz w:val="24"/>
        </w:rPr>
        <w:t>к</w:t>
      </w:r>
      <w:r w:rsidR="00001179" w:rsidRPr="00252FD4">
        <w:rPr>
          <w:rStyle w:val="FontStyle121"/>
          <w:sz w:val="24"/>
        </w:rPr>
        <w:t>орректировка ра</w:t>
      </w:r>
      <w:r w:rsidRPr="00252FD4">
        <w:rPr>
          <w:rStyle w:val="FontStyle121"/>
          <w:sz w:val="24"/>
        </w:rPr>
        <w:t>бочих программ по предметам;</w:t>
      </w:r>
    </w:p>
    <w:p w:rsidR="00001179" w:rsidRPr="00252FD4" w:rsidRDefault="005B4585" w:rsidP="00252FD4">
      <w:pPr>
        <w:pStyle w:val="Style12"/>
        <w:widowControl/>
        <w:numPr>
          <w:ilvl w:val="0"/>
          <w:numId w:val="1"/>
        </w:numPr>
        <w:tabs>
          <w:tab w:val="left" w:pos="706"/>
        </w:tabs>
        <w:spacing w:line="240" w:lineRule="auto"/>
        <w:ind w:left="708" w:hanging="164"/>
        <w:rPr>
          <w:rStyle w:val="FontStyle121"/>
          <w:sz w:val="24"/>
        </w:rPr>
      </w:pPr>
      <w:r w:rsidRPr="00252FD4">
        <w:rPr>
          <w:rStyle w:val="FontStyle121"/>
          <w:sz w:val="24"/>
        </w:rPr>
        <w:t>организация текущего повторения;</w:t>
      </w:r>
    </w:p>
    <w:p w:rsidR="00001179" w:rsidRPr="00252FD4" w:rsidRDefault="005B4585" w:rsidP="00252FD4">
      <w:pPr>
        <w:pStyle w:val="Style12"/>
        <w:widowControl/>
        <w:numPr>
          <w:ilvl w:val="0"/>
          <w:numId w:val="1"/>
        </w:numPr>
        <w:tabs>
          <w:tab w:val="left" w:pos="706"/>
        </w:tabs>
        <w:spacing w:line="240" w:lineRule="auto"/>
        <w:ind w:left="708" w:hanging="164"/>
        <w:rPr>
          <w:rStyle w:val="FontStyle121"/>
          <w:sz w:val="24"/>
        </w:rPr>
      </w:pPr>
      <w:r w:rsidRPr="00252FD4">
        <w:rPr>
          <w:rStyle w:val="FontStyle121"/>
          <w:sz w:val="24"/>
        </w:rPr>
        <w:t>п</w:t>
      </w:r>
      <w:r w:rsidR="00001179" w:rsidRPr="00252FD4">
        <w:rPr>
          <w:rStyle w:val="FontStyle121"/>
          <w:sz w:val="24"/>
        </w:rPr>
        <w:t>сихологическая адаптация учащихся.</w:t>
      </w:r>
    </w:p>
    <w:p w:rsidR="005B4585" w:rsidRPr="00252FD4" w:rsidRDefault="00B4341C" w:rsidP="00252FD4">
      <w:pPr>
        <w:pStyle w:val="Style12"/>
        <w:widowControl/>
        <w:tabs>
          <w:tab w:val="left" w:pos="706"/>
        </w:tabs>
        <w:spacing w:line="240" w:lineRule="auto"/>
        <w:ind w:firstLine="0"/>
        <w:rPr>
          <w:rStyle w:val="FontStyle121"/>
          <w:sz w:val="24"/>
        </w:rPr>
      </w:pPr>
      <w:r w:rsidRPr="00252FD4">
        <w:rPr>
          <w:rStyle w:val="FontStyle121"/>
          <w:sz w:val="24"/>
        </w:rPr>
        <w:tab/>
      </w:r>
      <w:r w:rsidR="00282DC1" w:rsidRPr="00252FD4">
        <w:rPr>
          <w:rStyle w:val="FontStyle121"/>
          <w:sz w:val="24"/>
        </w:rPr>
        <w:t>Годовая промежуточная аттестация проводится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проводится в пользу обучающегося.</w:t>
      </w:r>
      <w:r w:rsidR="00C93FA3" w:rsidRPr="00252FD4">
        <w:rPr>
          <w:rStyle w:val="FontStyle121"/>
          <w:sz w:val="24"/>
        </w:rPr>
        <w:t xml:space="preserve"> Для учащихся 10 класса промежуточная аттестац</w:t>
      </w:r>
      <w:r w:rsidR="0086208E" w:rsidRPr="00252FD4">
        <w:rPr>
          <w:rStyle w:val="FontStyle121"/>
          <w:sz w:val="24"/>
        </w:rPr>
        <w:t>ия проводится по русскому языку</w:t>
      </w:r>
      <w:r w:rsidR="00C93FA3" w:rsidRPr="00252FD4">
        <w:rPr>
          <w:rStyle w:val="FontStyle121"/>
          <w:sz w:val="24"/>
        </w:rPr>
        <w:t>, математике и ОПВ. Выбор предметов для промежуточной аттестации устанавливается педагогическим советом</w:t>
      </w:r>
      <w:r w:rsidR="0086208E" w:rsidRPr="00252FD4">
        <w:rPr>
          <w:rStyle w:val="FontStyle121"/>
          <w:sz w:val="24"/>
        </w:rPr>
        <w:t xml:space="preserve"> ежегодно</w:t>
      </w:r>
      <w:r w:rsidR="00C93FA3" w:rsidRPr="00252FD4">
        <w:rPr>
          <w:rStyle w:val="FontStyle121"/>
          <w:sz w:val="24"/>
        </w:rPr>
        <w:t xml:space="preserve"> в начале учебного года.</w:t>
      </w:r>
    </w:p>
    <w:p w:rsidR="005B4585" w:rsidRPr="00252FD4" w:rsidRDefault="00B4341C" w:rsidP="00252FD4">
      <w:pPr>
        <w:pStyle w:val="Style11"/>
        <w:widowControl/>
        <w:spacing w:line="240" w:lineRule="auto"/>
        <w:ind w:firstLine="0"/>
        <w:rPr>
          <w:rStyle w:val="FontStyle121"/>
          <w:sz w:val="24"/>
        </w:rPr>
      </w:pPr>
      <w:r w:rsidRPr="00252FD4">
        <w:rPr>
          <w:rStyle w:val="FontStyle121"/>
          <w:sz w:val="24"/>
        </w:rPr>
        <w:lastRenderedPageBreak/>
        <w:tab/>
      </w:r>
      <w:r w:rsidR="00001179" w:rsidRPr="00252FD4">
        <w:rPr>
          <w:rStyle w:val="FontStyle121"/>
          <w:sz w:val="24"/>
        </w:rPr>
        <w:t>Промежуточная аттестация обучающихся может проводиться с использованием различных форм работы, а именно: разноуровневые контрольные работы, зачеты, тестовые работы, защита рефератов, проектов.</w:t>
      </w:r>
    </w:p>
    <w:p w:rsidR="005B4585" w:rsidRPr="00252FD4" w:rsidRDefault="00B4341C" w:rsidP="00252FD4">
      <w:pPr>
        <w:pStyle w:val="Style11"/>
        <w:widowControl/>
        <w:spacing w:line="240" w:lineRule="auto"/>
        <w:ind w:firstLine="0"/>
        <w:rPr>
          <w:rStyle w:val="FontStyle121"/>
          <w:sz w:val="24"/>
        </w:rPr>
      </w:pPr>
      <w:r w:rsidRPr="00252FD4">
        <w:rPr>
          <w:rStyle w:val="FontStyle121"/>
          <w:sz w:val="24"/>
        </w:rPr>
        <w:tab/>
      </w:r>
      <w:r w:rsidR="00001179" w:rsidRPr="00252FD4">
        <w:rPr>
          <w:rStyle w:val="FontStyle121"/>
          <w:sz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4B3713" w:rsidRPr="00252FD4">
        <w:rPr>
          <w:rStyle w:val="FontStyle121"/>
          <w:sz w:val="24"/>
        </w:rPr>
        <w:t xml:space="preserve"> </w:t>
      </w:r>
      <w:r w:rsidR="00001179" w:rsidRPr="00252FD4">
        <w:rPr>
          <w:rStyle w:val="FontStyle121"/>
          <w:sz w:val="24"/>
        </w:rPr>
        <w:t>прохождение промежуточной аттестац</w:t>
      </w:r>
      <w:r w:rsidR="00A7508F" w:rsidRPr="00252FD4">
        <w:rPr>
          <w:rStyle w:val="FontStyle121"/>
          <w:sz w:val="24"/>
        </w:rPr>
        <w:t>ии при отсутствии уважи</w:t>
      </w:r>
      <w:r w:rsidR="00001179" w:rsidRPr="00252FD4">
        <w:rPr>
          <w:rStyle w:val="FontStyle121"/>
          <w:sz w:val="24"/>
        </w:rPr>
        <w:t>тельных причин признаются академической задолженностью. Обучающиеся обязаны ликвидировать академическую задолженность в п</w:t>
      </w:r>
      <w:r w:rsidR="00A7508F" w:rsidRPr="00252FD4">
        <w:rPr>
          <w:rStyle w:val="FontStyle121"/>
          <w:sz w:val="24"/>
        </w:rPr>
        <w:t>орядке, установленном соответст</w:t>
      </w:r>
      <w:r w:rsidR="00001179" w:rsidRPr="00252FD4">
        <w:rPr>
          <w:rStyle w:val="FontStyle121"/>
          <w:sz w:val="24"/>
        </w:rPr>
        <w:t xml:space="preserve">вующими локальными актами </w:t>
      </w:r>
      <w:r w:rsidR="00506B1E" w:rsidRPr="00252FD4">
        <w:rPr>
          <w:rStyle w:val="FontStyle121"/>
          <w:sz w:val="24"/>
        </w:rPr>
        <w:t>гимназии</w:t>
      </w:r>
      <w:r w:rsidR="00001179" w:rsidRPr="00252FD4">
        <w:rPr>
          <w:rStyle w:val="FontStyle121"/>
          <w:sz w:val="24"/>
        </w:rPr>
        <w:t>.</w:t>
      </w:r>
      <w:r w:rsidR="00263AF5" w:rsidRPr="00252FD4">
        <w:rPr>
          <w:rStyle w:val="FontStyle121"/>
          <w:sz w:val="24"/>
        </w:rPr>
        <w:t xml:space="preserve"> График пересдачи разрабатывается методическим советом</w:t>
      </w:r>
      <w:r w:rsidR="00506B1E" w:rsidRPr="00252FD4">
        <w:rPr>
          <w:rStyle w:val="FontStyle121"/>
          <w:sz w:val="24"/>
        </w:rPr>
        <w:t xml:space="preserve"> и утверждается директором гимназии</w:t>
      </w:r>
      <w:r w:rsidR="00263AF5" w:rsidRPr="00252FD4">
        <w:rPr>
          <w:rStyle w:val="FontStyle121"/>
          <w:sz w:val="24"/>
        </w:rPr>
        <w:t>.</w:t>
      </w:r>
    </w:p>
    <w:p w:rsidR="00263AF5" w:rsidRPr="00252FD4" w:rsidRDefault="00B4341C" w:rsidP="00252FD4">
      <w:pPr>
        <w:pStyle w:val="Style11"/>
        <w:widowControl/>
        <w:spacing w:line="240" w:lineRule="auto"/>
        <w:ind w:firstLine="0"/>
        <w:rPr>
          <w:rStyle w:val="FontStyle121"/>
          <w:sz w:val="24"/>
        </w:rPr>
      </w:pPr>
      <w:r w:rsidRPr="00252FD4">
        <w:rPr>
          <w:rStyle w:val="FontStyle121"/>
          <w:sz w:val="24"/>
        </w:rPr>
        <w:tab/>
      </w:r>
      <w:r w:rsidR="00001179" w:rsidRPr="00252FD4">
        <w:rPr>
          <w:rStyle w:val="FontStyle121"/>
          <w:sz w:val="24"/>
        </w:rPr>
        <w:t>Перевод учащихся в следующий класс осуществля</w:t>
      </w:r>
      <w:r w:rsidR="00A7508F" w:rsidRPr="00252FD4">
        <w:rPr>
          <w:rStyle w:val="FontStyle121"/>
          <w:sz w:val="24"/>
        </w:rPr>
        <w:t>ется на основании Федераль</w:t>
      </w:r>
      <w:r w:rsidR="00001179" w:rsidRPr="00252FD4">
        <w:rPr>
          <w:rStyle w:val="FontStyle121"/>
          <w:sz w:val="24"/>
        </w:rPr>
        <w:t>ного закона «Об образовании в Российской Ф</w:t>
      </w:r>
      <w:r w:rsidR="00A7508F" w:rsidRPr="00252FD4">
        <w:rPr>
          <w:rStyle w:val="FontStyle121"/>
          <w:sz w:val="24"/>
        </w:rPr>
        <w:t>едерации»</w:t>
      </w:r>
      <w:r w:rsidR="003D57A0" w:rsidRPr="00252FD4">
        <w:rPr>
          <w:rStyle w:val="FontStyle121"/>
          <w:sz w:val="24"/>
        </w:rPr>
        <w:t>, У</w:t>
      </w:r>
      <w:r w:rsidR="00506B1E" w:rsidRPr="00252FD4">
        <w:rPr>
          <w:rStyle w:val="FontStyle121"/>
          <w:sz w:val="24"/>
        </w:rPr>
        <w:t>става гимназии</w:t>
      </w:r>
      <w:r w:rsidR="00263AF5" w:rsidRPr="00252FD4">
        <w:rPr>
          <w:rStyle w:val="FontStyle121"/>
          <w:sz w:val="24"/>
        </w:rPr>
        <w:t>.</w:t>
      </w:r>
    </w:p>
    <w:p w:rsidR="00001179" w:rsidRPr="00252FD4" w:rsidRDefault="00B4341C" w:rsidP="00252FD4">
      <w:pPr>
        <w:pStyle w:val="Style11"/>
        <w:widowControl/>
        <w:spacing w:line="240" w:lineRule="auto"/>
        <w:ind w:firstLine="0"/>
        <w:rPr>
          <w:rStyle w:val="FontStyle122"/>
          <w:b w:val="0"/>
          <w:bCs/>
          <w:i w:val="0"/>
          <w:iCs/>
          <w:sz w:val="24"/>
        </w:rPr>
      </w:pPr>
      <w:r w:rsidRPr="00252FD4">
        <w:rPr>
          <w:rStyle w:val="FontStyle121"/>
          <w:sz w:val="24"/>
        </w:rPr>
        <w:tab/>
      </w:r>
      <w:r w:rsidR="00001179" w:rsidRPr="00252FD4">
        <w:rPr>
          <w:rStyle w:val="FontStyle121"/>
          <w:sz w:val="24"/>
        </w:rPr>
        <w:t>Освоение обучающимися образовательной программы среднего общего образо</w:t>
      </w:r>
      <w:r w:rsidR="00001179" w:rsidRPr="00252FD4">
        <w:rPr>
          <w:rStyle w:val="FontStyle121"/>
          <w:sz w:val="24"/>
        </w:rPr>
        <w:softHyphen/>
        <w:t xml:space="preserve">вания завершается обязательной </w:t>
      </w:r>
      <w:r w:rsidR="00001179" w:rsidRPr="00252FD4">
        <w:rPr>
          <w:rStyle w:val="FontStyle122"/>
          <w:b w:val="0"/>
          <w:bCs/>
          <w:i w:val="0"/>
          <w:iCs/>
          <w:sz w:val="24"/>
        </w:rPr>
        <w:t>государственной итоговой аттестацией выпу</w:t>
      </w:r>
      <w:r w:rsidR="00001179" w:rsidRPr="00252FD4">
        <w:rPr>
          <w:rStyle w:val="FontStyle122"/>
          <w:b w:val="0"/>
          <w:bCs/>
          <w:i w:val="0"/>
          <w:iCs/>
          <w:sz w:val="24"/>
        </w:rPr>
        <w:softHyphen/>
        <w:t xml:space="preserve">скника. </w:t>
      </w:r>
      <w:r w:rsidR="00001179" w:rsidRPr="00252FD4">
        <w:rPr>
          <w:rStyle w:val="FontStyle121"/>
          <w:sz w:val="24"/>
        </w:rPr>
        <w:t>Государственная итоговая аттестация выпускников осуществляется внеш</w:t>
      </w:r>
      <w:r w:rsidR="00001179" w:rsidRPr="00252FD4">
        <w:rPr>
          <w:rStyle w:val="FontStyle121"/>
          <w:sz w:val="24"/>
        </w:rPr>
        <w:softHyphen/>
        <w:t xml:space="preserve">ними (по отношению к образовательному учреждению) органами, т. е. является </w:t>
      </w:r>
      <w:r w:rsidR="00001179" w:rsidRPr="00252FD4">
        <w:rPr>
          <w:rStyle w:val="FontStyle122"/>
          <w:b w:val="0"/>
          <w:bCs/>
          <w:i w:val="0"/>
          <w:iCs/>
          <w:sz w:val="24"/>
        </w:rPr>
        <w:t>внешней оценкой.</w:t>
      </w:r>
    </w:p>
    <w:p w:rsidR="005B4585" w:rsidRPr="00252FD4" w:rsidRDefault="005B4585" w:rsidP="00252FD4">
      <w:pPr>
        <w:pStyle w:val="Style11"/>
        <w:widowControl/>
        <w:spacing w:line="240" w:lineRule="auto"/>
        <w:ind w:right="14" w:firstLine="0"/>
        <w:rPr>
          <w:rStyle w:val="FontStyle122"/>
          <w:b w:val="0"/>
          <w:bCs/>
          <w:i w:val="0"/>
          <w:iCs/>
          <w:sz w:val="24"/>
        </w:rPr>
      </w:pPr>
    </w:p>
    <w:p w:rsidR="00063940" w:rsidRPr="00252FD4" w:rsidRDefault="00B4341C" w:rsidP="00252FD4">
      <w:pPr>
        <w:pStyle w:val="Style11"/>
        <w:widowControl/>
        <w:spacing w:line="240" w:lineRule="auto"/>
        <w:ind w:right="14" w:firstLine="0"/>
        <w:rPr>
          <w:rStyle w:val="FontStyle121"/>
          <w:sz w:val="24"/>
        </w:rPr>
      </w:pPr>
      <w:r w:rsidRPr="00252FD4">
        <w:rPr>
          <w:rStyle w:val="FontStyle122"/>
          <w:b w:val="0"/>
          <w:bCs/>
          <w:i w:val="0"/>
          <w:iCs/>
          <w:sz w:val="24"/>
        </w:rPr>
        <w:tab/>
      </w:r>
      <w:r w:rsidR="00001179" w:rsidRPr="00252FD4">
        <w:rPr>
          <w:rStyle w:val="FontStyle122"/>
          <w:b w:val="0"/>
          <w:bCs/>
          <w:i w:val="0"/>
          <w:iCs/>
          <w:sz w:val="24"/>
        </w:rPr>
        <w:t xml:space="preserve">Предметом государственной итоговой аттестации выпускников </w:t>
      </w:r>
      <w:r w:rsidR="00001179" w:rsidRPr="00252FD4">
        <w:rPr>
          <w:rStyle w:val="FontStyle121"/>
          <w:sz w:val="24"/>
        </w:rPr>
        <w:t>является достижение ими предметных и метапредметных результатов освоения основной образовательной программы среднего общего образования в соответствии с планируемыми результатами.</w:t>
      </w:r>
    </w:p>
    <w:p w:rsidR="00063940" w:rsidRPr="00252FD4" w:rsidRDefault="00B4341C" w:rsidP="00252FD4">
      <w:pPr>
        <w:pStyle w:val="Style11"/>
        <w:widowControl/>
        <w:spacing w:line="240" w:lineRule="auto"/>
        <w:ind w:firstLine="0"/>
        <w:rPr>
          <w:rStyle w:val="FontStyle121"/>
          <w:sz w:val="24"/>
        </w:rPr>
      </w:pPr>
      <w:r w:rsidRPr="00252FD4">
        <w:rPr>
          <w:rStyle w:val="FontStyle121"/>
          <w:sz w:val="24"/>
        </w:rPr>
        <w:tab/>
      </w:r>
      <w:r w:rsidR="00001179" w:rsidRPr="00252FD4">
        <w:rPr>
          <w:rStyle w:val="FontStyle121"/>
          <w:sz w:val="24"/>
        </w:rPr>
        <w:t>Оценка направлена на выявление способности выпускников к решению учебно-практических и учебно-познавательных задач, а также на определение уровня сформированности навыков учебно-исследовательской и проектной деятельности.</w:t>
      </w:r>
    </w:p>
    <w:p w:rsidR="00063940" w:rsidRPr="00252FD4" w:rsidRDefault="00B4341C" w:rsidP="00252FD4">
      <w:pPr>
        <w:pStyle w:val="Style11"/>
        <w:widowControl/>
        <w:spacing w:line="240" w:lineRule="auto"/>
        <w:ind w:firstLine="0"/>
        <w:rPr>
          <w:rStyle w:val="FontStyle121"/>
          <w:sz w:val="24"/>
        </w:rPr>
      </w:pPr>
      <w:r w:rsidRPr="00252FD4">
        <w:rPr>
          <w:rStyle w:val="FontStyle121"/>
          <w:sz w:val="24"/>
        </w:rPr>
        <w:tab/>
      </w:r>
      <w:r w:rsidR="00001179" w:rsidRPr="00252FD4">
        <w:rPr>
          <w:rStyle w:val="FontStyle121"/>
          <w:sz w:val="24"/>
        </w:rPr>
        <w:t>Достижение личностных результатов (ценностные ориентации обучающихся и индивидуальные личностные характеристики) итоговой аттестации не подлежат.</w:t>
      </w:r>
    </w:p>
    <w:p w:rsidR="00063940" w:rsidRPr="00252FD4" w:rsidRDefault="00B4341C" w:rsidP="00252FD4">
      <w:pPr>
        <w:pStyle w:val="Style11"/>
        <w:widowControl/>
        <w:spacing w:line="240" w:lineRule="auto"/>
        <w:ind w:firstLine="0"/>
        <w:rPr>
          <w:rStyle w:val="FontStyle121"/>
          <w:sz w:val="24"/>
        </w:rPr>
      </w:pPr>
      <w:r w:rsidRPr="00252FD4">
        <w:rPr>
          <w:rStyle w:val="FontStyle121"/>
          <w:sz w:val="24"/>
        </w:rPr>
        <w:tab/>
      </w:r>
      <w:r w:rsidR="00001179" w:rsidRPr="00252FD4">
        <w:rPr>
          <w:rStyle w:val="FontStyle121"/>
          <w:sz w:val="24"/>
        </w:rPr>
        <w:t>Государственная итоговая аттестация включает в себя обязательные экзамены по русскому языку и математике. Экзамены по другим учебным предметам - литературе, физике, химии, биологии, географии, истории, обществознанию, и</w:t>
      </w:r>
      <w:r w:rsidR="00506B1E" w:rsidRPr="00252FD4">
        <w:rPr>
          <w:rStyle w:val="FontStyle121"/>
          <w:sz w:val="24"/>
        </w:rPr>
        <w:t>ностранным языкам (английский)</w:t>
      </w:r>
      <w:r w:rsidR="00001179" w:rsidRPr="00252FD4">
        <w:rPr>
          <w:rStyle w:val="FontStyle121"/>
          <w:sz w:val="24"/>
        </w:rPr>
        <w:t>, информатике и информационно-коммуникационным технологиям (ИКТ) - обучающиеся сдают на добровольной основе по своему выбору. Количество экзаменов по выбору определяется обучающимися самостоятельно</w:t>
      </w:r>
    </w:p>
    <w:p w:rsidR="00063940" w:rsidRPr="00252FD4" w:rsidRDefault="00B4341C" w:rsidP="00252FD4">
      <w:pPr>
        <w:pStyle w:val="Style11"/>
        <w:widowControl/>
        <w:spacing w:line="240" w:lineRule="auto"/>
        <w:ind w:firstLine="0"/>
        <w:rPr>
          <w:rStyle w:val="FontStyle121"/>
          <w:sz w:val="24"/>
        </w:rPr>
      </w:pPr>
      <w:r w:rsidRPr="00252FD4">
        <w:rPr>
          <w:rStyle w:val="FontStyle121"/>
          <w:sz w:val="24"/>
        </w:rPr>
        <w:tab/>
      </w:r>
      <w:r w:rsidR="00001179" w:rsidRPr="00252FD4">
        <w:rPr>
          <w:rStyle w:val="FontStyle121"/>
          <w:sz w:val="24"/>
        </w:rPr>
        <w:t>Государственная итоговая аттестация обучающихся осуществляется в форме Единого государственного экзамена.</w:t>
      </w:r>
    </w:p>
    <w:p w:rsidR="00063940" w:rsidRPr="00252FD4" w:rsidRDefault="00B4341C" w:rsidP="00252FD4">
      <w:pPr>
        <w:pStyle w:val="Style11"/>
        <w:widowControl/>
        <w:spacing w:line="240" w:lineRule="auto"/>
        <w:ind w:firstLine="0"/>
        <w:rPr>
          <w:rStyle w:val="FontStyle121"/>
          <w:sz w:val="24"/>
        </w:rPr>
      </w:pPr>
      <w:r w:rsidRPr="00252FD4">
        <w:rPr>
          <w:rStyle w:val="FontStyle121"/>
          <w:sz w:val="24"/>
        </w:rPr>
        <w:tab/>
      </w:r>
      <w:r w:rsidR="00001179" w:rsidRPr="00252FD4">
        <w:rPr>
          <w:rStyle w:val="FontStyle121"/>
          <w:sz w:val="24"/>
        </w:rPr>
        <w:t>К государственной итоговой аттестации допускаются обучающиеся, имеющие годовые отметки по всем учебным предметам учебного плана за каждый г</w:t>
      </w:r>
      <w:r w:rsidR="00263AF5" w:rsidRPr="00252FD4">
        <w:rPr>
          <w:rStyle w:val="FontStyle121"/>
          <w:sz w:val="24"/>
        </w:rPr>
        <w:t>од обуче</w:t>
      </w:r>
      <w:r w:rsidR="00001179" w:rsidRPr="00252FD4">
        <w:rPr>
          <w:rStyle w:val="FontStyle121"/>
          <w:sz w:val="24"/>
        </w:rPr>
        <w:t>ния по образовательной программе среднего об</w:t>
      </w:r>
      <w:r w:rsidR="00263AF5" w:rsidRPr="00252FD4">
        <w:rPr>
          <w:rStyle w:val="FontStyle121"/>
          <w:sz w:val="24"/>
        </w:rPr>
        <w:t>щего образования не ниже удовле</w:t>
      </w:r>
      <w:r w:rsidR="00001179" w:rsidRPr="00252FD4">
        <w:rPr>
          <w:rStyle w:val="FontStyle121"/>
          <w:sz w:val="24"/>
        </w:rPr>
        <w:t>творительных.</w:t>
      </w:r>
    </w:p>
    <w:p w:rsidR="00063940" w:rsidRPr="00252FD4" w:rsidRDefault="00B4341C" w:rsidP="00252FD4">
      <w:pPr>
        <w:pStyle w:val="Style11"/>
        <w:widowControl/>
        <w:spacing w:line="240" w:lineRule="auto"/>
        <w:ind w:firstLine="0"/>
        <w:rPr>
          <w:rStyle w:val="FontStyle121"/>
          <w:sz w:val="24"/>
        </w:rPr>
      </w:pPr>
      <w:r w:rsidRPr="00252FD4">
        <w:rPr>
          <w:rStyle w:val="FontStyle121"/>
          <w:sz w:val="24"/>
        </w:rPr>
        <w:tab/>
      </w:r>
      <w:r w:rsidR="00001179" w:rsidRPr="00252FD4">
        <w:rPr>
          <w:rStyle w:val="FontStyle121"/>
          <w:sz w:val="24"/>
        </w:rPr>
        <w:t>Государственная итоговая аттестация проводится в соответствии с порядком проведения государственной итоговой аттестации обучающихся, устанавливаемом федеральным органом исполнительной власти,</w:t>
      </w:r>
      <w:r w:rsidR="00263AF5" w:rsidRPr="00252FD4">
        <w:rPr>
          <w:rStyle w:val="FontStyle121"/>
          <w:sz w:val="24"/>
        </w:rPr>
        <w:t xml:space="preserve"> осуществляющим функции по выра</w:t>
      </w:r>
      <w:r w:rsidR="00001179" w:rsidRPr="00252FD4">
        <w:rPr>
          <w:rStyle w:val="FontStyle121"/>
          <w:sz w:val="24"/>
        </w:rPr>
        <w:t>ботке государственной политики и нормативно-правовому регулированию в сфере образования.</w:t>
      </w:r>
    </w:p>
    <w:p w:rsidR="00B4341C" w:rsidRPr="00252FD4" w:rsidRDefault="00B4341C" w:rsidP="00252FD4">
      <w:pPr>
        <w:pStyle w:val="Style11"/>
        <w:widowControl/>
        <w:spacing w:line="240" w:lineRule="auto"/>
        <w:ind w:firstLine="0"/>
        <w:rPr>
          <w:rStyle w:val="FontStyle122"/>
          <w:b w:val="0"/>
          <w:bCs/>
          <w:i w:val="0"/>
          <w:iCs/>
          <w:sz w:val="24"/>
        </w:rPr>
      </w:pPr>
      <w:r w:rsidRPr="00252FD4">
        <w:rPr>
          <w:rStyle w:val="FontStyle121"/>
          <w:sz w:val="24"/>
        </w:rPr>
        <w:tab/>
      </w:r>
      <w:r w:rsidR="00001179" w:rsidRPr="00252FD4">
        <w:rPr>
          <w:rStyle w:val="FontStyle121"/>
          <w:sz w:val="24"/>
        </w:rPr>
        <w:t>Система оценки достижения планируемых р</w:t>
      </w:r>
      <w:r w:rsidR="0033438B" w:rsidRPr="00252FD4">
        <w:rPr>
          <w:rStyle w:val="FontStyle121"/>
          <w:sz w:val="24"/>
        </w:rPr>
        <w:t>езультатов освоения основной об</w:t>
      </w:r>
      <w:r w:rsidR="00001179" w:rsidRPr="00252FD4">
        <w:rPr>
          <w:rStyle w:val="FontStyle121"/>
          <w:sz w:val="24"/>
        </w:rPr>
        <w:t xml:space="preserve">разовательной программы среднего общего образования предполагает </w:t>
      </w:r>
      <w:r w:rsidR="00001179" w:rsidRPr="00252FD4">
        <w:rPr>
          <w:rStyle w:val="FontStyle122"/>
          <w:b w:val="0"/>
          <w:bCs/>
          <w:i w:val="0"/>
          <w:iCs/>
          <w:sz w:val="24"/>
        </w:rPr>
        <w:t>комплексный подход к оценке результатов</w:t>
      </w:r>
      <w:r w:rsidR="00072103" w:rsidRPr="00252FD4">
        <w:rPr>
          <w:rStyle w:val="FontStyle122"/>
          <w:b w:val="0"/>
          <w:bCs/>
          <w:i w:val="0"/>
          <w:iCs/>
          <w:sz w:val="24"/>
        </w:rPr>
        <w:t xml:space="preserve"> </w:t>
      </w:r>
      <w:r w:rsidR="00001179" w:rsidRPr="00252FD4">
        <w:rPr>
          <w:rStyle w:val="FontStyle121"/>
          <w:sz w:val="24"/>
        </w:rPr>
        <w:t xml:space="preserve">образования, позволяющий вести оценку достижения обучающимися всех трёх групп результатов образования: </w:t>
      </w:r>
      <w:r w:rsidR="00001179" w:rsidRPr="00252FD4">
        <w:rPr>
          <w:rStyle w:val="FontStyle122"/>
          <w:b w:val="0"/>
          <w:bCs/>
          <w:i w:val="0"/>
          <w:iCs/>
          <w:sz w:val="24"/>
        </w:rPr>
        <w:t>личностных, метапредметных</w:t>
      </w:r>
      <w:r w:rsidR="00072103" w:rsidRPr="00252FD4">
        <w:rPr>
          <w:rStyle w:val="FontStyle122"/>
          <w:b w:val="0"/>
          <w:bCs/>
          <w:i w:val="0"/>
          <w:iCs/>
          <w:sz w:val="24"/>
        </w:rPr>
        <w:t xml:space="preserve"> </w:t>
      </w:r>
      <w:r w:rsidR="00001179" w:rsidRPr="00252FD4">
        <w:rPr>
          <w:rStyle w:val="FontStyle121"/>
          <w:sz w:val="24"/>
        </w:rPr>
        <w:t>и</w:t>
      </w:r>
      <w:r w:rsidR="00072103" w:rsidRPr="00252FD4">
        <w:rPr>
          <w:rStyle w:val="FontStyle121"/>
          <w:sz w:val="24"/>
        </w:rPr>
        <w:t xml:space="preserve"> </w:t>
      </w:r>
      <w:r w:rsidR="00001179" w:rsidRPr="00252FD4">
        <w:rPr>
          <w:rStyle w:val="FontStyle122"/>
          <w:b w:val="0"/>
          <w:bCs/>
          <w:i w:val="0"/>
          <w:iCs/>
          <w:sz w:val="24"/>
        </w:rPr>
        <w:t>предметных.</w:t>
      </w:r>
      <w:bookmarkStart w:id="16" w:name="_Toc466643754"/>
    </w:p>
    <w:p w:rsidR="00B4341C" w:rsidRPr="00252FD4" w:rsidRDefault="00B4341C" w:rsidP="00252FD4">
      <w:pPr>
        <w:pStyle w:val="Style11"/>
        <w:widowControl/>
        <w:spacing w:line="240" w:lineRule="auto"/>
        <w:ind w:firstLine="0"/>
        <w:rPr>
          <w:rStyle w:val="FontStyle122"/>
          <w:b w:val="0"/>
          <w:bCs/>
          <w:i w:val="0"/>
          <w:iCs/>
          <w:sz w:val="24"/>
        </w:rPr>
      </w:pPr>
    </w:p>
    <w:p w:rsidR="00B77381" w:rsidRPr="00252FD4" w:rsidRDefault="000E7EB7" w:rsidP="00864042">
      <w:pPr>
        <w:pStyle w:val="1"/>
      </w:pPr>
      <w:bookmarkStart w:id="17" w:name="_Toc510455758"/>
      <w:r w:rsidRPr="00252FD4">
        <w:t xml:space="preserve">1.3.2. </w:t>
      </w:r>
      <w:r w:rsidR="00B77381" w:rsidRPr="00252FD4">
        <w:t>Особенности оценки личностных результатов</w:t>
      </w:r>
      <w:bookmarkEnd w:id="16"/>
      <w:r w:rsidRPr="00252FD4">
        <w:t>.</w:t>
      </w:r>
      <w:bookmarkEnd w:id="17"/>
    </w:p>
    <w:p w:rsidR="000E7EB7" w:rsidRPr="00252FD4" w:rsidRDefault="000E7EB7" w:rsidP="00252FD4">
      <w:pPr>
        <w:pStyle w:val="Style11"/>
        <w:widowControl/>
        <w:spacing w:line="240" w:lineRule="auto"/>
        <w:ind w:firstLine="0"/>
        <w:rPr>
          <w:bCs/>
          <w:iCs/>
        </w:rPr>
      </w:pPr>
    </w:p>
    <w:p w:rsidR="00B166D7" w:rsidRPr="00252FD4" w:rsidRDefault="00B4341C" w:rsidP="00252FD4">
      <w:pPr>
        <w:pStyle w:val="Style11"/>
        <w:widowControl/>
        <w:spacing w:line="240" w:lineRule="auto"/>
        <w:ind w:firstLine="0"/>
        <w:rPr>
          <w:rStyle w:val="FontStyle121"/>
          <w:sz w:val="24"/>
        </w:rPr>
      </w:pPr>
      <w:r w:rsidRPr="00252FD4">
        <w:rPr>
          <w:rStyle w:val="FontStyle124"/>
          <w:b w:val="0"/>
          <w:bCs/>
          <w:sz w:val="24"/>
        </w:rPr>
        <w:tab/>
      </w:r>
      <w:r w:rsidR="00001179" w:rsidRPr="00252FD4">
        <w:rPr>
          <w:rStyle w:val="FontStyle124"/>
          <w:b w:val="0"/>
          <w:bCs/>
          <w:sz w:val="24"/>
        </w:rPr>
        <w:t xml:space="preserve">Оценка личностных результатов </w:t>
      </w:r>
      <w:r w:rsidR="00001179" w:rsidRPr="00252FD4">
        <w:rPr>
          <w:rStyle w:val="FontStyle121"/>
          <w:sz w:val="24"/>
        </w:rPr>
        <w:t>представляет собой оценку достижения обучающимися в ходе их личностного развития планируемых результатов.</w:t>
      </w:r>
    </w:p>
    <w:p w:rsidR="00B166D7" w:rsidRPr="00252FD4" w:rsidRDefault="00B4341C" w:rsidP="00252FD4">
      <w:pPr>
        <w:pStyle w:val="Style11"/>
        <w:spacing w:line="240" w:lineRule="auto"/>
        <w:ind w:firstLine="0"/>
        <w:rPr>
          <w:shd w:val="clear" w:color="auto" w:fill="FFFFFF"/>
        </w:rPr>
      </w:pPr>
      <w:r w:rsidRPr="00252FD4">
        <w:rPr>
          <w:rStyle w:val="FontStyle121"/>
          <w:sz w:val="24"/>
        </w:rPr>
        <w:tab/>
      </w:r>
      <w:r w:rsidR="00001179" w:rsidRPr="00252FD4">
        <w:rPr>
          <w:rStyle w:val="FontStyle121"/>
          <w:sz w:val="24"/>
        </w:rPr>
        <w:t xml:space="preserve">Формирование личностных результатов обеспечивается в ходе реализации всех </w:t>
      </w:r>
      <w:r w:rsidR="00001179" w:rsidRPr="00252FD4">
        <w:rPr>
          <w:rStyle w:val="FontStyle121"/>
          <w:sz w:val="24"/>
        </w:rPr>
        <w:lastRenderedPageBreak/>
        <w:t>компонентов образовательного процесса, включая</w:t>
      </w:r>
      <w:r w:rsidR="0033438B" w:rsidRPr="00252FD4">
        <w:rPr>
          <w:rStyle w:val="FontStyle121"/>
          <w:sz w:val="24"/>
        </w:rPr>
        <w:t xml:space="preserve"> внеурочную деятельность, реали</w:t>
      </w:r>
      <w:r w:rsidR="00EF1DDF" w:rsidRPr="00252FD4">
        <w:rPr>
          <w:rStyle w:val="FontStyle121"/>
          <w:sz w:val="24"/>
        </w:rPr>
        <w:t>зуемую семьей и гимназией</w:t>
      </w:r>
      <w:r w:rsidR="00001179" w:rsidRPr="00252FD4">
        <w:rPr>
          <w:rStyle w:val="FontStyle121"/>
          <w:sz w:val="24"/>
        </w:rPr>
        <w:t>.</w:t>
      </w:r>
    </w:p>
    <w:p w:rsidR="00001179" w:rsidRPr="00252FD4" w:rsidRDefault="00B4341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001179" w:rsidRPr="00252FD4">
        <w:rPr>
          <w:rFonts w:ascii="Times New Roman" w:eastAsia="Times New Roman" w:hAnsi="Times New Roman" w:cs="Times New Roman"/>
          <w:sz w:val="24"/>
          <w:szCs w:val="24"/>
          <w:lang w:eastAsia="ru-RU"/>
        </w:rPr>
        <w:t>Л</w:t>
      </w:r>
      <w:r w:rsidR="00001179" w:rsidRPr="00252FD4">
        <w:rPr>
          <w:rFonts w:ascii="Times New Roman" w:eastAsia="Times New Roman" w:hAnsi="Times New Roman" w:cs="Times New Roman"/>
          <w:bCs/>
          <w:sz w:val="24"/>
          <w:szCs w:val="24"/>
          <w:lang w:eastAsia="ru-RU"/>
        </w:rPr>
        <w:t>ичностные результаты</w:t>
      </w:r>
      <w:r w:rsidR="00001179" w:rsidRPr="00252FD4">
        <w:rPr>
          <w:rFonts w:ascii="Times New Roman" w:eastAsia="Times New Roman" w:hAnsi="Times New Roman" w:cs="Times New Roman"/>
          <w:sz w:val="24"/>
          <w:szCs w:val="24"/>
          <w:lang w:eastAsia="ru-RU"/>
        </w:rPr>
        <w:t xml:space="preserve"> учащихся старшей школы определяются на основе сформированности:</w:t>
      </w:r>
    </w:p>
    <w:p w:rsidR="00001179" w:rsidRPr="00252FD4" w:rsidRDefault="00001179" w:rsidP="00252FD4">
      <w:pPr>
        <w:spacing w:after="0" w:line="240" w:lineRule="auto"/>
        <w:ind w:firstLine="55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 </w:t>
      </w:r>
      <w:r w:rsidRPr="00252FD4">
        <w:rPr>
          <w:rFonts w:ascii="Times New Roman" w:eastAsia="Times New Roman" w:hAnsi="Times New Roman" w:cs="Times New Roman"/>
          <w:iCs/>
          <w:sz w:val="24"/>
          <w:szCs w:val="24"/>
          <w:lang w:eastAsia="ru-RU"/>
        </w:rPr>
        <w:t>гражданской идентичности;</w:t>
      </w:r>
    </w:p>
    <w:p w:rsidR="00001179" w:rsidRPr="00252FD4" w:rsidRDefault="00001179" w:rsidP="00252FD4">
      <w:pPr>
        <w:spacing w:after="0" w:line="240" w:lineRule="auto"/>
        <w:ind w:firstLine="55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w:t>
      </w:r>
      <w:r w:rsidRPr="00252FD4">
        <w:rPr>
          <w:rFonts w:ascii="Times New Roman" w:eastAsia="Times New Roman" w:hAnsi="Times New Roman" w:cs="Times New Roman"/>
          <w:iCs/>
          <w:sz w:val="24"/>
          <w:szCs w:val="24"/>
          <w:lang w:eastAsia="ru-RU"/>
        </w:rPr>
        <w:t>социальных компетенций;</w:t>
      </w:r>
    </w:p>
    <w:p w:rsidR="00001179" w:rsidRPr="00252FD4" w:rsidRDefault="00001179" w:rsidP="00252FD4">
      <w:pPr>
        <w:spacing w:after="0" w:line="240" w:lineRule="auto"/>
        <w:ind w:firstLine="55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навыков </w:t>
      </w:r>
      <w:r w:rsidRPr="00252FD4">
        <w:rPr>
          <w:rFonts w:ascii="Times New Roman" w:eastAsia="Times New Roman" w:hAnsi="Times New Roman" w:cs="Times New Roman"/>
          <w:iCs/>
          <w:sz w:val="24"/>
          <w:szCs w:val="24"/>
          <w:lang w:eastAsia="ru-RU"/>
        </w:rPr>
        <w:t>самообразования </w:t>
      </w:r>
      <w:r w:rsidRPr="00252FD4">
        <w:rPr>
          <w:rFonts w:ascii="Times New Roman" w:eastAsia="Times New Roman" w:hAnsi="Times New Roman" w:cs="Times New Roman"/>
          <w:sz w:val="24"/>
          <w:szCs w:val="24"/>
          <w:lang w:eastAsia="ru-RU"/>
        </w:rPr>
        <w:t>на основе устойчивой учебно-познавательной мотивации;</w:t>
      </w:r>
    </w:p>
    <w:p w:rsidR="00B166D7" w:rsidRPr="00252FD4" w:rsidRDefault="00001179" w:rsidP="00252FD4">
      <w:pPr>
        <w:spacing w:after="0" w:line="240" w:lineRule="auto"/>
        <w:ind w:firstLine="550"/>
        <w:jc w:val="both"/>
        <w:rPr>
          <w:rStyle w:val="FontStyle121"/>
          <w:rFonts w:eastAsia="Times New Roman" w:cs="Times New Roman"/>
          <w:sz w:val="24"/>
          <w:szCs w:val="24"/>
          <w:lang w:eastAsia="ru-RU"/>
        </w:rPr>
      </w:pPr>
      <w:r w:rsidRPr="00252FD4">
        <w:rPr>
          <w:rFonts w:ascii="Times New Roman" w:eastAsia="Times New Roman" w:hAnsi="Times New Roman" w:cs="Times New Roman"/>
          <w:sz w:val="24"/>
          <w:szCs w:val="24"/>
          <w:lang w:eastAsia="ru-RU"/>
        </w:rPr>
        <w:t>- </w:t>
      </w:r>
      <w:r w:rsidRPr="00252FD4">
        <w:rPr>
          <w:rFonts w:ascii="Times New Roman" w:eastAsia="Times New Roman" w:hAnsi="Times New Roman" w:cs="Times New Roman"/>
          <w:iCs/>
          <w:sz w:val="24"/>
          <w:szCs w:val="24"/>
          <w:lang w:eastAsia="ru-RU"/>
        </w:rPr>
        <w:t>готовности к выбору дальнейшего профильного образования</w:t>
      </w:r>
      <w:r w:rsidR="00EF1DDF" w:rsidRPr="00252FD4">
        <w:rPr>
          <w:rFonts w:ascii="Times New Roman" w:eastAsia="Times New Roman" w:hAnsi="Times New Roman" w:cs="Times New Roman"/>
          <w:sz w:val="24"/>
          <w:szCs w:val="24"/>
          <w:lang w:eastAsia="ru-RU"/>
        </w:rPr>
        <w:t> после окончания гимназии</w:t>
      </w:r>
      <w:r w:rsidRPr="00252FD4">
        <w:rPr>
          <w:rFonts w:ascii="Times New Roman" w:eastAsia="Times New Roman" w:hAnsi="Times New Roman" w:cs="Times New Roman"/>
          <w:sz w:val="24"/>
          <w:szCs w:val="24"/>
          <w:lang w:eastAsia="ru-RU"/>
        </w:rPr>
        <w:t>.</w:t>
      </w:r>
    </w:p>
    <w:p w:rsidR="00001179" w:rsidRPr="00252FD4" w:rsidRDefault="00B4341C" w:rsidP="00252FD4">
      <w:pPr>
        <w:pStyle w:val="Style11"/>
        <w:spacing w:line="240" w:lineRule="auto"/>
        <w:ind w:firstLine="0"/>
        <w:rPr>
          <w:rStyle w:val="FontStyle121"/>
          <w:sz w:val="24"/>
        </w:rPr>
      </w:pPr>
      <w:r w:rsidRPr="00252FD4">
        <w:rPr>
          <w:rStyle w:val="FontStyle121"/>
          <w:sz w:val="24"/>
        </w:rPr>
        <w:tab/>
      </w:r>
      <w:r w:rsidR="00001179" w:rsidRPr="00252FD4">
        <w:rPr>
          <w:rStyle w:val="FontStyle121"/>
          <w:sz w:val="24"/>
        </w:rPr>
        <w:t>В соответствии с требованиями Стандарта, личностные результаты не подлежат формализо</w:t>
      </w:r>
      <w:r w:rsidR="00B166D7" w:rsidRPr="00252FD4">
        <w:rPr>
          <w:rStyle w:val="FontStyle121"/>
          <w:sz w:val="24"/>
        </w:rPr>
        <w:t>ванному итоговому контролю и</w:t>
      </w:r>
      <w:r w:rsidR="00001179" w:rsidRPr="00252FD4">
        <w:rPr>
          <w:rStyle w:val="FontStyle121"/>
          <w:sz w:val="24"/>
        </w:rPr>
        <w:t xml:space="preserve"> не выносятся на итоговую оценку, а являются предметом оценки эффективности </w:t>
      </w:r>
      <w:r w:rsidR="00001179" w:rsidRPr="00252FD4">
        <w:t>образовательн</w:t>
      </w:r>
      <w:r w:rsidR="00EF1DDF" w:rsidRPr="00252FD4">
        <w:t>о-воспитательного процесса гимназии</w:t>
      </w:r>
      <w:r w:rsidR="00001179" w:rsidRPr="00252FD4">
        <w:t>.</w:t>
      </w:r>
      <w:r w:rsidR="00072103" w:rsidRPr="00252FD4">
        <w:t xml:space="preserve"> </w:t>
      </w:r>
      <w:r w:rsidR="00001179" w:rsidRPr="00252FD4">
        <w:rPr>
          <w:rStyle w:val="FontStyle121"/>
          <w:sz w:val="24"/>
        </w:rPr>
        <w:t>В</w:t>
      </w:r>
      <w:r w:rsidR="00B166D7" w:rsidRPr="00252FD4">
        <w:rPr>
          <w:rStyle w:val="FontStyle121"/>
          <w:sz w:val="24"/>
        </w:rPr>
        <w:t> </w:t>
      </w:r>
      <w:r w:rsidR="00001179" w:rsidRPr="00252FD4">
        <w:rPr>
          <w:rStyle w:val="FontStyle121"/>
          <w:sz w:val="24"/>
        </w:rPr>
        <w:t>образовательном процессе возможна ограниченная оценка сформированности отдельных личностных результатов, проявляющихся в:</w:t>
      </w:r>
    </w:p>
    <w:p w:rsidR="00001179" w:rsidRPr="00252FD4" w:rsidRDefault="00001179" w:rsidP="00252FD4">
      <w:pPr>
        <w:pStyle w:val="Style11"/>
        <w:spacing w:line="240" w:lineRule="auto"/>
        <w:ind w:left="851" w:hanging="301"/>
        <w:rPr>
          <w:rStyle w:val="FontStyle121"/>
          <w:sz w:val="24"/>
        </w:rPr>
      </w:pPr>
      <w:r w:rsidRPr="00252FD4">
        <w:rPr>
          <w:rStyle w:val="FontStyle121"/>
          <w:sz w:val="24"/>
        </w:rPr>
        <w:t>1) соблюдении норм и пр</w:t>
      </w:r>
      <w:r w:rsidR="00EF1DDF" w:rsidRPr="00252FD4">
        <w:rPr>
          <w:rStyle w:val="FontStyle121"/>
          <w:sz w:val="24"/>
        </w:rPr>
        <w:t>авил поведения, принятых в гимназии</w:t>
      </w:r>
      <w:r w:rsidRPr="00252FD4">
        <w:rPr>
          <w:rStyle w:val="FontStyle121"/>
          <w:sz w:val="24"/>
        </w:rPr>
        <w:t>;</w:t>
      </w:r>
    </w:p>
    <w:p w:rsidR="00001179" w:rsidRPr="00252FD4" w:rsidRDefault="00001179" w:rsidP="00252FD4">
      <w:pPr>
        <w:pStyle w:val="Style11"/>
        <w:spacing w:line="240" w:lineRule="auto"/>
        <w:ind w:left="851" w:hanging="301"/>
        <w:rPr>
          <w:rStyle w:val="FontStyle121"/>
          <w:sz w:val="24"/>
        </w:rPr>
      </w:pPr>
      <w:r w:rsidRPr="00252FD4">
        <w:rPr>
          <w:rStyle w:val="FontStyle121"/>
          <w:sz w:val="24"/>
        </w:rPr>
        <w:t>2) участии в обществе</w:t>
      </w:r>
      <w:r w:rsidR="00EF1DDF" w:rsidRPr="00252FD4">
        <w:rPr>
          <w:rStyle w:val="FontStyle121"/>
          <w:sz w:val="24"/>
        </w:rPr>
        <w:t>нной жизни гимназии</w:t>
      </w:r>
      <w:r w:rsidRPr="00252FD4">
        <w:rPr>
          <w:rStyle w:val="FontStyle121"/>
          <w:sz w:val="24"/>
        </w:rPr>
        <w:t xml:space="preserve"> и бл</w:t>
      </w:r>
      <w:r w:rsidR="00B166D7" w:rsidRPr="00252FD4">
        <w:rPr>
          <w:rStyle w:val="FontStyle121"/>
          <w:sz w:val="24"/>
        </w:rPr>
        <w:t>ижайшего социального окружения,</w:t>
      </w:r>
      <w:r w:rsidRPr="00252FD4">
        <w:rPr>
          <w:rStyle w:val="FontStyle121"/>
          <w:sz w:val="24"/>
        </w:rPr>
        <w:t xml:space="preserve"> в</w:t>
      </w:r>
      <w:r w:rsidR="003D57A0" w:rsidRPr="00252FD4">
        <w:rPr>
          <w:rStyle w:val="FontStyle121"/>
          <w:sz w:val="24"/>
        </w:rPr>
        <w:t xml:space="preserve"> </w:t>
      </w:r>
      <w:r w:rsidRPr="00252FD4">
        <w:rPr>
          <w:rStyle w:val="FontStyle121"/>
          <w:sz w:val="24"/>
        </w:rPr>
        <w:t>социальной деятельности;</w:t>
      </w:r>
    </w:p>
    <w:p w:rsidR="00001179" w:rsidRPr="00252FD4" w:rsidRDefault="00001179" w:rsidP="00252FD4">
      <w:pPr>
        <w:pStyle w:val="Style11"/>
        <w:spacing w:line="240" w:lineRule="auto"/>
        <w:ind w:left="851" w:hanging="301"/>
        <w:rPr>
          <w:rStyle w:val="FontStyle121"/>
          <w:sz w:val="24"/>
        </w:rPr>
      </w:pPr>
      <w:r w:rsidRPr="00252FD4">
        <w:rPr>
          <w:rStyle w:val="FontStyle121"/>
          <w:sz w:val="24"/>
        </w:rPr>
        <w:t xml:space="preserve">3) </w:t>
      </w:r>
      <w:r w:rsidRPr="00252FD4">
        <w:t xml:space="preserve">развитии самостоятельности </w:t>
      </w:r>
      <w:r w:rsidRPr="00252FD4">
        <w:rPr>
          <w:rStyle w:val="FontStyle121"/>
          <w:sz w:val="24"/>
        </w:rPr>
        <w:t>и ответственности за результаты обучения;</w:t>
      </w:r>
    </w:p>
    <w:p w:rsidR="00001179" w:rsidRPr="00252FD4" w:rsidRDefault="00001179" w:rsidP="00252FD4">
      <w:pPr>
        <w:pStyle w:val="Style11"/>
        <w:spacing w:line="240" w:lineRule="auto"/>
        <w:ind w:left="851" w:hanging="301"/>
        <w:rPr>
          <w:rStyle w:val="FontStyle121"/>
          <w:sz w:val="24"/>
        </w:rPr>
      </w:pPr>
      <w:r w:rsidRPr="00252FD4">
        <w:rPr>
          <w:rStyle w:val="FontStyle121"/>
          <w:sz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w:t>
      </w:r>
    </w:p>
    <w:p w:rsidR="00B166D7" w:rsidRPr="00252FD4" w:rsidRDefault="00001179" w:rsidP="00252FD4">
      <w:pPr>
        <w:pStyle w:val="Style11"/>
        <w:spacing w:line="240" w:lineRule="auto"/>
        <w:ind w:left="851" w:hanging="301"/>
        <w:rPr>
          <w:rStyle w:val="FontStyle121"/>
          <w:sz w:val="24"/>
        </w:rPr>
      </w:pPr>
      <w:r w:rsidRPr="00252FD4">
        <w:rPr>
          <w:rStyle w:val="FontStyle121"/>
          <w:sz w:val="24"/>
        </w:rPr>
        <w:t xml:space="preserve">5) ценностно-смысловых установках, формируемых средствами различных предметов в рамках системы общего образования. </w:t>
      </w:r>
    </w:p>
    <w:p w:rsidR="00B166D7" w:rsidRPr="00252FD4" w:rsidRDefault="00B4341C" w:rsidP="00252FD4">
      <w:pPr>
        <w:pStyle w:val="Style11"/>
        <w:spacing w:line="240" w:lineRule="auto"/>
        <w:ind w:firstLine="0"/>
        <w:rPr>
          <w:rStyle w:val="FontStyle121"/>
          <w:sz w:val="24"/>
        </w:rPr>
      </w:pPr>
      <w:r w:rsidRPr="00252FD4">
        <w:rPr>
          <w:rStyle w:val="FontStyle121"/>
          <w:sz w:val="24"/>
        </w:rPr>
        <w:tab/>
      </w:r>
      <w:r w:rsidR="00001179" w:rsidRPr="00252FD4">
        <w:rPr>
          <w:rStyle w:val="FontStyle121"/>
          <w:sz w:val="24"/>
        </w:rPr>
        <w:t>Оценка сформированности отдельных личностных результатов проводится методом наблюдения. Текущая оценка лично</w:t>
      </w:r>
      <w:r w:rsidR="00EF1DDF" w:rsidRPr="00252FD4">
        <w:rPr>
          <w:rStyle w:val="FontStyle121"/>
          <w:sz w:val="24"/>
        </w:rPr>
        <w:t>стных результатов учащихся гимназии</w:t>
      </w:r>
      <w:r w:rsidR="00001179" w:rsidRPr="00252FD4">
        <w:rPr>
          <w:rStyle w:val="FontStyle121"/>
          <w:sz w:val="24"/>
        </w:rPr>
        <w:t xml:space="preserve"> осуществляется путем систематизированного наблюдения, кото</w:t>
      </w:r>
      <w:r w:rsidR="00EF1DDF" w:rsidRPr="00252FD4">
        <w:rPr>
          <w:rStyle w:val="FontStyle121"/>
          <w:sz w:val="24"/>
        </w:rPr>
        <w:t>рое осуществляют учителя, классные руководители,</w:t>
      </w:r>
      <w:r w:rsidR="00B5591D" w:rsidRPr="00252FD4">
        <w:rPr>
          <w:rStyle w:val="FontStyle121"/>
          <w:sz w:val="24"/>
        </w:rPr>
        <w:t xml:space="preserve"> </w:t>
      </w:r>
      <w:r w:rsidR="00EF1DDF" w:rsidRPr="00252FD4">
        <w:rPr>
          <w:rStyle w:val="FontStyle121"/>
          <w:sz w:val="24"/>
        </w:rPr>
        <w:t>священники</w:t>
      </w:r>
      <w:r w:rsidR="00001179" w:rsidRPr="00252FD4">
        <w:rPr>
          <w:rStyle w:val="FontStyle121"/>
          <w:sz w:val="24"/>
        </w:rPr>
        <w:t>.</w:t>
      </w:r>
    </w:p>
    <w:p w:rsidR="00B4341C" w:rsidRPr="00252FD4" w:rsidRDefault="00B4341C" w:rsidP="00252FD4">
      <w:pPr>
        <w:pStyle w:val="Style11"/>
        <w:spacing w:line="240" w:lineRule="auto"/>
        <w:ind w:firstLine="0"/>
        <w:rPr>
          <w:rStyle w:val="FontStyle121"/>
          <w:sz w:val="24"/>
        </w:rPr>
      </w:pPr>
      <w:r w:rsidRPr="00252FD4">
        <w:rPr>
          <w:rStyle w:val="FontStyle121"/>
          <w:sz w:val="24"/>
        </w:rPr>
        <w:tab/>
      </w:r>
      <w:r w:rsidR="00001179" w:rsidRPr="00252FD4">
        <w:rPr>
          <w:rStyle w:val="FontStyle121"/>
          <w:sz w:val="24"/>
        </w:rPr>
        <w:t>Приоритетными являются те личностные результаты, которые преимущественно формируются в учебном процессе, а не в семье или сфере дополнительного образования, именно те результаты, за формирование кот</w:t>
      </w:r>
      <w:r w:rsidR="008D1EB0" w:rsidRPr="00252FD4">
        <w:rPr>
          <w:rStyle w:val="FontStyle121"/>
          <w:sz w:val="24"/>
        </w:rPr>
        <w:t>орых несёт ответственность гимназия</w:t>
      </w:r>
      <w:r w:rsidR="00001179" w:rsidRPr="00252FD4">
        <w:rPr>
          <w:rStyle w:val="FontStyle121"/>
          <w:sz w:val="24"/>
        </w:rPr>
        <w:t>.Данные о достижении этих результатов являются составляющими систе</w:t>
      </w:r>
      <w:r w:rsidR="00001179" w:rsidRPr="00252FD4">
        <w:rPr>
          <w:rStyle w:val="FontStyle121"/>
          <w:sz w:val="24"/>
        </w:rPr>
        <w:softHyphen/>
        <w:t>мы внутреннего мониторинга образовательных достижений обучающихся. В соответствии с требованиями Стандарта оценка этих дос</w:t>
      </w:r>
      <w:r w:rsidR="00001179" w:rsidRPr="00252FD4">
        <w:rPr>
          <w:rStyle w:val="FontStyle121"/>
          <w:sz w:val="24"/>
        </w:rPr>
        <w:softHyphen/>
        <w:t xml:space="preserve">тижений проводится </w:t>
      </w:r>
      <w:r w:rsidR="00001179" w:rsidRPr="00252FD4">
        <w:rPr>
          <w:rStyle w:val="FontStyle124"/>
          <w:b w:val="0"/>
          <w:bCs/>
          <w:sz w:val="24"/>
        </w:rPr>
        <w:t xml:space="preserve">в форме, не представляющей угрозы личности, психологической безопасности обучающегося </w:t>
      </w:r>
      <w:r w:rsidR="00001179" w:rsidRPr="00252FD4">
        <w:rPr>
          <w:rStyle w:val="FontStyle121"/>
          <w:sz w:val="24"/>
        </w:rPr>
        <w:t>и может использоваться</w:t>
      </w:r>
      <w:r w:rsidR="0033438B" w:rsidRPr="00252FD4">
        <w:rPr>
          <w:rStyle w:val="FontStyle124"/>
          <w:b w:val="0"/>
          <w:bCs/>
          <w:sz w:val="24"/>
        </w:rPr>
        <w:t>исключи</w:t>
      </w:r>
      <w:r w:rsidR="00001179" w:rsidRPr="00252FD4">
        <w:rPr>
          <w:rStyle w:val="FontStyle124"/>
          <w:b w:val="0"/>
          <w:bCs/>
          <w:sz w:val="24"/>
        </w:rPr>
        <w:t xml:space="preserve">тельно в целях личностного развития </w:t>
      </w:r>
      <w:r w:rsidR="00001179" w:rsidRPr="00252FD4">
        <w:rPr>
          <w:rStyle w:val="FontStyle121"/>
          <w:sz w:val="24"/>
        </w:rPr>
        <w:t xml:space="preserve">обучающихся. </w:t>
      </w:r>
      <w:bookmarkStart w:id="18" w:name="_Toc466643755"/>
    </w:p>
    <w:p w:rsidR="00373A66" w:rsidRPr="00252FD4" w:rsidRDefault="00373A66" w:rsidP="00252FD4">
      <w:pPr>
        <w:pStyle w:val="Style11"/>
        <w:spacing w:line="240" w:lineRule="auto"/>
        <w:ind w:firstLine="0"/>
        <w:rPr>
          <w:rStyle w:val="FontStyle121"/>
          <w:sz w:val="24"/>
        </w:rPr>
      </w:pPr>
    </w:p>
    <w:p w:rsidR="00B166D7" w:rsidRPr="00252FD4" w:rsidRDefault="000E7EB7" w:rsidP="00864042">
      <w:pPr>
        <w:pStyle w:val="1"/>
      </w:pPr>
      <w:bookmarkStart w:id="19" w:name="_Toc510455759"/>
      <w:r w:rsidRPr="00252FD4">
        <w:t xml:space="preserve">1.3.3. </w:t>
      </w:r>
      <w:r w:rsidR="00B77381" w:rsidRPr="00252FD4">
        <w:t>Особенности оценки метапредметных результатов</w:t>
      </w:r>
      <w:bookmarkEnd w:id="18"/>
      <w:r w:rsidRPr="00252FD4">
        <w:t>.</w:t>
      </w:r>
      <w:bookmarkEnd w:id="19"/>
    </w:p>
    <w:p w:rsidR="000E7EB7" w:rsidRPr="00252FD4" w:rsidRDefault="000E7EB7" w:rsidP="00252FD4">
      <w:pPr>
        <w:pStyle w:val="Style11"/>
        <w:spacing w:line="240" w:lineRule="auto"/>
        <w:ind w:firstLine="0"/>
        <w:rPr>
          <w:shd w:val="clear" w:color="auto" w:fill="FFFFFF"/>
        </w:rPr>
      </w:pPr>
    </w:p>
    <w:p w:rsidR="00373A66"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8D1EB0" w:rsidRPr="00252FD4">
        <w:rPr>
          <w:rFonts w:ascii="Times New Roman" w:hAnsi="Times New Roman" w:cs="Times New Roman"/>
          <w:sz w:val="24"/>
          <w:szCs w:val="24"/>
        </w:rPr>
        <w:t xml:space="preserve">Гимназия </w:t>
      </w:r>
      <w:r w:rsidR="002D4DE1" w:rsidRPr="00252FD4">
        <w:rPr>
          <w:rFonts w:ascii="Times New Roman" w:hAnsi="Times New Roman" w:cs="Times New Roman"/>
          <w:sz w:val="24"/>
          <w:szCs w:val="24"/>
        </w:rPr>
        <w:t>реализует профильное образование в старшей школе, что подразумевает две основные задачи: завершение общего образования и подготовка к высшему образованию. Эти задачи наиболее успешно можно решить в рамках ФГОС среднего образования второго поколения, базирующегося на системно-деятельностном подходе и ориентированному на развитие трех групп образовательных результатов: предметных, метапредметных и личностных.</w:t>
      </w:r>
    </w:p>
    <w:p w:rsidR="00B166D7"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2D4DE1" w:rsidRPr="00252FD4">
        <w:rPr>
          <w:rFonts w:ascii="Times New Roman" w:hAnsi="Times New Roman" w:cs="Times New Roman"/>
          <w:sz w:val="24"/>
          <w:szCs w:val="24"/>
        </w:rPr>
        <w:t>Метапредметные образовательные результаты</w:t>
      </w:r>
    </w:p>
    <w:p w:rsidR="002D4DE1"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2D4DE1" w:rsidRPr="00252FD4">
        <w:rPr>
          <w:rFonts w:ascii="Times New Roman" w:hAnsi="Times New Roman" w:cs="Times New Roman"/>
          <w:sz w:val="24"/>
          <w:szCs w:val="24"/>
        </w:rPr>
        <w:t xml:space="preserve">Метапредметные образовательные результаты можно разделить на две основные категории: </w:t>
      </w:r>
    </w:p>
    <w:p w:rsidR="002D4DE1" w:rsidRPr="00252FD4" w:rsidRDefault="002D4DE1" w:rsidP="00252FD4">
      <w:pPr>
        <w:pStyle w:val="a3"/>
        <w:numPr>
          <w:ilvl w:val="0"/>
          <w:numId w:val="16"/>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развитие теоретического и критического мышлен</w:t>
      </w:r>
      <w:r w:rsidR="00324E91" w:rsidRPr="00252FD4">
        <w:rPr>
          <w:rFonts w:ascii="Times New Roman" w:hAnsi="Times New Roman"/>
          <w:sz w:val="24"/>
          <w:szCs w:val="24"/>
        </w:rPr>
        <w:t>ия</w:t>
      </w:r>
      <w:r w:rsidRPr="00252FD4">
        <w:rPr>
          <w:rFonts w:ascii="Times New Roman" w:hAnsi="Times New Roman"/>
          <w:sz w:val="24"/>
          <w:szCs w:val="24"/>
        </w:rPr>
        <w:t xml:space="preserve"> через формирование системы надпредметных понятий;</w:t>
      </w:r>
    </w:p>
    <w:p w:rsidR="00B166D7" w:rsidRPr="00252FD4" w:rsidRDefault="002D4DE1" w:rsidP="00252FD4">
      <w:pPr>
        <w:pStyle w:val="a3"/>
        <w:numPr>
          <w:ilvl w:val="0"/>
          <w:numId w:val="16"/>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формирование метапредметных умений и навыков, лежащих в основе предметных компетентностей</w:t>
      </w:r>
      <w:r w:rsidR="00B166D7" w:rsidRPr="00252FD4">
        <w:rPr>
          <w:rFonts w:ascii="Times New Roman" w:hAnsi="Times New Roman"/>
          <w:sz w:val="24"/>
          <w:szCs w:val="24"/>
        </w:rPr>
        <w:t>.</w:t>
      </w:r>
    </w:p>
    <w:p w:rsidR="002D4DE1"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lastRenderedPageBreak/>
        <w:tab/>
      </w:r>
      <w:r w:rsidR="002D4DE1" w:rsidRPr="00252FD4">
        <w:rPr>
          <w:rFonts w:ascii="Times New Roman" w:hAnsi="Times New Roman" w:cs="Times New Roman"/>
          <w:sz w:val="24"/>
          <w:szCs w:val="24"/>
        </w:rPr>
        <w:t>Общие подходы к организации образования для достижения метапредметных результатов</w:t>
      </w:r>
    </w:p>
    <w:p w:rsidR="002D4DE1" w:rsidRPr="00252FD4" w:rsidRDefault="002D4DE1" w:rsidP="00252FD4">
      <w:pPr>
        <w:pStyle w:val="a3"/>
        <w:numPr>
          <w:ilvl w:val="0"/>
          <w:numId w:val="24"/>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Перейти от репродуктивного способа обучения к деятельностной педагогике, в которой главным является наличие у человека основ теоретического мышления, а также способности в экстремальных условиях находить нужное решение, умения действовать в нестандартных ситуациях.</w:t>
      </w:r>
    </w:p>
    <w:p w:rsidR="002D4DE1" w:rsidRPr="00252FD4" w:rsidRDefault="002D4DE1" w:rsidP="00252FD4">
      <w:pPr>
        <w:pStyle w:val="a3"/>
        <w:numPr>
          <w:ilvl w:val="0"/>
          <w:numId w:val="24"/>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Изменить предметное содержание, выстраивая систему научных понятий, отказываясь от большого количества частных фактов, ненужной информации, которыми изобилует большинство современных традиционных программ, а также обратить внимание на решение личностно значимых задач подростка, часто не свя</w:t>
      </w:r>
      <w:r w:rsidR="009F5810" w:rsidRPr="00252FD4">
        <w:rPr>
          <w:rFonts w:ascii="Times New Roman" w:hAnsi="Times New Roman"/>
          <w:sz w:val="24"/>
          <w:szCs w:val="24"/>
        </w:rPr>
        <w:t>занных напрямую с учебой в гимназии</w:t>
      </w:r>
      <w:r w:rsidRPr="00252FD4">
        <w:rPr>
          <w:rFonts w:ascii="Times New Roman" w:hAnsi="Times New Roman"/>
          <w:sz w:val="24"/>
          <w:szCs w:val="24"/>
        </w:rPr>
        <w:t>.</w:t>
      </w:r>
    </w:p>
    <w:p w:rsidR="002D4DE1" w:rsidRPr="00252FD4" w:rsidRDefault="002D4DE1" w:rsidP="00252FD4">
      <w:pPr>
        <w:pStyle w:val="a3"/>
        <w:numPr>
          <w:ilvl w:val="0"/>
          <w:numId w:val="24"/>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Выстроить кооперационный тип отношений между учителем и классом, учителем и отдельным учеником, между учащимися, планируя и реализуя образовательный процесс в коллективно-распределенной деятельности между всеми его участниками.</w:t>
      </w:r>
    </w:p>
    <w:p w:rsidR="002D4DE1" w:rsidRPr="00252FD4" w:rsidRDefault="002D4DE1" w:rsidP="00252FD4">
      <w:pPr>
        <w:pStyle w:val="a3"/>
        <w:numPr>
          <w:ilvl w:val="0"/>
          <w:numId w:val="24"/>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Максимально использовать проектную и исследовательскую деятельности как в урочной, так и внеурочной деятельности как в наивысшей степени способствующей развитию метапредметных умений и</w:t>
      </w:r>
      <w:r w:rsidR="00072103" w:rsidRPr="00252FD4">
        <w:rPr>
          <w:rFonts w:ascii="Times New Roman" w:hAnsi="Times New Roman"/>
          <w:sz w:val="24"/>
          <w:szCs w:val="24"/>
        </w:rPr>
        <w:t xml:space="preserve"> </w:t>
      </w:r>
      <w:r w:rsidRPr="00252FD4">
        <w:rPr>
          <w:rFonts w:ascii="Times New Roman" w:hAnsi="Times New Roman"/>
          <w:sz w:val="24"/>
          <w:szCs w:val="24"/>
        </w:rPr>
        <w:t>навыков.</w:t>
      </w:r>
    </w:p>
    <w:p w:rsidR="002D4DE1" w:rsidRPr="00252FD4" w:rsidRDefault="002D4DE1" w:rsidP="00252FD4">
      <w:pPr>
        <w:pStyle w:val="a3"/>
        <w:numPr>
          <w:ilvl w:val="0"/>
          <w:numId w:val="24"/>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Важным является определение подхода к оцениванию метапредметных образовательных результатов учащихся. Оценивание метапредметных результатов наиболее продуктивно в личностно-ориентированной парадигме как оценивание динамики изменений, индивидуального прогресса учащегося.</w:t>
      </w:r>
    </w:p>
    <w:p w:rsidR="002D4DE1" w:rsidRPr="00252FD4" w:rsidRDefault="002D4DE1" w:rsidP="00252FD4">
      <w:pPr>
        <w:pStyle w:val="a3"/>
        <w:numPr>
          <w:ilvl w:val="0"/>
          <w:numId w:val="24"/>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Помимо этого, в оценивание по предмету необходимо включать компетентностные тесты, позволяющие диагностировать уровень сформированности теоретического мышления и ключевых компетентностей.</w:t>
      </w:r>
    </w:p>
    <w:p w:rsidR="00B166D7" w:rsidRPr="00252FD4" w:rsidRDefault="00B166D7" w:rsidP="00252FD4">
      <w:pPr>
        <w:spacing w:after="0" w:line="240" w:lineRule="auto"/>
        <w:jc w:val="both"/>
        <w:rPr>
          <w:rFonts w:ascii="Times New Roman" w:hAnsi="Times New Roman" w:cs="Times New Roman"/>
          <w:sz w:val="24"/>
          <w:szCs w:val="24"/>
        </w:rPr>
      </w:pPr>
    </w:p>
    <w:p w:rsidR="00B77381" w:rsidRPr="00252FD4" w:rsidRDefault="008F61A8" w:rsidP="00864042">
      <w:pPr>
        <w:pStyle w:val="1"/>
      </w:pPr>
      <w:bookmarkStart w:id="20" w:name="_Toc466643756"/>
      <w:bookmarkStart w:id="21" w:name="_Toc510455760"/>
      <w:r w:rsidRPr="00252FD4">
        <w:t xml:space="preserve">1.3.4. </w:t>
      </w:r>
      <w:r w:rsidR="00B77381" w:rsidRPr="00252FD4">
        <w:t>Особенности оценки предметных результатов</w:t>
      </w:r>
      <w:bookmarkEnd w:id="20"/>
      <w:r w:rsidRPr="00252FD4">
        <w:t>.</w:t>
      </w:r>
      <w:bookmarkEnd w:id="21"/>
    </w:p>
    <w:p w:rsidR="008F61A8" w:rsidRPr="00252FD4" w:rsidRDefault="008F61A8" w:rsidP="00252FD4">
      <w:pPr>
        <w:spacing w:after="0" w:line="240" w:lineRule="auto"/>
        <w:jc w:val="both"/>
        <w:rPr>
          <w:rFonts w:ascii="Times New Roman" w:hAnsi="Times New Roman" w:cs="Times New Roman"/>
          <w:sz w:val="24"/>
          <w:szCs w:val="24"/>
          <w:lang w:eastAsia="ru-RU"/>
        </w:rPr>
      </w:pPr>
    </w:p>
    <w:p w:rsidR="0066463A" w:rsidRPr="00252FD4" w:rsidRDefault="0066463A" w:rsidP="00252FD4">
      <w:pPr>
        <w:pStyle w:val="Style11"/>
        <w:widowControl/>
        <w:spacing w:line="240" w:lineRule="auto"/>
        <w:ind w:firstLine="547"/>
        <w:rPr>
          <w:rStyle w:val="FontStyle121"/>
          <w:sz w:val="24"/>
        </w:rPr>
      </w:pPr>
      <w:r w:rsidRPr="00252FD4">
        <w:rPr>
          <w:rStyle w:val="FontStyle121"/>
          <w:sz w:val="24"/>
        </w:rPr>
        <w:t>Оценка предметных результатов представл</w:t>
      </w:r>
      <w:r w:rsidR="0033438B" w:rsidRPr="00252FD4">
        <w:rPr>
          <w:rStyle w:val="FontStyle121"/>
          <w:sz w:val="24"/>
        </w:rPr>
        <w:t>яет собой оценку достижения обу</w:t>
      </w:r>
      <w:r w:rsidRPr="00252FD4">
        <w:rPr>
          <w:rStyle w:val="FontStyle121"/>
          <w:sz w:val="24"/>
        </w:rPr>
        <w:t>чающимися планируемых результатов по отдельным предметам.</w:t>
      </w:r>
    </w:p>
    <w:p w:rsidR="0066463A" w:rsidRPr="00252FD4" w:rsidRDefault="0066463A" w:rsidP="00252FD4">
      <w:pPr>
        <w:pStyle w:val="Style11"/>
        <w:widowControl/>
        <w:spacing w:line="240" w:lineRule="auto"/>
        <w:ind w:firstLine="547"/>
        <w:rPr>
          <w:rStyle w:val="FontStyle121"/>
          <w:sz w:val="24"/>
        </w:rPr>
      </w:pPr>
      <w:r w:rsidRPr="00252FD4">
        <w:rPr>
          <w:rStyle w:val="FontStyle121"/>
          <w:sz w:val="24"/>
        </w:rPr>
        <w:t>Формирование этих результатов обеспечивается за счёт основных компонентов образовательного процесса — учебных предметов.</w:t>
      </w:r>
    </w:p>
    <w:p w:rsidR="0066463A" w:rsidRPr="00252FD4" w:rsidRDefault="0066463A" w:rsidP="00252FD4">
      <w:pPr>
        <w:pStyle w:val="Style11"/>
        <w:widowControl/>
        <w:spacing w:line="240" w:lineRule="auto"/>
        <w:ind w:right="10" w:firstLine="542"/>
        <w:rPr>
          <w:rStyle w:val="FontStyle121"/>
          <w:sz w:val="24"/>
        </w:rPr>
      </w:pPr>
      <w:r w:rsidRPr="00252FD4">
        <w:rPr>
          <w:rStyle w:val="FontStyle121"/>
          <w:sz w:val="24"/>
        </w:rPr>
        <w:t xml:space="preserve">Основным </w:t>
      </w:r>
      <w:r w:rsidRPr="00252FD4">
        <w:rPr>
          <w:rStyle w:val="FontStyle124"/>
          <w:b w:val="0"/>
          <w:bCs/>
          <w:sz w:val="24"/>
        </w:rPr>
        <w:t xml:space="preserve">объектом </w:t>
      </w:r>
      <w:r w:rsidRPr="00252FD4">
        <w:rPr>
          <w:rStyle w:val="FontStyle121"/>
          <w:sz w:val="24"/>
        </w:rPr>
        <w:t>оценки предметных рез</w:t>
      </w:r>
      <w:r w:rsidR="0033438B" w:rsidRPr="00252FD4">
        <w:rPr>
          <w:rStyle w:val="FontStyle121"/>
          <w:sz w:val="24"/>
        </w:rPr>
        <w:t>ультатов в соответствии с требо</w:t>
      </w:r>
      <w:r w:rsidRPr="00252FD4">
        <w:rPr>
          <w:rStyle w:val="FontStyle121"/>
          <w:sz w:val="24"/>
        </w:rPr>
        <w:t>ваниями Стандарта является способность к решению учебно-познавательных и учебно-практических задач, основанных на изучаемом учебном материале, с ис</w:t>
      </w:r>
      <w:r w:rsidRPr="00252FD4">
        <w:rPr>
          <w:rStyle w:val="FontStyle121"/>
          <w:sz w:val="24"/>
        </w:rPr>
        <w:softHyphen/>
        <w:t>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6463A" w:rsidRPr="00252FD4" w:rsidRDefault="0066463A" w:rsidP="00252FD4">
      <w:pPr>
        <w:pStyle w:val="Style11"/>
        <w:widowControl/>
        <w:spacing w:line="240" w:lineRule="auto"/>
        <w:ind w:right="5" w:firstLine="552"/>
        <w:rPr>
          <w:rStyle w:val="FontStyle121"/>
          <w:sz w:val="24"/>
        </w:rPr>
      </w:pPr>
      <w:r w:rsidRPr="00252FD4">
        <w:rPr>
          <w:rStyle w:val="FontStyle121"/>
          <w:sz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252FD4">
        <w:rPr>
          <w:rStyle w:val="FontStyle124"/>
          <w:b w:val="0"/>
          <w:bCs/>
          <w:sz w:val="24"/>
        </w:rPr>
        <w:t>выделение базового уровня достижений как точки отсчёта</w:t>
      </w:r>
      <w:r w:rsidR="00072103" w:rsidRPr="00252FD4">
        <w:rPr>
          <w:rStyle w:val="FontStyle124"/>
          <w:b w:val="0"/>
          <w:bCs/>
          <w:sz w:val="24"/>
        </w:rPr>
        <w:t xml:space="preserve"> </w:t>
      </w:r>
      <w:r w:rsidRPr="00252FD4">
        <w:rPr>
          <w:rStyle w:val="FontStyle121"/>
          <w:sz w:val="24"/>
        </w:rPr>
        <w:t>при пост</w:t>
      </w:r>
      <w:r w:rsidR="0033438B" w:rsidRPr="00252FD4">
        <w:rPr>
          <w:rStyle w:val="FontStyle121"/>
          <w:sz w:val="24"/>
        </w:rPr>
        <w:t>роении всей системы оценки и ор</w:t>
      </w:r>
      <w:r w:rsidRPr="00252FD4">
        <w:rPr>
          <w:rStyle w:val="FontStyle121"/>
          <w:sz w:val="24"/>
        </w:rPr>
        <w:t>ганизации индивидуальной работы с обучающимися.</w:t>
      </w:r>
    </w:p>
    <w:p w:rsidR="0066463A" w:rsidRPr="00252FD4" w:rsidRDefault="0066463A" w:rsidP="00252FD4">
      <w:pPr>
        <w:pStyle w:val="Style11"/>
        <w:widowControl/>
        <w:spacing w:line="240" w:lineRule="auto"/>
        <w:ind w:firstLine="542"/>
        <w:rPr>
          <w:rStyle w:val="FontStyle121"/>
          <w:sz w:val="24"/>
        </w:rPr>
      </w:pPr>
      <w:r w:rsidRPr="00252FD4">
        <w:rPr>
          <w:rStyle w:val="FontStyle121"/>
          <w:sz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6463A" w:rsidRPr="00252FD4" w:rsidRDefault="0066463A" w:rsidP="00252FD4">
      <w:pPr>
        <w:pStyle w:val="Style11"/>
        <w:widowControl/>
        <w:spacing w:line="240" w:lineRule="auto"/>
        <w:ind w:firstLine="542"/>
        <w:rPr>
          <w:rStyle w:val="FontStyle121"/>
          <w:sz w:val="24"/>
        </w:rPr>
      </w:pPr>
      <w:r w:rsidRPr="00252FD4">
        <w:rPr>
          <w:rStyle w:val="FontStyle121"/>
          <w:sz w:val="24"/>
        </w:rPr>
        <w:t xml:space="preserve">Индивидуальные траектории обучения </w:t>
      </w:r>
      <w:r w:rsidR="0033438B" w:rsidRPr="00252FD4">
        <w:rPr>
          <w:rStyle w:val="FontStyle121"/>
          <w:sz w:val="24"/>
        </w:rPr>
        <w:t>обучающихся, демонстрирующих по</w:t>
      </w:r>
      <w:r w:rsidRPr="00252FD4">
        <w:rPr>
          <w:rStyle w:val="FontStyle121"/>
          <w:sz w:val="24"/>
        </w:rPr>
        <w:t>вышенный и высокий уровни достижений, формируются с учётом интересов этих обучающихся и их планов на будущее. При нали</w:t>
      </w:r>
      <w:r w:rsidR="0033438B" w:rsidRPr="00252FD4">
        <w:rPr>
          <w:rStyle w:val="FontStyle121"/>
          <w:sz w:val="24"/>
        </w:rPr>
        <w:t>чии устойчивых интересов к учеб</w:t>
      </w:r>
      <w:r w:rsidRPr="00252FD4">
        <w:rPr>
          <w:rStyle w:val="FontStyle121"/>
          <w:sz w:val="24"/>
        </w:rPr>
        <w:t xml:space="preserve">ному предмету и основательной подготовки по нему такие обучающиеся могут быть вовлечены в проектную деятельность по предмету и сориентированы </w:t>
      </w:r>
      <w:r w:rsidR="0033438B" w:rsidRPr="00252FD4">
        <w:rPr>
          <w:rStyle w:val="FontStyle121"/>
          <w:sz w:val="24"/>
        </w:rPr>
        <w:t>на профессио</w:t>
      </w:r>
      <w:r w:rsidRPr="00252FD4">
        <w:rPr>
          <w:rStyle w:val="FontStyle121"/>
          <w:sz w:val="24"/>
        </w:rPr>
        <w:t>нальное образование.</w:t>
      </w:r>
    </w:p>
    <w:p w:rsidR="0066463A" w:rsidRPr="00252FD4" w:rsidRDefault="0066463A" w:rsidP="00252FD4">
      <w:pPr>
        <w:pStyle w:val="Style11"/>
        <w:widowControl/>
        <w:spacing w:line="240" w:lineRule="auto"/>
        <w:ind w:firstLine="499"/>
        <w:rPr>
          <w:rStyle w:val="FontStyle121"/>
          <w:sz w:val="24"/>
        </w:rPr>
      </w:pPr>
      <w:r w:rsidRPr="00252FD4">
        <w:rPr>
          <w:rStyle w:val="FontStyle122"/>
          <w:b w:val="0"/>
          <w:bCs/>
          <w:i w:val="0"/>
          <w:iCs/>
          <w:sz w:val="24"/>
        </w:rPr>
        <w:t>Для оценки динамики формирования предметных результатов</w:t>
      </w:r>
      <w:r w:rsidRPr="00252FD4">
        <w:rPr>
          <w:rStyle w:val="FontStyle121"/>
          <w:sz w:val="24"/>
        </w:rPr>
        <w:t xml:space="preserve"> системе внутришкольного мониторинга о</w:t>
      </w:r>
      <w:r w:rsidR="0033438B" w:rsidRPr="00252FD4">
        <w:rPr>
          <w:rStyle w:val="FontStyle121"/>
          <w:sz w:val="24"/>
        </w:rPr>
        <w:t>бразовательных достижений фикси</w:t>
      </w:r>
      <w:r w:rsidRPr="00252FD4">
        <w:rPr>
          <w:rStyle w:val="FontStyle121"/>
          <w:sz w:val="24"/>
        </w:rPr>
        <w:t xml:space="preserve">руются и </w:t>
      </w:r>
      <w:r w:rsidRPr="00252FD4">
        <w:rPr>
          <w:rStyle w:val="FontStyle121"/>
          <w:sz w:val="24"/>
        </w:rPr>
        <w:lastRenderedPageBreak/>
        <w:t>анализируются данные о сформированн</w:t>
      </w:r>
      <w:r w:rsidR="0033438B" w:rsidRPr="00252FD4">
        <w:rPr>
          <w:rStyle w:val="FontStyle121"/>
          <w:sz w:val="24"/>
        </w:rPr>
        <w:t>ости умений и навыков, способст</w:t>
      </w:r>
      <w:r w:rsidRPr="00252FD4">
        <w:rPr>
          <w:rStyle w:val="FontStyle121"/>
          <w:sz w:val="24"/>
        </w:rPr>
        <w:t xml:space="preserve">вующих </w:t>
      </w:r>
      <w:r w:rsidRPr="00252FD4">
        <w:rPr>
          <w:rStyle w:val="FontStyle124"/>
          <w:b w:val="0"/>
          <w:bCs/>
          <w:sz w:val="24"/>
        </w:rPr>
        <w:t>освоению систематических знаний,</w:t>
      </w:r>
      <w:r w:rsidR="00B5591D" w:rsidRPr="00252FD4">
        <w:rPr>
          <w:rStyle w:val="FontStyle124"/>
          <w:b w:val="0"/>
          <w:bCs/>
          <w:sz w:val="24"/>
        </w:rPr>
        <w:t xml:space="preserve"> </w:t>
      </w:r>
      <w:r w:rsidRPr="00252FD4">
        <w:rPr>
          <w:rStyle w:val="FontStyle121"/>
          <w:sz w:val="24"/>
        </w:rPr>
        <w:t>в том числе:</w:t>
      </w:r>
    </w:p>
    <w:p w:rsidR="0066463A" w:rsidRPr="00252FD4" w:rsidRDefault="0066463A" w:rsidP="00252FD4">
      <w:pPr>
        <w:pStyle w:val="Style37"/>
        <w:widowControl/>
        <w:numPr>
          <w:ilvl w:val="0"/>
          <w:numId w:val="26"/>
        </w:numPr>
        <w:tabs>
          <w:tab w:val="left" w:pos="739"/>
        </w:tabs>
        <w:spacing w:line="240" w:lineRule="auto"/>
        <w:ind w:left="851" w:hanging="270"/>
        <w:rPr>
          <w:rStyle w:val="FontStyle117"/>
          <w:i w:val="0"/>
          <w:iCs/>
          <w:sz w:val="24"/>
        </w:rPr>
      </w:pPr>
      <w:r w:rsidRPr="00252FD4">
        <w:rPr>
          <w:rStyle w:val="FontStyle117"/>
          <w:i w:val="0"/>
          <w:iCs/>
          <w:sz w:val="24"/>
        </w:rPr>
        <w:t xml:space="preserve">первичному ознакомлению, отработке и осознанию теоретических моделей и понятий </w:t>
      </w:r>
      <w:r w:rsidRPr="00252FD4">
        <w:rPr>
          <w:rStyle w:val="FontStyle121"/>
          <w:sz w:val="24"/>
        </w:rPr>
        <w:t xml:space="preserve">(общенаучных и базовых для данной области знания), </w:t>
      </w:r>
      <w:r w:rsidRPr="00252FD4">
        <w:rPr>
          <w:rStyle w:val="FontStyle117"/>
          <w:i w:val="0"/>
          <w:iCs/>
          <w:sz w:val="24"/>
        </w:rPr>
        <w:t>стандартных алго</w:t>
      </w:r>
      <w:r w:rsidRPr="00252FD4">
        <w:rPr>
          <w:rStyle w:val="FontStyle117"/>
          <w:i w:val="0"/>
          <w:iCs/>
          <w:sz w:val="24"/>
        </w:rPr>
        <w:softHyphen/>
        <w:t>ритмов и процедур;</w:t>
      </w:r>
    </w:p>
    <w:p w:rsidR="0066463A" w:rsidRPr="00252FD4" w:rsidRDefault="0066463A" w:rsidP="00252FD4">
      <w:pPr>
        <w:pStyle w:val="Style38"/>
        <w:widowControl/>
        <w:numPr>
          <w:ilvl w:val="0"/>
          <w:numId w:val="26"/>
        </w:numPr>
        <w:tabs>
          <w:tab w:val="left" w:pos="739"/>
        </w:tabs>
        <w:spacing w:line="240" w:lineRule="auto"/>
        <w:ind w:left="851" w:right="19" w:hanging="270"/>
        <w:rPr>
          <w:rStyle w:val="FontStyle121"/>
          <w:sz w:val="24"/>
        </w:rPr>
      </w:pPr>
      <w:r w:rsidRPr="00252FD4">
        <w:rPr>
          <w:rStyle w:val="FontStyle117"/>
          <w:i w:val="0"/>
          <w:iCs/>
          <w:sz w:val="24"/>
        </w:rPr>
        <w:t>выявлению и осознанию сущности и особенностей</w:t>
      </w:r>
      <w:r w:rsidR="00FA7AFD" w:rsidRPr="00252FD4">
        <w:rPr>
          <w:rStyle w:val="FontStyle117"/>
          <w:i w:val="0"/>
          <w:iCs/>
          <w:sz w:val="24"/>
        </w:rPr>
        <w:t xml:space="preserve"> </w:t>
      </w:r>
      <w:r w:rsidRPr="00252FD4">
        <w:rPr>
          <w:rStyle w:val="FontStyle121"/>
          <w:sz w:val="24"/>
        </w:rPr>
        <w:t xml:space="preserve">изучаемых </w:t>
      </w:r>
      <w:r w:rsidR="0033438B" w:rsidRPr="00252FD4">
        <w:rPr>
          <w:rStyle w:val="FontStyle121"/>
          <w:sz w:val="24"/>
        </w:rPr>
        <w:t>объектов, про</w:t>
      </w:r>
      <w:r w:rsidRPr="00252FD4">
        <w:rPr>
          <w:rStyle w:val="FontStyle121"/>
          <w:sz w:val="24"/>
        </w:rPr>
        <w:t xml:space="preserve">цессов и явлений действительности (природных, </w:t>
      </w:r>
      <w:r w:rsidR="0033438B" w:rsidRPr="00252FD4">
        <w:rPr>
          <w:rStyle w:val="FontStyle121"/>
          <w:sz w:val="24"/>
        </w:rPr>
        <w:t>социальных, культурных, техниче</w:t>
      </w:r>
      <w:r w:rsidRPr="00252FD4">
        <w:rPr>
          <w:rStyle w:val="FontStyle121"/>
          <w:sz w:val="24"/>
        </w:rPr>
        <w:t xml:space="preserve">ских и др.) в соответствии с содержанием конкретного учебного предмета, </w:t>
      </w:r>
      <w:r w:rsidRPr="00252FD4">
        <w:rPr>
          <w:rStyle w:val="FontStyle117"/>
          <w:i w:val="0"/>
          <w:iCs/>
          <w:sz w:val="24"/>
        </w:rPr>
        <w:t>созданию и использованию моделей</w:t>
      </w:r>
      <w:r w:rsidR="00FA7AFD" w:rsidRPr="00252FD4">
        <w:rPr>
          <w:rStyle w:val="FontStyle117"/>
          <w:i w:val="0"/>
          <w:iCs/>
          <w:sz w:val="24"/>
        </w:rPr>
        <w:t xml:space="preserve"> </w:t>
      </w:r>
      <w:r w:rsidRPr="00252FD4">
        <w:rPr>
          <w:rStyle w:val="FontStyle121"/>
          <w:sz w:val="24"/>
        </w:rPr>
        <w:t>изучаемых объектов и процессов, схем;</w:t>
      </w:r>
    </w:p>
    <w:p w:rsidR="0066463A" w:rsidRPr="00252FD4" w:rsidRDefault="0066463A" w:rsidP="00252FD4">
      <w:pPr>
        <w:pStyle w:val="Style37"/>
        <w:widowControl/>
        <w:numPr>
          <w:ilvl w:val="0"/>
          <w:numId w:val="26"/>
        </w:numPr>
        <w:tabs>
          <w:tab w:val="left" w:pos="739"/>
        </w:tabs>
        <w:spacing w:line="240" w:lineRule="auto"/>
        <w:ind w:left="851" w:right="14" w:hanging="270"/>
        <w:rPr>
          <w:rStyle w:val="FontStyle117"/>
          <w:i w:val="0"/>
          <w:iCs/>
          <w:sz w:val="24"/>
        </w:rPr>
      </w:pPr>
      <w:r w:rsidRPr="00252FD4">
        <w:rPr>
          <w:rStyle w:val="FontStyle117"/>
          <w:i w:val="0"/>
          <w:iCs/>
          <w:sz w:val="24"/>
        </w:rPr>
        <w:t>выявлению и анализу существенных и устойчивых связей и отношений</w:t>
      </w:r>
      <w:r w:rsidR="00FA7AFD" w:rsidRPr="00252FD4">
        <w:rPr>
          <w:rStyle w:val="FontStyle117"/>
          <w:i w:val="0"/>
          <w:iCs/>
          <w:sz w:val="24"/>
        </w:rPr>
        <w:t xml:space="preserve"> </w:t>
      </w:r>
      <w:r w:rsidRPr="00252FD4">
        <w:rPr>
          <w:rStyle w:val="FontStyle121"/>
          <w:sz w:val="24"/>
        </w:rPr>
        <w:t>между объектами и процессами.</w:t>
      </w:r>
    </w:p>
    <w:p w:rsidR="0066463A" w:rsidRPr="00252FD4" w:rsidRDefault="0066463A" w:rsidP="00252FD4">
      <w:pPr>
        <w:pStyle w:val="Style28"/>
        <w:widowControl/>
        <w:spacing w:line="240" w:lineRule="auto"/>
        <w:ind w:left="851" w:hanging="270"/>
        <w:rPr>
          <w:rStyle w:val="FontStyle121"/>
          <w:sz w:val="24"/>
        </w:rPr>
      </w:pPr>
      <w:r w:rsidRPr="00252FD4">
        <w:rPr>
          <w:rStyle w:val="FontStyle121"/>
          <w:sz w:val="24"/>
        </w:rPr>
        <w:t xml:space="preserve">При этом обязательными составляющими </w:t>
      </w:r>
      <w:r w:rsidR="0033438B" w:rsidRPr="00252FD4">
        <w:rPr>
          <w:rStyle w:val="FontStyle121"/>
          <w:sz w:val="24"/>
        </w:rPr>
        <w:t>системы накопленной оценки явля</w:t>
      </w:r>
      <w:r w:rsidRPr="00252FD4">
        <w:rPr>
          <w:rStyle w:val="FontStyle121"/>
          <w:sz w:val="24"/>
        </w:rPr>
        <w:t>ются материалы:</w:t>
      </w:r>
    </w:p>
    <w:p w:rsidR="0066463A" w:rsidRPr="00252FD4" w:rsidRDefault="0066463A" w:rsidP="00252FD4">
      <w:pPr>
        <w:pStyle w:val="Style37"/>
        <w:widowControl/>
        <w:numPr>
          <w:ilvl w:val="0"/>
          <w:numId w:val="26"/>
        </w:numPr>
        <w:tabs>
          <w:tab w:val="left" w:pos="739"/>
        </w:tabs>
        <w:spacing w:line="240" w:lineRule="auto"/>
        <w:ind w:left="851" w:hanging="270"/>
        <w:rPr>
          <w:rStyle w:val="FontStyle117"/>
          <w:i w:val="0"/>
          <w:iCs/>
          <w:sz w:val="24"/>
        </w:rPr>
      </w:pPr>
      <w:r w:rsidRPr="00252FD4">
        <w:rPr>
          <w:rStyle w:val="FontStyle117"/>
          <w:i w:val="0"/>
          <w:iCs/>
          <w:sz w:val="24"/>
        </w:rPr>
        <w:t>стартовой диагностики;</w:t>
      </w:r>
    </w:p>
    <w:p w:rsidR="0066463A" w:rsidRPr="00252FD4" w:rsidRDefault="0066463A" w:rsidP="00252FD4">
      <w:pPr>
        <w:pStyle w:val="Style37"/>
        <w:widowControl/>
        <w:numPr>
          <w:ilvl w:val="0"/>
          <w:numId w:val="26"/>
        </w:numPr>
        <w:tabs>
          <w:tab w:val="left" w:pos="739"/>
        </w:tabs>
        <w:spacing w:line="240" w:lineRule="auto"/>
        <w:ind w:left="851" w:hanging="270"/>
        <w:rPr>
          <w:rStyle w:val="FontStyle117"/>
          <w:i w:val="0"/>
          <w:iCs/>
          <w:sz w:val="24"/>
        </w:rPr>
      </w:pPr>
      <w:r w:rsidRPr="00252FD4">
        <w:rPr>
          <w:rStyle w:val="FontStyle117"/>
          <w:i w:val="0"/>
          <w:iCs/>
          <w:sz w:val="24"/>
        </w:rPr>
        <w:t>тематических и итоговых проверочных работ по всем учебным предметам;</w:t>
      </w:r>
    </w:p>
    <w:p w:rsidR="0066463A" w:rsidRPr="00252FD4" w:rsidRDefault="0066463A" w:rsidP="00252FD4">
      <w:pPr>
        <w:pStyle w:val="Style38"/>
        <w:widowControl/>
        <w:numPr>
          <w:ilvl w:val="0"/>
          <w:numId w:val="26"/>
        </w:numPr>
        <w:tabs>
          <w:tab w:val="left" w:pos="739"/>
        </w:tabs>
        <w:spacing w:line="240" w:lineRule="auto"/>
        <w:ind w:left="851" w:hanging="270"/>
        <w:rPr>
          <w:rStyle w:val="FontStyle121"/>
          <w:sz w:val="24"/>
        </w:rPr>
      </w:pPr>
      <w:r w:rsidRPr="00252FD4">
        <w:rPr>
          <w:rStyle w:val="FontStyle117"/>
          <w:i w:val="0"/>
          <w:iCs/>
          <w:sz w:val="24"/>
        </w:rPr>
        <w:t>творческих работ,</w:t>
      </w:r>
      <w:r w:rsidR="00B5591D" w:rsidRPr="00252FD4">
        <w:rPr>
          <w:rStyle w:val="FontStyle117"/>
          <w:i w:val="0"/>
          <w:iCs/>
          <w:sz w:val="24"/>
        </w:rPr>
        <w:t xml:space="preserve"> </w:t>
      </w:r>
      <w:r w:rsidRPr="00252FD4">
        <w:rPr>
          <w:rStyle w:val="FontStyle121"/>
          <w:sz w:val="24"/>
        </w:rPr>
        <w:t>включая учебные исследования и учебные проекты.</w:t>
      </w:r>
    </w:p>
    <w:p w:rsidR="007053BE" w:rsidRPr="00252FD4" w:rsidRDefault="0066463A" w:rsidP="00252FD4">
      <w:pPr>
        <w:pStyle w:val="Style28"/>
        <w:widowControl/>
        <w:spacing w:line="240" w:lineRule="auto"/>
        <w:ind w:firstLine="538"/>
      </w:pPr>
      <w:r w:rsidRPr="00252FD4">
        <w:rPr>
          <w:rStyle w:val="FontStyle121"/>
          <w:sz w:val="24"/>
        </w:rPr>
        <w:t>Решение о достижении или недостижении пл</w:t>
      </w:r>
      <w:r w:rsidR="0033438B" w:rsidRPr="00252FD4">
        <w:rPr>
          <w:rStyle w:val="FontStyle121"/>
          <w:sz w:val="24"/>
        </w:rPr>
        <w:t>анируемых результатов или об ос</w:t>
      </w:r>
      <w:r w:rsidRPr="00252FD4">
        <w:rPr>
          <w:rStyle w:val="FontStyle121"/>
          <w:sz w:val="24"/>
        </w:rPr>
        <w:t>воении или неосвоении учебного материала прини</w:t>
      </w:r>
      <w:r w:rsidR="0033438B" w:rsidRPr="00252FD4">
        <w:rPr>
          <w:rStyle w:val="FontStyle121"/>
          <w:sz w:val="24"/>
        </w:rPr>
        <w:t>мается на основе результатов вы</w:t>
      </w:r>
      <w:r w:rsidRPr="00252FD4">
        <w:rPr>
          <w:rStyle w:val="FontStyle121"/>
          <w:sz w:val="24"/>
        </w:rPr>
        <w:t>полнения заданий базов</w:t>
      </w:r>
      <w:r w:rsidR="00503737" w:rsidRPr="00252FD4">
        <w:rPr>
          <w:rStyle w:val="FontStyle121"/>
          <w:sz w:val="24"/>
        </w:rPr>
        <w:t>ого уровня. К</w:t>
      </w:r>
      <w:r w:rsidR="0033438B" w:rsidRPr="00252FD4">
        <w:rPr>
          <w:rStyle w:val="FontStyle121"/>
          <w:sz w:val="24"/>
        </w:rPr>
        <w:t>ритерий дости</w:t>
      </w:r>
      <w:r w:rsidRPr="00252FD4">
        <w:rPr>
          <w:rStyle w:val="FontStyle121"/>
          <w:sz w:val="24"/>
        </w:rPr>
        <w:t>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007053BE" w:rsidRPr="00252FD4">
        <w:br w:type="page"/>
      </w:r>
    </w:p>
    <w:p w:rsidR="00252FD4" w:rsidRDefault="000A47E7" w:rsidP="00864042">
      <w:pPr>
        <w:pStyle w:val="1"/>
      </w:pPr>
      <w:bookmarkStart w:id="22" w:name="_Toc510455761"/>
      <w:r w:rsidRPr="00252FD4">
        <w:lastRenderedPageBreak/>
        <w:t>2.</w:t>
      </w:r>
      <w:r w:rsidR="005F2143" w:rsidRPr="00252FD4">
        <w:t>Содержательный раздел</w:t>
      </w:r>
      <w:r w:rsidR="008F61A8" w:rsidRPr="00252FD4">
        <w:t>.</w:t>
      </w:r>
      <w:bookmarkEnd w:id="22"/>
    </w:p>
    <w:p w:rsidR="00252FD4" w:rsidRPr="00252FD4" w:rsidRDefault="00252FD4" w:rsidP="00252FD4"/>
    <w:p w:rsidR="0085767B" w:rsidRPr="00252FD4" w:rsidRDefault="008F61A8" w:rsidP="00864042">
      <w:pPr>
        <w:pStyle w:val="1"/>
      </w:pPr>
      <w:bookmarkStart w:id="23" w:name="_Toc466643758"/>
      <w:bookmarkStart w:id="24" w:name="_Toc510455762"/>
      <w:r w:rsidRPr="00252FD4">
        <w:t xml:space="preserve">2.1. </w:t>
      </w:r>
      <w:r w:rsidR="004E1F2F" w:rsidRPr="00252FD4">
        <w:t>Программа развития универсальных учебных действий на ступени среднего общего образования</w:t>
      </w:r>
      <w:bookmarkEnd w:id="23"/>
      <w:r w:rsidRPr="00252FD4">
        <w:t>.</w:t>
      </w:r>
      <w:bookmarkEnd w:id="24"/>
    </w:p>
    <w:p w:rsidR="008F61A8" w:rsidRPr="00252FD4" w:rsidRDefault="008F61A8" w:rsidP="00252FD4">
      <w:pPr>
        <w:spacing w:after="0" w:line="240" w:lineRule="auto"/>
        <w:jc w:val="both"/>
        <w:rPr>
          <w:rFonts w:ascii="Times New Roman" w:hAnsi="Times New Roman" w:cs="Times New Roman"/>
          <w:sz w:val="24"/>
          <w:szCs w:val="24"/>
        </w:rPr>
      </w:pPr>
    </w:p>
    <w:p w:rsidR="00B11594"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B11594" w:rsidRPr="00252FD4">
        <w:rPr>
          <w:rFonts w:ascii="Times New Roman" w:hAnsi="Times New Roman" w:cs="Times New Roman"/>
          <w:sz w:val="24"/>
          <w:szCs w:val="24"/>
        </w:rPr>
        <w:t>Развитие метапредметных умений и навыков прежде всего происходит в процессе освоения предметного содержания учебных дисциплин, на что работают уже перечисленные выше принципы построения учебных программ, а также методы организации учебной деятельности на уроках. Наиболее эффективным форматом урока является ур</w:t>
      </w:r>
      <w:r w:rsidR="00503737" w:rsidRPr="00252FD4">
        <w:rPr>
          <w:rFonts w:ascii="Times New Roman" w:hAnsi="Times New Roman" w:cs="Times New Roman"/>
          <w:sz w:val="24"/>
          <w:szCs w:val="24"/>
        </w:rPr>
        <w:t>ок–исследование ситуации (к</w:t>
      </w:r>
      <w:r w:rsidR="00B11594" w:rsidRPr="00252FD4">
        <w:rPr>
          <w:rFonts w:ascii="Times New Roman" w:hAnsi="Times New Roman" w:cs="Times New Roman"/>
          <w:sz w:val="24"/>
          <w:szCs w:val="24"/>
        </w:rPr>
        <w:t xml:space="preserve"> и мини-проект (поиск решения задачи), причем как индивидуальный, так и групповой.</w:t>
      </w:r>
    </w:p>
    <w:p w:rsidR="005D0BF1" w:rsidRPr="00252FD4" w:rsidRDefault="005D0BF1" w:rsidP="00252FD4">
      <w:pPr>
        <w:spacing w:after="0" w:line="240" w:lineRule="auto"/>
        <w:jc w:val="both"/>
        <w:rPr>
          <w:rFonts w:ascii="Times New Roman" w:hAnsi="Times New Roman" w:cs="Times New Roman"/>
          <w:sz w:val="24"/>
          <w:szCs w:val="24"/>
        </w:rPr>
      </w:pPr>
    </w:p>
    <w:p w:rsidR="00B11594"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B11594" w:rsidRPr="00252FD4">
        <w:rPr>
          <w:rFonts w:ascii="Times New Roman" w:hAnsi="Times New Roman" w:cs="Times New Roman"/>
          <w:sz w:val="24"/>
          <w:szCs w:val="24"/>
        </w:rPr>
        <w:t>Типология учебных ситуаций может быть представлена такими ситуациями, как:</w:t>
      </w:r>
    </w:p>
    <w:p w:rsidR="00B11594"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B11594"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B11594"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5D0BF1"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ситуация-тренинг – прототип стандартной или другой ситуации (тренинг во</w:t>
      </w:r>
      <w:r w:rsidR="005D0BF1" w:rsidRPr="00252FD4">
        <w:rPr>
          <w:rFonts w:ascii="Times New Roman" w:hAnsi="Times New Roman"/>
          <w:sz w:val="24"/>
          <w:szCs w:val="24"/>
        </w:rPr>
        <w:t>з</w:t>
      </w:r>
      <w:r w:rsidRPr="00252FD4">
        <w:rPr>
          <w:rFonts w:ascii="Times New Roman" w:hAnsi="Times New Roman"/>
          <w:sz w:val="24"/>
          <w:szCs w:val="24"/>
        </w:rPr>
        <w:t>можно проводить как по описанию ситуации, так и по её решению).</w:t>
      </w:r>
    </w:p>
    <w:p w:rsidR="005D0BF1"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B11594" w:rsidRPr="00252FD4">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w:t>
      </w:r>
      <w:r w:rsidR="005D0BF1" w:rsidRPr="00252FD4">
        <w:rPr>
          <w:rFonts w:ascii="Times New Roman" w:hAnsi="Times New Roman" w:cs="Times New Roman"/>
          <w:sz w:val="24"/>
          <w:szCs w:val="24"/>
        </w:rPr>
        <w:t xml:space="preserve"> обязанностей и контроля качест</w:t>
      </w:r>
      <w:r w:rsidR="00B11594" w:rsidRPr="00252FD4">
        <w:rPr>
          <w:rFonts w:ascii="Times New Roman" w:hAnsi="Times New Roman" w:cs="Times New Roman"/>
          <w:sz w:val="24"/>
          <w:szCs w:val="24"/>
        </w:rPr>
        <w:t xml:space="preserve">ва выполнения работы, </w:t>
      </w:r>
      <w:r w:rsidR="005D0BF1" w:rsidRPr="00252FD4">
        <w:rPr>
          <w:rFonts w:ascii="Times New Roman" w:hAnsi="Times New Roman" w:cs="Times New Roman"/>
          <w:sz w:val="24"/>
          <w:szCs w:val="24"/>
        </w:rPr>
        <w:t>—</w:t>
      </w:r>
      <w:r w:rsidR="00B11594" w:rsidRPr="00252FD4">
        <w:rPr>
          <w:rFonts w:ascii="Times New Roman" w:hAnsi="Times New Roman" w:cs="Times New Roman"/>
          <w:sz w:val="24"/>
          <w:szCs w:val="24"/>
        </w:rPr>
        <w:t xml:space="preserve"> при минимизации пошагового контроля со стороны учителя. К такому роду заданий относятся: подготовка мероприятий для учащихся начальной и основной школы; подготовка мате</w:t>
      </w:r>
      <w:r w:rsidR="007F6842" w:rsidRPr="00252FD4">
        <w:rPr>
          <w:rFonts w:ascii="Times New Roman" w:hAnsi="Times New Roman" w:cs="Times New Roman"/>
          <w:sz w:val="24"/>
          <w:szCs w:val="24"/>
        </w:rPr>
        <w:t>риалов для школьного сайта гимназии, школьного радио</w:t>
      </w:r>
      <w:r w:rsidR="00B11594" w:rsidRPr="00252FD4">
        <w:rPr>
          <w:rFonts w:ascii="Times New Roman" w:hAnsi="Times New Roman" w:cs="Times New Roman"/>
          <w:sz w:val="24"/>
          <w:szCs w:val="24"/>
        </w:rPr>
        <w:t xml:space="preserve">, выполнение различных творческих работ, предусматривающих сбор и обработку информации, подготовку предварительного </w:t>
      </w:r>
      <w:r w:rsidR="00E82C54" w:rsidRPr="00252FD4">
        <w:rPr>
          <w:rFonts w:ascii="Times New Roman" w:hAnsi="Times New Roman" w:cs="Times New Roman"/>
          <w:sz w:val="24"/>
          <w:szCs w:val="24"/>
        </w:rPr>
        <w:t>наброска, черновой и окончатель</w:t>
      </w:r>
      <w:r w:rsidR="00B11594" w:rsidRPr="00252FD4">
        <w:rPr>
          <w:rFonts w:ascii="Times New Roman" w:hAnsi="Times New Roman" w:cs="Times New Roman"/>
          <w:sz w:val="24"/>
          <w:szCs w:val="24"/>
        </w:rPr>
        <w:t>ной версий, обсуждение и презентацию.</w:t>
      </w:r>
    </w:p>
    <w:p w:rsidR="00B11594"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B11594" w:rsidRPr="00252FD4">
        <w:rPr>
          <w:rFonts w:ascii="Times New Roman" w:hAnsi="Times New Roman" w:cs="Times New Roman"/>
          <w:sz w:val="24"/>
          <w:szCs w:val="24"/>
        </w:rPr>
        <w:t>Одним из путей повышения мотивации и эффективности учеб</w:t>
      </w:r>
      <w:r w:rsidR="00661B67" w:rsidRPr="00252FD4">
        <w:rPr>
          <w:rFonts w:ascii="Times New Roman" w:hAnsi="Times New Roman" w:cs="Times New Roman"/>
          <w:sz w:val="24"/>
          <w:szCs w:val="24"/>
        </w:rPr>
        <w:t>ной деятельности в гимназии</w:t>
      </w:r>
      <w:r w:rsidR="00B11594" w:rsidRPr="00252FD4">
        <w:rPr>
          <w:rFonts w:ascii="Times New Roman" w:hAnsi="Times New Roman" w:cs="Times New Roman"/>
          <w:sz w:val="24"/>
          <w:szCs w:val="24"/>
        </w:rPr>
        <w:t xml:space="preserve"> является включение обучающихся в учебно-исследовательскую и проектную деятельность, имеющую следующие особенности:</w:t>
      </w:r>
    </w:p>
    <w:p w:rsidR="00B11594" w:rsidRPr="00252FD4" w:rsidRDefault="00B11594" w:rsidP="00252FD4">
      <w:pPr>
        <w:spacing w:after="0" w:line="240" w:lineRule="auto"/>
        <w:ind w:left="850" w:hanging="425"/>
        <w:jc w:val="both"/>
        <w:rPr>
          <w:rFonts w:ascii="Times New Roman" w:hAnsi="Times New Roman" w:cs="Times New Roman"/>
          <w:sz w:val="24"/>
          <w:szCs w:val="24"/>
        </w:rPr>
      </w:pPr>
      <w:r w:rsidRPr="00252FD4">
        <w:rPr>
          <w:rFonts w:ascii="Times New Roman" w:hAnsi="Times New Roman" w:cs="Times New Roman"/>
          <w:sz w:val="24"/>
          <w:szCs w:val="24"/>
        </w:rPr>
        <w:t>1)</w:t>
      </w:r>
      <w:r w:rsidRPr="00252FD4">
        <w:rPr>
          <w:rFonts w:ascii="Times New Roman" w:hAnsi="Times New Roman" w:cs="Times New Roman"/>
          <w:sz w:val="24"/>
          <w:szCs w:val="24"/>
        </w:rPr>
        <w:tab/>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B11594" w:rsidRPr="00252FD4" w:rsidRDefault="00B11594" w:rsidP="00252FD4">
      <w:pPr>
        <w:spacing w:after="0" w:line="240" w:lineRule="auto"/>
        <w:ind w:left="850" w:hanging="425"/>
        <w:jc w:val="both"/>
        <w:rPr>
          <w:rFonts w:ascii="Times New Roman" w:hAnsi="Times New Roman" w:cs="Times New Roman"/>
          <w:sz w:val="24"/>
          <w:szCs w:val="24"/>
        </w:rPr>
      </w:pPr>
      <w:r w:rsidRPr="00252FD4">
        <w:rPr>
          <w:rFonts w:ascii="Times New Roman" w:hAnsi="Times New Roman" w:cs="Times New Roman"/>
          <w:sz w:val="24"/>
          <w:szCs w:val="24"/>
        </w:rPr>
        <w:t>2)</w:t>
      </w:r>
      <w:r w:rsidRPr="00252FD4">
        <w:rPr>
          <w:rFonts w:ascii="Times New Roman" w:hAnsi="Times New Roman" w:cs="Times New Roman"/>
          <w:sz w:val="24"/>
          <w:szCs w:val="24"/>
        </w:rPr>
        <w:tab/>
        <w:t>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w:t>
      </w:r>
      <w:r w:rsidR="00FB546C" w:rsidRPr="00252FD4">
        <w:rPr>
          <w:rFonts w:ascii="Times New Roman" w:hAnsi="Times New Roman" w:cs="Times New Roman"/>
          <w:sz w:val="24"/>
          <w:szCs w:val="24"/>
        </w:rPr>
        <w:t>и одноклассников, учителей</w:t>
      </w:r>
      <w:r w:rsidRPr="00252FD4">
        <w:rPr>
          <w:rFonts w:ascii="Times New Roman" w:hAnsi="Times New Roman" w:cs="Times New Roman"/>
          <w:sz w:val="24"/>
          <w:szCs w:val="24"/>
        </w:rPr>
        <w:t xml:space="preserve">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w:t>
      </w:r>
      <w:r w:rsidRPr="00252FD4">
        <w:rPr>
          <w:rFonts w:ascii="Times New Roman" w:hAnsi="Times New Roman" w:cs="Times New Roman"/>
          <w:sz w:val="24"/>
          <w:szCs w:val="24"/>
        </w:rPr>
        <w:lastRenderedPageBreak/>
        <w:t>приобретают навыки индивидуальной самостоятельной работы и сотрудничества в коллективе;</w:t>
      </w:r>
    </w:p>
    <w:p w:rsidR="005D0BF1" w:rsidRPr="00252FD4" w:rsidRDefault="00B11594" w:rsidP="00252FD4">
      <w:pPr>
        <w:spacing w:after="0" w:line="240" w:lineRule="auto"/>
        <w:ind w:left="850" w:hanging="425"/>
        <w:jc w:val="both"/>
        <w:rPr>
          <w:rFonts w:ascii="Times New Roman" w:hAnsi="Times New Roman" w:cs="Times New Roman"/>
          <w:sz w:val="24"/>
          <w:szCs w:val="24"/>
        </w:rPr>
      </w:pPr>
      <w:r w:rsidRPr="00252FD4">
        <w:rPr>
          <w:rFonts w:ascii="Times New Roman" w:hAnsi="Times New Roman" w:cs="Times New Roman"/>
          <w:sz w:val="24"/>
          <w:szCs w:val="24"/>
        </w:rPr>
        <w:t>3)</w:t>
      </w:r>
      <w:r w:rsidRPr="00252FD4">
        <w:rPr>
          <w:rFonts w:ascii="Times New Roman" w:hAnsi="Times New Roman" w:cs="Times New Roman"/>
          <w:sz w:val="24"/>
          <w:szCs w:val="24"/>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с целью дальнейшего профессионального самоопределения.</w:t>
      </w:r>
    </w:p>
    <w:p w:rsidR="00B11594"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B11594" w:rsidRPr="00252FD4">
        <w:rPr>
          <w:rFonts w:ascii="Times New Roman" w:hAnsi="Times New Roman" w:cs="Times New Roman"/>
          <w:sz w:val="24"/>
          <w:szCs w:val="24"/>
        </w:rPr>
        <w:t>При построении учебно-исследовательского процесса учитель учитывает следующие моменты:</w:t>
      </w:r>
    </w:p>
    <w:p w:rsidR="00B11594"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тема исследования должна быть на самом д</w:t>
      </w:r>
      <w:r w:rsidR="00E82C54" w:rsidRPr="00252FD4">
        <w:rPr>
          <w:rFonts w:ascii="Times New Roman" w:hAnsi="Times New Roman"/>
          <w:sz w:val="24"/>
          <w:szCs w:val="24"/>
        </w:rPr>
        <w:t>еле интересна для ученика и сов</w:t>
      </w:r>
      <w:r w:rsidRPr="00252FD4">
        <w:rPr>
          <w:rFonts w:ascii="Times New Roman" w:hAnsi="Times New Roman"/>
          <w:sz w:val="24"/>
          <w:szCs w:val="24"/>
        </w:rPr>
        <w:t>падать с кругом интереса учителя;</w:t>
      </w:r>
    </w:p>
    <w:p w:rsidR="00B11594"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преподавателем безукоризненно правильно;</w:t>
      </w:r>
    </w:p>
    <w:p w:rsidR="00B11594"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5D0BF1"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раскрытие проблемы в первую очередь должно приносить что-то новое ученику, а уже потом науке.</w:t>
      </w:r>
    </w:p>
    <w:p w:rsidR="005D0BF1"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B11594" w:rsidRPr="00252FD4">
        <w:rPr>
          <w:rFonts w:ascii="Times New Roman" w:hAnsi="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D0BF1" w:rsidRPr="00252FD4" w:rsidRDefault="005D0BF1" w:rsidP="00252FD4">
      <w:pPr>
        <w:spacing w:after="0" w:line="240" w:lineRule="auto"/>
        <w:jc w:val="both"/>
        <w:rPr>
          <w:rFonts w:ascii="Times New Roman" w:hAnsi="Times New Roman" w:cs="Times New Roman"/>
          <w:sz w:val="24"/>
          <w:szCs w:val="24"/>
        </w:rPr>
      </w:pPr>
    </w:p>
    <w:p w:rsidR="00B11594"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B11594" w:rsidRPr="00252FD4">
        <w:rPr>
          <w:rFonts w:ascii="Times New Roman" w:hAnsi="Times New Roman" w:cs="Times New Roman"/>
          <w:sz w:val="24"/>
          <w:szCs w:val="24"/>
        </w:rPr>
        <w:t>Особое место в образовательном процессе в старшей школе отводится индивидуальному проекту, который является необходимым условием успешного завершения общего обра</w:t>
      </w:r>
      <w:r w:rsidR="00661B67" w:rsidRPr="00252FD4">
        <w:rPr>
          <w:rFonts w:ascii="Times New Roman" w:hAnsi="Times New Roman" w:cs="Times New Roman"/>
          <w:sz w:val="24"/>
          <w:szCs w:val="24"/>
        </w:rPr>
        <w:t>зования</w:t>
      </w:r>
      <w:r w:rsidR="00497BAB" w:rsidRPr="00252FD4">
        <w:rPr>
          <w:rFonts w:ascii="Times New Roman" w:hAnsi="Times New Roman" w:cs="Times New Roman"/>
          <w:sz w:val="24"/>
          <w:szCs w:val="24"/>
        </w:rPr>
        <w:t>. В гимназии</w:t>
      </w:r>
      <w:r w:rsidR="00B11594" w:rsidRPr="00252FD4">
        <w:rPr>
          <w:rFonts w:ascii="Times New Roman" w:hAnsi="Times New Roman" w:cs="Times New Roman"/>
          <w:sz w:val="24"/>
          <w:szCs w:val="24"/>
        </w:rPr>
        <w:t xml:space="preserve"> такой проект должен быть исследовательским, то есть представлять собой научное исследование в той области знаний/предмете, который учащийся выбирает сам на основе собственных интересов и предпочтений. В ходе выполнения данного проекта учащийся должен продемонстрировать умение:</w:t>
      </w:r>
    </w:p>
    <w:p w:rsidR="00B11594"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поставить проблему (в виде ключевого вопроса или исследовательской задачи) и аргументировать её актуальности;</w:t>
      </w:r>
    </w:p>
    <w:p w:rsidR="00B11594"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формулировать гипотезу исследования и раскрыть замысел - сущность будущей деятельности;</w:t>
      </w:r>
    </w:p>
    <w:p w:rsidR="00B11594"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планировать исследовательскую работу и выбирать необходимый инструментарий;</w:t>
      </w:r>
    </w:p>
    <w:p w:rsidR="00B11594"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собственно</w:t>
      </w:r>
      <w:r w:rsidR="00E82C54" w:rsidRPr="00252FD4">
        <w:rPr>
          <w:rFonts w:ascii="Times New Roman" w:hAnsi="Times New Roman"/>
          <w:sz w:val="24"/>
          <w:szCs w:val="24"/>
        </w:rPr>
        <w:t>, прово</w:t>
      </w:r>
      <w:r w:rsidRPr="00252FD4">
        <w:rPr>
          <w:rFonts w:ascii="Times New Roman" w:hAnsi="Times New Roman"/>
          <w:sz w:val="24"/>
          <w:szCs w:val="24"/>
        </w:rPr>
        <w:t>дить исследования с обязательным поэтапным контролем и коррекцией результатов работ;</w:t>
      </w:r>
    </w:p>
    <w:p w:rsidR="00B11594"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 xml:space="preserve">оформлять результаты исследовательской деятельности в виде итогового эссе, по структуре </w:t>
      </w:r>
      <w:r w:rsidR="00E82C54" w:rsidRPr="00252FD4">
        <w:rPr>
          <w:rFonts w:ascii="Times New Roman" w:hAnsi="Times New Roman"/>
          <w:sz w:val="24"/>
          <w:szCs w:val="24"/>
        </w:rPr>
        <w:t>соответствующего научной публик</w:t>
      </w:r>
      <w:r w:rsidRPr="00252FD4">
        <w:rPr>
          <w:rFonts w:ascii="Times New Roman" w:hAnsi="Times New Roman"/>
          <w:sz w:val="24"/>
          <w:szCs w:val="24"/>
        </w:rPr>
        <w:t>ации;</w:t>
      </w:r>
    </w:p>
    <w:p w:rsidR="00B11594" w:rsidRPr="00252FD4" w:rsidRDefault="00B11594" w:rsidP="00252FD4">
      <w:pPr>
        <w:pStyle w:val="a3"/>
        <w:numPr>
          <w:ilvl w:val="0"/>
          <w:numId w:val="17"/>
        </w:numPr>
        <w:spacing w:after="0" w:line="240" w:lineRule="auto"/>
        <w:ind w:left="850" w:hanging="357"/>
        <w:contextualSpacing w:val="0"/>
        <w:jc w:val="both"/>
        <w:rPr>
          <w:rFonts w:ascii="Times New Roman" w:hAnsi="Times New Roman"/>
          <w:sz w:val="24"/>
          <w:szCs w:val="24"/>
        </w:rPr>
      </w:pPr>
      <w:r w:rsidRPr="00252FD4">
        <w:rPr>
          <w:rFonts w:ascii="Times New Roman" w:hAnsi="Times New Roman"/>
          <w:sz w:val="24"/>
          <w:szCs w:val="24"/>
        </w:rPr>
        <w:t>представлять результаты исследования для обсуждения и возможного дальнейшего практического использования.</w:t>
      </w:r>
    </w:p>
    <w:p w:rsidR="00B11594" w:rsidRPr="00252FD4" w:rsidRDefault="00B11594" w:rsidP="00252FD4">
      <w:pPr>
        <w:pStyle w:val="a3"/>
        <w:spacing w:after="0" w:line="240" w:lineRule="auto"/>
        <w:ind w:left="851"/>
        <w:jc w:val="both"/>
        <w:rPr>
          <w:rFonts w:ascii="Times New Roman" w:hAnsi="Times New Roman"/>
          <w:sz w:val="24"/>
          <w:szCs w:val="24"/>
        </w:rPr>
      </w:pPr>
    </w:p>
    <w:p w:rsidR="005D0BF1" w:rsidRPr="00252FD4" w:rsidRDefault="00CA462C" w:rsidP="00252FD4">
      <w:pPr>
        <w:spacing w:after="0" w:line="240" w:lineRule="auto"/>
        <w:ind w:firstLine="493"/>
        <w:jc w:val="both"/>
        <w:rPr>
          <w:rFonts w:ascii="Times New Roman" w:hAnsi="Times New Roman" w:cs="Times New Roman"/>
          <w:sz w:val="24"/>
          <w:szCs w:val="24"/>
        </w:rPr>
      </w:pPr>
      <w:r>
        <w:rPr>
          <w:rFonts w:ascii="Times New Roman" w:hAnsi="Times New Roman" w:cs="Times New Roman"/>
          <w:sz w:val="24"/>
          <w:szCs w:val="24"/>
        </w:rPr>
        <w:t xml:space="preserve">   </w:t>
      </w:r>
      <w:r w:rsidR="00B11594" w:rsidRPr="00252FD4">
        <w:rPr>
          <w:rFonts w:ascii="Times New Roman" w:hAnsi="Times New Roman" w:cs="Times New Roman"/>
          <w:sz w:val="24"/>
          <w:szCs w:val="24"/>
        </w:rPr>
        <w:t>Развитие метапредметных умений и нав</w:t>
      </w:r>
      <w:r w:rsidR="00002301" w:rsidRPr="00252FD4">
        <w:rPr>
          <w:rFonts w:ascii="Times New Roman" w:hAnsi="Times New Roman" w:cs="Times New Roman"/>
          <w:sz w:val="24"/>
          <w:szCs w:val="24"/>
        </w:rPr>
        <w:t>ыков во внеурочной деятельности</w:t>
      </w:r>
      <w:r w:rsidR="00072103" w:rsidRPr="00252FD4">
        <w:rPr>
          <w:rFonts w:ascii="Times New Roman" w:hAnsi="Times New Roman" w:cs="Times New Roman"/>
          <w:sz w:val="24"/>
          <w:szCs w:val="24"/>
        </w:rPr>
        <w:t>.</w:t>
      </w:r>
    </w:p>
    <w:p w:rsidR="005D0BF1"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B11594" w:rsidRPr="00252FD4">
        <w:rPr>
          <w:rFonts w:ascii="Times New Roman" w:hAnsi="Times New Roman" w:cs="Times New Roman"/>
          <w:sz w:val="24"/>
          <w:szCs w:val="24"/>
        </w:rPr>
        <w:t>Внеурочная деятельность является мощным инструментом развития всех видов метапредметных умений и навыков, особенно личностн</w:t>
      </w:r>
      <w:r w:rsidR="00497BAB" w:rsidRPr="00252FD4">
        <w:rPr>
          <w:rFonts w:ascii="Times New Roman" w:hAnsi="Times New Roman" w:cs="Times New Roman"/>
          <w:sz w:val="24"/>
          <w:szCs w:val="24"/>
        </w:rPr>
        <w:t>ых и социальных. В гимназии</w:t>
      </w:r>
      <w:r w:rsidR="00B11594" w:rsidRPr="00252FD4">
        <w:rPr>
          <w:rFonts w:ascii="Times New Roman" w:hAnsi="Times New Roman" w:cs="Times New Roman"/>
          <w:sz w:val="24"/>
          <w:szCs w:val="24"/>
        </w:rPr>
        <w:t xml:space="preserve"> </w:t>
      </w:r>
      <w:r w:rsidR="00B11594" w:rsidRPr="00252FD4">
        <w:rPr>
          <w:rFonts w:ascii="Times New Roman" w:hAnsi="Times New Roman" w:cs="Times New Roman"/>
          <w:sz w:val="24"/>
          <w:szCs w:val="24"/>
        </w:rPr>
        <w:lastRenderedPageBreak/>
        <w:t xml:space="preserve">особое внимание уделяется вовлечению учащихся в разработку социальных проектов, социальных </w:t>
      </w:r>
      <w:r w:rsidR="00497BAB" w:rsidRPr="00252FD4">
        <w:rPr>
          <w:rFonts w:ascii="Times New Roman" w:hAnsi="Times New Roman" w:cs="Times New Roman"/>
          <w:sz w:val="24"/>
          <w:szCs w:val="24"/>
        </w:rPr>
        <w:t>практик</w:t>
      </w:r>
      <w:r w:rsidR="00B11594" w:rsidRPr="00252FD4">
        <w:rPr>
          <w:rFonts w:ascii="Times New Roman" w:hAnsi="Times New Roman" w:cs="Times New Roman"/>
          <w:sz w:val="24"/>
          <w:szCs w:val="24"/>
        </w:rPr>
        <w:t xml:space="preserve"> и т.п. </w:t>
      </w:r>
    </w:p>
    <w:p w:rsidR="00B11594"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B11594" w:rsidRPr="00252FD4">
        <w:rPr>
          <w:rFonts w:ascii="Times New Roman" w:hAnsi="Times New Roman" w:cs="Times New Roman"/>
          <w:sz w:val="24"/>
          <w:szCs w:val="24"/>
        </w:rPr>
        <w:t>Внеурочная деятельность и дополнительное образование также способствует развитию метапредметных умений и навыков при использовании следующих форм организации:</w:t>
      </w:r>
    </w:p>
    <w:p w:rsidR="00B11594" w:rsidRPr="00252FD4" w:rsidRDefault="00B11594" w:rsidP="00252FD4">
      <w:pPr>
        <w:pStyle w:val="a3"/>
        <w:numPr>
          <w:ilvl w:val="0"/>
          <w:numId w:val="18"/>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исследовательская практика обучающихся;</w:t>
      </w:r>
    </w:p>
    <w:p w:rsidR="00B11594" w:rsidRPr="00252FD4" w:rsidRDefault="00B11594" w:rsidP="00252FD4">
      <w:pPr>
        <w:pStyle w:val="a3"/>
        <w:numPr>
          <w:ilvl w:val="0"/>
          <w:numId w:val="18"/>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11594" w:rsidRPr="00252FD4" w:rsidRDefault="00B11594" w:rsidP="00252FD4">
      <w:pPr>
        <w:pStyle w:val="a3"/>
        <w:numPr>
          <w:ilvl w:val="0"/>
          <w:numId w:val="18"/>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11594" w:rsidRPr="00252FD4" w:rsidRDefault="00B11594" w:rsidP="00252FD4">
      <w:pPr>
        <w:pStyle w:val="a3"/>
        <w:numPr>
          <w:ilvl w:val="0"/>
          <w:numId w:val="18"/>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 xml:space="preserve"> научное общество учащихся</w:t>
      </w:r>
      <w:r w:rsidR="003674F1" w:rsidRPr="00252FD4">
        <w:rPr>
          <w:rFonts w:ascii="Times New Roman" w:hAnsi="Times New Roman"/>
          <w:sz w:val="24"/>
          <w:szCs w:val="24"/>
        </w:rPr>
        <w:t xml:space="preserve"> «Гимназист»</w:t>
      </w:r>
      <w:r w:rsidRPr="00252FD4">
        <w:rPr>
          <w:rFonts w:ascii="Times New Roman" w:hAnsi="Times New Roman"/>
          <w:sz w:val="24"/>
          <w:szCs w:val="24"/>
        </w:rPr>
        <w:t xml:space="preserve">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А также организацию круглых столов, дискуссий, дебатов, интеллектуальных игр, публичных защит, конфере</w:t>
      </w:r>
      <w:r w:rsidR="003674F1" w:rsidRPr="00252FD4">
        <w:rPr>
          <w:rFonts w:ascii="Times New Roman" w:hAnsi="Times New Roman"/>
          <w:sz w:val="24"/>
          <w:szCs w:val="24"/>
        </w:rPr>
        <w:t>нций и др.</w:t>
      </w:r>
      <w:r w:rsidR="00661B67" w:rsidRPr="00252FD4">
        <w:rPr>
          <w:rFonts w:ascii="Times New Roman" w:hAnsi="Times New Roman"/>
          <w:sz w:val="24"/>
          <w:szCs w:val="24"/>
        </w:rPr>
        <w:t xml:space="preserve"> </w:t>
      </w:r>
      <w:r w:rsidR="003674F1" w:rsidRPr="00252FD4">
        <w:rPr>
          <w:rFonts w:ascii="Times New Roman" w:hAnsi="Times New Roman"/>
          <w:sz w:val="24"/>
          <w:szCs w:val="24"/>
        </w:rPr>
        <w:t xml:space="preserve">экскурсии в </w:t>
      </w:r>
      <w:r w:rsidRPr="00252FD4">
        <w:rPr>
          <w:rFonts w:ascii="Times New Roman" w:hAnsi="Times New Roman"/>
          <w:sz w:val="24"/>
          <w:szCs w:val="24"/>
        </w:rPr>
        <w:t xml:space="preserve"> учреждения науки и обра</w:t>
      </w:r>
      <w:r w:rsidR="003674F1" w:rsidRPr="00252FD4">
        <w:rPr>
          <w:rFonts w:ascii="Times New Roman" w:hAnsi="Times New Roman"/>
          <w:sz w:val="24"/>
          <w:szCs w:val="24"/>
        </w:rPr>
        <w:t>зования.</w:t>
      </w:r>
    </w:p>
    <w:p w:rsidR="005D0BF1" w:rsidRPr="00252FD4" w:rsidRDefault="00B11594" w:rsidP="00252FD4">
      <w:pPr>
        <w:pStyle w:val="a3"/>
        <w:numPr>
          <w:ilvl w:val="0"/>
          <w:numId w:val="18"/>
        </w:numPr>
        <w:spacing w:after="0" w:line="240" w:lineRule="auto"/>
        <w:ind w:left="714" w:hanging="357"/>
        <w:contextualSpacing w:val="0"/>
        <w:jc w:val="both"/>
        <w:rPr>
          <w:rFonts w:ascii="Times New Roman" w:hAnsi="Times New Roman"/>
          <w:sz w:val="24"/>
          <w:szCs w:val="24"/>
        </w:rPr>
      </w:pPr>
      <w:r w:rsidRPr="00252FD4">
        <w:rPr>
          <w:rFonts w:ascii="Times New Roman" w:hAnsi="Times New Roman"/>
          <w:sz w:val="24"/>
          <w:szCs w:val="24"/>
        </w:rPr>
        <w:t xml:space="preserve">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w:t>
      </w:r>
      <w:r w:rsidR="00E82C54" w:rsidRPr="00252FD4">
        <w:rPr>
          <w:rFonts w:ascii="Times New Roman" w:hAnsi="Times New Roman"/>
          <w:sz w:val="24"/>
          <w:szCs w:val="24"/>
        </w:rPr>
        <w:t>рамках данных мероприятий.</w:t>
      </w:r>
    </w:p>
    <w:p w:rsidR="00636A76" w:rsidRPr="00252FD4" w:rsidRDefault="00B4341C"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B11594" w:rsidRPr="00252FD4">
        <w:rPr>
          <w:rFonts w:ascii="Times New Roman" w:hAnsi="Times New Roman" w:cs="Times New Roman"/>
          <w:sz w:val="24"/>
          <w:szCs w:val="24"/>
        </w:rPr>
        <w:t>Многообразие форм учебно-исследовательско</w:t>
      </w:r>
      <w:r w:rsidR="00E82C54" w:rsidRPr="00252FD4">
        <w:rPr>
          <w:rFonts w:ascii="Times New Roman" w:hAnsi="Times New Roman" w:cs="Times New Roman"/>
          <w:sz w:val="24"/>
          <w:szCs w:val="24"/>
        </w:rPr>
        <w:t>й деятельности позволяет обеспе</w:t>
      </w:r>
      <w:r w:rsidR="00B11594" w:rsidRPr="00252FD4">
        <w:rPr>
          <w:rFonts w:ascii="Times New Roman" w:hAnsi="Times New Roman" w:cs="Times New Roman"/>
          <w:sz w:val="24"/>
          <w:szCs w:val="24"/>
        </w:rPr>
        <w:t>чить подлинную интеграцию урочной и внеурочной деятельности о</w:t>
      </w:r>
      <w:r w:rsidR="00DA5A9A" w:rsidRPr="00252FD4">
        <w:rPr>
          <w:rFonts w:ascii="Times New Roman" w:hAnsi="Times New Roman" w:cs="Times New Roman"/>
          <w:sz w:val="24"/>
          <w:szCs w:val="24"/>
        </w:rPr>
        <w:t>бучающихся по развитию у них универсальных учебных действий</w:t>
      </w:r>
      <w:r w:rsidR="00B11594" w:rsidRPr="00252FD4">
        <w:rPr>
          <w:rFonts w:ascii="Times New Roman" w:hAnsi="Times New Roman" w:cs="Times New Roman"/>
          <w:sz w:val="24"/>
          <w:szCs w:val="24"/>
        </w:rPr>
        <w:t>.</w:t>
      </w:r>
    </w:p>
    <w:p w:rsidR="003674F1" w:rsidRPr="00252FD4" w:rsidRDefault="00B11594"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 </w:t>
      </w:r>
    </w:p>
    <w:p w:rsidR="00636A76" w:rsidRDefault="00072103" w:rsidP="00864042">
      <w:pPr>
        <w:pStyle w:val="1"/>
      </w:pPr>
      <w:bookmarkStart w:id="25" w:name="_Toc466643759"/>
      <w:bookmarkStart w:id="26" w:name="_Toc510455763"/>
      <w:r w:rsidRPr="00252FD4">
        <w:t>2.2</w:t>
      </w:r>
      <w:r w:rsidR="00636A76" w:rsidRPr="00252FD4">
        <w:t xml:space="preserve">. </w:t>
      </w:r>
      <w:r w:rsidR="00002301" w:rsidRPr="00252FD4">
        <w:t xml:space="preserve">Программы </w:t>
      </w:r>
      <w:bookmarkEnd w:id="25"/>
      <w:r w:rsidRPr="00252FD4">
        <w:t>отдельных учебных предметов, курсов.</w:t>
      </w:r>
      <w:bookmarkEnd w:id="26"/>
    </w:p>
    <w:p w:rsidR="00252FD4" w:rsidRPr="00252FD4" w:rsidRDefault="00252FD4" w:rsidP="00252FD4"/>
    <w:p w:rsidR="00636A76" w:rsidRPr="00252FD4" w:rsidRDefault="00636A76" w:rsidP="00864042">
      <w:pPr>
        <w:pStyle w:val="1"/>
      </w:pPr>
      <w:bookmarkStart w:id="27" w:name="_Toc466643760"/>
      <w:bookmarkStart w:id="28" w:name="_Toc510455764"/>
      <w:r w:rsidRPr="00252FD4">
        <w:t>2.2.1.</w:t>
      </w:r>
      <w:r w:rsidR="007053BE" w:rsidRPr="00252FD4">
        <w:t>Общие положения</w:t>
      </w:r>
      <w:bookmarkEnd w:id="27"/>
      <w:r w:rsidRPr="00252FD4">
        <w:t>.</w:t>
      </w:r>
      <w:bookmarkEnd w:id="28"/>
    </w:p>
    <w:p w:rsidR="00636A76" w:rsidRPr="00252FD4" w:rsidRDefault="00636A76" w:rsidP="00252FD4">
      <w:pPr>
        <w:spacing w:after="0" w:line="240" w:lineRule="auto"/>
        <w:jc w:val="both"/>
        <w:rPr>
          <w:rFonts w:ascii="Times New Roman" w:hAnsi="Times New Roman" w:cs="Times New Roman"/>
          <w:sz w:val="24"/>
          <w:szCs w:val="24"/>
          <w:lang w:eastAsia="ru-RU"/>
        </w:rPr>
      </w:pPr>
    </w:p>
    <w:p w:rsidR="0007067B" w:rsidRPr="00252FD4" w:rsidRDefault="007053BE" w:rsidP="00252FD4">
      <w:pPr>
        <w:pStyle w:val="Style28"/>
        <w:widowControl/>
        <w:spacing w:line="240" w:lineRule="auto"/>
        <w:ind w:firstLine="542"/>
        <w:rPr>
          <w:rStyle w:val="FontStyle121"/>
          <w:sz w:val="24"/>
        </w:rPr>
      </w:pPr>
      <w:r w:rsidRPr="00252FD4">
        <w:rPr>
          <w:rStyle w:val="FontStyle121"/>
          <w:sz w:val="24"/>
        </w:rPr>
        <w:t>В данном разделе основной образовательной</w:t>
      </w:r>
      <w:r w:rsidR="0033438B" w:rsidRPr="00252FD4">
        <w:rPr>
          <w:rStyle w:val="FontStyle121"/>
          <w:sz w:val="24"/>
        </w:rPr>
        <w:t xml:space="preserve"> программы среднего общего обра</w:t>
      </w:r>
      <w:r w:rsidRPr="00252FD4">
        <w:rPr>
          <w:rStyle w:val="FontStyle121"/>
          <w:sz w:val="24"/>
        </w:rPr>
        <w:t xml:space="preserve">зования приводится основное содержание курсов по всем обязательным предметам на ступени среднего общего образования, которое должно быть в полном объёме отражено в соответствующих разделах рабочих </w:t>
      </w:r>
      <w:r w:rsidR="0033438B" w:rsidRPr="00252FD4">
        <w:rPr>
          <w:rStyle w:val="FontStyle121"/>
          <w:sz w:val="24"/>
        </w:rPr>
        <w:t>программ учебных предметов, кур</w:t>
      </w:r>
      <w:r w:rsidRPr="00252FD4">
        <w:rPr>
          <w:rStyle w:val="FontStyle121"/>
          <w:sz w:val="24"/>
        </w:rPr>
        <w:t>сов.</w:t>
      </w:r>
    </w:p>
    <w:p w:rsidR="00636A76" w:rsidRPr="00252FD4" w:rsidRDefault="00636A76" w:rsidP="00252FD4">
      <w:pPr>
        <w:pStyle w:val="Style28"/>
        <w:widowControl/>
        <w:spacing w:line="240" w:lineRule="auto"/>
        <w:ind w:firstLine="542"/>
      </w:pPr>
    </w:p>
    <w:p w:rsidR="00636A76" w:rsidRPr="00252FD4" w:rsidRDefault="00636A76" w:rsidP="00864042">
      <w:pPr>
        <w:pStyle w:val="1"/>
      </w:pPr>
      <w:bookmarkStart w:id="29" w:name="_Toc466643761"/>
      <w:bookmarkStart w:id="30" w:name="_Toc510455765"/>
      <w:r w:rsidRPr="00252FD4">
        <w:t xml:space="preserve">2.2.2. </w:t>
      </w:r>
      <w:r w:rsidR="007053BE" w:rsidRPr="00252FD4">
        <w:t>Основное содержание учебных предметов на ступени среднего общего образования</w:t>
      </w:r>
      <w:bookmarkEnd w:id="29"/>
      <w:r w:rsidRPr="00252FD4">
        <w:t>.</w:t>
      </w:r>
      <w:bookmarkEnd w:id="30"/>
    </w:p>
    <w:p w:rsidR="00FF6C87" w:rsidRPr="00252FD4" w:rsidRDefault="00FF6C87" w:rsidP="00252FD4">
      <w:pPr>
        <w:spacing w:line="240" w:lineRule="auto"/>
        <w:rPr>
          <w:rFonts w:ascii="Times New Roman" w:hAnsi="Times New Roman" w:cs="Times New Roman"/>
          <w:sz w:val="24"/>
          <w:szCs w:val="24"/>
        </w:rPr>
      </w:pPr>
    </w:p>
    <w:p w:rsidR="001911F0" w:rsidRDefault="00FB42EA" w:rsidP="00864042">
      <w:pPr>
        <w:pStyle w:val="1"/>
      </w:pPr>
      <w:bookmarkStart w:id="31" w:name="_Toc510455766"/>
      <w:r w:rsidRPr="00252FD4">
        <w:t>2.2.2.1</w:t>
      </w:r>
      <w:r w:rsidR="005A7EF5" w:rsidRPr="00252FD4">
        <w:t xml:space="preserve">. </w:t>
      </w:r>
      <w:r w:rsidR="00C93FA3" w:rsidRPr="00252FD4">
        <w:t xml:space="preserve">Русский язык (профильный </w:t>
      </w:r>
      <w:r w:rsidR="001911F0" w:rsidRPr="00252FD4">
        <w:t xml:space="preserve"> уровень).</w:t>
      </w:r>
      <w:bookmarkEnd w:id="31"/>
    </w:p>
    <w:p w:rsidR="00252FD4" w:rsidRPr="00252FD4" w:rsidRDefault="00252FD4" w:rsidP="00252FD4">
      <w:pPr>
        <w:rPr>
          <w:lang w:eastAsia="ru-RU"/>
        </w:rPr>
      </w:pPr>
    </w:p>
    <w:p w:rsidR="001911F0" w:rsidRPr="00252FD4" w:rsidRDefault="001911F0"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Содержание 10 класс.</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iCs/>
          <w:sz w:val="24"/>
          <w:szCs w:val="24"/>
        </w:rPr>
      </w:pPr>
      <w:r w:rsidRPr="00252FD4">
        <w:rPr>
          <w:rFonts w:ascii="Times New Roman" w:hAnsi="Times New Roman" w:cs="Times New Roman"/>
          <w:iCs/>
          <w:sz w:val="24"/>
          <w:szCs w:val="24"/>
        </w:rPr>
        <w:t>Вспомним изученное (10 ч)</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iCs/>
          <w:sz w:val="24"/>
          <w:szCs w:val="24"/>
        </w:rPr>
      </w:pPr>
      <w:r w:rsidRPr="00252FD4">
        <w:rPr>
          <w:rFonts w:ascii="Times New Roman" w:hAnsi="Times New Roman" w:cs="Times New Roman"/>
          <w:iCs/>
          <w:sz w:val="24"/>
          <w:szCs w:val="24"/>
          <w:lang w:val="en-US"/>
        </w:rPr>
        <w:t>I</w:t>
      </w:r>
      <w:r w:rsidRPr="00252FD4">
        <w:rPr>
          <w:rFonts w:ascii="Times New Roman" w:hAnsi="Times New Roman" w:cs="Times New Roman"/>
          <w:iCs/>
          <w:sz w:val="24"/>
          <w:szCs w:val="24"/>
        </w:rPr>
        <w:t>. Введение в науку о языке. Общие сведения о языке (16 ч)</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Функции языка.</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Значение языка. Язык – орудие мышления. Язык – средство</w:t>
      </w:r>
      <w:r w:rsidR="0007067B" w:rsidRPr="00252FD4">
        <w:rPr>
          <w:rFonts w:ascii="Times New Roman" w:hAnsi="Times New Roman" w:cs="Times New Roman"/>
          <w:sz w:val="24"/>
          <w:szCs w:val="24"/>
        </w:rPr>
        <w:t xml:space="preserve"> общения. Экспрессивная и комму</w:t>
      </w:r>
      <w:r w:rsidRPr="00252FD4">
        <w:rPr>
          <w:rFonts w:ascii="Times New Roman" w:hAnsi="Times New Roman" w:cs="Times New Roman"/>
          <w:sz w:val="24"/>
          <w:szCs w:val="24"/>
        </w:rPr>
        <w:t>никативная функции языка.</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Язык и речь.</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lastRenderedPageBreak/>
        <w:t xml:space="preserve">Язык, речь и слово как синонимы в речи. Термины </w:t>
      </w:r>
      <w:r w:rsidRPr="00252FD4">
        <w:rPr>
          <w:rFonts w:ascii="Times New Roman" w:hAnsi="Times New Roman" w:cs="Times New Roman"/>
          <w:iCs/>
          <w:sz w:val="24"/>
          <w:szCs w:val="24"/>
        </w:rPr>
        <w:t xml:space="preserve">язык, речь </w:t>
      </w:r>
      <w:r w:rsidRPr="00252FD4">
        <w:rPr>
          <w:rFonts w:ascii="Times New Roman" w:hAnsi="Times New Roman" w:cs="Times New Roman"/>
          <w:sz w:val="24"/>
          <w:szCs w:val="24"/>
        </w:rPr>
        <w:t xml:space="preserve">и </w:t>
      </w:r>
      <w:r w:rsidRPr="00252FD4">
        <w:rPr>
          <w:rFonts w:ascii="Times New Roman" w:hAnsi="Times New Roman" w:cs="Times New Roman"/>
          <w:iCs/>
          <w:sz w:val="24"/>
          <w:szCs w:val="24"/>
        </w:rPr>
        <w:t xml:space="preserve">слово. </w:t>
      </w:r>
      <w:r w:rsidRPr="00252FD4">
        <w:rPr>
          <w:rFonts w:ascii="Times New Roman" w:hAnsi="Times New Roman" w:cs="Times New Roman"/>
          <w:sz w:val="24"/>
          <w:szCs w:val="24"/>
        </w:rPr>
        <w:t>Речевая деятельность.</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Русский язык — государственный язык Россий</w:t>
      </w:r>
      <w:r w:rsidRPr="00252FD4">
        <w:rPr>
          <w:rFonts w:ascii="Times New Roman" w:hAnsi="Times New Roman" w:cs="Times New Roman"/>
          <w:sz w:val="24"/>
          <w:szCs w:val="24"/>
        </w:rPr>
        <w:softHyphen/>
        <w:t>ской Федерации.</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Русский язык как национальный язык русского народа.</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Русский язык как средство межнационального об</w:t>
      </w:r>
      <w:r w:rsidRPr="00252FD4">
        <w:rPr>
          <w:rFonts w:ascii="Times New Roman" w:hAnsi="Times New Roman" w:cs="Times New Roman"/>
          <w:sz w:val="24"/>
          <w:szCs w:val="24"/>
        </w:rPr>
        <w:softHyphen/>
        <w:t>щения в Российской Федерации.</w:t>
      </w:r>
    </w:p>
    <w:p w:rsidR="001911F0" w:rsidRPr="00252FD4" w:rsidRDefault="001911F0" w:rsidP="00252FD4">
      <w:pPr>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Русский язык среди других языков мира.</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Русский язык как один из рабочих языков в ООН. Индоевропейская семья языков. Славянские языки. Русистика на современном этапе.</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iCs/>
          <w:sz w:val="24"/>
          <w:szCs w:val="24"/>
        </w:rPr>
      </w:pPr>
      <w:r w:rsidRPr="00252FD4">
        <w:rPr>
          <w:rFonts w:ascii="Times New Roman" w:hAnsi="Times New Roman" w:cs="Times New Roman"/>
          <w:sz w:val="24"/>
          <w:szCs w:val="24"/>
          <w:lang w:val="en-US"/>
        </w:rPr>
        <w:t>II</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Русский язык – один из богатейших языков мира (76 ч)</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Состав современного русского языка. Литературный язык ка</w:t>
      </w:r>
      <w:r w:rsidR="0007067B" w:rsidRPr="00252FD4">
        <w:rPr>
          <w:rFonts w:ascii="Times New Roman" w:hAnsi="Times New Roman" w:cs="Times New Roman"/>
          <w:sz w:val="24"/>
          <w:szCs w:val="24"/>
        </w:rPr>
        <w:t>к центр системы современ</w:t>
      </w:r>
      <w:r w:rsidR="0007067B" w:rsidRPr="00252FD4">
        <w:rPr>
          <w:rFonts w:ascii="Times New Roman" w:hAnsi="Times New Roman" w:cs="Times New Roman"/>
          <w:sz w:val="24"/>
          <w:szCs w:val="24"/>
        </w:rPr>
        <w:softHyphen/>
        <w:t xml:space="preserve">ного русского языка. Общенародная </w:t>
      </w:r>
      <w:r w:rsidRPr="00252FD4">
        <w:rPr>
          <w:rFonts w:ascii="Times New Roman" w:hAnsi="Times New Roman" w:cs="Times New Roman"/>
          <w:sz w:val="24"/>
          <w:szCs w:val="24"/>
        </w:rPr>
        <w:t>разговорная речь. Просторечие. Диалектизмы. Жаргонизмы.</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Текст. Признаки текста. Цельность и связность. Логическая после</w:t>
      </w:r>
      <w:r w:rsidR="00633A39" w:rsidRPr="00252FD4">
        <w:rPr>
          <w:rFonts w:ascii="Times New Roman" w:hAnsi="Times New Roman" w:cs="Times New Roman"/>
          <w:sz w:val="24"/>
          <w:szCs w:val="24"/>
        </w:rPr>
        <w:t>довательность предложений. Един</w:t>
      </w:r>
      <w:r w:rsidRPr="00252FD4">
        <w:rPr>
          <w:rFonts w:ascii="Times New Roman" w:hAnsi="Times New Roman" w:cs="Times New Roman"/>
          <w:sz w:val="24"/>
          <w:szCs w:val="24"/>
        </w:rPr>
        <w:t>ство темы, ключевые слова и предложения. Средства связи частей текста: лексический повтор, употребле</w:t>
      </w:r>
      <w:r w:rsidRPr="00252FD4">
        <w:rPr>
          <w:rFonts w:ascii="Times New Roman" w:hAnsi="Times New Roman" w:cs="Times New Roman"/>
          <w:sz w:val="24"/>
          <w:szCs w:val="24"/>
        </w:rPr>
        <w:softHyphen/>
        <w:t>ние однокоренных слов, союзы, частицы и др. Цепная и параллельная связи частей текста.</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Типы речи: пов</w:t>
      </w:r>
      <w:r w:rsidR="0007067B" w:rsidRPr="00252FD4">
        <w:rPr>
          <w:rFonts w:ascii="Times New Roman" w:hAnsi="Times New Roman" w:cs="Times New Roman"/>
          <w:sz w:val="24"/>
          <w:szCs w:val="24"/>
        </w:rPr>
        <w:t>ествование, описание и рассужде</w:t>
      </w:r>
      <w:r w:rsidRPr="00252FD4">
        <w:rPr>
          <w:rFonts w:ascii="Times New Roman" w:hAnsi="Times New Roman" w:cs="Times New Roman"/>
          <w:sz w:val="24"/>
          <w:szCs w:val="24"/>
        </w:rPr>
        <w:t>ние. Их признаки. Комбинация разных типов речи в одном тексте. От</w:t>
      </w:r>
      <w:r w:rsidR="0007067B" w:rsidRPr="00252FD4">
        <w:rPr>
          <w:rFonts w:ascii="Times New Roman" w:hAnsi="Times New Roman" w:cs="Times New Roman"/>
          <w:sz w:val="24"/>
          <w:szCs w:val="24"/>
        </w:rPr>
        <w:t>бор языковых средств для постро</w:t>
      </w:r>
      <w:r w:rsidRPr="00252FD4">
        <w:rPr>
          <w:rFonts w:ascii="Times New Roman" w:hAnsi="Times New Roman" w:cs="Times New Roman"/>
          <w:sz w:val="24"/>
          <w:szCs w:val="24"/>
        </w:rPr>
        <w:t>ения текста в зависимости от темы, цели, типа речи, адресата и речевой ситуации.</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Литературный язы</w:t>
      </w:r>
      <w:r w:rsidR="0007067B" w:rsidRPr="00252FD4">
        <w:rPr>
          <w:rFonts w:ascii="Times New Roman" w:hAnsi="Times New Roman" w:cs="Times New Roman"/>
          <w:sz w:val="24"/>
          <w:szCs w:val="24"/>
        </w:rPr>
        <w:t xml:space="preserve">к и его нормы. Орфоэпические, лексические, </w:t>
      </w:r>
      <w:r w:rsidRPr="00252FD4">
        <w:rPr>
          <w:rFonts w:ascii="Times New Roman" w:hAnsi="Times New Roman" w:cs="Times New Roman"/>
          <w:sz w:val="24"/>
          <w:szCs w:val="24"/>
        </w:rPr>
        <w:t>морфологические, синтаксические нормы.</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Русский язык как развивающееся явление. Стили литератур</w:t>
      </w:r>
      <w:r w:rsidR="0007067B" w:rsidRPr="00252FD4">
        <w:rPr>
          <w:rFonts w:ascii="Times New Roman" w:hAnsi="Times New Roman" w:cs="Times New Roman"/>
          <w:sz w:val="24"/>
          <w:szCs w:val="24"/>
        </w:rPr>
        <w:t>ного языка – разговорный и книж</w:t>
      </w:r>
      <w:r w:rsidRPr="00252FD4">
        <w:rPr>
          <w:rFonts w:ascii="Times New Roman" w:hAnsi="Times New Roman" w:cs="Times New Roman"/>
          <w:sz w:val="24"/>
          <w:szCs w:val="24"/>
        </w:rPr>
        <w:t>ные: научный, деловой, публицисти</w:t>
      </w:r>
      <w:r w:rsidR="0007067B" w:rsidRPr="00252FD4">
        <w:rPr>
          <w:rFonts w:ascii="Times New Roman" w:hAnsi="Times New Roman" w:cs="Times New Roman"/>
          <w:sz w:val="24"/>
          <w:szCs w:val="24"/>
        </w:rPr>
        <w:t xml:space="preserve">ческий, художественный. Их признаки. </w:t>
      </w:r>
      <w:r w:rsidR="00633A39" w:rsidRPr="00252FD4">
        <w:rPr>
          <w:rFonts w:ascii="Times New Roman" w:hAnsi="Times New Roman" w:cs="Times New Roman"/>
          <w:sz w:val="24"/>
          <w:szCs w:val="24"/>
        </w:rPr>
        <w:t xml:space="preserve">Сфера употребления. </w:t>
      </w:r>
      <w:r w:rsidR="0007067B" w:rsidRPr="00252FD4">
        <w:rPr>
          <w:rFonts w:ascii="Times New Roman" w:hAnsi="Times New Roman" w:cs="Times New Roman"/>
          <w:sz w:val="24"/>
          <w:szCs w:val="24"/>
        </w:rPr>
        <w:t>Ис</w:t>
      </w:r>
      <w:r w:rsidRPr="00252FD4">
        <w:rPr>
          <w:rFonts w:ascii="Times New Roman" w:hAnsi="Times New Roman" w:cs="Times New Roman"/>
          <w:sz w:val="24"/>
          <w:szCs w:val="24"/>
        </w:rPr>
        <w:t>пользование средств одного стиля в произведениях другого стиля.</w:t>
      </w:r>
    </w:p>
    <w:p w:rsidR="001911F0" w:rsidRPr="00252FD4" w:rsidRDefault="001911F0" w:rsidP="00252FD4">
      <w:pPr>
        <w:shd w:val="clear" w:color="auto" w:fill="FFFFFF"/>
        <w:tabs>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Устная и письменная формы речи. Их специфика. Синонимика рус</w:t>
      </w:r>
      <w:r w:rsidR="0007067B" w:rsidRPr="00252FD4">
        <w:rPr>
          <w:rFonts w:ascii="Times New Roman" w:hAnsi="Times New Roman" w:cs="Times New Roman"/>
          <w:sz w:val="24"/>
          <w:szCs w:val="24"/>
        </w:rPr>
        <w:t>ского языка.</w:t>
      </w:r>
      <w:r w:rsidR="00633A39" w:rsidRPr="00252FD4">
        <w:rPr>
          <w:rFonts w:ascii="Times New Roman" w:hAnsi="Times New Roman" w:cs="Times New Roman"/>
          <w:sz w:val="24"/>
          <w:szCs w:val="24"/>
        </w:rPr>
        <w:t xml:space="preserve"> Лексические, </w:t>
      </w:r>
      <w:r w:rsidR="0007067B" w:rsidRPr="00252FD4">
        <w:rPr>
          <w:rFonts w:ascii="Times New Roman" w:hAnsi="Times New Roman" w:cs="Times New Roman"/>
          <w:sz w:val="24"/>
          <w:szCs w:val="24"/>
        </w:rPr>
        <w:t>мор</w:t>
      </w:r>
      <w:r w:rsidRPr="00252FD4">
        <w:rPr>
          <w:rFonts w:ascii="Times New Roman" w:hAnsi="Times New Roman" w:cs="Times New Roman"/>
          <w:sz w:val="24"/>
          <w:szCs w:val="24"/>
        </w:rPr>
        <w:t>фемные, морфологические и синтаксич</w:t>
      </w:r>
      <w:r w:rsidR="0007067B" w:rsidRPr="00252FD4">
        <w:rPr>
          <w:rFonts w:ascii="Times New Roman" w:hAnsi="Times New Roman" w:cs="Times New Roman"/>
          <w:sz w:val="24"/>
          <w:szCs w:val="24"/>
        </w:rPr>
        <w:t>еские синони</w:t>
      </w:r>
      <w:r w:rsidRPr="00252FD4">
        <w:rPr>
          <w:rFonts w:ascii="Times New Roman" w:hAnsi="Times New Roman" w:cs="Times New Roman"/>
          <w:sz w:val="24"/>
          <w:szCs w:val="24"/>
        </w:rPr>
        <w:t>мы. Источники по</w:t>
      </w:r>
      <w:r w:rsidR="0007067B" w:rsidRPr="00252FD4">
        <w:rPr>
          <w:rFonts w:ascii="Times New Roman" w:hAnsi="Times New Roman" w:cs="Times New Roman"/>
          <w:sz w:val="24"/>
          <w:szCs w:val="24"/>
        </w:rPr>
        <w:t>полнения синонимов. Роль синони</w:t>
      </w:r>
      <w:r w:rsidRPr="00252FD4">
        <w:rPr>
          <w:rFonts w:ascii="Times New Roman" w:hAnsi="Times New Roman" w:cs="Times New Roman"/>
          <w:sz w:val="24"/>
          <w:szCs w:val="24"/>
        </w:rPr>
        <w:t>мов в речи.</w:t>
      </w:r>
    </w:p>
    <w:p w:rsidR="001911F0" w:rsidRPr="00252FD4" w:rsidRDefault="001911F0" w:rsidP="00252FD4">
      <w:pPr>
        <w:shd w:val="clear" w:color="auto" w:fill="FFFFFF"/>
        <w:tabs>
          <w:tab w:val="left" w:pos="5194"/>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Культур</w:t>
      </w:r>
      <w:r w:rsidR="0007067B" w:rsidRPr="00252FD4">
        <w:rPr>
          <w:rFonts w:ascii="Times New Roman" w:hAnsi="Times New Roman" w:cs="Times New Roman"/>
          <w:sz w:val="24"/>
          <w:szCs w:val="24"/>
        </w:rPr>
        <w:t>а речи. Содержательность речи соблюдения норм русского литературного</w:t>
      </w:r>
      <w:r w:rsidRPr="00252FD4">
        <w:rPr>
          <w:rFonts w:ascii="Times New Roman" w:hAnsi="Times New Roman" w:cs="Times New Roman"/>
          <w:sz w:val="24"/>
          <w:szCs w:val="24"/>
        </w:rPr>
        <w:t xml:space="preserve"> яз</w:t>
      </w:r>
      <w:r w:rsidR="0007067B" w:rsidRPr="00252FD4">
        <w:rPr>
          <w:rFonts w:ascii="Times New Roman" w:hAnsi="Times New Roman" w:cs="Times New Roman"/>
          <w:sz w:val="24"/>
          <w:szCs w:val="24"/>
        </w:rPr>
        <w:t xml:space="preserve">ыка точной словоупотребления, ясность, чистота </w:t>
      </w:r>
      <w:r w:rsidRPr="00252FD4">
        <w:rPr>
          <w:rFonts w:ascii="Times New Roman" w:hAnsi="Times New Roman" w:cs="Times New Roman"/>
          <w:sz w:val="24"/>
          <w:szCs w:val="24"/>
        </w:rPr>
        <w:t>ясность, эмоциональность речи и др.</w:t>
      </w:r>
    </w:p>
    <w:p w:rsidR="001911F0" w:rsidRPr="00252FD4" w:rsidRDefault="001911F0" w:rsidP="00252FD4">
      <w:pPr>
        <w:shd w:val="clear" w:color="auto" w:fill="FFFFFF"/>
        <w:tabs>
          <w:tab w:val="left" w:pos="4426"/>
          <w:tab w:val="left" w:pos="9288"/>
        </w:tabs>
        <w:spacing w:after="0" w:line="240" w:lineRule="auto"/>
        <w:ind w:firstLine="567"/>
        <w:jc w:val="both"/>
        <w:rPr>
          <w:rFonts w:ascii="Times New Roman" w:hAnsi="Times New Roman" w:cs="Times New Roman"/>
          <w:sz w:val="24"/>
          <w:szCs w:val="24"/>
        </w:rPr>
      </w:pPr>
      <w:r w:rsidRPr="00252FD4">
        <w:rPr>
          <w:rFonts w:ascii="Times New Roman" w:hAnsi="Times New Roman" w:cs="Times New Roman"/>
          <w:sz w:val="24"/>
          <w:szCs w:val="24"/>
        </w:rPr>
        <w:t>Роль А. С. Пушкина в истории русского языка. Предшественники А.С. Пушкина. А. С. Пушкин – создатель со</w:t>
      </w:r>
      <w:r w:rsidR="0007067B" w:rsidRPr="00252FD4">
        <w:rPr>
          <w:rFonts w:ascii="Times New Roman" w:hAnsi="Times New Roman" w:cs="Times New Roman"/>
          <w:sz w:val="24"/>
          <w:szCs w:val="24"/>
        </w:rPr>
        <w:t>временного русского литературно</w:t>
      </w:r>
      <w:r w:rsidRPr="00252FD4">
        <w:rPr>
          <w:rFonts w:ascii="Times New Roman" w:hAnsi="Times New Roman" w:cs="Times New Roman"/>
          <w:sz w:val="24"/>
          <w:szCs w:val="24"/>
        </w:rPr>
        <w:t>го языка.</w:t>
      </w:r>
    </w:p>
    <w:p w:rsidR="001911F0" w:rsidRPr="00252FD4" w:rsidRDefault="00633A39" w:rsidP="00252FD4">
      <w:pPr>
        <w:shd w:val="clear" w:color="auto" w:fill="FFFFFF"/>
        <w:spacing w:after="0" w:line="240" w:lineRule="auto"/>
        <w:ind w:right="922"/>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Источники ра</w:t>
      </w:r>
      <w:r w:rsidRPr="00252FD4">
        <w:rPr>
          <w:rFonts w:ascii="Times New Roman" w:hAnsi="Times New Roman" w:cs="Times New Roman"/>
          <w:sz w:val="24"/>
          <w:szCs w:val="24"/>
        </w:rPr>
        <w:t>сширения словарного состава сов</w:t>
      </w:r>
      <w:r w:rsidR="001911F0" w:rsidRPr="00252FD4">
        <w:rPr>
          <w:rFonts w:ascii="Times New Roman" w:hAnsi="Times New Roman" w:cs="Times New Roman"/>
          <w:sz w:val="24"/>
          <w:szCs w:val="24"/>
        </w:rPr>
        <w:t>ременного русског</w:t>
      </w:r>
      <w:r w:rsidRPr="00252FD4">
        <w:rPr>
          <w:rFonts w:ascii="Times New Roman" w:hAnsi="Times New Roman" w:cs="Times New Roman"/>
          <w:sz w:val="24"/>
          <w:szCs w:val="24"/>
        </w:rPr>
        <w:t>о языка: словообразование, книж</w:t>
      </w:r>
      <w:r w:rsidR="001911F0" w:rsidRPr="00252FD4">
        <w:rPr>
          <w:rFonts w:ascii="Times New Roman" w:hAnsi="Times New Roman" w:cs="Times New Roman"/>
          <w:sz w:val="24"/>
          <w:szCs w:val="24"/>
        </w:rPr>
        <w:t>ная лексика,</w:t>
      </w:r>
      <w:r w:rsidR="00B5591D" w:rsidRPr="00252FD4">
        <w:rPr>
          <w:rFonts w:ascii="Times New Roman" w:hAnsi="Times New Roman" w:cs="Times New Roman"/>
          <w:sz w:val="24"/>
          <w:szCs w:val="24"/>
        </w:rPr>
        <w:t xml:space="preserve"> </w:t>
      </w:r>
      <w:r w:rsidR="001911F0" w:rsidRPr="00252FD4">
        <w:rPr>
          <w:rFonts w:ascii="Times New Roman" w:hAnsi="Times New Roman" w:cs="Times New Roman"/>
          <w:sz w:val="24"/>
          <w:szCs w:val="24"/>
        </w:rPr>
        <w:t>периферийная лексика (диалектизмы, профессионализмы, жаргонизмы), заимствования</w:t>
      </w:r>
    </w:p>
    <w:p w:rsidR="001911F0" w:rsidRPr="00252FD4" w:rsidRDefault="00633A39"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r w:rsidR="001911F0" w:rsidRPr="00252FD4">
        <w:rPr>
          <w:rFonts w:ascii="Times New Roman" w:hAnsi="Times New Roman" w:cs="Times New Roman"/>
          <w:sz w:val="24"/>
          <w:szCs w:val="24"/>
          <w:lang w:eastAsia="ru-RU"/>
        </w:rPr>
        <w:t>Содержание 11 класс.</w:t>
      </w:r>
    </w:p>
    <w:p w:rsidR="00636A76" w:rsidRPr="00252FD4" w:rsidRDefault="00636A76" w:rsidP="00252FD4">
      <w:pPr>
        <w:spacing w:after="0" w:line="240" w:lineRule="auto"/>
        <w:jc w:val="both"/>
        <w:rPr>
          <w:rFonts w:ascii="Times New Roman" w:hAnsi="Times New Roman" w:cs="Times New Roman"/>
          <w:sz w:val="24"/>
          <w:szCs w:val="24"/>
          <w:lang w:eastAsia="ru-RU"/>
        </w:rPr>
      </w:pPr>
    </w:p>
    <w:p w:rsidR="001911F0" w:rsidRPr="00252FD4" w:rsidRDefault="001911F0" w:rsidP="00252FD4">
      <w:pPr>
        <w:pStyle w:val="a3"/>
        <w:numPr>
          <w:ilvl w:val="3"/>
          <w:numId w:val="5"/>
        </w:numPr>
        <w:spacing w:after="0" w:line="240" w:lineRule="auto"/>
        <w:jc w:val="both"/>
        <w:rPr>
          <w:rFonts w:ascii="Times New Roman" w:hAnsi="Times New Roman"/>
          <w:b/>
          <w:sz w:val="24"/>
          <w:szCs w:val="24"/>
        </w:rPr>
      </w:pPr>
      <w:r w:rsidRPr="00252FD4">
        <w:rPr>
          <w:rFonts w:ascii="Times New Roman" w:hAnsi="Times New Roman"/>
          <w:b/>
          <w:sz w:val="24"/>
          <w:szCs w:val="24"/>
        </w:rPr>
        <w:t>Принципы русского правописания (10 часов)</w:t>
      </w:r>
    </w:p>
    <w:p w:rsidR="00636A76" w:rsidRPr="00252FD4" w:rsidRDefault="00636A76" w:rsidP="00252FD4">
      <w:pPr>
        <w:pStyle w:val="a3"/>
        <w:spacing w:after="0" w:line="240" w:lineRule="auto"/>
        <w:ind w:left="2520"/>
        <w:jc w:val="both"/>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1911F0" w:rsidRPr="00252FD4" w:rsidTr="00FC6B0B">
        <w:tc>
          <w:tcPr>
            <w:tcW w:w="6327" w:type="dxa"/>
            <w:shd w:val="clear" w:color="auto" w:fill="auto"/>
          </w:tcPr>
          <w:p w:rsidR="001911F0" w:rsidRPr="00252FD4" w:rsidRDefault="001911F0"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Фонетический принцип графики</w:t>
            </w:r>
          </w:p>
        </w:tc>
      </w:tr>
      <w:tr w:rsidR="001911F0" w:rsidRPr="00252FD4" w:rsidTr="00FC6B0B">
        <w:tc>
          <w:tcPr>
            <w:tcW w:w="6327" w:type="dxa"/>
            <w:shd w:val="clear" w:color="auto" w:fill="auto"/>
          </w:tcPr>
          <w:p w:rsidR="001911F0" w:rsidRPr="00252FD4" w:rsidRDefault="001911F0"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Морфемный принцип орфографии</w:t>
            </w:r>
          </w:p>
        </w:tc>
      </w:tr>
      <w:tr w:rsidR="001911F0" w:rsidRPr="00252FD4" w:rsidTr="00FC6B0B">
        <w:tc>
          <w:tcPr>
            <w:tcW w:w="6327" w:type="dxa"/>
            <w:shd w:val="clear" w:color="auto" w:fill="auto"/>
          </w:tcPr>
          <w:p w:rsidR="001911F0" w:rsidRPr="00252FD4" w:rsidRDefault="001911F0"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Морфологический принцип орфографии</w:t>
            </w:r>
          </w:p>
        </w:tc>
      </w:tr>
      <w:tr w:rsidR="001911F0" w:rsidRPr="00252FD4" w:rsidTr="00FC6B0B">
        <w:tc>
          <w:tcPr>
            <w:tcW w:w="6327" w:type="dxa"/>
            <w:shd w:val="clear" w:color="auto" w:fill="auto"/>
          </w:tcPr>
          <w:p w:rsidR="001911F0" w:rsidRPr="00252FD4" w:rsidRDefault="001911F0"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Традиционный (исторический) принцип орфографии</w:t>
            </w:r>
          </w:p>
        </w:tc>
      </w:tr>
      <w:tr w:rsidR="001911F0" w:rsidRPr="00252FD4" w:rsidTr="00FC6B0B">
        <w:tc>
          <w:tcPr>
            <w:tcW w:w="6327" w:type="dxa"/>
            <w:shd w:val="clear" w:color="auto" w:fill="auto"/>
          </w:tcPr>
          <w:p w:rsidR="001911F0" w:rsidRPr="00252FD4" w:rsidRDefault="001911F0"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Дифференцирующие и другие написания</w:t>
            </w:r>
          </w:p>
        </w:tc>
      </w:tr>
      <w:tr w:rsidR="001911F0" w:rsidRPr="00252FD4" w:rsidTr="00FC6B0B">
        <w:tc>
          <w:tcPr>
            <w:tcW w:w="6327" w:type="dxa"/>
            <w:shd w:val="clear" w:color="auto" w:fill="auto"/>
          </w:tcPr>
          <w:p w:rsidR="001911F0" w:rsidRPr="00252FD4" w:rsidRDefault="001911F0"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Структурный (формальный) принципы пунктуации</w:t>
            </w:r>
          </w:p>
        </w:tc>
      </w:tr>
      <w:tr w:rsidR="001911F0" w:rsidRPr="00252FD4" w:rsidTr="00FC6B0B">
        <w:trPr>
          <w:trHeight w:val="51"/>
        </w:trPr>
        <w:tc>
          <w:tcPr>
            <w:tcW w:w="6327" w:type="dxa"/>
            <w:shd w:val="clear" w:color="auto" w:fill="auto"/>
          </w:tcPr>
          <w:p w:rsidR="001911F0" w:rsidRPr="00252FD4" w:rsidRDefault="001911F0"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Семантический (смысловой) принцип пунктуации</w:t>
            </w:r>
          </w:p>
        </w:tc>
      </w:tr>
      <w:tr w:rsidR="001911F0" w:rsidRPr="00252FD4" w:rsidTr="00FC6B0B">
        <w:tc>
          <w:tcPr>
            <w:tcW w:w="6327" w:type="dxa"/>
            <w:shd w:val="clear" w:color="auto" w:fill="auto"/>
          </w:tcPr>
          <w:p w:rsidR="001911F0" w:rsidRPr="00252FD4" w:rsidRDefault="001911F0"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Знаки препинания</w:t>
            </w:r>
          </w:p>
        </w:tc>
      </w:tr>
      <w:tr w:rsidR="001911F0" w:rsidRPr="00252FD4" w:rsidTr="00FC6B0B">
        <w:tc>
          <w:tcPr>
            <w:tcW w:w="6327" w:type="dxa"/>
            <w:shd w:val="clear" w:color="auto" w:fill="auto"/>
          </w:tcPr>
          <w:p w:rsidR="001911F0" w:rsidRPr="00252FD4" w:rsidRDefault="001911F0"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Интонация и ее роль в предложении</w:t>
            </w:r>
          </w:p>
        </w:tc>
      </w:tr>
      <w:tr w:rsidR="001911F0" w:rsidRPr="00252FD4" w:rsidTr="00FC6B0B">
        <w:tc>
          <w:tcPr>
            <w:tcW w:w="6327" w:type="dxa"/>
            <w:shd w:val="clear" w:color="auto" w:fill="auto"/>
          </w:tcPr>
          <w:p w:rsidR="001911F0" w:rsidRPr="00252FD4" w:rsidRDefault="001911F0"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Авторские знаки</w:t>
            </w:r>
          </w:p>
        </w:tc>
      </w:tr>
    </w:tbl>
    <w:p w:rsidR="001911F0" w:rsidRPr="00252FD4" w:rsidRDefault="001911F0" w:rsidP="00252FD4">
      <w:pPr>
        <w:spacing w:after="0" w:line="240" w:lineRule="auto"/>
        <w:jc w:val="both"/>
        <w:rPr>
          <w:rFonts w:ascii="Times New Roman" w:hAnsi="Times New Roman" w:cs="Times New Roman"/>
          <w:sz w:val="24"/>
          <w:szCs w:val="24"/>
        </w:rPr>
      </w:pPr>
    </w:p>
    <w:p w:rsidR="001911F0" w:rsidRPr="00252FD4" w:rsidRDefault="001911F0" w:rsidP="00252FD4">
      <w:pPr>
        <w:pStyle w:val="a3"/>
        <w:numPr>
          <w:ilvl w:val="3"/>
          <w:numId w:val="5"/>
        </w:numPr>
        <w:spacing w:after="0" w:line="240" w:lineRule="auto"/>
        <w:jc w:val="both"/>
        <w:rPr>
          <w:rFonts w:ascii="Times New Roman" w:hAnsi="Times New Roman"/>
          <w:b/>
          <w:sz w:val="24"/>
          <w:szCs w:val="24"/>
        </w:rPr>
      </w:pPr>
      <w:r w:rsidRPr="00252FD4">
        <w:rPr>
          <w:rFonts w:ascii="Times New Roman" w:hAnsi="Times New Roman"/>
          <w:b/>
          <w:sz w:val="24"/>
          <w:szCs w:val="24"/>
        </w:rPr>
        <w:t>Повторение</w:t>
      </w:r>
      <w:r w:rsidR="00DA5A9A" w:rsidRPr="00252FD4">
        <w:rPr>
          <w:rFonts w:ascii="Times New Roman" w:hAnsi="Times New Roman"/>
          <w:b/>
          <w:sz w:val="24"/>
          <w:szCs w:val="24"/>
        </w:rPr>
        <w:t xml:space="preserve"> изученного.</w:t>
      </w:r>
    </w:p>
    <w:p w:rsidR="00636A76" w:rsidRPr="00252FD4" w:rsidRDefault="00636A76" w:rsidP="00252FD4">
      <w:pPr>
        <w:pStyle w:val="a3"/>
        <w:spacing w:after="0" w:line="240" w:lineRule="auto"/>
        <w:ind w:left="2520"/>
        <w:jc w:val="both"/>
        <w:rPr>
          <w:rFonts w:ascii="Times New Roman" w:hAnsi="Times New Roman"/>
          <w:b/>
          <w:sz w:val="24"/>
          <w:szCs w:val="24"/>
        </w:rPr>
      </w:pPr>
    </w:p>
    <w:p w:rsidR="001911F0" w:rsidRPr="00252FD4" w:rsidRDefault="001911F0"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t>Систематизация знаний по русскому языку.</w:t>
      </w:r>
    </w:p>
    <w:p w:rsidR="001911F0" w:rsidRPr="00252FD4" w:rsidRDefault="001911F0"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t>Фонетика. Лексикология. Морфемика. Морфология. Синтаксис. Роль единиц указанных разделов в построении текстов разных стилей и жанров.</w:t>
      </w:r>
    </w:p>
    <w:p w:rsidR="001911F0" w:rsidRPr="00252FD4" w:rsidRDefault="001911F0"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t>Систематизация орфограмм в соответствии с принципами орфографии. Блоковый характер орфографических и пунктуационных правил как средство преодоления дробности частных правил. Закрепление навыков грамотного письма (обобщающие задания)</w:t>
      </w:r>
    </w:p>
    <w:p w:rsidR="001911F0" w:rsidRPr="00252FD4" w:rsidRDefault="001911F0"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t>Совершенствование устной речи.</w:t>
      </w:r>
    </w:p>
    <w:p w:rsidR="00FF6C87" w:rsidRPr="00252FD4" w:rsidRDefault="00FF6C87" w:rsidP="00252FD4">
      <w:pPr>
        <w:spacing w:after="0" w:line="240" w:lineRule="auto"/>
        <w:jc w:val="both"/>
        <w:rPr>
          <w:rFonts w:ascii="Times New Roman" w:hAnsi="Times New Roman" w:cs="Times New Roman"/>
          <w:sz w:val="24"/>
          <w:szCs w:val="24"/>
        </w:rPr>
      </w:pPr>
    </w:p>
    <w:p w:rsidR="001911F0" w:rsidRDefault="00633A39" w:rsidP="00864042">
      <w:pPr>
        <w:pStyle w:val="1"/>
      </w:pPr>
      <w:r w:rsidRPr="00252FD4">
        <w:tab/>
      </w:r>
      <w:bookmarkStart w:id="32" w:name="_Toc510455767"/>
      <w:r w:rsidR="00FB42EA" w:rsidRPr="00252FD4">
        <w:t>2.2.2.</w:t>
      </w:r>
      <w:r w:rsidR="005A7EF5" w:rsidRPr="00252FD4">
        <w:t xml:space="preserve">2. </w:t>
      </w:r>
      <w:r w:rsidR="00C93FA3" w:rsidRPr="00252FD4">
        <w:t>Литература (углубленное изучение</w:t>
      </w:r>
      <w:r w:rsidR="001911F0" w:rsidRPr="00252FD4">
        <w:t>).</w:t>
      </w:r>
      <w:bookmarkStart w:id="33" w:name="bookmark1"/>
      <w:bookmarkEnd w:id="32"/>
    </w:p>
    <w:p w:rsidR="00252FD4" w:rsidRPr="00252FD4" w:rsidRDefault="00252FD4" w:rsidP="00252FD4">
      <w:pPr>
        <w:rPr>
          <w:lang w:eastAsia="ru-RU"/>
        </w:rPr>
      </w:pPr>
    </w:p>
    <w:p w:rsidR="001911F0" w:rsidRPr="00252FD4" w:rsidRDefault="00633A39"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r w:rsidR="00294DE5" w:rsidRPr="00252FD4">
        <w:rPr>
          <w:rFonts w:ascii="Times New Roman" w:hAnsi="Times New Roman" w:cs="Times New Roman"/>
          <w:sz w:val="24"/>
          <w:szCs w:val="24"/>
          <w:lang w:eastAsia="ru-RU"/>
        </w:rPr>
        <w:t>Содержание 10 класс.</w:t>
      </w:r>
    </w:p>
    <w:p w:rsidR="001911F0" w:rsidRPr="00252FD4" w:rsidRDefault="001911F0"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rPr>
        <w:tab/>
        <w:t>Русская литература XIX века в контексте мировой культуры</w:t>
      </w:r>
      <w:bookmarkEnd w:id="33"/>
      <w:r w:rsidRPr="00252FD4">
        <w:rPr>
          <w:rFonts w:ascii="Times New Roman" w:hAnsi="Times New Roman" w:cs="Times New Roman"/>
          <w:sz w:val="24"/>
          <w:szCs w:val="24"/>
        </w:rPr>
        <w:t>. Основные темы и проблемы русской литературы XIX века (свобода, духовно-нравственные искания человека, обращение к народу в поисках нравственного идеала)</w:t>
      </w:r>
    </w:p>
    <w:p w:rsidR="001911F0" w:rsidRPr="00252FD4" w:rsidRDefault="001911F0" w:rsidP="00252FD4">
      <w:pPr>
        <w:pStyle w:val="210"/>
        <w:spacing w:after="0" w:line="240" w:lineRule="auto"/>
        <w:jc w:val="both"/>
        <w:rPr>
          <w:rFonts w:ascii="Times New Roman" w:hAnsi="Times New Roman"/>
          <w:b w:val="0"/>
          <w:sz w:val="24"/>
          <w:szCs w:val="24"/>
        </w:rPr>
      </w:pPr>
      <w:r w:rsidRPr="00252FD4">
        <w:rPr>
          <w:rFonts w:ascii="Times New Roman" w:hAnsi="Times New Roman"/>
          <w:b w:val="0"/>
          <w:sz w:val="24"/>
          <w:szCs w:val="24"/>
        </w:rPr>
        <w:t>Введение</w:t>
      </w:r>
    </w:p>
    <w:p w:rsidR="001911F0"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Style w:val="af8"/>
          <w:rFonts w:ascii="Times New Roman" w:hAnsi="Times New Roman" w:cs="Times New Roman"/>
          <w:i w:val="0"/>
          <w:iCs/>
          <w:sz w:val="24"/>
          <w:szCs w:val="24"/>
        </w:rPr>
        <w:tab/>
        <w:t>Россия в первой половине XIX века.</w:t>
      </w:r>
      <w:r w:rsidRPr="00252FD4">
        <w:rPr>
          <w:rFonts w:ascii="Times New Roman" w:hAnsi="Times New Roman" w:cs="Times New Roman"/>
          <w:sz w:val="24"/>
          <w:szCs w:val="24"/>
        </w:rPr>
        <w:t xml:space="preserve"> «Дней Александровых прекрасное начало». Отечественная война 1812 года. Движение декабристов. Воцарение Николая I. Расцвет и упадок монархии. Оживление вольнолюбивых настроений.</w:t>
      </w:r>
    </w:p>
    <w:p w:rsidR="001911F0"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Литература первой половины XIX века. Отголоски классицизма. Сентиментализм. «История государства Российского» Н. М. Карамзина. Языковая реформа Карамзина. Полемика «Беседы любителей русского слова» и «Арзамаса».</w:t>
      </w:r>
    </w:p>
    <w:p w:rsidR="001911F0"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Возникновение романтизма. Жуковский. Батюшков. Рылеев. Баратынский. Тютчев. Романтизм Пушкина, Лермонтова и Гоголя.</w:t>
      </w:r>
    </w:p>
    <w:p w:rsidR="001911F0"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Зарождение реализма (Крылов, Грибоедов, Пушкин, Лермонтов, Гоголь, «натуральная школа») и профессиональной русской критической мысли.</w:t>
      </w:r>
    </w:p>
    <w:p w:rsidR="001911F0"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Style w:val="af8"/>
          <w:rFonts w:ascii="Times New Roman" w:hAnsi="Times New Roman" w:cs="Times New Roman"/>
          <w:i w:val="0"/>
          <w:iCs/>
          <w:sz w:val="24"/>
          <w:szCs w:val="24"/>
        </w:rPr>
        <w:t>Россия во второй половине XIX века.</w:t>
      </w:r>
      <w:r w:rsidRPr="00252FD4">
        <w:rPr>
          <w:rFonts w:ascii="Times New Roman" w:hAnsi="Times New Roman" w:cs="Times New Roman"/>
          <w:sz w:val="24"/>
          <w:szCs w:val="24"/>
        </w:rPr>
        <w:t xml:space="preserve"> Падение крепостного права. Земельный вопрос. Развитие капитализма и демократизация общества. Судебные реформы. Охранительные, либеральные, славянофильские, почвеннические и революционные настроения.</w:t>
      </w:r>
    </w:p>
    <w:p w:rsidR="001911F0"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Ведущие журналы («Современник», «Отечественные записки»).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Полонский.</w:t>
      </w:r>
    </w:p>
    <w:p w:rsidR="001911F0"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Критика социально-историческая (Чернышевский, Добролюбов, Писарев), «органическая» (Григорьев), эстетическая (Боткин, Страхов).</w:t>
      </w:r>
    </w:p>
    <w:p w:rsidR="001911F0" w:rsidRPr="00252FD4" w:rsidRDefault="001911F0" w:rsidP="00252FD4">
      <w:pPr>
        <w:pStyle w:val="ae"/>
        <w:spacing w:after="0" w:line="240" w:lineRule="auto"/>
        <w:ind w:right="20"/>
        <w:jc w:val="both"/>
        <w:rPr>
          <w:rFonts w:ascii="Times New Roman" w:hAnsi="Times New Roman" w:cs="Times New Roman"/>
          <w:sz w:val="24"/>
          <w:szCs w:val="24"/>
        </w:rPr>
      </w:pPr>
      <w:r w:rsidRPr="00252FD4">
        <w:rPr>
          <w:rFonts w:ascii="Times New Roman" w:hAnsi="Times New Roman" w:cs="Times New Roman"/>
          <w:sz w:val="24"/>
          <w:szCs w:val="24"/>
        </w:rPr>
        <w:t>Зарождение народнической идеологии и литературы. Последователи реализма: Мельников-Печерский, Мамин-Сибиряк, Короленко. Господство малой формы (рассказа) в творчестве Чехова. Чехов как последний великий реалист. Наследие старой драмы, ее гибель и рождение новой драматургии в творчестве Чехова.</w:t>
      </w:r>
    </w:p>
    <w:p w:rsidR="001911F0" w:rsidRPr="00252FD4" w:rsidRDefault="00C049B6" w:rsidP="00252FD4">
      <w:pPr>
        <w:pStyle w:val="211"/>
        <w:spacing w:before="0" w:after="0" w:line="240" w:lineRule="auto"/>
        <w:jc w:val="both"/>
        <w:rPr>
          <w:rFonts w:ascii="Times New Roman" w:hAnsi="Times New Roman"/>
          <w:b w:val="0"/>
          <w:sz w:val="24"/>
          <w:szCs w:val="24"/>
        </w:rPr>
      </w:pPr>
      <w:bookmarkStart w:id="34" w:name="bookmark2"/>
      <w:r w:rsidRPr="00252FD4">
        <w:rPr>
          <w:rFonts w:ascii="Times New Roman" w:hAnsi="Times New Roman"/>
          <w:b w:val="0"/>
          <w:sz w:val="24"/>
          <w:szCs w:val="24"/>
        </w:rPr>
        <w:tab/>
      </w:r>
      <w:bookmarkStart w:id="35" w:name="_Toc510168495"/>
      <w:bookmarkStart w:id="36" w:name="_Toc510173793"/>
      <w:bookmarkStart w:id="37" w:name="_Toc510455768"/>
      <w:r w:rsidR="001911F0" w:rsidRPr="00252FD4">
        <w:rPr>
          <w:rFonts w:ascii="Times New Roman" w:hAnsi="Times New Roman"/>
          <w:b w:val="0"/>
          <w:sz w:val="24"/>
          <w:szCs w:val="24"/>
        </w:rPr>
        <w:t>Литература первой половины XIX века</w:t>
      </w:r>
      <w:bookmarkEnd w:id="34"/>
      <w:bookmarkEnd w:id="35"/>
      <w:bookmarkEnd w:id="36"/>
      <w:bookmarkEnd w:id="37"/>
    </w:p>
    <w:p w:rsidR="001911F0" w:rsidRPr="00252FD4" w:rsidRDefault="00294DE5" w:rsidP="00252FD4">
      <w:pPr>
        <w:pStyle w:val="ae"/>
        <w:spacing w:after="0" w:line="240" w:lineRule="auto"/>
        <w:ind w:right="20"/>
        <w:jc w:val="both"/>
        <w:rPr>
          <w:rFonts w:ascii="Times New Roman" w:hAnsi="Times New Roman" w:cs="Times New Roman"/>
          <w:sz w:val="24"/>
          <w:szCs w:val="24"/>
        </w:rPr>
      </w:pPr>
      <w:r w:rsidRPr="00252FD4">
        <w:rPr>
          <w:rStyle w:val="af9"/>
          <w:rFonts w:ascii="Times New Roman" w:hAnsi="Times New Roman" w:cs="Times New Roman"/>
          <w:b w:val="0"/>
          <w:bCs/>
          <w:sz w:val="24"/>
          <w:szCs w:val="24"/>
        </w:rPr>
        <w:tab/>
      </w:r>
      <w:r w:rsidR="001911F0" w:rsidRPr="00252FD4">
        <w:rPr>
          <w:rStyle w:val="af9"/>
          <w:rFonts w:ascii="Times New Roman" w:hAnsi="Times New Roman" w:cs="Times New Roman"/>
          <w:b w:val="0"/>
          <w:bCs/>
          <w:sz w:val="24"/>
          <w:szCs w:val="24"/>
        </w:rPr>
        <w:t>Гавриил Романович Державин</w:t>
      </w:r>
      <w:r w:rsidR="001911F0" w:rsidRPr="00252FD4">
        <w:rPr>
          <w:rFonts w:ascii="Times New Roman" w:hAnsi="Times New Roman" w:cs="Times New Roman"/>
          <w:sz w:val="24"/>
          <w:szCs w:val="24"/>
        </w:rPr>
        <w:t xml:space="preserve"> — величайший лирик XVIII — начала XIX века. Жизнь и творческий путь (обзор).</w:t>
      </w:r>
    </w:p>
    <w:p w:rsidR="001911F0" w:rsidRPr="00252FD4" w:rsidRDefault="001911F0" w:rsidP="00252FD4">
      <w:pPr>
        <w:pStyle w:val="ae"/>
        <w:spacing w:after="0" w:line="240" w:lineRule="auto"/>
        <w:ind w:right="20"/>
        <w:jc w:val="both"/>
        <w:rPr>
          <w:rFonts w:ascii="Times New Roman" w:hAnsi="Times New Roman" w:cs="Times New Roman"/>
          <w:sz w:val="24"/>
          <w:szCs w:val="24"/>
        </w:rPr>
      </w:pPr>
      <w:r w:rsidRPr="00252FD4">
        <w:rPr>
          <w:rFonts w:ascii="Times New Roman" w:hAnsi="Times New Roman" w:cs="Times New Roman"/>
          <w:sz w:val="24"/>
          <w:szCs w:val="24"/>
        </w:rPr>
        <w:t>Стихотворения:</w:t>
      </w:r>
      <w:r w:rsidRPr="00252FD4">
        <w:rPr>
          <w:rStyle w:val="15"/>
          <w:rFonts w:ascii="Times New Roman" w:hAnsi="Times New Roman" w:cs="Times New Roman"/>
          <w:b w:val="0"/>
          <w:bCs/>
          <w:i w:val="0"/>
          <w:iCs/>
          <w:sz w:val="24"/>
          <w:szCs w:val="24"/>
        </w:rPr>
        <w:t xml:space="preserve"> «Ключ», «Фелица», «Русские девушки», «Соловей», «Бог».</w:t>
      </w:r>
      <w:r w:rsidRPr="00252FD4">
        <w:rPr>
          <w:rFonts w:ascii="Times New Roman" w:hAnsi="Times New Roman" w:cs="Times New Roman"/>
          <w:sz w:val="24"/>
          <w:szCs w:val="24"/>
        </w:rPr>
        <w:t xml:space="preserve"> Жанр оды в творчестве Державина, его разнообразие и преображение.</w:t>
      </w:r>
    </w:p>
    <w:p w:rsidR="001911F0" w:rsidRPr="00252FD4" w:rsidRDefault="001911F0" w:rsidP="00252FD4">
      <w:pPr>
        <w:pStyle w:val="ae"/>
        <w:spacing w:after="0" w:line="240" w:lineRule="auto"/>
        <w:ind w:right="20"/>
        <w:jc w:val="both"/>
        <w:rPr>
          <w:rFonts w:ascii="Times New Roman" w:hAnsi="Times New Roman" w:cs="Times New Roman"/>
          <w:sz w:val="24"/>
          <w:szCs w:val="24"/>
        </w:rPr>
      </w:pPr>
      <w:r w:rsidRPr="00252FD4">
        <w:rPr>
          <w:rFonts w:ascii="Times New Roman" w:hAnsi="Times New Roman" w:cs="Times New Roman"/>
          <w:sz w:val="24"/>
          <w:szCs w:val="24"/>
        </w:rPr>
        <w:t>Теория литературы. Ода как жанр лирической поэзии (закрепление понятия).</w:t>
      </w:r>
    </w:p>
    <w:p w:rsidR="001911F0" w:rsidRPr="00252FD4" w:rsidRDefault="001911F0" w:rsidP="00252FD4">
      <w:pPr>
        <w:pStyle w:val="211"/>
        <w:spacing w:before="0" w:after="0" w:line="240" w:lineRule="auto"/>
        <w:jc w:val="both"/>
        <w:rPr>
          <w:rFonts w:ascii="Times New Roman" w:hAnsi="Times New Roman"/>
          <w:b w:val="0"/>
          <w:sz w:val="24"/>
          <w:szCs w:val="24"/>
        </w:rPr>
      </w:pPr>
      <w:bookmarkStart w:id="38" w:name="bookmark4"/>
      <w:bookmarkStart w:id="39" w:name="_Toc510168496"/>
      <w:bookmarkStart w:id="40" w:name="_Toc510173794"/>
      <w:bookmarkStart w:id="41" w:name="_Toc510455769"/>
      <w:r w:rsidRPr="00252FD4">
        <w:rPr>
          <w:rFonts w:ascii="Times New Roman" w:hAnsi="Times New Roman"/>
          <w:b w:val="0"/>
          <w:sz w:val="24"/>
          <w:szCs w:val="24"/>
        </w:rPr>
        <w:t>Романтизм</w:t>
      </w:r>
      <w:bookmarkEnd w:id="38"/>
      <w:bookmarkEnd w:id="39"/>
      <w:bookmarkEnd w:id="40"/>
      <w:bookmarkEnd w:id="41"/>
    </w:p>
    <w:p w:rsidR="001911F0" w:rsidRPr="00252FD4" w:rsidRDefault="00294DE5" w:rsidP="00252FD4">
      <w:pPr>
        <w:pStyle w:val="221"/>
        <w:spacing w:before="0" w:line="240" w:lineRule="auto"/>
        <w:ind w:firstLine="0"/>
        <w:rPr>
          <w:rFonts w:ascii="Times New Roman" w:hAnsi="Times New Roman"/>
          <w:b w:val="0"/>
          <w:i w:val="0"/>
          <w:sz w:val="24"/>
          <w:szCs w:val="24"/>
        </w:rPr>
      </w:pPr>
      <w:bookmarkStart w:id="42" w:name="bookmark5"/>
      <w:r w:rsidRPr="00252FD4">
        <w:rPr>
          <w:rFonts w:ascii="Times New Roman" w:hAnsi="Times New Roman"/>
          <w:b w:val="0"/>
          <w:i w:val="0"/>
          <w:sz w:val="24"/>
          <w:szCs w:val="24"/>
        </w:rPr>
        <w:tab/>
      </w:r>
      <w:bookmarkStart w:id="43" w:name="_Toc510168497"/>
      <w:bookmarkStart w:id="44" w:name="_Toc510173795"/>
      <w:bookmarkStart w:id="45" w:name="_Toc510455770"/>
      <w:r w:rsidR="001911F0" w:rsidRPr="00252FD4">
        <w:rPr>
          <w:rFonts w:ascii="Times New Roman" w:hAnsi="Times New Roman"/>
          <w:b w:val="0"/>
          <w:i w:val="0"/>
          <w:sz w:val="24"/>
          <w:szCs w:val="24"/>
        </w:rPr>
        <w:t>Романтизм в Европе и Америке</w:t>
      </w:r>
      <w:r w:rsidR="001911F0" w:rsidRPr="00252FD4">
        <w:rPr>
          <w:rStyle w:val="222"/>
          <w:rFonts w:ascii="Times New Roman" w:hAnsi="Times New Roman"/>
          <w:b w:val="0"/>
          <w:i w:val="0"/>
          <w:sz w:val="24"/>
          <w:szCs w:val="24"/>
        </w:rPr>
        <w:t xml:space="preserve"> (обзор).</w:t>
      </w:r>
      <w:bookmarkEnd w:id="42"/>
      <w:bookmarkEnd w:id="43"/>
      <w:bookmarkEnd w:id="44"/>
      <w:bookmarkEnd w:id="45"/>
    </w:p>
    <w:p w:rsidR="001911F0" w:rsidRPr="00252FD4" w:rsidRDefault="001911F0" w:rsidP="00252FD4">
      <w:pPr>
        <w:pStyle w:val="ae"/>
        <w:spacing w:after="0" w:line="240" w:lineRule="auto"/>
        <w:ind w:right="20"/>
        <w:jc w:val="both"/>
        <w:rPr>
          <w:rFonts w:ascii="Times New Roman" w:hAnsi="Times New Roman" w:cs="Times New Roman"/>
          <w:sz w:val="24"/>
          <w:szCs w:val="24"/>
        </w:rPr>
      </w:pPr>
      <w:r w:rsidRPr="00252FD4">
        <w:rPr>
          <w:rStyle w:val="af8"/>
          <w:rFonts w:ascii="Times New Roman" w:hAnsi="Times New Roman" w:cs="Times New Roman"/>
          <w:i w:val="0"/>
          <w:iCs/>
          <w:sz w:val="24"/>
          <w:szCs w:val="24"/>
        </w:rPr>
        <w:t>Иенские романтики</w:t>
      </w:r>
      <w:r w:rsidRPr="00252FD4">
        <w:rPr>
          <w:rFonts w:ascii="Times New Roman" w:hAnsi="Times New Roman" w:cs="Times New Roman"/>
          <w:sz w:val="24"/>
          <w:szCs w:val="24"/>
        </w:rPr>
        <w:t xml:space="preserve"> (Фридрих и Август Шлегели, Вильгельм Генрих Вакенродер, Людвиг Тик, Новалис). </w:t>
      </w:r>
      <w:r w:rsidRPr="00252FD4">
        <w:rPr>
          <w:rStyle w:val="af8"/>
          <w:rFonts w:ascii="Times New Roman" w:hAnsi="Times New Roman" w:cs="Times New Roman"/>
          <w:i w:val="0"/>
          <w:iCs/>
          <w:sz w:val="24"/>
          <w:szCs w:val="24"/>
        </w:rPr>
        <w:t>Гейдельбергские романтики</w:t>
      </w:r>
      <w:r w:rsidRPr="00252FD4">
        <w:rPr>
          <w:rFonts w:ascii="Times New Roman" w:hAnsi="Times New Roman" w:cs="Times New Roman"/>
          <w:sz w:val="24"/>
          <w:szCs w:val="24"/>
        </w:rPr>
        <w:t xml:space="preserve"> (Клеменс</w:t>
      </w:r>
      <w:r w:rsidR="006022B9" w:rsidRPr="00252FD4">
        <w:rPr>
          <w:rFonts w:ascii="Times New Roman" w:hAnsi="Times New Roman" w:cs="Times New Roman"/>
          <w:sz w:val="24"/>
          <w:szCs w:val="24"/>
        </w:rPr>
        <w:t xml:space="preserve"> </w:t>
      </w:r>
      <w:r w:rsidRPr="00252FD4">
        <w:rPr>
          <w:rFonts w:ascii="Times New Roman" w:hAnsi="Times New Roman" w:cs="Times New Roman"/>
          <w:sz w:val="24"/>
          <w:szCs w:val="24"/>
        </w:rPr>
        <w:t>Брентано, Людвиг Ахим фон Арним, братья Якоб и Вильгельм Гримм), Эрнст Теодор Амадей Гофман.</w:t>
      </w:r>
      <w:r w:rsidRPr="00252FD4">
        <w:rPr>
          <w:rStyle w:val="af8"/>
          <w:rFonts w:ascii="Times New Roman" w:hAnsi="Times New Roman" w:cs="Times New Roman"/>
          <w:i w:val="0"/>
          <w:iCs/>
          <w:sz w:val="24"/>
          <w:szCs w:val="24"/>
        </w:rPr>
        <w:t xml:space="preserve"> Романтизм в Англии. </w:t>
      </w:r>
      <w:r w:rsidRPr="00252FD4">
        <w:rPr>
          <w:rFonts w:ascii="Times New Roman" w:hAnsi="Times New Roman" w:cs="Times New Roman"/>
          <w:sz w:val="24"/>
          <w:szCs w:val="24"/>
        </w:rPr>
        <w:lastRenderedPageBreak/>
        <w:t>«Озерная школа». Вордсворт. Колридж. Саути. Байрон. Шелли. Вальтер Скотт.</w:t>
      </w:r>
      <w:r w:rsidRPr="00252FD4">
        <w:rPr>
          <w:rStyle w:val="af8"/>
          <w:rFonts w:ascii="Times New Roman" w:hAnsi="Times New Roman" w:cs="Times New Roman"/>
          <w:i w:val="0"/>
          <w:iCs/>
          <w:sz w:val="24"/>
          <w:szCs w:val="24"/>
        </w:rPr>
        <w:t xml:space="preserve"> Романтизм во Франции.</w:t>
      </w:r>
      <w:r w:rsidRPr="00252FD4">
        <w:rPr>
          <w:rFonts w:ascii="Times New Roman" w:hAnsi="Times New Roman" w:cs="Times New Roman"/>
          <w:sz w:val="24"/>
          <w:szCs w:val="24"/>
        </w:rPr>
        <w:t xml:space="preserve"> Шатобриан. Бенжамен</w:t>
      </w:r>
      <w:r w:rsidR="006022B9" w:rsidRPr="00252FD4">
        <w:rPr>
          <w:rFonts w:ascii="Times New Roman" w:hAnsi="Times New Roman" w:cs="Times New Roman"/>
          <w:sz w:val="24"/>
          <w:szCs w:val="24"/>
        </w:rPr>
        <w:t xml:space="preserve"> </w:t>
      </w:r>
      <w:r w:rsidRPr="00252FD4">
        <w:rPr>
          <w:rFonts w:ascii="Times New Roman" w:hAnsi="Times New Roman" w:cs="Times New Roman"/>
          <w:sz w:val="24"/>
          <w:szCs w:val="24"/>
        </w:rPr>
        <w:t>Констан. Гюго. Жорж Санд. Сент</w:t>
      </w:r>
      <w:r w:rsidR="00CA462C">
        <w:rPr>
          <w:rFonts w:ascii="Times New Roman" w:hAnsi="Times New Roman" w:cs="Times New Roman"/>
          <w:sz w:val="24"/>
          <w:szCs w:val="24"/>
        </w:rPr>
        <w:t xml:space="preserve"> </w:t>
      </w:r>
      <w:r w:rsidRPr="00252FD4">
        <w:rPr>
          <w:rFonts w:ascii="Times New Roman" w:hAnsi="Times New Roman" w:cs="Times New Roman"/>
          <w:sz w:val="24"/>
          <w:szCs w:val="24"/>
        </w:rPr>
        <w:t>Бев.</w:t>
      </w:r>
      <w:r w:rsidRPr="00252FD4">
        <w:rPr>
          <w:rStyle w:val="af8"/>
          <w:rFonts w:ascii="Times New Roman" w:hAnsi="Times New Roman" w:cs="Times New Roman"/>
          <w:i w:val="0"/>
          <w:iCs/>
          <w:sz w:val="24"/>
          <w:szCs w:val="24"/>
        </w:rPr>
        <w:t xml:space="preserve"> Романтизм в Америке.</w:t>
      </w:r>
      <w:r w:rsidR="00636A76" w:rsidRPr="00252FD4">
        <w:rPr>
          <w:rStyle w:val="af8"/>
          <w:rFonts w:ascii="Times New Roman" w:hAnsi="Times New Roman" w:cs="Times New Roman"/>
          <w:i w:val="0"/>
          <w:iCs/>
          <w:sz w:val="24"/>
          <w:szCs w:val="24"/>
        </w:rPr>
        <w:t xml:space="preserve"> </w:t>
      </w:r>
      <w:r w:rsidRPr="00252FD4">
        <w:rPr>
          <w:rFonts w:ascii="Times New Roman" w:hAnsi="Times New Roman" w:cs="Times New Roman"/>
          <w:sz w:val="24"/>
          <w:szCs w:val="24"/>
        </w:rPr>
        <w:t>Фенимор Купер. Вашингтон Ирвинг. Эдгар По. Мелвилл. Льюис Кэрролл.</w:t>
      </w:r>
    </w:p>
    <w:p w:rsidR="001911F0" w:rsidRPr="00252FD4" w:rsidRDefault="00294DE5" w:rsidP="00252FD4">
      <w:pPr>
        <w:pStyle w:val="211"/>
        <w:spacing w:before="0" w:after="0" w:line="240" w:lineRule="auto"/>
        <w:jc w:val="both"/>
        <w:rPr>
          <w:rFonts w:ascii="Times New Roman" w:hAnsi="Times New Roman"/>
          <w:b w:val="0"/>
          <w:sz w:val="24"/>
          <w:szCs w:val="24"/>
        </w:rPr>
      </w:pPr>
      <w:bookmarkStart w:id="46" w:name="bookmark6"/>
      <w:r w:rsidRPr="00252FD4">
        <w:rPr>
          <w:rFonts w:ascii="Times New Roman" w:hAnsi="Times New Roman"/>
          <w:b w:val="0"/>
          <w:sz w:val="24"/>
          <w:szCs w:val="24"/>
        </w:rPr>
        <w:tab/>
      </w:r>
      <w:bookmarkStart w:id="47" w:name="_Toc510168498"/>
      <w:bookmarkStart w:id="48" w:name="_Toc510173796"/>
      <w:bookmarkStart w:id="49" w:name="_Toc510455771"/>
      <w:r w:rsidR="001911F0" w:rsidRPr="00252FD4">
        <w:rPr>
          <w:rFonts w:ascii="Times New Roman" w:hAnsi="Times New Roman"/>
          <w:b w:val="0"/>
          <w:sz w:val="24"/>
          <w:szCs w:val="24"/>
        </w:rPr>
        <w:t>Русский романтизм.</w:t>
      </w:r>
      <w:r w:rsidR="00636A76" w:rsidRPr="00252FD4">
        <w:rPr>
          <w:rFonts w:ascii="Times New Roman" w:hAnsi="Times New Roman"/>
          <w:b w:val="0"/>
          <w:sz w:val="24"/>
          <w:szCs w:val="24"/>
        </w:rPr>
        <w:t xml:space="preserve"> </w:t>
      </w:r>
      <w:r w:rsidR="001911F0" w:rsidRPr="00252FD4">
        <w:rPr>
          <w:rStyle w:val="24"/>
          <w:rFonts w:ascii="Times New Roman" w:hAnsi="Times New Roman"/>
          <w:b w:val="0"/>
          <w:bCs w:val="0"/>
          <w:sz w:val="24"/>
          <w:szCs w:val="24"/>
        </w:rPr>
        <w:t>Споры о языке.</w:t>
      </w:r>
      <w:bookmarkEnd w:id="46"/>
      <w:bookmarkEnd w:id="47"/>
      <w:bookmarkEnd w:id="48"/>
      <w:bookmarkEnd w:id="49"/>
    </w:p>
    <w:p w:rsidR="00294DE5" w:rsidRPr="00252FD4" w:rsidRDefault="00294DE5" w:rsidP="00252FD4">
      <w:pPr>
        <w:pStyle w:val="ae"/>
        <w:spacing w:after="0" w:line="240" w:lineRule="auto"/>
        <w:ind w:right="20"/>
        <w:jc w:val="both"/>
        <w:rPr>
          <w:rFonts w:ascii="Times New Roman" w:hAnsi="Times New Roman" w:cs="Times New Roman"/>
          <w:sz w:val="24"/>
          <w:szCs w:val="24"/>
        </w:rPr>
      </w:pPr>
      <w:r w:rsidRPr="00252FD4">
        <w:rPr>
          <w:rStyle w:val="af9"/>
          <w:rFonts w:ascii="Times New Roman" w:hAnsi="Times New Roman" w:cs="Times New Roman"/>
          <w:b w:val="0"/>
          <w:bCs/>
          <w:sz w:val="24"/>
          <w:szCs w:val="24"/>
        </w:rPr>
        <w:tab/>
      </w:r>
      <w:r w:rsidR="001911F0" w:rsidRPr="00252FD4">
        <w:rPr>
          <w:rStyle w:val="af9"/>
          <w:rFonts w:ascii="Times New Roman" w:hAnsi="Times New Roman" w:cs="Times New Roman"/>
          <w:b w:val="0"/>
          <w:bCs/>
          <w:sz w:val="24"/>
          <w:szCs w:val="24"/>
        </w:rPr>
        <w:t>Василий Андреевич Жуковский</w:t>
      </w:r>
      <w:r w:rsidR="001911F0" w:rsidRPr="00252FD4">
        <w:rPr>
          <w:rFonts w:ascii="Times New Roman" w:hAnsi="Times New Roman" w:cs="Times New Roman"/>
          <w:sz w:val="24"/>
          <w:szCs w:val="24"/>
        </w:rPr>
        <w:t xml:space="preserve"> — первый поэт-романтик XIX века. Жизнь и творческий путь поэта (обзор). </w:t>
      </w:r>
      <w:r w:rsidR="001911F0" w:rsidRPr="00252FD4">
        <w:rPr>
          <w:rStyle w:val="33"/>
          <w:rFonts w:ascii="Times New Roman" w:hAnsi="Times New Roman"/>
          <w:bCs/>
          <w:iCs/>
          <w:sz w:val="24"/>
          <w:szCs w:val="24"/>
        </w:rPr>
        <w:t>Стихотворения:</w:t>
      </w:r>
      <w:r w:rsidR="001911F0" w:rsidRPr="00252FD4">
        <w:rPr>
          <w:rFonts w:ascii="Times New Roman" w:hAnsi="Times New Roman" w:cs="Times New Roman"/>
          <w:sz w:val="24"/>
          <w:szCs w:val="24"/>
        </w:rPr>
        <w:t xml:space="preserve"> «Певец во стане русских воинов», «Песня», «Море».</w:t>
      </w:r>
      <w:r w:rsidR="00CA462C">
        <w:rPr>
          <w:rFonts w:ascii="Times New Roman" w:hAnsi="Times New Roman" w:cs="Times New Roman"/>
          <w:sz w:val="24"/>
          <w:szCs w:val="24"/>
        </w:rPr>
        <w:t xml:space="preserve"> </w:t>
      </w:r>
      <w:r w:rsidR="001911F0" w:rsidRPr="00252FD4">
        <w:rPr>
          <w:rFonts w:ascii="Times New Roman" w:hAnsi="Times New Roman" w:cs="Times New Roman"/>
          <w:sz w:val="24"/>
          <w:szCs w:val="24"/>
        </w:rPr>
        <w:t>Баллады:</w:t>
      </w:r>
      <w:r w:rsidR="001911F0" w:rsidRPr="00252FD4">
        <w:rPr>
          <w:rStyle w:val="15"/>
          <w:rFonts w:ascii="Times New Roman" w:hAnsi="Times New Roman" w:cs="Times New Roman"/>
          <w:b w:val="0"/>
          <w:bCs/>
          <w:i w:val="0"/>
          <w:iCs/>
          <w:sz w:val="24"/>
          <w:szCs w:val="24"/>
        </w:rPr>
        <w:t>«Светлана», «Эолова арфа»</w:t>
      </w:r>
      <w:r w:rsidR="001911F0" w:rsidRPr="00252FD4">
        <w:rPr>
          <w:rFonts w:ascii="Times New Roman" w:hAnsi="Times New Roman" w:cs="Times New Roman"/>
          <w:sz w:val="24"/>
          <w:szCs w:val="24"/>
        </w:rPr>
        <w:t xml:space="preserve"> и др. Основные лирические жанры (элегия, песня, романс) и их своеобразие.</w:t>
      </w:r>
      <w:r w:rsidR="00CA462C">
        <w:rPr>
          <w:rFonts w:ascii="Times New Roman" w:hAnsi="Times New Roman" w:cs="Times New Roman"/>
          <w:sz w:val="24"/>
          <w:szCs w:val="24"/>
        </w:rPr>
        <w:t xml:space="preserve"> </w:t>
      </w:r>
      <w:r w:rsidR="001911F0" w:rsidRPr="00252FD4">
        <w:rPr>
          <w:rFonts w:ascii="Times New Roman" w:hAnsi="Times New Roman" w:cs="Times New Roman"/>
          <w:sz w:val="24"/>
          <w:szCs w:val="24"/>
        </w:rPr>
        <w:t>Теория литературы. Баллада (закрепление понятия). Элегия, песня как жанры лирики (развитие понятий).</w:t>
      </w:r>
    </w:p>
    <w:p w:rsidR="00294DE5" w:rsidRPr="00252FD4" w:rsidRDefault="00294DE5" w:rsidP="00252FD4">
      <w:pPr>
        <w:pStyle w:val="ae"/>
        <w:spacing w:after="0" w:line="240" w:lineRule="auto"/>
        <w:ind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Style w:val="af9"/>
          <w:rFonts w:ascii="Times New Roman" w:hAnsi="Times New Roman" w:cs="Times New Roman"/>
          <w:b w:val="0"/>
          <w:bCs/>
          <w:sz w:val="24"/>
          <w:szCs w:val="24"/>
        </w:rPr>
        <w:t>Константин Николаевич Батюшков</w:t>
      </w:r>
      <w:r w:rsidR="001911F0" w:rsidRPr="00252FD4">
        <w:rPr>
          <w:rFonts w:ascii="Times New Roman" w:hAnsi="Times New Roman" w:cs="Times New Roman"/>
          <w:sz w:val="24"/>
          <w:szCs w:val="24"/>
        </w:rPr>
        <w:t xml:space="preserve"> — младший современник Жуковского. Жизнь и творческий путь поэта (обзор). Романтизм Батюшкова и его отличие от романтизма Жуковского.</w:t>
      </w:r>
      <w:r w:rsidR="006022B9" w:rsidRPr="00252FD4">
        <w:rPr>
          <w:rFonts w:ascii="Times New Roman" w:hAnsi="Times New Roman" w:cs="Times New Roman"/>
          <w:sz w:val="24"/>
          <w:szCs w:val="24"/>
        </w:rPr>
        <w:t xml:space="preserve"> </w:t>
      </w:r>
      <w:r w:rsidR="001911F0" w:rsidRPr="00252FD4">
        <w:rPr>
          <w:rStyle w:val="36"/>
          <w:rFonts w:ascii="Times New Roman" w:hAnsi="Times New Roman"/>
          <w:sz w:val="24"/>
          <w:szCs w:val="24"/>
        </w:rPr>
        <w:t>Стихотворения:</w:t>
      </w:r>
      <w:r w:rsidR="001911F0" w:rsidRPr="00252FD4">
        <w:rPr>
          <w:rFonts w:ascii="Times New Roman" w:hAnsi="Times New Roman" w:cs="Times New Roman"/>
          <w:sz w:val="24"/>
          <w:szCs w:val="24"/>
        </w:rPr>
        <w:t xml:space="preserve"> «Радость», «Вакханка», «Мои пенаты», «К другу», «Тень друга», «На развалинах замка в Швеции».</w:t>
      </w:r>
    </w:p>
    <w:p w:rsidR="001911F0" w:rsidRPr="00252FD4" w:rsidRDefault="00294DE5" w:rsidP="00252FD4">
      <w:pPr>
        <w:pStyle w:val="ae"/>
        <w:spacing w:after="0" w:line="240" w:lineRule="auto"/>
        <w:ind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Александр Сергеевич Пушкин.</w:t>
      </w:r>
      <w:r w:rsidR="001911F0" w:rsidRPr="00252FD4">
        <w:rPr>
          <w:rStyle w:val="102"/>
          <w:rFonts w:ascii="Times New Roman" w:hAnsi="Times New Roman"/>
          <w:sz w:val="24"/>
          <w:szCs w:val="24"/>
        </w:rPr>
        <w:t xml:space="preserve"> Жизнь и творчество.</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Лирика Пушкина, ее гуманизм. Красота, Добро, Истина — три принципа пушкинского творчества. Национально-историческое и общечеловеческое содержание лирики.</w:t>
      </w:r>
    </w:p>
    <w:p w:rsidR="001911F0" w:rsidRPr="00252FD4" w:rsidRDefault="001911F0" w:rsidP="00252FD4">
      <w:pPr>
        <w:pStyle w:val="310"/>
        <w:spacing w:line="240" w:lineRule="auto"/>
        <w:ind w:left="20" w:right="20"/>
        <w:rPr>
          <w:rFonts w:ascii="Times New Roman" w:hAnsi="Times New Roman"/>
          <w:b w:val="0"/>
          <w:i w:val="0"/>
          <w:sz w:val="24"/>
          <w:szCs w:val="24"/>
        </w:rPr>
      </w:pPr>
      <w:r w:rsidRPr="00252FD4">
        <w:rPr>
          <w:rStyle w:val="36"/>
          <w:rFonts w:ascii="Times New Roman" w:hAnsi="Times New Roman"/>
          <w:b w:val="0"/>
          <w:bCs w:val="0"/>
          <w:i w:val="0"/>
          <w:iCs w:val="0"/>
          <w:sz w:val="24"/>
          <w:szCs w:val="24"/>
        </w:rPr>
        <w:t>Стихотворения:</w:t>
      </w:r>
      <w:r w:rsidRPr="00252FD4">
        <w:rPr>
          <w:rFonts w:ascii="Times New Roman" w:hAnsi="Times New Roman"/>
          <w:b w:val="0"/>
          <w:i w:val="0"/>
          <w:sz w:val="24"/>
          <w:szCs w:val="24"/>
        </w:rPr>
        <w:t>«Поэту», «Брожу ли я вдоль улиц шумных...», «Отцы пустынники и жены непорочны...», «Погасло дневное светило...», «Свободы сеятель пустынный...», «Подражания Корану», «Элегия» («Без</w:t>
      </w:r>
      <w:r w:rsidR="00294DE5" w:rsidRPr="00252FD4">
        <w:rPr>
          <w:rFonts w:ascii="Times New Roman" w:hAnsi="Times New Roman"/>
          <w:b w:val="0"/>
          <w:i w:val="0"/>
          <w:sz w:val="24"/>
          <w:szCs w:val="24"/>
        </w:rPr>
        <w:t xml:space="preserve">умных лет угасшее веселье...»), </w:t>
      </w:r>
      <w:r w:rsidRPr="00252FD4">
        <w:rPr>
          <w:rFonts w:ascii="Times New Roman" w:hAnsi="Times New Roman"/>
          <w:b w:val="0"/>
          <w:i w:val="0"/>
          <w:sz w:val="24"/>
          <w:szCs w:val="24"/>
        </w:rPr>
        <w:t>«... Вновь я посетил...», «Поэт», «Пора, мой друг, пора! Покоя сердце просит...», «Из Пиндемонти», «Разговор Книгопродавца с Поэтом», «Вольность», «Демон», «Я пережил свои желанья...», «Если жизнь тебя обманет...», «Осень»</w:t>
      </w:r>
      <w:r w:rsidR="00CA462C">
        <w:rPr>
          <w:rFonts w:ascii="Times New Roman" w:hAnsi="Times New Roman"/>
          <w:b w:val="0"/>
          <w:i w:val="0"/>
          <w:sz w:val="24"/>
          <w:szCs w:val="24"/>
        </w:rPr>
        <w:t xml:space="preserve"> </w:t>
      </w:r>
      <w:r w:rsidRPr="00252FD4">
        <w:rPr>
          <w:rStyle w:val="36"/>
          <w:rFonts w:ascii="Times New Roman" w:hAnsi="Times New Roman"/>
          <w:b w:val="0"/>
          <w:bCs w:val="0"/>
          <w:i w:val="0"/>
          <w:iCs w:val="0"/>
          <w:sz w:val="24"/>
          <w:szCs w:val="24"/>
        </w:rPr>
        <w:t>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преемственную смену поколений. Романтическая лирика и романтические поэмы. Историзм и народность — основа реализма Пушкина.</w:t>
      </w:r>
      <w:r w:rsidR="00CA462C">
        <w:rPr>
          <w:rStyle w:val="36"/>
          <w:rFonts w:ascii="Times New Roman" w:hAnsi="Times New Roman"/>
          <w:b w:val="0"/>
          <w:bCs w:val="0"/>
          <w:i w:val="0"/>
          <w:iCs w:val="0"/>
          <w:sz w:val="24"/>
          <w:szCs w:val="24"/>
        </w:rPr>
        <w:t xml:space="preserve"> </w:t>
      </w:r>
      <w:r w:rsidRPr="00252FD4">
        <w:rPr>
          <w:rStyle w:val="15"/>
          <w:rFonts w:ascii="Times New Roman" w:hAnsi="Times New Roman"/>
          <w:sz w:val="24"/>
          <w:szCs w:val="24"/>
        </w:rPr>
        <w:t>«Борис Годунов».</w:t>
      </w:r>
      <w:r w:rsidR="00CA462C">
        <w:rPr>
          <w:rStyle w:val="15"/>
          <w:rFonts w:ascii="Times New Roman" w:hAnsi="Times New Roman"/>
          <w:sz w:val="24"/>
          <w:szCs w:val="24"/>
        </w:rPr>
        <w:t xml:space="preserve"> </w:t>
      </w:r>
      <w:r w:rsidRPr="00252FD4">
        <w:rPr>
          <w:rFonts w:ascii="Times New Roman" w:hAnsi="Times New Roman"/>
          <w:b w:val="0"/>
          <w:i w:val="0"/>
          <w:sz w:val="24"/>
          <w:szCs w:val="24"/>
        </w:rPr>
        <w:t>Развитие реализма в лирике и поэмах.</w:t>
      </w:r>
      <w:r w:rsidRPr="00252FD4">
        <w:rPr>
          <w:rStyle w:val="15"/>
          <w:rFonts w:ascii="Times New Roman" w:hAnsi="Times New Roman"/>
          <w:sz w:val="24"/>
          <w:szCs w:val="24"/>
        </w:rPr>
        <w:t xml:space="preserve"> «Медный всадник».</w:t>
      </w:r>
      <w:r w:rsidRPr="00252FD4">
        <w:rPr>
          <w:rFonts w:ascii="Times New Roman" w:hAnsi="Times New Roman"/>
          <w:b w:val="0"/>
          <w:i w:val="0"/>
          <w:sz w:val="24"/>
          <w:szCs w:val="24"/>
        </w:rPr>
        <w:t xml:space="preserve"> Углубление реализма в драматургии («</w:t>
      </w:r>
      <w:r w:rsidRPr="00252FD4">
        <w:rPr>
          <w:rStyle w:val="15"/>
          <w:rFonts w:ascii="Times New Roman" w:hAnsi="Times New Roman"/>
          <w:sz w:val="24"/>
          <w:szCs w:val="24"/>
        </w:rPr>
        <w:t>Маленькие трагедии»),</w:t>
      </w:r>
      <w:r w:rsidRPr="00252FD4">
        <w:rPr>
          <w:rFonts w:ascii="Times New Roman" w:hAnsi="Times New Roman"/>
          <w:b w:val="0"/>
          <w:i w:val="0"/>
          <w:sz w:val="24"/>
          <w:szCs w:val="24"/>
        </w:rPr>
        <w:t xml:space="preserve"> в прозе</w:t>
      </w:r>
      <w:r w:rsidRPr="00252FD4">
        <w:rPr>
          <w:rStyle w:val="15"/>
          <w:rFonts w:ascii="Times New Roman" w:hAnsi="Times New Roman"/>
          <w:sz w:val="24"/>
          <w:szCs w:val="24"/>
        </w:rPr>
        <w:t xml:space="preserve"> («Повести Белкина»).</w:t>
      </w:r>
    </w:p>
    <w:p w:rsidR="00294DE5" w:rsidRPr="00252FD4" w:rsidRDefault="00294DE5" w:rsidP="00252FD4">
      <w:pPr>
        <w:pStyle w:val="1110"/>
        <w:spacing w:before="0" w:after="0" w:line="240" w:lineRule="auto"/>
        <w:jc w:val="both"/>
        <w:rPr>
          <w:rFonts w:ascii="Times New Roman" w:hAnsi="Times New Roman"/>
          <w:b w:val="0"/>
          <w:sz w:val="24"/>
          <w:szCs w:val="24"/>
        </w:rPr>
      </w:pPr>
      <w:r w:rsidRPr="00252FD4">
        <w:rPr>
          <w:rFonts w:ascii="Times New Roman" w:hAnsi="Times New Roman"/>
          <w:b w:val="0"/>
          <w:sz w:val="24"/>
          <w:szCs w:val="24"/>
        </w:rPr>
        <w:tab/>
      </w:r>
      <w:r w:rsidR="001911F0" w:rsidRPr="00252FD4">
        <w:rPr>
          <w:rFonts w:ascii="Times New Roman" w:hAnsi="Times New Roman"/>
          <w:b w:val="0"/>
          <w:sz w:val="24"/>
          <w:szCs w:val="24"/>
        </w:rPr>
        <w:t>Ф. М. Достоевский</w:t>
      </w:r>
      <w:r w:rsidRPr="00252FD4">
        <w:rPr>
          <w:rFonts w:ascii="Times New Roman" w:hAnsi="Times New Roman"/>
          <w:b w:val="0"/>
          <w:sz w:val="24"/>
          <w:szCs w:val="24"/>
        </w:rPr>
        <w:t>.</w:t>
      </w:r>
      <w:r w:rsidR="001911F0" w:rsidRPr="00252FD4">
        <w:rPr>
          <w:rStyle w:val="112"/>
          <w:rFonts w:ascii="Times New Roman" w:hAnsi="Times New Roman"/>
          <w:b w:val="0"/>
          <w:bCs w:val="0"/>
          <w:sz w:val="24"/>
          <w:szCs w:val="24"/>
        </w:rPr>
        <w:t xml:space="preserve"> Речь о Пушкине.</w:t>
      </w:r>
      <w:r w:rsidR="006022B9" w:rsidRPr="00252FD4">
        <w:rPr>
          <w:rStyle w:val="112"/>
          <w:rFonts w:ascii="Times New Roman" w:hAnsi="Times New Roman"/>
          <w:b w:val="0"/>
          <w:bCs w:val="0"/>
          <w:sz w:val="24"/>
          <w:szCs w:val="24"/>
        </w:rPr>
        <w:t xml:space="preserve"> </w:t>
      </w:r>
      <w:r w:rsidR="001911F0" w:rsidRPr="00252FD4">
        <w:rPr>
          <w:rStyle w:val="123"/>
          <w:rFonts w:ascii="Times New Roman" w:hAnsi="Times New Roman"/>
          <w:b w:val="0"/>
          <w:sz w:val="24"/>
          <w:szCs w:val="24"/>
        </w:rPr>
        <w:t>Повторение романа</w:t>
      </w:r>
      <w:r w:rsidR="001911F0" w:rsidRPr="00252FD4">
        <w:rPr>
          <w:rFonts w:ascii="Times New Roman" w:hAnsi="Times New Roman"/>
          <w:b w:val="0"/>
          <w:sz w:val="24"/>
          <w:szCs w:val="24"/>
        </w:rPr>
        <w:t xml:space="preserve"> «Евгений Онегин».</w:t>
      </w:r>
    </w:p>
    <w:p w:rsidR="001911F0" w:rsidRPr="00252FD4" w:rsidRDefault="00294DE5" w:rsidP="00252FD4">
      <w:pPr>
        <w:pStyle w:val="1210"/>
        <w:spacing w:before="0" w:after="0" w:line="240" w:lineRule="auto"/>
        <w:jc w:val="both"/>
        <w:rPr>
          <w:rFonts w:ascii="Times New Roman" w:hAnsi="Times New Roman"/>
          <w:i w:val="0"/>
          <w:sz w:val="24"/>
          <w:szCs w:val="24"/>
        </w:rPr>
      </w:pPr>
      <w:r w:rsidRPr="00252FD4">
        <w:rPr>
          <w:rFonts w:ascii="Times New Roman" w:hAnsi="Times New Roman"/>
          <w:i w:val="0"/>
          <w:sz w:val="24"/>
          <w:szCs w:val="24"/>
        </w:rPr>
        <w:tab/>
      </w:r>
      <w:r w:rsidR="001911F0" w:rsidRPr="00252FD4">
        <w:rPr>
          <w:rFonts w:ascii="Times New Roman" w:hAnsi="Times New Roman"/>
          <w:i w:val="0"/>
          <w:sz w:val="24"/>
          <w:szCs w:val="24"/>
        </w:rPr>
        <w:t>Михаил Юрьевич Лермонтов.</w:t>
      </w:r>
      <w:r w:rsidR="006022B9" w:rsidRPr="00252FD4">
        <w:rPr>
          <w:rFonts w:ascii="Times New Roman" w:hAnsi="Times New Roman"/>
          <w:i w:val="0"/>
          <w:sz w:val="24"/>
          <w:szCs w:val="24"/>
        </w:rPr>
        <w:t xml:space="preserve"> </w:t>
      </w:r>
      <w:r w:rsidR="001911F0" w:rsidRPr="00252FD4">
        <w:rPr>
          <w:rStyle w:val="142"/>
          <w:rFonts w:ascii="Times New Roman" w:hAnsi="Times New Roman"/>
          <w:i w:val="0"/>
          <w:sz w:val="24"/>
          <w:szCs w:val="24"/>
        </w:rPr>
        <w:t>Жизнь и творчество.</w:t>
      </w:r>
    </w:p>
    <w:p w:rsidR="001911F0" w:rsidRPr="00252FD4" w:rsidRDefault="00294DE5" w:rsidP="00252FD4">
      <w:pPr>
        <w:pStyle w:val="310"/>
        <w:spacing w:line="240" w:lineRule="auto"/>
        <w:ind w:left="20" w:right="40" w:firstLine="0"/>
        <w:rPr>
          <w:rFonts w:ascii="Times New Roman" w:hAnsi="Times New Roman"/>
          <w:b w:val="0"/>
          <w:i w:val="0"/>
          <w:sz w:val="24"/>
          <w:szCs w:val="24"/>
        </w:rPr>
      </w:pPr>
      <w:r w:rsidRPr="00252FD4">
        <w:rPr>
          <w:rStyle w:val="35"/>
          <w:rFonts w:ascii="Times New Roman" w:hAnsi="Times New Roman"/>
          <w:b w:val="0"/>
          <w:bCs w:val="0"/>
          <w:i w:val="0"/>
          <w:iCs w:val="0"/>
          <w:sz w:val="24"/>
          <w:szCs w:val="24"/>
        </w:rPr>
        <w:tab/>
      </w:r>
      <w:r w:rsidR="001911F0" w:rsidRPr="00252FD4">
        <w:rPr>
          <w:rStyle w:val="35"/>
          <w:rFonts w:ascii="Times New Roman" w:hAnsi="Times New Roman"/>
          <w:b w:val="0"/>
          <w:bCs w:val="0"/>
          <w:i w:val="0"/>
          <w:iCs w:val="0"/>
          <w:sz w:val="24"/>
          <w:szCs w:val="24"/>
        </w:rPr>
        <w:t>Стихотворения и поэмы:</w:t>
      </w:r>
      <w:r w:rsidR="00CA462C">
        <w:rPr>
          <w:rStyle w:val="35"/>
          <w:rFonts w:ascii="Times New Roman" w:hAnsi="Times New Roman"/>
          <w:b w:val="0"/>
          <w:bCs w:val="0"/>
          <w:i w:val="0"/>
          <w:iCs w:val="0"/>
          <w:sz w:val="24"/>
          <w:szCs w:val="24"/>
        </w:rPr>
        <w:t xml:space="preserve"> </w:t>
      </w:r>
      <w:r w:rsidR="001911F0" w:rsidRPr="00252FD4">
        <w:rPr>
          <w:rFonts w:ascii="Times New Roman" w:hAnsi="Times New Roman"/>
          <w:b w:val="0"/>
          <w:i w:val="0"/>
          <w:sz w:val="24"/>
          <w:szCs w:val="24"/>
        </w:rPr>
        <w:t>«Я не унижусь пред тобою...», «Валерик», «Как часто, пестрою толпою окружен...», «Сон», «Выхожу один я на дорогу...», «Мой демон», «Нет, я не Байрон, я другой...», «Молитва» («Я, Матерь Божия, ныне с молитвою...»), «Есть речи — значенье...», «Благодарность», «Завещание».</w:t>
      </w:r>
      <w:r w:rsidR="001911F0" w:rsidRPr="00252FD4">
        <w:rPr>
          <w:rStyle w:val="34"/>
          <w:rFonts w:ascii="Times New Roman" w:hAnsi="Times New Roman"/>
          <w:b w:val="0"/>
          <w:bCs w:val="0"/>
          <w:sz w:val="24"/>
          <w:szCs w:val="24"/>
        </w:rPr>
        <w:t xml:space="preserve"> Поэма</w:t>
      </w:r>
      <w:r w:rsidR="001911F0" w:rsidRPr="00252FD4">
        <w:rPr>
          <w:rFonts w:ascii="Times New Roman" w:hAnsi="Times New Roman"/>
          <w:b w:val="0"/>
          <w:i w:val="0"/>
          <w:sz w:val="24"/>
          <w:szCs w:val="24"/>
        </w:rPr>
        <w:t xml:space="preserve"> «Демон».</w:t>
      </w:r>
    </w:p>
    <w:p w:rsidR="001911F0" w:rsidRPr="00252FD4" w:rsidRDefault="00294DE5" w:rsidP="00252FD4">
      <w:pPr>
        <w:pStyle w:val="151"/>
        <w:spacing w:line="240" w:lineRule="auto"/>
        <w:ind w:right="40"/>
        <w:rPr>
          <w:rFonts w:ascii="Times New Roman" w:hAnsi="Times New Roman"/>
          <w:sz w:val="24"/>
          <w:szCs w:val="24"/>
        </w:rPr>
      </w:pPr>
      <w:r w:rsidRPr="00252FD4">
        <w:rPr>
          <w:rFonts w:ascii="Times New Roman" w:hAnsi="Times New Roman"/>
          <w:sz w:val="24"/>
          <w:szCs w:val="24"/>
        </w:rPr>
        <w:tab/>
      </w:r>
      <w:r w:rsidR="001911F0" w:rsidRPr="00252FD4">
        <w:rPr>
          <w:rFonts w:ascii="Times New Roman" w:hAnsi="Times New Roman"/>
          <w:sz w:val="24"/>
          <w:szCs w:val="24"/>
        </w:rPr>
        <w:t>Основные настроения: чувство трагического одиночества, мятежный порыв в иной мир или к иной, светлой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w:t>
      </w:r>
    </w:p>
    <w:p w:rsidR="001911F0" w:rsidRPr="00252FD4" w:rsidRDefault="00294DE5" w:rsidP="00252FD4">
      <w:pPr>
        <w:pStyle w:val="151"/>
        <w:spacing w:line="240" w:lineRule="auto"/>
        <w:ind w:right="40"/>
        <w:rPr>
          <w:rFonts w:ascii="Times New Roman" w:hAnsi="Times New Roman"/>
          <w:sz w:val="24"/>
          <w:szCs w:val="24"/>
        </w:rPr>
      </w:pPr>
      <w:r w:rsidRPr="00252FD4">
        <w:rPr>
          <w:rFonts w:ascii="Times New Roman" w:hAnsi="Times New Roman"/>
          <w:sz w:val="24"/>
          <w:szCs w:val="24"/>
        </w:rPr>
        <w:tab/>
      </w:r>
      <w:r w:rsidR="001911F0" w:rsidRPr="00252FD4">
        <w:rPr>
          <w:rFonts w:ascii="Times New Roman" w:hAnsi="Times New Roman"/>
          <w:sz w:val="24"/>
          <w:szCs w:val="24"/>
        </w:rPr>
        <w:t>Своеобразие художественного мира Лермонтова. Тема родины, поэта и поэзии, любви, мотив одиночества, романтизм и реализм в творчестве поэта.</w:t>
      </w:r>
    </w:p>
    <w:p w:rsidR="001911F0" w:rsidRPr="00252FD4" w:rsidRDefault="001911F0" w:rsidP="00252FD4">
      <w:pPr>
        <w:pStyle w:val="ae"/>
        <w:spacing w:after="0" w:line="240" w:lineRule="auto"/>
        <w:ind w:left="20" w:right="4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«Маскарад»</w:t>
      </w:r>
      <w:r w:rsidRPr="00252FD4">
        <w:rPr>
          <w:rFonts w:ascii="Times New Roman" w:hAnsi="Times New Roman" w:cs="Times New Roman"/>
          <w:sz w:val="24"/>
          <w:szCs w:val="24"/>
        </w:rPr>
        <w:t xml:space="preserve"> как романтическая драма. Психологизм. Арбенин — «демон», спущенный на землю. Гибель «гордого ума».</w:t>
      </w:r>
    </w:p>
    <w:p w:rsidR="001911F0" w:rsidRPr="00252FD4" w:rsidRDefault="00294DE5" w:rsidP="00252FD4">
      <w:pPr>
        <w:pStyle w:val="1210"/>
        <w:spacing w:before="0" w:after="0" w:line="240" w:lineRule="auto"/>
        <w:jc w:val="both"/>
        <w:rPr>
          <w:rFonts w:ascii="Times New Roman" w:hAnsi="Times New Roman"/>
          <w:i w:val="0"/>
          <w:sz w:val="24"/>
          <w:szCs w:val="24"/>
        </w:rPr>
      </w:pPr>
      <w:r w:rsidRPr="00252FD4">
        <w:rPr>
          <w:rStyle w:val="1220"/>
          <w:rFonts w:ascii="Times New Roman" w:hAnsi="Times New Roman"/>
          <w:i w:val="0"/>
          <w:iCs w:val="0"/>
          <w:sz w:val="24"/>
          <w:szCs w:val="24"/>
        </w:rPr>
        <w:tab/>
      </w:r>
      <w:r w:rsidR="001911F0" w:rsidRPr="00252FD4">
        <w:rPr>
          <w:rStyle w:val="1220"/>
          <w:rFonts w:ascii="Times New Roman" w:hAnsi="Times New Roman"/>
          <w:i w:val="0"/>
          <w:iCs w:val="0"/>
          <w:sz w:val="24"/>
          <w:szCs w:val="24"/>
        </w:rPr>
        <w:t>Повторение романа «</w:t>
      </w:r>
      <w:r w:rsidR="001911F0" w:rsidRPr="00252FD4">
        <w:rPr>
          <w:rFonts w:ascii="Times New Roman" w:hAnsi="Times New Roman"/>
          <w:i w:val="0"/>
          <w:sz w:val="24"/>
          <w:szCs w:val="24"/>
        </w:rPr>
        <w:t>Герой нашего времени».</w:t>
      </w:r>
    </w:p>
    <w:p w:rsidR="00294DE5" w:rsidRPr="00252FD4" w:rsidRDefault="001911F0" w:rsidP="00252FD4">
      <w:pPr>
        <w:pStyle w:val="ae"/>
        <w:spacing w:after="0" w:line="240" w:lineRule="auto"/>
        <w:ind w:left="20" w:right="40"/>
        <w:jc w:val="both"/>
        <w:rPr>
          <w:rFonts w:ascii="Times New Roman" w:hAnsi="Times New Roman" w:cs="Times New Roman"/>
          <w:sz w:val="24"/>
          <w:szCs w:val="24"/>
        </w:rPr>
      </w:pPr>
      <w:r w:rsidRPr="00252FD4">
        <w:rPr>
          <w:rFonts w:ascii="Times New Roman" w:hAnsi="Times New Roman" w:cs="Times New Roman"/>
          <w:sz w:val="24"/>
          <w:szCs w:val="24"/>
        </w:rPr>
        <w:t>Теория литературы. Углубление понятий о романтизме и реализме, об их соотношении и взаимовлиянии.</w:t>
      </w:r>
    </w:p>
    <w:p w:rsidR="001911F0" w:rsidRPr="00252FD4" w:rsidRDefault="00294DE5" w:rsidP="00252FD4">
      <w:pPr>
        <w:pStyle w:val="ae"/>
        <w:spacing w:after="0" w:line="240" w:lineRule="auto"/>
        <w:ind w:left="20" w:right="4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Style w:val="af9"/>
          <w:rFonts w:ascii="Times New Roman" w:hAnsi="Times New Roman" w:cs="Times New Roman"/>
          <w:b w:val="0"/>
          <w:bCs/>
          <w:sz w:val="24"/>
          <w:szCs w:val="24"/>
        </w:rPr>
        <w:t>Николай Васильевич Гоголь.</w:t>
      </w:r>
      <w:r w:rsidR="001911F0" w:rsidRPr="00252FD4">
        <w:rPr>
          <w:rFonts w:ascii="Times New Roman" w:hAnsi="Times New Roman" w:cs="Times New Roman"/>
          <w:sz w:val="24"/>
          <w:szCs w:val="24"/>
        </w:rPr>
        <w:t xml:space="preserve"> Жизнь и творчество (обзор). Романтические произведения.</w:t>
      </w:r>
      <w:r w:rsidR="001911F0" w:rsidRPr="00252FD4">
        <w:rPr>
          <w:rStyle w:val="15"/>
          <w:rFonts w:ascii="Times New Roman" w:hAnsi="Times New Roman" w:cs="Times New Roman"/>
          <w:b w:val="0"/>
          <w:bCs/>
          <w:i w:val="0"/>
          <w:iCs/>
          <w:sz w:val="24"/>
          <w:szCs w:val="24"/>
        </w:rPr>
        <w:t xml:space="preserve"> «Вечера на хуторе близ Диканьки».</w:t>
      </w:r>
      <w:r w:rsidR="00636A76" w:rsidRPr="00252FD4">
        <w:rPr>
          <w:rFonts w:ascii="Times New Roman" w:hAnsi="Times New Roman" w:cs="Times New Roman"/>
          <w:sz w:val="24"/>
          <w:szCs w:val="24"/>
        </w:rPr>
        <w:t xml:space="preserve"> </w:t>
      </w:r>
      <w:r w:rsidR="001911F0" w:rsidRPr="00252FD4">
        <w:rPr>
          <w:rFonts w:ascii="Times New Roman" w:hAnsi="Times New Roman" w:cs="Times New Roman"/>
          <w:sz w:val="24"/>
          <w:szCs w:val="24"/>
        </w:rPr>
        <w:t xml:space="preserve">Рассказчик и рассказчики. Народная фантастика. </w:t>
      </w:r>
      <w:r w:rsidR="001911F0" w:rsidRPr="00252FD4">
        <w:rPr>
          <w:rStyle w:val="15"/>
          <w:rFonts w:ascii="Times New Roman" w:hAnsi="Times New Roman" w:cs="Times New Roman"/>
          <w:b w:val="0"/>
          <w:bCs/>
          <w:i w:val="0"/>
          <w:iCs/>
          <w:sz w:val="24"/>
          <w:szCs w:val="24"/>
        </w:rPr>
        <w:t>«Миргород»,</w:t>
      </w:r>
      <w:r w:rsidR="001911F0" w:rsidRPr="00252FD4">
        <w:rPr>
          <w:rFonts w:ascii="Times New Roman" w:hAnsi="Times New Roman" w:cs="Times New Roman"/>
          <w:sz w:val="24"/>
          <w:szCs w:val="24"/>
        </w:rPr>
        <w:t xml:space="preserve"> Два начала в композиции сборника: сатирическое</w:t>
      </w:r>
      <w:r w:rsidR="001911F0" w:rsidRPr="00252FD4">
        <w:rPr>
          <w:rStyle w:val="15"/>
          <w:rFonts w:ascii="Times New Roman" w:hAnsi="Times New Roman" w:cs="Times New Roman"/>
          <w:b w:val="0"/>
          <w:bCs/>
          <w:i w:val="0"/>
          <w:iCs/>
          <w:sz w:val="24"/>
          <w:szCs w:val="24"/>
        </w:rPr>
        <w:t xml:space="preserve"> («Повесть о том, как поссорился Иван</w:t>
      </w:r>
      <w:r w:rsidR="00CA462C">
        <w:rPr>
          <w:rStyle w:val="15"/>
          <w:rFonts w:ascii="Times New Roman" w:hAnsi="Times New Roman" w:cs="Times New Roman"/>
          <w:b w:val="0"/>
          <w:bCs/>
          <w:i w:val="0"/>
          <w:iCs/>
          <w:sz w:val="24"/>
          <w:szCs w:val="24"/>
        </w:rPr>
        <w:t xml:space="preserve"> </w:t>
      </w:r>
      <w:r w:rsidR="001911F0" w:rsidRPr="00252FD4">
        <w:rPr>
          <w:rStyle w:val="152"/>
          <w:rFonts w:ascii="Times New Roman" w:hAnsi="Times New Roman"/>
          <w:b w:val="0"/>
          <w:i w:val="0"/>
          <w:sz w:val="24"/>
          <w:szCs w:val="24"/>
        </w:rPr>
        <w:t>Иванович с Иваном Никифоровичем»)</w:t>
      </w:r>
      <w:r w:rsidR="001911F0" w:rsidRPr="00252FD4">
        <w:rPr>
          <w:rFonts w:ascii="Times New Roman" w:hAnsi="Times New Roman" w:cs="Times New Roman"/>
          <w:sz w:val="24"/>
          <w:szCs w:val="24"/>
        </w:rPr>
        <w:t xml:space="preserve"> и эпико-героическое</w:t>
      </w:r>
      <w:r w:rsidR="001911F0" w:rsidRPr="00252FD4">
        <w:rPr>
          <w:rStyle w:val="152"/>
          <w:rFonts w:ascii="Times New Roman" w:hAnsi="Times New Roman"/>
          <w:b w:val="0"/>
          <w:i w:val="0"/>
          <w:sz w:val="24"/>
          <w:szCs w:val="24"/>
        </w:rPr>
        <w:t xml:space="preserve"> («Тарас Бульба»).</w:t>
      </w:r>
      <w:r w:rsidR="00CA462C">
        <w:rPr>
          <w:rStyle w:val="152"/>
          <w:rFonts w:ascii="Times New Roman" w:hAnsi="Times New Roman"/>
          <w:b w:val="0"/>
          <w:i w:val="0"/>
          <w:sz w:val="24"/>
          <w:szCs w:val="24"/>
        </w:rPr>
        <w:t xml:space="preserve"> </w:t>
      </w:r>
      <w:r w:rsidR="001911F0" w:rsidRPr="00252FD4">
        <w:rPr>
          <w:rFonts w:ascii="Times New Roman" w:hAnsi="Times New Roman" w:cs="Times New Roman"/>
          <w:sz w:val="24"/>
          <w:szCs w:val="24"/>
        </w:rPr>
        <w:t xml:space="preserve">Противоречивое слияние положительных и отрицательных начал в </w:t>
      </w:r>
      <w:r w:rsidR="001911F0" w:rsidRPr="00252FD4">
        <w:rPr>
          <w:rFonts w:ascii="Times New Roman" w:hAnsi="Times New Roman" w:cs="Times New Roman"/>
          <w:sz w:val="24"/>
          <w:szCs w:val="24"/>
        </w:rPr>
        <w:lastRenderedPageBreak/>
        <w:t>других повестях</w:t>
      </w:r>
      <w:r w:rsidR="00CA462C">
        <w:rPr>
          <w:rFonts w:ascii="Times New Roman" w:hAnsi="Times New Roman" w:cs="Times New Roman"/>
          <w:sz w:val="24"/>
          <w:szCs w:val="24"/>
        </w:rPr>
        <w:t xml:space="preserve"> </w:t>
      </w:r>
      <w:r w:rsidR="001911F0" w:rsidRPr="00252FD4">
        <w:rPr>
          <w:rStyle w:val="152"/>
          <w:rFonts w:ascii="Times New Roman" w:hAnsi="Times New Roman"/>
          <w:b w:val="0"/>
          <w:i w:val="0"/>
          <w:sz w:val="24"/>
          <w:szCs w:val="24"/>
        </w:rPr>
        <w:t>«Старосветские помещики»</w:t>
      </w:r>
      <w:r w:rsidR="001911F0" w:rsidRPr="00252FD4">
        <w:rPr>
          <w:rFonts w:ascii="Times New Roman" w:hAnsi="Times New Roman" w:cs="Times New Roman"/>
          <w:sz w:val="24"/>
          <w:szCs w:val="24"/>
        </w:rPr>
        <w:t xml:space="preserve"> — идиллия и сатира, </w:t>
      </w:r>
      <w:r w:rsidR="001911F0" w:rsidRPr="00252FD4">
        <w:rPr>
          <w:rStyle w:val="152"/>
          <w:rFonts w:ascii="Times New Roman" w:hAnsi="Times New Roman"/>
          <w:b w:val="0"/>
          <w:i w:val="0"/>
          <w:sz w:val="24"/>
          <w:szCs w:val="24"/>
        </w:rPr>
        <w:t>«Вий»</w:t>
      </w:r>
      <w:r w:rsidR="001911F0" w:rsidRPr="00252FD4">
        <w:rPr>
          <w:rFonts w:ascii="Times New Roman" w:hAnsi="Times New Roman" w:cs="Times New Roman"/>
          <w:sz w:val="24"/>
          <w:szCs w:val="24"/>
        </w:rPr>
        <w:t xml:space="preserve"> — демоническое и ангельское).</w:t>
      </w:r>
    </w:p>
    <w:p w:rsidR="00294DE5" w:rsidRPr="00252FD4" w:rsidRDefault="00294DE5" w:rsidP="00252FD4">
      <w:pPr>
        <w:pStyle w:val="ae"/>
        <w:spacing w:after="0" w:line="240" w:lineRule="auto"/>
        <w:ind w:left="40" w:right="4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15"/>
          <w:rFonts w:ascii="Times New Roman" w:hAnsi="Times New Roman" w:cs="Times New Roman"/>
          <w:b w:val="0"/>
          <w:bCs/>
          <w:i w:val="0"/>
          <w:iCs/>
          <w:sz w:val="24"/>
          <w:szCs w:val="24"/>
        </w:rPr>
        <w:t>«Петербургские повести».</w:t>
      </w:r>
      <w:r w:rsidR="001911F0" w:rsidRPr="00252FD4">
        <w:rPr>
          <w:rStyle w:val="af8"/>
          <w:rFonts w:ascii="Times New Roman" w:hAnsi="Times New Roman" w:cs="Times New Roman"/>
          <w:i w:val="0"/>
          <w:iCs/>
          <w:sz w:val="24"/>
          <w:szCs w:val="24"/>
        </w:rPr>
        <w:t xml:space="preserve"> «Невский проспект», «Портрет».</w:t>
      </w:r>
      <w:r w:rsidR="001911F0" w:rsidRPr="00252FD4">
        <w:rPr>
          <w:rFonts w:ascii="Times New Roman" w:hAnsi="Times New Roman" w:cs="Times New Roman"/>
          <w:sz w:val="24"/>
          <w:szCs w:val="24"/>
        </w:rPr>
        <w:t xml:space="preserve"> Сочетание трагедийности и комизма, лирики и сатиры, реальности и фантастики. Петербург как мифический образ бездушного и обманного города.</w:t>
      </w:r>
      <w:r w:rsidR="006022B9" w:rsidRPr="00252FD4">
        <w:rPr>
          <w:rFonts w:ascii="Times New Roman" w:hAnsi="Times New Roman" w:cs="Times New Roman"/>
          <w:sz w:val="24"/>
          <w:szCs w:val="24"/>
        </w:rPr>
        <w:t xml:space="preserve"> </w:t>
      </w:r>
      <w:r w:rsidR="001911F0" w:rsidRPr="00252FD4">
        <w:rPr>
          <w:rStyle w:val="1211"/>
          <w:rFonts w:ascii="Times New Roman" w:hAnsi="Times New Roman"/>
          <w:sz w:val="24"/>
          <w:szCs w:val="24"/>
        </w:rPr>
        <w:t>Повторение поэмы</w:t>
      </w:r>
      <w:r w:rsidR="001911F0" w:rsidRPr="00252FD4">
        <w:rPr>
          <w:rFonts w:ascii="Times New Roman" w:hAnsi="Times New Roman" w:cs="Times New Roman"/>
          <w:sz w:val="24"/>
          <w:szCs w:val="24"/>
        </w:rPr>
        <w:t xml:space="preserve"> «Мертвые души».</w:t>
      </w:r>
    </w:p>
    <w:p w:rsidR="00294DE5" w:rsidRPr="00252FD4" w:rsidRDefault="00294DE5" w:rsidP="00252FD4">
      <w:pPr>
        <w:pStyle w:val="ae"/>
        <w:spacing w:after="0" w:line="240" w:lineRule="auto"/>
        <w:ind w:left="40" w:right="4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37"/>
          <w:rFonts w:ascii="Times New Roman" w:hAnsi="Times New Roman"/>
          <w:b w:val="0"/>
          <w:bCs w:val="0"/>
          <w:sz w:val="24"/>
          <w:szCs w:val="24"/>
        </w:rPr>
        <w:t>В. Г. Белинский.</w:t>
      </w:r>
      <w:r w:rsidR="001911F0" w:rsidRPr="00252FD4">
        <w:rPr>
          <w:rFonts w:ascii="Times New Roman" w:hAnsi="Times New Roman" w:cs="Times New Roman"/>
          <w:sz w:val="24"/>
          <w:szCs w:val="24"/>
        </w:rPr>
        <w:t xml:space="preserve"> «О русской повести и повестях. Гоголя».</w:t>
      </w:r>
      <w:r w:rsidR="00CA462C">
        <w:rPr>
          <w:rFonts w:ascii="Times New Roman" w:hAnsi="Times New Roman" w:cs="Times New Roman"/>
          <w:sz w:val="24"/>
          <w:szCs w:val="24"/>
        </w:rPr>
        <w:t xml:space="preserve"> </w:t>
      </w:r>
      <w:r w:rsidR="001911F0" w:rsidRPr="00252FD4">
        <w:rPr>
          <w:rFonts w:ascii="Times New Roman" w:hAnsi="Times New Roman" w:cs="Times New Roman"/>
          <w:sz w:val="24"/>
          <w:szCs w:val="24"/>
        </w:rPr>
        <w:t>Теория литературы. Художественная условность. Образ-символ (развитие понятий).</w:t>
      </w:r>
      <w:bookmarkStart w:id="50" w:name="bookmark13"/>
    </w:p>
    <w:p w:rsidR="001911F0" w:rsidRPr="00252FD4" w:rsidRDefault="00294DE5" w:rsidP="00252FD4">
      <w:pPr>
        <w:pStyle w:val="ae"/>
        <w:spacing w:after="0" w:line="240" w:lineRule="auto"/>
        <w:ind w:left="40" w:right="40"/>
        <w:jc w:val="both"/>
        <w:rPr>
          <w:rFonts w:ascii="Times New Roman" w:hAnsi="Times New Roman" w:cs="Times New Roman"/>
          <w:sz w:val="24"/>
          <w:szCs w:val="24"/>
        </w:rPr>
      </w:pPr>
      <w:r w:rsidRPr="00252FD4">
        <w:rPr>
          <w:rStyle w:val="37"/>
          <w:rFonts w:ascii="Times New Roman" w:hAnsi="Times New Roman"/>
          <w:b w:val="0"/>
          <w:bCs w:val="0"/>
          <w:sz w:val="24"/>
          <w:szCs w:val="24"/>
        </w:rPr>
        <w:tab/>
      </w:r>
      <w:r w:rsidR="001911F0" w:rsidRPr="00252FD4">
        <w:rPr>
          <w:rFonts w:ascii="Times New Roman" w:hAnsi="Times New Roman" w:cs="Times New Roman"/>
          <w:sz w:val="24"/>
          <w:szCs w:val="24"/>
        </w:rPr>
        <w:t>Литература второй половины XIX века</w:t>
      </w:r>
      <w:bookmarkEnd w:id="50"/>
    </w:p>
    <w:p w:rsidR="001911F0" w:rsidRPr="00252FD4" w:rsidRDefault="001911F0" w:rsidP="00252FD4">
      <w:pPr>
        <w:pStyle w:val="ae"/>
        <w:spacing w:after="0" w:line="240" w:lineRule="auto"/>
        <w:ind w:left="40" w:right="40" w:firstLine="320"/>
        <w:jc w:val="both"/>
        <w:rPr>
          <w:rFonts w:ascii="Times New Roman" w:hAnsi="Times New Roman" w:cs="Times New Roman"/>
          <w:sz w:val="24"/>
          <w:szCs w:val="24"/>
        </w:rPr>
      </w:pPr>
      <w:r w:rsidRPr="00252FD4">
        <w:rPr>
          <w:rFonts w:ascii="Times New Roman" w:hAnsi="Times New Roman" w:cs="Times New Roman"/>
          <w:sz w:val="24"/>
          <w:szCs w:val="24"/>
        </w:rPr>
        <w:t>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Идейные, общественные и нравственные проблемы, вставшие перед русским обществом во второй половине XIX века, имели своим истоком предшествующую русскую историю, основные конфликты которой были обозначены Пушкиным в «Евгении Онегине» («А счастье было так возможно, так близко!..»), Лермонтовым в романе «Герой нашего времени» (всецело ли подчинен человек обстоятельствам, является ли он заложником судьбы или у него есть свободная воля, возлагающая на него всю полноту ответственности за общественно-моральное поведение) и Гоголем (на каких началах — положительных, исконно русских или отрицательных, западных — основывать дальнейшее развитие России и каково место и роль критики, комизма, сатиры в правдивом изображении действительности). Характеристика литературы второй половины XIX века предполагает повторение великих романов Пушкина, Лермонтова и Гоголя и центральных проблем, поставленных в них.</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Идея нравственного самосовершенствования. Универсальность художественных образов.</w:t>
      </w:r>
      <w:r w:rsidR="006022B9" w:rsidRPr="00252FD4">
        <w:rPr>
          <w:rFonts w:ascii="Times New Roman" w:hAnsi="Times New Roman" w:cs="Times New Roman"/>
          <w:sz w:val="24"/>
          <w:szCs w:val="24"/>
        </w:rPr>
        <w:t xml:space="preserve"> </w:t>
      </w:r>
      <w:r w:rsidR="001911F0" w:rsidRPr="00252FD4">
        <w:rPr>
          <w:rFonts w:ascii="Times New Roman" w:hAnsi="Times New Roman" w:cs="Times New Roman"/>
          <w:sz w:val="24"/>
          <w:szCs w:val="24"/>
        </w:rPr>
        <w:t>Традиции и новаторство в русской поэзии. Формирование национального театра.</w:t>
      </w:r>
    </w:p>
    <w:p w:rsidR="00294DE5"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Классическая русская литература и ее мировое признание.</w:t>
      </w:r>
      <w:bookmarkStart w:id="51" w:name="bookmark14"/>
    </w:p>
    <w:p w:rsidR="00294DE5"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Поздний романтизм</w:t>
      </w:r>
      <w:bookmarkEnd w:id="51"/>
      <w:r w:rsidRPr="00252FD4">
        <w:rPr>
          <w:rFonts w:ascii="Times New Roman" w:hAnsi="Times New Roman" w:cs="Times New Roman"/>
          <w:sz w:val="24"/>
          <w:szCs w:val="24"/>
        </w:rPr>
        <w:t>.</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Style w:val="af9"/>
          <w:rFonts w:ascii="Times New Roman" w:hAnsi="Times New Roman" w:cs="Times New Roman"/>
          <w:b w:val="0"/>
          <w:bCs/>
          <w:sz w:val="24"/>
          <w:szCs w:val="24"/>
        </w:rPr>
        <w:t>Федор Иванович Тютчев.</w:t>
      </w:r>
      <w:r w:rsidR="001911F0" w:rsidRPr="00252FD4">
        <w:rPr>
          <w:rFonts w:ascii="Times New Roman" w:hAnsi="Times New Roman" w:cs="Times New Roman"/>
          <w:sz w:val="24"/>
          <w:szCs w:val="24"/>
        </w:rPr>
        <w:t xml:space="preserve"> Жизнь и творчество (обзор). Наследник классицизма и поэт-романтик. Философский характер</w:t>
      </w:r>
      <w:r w:rsidR="006022B9" w:rsidRPr="00252FD4">
        <w:rPr>
          <w:rFonts w:ascii="Times New Roman" w:hAnsi="Times New Roman" w:cs="Times New Roman"/>
          <w:sz w:val="24"/>
          <w:szCs w:val="24"/>
        </w:rPr>
        <w:t xml:space="preserve"> </w:t>
      </w:r>
      <w:r w:rsidR="001911F0" w:rsidRPr="00252FD4">
        <w:rPr>
          <w:rFonts w:ascii="Times New Roman" w:hAnsi="Times New Roman" w:cs="Times New Roman"/>
          <w:sz w:val="24"/>
          <w:szCs w:val="24"/>
        </w:rPr>
        <w:t>тютчевского романтизма. Единство мира, обеспеченное единством противоположностей (внутреннего и внешнего, прошлого и настоящего, сна и бодрствования, непостижимого и рационального). Идеал Тютчева — слияние человека с Природой и Историей, с «божеско-всемирной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Стихотворения:</w:t>
      </w:r>
      <w:r w:rsidR="001911F0" w:rsidRPr="00252FD4">
        <w:rPr>
          <w:rStyle w:val="41"/>
          <w:rFonts w:ascii="Times New Roman" w:hAnsi="Times New Roman"/>
          <w:b w:val="0"/>
          <w:i w:val="0"/>
          <w:sz w:val="24"/>
          <w:szCs w:val="24"/>
        </w:rPr>
        <w:t xml:space="preserve"> «</w:t>
      </w:r>
      <w:r w:rsidR="001911F0" w:rsidRPr="00252FD4">
        <w:rPr>
          <w:rStyle w:val="41"/>
          <w:rFonts w:ascii="Times New Roman" w:hAnsi="Times New Roman"/>
          <w:b w:val="0"/>
          <w:i w:val="0"/>
          <w:sz w:val="24"/>
          <w:szCs w:val="24"/>
          <w:lang w:val="en-US"/>
        </w:rPr>
        <w:t>Silenti</w:t>
      </w:r>
      <w:r w:rsidR="001911F0" w:rsidRPr="00252FD4">
        <w:rPr>
          <w:rStyle w:val="41"/>
          <w:rFonts w:ascii="Times New Roman" w:hAnsi="Times New Roman"/>
          <w:b w:val="0"/>
          <w:i w:val="0"/>
          <w:sz w:val="24"/>
          <w:szCs w:val="24"/>
        </w:rPr>
        <w:t xml:space="preserve">- </w:t>
      </w:r>
      <w:r w:rsidR="001911F0" w:rsidRPr="00252FD4">
        <w:rPr>
          <w:rStyle w:val="41"/>
          <w:rFonts w:ascii="Times New Roman" w:hAnsi="Times New Roman"/>
          <w:b w:val="0"/>
          <w:i w:val="0"/>
          <w:sz w:val="24"/>
          <w:szCs w:val="24"/>
          <w:lang w:val="en-US"/>
        </w:rPr>
        <w:t>urn</w:t>
      </w:r>
      <w:r w:rsidR="001911F0" w:rsidRPr="00252FD4">
        <w:rPr>
          <w:rStyle w:val="41"/>
          <w:rFonts w:ascii="Times New Roman" w:hAnsi="Times New Roman"/>
          <w:b w:val="0"/>
          <w:i w:val="0"/>
          <w:sz w:val="24"/>
          <w:szCs w:val="24"/>
        </w:rPr>
        <w:t>!»,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 «Полдень», «Цицерон», «Осенний вечер», «Тени сизые смесились...», «День и ночь», «Слезы людские...», «Последняя любовь».</w:t>
      </w:r>
    </w:p>
    <w:p w:rsidR="00294DE5" w:rsidRPr="00252FD4" w:rsidRDefault="00294DE5" w:rsidP="00252FD4">
      <w:pPr>
        <w:pStyle w:val="ae"/>
        <w:spacing w:after="0" w:line="240" w:lineRule="auto"/>
        <w:ind w:left="20" w:right="4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Теория литературы. Углубление понятия о лирике. Судьба жанров оды и элегии в русской поэзии.</w:t>
      </w:r>
    </w:p>
    <w:p w:rsidR="001911F0" w:rsidRPr="00252FD4" w:rsidRDefault="00294DE5" w:rsidP="00252FD4">
      <w:pPr>
        <w:pStyle w:val="ae"/>
        <w:spacing w:after="0" w:line="240" w:lineRule="auto"/>
        <w:ind w:left="20" w:right="4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Style w:val="af9"/>
          <w:rFonts w:ascii="Times New Roman" w:hAnsi="Times New Roman" w:cs="Times New Roman"/>
          <w:b w:val="0"/>
          <w:bCs/>
          <w:sz w:val="24"/>
          <w:szCs w:val="24"/>
        </w:rPr>
        <w:t>Афанасий Афанасьевич Фет.</w:t>
      </w:r>
      <w:r w:rsidR="001911F0" w:rsidRPr="00252FD4">
        <w:rPr>
          <w:rFonts w:ascii="Times New Roman" w:hAnsi="Times New Roman" w:cs="Times New Roman"/>
          <w:sz w:val="24"/>
          <w:szCs w:val="24"/>
        </w:rPr>
        <w:t xml:space="preserve"> Жизнь и творчество. 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w:t>
      </w:r>
      <w:r w:rsidR="001911F0" w:rsidRPr="00252FD4">
        <w:rPr>
          <w:rFonts w:ascii="Times New Roman" w:hAnsi="Times New Roman" w:cs="Times New Roman"/>
          <w:sz w:val="24"/>
          <w:szCs w:val="24"/>
        </w:rPr>
        <w:lastRenderedPageBreak/>
        <w:t>реалистической детали и умение передать «мимолетное», «неуловимое». Утонченно-чувственный психологизм любовной лирики. Отказ от социальной лирики. Романтические «поэтизмы» и метафорический язык. Гармония и музыкальность поэтической речи и способы их достижения. Тема смерти и мотив трагизма человеческого бытия в поздней лирике Фета.</w:t>
      </w:r>
    </w:p>
    <w:p w:rsidR="001911F0" w:rsidRPr="00252FD4" w:rsidRDefault="00633A39" w:rsidP="00252FD4">
      <w:pPr>
        <w:pStyle w:val="310"/>
        <w:spacing w:line="240" w:lineRule="auto"/>
        <w:ind w:left="20" w:right="20" w:firstLine="0"/>
        <w:rPr>
          <w:rFonts w:ascii="Times New Roman" w:hAnsi="Times New Roman"/>
          <w:b w:val="0"/>
          <w:i w:val="0"/>
          <w:sz w:val="24"/>
          <w:szCs w:val="24"/>
        </w:rPr>
      </w:pPr>
      <w:r w:rsidRPr="00252FD4">
        <w:rPr>
          <w:rStyle w:val="330"/>
          <w:rFonts w:ascii="Times New Roman" w:hAnsi="Times New Roman"/>
          <w:b w:val="0"/>
          <w:bCs w:val="0"/>
          <w:i w:val="0"/>
          <w:iCs w:val="0"/>
          <w:sz w:val="24"/>
          <w:szCs w:val="24"/>
        </w:rPr>
        <w:tab/>
      </w:r>
      <w:r w:rsidR="001911F0" w:rsidRPr="00252FD4">
        <w:rPr>
          <w:rStyle w:val="330"/>
          <w:rFonts w:ascii="Times New Roman" w:hAnsi="Times New Roman"/>
          <w:b w:val="0"/>
          <w:bCs w:val="0"/>
          <w:i w:val="0"/>
          <w:iCs w:val="0"/>
          <w:sz w:val="24"/>
          <w:szCs w:val="24"/>
        </w:rPr>
        <w:t>Стихотворения:</w:t>
      </w:r>
      <w:r w:rsidR="001911F0" w:rsidRPr="00252FD4">
        <w:rPr>
          <w:rFonts w:ascii="Times New Roman" w:hAnsi="Times New Roman"/>
          <w:b w:val="0"/>
          <w:i w:val="0"/>
          <w:sz w:val="24"/>
          <w:szCs w:val="24"/>
        </w:rPr>
        <w:t xml:space="preserve"> «Даль», «Шепот, робкое дыханье...»,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«Кот поет, глаза прищуря...», «Облаком волнистым...», «Сосны», «Еще одно забывчивое слово...», «Как беден наш язык!..», «Одним толчком согнать ладью живую...», «На качелях».</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Теория литературы. Углубление понятия о лирике. Композиция лирического стихотворения. Импрессионизм в поэзии (начальные представления).</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Style w:val="af9"/>
          <w:rFonts w:ascii="Times New Roman" w:hAnsi="Times New Roman" w:cs="Times New Roman"/>
          <w:b w:val="0"/>
          <w:bCs/>
          <w:sz w:val="24"/>
          <w:szCs w:val="24"/>
        </w:rPr>
        <w:tab/>
      </w:r>
      <w:r w:rsidR="001911F0" w:rsidRPr="00252FD4">
        <w:rPr>
          <w:rStyle w:val="af9"/>
          <w:rFonts w:ascii="Times New Roman" w:hAnsi="Times New Roman" w:cs="Times New Roman"/>
          <w:b w:val="0"/>
          <w:bCs/>
          <w:sz w:val="24"/>
          <w:szCs w:val="24"/>
        </w:rPr>
        <w:t>Алексей Константинович Толстой.</w:t>
      </w:r>
      <w:r w:rsidR="001911F0" w:rsidRPr="00252FD4">
        <w:rPr>
          <w:rFonts w:ascii="Times New Roman" w:hAnsi="Times New Roman" w:cs="Times New Roman"/>
          <w:sz w:val="24"/>
          <w:szCs w:val="24"/>
        </w:rPr>
        <w:t xml:space="preserve"> Жизнь и творчество. Своеобразие художественного мира Толстого. Основные темы, мотивы и образы поэзии.</w:t>
      </w:r>
    </w:p>
    <w:p w:rsidR="001911F0" w:rsidRPr="00252FD4" w:rsidRDefault="001911F0" w:rsidP="00252FD4">
      <w:pPr>
        <w:pStyle w:val="ae"/>
        <w:spacing w:after="0" w:line="240" w:lineRule="auto"/>
        <w:ind w:left="20" w:right="40" w:firstLine="360"/>
        <w:jc w:val="both"/>
        <w:rPr>
          <w:rFonts w:ascii="Times New Roman" w:hAnsi="Times New Roman" w:cs="Times New Roman"/>
          <w:sz w:val="24"/>
          <w:szCs w:val="24"/>
        </w:rPr>
      </w:pPr>
      <w:r w:rsidRPr="00252FD4">
        <w:rPr>
          <w:rFonts w:ascii="Times New Roman" w:hAnsi="Times New Roman" w:cs="Times New Roman"/>
          <w:sz w:val="24"/>
          <w:szCs w:val="24"/>
        </w:rPr>
        <w:t>Взгляд на русскую историю в произведениях писателя. Влияние фольклора и романтической традиции.</w:t>
      </w:r>
      <w:r w:rsidRPr="00252FD4">
        <w:rPr>
          <w:rStyle w:val="320"/>
          <w:rFonts w:ascii="Times New Roman" w:hAnsi="Times New Roman"/>
          <w:bCs/>
          <w:iCs/>
          <w:sz w:val="24"/>
          <w:szCs w:val="24"/>
        </w:rPr>
        <w:t>Стихотворения:</w:t>
      </w:r>
      <w:r w:rsidRPr="00252FD4">
        <w:rPr>
          <w:rFonts w:ascii="Times New Roman" w:hAnsi="Times New Roman" w:cs="Times New Roman"/>
          <w:sz w:val="24"/>
          <w:szCs w:val="24"/>
        </w:rPr>
        <w:t xml:space="preserve"> «Слеза дрожит в твоем ревнивом взоре...», «Против течения», «Государь ты наш батюшка...», «Двух станов не боец, а только гость случайный...». </w:t>
      </w:r>
    </w:p>
    <w:p w:rsidR="001911F0" w:rsidRPr="00252FD4" w:rsidRDefault="00294DE5" w:rsidP="00252FD4">
      <w:pPr>
        <w:pStyle w:val="ae"/>
        <w:spacing w:after="0" w:line="240" w:lineRule="auto"/>
        <w:ind w:right="4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Реализм</w:t>
      </w:r>
    </w:p>
    <w:p w:rsidR="001911F0" w:rsidRPr="00252FD4" w:rsidRDefault="00294DE5" w:rsidP="00252FD4">
      <w:pPr>
        <w:pStyle w:val="161"/>
        <w:spacing w:before="0" w:line="240" w:lineRule="auto"/>
        <w:jc w:val="both"/>
        <w:rPr>
          <w:rFonts w:ascii="Times New Roman" w:hAnsi="Times New Roman"/>
          <w:b w:val="0"/>
          <w:i w:val="0"/>
          <w:sz w:val="24"/>
          <w:szCs w:val="24"/>
        </w:rPr>
      </w:pPr>
      <w:r w:rsidRPr="00252FD4">
        <w:rPr>
          <w:rFonts w:ascii="Times New Roman" w:hAnsi="Times New Roman"/>
          <w:b w:val="0"/>
          <w:i w:val="0"/>
          <w:sz w:val="24"/>
          <w:szCs w:val="24"/>
        </w:rPr>
        <w:tab/>
      </w:r>
      <w:r w:rsidR="001911F0" w:rsidRPr="00252FD4">
        <w:rPr>
          <w:rFonts w:ascii="Times New Roman" w:hAnsi="Times New Roman"/>
          <w:b w:val="0"/>
          <w:i w:val="0"/>
          <w:sz w:val="24"/>
          <w:szCs w:val="24"/>
        </w:rPr>
        <w:t>Реализм в Европе и Америке</w:t>
      </w:r>
      <w:r w:rsidR="001911F0" w:rsidRPr="00252FD4">
        <w:rPr>
          <w:rStyle w:val="160"/>
          <w:rFonts w:ascii="Times New Roman" w:hAnsi="Times New Roman"/>
          <w:b w:val="0"/>
          <w:bCs w:val="0"/>
          <w:i w:val="0"/>
          <w:iCs w:val="0"/>
          <w:sz w:val="24"/>
          <w:szCs w:val="24"/>
        </w:rPr>
        <w:t xml:space="preserve"> (обзор).</w:t>
      </w:r>
    </w:p>
    <w:p w:rsidR="00294DE5" w:rsidRPr="00252FD4" w:rsidRDefault="00294DE5" w:rsidP="00252FD4">
      <w:pPr>
        <w:pStyle w:val="ae"/>
        <w:spacing w:after="0" w:line="240" w:lineRule="auto"/>
        <w:ind w:left="20" w:right="40"/>
        <w:jc w:val="both"/>
        <w:rPr>
          <w:rFonts w:ascii="Times New Roman" w:hAnsi="Times New Roman" w:cs="Times New Roman"/>
          <w:sz w:val="24"/>
          <w:szCs w:val="24"/>
        </w:rPr>
      </w:pPr>
      <w:r w:rsidRPr="00252FD4">
        <w:rPr>
          <w:rStyle w:val="af8"/>
          <w:rFonts w:ascii="Times New Roman" w:hAnsi="Times New Roman" w:cs="Times New Roman"/>
          <w:i w:val="0"/>
          <w:iCs/>
          <w:sz w:val="24"/>
          <w:szCs w:val="24"/>
        </w:rPr>
        <w:tab/>
      </w:r>
      <w:r w:rsidR="001911F0" w:rsidRPr="00252FD4">
        <w:rPr>
          <w:rStyle w:val="af8"/>
          <w:rFonts w:ascii="Times New Roman" w:hAnsi="Times New Roman" w:cs="Times New Roman"/>
          <w:i w:val="0"/>
          <w:iCs/>
          <w:sz w:val="24"/>
          <w:szCs w:val="24"/>
        </w:rPr>
        <w:t>Реализм в Англии.</w:t>
      </w:r>
      <w:r w:rsidR="001911F0" w:rsidRPr="00252FD4">
        <w:rPr>
          <w:rFonts w:ascii="Times New Roman" w:hAnsi="Times New Roman" w:cs="Times New Roman"/>
          <w:sz w:val="24"/>
          <w:szCs w:val="24"/>
        </w:rPr>
        <w:t xml:space="preserve"> Диккенс. Теккерей.</w:t>
      </w:r>
      <w:r w:rsidR="001911F0" w:rsidRPr="00252FD4">
        <w:rPr>
          <w:rStyle w:val="af8"/>
          <w:rFonts w:ascii="Times New Roman" w:hAnsi="Times New Roman" w:cs="Times New Roman"/>
          <w:i w:val="0"/>
          <w:iCs/>
          <w:sz w:val="24"/>
          <w:szCs w:val="24"/>
        </w:rPr>
        <w:t xml:space="preserve"> Реализм во Франции.</w:t>
      </w:r>
      <w:r w:rsidR="001911F0" w:rsidRPr="00252FD4">
        <w:rPr>
          <w:rFonts w:ascii="Times New Roman" w:hAnsi="Times New Roman" w:cs="Times New Roman"/>
          <w:sz w:val="24"/>
          <w:szCs w:val="24"/>
        </w:rPr>
        <w:t xml:space="preserve"> Стендаль. Бальзак. Мериме. Флобер. Мопассан.</w:t>
      </w:r>
      <w:r w:rsidR="001911F0" w:rsidRPr="00252FD4">
        <w:rPr>
          <w:rStyle w:val="af8"/>
          <w:rFonts w:ascii="Times New Roman" w:hAnsi="Times New Roman" w:cs="Times New Roman"/>
          <w:i w:val="0"/>
          <w:iCs/>
          <w:sz w:val="24"/>
          <w:szCs w:val="24"/>
        </w:rPr>
        <w:t xml:space="preserve"> Натурализм</w:t>
      </w:r>
      <w:r w:rsidR="001911F0" w:rsidRPr="00252FD4">
        <w:rPr>
          <w:rFonts w:ascii="Times New Roman" w:hAnsi="Times New Roman" w:cs="Times New Roman"/>
          <w:sz w:val="24"/>
          <w:szCs w:val="24"/>
        </w:rPr>
        <w:t xml:space="preserve"> Золя. Генрик Ибсен («Кукольный дом»). </w:t>
      </w:r>
      <w:r w:rsidR="001911F0" w:rsidRPr="00252FD4">
        <w:rPr>
          <w:rStyle w:val="af8"/>
          <w:rFonts w:ascii="Times New Roman" w:hAnsi="Times New Roman" w:cs="Times New Roman"/>
          <w:i w:val="0"/>
          <w:iCs/>
          <w:sz w:val="24"/>
          <w:szCs w:val="24"/>
        </w:rPr>
        <w:t>Реализм в Америке.</w:t>
      </w:r>
      <w:r w:rsidR="001911F0" w:rsidRPr="00252FD4">
        <w:rPr>
          <w:rFonts w:ascii="Times New Roman" w:hAnsi="Times New Roman" w:cs="Times New Roman"/>
          <w:sz w:val="24"/>
          <w:szCs w:val="24"/>
        </w:rPr>
        <w:t xml:space="preserve"> Марк Твен.</w:t>
      </w:r>
    </w:p>
    <w:p w:rsidR="001911F0" w:rsidRPr="00252FD4" w:rsidRDefault="00294DE5" w:rsidP="00252FD4">
      <w:pPr>
        <w:pStyle w:val="ae"/>
        <w:spacing w:after="0" w:line="240" w:lineRule="auto"/>
        <w:ind w:left="20" w:right="40"/>
        <w:jc w:val="both"/>
        <w:rPr>
          <w:rFonts w:ascii="Times New Roman" w:hAnsi="Times New Roman" w:cs="Times New Roman"/>
          <w:sz w:val="24"/>
          <w:szCs w:val="24"/>
        </w:rPr>
      </w:pPr>
      <w:r w:rsidRPr="00252FD4">
        <w:rPr>
          <w:rStyle w:val="af8"/>
          <w:rFonts w:ascii="Times New Roman" w:hAnsi="Times New Roman" w:cs="Times New Roman"/>
          <w:i w:val="0"/>
          <w:iCs/>
          <w:sz w:val="24"/>
          <w:szCs w:val="24"/>
        </w:rPr>
        <w:tab/>
      </w:r>
      <w:r w:rsidR="001911F0" w:rsidRPr="00252FD4">
        <w:rPr>
          <w:rFonts w:ascii="Times New Roman" w:hAnsi="Times New Roman" w:cs="Times New Roman"/>
          <w:sz w:val="24"/>
          <w:szCs w:val="24"/>
        </w:rPr>
        <w:t>Русский реализм</w:t>
      </w:r>
    </w:p>
    <w:p w:rsidR="001911F0" w:rsidRPr="00252FD4" w:rsidRDefault="00294DE5" w:rsidP="00252FD4">
      <w:pPr>
        <w:pStyle w:val="ae"/>
        <w:spacing w:after="0" w:line="240" w:lineRule="auto"/>
        <w:ind w:right="40"/>
        <w:jc w:val="both"/>
        <w:rPr>
          <w:rFonts w:ascii="Times New Roman" w:hAnsi="Times New Roman" w:cs="Times New Roman"/>
          <w:sz w:val="24"/>
          <w:szCs w:val="24"/>
        </w:rPr>
      </w:pPr>
      <w:r w:rsidRPr="00252FD4">
        <w:rPr>
          <w:rStyle w:val="af9"/>
          <w:rFonts w:ascii="Times New Roman" w:hAnsi="Times New Roman" w:cs="Times New Roman"/>
          <w:b w:val="0"/>
          <w:bCs/>
          <w:sz w:val="24"/>
          <w:szCs w:val="24"/>
        </w:rPr>
        <w:tab/>
      </w:r>
      <w:r w:rsidR="001911F0" w:rsidRPr="00252FD4">
        <w:rPr>
          <w:rStyle w:val="af9"/>
          <w:rFonts w:ascii="Times New Roman" w:hAnsi="Times New Roman" w:cs="Times New Roman"/>
          <w:b w:val="0"/>
          <w:bCs/>
          <w:sz w:val="24"/>
          <w:szCs w:val="24"/>
        </w:rPr>
        <w:t>Иван Александрович Гончаров.</w:t>
      </w:r>
      <w:r w:rsidR="001911F0" w:rsidRPr="00252FD4">
        <w:rPr>
          <w:rFonts w:ascii="Times New Roman" w:hAnsi="Times New Roman" w:cs="Times New Roman"/>
          <w:sz w:val="24"/>
          <w:szCs w:val="24"/>
        </w:rPr>
        <w:t xml:space="preserve"> Жизнь и творчество (обзор).</w:t>
      </w:r>
    </w:p>
    <w:p w:rsidR="001911F0" w:rsidRPr="00252FD4" w:rsidRDefault="00294DE5" w:rsidP="00252FD4">
      <w:pPr>
        <w:pStyle w:val="ae"/>
        <w:spacing w:after="0" w:line="240" w:lineRule="auto"/>
        <w:ind w:left="20" w:right="4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Роман</w:t>
      </w:r>
      <w:r w:rsidR="001911F0" w:rsidRPr="00252FD4">
        <w:rPr>
          <w:rStyle w:val="15"/>
          <w:rFonts w:ascii="Times New Roman" w:hAnsi="Times New Roman" w:cs="Times New Roman"/>
          <w:b w:val="0"/>
          <w:bCs/>
          <w:i w:val="0"/>
          <w:iCs/>
          <w:sz w:val="24"/>
          <w:szCs w:val="24"/>
        </w:rPr>
        <w:t xml:space="preserve"> «Обломов».</w:t>
      </w:r>
      <w:r w:rsidR="001911F0" w:rsidRPr="00252FD4">
        <w:rPr>
          <w:rFonts w:ascii="Times New Roman" w:hAnsi="Times New Roman" w:cs="Times New Roman"/>
          <w:sz w:val="24"/>
          <w:szCs w:val="24"/>
        </w:rPr>
        <w:t xml:space="preserve"> Социальная и нравственная проблематика. Хорошее и дурное в характере Обломова. Смысл его жизни и смерти. «Обломовщина» как общественное явление. Герои романа и их отношение к Обломову. Авторская позиция и способы ее выражения в романе. Роман </w:t>
      </w:r>
      <w:r w:rsidR="006022B9" w:rsidRPr="00252FD4">
        <w:rPr>
          <w:rFonts w:ascii="Times New Roman" w:hAnsi="Times New Roman" w:cs="Times New Roman"/>
          <w:sz w:val="24"/>
          <w:szCs w:val="24"/>
        </w:rPr>
        <w:t xml:space="preserve"> </w:t>
      </w:r>
      <w:r w:rsidR="001911F0" w:rsidRPr="00252FD4">
        <w:rPr>
          <w:rFonts w:ascii="Times New Roman" w:hAnsi="Times New Roman" w:cs="Times New Roman"/>
          <w:sz w:val="24"/>
          <w:szCs w:val="24"/>
        </w:rPr>
        <w:t>«Обломов» в зеркале критики</w:t>
      </w:r>
      <w:r w:rsidR="001911F0" w:rsidRPr="00252FD4">
        <w:rPr>
          <w:rStyle w:val="15"/>
          <w:rFonts w:ascii="Times New Roman" w:hAnsi="Times New Roman" w:cs="Times New Roman"/>
          <w:b w:val="0"/>
          <w:bCs/>
          <w:i w:val="0"/>
          <w:iCs/>
          <w:sz w:val="24"/>
          <w:szCs w:val="24"/>
        </w:rPr>
        <w:t xml:space="preserve"> («Что такое обломовщина?»</w:t>
      </w:r>
      <w:r w:rsidR="006022B9" w:rsidRPr="00252FD4">
        <w:rPr>
          <w:rStyle w:val="15"/>
          <w:rFonts w:ascii="Times New Roman" w:hAnsi="Times New Roman" w:cs="Times New Roman"/>
          <w:b w:val="0"/>
          <w:bCs/>
          <w:i w:val="0"/>
          <w:iCs/>
          <w:sz w:val="24"/>
          <w:szCs w:val="24"/>
        </w:rPr>
        <w:t xml:space="preserve"> </w:t>
      </w:r>
      <w:r w:rsidR="001911F0" w:rsidRPr="00252FD4">
        <w:rPr>
          <w:rStyle w:val="af9"/>
          <w:rFonts w:ascii="Times New Roman" w:hAnsi="Times New Roman" w:cs="Times New Roman"/>
          <w:b w:val="0"/>
          <w:bCs/>
          <w:sz w:val="24"/>
          <w:szCs w:val="24"/>
        </w:rPr>
        <w:t>Н. А. Добролюбова,</w:t>
      </w:r>
      <w:r w:rsidR="001911F0" w:rsidRPr="00252FD4">
        <w:rPr>
          <w:rStyle w:val="15"/>
          <w:rFonts w:ascii="Times New Roman" w:hAnsi="Times New Roman" w:cs="Times New Roman"/>
          <w:b w:val="0"/>
          <w:bCs/>
          <w:i w:val="0"/>
          <w:iCs/>
          <w:sz w:val="24"/>
          <w:szCs w:val="24"/>
        </w:rPr>
        <w:t xml:space="preserve"> «Обломов» </w:t>
      </w:r>
      <w:r w:rsidR="001911F0" w:rsidRPr="00252FD4">
        <w:rPr>
          <w:rStyle w:val="af9"/>
          <w:rFonts w:ascii="Times New Roman" w:hAnsi="Times New Roman" w:cs="Times New Roman"/>
          <w:b w:val="0"/>
          <w:bCs/>
          <w:sz w:val="24"/>
          <w:szCs w:val="24"/>
        </w:rPr>
        <w:t>Д. И. Писарева,</w:t>
      </w:r>
      <w:r w:rsidR="001911F0" w:rsidRPr="00252FD4">
        <w:rPr>
          <w:rStyle w:val="15"/>
          <w:rFonts w:ascii="Times New Roman" w:hAnsi="Times New Roman" w:cs="Times New Roman"/>
          <w:b w:val="0"/>
          <w:bCs/>
          <w:i w:val="0"/>
          <w:iCs/>
          <w:sz w:val="24"/>
          <w:szCs w:val="24"/>
        </w:rPr>
        <w:t xml:space="preserve"> «„Обломов", роман И. А. Гончарова» </w:t>
      </w:r>
      <w:r w:rsidR="001911F0" w:rsidRPr="00252FD4">
        <w:rPr>
          <w:rStyle w:val="af9"/>
          <w:rFonts w:ascii="Times New Roman" w:hAnsi="Times New Roman" w:cs="Times New Roman"/>
          <w:b w:val="0"/>
          <w:bCs/>
          <w:sz w:val="24"/>
          <w:szCs w:val="24"/>
        </w:rPr>
        <w:t>А. В. Дружинина).</w:t>
      </w:r>
      <w:r w:rsidR="001911F0" w:rsidRPr="00252FD4">
        <w:rPr>
          <w:rFonts w:ascii="Times New Roman" w:hAnsi="Times New Roman" w:cs="Times New Roman"/>
          <w:sz w:val="24"/>
          <w:szCs w:val="24"/>
        </w:rPr>
        <w:t xml:space="preserve"> И. А. Гончаров как литературный критик</w:t>
      </w:r>
      <w:r w:rsidR="001911F0" w:rsidRPr="00252FD4">
        <w:rPr>
          <w:rStyle w:val="15"/>
          <w:rFonts w:ascii="Times New Roman" w:hAnsi="Times New Roman" w:cs="Times New Roman"/>
          <w:b w:val="0"/>
          <w:bCs/>
          <w:i w:val="0"/>
          <w:iCs/>
          <w:sz w:val="24"/>
          <w:szCs w:val="24"/>
        </w:rPr>
        <w:t xml:space="preserve"> («Мильон терзаний»).</w:t>
      </w:r>
    </w:p>
    <w:p w:rsidR="00B10860" w:rsidRPr="00252FD4" w:rsidRDefault="00294DE5" w:rsidP="00252FD4">
      <w:pPr>
        <w:pStyle w:val="ae"/>
        <w:spacing w:after="0" w:line="240" w:lineRule="auto"/>
        <w:ind w:left="20" w:right="40"/>
        <w:jc w:val="both"/>
        <w:rPr>
          <w:rFonts w:ascii="Times New Roman" w:hAnsi="Times New Roman" w:cs="Times New Roman"/>
          <w:sz w:val="24"/>
          <w:szCs w:val="24"/>
        </w:rPr>
      </w:pPr>
      <w:r w:rsidRPr="00252FD4">
        <w:rPr>
          <w:rFonts w:ascii="Times New Roman" w:hAnsi="Times New Roman" w:cs="Times New Roman"/>
          <w:sz w:val="24"/>
          <w:szCs w:val="24"/>
        </w:rPr>
        <w:tab/>
        <w:t>Т</w:t>
      </w:r>
      <w:r w:rsidR="001911F0" w:rsidRPr="00252FD4">
        <w:rPr>
          <w:rFonts w:ascii="Times New Roman" w:hAnsi="Times New Roman" w:cs="Times New Roman"/>
          <w:sz w:val="24"/>
          <w:szCs w:val="24"/>
        </w:rPr>
        <w:t>еория литературы. Обобщение в литературе. Типичное явление в литературе. Типическое как слияние общего и индивидуального, как проявление общего через индивидуальное. Литературная критика.</w:t>
      </w:r>
    </w:p>
    <w:p w:rsidR="001911F0" w:rsidRPr="00252FD4" w:rsidRDefault="00B10860" w:rsidP="00252FD4">
      <w:pPr>
        <w:pStyle w:val="ae"/>
        <w:spacing w:after="0" w:line="240" w:lineRule="auto"/>
        <w:ind w:left="20" w:right="4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Style w:val="af9"/>
          <w:rFonts w:ascii="Times New Roman" w:hAnsi="Times New Roman" w:cs="Times New Roman"/>
          <w:b w:val="0"/>
          <w:bCs/>
          <w:sz w:val="24"/>
          <w:szCs w:val="24"/>
        </w:rPr>
        <w:t>Александр Николаевич Островский.</w:t>
      </w:r>
      <w:r w:rsidR="001911F0" w:rsidRPr="00252FD4">
        <w:rPr>
          <w:rFonts w:ascii="Times New Roman" w:hAnsi="Times New Roman" w:cs="Times New Roman"/>
          <w:sz w:val="24"/>
          <w:szCs w:val="24"/>
        </w:rPr>
        <w:t xml:space="preserve"> Жизнь и творчество (обзор). Периодизация творчества. Наследник Фонвизина, Грибоедова, Гоголя. Создатель русского сценического репертуара.</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Ранние произведения</w:t>
      </w:r>
      <w:r w:rsidR="001911F0" w:rsidRPr="00252FD4">
        <w:rPr>
          <w:rStyle w:val="15"/>
          <w:rFonts w:ascii="Times New Roman" w:hAnsi="Times New Roman" w:cs="Times New Roman"/>
          <w:b w:val="0"/>
          <w:bCs/>
          <w:i w:val="0"/>
          <w:iCs/>
          <w:sz w:val="24"/>
          <w:szCs w:val="24"/>
        </w:rPr>
        <w:t xml:space="preserve"> («Свои люди — сочтемся»). </w:t>
      </w:r>
      <w:r w:rsidR="001911F0" w:rsidRPr="00252FD4">
        <w:rPr>
          <w:rFonts w:ascii="Times New Roman" w:hAnsi="Times New Roman" w:cs="Times New Roman"/>
          <w:sz w:val="24"/>
          <w:szCs w:val="24"/>
        </w:rPr>
        <w:t>Драматургия славянофильского периода. Разрыв с журналом «Москвитянин».</w:t>
      </w:r>
    </w:p>
    <w:p w:rsidR="001911F0"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Драма</w:t>
      </w:r>
      <w:r w:rsidRPr="00252FD4">
        <w:rPr>
          <w:rStyle w:val="15"/>
          <w:rFonts w:ascii="Times New Roman" w:hAnsi="Times New Roman" w:cs="Times New Roman"/>
          <w:b w:val="0"/>
          <w:bCs/>
          <w:i w:val="0"/>
          <w:iCs/>
          <w:sz w:val="24"/>
          <w:szCs w:val="24"/>
        </w:rPr>
        <w:t xml:space="preserve"> «Гроза»,</w:t>
      </w:r>
      <w:r w:rsidRPr="00252FD4">
        <w:rPr>
          <w:rFonts w:ascii="Times New Roman" w:hAnsi="Times New Roman" w:cs="Times New Roman"/>
          <w:sz w:val="24"/>
          <w:szCs w:val="24"/>
        </w:rPr>
        <w:t xml:space="preserve">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w:t>
      </w:r>
    </w:p>
    <w:p w:rsidR="00294DE5"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пьесе.Драматургическое мастерствоОстровского. А. Н. Островский в критике</w:t>
      </w:r>
      <w:r w:rsidR="001911F0" w:rsidRPr="00252FD4">
        <w:rPr>
          <w:rStyle w:val="153"/>
          <w:rFonts w:ascii="Times New Roman" w:hAnsi="Times New Roman"/>
          <w:b w:val="0"/>
          <w:i w:val="0"/>
          <w:sz w:val="24"/>
          <w:szCs w:val="24"/>
        </w:rPr>
        <w:t xml:space="preserve"> («Луч света в темном царстве»</w:t>
      </w:r>
      <w:r w:rsidR="001911F0" w:rsidRPr="00252FD4">
        <w:rPr>
          <w:rStyle w:val="1520"/>
          <w:rFonts w:ascii="Times New Roman" w:hAnsi="Times New Roman"/>
          <w:b w:val="0"/>
          <w:sz w:val="24"/>
          <w:szCs w:val="24"/>
        </w:rPr>
        <w:t xml:space="preserve"> Н. А. Добролюбова,</w:t>
      </w:r>
      <w:r w:rsidR="001911F0" w:rsidRPr="00252FD4">
        <w:rPr>
          <w:rStyle w:val="153"/>
          <w:rFonts w:ascii="Times New Roman" w:hAnsi="Times New Roman"/>
          <w:b w:val="0"/>
          <w:i w:val="0"/>
          <w:sz w:val="24"/>
          <w:szCs w:val="24"/>
        </w:rPr>
        <w:t xml:space="preserve"> «После „Грозы" Островского»</w:t>
      </w:r>
      <w:r w:rsidR="001911F0" w:rsidRPr="00252FD4">
        <w:rPr>
          <w:rStyle w:val="1520"/>
          <w:rFonts w:ascii="Times New Roman" w:hAnsi="Times New Roman"/>
          <w:b w:val="0"/>
          <w:sz w:val="24"/>
          <w:szCs w:val="24"/>
        </w:rPr>
        <w:t xml:space="preserve"> А. А. Григорьева)</w:t>
      </w:r>
      <w:r w:rsidR="001911F0" w:rsidRPr="00252FD4">
        <w:rPr>
          <w:rFonts w:ascii="Times New Roman" w:hAnsi="Times New Roman" w:cs="Times New Roman"/>
          <w:sz w:val="24"/>
          <w:szCs w:val="24"/>
        </w:rPr>
        <w:t xml:space="preserve"> и на сцене. Малый театр </w:t>
      </w:r>
      <w:r w:rsidR="001911F0" w:rsidRPr="00252FD4">
        <w:rPr>
          <w:rFonts w:ascii="Times New Roman" w:hAnsi="Times New Roman" w:cs="Times New Roman"/>
          <w:sz w:val="24"/>
          <w:szCs w:val="24"/>
        </w:rPr>
        <w:lastRenderedPageBreak/>
        <w:t>как «Дом Островского».</w:t>
      </w:r>
      <w:r w:rsidR="00CA462C">
        <w:rPr>
          <w:rFonts w:ascii="Times New Roman" w:hAnsi="Times New Roman" w:cs="Times New Roman"/>
          <w:sz w:val="24"/>
          <w:szCs w:val="24"/>
        </w:rPr>
        <w:t xml:space="preserve"> </w:t>
      </w:r>
      <w:r w:rsidR="001911F0" w:rsidRPr="00252FD4">
        <w:rPr>
          <w:rFonts w:ascii="Times New Roman" w:hAnsi="Times New Roman" w:cs="Times New Roman"/>
          <w:sz w:val="24"/>
          <w:szCs w:val="24"/>
        </w:rPr>
        <w:t>Комедия</w:t>
      </w:r>
      <w:r w:rsidR="001911F0" w:rsidRPr="00252FD4">
        <w:rPr>
          <w:rStyle w:val="15"/>
          <w:rFonts w:ascii="Times New Roman" w:hAnsi="Times New Roman" w:cs="Times New Roman"/>
          <w:b w:val="0"/>
          <w:bCs/>
          <w:i w:val="0"/>
          <w:iCs/>
          <w:sz w:val="24"/>
          <w:szCs w:val="24"/>
        </w:rPr>
        <w:t xml:space="preserve"> «Лес».</w:t>
      </w:r>
      <w:r w:rsidR="001911F0" w:rsidRPr="00252FD4">
        <w:rPr>
          <w:rFonts w:ascii="Times New Roman" w:hAnsi="Times New Roman" w:cs="Times New Roman"/>
          <w:sz w:val="24"/>
          <w:szCs w:val="24"/>
        </w:rPr>
        <w:t xml:space="preserve"> Широкая картина социальных процессов, происходивших в пореформенной России. Дворянская усадьба, ее обитатели. Разрушение и созидание семьи. Деклассирование дворянства. Проблема «высокого» героя. От мелодрамы к жизненной высоте. Поражение в «комедианстве» и нравственная победа в жизни. Конфликт, композиция и система образов. Символика комедии.</w:t>
      </w:r>
      <w:r w:rsidR="00CA462C">
        <w:rPr>
          <w:rFonts w:ascii="Times New Roman" w:hAnsi="Times New Roman" w:cs="Times New Roman"/>
          <w:sz w:val="24"/>
          <w:szCs w:val="24"/>
        </w:rPr>
        <w:t xml:space="preserve"> </w:t>
      </w:r>
      <w:r w:rsidR="001911F0" w:rsidRPr="00252FD4">
        <w:rPr>
          <w:rFonts w:ascii="Times New Roman" w:hAnsi="Times New Roman" w:cs="Times New Roman"/>
          <w:sz w:val="24"/>
          <w:szCs w:val="24"/>
        </w:rPr>
        <w:t>Теория литературы. Углубление понятий о драме как роде литературы, о жанрах комедии, драмы, трагедии. Драматургический конфликт (развитие понятия).</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Иван Сергеевич Тургенев. Жизнь и творчество (обзор)</w:t>
      </w:r>
    </w:p>
    <w:p w:rsidR="001911F0"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«Записки охотника»</w:t>
      </w:r>
      <w:r w:rsidRPr="00252FD4">
        <w:rPr>
          <w:rFonts w:ascii="Times New Roman" w:hAnsi="Times New Roman" w:cs="Times New Roman"/>
          <w:sz w:val="24"/>
          <w:szCs w:val="24"/>
        </w:rPr>
        <w:t xml:space="preserve"> как этап в развитии русской прозы и веха в творчестве Тургенева. Романы Тургенева — художественная летопись жизни русского общества, их злободневность и поэтичность.</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15"/>
          <w:rFonts w:ascii="Times New Roman" w:hAnsi="Times New Roman" w:cs="Times New Roman"/>
          <w:b w:val="0"/>
          <w:bCs/>
          <w:i w:val="0"/>
          <w:iCs/>
          <w:sz w:val="24"/>
          <w:szCs w:val="24"/>
        </w:rPr>
        <w:t>«Отцы и дети».</w:t>
      </w:r>
      <w:r w:rsidR="006022B9" w:rsidRPr="00252FD4">
        <w:rPr>
          <w:rStyle w:val="15"/>
          <w:rFonts w:ascii="Times New Roman" w:hAnsi="Times New Roman" w:cs="Times New Roman"/>
          <w:b w:val="0"/>
          <w:bCs/>
          <w:i w:val="0"/>
          <w:iCs/>
          <w:sz w:val="24"/>
          <w:szCs w:val="24"/>
        </w:rPr>
        <w:t xml:space="preserve"> </w:t>
      </w:r>
      <w:r w:rsidR="001911F0" w:rsidRPr="00252FD4">
        <w:rPr>
          <w:rFonts w:ascii="Times New Roman" w:hAnsi="Times New Roman" w:cs="Times New Roman"/>
          <w:sz w:val="24"/>
          <w:szCs w:val="24"/>
        </w:rPr>
        <w:t>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Произведения Тургенева последних лет</w:t>
      </w:r>
      <w:r w:rsidR="001911F0" w:rsidRPr="00252FD4">
        <w:rPr>
          <w:rStyle w:val="154"/>
          <w:rFonts w:ascii="Times New Roman" w:hAnsi="Times New Roman"/>
          <w:i w:val="0"/>
          <w:sz w:val="24"/>
          <w:szCs w:val="24"/>
        </w:rPr>
        <w:t xml:space="preserve"> («Таинственные повести», «Песнь торжествующей любви», «После смерти»),</w:t>
      </w:r>
      <w:r w:rsidR="001911F0" w:rsidRPr="00252FD4">
        <w:rPr>
          <w:rStyle w:val="150"/>
          <w:rFonts w:ascii="Times New Roman" w:hAnsi="Times New Roman"/>
          <w:sz w:val="24"/>
          <w:szCs w:val="24"/>
        </w:rPr>
        <w:t xml:space="preserve"> цикл стихотворений в прозе</w:t>
      </w:r>
      <w:r w:rsidR="001911F0" w:rsidRPr="00252FD4">
        <w:rPr>
          <w:rStyle w:val="154"/>
          <w:rFonts w:ascii="Times New Roman" w:hAnsi="Times New Roman"/>
          <w:i w:val="0"/>
          <w:sz w:val="24"/>
          <w:szCs w:val="24"/>
        </w:rPr>
        <w:t xml:space="preserve"> («Порог», «Сон», «Как хороши, как свежи были розы...»</w:t>
      </w:r>
      <w:r w:rsidR="001911F0" w:rsidRPr="00252FD4">
        <w:rPr>
          <w:rStyle w:val="150"/>
          <w:rFonts w:ascii="Times New Roman" w:hAnsi="Times New Roman"/>
          <w:sz w:val="24"/>
          <w:szCs w:val="24"/>
        </w:rPr>
        <w:t xml:space="preserve"> и др.) (обзор). Тургенев как пропагандист русской литературы на Западе. Критика о Тургеневе </w:t>
      </w:r>
      <w:r w:rsidR="001911F0" w:rsidRPr="00252FD4">
        <w:rPr>
          <w:rStyle w:val="154"/>
          <w:rFonts w:ascii="Times New Roman" w:hAnsi="Times New Roman"/>
          <w:i w:val="0"/>
          <w:sz w:val="24"/>
          <w:szCs w:val="24"/>
        </w:rPr>
        <w:t>(«Базаров»</w:t>
      </w:r>
      <w:r w:rsidR="001911F0" w:rsidRPr="00252FD4">
        <w:rPr>
          <w:rStyle w:val="150"/>
          <w:rFonts w:ascii="Times New Roman" w:hAnsi="Times New Roman"/>
          <w:sz w:val="24"/>
          <w:szCs w:val="24"/>
        </w:rPr>
        <w:t xml:space="preserve"> Д. Писарева,</w:t>
      </w:r>
      <w:r w:rsidR="001911F0" w:rsidRPr="00252FD4">
        <w:rPr>
          <w:rStyle w:val="154"/>
          <w:rFonts w:ascii="Times New Roman" w:hAnsi="Times New Roman"/>
          <w:i w:val="0"/>
          <w:sz w:val="24"/>
          <w:szCs w:val="24"/>
        </w:rPr>
        <w:t xml:space="preserve"> «„Отцы и дети" И. С. Тургенева»</w:t>
      </w:r>
      <w:r w:rsidR="001911F0" w:rsidRPr="00252FD4">
        <w:rPr>
          <w:rStyle w:val="150"/>
          <w:rFonts w:ascii="Times New Roman" w:hAnsi="Times New Roman"/>
          <w:sz w:val="24"/>
          <w:szCs w:val="24"/>
        </w:rPr>
        <w:t xml:space="preserve"> И. Страхова).</w:t>
      </w:r>
    </w:p>
    <w:p w:rsidR="00294DE5" w:rsidRPr="00252FD4" w:rsidRDefault="00C049B6" w:rsidP="00252FD4">
      <w:pPr>
        <w:pStyle w:val="ae"/>
        <w:spacing w:after="0" w:line="240" w:lineRule="auto"/>
        <w:ind w:left="20" w:right="20"/>
        <w:jc w:val="both"/>
        <w:rPr>
          <w:rStyle w:val="af9"/>
          <w:rFonts w:ascii="Times New Roman" w:hAnsi="Times New Roman" w:cs="Times New Roman"/>
          <w:b w:val="0"/>
          <w:bCs/>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Теория литературы. Углубление понятия о романе (частная жизнь в исторической панораме). Герой-идеолог. Социально-бытовые и общечеловеческие стороны в романе.</w:t>
      </w:r>
    </w:p>
    <w:p w:rsidR="001911F0" w:rsidRPr="00252FD4" w:rsidRDefault="00294DE5" w:rsidP="00252FD4">
      <w:pPr>
        <w:pStyle w:val="ae"/>
        <w:spacing w:after="0" w:line="240" w:lineRule="auto"/>
        <w:ind w:left="20" w:right="20"/>
        <w:jc w:val="both"/>
        <w:rPr>
          <w:rFonts w:ascii="Times New Roman" w:hAnsi="Times New Roman" w:cs="Times New Roman"/>
          <w:bCs/>
          <w:sz w:val="24"/>
          <w:szCs w:val="24"/>
        </w:rPr>
      </w:pPr>
      <w:r w:rsidRPr="00252FD4">
        <w:rPr>
          <w:rStyle w:val="af9"/>
          <w:rFonts w:ascii="Times New Roman" w:hAnsi="Times New Roman" w:cs="Times New Roman"/>
          <w:b w:val="0"/>
          <w:bCs/>
          <w:sz w:val="24"/>
          <w:szCs w:val="24"/>
        </w:rPr>
        <w:tab/>
      </w:r>
      <w:r w:rsidR="001911F0" w:rsidRPr="00252FD4">
        <w:rPr>
          <w:rStyle w:val="af9"/>
          <w:rFonts w:ascii="Times New Roman" w:hAnsi="Times New Roman" w:cs="Times New Roman"/>
          <w:b w:val="0"/>
          <w:bCs/>
          <w:sz w:val="24"/>
          <w:szCs w:val="24"/>
        </w:rPr>
        <w:t>Николай Алексеевич Некрасов.</w:t>
      </w:r>
      <w:r w:rsidR="001911F0" w:rsidRPr="00252FD4">
        <w:rPr>
          <w:rFonts w:ascii="Times New Roman" w:hAnsi="Times New Roman" w:cs="Times New Roman"/>
          <w:sz w:val="24"/>
          <w:szCs w:val="24"/>
        </w:rPr>
        <w:t xml:space="preserve"> Жизнь и творчество (обзор). Некрасов-журналист. </w:t>
      </w:r>
      <w:r w:rsidR="00C049B6" w:rsidRPr="00252FD4">
        <w:rPr>
          <w:rFonts w:ascii="Times New Roman" w:hAnsi="Times New Roman" w:cs="Times New Roman"/>
          <w:sz w:val="24"/>
          <w:szCs w:val="24"/>
        </w:rPr>
        <w:tab/>
      </w:r>
      <w:r w:rsidR="001911F0" w:rsidRPr="00252FD4">
        <w:rPr>
          <w:rFonts w:ascii="Times New Roman" w:hAnsi="Times New Roman" w:cs="Times New Roman"/>
          <w:sz w:val="24"/>
          <w:szCs w:val="24"/>
        </w:rPr>
        <w:t xml:space="preserve">Противоположность 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Социальная трагедия народа в городе и в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 </w:t>
      </w:r>
      <w:r w:rsidR="001911F0" w:rsidRPr="00252FD4">
        <w:rPr>
          <w:rStyle w:val="1510"/>
          <w:rFonts w:ascii="Times New Roman" w:hAnsi="Times New Roman"/>
          <w:b w:val="0"/>
          <w:i w:val="0"/>
          <w:sz w:val="24"/>
          <w:szCs w:val="24"/>
        </w:rPr>
        <w:t>«Кому на Руси жить хорошо».</w:t>
      </w:r>
      <w:r w:rsidR="001911F0" w:rsidRPr="00252FD4">
        <w:rPr>
          <w:rStyle w:val="150"/>
          <w:rFonts w:ascii="Times New Roman" w:hAnsi="Times New Roman"/>
          <w:sz w:val="24"/>
          <w:szCs w:val="24"/>
        </w:rPr>
        <w:t xml:space="preserve">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Религиозные мотивы и их социальная огласовка. Фольклорное начало в поэме. Особенности поэтического языка.</w:t>
      </w:r>
    </w:p>
    <w:p w:rsidR="001911F0" w:rsidRPr="00252FD4" w:rsidRDefault="00294DE5" w:rsidP="00252FD4">
      <w:pPr>
        <w:pStyle w:val="310"/>
        <w:spacing w:line="240" w:lineRule="auto"/>
        <w:ind w:left="20" w:right="20" w:firstLine="0"/>
        <w:rPr>
          <w:rFonts w:ascii="Times New Roman" w:hAnsi="Times New Roman"/>
          <w:b w:val="0"/>
          <w:i w:val="0"/>
          <w:sz w:val="24"/>
          <w:szCs w:val="24"/>
        </w:rPr>
      </w:pPr>
      <w:r w:rsidRPr="00252FD4">
        <w:rPr>
          <w:rStyle w:val="311"/>
          <w:rFonts w:ascii="Times New Roman" w:hAnsi="Times New Roman"/>
          <w:b w:val="0"/>
          <w:bCs w:val="0"/>
          <w:i w:val="0"/>
          <w:iCs w:val="0"/>
          <w:sz w:val="24"/>
          <w:szCs w:val="24"/>
        </w:rPr>
        <w:tab/>
      </w:r>
      <w:r w:rsidR="001911F0" w:rsidRPr="00252FD4">
        <w:rPr>
          <w:rStyle w:val="311"/>
          <w:rFonts w:ascii="Times New Roman" w:hAnsi="Times New Roman"/>
          <w:b w:val="0"/>
          <w:bCs w:val="0"/>
          <w:i w:val="0"/>
          <w:iCs w:val="0"/>
          <w:sz w:val="24"/>
          <w:szCs w:val="24"/>
        </w:rPr>
        <w:t>Стихотворения:</w:t>
      </w:r>
      <w:r w:rsidR="001911F0" w:rsidRPr="00252FD4">
        <w:rPr>
          <w:rFonts w:ascii="Times New Roman" w:hAnsi="Times New Roman"/>
          <w:b w:val="0"/>
          <w:i w:val="0"/>
          <w:sz w:val="24"/>
          <w:szCs w:val="24"/>
        </w:rPr>
        <w:t xml:space="preserve"> «Рыцарь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«Современная ода», «Тройка», «Еду ли ночью по улице темной...», «Праздник жизни — молодости годы...», «Забытая деревня», «Под жестокой рукой человека...», «Сеятелям».</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Теория литературы. Понятие о народности искусства. Фольклоризм художественной литературы (развитие понятия). Стиль как выражение художественной мысли писателя.</w:t>
      </w:r>
    </w:p>
    <w:p w:rsidR="001911F0" w:rsidRPr="00252FD4" w:rsidRDefault="00294DE5" w:rsidP="00252FD4">
      <w:pPr>
        <w:pStyle w:val="ae"/>
        <w:spacing w:after="0" w:line="240" w:lineRule="auto"/>
        <w:ind w:right="20"/>
        <w:jc w:val="both"/>
        <w:rPr>
          <w:rFonts w:ascii="Times New Roman" w:hAnsi="Times New Roman" w:cs="Times New Roman"/>
          <w:sz w:val="24"/>
          <w:szCs w:val="24"/>
        </w:rPr>
      </w:pPr>
      <w:r w:rsidRPr="00252FD4">
        <w:rPr>
          <w:rFonts w:ascii="Times New Roman" w:hAnsi="Times New Roman" w:cs="Times New Roman"/>
          <w:bCs/>
          <w:sz w:val="24"/>
          <w:szCs w:val="24"/>
        </w:rPr>
        <w:tab/>
      </w:r>
      <w:r w:rsidR="001911F0" w:rsidRPr="00252FD4">
        <w:rPr>
          <w:rStyle w:val="af9"/>
          <w:rFonts w:ascii="Times New Roman" w:hAnsi="Times New Roman" w:cs="Times New Roman"/>
          <w:b w:val="0"/>
          <w:bCs/>
          <w:sz w:val="24"/>
          <w:szCs w:val="24"/>
        </w:rPr>
        <w:t>Николай Гаврилович Чернышевский.</w:t>
      </w:r>
      <w:r w:rsidR="001911F0" w:rsidRPr="00252FD4">
        <w:rPr>
          <w:rFonts w:ascii="Times New Roman" w:hAnsi="Times New Roman" w:cs="Times New Roman"/>
          <w:sz w:val="24"/>
          <w:szCs w:val="24"/>
        </w:rPr>
        <w:t xml:space="preserve"> Жизнь и творчество (обзор). Эстетические взгляды Чернышевского. Критическая деятельность Чернышевского.</w:t>
      </w:r>
    </w:p>
    <w:p w:rsidR="00294DE5"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«Что делать?».</w:t>
      </w:r>
      <w:r w:rsidRPr="00252FD4">
        <w:rPr>
          <w:rFonts w:ascii="Times New Roman" w:hAnsi="Times New Roman" w:cs="Times New Roman"/>
          <w:sz w:val="24"/>
          <w:szCs w:val="24"/>
        </w:rPr>
        <w:t xml:space="preserve"> Роман о «новых» людях и об «особенном» человеке. Идеал будущего общества в представлении писателя. Система образов. Сны Веры Павловны и их роль в идейно-художественном содержании романа. Иллюзии и утопии Чернышевского, сильные и слабые стороны романов и эстетики Чернышевского.</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Fonts w:ascii="Times New Roman" w:hAnsi="Times New Roman" w:cs="Times New Roman"/>
          <w:sz w:val="24"/>
          <w:szCs w:val="24"/>
        </w:rPr>
        <w:t>Михаил Евграфович Салтыков-Щедрин.</w:t>
      </w:r>
      <w:r w:rsidR="001911F0" w:rsidRPr="00252FD4">
        <w:rPr>
          <w:rStyle w:val="1010"/>
          <w:rFonts w:ascii="Times New Roman" w:hAnsi="Times New Roman"/>
          <w:sz w:val="24"/>
          <w:szCs w:val="24"/>
        </w:rPr>
        <w:t xml:space="preserve"> Жизнь и творчество (обзор).</w:t>
      </w:r>
    </w:p>
    <w:p w:rsidR="001911F0"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lastRenderedPageBreak/>
        <w:t>«История одного города»</w:t>
      </w:r>
      <w:r w:rsidRPr="00252FD4">
        <w:rPr>
          <w:rFonts w:ascii="Times New Roman" w:hAnsi="Times New Roman" w:cs="Times New Roman"/>
          <w:sz w:val="24"/>
          <w:szCs w:val="24"/>
        </w:rPr>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Сатирическое негодование против произвола властей и желчная насмешка над покорностью народа.</w:t>
      </w:r>
    </w:p>
    <w:p w:rsidR="00294DE5" w:rsidRPr="00252FD4" w:rsidRDefault="00C049B6"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Style w:val="af9"/>
          <w:rFonts w:ascii="Times New Roman" w:hAnsi="Times New Roman" w:cs="Times New Roman"/>
          <w:b w:val="0"/>
          <w:bCs/>
          <w:sz w:val="24"/>
          <w:szCs w:val="24"/>
        </w:rPr>
        <w:t>Лев Николаевич Толстой.</w:t>
      </w:r>
      <w:r w:rsidR="001911F0" w:rsidRPr="00252FD4">
        <w:rPr>
          <w:rFonts w:ascii="Times New Roman" w:hAnsi="Times New Roman" w:cs="Times New Roman"/>
          <w:sz w:val="24"/>
          <w:szCs w:val="24"/>
        </w:rPr>
        <w:t xml:space="preserve"> Жизнь и творчество (обзор). Начало творческого пути. </w:t>
      </w:r>
      <w:r w:rsidR="00C049B6" w:rsidRPr="00252FD4">
        <w:rPr>
          <w:rFonts w:ascii="Times New Roman" w:hAnsi="Times New Roman" w:cs="Times New Roman"/>
          <w:sz w:val="24"/>
          <w:szCs w:val="24"/>
        </w:rPr>
        <w:tab/>
      </w:r>
      <w:r w:rsidR="001911F0" w:rsidRPr="00252FD4">
        <w:rPr>
          <w:rFonts w:ascii="Times New Roman" w:hAnsi="Times New Roman" w:cs="Times New Roman"/>
          <w:sz w:val="24"/>
          <w:szCs w:val="24"/>
        </w:rPr>
        <w:t>Духовные искания, их отражение в трилогии.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«Диалектика души» как принцип художественного изображения героя.</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15"/>
          <w:rFonts w:ascii="Times New Roman" w:hAnsi="Times New Roman" w:cs="Times New Roman"/>
          <w:b w:val="0"/>
          <w:bCs/>
          <w:i w:val="0"/>
          <w:iCs/>
          <w:sz w:val="24"/>
          <w:szCs w:val="24"/>
        </w:rPr>
        <w:t>«Война и мир»</w:t>
      </w:r>
      <w:r w:rsidR="001911F0" w:rsidRPr="00252FD4">
        <w:rPr>
          <w:rFonts w:ascii="Times New Roman" w:hAnsi="Times New Roman" w:cs="Times New Roman"/>
          <w:sz w:val="24"/>
          <w:szCs w:val="24"/>
        </w:rPr>
        <w:t xml:space="preserve"> — вершина творчества Л. Н. Толстого. Творческая история романа. </w:t>
      </w:r>
      <w:r w:rsidR="00C049B6" w:rsidRPr="00252FD4">
        <w:rPr>
          <w:rFonts w:ascii="Times New Roman" w:hAnsi="Times New Roman" w:cs="Times New Roman"/>
          <w:sz w:val="24"/>
          <w:szCs w:val="24"/>
        </w:rPr>
        <w:tab/>
      </w:r>
      <w:r w:rsidR="001911F0" w:rsidRPr="00252FD4">
        <w:rPr>
          <w:rFonts w:ascii="Times New Roman" w:hAnsi="Times New Roman" w:cs="Times New Roman"/>
          <w:sz w:val="24"/>
          <w:szCs w:val="24"/>
        </w:rPr>
        <w:t>Своеобразие жанра и стиля: гармония философского, исторического и психологического мотивов, сочетание эпической манеры с летописным стилем, сатирой и глубоким лиризмом. Образ автора как объединяющее идейно-стилевое начало «Войны и мира», вмещающее в себя аристократические устремления русской патриархальной демократии.</w:t>
      </w:r>
    </w:p>
    <w:p w:rsidR="00294DE5" w:rsidRPr="00252FD4" w:rsidRDefault="001911F0" w:rsidP="00252FD4">
      <w:pPr>
        <w:pStyle w:val="ae"/>
        <w:spacing w:after="0" w:line="240" w:lineRule="auto"/>
        <w:ind w:left="20" w:right="20"/>
        <w:jc w:val="both"/>
        <w:rPr>
          <w:rStyle w:val="af9"/>
          <w:rFonts w:ascii="Times New Roman" w:hAnsi="Times New Roman" w:cs="Times New Roman"/>
          <w:b w:val="0"/>
          <w:sz w:val="24"/>
          <w:szCs w:val="24"/>
        </w:rPr>
      </w:pPr>
      <w:r w:rsidRPr="00252FD4">
        <w:rPr>
          <w:rFonts w:ascii="Times New Roman" w:hAnsi="Times New Roman" w:cs="Times New Roman"/>
          <w:sz w:val="24"/>
          <w:szCs w:val="24"/>
        </w:rPr>
        <w:t>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Нравственно-психологический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Чередование картин войны и мира. 1870-е годы — период кризиса в творчестве Л. Н. Толстого. Своеобразие религиозно-этических и эстетических взглядов Толстого. Повести последних лет и образ жизненного пути. Обличение социально-нравственных основ современной жизни. Всемирное значение Толстого — художника и мыслителя. Его влияние на русскую и мировую литературу.</w:t>
      </w:r>
      <w:r w:rsidR="006022B9" w:rsidRPr="00252FD4">
        <w:rPr>
          <w:rFonts w:ascii="Times New Roman" w:hAnsi="Times New Roman" w:cs="Times New Roman"/>
          <w:sz w:val="24"/>
          <w:szCs w:val="24"/>
        </w:rPr>
        <w:t xml:space="preserve"> </w:t>
      </w:r>
      <w:r w:rsidRPr="00252FD4">
        <w:rPr>
          <w:rFonts w:ascii="Times New Roman" w:hAnsi="Times New Roman" w:cs="Times New Roman"/>
          <w:sz w:val="24"/>
          <w:szCs w:val="24"/>
        </w:rPr>
        <w:t>Теория литературы. Углубление понятие о романе. Роман-эпопея. Внутренний монолог (развитие понятия). Психологизм художественной прозы (развитие понятия).</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Style w:val="af9"/>
          <w:rFonts w:ascii="Times New Roman" w:hAnsi="Times New Roman" w:cs="Times New Roman"/>
          <w:b w:val="0"/>
          <w:sz w:val="24"/>
          <w:szCs w:val="24"/>
        </w:rPr>
        <w:tab/>
      </w:r>
      <w:r w:rsidR="001911F0" w:rsidRPr="00252FD4">
        <w:rPr>
          <w:rStyle w:val="af9"/>
          <w:rFonts w:ascii="Times New Roman" w:hAnsi="Times New Roman" w:cs="Times New Roman"/>
          <w:b w:val="0"/>
          <w:bCs/>
          <w:sz w:val="24"/>
          <w:szCs w:val="24"/>
        </w:rPr>
        <w:t>Федор Михайлович Достоевский.</w:t>
      </w:r>
      <w:r w:rsidR="001911F0" w:rsidRPr="00252FD4">
        <w:rPr>
          <w:rFonts w:ascii="Times New Roman" w:hAnsi="Times New Roman" w:cs="Times New Roman"/>
          <w:sz w:val="24"/>
          <w:szCs w:val="24"/>
        </w:rPr>
        <w:t xml:space="preserve"> Жизнь и творчество (обзор).</w:t>
      </w:r>
      <w:r w:rsidR="006022B9" w:rsidRPr="00252FD4">
        <w:rPr>
          <w:rFonts w:ascii="Times New Roman" w:hAnsi="Times New Roman" w:cs="Times New Roman"/>
          <w:sz w:val="24"/>
          <w:szCs w:val="24"/>
        </w:rPr>
        <w:t xml:space="preserve"> </w:t>
      </w:r>
      <w:r w:rsidR="001911F0" w:rsidRPr="00252FD4">
        <w:rPr>
          <w:rFonts w:ascii="Times New Roman" w:hAnsi="Times New Roman" w:cs="Times New Roman"/>
          <w:sz w:val="24"/>
          <w:szCs w:val="24"/>
        </w:rPr>
        <w:t>Достоевский, Гоголь и «натуральная школа».</w:t>
      </w:r>
    </w:p>
    <w:p w:rsidR="001911F0" w:rsidRPr="00252FD4" w:rsidRDefault="00294DE5" w:rsidP="00252FD4">
      <w:pPr>
        <w:pStyle w:val="ae"/>
        <w:spacing w:after="0" w:line="240" w:lineRule="auto"/>
        <w:ind w:left="20" w:right="23"/>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15"/>
          <w:rFonts w:ascii="Times New Roman" w:hAnsi="Times New Roman" w:cs="Times New Roman"/>
          <w:b w:val="0"/>
          <w:bCs/>
          <w:i w:val="0"/>
          <w:iCs/>
          <w:sz w:val="24"/>
          <w:szCs w:val="24"/>
        </w:rPr>
        <w:t>«Преступление и наказание»</w:t>
      </w:r>
      <w:r w:rsidR="001911F0" w:rsidRPr="00252FD4">
        <w:rPr>
          <w:rFonts w:ascii="Times New Roman" w:hAnsi="Times New Roman" w:cs="Times New Roman"/>
          <w:sz w:val="24"/>
          <w:szCs w:val="24"/>
        </w:rPr>
        <w:t xml:space="preserve"> — первый идеологический роман. Творческая история. </w:t>
      </w:r>
      <w:r w:rsidR="00C049B6" w:rsidRPr="00252FD4">
        <w:rPr>
          <w:rFonts w:ascii="Times New Roman" w:hAnsi="Times New Roman" w:cs="Times New Roman"/>
          <w:sz w:val="24"/>
          <w:szCs w:val="24"/>
        </w:rPr>
        <w:tab/>
      </w:r>
      <w:r w:rsidR="001911F0" w:rsidRPr="00252FD4">
        <w:rPr>
          <w:rFonts w:ascii="Times New Roman" w:hAnsi="Times New Roman" w:cs="Times New Roman"/>
          <w:sz w:val="24"/>
          <w:szCs w:val="24"/>
        </w:rPr>
        <w:t>Уголовно-авантюрная основа и ее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Оценка романа в критике.</w:t>
      </w:r>
    </w:p>
    <w:p w:rsidR="001911F0" w:rsidRPr="00252FD4" w:rsidRDefault="001911F0" w:rsidP="00252FD4">
      <w:pPr>
        <w:pStyle w:val="ae"/>
        <w:spacing w:after="0" w:line="240" w:lineRule="auto"/>
        <w:ind w:left="20" w:right="23"/>
        <w:jc w:val="both"/>
        <w:rPr>
          <w:rFonts w:ascii="Times New Roman" w:hAnsi="Times New Roman" w:cs="Times New Roman"/>
          <w:sz w:val="24"/>
          <w:szCs w:val="24"/>
        </w:rPr>
      </w:pPr>
      <w:r w:rsidRPr="00252FD4">
        <w:rPr>
          <w:rFonts w:ascii="Times New Roman" w:hAnsi="Times New Roman" w:cs="Times New Roman"/>
          <w:sz w:val="24"/>
          <w:szCs w:val="24"/>
        </w:rPr>
        <w:t>Речь Достоевского о Пушкине. Достоевский и его значение для русской и мировой культуры.</w:t>
      </w:r>
    </w:p>
    <w:p w:rsidR="00294DE5" w:rsidRPr="00252FD4" w:rsidRDefault="00294DE5" w:rsidP="00252FD4">
      <w:pPr>
        <w:pStyle w:val="71"/>
        <w:spacing w:line="240" w:lineRule="auto"/>
        <w:ind w:right="23" w:firstLine="0"/>
        <w:rPr>
          <w:rFonts w:ascii="Times New Roman" w:hAnsi="Times New Roman"/>
          <w:b w:val="0"/>
          <w:sz w:val="24"/>
          <w:szCs w:val="24"/>
        </w:rPr>
      </w:pPr>
      <w:r w:rsidRPr="00252FD4">
        <w:rPr>
          <w:rFonts w:ascii="Times New Roman" w:hAnsi="Times New Roman"/>
          <w:b w:val="0"/>
          <w:sz w:val="24"/>
          <w:szCs w:val="24"/>
        </w:rPr>
        <w:tab/>
      </w:r>
      <w:r w:rsidR="001911F0" w:rsidRPr="00252FD4">
        <w:rPr>
          <w:rFonts w:ascii="Times New Roman" w:hAnsi="Times New Roman"/>
          <w:b w:val="0"/>
          <w:sz w:val="24"/>
          <w:szCs w:val="24"/>
        </w:rPr>
        <w:t>Теория литературы.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 Полифонизм литературного произведения.</w:t>
      </w:r>
    </w:p>
    <w:p w:rsidR="001911F0" w:rsidRPr="00252FD4" w:rsidRDefault="00294DE5" w:rsidP="00252FD4">
      <w:pPr>
        <w:pStyle w:val="71"/>
        <w:spacing w:line="240" w:lineRule="auto"/>
        <w:ind w:right="23" w:firstLine="0"/>
        <w:rPr>
          <w:rFonts w:ascii="Times New Roman" w:hAnsi="Times New Roman"/>
          <w:b w:val="0"/>
          <w:sz w:val="24"/>
          <w:szCs w:val="24"/>
        </w:rPr>
      </w:pPr>
      <w:r w:rsidRPr="00252FD4">
        <w:rPr>
          <w:rFonts w:ascii="Times New Roman" w:hAnsi="Times New Roman"/>
          <w:b w:val="0"/>
          <w:sz w:val="24"/>
          <w:szCs w:val="24"/>
        </w:rPr>
        <w:lastRenderedPageBreak/>
        <w:tab/>
      </w:r>
      <w:r w:rsidR="001911F0" w:rsidRPr="00252FD4">
        <w:rPr>
          <w:rStyle w:val="711pt"/>
          <w:rFonts w:ascii="Times New Roman" w:hAnsi="Times New Roman"/>
          <w:b w:val="0"/>
          <w:bCs w:val="0"/>
          <w:sz w:val="24"/>
          <w:szCs w:val="24"/>
        </w:rPr>
        <w:t>Николай Семенович Лесков.</w:t>
      </w:r>
      <w:r w:rsidR="006022B9" w:rsidRPr="00252FD4">
        <w:rPr>
          <w:rStyle w:val="711pt"/>
          <w:rFonts w:ascii="Times New Roman" w:hAnsi="Times New Roman"/>
          <w:b w:val="0"/>
          <w:bCs w:val="0"/>
          <w:sz w:val="24"/>
          <w:szCs w:val="24"/>
        </w:rPr>
        <w:t xml:space="preserve"> </w:t>
      </w:r>
      <w:r w:rsidR="001911F0" w:rsidRPr="00252FD4">
        <w:rPr>
          <w:rFonts w:ascii="Times New Roman" w:hAnsi="Times New Roman"/>
          <w:b w:val="0"/>
          <w:sz w:val="24"/>
          <w:szCs w:val="24"/>
        </w:rPr>
        <w:t>Жизнь и творчество (обзор).</w:t>
      </w:r>
    </w:p>
    <w:p w:rsidR="001911F0" w:rsidRPr="00252FD4" w:rsidRDefault="00294DE5" w:rsidP="00252FD4">
      <w:pPr>
        <w:pStyle w:val="71"/>
        <w:spacing w:line="240" w:lineRule="auto"/>
        <w:ind w:right="20" w:firstLine="0"/>
        <w:rPr>
          <w:rFonts w:ascii="Times New Roman" w:hAnsi="Times New Roman"/>
          <w:b w:val="0"/>
          <w:sz w:val="24"/>
          <w:szCs w:val="24"/>
        </w:rPr>
      </w:pPr>
      <w:r w:rsidRPr="00252FD4">
        <w:rPr>
          <w:rFonts w:ascii="Times New Roman" w:hAnsi="Times New Roman"/>
          <w:b w:val="0"/>
          <w:sz w:val="24"/>
          <w:szCs w:val="24"/>
        </w:rPr>
        <w:tab/>
      </w:r>
      <w:r w:rsidR="001911F0" w:rsidRPr="00252FD4">
        <w:rPr>
          <w:rFonts w:ascii="Times New Roman" w:hAnsi="Times New Roman"/>
          <w:b w:val="0"/>
          <w:sz w:val="24"/>
          <w:szCs w:val="24"/>
        </w:rPr>
        <w:t>Бытовые повести и жанр «русской новеллы». Антинигилистические романы. Правдоискатели и народные праведники.</w:t>
      </w:r>
      <w:r w:rsidR="006022B9" w:rsidRPr="00252FD4">
        <w:rPr>
          <w:rFonts w:ascii="Times New Roman" w:hAnsi="Times New Roman"/>
          <w:b w:val="0"/>
          <w:sz w:val="24"/>
          <w:szCs w:val="24"/>
        </w:rPr>
        <w:t xml:space="preserve"> </w:t>
      </w:r>
      <w:r w:rsidR="001911F0" w:rsidRPr="00252FD4">
        <w:rPr>
          <w:rFonts w:ascii="Times New Roman" w:hAnsi="Times New Roman"/>
          <w:b w:val="0"/>
          <w:sz w:val="24"/>
          <w:szCs w:val="24"/>
        </w:rPr>
        <w:t>Повесть</w:t>
      </w:r>
      <w:r w:rsidR="001911F0" w:rsidRPr="00252FD4">
        <w:rPr>
          <w:rStyle w:val="711pt1"/>
          <w:rFonts w:ascii="Times New Roman" w:hAnsi="Times New Roman"/>
          <w:i w:val="0"/>
          <w:sz w:val="24"/>
          <w:szCs w:val="24"/>
        </w:rPr>
        <w:t xml:space="preserve"> «Очарованный странник»</w:t>
      </w:r>
      <w:r w:rsidR="001911F0" w:rsidRPr="00252FD4">
        <w:rPr>
          <w:rFonts w:ascii="Times New Roman" w:hAnsi="Times New Roman"/>
          <w:b w:val="0"/>
          <w:sz w:val="24"/>
          <w:szCs w:val="24"/>
        </w:rPr>
        <w:t xml:space="preserve"> и ее герой Иван Флягин. Фольклорное начало в повести. Талант и твор</w:t>
      </w:r>
      <w:r w:rsidR="001911F0" w:rsidRPr="00252FD4">
        <w:rPr>
          <w:rStyle w:val="42"/>
          <w:rFonts w:ascii="Times New Roman" w:hAnsi="Times New Roman"/>
          <w:b w:val="0"/>
          <w:bCs w:val="0"/>
          <w:sz w:val="24"/>
          <w:szCs w:val="24"/>
        </w:rPr>
        <w:t>ческий дух человека из народа</w:t>
      </w:r>
      <w:r w:rsidR="001911F0" w:rsidRPr="00252FD4">
        <w:rPr>
          <w:rFonts w:ascii="Times New Roman" w:hAnsi="Times New Roman"/>
          <w:b w:val="0"/>
          <w:sz w:val="24"/>
          <w:szCs w:val="24"/>
        </w:rPr>
        <w:t xml:space="preserve"> («Человек на часах», «Запечатленный ангел», «Левша»).</w:t>
      </w:r>
    </w:p>
    <w:p w:rsidR="00294DE5"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15"/>
          <w:rFonts w:ascii="Times New Roman" w:hAnsi="Times New Roman" w:cs="Times New Roman"/>
          <w:b w:val="0"/>
          <w:bCs/>
          <w:i w:val="0"/>
          <w:iCs/>
          <w:sz w:val="24"/>
          <w:szCs w:val="24"/>
        </w:rPr>
        <w:t>«Тупейный художник».</w:t>
      </w:r>
      <w:r w:rsidR="001911F0" w:rsidRPr="00252FD4">
        <w:rPr>
          <w:rFonts w:ascii="Times New Roman" w:hAnsi="Times New Roman" w:cs="Times New Roman"/>
          <w:sz w:val="24"/>
          <w:szCs w:val="24"/>
        </w:rPr>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w:t>
      </w:r>
      <w:r w:rsidR="006022B9" w:rsidRPr="00252FD4">
        <w:rPr>
          <w:rFonts w:ascii="Times New Roman" w:hAnsi="Times New Roman" w:cs="Times New Roman"/>
          <w:sz w:val="24"/>
          <w:szCs w:val="24"/>
        </w:rPr>
        <w:t xml:space="preserve"> </w:t>
      </w:r>
      <w:r w:rsidR="001911F0" w:rsidRPr="00252FD4">
        <w:rPr>
          <w:rFonts w:ascii="Times New Roman" w:hAnsi="Times New Roman" w:cs="Times New Roman"/>
          <w:sz w:val="24"/>
          <w:szCs w:val="24"/>
        </w:rPr>
        <w:t>Теория литературы. Формы повествования. Проблема «сказа». Понятие о стилизации.</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af9"/>
          <w:rFonts w:ascii="Times New Roman" w:hAnsi="Times New Roman" w:cs="Times New Roman"/>
          <w:b w:val="0"/>
          <w:bCs/>
          <w:sz w:val="24"/>
          <w:szCs w:val="24"/>
        </w:rPr>
        <w:t>Антон Павлович Чехов.</w:t>
      </w:r>
      <w:r w:rsidR="001911F0" w:rsidRPr="00252FD4">
        <w:rPr>
          <w:rFonts w:ascii="Times New Roman" w:hAnsi="Times New Roman" w:cs="Times New Roman"/>
          <w:sz w:val="24"/>
          <w:szCs w:val="24"/>
        </w:rPr>
        <w:t xml:space="preserve"> Жизнь и творчество (обзор).</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Сотрудничество в юмористических журналах. Основные жанры — сценка, юмореска, анекдот, пародия. Спор с традицией изображения «маленького человека».</w:t>
      </w:r>
    </w:p>
    <w:p w:rsidR="001911F0"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Конфликт между сложной и пестрой жизнью и узкими представлениями о ней как основа комизма ранних рассказов.</w:t>
      </w:r>
    </w:p>
    <w:p w:rsidR="001911F0" w:rsidRPr="00252FD4" w:rsidRDefault="00294DE5"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Многообразие философско-психологической проблематики в рассказах зрелого Чехова</w:t>
      </w:r>
      <w:r w:rsidR="001911F0" w:rsidRPr="00252FD4">
        <w:rPr>
          <w:rStyle w:val="15"/>
          <w:rFonts w:ascii="Times New Roman" w:hAnsi="Times New Roman" w:cs="Times New Roman"/>
          <w:b w:val="0"/>
          <w:bCs/>
          <w:i w:val="0"/>
          <w:iCs/>
          <w:sz w:val="24"/>
          <w:szCs w:val="24"/>
        </w:rPr>
        <w:t xml:space="preserve"> («Скучная история»</w:t>
      </w:r>
      <w:r w:rsidR="001911F0" w:rsidRPr="00252FD4">
        <w:rPr>
          <w:rFonts w:ascii="Times New Roman" w:hAnsi="Times New Roman" w:cs="Times New Roman"/>
          <w:sz w:val="24"/>
          <w:szCs w:val="24"/>
        </w:rPr>
        <w:t xml:space="preserve"> и др.). Художественный объективизм Чехова </w:t>
      </w:r>
      <w:r w:rsidR="001911F0" w:rsidRPr="00252FD4">
        <w:rPr>
          <w:rStyle w:val="15"/>
          <w:rFonts w:ascii="Times New Roman" w:hAnsi="Times New Roman" w:cs="Times New Roman"/>
          <w:b w:val="0"/>
          <w:bCs/>
          <w:i w:val="0"/>
          <w:iCs/>
          <w:sz w:val="24"/>
          <w:szCs w:val="24"/>
        </w:rPr>
        <w:t>(«Враги», «Именины», «Гусев»</w:t>
      </w:r>
      <w:r w:rsidR="001911F0" w:rsidRPr="00252FD4">
        <w:rPr>
          <w:rFonts w:ascii="Times New Roman" w:hAnsi="Times New Roman" w:cs="Times New Roman"/>
          <w:sz w:val="24"/>
          <w:szCs w:val="24"/>
        </w:rPr>
        <w:t xml:space="preserve"> и др.). Темы настоящей правды, социального и философского безумия</w:t>
      </w:r>
      <w:r w:rsidR="001911F0" w:rsidRPr="00252FD4">
        <w:rPr>
          <w:rStyle w:val="15"/>
          <w:rFonts w:ascii="Times New Roman" w:hAnsi="Times New Roman" w:cs="Times New Roman"/>
          <w:b w:val="0"/>
          <w:bCs/>
          <w:i w:val="0"/>
          <w:iCs/>
          <w:sz w:val="24"/>
          <w:szCs w:val="24"/>
        </w:rPr>
        <w:t xml:space="preserve"> («Дуэль», «Палата № 6»),</w:t>
      </w:r>
      <w:r w:rsidR="001911F0" w:rsidRPr="00252FD4">
        <w:rPr>
          <w:rFonts w:ascii="Times New Roman" w:hAnsi="Times New Roman" w:cs="Times New Roman"/>
          <w:sz w:val="24"/>
          <w:szCs w:val="24"/>
        </w:rPr>
        <w:t xml:space="preserve">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w:t>
      </w:r>
      <w:r w:rsidR="006022B9" w:rsidRPr="00252FD4">
        <w:rPr>
          <w:rFonts w:ascii="Times New Roman" w:hAnsi="Times New Roman" w:cs="Times New Roman"/>
          <w:sz w:val="24"/>
          <w:szCs w:val="24"/>
        </w:rPr>
        <w:t xml:space="preserve"> </w:t>
      </w:r>
      <w:r w:rsidR="001911F0" w:rsidRPr="00252FD4">
        <w:rPr>
          <w:rFonts w:ascii="Times New Roman" w:hAnsi="Times New Roman" w:cs="Times New Roman"/>
          <w:sz w:val="24"/>
          <w:szCs w:val="24"/>
        </w:rPr>
        <w:t>по выбору:</w:t>
      </w:r>
      <w:r w:rsidR="00CA462C">
        <w:rPr>
          <w:rFonts w:ascii="Times New Roman" w:hAnsi="Times New Roman" w:cs="Times New Roman"/>
          <w:sz w:val="24"/>
          <w:szCs w:val="24"/>
        </w:rPr>
        <w:t xml:space="preserve"> </w:t>
      </w:r>
      <w:r w:rsidR="001911F0" w:rsidRPr="00252FD4">
        <w:rPr>
          <w:rStyle w:val="41"/>
          <w:rFonts w:ascii="Times New Roman" w:hAnsi="Times New Roman"/>
          <w:b w:val="0"/>
          <w:i w:val="0"/>
          <w:sz w:val="24"/>
          <w:szCs w:val="24"/>
        </w:rPr>
        <w:t>«Попрыгунья», «Человек в футляре», «Крыжовник», «О любви», «Ионыч», «Дом с мезонином», «Студент», «Дама с собачкой», «Случай из практики», «Черный монах»</w:t>
      </w:r>
      <w:r w:rsidR="001911F0" w:rsidRPr="00252FD4">
        <w:rPr>
          <w:rStyle w:val="420"/>
          <w:rFonts w:ascii="Times New Roman" w:hAnsi="Times New Roman"/>
          <w:sz w:val="24"/>
          <w:szCs w:val="24"/>
        </w:rPr>
        <w:t xml:space="preserve"> и др.</w:t>
      </w:r>
    </w:p>
    <w:p w:rsidR="001911F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15"/>
          <w:rFonts w:ascii="Times New Roman" w:hAnsi="Times New Roman" w:cs="Times New Roman"/>
          <w:b w:val="0"/>
          <w:bCs/>
          <w:i w:val="0"/>
          <w:iCs/>
          <w:sz w:val="24"/>
          <w:szCs w:val="24"/>
        </w:rPr>
        <w:t>«Вишневый сад».</w:t>
      </w:r>
      <w:r w:rsidR="001911F0" w:rsidRPr="00252FD4">
        <w:rPr>
          <w:rFonts w:ascii="Times New Roman" w:hAnsi="Times New Roman" w:cs="Times New Roman"/>
          <w:sz w:val="24"/>
          <w:szCs w:val="24"/>
        </w:rPr>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w:t>
      </w:r>
    </w:p>
    <w:p w:rsidR="001911F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Теория литературы. Углубление понятия о рассказе. Стиль Чехова-рассказчика: открытые финалы, музыкальность, поэтичность, психологическая и символическая деталь. Углубление понятия о драматургии. Композиция и стилистика пьес. Роль ремарок, пауз, звуковых и шумовых эффектов. Сочетание лирики и комизма. Понятие о лирической комедии. Подтекст (начальные представления).</w:t>
      </w:r>
    </w:p>
    <w:p w:rsidR="00B10860" w:rsidRPr="00252FD4" w:rsidRDefault="001911F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Формирование художественных идеалов символизма в русской литературе 1880—1890-х годов. Поэзия В. Соловьева. Журнал «Северный вестник».</w:t>
      </w:r>
      <w:bookmarkStart w:id="52" w:name="bookmark7"/>
    </w:p>
    <w:p w:rsidR="00B1086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Из литературы народов России</w:t>
      </w:r>
      <w:bookmarkEnd w:id="52"/>
      <w:r w:rsidRPr="00252FD4">
        <w:rPr>
          <w:rFonts w:ascii="Times New Roman" w:hAnsi="Times New Roman" w:cs="Times New Roman"/>
          <w:sz w:val="24"/>
          <w:szCs w:val="24"/>
        </w:rPr>
        <w:t>.</w:t>
      </w:r>
    </w:p>
    <w:p w:rsidR="001911F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Style w:val="af9"/>
          <w:rFonts w:ascii="Times New Roman" w:hAnsi="Times New Roman" w:cs="Times New Roman"/>
          <w:b w:val="0"/>
          <w:bCs/>
          <w:sz w:val="24"/>
          <w:szCs w:val="24"/>
        </w:rPr>
        <w:t>Коста Хетагуров.</w:t>
      </w:r>
      <w:r w:rsidR="001911F0" w:rsidRPr="00252FD4">
        <w:rPr>
          <w:rFonts w:ascii="Times New Roman" w:hAnsi="Times New Roman" w:cs="Times New Roman"/>
          <w:sz w:val="24"/>
          <w:szCs w:val="24"/>
        </w:rPr>
        <w:t xml:space="preserve"> Жизнь и творчество осетинского поэта (обзор).</w:t>
      </w:r>
    </w:p>
    <w:p w:rsidR="001911F0" w:rsidRPr="00252FD4" w:rsidRDefault="00B10860" w:rsidP="00252FD4">
      <w:pPr>
        <w:pStyle w:val="91"/>
        <w:spacing w:line="240" w:lineRule="auto"/>
        <w:jc w:val="both"/>
        <w:rPr>
          <w:rFonts w:ascii="Times New Roman" w:hAnsi="Times New Roman"/>
          <w:sz w:val="24"/>
          <w:szCs w:val="24"/>
        </w:rPr>
      </w:pPr>
      <w:r w:rsidRPr="00252FD4">
        <w:rPr>
          <w:rFonts w:ascii="Times New Roman" w:hAnsi="Times New Roman"/>
          <w:sz w:val="24"/>
          <w:szCs w:val="24"/>
        </w:rPr>
        <w:tab/>
      </w:r>
      <w:r w:rsidR="001911F0" w:rsidRPr="00252FD4">
        <w:rPr>
          <w:rFonts w:ascii="Times New Roman" w:hAnsi="Times New Roman"/>
          <w:sz w:val="24"/>
          <w:szCs w:val="24"/>
        </w:rPr>
        <w:t>Стихотворения из сборника</w:t>
      </w:r>
      <w:r w:rsidR="001911F0" w:rsidRPr="00252FD4">
        <w:rPr>
          <w:rStyle w:val="90"/>
          <w:rFonts w:ascii="Times New Roman" w:hAnsi="Times New Roman"/>
          <w:b w:val="0"/>
          <w:i w:val="0"/>
          <w:sz w:val="24"/>
          <w:szCs w:val="24"/>
        </w:rPr>
        <w:t xml:space="preserve"> «Осетинская лира».</w:t>
      </w:r>
    </w:p>
    <w:p w:rsidR="00B1086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w:t>
      </w:r>
      <w:bookmarkStart w:id="53" w:name="bookmark8"/>
    </w:p>
    <w:p w:rsidR="00B1086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Из зарубежной литературы</w:t>
      </w:r>
      <w:bookmarkStart w:id="54" w:name="bookmark9"/>
      <w:bookmarkEnd w:id="53"/>
    </w:p>
    <w:p w:rsidR="00B1086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Зарубежная литература второй половины XIX века</w:t>
      </w:r>
      <w:bookmarkStart w:id="55" w:name="bookmark10"/>
      <w:bookmarkEnd w:id="54"/>
      <w:r w:rsidR="001911F0" w:rsidRPr="00252FD4">
        <w:rPr>
          <w:rFonts w:ascii="Times New Roman" w:hAnsi="Times New Roman" w:cs="Times New Roman"/>
          <w:sz w:val="24"/>
          <w:szCs w:val="24"/>
        </w:rPr>
        <w:t>(обзор)</w:t>
      </w:r>
      <w:bookmarkEnd w:id="55"/>
    </w:p>
    <w:p w:rsidR="00B1086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Fonts w:ascii="Times New Roman" w:hAnsi="Times New Roman" w:cs="Times New Roman"/>
          <w:sz w:val="24"/>
          <w:szCs w:val="24"/>
        </w:rPr>
        <w:tab/>
      </w:r>
      <w:r w:rsidR="001911F0" w:rsidRPr="00252FD4">
        <w:rPr>
          <w:rFonts w:ascii="Times New Roman" w:hAnsi="Times New Roman" w:cs="Times New Roman"/>
          <w:sz w:val="24"/>
          <w:szCs w:val="24"/>
        </w:rPr>
        <w:t>Основные тенденции в развитии литературы второй половины XIX века. Поздний романтизм. Романтизм как доминанта литературного процесса. Символизм.</w:t>
      </w:r>
    </w:p>
    <w:p w:rsidR="001911F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Style w:val="92"/>
          <w:rFonts w:ascii="Times New Roman" w:hAnsi="Times New Roman"/>
          <w:b w:val="0"/>
          <w:sz w:val="24"/>
          <w:szCs w:val="24"/>
        </w:rPr>
        <w:tab/>
      </w:r>
      <w:r w:rsidR="001911F0" w:rsidRPr="00252FD4">
        <w:rPr>
          <w:rStyle w:val="92"/>
          <w:rFonts w:ascii="Times New Roman" w:hAnsi="Times New Roman"/>
          <w:b w:val="0"/>
          <w:sz w:val="24"/>
          <w:szCs w:val="24"/>
        </w:rPr>
        <w:t>Ги де Мопассан.</w:t>
      </w:r>
      <w:r w:rsidR="001911F0" w:rsidRPr="00252FD4">
        <w:rPr>
          <w:rFonts w:ascii="Times New Roman" w:hAnsi="Times New Roman" w:cs="Times New Roman"/>
          <w:sz w:val="24"/>
          <w:szCs w:val="24"/>
        </w:rPr>
        <w:t xml:space="preserve"> Слово о писателе.</w:t>
      </w:r>
    </w:p>
    <w:p w:rsidR="00B1086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15"/>
          <w:rFonts w:ascii="Times New Roman" w:hAnsi="Times New Roman" w:cs="Times New Roman"/>
          <w:b w:val="0"/>
          <w:bCs/>
          <w:i w:val="0"/>
          <w:iCs/>
          <w:sz w:val="24"/>
          <w:szCs w:val="24"/>
        </w:rPr>
        <w:t>«Ожерелье».</w:t>
      </w:r>
      <w:r w:rsidR="001911F0" w:rsidRPr="00252FD4">
        <w:rPr>
          <w:rFonts w:ascii="Times New Roman" w:hAnsi="Times New Roman" w:cs="Times New Roman"/>
          <w:sz w:val="24"/>
          <w:szCs w:val="24"/>
        </w:rPr>
        <w:t xml:space="preserve"> Новелла об обыкновенных честных людях, обделенных земными благами. Психологическая острота сюжета. Мечты героев о счастье. Мастерство композиции. Неожиданность развязки. Особенности жанра новеллы.</w:t>
      </w:r>
    </w:p>
    <w:p w:rsidR="001911F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92"/>
          <w:rFonts w:ascii="Times New Roman" w:hAnsi="Times New Roman"/>
          <w:b w:val="0"/>
          <w:sz w:val="24"/>
          <w:szCs w:val="24"/>
        </w:rPr>
        <w:t>Эдгар По.</w:t>
      </w:r>
      <w:r w:rsidR="001911F0" w:rsidRPr="00252FD4">
        <w:rPr>
          <w:rFonts w:ascii="Times New Roman" w:hAnsi="Times New Roman" w:cs="Times New Roman"/>
          <w:sz w:val="24"/>
          <w:szCs w:val="24"/>
        </w:rPr>
        <w:t xml:space="preserve"> Слово о писателе.</w:t>
      </w:r>
    </w:p>
    <w:p w:rsidR="00B1086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lastRenderedPageBreak/>
        <w:tab/>
      </w:r>
      <w:r w:rsidR="001911F0" w:rsidRPr="00252FD4">
        <w:rPr>
          <w:rStyle w:val="15"/>
          <w:rFonts w:ascii="Times New Roman" w:hAnsi="Times New Roman" w:cs="Times New Roman"/>
          <w:b w:val="0"/>
          <w:bCs/>
          <w:i w:val="0"/>
          <w:iCs/>
          <w:sz w:val="24"/>
          <w:szCs w:val="24"/>
        </w:rPr>
        <w:t>«Падение дома Ашеров».</w:t>
      </w:r>
      <w:r w:rsidR="001911F0" w:rsidRPr="00252FD4">
        <w:rPr>
          <w:rFonts w:ascii="Times New Roman" w:hAnsi="Times New Roman" w:cs="Times New Roman"/>
          <w:sz w:val="24"/>
          <w:szCs w:val="24"/>
        </w:rPr>
        <w:t xml:space="preserve"> Причудливость, таинственность и трагичность сюжета новеллы. Роль фантазии. Угасание старых дворянских родов и мрачная романтика прошлого. Тема страха перед жизнью. Психологизм и символика новеллы.</w:t>
      </w:r>
    </w:p>
    <w:p w:rsidR="001911F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910"/>
          <w:rFonts w:ascii="Times New Roman" w:hAnsi="Times New Roman"/>
          <w:b w:val="0"/>
          <w:sz w:val="24"/>
          <w:szCs w:val="24"/>
        </w:rPr>
        <w:t>Генрик Ибсен.</w:t>
      </w:r>
      <w:r w:rsidR="001911F0" w:rsidRPr="00252FD4">
        <w:rPr>
          <w:rFonts w:ascii="Times New Roman" w:hAnsi="Times New Roman" w:cs="Times New Roman"/>
          <w:sz w:val="24"/>
          <w:szCs w:val="24"/>
        </w:rPr>
        <w:t xml:space="preserve"> Слово о писателе.</w:t>
      </w:r>
    </w:p>
    <w:p w:rsidR="00B1086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15"/>
          <w:rFonts w:ascii="Times New Roman" w:hAnsi="Times New Roman" w:cs="Times New Roman"/>
          <w:b w:val="0"/>
          <w:bCs/>
          <w:i w:val="0"/>
          <w:iCs/>
          <w:sz w:val="24"/>
          <w:szCs w:val="24"/>
        </w:rPr>
        <w:t>«Кукольный дом».</w:t>
      </w:r>
      <w:r w:rsidR="001911F0" w:rsidRPr="00252FD4">
        <w:rPr>
          <w:rFonts w:ascii="Times New Roman" w:hAnsi="Times New Roman" w:cs="Times New Roman"/>
          <w:sz w:val="24"/>
          <w:szCs w:val="24"/>
        </w:rPr>
        <w:t xml:space="preserve"> Проблема социального неравенства и прав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w:t>
      </w:r>
      <w:r w:rsidRPr="00252FD4">
        <w:rPr>
          <w:rFonts w:ascii="Times New Roman" w:hAnsi="Times New Roman" w:cs="Times New Roman"/>
          <w:sz w:val="24"/>
          <w:szCs w:val="24"/>
        </w:rPr>
        <w:tab/>
      </w:r>
    </w:p>
    <w:p w:rsidR="001911F0" w:rsidRPr="00252FD4" w:rsidRDefault="00B10860" w:rsidP="00252FD4">
      <w:pPr>
        <w:pStyle w:val="ae"/>
        <w:spacing w:after="0" w:line="240" w:lineRule="auto"/>
        <w:ind w:left="20" w:right="20"/>
        <w:jc w:val="both"/>
        <w:rPr>
          <w:rFonts w:ascii="Times New Roman" w:hAnsi="Times New Roman" w:cs="Times New Roman"/>
          <w:sz w:val="24"/>
          <w:szCs w:val="24"/>
        </w:rPr>
      </w:pPr>
      <w:r w:rsidRPr="00252FD4">
        <w:rPr>
          <w:rStyle w:val="15"/>
          <w:rFonts w:ascii="Times New Roman" w:hAnsi="Times New Roman" w:cs="Times New Roman"/>
          <w:b w:val="0"/>
          <w:bCs/>
          <w:i w:val="0"/>
          <w:iCs/>
          <w:sz w:val="24"/>
          <w:szCs w:val="24"/>
        </w:rPr>
        <w:tab/>
      </w:r>
      <w:r w:rsidR="001911F0" w:rsidRPr="00252FD4">
        <w:rPr>
          <w:rStyle w:val="910"/>
          <w:rFonts w:ascii="Times New Roman" w:hAnsi="Times New Roman"/>
          <w:b w:val="0"/>
          <w:sz w:val="24"/>
          <w:szCs w:val="24"/>
        </w:rPr>
        <w:t>Артюр Рембо.</w:t>
      </w:r>
      <w:r w:rsidR="001911F0" w:rsidRPr="00252FD4">
        <w:rPr>
          <w:rFonts w:ascii="Times New Roman" w:hAnsi="Times New Roman" w:cs="Times New Roman"/>
          <w:sz w:val="24"/>
          <w:szCs w:val="24"/>
        </w:rPr>
        <w:t xml:space="preserve"> Слово о писателе.</w:t>
      </w:r>
    </w:p>
    <w:p w:rsidR="001911F0" w:rsidRPr="00252FD4" w:rsidRDefault="00B10860" w:rsidP="00252FD4">
      <w:pPr>
        <w:pStyle w:val="61"/>
        <w:spacing w:before="0" w:line="240" w:lineRule="auto"/>
        <w:jc w:val="both"/>
        <w:rPr>
          <w:rFonts w:ascii="Times New Roman" w:hAnsi="Times New Roman"/>
          <w:b w:val="0"/>
          <w:sz w:val="24"/>
          <w:szCs w:val="24"/>
        </w:rPr>
      </w:pPr>
      <w:r w:rsidRPr="00252FD4">
        <w:rPr>
          <w:rStyle w:val="15"/>
          <w:rFonts w:ascii="Times New Roman" w:hAnsi="Times New Roman"/>
          <w:bCs w:val="0"/>
          <w:i w:val="0"/>
          <w:iCs/>
          <w:sz w:val="24"/>
          <w:szCs w:val="24"/>
        </w:rPr>
        <w:tab/>
      </w:r>
      <w:r w:rsidR="001911F0" w:rsidRPr="00252FD4">
        <w:rPr>
          <w:rStyle w:val="15"/>
          <w:rFonts w:ascii="Times New Roman" w:hAnsi="Times New Roman"/>
          <w:bCs w:val="0"/>
          <w:i w:val="0"/>
          <w:iCs/>
          <w:sz w:val="24"/>
          <w:szCs w:val="24"/>
        </w:rPr>
        <w:t>«Пьяный корабль».</w:t>
      </w:r>
      <w:r w:rsidR="001911F0" w:rsidRPr="00252FD4">
        <w:rPr>
          <w:rFonts w:ascii="Times New Roman" w:hAnsi="Times New Roman"/>
          <w:b w:val="0"/>
          <w:sz w:val="24"/>
          <w:szCs w:val="24"/>
        </w:rPr>
        <w:t xml:space="preserve"> Пафос разрыва со всем устоявшимся, закоснелым. Апология стихийности, раскрепощенности,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w:t>
      </w:r>
    </w:p>
    <w:p w:rsidR="00FF6C87" w:rsidRPr="00252FD4" w:rsidRDefault="00FF6C87" w:rsidP="00252FD4">
      <w:pPr>
        <w:pStyle w:val="61"/>
        <w:spacing w:before="0" w:line="240" w:lineRule="auto"/>
        <w:jc w:val="both"/>
        <w:rPr>
          <w:rFonts w:ascii="Times New Roman" w:hAnsi="Times New Roman"/>
          <w:b w:val="0"/>
          <w:sz w:val="24"/>
          <w:szCs w:val="24"/>
        </w:rPr>
      </w:pPr>
    </w:p>
    <w:p w:rsidR="00511BB9" w:rsidRDefault="00511BB9" w:rsidP="00252FD4">
      <w:pPr>
        <w:widowControl w:val="0"/>
        <w:spacing w:after="0" w:line="240" w:lineRule="auto"/>
        <w:ind w:firstLine="709"/>
        <w:jc w:val="center"/>
        <w:rPr>
          <w:rFonts w:ascii="Times New Roman" w:eastAsia="Verdana" w:hAnsi="Times New Roman" w:cs="Times New Roman"/>
          <w:b/>
          <w:bCs/>
          <w:sz w:val="24"/>
          <w:szCs w:val="24"/>
        </w:rPr>
      </w:pPr>
      <w:r w:rsidRPr="00252FD4">
        <w:rPr>
          <w:rFonts w:ascii="Times New Roman" w:eastAsia="Verdana" w:hAnsi="Times New Roman" w:cs="Times New Roman"/>
          <w:b/>
          <w:bCs/>
          <w:sz w:val="24"/>
          <w:szCs w:val="24"/>
        </w:rPr>
        <w:t>Содержание образования</w:t>
      </w:r>
    </w:p>
    <w:p w:rsidR="00252FD4" w:rsidRPr="00252FD4" w:rsidRDefault="00252FD4" w:rsidP="00252FD4">
      <w:pPr>
        <w:widowControl w:val="0"/>
        <w:spacing w:after="0" w:line="240" w:lineRule="auto"/>
        <w:ind w:firstLine="709"/>
        <w:jc w:val="center"/>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center"/>
        <w:rPr>
          <w:rFonts w:ascii="Times New Roman" w:eastAsia="Verdana" w:hAnsi="Times New Roman" w:cs="Times New Roman"/>
          <w:b/>
          <w:bCs/>
          <w:sz w:val="24"/>
          <w:szCs w:val="24"/>
        </w:rPr>
      </w:pPr>
      <w:r w:rsidRPr="00252FD4">
        <w:rPr>
          <w:rFonts w:ascii="Times New Roman" w:eastAsia="Verdana" w:hAnsi="Times New Roman" w:cs="Times New Roman"/>
          <w:b/>
          <w:bCs/>
          <w:sz w:val="24"/>
          <w:szCs w:val="24"/>
        </w:rPr>
        <w:t>Литература</w:t>
      </w:r>
      <w:r w:rsidR="00870D45" w:rsidRPr="00252FD4">
        <w:rPr>
          <w:rFonts w:ascii="Times New Roman" w:eastAsia="Verdana" w:hAnsi="Times New Roman" w:cs="Times New Roman"/>
          <w:b/>
          <w:bCs/>
          <w:sz w:val="24"/>
          <w:szCs w:val="24"/>
        </w:rPr>
        <w:t xml:space="preserve"> 11 класс (углубленное изучение</w:t>
      </w:r>
      <w:r w:rsidR="00FF6C87" w:rsidRPr="00252FD4">
        <w:rPr>
          <w:rFonts w:ascii="Times New Roman" w:eastAsia="Verdana" w:hAnsi="Times New Roman" w:cs="Times New Roman"/>
          <w:b/>
          <w:bCs/>
          <w:sz w:val="24"/>
          <w:szCs w:val="24"/>
        </w:rPr>
        <w:t>)</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r w:rsidRPr="00252FD4">
        <w:rPr>
          <w:rFonts w:ascii="Times New Roman" w:eastAsia="Arial" w:hAnsi="Times New Roman" w:cs="Times New Roman"/>
          <w:b/>
          <w:bCs/>
          <w:sz w:val="24"/>
          <w:szCs w:val="24"/>
          <w:shd w:val="clear" w:color="auto" w:fill="FFFFFF"/>
        </w:rPr>
        <w:t>Введение</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Русская литература в контексте мировой художест</w:t>
      </w:r>
      <w:r w:rsidRPr="00252FD4">
        <w:rPr>
          <w:rFonts w:ascii="Times New Roman" w:eastAsia="Arial" w:hAnsi="Times New Roman" w:cs="Times New Roman"/>
          <w:sz w:val="24"/>
          <w:szCs w:val="24"/>
        </w:rPr>
        <w:softHyphen/>
        <w:t>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w:t>
      </w:r>
      <w:r w:rsidRPr="00252FD4">
        <w:rPr>
          <w:rFonts w:ascii="Times New Roman" w:eastAsia="Arial" w:hAnsi="Times New Roman" w:cs="Times New Roman"/>
          <w:sz w:val="24"/>
          <w:szCs w:val="24"/>
        </w:rPr>
        <w:softHyphen/>
        <w:t>ратура; литература, официально не признанная вла</w:t>
      </w:r>
      <w:r w:rsidRPr="00252FD4">
        <w:rPr>
          <w:rFonts w:ascii="Times New Roman" w:eastAsia="Arial" w:hAnsi="Times New Roman" w:cs="Times New Roman"/>
          <w:sz w:val="24"/>
          <w:szCs w:val="24"/>
        </w:rPr>
        <w:softHyphen/>
        <w:t>стью; литература Русского зарубежья. Различное и об</w:t>
      </w:r>
      <w:r w:rsidRPr="00252FD4">
        <w:rPr>
          <w:rFonts w:ascii="Times New Roman" w:eastAsia="Arial" w:hAnsi="Times New Roman" w:cs="Times New Roman"/>
          <w:sz w:val="24"/>
          <w:szCs w:val="24"/>
        </w:rPr>
        <w:softHyphen/>
        <w:t>щее: что противопоставляло и что объединяло разные потоки русской литературы. Основные темы и пробле</w:t>
      </w:r>
      <w:r w:rsidRPr="00252FD4">
        <w:rPr>
          <w:rFonts w:ascii="Times New Roman" w:eastAsia="Arial" w:hAnsi="Times New Roman" w:cs="Times New Roman"/>
          <w:sz w:val="24"/>
          <w:szCs w:val="24"/>
        </w:rPr>
        <w:softHyphen/>
        <w:t>мы. Проблема нравственного выбора человека и проб</w:t>
      </w:r>
      <w:r w:rsidRPr="00252FD4">
        <w:rPr>
          <w:rFonts w:ascii="Times New Roman" w:eastAsia="Arial" w:hAnsi="Times New Roman" w:cs="Times New Roman"/>
          <w:sz w:val="24"/>
          <w:szCs w:val="24"/>
        </w:rPr>
        <w:softHyphen/>
        <w:t>лема ответственности. Тема исторической памяти, на</w:t>
      </w:r>
      <w:r w:rsidRPr="00252FD4">
        <w:rPr>
          <w:rFonts w:ascii="Times New Roman" w:eastAsia="Arial" w:hAnsi="Times New Roman" w:cs="Times New Roman"/>
          <w:sz w:val="24"/>
          <w:szCs w:val="24"/>
        </w:rPr>
        <w:softHyphen/>
        <w:t>ционального самосознания. Поиск нравственного и эстетического идеалов.</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r w:rsidRPr="00252FD4">
        <w:rPr>
          <w:rFonts w:ascii="Times New Roman" w:eastAsia="Verdana" w:hAnsi="Times New Roman" w:cs="Times New Roman"/>
          <w:b/>
          <w:bCs/>
          <w:sz w:val="24"/>
          <w:szCs w:val="24"/>
        </w:rPr>
        <w:t>Литература начала XX века</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Развитие художественных и идейно-нравственных традиций русской классической литературы. Своеобра</w:t>
      </w:r>
      <w:r w:rsidRPr="00252FD4">
        <w:rPr>
          <w:rFonts w:ascii="Times New Roman" w:eastAsia="Arial" w:hAnsi="Times New Roman" w:cs="Times New Roman"/>
          <w:sz w:val="24"/>
          <w:szCs w:val="24"/>
        </w:rPr>
        <w:softHyphen/>
        <w:t>зие реализма в русской литературе начала XX века. Че</w:t>
      </w:r>
      <w:r w:rsidRPr="00252FD4">
        <w:rPr>
          <w:rFonts w:ascii="Times New Roman" w:eastAsia="Arial" w:hAnsi="Times New Roman" w:cs="Times New Roman"/>
          <w:sz w:val="24"/>
          <w:szCs w:val="24"/>
        </w:rPr>
        <w:softHyphen/>
        <w:t>ловек и эпоха — основная проблема искусства. Направ</w:t>
      </w:r>
      <w:r w:rsidRPr="00252FD4">
        <w:rPr>
          <w:rFonts w:ascii="Times New Roman" w:eastAsia="Arial" w:hAnsi="Times New Roman" w:cs="Times New Roman"/>
          <w:sz w:val="24"/>
          <w:szCs w:val="24"/>
        </w:rPr>
        <w:softHyphen/>
        <w:t>ления философской мысли начала столетия, сложность отражения этих направлений в различных видах искус</w:t>
      </w:r>
      <w:r w:rsidRPr="00252FD4">
        <w:rPr>
          <w:rFonts w:ascii="Times New Roman" w:eastAsia="Arial" w:hAnsi="Times New Roman" w:cs="Times New Roman"/>
          <w:sz w:val="24"/>
          <w:szCs w:val="24"/>
        </w:rPr>
        <w:softHyphen/>
        <w:t>ства. Реализм и модернизм, разнообразие литератур</w:t>
      </w:r>
      <w:r w:rsidRPr="00252FD4">
        <w:rPr>
          <w:rFonts w:ascii="Times New Roman" w:eastAsia="Arial" w:hAnsi="Times New Roman" w:cs="Times New Roman"/>
          <w:sz w:val="24"/>
          <w:szCs w:val="24"/>
        </w:rPr>
        <w:softHyphen/>
        <w:t>ных стилей, школ, групп.</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b/>
          <w:bCs/>
          <w:sz w:val="24"/>
          <w:szCs w:val="24"/>
        </w:rPr>
        <w:t>Писатели-реалисты начала XX века</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Иван Алексеевич Бунин. </w:t>
      </w:r>
      <w:r w:rsidRPr="00252FD4">
        <w:rPr>
          <w:rFonts w:ascii="Times New Roman" w:eastAsia="Arial" w:hAnsi="Times New Roman" w:cs="Times New Roman"/>
          <w:sz w:val="24"/>
          <w:szCs w:val="24"/>
        </w:rPr>
        <w:t>Жизнь и творчество. (Об</w:t>
      </w:r>
      <w:r w:rsidRPr="00252FD4">
        <w:rPr>
          <w:rFonts w:ascii="Times New Roman" w:eastAsia="Arial" w:hAnsi="Times New Roman" w:cs="Times New Roman"/>
          <w:sz w:val="24"/>
          <w:szCs w:val="24"/>
        </w:rPr>
        <w:softHyphen/>
        <w:t>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Стихотворения: </w:t>
      </w:r>
      <w:r w:rsidRPr="00252FD4">
        <w:rPr>
          <w:rFonts w:ascii="Times New Roman" w:eastAsia="Arial" w:hAnsi="Times New Roman" w:cs="Times New Roman"/>
          <w:b/>
          <w:bCs/>
          <w:iCs/>
          <w:sz w:val="24"/>
          <w:szCs w:val="24"/>
          <w:shd w:val="clear" w:color="auto" w:fill="FFFFFF"/>
        </w:rPr>
        <w:t>«Крещенская ночь», «Собака», «Оди</w:t>
      </w:r>
      <w:r w:rsidRPr="00252FD4">
        <w:rPr>
          <w:rFonts w:ascii="Times New Roman" w:eastAsia="Arial" w:hAnsi="Times New Roman" w:cs="Times New Roman"/>
          <w:b/>
          <w:bCs/>
          <w:iCs/>
          <w:sz w:val="24"/>
          <w:szCs w:val="24"/>
          <w:shd w:val="clear" w:color="auto" w:fill="FFFFFF"/>
        </w:rPr>
        <w:softHyphen/>
        <w:t>ночество»</w:t>
      </w:r>
      <w:r w:rsidRPr="00252FD4">
        <w:rPr>
          <w:rFonts w:ascii="Times New Roman" w:eastAsia="Arial" w:hAnsi="Times New Roman" w:cs="Times New Roman"/>
          <w:sz w:val="24"/>
          <w:szCs w:val="24"/>
        </w:rPr>
        <w:t xml:space="preserve"> (возможен выбор трех других стихотворений).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Тонкий лиризм пейзажной поэзии Бунина, изыскан</w:t>
      </w:r>
      <w:r w:rsidRPr="00252FD4">
        <w:rPr>
          <w:rFonts w:ascii="Times New Roman" w:eastAsia="Arial" w:hAnsi="Times New Roman" w:cs="Times New Roman"/>
          <w:sz w:val="24"/>
          <w:szCs w:val="24"/>
        </w:rPr>
        <w:softHyphen/>
        <w:t>ность словесного рисунка, колорита, сложная гамма на</w:t>
      </w:r>
      <w:r w:rsidRPr="00252FD4">
        <w:rPr>
          <w:rFonts w:ascii="Times New Roman" w:eastAsia="Arial" w:hAnsi="Times New Roman" w:cs="Times New Roman"/>
          <w:sz w:val="24"/>
          <w:szCs w:val="24"/>
        </w:rPr>
        <w:softHyphen/>
        <w:t>строений. Философичность и лаконизм поэтической мысли. Традиции русской классической поэзии в лирике Бунина.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Рассказы: </w:t>
      </w:r>
      <w:r w:rsidRPr="00252FD4">
        <w:rPr>
          <w:rFonts w:ascii="Times New Roman" w:eastAsia="Arial" w:hAnsi="Times New Roman" w:cs="Times New Roman"/>
          <w:b/>
          <w:bCs/>
          <w:iCs/>
          <w:sz w:val="24"/>
          <w:szCs w:val="24"/>
          <w:shd w:val="clear" w:color="auto" w:fill="FFFFFF"/>
        </w:rPr>
        <w:t>«Господин из Сан-Франциско», «Чистый понедельник».</w:t>
      </w:r>
      <w:r w:rsidRPr="00252FD4">
        <w:rPr>
          <w:rFonts w:ascii="Times New Roman" w:eastAsia="Arial" w:hAnsi="Times New Roman" w:cs="Times New Roman"/>
          <w:sz w:val="24"/>
          <w:szCs w:val="24"/>
        </w:rPr>
        <w:t xml:space="preserve"> Своеобразие лирического повествова</w:t>
      </w:r>
      <w:r w:rsidRPr="00252FD4">
        <w:rPr>
          <w:rFonts w:ascii="Times New Roman" w:eastAsia="Arial" w:hAnsi="Times New Roman" w:cs="Times New Roman"/>
          <w:sz w:val="24"/>
          <w:szCs w:val="24"/>
        </w:rPr>
        <w:softHyphen/>
        <w:t>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w:t>
      </w:r>
      <w:r w:rsidRPr="00252FD4">
        <w:rPr>
          <w:rFonts w:ascii="Times New Roman" w:eastAsia="Arial" w:hAnsi="Times New Roman" w:cs="Times New Roman"/>
          <w:sz w:val="24"/>
          <w:szCs w:val="24"/>
        </w:rPr>
        <w:softHyphen/>
        <w:t>шим социально-философским обобщениям в рассказе «Господин из Сан-Франциско». Психологизм бунинской прозы и особенности «внешней изобразительности». Те</w:t>
      </w:r>
      <w:r w:rsidRPr="00252FD4">
        <w:rPr>
          <w:rFonts w:ascii="Times New Roman" w:eastAsia="Arial" w:hAnsi="Times New Roman" w:cs="Times New Roman"/>
          <w:sz w:val="24"/>
          <w:szCs w:val="24"/>
        </w:rPr>
        <w:softHyphen/>
        <w:t>ма любви в рассказах писателя. Поэтичность женских образов. Мотив памяти и тема России в бунинской про</w:t>
      </w:r>
      <w:r w:rsidRPr="00252FD4">
        <w:rPr>
          <w:rFonts w:ascii="Times New Roman" w:eastAsia="Arial" w:hAnsi="Times New Roman" w:cs="Times New Roman"/>
          <w:sz w:val="24"/>
          <w:szCs w:val="24"/>
        </w:rPr>
        <w:softHyphen/>
        <w:t>зе. Своеобразие художественной манеры И. А. Бунина.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lastRenderedPageBreak/>
        <w:t>Теория литературы.</w:t>
      </w:r>
      <w:r w:rsidRPr="00252FD4">
        <w:rPr>
          <w:rFonts w:ascii="Times New Roman" w:eastAsia="Arial" w:hAnsi="Times New Roman" w:cs="Times New Roman"/>
          <w:sz w:val="24"/>
          <w:szCs w:val="24"/>
        </w:rPr>
        <w:t xml:space="preserve"> Психологизм пейзажа в художественной литературе. Рассказ (углубление пред</w:t>
      </w:r>
      <w:r w:rsidRPr="00252FD4">
        <w:rPr>
          <w:rFonts w:ascii="Times New Roman" w:eastAsia="Arial" w:hAnsi="Times New Roman" w:cs="Times New Roman"/>
          <w:sz w:val="24"/>
          <w:szCs w:val="24"/>
        </w:rPr>
        <w:softHyphen/>
        <w:t>ставлений).</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Александр Иванович Куприн. </w:t>
      </w:r>
      <w:r w:rsidRPr="00252FD4">
        <w:rPr>
          <w:rFonts w:ascii="Times New Roman" w:eastAsia="Arial" w:hAnsi="Times New Roman" w:cs="Times New Roman"/>
          <w:sz w:val="24"/>
          <w:szCs w:val="24"/>
        </w:rPr>
        <w:t>Жизнь и творчество.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Повести </w:t>
      </w:r>
      <w:r w:rsidRPr="00252FD4">
        <w:rPr>
          <w:rFonts w:ascii="Times New Roman" w:eastAsia="Arial" w:hAnsi="Times New Roman" w:cs="Times New Roman"/>
          <w:b/>
          <w:bCs/>
          <w:iCs/>
          <w:sz w:val="24"/>
          <w:szCs w:val="24"/>
          <w:shd w:val="clear" w:color="auto" w:fill="FFFFFF"/>
        </w:rPr>
        <w:t>«Поединок», «Олеся»,</w:t>
      </w:r>
      <w:r w:rsidRPr="00252FD4">
        <w:rPr>
          <w:rFonts w:ascii="Times New Roman" w:eastAsia="Arial" w:hAnsi="Times New Roman" w:cs="Times New Roman"/>
          <w:sz w:val="24"/>
          <w:szCs w:val="24"/>
        </w:rPr>
        <w:t xml:space="preserve"> рассказ </w:t>
      </w:r>
      <w:r w:rsidRPr="00252FD4">
        <w:rPr>
          <w:rFonts w:ascii="Times New Roman" w:eastAsia="Arial" w:hAnsi="Times New Roman" w:cs="Times New Roman"/>
          <w:b/>
          <w:bCs/>
          <w:iCs/>
          <w:sz w:val="24"/>
          <w:szCs w:val="24"/>
          <w:shd w:val="clear" w:color="auto" w:fill="FFFFFF"/>
        </w:rPr>
        <w:t>«Гранато</w:t>
      </w:r>
      <w:r w:rsidRPr="00252FD4">
        <w:rPr>
          <w:rFonts w:ascii="Times New Roman" w:eastAsia="Arial" w:hAnsi="Times New Roman" w:cs="Times New Roman"/>
          <w:b/>
          <w:bCs/>
          <w:iCs/>
          <w:sz w:val="24"/>
          <w:szCs w:val="24"/>
          <w:shd w:val="clear" w:color="auto" w:fill="FFFFFF"/>
        </w:rPr>
        <w:softHyphen/>
        <w:t>вый браслет»</w:t>
      </w:r>
      <w:r w:rsidRPr="00252FD4">
        <w:rPr>
          <w:rFonts w:ascii="Times New Roman" w:eastAsia="Arial" w:hAnsi="Times New Roman" w:cs="Times New Roman"/>
          <w:sz w:val="24"/>
          <w:szCs w:val="24"/>
        </w:rPr>
        <w:t xml:space="preserve"> (одно из произведений по выбору). По</w:t>
      </w:r>
      <w:r w:rsidRPr="00252FD4">
        <w:rPr>
          <w:rFonts w:ascii="Times New Roman" w:eastAsia="Arial" w:hAnsi="Times New Roman" w:cs="Times New Roman"/>
          <w:sz w:val="24"/>
          <w:szCs w:val="24"/>
        </w:rPr>
        <w:softHyphen/>
        <w:t>этическое изображение природы в повести «Олеся», богатство духовного мира героини. Мечты Олеси и ре</w:t>
      </w:r>
      <w:r w:rsidRPr="00252FD4">
        <w:rPr>
          <w:rFonts w:ascii="Times New Roman" w:eastAsia="Arial" w:hAnsi="Times New Roman" w:cs="Times New Roman"/>
          <w:sz w:val="24"/>
          <w:szCs w:val="24"/>
        </w:rPr>
        <w:softHyphen/>
        <w:t>альная жизнь деревни и ее обитателей. Толстовские традиции в прозе Куприна. Проблема самопознания личности в повести «Поединок». Смысл названия пове</w:t>
      </w:r>
      <w:r w:rsidRPr="00252FD4">
        <w:rPr>
          <w:rFonts w:ascii="Times New Roman" w:eastAsia="Arial" w:hAnsi="Times New Roman" w:cs="Times New Roman"/>
          <w:sz w:val="24"/>
          <w:szCs w:val="24"/>
        </w:rPr>
        <w:softHyphen/>
        <w:t>сти. Гуманистическая позиция автора. Трагизм любов</w:t>
      </w:r>
      <w:r w:rsidRPr="00252FD4">
        <w:rPr>
          <w:rFonts w:ascii="Times New Roman" w:eastAsia="Arial" w:hAnsi="Times New Roman" w:cs="Times New Roman"/>
          <w:sz w:val="24"/>
          <w:szCs w:val="24"/>
        </w:rPr>
        <w:softHyphen/>
        <w:t>ной темы в повестях «Олеся», «Поединок». Любовь как высшая ценность мира в рассказе «Гранатовый брас</w:t>
      </w:r>
      <w:r w:rsidRPr="00252FD4">
        <w:rPr>
          <w:rFonts w:ascii="Times New Roman" w:eastAsia="Arial" w:hAnsi="Times New Roman" w:cs="Times New Roman"/>
          <w:sz w:val="24"/>
          <w:szCs w:val="24"/>
        </w:rPr>
        <w:softHyphen/>
        <w:t>лет». Трагическая история любви Желткова и пробужде</w:t>
      </w:r>
      <w:r w:rsidRPr="00252FD4">
        <w:rPr>
          <w:rFonts w:ascii="Times New Roman" w:eastAsia="Arial" w:hAnsi="Times New Roman" w:cs="Times New Roman"/>
          <w:sz w:val="24"/>
          <w:szCs w:val="24"/>
        </w:rPr>
        <w:softHyphen/>
        <w:t>ние души Веры Шейной. Поэтика рассказа. Символиче</w:t>
      </w:r>
      <w:r w:rsidRPr="00252FD4">
        <w:rPr>
          <w:rFonts w:ascii="Times New Roman" w:eastAsia="Arial" w:hAnsi="Times New Roman" w:cs="Times New Roman"/>
          <w:sz w:val="24"/>
          <w:szCs w:val="24"/>
        </w:rPr>
        <w:softHyphen/>
        <w:t>ское звучание детали в прозе Куприна. Роль сюжета в повестях и рассказах писателя. Традиции русской пси</w:t>
      </w:r>
      <w:r w:rsidRPr="00252FD4">
        <w:rPr>
          <w:rFonts w:ascii="Times New Roman" w:eastAsia="Arial" w:hAnsi="Times New Roman" w:cs="Times New Roman"/>
          <w:sz w:val="24"/>
          <w:szCs w:val="24"/>
        </w:rPr>
        <w:softHyphen/>
        <w:t>хологической прозы в творчестве А. И. Куприна.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Сюжет и фабула эпическо</w:t>
      </w:r>
      <w:r w:rsidRPr="00252FD4">
        <w:rPr>
          <w:rFonts w:ascii="Times New Roman" w:eastAsia="Arial" w:hAnsi="Times New Roman" w:cs="Times New Roman"/>
          <w:sz w:val="24"/>
          <w:szCs w:val="24"/>
        </w:rPr>
        <w:softHyphen/>
        <w:t>го произведения (углубление представлений).</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Максим Горький. </w:t>
      </w:r>
      <w:r w:rsidRPr="00252FD4">
        <w:rPr>
          <w:rFonts w:ascii="Times New Roman" w:eastAsia="Arial" w:hAnsi="Times New Roman" w:cs="Times New Roman"/>
          <w:sz w:val="24"/>
          <w:szCs w:val="24"/>
        </w:rPr>
        <w:t>Жизнь и творчество.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Рассказ </w:t>
      </w:r>
      <w:r w:rsidRPr="00252FD4">
        <w:rPr>
          <w:rFonts w:ascii="Times New Roman" w:eastAsia="Arial" w:hAnsi="Times New Roman" w:cs="Times New Roman"/>
          <w:b/>
          <w:bCs/>
          <w:iCs/>
          <w:sz w:val="24"/>
          <w:szCs w:val="24"/>
          <w:shd w:val="clear" w:color="auto" w:fill="FFFFFF"/>
        </w:rPr>
        <w:t>«Старуха Изергиль».</w:t>
      </w:r>
      <w:r w:rsidRPr="00252FD4">
        <w:rPr>
          <w:rFonts w:ascii="Times New Roman" w:eastAsia="Arial" w:hAnsi="Times New Roman" w:cs="Times New Roman"/>
          <w:sz w:val="24"/>
          <w:szCs w:val="24"/>
        </w:rPr>
        <w:t xml:space="preserve"> Романтический пафос и суровая правда рассказов М. Горького. Народно-по</w:t>
      </w:r>
      <w:r w:rsidRPr="00252FD4">
        <w:rPr>
          <w:rFonts w:ascii="Times New Roman" w:eastAsia="Arial" w:hAnsi="Times New Roman" w:cs="Times New Roman"/>
          <w:sz w:val="24"/>
          <w:szCs w:val="24"/>
        </w:rPr>
        <w:softHyphen/>
        <w:t>этические истоки романтической прозы писателя. Проб</w:t>
      </w:r>
      <w:r w:rsidRPr="00252FD4">
        <w:rPr>
          <w:rFonts w:ascii="Times New Roman" w:eastAsia="Arial" w:hAnsi="Times New Roman" w:cs="Times New Roman"/>
          <w:sz w:val="24"/>
          <w:szCs w:val="24"/>
        </w:rPr>
        <w:softHyphen/>
        <w:t>лема героя в рассказах Горького. Смысл противопо</w:t>
      </w:r>
      <w:r w:rsidRPr="00252FD4">
        <w:rPr>
          <w:rFonts w:ascii="Times New Roman" w:eastAsia="Arial" w:hAnsi="Times New Roman" w:cs="Times New Roman"/>
          <w:sz w:val="24"/>
          <w:szCs w:val="24"/>
        </w:rPr>
        <w:softHyphen/>
        <w:t>ставления Данко и Ларры. Особенности композиции рассказа «Старуха Изергиль».</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iCs/>
          <w:sz w:val="24"/>
          <w:szCs w:val="24"/>
          <w:shd w:val="clear" w:color="auto" w:fill="FFFFFF"/>
        </w:rPr>
        <w:t>«На дне».</w:t>
      </w:r>
      <w:r w:rsidRPr="00252FD4">
        <w:rPr>
          <w:rFonts w:ascii="Times New Roman" w:eastAsia="Arial" w:hAnsi="Times New Roman" w:cs="Times New Roman"/>
          <w:sz w:val="24"/>
          <w:szCs w:val="24"/>
        </w:rPr>
        <w:t xml:space="preserve"> Социально-философская драма. Смысл названия произведения. Атмосфера духовного разоб</w:t>
      </w:r>
      <w:r w:rsidRPr="00252FD4">
        <w:rPr>
          <w:rFonts w:ascii="Times New Roman" w:eastAsia="Arial" w:hAnsi="Times New Roman" w:cs="Times New Roman"/>
          <w:sz w:val="24"/>
          <w:szCs w:val="24"/>
        </w:rPr>
        <w:softHyphen/>
        <w:t>щения людей. Проблема мнимого и реального преодо</w:t>
      </w:r>
      <w:r w:rsidRPr="00252FD4">
        <w:rPr>
          <w:rFonts w:ascii="Times New Roman" w:eastAsia="Arial" w:hAnsi="Times New Roman" w:cs="Times New Roman"/>
          <w:sz w:val="24"/>
          <w:szCs w:val="24"/>
        </w:rPr>
        <w:softHyphen/>
        <w:t>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w:t>
      </w:r>
      <w:r w:rsidRPr="00252FD4">
        <w:rPr>
          <w:rFonts w:ascii="Times New Roman" w:eastAsia="Arial" w:hAnsi="Times New Roman" w:cs="Times New Roman"/>
          <w:sz w:val="24"/>
          <w:szCs w:val="24"/>
        </w:rPr>
        <w:softHyphen/>
        <w:t>ка (Сатин). Новаторство Горького-драматурга. Сцениче</w:t>
      </w:r>
      <w:r w:rsidRPr="00252FD4">
        <w:rPr>
          <w:rFonts w:ascii="Times New Roman" w:eastAsia="Arial" w:hAnsi="Times New Roman" w:cs="Times New Roman"/>
          <w:sz w:val="24"/>
          <w:szCs w:val="24"/>
        </w:rPr>
        <w:softHyphen/>
        <w:t>ская судьба пьесы.</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Социально-философская дра</w:t>
      </w:r>
      <w:r w:rsidRPr="00252FD4">
        <w:rPr>
          <w:rFonts w:ascii="Times New Roman" w:eastAsia="Arial" w:hAnsi="Times New Roman" w:cs="Times New Roman"/>
          <w:sz w:val="24"/>
          <w:szCs w:val="24"/>
        </w:rPr>
        <w:softHyphen/>
        <w:t>ма как жанр драматургии (начальные представления).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shd w:val="clear" w:color="auto" w:fill="FFFFFF"/>
        </w:rPr>
      </w:pPr>
      <w:r w:rsidRPr="00252FD4">
        <w:rPr>
          <w:rFonts w:ascii="Times New Roman" w:eastAsia="Arial" w:hAnsi="Times New Roman" w:cs="Times New Roman"/>
          <w:b/>
          <w:bCs/>
          <w:sz w:val="24"/>
          <w:szCs w:val="24"/>
        </w:rPr>
        <w:t xml:space="preserve">Серебряный век русской поэзии </w:t>
      </w:r>
      <w:r w:rsidRPr="00252FD4">
        <w:rPr>
          <w:rFonts w:ascii="Times New Roman" w:eastAsia="Verdana" w:hAnsi="Times New Roman" w:cs="Times New Roman"/>
          <w:b/>
          <w:bCs/>
          <w:sz w:val="24"/>
          <w:szCs w:val="24"/>
          <w:shd w:val="clear" w:color="auto" w:fill="FFFFFF"/>
        </w:rPr>
        <w:t>Символизм</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sz w:val="24"/>
          <w:szCs w:val="24"/>
          <w:shd w:val="clear" w:color="auto" w:fill="FFFFFF"/>
        </w:rPr>
        <w:t xml:space="preserve">«Старшие символисты»: </w:t>
      </w:r>
      <w:r w:rsidRPr="00252FD4">
        <w:rPr>
          <w:rFonts w:ascii="Times New Roman" w:eastAsia="Arial" w:hAnsi="Times New Roman" w:cs="Times New Roman"/>
          <w:b/>
          <w:bCs/>
          <w:sz w:val="24"/>
          <w:szCs w:val="24"/>
        </w:rPr>
        <w:t>Н. Минский, Д. Мережков</w:t>
      </w:r>
      <w:r w:rsidRPr="00252FD4">
        <w:rPr>
          <w:rFonts w:ascii="Times New Roman" w:eastAsia="Arial" w:hAnsi="Times New Roman" w:cs="Times New Roman"/>
          <w:b/>
          <w:bCs/>
          <w:sz w:val="24"/>
          <w:szCs w:val="24"/>
        </w:rPr>
        <w:softHyphen/>
        <w:t>ский, 3. Гиппиус, В. Брюсов, К. Бальмонт, Ф. Соло</w:t>
      </w:r>
      <w:r w:rsidRPr="00252FD4">
        <w:rPr>
          <w:rFonts w:ascii="Times New Roman" w:eastAsia="Arial" w:hAnsi="Times New Roman" w:cs="Times New Roman"/>
          <w:b/>
          <w:bCs/>
          <w:sz w:val="24"/>
          <w:szCs w:val="24"/>
        </w:rPr>
        <w:softHyphen/>
        <w:t>губ.</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sz w:val="24"/>
          <w:szCs w:val="24"/>
          <w:shd w:val="clear" w:color="auto" w:fill="FFFFFF"/>
        </w:rPr>
        <w:t xml:space="preserve">«Младосимволисты»: </w:t>
      </w:r>
      <w:r w:rsidRPr="00252FD4">
        <w:rPr>
          <w:rFonts w:ascii="Times New Roman" w:eastAsia="Arial" w:hAnsi="Times New Roman" w:cs="Times New Roman"/>
          <w:b/>
          <w:bCs/>
          <w:sz w:val="24"/>
          <w:szCs w:val="24"/>
        </w:rPr>
        <w:t>А. Белый, А. Блок, Вяч. Ива</w:t>
      </w:r>
      <w:r w:rsidRPr="00252FD4">
        <w:rPr>
          <w:rFonts w:ascii="Times New Roman" w:eastAsia="Arial" w:hAnsi="Times New Roman" w:cs="Times New Roman"/>
          <w:b/>
          <w:bCs/>
          <w:sz w:val="24"/>
          <w:szCs w:val="24"/>
        </w:rPr>
        <w:softHyphen/>
        <w:t>нов.</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Влияние западноевропейской философии и поэзии на творчество русских символистов. Истоки русского символизма.</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b/>
          <w:bCs/>
          <w:sz w:val="24"/>
          <w:szCs w:val="24"/>
        </w:rPr>
        <w:t xml:space="preserve">Валерий Яковлевич Брюсов. </w:t>
      </w:r>
      <w:r w:rsidRPr="00252FD4">
        <w:rPr>
          <w:rFonts w:ascii="Times New Roman" w:eastAsia="Arial" w:hAnsi="Times New Roman" w:cs="Times New Roman"/>
          <w:sz w:val="24"/>
          <w:szCs w:val="24"/>
          <w:shd w:val="clear" w:color="auto" w:fill="FFFFFF"/>
        </w:rPr>
        <w:t>Слово о поэте.</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Стихотворения: </w:t>
      </w:r>
      <w:r w:rsidRPr="00252FD4">
        <w:rPr>
          <w:rFonts w:ascii="Times New Roman" w:eastAsia="Arial" w:hAnsi="Times New Roman" w:cs="Times New Roman"/>
          <w:b/>
          <w:bCs/>
          <w:iCs/>
          <w:sz w:val="24"/>
          <w:szCs w:val="24"/>
          <w:shd w:val="clear" w:color="auto" w:fill="FFFFFF"/>
        </w:rPr>
        <w:t>«Творчество», «Юному поэту», «Ка</w:t>
      </w:r>
      <w:r w:rsidRPr="00252FD4">
        <w:rPr>
          <w:rFonts w:ascii="Times New Roman" w:eastAsia="Arial" w:hAnsi="Times New Roman" w:cs="Times New Roman"/>
          <w:b/>
          <w:bCs/>
          <w:iCs/>
          <w:sz w:val="24"/>
          <w:szCs w:val="24"/>
          <w:shd w:val="clear" w:color="auto" w:fill="FFFFFF"/>
        </w:rPr>
        <w:softHyphen/>
        <w:t>менщик», «Грядущие гунны».</w:t>
      </w:r>
      <w:r w:rsidRPr="00252FD4">
        <w:rPr>
          <w:rFonts w:ascii="Times New Roman" w:eastAsia="Arial" w:hAnsi="Times New Roman" w:cs="Times New Roman"/>
          <w:sz w:val="24"/>
          <w:szCs w:val="24"/>
        </w:rPr>
        <w:t xml:space="preserve"> Возможен выбор других стихотворений. Брюсов как основоположник символизма в русской поэзии. Сквозные темы поэзии Брюсова — ур</w:t>
      </w:r>
      <w:r w:rsidRPr="00252FD4">
        <w:rPr>
          <w:rFonts w:ascii="Times New Roman" w:eastAsia="Arial" w:hAnsi="Times New Roman" w:cs="Times New Roman"/>
          <w:sz w:val="24"/>
          <w:szCs w:val="24"/>
        </w:rPr>
        <w:softHyphen/>
        <w:t>банизм, история, смена культур, мотивы научной поэзии. Рационализм, отточенность образов и стиля.</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Константин Дмитриевич Бальмонт. </w:t>
      </w:r>
      <w:r w:rsidRPr="00252FD4">
        <w:rPr>
          <w:rFonts w:ascii="Times New Roman" w:eastAsia="Arial" w:hAnsi="Times New Roman" w:cs="Times New Roman"/>
          <w:sz w:val="24"/>
          <w:szCs w:val="24"/>
        </w:rPr>
        <w:t xml:space="preserve">Слово о поэте. Стихотворения (три стихотворения по выбору учителя и учащихся). Шумный успех ранних книг К. Бальмонта: </w:t>
      </w:r>
      <w:r w:rsidRPr="00252FD4">
        <w:rPr>
          <w:rFonts w:ascii="Times New Roman" w:eastAsia="Arial" w:hAnsi="Times New Roman" w:cs="Times New Roman"/>
          <w:b/>
          <w:bCs/>
          <w:iCs/>
          <w:sz w:val="24"/>
          <w:szCs w:val="24"/>
          <w:shd w:val="clear" w:color="auto" w:fill="FFFFFF"/>
        </w:rPr>
        <w:t>«Бу</w:t>
      </w:r>
      <w:r w:rsidRPr="00252FD4">
        <w:rPr>
          <w:rFonts w:ascii="Times New Roman" w:eastAsia="Arial" w:hAnsi="Times New Roman" w:cs="Times New Roman"/>
          <w:sz w:val="24"/>
          <w:szCs w:val="24"/>
        </w:rPr>
        <w:t>дем как солнце», «Только любовь», «Семицветник».</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lastRenderedPageBreak/>
        <w:t>Поэзия как выразительница «говора стихий». Цветопись и звукопись поэзии Бальмонта. Интерес к древнеславян</w:t>
      </w:r>
      <w:r w:rsidRPr="00252FD4">
        <w:rPr>
          <w:rFonts w:ascii="Times New Roman" w:eastAsia="Arial" w:hAnsi="Times New Roman" w:cs="Times New Roman"/>
          <w:sz w:val="24"/>
          <w:szCs w:val="24"/>
        </w:rPr>
        <w:softHyphen/>
        <w:t xml:space="preserve">скому фольклору </w:t>
      </w:r>
      <w:r w:rsidRPr="00252FD4">
        <w:rPr>
          <w:rFonts w:ascii="Times New Roman" w:eastAsia="Arial" w:hAnsi="Times New Roman" w:cs="Times New Roman"/>
          <w:b/>
          <w:bCs/>
          <w:iCs/>
          <w:sz w:val="24"/>
          <w:szCs w:val="24"/>
          <w:shd w:val="clear" w:color="auto" w:fill="FFFFFF"/>
        </w:rPr>
        <w:t>(«Злые чары», «Жар-птица»).</w:t>
      </w:r>
      <w:r w:rsidRPr="00252FD4">
        <w:rPr>
          <w:rFonts w:ascii="Times New Roman" w:eastAsia="Arial" w:hAnsi="Times New Roman" w:cs="Times New Roman"/>
          <w:sz w:val="24"/>
          <w:szCs w:val="24"/>
        </w:rPr>
        <w:t xml:space="preserve"> Тема России в эмигрантской лирике Бальмонта.</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Андрей Белый (Б. Н. Бугаев). </w:t>
      </w:r>
      <w:r w:rsidRPr="00252FD4">
        <w:rPr>
          <w:rFonts w:ascii="Times New Roman" w:eastAsia="Arial" w:hAnsi="Times New Roman" w:cs="Times New Roman"/>
          <w:sz w:val="24"/>
          <w:szCs w:val="24"/>
        </w:rPr>
        <w:t>Слово о поэте. Сти</w:t>
      </w:r>
      <w:r w:rsidRPr="00252FD4">
        <w:rPr>
          <w:rFonts w:ascii="Times New Roman" w:eastAsia="Arial" w:hAnsi="Times New Roman" w:cs="Times New Roman"/>
          <w:sz w:val="24"/>
          <w:szCs w:val="24"/>
        </w:rPr>
        <w:softHyphen/>
        <w:t>хотворения (три стихотворения по выбору учителя и учащихся). Влияние философии Вл. Соловьева на миро</w:t>
      </w:r>
      <w:r w:rsidRPr="00252FD4">
        <w:rPr>
          <w:rFonts w:ascii="Times New Roman" w:eastAsia="Arial" w:hAnsi="Times New Roman" w:cs="Times New Roman"/>
          <w:sz w:val="24"/>
          <w:szCs w:val="24"/>
        </w:rPr>
        <w:softHyphen/>
        <w:t>воззрение А. Белого. Ликующее мироощущение (сбор</w:t>
      </w:r>
      <w:r w:rsidRPr="00252FD4">
        <w:rPr>
          <w:rFonts w:ascii="Times New Roman" w:eastAsia="Arial" w:hAnsi="Times New Roman" w:cs="Times New Roman"/>
          <w:sz w:val="24"/>
          <w:szCs w:val="24"/>
        </w:rPr>
        <w:softHyphen/>
        <w:t xml:space="preserve">ник </w:t>
      </w:r>
      <w:r w:rsidRPr="00252FD4">
        <w:rPr>
          <w:rFonts w:ascii="Times New Roman" w:eastAsia="Arial" w:hAnsi="Times New Roman" w:cs="Times New Roman"/>
          <w:b/>
          <w:bCs/>
          <w:iCs/>
          <w:sz w:val="24"/>
          <w:szCs w:val="24"/>
          <w:shd w:val="clear" w:color="auto" w:fill="FFFFFF"/>
        </w:rPr>
        <w:t>«Золото в лазури»).</w:t>
      </w:r>
      <w:r w:rsidRPr="00252FD4">
        <w:rPr>
          <w:rFonts w:ascii="Times New Roman" w:eastAsia="Arial" w:hAnsi="Times New Roman" w:cs="Times New Roman"/>
          <w:sz w:val="24"/>
          <w:szCs w:val="24"/>
        </w:rPr>
        <w:t xml:space="preserve"> Резкая смена ощущения мира художником (сборник </w:t>
      </w:r>
      <w:r w:rsidRPr="00252FD4">
        <w:rPr>
          <w:rFonts w:ascii="Times New Roman" w:eastAsia="Arial" w:hAnsi="Times New Roman" w:cs="Times New Roman"/>
          <w:b/>
          <w:bCs/>
          <w:iCs/>
          <w:sz w:val="24"/>
          <w:szCs w:val="24"/>
          <w:shd w:val="clear" w:color="auto" w:fill="FFFFFF"/>
        </w:rPr>
        <w:t>«Пепел»).</w:t>
      </w:r>
      <w:r w:rsidRPr="00252FD4">
        <w:rPr>
          <w:rFonts w:ascii="Times New Roman" w:eastAsia="Arial" w:hAnsi="Times New Roman" w:cs="Times New Roman"/>
          <w:sz w:val="24"/>
          <w:szCs w:val="24"/>
        </w:rPr>
        <w:t xml:space="preserve"> Философские раздумья поэта (сборник </w:t>
      </w:r>
      <w:r w:rsidRPr="00252FD4">
        <w:rPr>
          <w:rFonts w:ascii="Times New Roman" w:eastAsia="Arial" w:hAnsi="Times New Roman" w:cs="Times New Roman"/>
          <w:b/>
          <w:bCs/>
          <w:iCs/>
          <w:sz w:val="24"/>
          <w:szCs w:val="24"/>
          <w:shd w:val="clear" w:color="auto" w:fill="FFFFFF"/>
        </w:rPr>
        <w:t>«Урна»),</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r w:rsidRPr="00252FD4">
        <w:rPr>
          <w:rFonts w:ascii="Times New Roman" w:eastAsia="Verdana" w:hAnsi="Times New Roman" w:cs="Times New Roman"/>
          <w:b/>
          <w:bCs/>
          <w:sz w:val="24"/>
          <w:szCs w:val="24"/>
        </w:rPr>
        <w:t>Акмеизм</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Статья Н. Гумилева </w:t>
      </w:r>
      <w:r w:rsidRPr="00252FD4">
        <w:rPr>
          <w:rFonts w:ascii="Times New Roman" w:eastAsia="Arial" w:hAnsi="Times New Roman" w:cs="Times New Roman"/>
          <w:b/>
          <w:bCs/>
          <w:iCs/>
          <w:sz w:val="24"/>
          <w:szCs w:val="24"/>
          <w:shd w:val="clear" w:color="auto" w:fill="FFFFFF"/>
        </w:rPr>
        <w:t>«Наследие символизма и акме</w:t>
      </w:r>
      <w:r w:rsidRPr="00252FD4">
        <w:rPr>
          <w:rFonts w:ascii="Times New Roman" w:eastAsia="Arial" w:hAnsi="Times New Roman" w:cs="Times New Roman"/>
          <w:b/>
          <w:bCs/>
          <w:iCs/>
          <w:sz w:val="24"/>
          <w:szCs w:val="24"/>
          <w:shd w:val="clear" w:color="auto" w:fill="FFFFFF"/>
        </w:rPr>
        <w:softHyphen/>
        <w:t>изм»</w:t>
      </w:r>
      <w:r w:rsidRPr="00252FD4">
        <w:rPr>
          <w:rFonts w:ascii="Times New Roman" w:eastAsia="Arial" w:hAnsi="Times New Roman" w:cs="Times New Roman"/>
          <w:sz w:val="24"/>
          <w:szCs w:val="24"/>
        </w:rPr>
        <w:t xml:space="preserve"> как декларация акмеизма. Западноевропейские и отечественные истоки акмеизма. Обзор раннего творче</w:t>
      </w:r>
      <w:r w:rsidRPr="00252FD4">
        <w:rPr>
          <w:rFonts w:ascii="Times New Roman" w:eastAsia="Arial" w:hAnsi="Times New Roman" w:cs="Times New Roman"/>
          <w:sz w:val="24"/>
          <w:szCs w:val="24"/>
        </w:rPr>
        <w:softHyphen/>
        <w:t>ства Н. Гумилева, С. Городецкого, А. Ахматовой, О. Ман</w:t>
      </w:r>
      <w:r w:rsidRPr="00252FD4">
        <w:rPr>
          <w:rFonts w:ascii="Times New Roman" w:eastAsia="Arial" w:hAnsi="Times New Roman" w:cs="Times New Roman"/>
          <w:sz w:val="24"/>
          <w:szCs w:val="24"/>
        </w:rPr>
        <w:softHyphen/>
        <w:t>дельштама, М. Кузмина и др.</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b/>
          <w:bCs/>
          <w:sz w:val="24"/>
          <w:szCs w:val="24"/>
        </w:rPr>
        <w:t xml:space="preserve">Николай Степанович Гумилев. </w:t>
      </w:r>
      <w:r w:rsidRPr="00252FD4">
        <w:rPr>
          <w:rFonts w:ascii="Times New Roman" w:eastAsia="Arial" w:hAnsi="Times New Roman" w:cs="Times New Roman"/>
          <w:sz w:val="24"/>
          <w:szCs w:val="24"/>
          <w:shd w:val="clear" w:color="auto" w:fill="FFFFFF"/>
        </w:rPr>
        <w:t>Слово о поэте.</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Стихотворения: </w:t>
      </w:r>
      <w:r w:rsidRPr="00252FD4">
        <w:rPr>
          <w:rFonts w:ascii="Times New Roman" w:eastAsia="Arial" w:hAnsi="Times New Roman" w:cs="Times New Roman"/>
          <w:b/>
          <w:bCs/>
          <w:iCs/>
          <w:sz w:val="24"/>
          <w:szCs w:val="24"/>
          <w:shd w:val="clear" w:color="auto" w:fill="FFFFFF"/>
        </w:rPr>
        <w:t>«Жираф», «Озеро Чад», «Ста</w:t>
      </w:r>
      <w:r w:rsidRPr="00252FD4">
        <w:rPr>
          <w:rFonts w:ascii="Times New Roman" w:eastAsia="Arial" w:hAnsi="Times New Roman" w:cs="Times New Roman"/>
          <w:b/>
          <w:bCs/>
          <w:iCs/>
          <w:sz w:val="24"/>
          <w:szCs w:val="24"/>
          <w:shd w:val="clear" w:color="auto" w:fill="FFFFFF"/>
        </w:rPr>
        <w:softHyphen/>
        <w:t>рый Конквистадор»,</w:t>
      </w:r>
      <w:r w:rsidRPr="00252FD4">
        <w:rPr>
          <w:rFonts w:ascii="Times New Roman" w:eastAsia="Arial" w:hAnsi="Times New Roman" w:cs="Times New Roman"/>
          <w:sz w:val="24"/>
          <w:szCs w:val="24"/>
        </w:rPr>
        <w:t xml:space="preserve"> цикл </w:t>
      </w:r>
      <w:r w:rsidRPr="00252FD4">
        <w:rPr>
          <w:rFonts w:ascii="Times New Roman" w:eastAsia="Arial" w:hAnsi="Times New Roman" w:cs="Times New Roman"/>
          <w:b/>
          <w:bCs/>
          <w:iCs/>
          <w:sz w:val="24"/>
          <w:szCs w:val="24"/>
          <w:shd w:val="clear" w:color="auto" w:fill="FFFFFF"/>
        </w:rPr>
        <w:t>«Капитаны», «Волшебная скрипка», «Заблудившийся трамвай»</w:t>
      </w:r>
      <w:r w:rsidRPr="00252FD4">
        <w:rPr>
          <w:rFonts w:ascii="Times New Roman" w:eastAsia="Arial" w:hAnsi="Times New Roman" w:cs="Times New Roman"/>
          <w:sz w:val="24"/>
          <w:szCs w:val="24"/>
        </w:rPr>
        <w:t xml:space="preserve"> (или другие стихотворения по выбору учителя и учащихся). Роман</w:t>
      </w:r>
      <w:r w:rsidRPr="00252FD4">
        <w:rPr>
          <w:rFonts w:ascii="Times New Roman" w:eastAsia="Arial" w:hAnsi="Times New Roman" w:cs="Times New Roman"/>
          <w:sz w:val="24"/>
          <w:szCs w:val="24"/>
        </w:rPr>
        <w:softHyphen/>
        <w:t>тический герой лирики Гумилева. Яркость, празднич</w:t>
      </w:r>
      <w:r w:rsidRPr="00252FD4">
        <w:rPr>
          <w:rFonts w:ascii="Times New Roman" w:eastAsia="Arial" w:hAnsi="Times New Roman" w:cs="Times New Roman"/>
          <w:sz w:val="24"/>
          <w:szCs w:val="24"/>
        </w:rPr>
        <w:softHyphen/>
        <w:t>ность восприятия мира. Активность, действенность позиции героя, неприятие серости, обыденности суще</w:t>
      </w:r>
      <w:r w:rsidRPr="00252FD4">
        <w:rPr>
          <w:rFonts w:ascii="Times New Roman" w:eastAsia="Arial" w:hAnsi="Times New Roman" w:cs="Times New Roman"/>
          <w:sz w:val="24"/>
          <w:szCs w:val="24"/>
        </w:rPr>
        <w:softHyphen/>
        <w:t>ствования. Трагическая судьба поэта после революции. Влияние поэтических образов и ритмов Гумилева на русскую поэзию XX века.</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r w:rsidRPr="00252FD4">
        <w:rPr>
          <w:rFonts w:ascii="Times New Roman" w:eastAsia="Verdana" w:hAnsi="Times New Roman" w:cs="Times New Roman"/>
          <w:b/>
          <w:bCs/>
          <w:sz w:val="24"/>
          <w:szCs w:val="24"/>
        </w:rPr>
        <w:t>Футуризм</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Манифесты футуризма. Отрицание литературных тра</w:t>
      </w:r>
      <w:r w:rsidRPr="00252FD4">
        <w:rPr>
          <w:rFonts w:ascii="Times New Roman" w:eastAsia="Arial" w:hAnsi="Times New Roman" w:cs="Times New Roman"/>
          <w:sz w:val="24"/>
          <w:szCs w:val="24"/>
        </w:rPr>
        <w:softHyphen/>
        <w:t>диций, абсолютизация самоценного, «самовитого» слова. Урбанизм поэзии будетлян. Группы футуристов: эгофуту</w:t>
      </w:r>
      <w:r w:rsidRPr="00252FD4">
        <w:rPr>
          <w:rFonts w:ascii="Times New Roman" w:eastAsia="Arial" w:hAnsi="Times New Roman" w:cs="Times New Roman"/>
          <w:sz w:val="24"/>
          <w:szCs w:val="24"/>
        </w:rPr>
        <w:softHyphen/>
        <w:t xml:space="preserve">ристы </w:t>
      </w:r>
      <w:r w:rsidRPr="00252FD4">
        <w:rPr>
          <w:rFonts w:ascii="Times New Roman" w:eastAsia="Arial" w:hAnsi="Times New Roman" w:cs="Times New Roman"/>
          <w:b/>
          <w:bCs/>
          <w:sz w:val="24"/>
          <w:szCs w:val="24"/>
          <w:shd w:val="clear" w:color="auto" w:fill="FFFFFF"/>
        </w:rPr>
        <w:t xml:space="preserve">(Игорь Северянин </w:t>
      </w:r>
      <w:r w:rsidRPr="00252FD4">
        <w:rPr>
          <w:rFonts w:ascii="Times New Roman" w:eastAsia="Arial" w:hAnsi="Times New Roman" w:cs="Times New Roman"/>
          <w:sz w:val="24"/>
          <w:szCs w:val="24"/>
        </w:rPr>
        <w:t xml:space="preserve">и др.), кубофутуристы </w:t>
      </w:r>
      <w:r w:rsidRPr="00252FD4">
        <w:rPr>
          <w:rFonts w:ascii="Times New Roman" w:eastAsia="Arial" w:hAnsi="Times New Roman" w:cs="Times New Roman"/>
          <w:b/>
          <w:bCs/>
          <w:sz w:val="24"/>
          <w:szCs w:val="24"/>
          <w:shd w:val="clear" w:color="auto" w:fill="FFFFFF"/>
        </w:rPr>
        <w:t>(В. Мая</w:t>
      </w:r>
      <w:r w:rsidRPr="00252FD4">
        <w:rPr>
          <w:rFonts w:ascii="Times New Roman" w:eastAsia="Arial" w:hAnsi="Times New Roman" w:cs="Times New Roman"/>
          <w:b/>
          <w:bCs/>
          <w:sz w:val="24"/>
          <w:szCs w:val="24"/>
          <w:shd w:val="clear" w:color="auto" w:fill="FFFFFF"/>
        </w:rPr>
        <w:softHyphen/>
        <w:t xml:space="preserve">ковский, Д. Бурлюк, В. Хлебников, Вас. Каменский), </w:t>
      </w:r>
      <w:r w:rsidRPr="00252FD4">
        <w:rPr>
          <w:rFonts w:ascii="Times New Roman" w:eastAsia="Arial" w:hAnsi="Times New Roman" w:cs="Times New Roman"/>
          <w:sz w:val="24"/>
          <w:szCs w:val="24"/>
        </w:rPr>
        <w:t xml:space="preserve">«Центрифуга» </w:t>
      </w:r>
      <w:r w:rsidRPr="00252FD4">
        <w:rPr>
          <w:rFonts w:ascii="Times New Roman" w:eastAsia="Arial" w:hAnsi="Times New Roman" w:cs="Times New Roman"/>
          <w:b/>
          <w:bCs/>
          <w:sz w:val="24"/>
          <w:szCs w:val="24"/>
          <w:shd w:val="clear" w:color="auto" w:fill="FFFFFF"/>
        </w:rPr>
        <w:t xml:space="preserve">(Б. Пастернак, Н. Асеев </w:t>
      </w:r>
      <w:r w:rsidRPr="00252FD4">
        <w:rPr>
          <w:rFonts w:ascii="Times New Roman" w:eastAsia="Arial" w:hAnsi="Times New Roman" w:cs="Times New Roman"/>
          <w:sz w:val="24"/>
          <w:szCs w:val="24"/>
        </w:rPr>
        <w:t>и др.). Западно</w:t>
      </w:r>
      <w:r w:rsidRPr="00252FD4">
        <w:rPr>
          <w:rFonts w:ascii="Times New Roman" w:eastAsia="Arial" w:hAnsi="Times New Roman" w:cs="Times New Roman"/>
          <w:sz w:val="24"/>
          <w:szCs w:val="24"/>
        </w:rPr>
        <w:softHyphen/>
        <w:t>европейский и русский футуризм. Преодоление футуриз</w:t>
      </w:r>
      <w:r w:rsidRPr="00252FD4">
        <w:rPr>
          <w:rFonts w:ascii="Times New Roman" w:eastAsia="Arial" w:hAnsi="Times New Roman" w:cs="Times New Roman"/>
          <w:sz w:val="24"/>
          <w:szCs w:val="24"/>
        </w:rPr>
        <w:softHyphen/>
        <w:t>ма крупнейшими его представителям.</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Стихотворения из сборников: </w:t>
      </w:r>
      <w:r w:rsidRPr="00252FD4">
        <w:rPr>
          <w:rFonts w:ascii="Times New Roman" w:eastAsia="Arial" w:hAnsi="Times New Roman" w:cs="Times New Roman"/>
          <w:b/>
          <w:bCs/>
          <w:iCs/>
          <w:sz w:val="24"/>
          <w:szCs w:val="24"/>
          <w:shd w:val="clear" w:color="auto" w:fill="FFFFFF"/>
        </w:rPr>
        <w:t>«Громокипящий ку</w:t>
      </w:r>
      <w:r w:rsidRPr="00252FD4">
        <w:rPr>
          <w:rFonts w:ascii="Times New Roman" w:eastAsia="Arial" w:hAnsi="Times New Roman" w:cs="Times New Roman"/>
          <w:b/>
          <w:bCs/>
          <w:iCs/>
          <w:sz w:val="24"/>
          <w:szCs w:val="24"/>
          <w:shd w:val="clear" w:color="auto" w:fill="FFFFFF"/>
        </w:rPr>
        <w:softHyphen/>
        <w:t>бок», «Ананасы в шампанском», «Романтические ро</w:t>
      </w:r>
      <w:r w:rsidRPr="00252FD4">
        <w:rPr>
          <w:rFonts w:ascii="Times New Roman" w:eastAsia="Arial" w:hAnsi="Times New Roman" w:cs="Times New Roman"/>
          <w:b/>
          <w:bCs/>
          <w:iCs/>
          <w:sz w:val="24"/>
          <w:szCs w:val="24"/>
          <w:shd w:val="clear" w:color="auto" w:fill="FFFFFF"/>
        </w:rPr>
        <w:softHyphen/>
        <w:t>зы», «Медальоны»</w:t>
      </w:r>
      <w:r w:rsidRPr="00252FD4">
        <w:rPr>
          <w:rFonts w:ascii="Times New Roman" w:eastAsia="Arial" w:hAnsi="Times New Roman" w:cs="Times New Roman"/>
          <w:sz w:val="24"/>
          <w:szCs w:val="24"/>
        </w:rPr>
        <w:t xml:space="preserve"> (три стихотворения по выбору учи</w:t>
      </w:r>
      <w:r w:rsidRPr="00252FD4">
        <w:rPr>
          <w:rFonts w:ascii="Times New Roman" w:eastAsia="Arial" w:hAnsi="Times New Roman" w:cs="Times New Roman"/>
          <w:sz w:val="24"/>
          <w:szCs w:val="24"/>
        </w:rPr>
        <w:softHyphen/>
        <w:t>теля и учащихся). Поиски новых поэтических форм. Фантазия автора как сущность поэтического творчест</w:t>
      </w:r>
      <w:r w:rsidRPr="00252FD4">
        <w:rPr>
          <w:rFonts w:ascii="Times New Roman" w:eastAsia="Arial" w:hAnsi="Times New Roman" w:cs="Times New Roman"/>
          <w:sz w:val="24"/>
          <w:szCs w:val="24"/>
        </w:rPr>
        <w:softHyphen/>
        <w:t>ва. Поэтические неологизмы Северянина. Грезы и иро</w:t>
      </w:r>
      <w:r w:rsidRPr="00252FD4">
        <w:rPr>
          <w:rFonts w:ascii="Times New Roman" w:eastAsia="Arial" w:hAnsi="Times New Roman" w:cs="Times New Roman"/>
          <w:sz w:val="24"/>
          <w:szCs w:val="24"/>
        </w:rPr>
        <w:softHyphen/>
        <w:t>ния поэта.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Символизм. Акмеизм. Фу</w:t>
      </w:r>
      <w:r w:rsidRPr="00252FD4">
        <w:rPr>
          <w:rFonts w:ascii="Times New Roman" w:eastAsia="Arial" w:hAnsi="Times New Roman" w:cs="Times New Roman"/>
          <w:sz w:val="24"/>
          <w:szCs w:val="24"/>
        </w:rPr>
        <w:softHyphen/>
        <w:t>туризм (начальные представления).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Изобразительно-выразительные средства художест</w:t>
      </w:r>
      <w:r w:rsidRPr="00252FD4">
        <w:rPr>
          <w:rFonts w:ascii="Times New Roman" w:eastAsia="Arial" w:hAnsi="Times New Roman" w:cs="Times New Roman"/>
          <w:sz w:val="24"/>
          <w:szCs w:val="24"/>
        </w:rPr>
        <w:softHyphen/>
        <w:t>венной литературы: тропы, синтаксические фигуры, зву</w:t>
      </w:r>
      <w:r w:rsidRPr="00252FD4">
        <w:rPr>
          <w:rFonts w:ascii="Times New Roman" w:eastAsia="Arial" w:hAnsi="Times New Roman" w:cs="Times New Roman"/>
          <w:sz w:val="24"/>
          <w:szCs w:val="24"/>
        </w:rPr>
        <w:softHyphen/>
        <w:t>копись (углубление и закрепление представлений).</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Александр Александрович Блок. </w:t>
      </w:r>
      <w:r w:rsidRPr="00252FD4">
        <w:rPr>
          <w:rFonts w:ascii="Times New Roman" w:eastAsia="Arial" w:hAnsi="Times New Roman" w:cs="Times New Roman"/>
          <w:sz w:val="24"/>
          <w:szCs w:val="24"/>
        </w:rPr>
        <w:t>Жизнь и творче</w:t>
      </w:r>
      <w:r w:rsidRPr="00252FD4">
        <w:rPr>
          <w:rFonts w:ascii="Times New Roman" w:eastAsia="Arial" w:hAnsi="Times New Roman" w:cs="Times New Roman"/>
          <w:sz w:val="24"/>
          <w:szCs w:val="24"/>
        </w:rPr>
        <w:softHyphen/>
        <w:t>ство.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spacing w:val="2"/>
          <w:sz w:val="24"/>
          <w:szCs w:val="24"/>
          <w:shd w:val="clear" w:color="auto" w:fill="FFFFFF"/>
        </w:rPr>
        <w:t xml:space="preserve">Стихотворения: </w:t>
      </w:r>
      <w:r w:rsidRPr="00252FD4">
        <w:rPr>
          <w:rFonts w:ascii="Times New Roman" w:eastAsia="Arial" w:hAnsi="Times New Roman" w:cs="Times New Roman"/>
          <w:b/>
          <w:bCs/>
          <w:iCs/>
          <w:sz w:val="24"/>
          <w:szCs w:val="24"/>
        </w:rPr>
        <w:t>«Незнакомка», «Россия», «Ночь, улица, фонарь, аптека...», «В ресторане», «Река раскинулась. Течет, грустит лениво...»</w:t>
      </w:r>
      <w:r w:rsidRPr="00252FD4">
        <w:rPr>
          <w:rFonts w:ascii="Times New Roman" w:eastAsia="Arial" w:hAnsi="Times New Roman" w:cs="Times New Roman"/>
          <w:spacing w:val="2"/>
          <w:sz w:val="24"/>
          <w:szCs w:val="24"/>
          <w:shd w:val="clear" w:color="auto" w:fill="FFFFFF"/>
        </w:rPr>
        <w:t xml:space="preserve"> (из цикла </w:t>
      </w:r>
      <w:r w:rsidRPr="00252FD4">
        <w:rPr>
          <w:rFonts w:ascii="Times New Roman" w:eastAsia="Arial" w:hAnsi="Times New Roman" w:cs="Times New Roman"/>
          <w:b/>
          <w:bCs/>
          <w:iCs/>
          <w:sz w:val="24"/>
          <w:szCs w:val="24"/>
        </w:rPr>
        <w:t>«На поле Куликовом»), «На железной дороге»</w:t>
      </w:r>
      <w:r w:rsidRPr="00252FD4">
        <w:rPr>
          <w:rFonts w:ascii="Times New Roman" w:eastAsia="Arial" w:hAnsi="Times New Roman" w:cs="Times New Roman"/>
          <w:spacing w:val="2"/>
          <w:sz w:val="24"/>
          <w:szCs w:val="24"/>
          <w:shd w:val="clear" w:color="auto" w:fill="FFFFFF"/>
        </w:rPr>
        <w:t xml:space="preserve"> (указанные произведения обязательны для изучения).</w:t>
      </w: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b/>
          <w:bCs/>
          <w:iCs/>
          <w:sz w:val="24"/>
          <w:szCs w:val="24"/>
        </w:rPr>
        <w:t>«Вхожу я в темные храмы...», «Фабрика», «Когда вы стоите на моем пути...».</w:t>
      </w:r>
      <w:r w:rsidRPr="00252FD4">
        <w:rPr>
          <w:rFonts w:ascii="Times New Roman" w:eastAsia="Arial" w:hAnsi="Times New Roman" w:cs="Times New Roman"/>
          <w:spacing w:val="2"/>
          <w:sz w:val="24"/>
          <w:szCs w:val="24"/>
          <w:shd w:val="clear" w:color="auto" w:fill="FFFFFF"/>
        </w:rPr>
        <w:t xml:space="preserve"> (Возможен выбор других стихотворений.)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Литературные и философские пристрастия юного поэта. Влияние Жуковского, Фета, Полонского, фило</w:t>
      </w:r>
      <w:r w:rsidRPr="00252FD4">
        <w:rPr>
          <w:rFonts w:ascii="Times New Roman" w:eastAsia="Arial" w:hAnsi="Times New Roman" w:cs="Times New Roman"/>
          <w:sz w:val="24"/>
          <w:szCs w:val="24"/>
        </w:rPr>
        <w:softHyphen/>
        <w:t xml:space="preserve">софии Вл. Соловьева. Темы и образы ранней поэзии: </w:t>
      </w:r>
      <w:r w:rsidRPr="00252FD4">
        <w:rPr>
          <w:rFonts w:ascii="Times New Roman" w:eastAsia="Arial" w:hAnsi="Times New Roman" w:cs="Times New Roman"/>
          <w:b/>
          <w:bCs/>
          <w:iCs/>
          <w:sz w:val="24"/>
          <w:szCs w:val="24"/>
          <w:shd w:val="clear" w:color="auto" w:fill="FFFFFF"/>
        </w:rPr>
        <w:t>«Стихи о Прекрасной Даме».</w:t>
      </w:r>
      <w:r w:rsidRPr="00252FD4">
        <w:rPr>
          <w:rFonts w:ascii="Times New Roman" w:eastAsia="Arial" w:hAnsi="Times New Roman" w:cs="Times New Roman"/>
          <w:sz w:val="24"/>
          <w:szCs w:val="24"/>
        </w:rPr>
        <w:t xml:space="preserve"> Романтический мир раннего Блока. Музыкальность поэзии Блока, ритмы и интонации. Блок и символизм. Образы «страшного ми</w:t>
      </w:r>
      <w:r w:rsidRPr="00252FD4">
        <w:rPr>
          <w:rFonts w:ascii="Times New Roman" w:eastAsia="Arial" w:hAnsi="Times New Roman" w:cs="Times New Roman"/>
          <w:sz w:val="24"/>
          <w:szCs w:val="24"/>
        </w:rPr>
        <w:softHyphen/>
        <w:t xml:space="preserve">ра», идеал и </w:t>
      </w:r>
      <w:r w:rsidRPr="00252FD4">
        <w:rPr>
          <w:rFonts w:ascii="Times New Roman" w:eastAsia="Arial" w:hAnsi="Times New Roman" w:cs="Times New Roman"/>
          <w:sz w:val="24"/>
          <w:szCs w:val="24"/>
        </w:rPr>
        <w:lastRenderedPageBreak/>
        <w:t>действительность в художественном мире поэта. Тема Родины в поэзии Блока. Исторический путь России в цикле «На поле Куликовом». Поэт и ре</w:t>
      </w:r>
      <w:r w:rsidRPr="00252FD4">
        <w:rPr>
          <w:rFonts w:ascii="Times New Roman" w:eastAsia="Arial" w:hAnsi="Times New Roman" w:cs="Times New Roman"/>
          <w:sz w:val="24"/>
          <w:szCs w:val="24"/>
        </w:rPr>
        <w:softHyphen/>
        <w:t>волюция.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Поэма </w:t>
      </w:r>
      <w:r w:rsidRPr="00252FD4">
        <w:rPr>
          <w:rFonts w:ascii="Times New Roman" w:eastAsia="Arial" w:hAnsi="Times New Roman" w:cs="Times New Roman"/>
          <w:b/>
          <w:bCs/>
          <w:iCs/>
          <w:sz w:val="24"/>
          <w:szCs w:val="24"/>
          <w:shd w:val="clear" w:color="auto" w:fill="FFFFFF"/>
        </w:rPr>
        <w:t>«Двенадцать».</w:t>
      </w:r>
      <w:r w:rsidRPr="00252FD4">
        <w:rPr>
          <w:rFonts w:ascii="Times New Roman" w:eastAsia="Arial" w:hAnsi="Times New Roman" w:cs="Times New Roman"/>
          <w:sz w:val="24"/>
          <w:szCs w:val="24"/>
        </w:rPr>
        <w:t xml:space="preserve"> История создания поэмы и ее восприятие современниками. Многоплановость, слож</w:t>
      </w:r>
      <w:r w:rsidRPr="00252FD4">
        <w:rPr>
          <w:rFonts w:ascii="Times New Roman" w:eastAsia="Arial" w:hAnsi="Times New Roman" w:cs="Times New Roman"/>
          <w:sz w:val="24"/>
          <w:szCs w:val="24"/>
        </w:rPr>
        <w:softHyphen/>
        <w:t>ность художественного мира поэмы. Символическое и конкретно-реалистическое в поэме. Гармония несочета</w:t>
      </w:r>
      <w:r w:rsidRPr="00252FD4">
        <w:rPr>
          <w:rFonts w:ascii="Times New Roman" w:eastAsia="Arial" w:hAnsi="Times New Roman" w:cs="Times New Roman"/>
          <w:sz w:val="24"/>
          <w:szCs w:val="24"/>
        </w:rPr>
        <w:softHyphen/>
        <w:t>емого в языковой и музыкальной стихиях произведения. Герои поэмы, сюжет, композиция. Авторская позиция и способы ее выражения в поэме. Многозначность фина</w:t>
      </w:r>
      <w:r w:rsidRPr="00252FD4">
        <w:rPr>
          <w:rFonts w:ascii="Times New Roman" w:eastAsia="Arial" w:hAnsi="Times New Roman" w:cs="Times New Roman"/>
          <w:sz w:val="24"/>
          <w:szCs w:val="24"/>
        </w:rPr>
        <w:softHyphen/>
        <w:t>ла. Неутихающая полемика вокруг поэмы. Влияние Бло</w:t>
      </w:r>
      <w:r w:rsidRPr="00252FD4">
        <w:rPr>
          <w:rFonts w:ascii="Times New Roman" w:eastAsia="Arial" w:hAnsi="Times New Roman" w:cs="Times New Roman"/>
          <w:sz w:val="24"/>
          <w:szCs w:val="24"/>
        </w:rPr>
        <w:softHyphen/>
        <w:t>ка на русскую поэзию XX века.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Лирический цикл (стихо</w:t>
      </w:r>
      <w:r w:rsidRPr="00252FD4">
        <w:rPr>
          <w:rFonts w:ascii="Times New Roman" w:eastAsia="Arial" w:hAnsi="Times New Roman" w:cs="Times New Roman"/>
          <w:sz w:val="24"/>
          <w:szCs w:val="24"/>
        </w:rPr>
        <w:softHyphen/>
        <w:t>творений). Верлибр (свободный стих). Авторская пози</w:t>
      </w:r>
      <w:r w:rsidRPr="00252FD4">
        <w:rPr>
          <w:rFonts w:ascii="Times New Roman" w:eastAsia="Arial" w:hAnsi="Times New Roman" w:cs="Times New Roman"/>
          <w:sz w:val="24"/>
          <w:szCs w:val="24"/>
        </w:rPr>
        <w:softHyphen/>
        <w:t>ция и способы ее выражения в произведении (развитие представлений).</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b/>
          <w:bCs/>
          <w:sz w:val="24"/>
          <w:szCs w:val="24"/>
        </w:rPr>
        <w:t>Новокрестьянская поэзия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Николай Алексеевич Клюев. </w:t>
      </w:r>
      <w:r w:rsidRPr="00252FD4">
        <w:rPr>
          <w:rFonts w:ascii="Times New Roman" w:eastAsia="Arial" w:hAnsi="Times New Roman" w:cs="Times New Roman"/>
          <w:sz w:val="24"/>
          <w:szCs w:val="24"/>
        </w:rPr>
        <w:t>Жизнь и творчество.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Стихотворения: </w:t>
      </w:r>
      <w:r w:rsidRPr="00252FD4">
        <w:rPr>
          <w:rFonts w:ascii="Times New Roman" w:eastAsia="Arial" w:hAnsi="Times New Roman" w:cs="Times New Roman"/>
          <w:b/>
          <w:bCs/>
          <w:iCs/>
          <w:sz w:val="24"/>
          <w:szCs w:val="24"/>
          <w:shd w:val="clear" w:color="auto" w:fill="FFFFFF"/>
        </w:rPr>
        <w:t>«Рож</w:t>
      </w:r>
      <w:r w:rsidR="00CA462C">
        <w:rPr>
          <w:rFonts w:ascii="Times New Roman" w:eastAsia="Arial" w:hAnsi="Times New Roman" w:cs="Times New Roman"/>
          <w:b/>
          <w:bCs/>
          <w:iCs/>
          <w:sz w:val="24"/>
          <w:szCs w:val="24"/>
          <w:shd w:val="clear" w:color="auto" w:fill="FFFFFF"/>
        </w:rPr>
        <w:t>д</w:t>
      </w:r>
      <w:r w:rsidRPr="00252FD4">
        <w:rPr>
          <w:rFonts w:ascii="Times New Roman" w:eastAsia="Arial" w:hAnsi="Times New Roman" w:cs="Times New Roman"/>
          <w:b/>
          <w:bCs/>
          <w:iCs/>
          <w:sz w:val="24"/>
          <w:szCs w:val="24"/>
          <w:shd w:val="clear" w:color="auto" w:fill="FFFFFF"/>
        </w:rPr>
        <w:t>ество избы», «Вы обещали нам сады...», «Я посвященный от народа...».</w:t>
      </w:r>
      <w:r w:rsidRPr="00252FD4">
        <w:rPr>
          <w:rFonts w:ascii="Times New Roman" w:eastAsia="Arial" w:hAnsi="Times New Roman" w:cs="Times New Roman"/>
          <w:sz w:val="24"/>
          <w:szCs w:val="24"/>
        </w:rPr>
        <w:t xml:space="preserve"> (Возмо</w:t>
      </w:r>
      <w:r w:rsidRPr="00252FD4">
        <w:rPr>
          <w:rFonts w:ascii="Times New Roman" w:eastAsia="Arial" w:hAnsi="Times New Roman" w:cs="Times New Roman"/>
          <w:sz w:val="24"/>
          <w:szCs w:val="24"/>
        </w:rPr>
        <w:softHyphen/>
        <w:t>жен выбор трех других стихотворений.) Духовные и поэтические истоки новокрестьянской поэзии: русский фольклор, древнерусская книжность, традиции Кольцо</w:t>
      </w:r>
      <w:r w:rsidRPr="00252FD4">
        <w:rPr>
          <w:rFonts w:ascii="Times New Roman" w:eastAsia="Arial" w:hAnsi="Times New Roman" w:cs="Times New Roman"/>
          <w:sz w:val="24"/>
          <w:szCs w:val="24"/>
        </w:rPr>
        <w:softHyphen/>
        <w:t>ва, Никитина, Майкова, Мея и др. Интерес к художест</w:t>
      </w:r>
      <w:r w:rsidRPr="00252FD4">
        <w:rPr>
          <w:rFonts w:ascii="Times New Roman" w:eastAsia="Arial" w:hAnsi="Times New Roman" w:cs="Times New Roman"/>
          <w:sz w:val="24"/>
          <w:szCs w:val="24"/>
        </w:rPr>
        <w:softHyphen/>
        <w:t>венному богатству славянского фольклора. Клюев и Блок. Клюев и Есенин. Полемика новокрестьянских поэ</w:t>
      </w:r>
      <w:r w:rsidRPr="00252FD4">
        <w:rPr>
          <w:rFonts w:ascii="Times New Roman" w:eastAsia="Arial" w:hAnsi="Times New Roman" w:cs="Times New Roman"/>
          <w:sz w:val="24"/>
          <w:szCs w:val="24"/>
        </w:rPr>
        <w:softHyphen/>
        <w:t>тов с пролетарской поэзией. Художественные и идей</w:t>
      </w:r>
      <w:r w:rsidRPr="00252FD4">
        <w:rPr>
          <w:rFonts w:ascii="Times New Roman" w:eastAsia="Arial" w:hAnsi="Times New Roman" w:cs="Times New Roman"/>
          <w:sz w:val="24"/>
          <w:szCs w:val="24"/>
        </w:rPr>
        <w:softHyphen/>
        <w:t>но-нравственные аспекты этой полемики.</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Сергей Александрович Есенин. </w:t>
      </w:r>
      <w:r w:rsidRPr="00252FD4">
        <w:rPr>
          <w:rFonts w:ascii="Times New Roman" w:eastAsia="Arial" w:hAnsi="Times New Roman" w:cs="Times New Roman"/>
          <w:sz w:val="24"/>
          <w:szCs w:val="24"/>
        </w:rPr>
        <w:t>Жизнь и творчест</w:t>
      </w:r>
      <w:r w:rsidRPr="00252FD4">
        <w:rPr>
          <w:rFonts w:ascii="Times New Roman" w:eastAsia="Arial" w:hAnsi="Times New Roman" w:cs="Times New Roman"/>
          <w:sz w:val="24"/>
          <w:szCs w:val="24"/>
        </w:rPr>
        <w:softHyphen/>
        <w:t>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spacing w:val="2"/>
          <w:sz w:val="24"/>
          <w:szCs w:val="24"/>
          <w:shd w:val="clear" w:color="auto" w:fill="FFFFFF"/>
        </w:rPr>
        <w:t xml:space="preserve">Стихотворения: </w:t>
      </w:r>
      <w:r w:rsidRPr="00252FD4">
        <w:rPr>
          <w:rFonts w:ascii="Times New Roman" w:eastAsia="Arial" w:hAnsi="Times New Roman" w:cs="Times New Roman"/>
          <w:b/>
          <w:bCs/>
          <w:iCs/>
          <w:sz w:val="24"/>
          <w:szCs w:val="24"/>
        </w:rPr>
        <w:t>«Гой ты, Русь моя родная!..», «Не бродить, не мять в кустах багряных...», «Мы теперь уходим понемногу...», «Письмо матери», «Спит ко</w:t>
      </w:r>
      <w:r w:rsidRPr="00252FD4">
        <w:rPr>
          <w:rFonts w:ascii="Times New Roman" w:eastAsia="Arial" w:hAnsi="Times New Roman" w:cs="Times New Roman"/>
          <w:b/>
          <w:bCs/>
          <w:iCs/>
          <w:sz w:val="24"/>
          <w:szCs w:val="24"/>
        </w:rPr>
        <w:softHyphen/>
        <w:t>выль. Равнина д</w:t>
      </w:r>
      <w:r w:rsidR="00CA462C">
        <w:rPr>
          <w:rFonts w:ascii="Times New Roman" w:eastAsia="Arial" w:hAnsi="Times New Roman" w:cs="Times New Roman"/>
          <w:b/>
          <w:bCs/>
          <w:iCs/>
          <w:sz w:val="24"/>
          <w:szCs w:val="24"/>
        </w:rPr>
        <w:t>орогая...», «Шаганэ ты моя, Ша</w:t>
      </w:r>
      <w:r w:rsidRPr="00252FD4">
        <w:rPr>
          <w:rFonts w:ascii="Times New Roman" w:eastAsia="Arial" w:hAnsi="Times New Roman" w:cs="Times New Roman"/>
          <w:b/>
          <w:bCs/>
          <w:iCs/>
          <w:sz w:val="24"/>
          <w:szCs w:val="24"/>
        </w:rPr>
        <w:t>ганэ!..», «Не жалею, не зову, не плачу...», «Русь советская», «Сорокоуст»</w:t>
      </w:r>
      <w:r w:rsidRPr="00252FD4">
        <w:rPr>
          <w:rFonts w:ascii="Times New Roman" w:eastAsia="Arial" w:hAnsi="Times New Roman" w:cs="Times New Roman"/>
          <w:spacing w:val="2"/>
          <w:sz w:val="24"/>
          <w:szCs w:val="24"/>
          <w:shd w:val="clear" w:color="auto" w:fill="FFFFFF"/>
        </w:rPr>
        <w:t xml:space="preserve"> (указанные произведения обязательны для изучения).</w:t>
      </w: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b/>
          <w:bCs/>
          <w:iCs/>
          <w:sz w:val="24"/>
          <w:szCs w:val="24"/>
        </w:rPr>
        <w:t>«Я покинул родимый дом...», «Собаке Качалова», «Клен ты мой опавший, клен заледенелый...».</w:t>
      </w:r>
      <w:r w:rsidRPr="00252FD4">
        <w:rPr>
          <w:rFonts w:ascii="Times New Roman" w:eastAsia="Arial" w:hAnsi="Times New Roman" w:cs="Times New Roman"/>
          <w:spacing w:val="2"/>
          <w:sz w:val="24"/>
          <w:szCs w:val="24"/>
          <w:shd w:val="clear" w:color="auto" w:fill="FFFFFF"/>
        </w:rPr>
        <w:t xml:space="preserve"> (Воз</w:t>
      </w:r>
      <w:r w:rsidRPr="00252FD4">
        <w:rPr>
          <w:rFonts w:ascii="Times New Roman" w:eastAsia="Arial" w:hAnsi="Times New Roman" w:cs="Times New Roman"/>
          <w:spacing w:val="2"/>
          <w:sz w:val="24"/>
          <w:szCs w:val="24"/>
          <w:shd w:val="clear" w:color="auto" w:fill="FFFFFF"/>
        </w:rPr>
        <w:softHyphen/>
        <w:t>можен выбор трех других стихотворений.)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Всепроникающий лиризм — специфика поэзии Есе</w:t>
      </w:r>
      <w:r w:rsidRPr="00252FD4">
        <w:rPr>
          <w:rFonts w:ascii="Times New Roman" w:eastAsia="Arial" w:hAnsi="Times New Roman" w:cs="Times New Roman"/>
          <w:sz w:val="24"/>
          <w:szCs w:val="24"/>
        </w:rPr>
        <w:softHyphen/>
        <w:t>нина. Россия, Русь как главная тема всего его твор</w:t>
      </w:r>
      <w:r w:rsidRPr="00252FD4">
        <w:rPr>
          <w:rFonts w:ascii="Times New Roman" w:eastAsia="Arial" w:hAnsi="Times New Roman" w:cs="Times New Roman"/>
          <w:sz w:val="24"/>
          <w:szCs w:val="24"/>
        </w:rPr>
        <w:softHyphen/>
        <w:t>чества. Идея «узловой завязи» природы и человека. Народно-поэтические истоки есенинской поэзии. Пе</w:t>
      </w:r>
      <w:r w:rsidRPr="00252FD4">
        <w:rPr>
          <w:rFonts w:ascii="Times New Roman" w:eastAsia="Arial" w:hAnsi="Times New Roman" w:cs="Times New Roman"/>
          <w:sz w:val="24"/>
          <w:szCs w:val="24"/>
        </w:rPr>
        <w:softHyphen/>
        <w:t>сенная основа его поэтики. Традиции Пушкина и Коль</w:t>
      </w:r>
      <w:r w:rsidRPr="00252FD4">
        <w:rPr>
          <w:rFonts w:ascii="Times New Roman" w:eastAsia="Arial" w:hAnsi="Times New Roman" w:cs="Times New Roman"/>
          <w:sz w:val="24"/>
          <w:szCs w:val="24"/>
        </w:rPr>
        <w:softHyphen/>
        <w:t>цова, влияние Блока и Клюева. Любовная тема в лирике Есенина. Исповедальность стихотворных посланий род</w:t>
      </w:r>
      <w:r w:rsidRPr="00252FD4">
        <w:rPr>
          <w:rFonts w:ascii="Times New Roman" w:eastAsia="Arial" w:hAnsi="Times New Roman" w:cs="Times New Roman"/>
          <w:sz w:val="24"/>
          <w:szCs w:val="24"/>
        </w:rPr>
        <w:softHyphen/>
        <w:t>ным и любимым людям.</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Есенин и имажинизм. Богатство поэтического языка. Цветопись в поэзии Есенина. Сквозные образы есенин</w:t>
      </w:r>
      <w:r w:rsidRPr="00252FD4">
        <w:rPr>
          <w:rFonts w:ascii="Times New Roman" w:eastAsia="Arial" w:hAnsi="Times New Roman" w:cs="Times New Roman"/>
          <w:sz w:val="24"/>
          <w:szCs w:val="24"/>
        </w:rPr>
        <w:softHyphen/>
        <w:t>ской лирики. Трагическое восприятие революционной ломки традиционного уклада русской деревни. Пушкин</w:t>
      </w:r>
      <w:r w:rsidRPr="00252FD4">
        <w:rPr>
          <w:rFonts w:ascii="Times New Roman" w:eastAsia="Arial" w:hAnsi="Times New Roman" w:cs="Times New Roman"/>
          <w:sz w:val="24"/>
          <w:szCs w:val="24"/>
        </w:rPr>
        <w:softHyphen/>
        <w:t>ские мотивы в развитии темы быстротечности человече</w:t>
      </w:r>
      <w:r w:rsidRPr="00252FD4">
        <w:rPr>
          <w:rFonts w:ascii="Times New Roman" w:eastAsia="Arial" w:hAnsi="Times New Roman" w:cs="Times New Roman"/>
          <w:sz w:val="24"/>
          <w:szCs w:val="24"/>
        </w:rPr>
        <w:softHyphen/>
        <w:t xml:space="preserve">ского бытия. Поэтика есенинского цикла </w:t>
      </w:r>
      <w:r w:rsidRPr="00252FD4">
        <w:rPr>
          <w:rFonts w:ascii="Times New Roman" w:eastAsia="Arial" w:hAnsi="Times New Roman" w:cs="Times New Roman"/>
          <w:b/>
          <w:bCs/>
          <w:iCs/>
          <w:sz w:val="24"/>
          <w:szCs w:val="24"/>
          <w:shd w:val="clear" w:color="auto" w:fill="FFFFFF"/>
        </w:rPr>
        <w:t>(«Персидские мотивы»).</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Фольклоризм литературы (углубление понятия). Имажинизм. Лирический стихотвор</w:t>
      </w:r>
      <w:r w:rsidRPr="00252FD4">
        <w:rPr>
          <w:rFonts w:ascii="Times New Roman" w:eastAsia="Arial" w:hAnsi="Times New Roman" w:cs="Times New Roman"/>
          <w:sz w:val="24"/>
          <w:szCs w:val="24"/>
        </w:rPr>
        <w:softHyphen/>
        <w:t>ный цикл (углубление понятия). Биографическая основа литературного произведения (углубление понятия).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r w:rsidRPr="00252FD4">
        <w:rPr>
          <w:rFonts w:ascii="Times New Roman" w:eastAsia="Verdana" w:hAnsi="Times New Roman" w:cs="Times New Roman"/>
          <w:b/>
          <w:bCs/>
          <w:sz w:val="24"/>
          <w:szCs w:val="24"/>
        </w:rPr>
        <w:t>Литература 20-х годов XX века</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Обзор с монографическим изучением одного-двух произведений (по выбору учителя и учащихся).</w:t>
      </w:r>
    </w:p>
    <w:p w:rsidR="00511BB9" w:rsidRPr="00252FD4" w:rsidRDefault="00511BB9" w:rsidP="00252FD4">
      <w:pPr>
        <w:widowControl w:val="0"/>
        <w:spacing w:after="0" w:line="240" w:lineRule="auto"/>
        <w:ind w:firstLine="709"/>
        <w:jc w:val="both"/>
        <w:rPr>
          <w:rFonts w:ascii="Times New Roman" w:eastAsia="Verdana" w:hAnsi="Times New Roman" w:cs="Times New Roman"/>
          <w:iCs/>
          <w:sz w:val="24"/>
          <w:szCs w:val="24"/>
        </w:rPr>
      </w:pPr>
      <w:r w:rsidRPr="00252FD4">
        <w:rPr>
          <w:rFonts w:ascii="Times New Roman" w:eastAsia="Arial" w:hAnsi="Times New Roman" w:cs="Times New Roman"/>
          <w:sz w:val="24"/>
          <w:szCs w:val="24"/>
          <w:shd w:val="clear" w:color="auto" w:fill="FFFFFF"/>
        </w:rPr>
        <w:t>Общая характеристика литературного процесса. Лите</w:t>
      </w:r>
      <w:r w:rsidRPr="00252FD4">
        <w:rPr>
          <w:rFonts w:ascii="Times New Roman" w:eastAsia="Arial" w:hAnsi="Times New Roman" w:cs="Times New Roman"/>
          <w:sz w:val="24"/>
          <w:szCs w:val="24"/>
          <w:shd w:val="clear" w:color="auto" w:fill="FFFFFF"/>
        </w:rPr>
        <w:softHyphen/>
        <w:t xml:space="preserve">ратурные объединения </w:t>
      </w:r>
      <w:r w:rsidRPr="00252FD4">
        <w:rPr>
          <w:rFonts w:ascii="Times New Roman" w:eastAsia="Verdana" w:hAnsi="Times New Roman" w:cs="Times New Roman"/>
          <w:iCs/>
          <w:sz w:val="24"/>
          <w:szCs w:val="24"/>
        </w:rPr>
        <w:lastRenderedPageBreak/>
        <w:t>(«Пролеткульт», «Кузница», ЛЕФ, «Перевал», конструктивисты, ОБЭРИУ, «Серапионовы братья»</w:t>
      </w:r>
      <w:r w:rsidRPr="00252FD4">
        <w:rPr>
          <w:rFonts w:ascii="Times New Roman" w:eastAsia="Verdana" w:hAnsi="Times New Roman" w:cs="Times New Roman"/>
          <w:sz w:val="24"/>
          <w:szCs w:val="24"/>
          <w:shd w:val="clear" w:color="auto" w:fill="FFFFFF"/>
        </w:rPr>
        <w:t xml:space="preserve"> </w:t>
      </w:r>
      <w:r w:rsidRPr="00252FD4">
        <w:rPr>
          <w:rFonts w:ascii="Times New Roman" w:eastAsia="Arial" w:hAnsi="Times New Roman" w:cs="Times New Roman"/>
          <w:sz w:val="24"/>
          <w:szCs w:val="24"/>
          <w:shd w:val="clear" w:color="auto" w:fill="FFFFFF"/>
        </w:rPr>
        <w:t>и др.).</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sz w:val="24"/>
          <w:szCs w:val="24"/>
          <w:shd w:val="clear" w:color="auto" w:fill="FFFFFF"/>
        </w:rPr>
        <w:t xml:space="preserve">Тема России и революции: трагическое осмысление темы в творчестве поэтов старшего поколения </w:t>
      </w:r>
      <w:r w:rsidRPr="00252FD4">
        <w:rPr>
          <w:rFonts w:ascii="Times New Roman" w:eastAsia="Arial" w:hAnsi="Times New Roman" w:cs="Times New Roman"/>
          <w:b/>
          <w:bCs/>
          <w:sz w:val="24"/>
          <w:szCs w:val="24"/>
        </w:rPr>
        <w:t>(А. Блок, 3. Гиппиус, А. Белый, В. Ходасевич, И. Бунин, Д. Ме</w:t>
      </w:r>
      <w:r w:rsidRPr="00252FD4">
        <w:rPr>
          <w:rFonts w:ascii="Times New Roman" w:eastAsia="Arial" w:hAnsi="Times New Roman" w:cs="Times New Roman"/>
          <w:b/>
          <w:bCs/>
          <w:sz w:val="24"/>
          <w:szCs w:val="24"/>
        </w:rPr>
        <w:softHyphen/>
        <w:t>режковский, А. Ахматова, М. Цветаева, О. Мандель</w:t>
      </w:r>
      <w:r w:rsidRPr="00252FD4">
        <w:rPr>
          <w:rFonts w:ascii="Times New Roman" w:eastAsia="Arial" w:hAnsi="Times New Roman" w:cs="Times New Roman"/>
          <w:b/>
          <w:bCs/>
          <w:sz w:val="24"/>
          <w:szCs w:val="24"/>
        </w:rPr>
        <w:softHyphen/>
        <w:t xml:space="preserve">штам </w:t>
      </w:r>
      <w:r w:rsidRPr="00252FD4">
        <w:rPr>
          <w:rFonts w:ascii="Times New Roman" w:eastAsia="Arial" w:hAnsi="Times New Roman" w:cs="Times New Roman"/>
          <w:sz w:val="24"/>
          <w:szCs w:val="24"/>
          <w:shd w:val="clear" w:color="auto" w:fill="FFFFFF"/>
        </w:rPr>
        <w:t>и др.).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Поиски поэтического языка новой эпохи, экспери</w:t>
      </w:r>
      <w:r w:rsidRPr="00252FD4">
        <w:rPr>
          <w:rFonts w:ascii="Times New Roman" w:eastAsia="Arial" w:hAnsi="Times New Roman" w:cs="Times New Roman"/>
          <w:sz w:val="24"/>
          <w:szCs w:val="24"/>
        </w:rPr>
        <w:softHyphen/>
        <w:t xml:space="preserve">менты со словом </w:t>
      </w:r>
      <w:r w:rsidRPr="00252FD4">
        <w:rPr>
          <w:rFonts w:ascii="Times New Roman" w:eastAsia="Arial" w:hAnsi="Times New Roman" w:cs="Times New Roman"/>
          <w:b/>
          <w:bCs/>
          <w:sz w:val="24"/>
          <w:szCs w:val="24"/>
          <w:shd w:val="clear" w:color="auto" w:fill="FFFFFF"/>
        </w:rPr>
        <w:t xml:space="preserve">(В. Хлебников, </w:t>
      </w:r>
      <w:r w:rsidRPr="00252FD4">
        <w:rPr>
          <w:rFonts w:ascii="Times New Roman" w:eastAsia="Arial" w:hAnsi="Times New Roman" w:cs="Times New Roman"/>
          <w:sz w:val="24"/>
          <w:szCs w:val="24"/>
        </w:rPr>
        <w:t>поэты-обэриуты).</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Тема революции и Гражданской войны в творчестве писателей нового поколения </w:t>
      </w:r>
      <w:r w:rsidRPr="00252FD4">
        <w:rPr>
          <w:rFonts w:ascii="Times New Roman" w:eastAsia="Arial" w:hAnsi="Times New Roman" w:cs="Times New Roman"/>
          <w:b/>
          <w:bCs/>
          <w:iCs/>
          <w:sz w:val="24"/>
          <w:szCs w:val="24"/>
          <w:shd w:val="clear" w:color="auto" w:fill="FFFFFF"/>
        </w:rPr>
        <w:t>(«Конармия»</w:t>
      </w:r>
      <w:r w:rsidRPr="00252FD4">
        <w:rPr>
          <w:rFonts w:ascii="Times New Roman" w:eastAsia="Arial" w:hAnsi="Times New Roman" w:cs="Times New Roman"/>
          <w:sz w:val="24"/>
          <w:szCs w:val="24"/>
        </w:rPr>
        <w:t xml:space="preserve"> </w:t>
      </w:r>
      <w:r w:rsidRPr="00252FD4">
        <w:rPr>
          <w:rFonts w:ascii="Times New Roman" w:eastAsia="Arial" w:hAnsi="Times New Roman" w:cs="Times New Roman"/>
          <w:b/>
          <w:bCs/>
          <w:sz w:val="24"/>
          <w:szCs w:val="24"/>
          <w:shd w:val="clear" w:color="auto" w:fill="FFFFFF"/>
        </w:rPr>
        <w:t xml:space="preserve">И. Бабеля, </w:t>
      </w:r>
      <w:r w:rsidRPr="00252FD4">
        <w:rPr>
          <w:rFonts w:ascii="Times New Roman" w:eastAsia="Microsoft Sans Serif" w:hAnsi="Times New Roman" w:cs="Times New Roman"/>
          <w:iCs/>
          <w:sz w:val="24"/>
          <w:szCs w:val="24"/>
          <w:shd w:val="clear" w:color="auto" w:fill="FFFFFF"/>
        </w:rPr>
        <w:t>«</w:t>
      </w:r>
      <w:r w:rsidRPr="00252FD4">
        <w:rPr>
          <w:rFonts w:ascii="Times New Roman" w:eastAsia="Arial" w:hAnsi="Times New Roman" w:cs="Times New Roman"/>
          <w:b/>
          <w:bCs/>
          <w:iCs/>
          <w:sz w:val="24"/>
          <w:szCs w:val="24"/>
          <w:shd w:val="clear" w:color="auto" w:fill="FFFFFF"/>
        </w:rPr>
        <w:t>Россия, кровью умытая»</w:t>
      </w:r>
      <w:r w:rsidRPr="00252FD4">
        <w:rPr>
          <w:rFonts w:ascii="Times New Roman" w:eastAsia="Arial" w:hAnsi="Times New Roman" w:cs="Times New Roman"/>
          <w:sz w:val="24"/>
          <w:szCs w:val="24"/>
        </w:rPr>
        <w:t xml:space="preserve"> </w:t>
      </w:r>
      <w:r w:rsidRPr="00252FD4">
        <w:rPr>
          <w:rFonts w:ascii="Times New Roman" w:eastAsia="Arial" w:hAnsi="Times New Roman" w:cs="Times New Roman"/>
          <w:b/>
          <w:bCs/>
          <w:sz w:val="24"/>
          <w:szCs w:val="24"/>
          <w:shd w:val="clear" w:color="auto" w:fill="FFFFFF"/>
        </w:rPr>
        <w:t xml:space="preserve">А. Веселого, </w:t>
      </w:r>
      <w:r w:rsidRPr="00252FD4">
        <w:rPr>
          <w:rFonts w:ascii="Times New Roman" w:eastAsia="Microsoft Sans Serif" w:hAnsi="Times New Roman" w:cs="Times New Roman"/>
          <w:iCs/>
          <w:sz w:val="24"/>
          <w:szCs w:val="24"/>
          <w:shd w:val="clear" w:color="auto" w:fill="FFFFFF"/>
        </w:rPr>
        <w:t>«</w:t>
      </w:r>
      <w:r w:rsidRPr="00252FD4">
        <w:rPr>
          <w:rFonts w:ascii="Times New Roman" w:eastAsia="Arial" w:hAnsi="Times New Roman" w:cs="Times New Roman"/>
          <w:b/>
          <w:bCs/>
          <w:iCs/>
          <w:sz w:val="24"/>
          <w:szCs w:val="24"/>
          <w:shd w:val="clear" w:color="auto" w:fill="FFFFFF"/>
        </w:rPr>
        <w:t>Разгром</w:t>
      </w:r>
      <w:r w:rsidRPr="00252FD4">
        <w:rPr>
          <w:rFonts w:ascii="Times New Roman" w:eastAsia="Microsoft Sans Serif" w:hAnsi="Times New Roman" w:cs="Times New Roman"/>
          <w:iCs/>
          <w:sz w:val="24"/>
          <w:szCs w:val="24"/>
          <w:shd w:val="clear" w:color="auto" w:fill="FFFFFF"/>
        </w:rPr>
        <w:t xml:space="preserve">» </w:t>
      </w:r>
      <w:r w:rsidRPr="00252FD4">
        <w:rPr>
          <w:rFonts w:ascii="Times New Roman" w:eastAsia="Arial" w:hAnsi="Times New Roman" w:cs="Times New Roman"/>
          <w:b/>
          <w:bCs/>
          <w:sz w:val="24"/>
          <w:szCs w:val="24"/>
          <w:shd w:val="clear" w:color="auto" w:fill="FFFFFF"/>
        </w:rPr>
        <w:t xml:space="preserve">А. Фадеева). </w:t>
      </w:r>
      <w:r w:rsidRPr="00252FD4">
        <w:rPr>
          <w:rFonts w:ascii="Times New Roman" w:eastAsia="Arial" w:hAnsi="Times New Roman" w:cs="Times New Roman"/>
          <w:sz w:val="24"/>
          <w:szCs w:val="24"/>
        </w:rPr>
        <w:t>Трагизм восприятия революционных со</w:t>
      </w:r>
      <w:r w:rsidRPr="00252FD4">
        <w:rPr>
          <w:rFonts w:ascii="Times New Roman" w:eastAsia="Arial" w:hAnsi="Times New Roman" w:cs="Times New Roman"/>
          <w:sz w:val="24"/>
          <w:szCs w:val="24"/>
        </w:rPr>
        <w:softHyphen/>
        <w:t xml:space="preserve">бытий прозаиками старшего поколения </w:t>
      </w:r>
      <w:r w:rsidRPr="00252FD4">
        <w:rPr>
          <w:rFonts w:ascii="Times New Roman" w:eastAsia="Arial" w:hAnsi="Times New Roman" w:cs="Times New Roman"/>
          <w:b/>
          <w:bCs/>
          <w:iCs/>
          <w:sz w:val="24"/>
          <w:szCs w:val="24"/>
          <w:shd w:val="clear" w:color="auto" w:fill="FFFFFF"/>
        </w:rPr>
        <w:t>(«Плачи»</w:t>
      </w:r>
      <w:r w:rsidRPr="00252FD4">
        <w:rPr>
          <w:rFonts w:ascii="Times New Roman" w:eastAsia="Arial" w:hAnsi="Times New Roman" w:cs="Times New Roman"/>
          <w:sz w:val="24"/>
          <w:szCs w:val="24"/>
        </w:rPr>
        <w:t xml:space="preserve"> </w:t>
      </w:r>
      <w:r w:rsidRPr="00252FD4">
        <w:rPr>
          <w:rFonts w:ascii="Times New Roman" w:eastAsia="Arial" w:hAnsi="Times New Roman" w:cs="Times New Roman"/>
          <w:b/>
          <w:bCs/>
          <w:sz w:val="24"/>
          <w:szCs w:val="24"/>
          <w:shd w:val="clear" w:color="auto" w:fill="FFFFFF"/>
        </w:rPr>
        <w:t>А. Ре</w:t>
      </w:r>
      <w:r w:rsidRPr="00252FD4">
        <w:rPr>
          <w:rFonts w:ascii="Times New Roman" w:eastAsia="Arial" w:hAnsi="Times New Roman" w:cs="Times New Roman"/>
          <w:b/>
          <w:bCs/>
          <w:sz w:val="24"/>
          <w:szCs w:val="24"/>
          <w:shd w:val="clear" w:color="auto" w:fill="FFFFFF"/>
        </w:rPr>
        <w:softHyphen/>
        <w:t xml:space="preserve">мизова </w:t>
      </w:r>
      <w:r w:rsidRPr="00252FD4">
        <w:rPr>
          <w:rFonts w:ascii="Times New Roman" w:eastAsia="Arial" w:hAnsi="Times New Roman" w:cs="Times New Roman"/>
          <w:sz w:val="24"/>
          <w:szCs w:val="24"/>
        </w:rPr>
        <w:t xml:space="preserve">как жанр лирической орнаментальной прозы; </w:t>
      </w:r>
      <w:r w:rsidRPr="00252FD4">
        <w:rPr>
          <w:rFonts w:ascii="Times New Roman" w:eastAsia="Arial" w:hAnsi="Times New Roman" w:cs="Times New Roman"/>
          <w:b/>
          <w:bCs/>
          <w:iCs/>
          <w:sz w:val="24"/>
          <w:szCs w:val="24"/>
          <w:shd w:val="clear" w:color="auto" w:fill="FFFFFF"/>
        </w:rPr>
        <w:t>«Солнце мертвых»</w:t>
      </w:r>
      <w:r w:rsidRPr="00252FD4">
        <w:rPr>
          <w:rFonts w:ascii="Times New Roman" w:eastAsia="Arial" w:hAnsi="Times New Roman" w:cs="Times New Roman"/>
          <w:sz w:val="24"/>
          <w:szCs w:val="24"/>
        </w:rPr>
        <w:t xml:space="preserve"> </w:t>
      </w:r>
      <w:r w:rsidRPr="00252FD4">
        <w:rPr>
          <w:rFonts w:ascii="Times New Roman" w:eastAsia="Arial" w:hAnsi="Times New Roman" w:cs="Times New Roman"/>
          <w:b/>
          <w:bCs/>
          <w:sz w:val="24"/>
          <w:szCs w:val="24"/>
          <w:shd w:val="clear" w:color="auto" w:fill="FFFFFF"/>
        </w:rPr>
        <w:t xml:space="preserve">И. Шмелева). </w:t>
      </w:r>
      <w:r w:rsidRPr="00252FD4">
        <w:rPr>
          <w:rFonts w:ascii="Times New Roman" w:eastAsia="Arial" w:hAnsi="Times New Roman" w:cs="Times New Roman"/>
          <w:sz w:val="24"/>
          <w:szCs w:val="24"/>
        </w:rPr>
        <w:t xml:space="preserve">Поиски нового героя эпохи </w:t>
      </w:r>
      <w:r w:rsidRPr="00252FD4">
        <w:rPr>
          <w:rFonts w:ascii="Times New Roman" w:eastAsia="Arial" w:hAnsi="Times New Roman" w:cs="Times New Roman"/>
          <w:b/>
          <w:bCs/>
          <w:iCs/>
          <w:sz w:val="24"/>
          <w:szCs w:val="24"/>
          <w:shd w:val="clear" w:color="auto" w:fill="FFFFFF"/>
        </w:rPr>
        <w:t>(«Голый год»</w:t>
      </w:r>
      <w:r w:rsidRPr="00252FD4">
        <w:rPr>
          <w:rFonts w:ascii="Times New Roman" w:eastAsia="Arial" w:hAnsi="Times New Roman" w:cs="Times New Roman"/>
          <w:sz w:val="24"/>
          <w:szCs w:val="24"/>
        </w:rPr>
        <w:t xml:space="preserve"> </w:t>
      </w:r>
      <w:r w:rsidRPr="00252FD4">
        <w:rPr>
          <w:rFonts w:ascii="Times New Roman" w:eastAsia="Arial" w:hAnsi="Times New Roman" w:cs="Times New Roman"/>
          <w:b/>
          <w:bCs/>
          <w:sz w:val="24"/>
          <w:szCs w:val="24"/>
          <w:shd w:val="clear" w:color="auto" w:fill="FFFFFF"/>
        </w:rPr>
        <w:t xml:space="preserve">Б. Пильняка, </w:t>
      </w:r>
      <w:r w:rsidRPr="00252FD4">
        <w:rPr>
          <w:rFonts w:ascii="Times New Roman" w:eastAsia="Arial" w:hAnsi="Times New Roman" w:cs="Times New Roman"/>
          <w:b/>
          <w:bCs/>
          <w:iCs/>
          <w:sz w:val="24"/>
          <w:szCs w:val="24"/>
          <w:shd w:val="clear" w:color="auto" w:fill="FFFFFF"/>
        </w:rPr>
        <w:t>«Ветер»</w:t>
      </w:r>
      <w:r w:rsidRPr="00252FD4">
        <w:rPr>
          <w:rFonts w:ascii="Times New Roman" w:eastAsia="Arial" w:hAnsi="Times New Roman" w:cs="Times New Roman"/>
          <w:sz w:val="24"/>
          <w:szCs w:val="24"/>
        </w:rPr>
        <w:t xml:space="preserve"> </w:t>
      </w:r>
      <w:r w:rsidRPr="00252FD4">
        <w:rPr>
          <w:rFonts w:ascii="Times New Roman" w:eastAsia="Arial" w:hAnsi="Times New Roman" w:cs="Times New Roman"/>
          <w:b/>
          <w:bCs/>
          <w:sz w:val="24"/>
          <w:szCs w:val="24"/>
          <w:shd w:val="clear" w:color="auto" w:fill="FFFFFF"/>
        </w:rPr>
        <w:t>Б. Лавре</w:t>
      </w:r>
      <w:r w:rsidRPr="00252FD4">
        <w:rPr>
          <w:rFonts w:ascii="Times New Roman" w:eastAsia="Arial" w:hAnsi="Times New Roman" w:cs="Times New Roman"/>
          <w:b/>
          <w:bCs/>
          <w:sz w:val="24"/>
          <w:szCs w:val="24"/>
          <w:shd w:val="clear" w:color="auto" w:fill="FFFFFF"/>
        </w:rPr>
        <w:softHyphen/>
        <w:t xml:space="preserve">нева, </w:t>
      </w:r>
      <w:r w:rsidRPr="00252FD4">
        <w:rPr>
          <w:rFonts w:ascii="Times New Roman" w:eastAsia="Microsoft Sans Serif" w:hAnsi="Times New Roman" w:cs="Times New Roman"/>
          <w:iCs/>
          <w:sz w:val="24"/>
          <w:szCs w:val="24"/>
          <w:shd w:val="clear" w:color="auto" w:fill="FFFFFF"/>
        </w:rPr>
        <w:t>«</w:t>
      </w:r>
      <w:r w:rsidRPr="00252FD4">
        <w:rPr>
          <w:rFonts w:ascii="Times New Roman" w:eastAsia="Arial" w:hAnsi="Times New Roman" w:cs="Times New Roman"/>
          <w:b/>
          <w:bCs/>
          <w:iCs/>
          <w:sz w:val="24"/>
          <w:szCs w:val="24"/>
          <w:shd w:val="clear" w:color="auto" w:fill="FFFFFF"/>
        </w:rPr>
        <w:t>Чапаев</w:t>
      </w:r>
      <w:r w:rsidRPr="00252FD4">
        <w:rPr>
          <w:rFonts w:ascii="Times New Roman" w:eastAsia="Microsoft Sans Serif" w:hAnsi="Times New Roman" w:cs="Times New Roman"/>
          <w:iCs/>
          <w:sz w:val="24"/>
          <w:szCs w:val="24"/>
          <w:shd w:val="clear" w:color="auto" w:fill="FFFFFF"/>
        </w:rPr>
        <w:t>»</w:t>
      </w:r>
      <w:r w:rsidRPr="00252FD4">
        <w:rPr>
          <w:rFonts w:ascii="Times New Roman" w:eastAsia="Arial" w:hAnsi="Times New Roman" w:cs="Times New Roman"/>
          <w:b/>
          <w:bCs/>
          <w:sz w:val="24"/>
          <w:szCs w:val="24"/>
          <w:shd w:val="clear" w:color="auto" w:fill="FFFFFF"/>
        </w:rPr>
        <w:t xml:space="preserve"> Д. Фурманова).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Русская эмигрантская сатира, ее направленность </w:t>
      </w:r>
      <w:r w:rsidRPr="00252FD4">
        <w:rPr>
          <w:rFonts w:ascii="Times New Roman" w:eastAsia="Arial" w:hAnsi="Times New Roman" w:cs="Times New Roman"/>
          <w:b/>
          <w:bCs/>
          <w:sz w:val="24"/>
          <w:szCs w:val="24"/>
          <w:shd w:val="clear" w:color="auto" w:fill="FFFFFF"/>
        </w:rPr>
        <w:t xml:space="preserve">(А. Аверченко. </w:t>
      </w:r>
      <w:r w:rsidRPr="00252FD4">
        <w:rPr>
          <w:rFonts w:ascii="Times New Roman" w:eastAsia="Arial" w:hAnsi="Times New Roman" w:cs="Times New Roman"/>
          <w:b/>
          <w:bCs/>
          <w:iCs/>
          <w:sz w:val="24"/>
          <w:szCs w:val="24"/>
          <w:shd w:val="clear" w:color="auto" w:fill="FFFFFF"/>
        </w:rPr>
        <w:t>«Дюжина ножей в спину революции</w:t>
      </w:r>
      <w:r w:rsidRPr="00252FD4">
        <w:rPr>
          <w:rFonts w:ascii="Times New Roman" w:eastAsia="Arial" w:hAnsi="Times New Roman" w:cs="Times New Roman"/>
          <w:sz w:val="24"/>
          <w:szCs w:val="24"/>
        </w:rPr>
        <w:t xml:space="preserve">»; </w:t>
      </w:r>
      <w:r w:rsidRPr="00252FD4">
        <w:rPr>
          <w:rFonts w:ascii="Times New Roman" w:eastAsia="Arial" w:hAnsi="Times New Roman" w:cs="Times New Roman"/>
          <w:b/>
          <w:bCs/>
          <w:sz w:val="24"/>
          <w:szCs w:val="24"/>
          <w:shd w:val="clear" w:color="auto" w:fill="FFFFFF"/>
        </w:rPr>
        <w:t xml:space="preserve">Тэффи. </w:t>
      </w:r>
      <w:r w:rsidRPr="00252FD4">
        <w:rPr>
          <w:rFonts w:ascii="Times New Roman" w:eastAsia="Arial" w:hAnsi="Times New Roman" w:cs="Times New Roman"/>
          <w:b/>
          <w:bCs/>
          <w:iCs/>
          <w:sz w:val="24"/>
          <w:szCs w:val="24"/>
          <w:shd w:val="clear" w:color="auto" w:fill="FFFFFF"/>
        </w:rPr>
        <w:t>«Ностальгия»).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Орнаментальная проза (начальные представления).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shd w:val="clear" w:color="auto" w:fill="FFFFFF"/>
        </w:rPr>
      </w:pPr>
      <w:r w:rsidRPr="00252FD4">
        <w:rPr>
          <w:rFonts w:ascii="Times New Roman" w:eastAsia="Arial" w:hAnsi="Times New Roman" w:cs="Times New Roman"/>
          <w:b/>
          <w:bCs/>
          <w:sz w:val="24"/>
          <w:szCs w:val="24"/>
        </w:rPr>
        <w:t xml:space="preserve">Владимир Владимирович Маяковский. </w:t>
      </w:r>
      <w:r w:rsidRPr="00252FD4">
        <w:rPr>
          <w:rFonts w:ascii="Times New Roman" w:eastAsia="Arial" w:hAnsi="Times New Roman" w:cs="Times New Roman"/>
          <w:sz w:val="24"/>
          <w:szCs w:val="24"/>
          <w:shd w:val="clear" w:color="auto" w:fill="FFFFFF"/>
        </w:rPr>
        <w:t>Жизнь и творчество.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spacing w:val="2"/>
          <w:sz w:val="24"/>
          <w:szCs w:val="24"/>
          <w:shd w:val="clear" w:color="auto" w:fill="FFFFFF"/>
        </w:rPr>
        <w:t xml:space="preserve">Стихотворения: </w:t>
      </w:r>
      <w:r w:rsidRPr="00252FD4">
        <w:rPr>
          <w:rFonts w:ascii="Times New Roman" w:eastAsia="Arial" w:hAnsi="Times New Roman" w:cs="Times New Roman"/>
          <w:b/>
          <w:bCs/>
          <w:iCs/>
          <w:sz w:val="24"/>
          <w:szCs w:val="24"/>
        </w:rPr>
        <w:t>«А вы могли бы?», «Послушайте!», «Скрипка и немножко нервно», «Лиличка!», «Юби</w:t>
      </w:r>
      <w:r w:rsidRPr="00252FD4">
        <w:rPr>
          <w:rFonts w:ascii="Times New Roman" w:eastAsia="Arial" w:hAnsi="Times New Roman" w:cs="Times New Roman"/>
          <w:sz w:val="24"/>
          <w:szCs w:val="24"/>
          <w:shd w:val="clear" w:color="auto" w:fill="FFFFFF"/>
        </w:rPr>
        <w:t>лейное», «Прозаседавшиеся»</w:t>
      </w:r>
      <w:r w:rsidRPr="00252FD4">
        <w:rPr>
          <w:rFonts w:ascii="Times New Roman" w:eastAsia="Arial" w:hAnsi="Times New Roman" w:cs="Times New Roman"/>
          <w:b/>
          <w:bCs/>
          <w:iCs/>
          <w:sz w:val="24"/>
          <w:szCs w:val="24"/>
        </w:rPr>
        <w:t xml:space="preserve"> (указанные произведе</w:t>
      </w:r>
      <w:r w:rsidRPr="00252FD4">
        <w:rPr>
          <w:rFonts w:ascii="Times New Roman" w:eastAsia="Arial" w:hAnsi="Times New Roman" w:cs="Times New Roman"/>
          <w:b/>
          <w:bCs/>
          <w:iCs/>
          <w:sz w:val="24"/>
          <w:szCs w:val="24"/>
        </w:rPr>
        <w:softHyphen/>
        <w:t>ния являются обязательными для изучения).</w:t>
      </w: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b/>
          <w:bCs/>
          <w:iCs/>
          <w:sz w:val="24"/>
          <w:szCs w:val="24"/>
        </w:rPr>
        <w:t xml:space="preserve">«Разговор с фининспектором о поэзии», «Сергею Есенину», «Письмо товарищу Кострову из Парижа о сущности любви», «Письмо Татьяне Яковлевой». </w:t>
      </w:r>
      <w:r w:rsidRPr="00252FD4">
        <w:rPr>
          <w:rFonts w:ascii="Times New Roman" w:eastAsia="Arial" w:hAnsi="Times New Roman" w:cs="Times New Roman"/>
          <w:spacing w:val="2"/>
          <w:sz w:val="24"/>
          <w:szCs w:val="24"/>
          <w:shd w:val="clear" w:color="auto" w:fill="FFFFFF"/>
        </w:rPr>
        <w:t>(Возможен выбор трех-пяти других стихотворений.)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Начало творческого пути: дух бунтарства и эпатажа. Поэзия и живопись. Маяковский и футуризм. Поэт и ре</w:t>
      </w:r>
      <w:r w:rsidRPr="00252FD4">
        <w:rPr>
          <w:rFonts w:ascii="Times New Roman" w:eastAsia="Arial" w:hAnsi="Times New Roman" w:cs="Times New Roman"/>
          <w:sz w:val="24"/>
          <w:szCs w:val="24"/>
        </w:rPr>
        <w:softHyphen/>
        <w:t>волюция. Пафос революционного переустройства мира. Космическая масштабность образов. Поэтическое нова</w:t>
      </w:r>
      <w:r w:rsidRPr="00252FD4">
        <w:rPr>
          <w:rFonts w:ascii="Times New Roman" w:eastAsia="Arial" w:hAnsi="Times New Roman" w:cs="Times New Roman"/>
          <w:sz w:val="24"/>
          <w:szCs w:val="24"/>
        </w:rPr>
        <w:softHyphen/>
        <w:t>торство Маяковского (ритм, рифма, неологизмы, гипер</w:t>
      </w:r>
      <w:r w:rsidRPr="00252FD4">
        <w:rPr>
          <w:rFonts w:ascii="Times New Roman" w:eastAsia="Arial" w:hAnsi="Times New Roman" w:cs="Times New Roman"/>
          <w:sz w:val="24"/>
          <w:szCs w:val="24"/>
        </w:rPr>
        <w:softHyphen/>
        <w:t>боличность, пластика образов, дерзкая метафоричность, необычность строфики, графики стиха). Своеобразие лю</w:t>
      </w:r>
      <w:r w:rsidRPr="00252FD4">
        <w:rPr>
          <w:rFonts w:ascii="Times New Roman" w:eastAsia="Arial" w:hAnsi="Times New Roman" w:cs="Times New Roman"/>
          <w:sz w:val="24"/>
          <w:szCs w:val="24"/>
        </w:rPr>
        <w:softHyphen/>
        <w:t>бовной лирики поэта. Тема поэта и поэзии в творчестве Маяковского. Сатирическая лирика и драматургия по</w:t>
      </w:r>
      <w:r w:rsidRPr="00252FD4">
        <w:rPr>
          <w:rFonts w:ascii="Times New Roman" w:eastAsia="Arial" w:hAnsi="Times New Roman" w:cs="Times New Roman"/>
          <w:sz w:val="24"/>
          <w:szCs w:val="24"/>
        </w:rPr>
        <w:softHyphen/>
        <w:t>эта. Широта жанрового</w:t>
      </w:r>
      <w:r w:rsidR="00CA462C">
        <w:rPr>
          <w:rFonts w:ascii="Times New Roman" w:eastAsia="Arial" w:hAnsi="Times New Roman" w:cs="Times New Roman"/>
          <w:sz w:val="24"/>
          <w:szCs w:val="24"/>
        </w:rPr>
        <w:t xml:space="preserve"> диапазона творчества поэта-но</w:t>
      </w:r>
      <w:r w:rsidRPr="00252FD4">
        <w:rPr>
          <w:rFonts w:ascii="Times New Roman" w:eastAsia="Arial" w:hAnsi="Times New Roman" w:cs="Times New Roman"/>
          <w:sz w:val="24"/>
          <w:szCs w:val="24"/>
        </w:rPr>
        <w:t>ватора.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Традиции Маяковского в российской поэзии XX сто</w:t>
      </w:r>
      <w:r w:rsidRPr="00252FD4">
        <w:rPr>
          <w:rFonts w:ascii="Times New Roman" w:eastAsia="Arial" w:hAnsi="Times New Roman" w:cs="Times New Roman"/>
          <w:sz w:val="24"/>
          <w:szCs w:val="24"/>
        </w:rPr>
        <w:softHyphen/>
        <w:t>летия.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Футуризм (развитие пред</w:t>
      </w:r>
      <w:r w:rsidRPr="00252FD4">
        <w:rPr>
          <w:rFonts w:ascii="Times New Roman" w:eastAsia="Arial" w:hAnsi="Times New Roman" w:cs="Times New Roman"/>
          <w:sz w:val="24"/>
          <w:szCs w:val="24"/>
        </w:rPr>
        <w:softHyphen/>
        <w:t>ставлений). Тоническое стихосложение (углубление по</w:t>
      </w:r>
      <w:r w:rsidRPr="00252FD4">
        <w:rPr>
          <w:rFonts w:ascii="Times New Roman" w:eastAsia="Arial" w:hAnsi="Times New Roman" w:cs="Times New Roman"/>
          <w:sz w:val="24"/>
          <w:szCs w:val="24"/>
        </w:rPr>
        <w:softHyphen/>
        <w:t>нятия). Развитие представлений о рифме: рифма со</w:t>
      </w:r>
      <w:r w:rsidRPr="00252FD4">
        <w:rPr>
          <w:rFonts w:ascii="Times New Roman" w:eastAsia="Arial" w:hAnsi="Times New Roman" w:cs="Times New Roman"/>
          <w:sz w:val="24"/>
          <w:szCs w:val="24"/>
        </w:rPr>
        <w:softHyphen/>
        <w:t>ставная (каламбурная), рифма ассонансная.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r w:rsidRPr="00252FD4">
        <w:rPr>
          <w:rFonts w:ascii="Times New Roman" w:eastAsia="Verdana" w:hAnsi="Times New Roman" w:cs="Times New Roman"/>
          <w:b/>
          <w:bCs/>
          <w:sz w:val="24"/>
          <w:szCs w:val="24"/>
        </w:rPr>
        <w:t>Литература 30-х годов XX века (Обзор)</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252FD4">
        <w:rPr>
          <w:rFonts w:ascii="Times New Roman" w:eastAsia="Arial" w:hAnsi="Times New Roman" w:cs="Times New Roman"/>
          <w:b/>
          <w:bCs/>
          <w:sz w:val="24"/>
          <w:szCs w:val="24"/>
          <w:shd w:val="clear" w:color="auto" w:fill="FFFFFF"/>
        </w:rPr>
        <w:t>А. Ахматовой, М. Цветаевой, Б. Пас</w:t>
      </w:r>
      <w:r w:rsidRPr="00252FD4">
        <w:rPr>
          <w:rFonts w:ascii="Times New Roman" w:eastAsia="Arial" w:hAnsi="Times New Roman" w:cs="Times New Roman"/>
          <w:b/>
          <w:bCs/>
          <w:sz w:val="24"/>
          <w:szCs w:val="24"/>
          <w:shd w:val="clear" w:color="auto" w:fill="FFFFFF"/>
        </w:rPr>
        <w:softHyphen/>
        <w:t xml:space="preserve">тернака, О. Мандельштама </w:t>
      </w:r>
      <w:r w:rsidRPr="00252FD4">
        <w:rPr>
          <w:rFonts w:ascii="Times New Roman" w:eastAsia="Arial" w:hAnsi="Times New Roman" w:cs="Times New Roman"/>
          <w:sz w:val="24"/>
          <w:szCs w:val="24"/>
        </w:rPr>
        <w:t>и др.</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sz w:val="24"/>
          <w:szCs w:val="24"/>
          <w:shd w:val="clear" w:color="auto" w:fill="FFFFFF"/>
        </w:rPr>
        <w:t xml:space="preserve">Новая волна поэтов: лирические стихотворения </w:t>
      </w:r>
      <w:r w:rsidRPr="00252FD4">
        <w:rPr>
          <w:rFonts w:ascii="Times New Roman" w:eastAsia="Arial" w:hAnsi="Times New Roman" w:cs="Times New Roman"/>
          <w:b/>
          <w:bCs/>
          <w:sz w:val="24"/>
          <w:szCs w:val="24"/>
        </w:rPr>
        <w:t>Б. Корнилова, П. Васильева, М. Исаковского, А. Про</w:t>
      </w:r>
      <w:r w:rsidRPr="00252FD4">
        <w:rPr>
          <w:rFonts w:ascii="Times New Roman" w:eastAsia="Arial" w:hAnsi="Times New Roman" w:cs="Times New Roman"/>
          <w:b/>
          <w:bCs/>
          <w:sz w:val="24"/>
          <w:szCs w:val="24"/>
        </w:rPr>
        <w:softHyphen/>
        <w:t xml:space="preserve">кофьева, Я. Смелякова, Б. Ручьева, М. Светлова </w:t>
      </w:r>
      <w:r w:rsidRPr="00252FD4">
        <w:rPr>
          <w:rFonts w:ascii="Times New Roman" w:eastAsia="Arial" w:hAnsi="Times New Roman" w:cs="Times New Roman"/>
          <w:sz w:val="24"/>
          <w:szCs w:val="24"/>
          <w:shd w:val="clear" w:color="auto" w:fill="FFFFFF"/>
        </w:rPr>
        <w:t xml:space="preserve">и др.; поэмы </w:t>
      </w:r>
      <w:r w:rsidRPr="00252FD4">
        <w:rPr>
          <w:rFonts w:ascii="Times New Roman" w:eastAsia="Arial" w:hAnsi="Times New Roman" w:cs="Times New Roman"/>
          <w:b/>
          <w:bCs/>
          <w:sz w:val="24"/>
          <w:szCs w:val="24"/>
        </w:rPr>
        <w:t>А. Твардовского, И. Сельвинского.</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sz w:val="24"/>
          <w:szCs w:val="24"/>
          <w:shd w:val="clear" w:color="auto" w:fill="FFFFFF"/>
        </w:rPr>
        <w:t xml:space="preserve">Тема русской истории в литературе 30-х годов: </w:t>
      </w:r>
      <w:r w:rsidRPr="00252FD4">
        <w:rPr>
          <w:rFonts w:ascii="Times New Roman" w:eastAsia="Arial" w:hAnsi="Times New Roman" w:cs="Times New Roman"/>
          <w:b/>
          <w:bCs/>
          <w:sz w:val="24"/>
          <w:szCs w:val="24"/>
        </w:rPr>
        <w:t xml:space="preserve">А. Толстой. </w:t>
      </w:r>
      <w:r w:rsidRPr="00252FD4">
        <w:rPr>
          <w:rFonts w:ascii="Times New Roman" w:eastAsia="Arial" w:hAnsi="Times New Roman" w:cs="Times New Roman"/>
          <w:iCs/>
          <w:sz w:val="24"/>
          <w:szCs w:val="24"/>
          <w:shd w:val="clear" w:color="auto" w:fill="FFFFFF"/>
        </w:rPr>
        <w:t>«Петр Первый»,</w:t>
      </w:r>
      <w:r w:rsidRPr="00252FD4">
        <w:rPr>
          <w:rFonts w:ascii="Times New Roman" w:eastAsia="Arial" w:hAnsi="Times New Roman" w:cs="Times New Roman"/>
          <w:sz w:val="24"/>
          <w:szCs w:val="24"/>
          <w:shd w:val="clear" w:color="auto" w:fill="FFFFFF"/>
        </w:rPr>
        <w:t xml:space="preserve"> </w:t>
      </w:r>
      <w:r w:rsidRPr="00252FD4">
        <w:rPr>
          <w:rFonts w:ascii="Times New Roman" w:eastAsia="Arial" w:hAnsi="Times New Roman" w:cs="Times New Roman"/>
          <w:b/>
          <w:bCs/>
          <w:sz w:val="24"/>
          <w:szCs w:val="24"/>
        </w:rPr>
        <w:t xml:space="preserve">Ю. Тынянов. </w:t>
      </w:r>
      <w:r w:rsidRPr="00252FD4">
        <w:rPr>
          <w:rFonts w:ascii="Times New Roman" w:eastAsia="Arial" w:hAnsi="Times New Roman" w:cs="Times New Roman"/>
          <w:iCs/>
          <w:sz w:val="24"/>
          <w:szCs w:val="24"/>
          <w:shd w:val="clear" w:color="auto" w:fill="FFFFFF"/>
        </w:rPr>
        <w:t>«Смерть Вазир-Мухтара»,</w:t>
      </w:r>
      <w:r w:rsidRPr="00252FD4">
        <w:rPr>
          <w:rFonts w:ascii="Times New Roman" w:eastAsia="Arial" w:hAnsi="Times New Roman" w:cs="Times New Roman"/>
          <w:sz w:val="24"/>
          <w:szCs w:val="24"/>
          <w:shd w:val="clear" w:color="auto" w:fill="FFFFFF"/>
        </w:rPr>
        <w:t xml:space="preserve"> поэмы </w:t>
      </w:r>
      <w:r w:rsidRPr="00252FD4">
        <w:rPr>
          <w:rFonts w:ascii="Times New Roman" w:eastAsia="Arial" w:hAnsi="Times New Roman" w:cs="Times New Roman"/>
          <w:b/>
          <w:bCs/>
          <w:sz w:val="24"/>
          <w:szCs w:val="24"/>
        </w:rPr>
        <w:t>Дм. Кедрина, К. Симонова, *1- Мартынова.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Утверждение пафоса и драматизма революционных испытаний в творчестве </w:t>
      </w:r>
      <w:r w:rsidRPr="00252FD4">
        <w:rPr>
          <w:rFonts w:ascii="Times New Roman" w:eastAsia="Arial" w:hAnsi="Times New Roman" w:cs="Times New Roman"/>
          <w:b/>
          <w:bCs/>
          <w:sz w:val="24"/>
          <w:szCs w:val="24"/>
          <w:shd w:val="clear" w:color="auto" w:fill="FFFFFF"/>
        </w:rPr>
        <w:t>М. Шолохова, Н. Островско</w:t>
      </w:r>
      <w:r w:rsidRPr="00252FD4">
        <w:rPr>
          <w:rFonts w:ascii="Times New Roman" w:eastAsia="Arial" w:hAnsi="Times New Roman" w:cs="Times New Roman"/>
          <w:b/>
          <w:bCs/>
          <w:sz w:val="24"/>
          <w:szCs w:val="24"/>
          <w:shd w:val="clear" w:color="auto" w:fill="FFFFFF"/>
        </w:rPr>
        <w:softHyphen/>
        <w:t xml:space="preserve">го, В. Луговского </w:t>
      </w:r>
      <w:r w:rsidRPr="00252FD4">
        <w:rPr>
          <w:rFonts w:ascii="Times New Roman" w:eastAsia="Arial" w:hAnsi="Times New Roman" w:cs="Times New Roman"/>
          <w:sz w:val="24"/>
          <w:szCs w:val="24"/>
        </w:rPr>
        <w:t>и др.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Михаил Афанасьевич Булгаков. </w:t>
      </w:r>
      <w:r w:rsidRPr="00252FD4">
        <w:rPr>
          <w:rFonts w:ascii="Times New Roman" w:eastAsia="Arial" w:hAnsi="Times New Roman" w:cs="Times New Roman"/>
          <w:sz w:val="24"/>
          <w:szCs w:val="24"/>
        </w:rPr>
        <w:t>Жизнь и творчест</w:t>
      </w:r>
      <w:r w:rsidRPr="00252FD4">
        <w:rPr>
          <w:rFonts w:ascii="Times New Roman" w:eastAsia="Arial" w:hAnsi="Times New Roman" w:cs="Times New Roman"/>
          <w:sz w:val="24"/>
          <w:szCs w:val="24"/>
        </w:rPr>
        <w:softHyphen/>
        <w:t>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spacing w:val="2"/>
          <w:sz w:val="24"/>
          <w:szCs w:val="24"/>
          <w:shd w:val="clear" w:color="auto" w:fill="FFFFFF"/>
        </w:rPr>
        <w:t xml:space="preserve">Романы </w:t>
      </w:r>
      <w:r w:rsidRPr="00252FD4">
        <w:rPr>
          <w:rFonts w:ascii="Times New Roman" w:eastAsia="Arial" w:hAnsi="Times New Roman" w:cs="Times New Roman"/>
          <w:b/>
          <w:bCs/>
          <w:iCs/>
          <w:sz w:val="24"/>
          <w:szCs w:val="24"/>
        </w:rPr>
        <w:t>«Белая гвардия», «Мастер и Маргарита».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(Изучается один из романов — по выбору.) История со</w:t>
      </w:r>
      <w:r w:rsidRPr="00252FD4">
        <w:rPr>
          <w:rFonts w:ascii="Times New Roman" w:eastAsia="Arial" w:hAnsi="Times New Roman" w:cs="Times New Roman"/>
          <w:sz w:val="24"/>
          <w:szCs w:val="24"/>
        </w:rPr>
        <w:softHyphen/>
        <w:t>здания романа «Белая гвардия». Своеобразие жанра и композиции. Многомерность исторического простран</w:t>
      </w:r>
      <w:r w:rsidRPr="00252FD4">
        <w:rPr>
          <w:rFonts w:ascii="Times New Roman" w:eastAsia="Arial" w:hAnsi="Times New Roman" w:cs="Times New Roman"/>
          <w:sz w:val="24"/>
          <w:szCs w:val="24"/>
        </w:rPr>
        <w:softHyphen/>
        <w:t>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w:t>
      </w:r>
      <w:r w:rsidRPr="00252FD4">
        <w:rPr>
          <w:rFonts w:ascii="Times New Roman" w:eastAsia="Arial" w:hAnsi="Times New Roman" w:cs="Times New Roman"/>
          <w:sz w:val="24"/>
          <w:szCs w:val="24"/>
        </w:rPr>
        <w:softHyphen/>
        <w:t>ческая широта изображенной панорамы и лиризм раз</w:t>
      </w:r>
      <w:r w:rsidRPr="00252FD4">
        <w:rPr>
          <w:rFonts w:ascii="Times New Roman" w:eastAsia="Arial" w:hAnsi="Times New Roman" w:cs="Times New Roman"/>
          <w:sz w:val="24"/>
          <w:szCs w:val="24"/>
        </w:rPr>
        <w:softHyphen/>
        <w:t>мышлений повествователя. Символическое звучание образа Города. Смысл финала романа.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История создания и публикации романа «Мастер и Маргарита». Своеобразие жанра и композиции романа. Роль эпиграфа. Многоплановость, разноуровневость по</w:t>
      </w:r>
      <w:r w:rsidRPr="00252FD4">
        <w:rPr>
          <w:rFonts w:ascii="Times New Roman" w:eastAsia="Arial" w:hAnsi="Times New Roman" w:cs="Times New Roman"/>
          <w:sz w:val="24"/>
          <w:szCs w:val="24"/>
        </w:rPr>
        <w:softHyphen/>
        <w:t>вествования: от символического (библейского или ми</w:t>
      </w:r>
      <w:r w:rsidRPr="00252FD4">
        <w:rPr>
          <w:rFonts w:ascii="Times New Roman" w:eastAsia="Arial" w:hAnsi="Times New Roman" w:cs="Times New Roman"/>
          <w:sz w:val="24"/>
          <w:szCs w:val="24"/>
        </w:rPr>
        <w:softHyphen/>
        <w:t>фологического) до сатирического (бытового). Сочетание реальности и фантастики. «Мастер и Маргарита» — апо</w:t>
      </w:r>
      <w:r w:rsidRPr="00252FD4">
        <w:rPr>
          <w:rFonts w:ascii="Times New Roman" w:eastAsia="Arial" w:hAnsi="Times New Roman" w:cs="Times New Roman"/>
          <w:sz w:val="24"/>
          <w:szCs w:val="24"/>
        </w:rPr>
        <w:softHyphen/>
        <w:t>логия творчества и идеальной любви в атмосфере отчая</w:t>
      </w:r>
      <w:r w:rsidRPr="00252FD4">
        <w:rPr>
          <w:rFonts w:ascii="Times New Roman" w:eastAsia="Arial" w:hAnsi="Times New Roman" w:cs="Times New Roman"/>
          <w:sz w:val="24"/>
          <w:szCs w:val="24"/>
        </w:rPr>
        <w:softHyphen/>
        <w:t>ния и мрака.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Традиции европейской и отечественной литературы в романе М. А. Булгакова «Мастер и Маргарита» (И.-В. Ге</w:t>
      </w:r>
      <w:r w:rsidRPr="00252FD4">
        <w:rPr>
          <w:rFonts w:ascii="Times New Roman" w:eastAsia="Arial" w:hAnsi="Times New Roman" w:cs="Times New Roman"/>
          <w:sz w:val="24"/>
          <w:szCs w:val="24"/>
        </w:rPr>
        <w:softHyphen/>
        <w:t>те, Э. Т. А. Гофман, Н. В. Гоголь).</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Разнообразие типов рома</w:t>
      </w:r>
      <w:r w:rsidRPr="00252FD4">
        <w:rPr>
          <w:rFonts w:ascii="Times New Roman" w:eastAsia="Arial" w:hAnsi="Times New Roman" w:cs="Times New Roman"/>
          <w:sz w:val="24"/>
          <w:szCs w:val="24"/>
        </w:rPr>
        <w:softHyphen/>
        <w:t>на в русской прозе XX века. Традиции и новаторство в литературе.</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Андрей Платонович Платонов. </w:t>
      </w:r>
      <w:r w:rsidRPr="00252FD4">
        <w:rPr>
          <w:rFonts w:ascii="Times New Roman" w:eastAsia="Arial" w:hAnsi="Times New Roman" w:cs="Times New Roman"/>
          <w:sz w:val="24"/>
          <w:szCs w:val="24"/>
        </w:rPr>
        <w:t>Жизнь и творчест</w:t>
      </w:r>
      <w:r w:rsidRPr="00252FD4">
        <w:rPr>
          <w:rFonts w:ascii="Times New Roman" w:eastAsia="Arial" w:hAnsi="Times New Roman" w:cs="Times New Roman"/>
          <w:sz w:val="24"/>
          <w:szCs w:val="24"/>
        </w:rPr>
        <w:softHyphen/>
        <w:t>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Повесть </w:t>
      </w:r>
      <w:r w:rsidRPr="00252FD4">
        <w:rPr>
          <w:rFonts w:ascii="Times New Roman" w:eastAsia="Arial" w:hAnsi="Times New Roman" w:cs="Times New Roman"/>
          <w:b/>
          <w:bCs/>
          <w:iCs/>
          <w:sz w:val="24"/>
          <w:szCs w:val="24"/>
          <w:shd w:val="clear" w:color="auto" w:fill="FFFFFF"/>
        </w:rPr>
        <w:t>«Котлован».</w:t>
      </w:r>
      <w:r w:rsidRPr="00252FD4">
        <w:rPr>
          <w:rFonts w:ascii="Times New Roman" w:eastAsia="Arial" w:hAnsi="Times New Roman" w:cs="Times New Roman"/>
          <w:sz w:val="24"/>
          <w:szCs w:val="24"/>
        </w:rPr>
        <w:t xml:space="preserve"> Высокий пафос и острая сатира платоновской прозы. Тип платоновского героя — мечта</w:t>
      </w:r>
      <w:r w:rsidRPr="00252FD4">
        <w:rPr>
          <w:rFonts w:ascii="Times New Roman" w:eastAsia="Arial" w:hAnsi="Times New Roman" w:cs="Times New Roman"/>
          <w:sz w:val="24"/>
          <w:szCs w:val="24"/>
        </w:rPr>
        <w:softHyphen/>
        <w:t>теля и правдоискателя. Возвеличивание страдания, аске</w:t>
      </w:r>
      <w:r w:rsidRPr="00252FD4">
        <w:rPr>
          <w:rFonts w:ascii="Times New Roman" w:eastAsia="Arial" w:hAnsi="Times New Roman" w:cs="Times New Roman"/>
          <w:sz w:val="24"/>
          <w:szCs w:val="24"/>
        </w:rPr>
        <w:softHyphen/>
        <w:t>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Индивидуальный стиль пи</w:t>
      </w:r>
      <w:r w:rsidRPr="00252FD4">
        <w:rPr>
          <w:rFonts w:ascii="Times New Roman" w:eastAsia="Arial" w:hAnsi="Times New Roman" w:cs="Times New Roman"/>
          <w:sz w:val="24"/>
          <w:szCs w:val="24"/>
        </w:rPr>
        <w:softHyphen/>
        <w:t>сателя (углубление понятия). Авторские неологизмы (развитие представлений).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Анна Андреевна Ахматова. </w:t>
      </w:r>
      <w:r w:rsidRPr="00252FD4">
        <w:rPr>
          <w:rFonts w:ascii="Times New Roman" w:eastAsia="Arial" w:hAnsi="Times New Roman" w:cs="Times New Roman"/>
          <w:sz w:val="24"/>
          <w:szCs w:val="24"/>
        </w:rPr>
        <w:t>Жизнь и творчество.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sz w:val="24"/>
          <w:szCs w:val="24"/>
          <w:shd w:val="clear" w:color="auto" w:fill="FFFFFF"/>
        </w:rPr>
        <w:t xml:space="preserve">Стихотворения: </w:t>
      </w:r>
      <w:r w:rsidRPr="00252FD4">
        <w:rPr>
          <w:rFonts w:ascii="Times New Roman" w:eastAsia="Arial" w:hAnsi="Times New Roman" w:cs="Times New Roman"/>
          <w:b/>
          <w:bCs/>
          <w:iCs/>
          <w:sz w:val="24"/>
          <w:szCs w:val="24"/>
        </w:rPr>
        <w:t>«Песня последней встречи...»,</w:t>
      </w: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b/>
          <w:bCs/>
          <w:iCs/>
          <w:sz w:val="24"/>
          <w:szCs w:val="24"/>
        </w:rPr>
        <w:t>«Сжала руки под темной вуалью...», «Мне ни к чему одические рати...», «Мне голос был. Он звал утеш</w:t>
      </w:r>
      <w:r w:rsidRPr="00252FD4">
        <w:rPr>
          <w:rFonts w:ascii="Times New Roman" w:eastAsia="Arial" w:hAnsi="Times New Roman" w:cs="Times New Roman"/>
          <w:b/>
          <w:bCs/>
          <w:iCs/>
          <w:sz w:val="24"/>
          <w:szCs w:val="24"/>
        </w:rPr>
        <w:softHyphen/>
        <w:t>но...», «Родная земля»</w:t>
      </w:r>
      <w:r w:rsidRPr="00252FD4">
        <w:rPr>
          <w:rFonts w:ascii="Times New Roman" w:eastAsia="Arial" w:hAnsi="Times New Roman" w:cs="Times New Roman"/>
          <w:spacing w:val="2"/>
          <w:sz w:val="24"/>
          <w:szCs w:val="24"/>
          <w:shd w:val="clear" w:color="auto" w:fill="FFFFFF"/>
        </w:rPr>
        <w:t xml:space="preserve"> (указанные произведения обя</w:t>
      </w:r>
      <w:r w:rsidRPr="00252FD4">
        <w:rPr>
          <w:rFonts w:ascii="Times New Roman" w:eastAsia="Arial" w:hAnsi="Times New Roman" w:cs="Times New Roman"/>
          <w:spacing w:val="2"/>
          <w:sz w:val="24"/>
          <w:szCs w:val="24"/>
          <w:shd w:val="clear" w:color="auto" w:fill="FFFFFF"/>
        </w:rPr>
        <w:softHyphen/>
        <w:t>зательны для изучения).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iCs/>
          <w:sz w:val="24"/>
          <w:szCs w:val="24"/>
          <w:shd w:val="clear" w:color="auto" w:fill="FFFFFF"/>
        </w:rPr>
        <w:t>«Я научилась просто, мудро жить...», «Примор</w:t>
      </w:r>
      <w:r w:rsidRPr="00252FD4">
        <w:rPr>
          <w:rFonts w:ascii="Times New Roman" w:eastAsia="Arial" w:hAnsi="Times New Roman" w:cs="Times New Roman"/>
          <w:b/>
          <w:bCs/>
          <w:iCs/>
          <w:sz w:val="24"/>
          <w:szCs w:val="24"/>
          <w:shd w:val="clear" w:color="auto" w:fill="FFFFFF"/>
        </w:rPr>
        <w:softHyphen/>
        <w:t>ский сонет».</w:t>
      </w:r>
      <w:r w:rsidRPr="00252FD4">
        <w:rPr>
          <w:rFonts w:ascii="Times New Roman" w:eastAsia="Arial" w:hAnsi="Times New Roman" w:cs="Times New Roman"/>
          <w:sz w:val="24"/>
          <w:szCs w:val="24"/>
        </w:rPr>
        <w:t xml:space="preserve"> (Возможен выбор двух других стихотво</w:t>
      </w:r>
      <w:r w:rsidRPr="00252FD4">
        <w:rPr>
          <w:rFonts w:ascii="Times New Roman" w:eastAsia="Arial" w:hAnsi="Times New Roman" w:cs="Times New Roman"/>
          <w:sz w:val="24"/>
          <w:szCs w:val="24"/>
        </w:rPr>
        <w:softHyphen/>
        <w:t>рений.) Искренность интонаций и глубокий психоло</w:t>
      </w:r>
      <w:r w:rsidRPr="00252FD4">
        <w:rPr>
          <w:rFonts w:ascii="Times New Roman" w:eastAsia="Arial" w:hAnsi="Times New Roman" w:cs="Times New Roman"/>
          <w:sz w:val="24"/>
          <w:szCs w:val="24"/>
        </w:rPr>
        <w:softHyphen/>
        <w:t>гизм ахматовской лирики. Любовь как возвышенное и прекрасное, всепоглощающее чувство в поэзии Ахма</w:t>
      </w:r>
      <w:r w:rsidRPr="00252FD4">
        <w:rPr>
          <w:rFonts w:ascii="Times New Roman" w:eastAsia="Arial" w:hAnsi="Times New Roman" w:cs="Times New Roman"/>
          <w:sz w:val="24"/>
          <w:szCs w:val="24"/>
        </w:rPr>
        <w:softHyphen/>
        <w:t>товой. Процесс художественного творчества как тема ахматовской поэзии. Разговорность интонации и музы</w:t>
      </w:r>
      <w:r w:rsidRPr="00252FD4">
        <w:rPr>
          <w:rFonts w:ascii="Times New Roman" w:eastAsia="Arial" w:hAnsi="Times New Roman" w:cs="Times New Roman"/>
          <w:sz w:val="24"/>
          <w:szCs w:val="24"/>
        </w:rPr>
        <w:softHyphen/>
        <w:t>кальность стиха. Слиянность темы России и собст</w:t>
      </w:r>
      <w:r w:rsidRPr="00252FD4">
        <w:rPr>
          <w:rFonts w:ascii="Times New Roman" w:eastAsia="Arial" w:hAnsi="Times New Roman" w:cs="Times New Roman"/>
          <w:sz w:val="24"/>
          <w:szCs w:val="24"/>
        </w:rPr>
        <w:softHyphen/>
        <w:t>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Поэма </w:t>
      </w:r>
      <w:r w:rsidRPr="00252FD4">
        <w:rPr>
          <w:rFonts w:ascii="Times New Roman" w:eastAsia="Arial" w:hAnsi="Times New Roman" w:cs="Times New Roman"/>
          <w:b/>
          <w:bCs/>
          <w:iCs/>
          <w:sz w:val="24"/>
          <w:szCs w:val="24"/>
          <w:shd w:val="clear" w:color="auto" w:fill="FFFFFF"/>
        </w:rPr>
        <w:t>«Реквием».</w:t>
      </w:r>
      <w:r w:rsidRPr="00252FD4">
        <w:rPr>
          <w:rFonts w:ascii="Times New Roman" w:eastAsia="Arial" w:hAnsi="Times New Roman" w:cs="Times New Roman"/>
          <w:sz w:val="24"/>
          <w:szCs w:val="24"/>
        </w:rPr>
        <w:t xml:space="preserve"> Трагедия народа и поэта. Смысл названия поэмы. Библейские мотивы и образы в поэме. Широта эпического обобщения и благородство скорб</w:t>
      </w:r>
      <w:r w:rsidRPr="00252FD4">
        <w:rPr>
          <w:rFonts w:ascii="Times New Roman" w:eastAsia="Arial" w:hAnsi="Times New Roman" w:cs="Times New Roman"/>
          <w:sz w:val="24"/>
          <w:szCs w:val="24"/>
        </w:rPr>
        <w:softHyphen/>
        <w:t>ного стиха. Трагическое звучание «Реквиема». Тема суда времени и исторической памяти. Особенности жанра и композиции поэмы.</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Лирическое и эпическое в поэме как жанре литературы (закрепление понятия). Сюжетность лирики (развитие представлений).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Осип Эмильевич Мандельштам. </w:t>
      </w:r>
      <w:r w:rsidRPr="00252FD4">
        <w:rPr>
          <w:rFonts w:ascii="Times New Roman" w:eastAsia="Arial" w:hAnsi="Times New Roman" w:cs="Times New Roman"/>
          <w:sz w:val="24"/>
          <w:szCs w:val="24"/>
        </w:rPr>
        <w:t>Жизнь и творче</w:t>
      </w:r>
      <w:r w:rsidRPr="00252FD4">
        <w:rPr>
          <w:rFonts w:ascii="Times New Roman" w:eastAsia="Arial" w:hAnsi="Times New Roman" w:cs="Times New Roman"/>
          <w:sz w:val="24"/>
          <w:szCs w:val="24"/>
        </w:rPr>
        <w:softHyphen/>
        <w:t>ство.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spacing w:val="2"/>
          <w:sz w:val="24"/>
          <w:szCs w:val="24"/>
          <w:shd w:val="clear" w:color="auto" w:fill="FFFFFF"/>
        </w:rPr>
        <w:t xml:space="preserve">Стихотворения: </w:t>
      </w:r>
      <w:r w:rsidRPr="00252FD4">
        <w:rPr>
          <w:rFonts w:ascii="Times New Roman" w:eastAsia="Arial" w:hAnsi="Times New Roman" w:cs="Times New Roman"/>
          <w:b/>
          <w:bCs/>
          <w:iCs/>
          <w:sz w:val="24"/>
          <w:szCs w:val="24"/>
        </w:rPr>
        <w:t>«</w:t>
      </w:r>
      <w:r w:rsidRPr="00252FD4">
        <w:rPr>
          <w:rFonts w:ascii="Times New Roman" w:eastAsia="Arial" w:hAnsi="Times New Roman" w:cs="Times New Roman"/>
          <w:b/>
          <w:bCs/>
          <w:iCs/>
          <w:sz w:val="24"/>
          <w:szCs w:val="24"/>
          <w:lang w:val="en-US"/>
        </w:rPr>
        <w:t>Notre</w:t>
      </w:r>
      <w:r w:rsidRPr="00252FD4">
        <w:rPr>
          <w:rFonts w:ascii="Times New Roman" w:eastAsia="Arial" w:hAnsi="Times New Roman" w:cs="Times New Roman"/>
          <w:b/>
          <w:bCs/>
          <w:iCs/>
          <w:sz w:val="24"/>
          <w:szCs w:val="24"/>
        </w:rPr>
        <w:t xml:space="preserve"> </w:t>
      </w:r>
      <w:r w:rsidRPr="00252FD4">
        <w:rPr>
          <w:rFonts w:ascii="Times New Roman" w:eastAsia="Arial" w:hAnsi="Times New Roman" w:cs="Times New Roman"/>
          <w:b/>
          <w:bCs/>
          <w:iCs/>
          <w:sz w:val="24"/>
          <w:szCs w:val="24"/>
          <w:lang w:val="en-US"/>
        </w:rPr>
        <w:t>Dame</w:t>
      </w:r>
      <w:r w:rsidRPr="00252FD4">
        <w:rPr>
          <w:rFonts w:ascii="Times New Roman" w:eastAsia="Arial" w:hAnsi="Times New Roman" w:cs="Times New Roman"/>
          <w:b/>
          <w:bCs/>
          <w:iCs/>
          <w:sz w:val="24"/>
          <w:szCs w:val="24"/>
        </w:rPr>
        <w:t>», «Бессонница. Го</w:t>
      </w:r>
      <w:r w:rsidRPr="00252FD4">
        <w:rPr>
          <w:rFonts w:ascii="Times New Roman" w:eastAsia="Arial" w:hAnsi="Times New Roman" w:cs="Times New Roman"/>
          <w:b/>
          <w:bCs/>
          <w:iCs/>
          <w:sz w:val="24"/>
          <w:szCs w:val="24"/>
        </w:rPr>
        <w:softHyphen/>
        <w:t xml:space="preserve">мер. Тугие паруса...», «За </w:t>
      </w:r>
      <w:r w:rsidRPr="00252FD4">
        <w:rPr>
          <w:rFonts w:ascii="Times New Roman" w:eastAsia="Arial" w:hAnsi="Times New Roman" w:cs="Times New Roman"/>
          <w:b/>
          <w:bCs/>
          <w:iCs/>
          <w:sz w:val="24"/>
          <w:szCs w:val="24"/>
        </w:rPr>
        <w:lastRenderedPageBreak/>
        <w:t>гремучую доблесть гря</w:t>
      </w:r>
      <w:r w:rsidRPr="00252FD4">
        <w:rPr>
          <w:rFonts w:ascii="Times New Roman" w:eastAsia="Arial" w:hAnsi="Times New Roman" w:cs="Times New Roman"/>
          <w:b/>
          <w:bCs/>
          <w:iCs/>
          <w:sz w:val="24"/>
          <w:szCs w:val="24"/>
        </w:rPr>
        <w:softHyphen/>
        <w:t>дущих веков...», «Я вернулся в мой город, знакомый до слез...»</w:t>
      </w:r>
      <w:r w:rsidRPr="00252FD4">
        <w:rPr>
          <w:rFonts w:ascii="Times New Roman" w:eastAsia="Arial" w:hAnsi="Times New Roman" w:cs="Times New Roman"/>
          <w:spacing w:val="2"/>
          <w:sz w:val="24"/>
          <w:szCs w:val="24"/>
          <w:shd w:val="clear" w:color="auto" w:fill="FFFFFF"/>
        </w:rPr>
        <w:t xml:space="preserve"> (указанные произведения обязательны для изучения). </w:t>
      </w:r>
      <w:r w:rsidRPr="00252FD4">
        <w:rPr>
          <w:rFonts w:ascii="Times New Roman" w:eastAsia="Arial" w:hAnsi="Times New Roman" w:cs="Times New Roman"/>
          <w:b/>
          <w:bCs/>
          <w:iCs/>
          <w:sz w:val="24"/>
          <w:szCs w:val="24"/>
        </w:rPr>
        <w:t>«</w:t>
      </w:r>
      <w:r w:rsidRPr="00252FD4">
        <w:rPr>
          <w:rFonts w:ascii="Times New Roman" w:eastAsia="Arial" w:hAnsi="Times New Roman" w:cs="Times New Roman"/>
          <w:b/>
          <w:bCs/>
          <w:iCs/>
          <w:sz w:val="24"/>
          <w:szCs w:val="24"/>
          <w:lang w:val="en-US"/>
        </w:rPr>
        <w:t>Silentium</w:t>
      </w:r>
      <w:r w:rsidRPr="00252FD4">
        <w:rPr>
          <w:rFonts w:ascii="Times New Roman" w:eastAsia="Arial" w:hAnsi="Times New Roman" w:cs="Times New Roman"/>
          <w:b/>
          <w:bCs/>
          <w:iCs/>
          <w:sz w:val="24"/>
          <w:szCs w:val="24"/>
        </w:rPr>
        <w:t>», «Мы живем, под собою не чуя страны...».</w:t>
      </w:r>
      <w:r w:rsidRPr="00252FD4">
        <w:rPr>
          <w:rFonts w:ascii="Times New Roman" w:eastAsia="Arial" w:hAnsi="Times New Roman" w:cs="Times New Roman"/>
          <w:spacing w:val="2"/>
          <w:sz w:val="24"/>
          <w:szCs w:val="24"/>
          <w:shd w:val="clear" w:color="auto" w:fill="FFFFFF"/>
        </w:rPr>
        <w:t xml:space="preserve"> (Возможен выбор трех-четырех других сти</w:t>
      </w:r>
      <w:r w:rsidRPr="00252FD4">
        <w:rPr>
          <w:rFonts w:ascii="Times New Roman" w:eastAsia="Arial" w:hAnsi="Times New Roman" w:cs="Times New Roman"/>
          <w:spacing w:val="2"/>
          <w:sz w:val="24"/>
          <w:szCs w:val="24"/>
          <w:shd w:val="clear" w:color="auto" w:fill="FFFFFF"/>
        </w:rPr>
        <w:softHyphen/>
        <w:t>хотворений.)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Культурологические истоки творчества поэта. Сло</w:t>
      </w:r>
      <w:r w:rsidRPr="00252FD4">
        <w:rPr>
          <w:rFonts w:ascii="Times New Roman" w:eastAsia="Arial" w:hAnsi="Times New Roman" w:cs="Times New Roman"/>
          <w:sz w:val="24"/>
          <w:szCs w:val="24"/>
        </w:rPr>
        <w:softHyphen/>
        <w:t>во, словообраз в поэтике Мандельштама. Музыкальная природа эстетического переживания в стихотворениях поэта. Описательно-живописная манера и философич</w:t>
      </w:r>
      <w:r w:rsidRPr="00252FD4">
        <w:rPr>
          <w:rFonts w:ascii="Times New Roman" w:eastAsia="Arial" w:hAnsi="Times New Roman" w:cs="Times New Roman"/>
          <w:sz w:val="24"/>
          <w:szCs w:val="24"/>
        </w:rPr>
        <w:softHyphen/>
        <w:t>ность поэзии Мандельштама. Импрессионистическая символика цвета. Ритмико-интонационное многообра</w:t>
      </w:r>
      <w:r w:rsidRPr="00252FD4">
        <w:rPr>
          <w:rFonts w:ascii="Times New Roman" w:eastAsia="Arial" w:hAnsi="Times New Roman" w:cs="Times New Roman"/>
          <w:sz w:val="24"/>
          <w:szCs w:val="24"/>
        </w:rPr>
        <w:softHyphen/>
        <w:t>зие. Поэт и «век-волкодав». Поэзия Мандельштама в конце XX — начале XXI века.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Импрессионизм (развитие представлений). Стих, строфа, рифма, способы риф</w:t>
      </w:r>
      <w:r w:rsidRPr="00252FD4">
        <w:rPr>
          <w:rFonts w:ascii="Times New Roman" w:eastAsia="Arial" w:hAnsi="Times New Roman" w:cs="Times New Roman"/>
          <w:sz w:val="24"/>
          <w:szCs w:val="24"/>
        </w:rPr>
        <w:softHyphen/>
        <w:t>мовки (закрепление понятий).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Марина Ивановна Цветаева. </w:t>
      </w:r>
      <w:r w:rsidRPr="00252FD4">
        <w:rPr>
          <w:rFonts w:ascii="Times New Roman" w:eastAsia="Arial" w:hAnsi="Times New Roman" w:cs="Times New Roman"/>
          <w:sz w:val="24"/>
          <w:szCs w:val="24"/>
        </w:rPr>
        <w:t>Жизнь и творчество.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spacing w:val="2"/>
          <w:sz w:val="24"/>
          <w:szCs w:val="24"/>
          <w:shd w:val="clear" w:color="auto" w:fill="FFFFFF"/>
        </w:rPr>
        <w:t xml:space="preserve">Стихотворения: </w:t>
      </w:r>
      <w:r w:rsidRPr="00252FD4">
        <w:rPr>
          <w:rFonts w:ascii="Times New Roman" w:eastAsia="Arial" w:hAnsi="Times New Roman" w:cs="Times New Roman"/>
          <w:b/>
          <w:bCs/>
          <w:iCs/>
          <w:sz w:val="24"/>
          <w:szCs w:val="24"/>
        </w:rPr>
        <w:t>«Моим стихам, написанным так рано...», «Стихи к Блоку» («Имя твое</w:t>
      </w:r>
      <w:r w:rsidRPr="00252FD4">
        <w:rPr>
          <w:rFonts w:ascii="Times New Roman" w:eastAsia="Arial" w:hAnsi="Times New Roman" w:cs="Times New Roman"/>
          <w:spacing w:val="2"/>
          <w:sz w:val="24"/>
          <w:szCs w:val="24"/>
          <w:shd w:val="clear" w:color="auto" w:fill="FFFFFF"/>
        </w:rPr>
        <w:t xml:space="preserve"> — </w:t>
      </w:r>
      <w:r w:rsidRPr="00252FD4">
        <w:rPr>
          <w:rFonts w:ascii="Times New Roman" w:eastAsia="Arial" w:hAnsi="Times New Roman" w:cs="Times New Roman"/>
          <w:b/>
          <w:bCs/>
          <w:iCs/>
          <w:sz w:val="24"/>
          <w:szCs w:val="24"/>
        </w:rPr>
        <w:t>птица в ру</w:t>
      </w:r>
      <w:r w:rsidRPr="00252FD4">
        <w:rPr>
          <w:rFonts w:ascii="Times New Roman" w:eastAsia="Arial" w:hAnsi="Times New Roman" w:cs="Times New Roman"/>
          <w:b/>
          <w:bCs/>
          <w:iCs/>
          <w:sz w:val="24"/>
          <w:szCs w:val="24"/>
        </w:rPr>
        <w:softHyphen/>
        <w:t>ке...»), «Кто создан из камня, кто создан из гли</w:t>
      </w:r>
      <w:r w:rsidRPr="00252FD4">
        <w:rPr>
          <w:rFonts w:ascii="Times New Roman" w:eastAsia="Arial" w:hAnsi="Times New Roman" w:cs="Times New Roman"/>
          <w:b/>
          <w:bCs/>
          <w:iCs/>
          <w:sz w:val="24"/>
          <w:szCs w:val="24"/>
        </w:rPr>
        <w:softHyphen/>
        <w:t>ны...», «Тоска по родине! Давно...»</w:t>
      </w:r>
      <w:r w:rsidRPr="00252FD4">
        <w:rPr>
          <w:rFonts w:ascii="Times New Roman" w:eastAsia="Arial" w:hAnsi="Times New Roman" w:cs="Times New Roman"/>
          <w:spacing w:val="2"/>
          <w:sz w:val="24"/>
          <w:szCs w:val="24"/>
          <w:shd w:val="clear" w:color="auto" w:fill="FFFFFF"/>
        </w:rPr>
        <w:t xml:space="preserve"> (указанные произ</w:t>
      </w:r>
      <w:r w:rsidRPr="00252FD4">
        <w:rPr>
          <w:rFonts w:ascii="Times New Roman" w:eastAsia="Arial" w:hAnsi="Times New Roman" w:cs="Times New Roman"/>
          <w:spacing w:val="2"/>
          <w:sz w:val="24"/>
          <w:szCs w:val="24"/>
          <w:shd w:val="clear" w:color="auto" w:fill="FFFFFF"/>
        </w:rPr>
        <w:softHyphen/>
        <w:t>ведения обязательны для изучения).</w:t>
      </w: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b/>
          <w:bCs/>
          <w:iCs/>
          <w:sz w:val="24"/>
          <w:szCs w:val="24"/>
        </w:rPr>
        <w:t>«Попытка ревности», «Стихи о Москве», «Стихи к Пушкину».</w:t>
      </w:r>
      <w:r w:rsidRPr="00252FD4">
        <w:rPr>
          <w:rFonts w:ascii="Times New Roman" w:eastAsia="Arial" w:hAnsi="Times New Roman" w:cs="Times New Roman"/>
          <w:spacing w:val="2"/>
          <w:sz w:val="24"/>
          <w:szCs w:val="24"/>
          <w:shd w:val="clear" w:color="auto" w:fill="FFFFFF"/>
        </w:rPr>
        <w:t xml:space="preserve"> (Возможен выбор двух-трех других стихо</w:t>
      </w:r>
      <w:r w:rsidRPr="00252FD4">
        <w:rPr>
          <w:rFonts w:ascii="Times New Roman" w:eastAsia="Arial" w:hAnsi="Times New Roman" w:cs="Times New Roman"/>
          <w:spacing w:val="2"/>
          <w:sz w:val="24"/>
          <w:szCs w:val="24"/>
          <w:shd w:val="clear" w:color="auto" w:fill="FFFFFF"/>
        </w:rPr>
        <w:softHyphen/>
        <w:t>творений.)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Уникальность поэтического голоса Цветаевой. Иск</w:t>
      </w:r>
      <w:r w:rsidRPr="00252FD4">
        <w:rPr>
          <w:rFonts w:ascii="Times New Roman" w:eastAsia="Arial" w:hAnsi="Times New Roman" w:cs="Times New Roman"/>
          <w:sz w:val="24"/>
          <w:szCs w:val="24"/>
        </w:rPr>
        <w:softHyphen/>
        <w:t>ренность лирического монолога-исповеди. Тема творче</w:t>
      </w:r>
      <w:r w:rsidRPr="00252FD4">
        <w:rPr>
          <w:rFonts w:ascii="Times New Roman" w:eastAsia="Arial" w:hAnsi="Times New Roman" w:cs="Times New Roman"/>
          <w:sz w:val="24"/>
          <w:szCs w:val="24"/>
        </w:rPr>
        <w:softHyphen/>
        <w:t>ства, миссии поэта, значения поэзии в творчестве Цве</w:t>
      </w:r>
      <w:r w:rsidRPr="00252FD4">
        <w:rPr>
          <w:rFonts w:ascii="Times New Roman" w:eastAsia="Arial" w:hAnsi="Times New Roman" w:cs="Times New Roman"/>
          <w:sz w:val="24"/>
          <w:szCs w:val="24"/>
        </w:rPr>
        <w:softHyphen/>
        <w:t>таевой. Тема Родины. Фольклорные истоки поэтики. Трагичность поэтического мира Цветаевой, определяе</w:t>
      </w:r>
      <w:r w:rsidRPr="00252FD4">
        <w:rPr>
          <w:rFonts w:ascii="Times New Roman" w:eastAsia="Arial" w:hAnsi="Times New Roman" w:cs="Times New Roman"/>
          <w:sz w:val="24"/>
          <w:szCs w:val="24"/>
        </w:rPr>
        <w:softHyphen/>
        <w:t>мая трагичностью эпохи (революция, Гражданская вой</w:t>
      </w:r>
      <w:r w:rsidRPr="00252FD4">
        <w:rPr>
          <w:rFonts w:ascii="Times New Roman" w:eastAsia="Arial" w:hAnsi="Times New Roman" w:cs="Times New Roman"/>
          <w:sz w:val="24"/>
          <w:szCs w:val="24"/>
        </w:rPr>
        <w:softHyphen/>
        <w:t>на, вынужденная эмиграция, тоска по Родине). Этиче</w:t>
      </w:r>
      <w:r w:rsidRPr="00252FD4">
        <w:rPr>
          <w:rFonts w:ascii="Times New Roman" w:eastAsia="Arial" w:hAnsi="Times New Roman" w:cs="Times New Roman"/>
          <w:sz w:val="24"/>
          <w:szCs w:val="24"/>
        </w:rPr>
        <w:softHyphen/>
        <w:t>ский максимализм поэта и прием резкого контраста в противостоянии поэта, творца и черни, мира обывате</w:t>
      </w:r>
      <w:r w:rsidRPr="00252FD4">
        <w:rPr>
          <w:rFonts w:ascii="Times New Roman" w:eastAsia="Arial" w:hAnsi="Times New Roman" w:cs="Times New Roman"/>
          <w:sz w:val="24"/>
          <w:szCs w:val="24"/>
        </w:rPr>
        <w:softHyphen/>
        <w:t>лей, «читателей газет». Образы Пушкина, Блока, Ахма</w:t>
      </w:r>
      <w:r w:rsidRPr="00252FD4">
        <w:rPr>
          <w:rFonts w:ascii="Times New Roman" w:eastAsia="Arial" w:hAnsi="Times New Roman" w:cs="Times New Roman"/>
          <w:sz w:val="24"/>
          <w:szCs w:val="24"/>
        </w:rPr>
        <w:softHyphen/>
        <w:t>товой, Маяковского, Есенина в цветаевском творчестве. Традиции Цветаевой в русской поэзии XX века.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Стихотворный лирический цикл (углубление понятия), фольклоризм литерат</w:t>
      </w:r>
      <w:r w:rsidR="00CA462C">
        <w:rPr>
          <w:rFonts w:ascii="Times New Roman" w:eastAsia="Arial" w:hAnsi="Times New Roman" w:cs="Times New Roman"/>
          <w:sz w:val="24"/>
          <w:szCs w:val="24"/>
        </w:rPr>
        <w:t xml:space="preserve">уры (углубление </w:t>
      </w:r>
      <w:r w:rsidRPr="00252FD4">
        <w:rPr>
          <w:rFonts w:ascii="Times New Roman" w:eastAsia="Arial" w:hAnsi="Times New Roman" w:cs="Times New Roman"/>
          <w:sz w:val="24"/>
          <w:szCs w:val="24"/>
        </w:rPr>
        <w:t>понятия), лирический герой (углубление по</w:t>
      </w:r>
      <w:r w:rsidRPr="00252FD4">
        <w:rPr>
          <w:rFonts w:ascii="Times New Roman" w:eastAsia="Arial" w:hAnsi="Times New Roman" w:cs="Times New Roman"/>
          <w:sz w:val="24"/>
          <w:szCs w:val="24"/>
        </w:rPr>
        <w:softHyphen/>
        <w:t>нятия).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Михаил Александрович Шолохов. </w:t>
      </w:r>
      <w:r w:rsidRPr="00252FD4">
        <w:rPr>
          <w:rFonts w:ascii="Times New Roman" w:eastAsia="Arial" w:hAnsi="Times New Roman" w:cs="Times New Roman"/>
          <w:sz w:val="24"/>
          <w:szCs w:val="24"/>
        </w:rPr>
        <w:t>Жизнь. Творче</w:t>
      </w:r>
      <w:r w:rsidRPr="00252FD4">
        <w:rPr>
          <w:rFonts w:ascii="Times New Roman" w:eastAsia="Arial" w:hAnsi="Times New Roman" w:cs="Times New Roman"/>
          <w:sz w:val="24"/>
          <w:szCs w:val="24"/>
        </w:rPr>
        <w:softHyphen/>
        <w:t xml:space="preserve">ство. Личность. (Обзор.) </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iCs/>
          <w:sz w:val="24"/>
          <w:szCs w:val="24"/>
          <w:shd w:val="clear" w:color="auto" w:fill="FFFFFF"/>
        </w:rPr>
        <w:t>«Тихий Дон»</w:t>
      </w:r>
      <w:r w:rsidRPr="00252FD4">
        <w:rPr>
          <w:rFonts w:ascii="Times New Roman" w:eastAsia="Arial" w:hAnsi="Times New Roman" w:cs="Times New Roman"/>
          <w:sz w:val="24"/>
          <w:szCs w:val="24"/>
        </w:rPr>
        <w:t xml:space="preserve"> — роман-эпопея о всенародной трагедии. История создания шолохов</w:t>
      </w:r>
      <w:r w:rsidRPr="00252FD4">
        <w:rPr>
          <w:rFonts w:ascii="Times New Roman" w:eastAsia="Arial" w:hAnsi="Times New Roman" w:cs="Times New Roman"/>
          <w:sz w:val="24"/>
          <w:szCs w:val="24"/>
        </w:rPr>
        <w:softHyphen/>
        <w:t xml:space="preserve">ского эпоса. Широта эпического повествования. Герои эпопеи. Система образов романа. Тема семейная в романе. Семья Мелеховых. Жизненный </w:t>
      </w:r>
      <w:r w:rsidRPr="00252FD4">
        <w:rPr>
          <w:rFonts w:ascii="Times New Roman" w:eastAsia="Arial" w:hAnsi="Times New Roman" w:cs="Times New Roman"/>
          <w:sz w:val="24"/>
          <w:szCs w:val="24"/>
          <w:shd w:val="clear" w:color="auto" w:fill="FFFFFF"/>
        </w:rPr>
        <w:t xml:space="preserve">уклад, быт, </w:t>
      </w:r>
      <w:r w:rsidRPr="00252FD4">
        <w:rPr>
          <w:rFonts w:ascii="Times New Roman" w:eastAsia="Arial" w:hAnsi="Times New Roman" w:cs="Times New Roman"/>
          <w:sz w:val="24"/>
          <w:szCs w:val="24"/>
        </w:rPr>
        <w:t>систе</w:t>
      </w:r>
      <w:r w:rsidRPr="00252FD4">
        <w:rPr>
          <w:rFonts w:ascii="Times New Roman" w:eastAsia="Arial" w:hAnsi="Times New Roman" w:cs="Times New Roman"/>
          <w:sz w:val="24"/>
          <w:szCs w:val="24"/>
        </w:rPr>
        <w:softHyphen/>
        <w:t xml:space="preserve">ма нравственных ценностей казачества. Образ </w:t>
      </w:r>
      <w:r w:rsidRPr="00252FD4">
        <w:rPr>
          <w:rFonts w:ascii="Times New Roman" w:eastAsia="Arial" w:hAnsi="Times New Roman" w:cs="Times New Roman"/>
          <w:sz w:val="24"/>
          <w:szCs w:val="24"/>
          <w:shd w:val="clear" w:color="auto" w:fill="FFFFFF"/>
        </w:rPr>
        <w:t xml:space="preserve">главного </w:t>
      </w:r>
      <w:r w:rsidRPr="00252FD4">
        <w:rPr>
          <w:rFonts w:ascii="Times New Roman" w:eastAsia="Arial" w:hAnsi="Times New Roman" w:cs="Times New Roman"/>
          <w:sz w:val="24"/>
          <w:szCs w:val="24"/>
        </w:rPr>
        <w:t>героя. Трагедия целого народа и судьба одного челове</w:t>
      </w:r>
      <w:r w:rsidRPr="00252FD4">
        <w:rPr>
          <w:rFonts w:ascii="Times New Roman" w:eastAsia="Arial" w:hAnsi="Times New Roman" w:cs="Times New Roman"/>
          <w:sz w:val="24"/>
          <w:szCs w:val="24"/>
        </w:rPr>
        <w:softHyphen/>
        <w:t>ка. Проблема гуманизма в эпопее. Женские судьбы в романе. Функция пейзажа в произведении. Шолохов как мастер психологического портрета. Утверждение вы</w:t>
      </w:r>
      <w:r w:rsidRPr="00252FD4">
        <w:rPr>
          <w:rFonts w:ascii="Times New Roman" w:eastAsia="Arial" w:hAnsi="Times New Roman" w:cs="Times New Roman"/>
          <w:sz w:val="24"/>
          <w:szCs w:val="24"/>
        </w:rPr>
        <w:softHyphen/>
        <w:t>соких нравственных ценностей в романе. Традиции Л. Н. Толстого в прозе М. А. Шолохова. Художествен</w:t>
      </w:r>
      <w:r w:rsidRPr="00252FD4">
        <w:rPr>
          <w:rFonts w:ascii="Times New Roman" w:eastAsia="Arial" w:hAnsi="Times New Roman" w:cs="Times New Roman"/>
          <w:sz w:val="24"/>
          <w:szCs w:val="24"/>
        </w:rPr>
        <w:softHyphen/>
        <w:t>ное своеобразие шолоховского романа. Художествен</w:t>
      </w:r>
      <w:r w:rsidRPr="00252FD4">
        <w:rPr>
          <w:rFonts w:ascii="Times New Roman" w:eastAsia="Arial" w:hAnsi="Times New Roman" w:cs="Times New Roman"/>
          <w:sz w:val="24"/>
          <w:szCs w:val="24"/>
        </w:rPr>
        <w:softHyphen/>
        <w:t>ное время и художественное пространство в романе. Шолоховские традиции в русской литературе XX века.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Роман-эпопея (закрепле</w:t>
      </w:r>
      <w:r w:rsidRPr="00252FD4">
        <w:rPr>
          <w:rFonts w:ascii="Times New Roman" w:eastAsia="Arial" w:hAnsi="Times New Roman" w:cs="Times New Roman"/>
          <w:sz w:val="24"/>
          <w:szCs w:val="24"/>
        </w:rPr>
        <w:softHyphen/>
        <w:t>ние понятия). Художественное время и художественное пространство (углубление понятий). Традиции и нова</w:t>
      </w:r>
      <w:r w:rsidRPr="00252FD4">
        <w:rPr>
          <w:rFonts w:ascii="Times New Roman" w:eastAsia="Arial" w:hAnsi="Times New Roman" w:cs="Times New Roman"/>
          <w:sz w:val="24"/>
          <w:szCs w:val="24"/>
        </w:rPr>
        <w:softHyphen/>
        <w:t>торство в художественном творчестве (развитие пред</w:t>
      </w:r>
      <w:r w:rsidRPr="00252FD4">
        <w:rPr>
          <w:rFonts w:ascii="Times New Roman" w:eastAsia="Arial" w:hAnsi="Times New Roman" w:cs="Times New Roman"/>
          <w:sz w:val="24"/>
          <w:szCs w:val="24"/>
        </w:rPr>
        <w:softHyphen/>
        <w:t>ставлений).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r w:rsidRPr="00252FD4">
        <w:rPr>
          <w:rFonts w:ascii="Times New Roman" w:eastAsia="Verdana" w:hAnsi="Times New Roman" w:cs="Times New Roman"/>
          <w:b/>
          <w:bCs/>
          <w:sz w:val="24"/>
          <w:szCs w:val="24"/>
        </w:rPr>
        <w:t>Литература периода Великой Отечественной войны (Обзор)</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Литература «предгрозья»: два противоположных взгля</w:t>
      </w:r>
      <w:r w:rsidRPr="00252FD4">
        <w:rPr>
          <w:rFonts w:ascii="Times New Roman" w:eastAsia="Arial" w:hAnsi="Times New Roman" w:cs="Times New Roman"/>
          <w:sz w:val="24"/>
          <w:szCs w:val="24"/>
        </w:rPr>
        <w:softHyphen/>
        <w:t>да на неизбежно приближающуюся войну. Поэзия как самый оперативный жанр (поэтический призыв, лозунг, переживание потерь и разлук, надежда и вера). Лирика</w:t>
      </w:r>
    </w:p>
    <w:p w:rsidR="00511BB9" w:rsidRPr="00252FD4" w:rsidRDefault="00CA462C" w:rsidP="00252FD4">
      <w:pPr>
        <w:widowControl w:val="0"/>
        <w:tabs>
          <w:tab w:val="left" w:pos="357"/>
        </w:tabs>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b/>
          <w:bCs/>
          <w:sz w:val="24"/>
          <w:szCs w:val="24"/>
          <w:shd w:val="clear" w:color="auto" w:fill="FFFFFF"/>
        </w:rPr>
        <w:t>А.</w:t>
      </w:r>
      <w:r w:rsidR="00511BB9" w:rsidRPr="00252FD4">
        <w:rPr>
          <w:rFonts w:ascii="Times New Roman" w:eastAsia="Arial" w:hAnsi="Times New Roman" w:cs="Times New Roman"/>
          <w:b/>
          <w:bCs/>
          <w:sz w:val="24"/>
          <w:szCs w:val="24"/>
          <w:shd w:val="clear" w:color="auto" w:fill="FFFFFF"/>
        </w:rPr>
        <w:t>Ахматовой, Б. Пастернака, Н. Тихонова, М. Иса</w:t>
      </w:r>
      <w:r w:rsidR="00511BB9" w:rsidRPr="00252FD4">
        <w:rPr>
          <w:rFonts w:ascii="Times New Roman" w:eastAsia="Arial" w:hAnsi="Times New Roman" w:cs="Times New Roman"/>
          <w:b/>
          <w:bCs/>
          <w:sz w:val="24"/>
          <w:szCs w:val="24"/>
          <w:shd w:val="clear" w:color="auto" w:fill="FFFFFF"/>
        </w:rPr>
        <w:softHyphen/>
        <w:t xml:space="preserve">ковского, А. Суркова, А. </w:t>
      </w:r>
      <w:r>
        <w:rPr>
          <w:rFonts w:ascii="Times New Roman" w:eastAsia="Arial" w:hAnsi="Times New Roman" w:cs="Times New Roman"/>
          <w:b/>
          <w:bCs/>
          <w:sz w:val="24"/>
          <w:szCs w:val="24"/>
          <w:shd w:val="clear" w:color="auto" w:fill="FFFFFF"/>
        </w:rPr>
        <w:lastRenderedPageBreak/>
        <w:t xml:space="preserve">Прокофьева, К. Симонова, </w:t>
      </w:r>
      <w:r w:rsidR="00511BB9" w:rsidRPr="00252FD4">
        <w:rPr>
          <w:rFonts w:ascii="Times New Roman" w:eastAsia="Arial" w:hAnsi="Times New Roman" w:cs="Times New Roman"/>
          <w:b/>
          <w:bCs/>
          <w:sz w:val="24"/>
          <w:szCs w:val="24"/>
          <w:shd w:val="clear" w:color="auto" w:fill="FFFFFF"/>
        </w:rPr>
        <w:t xml:space="preserve">О. Берггольц, Дм. Кедрина </w:t>
      </w:r>
      <w:r w:rsidR="00511BB9" w:rsidRPr="00252FD4">
        <w:rPr>
          <w:rFonts w:ascii="Times New Roman" w:eastAsia="Arial" w:hAnsi="Times New Roman" w:cs="Times New Roman"/>
          <w:sz w:val="24"/>
          <w:szCs w:val="24"/>
        </w:rPr>
        <w:t xml:space="preserve">и др.; песни </w:t>
      </w:r>
      <w:r w:rsidR="00511BB9" w:rsidRPr="00252FD4">
        <w:rPr>
          <w:rFonts w:ascii="Times New Roman" w:eastAsia="Arial" w:hAnsi="Times New Roman" w:cs="Times New Roman"/>
          <w:b/>
          <w:bCs/>
          <w:sz w:val="24"/>
          <w:szCs w:val="24"/>
          <w:shd w:val="clear" w:color="auto" w:fill="FFFFFF"/>
        </w:rPr>
        <w:t>А. Фатья</w:t>
      </w:r>
      <w:r w:rsidR="00511BB9" w:rsidRPr="00252FD4">
        <w:rPr>
          <w:rFonts w:ascii="Times New Roman" w:eastAsia="Arial" w:hAnsi="Times New Roman" w:cs="Times New Roman"/>
          <w:b/>
          <w:bCs/>
          <w:sz w:val="24"/>
          <w:szCs w:val="24"/>
          <w:shd w:val="clear" w:color="auto" w:fill="FFFFFF"/>
        </w:rPr>
        <w:softHyphen/>
        <w:t xml:space="preserve">нова; </w:t>
      </w:r>
      <w:r w:rsidR="00511BB9" w:rsidRPr="00252FD4">
        <w:rPr>
          <w:rFonts w:ascii="Times New Roman" w:eastAsia="Arial" w:hAnsi="Times New Roman" w:cs="Times New Roman"/>
          <w:sz w:val="24"/>
          <w:szCs w:val="24"/>
        </w:rPr>
        <w:t xml:space="preserve">поэмы </w:t>
      </w:r>
      <w:r w:rsidR="00511BB9" w:rsidRPr="00252FD4">
        <w:rPr>
          <w:rFonts w:ascii="Times New Roman" w:eastAsia="Arial" w:hAnsi="Times New Roman" w:cs="Times New Roman"/>
          <w:b/>
          <w:bCs/>
          <w:iCs/>
          <w:sz w:val="24"/>
          <w:szCs w:val="24"/>
          <w:shd w:val="clear" w:color="auto" w:fill="FFFFFF"/>
        </w:rPr>
        <w:t>«Зоя»</w:t>
      </w:r>
      <w:r w:rsidR="00511BB9" w:rsidRPr="00252FD4">
        <w:rPr>
          <w:rFonts w:ascii="Times New Roman" w:eastAsia="Arial" w:hAnsi="Times New Roman" w:cs="Times New Roman"/>
          <w:sz w:val="24"/>
          <w:szCs w:val="24"/>
        </w:rPr>
        <w:t xml:space="preserve"> </w:t>
      </w:r>
      <w:r w:rsidR="00511BB9" w:rsidRPr="00252FD4">
        <w:rPr>
          <w:rFonts w:ascii="Times New Roman" w:eastAsia="Arial" w:hAnsi="Times New Roman" w:cs="Times New Roman"/>
          <w:b/>
          <w:bCs/>
          <w:sz w:val="24"/>
          <w:szCs w:val="24"/>
          <w:shd w:val="clear" w:color="auto" w:fill="FFFFFF"/>
        </w:rPr>
        <w:t xml:space="preserve">М. Алигер, </w:t>
      </w:r>
      <w:r w:rsidR="00511BB9" w:rsidRPr="00252FD4">
        <w:rPr>
          <w:rFonts w:ascii="Times New Roman" w:eastAsia="Arial" w:hAnsi="Times New Roman" w:cs="Times New Roman"/>
          <w:b/>
          <w:bCs/>
          <w:iCs/>
          <w:sz w:val="24"/>
          <w:szCs w:val="24"/>
          <w:shd w:val="clear" w:color="auto" w:fill="FFFFFF"/>
        </w:rPr>
        <w:t xml:space="preserve">«Февральский </w:t>
      </w:r>
      <w:r w:rsidR="00511BB9" w:rsidRPr="00252FD4">
        <w:rPr>
          <w:rFonts w:ascii="Times New Roman" w:eastAsia="Microsoft Sans Serif" w:hAnsi="Times New Roman" w:cs="Times New Roman"/>
          <w:iCs/>
          <w:sz w:val="24"/>
          <w:szCs w:val="24"/>
          <w:shd w:val="clear" w:color="auto" w:fill="FFFFFF"/>
        </w:rPr>
        <w:t>днев</w:t>
      </w:r>
      <w:r w:rsidR="00511BB9" w:rsidRPr="00252FD4">
        <w:rPr>
          <w:rFonts w:ascii="Times New Roman" w:eastAsia="Microsoft Sans Serif" w:hAnsi="Times New Roman" w:cs="Times New Roman"/>
          <w:iCs/>
          <w:sz w:val="24"/>
          <w:szCs w:val="24"/>
          <w:shd w:val="clear" w:color="auto" w:fill="FFFFFF"/>
        </w:rPr>
        <w:softHyphen/>
      </w:r>
      <w:r w:rsidR="00511BB9" w:rsidRPr="00252FD4">
        <w:rPr>
          <w:rFonts w:ascii="Times New Roman" w:eastAsia="Arial" w:hAnsi="Times New Roman" w:cs="Times New Roman"/>
          <w:b/>
          <w:bCs/>
          <w:iCs/>
          <w:sz w:val="24"/>
          <w:szCs w:val="24"/>
          <w:shd w:val="clear" w:color="auto" w:fill="FFFFFF"/>
        </w:rPr>
        <w:t>ник»</w:t>
      </w:r>
      <w:r w:rsidR="00511BB9" w:rsidRPr="00252FD4">
        <w:rPr>
          <w:rFonts w:ascii="Times New Roman" w:eastAsia="Arial" w:hAnsi="Times New Roman" w:cs="Times New Roman"/>
          <w:sz w:val="24"/>
          <w:szCs w:val="24"/>
        </w:rPr>
        <w:t xml:space="preserve"> </w:t>
      </w:r>
      <w:r w:rsidR="00511BB9" w:rsidRPr="00252FD4">
        <w:rPr>
          <w:rFonts w:ascii="Times New Roman" w:eastAsia="Arial" w:hAnsi="Times New Roman" w:cs="Times New Roman"/>
          <w:b/>
          <w:bCs/>
          <w:sz w:val="24"/>
          <w:szCs w:val="24"/>
          <w:shd w:val="clear" w:color="auto" w:fill="FFFFFF"/>
        </w:rPr>
        <w:t xml:space="preserve">О. Берггольц, </w:t>
      </w:r>
      <w:r w:rsidR="00511BB9" w:rsidRPr="00252FD4">
        <w:rPr>
          <w:rFonts w:ascii="Times New Roman" w:eastAsia="Arial" w:hAnsi="Times New Roman" w:cs="Times New Roman"/>
          <w:b/>
          <w:bCs/>
          <w:iCs/>
          <w:sz w:val="24"/>
          <w:szCs w:val="24"/>
          <w:shd w:val="clear" w:color="auto" w:fill="FFFFFF"/>
        </w:rPr>
        <w:t>«Пулковский меридиан»</w:t>
      </w:r>
      <w:r w:rsidR="00511BB9" w:rsidRPr="00252FD4">
        <w:rPr>
          <w:rFonts w:ascii="Times New Roman" w:eastAsia="Arial" w:hAnsi="Times New Roman" w:cs="Times New Roman"/>
          <w:sz w:val="24"/>
          <w:szCs w:val="24"/>
        </w:rPr>
        <w:t xml:space="preserve"> </w:t>
      </w:r>
      <w:r w:rsidR="00511BB9" w:rsidRPr="00252FD4">
        <w:rPr>
          <w:rFonts w:ascii="Times New Roman" w:eastAsia="Arial" w:hAnsi="Times New Roman" w:cs="Times New Roman"/>
          <w:b/>
          <w:bCs/>
          <w:sz w:val="24"/>
          <w:szCs w:val="24"/>
          <w:shd w:val="clear" w:color="auto" w:fill="FFFFFF"/>
        </w:rPr>
        <w:t xml:space="preserve">В. Инбер </w:t>
      </w:r>
      <w:r w:rsidR="00511BB9" w:rsidRPr="00252FD4">
        <w:rPr>
          <w:rFonts w:ascii="Times New Roman" w:eastAsia="Arial" w:hAnsi="Times New Roman" w:cs="Times New Roman"/>
          <w:b/>
          <w:bCs/>
          <w:iCs/>
          <w:sz w:val="24"/>
          <w:szCs w:val="24"/>
          <w:shd w:val="clear" w:color="auto" w:fill="FFFFFF"/>
        </w:rPr>
        <w:t>«Сын»</w:t>
      </w:r>
      <w:r w:rsidR="00511BB9" w:rsidRPr="00252FD4">
        <w:rPr>
          <w:rFonts w:ascii="Times New Roman" w:eastAsia="Arial" w:hAnsi="Times New Roman" w:cs="Times New Roman"/>
          <w:sz w:val="24"/>
          <w:szCs w:val="24"/>
        </w:rPr>
        <w:t xml:space="preserve"> </w:t>
      </w:r>
      <w:r w:rsidR="00511BB9" w:rsidRPr="00252FD4">
        <w:rPr>
          <w:rFonts w:ascii="Times New Roman" w:eastAsia="Arial" w:hAnsi="Times New Roman" w:cs="Times New Roman"/>
          <w:b/>
          <w:bCs/>
          <w:sz w:val="24"/>
          <w:szCs w:val="24"/>
          <w:shd w:val="clear" w:color="auto" w:fill="FFFFFF"/>
        </w:rPr>
        <w:t xml:space="preserve">П. Антокольского. </w:t>
      </w:r>
      <w:r w:rsidR="00511BB9" w:rsidRPr="00252FD4">
        <w:rPr>
          <w:rFonts w:ascii="Times New Roman" w:eastAsia="Arial" w:hAnsi="Times New Roman" w:cs="Times New Roman"/>
          <w:sz w:val="24"/>
          <w:szCs w:val="24"/>
        </w:rPr>
        <w:t>Органическое сочетание вы</w:t>
      </w:r>
      <w:r w:rsidR="00511BB9" w:rsidRPr="00252FD4">
        <w:rPr>
          <w:rFonts w:ascii="Times New Roman" w:eastAsia="Arial" w:hAnsi="Times New Roman" w:cs="Times New Roman"/>
          <w:sz w:val="24"/>
          <w:szCs w:val="24"/>
        </w:rPr>
        <w:softHyphen/>
        <w:t>соких патриотических чувств с глубоко личными, интим</w:t>
      </w:r>
      <w:r w:rsidR="00511BB9" w:rsidRPr="00252FD4">
        <w:rPr>
          <w:rFonts w:ascii="Times New Roman" w:eastAsia="Arial" w:hAnsi="Times New Roman" w:cs="Times New Roman"/>
          <w:sz w:val="24"/>
          <w:szCs w:val="24"/>
        </w:rPr>
        <w:softHyphen/>
        <w:t>ными переживаниями лирического героя. Активизация внимания к героическому прошлому народа в лириче</w:t>
      </w:r>
      <w:r w:rsidR="00511BB9" w:rsidRPr="00252FD4">
        <w:rPr>
          <w:rFonts w:ascii="Times New Roman" w:eastAsia="Arial" w:hAnsi="Times New Roman" w:cs="Times New Roman"/>
          <w:sz w:val="24"/>
          <w:szCs w:val="24"/>
        </w:rPr>
        <w:softHyphen/>
        <w:t>ской и эпической поэзии, обобщенно-символическое звучание признаний в любви к родным местам, близким людям.</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Человек на войне, правда о нем. Жестокие реаши романтика в описании войны. Очерки, рассказы, по</w:t>
      </w:r>
      <w:r w:rsidRPr="00252FD4">
        <w:rPr>
          <w:rFonts w:ascii="Times New Roman" w:eastAsia="Arial" w:hAnsi="Times New Roman" w:cs="Times New Roman"/>
          <w:sz w:val="24"/>
          <w:szCs w:val="24"/>
        </w:rPr>
        <w:softHyphen/>
        <w:t xml:space="preserve">вести </w:t>
      </w:r>
      <w:r w:rsidRPr="00252FD4">
        <w:rPr>
          <w:rFonts w:ascii="Times New Roman" w:eastAsia="Arial" w:hAnsi="Times New Roman" w:cs="Times New Roman"/>
          <w:b/>
          <w:bCs/>
          <w:sz w:val="24"/>
          <w:szCs w:val="24"/>
          <w:shd w:val="clear" w:color="auto" w:fill="FFFFFF"/>
        </w:rPr>
        <w:t>А. Толстого, М. Шолохова, К. Паустовского</w:t>
      </w:r>
    </w:p>
    <w:p w:rsidR="00511BB9" w:rsidRPr="00252FD4" w:rsidRDefault="00511BB9" w:rsidP="00252FD4">
      <w:pPr>
        <w:widowControl w:val="0"/>
        <w:tabs>
          <w:tab w:val="left" w:pos="366"/>
        </w:tabs>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b/>
          <w:bCs/>
          <w:sz w:val="24"/>
          <w:szCs w:val="24"/>
        </w:rPr>
        <w:t>А.</w:t>
      </w:r>
      <w:r w:rsidRPr="00252FD4">
        <w:rPr>
          <w:rFonts w:ascii="Times New Roman" w:eastAsia="Arial" w:hAnsi="Times New Roman" w:cs="Times New Roman"/>
          <w:b/>
          <w:bCs/>
          <w:sz w:val="24"/>
          <w:szCs w:val="24"/>
        </w:rPr>
        <w:tab/>
        <w:t xml:space="preserve">Платонова, В. Гроссмана </w:t>
      </w:r>
      <w:r w:rsidRPr="00252FD4">
        <w:rPr>
          <w:rFonts w:ascii="Times New Roman" w:eastAsia="Arial" w:hAnsi="Times New Roman" w:cs="Times New Roman"/>
          <w:sz w:val="24"/>
          <w:szCs w:val="24"/>
          <w:shd w:val="clear" w:color="auto" w:fill="FFFFFF"/>
        </w:rPr>
        <w:t>и др.</w:t>
      </w:r>
      <w:r w:rsidR="00CA462C">
        <w:rPr>
          <w:rFonts w:ascii="Times New Roman" w:eastAsia="Arial" w:hAnsi="Times New Roman" w:cs="Times New Roman"/>
          <w:sz w:val="24"/>
          <w:szCs w:val="24"/>
          <w:shd w:val="clear" w:color="auto" w:fill="FFFFFF"/>
        </w:rPr>
        <w:t xml:space="preserve"> </w:t>
      </w:r>
      <w:r w:rsidRPr="00252FD4">
        <w:rPr>
          <w:rFonts w:ascii="Times New Roman" w:eastAsia="Arial" w:hAnsi="Times New Roman" w:cs="Times New Roman"/>
          <w:b/>
          <w:bCs/>
          <w:sz w:val="24"/>
          <w:szCs w:val="24"/>
        </w:rPr>
        <w:t>Глубочайшие нравственные конфликты, особое на</w:t>
      </w:r>
      <w:r w:rsidRPr="00252FD4">
        <w:rPr>
          <w:rFonts w:ascii="Times New Roman" w:eastAsia="Arial" w:hAnsi="Times New Roman" w:cs="Times New Roman"/>
          <w:b/>
          <w:bCs/>
          <w:sz w:val="24"/>
          <w:szCs w:val="24"/>
        </w:rPr>
        <w:softHyphen/>
        <w:t>пряжение в противоборстве характеров, чувств, убеж</w:t>
      </w:r>
      <w:r w:rsidRPr="00252FD4">
        <w:rPr>
          <w:rFonts w:ascii="Times New Roman" w:eastAsia="Arial" w:hAnsi="Times New Roman" w:cs="Times New Roman"/>
          <w:b/>
          <w:bCs/>
          <w:sz w:val="24"/>
          <w:szCs w:val="24"/>
        </w:rPr>
        <w:softHyphen/>
        <w:t xml:space="preserve">дений в трагической ситуации войны: драматургия </w:t>
      </w:r>
      <w:r w:rsidRPr="00252FD4">
        <w:rPr>
          <w:rFonts w:ascii="Times New Roman" w:eastAsia="Arial" w:hAnsi="Times New Roman" w:cs="Times New Roman"/>
          <w:sz w:val="24"/>
          <w:szCs w:val="24"/>
          <w:shd w:val="clear" w:color="auto" w:fill="FFFFFF"/>
        </w:rPr>
        <w:t xml:space="preserve">К. Симонова, Л. Леонова. </w:t>
      </w:r>
      <w:r w:rsidRPr="00252FD4">
        <w:rPr>
          <w:rFonts w:ascii="Times New Roman" w:eastAsia="Arial" w:hAnsi="Times New Roman" w:cs="Times New Roman"/>
          <w:b/>
          <w:bCs/>
          <w:sz w:val="24"/>
          <w:szCs w:val="24"/>
        </w:rPr>
        <w:t xml:space="preserve">Пьеса-сказка </w:t>
      </w:r>
      <w:r w:rsidRPr="00252FD4">
        <w:rPr>
          <w:rFonts w:ascii="Times New Roman" w:eastAsia="Arial" w:hAnsi="Times New Roman" w:cs="Times New Roman"/>
          <w:sz w:val="24"/>
          <w:szCs w:val="24"/>
          <w:shd w:val="clear" w:color="auto" w:fill="FFFFFF"/>
        </w:rPr>
        <w:t xml:space="preserve">Е. Шварца </w:t>
      </w:r>
      <w:r w:rsidRPr="00252FD4">
        <w:rPr>
          <w:rFonts w:ascii="Times New Roman" w:eastAsia="Verdana" w:hAnsi="Times New Roman" w:cs="Times New Roman"/>
          <w:b/>
          <w:bCs/>
          <w:iCs/>
          <w:sz w:val="24"/>
          <w:szCs w:val="24"/>
          <w:shd w:val="clear" w:color="auto" w:fill="FFFFFF"/>
        </w:rPr>
        <w:t>«Дракон».</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Значение литературы периода Великой Отечествен</w:t>
      </w:r>
      <w:r w:rsidRPr="00252FD4">
        <w:rPr>
          <w:rFonts w:ascii="Times New Roman" w:eastAsia="Arial" w:hAnsi="Times New Roman" w:cs="Times New Roman"/>
          <w:sz w:val="24"/>
          <w:szCs w:val="24"/>
        </w:rPr>
        <w:softHyphen/>
        <w:t>ной войны для прозы, поэзии, драматургии второй по</w:t>
      </w:r>
      <w:r w:rsidRPr="00252FD4">
        <w:rPr>
          <w:rFonts w:ascii="Times New Roman" w:eastAsia="Arial" w:hAnsi="Times New Roman" w:cs="Times New Roman"/>
          <w:sz w:val="24"/>
          <w:szCs w:val="24"/>
        </w:rPr>
        <w:softHyphen/>
        <w:t>ловины XX века.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r w:rsidRPr="00252FD4">
        <w:rPr>
          <w:rFonts w:ascii="Times New Roman" w:eastAsia="Verdana" w:hAnsi="Times New Roman" w:cs="Times New Roman"/>
          <w:b/>
          <w:bCs/>
          <w:sz w:val="24"/>
          <w:szCs w:val="24"/>
        </w:rPr>
        <w:t>Литература 50—90-х годов (Обзор)</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sz w:val="24"/>
          <w:szCs w:val="24"/>
          <w:shd w:val="clear" w:color="auto" w:fill="FFFFFF"/>
        </w:rPr>
        <w:t xml:space="preserve">Новое осмысление военной темы в творчестве </w:t>
      </w:r>
      <w:r w:rsidRPr="00252FD4">
        <w:rPr>
          <w:rFonts w:ascii="Times New Roman" w:eastAsia="Arial" w:hAnsi="Times New Roman" w:cs="Times New Roman"/>
          <w:b/>
          <w:bCs/>
          <w:sz w:val="24"/>
          <w:szCs w:val="24"/>
        </w:rPr>
        <w:t>Ю. Бондарева, В. Богомолова, Г. Бакланова, В. Не</w:t>
      </w:r>
      <w:r w:rsidRPr="00252FD4">
        <w:rPr>
          <w:rFonts w:ascii="Times New Roman" w:eastAsia="Arial" w:hAnsi="Times New Roman" w:cs="Times New Roman"/>
          <w:b/>
          <w:bCs/>
          <w:sz w:val="24"/>
          <w:szCs w:val="24"/>
        </w:rPr>
        <w:softHyphen/>
        <w:t>красова, К. Воробьева, В. Быкова, Б. Васильева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и др.</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sz w:val="24"/>
          <w:szCs w:val="24"/>
          <w:shd w:val="clear" w:color="auto" w:fill="FFFFFF"/>
        </w:rPr>
        <w:t>Новые темы, идеи, образы в поэзии периода «отте</w:t>
      </w:r>
      <w:r w:rsidRPr="00252FD4">
        <w:rPr>
          <w:rFonts w:ascii="Times New Roman" w:eastAsia="Arial" w:hAnsi="Times New Roman" w:cs="Times New Roman"/>
          <w:sz w:val="24"/>
          <w:szCs w:val="24"/>
          <w:shd w:val="clear" w:color="auto" w:fill="FFFFFF"/>
        </w:rPr>
        <w:softHyphen/>
        <w:t xml:space="preserve">пели» </w:t>
      </w:r>
      <w:r w:rsidRPr="00252FD4">
        <w:rPr>
          <w:rFonts w:ascii="Times New Roman" w:eastAsia="Arial" w:hAnsi="Times New Roman" w:cs="Times New Roman"/>
          <w:b/>
          <w:bCs/>
          <w:sz w:val="24"/>
          <w:szCs w:val="24"/>
        </w:rPr>
        <w:t>(Б. Ахмадулина, Р. Рождественский, А. Возне</w:t>
      </w:r>
      <w:r w:rsidRPr="00252FD4">
        <w:rPr>
          <w:rFonts w:ascii="Times New Roman" w:eastAsia="Arial" w:hAnsi="Times New Roman" w:cs="Times New Roman"/>
          <w:b/>
          <w:bCs/>
          <w:sz w:val="24"/>
          <w:szCs w:val="24"/>
        </w:rPr>
        <w:softHyphen/>
        <w:t xml:space="preserve">сенский, Е. Евтушенко </w:t>
      </w:r>
      <w:r w:rsidRPr="00252FD4">
        <w:rPr>
          <w:rFonts w:ascii="Times New Roman" w:eastAsia="Arial" w:hAnsi="Times New Roman" w:cs="Times New Roman"/>
          <w:sz w:val="24"/>
          <w:szCs w:val="24"/>
          <w:shd w:val="clear" w:color="auto" w:fill="FFFFFF"/>
        </w:rPr>
        <w:t>и др.). Особенности языка, стихосложения молодых поэтов-шестидесятников. По</w:t>
      </w:r>
      <w:r w:rsidRPr="00252FD4">
        <w:rPr>
          <w:rFonts w:ascii="Times New Roman" w:eastAsia="Arial" w:hAnsi="Times New Roman" w:cs="Times New Roman"/>
          <w:sz w:val="24"/>
          <w:szCs w:val="24"/>
          <w:shd w:val="clear" w:color="auto" w:fill="FFFFFF"/>
        </w:rPr>
        <w:softHyphen/>
        <w:t>эзия, развивающаяся в русле традиций русской клас</w:t>
      </w:r>
      <w:r w:rsidRPr="00252FD4">
        <w:rPr>
          <w:rFonts w:ascii="Times New Roman" w:eastAsia="Arial" w:hAnsi="Times New Roman" w:cs="Times New Roman"/>
          <w:sz w:val="24"/>
          <w:szCs w:val="24"/>
          <w:shd w:val="clear" w:color="auto" w:fill="FFFFFF"/>
        </w:rPr>
        <w:softHyphen/>
        <w:t xml:space="preserve">сики: </w:t>
      </w:r>
      <w:r w:rsidRPr="00252FD4">
        <w:rPr>
          <w:rFonts w:ascii="Times New Roman" w:eastAsia="Arial" w:hAnsi="Times New Roman" w:cs="Times New Roman"/>
          <w:b/>
          <w:bCs/>
          <w:sz w:val="24"/>
          <w:szCs w:val="24"/>
        </w:rPr>
        <w:t>В. Соколов, В. Федоров, Н. Рубцов, А. Пра</w:t>
      </w:r>
      <w:r w:rsidRPr="00252FD4">
        <w:rPr>
          <w:rFonts w:ascii="Times New Roman" w:eastAsia="Arial" w:hAnsi="Times New Roman" w:cs="Times New Roman"/>
          <w:b/>
          <w:bCs/>
          <w:sz w:val="24"/>
          <w:szCs w:val="24"/>
        </w:rPr>
        <w:softHyphen/>
        <w:t>солов, Н. Глазков, С. Наровчатов, Д. Самойлов, Л. Мартынов, Е. Винокуров, С. Старшинов, Ю. Дру</w:t>
      </w:r>
      <w:r w:rsidRPr="00252FD4">
        <w:rPr>
          <w:rFonts w:ascii="Times New Roman" w:eastAsia="Arial" w:hAnsi="Times New Roman" w:cs="Times New Roman"/>
          <w:b/>
          <w:bCs/>
          <w:sz w:val="24"/>
          <w:szCs w:val="24"/>
        </w:rPr>
        <w:softHyphen/>
        <w:t xml:space="preserve">нина, Б. Слуцкий, С. Орлов </w:t>
      </w:r>
      <w:r w:rsidRPr="00252FD4">
        <w:rPr>
          <w:rFonts w:ascii="Times New Roman" w:eastAsia="Arial" w:hAnsi="Times New Roman" w:cs="Times New Roman"/>
          <w:sz w:val="24"/>
          <w:szCs w:val="24"/>
          <w:shd w:val="clear" w:color="auto" w:fill="FFFFFF"/>
        </w:rPr>
        <w:t>и др.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«Городская» проза: </w:t>
      </w:r>
      <w:r w:rsidRPr="00252FD4">
        <w:rPr>
          <w:rFonts w:ascii="Times New Roman" w:eastAsia="Arial" w:hAnsi="Times New Roman" w:cs="Times New Roman"/>
          <w:b/>
          <w:bCs/>
          <w:sz w:val="24"/>
          <w:szCs w:val="24"/>
          <w:shd w:val="clear" w:color="auto" w:fill="FFFFFF"/>
        </w:rPr>
        <w:t>Д. Гранин, В. Дудинцев, Ю. Три</w:t>
      </w:r>
      <w:r w:rsidRPr="00252FD4">
        <w:rPr>
          <w:rFonts w:ascii="Times New Roman" w:eastAsia="Arial" w:hAnsi="Times New Roman" w:cs="Times New Roman"/>
          <w:b/>
          <w:bCs/>
          <w:sz w:val="24"/>
          <w:szCs w:val="24"/>
          <w:shd w:val="clear" w:color="auto" w:fill="FFFFFF"/>
        </w:rPr>
        <w:softHyphen/>
        <w:t xml:space="preserve">фонов, В. Макании </w:t>
      </w:r>
      <w:r w:rsidRPr="00252FD4">
        <w:rPr>
          <w:rFonts w:ascii="Times New Roman" w:eastAsia="Arial" w:hAnsi="Times New Roman" w:cs="Times New Roman"/>
          <w:sz w:val="24"/>
          <w:szCs w:val="24"/>
        </w:rPr>
        <w:t>и др. Нравственная проблематика и художественные особенности их произведений.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«Деревенская» проза. Изображение жизни крестьян</w:t>
      </w:r>
      <w:r w:rsidRPr="00252FD4">
        <w:rPr>
          <w:rFonts w:ascii="Times New Roman" w:eastAsia="Arial" w:hAnsi="Times New Roman" w:cs="Times New Roman"/>
          <w:sz w:val="24"/>
          <w:szCs w:val="24"/>
        </w:rPr>
        <w:softHyphen/>
        <w:t xml:space="preserve">ства; глубина и цельность духовного мира человека, кровно связанного с землей, в повестях </w:t>
      </w:r>
      <w:r w:rsidRPr="00252FD4">
        <w:rPr>
          <w:rFonts w:ascii="Times New Roman" w:eastAsia="Arial" w:hAnsi="Times New Roman" w:cs="Times New Roman"/>
          <w:b/>
          <w:bCs/>
          <w:sz w:val="24"/>
          <w:szCs w:val="24"/>
          <w:shd w:val="clear" w:color="auto" w:fill="FFFFFF"/>
        </w:rPr>
        <w:t>С. Залыгина,</w:t>
      </w:r>
    </w:p>
    <w:p w:rsidR="00511BB9" w:rsidRPr="00252FD4" w:rsidRDefault="00CA462C" w:rsidP="00252FD4">
      <w:pPr>
        <w:widowControl w:val="0"/>
        <w:tabs>
          <w:tab w:val="left" w:pos="357"/>
        </w:tabs>
        <w:spacing w:after="0" w:line="240" w:lineRule="auto"/>
        <w:ind w:firstLine="709"/>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В.</w:t>
      </w:r>
      <w:r w:rsidR="00511BB9" w:rsidRPr="00252FD4">
        <w:rPr>
          <w:rFonts w:ascii="Times New Roman" w:eastAsia="Arial" w:hAnsi="Times New Roman" w:cs="Times New Roman"/>
          <w:b/>
          <w:bCs/>
          <w:sz w:val="24"/>
          <w:szCs w:val="24"/>
        </w:rPr>
        <w:t>Белова, В. Астафьева, Б. Можаева, Ф. Абрамова,</w:t>
      </w:r>
    </w:p>
    <w:p w:rsidR="00511BB9" w:rsidRPr="00252FD4" w:rsidRDefault="00CA462C" w:rsidP="00252FD4">
      <w:pPr>
        <w:widowControl w:val="0"/>
        <w:tabs>
          <w:tab w:val="left" w:pos="357"/>
        </w:tabs>
        <w:spacing w:after="0" w:line="240" w:lineRule="auto"/>
        <w:ind w:firstLine="709"/>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В.</w:t>
      </w:r>
      <w:r w:rsidR="00511BB9" w:rsidRPr="00252FD4">
        <w:rPr>
          <w:rFonts w:ascii="Times New Roman" w:eastAsia="Arial" w:hAnsi="Times New Roman" w:cs="Times New Roman"/>
          <w:b/>
          <w:bCs/>
          <w:sz w:val="24"/>
          <w:szCs w:val="24"/>
        </w:rPr>
        <w:t xml:space="preserve">Шукшина, В. Крупина </w:t>
      </w:r>
      <w:r w:rsidR="00511BB9" w:rsidRPr="00252FD4">
        <w:rPr>
          <w:rFonts w:ascii="Times New Roman" w:eastAsia="Arial" w:hAnsi="Times New Roman" w:cs="Times New Roman"/>
          <w:sz w:val="24"/>
          <w:szCs w:val="24"/>
          <w:shd w:val="clear" w:color="auto" w:fill="FFFFFF"/>
        </w:rPr>
        <w:t>и др.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Драматургия. Нравственная проблематика пьес</w:t>
      </w:r>
    </w:p>
    <w:p w:rsidR="00511BB9" w:rsidRPr="00252FD4" w:rsidRDefault="00511BB9" w:rsidP="00252FD4">
      <w:pPr>
        <w:widowControl w:val="0"/>
        <w:tabs>
          <w:tab w:val="left" w:pos="371"/>
        </w:tabs>
        <w:spacing w:after="0" w:line="240" w:lineRule="auto"/>
        <w:ind w:firstLine="709"/>
        <w:jc w:val="both"/>
        <w:rPr>
          <w:rFonts w:ascii="Times New Roman" w:eastAsia="Verdana" w:hAnsi="Times New Roman" w:cs="Times New Roman"/>
          <w:iCs/>
          <w:sz w:val="24"/>
          <w:szCs w:val="24"/>
        </w:rPr>
      </w:pPr>
      <w:r w:rsidRPr="00252FD4">
        <w:rPr>
          <w:rFonts w:ascii="Times New Roman" w:eastAsia="Arial" w:hAnsi="Times New Roman" w:cs="Times New Roman"/>
          <w:b/>
          <w:bCs/>
          <w:sz w:val="24"/>
          <w:szCs w:val="24"/>
          <w:shd w:val="clear" w:color="auto" w:fill="FFFFFF"/>
        </w:rPr>
        <w:t>А.</w:t>
      </w:r>
      <w:r w:rsidRPr="00252FD4">
        <w:rPr>
          <w:rFonts w:ascii="Times New Roman" w:eastAsia="Arial" w:hAnsi="Times New Roman" w:cs="Times New Roman"/>
          <w:b/>
          <w:bCs/>
          <w:sz w:val="24"/>
          <w:szCs w:val="24"/>
          <w:shd w:val="clear" w:color="auto" w:fill="FFFFFF"/>
        </w:rPr>
        <w:tab/>
        <w:t xml:space="preserve">Володина </w:t>
      </w:r>
      <w:r w:rsidRPr="00252FD4">
        <w:rPr>
          <w:rFonts w:ascii="Times New Roman" w:eastAsia="Verdana" w:hAnsi="Times New Roman" w:cs="Times New Roman"/>
          <w:iCs/>
          <w:sz w:val="24"/>
          <w:szCs w:val="24"/>
        </w:rPr>
        <w:t>(«Пять вечеров»),</w:t>
      </w:r>
      <w:r w:rsidRPr="00252FD4">
        <w:rPr>
          <w:rFonts w:ascii="Times New Roman" w:eastAsia="Verdana" w:hAnsi="Times New Roman" w:cs="Times New Roman"/>
          <w:sz w:val="24"/>
          <w:szCs w:val="24"/>
          <w:shd w:val="clear" w:color="auto" w:fill="FFFFFF"/>
        </w:rPr>
        <w:t xml:space="preserve"> </w:t>
      </w:r>
      <w:r w:rsidRPr="00252FD4">
        <w:rPr>
          <w:rFonts w:ascii="Times New Roman" w:eastAsia="Arial" w:hAnsi="Times New Roman" w:cs="Times New Roman"/>
          <w:b/>
          <w:bCs/>
          <w:sz w:val="24"/>
          <w:szCs w:val="24"/>
          <w:shd w:val="clear" w:color="auto" w:fill="FFFFFF"/>
        </w:rPr>
        <w:t xml:space="preserve">А. Арбузова </w:t>
      </w:r>
      <w:r w:rsidRPr="00252FD4">
        <w:rPr>
          <w:rFonts w:ascii="Times New Roman" w:eastAsia="Microsoft Sans Serif" w:hAnsi="Times New Roman" w:cs="Times New Roman"/>
          <w:sz w:val="24"/>
          <w:szCs w:val="24"/>
          <w:shd w:val="clear" w:color="auto" w:fill="FFFFFF"/>
        </w:rPr>
        <w:t>(«</w:t>
      </w:r>
      <w:r w:rsidRPr="00252FD4">
        <w:rPr>
          <w:rFonts w:ascii="Times New Roman" w:eastAsia="Verdana" w:hAnsi="Times New Roman" w:cs="Times New Roman"/>
          <w:iCs/>
          <w:sz w:val="24"/>
          <w:szCs w:val="24"/>
        </w:rPr>
        <w:t>Иркут</w:t>
      </w:r>
      <w:r w:rsidRPr="00252FD4">
        <w:rPr>
          <w:rFonts w:ascii="Times New Roman" w:eastAsia="Verdana" w:hAnsi="Times New Roman" w:cs="Times New Roman"/>
          <w:iCs/>
          <w:sz w:val="24"/>
          <w:szCs w:val="24"/>
        </w:rPr>
        <w:softHyphen/>
        <w:t>ская история», «Жестокие игры»),</w:t>
      </w:r>
      <w:r w:rsidRPr="00252FD4">
        <w:rPr>
          <w:rFonts w:ascii="Times New Roman" w:eastAsia="Verdana" w:hAnsi="Times New Roman" w:cs="Times New Roman"/>
          <w:sz w:val="24"/>
          <w:szCs w:val="24"/>
          <w:shd w:val="clear" w:color="auto" w:fill="FFFFFF"/>
        </w:rPr>
        <w:t xml:space="preserve"> </w:t>
      </w:r>
      <w:r w:rsidRPr="00252FD4">
        <w:rPr>
          <w:rFonts w:ascii="Times New Roman" w:eastAsia="Arial" w:hAnsi="Times New Roman" w:cs="Times New Roman"/>
          <w:b/>
          <w:bCs/>
          <w:sz w:val="24"/>
          <w:szCs w:val="24"/>
          <w:shd w:val="clear" w:color="auto" w:fill="FFFFFF"/>
        </w:rPr>
        <w:t xml:space="preserve">В. Розова </w:t>
      </w:r>
      <w:r w:rsidRPr="00252FD4">
        <w:rPr>
          <w:rFonts w:ascii="Times New Roman" w:eastAsia="Verdana" w:hAnsi="Times New Roman" w:cs="Times New Roman"/>
          <w:iCs/>
          <w:sz w:val="24"/>
          <w:szCs w:val="24"/>
        </w:rPr>
        <w:t>(«В доб</w:t>
      </w:r>
      <w:r w:rsidRPr="00252FD4">
        <w:rPr>
          <w:rFonts w:ascii="Times New Roman" w:eastAsia="Verdana" w:hAnsi="Times New Roman" w:cs="Times New Roman"/>
          <w:iCs/>
          <w:sz w:val="24"/>
          <w:szCs w:val="24"/>
        </w:rPr>
        <w:softHyphen/>
        <w:t>рый час!», «Гнездо глухаря»),</w:t>
      </w:r>
      <w:r w:rsidRPr="00252FD4">
        <w:rPr>
          <w:rFonts w:ascii="Times New Roman" w:eastAsia="Verdana" w:hAnsi="Times New Roman" w:cs="Times New Roman"/>
          <w:sz w:val="24"/>
          <w:szCs w:val="24"/>
          <w:shd w:val="clear" w:color="auto" w:fill="FFFFFF"/>
        </w:rPr>
        <w:t xml:space="preserve"> </w:t>
      </w:r>
      <w:r w:rsidRPr="00252FD4">
        <w:rPr>
          <w:rFonts w:ascii="Times New Roman" w:eastAsia="Arial" w:hAnsi="Times New Roman" w:cs="Times New Roman"/>
          <w:b/>
          <w:bCs/>
          <w:sz w:val="24"/>
          <w:szCs w:val="24"/>
          <w:shd w:val="clear" w:color="auto" w:fill="FFFFFF"/>
        </w:rPr>
        <w:t xml:space="preserve">А. Вампилова </w:t>
      </w:r>
      <w:r w:rsidRPr="00252FD4">
        <w:rPr>
          <w:rFonts w:ascii="Times New Roman" w:eastAsia="Microsoft Sans Serif" w:hAnsi="Times New Roman" w:cs="Times New Roman"/>
          <w:sz w:val="24"/>
          <w:szCs w:val="24"/>
          <w:shd w:val="clear" w:color="auto" w:fill="FFFFFF"/>
        </w:rPr>
        <w:t>(«</w:t>
      </w:r>
      <w:r w:rsidRPr="00252FD4">
        <w:rPr>
          <w:rFonts w:ascii="Times New Roman" w:eastAsia="Verdana" w:hAnsi="Times New Roman" w:cs="Times New Roman"/>
          <w:iCs/>
          <w:sz w:val="24"/>
          <w:szCs w:val="24"/>
        </w:rPr>
        <w:t>Прошлым летом в Чулимске», «Старший сын»)</w:t>
      </w:r>
      <w:r w:rsidRPr="00252FD4">
        <w:rPr>
          <w:rFonts w:ascii="Times New Roman" w:eastAsia="Verdana" w:hAnsi="Times New Roman" w:cs="Times New Roman"/>
          <w:sz w:val="24"/>
          <w:szCs w:val="24"/>
          <w:shd w:val="clear" w:color="auto" w:fill="FFFFFF"/>
        </w:rPr>
        <w:t xml:space="preserve"> </w:t>
      </w:r>
      <w:r w:rsidRPr="00252FD4">
        <w:rPr>
          <w:rFonts w:ascii="Times New Roman" w:eastAsia="Arial" w:hAnsi="Times New Roman" w:cs="Times New Roman"/>
          <w:sz w:val="24"/>
          <w:szCs w:val="24"/>
          <w:shd w:val="clear" w:color="auto" w:fill="FFFFFF"/>
        </w:rPr>
        <w:t>и др.</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sz w:val="24"/>
          <w:szCs w:val="24"/>
          <w:shd w:val="clear" w:color="auto" w:fill="FFFFFF"/>
        </w:rPr>
        <w:t xml:space="preserve">Литература Русского зарубежья. Возвращенные в отечественную литературу имена и произведения </w:t>
      </w:r>
      <w:r w:rsidRPr="00252FD4">
        <w:rPr>
          <w:rFonts w:ascii="Times New Roman" w:eastAsia="Arial" w:hAnsi="Times New Roman" w:cs="Times New Roman"/>
          <w:b/>
          <w:bCs/>
          <w:sz w:val="24"/>
          <w:szCs w:val="24"/>
        </w:rPr>
        <w:t>(В. Набоков, В. Ходасевич, Г. Иванов, Г. Адамович, Б. Зайцев, М. Алданов, М. Осоргин, И. Елагин).Многообразие оценок литературного процесса в кри</w:t>
      </w:r>
      <w:r w:rsidRPr="00252FD4">
        <w:rPr>
          <w:rFonts w:ascii="Times New Roman" w:eastAsia="Arial" w:hAnsi="Times New Roman" w:cs="Times New Roman"/>
          <w:b/>
          <w:bCs/>
          <w:sz w:val="24"/>
          <w:szCs w:val="24"/>
        </w:rPr>
        <w:softHyphen/>
        <w:t>тике и публицистике.</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Авторская песня. Ее место в развитии литературного процесса и музыкальной культуры страны (содержа</w:t>
      </w:r>
      <w:r w:rsidRPr="00252FD4">
        <w:rPr>
          <w:rFonts w:ascii="Times New Roman" w:eastAsia="Arial" w:hAnsi="Times New Roman" w:cs="Times New Roman"/>
          <w:sz w:val="24"/>
          <w:szCs w:val="24"/>
        </w:rPr>
        <w:softHyphen/>
        <w:t>тельность, искренность, внимание к личности; методи</w:t>
      </w:r>
      <w:r w:rsidRPr="00252FD4">
        <w:rPr>
          <w:rFonts w:ascii="Times New Roman" w:eastAsia="Arial" w:hAnsi="Times New Roman" w:cs="Times New Roman"/>
          <w:sz w:val="24"/>
          <w:szCs w:val="24"/>
        </w:rPr>
        <w:softHyphen/>
        <w:t>ческое богатство, современная ритмика и инструмен</w:t>
      </w:r>
      <w:r w:rsidRPr="00252FD4">
        <w:rPr>
          <w:rFonts w:ascii="Times New Roman" w:eastAsia="Arial" w:hAnsi="Times New Roman" w:cs="Times New Roman"/>
          <w:sz w:val="24"/>
          <w:szCs w:val="24"/>
        </w:rPr>
        <w:softHyphen/>
        <w:t xml:space="preserve">товка). Песенное творчество </w:t>
      </w:r>
      <w:r w:rsidRPr="00252FD4">
        <w:rPr>
          <w:rFonts w:ascii="Times New Roman" w:eastAsia="Arial" w:hAnsi="Times New Roman" w:cs="Times New Roman"/>
          <w:b/>
          <w:bCs/>
          <w:sz w:val="24"/>
          <w:szCs w:val="24"/>
          <w:shd w:val="clear" w:color="auto" w:fill="FFFFFF"/>
        </w:rPr>
        <w:t>А. Галича, Ю. Визбора,</w:t>
      </w:r>
    </w:p>
    <w:p w:rsidR="00511BB9" w:rsidRPr="00252FD4" w:rsidRDefault="00CA462C" w:rsidP="00252FD4">
      <w:pPr>
        <w:widowControl w:val="0"/>
        <w:tabs>
          <w:tab w:val="left" w:pos="337"/>
        </w:tabs>
        <w:spacing w:after="0" w:line="240" w:lineRule="auto"/>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b/>
          <w:bCs/>
          <w:sz w:val="24"/>
          <w:szCs w:val="24"/>
        </w:rPr>
        <w:t>В.</w:t>
      </w:r>
      <w:r w:rsidR="00511BB9" w:rsidRPr="00252FD4">
        <w:rPr>
          <w:rFonts w:ascii="Times New Roman" w:eastAsia="Arial" w:hAnsi="Times New Roman" w:cs="Times New Roman"/>
          <w:b/>
          <w:bCs/>
          <w:sz w:val="24"/>
          <w:szCs w:val="24"/>
        </w:rPr>
        <w:t xml:space="preserve">Высоцкого, Б. Окуджавы, Ю. Кима </w:t>
      </w:r>
      <w:r w:rsidR="00511BB9" w:rsidRPr="00252FD4">
        <w:rPr>
          <w:rFonts w:ascii="Times New Roman" w:eastAsia="Arial" w:hAnsi="Times New Roman" w:cs="Times New Roman"/>
          <w:sz w:val="24"/>
          <w:szCs w:val="24"/>
          <w:shd w:val="clear" w:color="auto" w:fill="FFFFFF"/>
        </w:rPr>
        <w:t>и др.</w:t>
      </w:r>
    </w:p>
    <w:p w:rsidR="00511BB9" w:rsidRPr="00252FD4" w:rsidRDefault="00511BB9" w:rsidP="00252FD4">
      <w:pPr>
        <w:widowControl w:val="0"/>
        <w:tabs>
          <w:tab w:val="left" w:pos="337"/>
        </w:tabs>
        <w:spacing w:after="0" w:line="240" w:lineRule="auto"/>
        <w:ind w:firstLine="709"/>
        <w:jc w:val="both"/>
        <w:rPr>
          <w:rFonts w:ascii="Times New Roman" w:eastAsia="Arial"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Александр Трифонович Твардовский. </w:t>
      </w:r>
      <w:r w:rsidRPr="00252FD4">
        <w:rPr>
          <w:rFonts w:ascii="Times New Roman" w:eastAsia="Arial" w:hAnsi="Times New Roman" w:cs="Times New Roman"/>
          <w:sz w:val="24"/>
          <w:szCs w:val="24"/>
        </w:rPr>
        <w:t xml:space="preserve">Жизнь и творчество. Личность. (Обзор.) </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Стихотворения: </w:t>
      </w:r>
      <w:r w:rsidRPr="00252FD4">
        <w:rPr>
          <w:rFonts w:ascii="Times New Roman" w:eastAsia="Arial" w:hAnsi="Times New Roman" w:cs="Times New Roman"/>
          <w:b/>
          <w:bCs/>
          <w:iCs/>
          <w:sz w:val="24"/>
          <w:szCs w:val="24"/>
          <w:shd w:val="clear" w:color="auto" w:fill="FFFFFF"/>
        </w:rPr>
        <w:t>«Вся суть в одном-единственном завете...», «Памяти ма</w:t>
      </w:r>
      <w:r w:rsidRPr="00252FD4">
        <w:rPr>
          <w:rFonts w:ascii="Times New Roman" w:eastAsia="Arial" w:hAnsi="Times New Roman" w:cs="Times New Roman"/>
          <w:b/>
          <w:bCs/>
          <w:iCs/>
          <w:sz w:val="24"/>
          <w:szCs w:val="24"/>
          <w:shd w:val="clear" w:color="auto" w:fill="FFFFFF"/>
        </w:rPr>
        <w:softHyphen/>
        <w:t>тери», «Я знаю, никакой моей вины...»</w:t>
      </w:r>
      <w:r w:rsidRPr="00252FD4">
        <w:rPr>
          <w:rFonts w:ascii="Times New Roman" w:eastAsia="Arial" w:hAnsi="Times New Roman" w:cs="Times New Roman"/>
          <w:sz w:val="24"/>
          <w:szCs w:val="24"/>
        </w:rPr>
        <w:t xml:space="preserve"> (указанные произведения обязательны для изучения).</w:t>
      </w: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b/>
          <w:bCs/>
          <w:iCs/>
          <w:sz w:val="24"/>
          <w:szCs w:val="24"/>
        </w:rPr>
        <w:t>«В тот день, когда закончилась война...», «Дро</w:t>
      </w:r>
      <w:r w:rsidRPr="00252FD4">
        <w:rPr>
          <w:rFonts w:ascii="Times New Roman" w:eastAsia="Arial" w:hAnsi="Times New Roman" w:cs="Times New Roman"/>
          <w:b/>
          <w:bCs/>
          <w:iCs/>
          <w:sz w:val="24"/>
          <w:szCs w:val="24"/>
        </w:rPr>
        <w:softHyphen/>
        <w:t xml:space="preserve">бится рваный цоколь </w:t>
      </w:r>
      <w:r w:rsidRPr="00252FD4">
        <w:rPr>
          <w:rFonts w:ascii="Times New Roman" w:eastAsia="Arial" w:hAnsi="Times New Roman" w:cs="Times New Roman"/>
          <w:b/>
          <w:bCs/>
          <w:iCs/>
          <w:sz w:val="24"/>
          <w:szCs w:val="24"/>
        </w:rPr>
        <w:lastRenderedPageBreak/>
        <w:t>монумента...», «Памяти Гага</w:t>
      </w:r>
      <w:r w:rsidRPr="00252FD4">
        <w:rPr>
          <w:rFonts w:ascii="Times New Roman" w:eastAsia="Arial" w:hAnsi="Times New Roman" w:cs="Times New Roman"/>
          <w:b/>
          <w:bCs/>
          <w:iCs/>
          <w:sz w:val="24"/>
          <w:szCs w:val="24"/>
        </w:rPr>
        <w:softHyphen/>
        <w:t>рина».</w:t>
      </w:r>
      <w:r w:rsidRPr="00252FD4">
        <w:rPr>
          <w:rFonts w:ascii="Times New Roman" w:eastAsia="Arial" w:hAnsi="Times New Roman" w:cs="Times New Roman"/>
          <w:spacing w:val="2"/>
          <w:sz w:val="24"/>
          <w:szCs w:val="24"/>
          <w:shd w:val="clear" w:color="auto" w:fill="FFFFFF"/>
        </w:rPr>
        <w:t xml:space="preserve"> (Возможен выбор двух-трех других стихотворе</w:t>
      </w:r>
      <w:r w:rsidRPr="00252FD4">
        <w:rPr>
          <w:rFonts w:ascii="Times New Roman" w:eastAsia="Arial" w:hAnsi="Times New Roman" w:cs="Times New Roman"/>
          <w:spacing w:val="2"/>
          <w:sz w:val="24"/>
          <w:szCs w:val="24"/>
          <w:shd w:val="clear" w:color="auto" w:fill="FFFFFF"/>
        </w:rPr>
        <w:softHyphen/>
        <w:t>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Лирика крупнейшего русского эпического поэта XX ве</w:t>
      </w:r>
      <w:r w:rsidRPr="00252FD4">
        <w:rPr>
          <w:rFonts w:ascii="Times New Roman" w:eastAsia="Arial" w:hAnsi="Times New Roman" w:cs="Times New Roman"/>
          <w:sz w:val="24"/>
          <w:szCs w:val="24"/>
        </w:rPr>
        <w:softHyphen/>
        <w:t>ка. Размышления о настоящем и будущем Родины. Чувст</w:t>
      </w:r>
      <w:r w:rsidRPr="00252FD4">
        <w:rPr>
          <w:rFonts w:ascii="Times New Roman" w:eastAsia="Arial" w:hAnsi="Times New Roman" w:cs="Times New Roman"/>
          <w:sz w:val="24"/>
          <w:szCs w:val="24"/>
        </w:rPr>
        <w:softHyphen/>
        <w:t>во сопричастности к судьбе страны, утверждение высо</w:t>
      </w:r>
      <w:r w:rsidRPr="00252FD4">
        <w:rPr>
          <w:rFonts w:ascii="Times New Roman" w:eastAsia="Arial" w:hAnsi="Times New Roman" w:cs="Times New Roman"/>
          <w:sz w:val="24"/>
          <w:szCs w:val="24"/>
        </w:rPr>
        <w:softHyphen/>
        <w:t>ких нравственных ценностей. Желание понять истоки побед и трагедий советского народа. Искренность испо</w:t>
      </w:r>
      <w:r w:rsidRPr="00252FD4">
        <w:rPr>
          <w:rFonts w:ascii="Times New Roman" w:eastAsia="Arial" w:hAnsi="Times New Roman" w:cs="Times New Roman"/>
          <w:sz w:val="24"/>
          <w:szCs w:val="24"/>
        </w:rPr>
        <w:softHyphen/>
        <w:t>ведальной интонации поэта. Некрасовская традиция в поэзии А. Твардовского.</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Традиции и новаторство в поэзии (закрепление понятия). Гражданственность поэ</w:t>
      </w:r>
      <w:r w:rsidRPr="00252FD4">
        <w:rPr>
          <w:rFonts w:ascii="Times New Roman" w:eastAsia="Arial" w:hAnsi="Times New Roman" w:cs="Times New Roman"/>
          <w:sz w:val="24"/>
          <w:szCs w:val="24"/>
        </w:rPr>
        <w:softHyphen/>
        <w:t>зии (развитие представлений). Элегия как жанр лириче</w:t>
      </w:r>
      <w:r w:rsidRPr="00252FD4">
        <w:rPr>
          <w:rFonts w:ascii="Times New Roman" w:eastAsia="Arial" w:hAnsi="Times New Roman" w:cs="Times New Roman"/>
          <w:sz w:val="24"/>
          <w:szCs w:val="24"/>
        </w:rPr>
        <w:softHyphen/>
        <w:t>ской поэзии (закрепление понятия).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Борис Леонидович Пастернак. </w:t>
      </w:r>
      <w:r w:rsidRPr="00252FD4">
        <w:rPr>
          <w:rFonts w:ascii="Times New Roman" w:eastAsia="Arial" w:hAnsi="Times New Roman" w:cs="Times New Roman"/>
          <w:sz w:val="24"/>
          <w:szCs w:val="24"/>
        </w:rPr>
        <w:t>Жизнь и творчест</w:t>
      </w:r>
      <w:r w:rsidRPr="00252FD4">
        <w:rPr>
          <w:rFonts w:ascii="Times New Roman" w:eastAsia="Arial" w:hAnsi="Times New Roman" w:cs="Times New Roman"/>
          <w:sz w:val="24"/>
          <w:szCs w:val="24"/>
        </w:rPr>
        <w:softHyphen/>
        <w:t>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spacing w:val="2"/>
          <w:sz w:val="24"/>
          <w:szCs w:val="24"/>
          <w:shd w:val="clear" w:color="auto" w:fill="FFFFFF"/>
        </w:rPr>
        <w:t xml:space="preserve">Стихотворения: </w:t>
      </w:r>
      <w:r w:rsidRPr="00252FD4">
        <w:rPr>
          <w:rFonts w:ascii="Times New Roman" w:eastAsia="Arial" w:hAnsi="Times New Roman" w:cs="Times New Roman"/>
          <w:b/>
          <w:bCs/>
          <w:iCs/>
          <w:sz w:val="24"/>
          <w:szCs w:val="24"/>
        </w:rPr>
        <w:t>«Февраль. Достать чернил и пла</w:t>
      </w:r>
      <w:r w:rsidRPr="00252FD4">
        <w:rPr>
          <w:rFonts w:ascii="Times New Roman" w:eastAsia="Arial" w:hAnsi="Times New Roman" w:cs="Times New Roman"/>
          <w:b/>
          <w:bCs/>
          <w:iCs/>
          <w:sz w:val="24"/>
          <w:szCs w:val="24"/>
        </w:rPr>
        <w:softHyphen/>
        <w:t>кать!..», «Определение поэзии», «Во всем мне хо</w:t>
      </w:r>
      <w:r w:rsidRPr="00252FD4">
        <w:rPr>
          <w:rFonts w:ascii="Times New Roman" w:eastAsia="Arial" w:hAnsi="Times New Roman" w:cs="Times New Roman"/>
          <w:b/>
          <w:bCs/>
          <w:iCs/>
          <w:sz w:val="24"/>
          <w:szCs w:val="24"/>
        </w:rPr>
        <w:softHyphen/>
        <w:t>чется дойти...», «Гамлет», «Зимняя ночь»</w:t>
      </w:r>
      <w:r w:rsidRPr="00252FD4">
        <w:rPr>
          <w:rFonts w:ascii="Times New Roman" w:eastAsia="Arial" w:hAnsi="Times New Roman" w:cs="Times New Roman"/>
          <w:spacing w:val="2"/>
          <w:sz w:val="24"/>
          <w:szCs w:val="24"/>
          <w:shd w:val="clear" w:color="auto" w:fill="FFFFFF"/>
        </w:rPr>
        <w:t xml:space="preserve"> (указанные произведения обязательны для изучения).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iCs/>
          <w:sz w:val="24"/>
          <w:szCs w:val="24"/>
          <w:shd w:val="clear" w:color="auto" w:fill="FFFFFF"/>
        </w:rPr>
        <w:t xml:space="preserve">«Марбург», «Быть знаменитым некрасиво...». </w:t>
      </w:r>
      <w:r w:rsidRPr="00252FD4">
        <w:rPr>
          <w:rFonts w:ascii="Times New Roman" w:eastAsia="Arial" w:hAnsi="Times New Roman" w:cs="Times New Roman"/>
          <w:sz w:val="24"/>
          <w:szCs w:val="24"/>
        </w:rPr>
        <w:t>(Возможен выбор двух других стихотворений.) Тема по</w:t>
      </w:r>
      <w:r w:rsidRPr="00252FD4">
        <w:rPr>
          <w:rFonts w:ascii="Times New Roman" w:eastAsia="Arial" w:hAnsi="Times New Roman" w:cs="Times New Roman"/>
          <w:sz w:val="24"/>
          <w:szCs w:val="24"/>
        </w:rPr>
        <w:softHyphen/>
        <w:t>эта и поэзии в творчестве Пастернака. Любовная лирика поэта. Философская глубина раздумий. Стремление по</w:t>
      </w:r>
      <w:r w:rsidRPr="00252FD4">
        <w:rPr>
          <w:rFonts w:ascii="Times New Roman" w:eastAsia="Arial" w:hAnsi="Times New Roman" w:cs="Times New Roman"/>
          <w:sz w:val="24"/>
          <w:szCs w:val="24"/>
        </w:rPr>
        <w:softHyphen/>
        <w:t>стичь мир, «дойти до самой сути» явлений, удивление перед чудом бытия. Человек и природа в поэзии Пас</w:t>
      </w:r>
      <w:r w:rsidRPr="00252FD4">
        <w:rPr>
          <w:rFonts w:ascii="Times New Roman" w:eastAsia="Arial" w:hAnsi="Times New Roman" w:cs="Times New Roman"/>
          <w:sz w:val="24"/>
          <w:szCs w:val="24"/>
        </w:rPr>
        <w:softHyphen/>
        <w:t>тернака. Пушкинские мотивы в лирике поэта. Пастер</w:t>
      </w:r>
      <w:r w:rsidRPr="00252FD4">
        <w:rPr>
          <w:rFonts w:ascii="Times New Roman" w:eastAsia="Arial" w:hAnsi="Times New Roman" w:cs="Times New Roman"/>
          <w:sz w:val="24"/>
          <w:szCs w:val="24"/>
        </w:rPr>
        <w:softHyphen/>
        <w:t xml:space="preserve">нак-переводчик. Роман </w:t>
      </w:r>
      <w:r w:rsidRPr="00252FD4">
        <w:rPr>
          <w:rFonts w:ascii="Times New Roman" w:eastAsia="Arial" w:hAnsi="Times New Roman" w:cs="Times New Roman"/>
          <w:b/>
          <w:bCs/>
          <w:iCs/>
          <w:sz w:val="24"/>
          <w:szCs w:val="24"/>
          <w:shd w:val="clear" w:color="auto" w:fill="FFFFFF"/>
        </w:rPr>
        <w:t>«Доктор Живаго»</w:t>
      </w:r>
      <w:r w:rsidRPr="00252FD4">
        <w:rPr>
          <w:rFonts w:ascii="Times New Roman" w:eastAsia="Arial" w:hAnsi="Times New Roman" w:cs="Times New Roman"/>
          <w:sz w:val="24"/>
          <w:szCs w:val="24"/>
        </w:rPr>
        <w:t xml:space="preserve"> (обзорное изучение с ана</w:t>
      </w:r>
      <w:r w:rsidRPr="00252FD4">
        <w:rPr>
          <w:rFonts w:ascii="Times New Roman" w:eastAsia="Arial" w:hAnsi="Times New Roman" w:cs="Times New Roman"/>
          <w:sz w:val="24"/>
          <w:szCs w:val="24"/>
        </w:rPr>
        <w:softHyphen/>
        <w:t>лизом фрагментов). История создания и публикации романа. Жанровое своеобразие и композиция романа, соединение в нем прозы и поэзии, эпического и лириче</w:t>
      </w:r>
      <w:r w:rsidRPr="00252FD4">
        <w:rPr>
          <w:rFonts w:ascii="Times New Roman" w:eastAsia="Arial" w:hAnsi="Times New Roman" w:cs="Times New Roman"/>
          <w:sz w:val="24"/>
          <w:szCs w:val="24"/>
        </w:rPr>
        <w:softHyphen/>
        <w:t>ского начал. Образы-символы и сквозные мотивы в ро</w:t>
      </w:r>
      <w:r w:rsidRPr="00252FD4">
        <w:rPr>
          <w:rFonts w:ascii="Times New Roman" w:eastAsia="Arial" w:hAnsi="Times New Roman" w:cs="Times New Roman"/>
          <w:sz w:val="24"/>
          <w:szCs w:val="24"/>
        </w:rPr>
        <w:softHyphen/>
        <w:t>мане. Образ главного героя — Юрия Живаго. Женские образы в романе. Цикл «Стихотворения Юрия Живаго» и его органическая связь с проблематикой и поэтикой ро</w:t>
      </w:r>
      <w:r w:rsidRPr="00252FD4">
        <w:rPr>
          <w:rFonts w:ascii="Times New Roman" w:eastAsia="Arial" w:hAnsi="Times New Roman" w:cs="Times New Roman"/>
          <w:sz w:val="24"/>
          <w:szCs w:val="24"/>
        </w:rPr>
        <w:softHyphen/>
        <w:t>мана. Традиции русской классической литературы в творчестве Пастернака.</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Александр Исаевич Солженицын. </w:t>
      </w:r>
      <w:r w:rsidRPr="00252FD4">
        <w:rPr>
          <w:rFonts w:ascii="Times New Roman" w:eastAsia="Arial" w:hAnsi="Times New Roman" w:cs="Times New Roman"/>
          <w:sz w:val="24"/>
          <w:szCs w:val="24"/>
        </w:rPr>
        <w:t>Жизнь. Творче</w:t>
      </w:r>
      <w:r w:rsidRPr="00252FD4">
        <w:rPr>
          <w:rFonts w:ascii="Times New Roman" w:eastAsia="Arial" w:hAnsi="Times New Roman" w:cs="Times New Roman"/>
          <w:sz w:val="24"/>
          <w:szCs w:val="24"/>
        </w:rPr>
        <w:softHyphen/>
        <w:t>ство. Личность.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Повесть </w:t>
      </w:r>
      <w:r w:rsidRPr="00252FD4">
        <w:rPr>
          <w:rFonts w:ascii="Times New Roman" w:eastAsia="Arial" w:hAnsi="Times New Roman" w:cs="Times New Roman"/>
          <w:b/>
          <w:bCs/>
          <w:iCs/>
          <w:sz w:val="24"/>
          <w:szCs w:val="24"/>
          <w:shd w:val="clear" w:color="auto" w:fill="FFFFFF"/>
        </w:rPr>
        <w:t>«Один день Ивана Денисовича»</w:t>
      </w:r>
      <w:r w:rsidRPr="00252FD4">
        <w:rPr>
          <w:rFonts w:ascii="Times New Roman" w:eastAsia="Arial" w:hAnsi="Times New Roman" w:cs="Times New Roman"/>
          <w:sz w:val="24"/>
          <w:szCs w:val="24"/>
        </w:rPr>
        <w:t xml:space="preserve"> (только для школ с русским (родным) языком обучения). Свое</w:t>
      </w:r>
      <w:r w:rsidRPr="00252FD4">
        <w:rPr>
          <w:rFonts w:ascii="Times New Roman" w:eastAsia="Arial" w:hAnsi="Times New Roman" w:cs="Times New Roman"/>
          <w:sz w:val="24"/>
          <w:szCs w:val="24"/>
        </w:rPr>
        <w:softHyphen/>
        <w:t>образие раскрытия «лагерной» темы в повести. Образ Ивана Денисовича Шухова. Нравственная прочность и устойчивость в трясине лагерной жизни. Проблема рус</w:t>
      </w:r>
      <w:r w:rsidRPr="00252FD4">
        <w:rPr>
          <w:rFonts w:ascii="Times New Roman" w:eastAsia="Arial" w:hAnsi="Times New Roman" w:cs="Times New Roman"/>
          <w:sz w:val="24"/>
          <w:szCs w:val="24"/>
        </w:rPr>
        <w:softHyphen/>
        <w:t>ского национального характера в контексте трагической эпохи.</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Прототип литературного героя (закрепление понятия). Житие как литературный повествовательный жанр (закрепление понятия).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Варлам Тихонович Шаламов. </w:t>
      </w:r>
      <w:r w:rsidRPr="00252FD4">
        <w:rPr>
          <w:rFonts w:ascii="Times New Roman" w:eastAsia="Arial" w:hAnsi="Times New Roman" w:cs="Times New Roman"/>
          <w:sz w:val="24"/>
          <w:szCs w:val="24"/>
        </w:rPr>
        <w:t>Жизнь и творчество.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Рассказы </w:t>
      </w:r>
      <w:r w:rsidRPr="00252FD4">
        <w:rPr>
          <w:rFonts w:ascii="Times New Roman" w:eastAsia="Arial" w:hAnsi="Times New Roman" w:cs="Times New Roman"/>
          <w:b/>
          <w:bCs/>
          <w:iCs/>
          <w:sz w:val="24"/>
          <w:szCs w:val="24"/>
          <w:shd w:val="clear" w:color="auto" w:fill="FFFFFF"/>
        </w:rPr>
        <w:t>«На представку», «Сентенция».</w:t>
      </w:r>
      <w:r w:rsidRPr="00252FD4">
        <w:rPr>
          <w:rFonts w:ascii="Times New Roman" w:eastAsia="Arial" w:hAnsi="Times New Roman" w:cs="Times New Roman"/>
          <w:sz w:val="24"/>
          <w:szCs w:val="24"/>
        </w:rPr>
        <w:t xml:space="preserve"> (Возмо</w:t>
      </w:r>
      <w:r w:rsidRPr="00252FD4">
        <w:rPr>
          <w:rFonts w:ascii="Times New Roman" w:eastAsia="Arial" w:hAnsi="Times New Roman" w:cs="Times New Roman"/>
          <w:sz w:val="24"/>
          <w:szCs w:val="24"/>
        </w:rPr>
        <w:softHyphen/>
        <w:t>жен выбор двух других рассказов.) Автобиографический характер прозы В. Т. Шаламова. Жизненная достовер</w:t>
      </w:r>
      <w:r w:rsidRPr="00252FD4">
        <w:rPr>
          <w:rFonts w:ascii="Times New Roman" w:eastAsia="Arial" w:hAnsi="Times New Roman" w:cs="Times New Roman"/>
          <w:sz w:val="24"/>
          <w:szCs w:val="24"/>
        </w:rPr>
        <w:softHyphen/>
        <w:t>ность, почти документальность «Колымских рассказов» и глубина проблем, поднимаемых писателем. Исследо</w:t>
      </w:r>
      <w:r w:rsidRPr="00252FD4">
        <w:rPr>
          <w:rFonts w:ascii="Times New Roman" w:eastAsia="Arial" w:hAnsi="Times New Roman" w:cs="Times New Roman"/>
          <w:sz w:val="24"/>
          <w:szCs w:val="24"/>
        </w:rPr>
        <w:softHyphen/>
        <w:t>вание человеческой природы «в крайне важном, не опи</w:t>
      </w:r>
      <w:r w:rsidRPr="00252FD4">
        <w:rPr>
          <w:rFonts w:ascii="Times New Roman" w:eastAsia="Arial" w:hAnsi="Times New Roman" w:cs="Times New Roman"/>
          <w:sz w:val="24"/>
          <w:szCs w:val="24"/>
        </w:rPr>
        <w:softHyphen/>
        <w:t>санном еще состоянии, когда человек приближается к состоянию, близкому к состоянию зачеловечности». Ха</w:t>
      </w:r>
      <w:r w:rsidRPr="00252FD4">
        <w:rPr>
          <w:rFonts w:ascii="Times New Roman" w:eastAsia="Arial" w:hAnsi="Times New Roman" w:cs="Times New Roman"/>
          <w:sz w:val="24"/>
          <w:szCs w:val="24"/>
        </w:rPr>
        <w:softHyphen/>
        <w:t>рактер повествования. Образ повествователя. Новатор</w:t>
      </w:r>
      <w:r w:rsidRPr="00252FD4">
        <w:rPr>
          <w:rFonts w:ascii="Times New Roman" w:eastAsia="Arial" w:hAnsi="Times New Roman" w:cs="Times New Roman"/>
          <w:sz w:val="24"/>
          <w:szCs w:val="24"/>
        </w:rPr>
        <w:softHyphen/>
        <w:t>ство Шаламова-прозаика.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Новелла (закрепление по</w:t>
      </w:r>
      <w:r w:rsidRPr="00252FD4">
        <w:rPr>
          <w:rFonts w:ascii="Times New Roman" w:eastAsia="Arial" w:hAnsi="Times New Roman" w:cs="Times New Roman"/>
          <w:sz w:val="24"/>
          <w:szCs w:val="24"/>
        </w:rPr>
        <w:softHyphen/>
        <w:t>нятия). Психологизм художественной литературы (раз</w:t>
      </w:r>
      <w:r w:rsidRPr="00252FD4">
        <w:rPr>
          <w:rFonts w:ascii="Times New Roman" w:eastAsia="Arial" w:hAnsi="Times New Roman" w:cs="Times New Roman"/>
          <w:sz w:val="24"/>
          <w:szCs w:val="24"/>
        </w:rPr>
        <w:softHyphen/>
        <w:t>витие представлений). Традиции и новаторство в худо</w:t>
      </w:r>
      <w:r w:rsidRPr="00252FD4">
        <w:rPr>
          <w:rFonts w:ascii="Times New Roman" w:eastAsia="Arial" w:hAnsi="Times New Roman" w:cs="Times New Roman"/>
          <w:sz w:val="24"/>
          <w:szCs w:val="24"/>
        </w:rPr>
        <w:softHyphen/>
        <w:t>жественной литературе (развитие представлений).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sz w:val="24"/>
          <w:szCs w:val="24"/>
          <w:shd w:val="clear" w:color="auto" w:fill="FFFFFF"/>
        </w:rPr>
        <w:t xml:space="preserve">Николай Михайлович Рубцов. </w:t>
      </w:r>
      <w:r w:rsidRPr="00252FD4">
        <w:rPr>
          <w:rFonts w:ascii="Times New Roman" w:eastAsia="Arial" w:hAnsi="Times New Roman" w:cs="Times New Roman"/>
          <w:b/>
          <w:bCs/>
          <w:iCs/>
          <w:sz w:val="24"/>
          <w:szCs w:val="24"/>
        </w:rPr>
        <w:t>«Видения на хол</w:t>
      </w:r>
      <w:r w:rsidRPr="00252FD4">
        <w:rPr>
          <w:rFonts w:ascii="Times New Roman" w:eastAsia="Arial" w:hAnsi="Times New Roman" w:cs="Times New Roman"/>
          <w:b/>
          <w:bCs/>
          <w:iCs/>
          <w:sz w:val="24"/>
          <w:szCs w:val="24"/>
        </w:rPr>
        <w:softHyphen/>
        <w:t>ме», «Русский огонек», «Звезда полей», «В горнице»(или другие стихотворения по выбору учителя и уча</w:t>
      </w:r>
      <w:r w:rsidRPr="00252FD4">
        <w:rPr>
          <w:rFonts w:ascii="Times New Roman" w:eastAsia="Arial" w:hAnsi="Times New Roman" w:cs="Times New Roman"/>
          <w:b/>
          <w:bCs/>
          <w:iCs/>
          <w:sz w:val="24"/>
          <w:szCs w:val="24"/>
        </w:rPr>
        <w:softHyphen/>
        <w:t>щихся).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lastRenderedPageBreak/>
        <w:t>Основные темы и мотивы лирики Рубцова — Родина- русь, ее природа и история, судьба народа, духовный мир человека, его нравственные ценности: красота и любовь, жизнь и смерть, радости и страдания. Драма</w:t>
      </w:r>
      <w:r w:rsidRPr="00252FD4">
        <w:rPr>
          <w:rFonts w:ascii="Times New Roman" w:eastAsia="Arial" w:hAnsi="Times New Roman" w:cs="Times New Roman"/>
          <w:sz w:val="24"/>
          <w:szCs w:val="24"/>
        </w:rPr>
        <w:softHyphen/>
        <w:t>тизм мироощущения поэта, обусловленный событиями его личной судьбы и судьбы народа. Традиции Тютчева, фета, Есенина в поэзии Рубцова.</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Виктор Петрович Астафьев. </w:t>
      </w:r>
      <w:r w:rsidRPr="00252FD4">
        <w:rPr>
          <w:rFonts w:ascii="Times New Roman" w:eastAsia="Arial" w:hAnsi="Times New Roman" w:cs="Times New Roman"/>
          <w:b/>
          <w:bCs/>
          <w:iCs/>
          <w:sz w:val="24"/>
          <w:szCs w:val="24"/>
          <w:shd w:val="clear" w:color="auto" w:fill="FFFFFF"/>
        </w:rPr>
        <w:t>«Царь-рыба», «Пе</w:t>
      </w:r>
      <w:r w:rsidRPr="00252FD4">
        <w:rPr>
          <w:rFonts w:ascii="Times New Roman" w:eastAsia="Arial" w:hAnsi="Times New Roman" w:cs="Times New Roman"/>
          <w:b/>
          <w:bCs/>
          <w:iCs/>
          <w:sz w:val="24"/>
          <w:szCs w:val="24"/>
          <w:shd w:val="clear" w:color="auto" w:fill="FFFFFF"/>
        </w:rPr>
        <w:softHyphen/>
        <w:t>чальный детектив».</w:t>
      </w:r>
      <w:r w:rsidRPr="00252FD4">
        <w:rPr>
          <w:rFonts w:ascii="Times New Roman" w:eastAsia="Arial" w:hAnsi="Times New Roman" w:cs="Times New Roman"/>
          <w:sz w:val="24"/>
          <w:szCs w:val="24"/>
        </w:rPr>
        <w:t xml:space="preserve"> (Одно произведение по выбору.) Взаимоотношения человека и природы в романе «Царь-рыба». Утрата нравственных ориентиров — глав</w:t>
      </w:r>
      <w:r w:rsidRPr="00252FD4">
        <w:rPr>
          <w:rFonts w:ascii="Times New Roman" w:eastAsia="Arial" w:hAnsi="Times New Roman" w:cs="Times New Roman"/>
          <w:sz w:val="24"/>
          <w:szCs w:val="24"/>
        </w:rPr>
        <w:softHyphen/>
        <w:t>ная проблема в романе «Печальный детектив».</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Валентин Григорьевич Распутин. </w:t>
      </w:r>
      <w:r w:rsidRPr="00252FD4">
        <w:rPr>
          <w:rFonts w:ascii="Times New Roman" w:eastAsia="Arial" w:hAnsi="Times New Roman" w:cs="Times New Roman"/>
          <w:b/>
          <w:bCs/>
          <w:iCs/>
          <w:sz w:val="24"/>
          <w:szCs w:val="24"/>
          <w:shd w:val="clear" w:color="auto" w:fill="FFFFFF"/>
        </w:rPr>
        <w:t>«Последний срок», «Прощание с Матерой», «Живи и помни».</w:t>
      </w:r>
      <w:r w:rsidRPr="00252FD4">
        <w:rPr>
          <w:rFonts w:ascii="Times New Roman" w:eastAsia="Arial" w:hAnsi="Times New Roman" w:cs="Times New Roman"/>
          <w:sz w:val="24"/>
          <w:szCs w:val="24"/>
        </w:rPr>
        <w:t xml:space="preserve"> (Од</w:t>
      </w:r>
      <w:r w:rsidRPr="00252FD4">
        <w:rPr>
          <w:rFonts w:ascii="Times New Roman" w:eastAsia="Arial" w:hAnsi="Times New Roman" w:cs="Times New Roman"/>
          <w:sz w:val="24"/>
          <w:szCs w:val="24"/>
        </w:rPr>
        <w:softHyphen/>
        <w:t>но произведение по выбору.) Тема «отцов и детей» в по</w:t>
      </w:r>
      <w:r w:rsidRPr="00252FD4">
        <w:rPr>
          <w:rFonts w:ascii="Times New Roman" w:eastAsia="Arial" w:hAnsi="Times New Roman" w:cs="Times New Roman"/>
          <w:sz w:val="24"/>
          <w:szCs w:val="24"/>
        </w:rPr>
        <w:softHyphen/>
        <w:t>вести «Последний срок». Народ, его история, его земля в повести «Прощание с Матерой».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Нравственное величие русской женщины, ее самоот</w:t>
      </w:r>
      <w:r w:rsidRPr="00252FD4">
        <w:rPr>
          <w:rFonts w:ascii="Times New Roman" w:eastAsia="Arial" w:hAnsi="Times New Roman" w:cs="Times New Roman"/>
          <w:sz w:val="24"/>
          <w:szCs w:val="24"/>
        </w:rPr>
        <w:softHyphen/>
        <w:t>верженность. Связь основных тем повести «Живи и по</w:t>
      </w:r>
      <w:r w:rsidRPr="00252FD4">
        <w:rPr>
          <w:rFonts w:ascii="Times New Roman" w:eastAsia="Arial" w:hAnsi="Times New Roman" w:cs="Times New Roman"/>
          <w:sz w:val="24"/>
          <w:szCs w:val="24"/>
        </w:rPr>
        <w:softHyphen/>
        <w:t>мни» с традициями русской классики.</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sz w:val="24"/>
          <w:szCs w:val="24"/>
          <w:shd w:val="clear" w:color="auto" w:fill="FFFFFF"/>
        </w:rPr>
        <w:t xml:space="preserve">Иосиф Александрович Бродский. </w:t>
      </w:r>
      <w:r w:rsidRPr="00252FD4">
        <w:rPr>
          <w:rFonts w:ascii="Times New Roman" w:eastAsia="Arial" w:hAnsi="Times New Roman" w:cs="Times New Roman"/>
          <w:spacing w:val="2"/>
          <w:sz w:val="24"/>
          <w:szCs w:val="24"/>
          <w:shd w:val="clear" w:color="auto" w:fill="FFFFFF"/>
        </w:rPr>
        <w:t xml:space="preserve">Стихотворения: </w:t>
      </w:r>
      <w:r w:rsidRPr="00252FD4">
        <w:rPr>
          <w:rFonts w:ascii="Times New Roman" w:eastAsia="Arial" w:hAnsi="Times New Roman" w:cs="Times New Roman"/>
          <w:b/>
          <w:bCs/>
          <w:iCs/>
          <w:sz w:val="24"/>
          <w:szCs w:val="24"/>
        </w:rPr>
        <w:t>«Осенний крик ястреба», «На смерть Жукова», «Со</w:t>
      </w:r>
      <w:r w:rsidRPr="00252FD4">
        <w:rPr>
          <w:rFonts w:ascii="Times New Roman" w:eastAsia="Arial" w:hAnsi="Times New Roman" w:cs="Times New Roman"/>
          <w:b/>
          <w:bCs/>
          <w:iCs/>
          <w:sz w:val="24"/>
          <w:szCs w:val="24"/>
        </w:rPr>
        <w:softHyphen/>
        <w:t>нет» («Как жаль, что тем, чем стало для меня...»).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(Возможен выбор трех других стихотворений.)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w:t>
      </w:r>
      <w:r w:rsidRPr="00252FD4">
        <w:rPr>
          <w:rFonts w:ascii="Times New Roman" w:eastAsia="Arial" w:hAnsi="Times New Roman" w:cs="Times New Roman"/>
          <w:sz w:val="24"/>
          <w:szCs w:val="24"/>
        </w:rPr>
        <w:softHyphen/>
        <w:t>турно-поэтических и автобиографических пластов, реа</w:t>
      </w:r>
      <w:r w:rsidRPr="00252FD4">
        <w:rPr>
          <w:rFonts w:ascii="Times New Roman" w:eastAsia="Arial" w:hAnsi="Times New Roman" w:cs="Times New Roman"/>
          <w:sz w:val="24"/>
          <w:szCs w:val="24"/>
        </w:rPr>
        <w:softHyphen/>
        <w:t>лий, ассоциаций, сливающихся в единый, живой поток непринужденной речи, откристаллизовавшейся в вирту</w:t>
      </w:r>
      <w:r w:rsidRPr="00252FD4">
        <w:rPr>
          <w:rFonts w:ascii="Times New Roman" w:eastAsia="Arial" w:hAnsi="Times New Roman" w:cs="Times New Roman"/>
          <w:sz w:val="24"/>
          <w:szCs w:val="24"/>
        </w:rPr>
        <w:softHyphen/>
        <w:t>озно организованную стихотворную форму» (В. А. Зай</w:t>
      </w:r>
      <w:r w:rsidRPr="00252FD4">
        <w:rPr>
          <w:rFonts w:ascii="Times New Roman" w:eastAsia="Arial" w:hAnsi="Times New Roman" w:cs="Times New Roman"/>
          <w:sz w:val="24"/>
          <w:szCs w:val="24"/>
        </w:rPr>
        <w:softHyphen/>
        <w:t>цев). Традиции русской классической поэзии в творче</w:t>
      </w:r>
      <w:r w:rsidRPr="00252FD4">
        <w:rPr>
          <w:rFonts w:ascii="Times New Roman" w:eastAsia="Arial" w:hAnsi="Times New Roman" w:cs="Times New Roman"/>
          <w:sz w:val="24"/>
          <w:szCs w:val="24"/>
        </w:rPr>
        <w:softHyphen/>
        <w:t>стве И. Бродского.</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Сонет как стихотворная Форма (развитие понятия).</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b/>
          <w:bCs/>
          <w:sz w:val="24"/>
          <w:szCs w:val="24"/>
        </w:rPr>
        <w:t xml:space="preserve">Булат Шалвович Окуджава. </w:t>
      </w:r>
      <w:r w:rsidRPr="00252FD4">
        <w:rPr>
          <w:rFonts w:ascii="Times New Roman" w:eastAsia="Arial" w:hAnsi="Times New Roman" w:cs="Times New Roman"/>
          <w:sz w:val="24"/>
          <w:szCs w:val="24"/>
          <w:shd w:val="clear" w:color="auto" w:fill="FFFFFF"/>
        </w:rPr>
        <w:t>Слово о поэте.</w:t>
      </w: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spacing w:val="2"/>
          <w:sz w:val="24"/>
          <w:szCs w:val="24"/>
          <w:shd w:val="clear" w:color="auto" w:fill="FFFFFF"/>
        </w:rPr>
        <w:t xml:space="preserve">Стихотворения: </w:t>
      </w:r>
      <w:r w:rsidRPr="00252FD4">
        <w:rPr>
          <w:rFonts w:ascii="Times New Roman" w:eastAsia="Arial" w:hAnsi="Times New Roman" w:cs="Times New Roman"/>
          <w:b/>
          <w:bCs/>
          <w:iCs/>
          <w:sz w:val="24"/>
          <w:szCs w:val="24"/>
        </w:rPr>
        <w:t>«До свидания, мальчики», «Ты те</w:t>
      </w:r>
      <w:r w:rsidRPr="00252FD4">
        <w:rPr>
          <w:rFonts w:ascii="Times New Roman" w:eastAsia="Arial" w:hAnsi="Times New Roman" w:cs="Times New Roman"/>
          <w:b/>
          <w:bCs/>
          <w:iCs/>
          <w:sz w:val="24"/>
          <w:szCs w:val="24"/>
        </w:rPr>
        <w:softHyphen/>
        <w:t xml:space="preserve">чешь, как река. Странное название...», «Когда мне </w:t>
      </w:r>
      <w:r w:rsidRPr="00252FD4">
        <w:rPr>
          <w:rFonts w:ascii="Times New Roman" w:eastAsia="Arial" w:hAnsi="Times New Roman" w:cs="Times New Roman"/>
          <w:sz w:val="24"/>
          <w:szCs w:val="24"/>
          <w:shd w:val="clear" w:color="auto" w:fill="FFFFFF"/>
        </w:rPr>
        <w:t>невмочь пересилить беду...».</w:t>
      </w:r>
      <w:r w:rsidRPr="00252FD4">
        <w:rPr>
          <w:rFonts w:ascii="Times New Roman" w:eastAsia="Arial" w:hAnsi="Times New Roman" w:cs="Times New Roman"/>
          <w:b/>
          <w:bCs/>
          <w:iCs/>
          <w:sz w:val="24"/>
          <w:szCs w:val="24"/>
        </w:rPr>
        <w:t xml:space="preserve"> (Возможен выбор дру</w:t>
      </w:r>
      <w:r w:rsidRPr="00252FD4">
        <w:rPr>
          <w:rFonts w:ascii="Times New Roman" w:eastAsia="Arial" w:hAnsi="Times New Roman" w:cs="Times New Roman"/>
          <w:b/>
          <w:bCs/>
          <w:iCs/>
          <w:sz w:val="24"/>
          <w:szCs w:val="24"/>
        </w:rPr>
        <w:softHyphen/>
        <w:t>гих стихотворений.)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w:t>
      </w:r>
      <w:r w:rsidRPr="00252FD4">
        <w:rPr>
          <w:rFonts w:ascii="Times New Roman" w:eastAsia="Arial" w:hAnsi="Times New Roman" w:cs="Times New Roman"/>
          <w:sz w:val="24"/>
          <w:szCs w:val="24"/>
        </w:rPr>
        <w:softHyphen/>
        <w:t>разы Окуджавы в творчестве современных поэтов-бар- дов.</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Литературная песня. Ро</w:t>
      </w:r>
      <w:r w:rsidRPr="00252FD4">
        <w:rPr>
          <w:rFonts w:ascii="Times New Roman" w:eastAsia="Arial" w:hAnsi="Times New Roman" w:cs="Times New Roman"/>
          <w:sz w:val="24"/>
          <w:szCs w:val="24"/>
        </w:rPr>
        <w:softHyphen/>
        <w:t>манс. Бардовская песня (развитие представлений).</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Юрий Валентинович Трифонов. </w:t>
      </w:r>
      <w:r w:rsidRPr="00252FD4">
        <w:rPr>
          <w:rFonts w:ascii="Times New Roman" w:eastAsia="Arial" w:hAnsi="Times New Roman" w:cs="Times New Roman"/>
          <w:sz w:val="24"/>
          <w:szCs w:val="24"/>
        </w:rPr>
        <w:t xml:space="preserve">Повесть </w:t>
      </w:r>
      <w:r w:rsidRPr="00252FD4">
        <w:rPr>
          <w:rFonts w:ascii="Times New Roman" w:eastAsia="Arial" w:hAnsi="Times New Roman" w:cs="Times New Roman"/>
          <w:b/>
          <w:bCs/>
          <w:iCs/>
          <w:sz w:val="24"/>
          <w:szCs w:val="24"/>
          <w:shd w:val="clear" w:color="auto" w:fill="FFFFFF"/>
        </w:rPr>
        <w:t xml:space="preserve">«Обмен». </w:t>
      </w:r>
      <w:r w:rsidRPr="00252FD4">
        <w:rPr>
          <w:rFonts w:ascii="Times New Roman" w:eastAsia="Arial" w:hAnsi="Times New Roman" w:cs="Times New Roman"/>
          <w:sz w:val="24"/>
          <w:szCs w:val="24"/>
        </w:rPr>
        <w:t>«Городская» проза и повести Трифонова. Осмысление вечных тем человеческого бытия на фоне и в условиях городского быта. Проблема нравственной свободы че</w:t>
      </w:r>
      <w:r w:rsidRPr="00252FD4">
        <w:rPr>
          <w:rFonts w:ascii="Times New Roman" w:eastAsia="Arial" w:hAnsi="Times New Roman" w:cs="Times New Roman"/>
          <w:sz w:val="24"/>
          <w:szCs w:val="24"/>
        </w:rPr>
        <w:softHyphen/>
        <w:t>ловека перед лицом обстоятельств. Смысловая много</w:t>
      </w:r>
      <w:r w:rsidRPr="00252FD4">
        <w:rPr>
          <w:rFonts w:ascii="Times New Roman" w:eastAsia="Arial" w:hAnsi="Times New Roman" w:cs="Times New Roman"/>
          <w:sz w:val="24"/>
          <w:szCs w:val="24"/>
        </w:rPr>
        <w:softHyphen/>
        <w:t>значность названия повести. Тонкий психологизм писа</w:t>
      </w:r>
      <w:r w:rsidRPr="00252FD4">
        <w:rPr>
          <w:rFonts w:ascii="Times New Roman" w:eastAsia="Arial" w:hAnsi="Times New Roman" w:cs="Times New Roman"/>
          <w:sz w:val="24"/>
          <w:szCs w:val="24"/>
        </w:rPr>
        <w:softHyphen/>
        <w:t>теля. Традиции А. П. Чехова в прозе Ю. В. Трифонова.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Психологизм художест</w:t>
      </w:r>
      <w:r w:rsidRPr="00252FD4">
        <w:rPr>
          <w:rFonts w:ascii="Times New Roman" w:eastAsia="Arial" w:hAnsi="Times New Roman" w:cs="Times New Roman"/>
          <w:sz w:val="24"/>
          <w:szCs w:val="24"/>
        </w:rPr>
        <w:softHyphen/>
        <w:t>венной литературы (углубление понятия). Повесть как жанр повествовательной литературы (углубление поня</w:t>
      </w:r>
      <w:r w:rsidRPr="00252FD4">
        <w:rPr>
          <w:rFonts w:ascii="Times New Roman" w:eastAsia="Arial" w:hAnsi="Times New Roman" w:cs="Times New Roman"/>
          <w:sz w:val="24"/>
          <w:szCs w:val="24"/>
        </w:rPr>
        <w:softHyphen/>
        <w:t>тия).</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Александр Валентинович Вампилов. </w:t>
      </w:r>
      <w:r w:rsidRPr="00252FD4">
        <w:rPr>
          <w:rFonts w:ascii="Times New Roman" w:eastAsia="Arial" w:hAnsi="Times New Roman" w:cs="Times New Roman"/>
          <w:sz w:val="24"/>
          <w:szCs w:val="24"/>
        </w:rPr>
        <w:t xml:space="preserve">Пьеса </w:t>
      </w:r>
      <w:r w:rsidRPr="00252FD4">
        <w:rPr>
          <w:rFonts w:ascii="Times New Roman" w:eastAsia="Arial" w:hAnsi="Times New Roman" w:cs="Times New Roman"/>
          <w:b/>
          <w:bCs/>
          <w:iCs/>
          <w:sz w:val="24"/>
          <w:szCs w:val="24"/>
          <w:shd w:val="clear" w:color="auto" w:fill="FFFFFF"/>
        </w:rPr>
        <w:t>«Ути</w:t>
      </w:r>
      <w:r w:rsidRPr="00252FD4">
        <w:rPr>
          <w:rFonts w:ascii="Times New Roman" w:eastAsia="Arial" w:hAnsi="Times New Roman" w:cs="Times New Roman"/>
          <w:b/>
          <w:bCs/>
          <w:iCs/>
          <w:sz w:val="24"/>
          <w:szCs w:val="24"/>
          <w:shd w:val="clear" w:color="auto" w:fill="FFFFFF"/>
        </w:rPr>
        <w:softHyphen/>
        <w:t>ная охота».</w:t>
      </w:r>
      <w:r w:rsidRPr="00252FD4">
        <w:rPr>
          <w:rFonts w:ascii="Times New Roman" w:eastAsia="Arial" w:hAnsi="Times New Roman" w:cs="Times New Roman"/>
          <w:sz w:val="24"/>
          <w:szCs w:val="24"/>
        </w:rPr>
        <w:t xml:space="preserve"> (Возможен выбор другого драматического произведения.)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Проблематика, основной конфликт и система обра</w:t>
      </w:r>
      <w:r w:rsidRPr="00252FD4">
        <w:rPr>
          <w:rFonts w:ascii="Times New Roman" w:eastAsia="Arial" w:hAnsi="Times New Roman" w:cs="Times New Roman"/>
          <w:sz w:val="24"/>
          <w:szCs w:val="24"/>
        </w:rPr>
        <w:softHyphen/>
        <w:t>зов в пьесе. Своеобразие ее композиции. Образ Зилова как художественное открытие драматурга. Психологиче</w:t>
      </w:r>
      <w:r w:rsidRPr="00252FD4">
        <w:rPr>
          <w:rFonts w:ascii="Times New Roman" w:eastAsia="Arial" w:hAnsi="Times New Roman" w:cs="Times New Roman"/>
          <w:sz w:val="24"/>
          <w:szCs w:val="24"/>
        </w:rPr>
        <w:softHyphen/>
        <w:t>ская раздвоенность в характере героя. Смысл финала пьесы.</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b/>
          <w:bCs/>
          <w:sz w:val="24"/>
          <w:szCs w:val="24"/>
        </w:rPr>
        <w:t>Из литературы народов России</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Мустай Карим. </w:t>
      </w:r>
      <w:r w:rsidRPr="00252FD4">
        <w:rPr>
          <w:rFonts w:ascii="Times New Roman" w:eastAsia="Arial" w:hAnsi="Times New Roman" w:cs="Times New Roman"/>
          <w:sz w:val="24"/>
          <w:szCs w:val="24"/>
        </w:rPr>
        <w:t>Жизнь и творчество башкирского поэта, прозаика, драматурга. (Обзор.)</w:t>
      </w:r>
    </w:p>
    <w:p w:rsidR="00511BB9" w:rsidRPr="00252FD4" w:rsidRDefault="00511BB9" w:rsidP="00252FD4">
      <w:pPr>
        <w:widowControl w:val="0"/>
        <w:spacing w:after="0" w:line="240" w:lineRule="auto"/>
        <w:ind w:firstLine="709"/>
        <w:jc w:val="both"/>
        <w:rPr>
          <w:rFonts w:ascii="Times New Roman" w:eastAsia="Arial" w:hAnsi="Times New Roman" w:cs="Times New Roman"/>
          <w:b/>
          <w:bCs/>
          <w:iCs/>
          <w:sz w:val="24"/>
          <w:szCs w:val="24"/>
        </w:rPr>
      </w:pPr>
      <w:r w:rsidRPr="00252FD4">
        <w:rPr>
          <w:rFonts w:ascii="Times New Roman" w:eastAsia="Arial" w:hAnsi="Times New Roman" w:cs="Times New Roman"/>
          <w:spacing w:val="2"/>
          <w:sz w:val="24"/>
          <w:szCs w:val="24"/>
          <w:shd w:val="clear" w:color="auto" w:fill="FFFFFF"/>
        </w:rPr>
        <w:t xml:space="preserve">Стихотворения: </w:t>
      </w:r>
      <w:r w:rsidRPr="00252FD4">
        <w:rPr>
          <w:rFonts w:ascii="Times New Roman" w:eastAsia="Arial" w:hAnsi="Times New Roman" w:cs="Times New Roman"/>
          <w:b/>
          <w:bCs/>
          <w:iCs/>
          <w:sz w:val="24"/>
          <w:szCs w:val="24"/>
        </w:rPr>
        <w:t>«Подует ветер — все больше ли</w:t>
      </w:r>
      <w:r w:rsidRPr="00252FD4">
        <w:rPr>
          <w:rFonts w:ascii="Times New Roman" w:eastAsia="Arial" w:hAnsi="Times New Roman" w:cs="Times New Roman"/>
          <w:b/>
          <w:bCs/>
          <w:iCs/>
          <w:sz w:val="24"/>
          <w:szCs w:val="24"/>
        </w:rPr>
        <w:softHyphen/>
        <w:t>стьев...», «Тоска», «Давай, дорогая, уложим и скарб и одежду...», «Птиц выпускаю».</w:t>
      </w:r>
      <w:r w:rsidRPr="00252FD4">
        <w:rPr>
          <w:rFonts w:ascii="Times New Roman" w:eastAsia="Arial" w:hAnsi="Times New Roman" w:cs="Times New Roman"/>
          <w:spacing w:val="2"/>
          <w:sz w:val="24"/>
          <w:szCs w:val="24"/>
          <w:shd w:val="clear" w:color="auto" w:fill="FFFFFF"/>
        </w:rPr>
        <w:t xml:space="preserve"> (Возможен выбор дру</w:t>
      </w:r>
      <w:r w:rsidRPr="00252FD4">
        <w:rPr>
          <w:rFonts w:ascii="Times New Roman" w:eastAsia="Arial" w:hAnsi="Times New Roman" w:cs="Times New Roman"/>
          <w:spacing w:val="2"/>
          <w:sz w:val="24"/>
          <w:szCs w:val="24"/>
          <w:shd w:val="clear" w:color="auto" w:fill="FFFFFF"/>
        </w:rPr>
        <w:softHyphen/>
        <w:t>гих стихотворений.)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Лирика Мустая Карима. Отражение вечного движе</w:t>
      </w:r>
      <w:r w:rsidRPr="00252FD4">
        <w:rPr>
          <w:rFonts w:ascii="Times New Roman" w:eastAsia="Arial" w:hAnsi="Times New Roman" w:cs="Times New Roman"/>
          <w:sz w:val="24"/>
          <w:szCs w:val="24"/>
        </w:rPr>
        <w:softHyphen/>
        <w:t>ния жизни, непреходящих нравственных ценностей в ли</w:t>
      </w:r>
      <w:r w:rsidRPr="00252FD4">
        <w:rPr>
          <w:rFonts w:ascii="Times New Roman" w:eastAsia="Arial" w:hAnsi="Times New Roman" w:cs="Times New Roman"/>
          <w:sz w:val="24"/>
          <w:szCs w:val="24"/>
        </w:rPr>
        <w:softHyphen/>
        <w:t>рике поэта. Тема памяти о родных местах, мудрости предков, запечатленных в песнях и сказаниях. Беспамятство — самый тяжкий грех как для отдельного чело</w:t>
      </w:r>
      <w:r w:rsidRPr="00252FD4">
        <w:rPr>
          <w:rFonts w:ascii="Times New Roman" w:eastAsia="Arial" w:hAnsi="Times New Roman" w:cs="Times New Roman"/>
          <w:sz w:val="24"/>
          <w:szCs w:val="24"/>
        </w:rPr>
        <w:softHyphen/>
        <w:t xml:space="preserve">века, так и для всего человечества. Любовная лирика </w:t>
      </w:r>
      <w:r w:rsidRPr="00252FD4">
        <w:rPr>
          <w:rFonts w:ascii="Times New Roman" w:eastAsia="Arial" w:hAnsi="Times New Roman" w:cs="Times New Roman"/>
          <w:sz w:val="24"/>
          <w:szCs w:val="24"/>
          <w:vertAlign w:val="subscript"/>
        </w:rPr>
        <w:t>п</w:t>
      </w:r>
      <w:r w:rsidRPr="00252FD4">
        <w:rPr>
          <w:rFonts w:ascii="Times New Roman" w:eastAsia="Arial" w:hAnsi="Times New Roman" w:cs="Times New Roman"/>
          <w:sz w:val="24"/>
          <w:szCs w:val="24"/>
        </w:rPr>
        <w:t>оэта. Глубокий психологизм лирики Мустая Карима.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Национальное и обще</w:t>
      </w:r>
      <w:r w:rsidRPr="00252FD4">
        <w:rPr>
          <w:rFonts w:ascii="Times New Roman" w:eastAsia="Arial" w:hAnsi="Times New Roman" w:cs="Times New Roman"/>
          <w:sz w:val="24"/>
          <w:szCs w:val="24"/>
        </w:rPr>
        <w:softHyphen/>
        <w:t>человеческое в художественной литературе (развитие представлений).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bookmarkStart w:id="56" w:name="bookmark11"/>
      <w:r w:rsidRPr="00252FD4">
        <w:rPr>
          <w:rFonts w:ascii="Times New Roman" w:eastAsia="Verdana" w:hAnsi="Times New Roman" w:cs="Times New Roman"/>
          <w:b/>
          <w:bCs/>
          <w:sz w:val="24"/>
          <w:szCs w:val="24"/>
        </w:rPr>
        <w:t>Литература конца XX — начала XXI века</w:t>
      </w:r>
      <w:bookmarkEnd w:id="56"/>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Общий обзор произведений последнего десятилетия.</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sz w:val="24"/>
          <w:szCs w:val="24"/>
          <w:shd w:val="clear" w:color="auto" w:fill="FFFFFF"/>
        </w:rPr>
        <w:t xml:space="preserve">Проза: </w:t>
      </w:r>
      <w:r w:rsidRPr="00252FD4">
        <w:rPr>
          <w:rFonts w:ascii="Times New Roman" w:eastAsia="Arial" w:hAnsi="Times New Roman" w:cs="Times New Roman"/>
          <w:b/>
          <w:bCs/>
          <w:sz w:val="24"/>
          <w:szCs w:val="24"/>
        </w:rPr>
        <w:t>В. Белов, А. Битов, В. Маканин, А. Ким, Е. Носов, В. Крупин, С. Каледин, В. Пелевин, Т. Тол</w:t>
      </w:r>
      <w:r w:rsidRPr="00252FD4">
        <w:rPr>
          <w:rFonts w:ascii="Times New Roman" w:eastAsia="Arial" w:hAnsi="Times New Roman" w:cs="Times New Roman"/>
          <w:b/>
          <w:bCs/>
          <w:sz w:val="24"/>
          <w:szCs w:val="24"/>
        </w:rPr>
        <w:softHyphen/>
        <w:t xml:space="preserve">стая, Л. Петрушевская, В. Токарева, Ю. Поляков </w:t>
      </w:r>
      <w:r w:rsidRPr="00252FD4">
        <w:rPr>
          <w:rFonts w:ascii="Times New Roman" w:eastAsia="Arial" w:hAnsi="Times New Roman" w:cs="Times New Roman"/>
          <w:sz w:val="24"/>
          <w:szCs w:val="24"/>
          <w:shd w:val="clear" w:color="auto" w:fill="FFFFFF"/>
        </w:rPr>
        <w:t>и др.</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rPr>
      </w:pPr>
      <w:r w:rsidRPr="00252FD4">
        <w:rPr>
          <w:rFonts w:ascii="Times New Roman" w:eastAsia="Arial" w:hAnsi="Times New Roman" w:cs="Times New Roman"/>
          <w:sz w:val="24"/>
          <w:szCs w:val="24"/>
          <w:shd w:val="clear" w:color="auto" w:fill="FFFFFF"/>
        </w:rPr>
        <w:t xml:space="preserve">Поэзия: </w:t>
      </w:r>
      <w:r w:rsidRPr="00252FD4">
        <w:rPr>
          <w:rFonts w:ascii="Times New Roman" w:eastAsia="Arial" w:hAnsi="Times New Roman" w:cs="Times New Roman"/>
          <w:b/>
          <w:bCs/>
          <w:sz w:val="24"/>
          <w:szCs w:val="24"/>
        </w:rPr>
        <w:t>Б. Ахмадулина, А. Вознесенский, Е. Ев</w:t>
      </w:r>
      <w:r w:rsidRPr="00252FD4">
        <w:rPr>
          <w:rFonts w:ascii="Times New Roman" w:eastAsia="Arial" w:hAnsi="Times New Roman" w:cs="Times New Roman"/>
          <w:b/>
          <w:bCs/>
          <w:sz w:val="24"/>
          <w:szCs w:val="24"/>
        </w:rPr>
        <w:softHyphen/>
        <w:t xml:space="preserve">тушенко, Ю. Друнина, Л. Васильева, Ю. Мориц, Н. Тряпкин, А. Кушнер, О. Чухонцев, Б. Чичибабин, Ю. Кузнецов, И. </w:t>
      </w:r>
      <w:r w:rsidR="00FF6C87" w:rsidRPr="00252FD4">
        <w:rPr>
          <w:rFonts w:ascii="Times New Roman" w:eastAsia="Arial" w:hAnsi="Times New Roman" w:cs="Times New Roman"/>
          <w:b/>
          <w:bCs/>
          <w:sz w:val="24"/>
          <w:szCs w:val="24"/>
        </w:rPr>
        <w:t>Шкляревский, О. Фокина, Д. При</w:t>
      </w:r>
      <w:r w:rsidRPr="00252FD4">
        <w:rPr>
          <w:rFonts w:ascii="Times New Roman" w:eastAsia="Arial" w:hAnsi="Times New Roman" w:cs="Times New Roman"/>
          <w:b/>
          <w:bCs/>
          <w:sz w:val="24"/>
          <w:szCs w:val="24"/>
        </w:rPr>
        <w:t xml:space="preserve">гов, Т. Кибиров, И. Жданов, О. Седакова </w:t>
      </w:r>
      <w:r w:rsidRPr="00252FD4">
        <w:rPr>
          <w:rFonts w:ascii="Times New Roman" w:eastAsia="Arial" w:hAnsi="Times New Roman" w:cs="Times New Roman"/>
          <w:sz w:val="24"/>
          <w:szCs w:val="24"/>
          <w:shd w:val="clear" w:color="auto" w:fill="FFFFFF"/>
        </w:rPr>
        <w:t>и др.</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bookmarkStart w:id="57" w:name="bookmark12"/>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r w:rsidRPr="00252FD4">
        <w:rPr>
          <w:rFonts w:ascii="Times New Roman" w:eastAsia="Verdana" w:hAnsi="Times New Roman" w:cs="Times New Roman"/>
          <w:b/>
          <w:bCs/>
          <w:sz w:val="24"/>
          <w:szCs w:val="24"/>
        </w:rPr>
        <w:t>Из зарубежной литературы</w:t>
      </w:r>
      <w:bookmarkEnd w:id="57"/>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Джордж Бернард Шоу. </w:t>
      </w:r>
      <w:r w:rsidRPr="00252FD4">
        <w:rPr>
          <w:rFonts w:ascii="Times New Roman" w:eastAsia="Arial" w:hAnsi="Times New Roman" w:cs="Times New Roman"/>
          <w:b/>
          <w:bCs/>
          <w:iCs/>
          <w:sz w:val="24"/>
          <w:szCs w:val="24"/>
          <w:shd w:val="clear" w:color="auto" w:fill="FFFFFF"/>
        </w:rPr>
        <w:t>«Дом, где разбиваются сердца», «Пигмалион».</w:t>
      </w:r>
      <w:r w:rsidRPr="00252FD4">
        <w:rPr>
          <w:rFonts w:ascii="Times New Roman" w:eastAsia="Arial" w:hAnsi="Times New Roman" w:cs="Times New Roman"/>
          <w:sz w:val="24"/>
          <w:szCs w:val="24"/>
        </w:rPr>
        <w:t xml:space="preserve"> (Обзорное изучение одной из пьес по выбору учителя и учащихся.)</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«Дом, где разбиваются сердца». Влияние А. П. Чехо</w:t>
      </w:r>
      <w:r w:rsidRPr="00252FD4">
        <w:rPr>
          <w:rFonts w:ascii="Times New Roman" w:eastAsia="Arial" w:hAnsi="Times New Roman" w:cs="Times New Roman"/>
          <w:sz w:val="24"/>
          <w:szCs w:val="24"/>
        </w:rPr>
        <w:softHyphen/>
        <w:t>ва на драматургию Д. Б. Шоу. «Английская фантазия на русские темы». Мастерство писателя в создании инди</w:t>
      </w:r>
      <w:r w:rsidRPr="00252FD4">
        <w:rPr>
          <w:rFonts w:ascii="Times New Roman" w:eastAsia="Arial" w:hAnsi="Times New Roman" w:cs="Times New Roman"/>
          <w:sz w:val="24"/>
          <w:szCs w:val="24"/>
        </w:rPr>
        <w:softHyphen/>
        <w:t>видуальных характеров. Труд как созидательная и очи</w:t>
      </w:r>
      <w:r w:rsidRPr="00252FD4">
        <w:rPr>
          <w:rFonts w:ascii="Times New Roman" w:eastAsia="Arial" w:hAnsi="Times New Roman" w:cs="Times New Roman"/>
          <w:sz w:val="24"/>
          <w:szCs w:val="24"/>
        </w:rPr>
        <w:softHyphen/>
        <w:t>щающая сила.</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«Пигмалион». Власть социальных предрассудков над сознанием людей. Проблема духовного потенциала лич</w:t>
      </w:r>
      <w:r w:rsidRPr="00252FD4">
        <w:rPr>
          <w:rFonts w:ascii="Times New Roman" w:eastAsia="Arial" w:hAnsi="Times New Roman" w:cs="Times New Roman"/>
          <w:sz w:val="24"/>
          <w:szCs w:val="24"/>
        </w:rPr>
        <w:softHyphen/>
        <w:t>ности и его реализации. Характеры главных героев пье</w:t>
      </w:r>
      <w:r w:rsidRPr="00252FD4">
        <w:rPr>
          <w:rFonts w:ascii="Times New Roman" w:eastAsia="Arial" w:hAnsi="Times New Roman" w:cs="Times New Roman"/>
          <w:sz w:val="24"/>
          <w:szCs w:val="24"/>
        </w:rPr>
        <w:softHyphen/>
        <w:t>сы. Открытый финал. Сценическая история пьесы.</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Парадокс как художест</w:t>
      </w:r>
      <w:r w:rsidRPr="00252FD4">
        <w:rPr>
          <w:rFonts w:ascii="Times New Roman" w:eastAsia="Arial" w:hAnsi="Times New Roman" w:cs="Times New Roman"/>
          <w:sz w:val="24"/>
          <w:szCs w:val="24"/>
        </w:rPr>
        <w:softHyphen/>
        <w:t>венный прием.</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Томас Стернз Элиот. </w:t>
      </w:r>
      <w:r w:rsidRPr="00252FD4">
        <w:rPr>
          <w:rFonts w:ascii="Times New Roman" w:eastAsia="Arial" w:hAnsi="Times New Roman" w:cs="Times New Roman"/>
          <w:sz w:val="24"/>
          <w:szCs w:val="24"/>
        </w:rPr>
        <w:t xml:space="preserve">Слово о поэте. Стихотворение </w:t>
      </w:r>
      <w:r w:rsidRPr="00252FD4">
        <w:rPr>
          <w:rFonts w:ascii="Times New Roman" w:eastAsia="Arial" w:hAnsi="Times New Roman" w:cs="Times New Roman"/>
          <w:b/>
          <w:bCs/>
          <w:iCs/>
          <w:sz w:val="24"/>
          <w:szCs w:val="24"/>
          <w:shd w:val="clear" w:color="auto" w:fill="FFFFFF"/>
        </w:rPr>
        <w:t>«Любовная песнь Дж. Альфреда Пруфрока».</w:t>
      </w:r>
      <w:r w:rsidRPr="00252FD4">
        <w:rPr>
          <w:rFonts w:ascii="Times New Roman" w:eastAsia="Arial" w:hAnsi="Times New Roman" w:cs="Times New Roman"/>
          <w:sz w:val="24"/>
          <w:szCs w:val="24"/>
        </w:rPr>
        <w:t xml:space="preserve"> Тревога и растерянность человека на рубеже новой эры, начав</w:t>
      </w:r>
      <w:r w:rsidRPr="00252FD4">
        <w:rPr>
          <w:rFonts w:ascii="Times New Roman" w:eastAsia="Arial" w:hAnsi="Times New Roman" w:cs="Times New Roman"/>
          <w:sz w:val="24"/>
          <w:szCs w:val="24"/>
        </w:rPr>
        <w:softHyphen/>
        <w:t>шейся Первой мировой войной. Ирония автора. Паро</w:t>
      </w:r>
      <w:r w:rsidRPr="00252FD4">
        <w:rPr>
          <w:rFonts w:ascii="Times New Roman" w:eastAsia="Arial" w:hAnsi="Times New Roman" w:cs="Times New Roman"/>
          <w:sz w:val="24"/>
          <w:szCs w:val="24"/>
        </w:rPr>
        <w:softHyphen/>
        <w:t>дийное использование мотивов из классической поэзии (Данте, Шекспира, Дж. Донна и др.).</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Эрнест Миллер Хемингуэй. </w:t>
      </w:r>
      <w:r w:rsidRPr="00252FD4">
        <w:rPr>
          <w:rFonts w:ascii="Times New Roman" w:eastAsia="Arial" w:hAnsi="Times New Roman" w:cs="Times New Roman"/>
          <w:sz w:val="24"/>
          <w:szCs w:val="24"/>
        </w:rPr>
        <w:t xml:space="preserve">Рассказ о писателе с краткой характеристикой романов </w:t>
      </w:r>
      <w:r w:rsidRPr="00252FD4">
        <w:rPr>
          <w:rFonts w:ascii="Times New Roman" w:eastAsia="Arial" w:hAnsi="Times New Roman" w:cs="Times New Roman"/>
          <w:b/>
          <w:bCs/>
          <w:iCs/>
          <w:sz w:val="24"/>
          <w:szCs w:val="24"/>
          <w:shd w:val="clear" w:color="auto" w:fill="FFFFFF"/>
        </w:rPr>
        <w:t>«И восходит солн</w:t>
      </w:r>
      <w:r w:rsidRPr="00252FD4">
        <w:rPr>
          <w:rFonts w:ascii="Times New Roman" w:eastAsia="Arial" w:hAnsi="Times New Roman" w:cs="Times New Roman"/>
          <w:b/>
          <w:bCs/>
          <w:iCs/>
          <w:sz w:val="24"/>
          <w:szCs w:val="24"/>
          <w:shd w:val="clear" w:color="auto" w:fill="FFFFFF"/>
        </w:rPr>
        <w:softHyphen/>
        <w:t>це», «Прощай, оружие!».</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Повесть </w:t>
      </w:r>
      <w:r w:rsidRPr="00252FD4">
        <w:rPr>
          <w:rFonts w:ascii="Times New Roman" w:eastAsia="Arial" w:hAnsi="Times New Roman" w:cs="Times New Roman"/>
          <w:b/>
          <w:bCs/>
          <w:iCs/>
          <w:sz w:val="24"/>
          <w:szCs w:val="24"/>
          <w:shd w:val="clear" w:color="auto" w:fill="FFFFFF"/>
        </w:rPr>
        <w:t>«Старик и море»</w:t>
      </w:r>
      <w:r w:rsidRPr="00252FD4">
        <w:rPr>
          <w:rFonts w:ascii="Times New Roman" w:eastAsia="Arial" w:hAnsi="Times New Roman" w:cs="Times New Roman"/>
          <w:sz w:val="24"/>
          <w:szCs w:val="24"/>
        </w:rPr>
        <w:t xml:space="preserve"> как итог долгих нравст</w:t>
      </w:r>
      <w:r w:rsidRPr="00252FD4">
        <w:rPr>
          <w:rFonts w:ascii="Times New Roman" w:eastAsia="Arial" w:hAnsi="Times New Roman" w:cs="Times New Roman"/>
          <w:sz w:val="24"/>
          <w:szCs w:val="24"/>
        </w:rPr>
        <w:softHyphen/>
        <w:t>венных исканий писателя. Образ главного героя — ста</w:t>
      </w:r>
      <w:r w:rsidRPr="00252FD4">
        <w:rPr>
          <w:rFonts w:ascii="Times New Roman" w:eastAsia="Arial" w:hAnsi="Times New Roman" w:cs="Times New Roman"/>
          <w:sz w:val="24"/>
          <w:szCs w:val="24"/>
        </w:rPr>
        <w:softHyphen/>
        <w:t>рика Сантьяго. Единение человека и природы. Самооб</w:t>
      </w:r>
      <w:r w:rsidRPr="00252FD4">
        <w:rPr>
          <w:rFonts w:ascii="Times New Roman" w:eastAsia="Arial" w:hAnsi="Times New Roman" w:cs="Times New Roman"/>
          <w:sz w:val="24"/>
          <w:szCs w:val="24"/>
        </w:rPr>
        <w:softHyphen/>
        <w:t>ладание и сила духа героя повести («Человека можно уничтожить, но его нельзя победить»),</w:t>
      </w: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b/>
          <w:bCs/>
          <w:sz w:val="24"/>
          <w:szCs w:val="24"/>
          <w:shd w:val="clear" w:color="auto" w:fill="FFFFFF"/>
        </w:rPr>
        <w:t xml:space="preserve">Эрих Мария Ремарк. </w:t>
      </w:r>
      <w:r w:rsidRPr="00252FD4">
        <w:rPr>
          <w:rFonts w:ascii="Times New Roman" w:eastAsia="Arial" w:hAnsi="Times New Roman" w:cs="Times New Roman"/>
          <w:b/>
          <w:bCs/>
          <w:iCs/>
          <w:sz w:val="24"/>
          <w:szCs w:val="24"/>
          <w:shd w:val="clear" w:color="auto" w:fill="FFFFFF"/>
        </w:rPr>
        <w:t>«Три товарища».</w:t>
      </w:r>
      <w:r w:rsidRPr="00252FD4">
        <w:rPr>
          <w:rFonts w:ascii="Times New Roman" w:eastAsia="Arial" w:hAnsi="Times New Roman" w:cs="Times New Roman"/>
          <w:sz w:val="24"/>
          <w:szCs w:val="24"/>
        </w:rPr>
        <w:t xml:space="preserve"> (Обзорное изучение романа.) Э. М. Ремарк как наиболее яркий представитель «потерянного поколения». Трагическая концепция </w:t>
      </w:r>
      <w:r w:rsidRPr="00252FD4">
        <w:rPr>
          <w:rFonts w:ascii="Times New Roman" w:eastAsia="Arial" w:hAnsi="Times New Roman" w:cs="Times New Roman"/>
          <w:sz w:val="24"/>
          <w:szCs w:val="24"/>
        </w:rPr>
        <w:lastRenderedPageBreak/>
        <w:t>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w:t>
      </w:r>
      <w:r w:rsidRPr="00252FD4">
        <w:rPr>
          <w:rFonts w:ascii="Times New Roman" w:eastAsia="Arial" w:hAnsi="Times New Roman" w:cs="Times New Roman"/>
          <w:sz w:val="24"/>
          <w:szCs w:val="24"/>
        </w:rPr>
        <w:softHyphen/>
        <w:t>логический подтекст).</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Теория литературы.</w:t>
      </w:r>
      <w:r w:rsidRPr="00252FD4">
        <w:rPr>
          <w:rFonts w:ascii="Times New Roman" w:eastAsia="Arial" w:hAnsi="Times New Roman" w:cs="Times New Roman"/>
          <w:sz w:val="24"/>
          <w:szCs w:val="24"/>
        </w:rPr>
        <w:t xml:space="preserve"> Внутренний монолог (за</w:t>
      </w:r>
      <w:r w:rsidRPr="00252FD4">
        <w:rPr>
          <w:rFonts w:ascii="Times New Roman" w:eastAsia="Arial" w:hAnsi="Times New Roman" w:cs="Times New Roman"/>
          <w:sz w:val="24"/>
          <w:szCs w:val="24"/>
        </w:rPr>
        <w:softHyphen/>
        <w:t>крепление понятия).</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b/>
          <w:bCs/>
          <w:sz w:val="24"/>
          <w:szCs w:val="24"/>
          <w:shd w:val="clear" w:color="auto" w:fill="FFFFFF"/>
        </w:rPr>
      </w:pPr>
      <w:r w:rsidRPr="00252FD4">
        <w:rPr>
          <w:rFonts w:ascii="Times New Roman" w:eastAsia="Verdana" w:hAnsi="Times New Roman" w:cs="Times New Roman"/>
          <w:b/>
          <w:bCs/>
          <w:sz w:val="24"/>
          <w:szCs w:val="24"/>
        </w:rPr>
        <w:t xml:space="preserve">Основные виды устных и письменных работ </w:t>
      </w:r>
      <w:r w:rsidRPr="00252FD4">
        <w:rPr>
          <w:rFonts w:ascii="Times New Roman" w:eastAsia="Arial" w:hAnsi="Times New Roman" w:cs="Times New Roman"/>
          <w:b/>
          <w:bCs/>
          <w:sz w:val="24"/>
          <w:szCs w:val="24"/>
          <w:shd w:val="clear" w:color="auto" w:fill="FFFFFF"/>
        </w:rPr>
        <w:t>(10—11 классы)</w:t>
      </w:r>
    </w:p>
    <w:p w:rsidR="00511BB9" w:rsidRPr="00252FD4" w:rsidRDefault="00511BB9" w:rsidP="00252FD4">
      <w:pPr>
        <w:widowControl w:val="0"/>
        <w:spacing w:after="0" w:line="240" w:lineRule="auto"/>
        <w:ind w:firstLine="709"/>
        <w:jc w:val="both"/>
        <w:rPr>
          <w:rFonts w:ascii="Times New Roman" w:eastAsia="Verdana" w:hAnsi="Times New Roman" w:cs="Times New Roman"/>
          <w:b/>
          <w:bCs/>
          <w:sz w:val="24"/>
          <w:szCs w:val="24"/>
        </w:rPr>
      </w:pP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Устно:</w:t>
      </w:r>
      <w:r w:rsidRPr="00252FD4">
        <w:rPr>
          <w:rFonts w:ascii="Times New Roman" w:eastAsia="Arial" w:hAnsi="Times New Roman" w:cs="Times New Roman"/>
          <w:sz w:val="24"/>
          <w:szCs w:val="24"/>
        </w:rPr>
        <w:t xml:space="preserve"> выразительное чтение текста художествен</w:t>
      </w:r>
      <w:r w:rsidRPr="00252FD4">
        <w:rPr>
          <w:rFonts w:ascii="Times New Roman" w:eastAsia="Arial" w:hAnsi="Times New Roman" w:cs="Times New Roman"/>
          <w:sz w:val="24"/>
          <w:szCs w:val="24"/>
        </w:rPr>
        <w:softHyphen/>
        <w:t>ного произведения в объеме изучаемого курса литера</w:t>
      </w:r>
      <w:r w:rsidRPr="00252FD4">
        <w:rPr>
          <w:rFonts w:ascii="Times New Roman" w:eastAsia="Arial" w:hAnsi="Times New Roman" w:cs="Times New Roman"/>
          <w:sz w:val="24"/>
          <w:szCs w:val="24"/>
        </w:rPr>
        <w:softHyphen/>
        <w:t>туры, комментированное чтение.</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Устный пересказ всех видов — подробный, выбороч</w:t>
      </w:r>
      <w:r w:rsidRPr="00252FD4">
        <w:rPr>
          <w:rFonts w:ascii="Times New Roman" w:eastAsia="Arial" w:hAnsi="Times New Roman" w:cs="Times New Roman"/>
          <w:sz w:val="24"/>
          <w:szCs w:val="24"/>
        </w:rPr>
        <w:softHyphen/>
        <w:t>ный, от другого лица, краткий, художественный (с мак</w:t>
      </w:r>
      <w:r w:rsidRPr="00252FD4">
        <w:rPr>
          <w:rFonts w:ascii="Times New Roman" w:eastAsia="Arial" w:hAnsi="Times New Roman" w:cs="Times New Roman"/>
          <w:sz w:val="24"/>
          <w:szCs w:val="24"/>
        </w:rPr>
        <w:softHyphen/>
        <w:t>симальным использованием художественных особен</w:t>
      </w:r>
      <w:r w:rsidRPr="00252FD4">
        <w:rPr>
          <w:rFonts w:ascii="Times New Roman" w:eastAsia="Arial" w:hAnsi="Times New Roman" w:cs="Times New Roman"/>
          <w:sz w:val="24"/>
          <w:szCs w:val="24"/>
        </w:rPr>
        <w:softHyphen/>
        <w:t>ностей изучаемого текста) — главы, нескольких глав повести, романа, стихотворения в прозе, пьесы, крити</w:t>
      </w:r>
      <w:r w:rsidRPr="00252FD4">
        <w:rPr>
          <w:rFonts w:ascii="Times New Roman" w:eastAsia="Arial" w:hAnsi="Times New Roman" w:cs="Times New Roman"/>
          <w:sz w:val="24"/>
          <w:szCs w:val="24"/>
        </w:rPr>
        <w:softHyphen/>
        <w:t>ческой статьи и т. д.</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Подготовка характеристики героя или героев (инди</w:t>
      </w:r>
      <w:r w:rsidRPr="00252FD4">
        <w:rPr>
          <w:rFonts w:ascii="Times New Roman" w:eastAsia="Arial" w:hAnsi="Times New Roman" w:cs="Times New Roman"/>
          <w:sz w:val="24"/>
          <w:szCs w:val="24"/>
        </w:rPr>
        <w:softHyphen/>
        <w:t>видуальная, групповая, сравнительная) крупных художе</w:t>
      </w:r>
      <w:r w:rsidRPr="00252FD4">
        <w:rPr>
          <w:rFonts w:ascii="Times New Roman" w:eastAsia="Arial" w:hAnsi="Times New Roman" w:cs="Times New Roman"/>
          <w:sz w:val="24"/>
          <w:szCs w:val="24"/>
        </w:rPr>
        <w:softHyphen/>
        <w:t>ственных произведений, изучаемых по программе стар</w:t>
      </w:r>
      <w:r w:rsidRPr="00252FD4">
        <w:rPr>
          <w:rFonts w:ascii="Times New Roman" w:eastAsia="Arial" w:hAnsi="Times New Roman" w:cs="Times New Roman"/>
          <w:sz w:val="24"/>
          <w:szCs w:val="24"/>
        </w:rPr>
        <w:softHyphen/>
        <w:t>ших классов.</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Рассказ, сообщение, размышление </w:t>
      </w:r>
      <w:r w:rsidRPr="00252FD4">
        <w:rPr>
          <w:rFonts w:ascii="Times New Roman" w:eastAsia="Arial" w:hAnsi="Times New Roman" w:cs="Times New Roman"/>
          <w:sz w:val="24"/>
          <w:szCs w:val="24"/>
          <w:shd w:val="clear" w:color="auto" w:fill="FFFFFF"/>
        </w:rPr>
        <w:t xml:space="preserve">о </w:t>
      </w:r>
      <w:r w:rsidRPr="00252FD4">
        <w:rPr>
          <w:rFonts w:ascii="Times New Roman" w:eastAsia="Arial" w:hAnsi="Times New Roman" w:cs="Times New Roman"/>
          <w:sz w:val="24"/>
          <w:szCs w:val="24"/>
        </w:rPr>
        <w:t>мастерстве пи</w:t>
      </w:r>
      <w:r w:rsidRPr="00252FD4">
        <w:rPr>
          <w:rFonts w:ascii="Times New Roman" w:eastAsia="Arial" w:hAnsi="Times New Roman" w:cs="Times New Roman"/>
          <w:sz w:val="24"/>
          <w:szCs w:val="24"/>
        </w:rPr>
        <w:softHyphen/>
        <w:t xml:space="preserve">сателя, стилистических особенностях его </w:t>
      </w:r>
      <w:r w:rsidRPr="00252FD4">
        <w:rPr>
          <w:rFonts w:ascii="Times New Roman" w:eastAsia="Arial" w:hAnsi="Times New Roman" w:cs="Times New Roman"/>
          <w:sz w:val="24"/>
          <w:szCs w:val="24"/>
          <w:shd w:val="clear" w:color="auto" w:fill="FFFFFF"/>
        </w:rPr>
        <w:t>произведе</w:t>
      </w:r>
      <w:r w:rsidRPr="00252FD4">
        <w:rPr>
          <w:rFonts w:ascii="Times New Roman" w:eastAsia="Arial" w:hAnsi="Times New Roman" w:cs="Times New Roman"/>
          <w:sz w:val="24"/>
          <w:szCs w:val="24"/>
          <w:shd w:val="clear" w:color="auto" w:fill="FFFFFF"/>
        </w:rPr>
        <w:softHyphen/>
      </w:r>
      <w:r w:rsidRPr="00252FD4">
        <w:rPr>
          <w:rFonts w:ascii="Times New Roman" w:eastAsia="Arial" w:hAnsi="Times New Roman" w:cs="Times New Roman"/>
          <w:sz w:val="24"/>
          <w:szCs w:val="24"/>
        </w:rPr>
        <w:t>ний, анализ отрывка, целого произведения, устный ком</w:t>
      </w:r>
      <w:r w:rsidRPr="00252FD4">
        <w:rPr>
          <w:rFonts w:ascii="Times New Roman" w:eastAsia="Arial" w:hAnsi="Times New Roman" w:cs="Times New Roman"/>
          <w:sz w:val="24"/>
          <w:szCs w:val="24"/>
        </w:rPr>
        <w:softHyphen/>
        <w:t>ментарий прочитанного.Рецензия на самостоятельно прочитанное произве</w:t>
      </w:r>
      <w:r w:rsidRPr="00252FD4">
        <w:rPr>
          <w:rFonts w:ascii="Times New Roman" w:eastAsia="Arial" w:hAnsi="Times New Roman" w:cs="Times New Roman"/>
          <w:sz w:val="24"/>
          <w:szCs w:val="24"/>
        </w:rPr>
        <w:softHyphen/>
        <w:t>дение большого объема, просмотренный фильм или фильмы одного режиссера, спектакль или работу акте ра, выставку картин или работу одного художника, ак</w:t>
      </w:r>
      <w:r w:rsidRPr="00252FD4">
        <w:rPr>
          <w:rFonts w:ascii="Times New Roman" w:eastAsia="Arial" w:hAnsi="Times New Roman" w:cs="Times New Roman"/>
          <w:sz w:val="24"/>
          <w:szCs w:val="24"/>
        </w:rPr>
        <w:softHyphen/>
        <w:t>терское чтение, иллюстрации и пр.</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Подготовка сообщения, доклада, лекции на литера</w:t>
      </w:r>
      <w:r w:rsidRPr="00252FD4">
        <w:rPr>
          <w:rFonts w:ascii="Times New Roman" w:eastAsia="Arial" w:hAnsi="Times New Roman" w:cs="Times New Roman"/>
          <w:sz w:val="24"/>
          <w:szCs w:val="24"/>
        </w:rPr>
        <w:softHyphen/>
        <w:t>турные и свободные темы, связанные с изучаемыми ху</w:t>
      </w:r>
      <w:r w:rsidRPr="00252FD4">
        <w:rPr>
          <w:rFonts w:ascii="Times New Roman" w:eastAsia="Arial" w:hAnsi="Times New Roman" w:cs="Times New Roman"/>
          <w:sz w:val="24"/>
          <w:szCs w:val="24"/>
        </w:rPr>
        <w:softHyphen/>
        <w:t>дожественными произведениями.</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Свободное владение монологической и диалогиче</w:t>
      </w:r>
      <w:r w:rsidRPr="00252FD4">
        <w:rPr>
          <w:rFonts w:ascii="Times New Roman" w:eastAsia="Arial" w:hAnsi="Times New Roman" w:cs="Times New Roman"/>
          <w:sz w:val="24"/>
          <w:szCs w:val="24"/>
        </w:rPr>
        <w:softHyphen/>
        <w:t>ской речью (в процессе монолога, диалога, беседы, ин</w:t>
      </w:r>
      <w:r w:rsidRPr="00252FD4">
        <w:rPr>
          <w:rFonts w:ascii="Times New Roman" w:eastAsia="Arial" w:hAnsi="Times New Roman" w:cs="Times New Roman"/>
          <w:sz w:val="24"/>
          <w:szCs w:val="24"/>
        </w:rPr>
        <w:softHyphen/>
        <w:t>тервью, доклада, сообщения, учебной лекции, ведения литературного вечера, конкурса и т. д.).</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Использование словарей различных типов (орфогра</w:t>
      </w:r>
      <w:r w:rsidRPr="00252FD4">
        <w:rPr>
          <w:rFonts w:ascii="Times New Roman" w:eastAsia="Arial" w:hAnsi="Times New Roman" w:cs="Times New Roman"/>
          <w:sz w:val="24"/>
          <w:szCs w:val="24"/>
        </w:rPr>
        <w:softHyphen/>
        <w:t>фических, орфоэпических, мифологических, энциклопе</w:t>
      </w:r>
      <w:r w:rsidRPr="00252FD4">
        <w:rPr>
          <w:rFonts w:ascii="Times New Roman" w:eastAsia="Arial" w:hAnsi="Times New Roman" w:cs="Times New Roman"/>
          <w:sz w:val="24"/>
          <w:szCs w:val="24"/>
        </w:rPr>
        <w:softHyphen/>
        <w:t>дических и др.), каталогов школьных, районных и город</w:t>
      </w:r>
      <w:r w:rsidRPr="00252FD4">
        <w:rPr>
          <w:rFonts w:ascii="Times New Roman" w:eastAsia="Arial" w:hAnsi="Times New Roman" w:cs="Times New Roman"/>
          <w:sz w:val="24"/>
          <w:szCs w:val="24"/>
        </w:rPr>
        <w:softHyphen/>
        <w:t>ских библиотек.</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shd w:val="clear" w:color="auto" w:fill="FFFFFF"/>
        </w:rPr>
        <w:t>Письменно:</w:t>
      </w:r>
      <w:r w:rsidRPr="00252FD4">
        <w:rPr>
          <w:rFonts w:ascii="Times New Roman" w:eastAsia="Arial" w:hAnsi="Times New Roman" w:cs="Times New Roman"/>
          <w:sz w:val="24"/>
          <w:szCs w:val="24"/>
        </w:rPr>
        <w:t xml:space="preserve"> составление планов, тезисов, рефе</w:t>
      </w:r>
      <w:r w:rsidRPr="00252FD4">
        <w:rPr>
          <w:rFonts w:ascii="Times New Roman" w:eastAsia="Arial" w:hAnsi="Times New Roman" w:cs="Times New Roman"/>
          <w:sz w:val="24"/>
          <w:szCs w:val="24"/>
        </w:rPr>
        <w:softHyphen/>
        <w:t>ратов, аннотаций к книге, фильму, спектаклю.</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Создание сочинений проблемного характера, рас- суждений, всех видов характеристик героев изучаемых произведений.</w:t>
      </w:r>
    </w:p>
    <w:p w:rsidR="00511BB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Создание оригинальных произведений (рассказа, сти</w:t>
      </w:r>
      <w:r w:rsidRPr="00252FD4">
        <w:rPr>
          <w:rFonts w:ascii="Times New Roman" w:eastAsia="Arial" w:hAnsi="Times New Roman" w:cs="Times New Roman"/>
          <w:sz w:val="24"/>
          <w:szCs w:val="24"/>
        </w:rPr>
        <w:softHyphen/>
        <w:t>хотворения, былины, баллады, частушки, поговорки, эс</w:t>
      </w:r>
      <w:r w:rsidRPr="00252FD4">
        <w:rPr>
          <w:rFonts w:ascii="Times New Roman" w:eastAsia="Arial" w:hAnsi="Times New Roman" w:cs="Times New Roman"/>
          <w:sz w:val="24"/>
          <w:szCs w:val="24"/>
        </w:rPr>
        <w:softHyphen/>
        <w:t>се, очерка — на выбор). Подготовка доклада, лекции для будущего прочтения вслух на классном или школьном ве</w:t>
      </w:r>
      <w:r w:rsidRPr="00252FD4">
        <w:rPr>
          <w:rFonts w:ascii="Times New Roman" w:eastAsia="Arial" w:hAnsi="Times New Roman" w:cs="Times New Roman"/>
          <w:sz w:val="24"/>
          <w:szCs w:val="24"/>
        </w:rPr>
        <w:softHyphen/>
        <w:t>чере.</w:t>
      </w:r>
    </w:p>
    <w:p w:rsidR="00633A39" w:rsidRPr="00252FD4" w:rsidRDefault="00511BB9" w:rsidP="00252FD4">
      <w:pPr>
        <w:widowControl w:val="0"/>
        <w:spacing w:after="0" w:line="240" w:lineRule="auto"/>
        <w:ind w:firstLine="709"/>
        <w:jc w:val="both"/>
        <w:rPr>
          <w:rFonts w:ascii="Times New Roman" w:eastAsia="Arial" w:hAnsi="Times New Roman" w:cs="Times New Roman"/>
          <w:sz w:val="24"/>
          <w:szCs w:val="24"/>
        </w:rPr>
      </w:pPr>
      <w:r w:rsidRPr="00252FD4">
        <w:rPr>
          <w:rFonts w:ascii="Times New Roman" w:eastAsia="Arial" w:hAnsi="Times New Roman" w:cs="Times New Roman"/>
          <w:sz w:val="24"/>
          <w:szCs w:val="24"/>
        </w:rPr>
        <w:t xml:space="preserve">Создание рецензии на прочитанную книгу, устный доклад, выступление, фильм, </w:t>
      </w:r>
      <w:r w:rsidR="00DA5A9A" w:rsidRPr="00252FD4">
        <w:rPr>
          <w:rFonts w:ascii="Times New Roman" w:eastAsia="Arial" w:hAnsi="Times New Roman" w:cs="Times New Roman"/>
          <w:sz w:val="24"/>
          <w:szCs w:val="24"/>
        </w:rPr>
        <w:t>спектакль, работу худож</w:t>
      </w:r>
      <w:r w:rsidR="00FF6C87" w:rsidRPr="00252FD4">
        <w:rPr>
          <w:rFonts w:ascii="Times New Roman" w:eastAsia="Arial" w:hAnsi="Times New Roman" w:cs="Times New Roman"/>
          <w:sz w:val="24"/>
          <w:szCs w:val="24"/>
        </w:rPr>
        <w:t>ника-иллюстратора.</w:t>
      </w:r>
    </w:p>
    <w:p w:rsidR="00FF6C87" w:rsidRPr="00252FD4" w:rsidRDefault="00FF6C87" w:rsidP="00252FD4">
      <w:pPr>
        <w:widowControl w:val="0"/>
        <w:spacing w:after="0" w:line="240" w:lineRule="auto"/>
        <w:ind w:firstLine="709"/>
        <w:jc w:val="both"/>
        <w:rPr>
          <w:rFonts w:ascii="Times New Roman" w:eastAsia="Arial" w:hAnsi="Times New Roman" w:cs="Times New Roman"/>
          <w:sz w:val="24"/>
          <w:szCs w:val="24"/>
        </w:rPr>
      </w:pPr>
    </w:p>
    <w:p w:rsidR="008D429D" w:rsidRDefault="00FB42EA" w:rsidP="00864042">
      <w:pPr>
        <w:pStyle w:val="1"/>
      </w:pPr>
      <w:bookmarkStart w:id="58" w:name="_Toc510455772"/>
      <w:r w:rsidRPr="00252FD4">
        <w:t>2.2.2.</w:t>
      </w:r>
      <w:r w:rsidR="005A7EF5" w:rsidRPr="00252FD4">
        <w:t xml:space="preserve">3. </w:t>
      </w:r>
      <w:r w:rsidR="007D13D5" w:rsidRPr="00252FD4">
        <w:t>Английский язык (базовый уровень).</w:t>
      </w:r>
      <w:bookmarkEnd w:id="58"/>
    </w:p>
    <w:p w:rsidR="00252FD4" w:rsidRPr="00252FD4" w:rsidRDefault="00252FD4" w:rsidP="00252FD4">
      <w:pPr>
        <w:rPr>
          <w:lang w:eastAsia="ru-RU"/>
        </w:rPr>
      </w:pPr>
    </w:p>
    <w:p w:rsidR="007D13D5" w:rsidRPr="00252FD4" w:rsidRDefault="007D13D5" w:rsidP="00252FD4">
      <w:pPr>
        <w:spacing w:after="0" w:line="240" w:lineRule="auto"/>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Содержание 10 класс</w:t>
      </w:r>
    </w:p>
    <w:p w:rsidR="007D13D5" w:rsidRPr="00252FD4" w:rsidRDefault="007D13D5"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t xml:space="preserve">Социально-бытовая сфера. 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 Социально-культурная сфера. Молодёжь в современном обществе. Досуг молодёжи: посещение кружков, спортивных секций и клубов по интересам. </w:t>
      </w:r>
      <w:r w:rsidRPr="00252FD4">
        <w:rPr>
          <w:rFonts w:ascii="Times New Roman" w:hAnsi="Times New Roman" w:cs="Times New Roman"/>
          <w:sz w:val="24"/>
          <w:szCs w:val="24"/>
        </w:rPr>
        <w:tab/>
        <w:t xml:space="preserve">Страна/страны изучаемого языка, их культурные </w:t>
      </w:r>
      <w:r w:rsidRPr="00252FD4">
        <w:rPr>
          <w:rFonts w:ascii="Times New Roman" w:hAnsi="Times New Roman" w:cs="Times New Roman"/>
          <w:sz w:val="24"/>
          <w:szCs w:val="24"/>
        </w:rPr>
        <w:lastRenderedPageBreak/>
        <w:t xml:space="preserve">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r w:rsidRPr="00252FD4">
        <w:rPr>
          <w:rFonts w:ascii="Times New Roman" w:hAnsi="Times New Roman" w:cs="Times New Roman"/>
          <w:sz w:val="24"/>
          <w:szCs w:val="24"/>
        </w:rPr>
        <w:tab/>
        <w:t xml:space="preserve">Учебно-трудовая сфера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A522C2" w:rsidRPr="00252FD4" w:rsidRDefault="00A522C2"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Содержание 11 класс.</w:t>
      </w:r>
    </w:p>
    <w:p w:rsidR="00A522C2" w:rsidRPr="00252FD4" w:rsidRDefault="00A522C2"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Cs/>
          <w:sz w:val="24"/>
          <w:szCs w:val="24"/>
          <w:lang w:eastAsia="ru-RU"/>
        </w:rPr>
        <w:t>Предметное содержание речи</w:t>
      </w:r>
    </w:p>
    <w:p w:rsidR="005A7EF5" w:rsidRPr="00252FD4" w:rsidRDefault="005A7EF5" w:rsidP="00252FD4">
      <w:pPr>
        <w:shd w:val="clear" w:color="auto" w:fill="FFFFFF"/>
        <w:spacing w:after="0" w:line="240" w:lineRule="auto"/>
        <w:jc w:val="both"/>
        <w:rPr>
          <w:rFonts w:ascii="Times New Roman" w:eastAsia="Times New Roman" w:hAnsi="Times New Roman" w:cs="Times New Roman"/>
          <w:bCs/>
          <w:sz w:val="24"/>
          <w:szCs w:val="24"/>
          <w:lang w:eastAsia="ru-RU"/>
        </w:rPr>
      </w:pPr>
      <w:r w:rsidRPr="00252FD4">
        <w:rPr>
          <w:rFonts w:ascii="Times New Roman" w:eastAsia="Times New Roman" w:hAnsi="Times New Roman" w:cs="Times New Roman"/>
          <w:bCs/>
          <w:sz w:val="24"/>
          <w:szCs w:val="24"/>
          <w:lang w:eastAsia="ru-RU"/>
        </w:rPr>
        <w:tab/>
      </w:r>
      <w:r w:rsidR="00A522C2" w:rsidRPr="00252FD4">
        <w:rPr>
          <w:rFonts w:ascii="Times New Roman" w:eastAsia="Times New Roman" w:hAnsi="Times New Roman" w:cs="Times New Roman"/>
          <w:bCs/>
          <w:sz w:val="24"/>
          <w:szCs w:val="24"/>
          <w:lang w:eastAsia="ru-RU"/>
        </w:rPr>
        <w:t>Соц</w:t>
      </w:r>
      <w:r w:rsidR="006022B9" w:rsidRPr="00252FD4">
        <w:rPr>
          <w:rFonts w:ascii="Times New Roman" w:eastAsia="Times New Roman" w:hAnsi="Times New Roman" w:cs="Times New Roman"/>
          <w:bCs/>
          <w:sz w:val="24"/>
          <w:szCs w:val="24"/>
          <w:lang w:eastAsia="ru-RU"/>
        </w:rPr>
        <w:t>и</w:t>
      </w:r>
      <w:r w:rsidR="00A522C2" w:rsidRPr="00252FD4">
        <w:rPr>
          <w:rFonts w:ascii="Times New Roman" w:eastAsia="Times New Roman" w:hAnsi="Times New Roman" w:cs="Times New Roman"/>
          <w:bCs/>
          <w:sz w:val="24"/>
          <w:szCs w:val="24"/>
          <w:lang w:eastAsia="ru-RU"/>
        </w:rPr>
        <w:t>ально-бытовая сфера:</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522C2" w:rsidRPr="00252FD4">
        <w:rPr>
          <w:rFonts w:ascii="Times New Roman" w:eastAsia="Times New Roman" w:hAnsi="Times New Roman" w:cs="Times New Roman"/>
          <w:sz w:val="24"/>
          <w:szCs w:val="24"/>
          <w:lang w:eastAsia="ru-RU"/>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w:t>
      </w:r>
      <w:r w:rsidR="006022B9" w:rsidRPr="00252FD4">
        <w:rPr>
          <w:rFonts w:ascii="Times New Roman" w:eastAsia="Times New Roman" w:hAnsi="Times New Roman" w:cs="Times New Roman"/>
          <w:sz w:val="24"/>
          <w:szCs w:val="24"/>
          <w:lang w:eastAsia="ru-RU"/>
        </w:rPr>
        <w:t xml:space="preserve"> </w:t>
      </w:r>
      <w:r w:rsidR="00A522C2" w:rsidRPr="00252FD4">
        <w:rPr>
          <w:rFonts w:ascii="Times New Roman" w:eastAsia="Times New Roman" w:hAnsi="Times New Roman" w:cs="Times New Roman"/>
          <w:sz w:val="24"/>
          <w:szCs w:val="24"/>
          <w:lang w:eastAsia="ru-RU"/>
        </w:rPr>
        <w:t>Общение в семье и в школе, межличностные отношения с друзьями и знакомыми.</w:t>
      </w:r>
      <w:r w:rsidR="006022B9" w:rsidRPr="00252FD4">
        <w:rPr>
          <w:rFonts w:ascii="Times New Roman" w:eastAsia="Times New Roman" w:hAnsi="Times New Roman" w:cs="Times New Roman"/>
          <w:sz w:val="24"/>
          <w:szCs w:val="24"/>
          <w:lang w:eastAsia="ru-RU"/>
        </w:rPr>
        <w:t xml:space="preserve"> </w:t>
      </w:r>
      <w:r w:rsidR="00A522C2" w:rsidRPr="00252FD4">
        <w:rPr>
          <w:rFonts w:ascii="Times New Roman" w:eastAsia="Times New Roman" w:hAnsi="Times New Roman" w:cs="Times New Roman"/>
          <w:sz w:val="24"/>
          <w:szCs w:val="24"/>
          <w:lang w:eastAsia="ru-RU"/>
        </w:rPr>
        <w:t>Здоровье и забота о нём, самочувствие, медицинские услуги.</w:t>
      </w:r>
    </w:p>
    <w:p w:rsidR="00A522C2" w:rsidRPr="00252FD4" w:rsidRDefault="005A7EF5" w:rsidP="00252FD4">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bookmarkStart w:id="59" w:name="_Toc510168500"/>
      <w:bookmarkStart w:id="60" w:name="_Toc510173798"/>
      <w:bookmarkStart w:id="61" w:name="_Toc510455773"/>
      <w:r w:rsidR="00A522C2" w:rsidRPr="00252FD4">
        <w:rPr>
          <w:rFonts w:ascii="Times New Roman" w:eastAsia="Times New Roman" w:hAnsi="Times New Roman" w:cs="Times New Roman"/>
          <w:sz w:val="24"/>
          <w:szCs w:val="24"/>
          <w:lang w:eastAsia="ru-RU"/>
        </w:rPr>
        <w:t>Социально-культурная сфера:</w:t>
      </w:r>
      <w:bookmarkEnd w:id="59"/>
      <w:bookmarkEnd w:id="60"/>
      <w:bookmarkEnd w:id="61"/>
    </w:p>
    <w:p w:rsidR="005A7EF5" w:rsidRPr="00252FD4" w:rsidRDefault="00A522C2" w:rsidP="00252FD4">
      <w:pPr>
        <w:shd w:val="clear" w:color="auto" w:fill="FFFFFF"/>
        <w:spacing w:after="0" w:line="240" w:lineRule="auto"/>
        <w:jc w:val="both"/>
        <w:outlineLvl w:val="1"/>
        <w:rPr>
          <w:rFonts w:ascii="Times New Roman" w:eastAsia="Times New Roman" w:hAnsi="Times New Roman" w:cs="Times New Roman"/>
          <w:sz w:val="24"/>
          <w:szCs w:val="24"/>
          <w:lang w:eastAsia="ru-RU"/>
        </w:rPr>
      </w:pPr>
      <w:bookmarkStart w:id="62" w:name="_Toc510168501"/>
      <w:bookmarkStart w:id="63" w:name="_Toc510173799"/>
      <w:bookmarkStart w:id="64" w:name="_Toc510455774"/>
      <w:r w:rsidRPr="00252FD4">
        <w:rPr>
          <w:rFonts w:ascii="Times New Roman" w:eastAsia="Times New Roman" w:hAnsi="Times New Roman" w:cs="Times New Roman"/>
          <w:sz w:val="24"/>
          <w:szCs w:val="24"/>
          <w:lang w:eastAsia="ru-RU"/>
        </w:rPr>
        <w:t>Молодёжь в современном обществе. Досуг молодёжи: посещение кружков, спортивных секций и клубов по интересам.</w:t>
      </w:r>
      <w:r w:rsidR="006022B9" w:rsidRPr="00252FD4">
        <w:rPr>
          <w:rFonts w:ascii="Times New Roman" w:eastAsia="Times New Roman" w:hAnsi="Times New Roman" w:cs="Times New Roman"/>
          <w:sz w:val="24"/>
          <w:szCs w:val="24"/>
          <w:lang w:eastAsia="ru-RU"/>
        </w:rPr>
        <w:t xml:space="preserve"> </w:t>
      </w:r>
      <w:r w:rsidRPr="00252FD4">
        <w:rPr>
          <w:rFonts w:ascii="Times New Roman" w:eastAsia="Times New Roman" w:hAnsi="Times New Roman" w:cs="Times New Roman"/>
          <w:sz w:val="24"/>
          <w:szCs w:val="24"/>
          <w:lang w:eastAsia="ru-RU"/>
        </w:rPr>
        <w:t>Страна/страны изучаемого языка, её/их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w:t>
      </w:r>
      <w:r w:rsidR="006022B9" w:rsidRPr="00252FD4">
        <w:rPr>
          <w:rFonts w:ascii="Times New Roman" w:eastAsia="Times New Roman" w:hAnsi="Times New Roman" w:cs="Times New Roman"/>
          <w:sz w:val="24"/>
          <w:szCs w:val="24"/>
          <w:lang w:eastAsia="ru-RU"/>
        </w:rPr>
        <w:t xml:space="preserve"> </w:t>
      </w:r>
      <w:r w:rsidRPr="00252FD4">
        <w:rPr>
          <w:rFonts w:ascii="Times New Roman" w:eastAsia="Times New Roman" w:hAnsi="Times New Roman" w:cs="Times New Roman"/>
          <w:sz w:val="24"/>
          <w:szCs w:val="24"/>
          <w:lang w:eastAsia="ru-RU"/>
        </w:rPr>
        <w:t>Природа и экология, научно-технический прогресс.</w:t>
      </w:r>
      <w:bookmarkEnd w:id="62"/>
      <w:bookmarkEnd w:id="63"/>
      <w:bookmarkEnd w:id="64"/>
    </w:p>
    <w:p w:rsidR="005A7EF5" w:rsidRPr="00252FD4" w:rsidRDefault="005A7EF5" w:rsidP="00252FD4">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bookmarkStart w:id="65" w:name="_Toc510168502"/>
      <w:bookmarkStart w:id="66" w:name="_Toc510173800"/>
      <w:bookmarkStart w:id="67" w:name="_Toc510455775"/>
      <w:r w:rsidR="00A522C2" w:rsidRPr="00252FD4">
        <w:rPr>
          <w:rFonts w:ascii="Times New Roman" w:eastAsia="Times New Roman" w:hAnsi="Times New Roman" w:cs="Times New Roman"/>
          <w:bCs/>
          <w:sz w:val="24"/>
          <w:szCs w:val="24"/>
          <w:lang w:eastAsia="ru-RU"/>
        </w:rPr>
        <w:t>Учебно-трудовая сфера:</w:t>
      </w:r>
      <w:bookmarkEnd w:id="65"/>
      <w:bookmarkEnd w:id="66"/>
      <w:bookmarkEnd w:id="67"/>
    </w:p>
    <w:p w:rsidR="00A522C2" w:rsidRPr="00252FD4" w:rsidRDefault="005A7EF5" w:rsidP="00252FD4">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bookmarkStart w:id="68" w:name="_Toc510168503"/>
      <w:bookmarkStart w:id="69" w:name="_Toc510173801"/>
      <w:bookmarkStart w:id="70" w:name="_Toc510455776"/>
      <w:r w:rsidR="00A522C2" w:rsidRPr="00252FD4">
        <w:rPr>
          <w:rFonts w:ascii="Times New Roman" w:eastAsia="Times New Roman" w:hAnsi="Times New Roman" w:cs="Times New Roman"/>
          <w:sz w:val="24"/>
          <w:szCs w:val="24"/>
          <w:lang w:eastAsia="ru-RU"/>
        </w:rPr>
        <w:t>Современный мир профессий.</w:t>
      </w:r>
      <w:r w:rsidR="00A522C2" w:rsidRPr="00252FD4">
        <w:rPr>
          <w:rFonts w:ascii="Times New Roman" w:eastAsia="Times New Roman" w:hAnsi="Times New Roman" w:cs="Times New Roman"/>
          <w:bCs/>
          <w:sz w:val="24"/>
          <w:szCs w:val="24"/>
          <w:lang w:eastAsia="ru-RU"/>
        </w:rPr>
        <w:t> </w:t>
      </w:r>
      <w:r w:rsidR="00A522C2" w:rsidRPr="00252FD4">
        <w:rPr>
          <w:rFonts w:ascii="Times New Roman" w:eastAsia="Times New Roman" w:hAnsi="Times New Roman" w:cs="Times New Roman"/>
          <w:sz w:val="24"/>
          <w:szCs w:val="24"/>
          <w:lang w:eastAsia="ru-RU"/>
        </w:rPr>
        <w:t>Возможности продолжения образования в высшей школе.</w:t>
      </w:r>
      <w:r w:rsidR="00A522C2" w:rsidRPr="00252FD4">
        <w:rPr>
          <w:rFonts w:ascii="Times New Roman" w:eastAsia="Times New Roman" w:hAnsi="Times New Roman" w:cs="Times New Roman"/>
          <w:bCs/>
          <w:sz w:val="24"/>
          <w:szCs w:val="24"/>
          <w:lang w:eastAsia="ru-RU"/>
        </w:rPr>
        <w:t> </w:t>
      </w:r>
      <w:r w:rsidR="00A522C2" w:rsidRPr="00252FD4">
        <w:rPr>
          <w:rFonts w:ascii="Times New Roman" w:eastAsia="Times New Roman" w:hAnsi="Times New Roman" w:cs="Times New Roman"/>
          <w:sz w:val="24"/>
          <w:szCs w:val="24"/>
          <w:lang w:eastAsia="ru-RU"/>
        </w:rPr>
        <w:t>Проблемы выбора будущей сферы трудовой и профессиональной деятельности, профессии, планы на ближайшее будущее.</w:t>
      </w:r>
      <w:r w:rsidR="006022B9" w:rsidRPr="00252FD4">
        <w:rPr>
          <w:rFonts w:ascii="Times New Roman" w:eastAsia="Times New Roman" w:hAnsi="Times New Roman" w:cs="Times New Roman"/>
          <w:sz w:val="24"/>
          <w:szCs w:val="24"/>
          <w:lang w:eastAsia="ru-RU"/>
        </w:rPr>
        <w:t xml:space="preserve"> </w:t>
      </w:r>
      <w:r w:rsidR="00A522C2" w:rsidRPr="00252FD4">
        <w:rPr>
          <w:rFonts w:ascii="Times New Roman" w:eastAsia="Times New Roman" w:hAnsi="Times New Roman" w:cs="Times New Roman"/>
          <w:sz w:val="24"/>
          <w:szCs w:val="24"/>
          <w:lang w:eastAsia="ru-RU"/>
        </w:rPr>
        <w:t>Языки международного общения</w:t>
      </w:r>
      <w:r w:rsidR="00A522C2" w:rsidRPr="00252FD4">
        <w:rPr>
          <w:rFonts w:ascii="Times New Roman" w:eastAsia="Times New Roman" w:hAnsi="Times New Roman" w:cs="Times New Roman"/>
          <w:bCs/>
          <w:sz w:val="24"/>
          <w:szCs w:val="24"/>
          <w:lang w:eastAsia="ru-RU"/>
        </w:rPr>
        <w:t> </w:t>
      </w:r>
      <w:r w:rsidR="00A522C2" w:rsidRPr="00252FD4">
        <w:rPr>
          <w:rFonts w:ascii="Times New Roman" w:eastAsia="Times New Roman" w:hAnsi="Times New Roman" w:cs="Times New Roman"/>
          <w:sz w:val="24"/>
          <w:szCs w:val="24"/>
          <w:lang w:eastAsia="ru-RU"/>
        </w:rPr>
        <w:t>и их роль при выборе профессии в современном мире.</w:t>
      </w:r>
      <w:bookmarkEnd w:id="68"/>
      <w:bookmarkEnd w:id="69"/>
      <w:bookmarkEnd w:id="70"/>
    </w:p>
    <w:p w:rsidR="005A7EF5"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Cs/>
          <w:sz w:val="24"/>
          <w:szCs w:val="24"/>
          <w:lang w:eastAsia="ru-RU"/>
        </w:rPr>
        <w:t>Речевые умения</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Cs/>
          <w:sz w:val="24"/>
          <w:szCs w:val="24"/>
          <w:lang w:eastAsia="ru-RU"/>
        </w:rPr>
        <w:tab/>
      </w:r>
      <w:r w:rsidR="00A522C2" w:rsidRPr="00252FD4">
        <w:rPr>
          <w:rFonts w:ascii="Times New Roman" w:eastAsia="Times New Roman" w:hAnsi="Times New Roman" w:cs="Times New Roman"/>
          <w:bCs/>
          <w:sz w:val="24"/>
          <w:szCs w:val="24"/>
          <w:lang w:eastAsia="ru-RU"/>
        </w:rPr>
        <w:t>Говорение</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Cs/>
          <w:iCs/>
          <w:sz w:val="24"/>
          <w:szCs w:val="24"/>
          <w:lang w:eastAsia="ru-RU"/>
        </w:rPr>
        <w:tab/>
      </w:r>
      <w:r w:rsidR="00A522C2" w:rsidRPr="00252FD4">
        <w:rPr>
          <w:rFonts w:ascii="Times New Roman" w:eastAsia="Times New Roman" w:hAnsi="Times New Roman" w:cs="Times New Roman"/>
          <w:bCs/>
          <w:iCs/>
          <w:sz w:val="24"/>
          <w:szCs w:val="24"/>
          <w:lang w:eastAsia="ru-RU"/>
        </w:rPr>
        <w:t>Диалогическая речь</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522C2" w:rsidRPr="00252FD4">
        <w:rPr>
          <w:rFonts w:ascii="Times New Roman" w:eastAsia="Times New Roman" w:hAnsi="Times New Roman" w:cs="Times New Roman"/>
          <w:sz w:val="24"/>
          <w:szCs w:val="24"/>
          <w:lang w:eastAsia="ru-RU"/>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w:t>
      </w:r>
      <w:r w:rsidR="006022B9" w:rsidRPr="00252FD4">
        <w:rPr>
          <w:rFonts w:ascii="Times New Roman" w:eastAsia="Times New Roman" w:hAnsi="Times New Roman" w:cs="Times New Roman"/>
          <w:sz w:val="24"/>
          <w:szCs w:val="24"/>
          <w:lang w:eastAsia="ru-RU"/>
        </w:rPr>
        <w:t xml:space="preserve"> </w:t>
      </w:r>
      <w:r w:rsidR="00A522C2" w:rsidRPr="00252FD4">
        <w:rPr>
          <w:rFonts w:ascii="Times New Roman" w:eastAsia="Times New Roman" w:hAnsi="Times New Roman" w:cs="Times New Roman"/>
          <w:sz w:val="24"/>
          <w:szCs w:val="24"/>
          <w:lang w:eastAsia="ru-RU"/>
        </w:rPr>
        <w:t>диалогов на основе новой тематики, в тематических ситуациях официального</w:t>
      </w:r>
      <w:r w:rsidRPr="00252FD4">
        <w:rPr>
          <w:rFonts w:ascii="Times New Roman" w:eastAsia="Times New Roman" w:hAnsi="Times New Roman" w:cs="Times New Roman"/>
          <w:sz w:val="24"/>
          <w:szCs w:val="24"/>
          <w:lang w:eastAsia="ru-RU"/>
        </w:rPr>
        <w:t xml:space="preserve"> и неофициального повседневного </w:t>
      </w:r>
      <w:r w:rsidR="00A522C2" w:rsidRPr="00252FD4">
        <w:rPr>
          <w:rFonts w:ascii="Times New Roman" w:eastAsia="Times New Roman" w:hAnsi="Times New Roman" w:cs="Times New Roman"/>
          <w:sz w:val="24"/>
          <w:szCs w:val="24"/>
          <w:lang w:eastAsia="ru-RU"/>
        </w:rPr>
        <w:t>общения.</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522C2" w:rsidRPr="00252FD4">
        <w:rPr>
          <w:rFonts w:ascii="Times New Roman" w:eastAsia="Times New Roman" w:hAnsi="Times New Roman" w:cs="Times New Roman"/>
          <w:sz w:val="24"/>
          <w:szCs w:val="24"/>
          <w:lang w:eastAsia="ru-RU"/>
        </w:rPr>
        <w:t>Развитие умений:</w:t>
      </w:r>
    </w:p>
    <w:p w:rsidR="00A522C2" w:rsidRPr="00252FD4" w:rsidRDefault="00A522C2" w:rsidP="00252FD4">
      <w:pPr>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участвовать в беседе/дискуссии на знакомую тему;</w:t>
      </w:r>
    </w:p>
    <w:p w:rsidR="00A522C2" w:rsidRPr="00252FD4" w:rsidRDefault="00A522C2" w:rsidP="00252FD4">
      <w:pPr>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осуществлять запрос информации;</w:t>
      </w:r>
    </w:p>
    <w:p w:rsidR="00A522C2" w:rsidRPr="00252FD4" w:rsidRDefault="00A522C2" w:rsidP="00252FD4">
      <w:pPr>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обращаться за разъяснениями;</w:t>
      </w:r>
    </w:p>
    <w:p w:rsidR="00A522C2" w:rsidRPr="00252FD4" w:rsidRDefault="00A522C2" w:rsidP="00252FD4">
      <w:pPr>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выражать свое отношение к высказыванию партнера, свое мнение по обсуждаемой теме.</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522C2" w:rsidRPr="00252FD4">
        <w:rPr>
          <w:rFonts w:ascii="Times New Roman" w:eastAsia="Times New Roman" w:hAnsi="Times New Roman" w:cs="Times New Roman"/>
          <w:sz w:val="24"/>
          <w:szCs w:val="24"/>
          <w:lang w:eastAsia="ru-RU"/>
        </w:rPr>
        <w:t>Объем диалогов – до 6–7 реплик со стороны каждого обучающегося.</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Cs/>
          <w:iCs/>
          <w:sz w:val="24"/>
          <w:szCs w:val="24"/>
          <w:lang w:eastAsia="ru-RU"/>
        </w:rPr>
        <w:tab/>
      </w:r>
      <w:r w:rsidR="00A522C2" w:rsidRPr="00252FD4">
        <w:rPr>
          <w:rFonts w:ascii="Times New Roman" w:eastAsia="Times New Roman" w:hAnsi="Times New Roman" w:cs="Times New Roman"/>
          <w:bCs/>
          <w:iCs/>
          <w:sz w:val="24"/>
          <w:szCs w:val="24"/>
          <w:lang w:eastAsia="ru-RU"/>
        </w:rPr>
        <w:t>Монологическая речь</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522C2" w:rsidRPr="00252FD4">
        <w:rPr>
          <w:rFonts w:ascii="Times New Roman" w:eastAsia="Times New Roman" w:hAnsi="Times New Roman" w:cs="Times New Roman"/>
          <w:sz w:val="24"/>
          <w:szCs w:val="24"/>
          <w:lang w:eastAsia="ru-RU"/>
        </w:rPr>
        <w:t>Совершенствование умений выступать с устными сообщениями в связи с увиденным/прочитанным, по результатам работы над иноязычным проектом.</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Cs/>
          <w:sz w:val="24"/>
          <w:szCs w:val="24"/>
          <w:lang w:eastAsia="ru-RU"/>
        </w:rPr>
        <w:tab/>
      </w:r>
      <w:r w:rsidR="00A522C2" w:rsidRPr="00252FD4">
        <w:rPr>
          <w:rFonts w:ascii="Times New Roman" w:eastAsia="Times New Roman" w:hAnsi="Times New Roman" w:cs="Times New Roman"/>
          <w:bCs/>
          <w:sz w:val="24"/>
          <w:szCs w:val="24"/>
          <w:lang w:eastAsia="ru-RU"/>
        </w:rPr>
        <w:t>Развитие умений:</w:t>
      </w:r>
    </w:p>
    <w:p w:rsidR="00A522C2" w:rsidRPr="00252FD4" w:rsidRDefault="00A522C2" w:rsidP="00252FD4">
      <w:pPr>
        <w:numPr>
          <w:ilvl w:val="0"/>
          <w:numId w:val="33"/>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делать сообщения, содержащие наиболее важную информацию по теме/проблеме;</w:t>
      </w:r>
    </w:p>
    <w:p w:rsidR="00A522C2" w:rsidRPr="00252FD4" w:rsidRDefault="00A522C2" w:rsidP="00252FD4">
      <w:pPr>
        <w:numPr>
          <w:ilvl w:val="0"/>
          <w:numId w:val="33"/>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кратко передавать содержание полученной информации;</w:t>
      </w:r>
    </w:p>
    <w:p w:rsidR="00A522C2" w:rsidRPr="00252FD4" w:rsidRDefault="00A522C2" w:rsidP="00252FD4">
      <w:pPr>
        <w:numPr>
          <w:ilvl w:val="0"/>
          <w:numId w:val="33"/>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рассказывать о себе, своем окружении, своих планах, обосновывая свои намерения/поступки;</w:t>
      </w:r>
    </w:p>
    <w:p w:rsidR="00A522C2" w:rsidRPr="00252FD4" w:rsidRDefault="00A522C2" w:rsidP="00252FD4">
      <w:pPr>
        <w:numPr>
          <w:ilvl w:val="0"/>
          <w:numId w:val="33"/>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рассуждать о фактах/событиях, приводя примеры, аргументы, делая выводы;</w:t>
      </w:r>
    </w:p>
    <w:p w:rsidR="00A522C2" w:rsidRPr="00252FD4" w:rsidRDefault="00A522C2" w:rsidP="00252FD4">
      <w:pPr>
        <w:numPr>
          <w:ilvl w:val="0"/>
          <w:numId w:val="33"/>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описывать особенности жизни и культуры своей страны и страны/стран изучаемого языка.</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lastRenderedPageBreak/>
        <w:tab/>
      </w:r>
      <w:r w:rsidR="00A522C2" w:rsidRPr="00252FD4">
        <w:rPr>
          <w:rFonts w:ascii="Times New Roman" w:eastAsia="Times New Roman" w:hAnsi="Times New Roman" w:cs="Times New Roman"/>
          <w:sz w:val="24"/>
          <w:szCs w:val="24"/>
          <w:lang w:eastAsia="ru-RU"/>
        </w:rPr>
        <w:t>Объем монологического высказывания 12–15 фраз.</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Cs/>
          <w:iCs/>
          <w:sz w:val="24"/>
          <w:szCs w:val="24"/>
          <w:lang w:eastAsia="ru-RU"/>
        </w:rPr>
        <w:tab/>
      </w:r>
      <w:r w:rsidR="00A522C2" w:rsidRPr="00252FD4">
        <w:rPr>
          <w:rFonts w:ascii="Times New Roman" w:eastAsia="Times New Roman" w:hAnsi="Times New Roman" w:cs="Times New Roman"/>
          <w:bCs/>
          <w:iCs/>
          <w:sz w:val="24"/>
          <w:szCs w:val="24"/>
          <w:lang w:eastAsia="ru-RU"/>
        </w:rPr>
        <w:t>Аудирование</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522C2" w:rsidRPr="00252FD4">
        <w:rPr>
          <w:rFonts w:ascii="Times New Roman" w:eastAsia="Times New Roman" w:hAnsi="Times New Roman" w:cs="Times New Roman"/>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до 3 минут:</w:t>
      </w:r>
    </w:p>
    <w:p w:rsidR="00A522C2" w:rsidRPr="00252FD4" w:rsidRDefault="00A522C2" w:rsidP="00252FD4">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A522C2" w:rsidRPr="00252FD4" w:rsidRDefault="00A522C2" w:rsidP="00252FD4">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выборочного понимания необходимой информации в объявлениях и информационной рекламе;</w:t>
      </w:r>
    </w:p>
    <w:p w:rsidR="00A522C2" w:rsidRPr="00252FD4" w:rsidRDefault="00A522C2" w:rsidP="00252FD4">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относительно полного понимания высказываний собеседника в наиболее распространенных стандартных ситуациях повседневного общения.</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522C2" w:rsidRPr="00252FD4">
        <w:rPr>
          <w:rFonts w:ascii="Times New Roman" w:eastAsia="Times New Roman" w:hAnsi="Times New Roman" w:cs="Times New Roman"/>
          <w:sz w:val="24"/>
          <w:szCs w:val="24"/>
          <w:lang w:eastAsia="ru-RU"/>
        </w:rPr>
        <w:t>Развитие умений:</w:t>
      </w:r>
    </w:p>
    <w:p w:rsidR="00A522C2" w:rsidRPr="00252FD4" w:rsidRDefault="00A522C2" w:rsidP="00252FD4">
      <w:pPr>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отделять главную информацию от второстепенной;</w:t>
      </w:r>
    </w:p>
    <w:p w:rsidR="00A522C2" w:rsidRPr="00252FD4" w:rsidRDefault="00A522C2" w:rsidP="00252FD4">
      <w:pPr>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выявлять наиболее значимые факты;</w:t>
      </w:r>
    </w:p>
    <w:p w:rsidR="00A522C2" w:rsidRPr="00252FD4" w:rsidRDefault="00A522C2" w:rsidP="00252FD4">
      <w:pPr>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определять свое отношение к ним, извлекать из аудио текста необходимую/интересующую информацию.</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Cs/>
          <w:iCs/>
          <w:sz w:val="24"/>
          <w:szCs w:val="24"/>
          <w:lang w:eastAsia="ru-RU"/>
        </w:rPr>
        <w:tab/>
      </w:r>
      <w:r w:rsidR="00A522C2" w:rsidRPr="00252FD4">
        <w:rPr>
          <w:rFonts w:ascii="Times New Roman" w:eastAsia="Times New Roman" w:hAnsi="Times New Roman" w:cs="Times New Roman"/>
          <w:bCs/>
          <w:iCs/>
          <w:sz w:val="24"/>
          <w:szCs w:val="24"/>
          <w:lang w:eastAsia="ru-RU"/>
        </w:rPr>
        <w:t>Чтение</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522C2" w:rsidRPr="00252FD4">
        <w:rPr>
          <w:rFonts w:ascii="Times New Roman" w:eastAsia="Times New Roman" w:hAnsi="Times New Roman" w:cs="Times New Roman"/>
          <w:sz w:val="24"/>
          <w:szCs w:val="24"/>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A522C2" w:rsidRPr="00252FD4" w:rsidRDefault="00A522C2" w:rsidP="00252FD4">
      <w:pPr>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A522C2" w:rsidRPr="00252FD4" w:rsidRDefault="00A522C2" w:rsidP="00252FD4">
      <w:pPr>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изучающее чтение – с целью полного и точного понимания информации прагматических текстов (инструкций, рецептов, статистических данных);</w:t>
      </w:r>
    </w:p>
    <w:p w:rsidR="00A522C2" w:rsidRPr="00252FD4" w:rsidRDefault="00A522C2" w:rsidP="00252FD4">
      <w:pPr>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просмотровое/поисковое чтение – с целью выборочного понимания необходимой/интересующей информации из текста статьи, проспекта.</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522C2" w:rsidRPr="00252FD4">
        <w:rPr>
          <w:rFonts w:ascii="Times New Roman" w:eastAsia="Times New Roman" w:hAnsi="Times New Roman" w:cs="Times New Roman"/>
          <w:sz w:val="24"/>
          <w:szCs w:val="24"/>
          <w:lang w:eastAsia="ru-RU"/>
        </w:rPr>
        <w:t>Развитие умений:</w:t>
      </w:r>
    </w:p>
    <w:p w:rsidR="00A522C2" w:rsidRPr="00252FD4" w:rsidRDefault="00A522C2" w:rsidP="00252FD4">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выделять основные факты;</w:t>
      </w:r>
    </w:p>
    <w:p w:rsidR="00A522C2" w:rsidRPr="00252FD4" w:rsidRDefault="00A522C2" w:rsidP="00252FD4">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отделять главную информацию от второстепенной;</w:t>
      </w:r>
    </w:p>
    <w:p w:rsidR="00A522C2" w:rsidRPr="00252FD4" w:rsidRDefault="00A522C2" w:rsidP="00252FD4">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предвосхищать возможные события/факты;</w:t>
      </w:r>
    </w:p>
    <w:p w:rsidR="00A522C2" w:rsidRPr="00252FD4" w:rsidRDefault="00A522C2" w:rsidP="00252FD4">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раскрывать причинно-следственные связи между фактами;</w:t>
      </w:r>
    </w:p>
    <w:p w:rsidR="00A522C2" w:rsidRPr="00252FD4" w:rsidRDefault="00A522C2" w:rsidP="00252FD4">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понимать аргументацию;</w:t>
      </w:r>
    </w:p>
    <w:p w:rsidR="00A522C2" w:rsidRPr="00252FD4" w:rsidRDefault="00A522C2" w:rsidP="00252FD4">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извлекать необходимую/интересующую информацию;</w:t>
      </w:r>
    </w:p>
    <w:p w:rsidR="00A522C2" w:rsidRPr="00252FD4" w:rsidRDefault="00A522C2" w:rsidP="00252FD4">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определять свое отношение к прочитанному.</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Cs/>
          <w:iCs/>
          <w:sz w:val="24"/>
          <w:szCs w:val="24"/>
          <w:lang w:eastAsia="ru-RU"/>
        </w:rPr>
        <w:tab/>
      </w:r>
      <w:r w:rsidR="00A522C2" w:rsidRPr="00252FD4">
        <w:rPr>
          <w:rFonts w:ascii="Times New Roman" w:eastAsia="Times New Roman" w:hAnsi="Times New Roman" w:cs="Times New Roman"/>
          <w:bCs/>
          <w:iCs/>
          <w:sz w:val="24"/>
          <w:szCs w:val="24"/>
          <w:lang w:eastAsia="ru-RU"/>
        </w:rPr>
        <w:t>Письменная речь</w:t>
      </w:r>
    </w:p>
    <w:p w:rsidR="00A522C2" w:rsidRPr="00252FD4" w:rsidRDefault="005A7EF5" w:rsidP="00252FD4">
      <w:pPr>
        <w:shd w:val="clear" w:color="auto" w:fill="FFFFFF"/>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522C2" w:rsidRPr="00252FD4">
        <w:rPr>
          <w:rFonts w:ascii="Times New Roman" w:eastAsia="Times New Roman" w:hAnsi="Times New Roman" w:cs="Times New Roman"/>
          <w:sz w:val="24"/>
          <w:szCs w:val="24"/>
          <w:lang w:eastAsia="ru-RU"/>
        </w:rPr>
        <w:t>Развитие умений:</w:t>
      </w:r>
    </w:p>
    <w:p w:rsidR="00A522C2" w:rsidRPr="00252FD4" w:rsidRDefault="00A522C2" w:rsidP="00CA462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писать личное письмо, заполнять анкеты, бланки; излагать сведения о себе в форме, принятой в англоязычных странах (автобиография/резюме);</w:t>
      </w:r>
    </w:p>
    <w:p w:rsidR="00A522C2" w:rsidRPr="00252FD4" w:rsidRDefault="00A522C2" w:rsidP="00CA462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составлять план, тезисы устного/письменного сообщения, в том числе на основе выписок из текста;</w:t>
      </w:r>
    </w:p>
    <w:p w:rsidR="00A522C2" w:rsidRPr="00252FD4" w:rsidRDefault="00A522C2" w:rsidP="00CA462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расспрашивать в личном письме о новостях и сообщать их;</w:t>
      </w:r>
    </w:p>
    <w:p w:rsidR="00A522C2" w:rsidRPr="00252FD4" w:rsidRDefault="00A522C2" w:rsidP="00CA462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рассказывать об отдельных фактах/событиях своей жизни, выражая свои суждения и чувства;</w:t>
      </w:r>
    </w:p>
    <w:p w:rsidR="00A522C2" w:rsidRPr="00252FD4" w:rsidRDefault="00A522C2" w:rsidP="00CA462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описывать свои планы на будущее.</w:t>
      </w:r>
      <w:r w:rsidRPr="00252FD4">
        <w:rPr>
          <w:rFonts w:ascii="Times New Roman" w:eastAsia="Times New Roman" w:hAnsi="Times New Roman" w:cs="Times New Roman"/>
          <w:sz w:val="24"/>
          <w:szCs w:val="24"/>
          <w:lang w:eastAsia="ru-RU"/>
        </w:rPr>
        <w:br/>
      </w:r>
    </w:p>
    <w:p w:rsidR="00D11EF2" w:rsidRDefault="00D11EF2" w:rsidP="00252FD4">
      <w:pPr>
        <w:shd w:val="clear" w:color="auto" w:fill="FFFFFF"/>
        <w:spacing w:after="0" w:line="240" w:lineRule="auto"/>
        <w:ind w:left="720"/>
        <w:jc w:val="both"/>
        <w:rPr>
          <w:rFonts w:ascii="Times New Roman" w:hAnsi="Times New Roman" w:cs="Times New Roman"/>
          <w:sz w:val="24"/>
          <w:szCs w:val="24"/>
          <w:lang w:eastAsia="ru-RU"/>
        </w:rPr>
      </w:pPr>
    </w:p>
    <w:p w:rsidR="00252FD4" w:rsidRDefault="00252FD4" w:rsidP="00252FD4">
      <w:pPr>
        <w:shd w:val="clear" w:color="auto" w:fill="FFFFFF"/>
        <w:spacing w:after="0" w:line="240" w:lineRule="auto"/>
        <w:ind w:left="720"/>
        <w:jc w:val="both"/>
        <w:rPr>
          <w:rFonts w:ascii="Times New Roman" w:hAnsi="Times New Roman" w:cs="Times New Roman"/>
          <w:sz w:val="24"/>
          <w:szCs w:val="24"/>
          <w:lang w:eastAsia="ru-RU"/>
        </w:rPr>
      </w:pPr>
    </w:p>
    <w:p w:rsidR="00252FD4" w:rsidRPr="00252FD4" w:rsidRDefault="00252FD4" w:rsidP="00252FD4">
      <w:pPr>
        <w:shd w:val="clear" w:color="auto" w:fill="FFFFFF"/>
        <w:spacing w:after="0" w:line="240" w:lineRule="auto"/>
        <w:ind w:left="720"/>
        <w:jc w:val="both"/>
        <w:rPr>
          <w:rFonts w:ascii="Times New Roman" w:hAnsi="Times New Roman" w:cs="Times New Roman"/>
          <w:sz w:val="24"/>
          <w:szCs w:val="24"/>
          <w:lang w:eastAsia="ru-RU"/>
        </w:rPr>
      </w:pPr>
    </w:p>
    <w:p w:rsidR="00D11EF2" w:rsidRDefault="00D11EF2" w:rsidP="00864042">
      <w:pPr>
        <w:pStyle w:val="1"/>
      </w:pPr>
      <w:bookmarkStart w:id="71" w:name="_Toc510455777"/>
      <w:r w:rsidRPr="00252FD4">
        <w:lastRenderedPageBreak/>
        <w:t>2.2.2.4. История: История России и Всеобщая история</w:t>
      </w:r>
      <w:bookmarkEnd w:id="71"/>
    </w:p>
    <w:p w:rsidR="00252FD4" w:rsidRPr="00252FD4" w:rsidRDefault="00252FD4" w:rsidP="00252FD4">
      <w:pPr>
        <w:rPr>
          <w:lang w:eastAsia="ru-RU"/>
        </w:rPr>
      </w:pPr>
    </w:p>
    <w:p w:rsidR="007B4B75" w:rsidRPr="00252FD4" w:rsidRDefault="00633A39" w:rsidP="00252FD4">
      <w:pPr>
        <w:spacing w:after="0" w:line="240" w:lineRule="auto"/>
        <w:jc w:val="both"/>
        <w:rPr>
          <w:rFonts w:ascii="Times New Roman" w:hAnsi="Times New Roman" w:cs="Times New Roman"/>
          <w:b/>
          <w:sz w:val="24"/>
          <w:szCs w:val="24"/>
          <w:lang w:eastAsia="ru-RU"/>
        </w:rPr>
      </w:pPr>
      <w:r w:rsidRPr="00252FD4">
        <w:rPr>
          <w:rFonts w:ascii="Times New Roman" w:hAnsi="Times New Roman" w:cs="Times New Roman"/>
          <w:b/>
          <w:sz w:val="24"/>
          <w:szCs w:val="24"/>
          <w:lang w:eastAsia="ru-RU"/>
        </w:rPr>
        <w:tab/>
      </w:r>
      <w:r w:rsidR="007B4B75" w:rsidRPr="00252FD4">
        <w:rPr>
          <w:rFonts w:ascii="Times New Roman" w:hAnsi="Times New Roman" w:cs="Times New Roman"/>
          <w:b/>
          <w:sz w:val="24"/>
          <w:szCs w:val="24"/>
          <w:lang w:eastAsia="ru-RU"/>
        </w:rPr>
        <w:t>История России (профильный уровень).</w:t>
      </w:r>
    </w:p>
    <w:p w:rsidR="00FC6B0B" w:rsidRPr="00252FD4" w:rsidRDefault="00633A39" w:rsidP="00252FD4">
      <w:pPr>
        <w:shd w:val="clear" w:color="auto" w:fill="FFFFFF"/>
        <w:spacing w:after="0" w:line="240" w:lineRule="auto"/>
        <w:ind w:right="922"/>
        <w:jc w:val="both"/>
        <w:rPr>
          <w:rFonts w:ascii="Times New Roman" w:hAnsi="Times New Roman" w:cs="Times New Roman"/>
          <w:sz w:val="24"/>
          <w:szCs w:val="24"/>
          <w:lang w:eastAsia="ru-RU"/>
        </w:rPr>
      </w:pPr>
      <w:r w:rsidRPr="00252FD4">
        <w:rPr>
          <w:rFonts w:ascii="Times New Roman" w:hAnsi="Times New Roman" w:cs="Times New Roman"/>
          <w:sz w:val="24"/>
          <w:szCs w:val="24"/>
          <w:lang w:eastAsia="ru-RU"/>
        </w:rPr>
        <w:tab/>
      </w:r>
      <w:r w:rsidR="00FC6B0B" w:rsidRPr="00252FD4">
        <w:rPr>
          <w:rFonts w:ascii="Times New Roman" w:hAnsi="Times New Roman" w:cs="Times New Roman"/>
          <w:sz w:val="24"/>
          <w:szCs w:val="24"/>
          <w:lang w:eastAsia="ru-RU"/>
        </w:rPr>
        <w:t>Содержание 10 класс.</w:t>
      </w:r>
    </w:p>
    <w:p w:rsidR="007B4B75" w:rsidRPr="00252FD4" w:rsidRDefault="00633A39" w:rsidP="00252FD4">
      <w:pPr>
        <w:pStyle w:val="bodycenter"/>
        <w:shd w:val="clear" w:color="auto" w:fill="FFFFFF"/>
        <w:spacing w:before="0" w:beforeAutospacing="0" w:after="0" w:afterAutospacing="0"/>
        <w:jc w:val="both"/>
      </w:pPr>
      <w:r w:rsidRPr="00252FD4">
        <w:rPr>
          <w:rStyle w:val="afa"/>
          <w:b w:val="0"/>
        </w:rPr>
        <w:tab/>
      </w:r>
      <w:r w:rsidR="007B4B75" w:rsidRPr="00252FD4">
        <w:rPr>
          <w:rStyle w:val="afa"/>
          <w:b w:val="0"/>
        </w:rPr>
        <w:t>Введение</w:t>
      </w:r>
      <w:r w:rsidR="007B4B75" w:rsidRPr="00252FD4">
        <w:rPr>
          <w:rStyle w:val="apple-converted-space"/>
          <w:bCs/>
        </w:rPr>
        <w:t> </w:t>
      </w:r>
      <w:r w:rsidR="007B4B75" w:rsidRPr="00252FD4">
        <w:t>(2 ч)</w:t>
      </w:r>
    </w:p>
    <w:p w:rsidR="007B4B75" w:rsidRPr="00252FD4" w:rsidRDefault="00633A39" w:rsidP="00252FD4">
      <w:pPr>
        <w:pStyle w:val="ad"/>
        <w:shd w:val="clear" w:color="auto" w:fill="FFFFFF"/>
        <w:spacing w:before="0" w:beforeAutospacing="0" w:after="0" w:afterAutospacing="0"/>
        <w:jc w:val="both"/>
      </w:pPr>
      <w:r w:rsidRPr="00252FD4">
        <w:tab/>
      </w:r>
      <w:r w:rsidR="007B4B75" w:rsidRPr="00252FD4">
        <w:t>Место России в европейской и мировой истории. Проявление общих закономерностей развития стран и народов в истории России. Особенности истории России на фоне европейской и мировой истории. Исторические темпы развития России. Многофакторный подход к истории. Влияние географического, геополитического, экономического, этнического, религиозного, личностно-психологического факторов на судьбу России. Эпохи в развитии страны.</w:t>
      </w:r>
    </w:p>
    <w:p w:rsidR="00FF6C87" w:rsidRPr="00252FD4" w:rsidRDefault="00FF6C87" w:rsidP="00252FD4">
      <w:pPr>
        <w:pStyle w:val="ad"/>
        <w:shd w:val="clear" w:color="auto" w:fill="FFFFFF"/>
        <w:spacing w:before="0" w:beforeAutospacing="0" w:after="0" w:afterAutospacing="0"/>
        <w:jc w:val="both"/>
      </w:pPr>
    </w:p>
    <w:p w:rsidR="007B4B75" w:rsidRPr="00252FD4" w:rsidRDefault="00633A39" w:rsidP="00252FD4">
      <w:pPr>
        <w:spacing w:after="0" w:line="240" w:lineRule="auto"/>
        <w:jc w:val="both"/>
        <w:rPr>
          <w:rFonts w:ascii="Times New Roman" w:hAnsi="Times New Roman" w:cs="Times New Roman"/>
          <w:sz w:val="24"/>
          <w:szCs w:val="24"/>
        </w:rPr>
      </w:pPr>
      <w:r w:rsidRPr="00252FD4">
        <w:rPr>
          <w:rStyle w:val="razriadkacopy"/>
          <w:rFonts w:ascii="Times New Roman" w:hAnsi="Times New Roman" w:cs="Times New Roman"/>
          <w:bCs/>
          <w:spacing w:val="48"/>
          <w:sz w:val="24"/>
          <w:szCs w:val="24"/>
        </w:rPr>
        <w:tab/>
      </w:r>
      <w:r w:rsidR="007B4B75" w:rsidRPr="00252FD4">
        <w:rPr>
          <w:rStyle w:val="razriadkacopy"/>
          <w:rFonts w:ascii="Times New Roman" w:hAnsi="Times New Roman" w:cs="Times New Roman"/>
          <w:bCs/>
          <w:spacing w:val="48"/>
          <w:sz w:val="24"/>
          <w:szCs w:val="24"/>
        </w:rPr>
        <w:t>Тема</w:t>
      </w:r>
      <w:r w:rsidR="007B4B75" w:rsidRPr="00252FD4">
        <w:rPr>
          <w:rStyle w:val="afa"/>
          <w:rFonts w:ascii="Times New Roman" w:hAnsi="Times New Roman" w:cs="Times New Roman"/>
          <w:b w:val="0"/>
          <w:sz w:val="24"/>
          <w:szCs w:val="24"/>
        </w:rPr>
        <w:t> I. Предыстория народов России. Начало Руси</w:t>
      </w:r>
      <w:r w:rsidR="007B4B75" w:rsidRPr="00252FD4">
        <w:rPr>
          <w:rStyle w:val="apple-converted-space"/>
          <w:rFonts w:ascii="Times New Roman" w:hAnsi="Times New Roman" w:cs="Times New Roman"/>
          <w:bCs/>
          <w:sz w:val="24"/>
          <w:szCs w:val="24"/>
        </w:rPr>
        <w:t> </w:t>
      </w:r>
      <w:r w:rsidR="007B4B75" w:rsidRPr="00252FD4">
        <w:rPr>
          <w:rFonts w:ascii="Times New Roman" w:hAnsi="Times New Roman" w:cs="Times New Roman"/>
          <w:sz w:val="24"/>
          <w:szCs w:val="24"/>
        </w:rPr>
        <w:t>(9 ч)</w:t>
      </w:r>
    </w:p>
    <w:p w:rsidR="007B4B75" w:rsidRPr="00252FD4" w:rsidRDefault="00633A39" w:rsidP="00252FD4">
      <w:pPr>
        <w:pStyle w:val="ad"/>
        <w:shd w:val="clear" w:color="auto" w:fill="FFFFFF"/>
        <w:spacing w:before="0" w:beforeAutospacing="0" w:after="0" w:afterAutospacing="0"/>
        <w:jc w:val="both"/>
      </w:pPr>
      <w:r w:rsidRPr="00252FD4">
        <w:tab/>
      </w:r>
      <w:r w:rsidR="007B4B75" w:rsidRPr="00252FD4">
        <w:rPr>
          <w:rStyle w:val="afa"/>
          <w:b w:val="0"/>
        </w:rPr>
        <w:t>Появление человека на территории Восточной Европы.</w:t>
      </w:r>
      <w:r w:rsidR="007B4B75" w:rsidRPr="00252FD4">
        <w:rPr>
          <w:rStyle w:val="apple-converted-space"/>
          <w:bCs/>
        </w:rPr>
        <w:t> </w:t>
      </w:r>
      <w:r w:rsidR="007B4B75" w:rsidRPr="00252FD4">
        <w:t>Предыстория. Начало истории. Человек и ледник. Люди во времена палеолита. Послеледниковый период. Мезолит. Неолитическая революция.</w:t>
      </w:r>
      <w:r w:rsidR="007B4B75" w:rsidRPr="00252FD4">
        <w:br/>
      </w:r>
      <w:r w:rsidRPr="00252FD4">
        <w:tab/>
      </w:r>
      <w:r w:rsidR="007B4B75" w:rsidRPr="00252FD4">
        <w:t>Конец былого равенства людей. Складывание народов. Прародина и расселение индоевропейцев. Индоевропейская языковая общность.</w:t>
      </w:r>
      <w:r w:rsidR="007B4B75" w:rsidRPr="00252FD4">
        <w:br/>
      </w:r>
      <w:r w:rsidRPr="00252FD4">
        <w:tab/>
      </w:r>
      <w:r w:rsidR="007B4B75" w:rsidRPr="00252FD4">
        <w:rPr>
          <w:rStyle w:val="afa"/>
          <w:b w:val="0"/>
        </w:rPr>
        <w:t>Появление славян.</w:t>
      </w:r>
      <w:r w:rsidR="007B4B75" w:rsidRPr="00252FD4">
        <w:rPr>
          <w:rStyle w:val="apple-converted-space"/>
          <w:bCs/>
        </w:rPr>
        <w:t> </w:t>
      </w:r>
      <w:r w:rsidR="007B4B75" w:rsidRPr="00252FD4">
        <w:t>Общеславянский европейский поток. Место предков славян среди индоевропейцев. Дискуссия в исторической науке о прародине славян. Первые нашествия: борьба славян с кочевыми племенами. Греческие колонии и скифы. Другие народы нашей страны в глубокой древности. Великое переселение народов и Восточная Европа.</w:t>
      </w:r>
      <w:r w:rsidR="007B4B75" w:rsidRPr="00252FD4">
        <w:br/>
      </w:r>
      <w:r w:rsidRPr="00252FD4">
        <w:tab/>
      </w:r>
      <w:r w:rsidR="007B4B75" w:rsidRPr="00252FD4">
        <w:rPr>
          <w:rStyle w:val="afa"/>
          <w:b w:val="0"/>
        </w:rPr>
        <w:t>Славяне в V—VII вв.</w:t>
      </w:r>
      <w:r w:rsidR="007B4B75" w:rsidRPr="00252FD4">
        <w:rPr>
          <w:rStyle w:val="apple-converted-space"/>
          <w:bCs/>
        </w:rPr>
        <w:t> </w:t>
      </w:r>
      <w:r w:rsidR="007B4B75" w:rsidRPr="00252FD4">
        <w:t>Анты — первое восточнославянское государство. Славянский вождь Кий. Славяне на берегах реки Волхов. Борьба с аварами и хазарами. Религия восточных славян. Языческие праздники и обряды восточных славян.</w:t>
      </w:r>
      <w:r w:rsidR="007B4B75" w:rsidRPr="00252FD4">
        <w:br/>
      </w:r>
      <w:r w:rsidRPr="00252FD4">
        <w:tab/>
      </w:r>
      <w:r w:rsidR="007B4B75" w:rsidRPr="00252FD4">
        <w:rPr>
          <w:rStyle w:val="afa"/>
          <w:b w:val="0"/>
        </w:rPr>
        <w:t>Восточнославянские племена в VIII—IX вв.</w:t>
      </w:r>
      <w:r w:rsidR="007B4B75" w:rsidRPr="00252FD4">
        <w:rPr>
          <w:rStyle w:val="apple-converted-space"/>
          <w:bCs/>
        </w:rPr>
        <w:t> </w:t>
      </w:r>
      <w:r w:rsidR="007B4B75" w:rsidRPr="00252FD4">
        <w:t>Развитие хозяйства. Ремесла. Города. Торговля. Путь «из варяг в греки». Складывание племенных союзов. Усложнение структуры общества. Зарождение признаков государственности. Предпосылки образования Древнерусского государства. Особенности развития социально-политических процессов у восточных славян в древности в сравнении с народами Западной Европы.</w:t>
      </w:r>
      <w:r w:rsidR="007B4B75" w:rsidRPr="00252FD4">
        <w:br/>
      </w:r>
      <w:r w:rsidRPr="00252FD4">
        <w:tab/>
      </w:r>
      <w:r w:rsidR="007B4B75" w:rsidRPr="00252FD4">
        <w:rPr>
          <w:rStyle w:val="afa"/>
          <w:b w:val="0"/>
        </w:rPr>
        <w:t>Появление государства у восточных славян.</w:t>
      </w:r>
      <w:r w:rsidR="007B4B75" w:rsidRPr="00252FD4">
        <w:rPr>
          <w:rStyle w:val="apple-converted-space"/>
          <w:bCs/>
        </w:rPr>
        <w:t> </w:t>
      </w:r>
      <w:r w:rsidR="007B4B75" w:rsidRPr="00252FD4">
        <w:t>Государство Русь на Днепре. Дискуссия о происхождении Древнерусского государства. Варяги. Норманнская теория, ее роль в русской истории. Неонорманнизм. Происхождение слова «русь». Рюрик в Новгороде. Борьба Новгорода и Киева как двух центров государственности на Руси. Создание единого государств</w:t>
      </w:r>
      <w:r w:rsidRPr="00252FD4">
        <w:t>а Русь. Правление князя Олега.</w:t>
      </w:r>
      <w:r w:rsidRPr="00252FD4">
        <w:br/>
      </w:r>
      <w:r w:rsidRPr="00252FD4">
        <w:tab/>
      </w:r>
      <w:r w:rsidR="007B4B75" w:rsidRPr="00252FD4">
        <w:rPr>
          <w:rStyle w:val="afa"/>
          <w:b w:val="0"/>
        </w:rPr>
        <w:t>Русь в X — начале XI в.</w:t>
      </w:r>
      <w:r w:rsidR="007B4B75" w:rsidRPr="00252FD4">
        <w:rPr>
          <w:rStyle w:val="apple-converted-space"/>
          <w:bCs/>
        </w:rPr>
        <w:t> </w:t>
      </w:r>
      <w:r w:rsidR="007B4B75" w:rsidRPr="00252FD4">
        <w:t>Укрепление Киевского государства при князе Игоре. Начало борьбы с печенегами. Продвижение к Причерноморью, устью Днепра, на Таманский полуостров. Русско-византийская война 941—944 гг. Княжение Игоря. Восстание древлян и смерть Игоря. Правление княгини Ольги. Реформа управления и налогообложения при Ольге. Крещение княгини Ольги.</w:t>
      </w:r>
      <w:r w:rsidR="007B4B75" w:rsidRPr="00252FD4">
        <w:br/>
      </w:r>
      <w:r w:rsidRPr="00252FD4">
        <w:tab/>
      </w:r>
      <w:r w:rsidR="007B4B75" w:rsidRPr="00252FD4">
        <w:t>Правление Святослава. Святослав — «Александр Македонский Восточной Европы». Временное отступление христианства. Подавление племенного сепаратизма. Поход на Восток. Борьба за выход в Каспийское море, удар по Хазарии. Укрепление на Таманском полуострове. Перенесение завоеваний на Нижнее Подунавье и Балканы.</w:t>
      </w:r>
      <w:r w:rsidR="00CA462C">
        <w:t xml:space="preserve"> </w:t>
      </w:r>
      <w:r w:rsidR="007B4B75" w:rsidRPr="00252FD4">
        <w:t>Русско-византийское соперничество в конце 60-х — начале 70-х гг. Х в. Дипломатическая и военная дуэль: Иоанн Цимисхий — Святослав. Борьба за восточных и европейских союзников. Поражение Святослава. Русь на завоеванных рубежах.</w:t>
      </w:r>
      <w:r w:rsidR="007B4B75" w:rsidRPr="00252FD4">
        <w:br/>
      </w:r>
      <w:r w:rsidRPr="00252FD4">
        <w:tab/>
      </w:r>
      <w:r w:rsidR="007B4B75" w:rsidRPr="00252FD4">
        <w:rPr>
          <w:rStyle w:val="afa"/>
          <w:b w:val="0"/>
        </w:rPr>
        <w:t>Правление Владимира Святославича.</w:t>
      </w:r>
      <w:r w:rsidR="007B4B75" w:rsidRPr="00252FD4">
        <w:rPr>
          <w:rStyle w:val="apple-converted-space"/>
          <w:bCs/>
        </w:rPr>
        <w:t> </w:t>
      </w:r>
      <w:r w:rsidR="007B4B75" w:rsidRPr="00252FD4">
        <w:t>Первая междоусобица на Руси и победа Владимира Святославича. Продолжение восточной и балканской политики Святослава.</w:t>
      </w:r>
      <w:r w:rsidR="007B4B75" w:rsidRPr="00252FD4">
        <w:br/>
      </w:r>
      <w:r w:rsidRPr="00252FD4">
        <w:tab/>
      </w:r>
      <w:r w:rsidR="007B4B75" w:rsidRPr="00252FD4">
        <w:rPr>
          <w:rStyle w:val="afa"/>
          <w:b w:val="0"/>
        </w:rPr>
        <w:t>Крещение Руси как русский и европейский феномен.</w:t>
      </w:r>
      <w:r w:rsidR="007B4B75" w:rsidRPr="00252FD4">
        <w:rPr>
          <w:rStyle w:val="apple-converted-space"/>
          <w:bCs/>
        </w:rPr>
        <w:t> </w:t>
      </w:r>
      <w:r w:rsidR="007B4B75" w:rsidRPr="00252FD4">
        <w:t xml:space="preserve">Дипломатическая борьба </w:t>
      </w:r>
      <w:r w:rsidR="007B4B75" w:rsidRPr="00252FD4">
        <w:lastRenderedPageBreak/>
        <w:t>вокруг Крещения. Очаги христианства в языческом мире. Русь — страна двоеверия. Историческое значение Крещения Руси. Появление на Руси духовенства — мощной социально-экономической, духовной, культурной силы.</w:t>
      </w:r>
      <w:r w:rsidR="007B4B75" w:rsidRPr="00252FD4">
        <w:br/>
      </w:r>
      <w:r w:rsidRPr="00252FD4">
        <w:tab/>
      </w:r>
      <w:r w:rsidR="007B4B75" w:rsidRPr="00252FD4">
        <w:t>Оборона Руси от печенегов. Система укреплений. Богатырские заставы. Внутренние реформы. Личность Владимира Святославича.</w:t>
      </w:r>
    </w:p>
    <w:p w:rsidR="00FF6C87" w:rsidRPr="00252FD4" w:rsidRDefault="00FF6C87" w:rsidP="00252FD4">
      <w:pPr>
        <w:pStyle w:val="ad"/>
        <w:shd w:val="clear" w:color="auto" w:fill="FFFFFF"/>
        <w:spacing w:before="0" w:beforeAutospacing="0" w:after="0" w:afterAutospacing="0"/>
        <w:jc w:val="both"/>
      </w:pPr>
    </w:p>
    <w:p w:rsidR="007B4B75" w:rsidRPr="00252FD4" w:rsidRDefault="00633A39" w:rsidP="00252FD4">
      <w:pPr>
        <w:pStyle w:val="bodycenter"/>
        <w:shd w:val="clear" w:color="auto" w:fill="FFFFFF"/>
        <w:spacing w:before="0" w:beforeAutospacing="0" w:after="0" w:afterAutospacing="0"/>
        <w:jc w:val="both"/>
      </w:pPr>
      <w:r w:rsidRPr="00252FD4">
        <w:rPr>
          <w:rStyle w:val="razriadkacopy"/>
          <w:bCs/>
          <w:spacing w:val="48"/>
        </w:rPr>
        <w:t xml:space="preserve">Тема </w:t>
      </w:r>
      <w:r w:rsidR="007B4B75" w:rsidRPr="00252FD4">
        <w:rPr>
          <w:rStyle w:val="razriadkacopy"/>
          <w:bCs/>
          <w:spacing w:val="48"/>
        </w:rPr>
        <w:t>II</w:t>
      </w:r>
      <w:r w:rsidR="007B4B75" w:rsidRPr="00252FD4">
        <w:rPr>
          <w:rStyle w:val="afa"/>
          <w:b w:val="0"/>
        </w:rPr>
        <w:t>. Русь в XI—XII вв.</w:t>
      </w:r>
      <w:r w:rsidR="007B4B75" w:rsidRPr="00252FD4">
        <w:rPr>
          <w:rStyle w:val="apple-converted-space"/>
          <w:bCs/>
        </w:rPr>
        <w:t> </w:t>
      </w:r>
      <w:r w:rsidR="007B4B75" w:rsidRPr="00252FD4">
        <w:t>(11 ч)</w:t>
      </w:r>
    </w:p>
    <w:p w:rsidR="007B4B75" w:rsidRPr="00252FD4" w:rsidRDefault="00633A39" w:rsidP="00252FD4">
      <w:pPr>
        <w:pStyle w:val="ad"/>
        <w:shd w:val="clear" w:color="auto" w:fill="FFFFFF"/>
        <w:spacing w:before="0" w:beforeAutospacing="0" w:after="0" w:afterAutospacing="0"/>
        <w:jc w:val="both"/>
      </w:pPr>
      <w:r w:rsidRPr="00252FD4">
        <w:tab/>
      </w:r>
      <w:r w:rsidR="007B4B75" w:rsidRPr="00252FD4">
        <w:rPr>
          <w:rStyle w:val="afa"/>
          <w:b w:val="0"/>
        </w:rPr>
        <w:t>Междоусобица на Руси после смерти Владимира.</w:t>
      </w:r>
      <w:r w:rsidR="007B4B75" w:rsidRPr="00252FD4">
        <w:rPr>
          <w:rStyle w:val="apple-converted-space"/>
          <w:bCs/>
        </w:rPr>
        <w:t> </w:t>
      </w:r>
      <w:r w:rsidR="007B4B75" w:rsidRPr="00252FD4">
        <w:t>Борис и Глеб — князья-мученики. Противоборство Ярослава Владимировича Мудрого с соперниками. Разделение державы между Ярославом и Мстиславом. Личность Мстислава, князя-воина. Смерть Мстислава и конец междоусобицы. Объединение Руси в единое государство.</w:t>
      </w:r>
      <w:r w:rsidR="007B4B75" w:rsidRPr="00252FD4">
        <w:br/>
      </w:r>
      <w:r w:rsidRPr="00252FD4">
        <w:tab/>
      </w:r>
      <w:r w:rsidR="007B4B75" w:rsidRPr="00252FD4">
        <w:rPr>
          <w:rStyle w:val="afa"/>
          <w:b w:val="0"/>
        </w:rPr>
        <w:t>Расцвет Руси при Ярославе Мудром.</w:t>
      </w:r>
      <w:r w:rsidR="007B4B75" w:rsidRPr="00252FD4">
        <w:rPr>
          <w:rStyle w:val="apple-converted-space"/>
          <w:bCs/>
        </w:rPr>
        <w:t> </w:t>
      </w:r>
      <w:r w:rsidR="007B4B75" w:rsidRPr="00252FD4">
        <w:t>Развитие хозяйства страны. Совершенствование земледелия, развитие ремесла, появление светских и церковных вотчин. «Русская Правда» как юридический памятник раннефеодальной эпохи. Сравнение с варварскими «правдами» Западной Европы. Строительство Киева и других русских городов. Святая София. Начало русского монашества. Киево-Печерский монастырь. Первые подвижники Антоний и Феодосий Печерские. Стремление Руси к ликвидации церковной зависимости от Византии. Первый русский митрополит Иларион.</w:t>
      </w:r>
      <w:r w:rsidR="007B4B75" w:rsidRPr="00252FD4">
        <w:br/>
      </w:r>
      <w:r w:rsidRPr="00252FD4">
        <w:tab/>
      </w:r>
      <w:r w:rsidR="007B4B75" w:rsidRPr="00252FD4">
        <w:t>Династические связи Ярославова дома. Успехи в борьбе с кочевниками. Разгром печенегов в 1036 г.</w:t>
      </w:r>
      <w:r w:rsidR="007B4B75" w:rsidRPr="00252FD4">
        <w:br/>
      </w:r>
      <w:r w:rsidRPr="00252FD4">
        <w:tab/>
      </w:r>
      <w:r w:rsidR="007B4B75" w:rsidRPr="00252FD4">
        <w:t>Развитие культуры, образования при Ярославе Мудром. Появление и развитие русской письменной культуры.</w:t>
      </w:r>
      <w:r w:rsidR="007B4B75" w:rsidRPr="00252FD4">
        <w:br/>
      </w:r>
      <w:r w:rsidRPr="00252FD4">
        <w:tab/>
      </w:r>
      <w:r w:rsidR="007B4B75" w:rsidRPr="00252FD4">
        <w:rPr>
          <w:rStyle w:val="afa"/>
          <w:b w:val="0"/>
        </w:rPr>
        <w:t>Русское общество в XI в.</w:t>
      </w:r>
      <w:r w:rsidR="007B4B75" w:rsidRPr="00252FD4">
        <w:rPr>
          <w:rStyle w:val="apple-converted-space"/>
          <w:bCs/>
        </w:rPr>
        <w:t> </w:t>
      </w:r>
      <w:r w:rsidR="007B4B75" w:rsidRPr="00252FD4">
        <w:t>Государственное управление. Возникновение феодальной земельной собственности. Феодально-зависимое население. Армия. Города. Торговля. Церковь. Монастыри.</w:t>
      </w:r>
      <w:r w:rsidR="007B4B75" w:rsidRPr="00252FD4">
        <w:br/>
      </w:r>
      <w:r w:rsidRPr="00252FD4">
        <w:tab/>
      </w:r>
      <w:r w:rsidR="007B4B75" w:rsidRPr="00252FD4">
        <w:t>Народные движения. От языческих и племенных мятежей к социальному протесту. Восстание в Русской земле в 1068 г.</w:t>
      </w:r>
      <w:r w:rsidR="007B4B75" w:rsidRPr="00252FD4">
        <w:rPr>
          <w:rStyle w:val="apple-converted-space"/>
        </w:rPr>
        <w:t> </w:t>
      </w:r>
      <w:r w:rsidR="007B4B75" w:rsidRPr="00252FD4">
        <w:br/>
      </w:r>
      <w:r w:rsidRPr="00252FD4">
        <w:tab/>
      </w:r>
      <w:r w:rsidR="007B4B75" w:rsidRPr="00252FD4">
        <w:t>«Правда» Ярославичей — новый свод законов.</w:t>
      </w:r>
      <w:r w:rsidR="007B4B75" w:rsidRPr="00252FD4">
        <w:br/>
      </w:r>
      <w:r w:rsidRPr="00252FD4">
        <w:tab/>
      </w:r>
      <w:r w:rsidR="007B4B75" w:rsidRPr="00252FD4">
        <w:rPr>
          <w:rStyle w:val="afa"/>
          <w:b w:val="0"/>
        </w:rPr>
        <w:t>Новая усобица на Руси между сыновьями и внуками Ярослава.</w:t>
      </w:r>
      <w:r w:rsidR="007B4B75" w:rsidRPr="00252FD4">
        <w:rPr>
          <w:rStyle w:val="apple-converted-space"/>
          <w:bCs/>
        </w:rPr>
        <w:t> </w:t>
      </w:r>
      <w:r w:rsidR="007B4B75" w:rsidRPr="00252FD4">
        <w:t>Признаки распада Древнерусского государства. Соперничество феодальных кланов. Княжеские съезды и объединение русских сил для борьбы с половцами. Крестовый поход в степь в 1111 г. Приход к власти Владимира Мономаха в 1113 г. Личность Мономаха. «Поучение детям» и «Устав». Удар Владимира Мономаха по новгородскому сепаратизму. Мстислав Великий — сын Владимира Мономаха. Последние годы единой державы.</w:t>
      </w:r>
      <w:r w:rsidR="007B4B75" w:rsidRPr="00252FD4">
        <w:br/>
      </w:r>
      <w:r w:rsidRPr="00252FD4">
        <w:tab/>
      </w:r>
      <w:r w:rsidR="007B4B75" w:rsidRPr="00252FD4">
        <w:rPr>
          <w:rStyle w:val="afa"/>
          <w:b w:val="0"/>
        </w:rPr>
        <w:t>Политическая раздробленность Руси.</w:t>
      </w:r>
      <w:r w:rsidR="007B4B75" w:rsidRPr="00252FD4">
        <w:rPr>
          <w:rStyle w:val="apple-converted-space"/>
          <w:bCs/>
        </w:rPr>
        <w:t> </w:t>
      </w:r>
      <w:r w:rsidR="007B4B75" w:rsidRPr="00252FD4">
        <w:t>Причины распада единого государства. Рост городов и земель, развитие городских сословий, становление вотчинного землевладения. Признаки обособления отдельных княжеств на новой экономической, политической, культурной основе. Борьба центробежных и центростремительных сил. Скрепляющее действие власти киевского князя, русской церкви, единой культуры, единой сложившейся народности, внешней опасности со стороны половцев.</w:t>
      </w:r>
      <w:r w:rsidR="007B4B75" w:rsidRPr="00252FD4">
        <w:br/>
      </w:r>
      <w:r w:rsidRPr="00252FD4">
        <w:tab/>
      </w:r>
      <w:r w:rsidR="007B4B75" w:rsidRPr="00252FD4">
        <w:t>Киевское княжество. Чернигово-Северское княжество. Галицко-Волынское княжество. Новгородская земля. Северо-Восточная Русь в XII — начале XIII в. Владимиро-Суздальская земля. Юрий Долгорукий. Андрей Боголюбский.</w:t>
      </w:r>
      <w:r w:rsidR="007B4B75" w:rsidRPr="00252FD4">
        <w:br/>
      </w:r>
      <w:r w:rsidRPr="00252FD4">
        <w:tab/>
      </w:r>
      <w:r w:rsidR="007B4B75" w:rsidRPr="00252FD4">
        <w:rPr>
          <w:rStyle w:val="afa"/>
          <w:b w:val="0"/>
        </w:rPr>
        <w:t>Культура Руси X — начала XIII в.</w:t>
      </w:r>
      <w:r w:rsidR="007B4B75" w:rsidRPr="00252FD4">
        <w:rPr>
          <w:rStyle w:val="apple-converted-space"/>
          <w:bCs/>
        </w:rPr>
        <w:t> </w:t>
      </w:r>
      <w:r w:rsidR="007B4B75" w:rsidRPr="00252FD4">
        <w:t>Условия и процесс зарождения культуры Руси. Письменность. Грамотность. Школа. Летописание. «Повесть временных лет». Летописец Нестор. Редактирование летописных сводов представителями различных политических группировок. Литература. «Слово о полку Игореве». Архитектура. Строительное дело. Облик русского города. Искусство. Переводческая деятельность. Народное творчество. Образование, развитие научных знаний. Искусство. Фольклор.</w:t>
      </w:r>
      <w:r w:rsidR="007B4B75" w:rsidRPr="00252FD4">
        <w:br/>
      </w:r>
      <w:r w:rsidRPr="00252FD4">
        <w:tab/>
      </w:r>
      <w:r w:rsidR="007B4B75" w:rsidRPr="00252FD4">
        <w:t>Жизнь простых людей. Быт, жилища, орудия труда, традиции, обычаи крестьян, ремесленников, мелких торговцев, слуг, холопов.</w:t>
      </w:r>
    </w:p>
    <w:p w:rsidR="007B4B75" w:rsidRPr="00252FD4" w:rsidRDefault="007B4B75"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lastRenderedPageBreak/>
        <w:br/>
      </w:r>
      <w:r w:rsidRPr="00252FD4">
        <w:rPr>
          <w:rStyle w:val="razriadkacopy"/>
          <w:rFonts w:ascii="Times New Roman" w:hAnsi="Times New Roman" w:cs="Times New Roman"/>
          <w:bCs/>
          <w:spacing w:val="48"/>
          <w:sz w:val="24"/>
          <w:szCs w:val="24"/>
        </w:rPr>
        <w:t>Тема III</w:t>
      </w:r>
      <w:r w:rsidRPr="00252FD4">
        <w:rPr>
          <w:rStyle w:val="afa"/>
          <w:rFonts w:ascii="Times New Roman" w:hAnsi="Times New Roman" w:cs="Times New Roman"/>
          <w:b w:val="0"/>
          <w:sz w:val="24"/>
          <w:szCs w:val="24"/>
        </w:rPr>
        <w:t>. Русь в XIII—XV вв.</w:t>
      </w:r>
      <w:r w:rsidRPr="00252FD4">
        <w:rPr>
          <w:rStyle w:val="apple-converted-space"/>
          <w:rFonts w:ascii="Times New Roman" w:hAnsi="Times New Roman" w:cs="Times New Roman"/>
          <w:sz w:val="24"/>
          <w:szCs w:val="24"/>
        </w:rPr>
        <w:t> </w:t>
      </w:r>
      <w:r w:rsidRPr="00252FD4">
        <w:rPr>
          <w:rFonts w:ascii="Times New Roman" w:hAnsi="Times New Roman" w:cs="Times New Roman"/>
          <w:sz w:val="24"/>
          <w:szCs w:val="24"/>
        </w:rPr>
        <w:t>(7 ч)</w:t>
      </w:r>
    </w:p>
    <w:p w:rsidR="00FF6C87" w:rsidRPr="00252FD4" w:rsidRDefault="00633A39" w:rsidP="00252FD4">
      <w:pPr>
        <w:pStyle w:val="ad"/>
        <w:shd w:val="clear" w:color="auto" w:fill="FFFFFF"/>
        <w:spacing w:before="0" w:beforeAutospacing="0" w:after="0" w:afterAutospacing="0"/>
        <w:jc w:val="both"/>
      </w:pPr>
      <w:r w:rsidRPr="00252FD4">
        <w:tab/>
      </w:r>
      <w:r w:rsidR="007B4B75" w:rsidRPr="00252FD4">
        <w:rPr>
          <w:rStyle w:val="afa"/>
          <w:b w:val="0"/>
        </w:rPr>
        <w:t>Монголо-татарское вторжение на Русь.</w:t>
      </w:r>
      <w:r w:rsidR="007B4B75" w:rsidRPr="00252FD4">
        <w:rPr>
          <w:rStyle w:val="apple-converted-space"/>
          <w:bCs/>
        </w:rPr>
        <w:t> </w:t>
      </w:r>
      <w:r w:rsidR="007B4B75" w:rsidRPr="00252FD4">
        <w:t>Рождение Монгольской империи. Чингисхан. Завоевания монголов. Сражение на реке Калке. «Батыево нахождение» на Русь.</w:t>
      </w:r>
      <w:r w:rsidR="007B4B75" w:rsidRPr="00252FD4">
        <w:br/>
      </w:r>
      <w:r w:rsidRPr="00252FD4">
        <w:tab/>
      </w:r>
      <w:r w:rsidR="007B4B75" w:rsidRPr="00252FD4">
        <w:rPr>
          <w:rStyle w:val="afa"/>
          <w:b w:val="0"/>
        </w:rPr>
        <w:t>Натиск с северо-запада.</w:t>
      </w:r>
      <w:r w:rsidR="007B4B75" w:rsidRPr="00252FD4">
        <w:rPr>
          <w:rStyle w:val="apple-converted-space"/>
          <w:bCs/>
        </w:rPr>
        <w:t> </w:t>
      </w:r>
      <w:r w:rsidR="007B4B75" w:rsidRPr="00252FD4">
        <w:t>Александр Ярославич Невский. Невская битва. Борьба с Тевтонским орденом. Ледовое побоище. Совместная борьба народов Прибалтики и Руси против шведских и немецких рыцарей.</w:t>
      </w:r>
      <w:r w:rsidR="007B4B75" w:rsidRPr="00252FD4">
        <w:br/>
      </w:r>
      <w:r w:rsidRPr="00252FD4">
        <w:tab/>
      </w:r>
      <w:r w:rsidR="007B4B75" w:rsidRPr="00252FD4">
        <w:rPr>
          <w:rStyle w:val="afa"/>
          <w:b w:val="0"/>
        </w:rPr>
        <w:t>Ордынское владычество на Руси.</w:t>
      </w:r>
      <w:r w:rsidR="007B4B75" w:rsidRPr="00252FD4">
        <w:rPr>
          <w:rStyle w:val="apple-converted-space"/>
          <w:bCs/>
        </w:rPr>
        <w:t> </w:t>
      </w:r>
      <w:r w:rsidR="007B4B75" w:rsidRPr="00252FD4">
        <w:t>Установление ордынского ига на Руси. Перепись населения, ордынская дань, баскаки и откупщики. Александр Невский и Орда. Европа и Русь в период монголо-татарского нашествия.</w:t>
      </w:r>
      <w:r w:rsidR="007B4B75" w:rsidRPr="00252FD4">
        <w:br/>
      </w:r>
      <w:r w:rsidRPr="00252FD4">
        <w:tab/>
      </w:r>
      <w:r w:rsidR="007B4B75" w:rsidRPr="00252FD4">
        <w:rPr>
          <w:rStyle w:val="afa"/>
          <w:b w:val="0"/>
        </w:rPr>
        <w:t>Народные восстания.</w:t>
      </w:r>
      <w:r w:rsidR="007B4B75" w:rsidRPr="00252FD4">
        <w:rPr>
          <w:rStyle w:val="apple-converted-space"/>
          <w:bCs/>
        </w:rPr>
        <w:t> </w:t>
      </w:r>
      <w:r w:rsidR="007B4B75" w:rsidRPr="00252FD4">
        <w:t>Восстания в Новгороде Великом (1250-е гг.), городах Северо-Восточной Руси (1260-е гг.). Тверское восстание 1327 г. Подвиг князя Михаила Тверского. Карательные экспедиции из Золотой Орды.</w:t>
      </w:r>
      <w:r w:rsidR="007B4B75" w:rsidRPr="00252FD4">
        <w:br/>
      </w:r>
      <w:r w:rsidRPr="00252FD4">
        <w:tab/>
      </w:r>
      <w:r w:rsidR="007B4B75" w:rsidRPr="00252FD4">
        <w:rPr>
          <w:rStyle w:val="afa"/>
          <w:b w:val="0"/>
        </w:rPr>
        <w:t>Возрождение хозяйства и культуры.</w:t>
      </w:r>
      <w:r w:rsidR="007B4B75" w:rsidRPr="00252FD4">
        <w:rPr>
          <w:rStyle w:val="apple-converted-space"/>
          <w:bCs/>
        </w:rPr>
        <w:t> </w:t>
      </w:r>
      <w:r w:rsidR="007B4B75" w:rsidRPr="00252FD4">
        <w:t>«Недоумение в людях» после Батыева нашествия. Постепенное возрождение городов и деревень, пашен и промыслов, каменного строительства, летописания и др. Крестьяне и</w:t>
      </w:r>
      <w:r w:rsidRPr="00252FD4">
        <w:t xml:space="preserve"> холопы. Ремесленники и купцы.</w:t>
      </w:r>
      <w:r w:rsidRPr="00252FD4">
        <w:br/>
      </w:r>
      <w:r w:rsidRPr="00252FD4">
        <w:tab/>
      </w:r>
      <w:r w:rsidR="007B4B75" w:rsidRPr="00252FD4">
        <w:rPr>
          <w:rStyle w:val="afa"/>
          <w:b w:val="0"/>
        </w:rPr>
        <w:t>Собирание Руси.</w:t>
      </w:r>
      <w:r w:rsidR="007B4B75" w:rsidRPr="00252FD4">
        <w:rPr>
          <w:rStyle w:val="apple-converted-space"/>
          <w:bCs/>
        </w:rPr>
        <w:t> </w:t>
      </w:r>
      <w:r w:rsidR="007B4B75" w:rsidRPr="00252FD4">
        <w:t>Центры власти на Руси — княжества и боярские республики (Новгород Великий, Псков). Золотая Орда — верховный сюзерен русских князей, ханские ярлыки. Роль русской церкви, митрополиты и епископы, их отношения с русскими князьями и ханами.</w:t>
      </w:r>
      <w:r w:rsidR="007B4B75" w:rsidRPr="00252FD4">
        <w:br/>
      </w:r>
      <w:r w:rsidRPr="00252FD4">
        <w:tab/>
      </w:r>
      <w:r w:rsidR="007B4B75" w:rsidRPr="00252FD4">
        <w:rPr>
          <w:rStyle w:val="afa"/>
          <w:b w:val="0"/>
        </w:rPr>
        <w:t>Политическое соперничество.</w:t>
      </w:r>
      <w:r w:rsidR="007B4B75" w:rsidRPr="00252FD4">
        <w:rPr>
          <w:rStyle w:val="apple-converted-space"/>
          <w:bCs/>
        </w:rPr>
        <w:t> </w:t>
      </w:r>
      <w:r w:rsidR="007B4B75" w:rsidRPr="00252FD4">
        <w:t>Возвышение Москвы. Переход митрополии из Владимира в Москву. Личность Ивана Калиты. Успехи Ивана Калиты, его преемников. Сохранение европейских связей русских земель. Дискуссия о путях и центрах объединения русских земель.</w:t>
      </w:r>
      <w:r w:rsidR="007B4B75" w:rsidRPr="00252FD4">
        <w:br/>
      </w:r>
      <w:r w:rsidRPr="00252FD4">
        <w:tab/>
      </w:r>
      <w:r w:rsidR="007B4B75" w:rsidRPr="00252FD4">
        <w:rPr>
          <w:rStyle w:val="afa"/>
          <w:b w:val="0"/>
        </w:rPr>
        <w:t>Противостояние Орде.</w:t>
      </w:r>
      <w:r w:rsidR="007B4B75" w:rsidRPr="00252FD4">
        <w:rPr>
          <w:rStyle w:val="apple-converted-space"/>
          <w:bCs/>
        </w:rPr>
        <w:t> </w:t>
      </w:r>
      <w:r w:rsidR="007B4B75" w:rsidRPr="00252FD4">
        <w:t>Золотая Орда. Территория, социально-экономический строй, государственная власть, религия, личность хана Узбека. Народы, входившие в состав Золотой Орды. Московско-Владимирская Русь при Дмитрии Донском. Успехи в борьбе с Тверью, Рязанью, Литвой. Митрополит Алексий и московские бояре. Отражение ордынских набегов. Личность Дмитрия Донского. Сергий Радонежский. Мамай. Поход русского войска на Казань. Сражение на Пьяне (1377 г.) и Воже (1378 г.). Полководец князь Владимир Серпуховской. Битва на Куликовом поле (1380 г.), ее отражение в летописях, повестях, сказаниях, миниатюрах, иностранных источниках.</w:t>
      </w:r>
      <w:r w:rsidR="007B4B75" w:rsidRPr="00252FD4">
        <w:br/>
        <w:t>      </w:t>
      </w:r>
      <w:r w:rsidR="007B4B75" w:rsidRPr="00252FD4">
        <w:rPr>
          <w:rStyle w:val="afa"/>
          <w:b w:val="0"/>
        </w:rPr>
        <w:t>Образование единого Русского государства.</w:t>
      </w:r>
      <w:r w:rsidR="007B4B75" w:rsidRPr="00252FD4">
        <w:rPr>
          <w:rStyle w:val="apple-converted-space"/>
          <w:bCs/>
        </w:rPr>
        <w:t> </w:t>
      </w:r>
      <w:r w:rsidR="007B4B75" w:rsidRPr="00252FD4">
        <w:t>Национальный подъем после Куликовской победы. Политическое первенство Москвы при Василии I и Василии II Темном. Потери и приобретения времени феодальной войны второй четверти XV в. Политические и духовные лидеры, позиции сословий. Распад Золотой Орды. Усиление Руси при Иване III. Иван III — первый великий князь всея Руси. Создание единой системы управления, армии, системы финансов. Судебник 1497 г. Соперничество светской и церковной властей. Борьба с еретиками. Отношения с Западом, возрождение былых связей. Присоединение земель. Разрыв с Ордой — стояние на Угре, освобождение от иноземного ига (1480 г.).</w:t>
      </w:r>
      <w:r w:rsidR="007B4B75" w:rsidRPr="00252FD4">
        <w:br/>
        <w:t>      Великое княжество Литовское. Войны с Литвой и Ливонским орденом. Русское многонациональное государство.</w:t>
      </w:r>
      <w:r w:rsidR="007B4B75" w:rsidRPr="00252FD4">
        <w:br/>
        <w:t>      Сельское хозяйство и промыслы. Города и торговля.</w:t>
      </w:r>
      <w:r w:rsidR="007B4B75" w:rsidRPr="00252FD4">
        <w:br/>
        <w:t>      </w:t>
      </w:r>
      <w:r w:rsidR="007B4B75" w:rsidRPr="00252FD4">
        <w:rPr>
          <w:rStyle w:val="afa"/>
          <w:b w:val="0"/>
        </w:rPr>
        <w:t>Русская культура и быт XIV—XV вв.</w:t>
      </w:r>
      <w:r w:rsidR="007B4B75" w:rsidRPr="00252FD4">
        <w:rPr>
          <w:rStyle w:val="apple-converted-space"/>
          <w:bCs/>
        </w:rPr>
        <w:t> </w:t>
      </w:r>
      <w:r w:rsidR="007B4B75" w:rsidRPr="00252FD4">
        <w:t>Возрождение и развитие письменной традиции. Летописные своды, повести и сказания, жития святых. Церковное и гражданское строительство (монастырские комплексы-крепости, храмы в городах и селениях, дворцы и жилые дома). Иконопись и фрески — Андрей Рублев, Феофан Грек и др. Прикладное искусство. Духовные искания. Церковь, ее роль в культурной жизни. Антицерковные настроения. Еретики-вольнодумцы: стригольники, жидовствующие — представители реформационной, гуманистической мысли на Руси. Повседневная жизнь русских людей — жилища и одежда, пища и развлечения, обряды и духовные запросы.</w:t>
      </w:r>
    </w:p>
    <w:p w:rsidR="007B4B75" w:rsidRPr="00252FD4" w:rsidRDefault="007B4B75" w:rsidP="00252FD4">
      <w:pPr>
        <w:pStyle w:val="ad"/>
        <w:shd w:val="clear" w:color="auto" w:fill="FFFFFF"/>
        <w:spacing w:before="0" w:beforeAutospacing="0" w:after="0" w:afterAutospacing="0"/>
        <w:jc w:val="both"/>
      </w:pPr>
      <w:r w:rsidRPr="00252FD4">
        <w:lastRenderedPageBreak/>
        <w:br/>
      </w:r>
      <w:r w:rsidRPr="00252FD4">
        <w:rPr>
          <w:rStyle w:val="razriadkacopy"/>
          <w:bCs/>
          <w:spacing w:val="48"/>
        </w:rPr>
        <w:t>Тема IV</w:t>
      </w:r>
      <w:r w:rsidRPr="00252FD4">
        <w:rPr>
          <w:rStyle w:val="afa"/>
          <w:b w:val="0"/>
        </w:rPr>
        <w:t>. Россия в XVI в.</w:t>
      </w:r>
      <w:r w:rsidRPr="00252FD4">
        <w:rPr>
          <w:rStyle w:val="apple-converted-space"/>
          <w:bCs/>
        </w:rPr>
        <w:t> </w:t>
      </w:r>
      <w:r w:rsidRPr="00252FD4">
        <w:t>(6 ч)</w:t>
      </w:r>
    </w:p>
    <w:p w:rsidR="007B4B75" w:rsidRPr="00252FD4" w:rsidRDefault="007B4B75" w:rsidP="00252FD4">
      <w:pPr>
        <w:pStyle w:val="ad"/>
        <w:shd w:val="clear" w:color="auto" w:fill="FFFFFF"/>
        <w:spacing w:before="0" w:beforeAutospacing="0" w:after="0" w:afterAutospacing="0"/>
        <w:jc w:val="both"/>
      </w:pPr>
      <w:r w:rsidRPr="00252FD4">
        <w:t>      </w:t>
      </w:r>
      <w:r w:rsidRPr="00252FD4">
        <w:rPr>
          <w:rStyle w:val="afa"/>
          <w:b w:val="0"/>
        </w:rPr>
        <w:t>Правление Василия III.</w:t>
      </w:r>
      <w:r w:rsidRPr="00252FD4">
        <w:rPr>
          <w:rStyle w:val="apple-converted-space"/>
          <w:bCs/>
        </w:rPr>
        <w:t> </w:t>
      </w:r>
      <w:r w:rsidRPr="00252FD4">
        <w:t>Присоединение Пскова, Смоленска, Рязани, вхождение нерусских народов в состав Российского государства. Московское государство в системе международных отношений. Теория «Москва — Третий Рим».</w:t>
      </w:r>
      <w:r w:rsidRPr="00252FD4">
        <w:br/>
        <w:t>      </w:t>
      </w:r>
      <w:r w:rsidRPr="00252FD4">
        <w:rPr>
          <w:rStyle w:val="afa"/>
          <w:b w:val="0"/>
        </w:rPr>
        <w:t>Россия при Иване Грозном.</w:t>
      </w:r>
      <w:r w:rsidRPr="00252FD4">
        <w:rPr>
          <w:rStyle w:val="apple-converted-space"/>
          <w:bCs/>
        </w:rPr>
        <w:t> </w:t>
      </w:r>
      <w:r w:rsidRPr="00252FD4">
        <w:t>Личность Елены Глинской — регентши русского трона. Иван IV Грозный — первый царь всея Руси. Политика Избранной рады. Реформы. Царь и его соратники — Алексей Адашев, Андрей Курбский, протопоп Сильвестр и др. Митрополит Макарий. Расправы с вольнодумцами (Феодосий Косой, Башкин, Артемий и др.). Внешняя политика — взятие Казанского и Астраханского ханств. Башкирия и Ногайская орда. Начало присоединения Сибири — поход Ермака. Нерусские народы в составе России.</w:t>
      </w:r>
      <w:r w:rsidRPr="00252FD4">
        <w:br/>
        <w:t>      Опричнина. Ливонская война. Измена А. Курбского. Набеги крымцев. «Засечная черта». Полководец Иван Воротынский. Сожжение Москвы (1571 г.). Молодинская битва 1572 г. — разгром Девлет-Гирея.</w:t>
      </w:r>
      <w:r w:rsidRPr="00252FD4">
        <w:br/>
        <w:t>      Иван Грозный, его сторонники и противники. Опричные казни и погромы. Народные бедствия. Хозяйственное разорение, положение крестьян, холопов, посадских людей. Побеги, восстания. Иван Грозный и его время в российской историографии. Дискуссия о характере опричнины.</w:t>
      </w:r>
      <w:r w:rsidRPr="00252FD4">
        <w:br/>
        <w:t>      </w:t>
      </w:r>
      <w:r w:rsidRPr="00252FD4">
        <w:rPr>
          <w:rStyle w:val="afa"/>
          <w:b w:val="0"/>
        </w:rPr>
        <w:t>Правление Федора Ивановича.</w:t>
      </w:r>
      <w:r w:rsidRPr="00252FD4">
        <w:rPr>
          <w:rStyle w:val="apple-converted-space"/>
          <w:bCs/>
        </w:rPr>
        <w:t> </w:t>
      </w:r>
      <w:r w:rsidRPr="00252FD4">
        <w:t>Гибель царевича Дмитрия в Угличе. Крепостнические законы (заповедные годы, урочные лета). Кончина Федора Ивановича, воцарение Бориса Годунова. Личность Годунова. Борьба с Романовыми и Шуйскими. Интриги бояр.</w:t>
      </w:r>
      <w:r w:rsidRPr="00252FD4">
        <w:br/>
        <w:t>      </w:t>
      </w:r>
      <w:r w:rsidRPr="00252FD4">
        <w:rPr>
          <w:rStyle w:val="afa"/>
          <w:b w:val="0"/>
        </w:rPr>
        <w:t>Культура и быт конца XV—XVI в.</w:t>
      </w:r>
      <w:r w:rsidRPr="00252FD4">
        <w:rPr>
          <w:rStyle w:val="apple-converted-space"/>
          <w:bCs/>
        </w:rPr>
        <w:t> </w:t>
      </w:r>
      <w:r w:rsidRPr="00252FD4">
        <w:t>Общерусские культурные традиции. Фольклор. Просвещение. Научные знания. Литература. Летописные своды, повести и сказания. Публицистика — царь Иван Грозный и его оппонент А. Курбский. Пересветов, Ермолай-Еразм, Зиновий Отенский и др. Историческая и политическая мысль. Архитектура. Подъем строительного дела. Московский Кремль, храмы. Живопись — московская и новгородская школы, строгановское письмо. Прикладное искусство. Городская и сельская жизнь — труд и быт.</w:t>
      </w:r>
    </w:p>
    <w:p w:rsidR="00FF6C87" w:rsidRPr="00252FD4" w:rsidRDefault="00FF6C87" w:rsidP="00252FD4">
      <w:pPr>
        <w:pStyle w:val="ad"/>
        <w:shd w:val="clear" w:color="auto" w:fill="FFFFFF"/>
        <w:spacing w:before="0" w:beforeAutospacing="0" w:after="0" w:afterAutospacing="0"/>
        <w:jc w:val="both"/>
      </w:pPr>
    </w:p>
    <w:p w:rsidR="007B4B75" w:rsidRPr="00252FD4" w:rsidRDefault="007B4B75" w:rsidP="00252FD4">
      <w:pPr>
        <w:pStyle w:val="bodycenter"/>
        <w:shd w:val="clear" w:color="auto" w:fill="FFFFFF"/>
        <w:spacing w:before="0" w:beforeAutospacing="0" w:after="0" w:afterAutospacing="0"/>
        <w:jc w:val="both"/>
      </w:pPr>
      <w:r w:rsidRPr="00252FD4">
        <w:rPr>
          <w:rStyle w:val="razriadkacopy"/>
          <w:bCs/>
          <w:spacing w:val="48"/>
        </w:rPr>
        <w:t>Тема V</w:t>
      </w:r>
      <w:r w:rsidRPr="00252FD4">
        <w:rPr>
          <w:rStyle w:val="afa"/>
          <w:b w:val="0"/>
        </w:rPr>
        <w:t>. Россия в XVII в.</w:t>
      </w:r>
      <w:r w:rsidRPr="00252FD4">
        <w:rPr>
          <w:rStyle w:val="apple-converted-space"/>
          <w:bCs/>
        </w:rPr>
        <w:t> </w:t>
      </w:r>
      <w:r w:rsidRPr="00252FD4">
        <w:t>(12 ч)</w:t>
      </w:r>
    </w:p>
    <w:p w:rsidR="007B4B75" w:rsidRPr="00252FD4" w:rsidRDefault="007B4B75" w:rsidP="00252FD4">
      <w:pPr>
        <w:pStyle w:val="ad"/>
        <w:shd w:val="clear" w:color="auto" w:fill="FFFFFF"/>
        <w:spacing w:before="0" w:beforeAutospacing="0" w:after="0" w:afterAutospacing="0"/>
        <w:jc w:val="both"/>
      </w:pPr>
      <w:r w:rsidRPr="00252FD4">
        <w:rPr>
          <w:rStyle w:val="afa"/>
          <w:b w:val="0"/>
        </w:rPr>
        <w:t>      Смутное время.</w:t>
      </w:r>
      <w:r w:rsidRPr="00252FD4">
        <w:rPr>
          <w:rStyle w:val="apple-converted-space"/>
          <w:bCs/>
        </w:rPr>
        <w:t> </w:t>
      </w:r>
      <w:r w:rsidRPr="00252FD4">
        <w:t>Борис Годунов. Голодные годы и бунты (1601—1603 гг.). Первый самозванец. Личность Лжедмитрия I. Подъем народного движения. Восстание И. И. Болотникова (1606—1607 гг.) — кульминация гражданской войны. Царь В. И. Шуйский и второй самозванец. Польская и шведская интервенция. Полководец М. В. Скопин-Шуйский.</w:t>
      </w:r>
      <w:r w:rsidRPr="00252FD4">
        <w:br/>
        <w:t>      </w:t>
      </w:r>
      <w:r w:rsidRPr="00252FD4">
        <w:rPr>
          <w:rStyle w:val="afa"/>
          <w:b w:val="0"/>
        </w:rPr>
        <w:t>Народный отпор интервентам.</w:t>
      </w:r>
      <w:r w:rsidRPr="00252FD4">
        <w:rPr>
          <w:rStyle w:val="apple-converted-space"/>
          <w:bCs/>
        </w:rPr>
        <w:t> </w:t>
      </w:r>
      <w:r w:rsidRPr="00252FD4">
        <w:t>Семибоярщина и договор с польским королем Сигизмундом. Продолжение гражданской войны. Первое ополчение. П. П. Ляпунов и его гибель. Второе ополчение. К. М. Минин и Д. М. Пожарский. Освобождение Москвы. Борьба за русский трон и избрание Михаила Романова на царство. Столбовский мир и Деулинское перемирие. Окончание Смуты.</w:t>
      </w:r>
      <w:r w:rsidRPr="00252FD4">
        <w:br/>
        <w:t>      </w:t>
      </w:r>
      <w:r w:rsidRPr="00252FD4">
        <w:rPr>
          <w:rStyle w:val="afa"/>
          <w:b w:val="0"/>
        </w:rPr>
        <w:t>Первые Романовы.</w:t>
      </w:r>
      <w:r w:rsidRPr="00252FD4">
        <w:rPr>
          <w:rStyle w:val="apple-converted-space"/>
          <w:bCs/>
        </w:rPr>
        <w:t> </w:t>
      </w:r>
      <w:r w:rsidRPr="00252FD4">
        <w:t>Царь Михаил Федорович. Царь Алексей Михайлович. Царская власть. Боярская дума. Земские соборы. Центральное управление. Местное управление. Соборное уложение 1649 г. Суд. Армия.</w:t>
      </w:r>
      <w:r w:rsidRPr="00252FD4">
        <w:br/>
        <w:t>      </w:t>
      </w:r>
      <w:r w:rsidRPr="00252FD4">
        <w:rPr>
          <w:rStyle w:val="afa"/>
          <w:b w:val="0"/>
        </w:rPr>
        <w:t>«Священство» и «царство».</w:t>
      </w:r>
      <w:r w:rsidRPr="00252FD4">
        <w:rPr>
          <w:rStyle w:val="apple-converted-space"/>
          <w:bCs/>
        </w:rPr>
        <w:t> </w:t>
      </w:r>
      <w:r w:rsidRPr="00252FD4">
        <w:t>Патриарх Филарет. Церковная реформа. Никон и Аввакум. Падение Никона. Преследование старообрядцев. Соловецкое восстание.</w:t>
      </w:r>
      <w:r w:rsidRPr="00252FD4">
        <w:br/>
        <w:t>      </w:t>
      </w:r>
      <w:r w:rsidRPr="00252FD4">
        <w:rPr>
          <w:rStyle w:val="afa"/>
          <w:b w:val="0"/>
        </w:rPr>
        <w:t>Хозяйство и сословия.</w:t>
      </w:r>
      <w:r w:rsidRPr="00252FD4">
        <w:rPr>
          <w:rStyle w:val="apple-converted-space"/>
          <w:bCs/>
        </w:rPr>
        <w:t> </w:t>
      </w:r>
      <w:r w:rsidRPr="00252FD4">
        <w:t xml:space="preserve">Рост населения в городах и селениях, «росчисти» и «починки», промыслы и торговля. Новые явления в сельском хозяйстве и промышленности. Появление мануфактур, наемного труда. Первые ростки буржуазных отношений. Появление «новых людей» — капиталистов-купцов (Шорины, Никитниковы, Калмыковы и др.), промышленников из купцов и дворян. Господство старых отношений и представлений. </w:t>
      </w:r>
      <w:r w:rsidRPr="00252FD4">
        <w:lastRenderedPageBreak/>
        <w:t>Колонизационные процессы. Освоение Сибири. Роль колонизации окраин в истории страны. Герои сибирской эпопеи.</w:t>
      </w:r>
      <w:r w:rsidRPr="00252FD4">
        <w:br/>
        <w:t>      </w:t>
      </w:r>
      <w:r w:rsidRPr="00252FD4">
        <w:rPr>
          <w:rStyle w:val="afa"/>
          <w:b w:val="0"/>
        </w:rPr>
        <w:t>«Бунташный век».</w:t>
      </w:r>
      <w:r w:rsidRPr="00252FD4">
        <w:rPr>
          <w:rStyle w:val="apple-converted-space"/>
          <w:bCs/>
        </w:rPr>
        <w:t> </w:t>
      </w:r>
      <w:r w:rsidRPr="00252FD4">
        <w:t>Московские восстания: 1648 г. (Соляной бунт), 1662 г. (Медный бунт). Восстания в других районах России. Крестьянское восстание во главе со С. Т. Разиным. Личность С. Т. Разина.</w:t>
      </w:r>
      <w:r w:rsidRPr="00252FD4">
        <w:br/>
        <w:t>      </w:t>
      </w:r>
      <w:r w:rsidRPr="00252FD4">
        <w:rPr>
          <w:rStyle w:val="afa"/>
          <w:b w:val="0"/>
        </w:rPr>
        <w:t>Внешняя политика России.</w:t>
      </w:r>
      <w:r w:rsidRPr="00252FD4">
        <w:rPr>
          <w:rStyle w:val="apple-converted-space"/>
          <w:bCs/>
        </w:rPr>
        <w:t> </w:t>
      </w:r>
      <w:r w:rsidRPr="00252FD4">
        <w:t>Русско-польская (Смоленская) война 1632—1634 гг. Русско-польская война 1654—1667 гг. Русско-турецкая война. Чигиринские походы. «Вечный мир» России с Польшей. Присоединение Сибири. Нерусские народы России.</w:t>
      </w:r>
      <w:r w:rsidRPr="00252FD4">
        <w:br/>
        <w:t>      </w:t>
      </w:r>
      <w:r w:rsidRPr="00252FD4">
        <w:rPr>
          <w:rStyle w:val="afa"/>
          <w:b w:val="0"/>
        </w:rPr>
        <w:t>Правление Федора Алексеевича и Софьи Алексеевны.</w:t>
      </w:r>
      <w:r w:rsidRPr="00252FD4">
        <w:rPr>
          <w:rStyle w:val="apple-converted-space"/>
          <w:bCs/>
        </w:rPr>
        <w:t> </w:t>
      </w:r>
      <w:r w:rsidRPr="00252FD4">
        <w:t>Реформы при царе Федоре Алексеевиче. Восстание 1682 г. в Москве. Софья — регентша. Князь Василий Голицын. Внешняя политика Софьи. Падение Софьи.</w:t>
      </w:r>
      <w:r w:rsidRPr="00252FD4">
        <w:br/>
        <w:t>      </w:t>
      </w:r>
      <w:r w:rsidRPr="00252FD4">
        <w:rPr>
          <w:rStyle w:val="afa"/>
          <w:b w:val="0"/>
        </w:rPr>
        <w:t>Культура и быт.</w:t>
      </w:r>
      <w:r w:rsidRPr="00252FD4">
        <w:rPr>
          <w:rStyle w:val="apple-converted-space"/>
          <w:bCs/>
        </w:rPr>
        <w:t> </w:t>
      </w:r>
      <w:r w:rsidRPr="00252FD4">
        <w:t>Влияние Смутного времени, народных восстаний на духовную жизнь человека, общества. Начало нового периода в истории русской культуры. Процесс секуляризации (обмирщения) культуры. Национальное самосознание. Повести и сказания о Смутном времени — герои и идеи. Сатирическая литература, воинские повести. Летописи. Обучение грамоте. Круг чтения. Школы и академия. Научные знания. Фольклор. Литература. Архитектура. Московское, или нарышкинское, барокко. Театр. Живопись. Прикладное искусство. Научные знания. Быт русских людей — бояр и дворян, крестьян и горожан; новые веяния (собрания рукописных и печатных книг, новая одежда и мебель, общение с иностранцами, поездки за границу).</w:t>
      </w:r>
    </w:p>
    <w:p w:rsidR="00FF6C87" w:rsidRPr="00252FD4" w:rsidRDefault="00FF6C87" w:rsidP="00252FD4">
      <w:pPr>
        <w:pStyle w:val="ad"/>
        <w:shd w:val="clear" w:color="auto" w:fill="FFFFFF"/>
        <w:spacing w:before="0" w:beforeAutospacing="0" w:after="0" w:afterAutospacing="0"/>
        <w:jc w:val="both"/>
      </w:pPr>
    </w:p>
    <w:p w:rsidR="007B4B75" w:rsidRPr="00252FD4" w:rsidRDefault="007B4B75" w:rsidP="00252FD4">
      <w:pPr>
        <w:pStyle w:val="bodycenter"/>
        <w:shd w:val="clear" w:color="auto" w:fill="FFFFFF"/>
        <w:spacing w:before="0" w:beforeAutospacing="0" w:after="0" w:afterAutospacing="0"/>
        <w:jc w:val="both"/>
      </w:pPr>
      <w:r w:rsidRPr="00252FD4">
        <w:rPr>
          <w:rStyle w:val="razriadkacopy"/>
          <w:bCs/>
          <w:spacing w:val="48"/>
        </w:rPr>
        <w:t>Тема VI</w:t>
      </w:r>
      <w:r w:rsidRPr="00252FD4">
        <w:rPr>
          <w:rStyle w:val="afa"/>
          <w:b w:val="0"/>
        </w:rPr>
        <w:t>. Россия в конце XVII—XVIII в.</w:t>
      </w:r>
      <w:r w:rsidRPr="00252FD4">
        <w:rPr>
          <w:rStyle w:val="apple-converted-space"/>
        </w:rPr>
        <w:t> </w:t>
      </w:r>
      <w:r w:rsidRPr="00252FD4">
        <w:t>(14 ч)</w:t>
      </w:r>
    </w:p>
    <w:p w:rsidR="007B4B75" w:rsidRPr="00252FD4" w:rsidRDefault="007B4B75" w:rsidP="00252FD4">
      <w:pPr>
        <w:pStyle w:val="ad"/>
        <w:shd w:val="clear" w:color="auto" w:fill="FFFFFF"/>
        <w:spacing w:before="0" w:beforeAutospacing="0" w:after="0" w:afterAutospacing="0"/>
        <w:jc w:val="both"/>
      </w:pPr>
      <w:r w:rsidRPr="00252FD4">
        <w:t>      </w:t>
      </w:r>
      <w:r w:rsidRPr="00252FD4">
        <w:rPr>
          <w:rStyle w:val="afa"/>
          <w:b w:val="0"/>
        </w:rPr>
        <w:t>Начало славных дел Петра.</w:t>
      </w:r>
      <w:r w:rsidRPr="00252FD4">
        <w:rPr>
          <w:rStyle w:val="apple-converted-space"/>
          <w:bCs/>
        </w:rPr>
        <w:t> </w:t>
      </w:r>
      <w:r w:rsidRPr="00252FD4">
        <w:t>Петр и его «кумпания». Потешные игры и серьезные дела. Азовские походы. Великое посольство Петра I в Западную Европу. Первые петровские нововведения 1699—1700 гг.</w:t>
      </w:r>
      <w:r w:rsidRPr="00252FD4">
        <w:br/>
        <w:t>      </w:t>
      </w:r>
      <w:r w:rsidRPr="00252FD4">
        <w:rPr>
          <w:rStyle w:val="afa"/>
          <w:b w:val="0"/>
        </w:rPr>
        <w:t>Северная война и преобразования.</w:t>
      </w:r>
      <w:r w:rsidRPr="00252FD4">
        <w:rPr>
          <w:rStyle w:val="apple-converted-space"/>
          <w:bCs/>
        </w:rPr>
        <w:t> </w:t>
      </w:r>
      <w:r w:rsidRPr="00252FD4">
        <w:t>Начало Северной войны. Нарвская баталия. Новые преобразования и первые победы. Полтавская битва. Влияние победы под Полтавой на дальнейший ход Северной войны. Прутский поход. Гангут. Провозглашение Петра I императором. Россия — империя.</w:t>
      </w:r>
      <w:r w:rsidRPr="00252FD4">
        <w:br/>
        <w:t>      Реформы Петра Великого. Петровские указы, охватывающие хозяйственную жизнь страны. Изменения в сословиях. Реформы государственного управления.</w:t>
      </w:r>
      <w:r w:rsidRPr="00252FD4">
        <w:br/>
        <w:t>      Конец Северной войны. Ништадтский мир. Кончина Петра I. Личность Петра Великого. Российская историография об эпохе Петра и ее влиянии на дальнейший ход истории страны.</w:t>
      </w:r>
      <w:r w:rsidRPr="00252FD4">
        <w:br/>
        <w:t>      </w:t>
      </w:r>
      <w:r w:rsidRPr="00252FD4">
        <w:rPr>
          <w:rStyle w:val="afa"/>
          <w:b w:val="0"/>
        </w:rPr>
        <w:t>Эпоха дворцовых переворотов.</w:t>
      </w:r>
      <w:r w:rsidRPr="00252FD4">
        <w:rPr>
          <w:rStyle w:val="apple-converted-space"/>
          <w:bCs/>
        </w:rPr>
        <w:t> </w:t>
      </w:r>
      <w:r w:rsidRPr="00252FD4">
        <w:t>Особенности первых десятилетий послепетровского развития. Отступление от петровских планов и достижений, с одной стороны, продолжение традиций Петра — с другой. Развитие мануфактур. Отмена внутренних таможен. Подъем сельского хозяйства, торговли. Правление Екатерины I, Петра II, Анны Иоанновны, Елизаветы Петровны. Борьба придворных группировок, роль иностранцев в эпоху дворцовых переворотов. Войны с Крымом, Турцией, Швецией. Миних и Ласси. Россия в Семилетней войне. С. Ф. Апраксин, П. С. Салтыков, П. А. Румянцев и А. В. Суворов. Император Петр III Федорович.</w:t>
      </w:r>
      <w:r w:rsidRPr="00252FD4">
        <w:br/>
        <w:t>      </w:t>
      </w:r>
      <w:r w:rsidRPr="00252FD4">
        <w:rPr>
          <w:rStyle w:val="afa"/>
          <w:b w:val="0"/>
        </w:rPr>
        <w:t>Эпоха Екатерины II.</w:t>
      </w:r>
      <w:r w:rsidRPr="00252FD4">
        <w:rPr>
          <w:rStyle w:val="apple-converted-space"/>
          <w:bCs/>
        </w:rPr>
        <w:t> </w:t>
      </w:r>
      <w:r w:rsidRPr="00252FD4">
        <w:t>Петр III Федорович и дворцовый переворот в июне 1762 г. Воцарение Екатерины II. Фавориты и политики. Братья Орловы, Г. А. Потемкин и др. Развитие хозяйства. Мануфактура. Капиталистический уклад. Либеральный курс. Уложенная комиссия 1767—1768 гг., «Наказ» Екатерины II. Полемика в журналах. Русское просвещение. Н. И. Новиков, Д. И. Фонвизин и др. Проявление оппозиционной мысли. А. Н. Радищев и начало революционного направления в общественной жизни. Радищевцы. Реакция после Пугачевского восстания в России и революция во Франции.</w:t>
      </w:r>
      <w:r w:rsidRPr="00252FD4">
        <w:br/>
        <w:t>      </w:t>
      </w:r>
      <w:r w:rsidRPr="00252FD4">
        <w:rPr>
          <w:rStyle w:val="afa"/>
          <w:b w:val="0"/>
        </w:rPr>
        <w:t>Народные движения.</w:t>
      </w:r>
      <w:r w:rsidRPr="00252FD4">
        <w:rPr>
          <w:rStyle w:val="apple-converted-space"/>
          <w:bCs/>
        </w:rPr>
        <w:t> </w:t>
      </w:r>
      <w:r w:rsidRPr="00252FD4">
        <w:t xml:space="preserve">Усиление гнета: налоги и поборы, рекрутчина и крепостнические законы 1760-х гг. Работные люди заявляют о своих правах (волнения и восстания на </w:t>
      </w:r>
      <w:r w:rsidRPr="00252FD4">
        <w:lastRenderedPageBreak/>
        <w:t>московском Суконном дворе и др. Чумной бунт 1771 г.). Крестьянская война 1773—1775 гг. Е. И. Пугачев и его сподвижники. Самозванцы до и после Пугачева.</w:t>
      </w:r>
      <w:r w:rsidRPr="00252FD4">
        <w:br/>
        <w:t>      </w:t>
      </w:r>
      <w:r w:rsidRPr="00252FD4">
        <w:rPr>
          <w:rStyle w:val="afa"/>
          <w:b w:val="0"/>
        </w:rPr>
        <w:t>Победы на суше и на морях.</w:t>
      </w:r>
      <w:r w:rsidRPr="00252FD4">
        <w:rPr>
          <w:rStyle w:val="apple-converted-space"/>
          <w:bCs/>
        </w:rPr>
        <w:t> </w:t>
      </w:r>
      <w:r w:rsidRPr="00252FD4">
        <w:t>Русско-турецкие войны. П. А. Румянцев и А. В. Суворов, Г. А. Спиридов и Ф. Ф. Ушаков, Г. А. Потемкин и др. Великие победы русского оружия. Война со Швецией. Победы на Балтийском море. Итальянский и Швейцарский походы Суворова. Русская полководческая и флотоводческая школа XVIII в.</w:t>
      </w:r>
      <w:r w:rsidRPr="00252FD4">
        <w:br/>
        <w:t>      </w:t>
      </w:r>
      <w:r w:rsidRPr="00252FD4">
        <w:rPr>
          <w:rStyle w:val="afa"/>
          <w:b w:val="0"/>
        </w:rPr>
        <w:t>Русская церковь в XVIII в.</w:t>
      </w:r>
      <w:r w:rsidRPr="00252FD4">
        <w:rPr>
          <w:rStyle w:val="apple-converted-space"/>
          <w:bCs/>
        </w:rPr>
        <w:t> </w:t>
      </w:r>
      <w:r w:rsidRPr="00252FD4">
        <w:t>Начало синодального периода в истории Русской православной церкви. Сторонники и противники Петра Великого в Русской православной церкви. Феофан Прокопович. Преследование вольнодумцев, старообрядцев, сектантов. Секуляризация церковных владений. Превращение духовенства в привилегированное сословие.</w:t>
      </w:r>
      <w:r w:rsidRPr="00252FD4">
        <w:br/>
        <w:t>      </w:t>
      </w:r>
      <w:r w:rsidRPr="00252FD4">
        <w:rPr>
          <w:rStyle w:val="afa"/>
          <w:b w:val="0"/>
        </w:rPr>
        <w:t>Хозяйственное развитие России в XVIII в. Сословия и социальные группы.</w:t>
      </w:r>
      <w:r w:rsidRPr="00252FD4">
        <w:rPr>
          <w:rStyle w:val="apple-converted-space"/>
          <w:bCs/>
        </w:rPr>
        <w:t> </w:t>
      </w:r>
      <w:r w:rsidRPr="00252FD4">
        <w:t>Город и промышленность. Сельское хозяйство. Крестьяне и дворяне. Торговля. Народы России.</w:t>
      </w:r>
      <w:r w:rsidRPr="00252FD4">
        <w:br/>
        <w:t>      </w:t>
      </w:r>
      <w:r w:rsidRPr="00252FD4">
        <w:rPr>
          <w:rStyle w:val="afa"/>
          <w:b w:val="0"/>
        </w:rPr>
        <w:t>Культура, духовная жизнь и быт в XVIII в.</w:t>
      </w:r>
      <w:r w:rsidRPr="00252FD4">
        <w:rPr>
          <w:rStyle w:val="apple-converted-space"/>
          <w:bCs/>
        </w:rPr>
        <w:t> </w:t>
      </w:r>
      <w:r w:rsidRPr="00252FD4">
        <w:t>Просвещение. Академия наук. Первая печатная газета. Московский университет. Наука. М. В. Ломоносов. Общественно-политическая мысль. Фольклор. Литература. Архитектура. Скульптура. Живопись. Театр.</w:t>
      </w:r>
    </w:p>
    <w:p w:rsidR="00FF6C87" w:rsidRPr="00252FD4" w:rsidRDefault="00FF6C87" w:rsidP="00252FD4">
      <w:pPr>
        <w:pStyle w:val="ad"/>
        <w:shd w:val="clear" w:color="auto" w:fill="FFFFFF"/>
        <w:spacing w:before="0" w:beforeAutospacing="0" w:after="0" w:afterAutospacing="0"/>
        <w:jc w:val="both"/>
      </w:pPr>
    </w:p>
    <w:p w:rsidR="007B4B75" w:rsidRPr="00252FD4" w:rsidRDefault="007B4B75" w:rsidP="00252FD4">
      <w:pPr>
        <w:pStyle w:val="bodycenter"/>
        <w:shd w:val="clear" w:color="auto" w:fill="FFFFFF"/>
        <w:spacing w:before="0" w:beforeAutospacing="0" w:after="0" w:afterAutospacing="0"/>
        <w:jc w:val="both"/>
      </w:pPr>
      <w:r w:rsidRPr="00252FD4">
        <w:rPr>
          <w:rStyle w:val="razriadkacopy"/>
          <w:bCs/>
          <w:spacing w:val="48"/>
        </w:rPr>
        <w:t>Тема VII</w:t>
      </w:r>
      <w:r w:rsidRPr="00252FD4">
        <w:rPr>
          <w:rStyle w:val="afa"/>
          <w:b w:val="0"/>
        </w:rPr>
        <w:t>. Россия в первой половине XIX в.</w:t>
      </w:r>
      <w:r w:rsidRPr="00252FD4">
        <w:rPr>
          <w:rStyle w:val="apple-converted-space"/>
          <w:bCs/>
        </w:rPr>
        <w:t> </w:t>
      </w:r>
      <w:r w:rsidRPr="00252FD4">
        <w:t>(14 ч)</w:t>
      </w:r>
    </w:p>
    <w:p w:rsidR="007B4B75" w:rsidRPr="00252FD4" w:rsidRDefault="007B4B75" w:rsidP="00252FD4">
      <w:pPr>
        <w:pStyle w:val="ad"/>
        <w:shd w:val="clear" w:color="auto" w:fill="FFFFFF"/>
        <w:spacing w:before="0" w:beforeAutospacing="0" w:after="0" w:afterAutospacing="0"/>
        <w:jc w:val="both"/>
      </w:pPr>
      <w:r w:rsidRPr="00252FD4">
        <w:rPr>
          <w:rStyle w:val="afa"/>
          <w:b w:val="0"/>
        </w:rPr>
        <w:t>      Россия в начале XIX в.</w:t>
      </w:r>
      <w:r w:rsidRPr="00252FD4">
        <w:rPr>
          <w:rStyle w:val="apple-converted-space"/>
          <w:bCs/>
        </w:rPr>
        <w:t> </w:t>
      </w:r>
      <w:r w:rsidRPr="00252FD4">
        <w:t>Страна и народы. Языки и религии. Города и села. Сословия и классы. Крепостные и свободные. Казаки. Малочисленные народы Севера и Сибири. Пути сообщения. Ярмарки. Размещение промышленности. Крепостной и вольнонаемный труд в промышленности.</w:t>
      </w:r>
      <w:r w:rsidRPr="00252FD4">
        <w:br/>
        <w:t>      </w:t>
      </w:r>
      <w:r w:rsidRPr="00252FD4">
        <w:rPr>
          <w:rStyle w:val="afa"/>
          <w:b w:val="0"/>
        </w:rPr>
        <w:t>Павел I на троне.</w:t>
      </w:r>
      <w:r w:rsidRPr="00252FD4">
        <w:rPr>
          <w:rStyle w:val="apple-converted-space"/>
          <w:bCs/>
        </w:rPr>
        <w:t> </w:t>
      </w:r>
      <w:r w:rsidRPr="00252FD4">
        <w:t>Павел I и екатерининская Россия. Мероприятия Павла. Переворот 1801 г.</w:t>
      </w:r>
      <w:r w:rsidRPr="00252FD4">
        <w:br/>
        <w:t>      </w:t>
      </w:r>
      <w:r w:rsidRPr="00252FD4">
        <w:rPr>
          <w:rStyle w:val="afa"/>
          <w:b w:val="0"/>
        </w:rPr>
        <w:t>Александр I и его «молодые друзья».</w:t>
      </w:r>
      <w:r w:rsidRPr="00252FD4">
        <w:rPr>
          <w:rStyle w:val="apple-converted-space"/>
          <w:bCs/>
        </w:rPr>
        <w:t> </w:t>
      </w:r>
      <w:r w:rsidRPr="00252FD4">
        <w:t>Попытки реформ. Сопротивление консервативных сил. М. М. Сперанский.</w:t>
      </w:r>
      <w:r w:rsidRPr="00252FD4">
        <w:br/>
        <w:t>      </w:t>
      </w:r>
      <w:r w:rsidRPr="00252FD4">
        <w:rPr>
          <w:rStyle w:val="afa"/>
          <w:b w:val="0"/>
        </w:rPr>
        <w:t>Внешняя политика России в начале XIX в.</w:t>
      </w:r>
      <w:r w:rsidRPr="00252FD4">
        <w:rPr>
          <w:rStyle w:val="apple-converted-space"/>
          <w:bCs/>
        </w:rPr>
        <w:t> </w:t>
      </w:r>
      <w:r w:rsidRPr="00252FD4">
        <w:t>Присоединение Закавказья. Войны с Францией, Турцией и Швецией.</w:t>
      </w:r>
      <w:r w:rsidRPr="00252FD4">
        <w:br/>
        <w:t>      </w:t>
      </w:r>
      <w:r w:rsidRPr="00252FD4">
        <w:rPr>
          <w:rStyle w:val="afa"/>
          <w:b w:val="0"/>
        </w:rPr>
        <w:t>Отечественная война 1812 г.</w:t>
      </w:r>
      <w:r w:rsidRPr="00252FD4">
        <w:rPr>
          <w:rStyle w:val="apple-converted-space"/>
          <w:bCs/>
        </w:rPr>
        <w:t> </w:t>
      </w:r>
      <w:r w:rsidRPr="00252FD4">
        <w:t>Наполеоновская Франция и ее претензии на мировое господство. Тильзитский мир и Континентальная блокада. Рост напряженности между Францией и Россией. Вторжение в Россию «Великой армии» Наполеона и начало Отечественной войны. Манифест о создании народного ополчения. Развертывание партизанской войны. Александр I и М. И. Кутузов. Бородинское сражение и московский пожар. Борьба в правящих верхах по вопросу о включении мира. Отступление Наполеона из Москвы и гибель его армии. Разруха и жертвы в результате войны. Значение Отечественной войны для консолидации русской нации и сближения с ней других народов России. Народный характер войны 1812 г.</w:t>
      </w:r>
      <w:r w:rsidRPr="00252FD4">
        <w:br/>
        <w:t>      Заграничный поход русской армии. Взятие Парижа. Венский конгресс. Россия и создание Священного союза.</w:t>
      </w:r>
      <w:r w:rsidRPr="00252FD4">
        <w:br/>
        <w:t>      </w:t>
      </w:r>
      <w:r w:rsidRPr="00252FD4">
        <w:rPr>
          <w:rStyle w:val="afa"/>
          <w:b w:val="0"/>
        </w:rPr>
        <w:t>Александр I и декабристы.</w:t>
      </w:r>
      <w:r w:rsidRPr="00252FD4">
        <w:rPr>
          <w:rStyle w:val="apple-converted-space"/>
          <w:bCs/>
        </w:rPr>
        <w:t> </w:t>
      </w:r>
      <w:r w:rsidRPr="00252FD4">
        <w:t>Внутренняя политика Александра I. Вопрос о введении конституции и отмене крепостного права. Указ о вольных хлебопашцах. Деятельность М. М. Сперанского. Отход Александра I от реформаторских замыслов. А. А. Аракчеев, архимандрит Фотий. Реакционные меры в области просвещения. Военные поселения. Падение популярности Александра I. Движение декабристов. Конституционные проекты Н. М. Муравьева и П. И. Пестеля. Смерть Александра I. Междуцарствие. Выход заговорщиков на Сенатскую площадь 14 декабря 1825 г.</w:t>
      </w:r>
      <w:r w:rsidRPr="00252FD4">
        <w:br/>
        <w:t>      </w:t>
      </w:r>
      <w:r w:rsidRPr="00252FD4">
        <w:rPr>
          <w:rStyle w:val="afa"/>
          <w:b w:val="0"/>
        </w:rPr>
        <w:t>Правление Николая I.</w:t>
      </w:r>
      <w:r w:rsidRPr="00252FD4">
        <w:rPr>
          <w:rStyle w:val="apple-converted-space"/>
          <w:bCs/>
        </w:rPr>
        <w:t> </w:t>
      </w:r>
      <w:r w:rsidRPr="00252FD4">
        <w:t>Следствие и суд над декабристами. П. И. Пестель, С. П. Трубецкой, К. Ф. Рылеев. Жены декабристов. Декабристы в Сибири.</w:t>
      </w:r>
      <w:r w:rsidRPr="00252FD4">
        <w:br/>
        <w:t>      Оценки движения декабристов в российской исторической науке.</w:t>
      </w:r>
      <w:r w:rsidRPr="00252FD4">
        <w:br/>
        <w:t xml:space="preserve">      А. X. Бенкендорф. Деятельность Третьего отделения, усиление цензурного гнета. С. С. Уваров. Теория официальной народности. Разрастание бюрократического аппарата. </w:t>
      </w:r>
      <w:r w:rsidRPr="00252FD4">
        <w:lastRenderedPageBreak/>
        <w:t>Кодификация законов. Реформа управления государственной деревней. Е. Ф. Канкрин и денежная реформа. Личность Николая I. Начало кризиса николаевской системы.</w:t>
      </w:r>
      <w:r w:rsidRPr="00252FD4">
        <w:br/>
        <w:t>      Присоединение к России Кавказа и Кавказская война. А. П. Ермолов, имам Шамиль.</w:t>
      </w:r>
      <w:r w:rsidRPr="00252FD4">
        <w:br/>
        <w:t>      Нарастание в общественном сознании протеста против николаевского режима. Славянофилы и западники. Петрашевцы. В. Г. Белинский. А. И. Герцен. Т. Г. Шевченко.</w:t>
      </w:r>
      <w:r w:rsidRPr="00252FD4">
        <w:br/>
        <w:t>      Крымская война. Восточный вопрос. Спор из-за палестинских святынь. Ход боевых действий. Слава и горечь Севастополя. В. А. Корнилов. П. С. Нахимов. Парижский мир.</w:t>
      </w:r>
      <w:r w:rsidRPr="00252FD4">
        <w:br/>
        <w:t>      </w:t>
      </w:r>
      <w:r w:rsidRPr="00252FD4">
        <w:rPr>
          <w:rStyle w:val="afa"/>
          <w:b w:val="0"/>
        </w:rPr>
        <w:t>Образование и наука.</w:t>
      </w:r>
      <w:r w:rsidRPr="00252FD4">
        <w:rPr>
          <w:rStyle w:val="apple-converted-space"/>
          <w:bCs/>
        </w:rPr>
        <w:t> </w:t>
      </w:r>
      <w:r w:rsidRPr="00252FD4">
        <w:t>Университеты, гимназии, школы. Русская наука. Русские путешественники. Золотой век русской культуры. Архитектура и скульптура. Русская живопись. Театр и музыка. Русская журналистика.</w:t>
      </w:r>
      <w:r w:rsidRPr="00252FD4">
        <w:br/>
        <w:t>      </w:t>
      </w:r>
      <w:r w:rsidRPr="00252FD4">
        <w:rPr>
          <w:rStyle w:val="afa"/>
          <w:b w:val="0"/>
        </w:rPr>
        <w:t>Русская православная церковь.</w:t>
      </w:r>
      <w:r w:rsidRPr="00252FD4">
        <w:rPr>
          <w:rStyle w:val="apple-converted-space"/>
          <w:bCs/>
        </w:rPr>
        <w:t> </w:t>
      </w:r>
      <w:r w:rsidRPr="00252FD4">
        <w:t>Положение православной церкви в России. Серафим Саровский. Митрополит московский Филарет. Преследование старообрядцев.</w:t>
      </w:r>
    </w:p>
    <w:p w:rsidR="00FC6B0B" w:rsidRPr="00252FD4" w:rsidRDefault="00FC6B0B" w:rsidP="00252FD4">
      <w:pPr>
        <w:pStyle w:val="ad"/>
        <w:shd w:val="clear" w:color="auto" w:fill="FFFFFF"/>
        <w:spacing w:before="0" w:beforeAutospacing="0" w:after="0" w:afterAutospacing="0"/>
        <w:jc w:val="both"/>
      </w:pPr>
    </w:p>
    <w:p w:rsidR="007B4B75" w:rsidRPr="00252FD4" w:rsidRDefault="007B4B75" w:rsidP="00252FD4">
      <w:pPr>
        <w:pStyle w:val="bodycenter"/>
        <w:shd w:val="clear" w:color="auto" w:fill="FFFFFF"/>
        <w:spacing w:before="0" w:beforeAutospacing="0" w:after="0" w:afterAutospacing="0"/>
        <w:jc w:val="both"/>
      </w:pPr>
      <w:r w:rsidRPr="00252FD4">
        <w:rPr>
          <w:rStyle w:val="razriadkacopy"/>
          <w:bCs/>
          <w:spacing w:val="48"/>
        </w:rPr>
        <w:t>Тема VIII</w:t>
      </w:r>
      <w:r w:rsidRPr="00252FD4">
        <w:rPr>
          <w:rStyle w:val="afa"/>
          <w:b w:val="0"/>
        </w:rPr>
        <w:t>. Россия во второй половине XIX в.</w:t>
      </w:r>
      <w:r w:rsidRPr="00252FD4">
        <w:rPr>
          <w:rStyle w:val="apple-converted-space"/>
          <w:bCs/>
        </w:rPr>
        <w:t> </w:t>
      </w:r>
      <w:r w:rsidRPr="00252FD4">
        <w:t>(18 ч)</w:t>
      </w:r>
    </w:p>
    <w:p w:rsidR="00D13DD7" w:rsidRPr="00252FD4" w:rsidRDefault="007B4B75" w:rsidP="00252FD4">
      <w:pPr>
        <w:pStyle w:val="ad"/>
        <w:shd w:val="clear" w:color="auto" w:fill="FFFFFF"/>
        <w:spacing w:before="0" w:beforeAutospacing="0" w:after="0" w:afterAutospacing="0"/>
        <w:jc w:val="both"/>
      </w:pPr>
      <w:r w:rsidRPr="00252FD4">
        <w:t>      </w:t>
      </w:r>
      <w:r w:rsidRPr="00252FD4">
        <w:rPr>
          <w:rStyle w:val="afa"/>
          <w:b w:val="0"/>
        </w:rPr>
        <w:t>Эпоха освобождения.</w:t>
      </w:r>
      <w:r w:rsidRPr="00252FD4">
        <w:rPr>
          <w:rStyle w:val="apple-converted-space"/>
          <w:bCs/>
        </w:rPr>
        <w:t> </w:t>
      </w:r>
      <w:r w:rsidRPr="00252FD4">
        <w:t>Историческая необходимость отмены крепостного права. Первые шаги на пути к Крестьянской реформе. Деятельность редакционных комиссий. Манифест 19 февраля 1861 г. Основные положения реформы. Историческое значение ликвидации крепостнических порядков.</w:t>
      </w:r>
      <w:r w:rsidRPr="00252FD4">
        <w:br/>
        <w:t>      Реформы 60—70-х гг. XIX в.: земская, городская, судебная, военная, финансовая, цензурная, образования. Личность Александра II. Авторы реформ.</w:t>
      </w:r>
      <w:r w:rsidRPr="00252FD4">
        <w:br/>
        <w:t>      </w:t>
      </w:r>
      <w:r w:rsidRPr="00252FD4">
        <w:rPr>
          <w:rStyle w:val="afa"/>
          <w:b w:val="0"/>
        </w:rPr>
        <w:t>Внешняя политика России в 60—70-е гг. XIX в.</w:t>
      </w:r>
      <w:r w:rsidRPr="00252FD4">
        <w:rPr>
          <w:rStyle w:val="apple-converted-space"/>
          <w:bCs/>
        </w:rPr>
        <w:t> </w:t>
      </w:r>
      <w:r w:rsidRPr="00252FD4">
        <w:t>Международное положение России после Крымской войны. Канцлер А. М. Горчаков и восстановление прав России на Черном море. Айгунский и Пекинский договоры с Китаем. Россия и освободительная борьба славянских народов. Русско-турецкая война 1877—1878 гг. и освобождение Болгарии. М. Д. Скобелев. Сан-Стефанский мирный договор. Берлинский конгресс. Присоединение Средней Азии к России. Конец «союза трех императоров» и сближение России и Франции.</w:t>
      </w:r>
      <w:r w:rsidRPr="00252FD4">
        <w:br/>
        <w:t>      </w:t>
      </w:r>
      <w:r w:rsidRPr="00252FD4">
        <w:rPr>
          <w:rStyle w:val="afa"/>
          <w:b w:val="0"/>
        </w:rPr>
        <w:t>Развитие хозяйства в пореформенной России.</w:t>
      </w:r>
      <w:r w:rsidRPr="00252FD4">
        <w:rPr>
          <w:rStyle w:val="apple-converted-space"/>
          <w:bCs/>
        </w:rPr>
        <w:t> </w:t>
      </w:r>
      <w:r w:rsidRPr="00252FD4">
        <w:t>Строительство великой магистрали от Петербурга до Владивостока. Появление новых промышленных центров. Капиталистический город — новое явление в России. Промышленный переворот. Сохранение помещичьих латифундий и крестьянской общины. Расслоение крестьянства. Замедленное развитие товарно-денежных отношений в сельском хозяйстве центральных губерний. Быстрое развитие аграрного капитализма на Северном Кавказе и Южной Украине.</w:t>
      </w:r>
      <w:r w:rsidRPr="00252FD4">
        <w:br/>
        <w:t>      </w:t>
      </w:r>
      <w:r w:rsidRPr="00252FD4">
        <w:rPr>
          <w:rStyle w:val="afa"/>
          <w:b w:val="0"/>
        </w:rPr>
        <w:t>Драма после освобождения.</w:t>
      </w:r>
      <w:r w:rsidRPr="00252FD4">
        <w:rPr>
          <w:rStyle w:val="apple-converted-space"/>
          <w:bCs/>
        </w:rPr>
        <w:t> </w:t>
      </w:r>
      <w:r w:rsidRPr="00252FD4">
        <w:t>Вопрос о конституции в правительстве Александра II. Русский либерализм и движение за конституцию. И. И. Петрункевич. Возникновение народничества. Три течения в народничестве. П. Л. Лавров, П. Н. Ткачев, М. А. Бакунин. Правительственные репрессии и победа террористического направления. Деятельность М. Т. Лорис-Меликова. Проект конституции. Семь покушений на царя. Убийство Александра II, организованное «Народной волей». Уроки и просчеты движения народников.</w:t>
      </w:r>
      <w:r w:rsidRPr="00252FD4">
        <w:br/>
        <w:t>      </w:t>
      </w:r>
      <w:r w:rsidRPr="00252FD4">
        <w:rPr>
          <w:rStyle w:val="afa"/>
          <w:b w:val="0"/>
        </w:rPr>
        <w:t>На рубеже XIX—XX вв.</w:t>
      </w:r>
      <w:r w:rsidRPr="00252FD4">
        <w:rPr>
          <w:rStyle w:val="apple-converted-space"/>
          <w:bCs/>
        </w:rPr>
        <w:t> </w:t>
      </w:r>
      <w:r w:rsidRPr="00252FD4">
        <w:t>Александр III. Первая всеобщая перепись населения. Промышленный подъем 90-х гг. и деятельность С. Ю. Витте. Рабочий класс России. Ухудшение положения в деревне: демографический взрыв и мировой сельскохозяйственный кризис, рост крестьянского малоземелья и нищеты. Голодные годы.</w:t>
      </w:r>
      <w:r w:rsidRPr="00252FD4">
        <w:br/>
        <w:t>      Дискуссия историков о месте России в мировой экономике конца XIX — начала XX в.</w:t>
      </w:r>
      <w:r w:rsidRPr="00252FD4">
        <w:br/>
        <w:t>      Переход правительства к политике консервации патриархально-общинных отношений в деревне при сохранении помещичьих латифундий. Политическая реакция. Александр III и К. П. Победоносцев. Внешняя политика России в конце XIX в.</w:t>
      </w:r>
      <w:r w:rsidRPr="00252FD4">
        <w:br/>
        <w:t>      </w:t>
      </w:r>
      <w:r w:rsidRPr="00252FD4">
        <w:rPr>
          <w:rStyle w:val="afa"/>
          <w:b w:val="0"/>
        </w:rPr>
        <w:t>Россия в первые годы правления Николая II.</w:t>
      </w:r>
      <w:r w:rsidRPr="00252FD4">
        <w:rPr>
          <w:rStyle w:val="apple-converted-space"/>
          <w:bCs/>
        </w:rPr>
        <w:t> </w:t>
      </w:r>
      <w:r w:rsidRPr="00252FD4">
        <w:t xml:space="preserve">Вступление на престол Николая II. Либеральное движение 80—90-х гг. XIX в. «Третий элемент» в земстве. Н. Ф. Анненский. Либеральное народничество. Н. К. Михайловский. Российское рабочее движение. Группа </w:t>
      </w:r>
      <w:r w:rsidRPr="00252FD4">
        <w:lastRenderedPageBreak/>
        <w:t>«Освобождение труда» и возникновение марксистского движения в России. «Союз борьбы за освобождение рабочего класса» и начало деятельности В. И. Ленина. Новый этап освободительного движения.</w:t>
      </w:r>
      <w:r w:rsidRPr="00252FD4">
        <w:br/>
        <w:t>      </w:t>
      </w:r>
      <w:r w:rsidRPr="00252FD4">
        <w:rPr>
          <w:rStyle w:val="afa"/>
          <w:b w:val="0"/>
        </w:rPr>
        <w:t>Культура России в XIX в.</w:t>
      </w:r>
      <w:r w:rsidRPr="00252FD4">
        <w:rPr>
          <w:rStyle w:val="apple-converted-space"/>
          <w:bCs/>
        </w:rPr>
        <w:t> </w:t>
      </w:r>
      <w:r w:rsidRPr="00252FD4">
        <w:t>Просвещение и наука. Русские путешественники. Градостроительство. Старый Петербург — шедевр европейского зодчества. Архитектура периода эклектики. Живопись эпохи передвижников.</w:t>
      </w:r>
      <w:r w:rsidRPr="00252FD4">
        <w:br/>
        <w:t>      Музыка народов России. Русская литература завоевывает Европу. Рост грамотности во второй половине XIX в. Создание национальной письменности у ряда народов Поволжья. Печать столичная, провинциальная. Книгоиздательское дело. Драматический театр в столицах и провинции. Выставки. Музеи. Храмы.</w:t>
      </w:r>
      <w:r w:rsidRPr="00252FD4">
        <w:br/>
        <w:t>      </w:t>
      </w:r>
      <w:r w:rsidRPr="00252FD4">
        <w:rPr>
          <w:rStyle w:val="afa"/>
          <w:b w:val="0"/>
        </w:rPr>
        <w:t>Русская православная церковь в XIX в.</w:t>
      </w:r>
      <w:r w:rsidRPr="00252FD4">
        <w:rPr>
          <w:rStyle w:val="apple-converted-space"/>
          <w:bCs/>
        </w:rPr>
        <w:t> </w:t>
      </w:r>
      <w:r w:rsidRPr="00252FD4">
        <w:t>Православие в системе царского самодержавия. Система церковного управления. Обер-прокуроры и Синод. Церковь и освобождение крестьян. Н. А. Протасов и митрополит Филарет. Вопрос о церковных реформах в пореформенную эпоху. Зарождение либерального течения в духовенстве, появление священников-демократов. Христианизация народов Поволжья и Сибири и ее историческое значение. Монастырское «старчество». Старец Амвросий из Оптиной пустыни. Политика К. П. Победоносцева и нарастающий кризис православной церкви в условиях развития капитализма.</w:t>
      </w:r>
      <w:r w:rsidRPr="00252FD4">
        <w:br/>
        <w:t>      </w:t>
      </w:r>
      <w:r w:rsidRPr="00252FD4">
        <w:rPr>
          <w:rStyle w:val="afa"/>
          <w:b w:val="0"/>
        </w:rPr>
        <w:t>Итоговое повторение и обобщение</w:t>
      </w:r>
      <w:r w:rsidR="00D507AF" w:rsidRPr="00252FD4">
        <w:rPr>
          <w:rStyle w:val="apple-converted-space"/>
          <w:bCs/>
        </w:rPr>
        <w:t>.</w:t>
      </w:r>
      <w:r w:rsidR="00D507AF" w:rsidRPr="00252FD4">
        <w:t xml:space="preserve"> </w:t>
      </w:r>
    </w:p>
    <w:p w:rsidR="00FC6B0B" w:rsidRPr="00252FD4" w:rsidRDefault="00FC6B0B" w:rsidP="00252FD4">
      <w:pPr>
        <w:pStyle w:val="ad"/>
        <w:shd w:val="clear" w:color="auto" w:fill="FFFFFF"/>
        <w:spacing w:before="0" w:beforeAutospacing="0" w:after="0" w:afterAutospacing="0"/>
        <w:jc w:val="both"/>
      </w:pPr>
      <w:r w:rsidRPr="00252FD4">
        <w:t>Содержание 11 класс.</w:t>
      </w:r>
    </w:p>
    <w:p w:rsidR="00FC6B0B" w:rsidRPr="00252FD4" w:rsidRDefault="00FC6B0B" w:rsidP="00252FD4">
      <w:pPr>
        <w:shd w:val="clear" w:color="auto" w:fill="FFFFFF"/>
        <w:spacing w:after="0" w:line="240" w:lineRule="auto"/>
        <w:jc w:val="both"/>
        <w:rPr>
          <w:rFonts w:ascii="Times New Roman" w:hAnsi="Times New Roman" w:cs="Times New Roman"/>
          <w:bCs/>
          <w:caps/>
          <w:sz w:val="24"/>
          <w:szCs w:val="24"/>
        </w:rPr>
      </w:pPr>
      <w:r w:rsidRPr="00252FD4">
        <w:rPr>
          <w:rFonts w:ascii="Times New Roman" w:hAnsi="Times New Roman" w:cs="Times New Roman"/>
          <w:bCs/>
          <w:caps/>
          <w:sz w:val="24"/>
          <w:szCs w:val="24"/>
        </w:rPr>
        <w:t xml:space="preserve">Содержание программы </w:t>
      </w:r>
    </w:p>
    <w:p w:rsidR="00FC6B0B" w:rsidRPr="00252FD4" w:rsidRDefault="00FC6B0B" w:rsidP="00252FD4">
      <w:pPr>
        <w:shd w:val="clear" w:color="auto" w:fill="FFFFFF"/>
        <w:spacing w:after="0" w:line="240" w:lineRule="auto"/>
        <w:jc w:val="both"/>
        <w:rPr>
          <w:rFonts w:ascii="Times New Roman" w:hAnsi="Times New Roman" w:cs="Times New Roman"/>
          <w:caps/>
          <w:sz w:val="24"/>
          <w:szCs w:val="24"/>
        </w:rPr>
      </w:pPr>
      <w:r w:rsidRPr="00252FD4">
        <w:rPr>
          <w:rFonts w:ascii="Times New Roman" w:hAnsi="Times New Roman" w:cs="Times New Roman"/>
          <w:caps/>
          <w:sz w:val="24"/>
          <w:szCs w:val="24"/>
        </w:rPr>
        <w:t>«История России. XX - начало XXI века»</w:t>
      </w:r>
    </w:p>
    <w:p w:rsidR="00FC6B0B" w:rsidRPr="00252FD4" w:rsidRDefault="00FC6B0B" w:rsidP="00252FD4">
      <w:pPr>
        <w:shd w:val="clear" w:color="auto" w:fill="FFFFFF"/>
        <w:spacing w:after="0" w:line="240" w:lineRule="auto"/>
        <w:ind w:firstLine="526"/>
        <w:jc w:val="both"/>
        <w:rPr>
          <w:rFonts w:ascii="Times New Roman" w:hAnsi="Times New Roman" w:cs="Times New Roman"/>
          <w:bCs/>
          <w:caps/>
          <w:sz w:val="24"/>
          <w:szCs w:val="24"/>
        </w:rPr>
      </w:pPr>
    </w:p>
    <w:p w:rsidR="00FC6B0B" w:rsidRPr="00252FD4" w:rsidRDefault="00FC6B0B" w:rsidP="00252FD4">
      <w:pPr>
        <w:shd w:val="clear" w:color="auto" w:fill="FFFFFF"/>
        <w:spacing w:after="0" w:line="240" w:lineRule="auto"/>
        <w:ind w:firstLine="526"/>
        <w:jc w:val="both"/>
        <w:rPr>
          <w:rFonts w:ascii="Times New Roman" w:hAnsi="Times New Roman" w:cs="Times New Roman"/>
          <w:caps/>
          <w:sz w:val="24"/>
          <w:szCs w:val="24"/>
        </w:rPr>
      </w:pPr>
      <w:r w:rsidRPr="00252FD4">
        <w:rPr>
          <w:rFonts w:ascii="Times New Roman" w:hAnsi="Times New Roman" w:cs="Times New Roman"/>
          <w:bCs/>
          <w:caps/>
          <w:sz w:val="24"/>
          <w:szCs w:val="24"/>
        </w:rPr>
        <w:t xml:space="preserve">Введение. </w:t>
      </w:r>
      <w:r w:rsidRPr="00252FD4">
        <w:rPr>
          <w:rFonts w:ascii="Times New Roman" w:hAnsi="Times New Roman" w:cs="Times New Roman"/>
          <w:bCs/>
          <w:caps/>
          <w:sz w:val="24"/>
          <w:szCs w:val="24"/>
          <w:lang w:val="en-US"/>
        </w:rPr>
        <w:t>XX</w:t>
      </w:r>
      <w:r w:rsidR="00D507AF" w:rsidRPr="00252FD4">
        <w:rPr>
          <w:rFonts w:ascii="Times New Roman" w:hAnsi="Times New Roman" w:cs="Times New Roman"/>
          <w:bCs/>
          <w:caps/>
          <w:sz w:val="24"/>
          <w:szCs w:val="24"/>
        </w:rPr>
        <w:t xml:space="preserve"> ВЕК НА ВЕСАХ ИСТОРИИ.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lang w:val="en-US"/>
        </w:rPr>
        <w:t>XX</w:t>
      </w:r>
      <w:r w:rsidRPr="00252FD4">
        <w:rPr>
          <w:rFonts w:ascii="Times New Roman" w:hAnsi="Times New Roman" w:cs="Times New Roman"/>
          <w:bCs/>
          <w:sz w:val="24"/>
          <w:szCs w:val="24"/>
        </w:rPr>
        <w:t xml:space="preserve">   век   во   всемирной   и   отечественной   истории.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«Встреча с веком»: каким виделся новый век людям, ро</w:t>
      </w:r>
      <w:r w:rsidRPr="00252FD4">
        <w:rPr>
          <w:rFonts w:ascii="Times New Roman" w:hAnsi="Times New Roman" w:cs="Times New Roman"/>
          <w:sz w:val="24"/>
          <w:szCs w:val="24"/>
        </w:rPr>
        <w:softHyphen/>
        <w:t xml:space="preserve">дившимся во второй половине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столетия? Какие на</w:t>
      </w:r>
      <w:r w:rsidRPr="00252FD4">
        <w:rPr>
          <w:rFonts w:ascii="Times New Roman" w:hAnsi="Times New Roman" w:cs="Times New Roman"/>
          <w:sz w:val="24"/>
          <w:szCs w:val="24"/>
        </w:rPr>
        <w:softHyphen/>
        <w:t>дежды и прогнозы связывали с ним обыватели, творчес</w:t>
      </w:r>
      <w:r w:rsidRPr="00252FD4">
        <w:rPr>
          <w:rFonts w:ascii="Times New Roman" w:hAnsi="Times New Roman" w:cs="Times New Roman"/>
          <w:sz w:val="24"/>
          <w:szCs w:val="24"/>
        </w:rPr>
        <w:softHyphen/>
        <w:t>кая интеллигенция, политики, историки и др.? «Удачи и трагедии минувшего века».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История России </w:t>
      </w:r>
      <w:r w:rsidRPr="00252FD4">
        <w:rPr>
          <w:rFonts w:ascii="Times New Roman" w:hAnsi="Times New Roman" w:cs="Times New Roman"/>
          <w:bCs/>
          <w:sz w:val="24"/>
          <w:szCs w:val="24"/>
          <w:lang w:val="en-US"/>
        </w:rPr>
        <w:t>XX</w:t>
      </w:r>
      <w:r w:rsidRPr="00252FD4">
        <w:rPr>
          <w:rFonts w:ascii="Times New Roman" w:hAnsi="Times New Roman" w:cs="Times New Roman"/>
          <w:bCs/>
          <w:sz w:val="24"/>
          <w:szCs w:val="24"/>
        </w:rPr>
        <w:t xml:space="preserve"> в. в трудах отечественных и за</w:t>
      </w:r>
      <w:r w:rsidRPr="00252FD4">
        <w:rPr>
          <w:rFonts w:ascii="Times New Roman" w:hAnsi="Times New Roman" w:cs="Times New Roman"/>
          <w:bCs/>
          <w:sz w:val="24"/>
          <w:szCs w:val="24"/>
        </w:rPr>
        <w:softHyphen/>
        <w:t xml:space="preserve">рубежных историков. </w:t>
      </w:r>
      <w:r w:rsidRPr="00252FD4">
        <w:rPr>
          <w:rFonts w:ascii="Times New Roman" w:hAnsi="Times New Roman" w:cs="Times New Roman"/>
          <w:sz w:val="24"/>
          <w:szCs w:val="24"/>
        </w:rPr>
        <w:t>Историческая наука в дореволюци</w:t>
      </w:r>
      <w:r w:rsidRPr="00252FD4">
        <w:rPr>
          <w:rFonts w:ascii="Times New Roman" w:hAnsi="Times New Roman" w:cs="Times New Roman"/>
          <w:sz w:val="24"/>
          <w:szCs w:val="24"/>
        </w:rPr>
        <w:softHyphen/>
        <w:t xml:space="preserve">онной России, СССР и Российской Федерации в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 на</w:t>
      </w:r>
      <w:r w:rsidRPr="00252FD4">
        <w:rPr>
          <w:rFonts w:ascii="Times New Roman" w:hAnsi="Times New Roman" w:cs="Times New Roman"/>
          <w:sz w:val="24"/>
          <w:szCs w:val="24"/>
        </w:rPr>
        <w:softHyphen/>
        <w:t xml:space="preserve">чале </w:t>
      </w:r>
      <w:r w:rsidRPr="00252FD4">
        <w:rPr>
          <w:rFonts w:ascii="Times New Roman" w:hAnsi="Times New Roman" w:cs="Times New Roman"/>
          <w:sz w:val="24"/>
          <w:szCs w:val="24"/>
          <w:lang w:val="en-US"/>
        </w:rPr>
        <w:t>XXI</w:t>
      </w:r>
      <w:r w:rsidRPr="00252FD4">
        <w:rPr>
          <w:rFonts w:ascii="Times New Roman" w:hAnsi="Times New Roman" w:cs="Times New Roman"/>
          <w:sz w:val="24"/>
          <w:szCs w:val="24"/>
        </w:rPr>
        <w:t xml:space="preserve"> в.: научные школы, историки и фундаменталь</w:t>
      </w:r>
      <w:r w:rsidRPr="00252FD4">
        <w:rPr>
          <w:rFonts w:ascii="Times New Roman" w:hAnsi="Times New Roman" w:cs="Times New Roman"/>
          <w:sz w:val="24"/>
          <w:szCs w:val="24"/>
        </w:rPr>
        <w:softHyphen/>
        <w:t xml:space="preserve">ные труды по истории России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в. «Узловые вопросы» отечественной истории: о чем спорят историки? Научные подходы к периодизации новейшей отечественной исто</w:t>
      </w:r>
      <w:r w:rsidRPr="00252FD4">
        <w:rPr>
          <w:rFonts w:ascii="Times New Roman" w:hAnsi="Times New Roman" w:cs="Times New Roman"/>
          <w:sz w:val="24"/>
          <w:szCs w:val="24"/>
        </w:rPr>
        <w:softHyphen/>
        <w:t>рии, причины их вариативности. Особенности источников по истории России новейшего времени, проблемы их под</w:t>
      </w:r>
      <w:r w:rsidRPr="00252FD4">
        <w:rPr>
          <w:rFonts w:ascii="Times New Roman" w:hAnsi="Times New Roman" w:cs="Times New Roman"/>
          <w:sz w:val="24"/>
          <w:szCs w:val="24"/>
        </w:rPr>
        <w:softHyphen/>
        <w:t>линности и достоверности.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*«Кому ты опасен, историк?» (Б.</w:t>
      </w:r>
      <w:r w:rsidRPr="00252FD4">
        <w:rPr>
          <w:rFonts w:ascii="Times New Roman" w:hAnsi="Times New Roman" w:cs="Times New Roman"/>
          <w:sz w:val="24"/>
          <w:szCs w:val="24"/>
        </w:rPr>
        <w:t xml:space="preserve">Кобрин): положение и роль исторической науки в нашей стране в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в. Спе</w:t>
      </w:r>
      <w:r w:rsidRPr="00252FD4">
        <w:rPr>
          <w:rFonts w:ascii="Times New Roman" w:hAnsi="Times New Roman" w:cs="Times New Roman"/>
          <w:sz w:val="24"/>
          <w:szCs w:val="24"/>
        </w:rPr>
        <w:softHyphen/>
        <w:t>цифика исторического образования школьников в Рос</w:t>
      </w:r>
      <w:r w:rsidRPr="00252FD4">
        <w:rPr>
          <w:rFonts w:ascii="Times New Roman" w:hAnsi="Times New Roman" w:cs="Times New Roman"/>
          <w:sz w:val="24"/>
          <w:szCs w:val="24"/>
        </w:rPr>
        <w:softHyphen/>
        <w:t>сийской империи, Советском Союзе и в Российской Феде</w:t>
      </w:r>
      <w:r w:rsidRPr="00252FD4">
        <w:rPr>
          <w:rFonts w:ascii="Times New Roman" w:hAnsi="Times New Roman" w:cs="Times New Roman"/>
          <w:sz w:val="24"/>
          <w:szCs w:val="24"/>
        </w:rPr>
        <w:softHyphen/>
        <w:t>рации. Статус исторической науки в современном мире.</w:t>
      </w:r>
    </w:p>
    <w:p w:rsidR="008B15AE" w:rsidRPr="00252FD4" w:rsidRDefault="008B15AE" w:rsidP="00252FD4">
      <w:pPr>
        <w:shd w:val="clear" w:color="auto" w:fill="FFFFFF"/>
        <w:spacing w:after="0" w:line="240" w:lineRule="auto"/>
        <w:ind w:firstLine="526"/>
        <w:jc w:val="both"/>
        <w:rPr>
          <w:rFonts w:ascii="Times New Roman" w:hAnsi="Times New Roman" w:cs="Times New Roman"/>
          <w:sz w:val="24"/>
          <w:szCs w:val="24"/>
        </w:rPr>
      </w:pPr>
    </w:p>
    <w:p w:rsidR="00FC6B0B" w:rsidRPr="00252FD4" w:rsidRDefault="00FC6B0B" w:rsidP="00252FD4">
      <w:pPr>
        <w:shd w:val="clear" w:color="auto" w:fill="FFFFFF"/>
        <w:spacing w:after="0" w:line="240" w:lineRule="auto"/>
        <w:ind w:firstLine="526"/>
        <w:jc w:val="both"/>
        <w:rPr>
          <w:rFonts w:ascii="Times New Roman" w:hAnsi="Times New Roman" w:cs="Times New Roman"/>
          <w:caps/>
          <w:sz w:val="24"/>
          <w:szCs w:val="24"/>
        </w:rPr>
      </w:pPr>
      <w:r w:rsidRPr="00252FD4">
        <w:rPr>
          <w:rFonts w:ascii="Times New Roman" w:hAnsi="Times New Roman" w:cs="Times New Roman"/>
          <w:bCs/>
          <w:caps/>
          <w:sz w:val="24"/>
          <w:szCs w:val="24"/>
        </w:rPr>
        <w:t>Раздел 1. РОССИЙСКАЯ ИМПЕР</w:t>
      </w:r>
      <w:r w:rsidR="00D507AF" w:rsidRPr="00252FD4">
        <w:rPr>
          <w:rFonts w:ascii="Times New Roman" w:hAnsi="Times New Roman" w:cs="Times New Roman"/>
          <w:bCs/>
          <w:caps/>
          <w:sz w:val="24"/>
          <w:szCs w:val="24"/>
        </w:rPr>
        <w:t xml:space="preserve">ИЯ: ПОСЛЕДНИЕ ДЕСЯТИЛЕТИЯ </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Тема 1. Россия во второй половине </w:t>
      </w:r>
      <w:r w:rsidRPr="00252FD4">
        <w:rPr>
          <w:rFonts w:ascii="Times New Roman" w:hAnsi="Times New Roman" w:cs="Times New Roman"/>
          <w:bCs/>
          <w:sz w:val="24"/>
          <w:szCs w:val="24"/>
          <w:lang w:val="en-US"/>
        </w:rPr>
        <w:t>XIX</w:t>
      </w:r>
      <w:r w:rsidRPr="00252FD4">
        <w:rPr>
          <w:rFonts w:ascii="Times New Roman" w:hAnsi="Times New Roman" w:cs="Times New Roman"/>
          <w:bCs/>
          <w:sz w:val="24"/>
          <w:szCs w:val="24"/>
        </w:rPr>
        <w:t xml:space="preserve"> — начале </w:t>
      </w:r>
      <w:r w:rsidRPr="00252FD4">
        <w:rPr>
          <w:rFonts w:ascii="Times New Roman" w:hAnsi="Times New Roman" w:cs="Times New Roman"/>
          <w:bCs/>
          <w:sz w:val="24"/>
          <w:szCs w:val="24"/>
          <w:lang w:val="en-US"/>
        </w:rPr>
        <w:t>XX</w:t>
      </w:r>
      <w:r w:rsidRPr="00252FD4">
        <w:rPr>
          <w:rFonts w:ascii="Times New Roman" w:hAnsi="Times New Roman" w:cs="Times New Roman"/>
          <w:bCs/>
          <w:sz w:val="24"/>
          <w:szCs w:val="24"/>
        </w:rPr>
        <w:t xml:space="preserve"> в.</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Россия и Запад во второй половине </w:t>
      </w:r>
      <w:r w:rsidRPr="00252FD4">
        <w:rPr>
          <w:rFonts w:ascii="Times New Roman" w:hAnsi="Times New Roman" w:cs="Times New Roman"/>
          <w:bCs/>
          <w:sz w:val="24"/>
          <w:szCs w:val="24"/>
          <w:lang w:val="en-US"/>
        </w:rPr>
        <w:t>XIX</w:t>
      </w:r>
      <w:r w:rsidRPr="00252FD4">
        <w:rPr>
          <w:rFonts w:ascii="Times New Roman" w:hAnsi="Times New Roman" w:cs="Times New Roman"/>
          <w:bCs/>
          <w:sz w:val="24"/>
          <w:szCs w:val="24"/>
        </w:rPr>
        <w:t xml:space="preserve"> в.: </w:t>
      </w:r>
      <w:r w:rsidRPr="00252FD4">
        <w:rPr>
          <w:rFonts w:ascii="Times New Roman" w:hAnsi="Times New Roman" w:cs="Times New Roman"/>
          <w:bCs/>
          <w:iCs/>
          <w:sz w:val="24"/>
          <w:szCs w:val="24"/>
        </w:rPr>
        <w:t xml:space="preserve">вызовы </w:t>
      </w:r>
      <w:r w:rsidRPr="00252FD4">
        <w:rPr>
          <w:rFonts w:ascii="Times New Roman" w:hAnsi="Times New Roman" w:cs="Times New Roman"/>
          <w:sz w:val="24"/>
          <w:szCs w:val="24"/>
        </w:rPr>
        <w:t xml:space="preserve">индустриального мира и «ответы» на них индустриальных и аграрно-индустриальных стран Европы, Азии и США. Эпоха Великих реформ в России и ее итоги к началу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в. Результаты реформ 1860—1870-х гг. в оценках совре</w:t>
      </w:r>
      <w:r w:rsidRPr="00252FD4">
        <w:rPr>
          <w:rFonts w:ascii="Times New Roman" w:hAnsi="Times New Roman" w:cs="Times New Roman"/>
          <w:sz w:val="24"/>
          <w:szCs w:val="24"/>
        </w:rPr>
        <w:softHyphen/>
        <w:t xml:space="preserve">менных историков. </w:t>
      </w:r>
      <w:r w:rsidRPr="00252FD4">
        <w:rPr>
          <w:rFonts w:ascii="Times New Roman" w:hAnsi="Times New Roman" w:cs="Times New Roman"/>
          <w:iCs/>
          <w:sz w:val="24"/>
          <w:szCs w:val="24"/>
        </w:rPr>
        <w:t>Сравнительно-обобщающая характе</w:t>
      </w:r>
      <w:r w:rsidRPr="00252FD4">
        <w:rPr>
          <w:rFonts w:ascii="Times New Roman" w:hAnsi="Times New Roman" w:cs="Times New Roman"/>
          <w:iCs/>
          <w:sz w:val="24"/>
          <w:szCs w:val="24"/>
        </w:rPr>
        <w:softHyphen/>
        <w:t xml:space="preserve">ристика </w:t>
      </w:r>
      <w:r w:rsidRPr="00252FD4">
        <w:rPr>
          <w:rFonts w:ascii="Times New Roman" w:hAnsi="Times New Roman" w:cs="Times New Roman"/>
          <w:sz w:val="24"/>
          <w:szCs w:val="24"/>
        </w:rPr>
        <w:t>ведущих стран Запада и России во второй поло</w:t>
      </w:r>
      <w:r w:rsidRPr="00252FD4">
        <w:rPr>
          <w:rFonts w:ascii="Times New Roman" w:hAnsi="Times New Roman" w:cs="Times New Roman"/>
          <w:sz w:val="24"/>
          <w:szCs w:val="24"/>
        </w:rPr>
        <w:softHyphen/>
        <w:t xml:space="preserve">вине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в.</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Становление и развитие рыночной экономики в Рос</w:t>
      </w:r>
      <w:r w:rsidRPr="00252FD4">
        <w:rPr>
          <w:rFonts w:ascii="Times New Roman" w:hAnsi="Times New Roman" w:cs="Times New Roman"/>
          <w:bCs/>
          <w:sz w:val="24"/>
          <w:szCs w:val="24"/>
        </w:rPr>
        <w:softHyphen/>
        <w:t xml:space="preserve">сии: </w:t>
      </w:r>
      <w:r w:rsidRPr="00252FD4">
        <w:rPr>
          <w:rFonts w:ascii="Times New Roman" w:hAnsi="Times New Roman" w:cs="Times New Roman"/>
          <w:sz w:val="24"/>
          <w:szCs w:val="24"/>
        </w:rPr>
        <w:t>геополитическое положение страны в пореформен</w:t>
      </w:r>
      <w:r w:rsidRPr="00252FD4">
        <w:rPr>
          <w:rFonts w:ascii="Times New Roman" w:hAnsi="Times New Roman" w:cs="Times New Roman"/>
          <w:sz w:val="24"/>
          <w:szCs w:val="24"/>
        </w:rPr>
        <w:softHyphen/>
        <w:t xml:space="preserve">ный период; ресурсы и противоречия индустриального развития.  Социально-экономическая политика Александр </w:t>
      </w:r>
      <w:r w:rsidRPr="00252FD4">
        <w:rPr>
          <w:rFonts w:ascii="Times New Roman" w:hAnsi="Times New Roman" w:cs="Times New Roman"/>
          <w:sz w:val="24"/>
          <w:szCs w:val="24"/>
          <w:lang w:val="en-US"/>
        </w:rPr>
        <w:t>III</w:t>
      </w:r>
      <w:r w:rsidRPr="00252FD4">
        <w:rPr>
          <w:rFonts w:ascii="Times New Roman" w:hAnsi="Times New Roman" w:cs="Times New Roman"/>
          <w:sz w:val="24"/>
          <w:szCs w:val="24"/>
        </w:rPr>
        <w:t xml:space="preserve"> (1881—1894). Особенности российского </w:t>
      </w:r>
      <w:r w:rsidRPr="00252FD4">
        <w:rPr>
          <w:rFonts w:ascii="Times New Roman" w:hAnsi="Times New Roman" w:cs="Times New Roman"/>
          <w:bCs/>
          <w:iCs/>
          <w:sz w:val="24"/>
          <w:szCs w:val="24"/>
        </w:rPr>
        <w:t>монополис</w:t>
      </w:r>
      <w:r w:rsidRPr="00252FD4">
        <w:rPr>
          <w:rFonts w:ascii="Times New Roman" w:hAnsi="Times New Roman" w:cs="Times New Roman"/>
          <w:bCs/>
          <w:iCs/>
          <w:sz w:val="24"/>
          <w:szCs w:val="24"/>
        </w:rPr>
        <w:softHyphen/>
        <w:t xml:space="preserve">тического капитализма. </w:t>
      </w:r>
      <w:r w:rsidRPr="00252FD4">
        <w:rPr>
          <w:rFonts w:ascii="Times New Roman" w:hAnsi="Times New Roman" w:cs="Times New Roman"/>
          <w:sz w:val="24"/>
          <w:szCs w:val="24"/>
        </w:rPr>
        <w:t>Аграрный вопрос и положе</w:t>
      </w:r>
      <w:r w:rsidRPr="00252FD4">
        <w:rPr>
          <w:rFonts w:ascii="Times New Roman" w:hAnsi="Times New Roman" w:cs="Times New Roman"/>
          <w:sz w:val="24"/>
          <w:szCs w:val="24"/>
        </w:rPr>
        <w:softHyphen/>
        <w:t xml:space="preserve">ние российского </w:t>
      </w:r>
      <w:r w:rsidRPr="00252FD4">
        <w:rPr>
          <w:rFonts w:ascii="Times New Roman" w:hAnsi="Times New Roman" w:cs="Times New Roman"/>
          <w:sz w:val="24"/>
          <w:szCs w:val="24"/>
        </w:rPr>
        <w:lastRenderedPageBreak/>
        <w:t xml:space="preserve">крестьянства во второй половине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в., влияние этих факторов на темпы экономического разви</w:t>
      </w:r>
      <w:r w:rsidRPr="00252FD4">
        <w:rPr>
          <w:rFonts w:ascii="Times New Roman" w:hAnsi="Times New Roman" w:cs="Times New Roman"/>
          <w:sz w:val="24"/>
          <w:szCs w:val="24"/>
        </w:rPr>
        <w:softHyphen/>
        <w:t xml:space="preserve">тия страны. Реформаторы второй половины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в.: Н.Х. Бунге, СЮ. Витте и др. Отношение к ним при дво</w:t>
      </w:r>
      <w:r w:rsidRPr="00252FD4">
        <w:rPr>
          <w:rFonts w:ascii="Times New Roman" w:hAnsi="Times New Roman" w:cs="Times New Roman"/>
          <w:sz w:val="24"/>
          <w:szCs w:val="24"/>
        </w:rPr>
        <w:softHyphen/>
        <w:t>ре и в российском обществе. «План индустриализации» (СЮ.Витте), его роль в стабилизации финансовой систе</w:t>
      </w:r>
      <w:r w:rsidRPr="00252FD4">
        <w:rPr>
          <w:rFonts w:ascii="Times New Roman" w:hAnsi="Times New Roman" w:cs="Times New Roman"/>
          <w:sz w:val="24"/>
          <w:szCs w:val="24"/>
        </w:rPr>
        <w:softHyphen/>
        <w:t>мы, в хозяйственном освоении Сибири и Дальнего Восто</w:t>
      </w:r>
      <w:r w:rsidRPr="00252FD4">
        <w:rPr>
          <w:rFonts w:ascii="Times New Roman" w:hAnsi="Times New Roman" w:cs="Times New Roman"/>
          <w:sz w:val="24"/>
          <w:szCs w:val="24"/>
        </w:rPr>
        <w:softHyphen/>
        <w:t xml:space="preserve">ка и т. д. *Великий евразийский путь: Транссибирская магистраль </w:t>
      </w:r>
      <w:r w:rsidRPr="00252FD4">
        <w:rPr>
          <w:rFonts w:ascii="Times New Roman" w:hAnsi="Times New Roman" w:cs="Times New Roman"/>
          <w:iCs/>
          <w:sz w:val="24"/>
          <w:szCs w:val="24"/>
        </w:rPr>
        <w:t xml:space="preserve">(региональный проект). </w:t>
      </w:r>
      <w:r w:rsidRPr="00252FD4">
        <w:rPr>
          <w:rFonts w:ascii="Times New Roman" w:hAnsi="Times New Roman" w:cs="Times New Roman"/>
          <w:sz w:val="24"/>
          <w:szCs w:val="24"/>
        </w:rPr>
        <w:t>Дискуссионные вопросы:</w:t>
      </w:r>
    </w:p>
    <w:p w:rsidR="00FC6B0B" w:rsidRPr="00252FD4" w:rsidRDefault="00FC6B0B" w:rsidP="00252FD4">
      <w:pPr>
        <w:widowControl w:val="0"/>
        <w:numPr>
          <w:ilvl w:val="0"/>
          <w:numId w:val="39"/>
        </w:numPr>
        <w:shd w:val="clear" w:color="auto" w:fill="FFFFFF"/>
        <w:tabs>
          <w:tab w:val="left" w:pos="557"/>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 xml:space="preserve">о роли и месте России в мировой экономике второй половины </w:t>
      </w:r>
      <w:r w:rsidRPr="00252FD4">
        <w:rPr>
          <w:rFonts w:ascii="Times New Roman" w:hAnsi="Times New Roman" w:cs="Times New Roman"/>
          <w:iCs/>
          <w:sz w:val="24"/>
          <w:szCs w:val="24"/>
          <w:lang w:val="en-US"/>
        </w:rPr>
        <w:t>XIX</w:t>
      </w:r>
      <w:r w:rsidRPr="00252FD4">
        <w:rPr>
          <w:rFonts w:ascii="Times New Roman" w:hAnsi="Times New Roman" w:cs="Times New Roman"/>
          <w:iCs/>
          <w:sz w:val="24"/>
          <w:szCs w:val="24"/>
        </w:rPr>
        <w:t xml:space="preserve"> в.;</w:t>
      </w:r>
    </w:p>
    <w:p w:rsidR="00FC6B0B" w:rsidRPr="00252FD4" w:rsidRDefault="00FC6B0B" w:rsidP="00252FD4">
      <w:pPr>
        <w:widowControl w:val="0"/>
        <w:numPr>
          <w:ilvl w:val="0"/>
          <w:numId w:val="39"/>
        </w:numPr>
        <w:shd w:val="clear" w:color="auto" w:fill="FFFFFF"/>
        <w:tabs>
          <w:tab w:val="left" w:pos="557"/>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состоянии  и  противоречиях  аграрного сектора российской экономики в пореформенный период;</w:t>
      </w:r>
    </w:p>
    <w:p w:rsidR="00FC6B0B" w:rsidRPr="00252FD4" w:rsidRDefault="00FC6B0B" w:rsidP="00252FD4">
      <w:pPr>
        <w:widowControl w:val="0"/>
        <w:numPr>
          <w:ilvl w:val="0"/>
          <w:numId w:val="39"/>
        </w:numPr>
        <w:shd w:val="clear" w:color="auto" w:fill="FFFFFF"/>
        <w:tabs>
          <w:tab w:val="left" w:pos="557"/>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об     эффективности     экономической     политики СЮ. Витте.</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Российское общество в условиях форсированной мо</w:t>
      </w:r>
      <w:r w:rsidRPr="00252FD4">
        <w:rPr>
          <w:rFonts w:ascii="Times New Roman" w:hAnsi="Times New Roman" w:cs="Times New Roman"/>
          <w:bCs/>
          <w:sz w:val="24"/>
          <w:szCs w:val="24"/>
        </w:rPr>
        <w:softHyphen/>
        <w:t xml:space="preserve">дернизации. </w:t>
      </w:r>
      <w:r w:rsidRPr="00252FD4">
        <w:rPr>
          <w:rFonts w:ascii="Times New Roman" w:hAnsi="Times New Roman" w:cs="Times New Roman"/>
          <w:bCs/>
          <w:iCs/>
          <w:sz w:val="24"/>
          <w:szCs w:val="24"/>
        </w:rPr>
        <w:t xml:space="preserve">Классы </w:t>
      </w:r>
      <w:r w:rsidRPr="00252FD4">
        <w:rPr>
          <w:rFonts w:ascii="Times New Roman" w:hAnsi="Times New Roman" w:cs="Times New Roman"/>
          <w:sz w:val="24"/>
          <w:szCs w:val="24"/>
        </w:rPr>
        <w:t xml:space="preserve">и сословия российского общества во второй половине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в. Положение традиционных для аг</w:t>
      </w:r>
      <w:r w:rsidRPr="00252FD4">
        <w:rPr>
          <w:rFonts w:ascii="Times New Roman" w:hAnsi="Times New Roman" w:cs="Times New Roman"/>
          <w:sz w:val="24"/>
          <w:szCs w:val="24"/>
        </w:rPr>
        <w:softHyphen/>
        <w:t>рарного общества слоев населения в эпоху «великих пере</w:t>
      </w:r>
      <w:r w:rsidRPr="00252FD4">
        <w:rPr>
          <w:rFonts w:ascii="Times New Roman" w:hAnsi="Times New Roman" w:cs="Times New Roman"/>
          <w:sz w:val="24"/>
          <w:szCs w:val="24"/>
        </w:rPr>
        <w:softHyphen/>
        <w:t>мен». Формирование новых социальных общностей в про</w:t>
      </w:r>
      <w:r w:rsidRPr="00252FD4">
        <w:rPr>
          <w:rFonts w:ascii="Times New Roman" w:hAnsi="Times New Roman" w:cs="Times New Roman"/>
          <w:sz w:val="24"/>
          <w:szCs w:val="24"/>
        </w:rPr>
        <w:softHyphen/>
        <w:t xml:space="preserve">цессе ускоренного индустриального развития. </w:t>
      </w:r>
      <w:r w:rsidRPr="00252FD4">
        <w:rPr>
          <w:rFonts w:ascii="Times New Roman" w:hAnsi="Times New Roman" w:cs="Times New Roman"/>
          <w:bCs/>
          <w:iCs/>
          <w:sz w:val="24"/>
          <w:szCs w:val="24"/>
        </w:rPr>
        <w:t xml:space="preserve">«Рабочий вопрос» </w:t>
      </w:r>
      <w:r w:rsidRPr="00252FD4">
        <w:rPr>
          <w:rFonts w:ascii="Times New Roman" w:hAnsi="Times New Roman" w:cs="Times New Roman"/>
          <w:sz w:val="24"/>
          <w:szCs w:val="24"/>
        </w:rPr>
        <w:t xml:space="preserve">к концу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в. </w:t>
      </w:r>
      <w:r w:rsidRPr="00252FD4">
        <w:rPr>
          <w:rFonts w:ascii="Times New Roman" w:hAnsi="Times New Roman" w:cs="Times New Roman"/>
          <w:iCs/>
          <w:sz w:val="24"/>
          <w:szCs w:val="24"/>
        </w:rPr>
        <w:t>Сравнительная характеристи</w:t>
      </w:r>
      <w:r w:rsidRPr="00252FD4">
        <w:rPr>
          <w:rFonts w:ascii="Times New Roman" w:hAnsi="Times New Roman" w:cs="Times New Roman"/>
          <w:iCs/>
          <w:sz w:val="24"/>
          <w:szCs w:val="24"/>
        </w:rPr>
        <w:softHyphen/>
        <w:t xml:space="preserve">ка </w:t>
      </w:r>
      <w:r w:rsidRPr="00252FD4">
        <w:rPr>
          <w:rFonts w:ascii="Times New Roman" w:hAnsi="Times New Roman" w:cs="Times New Roman"/>
          <w:sz w:val="24"/>
          <w:szCs w:val="24"/>
        </w:rPr>
        <w:t>социально-экономического и политического положения рабочих в России и в ведущих странах Запада.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Коллективный портрет населения Российской импе</w:t>
      </w:r>
      <w:r w:rsidRPr="00252FD4">
        <w:rPr>
          <w:rFonts w:ascii="Times New Roman" w:hAnsi="Times New Roman" w:cs="Times New Roman"/>
          <w:bCs/>
          <w:sz w:val="24"/>
          <w:szCs w:val="24"/>
        </w:rPr>
        <w:softHyphen/>
        <w:t xml:space="preserve">рии на рубеже </w:t>
      </w:r>
      <w:r w:rsidRPr="00252FD4">
        <w:rPr>
          <w:rFonts w:ascii="Times New Roman" w:hAnsi="Times New Roman" w:cs="Times New Roman"/>
          <w:bCs/>
          <w:sz w:val="24"/>
          <w:szCs w:val="24"/>
          <w:lang w:val="en-US"/>
        </w:rPr>
        <w:t>XIX</w:t>
      </w:r>
      <w:r w:rsidRPr="00252FD4">
        <w:rPr>
          <w:rFonts w:ascii="Times New Roman" w:hAnsi="Times New Roman" w:cs="Times New Roman"/>
          <w:bCs/>
          <w:sz w:val="24"/>
          <w:szCs w:val="24"/>
        </w:rPr>
        <w:t>—</w:t>
      </w:r>
      <w:r w:rsidRPr="00252FD4">
        <w:rPr>
          <w:rFonts w:ascii="Times New Roman" w:hAnsi="Times New Roman" w:cs="Times New Roman"/>
          <w:bCs/>
          <w:sz w:val="24"/>
          <w:szCs w:val="24"/>
          <w:lang w:val="en-US"/>
        </w:rPr>
        <w:t>XX</w:t>
      </w:r>
      <w:r w:rsidRPr="00252FD4">
        <w:rPr>
          <w:rFonts w:ascii="Times New Roman" w:hAnsi="Times New Roman" w:cs="Times New Roman"/>
          <w:bCs/>
          <w:sz w:val="24"/>
          <w:szCs w:val="24"/>
        </w:rPr>
        <w:t xml:space="preserve"> столетий: </w:t>
      </w:r>
      <w:r w:rsidRPr="00252FD4">
        <w:rPr>
          <w:rFonts w:ascii="Times New Roman" w:hAnsi="Times New Roman" w:cs="Times New Roman"/>
          <w:bCs/>
          <w:iCs/>
          <w:sz w:val="24"/>
          <w:szCs w:val="24"/>
        </w:rPr>
        <w:t>полиэтнический, поликонфессиональный и поликультурный харак</w:t>
      </w:r>
      <w:r w:rsidRPr="00252FD4">
        <w:rPr>
          <w:rFonts w:ascii="Times New Roman" w:hAnsi="Times New Roman" w:cs="Times New Roman"/>
          <w:bCs/>
          <w:iCs/>
          <w:sz w:val="24"/>
          <w:szCs w:val="24"/>
        </w:rPr>
        <w:softHyphen/>
        <w:t xml:space="preserve">тер </w:t>
      </w:r>
      <w:r w:rsidRPr="00252FD4">
        <w:rPr>
          <w:rFonts w:ascii="Times New Roman" w:hAnsi="Times New Roman" w:cs="Times New Roman"/>
          <w:sz w:val="24"/>
          <w:szCs w:val="24"/>
        </w:rPr>
        <w:t>российского общества; конфликты и опыт межкуль</w:t>
      </w:r>
      <w:r w:rsidRPr="00252FD4">
        <w:rPr>
          <w:rFonts w:ascii="Times New Roman" w:hAnsi="Times New Roman" w:cs="Times New Roman"/>
          <w:sz w:val="24"/>
          <w:szCs w:val="24"/>
        </w:rPr>
        <w:softHyphen/>
        <w:t>турного взаимодействия на российских пространствах Ев</w:t>
      </w:r>
      <w:r w:rsidRPr="00252FD4">
        <w:rPr>
          <w:rFonts w:ascii="Times New Roman" w:hAnsi="Times New Roman" w:cs="Times New Roman"/>
          <w:sz w:val="24"/>
          <w:szCs w:val="24"/>
        </w:rPr>
        <w:softHyphen/>
        <w:t xml:space="preserve">ропы и Азии </w:t>
      </w:r>
      <w:r w:rsidRPr="00252FD4">
        <w:rPr>
          <w:rFonts w:ascii="Times New Roman" w:hAnsi="Times New Roman" w:cs="Times New Roman"/>
          <w:iCs/>
          <w:sz w:val="24"/>
          <w:szCs w:val="24"/>
        </w:rPr>
        <w:t>(региональный проект).</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Россия — самодержавная монархия. </w:t>
      </w:r>
      <w:r w:rsidRPr="00252FD4">
        <w:rPr>
          <w:rFonts w:ascii="Times New Roman" w:hAnsi="Times New Roman" w:cs="Times New Roman"/>
          <w:sz w:val="24"/>
          <w:szCs w:val="24"/>
        </w:rPr>
        <w:t>Структура зако</w:t>
      </w:r>
      <w:r w:rsidRPr="00252FD4">
        <w:rPr>
          <w:rFonts w:ascii="Times New Roman" w:hAnsi="Times New Roman" w:cs="Times New Roman"/>
          <w:sz w:val="24"/>
          <w:szCs w:val="24"/>
        </w:rPr>
        <w:softHyphen/>
        <w:t>нодательной и исполнительной власти в России; особен</w:t>
      </w:r>
      <w:r w:rsidRPr="00252FD4">
        <w:rPr>
          <w:rFonts w:ascii="Times New Roman" w:hAnsi="Times New Roman" w:cs="Times New Roman"/>
          <w:sz w:val="24"/>
          <w:szCs w:val="24"/>
        </w:rPr>
        <w:softHyphen/>
        <w:t>ности государственного устройства, национальные обра</w:t>
      </w:r>
      <w:r w:rsidRPr="00252FD4">
        <w:rPr>
          <w:rFonts w:ascii="Times New Roman" w:hAnsi="Times New Roman" w:cs="Times New Roman"/>
          <w:sz w:val="24"/>
          <w:szCs w:val="24"/>
        </w:rPr>
        <w:softHyphen/>
        <w:t>зования в составе империи. Система местного самоуп</w:t>
      </w:r>
      <w:r w:rsidRPr="00252FD4">
        <w:rPr>
          <w:rFonts w:ascii="Times New Roman" w:hAnsi="Times New Roman" w:cs="Times New Roman"/>
          <w:sz w:val="24"/>
          <w:szCs w:val="24"/>
        </w:rPr>
        <w:softHyphen/>
        <w:t xml:space="preserve">равления. Российское законодательство и судебное дело. Актуальность вопроса о </w:t>
      </w:r>
      <w:r w:rsidRPr="00252FD4">
        <w:rPr>
          <w:rFonts w:ascii="Times New Roman" w:hAnsi="Times New Roman" w:cs="Times New Roman"/>
          <w:bCs/>
          <w:iCs/>
          <w:sz w:val="24"/>
          <w:szCs w:val="24"/>
        </w:rPr>
        <w:t xml:space="preserve">парламентаризме </w:t>
      </w:r>
      <w:r w:rsidRPr="00252FD4">
        <w:rPr>
          <w:rFonts w:ascii="Times New Roman" w:hAnsi="Times New Roman" w:cs="Times New Roman"/>
          <w:iCs/>
          <w:sz w:val="24"/>
          <w:szCs w:val="24"/>
        </w:rPr>
        <w:t xml:space="preserve">и </w:t>
      </w:r>
      <w:r w:rsidRPr="00252FD4">
        <w:rPr>
          <w:rFonts w:ascii="Times New Roman" w:hAnsi="Times New Roman" w:cs="Times New Roman"/>
          <w:bCs/>
          <w:iCs/>
          <w:sz w:val="24"/>
          <w:szCs w:val="24"/>
        </w:rPr>
        <w:t>демокра</w:t>
      </w:r>
      <w:r w:rsidRPr="00252FD4">
        <w:rPr>
          <w:rFonts w:ascii="Times New Roman" w:hAnsi="Times New Roman" w:cs="Times New Roman"/>
          <w:bCs/>
          <w:iCs/>
          <w:sz w:val="24"/>
          <w:szCs w:val="24"/>
        </w:rPr>
        <w:softHyphen/>
        <w:t xml:space="preserve">тизации </w:t>
      </w:r>
      <w:r w:rsidRPr="00252FD4">
        <w:rPr>
          <w:rFonts w:ascii="Times New Roman" w:hAnsi="Times New Roman" w:cs="Times New Roman"/>
          <w:sz w:val="24"/>
          <w:szCs w:val="24"/>
        </w:rPr>
        <w:t xml:space="preserve">общественно-политической жизни страны в конце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 начале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в. Основные тенденции формиро</w:t>
      </w:r>
      <w:r w:rsidRPr="00252FD4">
        <w:rPr>
          <w:rFonts w:ascii="Times New Roman" w:hAnsi="Times New Roman" w:cs="Times New Roman"/>
          <w:sz w:val="24"/>
          <w:szCs w:val="24"/>
        </w:rPr>
        <w:softHyphen/>
        <w:t>вания в России первых политических партий. Активиза</w:t>
      </w:r>
      <w:r w:rsidRPr="00252FD4">
        <w:rPr>
          <w:rFonts w:ascii="Times New Roman" w:hAnsi="Times New Roman" w:cs="Times New Roman"/>
          <w:sz w:val="24"/>
          <w:szCs w:val="24"/>
        </w:rPr>
        <w:softHyphen/>
        <w:t xml:space="preserve">ция общественных и национальных движений в условиях форсированной модернизации. </w:t>
      </w:r>
      <w:r w:rsidRPr="00252FD4">
        <w:rPr>
          <w:rFonts w:ascii="Times New Roman" w:hAnsi="Times New Roman" w:cs="Times New Roman"/>
          <w:iCs/>
          <w:sz w:val="24"/>
          <w:szCs w:val="24"/>
        </w:rPr>
        <w:t>Сравнительная характе</w:t>
      </w:r>
      <w:r w:rsidRPr="00252FD4">
        <w:rPr>
          <w:rFonts w:ascii="Times New Roman" w:hAnsi="Times New Roman" w:cs="Times New Roman"/>
          <w:iCs/>
          <w:sz w:val="24"/>
          <w:szCs w:val="24"/>
        </w:rPr>
        <w:softHyphen/>
        <w:t xml:space="preserve">ристика </w:t>
      </w:r>
      <w:r w:rsidRPr="00252FD4">
        <w:rPr>
          <w:rFonts w:ascii="Times New Roman" w:hAnsi="Times New Roman" w:cs="Times New Roman"/>
          <w:sz w:val="24"/>
          <w:szCs w:val="24"/>
        </w:rPr>
        <w:t xml:space="preserve">общественно-политических партий и движений в странах Запада и России на рубеже </w:t>
      </w:r>
      <w:r w:rsidRPr="00252FD4">
        <w:rPr>
          <w:rFonts w:ascii="Times New Roman" w:hAnsi="Times New Roman" w:cs="Times New Roman"/>
          <w:bCs/>
          <w:sz w:val="24"/>
          <w:szCs w:val="24"/>
          <w:lang w:val="en-US"/>
        </w:rPr>
        <w:t>XIX</w:t>
      </w:r>
      <w:r w:rsidRPr="00252FD4">
        <w:rPr>
          <w:rFonts w:ascii="Times New Roman" w:hAnsi="Times New Roman" w:cs="Times New Roman"/>
          <w:sz w:val="24"/>
          <w:szCs w:val="24"/>
        </w:rPr>
        <w:t>—</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вв.</w:t>
      </w:r>
    </w:p>
    <w:p w:rsidR="00FC6B0B" w:rsidRPr="00252FD4" w:rsidRDefault="00FC6B0B" w:rsidP="00252FD4">
      <w:pPr>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*Исторические портреты последних российских само</w:t>
      </w:r>
      <w:r w:rsidRPr="00252FD4">
        <w:rPr>
          <w:rFonts w:ascii="Times New Roman" w:hAnsi="Times New Roman" w:cs="Times New Roman"/>
          <w:bCs/>
          <w:sz w:val="24"/>
          <w:szCs w:val="24"/>
        </w:rPr>
        <w:softHyphen/>
        <w:t xml:space="preserve">держцев: </w:t>
      </w:r>
      <w:r w:rsidRPr="00252FD4">
        <w:rPr>
          <w:rFonts w:ascii="Times New Roman" w:hAnsi="Times New Roman" w:cs="Times New Roman"/>
          <w:sz w:val="24"/>
          <w:szCs w:val="24"/>
        </w:rPr>
        <w:t xml:space="preserve">Александра </w:t>
      </w:r>
      <w:r w:rsidRPr="00252FD4">
        <w:rPr>
          <w:rFonts w:ascii="Times New Roman" w:hAnsi="Times New Roman" w:cs="Times New Roman"/>
          <w:sz w:val="24"/>
          <w:szCs w:val="24"/>
          <w:lang w:val="en-US"/>
        </w:rPr>
        <w:t>II</w:t>
      </w:r>
      <w:r w:rsidRPr="00252FD4">
        <w:rPr>
          <w:rFonts w:ascii="Times New Roman" w:hAnsi="Times New Roman" w:cs="Times New Roman"/>
          <w:sz w:val="24"/>
          <w:szCs w:val="24"/>
        </w:rPr>
        <w:t xml:space="preserve">, Александра </w:t>
      </w:r>
      <w:r w:rsidRPr="00252FD4">
        <w:rPr>
          <w:rFonts w:ascii="Times New Roman" w:hAnsi="Times New Roman" w:cs="Times New Roman"/>
          <w:sz w:val="24"/>
          <w:szCs w:val="24"/>
          <w:lang w:val="en-US"/>
        </w:rPr>
        <w:t>III</w:t>
      </w:r>
      <w:r w:rsidRPr="00252FD4">
        <w:rPr>
          <w:rFonts w:ascii="Times New Roman" w:hAnsi="Times New Roman" w:cs="Times New Roman"/>
          <w:sz w:val="24"/>
          <w:szCs w:val="24"/>
        </w:rPr>
        <w:t>, Николая П. Отношение монархов к реформам. Личности царей и резуль</w:t>
      </w:r>
      <w:r w:rsidRPr="00252FD4">
        <w:rPr>
          <w:rFonts w:ascii="Times New Roman" w:hAnsi="Times New Roman" w:cs="Times New Roman"/>
          <w:sz w:val="24"/>
          <w:szCs w:val="24"/>
        </w:rPr>
        <w:softHyphen/>
        <w:t xml:space="preserve">таты их правления в оценках современников и потомков. </w:t>
      </w:r>
      <w:r w:rsidRPr="00252FD4">
        <w:rPr>
          <w:rFonts w:ascii="Times New Roman" w:hAnsi="Times New Roman" w:cs="Times New Roman"/>
          <w:bCs/>
          <w:sz w:val="24"/>
          <w:szCs w:val="24"/>
        </w:rPr>
        <w:t>Духовная жизнь России в преддверии нового века.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Предпосылки и условия культурного расцвета России в конце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 начале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в. </w:t>
      </w:r>
      <w:r w:rsidRPr="00252FD4">
        <w:rPr>
          <w:rFonts w:ascii="Times New Roman" w:hAnsi="Times New Roman" w:cs="Times New Roman"/>
          <w:bCs/>
          <w:iCs/>
          <w:sz w:val="24"/>
          <w:szCs w:val="24"/>
        </w:rPr>
        <w:t xml:space="preserve">Серебряный век русской культуры. </w:t>
      </w:r>
      <w:r w:rsidRPr="00252FD4">
        <w:rPr>
          <w:rFonts w:ascii="Times New Roman" w:hAnsi="Times New Roman" w:cs="Times New Roman"/>
          <w:sz w:val="24"/>
          <w:szCs w:val="24"/>
        </w:rPr>
        <w:t>Крупнейшие достижения науки и техники, философии и общественных наук, литературы, искусства, театра и других сфер художественной культуры. *Первые нобелевские лауреаты: И.П. Павлов (1904) и И.И. Мечни</w:t>
      </w:r>
      <w:r w:rsidRPr="00252FD4">
        <w:rPr>
          <w:rFonts w:ascii="Times New Roman" w:hAnsi="Times New Roman" w:cs="Times New Roman"/>
          <w:sz w:val="24"/>
          <w:szCs w:val="24"/>
        </w:rPr>
        <w:softHyphen/>
        <w:t>ков (1908). *«Русская историческая школа» всеобщей истории: П.Г. Виноградов, Р.Ю. Виппер, Н.И. Кареев, В.О. Ключевский, М.М. Ковалевский и др. «Великий не</w:t>
      </w:r>
      <w:r w:rsidRPr="00252FD4">
        <w:rPr>
          <w:rFonts w:ascii="Times New Roman" w:hAnsi="Times New Roman" w:cs="Times New Roman"/>
          <w:sz w:val="24"/>
          <w:szCs w:val="24"/>
        </w:rPr>
        <w:softHyphen/>
        <w:t>мой» и первый русский кинопромышленник А. Ханжонков. *Русские сезоны С. Дягилева в Париже и в других столицах Европы. *Система школьного и высшего образо</w:t>
      </w:r>
      <w:r w:rsidRPr="00252FD4">
        <w:rPr>
          <w:rFonts w:ascii="Times New Roman" w:hAnsi="Times New Roman" w:cs="Times New Roman"/>
          <w:sz w:val="24"/>
          <w:szCs w:val="24"/>
        </w:rPr>
        <w:softHyphen/>
        <w:t>вания в Российской империи.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Новые черты в облике российских городов и деревень в конце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 начале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в. </w:t>
      </w:r>
      <w:r w:rsidRPr="00252FD4">
        <w:rPr>
          <w:rFonts w:ascii="Times New Roman" w:hAnsi="Times New Roman" w:cs="Times New Roman"/>
          <w:iCs/>
          <w:sz w:val="24"/>
          <w:szCs w:val="24"/>
        </w:rPr>
        <w:t xml:space="preserve">(региональный проект). </w:t>
      </w:r>
      <w:r w:rsidRPr="00252FD4">
        <w:rPr>
          <w:rFonts w:ascii="Times New Roman" w:hAnsi="Times New Roman" w:cs="Times New Roman"/>
          <w:sz w:val="24"/>
          <w:szCs w:val="24"/>
        </w:rPr>
        <w:t>Но</w:t>
      </w:r>
      <w:r w:rsidRPr="00252FD4">
        <w:rPr>
          <w:rFonts w:ascii="Times New Roman" w:hAnsi="Times New Roman" w:cs="Times New Roman"/>
          <w:sz w:val="24"/>
          <w:szCs w:val="24"/>
        </w:rPr>
        <w:softHyphen/>
        <w:t>вое в повседневной жизни российского общества.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Тема 2. Первая российская революция и ее последствия.</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«Большая политика» и «маленькая война». </w:t>
      </w:r>
      <w:r w:rsidRPr="00252FD4">
        <w:rPr>
          <w:rFonts w:ascii="Times New Roman" w:hAnsi="Times New Roman" w:cs="Times New Roman"/>
          <w:sz w:val="24"/>
          <w:szCs w:val="24"/>
        </w:rPr>
        <w:t>Геополи</w:t>
      </w:r>
      <w:r w:rsidRPr="00252FD4">
        <w:rPr>
          <w:rFonts w:ascii="Times New Roman" w:hAnsi="Times New Roman" w:cs="Times New Roman"/>
          <w:sz w:val="24"/>
          <w:szCs w:val="24"/>
        </w:rPr>
        <w:softHyphen/>
        <w:t xml:space="preserve">тические интересы России на Дальнем Востоке в конце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 начале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в. Отношения с сопредельными стра</w:t>
      </w:r>
      <w:r w:rsidRPr="00252FD4">
        <w:rPr>
          <w:rFonts w:ascii="Times New Roman" w:hAnsi="Times New Roman" w:cs="Times New Roman"/>
          <w:sz w:val="24"/>
          <w:szCs w:val="24"/>
        </w:rPr>
        <w:softHyphen/>
        <w:t>нами Азии и Западной Европы в связи с «восточной по</w:t>
      </w:r>
      <w:r w:rsidRPr="00252FD4">
        <w:rPr>
          <w:rFonts w:ascii="Times New Roman" w:hAnsi="Times New Roman" w:cs="Times New Roman"/>
          <w:sz w:val="24"/>
          <w:szCs w:val="24"/>
        </w:rPr>
        <w:softHyphen/>
        <w:t>литикой» России. Предпосылки и причины Русско-японс</w:t>
      </w:r>
      <w:r w:rsidRPr="00252FD4">
        <w:rPr>
          <w:rFonts w:ascii="Times New Roman" w:hAnsi="Times New Roman" w:cs="Times New Roman"/>
          <w:sz w:val="24"/>
          <w:szCs w:val="24"/>
        </w:rPr>
        <w:softHyphen/>
        <w:t xml:space="preserve">кой войны 1904—1905 гг.: декларации и реальность. </w:t>
      </w:r>
      <w:r w:rsidRPr="00252FD4">
        <w:rPr>
          <w:rFonts w:ascii="Times New Roman" w:hAnsi="Times New Roman" w:cs="Times New Roman"/>
          <w:iCs/>
          <w:sz w:val="24"/>
          <w:szCs w:val="24"/>
        </w:rPr>
        <w:t xml:space="preserve">Сравнительный анализ </w:t>
      </w:r>
      <w:r w:rsidRPr="00252FD4">
        <w:rPr>
          <w:rFonts w:ascii="Times New Roman" w:hAnsi="Times New Roman" w:cs="Times New Roman"/>
          <w:sz w:val="24"/>
          <w:szCs w:val="24"/>
        </w:rPr>
        <w:t>манифестов об объявлении войны императоров Японии и России. Отношение к войне в раз</w:t>
      </w:r>
      <w:r w:rsidRPr="00252FD4">
        <w:rPr>
          <w:rFonts w:ascii="Times New Roman" w:hAnsi="Times New Roman" w:cs="Times New Roman"/>
          <w:sz w:val="24"/>
          <w:szCs w:val="24"/>
        </w:rPr>
        <w:softHyphen/>
        <w:t>личных политических кругах и слоях российского обще</w:t>
      </w:r>
      <w:r w:rsidRPr="00252FD4">
        <w:rPr>
          <w:rFonts w:ascii="Times New Roman" w:hAnsi="Times New Roman" w:cs="Times New Roman"/>
          <w:sz w:val="24"/>
          <w:szCs w:val="24"/>
        </w:rPr>
        <w:softHyphen/>
        <w:t xml:space="preserve">ства. Внутрироссийский и </w:t>
      </w:r>
      <w:r w:rsidRPr="00252FD4">
        <w:rPr>
          <w:rFonts w:ascii="Times New Roman" w:hAnsi="Times New Roman" w:cs="Times New Roman"/>
          <w:sz w:val="24"/>
          <w:szCs w:val="24"/>
        </w:rPr>
        <w:lastRenderedPageBreak/>
        <w:t>международный резонанс Рус</w:t>
      </w:r>
      <w:r w:rsidRPr="00252FD4">
        <w:rPr>
          <w:rFonts w:ascii="Times New Roman" w:hAnsi="Times New Roman" w:cs="Times New Roman"/>
          <w:sz w:val="24"/>
          <w:szCs w:val="24"/>
        </w:rPr>
        <w:softHyphen/>
        <w:t>ско-японской войны. Социально-политические следствия поражения России и заключения Портсмутского мира.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Первая российская революция 1905—1907 гг. </w:t>
      </w:r>
      <w:r w:rsidRPr="00252FD4">
        <w:rPr>
          <w:rFonts w:ascii="Times New Roman" w:hAnsi="Times New Roman" w:cs="Times New Roman"/>
          <w:sz w:val="24"/>
          <w:szCs w:val="24"/>
        </w:rPr>
        <w:t>Соци</w:t>
      </w:r>
      <w:r w:rsidRPr="00252FD4">
        <w:rPr>
          <w:rFonts w:ascii="Times New Roman" w:hAnsi="Times New Roman" w:cs="Times New Roman"/>
          <w:sz w:val="24"/>
          <w:szCs w:val="24"/>
        </w:rPr>
        <w:softHyphen/>
        <w:t>ально-экономические и политические предпосылки рево</w:t>
      </w:r>
      <w:r w:rsidRPr="00252FD4">
        <w:rPr>
          <w:rFonts w:ascii="Times New Roman" w:hAnsi="Times New Roman" w:cs="Times New Roman"/>
          <w:sz w:val="24"/>
          <w:szCs w:val="24"/>
        </w:rPr>
        <w:softHyphen/>
        <w:t>люции. Кровавое воскресенье как проявление политичес</w:t>
      </w:r>
      <w:r w:rsidRPr="00252FD4">
        <w:rPr>
          <w:rFonts w:ascii="Times New Roman" w:hAnsi="Times New Roman" w:cs="Times New Roman"/>
          <w:sz w:val="24"/>
          <w:szCs w:val="24"/>
        </w:rPr>
        <w:softHyphen/>
        <w:t xml:space="preserve">кого и нравственного кризиса власти. Отклики на события 9 января </w:t>
      </w:r>
      <w:smartTag w:uri="urn:schemas-microsoft-com:office:smarttags" w:element="metricconverter">
        <w:smartTagPr>
          <w:attr w:name="ProductID" w:val="1905 г"/>
        </w:smartTagPr>
        <w:r w:rsidRPr="00252FD4">
          <w:rPr>
            <w:rFonts w:ascii="Times New Roman" w:hAnsi="Times New Roman" w:cs="Times New Roman"/>
            <w:sz w:val="24"/>
            <w:szCs w:val="24"/>
          </w:rPr>
          <w:t>1905 г</w:t>
        </w:r>
      </w:smartTag>
      <w:r w:rsidRPr="00252FD4">
        <w:rPr>
          <w:rFonts w:ascii="Times New Roman" w:hAnsi="Times New Roman" w:cs="Times New Roman"/>
          <w:sz w:val="24"/>
          <w:szCs w:val="24"/>
        </w:rPr>
        <w:t>. в регионах России. Дискуссия о роли Та</w:t>
      </w:r>
      <w:r w:rsidRPr="00252FD4">
        <w:rPr>
          <w:rFonts w:ascii="Times New Roman" w:hAnsi="Times New Roman" w:cs="Times New Roman"/>
          <w:sz w:val="24"/>
          <w:szCs w:val="24"/>
        </w:rPr>
        <w:softHyphen/>
        <w:t>лона в организации Кровавого воскресенья. Образование новых политических партий как ответ различных полити</w:t>
      </w:r>
      <w:r w:rsidRPr="00252FD4">
        <w:rPr>
          <w:rFonts w:ascii="Times New Roman" w:hAnsi="Times New Roman" w:cs="Times New Roman"/>
          <w:sz w:val="24"/>
          <w:szCs w:val="24"/>
        </w:rPr>
        <w:softHyphen/>
        <w:t>ческих сил на развитие революции (кадеты, октябристы, черносотенные организации, партии банкиров и предпри</w:t>
      </w:r>
      <w:r w:rsidRPr="00252FD4">
        <w:rPr>
          <w:rFonts w:ascii="Times New Roman" w:hAnsi="Times New Roman" w:cs="Times New Roman"/>
          <w:sz w:val="24"/>
          <w:szCs w:val="24"/>
        </w:rPr>
        <w:softHyphen/>
        <w:t xml:space="preserve">нимателей и др.). </w:t>
      </w:r>
      <w:r w:rsidRPr="00252FD4">
        <w:rPr>
          <w:rFonts w:ascii="Times New Roman" w:hAnsi="Times New Roman" w:cs="Times New Roman"/>
          <w:iCs/>
          <w:sz w:val="24"/>
          <w:szCs w:val="24"/>
        </w:rPr>
        <w:t xml:space="preserve">Сравнительная характеристика </w:t>
      </w:r>
      <w:r w:rsidRPr="00252FD4">
        <w:rPr>
          <w:rFonts w:ascii="Times New Roman" w:hAnsi="Times New Roman" w:cs="Times New Roman"/>
          <w:sz w:val="24"/>
          <w:szCs w:val="24"/>
        </w:rPr>
        <w:t>поли</w:t>
      </w:r>
      <w:r w:rsidRPr="00252FD4">
        <w:rPr>
          <w:rFonts w:ascii="Times New Roman" w:hAnsi="Times New Roman" w:cs="Times New Roman"/>
          <w:sz w:val="24"/>
          <w:szCs w:val="24"/>
        </w:rPr>
        <w:softHyphen/>
        <w:t>тических программ и деятельности оппозиционных движе</w:t>
      </w:r>
      <w:r w:rsidRPr="00252FD4">
        <w:rPr>
          <w:rFonts w:ascii="Times New Roman" w:hAnsi="Times New Roman" w:cs="Times New Roman"/>
          <w:sz w:val="24"/>
          <w:szCs w:val="24"/>
        </w:rPr>
        <w:softHyphen/>
        <w:t>ний в годы революции: либерально-монархическое, неона</w:t>
      </w:r>
      <w:r w:rsidRPr="00252FD4">
        <w:rPr>
          <w:rFonts w:ascii="Times New Roman" w:hAnsi="Times New Roman" w:cs="Times New Roman"/>
          <w:sz w:val="24"/>
          <w:szCs w:val="24"/>
        </w:rPr>
        <w:softHyphen/>
        <w:t>родническое и социал-демократическое, крестьянское.</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Политические маневры правительства в связи с разви</w:t>
      </w:r>
      <w:r w:rsidRPr="00252FD4">
        <w:rPr>
          <w:rFonts w:ascii="Times New Roman" w:hAnsi="Times New Roman" w:cs="Times New Roman"/>
          <w:sz w:val="24"/>
          <w:szCs w:val="24"/>
        </w:rPr>
        <w:softHyphen/>
        <w:t xml:space="preserve">тием революции в августе—октябре </w:t>
      </w:r>
      <w:smartTag w:uri="urn:schemas-microsoft-com:office:smarttags" w:element="metricconverter">
        <w:smartTagPr>
          <w:attr w:name="ProductID" w:val="1905 г"/>
        </w:smartTagPr>
        <w:r w:rsidRPr="00252FD4">
          <w:rPr>
            <w:rFonts w:ascii="Times New Roman" w:hAnsi="Times New Roman" w:cs="Times New Roman"/>
            <w:sz w:val="24"/>
            <w:szCs w:val="24"/>
          </w:rPr>
          <w:t>1905 г</w:t>
        </w:r>
      </w:smartTag>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 xml:space="preserve">Анализ </w:t>
      </w:r>
      <w:r w:rsidRPr="00252FD4">
        <w:rPr>
          <w:rFonts w:ascii="Times New Roman" w:hAnsi="Times New Roman" w:cs="Times New Roman"/>
          <w:sz w:val="24"/>
          <w:szCs w:val="24"/>
        </w:rPr>
        <w:t>Ма</w:t>
      </w:r>
      <w:r w:rsidRPr="00252FD4">
        <w:rPr>
          <w:rFonts w:ascii="Times New Roman" w:hAnsi="Times New Roman" w:cs="Times New Roman"/>
          <w:sz w:val="24"/>
          <w:szCs w:val="24"/>
        </w:rPr>
        <w:softHyphen/>
        <w:t>нифеста об учреждении Государственной думы и Мани</w:t>
      </w:r>
      <w:r w:rsidRPr="00252FD4">
        <w:rPr>
          <w:rFonts w:ascii="Times New Roman" w:hAnsi="Times New Roman" w:cs="Times New Roman"/>
          <w:sz w:val="24"/>
          <w:szCs w:val="24"/>
        </w:rPr>
        <w:softHyphen/>
        <w:t xml:space="preserve">феста «Об усовершенствовании государственного порядка» в аспекте становления в России </w:t>
      </w:r>
      <w:r w:rsidRPr="00252FD4">
        <w:rPr>
          <w:rFonts w:ascii="Times New Roman" w:hAnsi="Times New Roman" w:cs="Times New Roman"/>
          <w:bCs/>
          <w:iCs/>
          <w:sz w:val="24"/>
          <w:szCs w:val="24"/>
        </w:rPr>
        <w:t>самодержавно-консти</w:t>
      </w:r>
      <w:r w:rsidRPr="00252FD4">
        <w:rPr>
          <w:rFonts w:ascii="Times New Roman" w:hAnsi="Times New Roman" w:cs="Times New Roman"/>
          <w:bCs/>
          <w:iCs/>
          <w:sz w:val="24"/>
          <w:szCs w:val="24"/>
        </w:rPr>
        <w:softHyphen/>
        <w:t>туционной монархии.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Революционные события 1905—1907 гг. в нашем крае: общее и особенное </w:t>
      </w:r>
      <w:r w:rsidRPr="00252FD4">
        <w:rPr>
          <w:rFonts w:ascii="Times New Roman" w:hAnsi="Times New Roman" w:cs="Times New Roman"/>
          <w:iCs/>
          <w:sz w:val="24"/>
          <w:szCs w:val="24"/>
        </w:rPr>
        <w:t>(региональный проект).</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Становление российского парламентаризма (1905— 1914). </w:t>
      </w:r>
      <w:r w:rsidRPr="00252FD4">
        <w:rPr>
          <w:rFonts w:ascii="Times New Roman" w:hAnsi="Times New Roman" w:cs="Times New Roman"/>
          <w:sz w:val="24"/>
          <w:szCs w:val="24"/>
        </w:rPr>
        <w:t>Принципы формирования, деятельность и тенден</w:t>
      </w:r>
      <w:r w:rsidRPr="00252FD4">
        <w:rPr>
          <w:rFonts w:ascii="Times New Roman" w:hAnsi="Times New Roman" w:cs="Times New Roman"/>
          <w:sz w:val="24"/>
          <w:szCs w:val="24"/>
        </w:rPr>
        <w:softHyphen/>
        <w:t>ции становления Государственной Думы первого-второго созывов в годы революции: партийный и социальный со</w:t>
      </w:r>
      <w:r w:rsidRPr="00252FD4">
        <w:rPr>
          <w:rFonts w:ascii="Times New Roman" w:hAnsi="Times New Roman" w:cs="Times New Roman"/>
          <w:sz w:val="24"/>
          <w:szCs w:val="24"/>
        </w:rPr>
        <w:softHyphen/>
        <w:t xml:space="preserve">став, *лидеры думского движения, отношения Думы с властью, основные задачи и сферы законотворчества. Исторический характер и последствия событий 3 июня </w:t>
      </w:r>
      <w:smartTag w:uri="urn:schemas-microsoft-com:office:smarttags" w:element="metricconverter">
        <w:smartTagPr>
          <w:attr w:name="ProductID" w:val="1907 г"/>
        </w:smartTagPr>
        <w:r w:rsidRPr="00252FD4">
          <w:rPr>
            <w:rFonts w:ascii="Times New Roman" w:hAnsi="Times New Roman" w:cs="Times New Roman"/>
            <w:bCs/>
            <w:sz w:val="24"/>
            <w:szCs w:val="24"/>
          </w:rPr>
          <w:t xml:space="preserve">1907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(«третьеиюньского переворота»).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Реформаторская деятельность П.А. Столыпина </w:t>
      </w:r>
      <w:r w:rsidRPr="00252FD4">
        <w:rPr>
          <w:rFonts w:ascii="Times New Roman" w:hAnsi="Times New Roman" w:cs="Times New Roman"/>
          <w:sz w:val="24"/>
          <w:szCs w:val="24"/>
        </w:rPr>
        <w:t xml:space="preserve">на посту председателя Совета министров </w:t>
      </w:r>
      <w:r w:rsidRPr="00252FD4">
        <w:rPr>
          <w:rFonts w:ascii="Times New Roman" w:hAnsi="Times New Roman" w:cs="Times New Roman"/>
          <w:bCs/>
          <w:sz w:val="24"/>
          <w:szCs w:val="24"/>
        </w:rPr>
        <w:t xml:space="preserve">(1906—1911): </w:t>
      </w:r>
      <w:r w:rsidRPr="00252FD4">
        <w:rPr>
          <w:rFonts w:ascii="Times New Roman" w:hAnsi="Times New Roman" w:cs="Times New Roman"/>
          <w:sz w:val="24"/>
          <w:szCs w:val="24"/>
        </w:rPr>
        <w:t>цели и за</w:t>
      </w:r>
      <w:r w:rsidRPr="00252FD4">
        <w:rPr>
          <w:rFonts w:ascii="Times New Roman" w:hAnsi="Times New Roman" w:cs="Times New Roman"/>
          <w:sz w:val="24"/>
          <w:szCs w:val="24"/>
        </w:rPr>
        <w:softHyphen/>
        <w:t>дачи, основные направления, средства и условия преобра</w:t>
      </w:r>
      <w:r w:rsidRPr="00252FD4">
        <w:rPr>
          <w:rFonts w:ascii="Times New Roman" w:hAnsi="Times New Roman" w:cs="Times New Roman"/>
          <w:sz w:val="24"/>
          <w:szCs w:val="24"/>
        </w:rPr>
        <w:softHyphen/>
        <w:t xml:space="preserve">зований, итоги реформ к началу Первой мировой войны. П.А. Столыпин и </w:t>
      </w:r>
      <w:r w:rsidRPr="00252FD4">
        <w:rPr>
          <w:rFonts w:ascii="Times New Roman" w:hAnsi="Times New Roman" w:cs="Times New Roman"/>
          <w:bCs/>
          <w:sz w:val="24"/>
          <w:szCs w:val="24"/>
          <w:lang w:val="en-US"/>
        </w:rPr>
        <w:t>III</w:t>
      </w:r>
      <w:r w:rsidRPr="00252FD4">
        <w:rPr>
          <w:rFonts w:ascii="Times New Roman" w:hAnsi="Times New Roman" w:cs="Times New Roman"/>
          <w:sz w:val="24"/>
          <w:szCs w:val="24"/>
        </w:rPr>
        <w:t xml:space="preserve">Государственная Дума: принципы взаимодействия. *С.Ю. Витте и П.А. Столыпин: </w:t>
      </w:r>
      <w:r w:rsidRPr="00252FD4">
        <w:rPr>
          <w:rFonts w:ascii="Times New Roman" w:hAnsi="Times New Roman" w:cs="Times New Roman"/>
          <w:iCs/>
          <w:sz w:val="24"/>
          <w:szCs w:val="24"/>
        </w:rPr>
        <w:t>срав</w:t>
      </w:r>
      <w:r w:rsidRPr="00252FD4">
        <w:rPr>
          <w:rFonts w:ascii="Times New Roman" w:hAnsi="Times New Roman" w:cs="Times New Roman"/>
          <w:iCs/>
          <w:sz w:val="24"/>
          <w:szCs w:val="24"/>
        </w:rPr>
        <w:softHyphen/>
        <w:t xml:space="preserve">нительная характеристика </w:t>
      </w:r>
      <w:r w:rsidRPr="00252FD4">
        <w:rPr>
          <w:rFonts w:ascii="Times New Roman" w:hAnsi="Times New Roman" w:cs="Times New Roman"/>
          <w:sz w:val="24"/>
          <w:szCs w:val="24"/>
        </w:rPr>
        <w:t>двух выдающихся россий</w:t>
      </w:r>
      <w:r w:rsidRPr="00252FD4">
        <w:rPr>
          <w:rFonts w:ascii="Times New Roman" w:hAnsi="Times New Roman" w:cs="Times New Roman"/>
          <w:sz w:val="24"/>
          <w:szCs w:val="24"/>
        </w:rPr>
        <w:softHyphen/>
        <w:t>ских реформаторов. «Великая Россия» в представлении П.А. Столыпина.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Дискуссионные вопросы:</w:t>
      </w:r>
    </w:p>
    <w:p w:rsidR="00FC6B0B" w:rsidRPr="00252FD4" w:rsidRDefault="00FC6B0B" w:rsidP="00252FD4">
      <w:pPr>
        <w:widowControl w:val="0"/>
        <w:numPr>
          <w:ilvl w:val="0"/>
          <w:numId w:val="40"/>
        </w:numPr>
        <w:shd w:val="clear" w:color="auto" w:fill="FFFFFF"/>
        <w:tabs>
          <w:tab w:val="left" w:pos="56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 xml:space="preserve">о роли и месте России в мировой экономике начала </w:t>
      </w:r>
      <w:r w:rsidRPr="00252FD4">
        <w:rPr>
          <w:rFonts w:ascii="Times New Roman" w:hAnsi="Times New Roman" w:cs="Times New Roman"/>
          <w:iCs/>
          <w:sz w:val="24"/>
          <w:szCs w:val="24"/>
          <w:lang w:val="en-US"/>
        </w:rPr>
        <w:t>XX</w:t>
      </w:r>
      <w:r w:rsidRPr="00252FD4">
        <w:rPr>
          <w:rFonts w:ascii="Times New Roman" w:hAnsi="Times New Roman" w:cs="Times New Roman"/>
          <w:iCs/>
          <w:sz w:val="24"/>
          <w:szCs w:val="24"/>
        </w:rPr>
        <w:t xml:space="preserve"> в.;</w:t>
      </w:r>
    </w:p>
    <w:p w:rsidR="00FC6B0B" w:rsidRPr="00252FD4" w:rsidRDefault="00FC6B0B" w:rsidP="00252FD4">
      <w:pPr>
        <w:widowControl w:val="0"/>
        <w:numPr>
          <w:ilvl w:val="0"/>
          <w:numId w:val="40"/>
        </w:numPr>
        <w:shd w:val="clear" w:color="auto" w:fill="FFFFFF"/>
        <w:tabs>
          <w:tab w:val="left" w:pos="56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о </w:t>
      </w:r>
      <w:r w:rsidRPr="00252FD4">
        <w:rPr>
          <w:rFonts w:ascii="Times New Roman" w:hAnsi="Times New Roman" w:cs="Times New Roman"/>
          <w:iCs/>
          <w:sz w:val="24"/>
          <w:szCs w:val="24"/>
        </w:rPr>
        <w:t>противоречиях реформаторской деятельности ПА. Столыпина в условиях социально-экономичес</w:t>
      </w:r>
      <w:r w:rsidRPr="00252FD4">
        <w:rPr>
          <w:rFonts w:ascii="Times New Roman" w:hAnsi="Times New Roman" w:cs="Times New Roman"/>
          <w:iCs/>
          <w:sz w:val="24"/>
          <w:szCs w:val="24"/>
        </w:rPr>
        <w:softHyphen/>
        <w:t xml:space="preserve">кого и политического развития России в начале </w:t>
      </w:r>
      <w:r w:rsidRPr="00252FD4">
        <w:rPr>
          <w:rFonts w:ascii="Times New Roman" w:hAnsi="Times New Roman" w:cs="Times New Roman"/>
          <w:iCs/>
          <w:sz w:val="24"/>
          <w:szCs w:val="24"/>
          <w:lang w:val="en-US"/>
        </w:rPr>
        <w:t>XX</w:t>
      </w:r>
      <w:r w:rsidRPr="00252FD4">
        <w:rPr>
          <w:rFonts w:ascii="Times New Roman" w:hAnsi="Times New Roman" w:cs="Times New Roman"/>
          <w:iCs/>
          <w:sz w:val="24"/>
          <w:szCs w:val="24"/>
        </w:rPr>
        <w:t xml:space="preserve"> в.;</w:t>
      </w:r>
    </w:p>
    <w:p w:rsidR="00FC6B0B" w:rsidRPr="00252FD4" w:rsidRDefault="00FC6B0B" w:rsidP="00252FD4">
      <w:pPr>
        <w:widowControl w:val="0"/>
        <w:numPr>
          <w:ilvl w:val="0"/>
          <w:numId w:val="40"/>
        </w:numPr>
        <w:shd w:val="clear" w:color="auto" w:fill="FFFFFF"/>
        <w:tabs>
          <w:tab w:val="left" w:pos="566"/>
        </w:tabs>
        <w:autoSpaceDE w:val="0"/>
        <w:autoSpaceDN w:val="0"/>
        <w:adjustRightInd w:val="0"/>
        <w:spacing w:after="0" w:line="240" w:lineRule="auto"/>
        <w:ind w:firstLine="526"/>
        <w:jc w:val="both"/>
        <w:rPr>
          <w:rFonts w:ascii="Times New Roman" w:hAnsi="Times New Roman" w:cs="Times New Roman"/>
          <w:iCs/>
          <w:sz w:val="24"/>
          <w:szCs w:val="24"/>
        </w:rPr>
      </w:pPr>
      <w:r w:rsidRPr="00252FD4">
        <w:rPr>
          <w:rFonts w:ascii="Times New Roman" w:hAnsi="Times New Roman" w:cs="Times New Roman"/>
          <w:iCs/>
          <w:sz w:val="24"/>
          <w:szCs w:val="24"/>
        </w:rPr>
        <w:t>о месте и роли Государственной Думы первого</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четвертого созывов в становлении российского пар</w:t>
      </w:r>
      <w:r w:rsidRPr="00252FD4">
        <w:rPr>
          <w:rFonts w:ascii="Times New Roman" w:hAnsi="Times New Roman" w:cs="Times New Roman"/>
          <w:iCs/>
          <w:sz w:val="24"/>
          <w:szCs w:val="24"/>
        </w:rPr>
        <w:softHyphen/>
        <w:t>ламентаризма.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Тема 3. Первая мировая война и крушение императорской России</w:t>
      </w:r>
    </w:p>
    <w:p w:rsidR="00FC6B0B" w:rsidRPr="00252FD4" w:rsidRDefault="00FC6B0B" w:rsidP="00252FD4">
      <w:pPr>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Россия в Первой мировой войне. </w:t>
      </w:r>
      <w:r w:rsidRPr="00252FD4">
        <w:rPr>
          <w:rFonts w:ascii="Times New Roman" w:hAnsi="Times New Roman" w:cs="Times New Roman"/>
          <w:sz w:val="24"/>
          <w:szCs w:val="24"/>
        </w:rPr>
        <w:t>Развитие геополити</w:t>
      </w:r>
      <w:r w:rsidRPr="00252FD4">
        <w:rPr>
          <w:rFonts w:ascii="Times New Roman" w:hAnsi="Times New Roman" w:cs="Times New Roman"/>
          <w:sz w:val="24"/>
          <w:szCs w:val="24"/>
        </w:rPr>
        <w:softHyphen/>
        <w:t xml:space="preserve">ческой ситуации в мире и Европе в конце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 начале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в.: новые очаги международной напряженности и во</w:t>
      </w:r>
      <w:r w:rsidRPr="00252FD4">
        <w:rPr>
          <w:rFonts w:ascii="Times New Roman" w:hAnsi="Times New Roman" w:cs="Times New Roman"/>
          <w:sz w:val="24"/>
          <w:szCs w:val="24"/>
        </w:rPr>
        <w:softHyphen/>
        <w:t>енно-политические союзы. Цели внешней политики Рос</w:t>
      </w:r>
      <w:r w:rsidRPr="00252FD4">
        <w:rPr>
          <w:rFonts w:ascii="Times New Roman" w:hAnsi="Times New Roman" w:cs="Times New Roman"/>
          <w:sz w:val="24"/>
          <w:szCs w:val="24"/>
        </w:rPr>
        <w:softHyphen/>
        <w:t>сии в условиях обострения межимпериалистических про</w:t>
      </w:r>
      <w:r w:rsidRPr="00252FD4">
        <w:rPr>
          <w:rFonts w:ascii="Times New Roman" w:hAnsi="Times New Roman" w:cs="Times New Roman"/>
          <w:sz w:val="24"/>
          <w:szCs w:val="24"/>
        </w:rPr>
        <w:softHyphen/>
        <w:t xml:space="preserve">тиворечий в начале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в. Обстоятельства вступления России в войну, состояние российской армии к началу во</w:t>
      </w:r>
      <w:r w:rsidRPr="00252FD4">
        <w:rPr>
          <w:rFonts w:ascii="Times New Roman" w:hAnsi="Times New Roman" w:cs="Times New Roman"/>
          <w:sz w:val="24"/>
          <w:szCs w:val="24"/>
        </w:rPr>
        <w:softHyphen/>
        <w:t>енных действий против Германии, расчеты правительства и планы военных. Реакция российского общества и личных политических сил (либералы, социал-демократы, большевики) на войну в зависимости от ситуации на Вос</w:t>
      </w:r>
      <w:r w:rsidRPr="00252FD4">
        <w:rPr>
          <w:rFonts w:ascii="Times New Roman" w:hAnsi="Times New Roman" w:cs="Times New Roman"/>
          <w:sz w:val="24"/>
          <w:szCs w:val="24"/>
        </w:rPr>
        <w:softHyphen/>
        <w:t xml:space="preserve">точном фронте и внутри страны в </w:t>
      </w:r>
      <w:r w:rsidRPr="00252FD4">
        <w:rPr>
          <w:rFonts w:ascii="Times New Roman" w:hAnsi="Times New Roman" w:cs="Times New Roman"/>
          <w:bCs/>
          <w:sz w:val="24"/>
          <w:szCs w:val="24"/>
        </w:rPr>
        <w:t>1914</w:t>
      </w:r>
      <w:r w:rsidRPr="00252FD4">
        <w:rPr>
          <w:rFonts w:ascii="Times New Roman" w:hAnsi="Times New Roman" w:cs="Times New Roman"/>
          <w:sz w:val="24"/>
          <w:szCs w:val="24"/>
        </w:rPr>
        <w:t>-</w:t>
      </w:r>
      <w:r w:rsidRPr="00252FD4">
        <w:rPr>
          <w:rFonts w:ascii="Times New Roman" w:hAnsi="Times New Roman" w:cs="Times New Roman"/>
          <w:bCs/>
          <w:sz w:val="24"/>
          <w:szCs w:val="24"/>
        </w:rPr>
        <w:t xml:space="preserve">1917 </w:t>
      </w:r>
      <w:r w:rsidRPr="00252FD4">
        <w:rPr>
          <w:rFonts w:ascii="Times New Roman" w:hAnsi="Times New Roman" w:cs="Times New Roman"/>
          <w:sz w:val="24"/>
          <w:szCs w:val="24"/>
        </w:rPr>
        <w:t xml:space="preserve">гг. </w:t>
      </w:r>
      <w:r w:rsidRPr="00252FD4">
        <w:rPr>
          <w:rFonts w:ascii="Times New Roman" w:hAnsi="Times New Roman" w:cs="Times New Roman"/>
          <w:bCs/>
          <w:iCs/>
          <w:sz w:val="24"/>
          <w:szCs w:val="24"/>
        </w:rPr>
        <w:t>«Кри</w:t>
      </w:r>
      <w:r w:rsidRPr="00252FD4">
        <w:rPr>
          <w:rFonts w:ascii="Times New Roman" w:hAnsi="Times New Roman" w:cs="Times New Roman"/>
          <w:bCs/>
          <w:iCs/>
          <w:sz w:val="24"/>
          <w:szCs w:val="24"/>
        </w:rPr>
        <w:softHyphen/>
        <w:t xml:space="preserve">зис верхов» и «кризис низов» </w:t>
      </w:r>
      <w:r w:rsidRPr="00252FD4">
        <w:rPr>
          <w:rFonts w:ascii="Times New Roman" w:hAnsi="Times New Roman" w:cs="Times New Roman"/>
          <w:sz w:val="24"/>
          <w:szCs w:val="24"/>
        </w:rPr>
        <w:t>как результат участия России в Первой мировой войне.</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*«Альтернативная история»: дискуссии о вероятности победы России в Первой мировой войне и ее возможных последствиях.</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Первая мировая война как фактор развития российс</w:t>
      </w:r>
      <w:r w:rsidRPr="00252FD4">
        <w:rPr>
          <w:rFonts w:ascii="Times New Roman" w:hAnsi="Times New Roman" w:cs="Times New Roman"/>
          <w:sz w:val="24"/>
          <w:szCs w:val="24"/>
        </w:rPr>
        <w:softHyphen/>
        <w:t>кого общества. *Первая мировая война — школа российс</w:t>
      </w:r>
      <w:r w:rsidRPr="00252FD4">
        <w:rPr>
          <w:rFonts w:ascii="Times New Roman" w:hAnsi="Times New Roman" w:cs="Times New Roman"/>
          <w:sz w:val="24"/>
          <w:szCs w:val="24"/>
        </w:rPr>
        <w:softHyphen/>
        <w:t>ких полководцев (А.А. Брусилов, А.В. Колчак и др.). *Положение военнопленных Первой мировой войны в Гер</w:t>
      </w:r>
      <w:r w:rsidRPr="00252FD4">
        <w:rPr>
          <w:rFonts w:ascii="Times New Roman" w:hAnsi="Times New Roman" w:cs="Times New Roman"/>
          <w:sz w:val="24"/>
          <w:szCs w:val="24"/>
        </w:rPr>
        <w:softHyphen/>
        <w:t>мании и России. *Первая мировая война и российская на</w:t>
      </w:r>
      <w:r w:rsidRPr="00252FD4">
        <w:rPr>
          <w:rFonts w:ascii="Times New Roman" w:hAnsi="Times New Roman" w:cs="Times New Roman"/>
          <w:sz w:val="24"/>
          <w:szCs w:val="24"/>
        </w:rPr>
        <w:softHyphen/>
        <w:t>ука. *«Когда говорят пушки...»: Первая мировая война и искусство.</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lastRenderedPageBreak/>
        <w:t xml:space="preserve">Первая мировая война и Февральская революция. </w:t>
      </w:r>
      <w:r w:rsidRPr="00252FD4">
        <w:rPr>
          <w:rFonts w:ascii="Times New Roman" w:hAnsi="Times New Roman" w:cs="Times New Roman"/>
          <w:sz w:val="24"/>
          <w:szCs w:val="24"/>
        </w:rPr>
        <w:t>Со</w:t>
      </w:r>
      <w:r w:rsidRPr="00252FD4">
        <w:rPr>
          <w:rFonts w:ascii="Times New Roman" w:hAnsi="Times New Roman" w:cs="Times New Roman"/>
          <w:sz w:val="24"/>
          <w:szCs w:val="24"/>
        </w:rPr>
        <w:softHyphen/>
        <w:t>циально-экономическое, внутриполитическое и морально-психологическое состояние государства и общества в ян</w:t>
      </w:r>
      <w:r w:rsidRPr="00252FD4">
        <w:rPr>
          <w:rFonts w:ascii="Times New Roman" w:hAnsi="Times New Roman" w:cs="Times New Roman"/>
          <w:sz w:val="24"/>
          <w:szCs w:val="24"/>
        </w:rPr>
        <w:softHyphen/>
        <w:t xml:space="preserve">варе—феврале </w:t>
      </w:r>
      <w:smartTag w:uri="urn:schemas-microsoft-com:office:smarttags" w:element="metricconverter">
        <w:smartTagPr>
          <w:attr w:name="ProductID" w:val="1917 г"/>
        </w:smartTagPr>
        <w:r w:rsidRPr="00252FD4">
          <w:rPr>
            <w:rFonts w:ascii="Times New Roman" w:hAnsi="Times New Roman" w:cs="Times New Roman"/>
            <w:bCs/>
            <w:sz w:val="24"/>
            <w:szCs w:val="24"/>
          </w:rPr>
          <w:t xml:space="preserve">1917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xml:space="preserve">. Пути выхода России из кризиса: </w:t>
      </w:r>
      <w:r w:rsidRPr="00252FD4">
        <w:rPr>
          <w:rFonts w:ascii="Times New Roman" w:hAnsi="Times New Roman" w:cs="Times New Roman"/>
          <w:iCs/>
          <w:sz w:val="24"/>
          <w:szCs w:val="24"/>
        </w:rPr>
        <w:t xml:space="preserve">сравнительный анализ </w:t>
      </w:r>
      <w:r w:rsidRPr="00252FD4">
        <w:rPr>
          <w:rFonts w:ascii="Times New Roman" w:hAnsi="Times New Roman" w:cs="Times New Roman"/>
          <w:sz w:val="24"/>
          <w:szCs w:val="24"/>
        </w:rPr>
        <w:t xml:space="preserve">программ политических партий. События в Петрограде 22—27 февраля </w:t>
      </w:r>
      <w:smartTag w:uri="urn:schemas-microsoft-com:office:smarttags" w:element="metricconverter">
        <w:smartTagPr>
          <w:attr w:name="ProductID" w:val="1917 г"/>
        </w:smartTagPr>
        <w:r w:rsidRPr="00252FD4">
          <w:rPr>
            <w:rFonts w:ascii="Times New Roman" w:hAnsi="Times New Roman" w:cs="Times New Roman"/>
            <w:bCs/>
            <w:sz w:val="24"/>
            <w:szCs w:val="24"/>
          </w:rPr>
          <w:t xml:space="preserve">1917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государ</w:t>
      </w:r>
      <w:r w:rsidRPr="00252FD4">
        <w:rPr>
          <w:rFonts w:ascii="Times New Roman" w:hAnsi="Times New Roman" w:cs="Times New Roman"/>
          <w:sz w:val="24"/>
          <w:szCs w:val="24"/>
        </w:rPr>
        <w:softHyphen/>
        <w:t>ственный переворот или стихийная революция? Формиро</w:t>
      </w:r>
      <w:r w:rsidRPr="00252FD4">
        <w:rPr>
          <w:rFonts w:ascii="Times New Roman" w:hAnsi="Times New Roman" w:cs="Times New Roman"/>
          <w:sz w:val="24"/>
          <w:szCs w:val="24"/>
        </w:rPr>
        <w:softHyphen/>
        <w:t>вание революционных органов власти и Временного пра</w:t>
      </w:r>
      <w:r w:rsidRPr="00252FD4">
        <w:rPr>
          <w:rFonts w:ascii="Times New Roman" w:hAnsi="Times New Roman" w:cs="Times New Roman"/>
          <w:sz w:val="24"/>
          <w:szCs w:val="24"/>
        </w:rPr>
        <w:softHyphen/>
        <w:t>вительства. Вопрос об Учредительном собрании и судьбе монархии в России.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Дискуссионные вопросы:</w:t>
      </w:r>
    </w:p>
    <w:p w:rsidR="00FC6B0B" w:rsidRPr="00252FD4" w:rsidRDefault="00FC6B0B" w:rsidP="00252FD4">
      <w:pPr>
        <w:widowControl w:val="0"/>
        <w:numPr>
          <w:ilvl w:val="0"/>
          <w:numId w:val="41"/>
        </w:numPr>
        <w:shd w:val="clear" w:color="auto" w:fill="FFFFFF"/>
        <w:tabs>
          <w:tab w:val="left" w:pos="638"/>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характере Февральской революции;</w:t>
      </w:r>
    </w:p>
    <w:p w:rsidR="00FC6B0B" w:rsidRPr="00252FD4" w:rsidRDefault="00FC6B0B" w:rsidP="00252FD4">
      <w:pPr>
        <w:widowControl w:val="0"/>
        <w:numPr>
          <w:ilvl w:val="0"/>
          <w:numId w:val="40"/>
        </w:numPr>
        <w:shd w:val="clear" w:color="auto" w:fill="FFFFFF"/>
        <w:tabs>
          <w:tab w:val="left" w:pos="638"/>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о </w:t>
      </w:r>
      <w:r w:rsidRPr="00252FD4">
        <w:rPr>
          <w:rFonts w:ascii="Times New Roman" w:hAnsi="Times New Roman" w:cs="Times New Roman"/>
          <w:iCs/>
          <w:sz w:val="24"/>
          <w:szCs w:val="24"/>
        </w:rPr>
        <w:t>преемственности целей и задач революции 1905</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 xml:space="preserve">1907 гг. и революции в феврале </w:t>
      </w:r>
      <w:smartTag w:uri="urn:schemas-microsoft-com:office:smarttags" w:element="metricconverter">
        <w:smartTagPr>
          <w:attr w:name="ProductID" w:val="1917 г"/>
        </w:smartTagPr>
        <w:r w:rsidRPr="00252FD4">
          <w:rPr>
            <w:rFonts w:ascii="Times New Roman" w:hAnsi="Times New Roman" w:cs="Times New Roman"/>
            <w:iCs/>
            <w:sz w:val="24"/>
            <w:szCs w:val="24"/>
          </w:rPr>
          <w:t>1917 г</w:t>
        </w:r>
      </w:smartTag>
      <w:r w:rsidRPr="00252FD4">
        <w:rPr>
          <w:rFonts w:ascii="Times New Roman" w:hAnsi="Times New Roman" w:cs="Times New Roman"/>
          <w:iCs/>
          <w:sz w:val="24"/>
          <w:szCs w:val="24"/>
        </w:rPr>
        <w:t>.;</w:t>
      </w:r>
    </w:p>
    <w:p w:rsidR="00FC6B0B" w:rsidRPr="00252FD4" w:rsidRDefault="00FC6B0B" w:rsidP="00252FD4">
      <w:pPr>
        <w:widowControl w:val="0"/>
        <w:numPr>
          <w:ilvl w:val="0"/>
          <w:numId w:val="40"/>
        </w:numPr>
        <w:shd w:val="clear" w:color="auto" w:fill="FFFFFF"/>
        <w:tabs>
          <w:tab w:val="left" w:pos="638"/>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о </w:t>
      </w:r>
      <w:r w:rsidRPr="00252FD4">
        <w:rPr>
          <w:rFonts w:ascii="Times New Roman" w:hAnsi="Times New Roman" w:cs="Times New Roman"/>
          <w:iCs/>
          <w:sz w:val="24"/>
          <w:szCs w:val="24"/>
        </w:rPr>
        <w:t xml:space="preserve">событиях Февраля и Октября </w:t>
      </w:r>
      <w:smartTag w:uri="urn:schemas-microsoft-com:office:smarttags" w:element="metricconverter">
        <w:smartTagPr>
          <w:attr w:name="ProductID" w:val="1917 г"/>
        </w:smartTagPr>
        <w:r w:rsidRPr="00252FD4">
          <w:rPr>
            <w:rFonts w:ascii="Times New Roman" w:hAnsi="Times New Roman" w:cs="Times New Roman"/>
            <w:iCs/>
            <w:sz w:val="24"/>
            <w:szCs w:val="24"/>
          </w:rPr>
          <w:t>1917 г</w:t>
        </w:r>
      </w:smartTag>
      <w:r w:rsidRPr="00252FD4">
        <w:rPr>
          <w:rFonts w:ascii="Times New Roman" w:hAnsi="Times New Roman" w:cs="Times New Roman"/>
          <w:iCs/>
          <w:sz w:val="24"/>
          <w:szCs w:val="24"/>
        </w:rPr>
        <w:t>. как отно</w:t>
      </w:r>
      <w:r w:rsidRPr="00252FD4">
        <w:rPr>
          <w:rFonts w:ascii="Times New Roman" w:hAnsi="Times New Roman" w:cs="Times New Roman"/>
          <w:iCs/>
          <w:sz w:val="24"/>
          <w:szCs w:val="24"/>
        </w:rPr>
        <w:softHyphen/>
        <w:t>сительно самостоятельных революциях (переворо</w:t>
      </w:r>
      <w:r w:rsidRPr="00252FD4">
        <w:rPr>
          <w:rFonts w:ascii="Times New Roman" w:hAnsi="Times New Roman" w:cs="Times New Roman"/>
          <w:iCs/>
          <w:sz w:val="24"/>
          <w:szCs w:val="24"/>
        </w:rPr>
        <w:softHyphen/>
        <w:t>тах) или взаимообусловленных этапах одной рево</w:t>
      </w:r>
      <w:r w:rsidRPr="00252FD4">
        <w:rPr>
          <w:rFonts w:ascii="Times New Roman" w:hAnsi="Times New Roman" w:cs="Times New Roman"/>
          <w:iCs/>
          <w:sz w:val="24"/>
          <w:szCs w:val="24"/>
        </w:rPr>
        <w:softHyphen/>
        <w:t xml:space="preserve">люции </w:t>
      </w:r>
      <w:smartTag w:uri="urn:schemas-microsoft-com:office:smarttags" w:element="metricconverter">
        <w:smartTagPr>
          <w:attr w:name="ProductID" w:val="1917 г"/>
        </w:smartTagPr>
        <w:r w:rsidRPr="00252FD4">
          <w:rPr>
            <w:rFonts w:ascii="Times New Roman" w:hAnsi="Times New Roman" w:cs="Times New Roman"/>
            <w:iCs/>
            <w:sz w:val="24"/>
            <w:szCs w:val="24"/>
          </w:rPr>
          <w:t>1917 г</w:t>
        </w:r>
      </w:smartTag>
      <w:r w:rsidRPr="00252FD4">
        <w:rPr>
          <w:rFonts w:ascii="Times New Roman" w:hAnsi="Times New Roman" w:cs="Times New Roman"/>
          <w:iCs/>
          <w:sz w:val="24"/>
          <w:szCs w:val="24"/>
        </w:rPr>
        <w:t>.;</w:t>
      </w:r>
    </w:p>
    <w:p w:rsidR="00C049B6" w:rsidRPr="00252FD4" w:rsidRDefault="00FC6B0B" w:rsidP="00252FD4">
      <w:pPr>
        <w:widowControl w:val="0"/>
        <w:numPr>
          <w:ilvl w:val="0"/>
          <w:numId w:val="40"/>
        </w:numPr>
        <w:shd w:val="clear" w:color="auto" w:fill="FFFFFF"/>
        <w:tabs>
          <w:tab w:val="left" w:pos="638"/>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 xml:space="preserve">об альтернативах развития России после Февраля </w:t>
      </w:r>
      <w:smartTag w:uri="urn:schemas-microsoft-com:office:smarttags" w:element="metricconverter">
        <w:smartTagPr>
          <w:attr w:name="ProductID" w:val="1917 г"/>
        </w:smartTagPr>
        <w:r w:rsidRPr="00252FD4">
          <w:rPr>
            <w:rFonts w:ascii="Times New Roman" w:hAnsi="Times New Roman" w:cs="Times New Roman"/>
            <w:iCs/>
            <w:sz w:val="24"/>
            <w:szCs w:val="24"/>
          </w:rPr>
          <w:t>1917 г</w:t>
        </w:r>
      </w:smartTag>
      <w:r w:rsidRPr="00252FD4">
        <w:rPr>
          <w:rFonts w:ascii="Times New Roman" w:hAnsi="Times New Roman" w:cs="Times New Roman"/>
          <w:iCs/>
          <w:sz w:val="24"/>
          <w:szCs w:val="24"/>
        </w:rPr>
        <w:t>.</w:t>
      </w:r>
    </w:p>
    <w:p w:rsidR="00C049B6" w:rsidRPr="00252FD4" w:rsidRDefault="00C049B6" w:rsidP="00252FD4">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p>
    <w:p w:rsidR="00FC6B0B" w:rsidRPr="00252FD4" w:rsidRDefault="00FC6B0B" w:rsidP="00252FD4">
      <w:pPr>
        <w:shd w:val="clear" w:color="auto" w:fill="FFFFFF"/>
        <w:spacing w:after="0" w:line="240" w:lineRule="auto"/>
        <w:ind w:firstLine="526"/>
        <w:jc w:val="both"/>
        <w:rPr>
          <w:rFonts w:ascii="Times New Roman" w:hAnsi="Times New Roman" w:cs="Times New Roman"/>
          <w:caps/>
          <w:sz w:val="24"/>
          <w:szCs w:val="24"/>
        </w:rPr>
      </w:pPr>
      <w:r w:rsidRPr="00252FD4">
        <w:rPr>
          <w:rFonts w:ascii="Times New Roman" w:hAnsi="Times New Roman" w:cs="Times New Roman"/>
          <w:bCs/>
          <w:caps/>
          <w:sz w:val="24"/>
          <w:szCs w:val="24"/>
        </w:rPr>
        <w:t>Раздел 2. ИСТ</w:t>
      </w:r>
      <w:r w:rsidR="00D507AF" w:rsidRPr="00252FD4">
        <w:rPr>
          <w:rFonts w:ascii="Times New Roman" w:hAnsi="Times New Roman" w:cs="Times New Roman"/>
          <w:bCs/>
          <w:caps/>
          <w:sz w:val="24"/>
          <w:szCs w:val="24"/>
        </w:rPr>
        <w:t xml:space="preserve">ОРИЯ СССР: 1917-1991  гг. </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Тема 4. Октябрь </w:t>
      </w:r>
      <w:smartTag w:uri="urn:schemas-microsoft-com:office:smarttags" w:element="metricconverter">
        <w:smartTagPr>
          <w:attr w:name="ProductID" w:val="1917 г"/>
        </w:smartTagPr>
        <w:r w:rsidRPr="00252FD4">
          <w:rPr>
            <w:rFonts w:ascii="Times New Roman" w:hAnsi="Times New Roman" w:cs="Times New Roman"/>
            <w:bCs/>
            <w:sz w:val="24"/>
            <w:szCs w:val="24"/>
          </w:rPr>
          <w:t>1917 г</w:t>
        </w:r>
      </w:smartTag>
      <w:r w:rsidRPr="00252FD4">
        <w:rPr>
          <w:rFonts w:ascii="Times New Roman" w:hAnsi="Times New Roman" w:cs="Times New Roman"/>
          <w:bCs/>
          <w:sz w:val="24"/>
          <w:szCs w:val="24"/>
        </w:rPr>
        <w:t>. и Гражданская война.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Выбор России в октябре </w:t>
      </w:r>
      <w:smartTag w:uri="urn:schemas-microsoft-com:office:smarttags" w:element="metricconverter">
        <w:smartTagPr>
          <w:attr w:name="ProductID" w:val="1917 г"/>
        </w:smartTagPr>
        <w:r w:rsidRPr="00252FD4">
          <w:rPr>
            <w:rFonts w:ascii="Times New Roman" w:hAnsi="Times New Roman" w:cs="Times New Roman"/>
            <w:bCs/>
            <w:sz w:val="24"/>
            <w:szCs w:val="24"/>
          </w:rPr>
          <w:t>1917 г</w:t>
        </w:r>
      </w:smartTag>
      <w:r w:rsidRPr="00252FD4">
        <w:rPr>
          <w:rFonts w:ascii="Times New Roman" w:hAnsi="Times New Roman" w:cs="Times New Roman"/>
          <w:bCs/>
          <w:sz w:val="24"/>
          <w:szCs w:val="24"/>
        </w:rPr>
        <w:t xml:space="preserve">. </w:t>
      </w:r>
      <w:r w:rsidRPr="00252FD4">
        <w:rPr>
          <w:rFonts w:ascii="Times New Roman" w:hAnsi="Times New Roman" w:cs="Times New Roman"/>
          <w:sz w:val="24"/>
          <w:szCs w:val="24"/>
        </w:rPr>
        <w:t>Социально-экономи</w:t>
      </w:r>
      <w:r w:rsidRPr="00252FD4">
        <w:rPr>
          <w:rFonts w:ascii="Times New Roman" w:hAnsi="Times New Roman" w:cs="Times New Roman"/>
          <w:sz w:val="24"/>
          <w:szCs w:val="24"/>
        </w:rPr>
        <w:softHyphen/>
        <w:t>ческие, политические и социокультурные факторы, опре</w:t>
      </w:r>
      <w:r w:rsidRPr="00252FD4">
        <w:rPr>
          <w:rFonts w:ascii="Times New Roman" w:hAnsi="Times New Roman" w:cs="Times New Roman"/>
          <w:sz w:val="24"/>
          <w:szCs w:val="24"/>
        </w:rPr>
        <w:softHyphen/>
        <w:t xml:space="preserve">делившие выбор России в </w:t>
      </w:r>
      <w:smartTag w:uri="urn:schemas-microsoft-com:office:smarttags" w:element="metricconverter">
        <w:smartTagPr>
          <w:attr w:name="ProductID" w:val="1917 г"/>
        </w:smartTagPr>
        <w:r w:rsidRPr="00252FD4">
          <w:rPr>
            <w:rFonts w:ascii="Times New Roman" w:hAnsi="Times New Roman" w:cs="Times New Roman"/>
            <w:bCs/>
            <w:sz w:val="24"/>
            <w:szCs w:val="24"/>
          </w:rPr>
          <w:t xml:space="preserve">1917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Переворот или револю</w:t>
      </w:r>
      <w:r w:rsidRPr="00252FD4">
        <w:rPr>
          <w:rFonts w:ascii="Times New Roman" w:hAnsi="Times New Roman" w:cs="Times New Roman"/>
          <w:sz w:val="24"/>
          <w:szCs w:val="24"/>
        </w:rPr>
        <w:softHyphen/>
        <w:t xml:space="preserve">ция: предпосылки, причины и значение Октября </w:t>
      </w:r>
      <w:smartTag w:uri="urn:schemas-microsoft-com:office:smarttags" w:element="metricconverter">
        <w:smartTagPr>
          <w:attr w:name="ProductID" w:val="1917 г"/>
        </w:smartTagPr>
        <w:r w:rsidRPr="00252FD4">
          <w:rPr>
            <w:rFonts w:ascii="Times New Roman" w:hAnsi="Times New Roman" w:cs="Times New Roman"/>
            <w:bCs/>
            <w:sz w:val="24"/>
            <w:szCs w:val="24"/>
          </w:rPr>
          <w:t>1917 г</w:t>
        </w:r>
      </w:smartTag>
      <w:r w:rsidRPr="00252FD4">
        <w:rPr>
          <w:rFonts w:ascii="Times New Roman" w:hAnsi="Times New Roman" w:cs="Times New Roman"/>
          <w:bCs/>
          <w:sz w:val="24"/>
          <w:szCs w:val="24"/>
        </w:rPr>
        <w:t xml:space="preserve">. </w:t>
      </w:r>
      <w:r w:rsidRPr="00252FD4">
        <w:rPr>
          <w:rFonts w:ascii="Times New Roman" w:hAnsi="Times New Roman" w:cs="Times New Roman"/>
          <w:sz w:val="24"/>
          <w:szCs w:val="24"/>
        </w:rPr>
        <w:t>в марксистской и либеральной историографии.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Россия в условиях двоевластия. </w:t>
      </w:r>
      <w:r w:rsidRPr="00252FD4">
        <w:rPr>
          <w:rFonts w:ascii="Times New Roman" w:hAnsi="Times New Roman" w:cs="Times New Roman"/>
          <w:sz w:val="24"/>
          <w:szCs w:val="24"/>
        </w:rPr>
        <w:t>Петросовет и Времен</w:t>
      </w:r>
      <w:r w:rsidRPr="00252FD4">
        <w:rPr>
          <w:rFonts w:ascii="Times New Roman" w:hAnsi="Times New Roman" w:cs="Times New Roman"/>
          <w:sz w:val="24"/>
          <w:szCs w:val="24"/>
        </w:rPr>
        <w:softHyphen/>
        <w:t xml:space="preserve">ное правительство: </w:t>
      </w:r>
      <w:r w:rsidRPr="00252FD4">
        <w:rPr>
          <w:rFonts w:ascii="Times New Roman" w:hAnsi="Times New Roman" w:cs="Times New Roman"/>
          <w:iCs/>
          <w:sz w:val="24"/>
          <w:szCs w:val="24"/>
        </w:rPr>
        <w:t xml:space="preserve">сравнительная характеристика </w:t>
      </w:r>
      <w:r w:rsidRPr="00252FD4">
        <w:rPr>
          <w:rFonts w:ascii="Times New Roman" w:hAnsi="Times New Roman" w:cs="Times New Roman"/>
          <w:sz w:val="24"/>
          <w:szCs w:val="24"/>
        </w:rPr>
        <w:t>со</w:t>
      </w:r>
      <w:r w:rsidRPr="00252FD4">
        <w:rPr>
          <w:rFonts w:ascii="Times New Roman" w:hAnsi="Times New Roman" w:cs="Times New Roman"/>
          <w:sz w:val="24"/>
          <w:szCs w:val="24"/>
        </w:rPr>
        <w:softHyphen/>
        <w:t>става органов власти, социальной базы, целей и задач их</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деятельности, мероприятий, проведенных весной—летом </w:t>
      </w:r>
      <w:smartTag w:uri="urn:schemas-microsoft-com:office:smarttags" w:element="metricconverter">
        <w:smartTagPr>
          <w:attr w:name="ProductID" w:val="1917 г"/>
        </w:smartTagPr>
        <w:r w:rsidRPr="00252FD4">
          <w:rPr>
            <w:rFonts w:ascii="Times New Roman" w:hAnsi="Times New Roman" w:cs="Times New Roman"/>
            <w:sz w:val="24"/>
            <w:szCs w:val="24"/>
          </w:rPr>
          <w:t>1917 г</w:t>
        </w:r>
      </w:smartTag>
      <w:r w:rsidRPr="00252FD4">
        <w:rPr>
          <w:rFonts w:ascii="Times New Roman" w:hAnsi="Times New Roman" w:cs="Times New Roman"/>
          <w:sz w:val="24"/>
          <w:szCs w:val="24"/>
        </w:rPr>
        <w:t>. «Революция по телеграфу?»: развитие революци</w:t>
      </w:r>
      <w:r w:rsidRPr="00252FD4">
        <w:rPr>
          <w:rFonts w:ascii="Times New Roman" w:hAnsi="Times New Roman" w:cs="Times New Roman"/>
          <w:sz w:val="24"/>
          <w:szCs w:val="24"/>
        </w:rPr>
        <w:softHyphen/>
        <w:t xml:space="preserve">онных событий в регионах России — общее и особенное </w:t>
      </w:r>
      <w:r w:rsidRPr="00252FD4">
        <w:rPr>
          <w:rFonts w:ascii="Times New Roman" w:hAnsi="Times New Roman" w:cs="Times New Roman"/>
          <w:iCs/>
          <w:sz w:val="24"/>
          <w:szCs w:val="24"/>
        </w:rPr>
        <w:t xml:space="preserve">(региональный проект). </w:t>
      </w:r>
      <w:r w:rsidRPr="00252FD4">
        <w:rPr>
          <w:rFonts w:ascii="Times New Roman" w:hAnsi="Times New Roman" w:cs="Times New Roman"/>
          <w:sz w:val="24"/>
          <w:szCs w:val="24"/>
        </w:rPr>
        <w:t>Социально-экономическое и по</w:t>
      </w:r>
      <w:r w:rsidRPr="00252FD4">
        <w:rPr>
          <w:rFonts w:ascii="Times New Roman" w:hAnsi="Times New Roman" w:cs="Times New Roman"/>
          <w:sz w:val="24"/>
          <w:szCs w:val="24"/>
        </w:rPr>
        <w:softHyphen/>
        <w:t xml:space="preserve">литическое положение в стране в условиях </w:t>
      </w:r>
      <w:r w:rsidRPr="00252FD4">
        <w:rPr>
          <w:rFonts w:ascii="Times New Roman" w:hAnsi="Times New Roman" w:cs="Times New Roman"/>
          <w:bCs/>
          <w:iCs/>
          <w:sz w:val="24"/>
          <w:szCs w:val="24"/>
        </w:rPr>
        <w:t xml:space="preserve">двоевластия. </w:t>
      </w:r>
      <w:r w:rsidRPr="00252FD4">
        <w:rPr>
          <w:rFonts w:ascii="Times New Roman" w:hAnsi="Times New Roman" w:cs="Times New Roman"/>
          <w:sz w:val="24"/>
          <w:szCs w:val="24"/>
        </w:rPr>
        <w:t>Причины неустойчивости Временного правительства и ре</w:t>
      </w:r>
      <w:r w:rsidRPr="00252FD4">
        <w:rPr>
          <w:rFonts w:ascii="Times New Roman" w:hAnsi="Times New Roman" w:cs="Times New Roman"/>
          <w:sz w:val="24"/>
          <w:szCs w:val="24"/>
        </w:rPr>
        <w:softHyphen/>
        <w:t xml:space="preserve">гулярности политических кризисов весной—летом </w:t>
      </w:r>
      <w:smartTag w:uri="urn:schemas-microsoft-com:office:smarttags" w:element="metricconverter">
        <w:smartTagPr>
          <w:attr w:name="ProductID" w:val="1917 г"/>
        </w:smartTagPr>
        <w:r w:rsidRPr="00252FD4">
          <w:rPr>
            <w:rFonts w:ascii="Times New Roman" w:hAnsi="Times New Roman" w:cs="Times New Roman"/>
            <w:bCs/>
            <w:sz w:val="24"/>
            <w:szCs w:val="24"/>
          </w:rPr>
          <w:t>1917 г</w:t>
        </w:r>
      </w:smartTag>
      <w:r w:rsidRPr="00252FD4">
        <w:rPr>
          <w:rFonts w:ascii="Times New Roman" w:hAnsi="Times New Roman" w:cs="Times New Roman"/>
          <w:bCs/>
          <w:sz w:val="24"/>
          <w:szCs w:val="24"/>
        </w:rPr>
        <w:t>.</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Основные политические партии в условиях двоевлас</w:t>
      </w:r>
      <w:r w:rsidRPr="00252FD4">
        <w:rPr>
          <w:rFonts w:ascii="Times New Roman" w:hAnsi="Times New Roman" w:cs="Times New Roman"/>
          <w:bCs/>
          <w:sz w:val="24"/>
          <w:szCs w:val="24"/>
        </w:rPr>
        <w:softHyphen/>
        <w:t xml:space="preserve">тия. </w:t>
      </w:r>
      <w:r w:rsidRPr="00252FD4">
        <w:rPr>
          <w:rFonts w:ascii="Times New Roman" w:hAnsi="Times New Roman" w:cs="Times New Roman"/>
          <w:iCs/>
          <w:sz w:val="24"/>
          <w:szCs w:val="24"/>
        </w:rPr>
        <w:t xml:space="preserve">Сравнительный анализ </w:t>
      </w:r>
      <w:r w:rsidRPr="00252FD4">
        <w:rPr>
          <w:rFonts w:ascii="Times New Roman" w:hAnsi="Times New Roman" w:cs="Times New Roman"/>
          <w:sz w:val="24"/>
          <w:szCs w:val="24"/>
        </w:rPr>
        <w:t>политических программ ка</w:t>
      </w:r>
      <w:r w:rsidRPr="00252FD4">
        <w:rPr>
          <w:rFonts w:ascii="Times New Roman" w:hAnsi="Times New Roman" w:cs="Times New Roman"/>
          <w:sz w:val="24"/>
          <w:szCs w:val="24"/>
        </w:rPr>
        <w:softHyphen/>
        <w:t>детов, эсеров, меньшевиков и большевиков: положение партий в новых условиях, оценка ими Февральской рево</w:t>
      </w:r>
      <w:r w:rsidRPr="00252FD4">
        <w:rPr>
          <w:rFonts w:ascii="Times New Roman" w:hAnsi="Times New Roman" w:cs="Times New Roman"/>
          <w:sz w:val="24"/>
          <w:szCs w:val="24"/>
        </w:rPr>
        <w:softHyphen/>
        <w:t>люции, стратегические цели и тактические задачи по «спасению России», отношение к участию России в вой</w:t>
      </w:r>
      <w:r w:rsidRPr="00252FD4">
        <w:rPr>
          <w:rFonts w:ascii="Times New Roman" w:hAnsi="Times New Roman" w:cs="Times New Roman"/>
          <w:sz w:val="24"/>
          <w:szCs w:val="24"/>
        </w:rPr>
        <w:softHyphen/>
        <w:t>не, к Учредительному собранию, рабочий и аграрный во</w:t>
      </w:r>
      <w:r w:rsidRPr="00252FD4">
        <w:rPr>
          <w:rFonts w:ascii="Times New Roman" w:hAnsi="Times New Roman" w:cs="Times New Roman"/>
          <w:sz w:val="24"/>
          <w:szCs w:val="24"/>
        </w:rPr>
        <w:softHyphen/>
        <w:t>просы, уровень поддержки партии в обществе, возможнос</w:t>
      </w:r>
      <w:r w:rsidRPr="00252FD4">
        <w:rPr>
          <w:rFonts w:ascii="Times New Roman" w:hAnsi="Times New Roman" w:cs="Times New Roman"/>
          <w:sz w:val="24"/>
          <w:szCs w:val="24"/>
        </w:rPr>
        <w:softHyphen/>
        <w:t>ти взаимодействия с другими партиями и Временным правительством.</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Причины роста популярности партии большевиков в массах. </w:t>
      </w:r>
      <w:r w:rsidRPr="00252FD4">
        <w:rPr>
          <w:rFonts w:ascii="Times New Roman" w:hAnsi="Times New Roman" w:cs="Times New Roman"/>
          <w:sz w:val="24"/>
          <w:szCs w:val="24"/>
        </w:rPr>
        <w:t xml:space="preserve">*Проблема «немецких денег» в возвращении В.И. Ленина из эмиграции в Россию весной </w:t>
      </w:r>
      <w:smartTag w:uri="urn:schemas-microsoft-com:office:smarttags" w:element="metricconverter">
        <w:smartTagPr>
          <w:attr w:name="ProductID" w:val="1917 г"/>
        </w:smartTagPr>
        <w:r w:rsidRPr="00252FD4">
          <w:rPr>
            <w:rFonts w:ascii="Times New Roman" w:hAnsi="Times New Roman" w:cs="Times New Roman"/>
            <w:sz w:val="24"/>
            <w:szCs w:val="24"/>
          </w:rPr>
          <w:t>1917 г</w:t>
        </w:r>
      </w:smartTag>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Кри</w:t>
      </w:r>
      <w:r w:rsidRPr="00252FD4">
        <w:rPr>
          <w:rFonts w:ascii="Times New Roman" w:hAnsi="Times New Roman" w:cs="Times New Roman"/>
          <w:iCs/>
          <w:sz w:val="24"/>
          <w:szCs w:val="24"/>
        </w:rPr>
        <w:softHyphen/>
        <w:t xml:space="preserve">тический анализ </w:t>
      </w:r>
      <w:r w:rsidRPr="00252FD4">
        <w:rPr>
          <w:rFonts w:ascii="Times New Roman" w:hAnsi="Times New Roman" w:cs="Times New Roman"/>
          <w:sz w:val="24"/>
          <w:szCs w:val="24"/>
        </w:rPr>
        <w:t>«Апрельских тезисов» как программы партии большевиков в «данной революции». Дискуссия по докладу В.И. Ленина «О задачах пролетариата в дан</w:t>
      </w:r>
      <w:r w:rsidRPr="00252FD4">
        <w:rPr>
          <w:rFonts w:ascii="Times New Roman" w:hAnsi="Times New Roman" w:cs="Times New Roman"/>
          <w:sz w:val="24"/>
          <w:szCs w:val="24"/>
        </w:rPr>
        <w:softHyphen/>
        <w:t>ной революции» на партийной конференции: аргументы сторонников и противников ленинского курса на социа</w:t>
      </w:r>
      <w:r w:rsidRPr="00252FD4">
        <w:rPr>
          <w:rFonts w:ascii="Times New Roman" w:hAnsi="Times New Roman" w:cs="Times New Roman"/>
          <w:sz w:val="24"/>
          <w:szCs w:val="24"/>
        </w:rPr>
        <w:softHyphen/>
        <w:t xml:space="preserve">листическую революцию весной </w:t>
      </w:r>
      <w:smartTag w:uri="urn:schemas-microsoft-com:office:smarttags" w:element="metricconverter">
        <w:smartTagPr>
          <w:attr w:name="ProductID" w:val="1917 г"/>
        </w:smartTagPr>
        <w:r w:rsidRPr="00252FD4">
          <w:rPr>
            <w:rFonts w:ascii="Times New Roman" w:hAnsi="Times New Roman" w:cs="Times New Roman"/>
            <w:bCs/>
            <w:sz w:val="24"/>
            <w:szCs w:val="24"/>
          </w:rPr>
          <w:t xml:space="preserve">1917 </w:t>
        </w:r>
        <w:r w:rsidRPr="00252FD4">
          <w:rPr>
            <w:rFonts w:ascii="Times New Roman" w:hAnsi="Times New Roman" w:cs="Times New Roman"/>
            <w:sz w:val="24"/>
            <w:szCs w:val="24"/>
          </w:rPr>
          <w:t>г</w:t>
        </w:r>
      </w:smartTag>
      <w:r w:rsidRPr="00252FD4">
        <w:rPr>
          <w:rFonts w:ascii="Times New Roman" w:hAnsi="Times New Roman" w:cs="Times New Roman"/>
          <w:sz w:val="24"/>
          <w:szCs w:val="24"/>
        </w:rPr>
        <w:t>.</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Рост леворадикальных настроений в массах. </w:t>
      </w:r>
      <w:r w:rsidRPr="00252FD4">
        <w:rPr>
          <w:rFonts w:ascii="Times New Roman" w:hAnsi="Times New Roman" w:cs="Times New Roman"/>
          <w:sz w:val="24"/>
          <w:szCs w:val="24"/>
        </w:rPr>
        <w:t>Измене</w:t>
      </w:r>
      <w:r w:rsidRPr="00252FD4">
        <w:rPr>
          <w:rFonts w:ascii="Times New Roman" w:hAnsi="Times New Roman" w:cs="Times New Roman"/>
          <w:sz w:val="24"/>
          <w:szCs w:val="24"/>
        </w:rPr>
        <w:softHyphen/>
        <w:t xml:space="preserve">ния в балансе сил на политической арене России к осени </w:t>
      </w:r>
      <w:smartTag w:uri="urn:schemas-microsoft-com:office:smarttags" w:element="metricconverter">
        <w:smartTagPr>
          <w:attr w:name="ProductID" w:val="1917 г"/>
        </w:smartTagPr>
        <w:r w:rsidRPr="00252FD4">
          <w:rPr>
            <w:rFonts w:ascii="Times New Roman" w:hAnsi="Times New Roman" w:cs="Times New Roman"/>
            <w:sz w:val="24"/>
            <w:szCs w:val="24"/>
          </w:rPr>
          <w:t>1917 г</w:t>
        </w:r>
      </w:smartTag>
      <w:r w:rsidRPr="00252FD4">
        <w:rPr>
          <w:rFonts w:ascii="Times New Roman" w:hAnsi="Times New Roman" w:cs="Times New Roman"/>
          <w:sz w:val="24"/>
          <w:szCs w:val="24"/>
        </w:rPr>
        <w:t>. Программа Л.Г. Корнилова по «спасению России». Л.Г. Корнилов и А.Ф. Керенский: от временного союза к обвинению в мятеже. *Дискуссии о роли и масштабах личности А.Ф. Керенского и Л.Г. Корнилова в российс</w:t>
      </w:r>
      <w:r w:rsidRPr="00252FD4">
        <w:rPr>
          <w:rFonts w:ascii="Times New Roman" w:hAnsi="Times New Roman" w:cs="Times New Roman"/>
          <w:sz w:val="24"/>
          <w:szCs w:val="24"/>
        </w:rPr>
        <w:softHyphen/>
        <w:t>кой истории.</w:t>
      </w:r>
    </w:p>
    <w:p w:rsidR="00FC6B0B" w:rsidRPr="00252FD4" w:rsidRDefault="00FC6B0B" w:rsidP="00252FD4">
      <w:pPr>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Большевики берут власть. </w:t>
      </w:r>
      <w:r w:rsidRPr="00252FD4">
        <w:rPr>
          <w:rFonts w:ascii="Times New Roman" w:hAnsi="Times New Roman" w:cs="Times New Roman"/>
          <w:sz w:val="24"/>
          <w:szCs w:val="24"/>
        </w:rPr>
        <w:t>Положение партии боль</w:t>
      </w:r>
      <w:r w:rsidRPr="00252FD4">
        <w:rPr>
          <w:rFonts w:ascii="Times New Roman" w:hAnsi="Times New Roman" w:cs="Times New Roman"/>
          <w:sz w:val="24"/>
          <w:szCs w:val="24"/>
        </w:rPr>
        <w:softHyphen/>
        <w:t xml:space="preserve">шевиков после поражения «корниловщины». Тактика В.И.Ленина по продвижению своей идеи о вооруженном восстании. «Искусство убеждать»: </w:t>
      </w:r>
      <w:r w:rsidRPr="00252FD4">
        <w:rPr>
          <w:rFonts w:ascii="Times New Roman" w:hAnsi="Times New Roman" w:cs="Times New Roman"/>
          <w:iCs/>
          <w:sz w:val="24"/>
          <w:szCs w:val="24"/>
        </w:rPr>
        <w:t xml:space="preserve">критический анализ </w:t>
      </w:r>
      <w:r w:rsidRPr="00252FD4">
        <w:rPr>
          <w:rFonts w:ascii="Times New Roman" w:hAnsi="Times New Roman" w:cs="Times New Roman"/>
          <w:sz w:val="24"/>
          <w:szCs w:val="24"/>
        </w:rPr>
        <w:t xml:space="preserve">статей и выступлений В.И. Ленина в сентябре - октябре </w:t>
      </w:r>
      <w:smartTag w:uri="urn:schemas-microsoft-com:office:smarttags" w:element="metricconverter">
        <w:smartTagPr>
          <w:attr w:name="ProductID" w:val="1917 г"/>
        </w:smartTagPr>
        <w:r w:rsidRPr="00252FD4">
          <w:rPr>
            <w:rFonts w:ascii="Times New Roman" w:hAnsi="Times New Roman" w:cs="Times New Roman"/>
            <w:bCs/>
            <w:sz w:val="24"/>
            <w:szCs w:val="24"/>
          </w:rPr>
          <w:t xml:space="preserve">1917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по вопросам о подготовке вооруженного восста</w:t>
      </w:r>
      <w:r w:rsidRPr="00252FD4">
        <w:rPr>
          <w:rFonts w:ascii="Times New Roman" w:hAnsi="Times New Roman" w:cs="Times New Roman"/>
          <w:sz w:val="24"/>
          <w:szCs w:val="24"/>
        </w:rPr>
        <w:softHyphen/>
        <w:t xml:space="preserve">ния. Захват большевиками власти в Петрограде и </w:t>
      </w:r>
      <w:r w:rsidRPr="00252FD4">
        <w:rPr>
          <w:rFonts w:ascii="Times New Roman" w:hAnsi="Times New Roman" w:cs="Times New Roman"/>
          <w:sz w:val="24"/>
          <w:szCs w:val="24"/>
          <w:lang w:val="en-US"/>
        </w:rPr>
        <w:t>II</w:t>
      </w:r>
      <w:r w:rsidRPr="00252FD4">
        <w:rPr>
          <w:rFonts w:ascii="Times New Roman" w:hAnsi="Times New Roman" w:cs="Times New Roman"/>
          <w:sz w:val="24"/>
          <w:szCs w:val="24"/>
        </w:rPr>
        <w:t xml:space="preserve"> Все</w:t>
      </w:r>
      <w:r w:rsidRPr="00252FD4">
        <w:rPr>
          <w:rFonts w:ascii="Times New Roman" w:hAnsi="Times New Roman" w:cs="Times New Roman"/>
          <w:sz w:val="24"/>
          <w:szCs w:val="24"/>
        </w:rPr>
        <w:softHyphen/>
        <w:t>российский съезд Советов как звенья одной цепи в поли</w:t>
      </w:r>
      <w:r w:rsidRPr="00252FD4">
        <w:rPr>
          <w:rFonts w:ascii="Times New Roman" w:hAnsi="Times New Roman" w:cs="Times New Roman"/>
          <w:sz w:val="24"/>
          <w:szCs w:val="24"/>
        </w:rPr>
        <w:softHyphen/>
        <w:t>тической программе В.И. Ленина и его соратников. Пер</w:t>
      </w:r>
      <w:r w:rsidRPr="00252FD4">
        <w:rPr>
          <w:rFonts w:ascii="Times New Roman" w:hAnsi="Times New Roman" w:cs="Times New Roman"/>
          <w:sz w:val="24"/>
          <w:szCs w:val="24"/>
        </w:rPr>
        <w:softHyphen/>
        <w:t xml:space="preserve">вые декреты советской власти: </w:t>
      </w:r>
      <w:r w:rsidRPr="00252FD4">
        <w:rPr>
          <w:rFonts w:ascii="Times New Roman" w:hAnsi="Times New Roman" w:cs="Times New Roman"/>
          <w:iCs/>
          <w:sz w:val="24"/>
          <w:szCs w:val="24"/>
        </w:rPr>
        <w:t xml:space="preserve">анализ первоисточников </w:t>
      </w:r>
      <w:r w:rsidRPr="00252FD4">
        <w:rPr>
          <w:rFonts w:ascii="Times New Roman" w:hAnsi="Times New Roman" w:cs="Times New Roman"/>
          <w:sz w:val="24"/>
          <w:szCs w:val="24"/>
        </w:rPr>
        <w:t>в контексте политических призывов и обещаний больше</w:t>
      </w:r>
      <w:r w:rsidRPr="00252FD4">
        <w:rPr>
          <w:rFonts w:ascii="Times New Roman" w:hAnsi="Times New Roman" w:cs="Times New Roman"/>
          <w:sz w:val="24"/>
          <w:szCs w:val="24"/>
        </w:rPr>
        <w:softHyphen/>
      </w:r>
      <w:r w:rsidRPr="00252FD4">
        <w:rPr>
          <w:rFonts w:ascii="Times New Roman" w:hAnsi="Times New Roman" w:cs="Times New Roman"/>
          <w:sz w:val="24"/>
          <w:szCs w:val="24"/>
        </w:rPr>
        <w:lastRenderedPageBreak/>
        <w:t xml:space="preserve">виков накануне революции. Принципы формирования большевиками новых органов власти: СНК, ВЦИК, ВЧК. Предпосылки складывания в стране </w:t>
      </w:r>
      <w:r w:rsidRPr="00252FD4">
        <w:rPr>
          <w:rFonts w:ascii="Times New Roman" w:hAnsi="Times New Roman" w:cs="Times New Roman"/>
          <w:bCs/>
          <w:iCs/>
          <w:sz w:val="24"/>
          <w:szCs w:val="24"/>
        </w:rPr>
        <w:t>однопартийной диктатуры.</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Дискуссионные вопросы:</w:t>
      </w:r>
    </w:p>
    <w:p w:rsidR="00FC6B0B" w:rsidRPr="00252FD4" w:rsidRDefault="00FC6B0B" w:rsidP="00252FD4">
      <w:pPr>
        <w:widowControl w:val="0"/>
        <w:numPr>
          <w:ilvl w:val="0"/>
          <w:numId w:val="42"/>
        </w:numPr>
        <w:shd w:val="clear" w:color="auto" w:fill="FFFFFF"/>
        <w:tabs>
          <w:tab w:val="left" w:pos="557"/>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 xml:space="preserve">о характере октябрьских событий в Петрограде: переворот или революция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Великая революция;</w:t>
      </w:r>
    </w:p>
    <w:p w:rsidR="00FC6B0B" w:rsidRPr="00252FD4" w:rsidRDefault="00FC6B0B" w:rsidP="00252FD4">
      <w:pPr>
        <w:widowControl w:val="0"/>
        <w:numPr>
          <w:ilvl w:val="0"/>
          <w:numId w:val="42"/>
        </w:numPr>
        <w:shd w:val="clear" w:color="auto" w:fill="FFFFFF"/>
        <w:tabs>
          <w:tab w:val="left" w:pos="557"/>
        </w:tabs>
        <w:autoSpaceDE w:val="0"/>
        <w:autoSpaceDN w:val="0"/>
        <w:adjustRightInd w:val="0"/>
        <w:spacing w:after="0" w:line="240" w:lineRule="auto"/>
        <w:ind w:firstLine="526"/>
        <w:jc w:val="both"/>
        <w:rPr>
          <w:rFonts w:ascii="Times New Roman" w:hAnsi="Times New Roman" w:cs="Times New Roman"/>
          <w:iCs/>
          <w:sz w:val="24"/>
          <w:szCs w:val="24"/>
        </w:rPr>
      </w:pPr>
      <w:r w:rsidRPr="00252FD4">
        <w:rPr>
          <w:rFonts w:ascii="Times New Roman" w:hAnsi="Times New Roman" w:cs="Times New Roman"/>
          <w:iCs/>
          <w:sz w:val="24"/>
          <w:szCs w:val="24"/>
        </w:rPr>
        <w:t>о взаимосвязи и взаимообусловленности революци</w:t>
      </w:r>
      <w:r w:rsidRPr="00252FD4">
        <w:rPr>
          <w:rFonts w:ascii="Times New Roman" w:hAnsi="Times New Roman" w:cs="Times New Roman"/>
          <w:iCs/>
          <w:sz w:val="24"/>
          <w:szCs w:val="24"/>
        </w:rPr>
        <w:softHyphen/>
        <w:t xml:space="preserve">онных событий в феврале и октябре </w:t>
      </w:r>
      <w:smartTag w:uri="urn:schemas-microsoft-com:office:smarttags" w:element="metricconverter">
        <w:smartTagPr>
          <w:attr w:name="ProductID" w:val="1917 г"/>
        </w:smartTagPr>
        <w:r w:rsidRPr="00252FD4">
          <w:rPr>
            <w:rFonts w:ascii="Times New Roman" w:hAnsi="Times New Roman" w:cs="Times New Roman"/>
            <w:iCs/>
            <w:sz w:val="24"/>
            <w:szCs w:val="24"/>
          </w:rPr>
          <w:t>1917 г</w:t>
        </w:r>
      </w:smartTag>
      <w:r w:rsidRPr="00252FD4">
        <w:rPr>
          <w:rFonts w:ascii="Times New Roman" w:hAnsi="Times New Roman" w:cs="Times New Roman"/>
          <w:iCs/>
          <w:sz w:val="24"/>
          <w:szCs w:val="24"/>
        </w:rPr>
        <w:t>.;</w:t>
      </w:r>
    </w:p>
    <w:p w:rsidR="00FC6B0B" w:rsidRPr="00252FD4" w:rsidRDefault="00FC6B0B" w:rsidP="00252FD4">
      <w:pPr>
        <w:widowControl w:val="0"/>
        <w:numPr>
          <w:ilvl w:val="0"/>
          <w:numId w:val="42"/>
        </w:numPr>
        <w:shd w:val="clear" w:color="auto" w:fill="FFFFFF"/>
        <w:tabs>
          <w:tab w:val="left" w:pos="557"/>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причинах победы большевиков в борьбе за власть и поражения реформаторских движений;</w:t>
      </w:r>
    </w:p>
    <w:p w:rsidR="00FC6B0B" w:rsidRPr="00252FD4" w:rsidRDefault="00FC6B0B" w:rsidP="00252FD4">
      <w:pPr>
        <w:widowControl w:val="0"/>
        <w:numPr>
          <w:ilvl w:val="0"/>
          <w:numId w:val="42"/>
        </w:numPr>
        <w:shd w:val="clear" w:color="auto" w:fill="FFFFFF"/>
        <w:tabs>
          <w:tab w:val="left" w:pos="557"/>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влиянии Октябрьской революции на революцион</w:t>
      </w:r>
      <w:r w:rsidRPr="00252FD4">
        <w:rPr>
          <w:rFonts w:ascii="Times New Roman" w:hAnsi="Times New Roman" w:cs="Times New Roman"/>
          <w:iCs/>
          <w:sz w:val="24"/>
          <w:szCs w:val="24"/>
        </w:rPr>
        <w:softHyphen/>
        <w:t>ные и национально-освободительные движения в странах Европы и Азии.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«Триумфальное шествие советской власти»: </w:t>
      </w:r>
      <w:r w:rsidRPr="00252FD4">
        <w:rPr>
          <w:rFonts w:ascii="Times New Roman" w:hAnsi="Times New Roman" w:cs="Times New Roman"/>
          <w:sz w:val="24"/>
          <w:szCs w:val="24"/>
        </w:rPr>
        <w:t>модели ус</w:t>
      </w:r>
      <w:r w:rsidRPr="00252FD4">
        <w:rPr>
          <w:rFonts w:ascii="Times New Roman" w:hAnsi="Times New Roman" w:cs="Times New Roman"/>
          <w:sz w:val="24"/>
          <w:szCs w:val="24"/>
        </w:rPr>
        <w:softHyphen/>
        <w:t>тановления власти большевиков в Москве и других реги</w:t>
      </w:r>
      <w:r w:rsidRPr="00252FD4">
        <w:rPr>
          <w:rFonts w:ascii="Times New Roman" w:hAnsi="Times New Roman" w:cs="Times New Roman"/>
          <w:sz w:val="24"/>
          <w:szCs w:val="24"/>
        </w:rPr>
        <w:softHyphen/>
        <w:t xml:space="preserve">онах России. Установление советской власти в нашем крае </w:t>
      </w:r>
      <w:r w:rsidRPr="00252FD4">
        <w:rPr>
          <w:rFonts w:ascii="Times New Roman" w:hAnsi="Times New Roman" w:cs="Times New Roman"/>
          <w:iCs/>
          <w:sz w:val="24"/>
          <w:szCs w:val="24"/>
        </w:rPr>
        <w:t xml:space="preserve">(региональный проект). </w:t>
      </w:r>
      <w:r w:rsidRPr="00252FD4">
        <w:rPr>
          <w:rFonts w:ascii="Times New Roman" w:hAnsi="Times New Roman" w:cs="Times New Roman"/>
          <w:sz w:val="24"/>
          <w:szCs w:val="24"/>
        </w:rPr>
        <w:t>Первые мероприятия боль</w:t>
      </w:r>
      <w:r w:rsidRPr="00252FD4">
        <w:rPr>
          <w:rFonts w:ascii="Times New Roman" w:hAnsi="Times New Roman" w:cs="Times New Roman"/>
          <w:sz w:val="24"/>
          <w:szCs w:val="24"/>
        </w:rPr>
        <w:softHyphen/>
        <w:t>шевиков по демократизации общественной жизни, в сфе</w:t>
      </w:r>
      <w:r w:rsidRPr="00252FD4">
        <w:rPr>
          <w:rFonts w:ascii="Times New Roman" w:hAnsi="Times New Roman" w:cs="Times New Roman"/>
          <w:sz w:val="24"/>
          <w:szCs w:val="24"/>
        </w:rPr>
        <w:softHyphen/>
        <w:t xml:space="preserve">ре правосудия, религии, образования и культуры. Первая советская конституция </w:t>
      </w:r>
      <w:r w:rsidRPr="00252FD4">
        <w:rPr>
          <w:rFonts w:ascii="Times New Roman" w:hAnsi="Times New Roman" w:cs="Times New Roman"/>
          <w:bCs/>
          <w:sz w:val="24"/>
          <w:szCs w:val="24"/>
        </w:rPr>
        <w:t xml:space="preserve">(1918) </w:t>
      </w:r>
      <w:r w:rsidRPr="00252FD4">
        <w:rPr>
          <w:rFonts w:ascii="Times New Roman" w:hAnsi="Times New Roman" w:cs="Times New Roman"/>
          <w:sz w:val="24"/>
          <w:szCs w:val="24"/>
        </w:rPr>
        <w:t>об основах государства и об</w:t>
      </w:r>
      <w:r w:rsidRPr="00252FD4">
        <w:rPr>
          <w:rFonts w:ascii="Times New Roman" w:hAnsi="Times New Roman" w:cs="Times New Roman"/>
          <w:sz w:val="24"/>
          <w:szCs w:val="24"/>
        </w:rPr>
        <w:softHyphen/>
        <w:t xml:space="preserve">щества: </w:t>
      </w:r>
      <w:r w:rsidRPr="00252FD4">
        <w:rPr>
          <w:rFonts w:ascii="Times New Roman" w:hAnsi="Times New Roman" w:cs="Times New Roman"/>
          <w:iCs/>
          <w:sz w:val="24"/>
          <w:szCs w:val="24"/>
        </w:rPr>
        <w:t>анализ документа.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Результаты выборов в Учредительное собрание </w:t>
      </w:r>
      <w:r w:rsidRPr="00252FD4">
        <w:rPr>
          <w:rFonts w:ascii="Times New Roman" w:hAnsi="Times New Roman" w:cs="Times New Roman"/>
          <w:sz w:val="24"/>
          <w:szCs w:val="24"/>
        </w:rPr>
        <w:t>как от</w:t>
      </w:r>
      <w:r w:rsidRPr="00252FD4">
        <w:rPr>
          <w:rFonts w:ascii="Times New Roman" w:hAnsi="Times New Roman" w:cs="Times New Roman"/>
          <w:sz w:val="24"/>
          <w:szCs w:val="24"/>
        </w:rPr>
        <w:softHyphen/>
        <w:t xml:space="preserve">ражение настроений и политических симпатий населения России: </w:t>
      </w:r>
      <w:r w:rsidRPr="00252FD4">
        <w:rPr>
          <w:rFonts w:ascii="Times New Roman" w:hAnsi="Times New Roman" w:cs="Times New Roman"/>
          <w:iCs/>
          <w:sz w:val="24"/>
          <w:szCs w:val="24"/>
        </w:rPr>
        <w:t xml:space="preserve">анализ статистических данных. </w:t>
      </w:r>
      <w:r w:rsidRPr="00252FD4">
        <w:rPr>
          <w:rFonts w:ascii="Times New Roman" w:hAnsi="Times New Roman" w:cs="Times New Roman"/>
          <w:sz w:val="24"/>
          <w:szCs w:val="24"/>
        </w:rPr>
        <w:t xml:space="preserve">Учредительное собрание в планах и действиях большевиков в октябре </w:t>
      </w:r>
      <w:r w:rsidRPr="00252FD4">
        <w:rPr>
          <w:rFonts w:ascii="Times New Roman" w:hAnsi="Times New Roman" w:cs="Times New Roman"/>
          <w:bCs/>
          <w:sz w:val="24"/>
          <w:szCs w:val="24"/>
        </w:rPr>
        <w:t xml:space="preserve">1917 </w:t>
      </w:r>
      <w:r w:rsidRPr="00252FD4">
        <w:rPr>
          <w:rFonts w:ascii="Times New Roman" w:hAnsi="Times New Roman" w:cs="Times New Roman"/>
          <w:sz w:val="24"/>
          <w:szCs w:val="24"/>
        </w:rPr>
        <w:t xml:space="preserve">— январе </w:t>
      </w:r>
      <w:smartTag w:uri="urn:schemas-microsoft-com:office:smarttags" w:element="metricconverter">
        <w:smartTagPr>
          <w:attr w:name="ProductID" w:val="1918 г"/>
        </w:smartTagPr>
        <w:r w:rsidRPr="00252FD4">
          <w:rPr>
            <w:rFonts w:ascii="Times New Roman" w:hAnsi="Times New Roman" w:cs="Times New Roman"/>
            <w:bCs/>
            <w:sz w:val="24"/>
            <w:szCs w:val="24"/>
          </w:rPr>
          <w:t xml:space="preserve">1918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*Дискуссии историков о способ</w:t>
      </w:r>
      <w:r w:rsidRPr="00252FD4">
        <w:rPr>
          <w:rFonts w:ascii="Times New Roman" w:hAnsi="Times New Roman" w:cs="Times New Roman"/>
          <w:sz w:val="24"/>
          <w:szCs w:val="24"/>
        </w:rPr>
        <w:softHyphen/>
        <w:t>ности Учредительного собрания сформировать конститу</w:t>
      </w:r>
      <w:r w:rsidRPr="00252FD4">
        <w:rPr>
          <w:rFonts w:ascii="Times New Roman" w:hAnsi="Times New Roman" w:cs="Times New Roman"/>
          <w:sz w:val="24"/>
          <w:szCs w:val="24"/>
        </w:rPr>
        <w:softHyphen/>
        <w:t>ционное правительство и реально изменить политическое развитие России.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Внешняя политика советского государства. </w:t>
      </w:r>
      <w:r w:rsidRPr="00252FD4">
        <w:rPr>
          <w:rFonts w:ascii="Times New Roman" w:hAnsi="Times New Roman" w:cs="Times New Roman"/>
          <w:sz w:val="24"/>
          <w:szCs w:val="24"/>
        </w:rPr>
        <w:t>Междуна</w:t>
      </w:r>
      <w:r w:rsidRPr="00252FD4">
        <w:rPr>
          <w:rFonts w:ascii="Times New Roman" w:hAnsi="Times New Roman" w:cs="Times New Roman"/>
          <w:sz w:val="24"/>
          <w:szCs w:val="24"/>
        </w:rPr>
        <w:softHyphen/>
        <w:t xml:space="preserve">родное положение России в конце </w:t>
      </w:r>
      <w:r w:rsidRPr="00252FD4">
        <w:rPr>
          <w:rFonts w:ascii="Times New Roman" w:hAnsi="Times New Roman" w:cs="Times New Roman"/>
          <w:bCs/>
          <w:sz w:val="24"/>
          <w:szCs w:val="24"/>
        </w:rPr>
        <w:t xml:space="preserve">1917 </w:t>
      </w:r>
      <w:r w:rsidRPr="00252FD4">
        <w:rPr>
          <w:rFonts w:ascii="Times New Roman" w:hAnsi="Times New Roman" w:cs="Times New Roman"/>
          <w:sz w:val="24"/>
          <w:szCs w:val="24"/>
        </w:rPr>
        <w:t xml:space="preserve">— начале </w:t>
      </w:r>
      <w:smartTag w:uri="urn:schemas-microsoft-com:office:smarttags" w:element="metricconverter">
        <w:smartTagPr>
          <w:attr w:name="ProductID" w:val="1918 г"/>
        </w:smartTagPr>
        <w:r w:rsidRPr="00252FD4">
          <w:rPr>
            <w:rFonts w:ascii="Times New Roman" w:hAnsi="Times New Roman" w:cs="Times New Roman"/>
            <w:bCs/>
            <w:sz w:val="24"/>
            <w:szCs w:val="24"/>
          </w:rPr>
          <w:t xml:space="preserve">1918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Реакция зарубежных стран на революционные события в России и мирные предложения большевиков. Образование независимых государств на территории бывшей Россий</w:t>
      </w:r>
      <w:r w:rsidRPr="00252FD4">
        <w:rPr>
          <w:rFonts w:ascii="Times New Roman" w:hAnsi="Times New Roman" w:cs="Times New Roman"/>
          <w:sz w:val="24"/>
          <w:szCs w:val="24"/>
        </w:rPr>
        <w:softHyphen/>
        <w:t>ской империи. Основы социалистической внешней поли</w:t>
      </w:r>
      <w:r w:rsidRPr="00252FD4">
        <w:rPr>
          <w:rFonts w:ascii="Times New Roman" w:hAnsi="Times New Roman" w:cs="Times New Roman"/>
          <w:sz w:val="24"/>
          <w:szCs w:val="24"/>
        </w:rPr>
        <w:softHyphen/>
        <w:t xml:space="preserve">тики в Декрете о мире: </w:t>
      </w:r>
      <w:r w:rsidRPr="00252FD4">
        <w:rPr>
          <w:rFonts w:ascii="Times New Roman" w:hAnsi="Times New Roman" w:cs="Times New Roman"/>
          <w:iCs/>
          <w:sz w:val="24"/>
          <w:szCs w:val="24"/>
        </w:rPr>
        <w:t xml:space="preserve">анализ документа. </w:t>
      </w:r>
      <w:r w:rsidRPr="00252FD4">
        <w:rPr>
          <w:rFonts w:ascii="Times New Roman" w:hAnsi="Times New Roman" w:cs="Times New Roman"/>
          <w:sz w:val="24"/>
          <w:szCs w:val="24"/>
        </w:rPr>
        <w:t>Формирование новой армии: иллюзии и реальность. Советско-германские переговоры о мире и дискуссии в партии большевиков об их условиях. Брестский мир как инструмент поли</w:t>
      </w:r>
      <w:r w:rsidRPr="00252FD4">
        <w:rPr>
          <w:rFonts w:ascii="Times New Roman" w:hAnsi="Times New Roman" w:cs="Times New Roman"/>
          <w:sz w:val="24"/>
          <w:szCs w:val="24"/>
        </w:rPr>
        <w:softHyphen/>
        <w:t>тической борьбы; его последствия для России и стран Европы.</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Революционные преобразования в экономике. </w:t>
      </w:r>
      <w:r w:rsidRPr="00252FD4">
        <w:rPr>
          <w:rFonts w:ascii="Times New Roman" w:hAnsi="Times New Roman" w:cs="Times New Roman"/>
          <w:sz w:val="24"/>
          <w:szCs w:val="24"/>
        </w:rPr>
        <w:t>«Красно</w:t>
      </w:r>
      <w:r w:rsidRPr="00252FD4">
        <w:rPr>
          <w:rFonts w:ascii="Times New Roman" w:hAnsi="Times New Roman" w:cs="Times New Roman"/>
          <w:sz w:val="24"/>
          <w:szCs w:val="24"/>
        </w:rPr>
        <w:softHyphen/>
        <w:t xml:space="preserve">гвардейская атака на капитал»: основные цели и задачи экономической политики большевиков в конце </w:t>
      </w:r>
      <w:r w:rsidRPr="00252FD4">
        <w:rPr>
          <w:rFonts w:ascii="Times New Roman" w:hAnsi="Times New Roman" w:cs="Times New Roman"/>
          <w:bCs/>
          <w:sz w:val="24"/>
          <w:szCs w:val="24"/>
        </w:rPr>
        <w:t xml:space="preserve">1917 </w:t>
      </w:r>
      <w:r w:rsidRPr="00252FD4">
        <w:rPr>
          <w:rFonts w:ascii="Times New Roman" w:hAnsi="Times New Roman" w:cs="Times New Roman"/>
          <w:sz w:val="24"/>
          <w:szCs w:val="24"/>
        </w:rPr>
        <w:t xml:space="preserve">— начале </w:t>
      </w:r>
      <w:smartTag w:uri="urn:schemas-microsoft-com:office:smarttags" w:element="metricconverter">
        <w:smartTagPr>
          <w:attr w:name="ProductID" w:val="1918 г"/>
        </w:smartTagPr>
        <w:r w:rsidRPr="00252FD4">
          <w:rPr>
            <w:rFonts w:ascii="Times New Roman" w:hAnsi="Times New Roman" w:cs="Times New Roman"/>
            <w:sz w:val="24"/>
            <w:szCs w:val="24"/>
          </w:rPr>
          <w:t>1918 г</w:t>
        </w:r>
      </w:smartTag>
      <w:r w:rsidRPr="00252FD4">
        <w:rPr>
          <w:rFonts w:ascii="Times New Roman" w:hAnsi="Times New Roman" w:cs="Times New Roman"/>
          <w:sz w:val="24"/>
          <w:szCs w:val="24"/>
        </w:rPr>
        <w:t>., приоритетные направления реформ, спо</w:t>
      </w:r>
      <w:r w:rsidRPr="00252FD4">
        <w:rPr>
          <w:rFonts w:ascii="Times New Roman" w:hAnsi="Times New Roman" w:cs="Times New Roman"/>
          <w:sz w:val="24"/>
          <w:szCs w:val="24"/>
        </w:rPr>
        <w:softHyphen/>
        <w:t>собы улучшения экономической ситуации в стране. Дис</w:t>
      </w:r>
      <w:r w:rsidRPr="00252FD4">
        <w:rPr>
          <w:rFonts w:ascii="Times New Roman" w:hAnsi="Times New Roman" w:cs="Times New Roman"/>
          <w:sz w:val="24"/>
          <w:szCs w:val="24"/>
        </w:rPr>
        <w:softHyphen/>
        <w:t xml:space="preserve">куссии в партии о принципах экономической политики. </w:t>
      </w:r>
      <w:r w:rsidRPr="00252FD4">
        <w:rPr>
          <w:rFonts w:ascii="Times New Roman" w:hAnsi="Times New Roman" w:cs="Times New Roman"/>
          <w:bCs/>
          <w:iCs/>
          <w:sz w:val="24"/>
          <w:szCs w:val="24"/>
        </w:rPr>
        <w:t xml:space="preserve">«Военный коммунизм» </w:t>
      </w:r>
      <w:r w:rsidRPr="00252FD4">
        <w:rPr>
          <w:rFonts w:ascii="Times New Roman" w:hAnsi="Times New Roman" w:cs="Times New Roman"/>
          <w:sz w:val="24"/>
          <w:szCs w:val="24"/>
        </w:rPr>
        <w:t xml:space="preserve">как модель перехода к новому общественному строю и способ выживания в условиях Гражданской войны </w:t>
      </w:r>
      <w:r w:rsidRPr="00252FD4">
        <w:rPr>
          <w:rFonts w:ascii="Times New Roman" w:hAnsi="Times New Roman" w:cs="Times New Roman"/>
          <w:bCs/>
          <w:sz w:val="24"/>
          <w:szCs w:val="24"/>
        </w:rPr>
        <w:t>(1918</w:t>
      </w:r>
      <w:r w:rsidRPr="00252FD4">
        <w:rPr>
          <w:rFonts w:ascii="Times New Roman" w:hAnsi="Times New Roman" w:cs="Times New Roman"/>
          <w:sz w:val="24"/>
          <w:szCs w:val="24"/>
        </w:rPr>
        <w:t>-</w:t>
      </w:r>
      <w:r w:rsidRPr="00252FD4">
        <w:rPr>
          <w:rFonts w:ascii="Times New Roman" w:hAnsi="Times New Roman" w:cs="Times New Roman"/>
          <w:bCs/>
          <w:sz w:val="24"/>
          <w:szCs w:val="24"/>
        </w:rPr>
        <w:t xml:space="preserve">1921). </w:t>
      </w:r>
      <w:r w:rsidRPr="00252FD4">
        <w:rPr>
          <w:rFonts w:ascii="Times New Roman" w:hAnsi="Times New Roman" w:cs="Times New Roman"/>
          <w:sz w:val="24"/>
          <w:szCs w:val="24"/>
        </w:rPr>
        <w:t>Дискуссия об истори</w:t>
      </w:r>
      <w:r w:rsidRPr="00252FD4">
        <w:rPr>
          <w:rFonts w:ascii="Times New Roman" w:hAnsi="Times New Roman" w:cs="Times New Roman"/>
          <w:sz w:val="24"/>
          <w:szCs w:val="24"/>
        </w:rPr>
        <w:softHyphen/>
        <w:t>ческой роли и сущности «военного коммунизма».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Гражданская война в России. </w:t>
      </w:r>
      <w:r w:rsidRPr="00252FD4">
        <w:rPr>
          <w:rFonts w:ascii="Times New Roman" w:hAnsi="Times New Roman" w:cs="Times New Roman"/>
          <w:sz w:val="24"/>
          <w:szCs w:val="24"/>
        </w:rPr>
        <w:t>Предпосылки и причи</w:t>
      </w:r>
      <w:r w:rsidRPr="00252FD4">
        <w:rPr>
          <w:rFonts w:ascii="Times New Roman" w:hAnsi="Times New Roman" w:cs="Times New Roman"/>
          <w:sz w:val="24"/>
          <w:szCs w:val="24"/>
        </w:rPr>
        <w:softHyphen/>
        <w:t>ны Гражданской войны как объект изучения в советской и современной российской историографии. Социальная ба</w:t>
      </w:r>
      <w:r w:rsidRPr="00252FD4">
        <w:rPr>
          <w:rFonts w:ascii="Times New Roman" w:hAnsi="Times New Roman" w:cs="Times New Roman"/>
          <w:sz w:val="24"/>
          <w:szCs w:val="24"/>
        </w:rPr>
        <w:softHyphen/>
        <w:t>за, участники, интересы и идеология «красных» и «бе</w:t>
      </w:r>
      <w:r w:rsidRPr="00252FD4">
        <w:rPr>
          <w:rFonts w:ascii="Times New Roman" w:hAnsi="Times New Roman" w:cs="Times New Roman"/>
          <w:sz w:val="24"/>
          <w:szCs w:val="24"/>
        </w:rPr>
        <w:softHyphen/>
        <w:t xml:space="preserve">лых». Политика эсеров в годы Гражданской войны как поиск «третьего пути» в гражданском противостоянии. Роль интервенции в вооруженном конфликте </w:t>
      </w:r>
      <w:r w:rsidRPr="00252FD4">
        <w:rPr>
          <w:rFonts w:ascii="Times New Roman" w:hAnsi="Times New Roman" w:cs="Times New Roman"/>
          <w:bCs/>
          <w:sz w:val="24"/>
          <w:szCs w:val="24"/>
        </w:rPr>
        <w:t>1918</w:t>
      </w:r>
      <w:r w:rsidRPr="00252FD4">
        <w:rPr>
          <w:rFonts w:ascii="Times New Roman" w:hAnsi="Times New Roman" w:cs="Times New Roman"/>
          <w:sz w:val="24"/>
          <w:szCs w:val="24"/>
        </w:rPr>
        <w:t xml:space="preserve">— </w:t>
      </w:r>
      <w:r w:rsidRPr="00252FD4">
        <w:rPr>
          <w:rFonts w:ascii="Times New Roman" w:hAnsi="Times New Roman" w:cs="Times New Roman"/>
          <w:bCs/>
          <w:sz w:val="24"/>
          <w:szCs w:val="24"/>
        </w:rPr>
        <w:t xml:space="preserve">1922 </w:t>
      </w:r>
      <w:r w:rsidRPr="00252FD4">
        <w:rPr>
          <w:rFonts w:ascii="Times New Roman" w:hAnsi="Times New Roman" w:cs="Times New Roman"/>
          <w:sz w:val="24"/>
          <w:szCs w:val="24"/>
        </w:rPr>
        <w:t>гг. События на фронтах Гражданской войны и в ты</w:t>
      </w:r>
      <w:r w:rsidRPr="00252FD4">
        <w:rPr>
          <w:rFonts w:ascii="Times New Roman" w:hAnsi="Times New Roman" w:cs="Times New Roman"/>
          <w:sz w:val="24"/>
          <w:szCs w:val="24"/>
        </w:rPr>
        <w:softHyphen/>
        <w:t xml:space="preserve">лу страны в 1918—1920 гг.: </w:t>
      </w:r>
      <w:r w:rsidRPr="00252FD4">
        <w:rPr>
          <w:rFonts w:ascii="Times New Roman" w:hAnsi="Times New Roman" w:cs="Times New Roman"/>
          <w:iCs/>
          <w:sz w:val="24"/>
          <w:szCs w:val="24"/>
        </w:rPr>
        <w:t>анализ тенденций развития вооруженного конфликта, качественных новообразова</w:t>
      </w:r>
      <w:r w:rsidRPr="00252FD4">
        <w:rPr>
          <w:rFonts w:ascii="Times New Roman" w:hAnsi="Times New Roman" w:cs="Times New Roman"/>
          <w:iCs/>
          <w:sz w:val="24"/>
          <w:szCs w:val="24"/>
        </w:rPr>
        <w:softHyphen/>
        <w:t>ний и результатов противоборствующих сторон.</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Дальневосточная республика </w:t>
      </w:r>
      <w:r w:rsidRPr="00252FD4">
        <w:rPr>
          <w:rFonts w:ascii="Times New Roman" w:hAnsi="Times New Roman" w:cs="Times New Roman"/>
          <w:bCs/>
          <w:sz w:val="24"/>
          <w:szCs w:val="24"/>
        </w:rPr>
        <w:t>(ДВР, 1920</w:t>
      </w:r>
      <w:r w:rsidRPr="00252FD4">
        <w:rPr>
          <w:rFonts w:ascii="Times New Roman" w:hAnsi="Times New Roman" w:cs="Times New Roman"/>
          <w:sz w:val="24"/>
          <w:szCs w:val="24"/>
        </w:rPr>
        <w:t>—</w:t>
      </w:r>
      <w:r w:rsidRPr="00252FD4">
        <w:rPr>
          <w:rFonts w:ascii="Times New Roman" w:hAnsi="Times New Roman" w:cs="Times New Roman"/>
          <w:bCs/>
          <w:sz w:val="24"/>
          <w:szCs w:val="24"/>
        </w:rPr>
        <w:t xml:space="preserve">1922 </w:t>
      </w:r>
      <w:r w:rsidRPr="00252FD4">
        <w:rPr>
          <w:rFonts w:ascii="Times New Roman" w:hAnsi="Times New Roman" w:cs="Times New Roman"/>
          <w:sz w:val="24"/>
          <w:szCs w:val="24"/>
        </w:rPr>
        <w:t>гг.) в борьбе за освобождение Дальнего Востока от интервентов и установление советской власти.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*«Война без победителей»: </w:t>
      </w:r>
      <w:r w:rsidRPr="00252FD4">
        <w:rPr>
          <w:rFonts w:ascii="Times New Roman" w:hAnsi="Times New Roman" w:cs="Times New Roman"/>
          <w:iCs/>
          <w:sz w:val="24"/>
          <w:szCs w:val="24"/>
        </w:rPr>
        <w:t xml:space="preserve">сравнительный анализ </w:t>
      </w:r>
      <w:r w:rsidRPr="00252FD4">
        <w:rPr>
          <w:rFonts w:ascii="Times New Roman" w:hAnsi="Times New Roman" w:cs="Times New Roman"/>
          <w:sz w:val="24"/>
          <w:szCs w:val="24"/>
        </w:rPr>
        <w:t>вос</w:t>
      </w:r>
      <w:r w:rsidRPr="00252FD4">
        <w:rPr>
          <w:rFonts w:ascii="Times New Roman" w:hAnsi="Times New Roman" w:cs="Times New Roman"/>
          <w:sz w:val="24"/>
          <w:szCs w:val="24"/>
        </w:rPr>
        <w:softHyphen/>
        <w:t>поминаний участников Гражданской войны, сражавших</w:t>
      </w:r>
      <w:r w:rsidRPr="00252FD4">
        <w:rPr>
          <w:rFonts w:ascii="Times New Roman" w:hAnsi="Times New Roman" w:cs="Times New Roman"/>
          <w:sz w:val="24"/>
          <w:szCs w:val="24"/>
        </w:rPr>
        <w:softHyphen/>
        <w:t>ся по разные стороны фронта.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*«Наш край в годы Гражданской войны и интервен</w:t>
      </w:r>
      <w:r w:rsidRPr="00252FD4">
        <w:rPr>
          <w:rFonts w:ascii="Times New Roman" w:hAnsi="Times New Roman" w:cs="Times New Roman"/>
          <w:sz w:val="24"/>
          <w:szCs w:val="24"/>
        </w:rPr>
        <w:softHyphen/>
        <w:t xml:space="preserve">ции»: </w:t>
      </w:r>
      <w:r w:rsidRPr="00252FD4">
        <w:rPr>
          <w:rFonts w:ascii="Times New Roman" w:hAnsi="Times New Roman" w:cs="Times New Roman"/>
          <w:iCs/>
          <w:sz w:val="24"/>
          <w:szCs w:val="24"/>
        </w:rPr>
        <w:t xml:space="preserve">региональный проект </w:t>
      </w:r>
      <w:r w:rsidRPr="00252FD4">
        <w:rPr>
          <w:rFonts w:ascii="Times New Roman" w:hAnsi="Times New Roman" w:cs="Times New Roman"/>
          <w:sz w:val="24"/>
          <w:szCs w:val="24"/>
        </w:rPr>
        <w:t>современной экспозиции в краеведческом музее.</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*Советско-польская война </w:t>
      </w:r>
      <w:r w:rsidRPr="00252FD4">
        <w:rPr>
          <w:rFonts w:ascii="Times New Roman" w:hAnsi="Times New Roman" w:cs="Times New Roman"/>
          <w:bCs/>
          <w:sz w:val="24"/>
          <w:szCs w:val="24"/>
        </w:rPr>
        <w:t xml:space="preserve">(1920): </w:t>
      </w:r>
      <w:r w:rsidRPr="00252FD4">
        <w:rPr>
          <w:rFonts w:ascii="Times New Roman" w:hAnsi="Times New Roman" w:cs="Times New Roman"/>
          <w:sz w:val="24"/>
          <w:szCs w:val="24"/>
        </w:rPr>
        <w:t>от войны освободи</w:t>
      </w:r>
      <w:r w:rsidRPr="00252FD4">
        <w:rPr>
          <w:rFonts w:ascii="Times New Roman" w:hAnsi="Times New Roman" w:cs="Times New Roman"/>
          <w:sz w:val="24"/>
          <w:szCs w:val="24"/>
        </w:rPr>
        <w:softHyphen/>
        <w:t>тельной к войне революционной. Ее влияние на характер советско-польских отношений в последующие десятиле</w:t>
      </w:r>
      <w:r w:rsidRPr="00252FD4">
        <w:rPr>
          <w:rFonts w:ascii="Times New Roman" w:hAnsi="Times New Roman" w:cs="Times New Roman"/>
          <w:sz w:val="24"/>
          <w:szCs w:val="24"/>
        </w:rPr>
        <w:softHyphen/>
        <w:t>тия.</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lastRenderedPageBreak/>
        <w:t>Дискуссионные вопросы:</w:t>
      </w:r>
    </w:p>
    <w:p w:rsidR="00FC6B0B" w:rsidRPr="00252FD4" w:rsidRDefault="00FC6B0B" w:rsidP="00252FD4">
      <w:pPr>
        <w:widowControl w:val="0"/>
        <w:numPr>
          <w:ilvl w:val="0"/>
          <w:numId w:val="43"/>
        </w:numPr>
        <w:shd w:val="clear" w:color="auto" w:fill="FFFFFF"/>
        <w:tabs>
          <w:tab w:val="left" w:pos="57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причинах, характере Гражданской войны;</w:t>
      </w:r>
    </w:p>
    <w:p w:rsidR="00FC6B0B" w:rsidRPr="00252FD4" w:rsidRDefault="00FC6B0B" w:rsidP="00252FD4">
      <w:pPr>
        <w:widowControl w:val="0"/>
        <w:numPr>
          <w:ilvl w:val="0"/>
          <w:numId w:val="43"/>
        </w:numPr>
        <w:shd w:val="clear" w:color="auto" w:fill="FFFFFF"/>
        <w:tabs>
          <w:tab w:val="left" w:pos="57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периодизации и хронологических рамках Граждан</w:t>
      </w:r>
      <w:r w:rsidRPr="00252FD4">
        <w:rPr>
          <w:rFonts w:ascii="Times New Roman" w:hAnsi="Times New Roman" w:cs="Times New Roman"/>
          <w:iCs/>
          <w:sz w:val="24"/>
          <w:szCs w:val="24"/>
        </w:rPr>
        <w:softHyphen/>
        <w:t>ской войны;</w:t>
      </w:r>
    </w:p>
    <w:p w:rsidR="00FC6B0B" w:rsidRPr="00252FD4" w:rsidRDefault="00FC6B0B" w:rsidP="00252FD4">
      <w:pPr>
        <w:widowControl w:val="0"/>
        <w:numPr>
          <w:ilvl w:val="0"/>
          <w:numId w:val="43"/>
        </w:numPr>
        <w:shd w:val="clear" w:color="auto" w:fill="FFFFFF"/>
        <w:tabs>
          <w:tab w:val="left" w:pos="57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природе и масштабах красного и белого террора в годы войны;</w:t>
      </w:r>
    </w:p>
    <w:p w:rsidR="00FC6B0B" w:rsidRPr="00252FD4" w:rsidRDefault="00FC6B0B" w:rsidP="00252FD4">
      <w:pPr>
        <w:widowControl w:val="0"/>
        <w:numPr>
          <w:ilvl w:val="0"/>
          <w:numId w:val="43"/>
        </w:numPr>
        <w:shd w:val="clear" w:color="auto" w:fill="FFFFFF"/>
        <w:tabs>
          <w:tab w:val="left" w:pos="57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причинах победы красных в Гражданской войне.</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Тема 5. Советизация России.</w:t>
      </w:r>
    </w:p>
    <w:p w:rsidR="00FC6B0B" w:rsidRPr="00252FD4" w:rsidRDefault="00FC6B0B" w:rsidP="00252FD4">
      <w:pPr>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Новая экономическая политика. </w:t>
      </w:r>
      <w:r w:rsidRPr="00252FD4">
        <w:rPr>
          <w:rFonts w:ascii="Times New Roman" w:hAnsi="Times New Roman" w:cs="Times New Roman"/>
          <w:sz w:val="24"/>
          <w:szCs w:val="24"/>
        </w:rPr>
        <w:t>Социально-экономи</w:t>
      </w:r>
      <w:r w:rsidRPr="00252FD4">
        <w:rPr>
          <w:rFonts w:ascii="Times New Roman" w:hAnsi="Times New Roman" w:cs="Times New Roman"/>
          <w:sz w:val="24"/>
          <w:szCs w:val="24"/>
        </w:rPr>
        <w:softHyphen/>
        <w:t>ческое, политическое и морально-психологическое состоя</w:t>
      </w:r>
      <w:r w:rsidRPr="00252FD4">
        <w:rPr>
          <w:rFonts w:ascii="Times New Roman" w:hAnsi="Times New Roman" w:cs="Times New Roman"/>
          <w:sz w:val="24"/>
          <w:szCs w:val="24"/>
        </w:rPr>
        <w:softHyphen/>
        <w:t>ние страны и общества после Гражданской войны. При</w:t>
      </w:r>
      <w:r w:rsidRPr="00252FD4">
        <w:rPr>
          <w:rFonts w:ascii="Times New Roman" w:hAnsi="Times New Roman" w:cs="Times New Roman"/>
          <w:sz w:val="24"/>
          <w:szCs w:val="24"/>
        </w:rPr>
        <w:softHyphen/>
        <w:t xml:space="preserve">чины и основные требования участников крестьянских восстаний, забастовок и Кронштадтского мятежа в конце </w:t>
      </w:r>
      <w:r w:rsidRPr="00252FD4">
        <w:rPr>
          <w:rFonts w:ascii="Times New Roman" w:hAnsi="Times New Roman" w:cs="Times New Roman"/>
          <w:bCs/>
          <w:sz w:val="24"/>
          <w:szCs w:val="24"/>
        </w:rPr>
        <w:t xml:space="preserve">1920 </w:t>
      </w:r>
      <w:r w:rsidRPr="00252FD4">
        <w:rPr>
          <w:rFonts w:ascii="Times New Roman" w:hAnsi="Times New Roman" w:cs="Times New Roman"/>
          <w:sz w:val="24"/>
          <w:szCs w:val="24"/>
        </w:rPr>
        <w:t xml:space="preserve">— начале </w:t>
      </w:r>
      <w:smartTag w:uri="urn:schemas-microsoft-com:office:smarttags" w:element="metricconverter">
        <w:smartTagPr>
          <w:attr w:name="ProductID" w:val="1921 г"/>
        </w:smartTagPr>
        <w:r w:rsidRPr="00252FD4">
          <w:rPr>
            <w:rFonts w:ascii="Times New Roman" w:hAnsi="Times New Roman" w:cs="Times New Roman"/>
            <w:bCs/>
            <w:sz w:val="24"/>
            <w:szCs w:val="24"/>
          </w:rPr>
          <w:t xml:space="preserve">1921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xml:space="preserve">. Переход к </w:t>
      </w:r>
      <w:r w:rsidRPr="00252FD4">
        <w:rPr>
          <w:rFonts w:ascii="Times New Roman" w:hAnsi="Times New Roman" w:cs="Times New Roman"/>
          <w:bCs/>
          <w:iCs/>
          <w:sz w:val="24"/>
          <w:szCs w:val="24"/>
        </w:rPr>
        <w:t xml:space="preserve">новой экономической политике </w:t>
      </w:r>
      <w:r w:rsidRPr="00252FD4">
        <w:rPr>
          <w:rFonts w:ascii="Times New Roman" w:hAnsi="Times New Roman" w:cs="Times New Roman"/>
          <w:sz w:val="24"/>
          <w:szCs w:val="24"/>
        </w:rPr>
        <w:t>и становление ее как цельной экономической системы: этапы введения нэпа, их задачи и принципы ре</w:t>
      </w:r>
      <w:r w:rsidRPr="00252FD4">
        <w:rPr>
          <w:rFonts w:ascii="Times New Roman" w:hAnsi="Times New Roman" w:cs="Times New Roman"/>
          <w:sz w:val="24"/>
          <w:szCs w:val="24"/>
        </w:rPr>
        <w:softHyphen/>
        <w:t>ализации, основные мероприятия в сфере экономики и финансов, их результаты. *Нэпман — «герой нашего вре</w:t>
      </w:r>
      <w:r w:rsidRPr="00252FD4">
        <w:rPr>
          <w:rFonts w:ascii="Times New Roman" w:hAnsi="Times New Roman" w:cs="Times New Roman"/>
          <w:sz w:val="24"/>
          <w:szCs w:val="24"/>
        </w:rPr>
        <w:softHyphen/>
        <w:t xml:space="preserve">мени» </w:t>
      </w:r>
      <w:r w:rsidRPr="00252FD4">
        <w:rPr>
          <w:rFonts w:ascii="Times New Roman" w:hAnsi="Times New Roman" w:cs="Times New Roman"/>
          <w:iCs/>
          <w:sz w:val="24"/>
          <w:szCs w:val="24"/>
        </w:rPr>
        <w:t xml:space="preserve">(образная характеристика </w:t>
      </w:r>
      <w:r w:rsidRPr="00252FD4">
        <w:rPr>
          <w:rFonts w:ascii="Times New Roman" w:hAnsi="Times New Roman" w:cs="Times New Roman"/>
          <w:sz w:val="24"/>
          <w:szCs w:val="24"/>
        </w:rPr>
        <w:t>советского предприни</w:t>
      </w:r>
      <w:r w:rsidRPr="00252FD4">
        <w:rPr>
          <w:rFonts w:ascii="Times New Roman" w:hAnsi="Times New Roman" w:cs="Times New Roman"/>
          <w:sz w:val="24"/>
          <w:szCs w:val="24"/>
        </w:rPr>
        <w:softHyphen/>
        <w:t>мателя на основе научно-исторических и художественных источников). Нэп и идеология. Нэп и антирелигиозная по</w:t>
      </w:r>
      <w:r w:rsidRPr="00252FD4">
        <w:rPr>
          <w:rFonts w:ascii="Times New Roman" w:hAnsi="Times New Roman" w:cs="Times New Roman"/>
          <w:sz w:val="24"/>
          <w:szCs w:val="24"/>
        </w:rPr>
        <w:softHyphen/>
        <w:t xml:space="preserve">литика большевиков. *«Философский пароход» </w:t>
      </w:r>
      <w:r w:rsidRPr="00252FD4">
        <w:rPr>
          <w:rFonts w:ascii="Times New Roman" w:hAnsi="Times New Roman" w:cs="Times New Roman"/>
          <w:bCs/>
          <w:sz w:val="24"/>
          <w:szCs w:val="24"/>
        </w:rPr>
        <w:t xml:space="preserve">(1922)  </w:t>
      </w:r>
      <w:r w:rsidRPr="00252FD4">
        <w:rPr>
          <w:rFonts w:ascii="Times New Roman" w:hAnsi="Times New Roman" w:cs="Times New Roman"/>
          <w:sz w:val="24"/>
          <w:szCs w:val="24"/>
        </w:rPr>
        <w:t>— «первое предостережение» власти инакомыслящим. Дискуссионные вопросы:</w:t>
      </w:r>
    </w:p>
    <w:p w:rsidR="00FC6B0B" w:rsidRPr="00252FD4" w:rsidRDefault="00FC6B0B" w:rsidP="00252FD4">
      <w:pPr>
        <w:widowControl w:val="0"/>
        <w:numPr>
          <w:ilvl w:val="0"/>
          <w:numId w:val="44"/>
        </w:numPr>
        <w:shd w:val="clear" w:color="auto" w:fill="FFFFFF"/>
        <w:tabs>
          <w:tab w:val="left" w:pos="566"/>
        </w:tabs>
        <w:autoSpaceDE w:val="0"/>
        <w:autoSpaceDN w:val="0"/>
        <w:adjustRightInd w:val="0"/>
        <w:spacing w:after="0" w:line="240" w:lineRule="auto"/>
        <w:ind w:left="566" w:hanging="197"/>
        <w:jc w:val="both"/>
        <w:rPr>
          <w:rFonts w:ascii="Times New Roman" w:hAnsi="Times New Roman" w:cs="Times New Roman"/>
          <w:sz w:val="24"/>
          <w:szCs w:val="24"/>
        </w:rPr>
      </w:pPr>
      <w:r w:rsidRPr="00252FD4">
        <w:rPr>
          <w:rFonts w:ascii="Times New Roman" w:hAnsi="Times New Roman" w:cs="Times New Roman"/>
          <w:iCs/>
          <w:sz w:val="24"/>
          <w:szCs w:val="24"/>
        </w:rPr>
        <w:t xml:space="preserve">о целостности и преемственности экономической политики большевиков: военный коммунизм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нэп;</w:t>
      </w:r>
    </w:p>
    <w:p w:rsidR="00FC6B0B" w:rsidRPr="00252FD4" w:rsidRDefault="00FC6B0B" w:rsidP="00252FD4">
      <w:pPr>
        <w:widowControl w:val="0"/>
        <w:numPr>
          <w:ilvl w:val="0"/>
          <w:numId w:val="44"/>
        </w:numPr>
        <w:shd w:val="clear" w:color="auto" w:fill="FFFFFF"/>
        <w:tabs>
          <w:tab w:val="left" w:pos="566"/>
        </w:tabs>
        <w:autoSpaceDE w:val="0"/>
        <w:autoSpaceDN w:val="0"/>
        <w:adjustRightInd w:val="0"/>
        <w:spacing w:after="0" w:line="240" w:lineRule="auto"/>
        <w:ind w:left="566" w:hanging="197"/>
        <w:jc w:val="both"/>
        <w:rPr>
          <w:rFonts w:ascii="Times New Roman" w:hAnsi="Times New Roman" w:cs="Times New Roman"/>
          <w:sz w:val="24"/>
          <w:szCs w:val="24"/>
        </w:rPr>
      </w:pPr>
      <w:r w:rsidRPr="00252FD4">
        <w:rPr>
          <w:rFonts w:ascii="Times New Roman" w:hAnsi="Times New Roman" w:cs="Times New Roman"/>
          <w:iCs/>
          <w:sz w:val="24"/>
          <w:szCs w:val="24"/>
        </w:rPr>
        <w:t>об исторической роли нэпа в борьбе большевиков за сохранение своей власти в условиях кризиса;</w:t>
      </w:r>
    </w:p>
    <w:p w:rsidR="00FC6B0B" w:rsidRPr="00252FD4" w:rsidRDefault="00FC6B0B" w:rsidP="00252FD4">
      <w:pPr>
        <w:widowControl w:val="0"/>
        <w:numPr>
          <w:ilvl w:val="0"/>
          <w:numId w:val="44"/>
        </w:numPr>
        <w:shd w:val="clear" w:color="auto" w:fill="FFFFFF"/>
        <w:tabs>
          <w:tab w:val="left" w:pos="566"/>
        </w:tabs>
        <w:autoSpaceDE w:val="0"/>
        <w:autoSpaceDN w:val="0"/>
        <w:adjustRightInd w:val="0"/>
        <w:spacing w:after="0" w:line="240" w:lineRule="auto"/>
        <w:ind w:left="566" w:hanging="197"/>
        <w:jc w:val="both"/>
        <w:rPr>
          <w:rFonts w:ascii="Times New Roman" w:hAnsi="Times New Roman" w:cs="Times New Roman"/>
          <w:sz w:val="24"/>
          <w:szCs w:val="24"/>
        </w:rPr>
      </w:pPr>
      <w:r w:rsidRPr="00252FD4">
        <w:rPr>
          <w:rFonts w:ascii="Times New Roman" w:hAnsi="Times New Roman" w:cs="Times New Roman"/>
          <w:iCs/>
          <w:sz w:val="24"/>
          <w:szCs w:val="24"/>
        </w:rPr>
        <w:t>о нэпе как модели рыночных отношений под конт</w:t>
      </w:r>
      <w:r w:rsidRPr="00252FD4">
        <w:rPr>
          <w:rFonts w:ascii="Times New Roman" w:hAnsi="Times New Roman" w:cs="Times New Roman"/>
          <w:iCs/>
          <w:sz w:val="24"/>
          <w:szCs w:val="24"/>
        </w:rPr>
        <w:softHyphen/>
        <w:t>ролем государства.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Образование СССР. </w:t>
      </w:r>
      <w:r w:rsidRPr="00252FD4">
        <w:rPr>
          <w:rFonts w:ascii="Times New Roman" w:hAnsi="Times New Roman" w:cs="Times New Roman"/>
          <w:sz w:val="24"/>
          <w:szCs w:val="24"/>
        </w:rPr>
        <w:t>Геополитическая карта бывшей Российской империи после Гражданской войны. Предпо</w:t>
      </w:r>
      <w:r w:rsidRPr="00252FD4">
        <w:rPr>
          <w:rFonts w:ascii="Times New Roman" w:hAnsi="Times New Roman" w:cs="Times New Roman"/>
          <w:sz w:val="24"/>
          <w:szCs w:val="24"/>
        </w:rPr>
        <w:softHyphen/>
        <w:t>сылки объединения советских республик в единое госу</w:t>
      </w:r>
      <w:r w:rsidRPr="00252FD4">
        <w:rPr>
          <w:rFonts w:ascii="Times New Roman" w:hAnsi="Times New Roman" w:cs="Times New Roman"/>
          <w:sz w:val="24"/>
          <w:szCs w:val="24"/>
        </w:rPr>
        <w:softHyphen/>
        <w:t xml:space="preserve">дарство. Дискуссии в партии по </w:t>
      </w:r>
      <w:r w:rsidRPr="00252FD4">
        <w:rPr>
          <w:rFonts w:ascii="Times New Roman" w:hAnsi="Times New Roman" w:cs="Times New Roman"/>
          <w:bCs/>
          <w:iCs/>
          <w:sz w:val="24"/>
          <w:szCs w:val="24"/>
        </w:rPr>
        <w:t>национальному вопро</w:t>
      </w:r>
      <w:r w:rsidRPr="00252FD4">
        <w:rPr>
          <w:rFonts w:ascii="Times New Roman" w:hAnsi="Times New Roman" w:cs="Times New Roman"/>
          <w:bCs/>
          <w:iCs/>
          <w:sz w:val="24"/>
          <w:szCs w:val="24"/>
        </w:rPr>
        <w:softHyphen/>
        <w:t xml:space="preserve">су </w:t>
      </w:r>
      <w:r w:rsidRPr="00252FD4">
        <w:rPr>
          <w:rFonts w:ascii="Times New Roman" w:hAnsi="Times New Roman" w:cs="Times New Roman"/>
          <w:sz w:val="24"/>
          <w:szCs w:val="24"/>
        </w:rPr>
        <w:t xml:space="preserve">и о модели СССР. Принципы образования Советского государства 30 декабря </w:t>
      </w:r>
      <w:smartTag w:uri="urn:schemas-microsoft-com:office:smarttags" w:element="metricconverter">
        <w:smartTagPr>
          <w:attr w:name="ProductID" w:val="1922 г"/>
        </w:smartTagPr>
        <w:r w:rsidRPr="00252FD4">
          <w:rPr>
            <w:rFonts w:ascii="Times New Roman" w:hAnsi="Times New Roman" w:cs="Times New Roman"/>
            <w:bCs/>
            <w:sz w:val="24"/>
            <w:szCs w:val="24"/>
          </w:rPr>
          <w:t xml:space="preserve">1922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xml:space="preserve">. Конституция СССР </w:t>
      </w:r>
      <w:smartTag w:uri="urn:schemas-microsoft-com:office:smarttags" w:element="metricconverter">
        <w:smartTagPr>
          <w:attr w:name="ProductID" w:val="1924 г"/>
        </w:smartTagPr>
        <w:r w:rsidRPr="00252FD4">
          <w:rPr>
            <w:rFonts w:ascii="Times New Roman" w:hAnsi="Times New Roman" w:cs="Times New Roman"/>
            <w:sz w:val="24"/>
            <w:szCs w:val="24"/>
          </w:rPr>
          <w:t>1924 г</w:t>
        </w:r>
      </w:smartTag>
      <w:r w:rsidRPr="00252FD4">
        <w:rPr>
          <w:rFonts w:ascii="Times New Roman" w:hAnsi="Times New Roman" w:cs="Times New Roman"/>
          <w:sz w:val="24"/>
          <w:szCs w:val="24"/>
        </w:rPr>
        <w:t xml:space="preserve">., государственная символика и карта СССР в </w:t>
      </w:r>
      <w:r w:rsidRPr="00252FD4">
        <w:rPr>
          <w:rFonts w:ascii="Times New Roman" w:hAnsi="Times New Roman" w:cs="Times New Roman"/>
          <w:bCs/>
          <w:sz w:val="24"/>
          <w:szCs w:val="24"/>
        </w:rPr>
        <w:t xml:space="preserve">1920-е </w:t>
      </w:r>
      <w:r w:rsidRPr="00252FD4">
        <w:rPr>
          <w:rFonts w:ascii="Times New Roman" w:hAnsi="Times New Roman" w:cs="Times New Roman"/>
          <w:sz w:val="24"/>
          <w:szCs w:val="24"/>
        </w:rPr>
        <w:t>гг. Дискуссии о противоречиях формы и содержания союзно</w:t>
      </w:r>
      <w:r w:rsidRPr="00252FD4">
        <w:rPr>
          <w:rFonts w:ascii="Times New Roman" w:hAnsi="Times New Roman" w:cs="Times New Roman"/>
          <w:sz w:val="24"/>
          <w:szCs w:val="24"/>
        </w:rPr>
        <w:softHyphen/>
        <w:t xml:space="preserve">го государства; *о предпосылках распада СССР в </w:t>
      </w:r>
      <w:smartTag w:uri="urn:schemas-microsoft-com:office:smarttags" w:element="metricconverter">
        <w:smartTagPr>
          <w:attr w:name="ProductID" w:val="1991 г"/>
        </w:smartTagPr>
        <w:r w:rsidRPr="00252FD4">
          <w:rPr>
            <w:rFonts w:ascii="Times New Roman" w:hAnsi="Times New Roman" w:cs="Times New Roman"/>
            <w:bCs/>
            <w:sz w:val="24"/>
            <w:szCs w:val="24"/>
          </w:rPr>
          <w:t xml:space="preserve">1991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xml:space="preserve">. Советский Союз глазами иностранцев, посетивших его в </w:t>
      </w:r>
      <w:r w:rsidRPr="00252FD4">
        <w:rPr>
          <w:rFonts w:ascii="Times New Roman" w:hAnsi="Times New Roman" w:cs="Times New Roman"/>
          <w:bCs/>
          <w:sz w:val="24"/>
          <w:szCs w:val="24"/>
        </w:rPr>
        <w:t>1920-е гг.</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Эволюция большевистского режима. </w:t>
      </w:r>
      <w:r w:rsidRPr="00252FD4">
        <w:rPr>
          <w:rFonts w:ascii="Times New Roman" w:hAnsi="Times New Roman" w:cs="Times New Roman"/>
          <w:sz w:val="24"/>
          <w:szCs w:val="24"/>
        </w:rPr>
        <w:t>Процесс оформле</w:t>
      </w:r>
      <w:r w:rsidRPr="00252FD4">
        <w:rPr>
          <w:rFonts w:ascii="Times New Roman" w:hAnsi="Times New Roman" w:cs="Times New Roman"/>
          <w:sz w:val="24"/>
          <w:szCs w:val="24"/>
        </w:rPr>
        <w:softHyphen/>
        <w:t xml:space="preserve">ния советского политического режима </w:t>
      </w:r>
      <w:r w:rsidRPr="00252FD4">
        <w:rPr>
          <w:rFonts w:ascii="Times New Roman" w:hAnsi="Times New Roman" w:cs="Times New Roman"/>
          <w:bCs/>
          <w:iCs/>
          <w:sz w:val="24"/>
          <w:szCs w:val="24"/>
        </w:rPr>
        <w:t xml:space="preserve">в авторитарный и бюрократический. </w:t>
      </w:r>
      <w:r w:rsidRPr="00252FD4">
        <w:rPr>
          <w:rFonts w:ascii="Times New Roman" w:hAnsi="Times New Roman" w:cs="Times New Roman"/>
          <w:sz w:val="24"/>
          <w:szCs w:val="24"/>
        </w:rPr>
        <w:t>*Коллективный портрет советско</w:t>
      </w:r>
      <w:r w:rsidRPr="00252FD4">
        <w:rPr>
          <w:rFonts w:ascii="Times New Roman" w:hAnsi="Times New Roman" w:cs="Times New Roman"/>
          <w:sz w:val="24"/>
          <w:szCs w:val="24"/>
        </w:rPr>
        <w:softHyphen/>
        <w:t xml:space="preserve">го и партийного руководства в 1920-е гг. </w:t>
      </w:r>
      <w:r w:rsidRPr="00252FD4">
        <w:rPr>
          <w:rFonts w:ascii="Times New Roman" w:hAnsi="Times New Roman" w:cs="Times New Roman"/>
          <w:iCs/>
          <w:sz w:val="24"/>
          <w:szCs w:val="24"/>
        </w:rPr>
        <w:t>(образная ха</w:t>
      </w:r>
      <w:r w:rsidRPr="00252FD4">
        <w:rPr>
          <w:rFonts w:ascii="Times New Roman" w:hAnsi="Times New Roman" w:cs="Times New Roman"/>
          <w:iCs/>
          <w:sz w:val="24"/>
          <w:szCs w:val="24"/>
        </w:rPr>
        <w:softHyphen/>
        <w:t>рактеристика на основе биографических и научно-исто</w:t>
      </w:r>
      <w:r w:rsidRPr="00252FD4">
        <w:rPr>
          <w:rFonts w:ascii="Times New Roman" w:hAnsi="Times New Roman" w:cs="Times New Roman"/>
          <w:iCs/>
          <w:sz w:val="24"/>
          <w:szCs w:val="24"/>
        </w:rPr>
        <w:softHyphen/>
        <w:t xml:space="preserve">рических источников). </w:t>
      </w:r>
      <w:r w:rsidRPr="00252FD4">
        <w:rPr>
          <w:rFonts w:ascii="Times New Roman" w:hAnsi="Times New Roman" w:cs="Times New Roman"/>
          <w:sz w:val="24"/>
          <w:szCs w:val="24"/>
        </w:rPr>
        <w:t>Ключевые вопросы и итоги пар</w:t>
      </w:r>
      <w:r w:rsidRPr="00252FD4">
        <w:rPr>
          <w:rFonts w:ascii="Times New Roman" w:hAnsi="Times New Roman" w:cs="Times New Roman"/>
          <w:sz w:val="24"/>
          <w:szCs w:val="24"/>
        </w:rPr>
        <w:softHyphen/>
        <w:t>тийных дискуссий 1920-х гг. И.В. Сталин, его временные союзники и оппоненты в борьбе за власть после смерти В.И. Ленина.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Двойственный характер советской внешней политики в 1920-е гг.: международные соглашения </w:t>
      </w:r>
      <w:r w:rsidRPr="00252FD4">
        <w:rPr>
          <w:rFonts w:ascii="Times New Roman" w:hAnsi="Times New Roman" w:cs="Times New Roman"/>
          <w:bCs/>
          <w:sz w:val="24"/>
          <w:szCs w:val="24"/>
        </w:rPr>
        <w:t xml:space="preserve">и </w:t>
      </w:r>
      <w:r w:rsidRPr="00252FD4">
        <w:rPr>
          <w:rFonts w:ascii="Times New Roman" w:hAnsi="Times New Roman" w:cs="Times New Roman"/>
          <w:sz w:val="24"/>
          <w:szCs w:val="24"/>
        </w:rPr>
        <w:t>деятельность Коминтерна в интересах мировой революции. Влияние нэ</w:t>
      </w:r>
      <w:r w:rsidRPr="00252FD4">
        <w:rPr>
          <w:rFonts w:ascii="Times New Roman" w:hAnsi="Times New Roman" w:cs="Times New Roman"/>
          <w:sz w:val="24"/>
          <w:szCs w:val="24"/>
        </w:rPr>
        <w:softHyphen/>
        <w:t xml:space="preserve">па на характер внешней политики большевиков. *Первые советские дипломаты (Г.В. Чичерин, Ф.Ф. Раскольников, Л.М. Карахан и др.). *Внешнеполитическая обстановка на Дальнем Востоке в 1920-е гг. Конфликт на </w:t>
      </w:r>
      <w:r w:rsidRPr="00252FD4">
        <w:rPr>
          <w:rFonts w:ascii="Times New Roman" w:hAnsi="Times New Roman" w:cs="Times New Roman"/>
          <w:bCs/>
          <w:sz w:val="24"/>
          <w:szCs w:val="24"/>
        </w:rPr>
        <w:t>КВЖД (1929).</w:t>
      </w:r>
    </w:p>
    <w:p w:rsidR="00FC6B0B" w:rsidRPr="00252FD4" w:rsidRDefault="00FC6B0B" w:rsidP="00252FD4">
      <w:pPr>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Социально-экономическое развитие СССР к концу 1920-х гг.: </w:t>
      </w:r>
      <w:r w:rsidRPr="00252FD4">
        <w:rPr>
          <w:rFonts w:ascii="Times New Roman" w:hAnsi="Times New Roman" w:cs="Times New Roman"/>
          <w:sz w:val="24"/>
          <w:szCs w:val="24"/>
        </w:rPr>
        <w:t>показатели, ресурсы развития, проблемы и противоречия. *«ГОЭЛРО — локомотив индустриализа</w:t>
      </w:r>
      <w:r w:rsidRPr="00252FD4">
        <w:rPr>
          <w:rFonts w:ascii="Times New Roman" w:hAnsi="Times New Roman" w:cs="Times New Roman"/>
          <w:sz w:val="24"/>
          <w:szCs w:val="24"/>
        </w:rPr>
        <w:softHyphen/>
        <w:t xml:space="preserve">ции». </w:t>
      </w:r>
      <w:r w:rsidRPr="00252FD4">
        <w:rPr>
          <w:rFonts w:ascii="Times New Roman" w:hAnsi="Times New Roman" w:cs="Times New Roman"/>
          <w:iCs/>
          <w:sz w:val="24"/>
          <w:szCs w:val="24"/>
        </w:rPr>
        <w:t xml:space="preserve">Сравнительная характеристика </w:t>
      </w:r>
      <w:r w:rsidRPr="00252FD4">
        <w:rPr>
          <w:rFonts w:ascii="Times New Roman" w:hAnsi="Times New Roman" w:cs="Times New Roman"/>
          <w:sz w:val="24"/>
          <w:szCs w:val="24"/>
        </w:rPr>
        <w:t>темпов экономи</w:t>
      </w:r>
      <w:r w:rsidRPr="00252FD4">
        <w:rPr>
          <w:rFonts w:ascii="Times New Roman" w:hAnsi="Times New Roman" w:cs="Times New Roman"/>
          <w:sz w:val="24"/>
          <w:szCs w:val="24"/>
        </w:rPr>
        <w:softHyphen/>
        <w:t>ческого развития СССР и стран Запада после Первой мировой войны. Дискуссия в ВКП(б) о путях социалисти</w:t>
      </w:r>
      <w:r w:rsidRPr="00252FD4">
        <w:rPr>
          <w:rFonts w:ascii="Times New Roman" w:hAnsi="Times New Roman" w:cs="Times New Roman"/>
          <w:sz w:val="24"/>
          <w:szCs w:val="24"/>
        </w:rPr>
        <w:softHyphen/>
        <w:t>ческого строительства, моделях индустриализации, источ</w:t>
      </w:r>
      <w:r w:rsidRPr="00252FD4">
        <w:rPr>
          <w:rFonts w:ascii="Times New Roman" w:hAnsi="Times New Roman" w:cs="Times New Roman"/>
          <w:sz w:val="24"/>
          <w:szCs w:val="24"/>
        </w:rPr>
        <w:softHyphen/>
        <w:t xml:space="preserve">никах капиталовложений. Утверждение курса на </w:t>
      </w:r>
      <w:r w:rsidRPr="00252FD4">
        <w:rPr>
          <w:rFonts w:ascii="Times New Roman" w:hAnsi="Times New Roman" w:cs="Times New Roman"/>
          <w:bCs/>
          <w:iCs/>
          <w:sz w:val="24"/>
          <w:szCs w:val="24"/>
        </w:rPr>
        <w:t>фор</w:t>
      </w:r>
      <w:r w:rsidRPr="00252FD4">
        <w:rPr>
          <w:rFonts w:ascii="Times New Roman" w:hAnsi="Times New Roman" w:cs="Times New Roman"/>
          <w:bCs/>
          <w:iCs/>
          <w:sz w:val="24"/>
          <w:szCs w:val="24"/>
        </w:rPr>
        <w:softHyphen/>
        <w:t xml:space="preserve">сированную индустриализацию </w:t>
      </w:r>
      <w:r w:rsidRPr="00252FD4">
        <w:rPr>
          <w:rFonts w:ascii="Times New Roman" w:hAnsi="Times New Roman" w:cs="Times New Roman"/>
          <w:sz w:val="24"/>
          <w:szCs w:val="24"/>
        </w:rPr>
        <w:t>(</w:t>
      </w:r>
      <w:r w:rsidRPr="00252FD4">
        <w:rPr>
          <w:rFonts w:ascii="Times New Roman" w:hAnsi="Times New Roman" w:cs="Times New Roman"/>
          <w:sz w:val="24"/>
          <w:szCs w:val="24"/>
          <w:lang w:val="en-US"/>
        </w:rPr>
        <w:t>XV</w:t>
      </w:r>
      <w:r w:rsidRPr="00252FD4">
        <w:rPr>
          <w:rFonts w:ascii="Times New Roman" w:hAnsi="Times New Roman" w:cs="Times New Roman"/>
          <w:sz w:val="24"/>
          <w:szCs w:val="24"/>
        </w:rPr>
        <w:t xml:space="preserve"> съезд ВКП(б), </w:t>
      </w:r>
      <w:smartTag w:uri="urn:schemas-microsoft-com:office:smarttags" w:element="metricconverter">
        <w:smartTagPr>
          <w:attr w:name="ProductID" w:val="1927 г"/>
        </w:smartTagPr>
        <w:r w:rsidRPr="00252FD4">
          <w:rPr>
            <w:rFonts w:ascii="Times New Roman" w:hAnsi="Times New Roman" w:cs="Times New Roman"/>
            <w:bCs/>
            <w:sz w:val="24"/>
            <w:szCs w:val="24"/>
          </w:rPr>
          <w:t xml:space="preserve">1927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и его влияние на внутриполитическое и между</w:t>
      </w:r>
      <w:r w:rsidRPr="00252FD4">
        <w:rPr>
          <w:rFonts w:ascii="Times New Roman" w:hAnsi="Times New Roman" w:cs="Times New Roman"/>
          <w:sz w:val="24"/>
          <w:szCs w:val="24"/>
        </w:rPr>
        <w:softHyphen/>
        <w:t>народное положение СССР.</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Тема 6. Советская модель модернизации.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«Выбор 1929 года». </w:t>
      </w:r>
      <w:r w:rsidRPr="00252FD4">
        <w:rPr>
          <w:rFonts w:ascii="Times New Roman" w:hAnsi="Times New Roman" w:cs="Times New Roman"/>
          <w:sz w:val="24"/>
          <w:szCs w:val="24"/>
        </w:rPr>
        <w:t>Предпосылки перелома в истори</w:t>
      </w:r>
      <w:r w:rsidRPr="00252FD4">
        <w:rPr>
          <w:rFonts w:ascii="Times New Roman" w:hAnsi="Times New Roman" w:cs="Times New Roman"/>
          <w:sz w:val="24"/>
          <w:szCs w:val="24"/>
        </w:rPr>
        <w:softHyphen/>
        <w:t xml:space="preserve">ческом развитии СССР. Суть альтернативных сценариев экономического развития, дискутировавшихся в партии в 1920-е гг. Причины и формы «свертывания» нэпа. </w:t>
      </w:r>
      <w:r w:rsidRPr="00252FD4">
        <w:rPr>
          <w:rFonts w:ascii="Times New Roman" w:hAnsi="Times New Roman" w:cs="Times New Roman"/>
          <w:bCs/>
          <w:sz w:val="24"/>
          <w:szCs w:val="24"/>
        </w:rPr>
        <w:t xml:space="preserve">1929 </w:t>
      </w:r>
      <w:r w:rsidRPr="00252FD4">
        <w:rPr>
          <w:rFonts w:ascii="Times New Roman" w:hAnsi="Times New Roman" w:cs="Times New Roman"/>
          <w:sz w:val="24"/>
          <w:szCs w:val="24"/>
        </w:rPr>
        <w:t>год в оценках советских и современных российских историков.</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lastRenderedPageBreak/>
        <w:t xml:space="preserve">«Консервативная революция» в экономике. </w:t>
      </w:r>
      <w:r w:rsidRPr="00252FD4">
        <w:rPr>
          <w:rFonts w:ascii="Times New Roman" w:hAnsi="Times New Roman" w:cs="Times New Roman"/>
          <w:sz w:val="24"/>
          <w:szCs w:val="24"/>
        </w:rPr>
        <w:t xml:space="preserve">Принципы </w:t>
      </w:r>
      <w:r w:rsidRPr="00252FD4">
        <w:rPr>
          <w:rFonts w:ascii="Times New Roman" w:hAnsi="Times New Roman" w:cs="Times New Roman"/>
          <w:bCs/>
          <w:iCs/>
          <w:sz w:val="24"/>
          <w:szCs w:val="24"/>
        </w:rPr>
        <w:t xml:space="preserve">государственного планирования </w:t>
      </w:r>
      <w:r w:rsidRPr="00252FD4">
        <w:rPr>
          <w:rFonts w:ascii="Times New Roman" w:hAnsi="Times New Roman" w:cs="Times New Roman"/>
          <w:sz w:val="24"/>
          <w:szCs w:val="24"/>
        </w:rPr>
        <w:t>советской экономи</w:t>
      </w:r>
      <w:r w:rsidRPr="00252FD4">
        <w:rPr>
          <w:rFonts w:ascii="Times New Roman" w:hAnsi="Times New Roman" w:cs="Times New Roman"/>
          <w:sz w:val="24"/>
          <w:szCs w:val="24"/>
        </w:rPr>
        <w:softHyphen/>
        <w:t>ки, способы их реализации в разработке первых пятилет</w:t>
      </w:r>
      <w:r w:rsidRPr="00252FD4">
        <w:rPr>
          <w:rFonts w:ascii="Times New Roman" w:hAnsi="Times New Roman" w:cs="Times New Roman"/>
          <w:sz w:val="24"/>
          <w:szCs w:val="24"/>
        </w:rPr>
        <w:softHyphen/>
        <w:t xml:space="preserve">них планов. Особенности первой пятилетки </w:t>
      </w:r>
      <w:r w:rsidRPr="00252FD4">
        <w:rPr>
          <w:rFonts w:ascii="Times New Roman" w:hAnsi="Times New Roman" w:cs="Times New Roman"/>
          <w:bCs/>
          <w:sz w:val="24"/>
          <w:szCs w:val="24"/>
        </w:rPr>
        <w:t>(1928</w:t>
      </w:r>
      <w:r w:rsidRPr="00252FD4">
        <w:rPr>
          <w:rFonts w:ascii="Times New Roman" w:hAnsi="Times New Roman" w:cs="Times New Roman"/>
          <w:sz w:val="24"/>
          <w:szCs w:val="24"/>
        </w:rPr>
        <w:t>—</w:t>
      </w:r>
      <w:r w:rsidRPr="00252FD4">
        <w:rPr>
          <w:rFonts w:ascii="Times New Roman" w:hAnsi="Times New Roman" w:cs="Times New Roman"/>
          <w:bCs/>
          <w:sz w:val="24"/>
          <w:szCs w:val="24"/>
        </w:rPr>
        <w:t xml:space="preserve">1933): </w:t>
      </w:r>
      <w:r w:rsidRPr="00252FD4">
        <w:rPr>
          <w:rFonts w:ascii="Times New Roman" w:hAnsi="Times New Roman" w:cs="Times New Roman"/>
          <w:sz w:val="24"/>
          <w:szCs w:val="24"/>
        </w:rPr>
        <w:t>цели, приоритеты, способы реализации, достижения. Це</w:t>
      </w:r>
      <w:r w:rsidRPr="00252FD4">
        <w:rPr>
          <w:rFonts w:ascii="Times New Roman" w:hAnsi="Times New Roman" w:cs="Times New Roman"/>
          <w:sz w:val="24"/>
          <w:szCs w:val="24"/>
        </w:rPr>
        <w:softHyphen/>
        <w:t>на «индустриального скачка». Край в годы индустриали</w:t>
      </w:r>
      <w:r w:rsidRPr="00252FD4">
        <w:rPr>
          <w:rFonts w:ascii="Times New Roman" w:hAnsi="Times New Roman" w:cs="Times New Roman"/>
          <w:sz w:val="24"/>
          <w:szCs w:val="24"/>
        </w:rPr>
        <w:softHyphen/>
        <w:t xml:space="preserve">зации </w:t>
      </w:r>
      <w:r w:rsidRPr="00252FD4">
        <w:rPr>
          <w:rFonts w:ascii="Times New Roman" w:hAnsi="Times New Roman" w:cs="Times New Roman"/>
          <w:iCs/>
          <w:sz w:val="24"/>
          <w:szCs w:val="24"/>
        </w:rPr>
        <w:t>(региональный проект).</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Деревня в годы свертывания нэпа и перехода к фор</w:t>
      </w:r>
      <w:r w:rsidRPr="00252FD4">
        <w:rPr>
          <w:rFonts w:ascii="Times New Roman" w:hAnsi="Times New Roman" w:cs="Times New Roman"/>
          <w:bCs/>
          <w:sz w:val="24"/>
          <w:szCs w:val="24"/>
        </w:rPr>
        <w:softHyphen/>
        <w:t xml:space="preserve">сированной индустриализации. </w:t>
      </w:r>
      <w:r w:rsidRPr="00252FD4">
        <w:rPr>
          <w:rFonts w:ascii="Times New Roman" w:hAnsi="Times New Roman" w:cs="Times New Roman"/>
          <w:sz w:val="24"/>
          <w:szCs w:val="24"/>
        </w:rPr>
        <w:t xml:space="preserve">Борьба </w:t>
      </w:r>
      <w:r w:rsidRPr="00252FD4">
        <w:rPr>
          <w:rFonts w:ascii="Times New Roman" w:hAnsi="Times New Roman" w:cs="Times New Roman"/>
          <w:bCs/>
          <w:sz w:val="24"/>
          <w:szCs w:val="24"/>
        </w:rPr>
        <w:t xml:space="preserve">И.В. </w:t>
      </w:r>
      <w:r w:rsidRPr="00252FD4">
        <w:rPr>
          <w:rFonts w:ascii="Times New Roman" w:hAnsi="Times New Roman" w:cs="Times New Roman"/>
          <w:sz w:val="24"/>
          <w:szCs w:val="24"/>
        </w:rPr>
        <w:t>Сталина с «правой оппозицией» в партии. «Социалистическое на</w:t>
      </w:r>
      <w:r w:rsidRPr="00252FD4">
        <w:rPr>
          <w:rFonts w:ascii="Times New Roman" w:hAnsi="Times New Roman" w:cs="Times New Roman"/>
          <w:sz w:val="24"/>
          <w:szCs w:val="24"/>
        </w:rPr>
        <w:softHyphen/>
        <w:t xml:space="preserve">ступление» на крестьянство: цели и этапы </w:t>
      </w:r>
      <w:r w:rsidRPr="00252FD4">
        <w:rPr>
          <w:rFonts w:ascii="Times New Roman" w:hAnsi="Times New Roman" w:cs="Times New Roman"/>
          <w:bCs/>
          <w:iCs/>
          <w:sz w:val="24"/>
          <w:szCs w:val="24"/>
        </w:rPr>
        <w:t>коллективи</w:t>
      </w:r>
      <w:r w:rsidRPr="00252FD4">
        <w:rPr>
          <w:rFonts w:ascii="Times New Roman" w:hAnsi="Times New Roman" w:cs="Times New Roman"/>
          <w:bCs/>
          <w:iCs/>
          <w:sz w:val="24"/>
          <w:szCs w:val="24"/>
        </w:rPr>
        <w:softHyphen/>
        <w:t xml:space="preserve">зации, </w:t>
      </w:r>
      <w:r w:rsidRPr="00252FD4">
        <w:rPr>
          <w:rFonts w:ascii="Times New Roman" w:hAnsi="Times New Roman" w:cs="Times New Roman"/>
          <w:sz w:val="24"/>
          <w:szCs w:val="24"/>
        </w:rPr>
        <w:t>ее формы, итоги и последствия. Формы крестьян</w:t>
      </w:r>
      <w:r w:rsidRPr="00252FD4">
        <w:rPr>
          <w:rFonts w:ascii="Times New Roman" w:hAnsi="Times New Roman" w:cs="Times New Roman"/>
          <w:sz w:val="24"/>
          <w:szCs w:val="24"/>
        </w:rPr>
        <w:softHyphen/>
        <w:t xml:space="preserve">ского сопротивления насильственной коллективизации. *Голод </w:t>
      </w:r>
      <w:r w:rsidRPr="00252FD4">
        <w:rPr>
          <w:rFonts w:ascii="Times New Roman" w:hAnsi="Times New Roman" w:cs="Times New Roman"/>
          <w:bCs/>
          <w:sz w:val="24"/>
          <w:szCs w:val="24"/>
        </w:rPr>
        <w:t>1932</w:t>
      </w:r>
      <w:r w:rsidRPr="00252FD4">
        <w:rPr>
          <w:rFonts w:ascii="Times New Roman" w:hAnsi="Times New Roman" w:cs="Times New Roman"/>
          <w:sz w:val="24"/>
          <w:szCs w:val="24"/>
        </w:rPr>
        <w:t>—</w:t>
      </w:r>
      <w:r w:rsidRPr="00252FD4">
        <w:rPr>
          <w:rFonts w:ascii="Times New Roman" w:hAnsi="Times New Roman" w:cs="Times New Roman"/>
          <w:bCs/>
          <w:sz w:val="24"/>
          <w:szCs w:val="24"/>
        </w:rPr>
        <w:t xml:space="preserve">1933 </w:t>
      </w:r>
      <w:r w:rsidRPr="00252FD4">
        <w:rPr>
          <w:rFonts w:ascii="Times New Roman" w:hAnsi="Times New Roman" w:cs="Times New Roman"/>
          <w:sz w:val="24"/>
          <w:szCs w:val="24"/>
        </w:rPr>
        <w:t>гг.: виновники и жертвы.</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От диктатуры класса к диктатуре вождя. </w:t>
      </w:r>
      <w:r w:rsidRPr="00252FD4">
        <w:rPr>
          <w:rFonts w:ascii="Times New Roman" w:hAnsi="Times New Roman" w:cs="Times New Roman"/>
          <w:sz w:val="24"/>
          <w:szCs w:val="24"/>
        </w:rPr>
        <w:t>Советская по</w:t>
      </w:r>
      <w:r w:rsidRPr="00252FD4">
        <w:rPr>
          <w:rFonts w:ascii="Times New Roman" w:hAnsi="Times New Roman" w:cs="Times New Roman"/>
          <w:sz w:val="24"/>
          <w:szCs w:val="24"/>
        </w:rPr>
        <w:softHyphen/>
        <w:t xml:space="preserve">литическая система как особая форма </w:t>
      </w:r>
      <w:r w:rsidRPr="00252FD4">
        <w:rPr>
          <w:rFonts w:ascii="Times New Roman" w:hAnsi="Times New Roman" w:cs="Times New Roman"/>
          <w:bCs/>
          <w:iCs/>
          <w:sz w:val="24"/>
          <w:szCs w:val="24"/>
        </w:rPr>
        <w:t xml:space="preserve">тоталитаризма. </w:t>
      </w:r>
      <w:r w:rsidRPr="00252FD4">
        <w:rPr>
          <w:rFonts w:ascii="Times New Roman" w:hAnsi="Times New Roman" w:cs="Times New Roman"/>
          <w:sz w:val="24"/>
          <w:szCs w:val="24"/>
        </w:rPr>
        <w:t>Положение ВКП(б) в политической системе СССР к сере</w:t>
      </w:r>
      <w:r w:rsidRPr="00252FD4">
        <w:rPr>
          <w:rFonts w:ascii="Times New Roman" w:hAnsi="Times New Roman" w:cs="Times New Roman"/>
          <w:sz w:val="24"/>
          <w:szCs w:val="24"/>
        </w:rPr>
        <w:softHyphen/>
        <w:t>дине 1930-х гг. И.В. Сталин как вождь партии и лидер Советского государства; предпосылки и способы формиро</w:t>
      </w:r>
      <w:r w:rsidRPr="00252FD4">
        <w:rPr>
          <w:rFonts w:ascii="Times New Roman" w:hAnsi="Times New Roman" w:cs="Times New Roman"/>
          <w:sz w:val="24"/>
          <w:szCs w:val="24"/>
        </w:rPr>
        <w:softHyphen/>
        <w:t xml:space="preserve">вания культа личности. *Образ советского партийца </w:t>
      </w:r>
      <w:r w:rsidRPr="00252FD4">
        <w:rPr>
          <w:rFonts w:ascii="Times New Roman" w:hAnsi="Times New Roman" w:cs="Times New Roman"/>
          <w:iCs/>
          <w:sz w:val="24"/>
          <w:szCs w:val="24"/>
        </w:rPr>
        <w:t>(об</w:t>
      </w:r>
      <w:r w:rsidRPr="00252FD4">
        <w:rPr>
          <w:rFonts w:ascii="Times New Roman" w:hAnsi="Times New Roman" w:cs="Times New Roman"/>
          <w:iCs/>
          <w:sz w:val="24"/>
          <w:szCs w:val="24"/>
        </w:rPr>
        <w:softHyphen/>
        <w:t xml:space="preserve">разная характеристика </w:t>
      </w:r>
      <w:r w:rsidRPr="00252FD4">
        <w:rPr>
          <w:rFonts w:ascii="Times New Roman" w:hAnsi="Times New Roman" w:cs="Times New Roman"/>
          <w:sz w:val="24"/>
          <w:szCs w:val="24"/>
        </w:rPr>
        <w:t>на основе документальных и ху</w:t>
      </w:r>
      <w:r w:rsidRPr="00252FD4">
        <w:rPr>
          <w:rFonts w:ascii="Times New Roman" w:hAnsi="Times New Roman" w:cs="Times New Roman"/>
          <w:sz w:val="24"/>
          <w:szCs w:val="24"/>
        </w:rPr>
        <w:softHyphen/>
        <w:t xml:space="preserve">дожественных источников). Советская </w:t>
      </w:r>
      <w:r w:rsidRPr="00252FD4">
        <w:rPr>
          <w:rFonts w:ascii="Times New Roman" w:hAnsi="Times New Roman" w:cs="Times New Roman"/>
          <w:bCs/>
          <w:iCs/>
          <w:sz w:val="24"/>
          <w:szCs w:val="24"/>
        </w:rPr>
        <w:t xml:space="preserve">номенклатура </w:t>
      </w:r>
      <w:r w:rsidRPr="00252FD4">
        <w:rPr>
          <w:rFonts w:ascii="Times New Roman" w:hAnsi="Times New Roman" w:cs="Times New Roman"/>
          <w:sz w:val="24"/>
          <w:szCs w:val="24"/>
        </w:rPr>
        <w:t xml:space="preserve">и госаппарат в условиях сверхцентрализации и партийного контроля. Становление </w:t>
      </w:r>
      <w:r w:rsidR="00CA462C">
        <w:rPr>
          <w:rFonts w:ascii="Times New Roman" w:hAnsi="Times New Roman" w:cs="Times New Roman"/>
          <w:bCs/>
          <w:iCs/>
          <w:sz w:val="24"/>
          <w:szCs w:val="24"/>
        </w:rPr>
        <w:t>советской командной систе</w:t>
      </w:r>
      <w:r w:rsidR="00CA462C">
        <w:rPr>
          <w:rFonts w:ascii="Times New Roman" w:hAnsi="Times New Roman" w:cs="Times New Roman"/>
          <w:bCs/>
          <w:iCs/>
          <w:sz w:val="24"/>
          <w:szCs w:val="24"/>
        </w:rPr>
        <w:softHyphen/>
        <w:t>м,</w:t>
      </w:r>
      <w:r w:rsidRPr="00252FD4">
        <w:rPr>
          <w:rFonts w:ascii="Times New Roman" w:hAnsi="Times New Roman" w:cs="Times New Roman"/>
          <w:bCs/>
          <w:iCs/>
          <w:sz w:val="24"/>
          <w:szCs w:val="24"/>
        </w:rPr>
        <w:t xml:space="preserve"> </w:t>
      </w:r>
      <w:r w:rsidRPr="00252FD4">
        <w:rPr>
          <w:rFonts w:ascii="Times New Roman" w:hAnsi="Times New Roman" w:cs="Times New Roman"/>
          <w:sz w:val="24"/>
          <w:szCs w:val="24"/>
        </w:rPr>
        <w:t xml:space="preserve">Конституция СССР </w:t>
      </w:r>
      <w:r w:rsidRPr="00252FD4">
        <w:rPr>
          <w:rFonts w:ascii="Times New Roman" w:hAnsi="Times New Roman" w:cs="Times New Roman"/>
          <w:bCs/>
          <w:sz w:val="24"/>
          <w:szCs w:val="24"/>
        </w:rPr>
        <w:t xml:space="preserve">(1936) </w:t>
      </w:r>
      <w:r w:rsidRPr="00252FD4">
        <w:rPr>
          <w:rFonts w:ascii="Times New Roman" w:hAnsi="Times New Roman" w:cs="Times New Roman"/>
          <w:sz w:val="24"/>
          <w:szCs w:val="24"/>
        </w:rPr>
        <w:t>как Основной Закон стра</w:t>
      </w:r>
      <w:r w:rsidRPr="00252FD4">
        <w:rPr>
          <w:rFonts w:ascii="Times New Roman" w:hAnsi="Times New Roman" w:cs="Times New Roman"/>
          <w:sz w:val="24"/>
          <w:szCs w:val="24"/>
        </w:rPr>
        <w:softHyphen/>
        <w:t xml:space="preserve">ны «победившего социализма» </w:t>
      </w:r>
      <w:r w:rsidRPr="00252FD4">
        <w:rPr>
          <w:rFonts w:ascii="Times New Roman" w:hAnsi="Times New Roman" w:cs="Times New Roman"/>
          <w:iCs/>
          <w:sz w:val="24"/>
          <w:szCs w:val="24"/>
        </w:rPr>
        <w:t>(анализ документа).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Экономическое развитие СССР в 1930-е гг. </w:t>
      </w:r>
      <w:r w:rsidRPr="00252FD4">
        <w:rPr>
          <w:rFonts w:ascii="Times New Roman" w:hAnsi="Times New Roman" w:cs="Times New Roman"/>
          <w:sz w:val="24"/>
          <w:szCs w:val="24"/>
        </w:rPr>
        <w:t>Предпосыл</w:t>
      </w:r>
      <w:r w:rsidRPr="00252FD4">
        <w:rPr>
          <w:rFonts w:ascii="Times New Roman" w:hAnsi="Times New Roman" w:cs="Times New Roman"/>
          <w:sz w:val="24"/>
          <w:szCs w:val="24"/>
        </w:rPr>
        <w:softHyphen/>
        <w:t xml:space="preserve">ки и условия становления </w:t>
      </w:r>
      <w:r w:rsidRPr="00252FD4">
        <w:rPr>
          <w:rFonts w:ascii="Times New Roman" w:hAnsi="Times New Roman" w:cs="Times New Roman"/>
          <w:bCs/>
          <w:iCs/>
          <w:sz w:val="24"/>
          <w:szCs w:val="24"/>
        </w:rPr>
        <w:t xml:space="preserve">специфической экономики власти. </w:t>
      </w:r>
      <w:r w:rsidRPr="00252FD4">
        <w:rPr>
          <w:rFonts w:ascii="Times New Roman" w:hAnsi="Times New Roman" w:cs="Times New Roman"/>
          <w:sz w:val="24"/>
          <w:szCs w:val="24"/>
        </w:rPr>
        <w:t xml:space="preserve">«Магия цифр»: результаты первой пятилетки и установки второго пятилетнего плана (1933-1937): </w:t>
      </w:r>
      <w:r w:rsidRPr="00252FD4">
        <w:rPr>
          <w:rFonts w:ascii="Times New Roman" w:hAnsi="Times New Roman" w:cs="Times New Roman"/>
          <w:iCs/>
          <w:sz w:val="24"/>
          <w:szCs w:val="24"/>
        </w:rPr>
        <w:t>кри</w:t>
      </w:r>
      <w:r w:rsidRPr="00252FD4">
        <w:rPr>
          <w:rFonts w:ascii="Times New Roman" w:hAnsi="Times New Roman" w:cs="Times New Roman"/>
          <w:iCs/>
          <w:sz w:val="24"/>
          <w:szCs w:val="24"/>
        </w:rPr>
        <w:softHyphen/>
        <w:t xml:space="preserve">тический анализ статистических источников. </w:t>
      </w:r>
      <w:r w:rsidRPr="00252FD4">
        <w:rPr>
          <w:rFonts w:ascii="Times New Roman" w:hAnsi="Times New Roman" w:cs="Times New Roman"/>
          <w:sz w:val="24"/>
          <w:szCs w:val="24"/>
        </w:rPr>
        <w:t xml:space="preserve">Переход к </w:t>
      </w:r>
      <w:r w:rsidRPr="00252FD4">
        <w:rPr>
          <w:rFonts w:ascii="Times New Roman" w:hAnsi="Times New Roman" w:cs="Times New Roman"/>
          <w:bCs/>
          <w:iCs/>
          <w:sz w:val="24"/>
          <w:szCs w:val="24"/>
        </w:rPr>
        <w:t xml:space="preserve">тотальному планированию. </w:t>
      </w:r>
      <w:r w:rsidRPr="00252FD4">
        <w:rPr>
          <w:rFonts w:ascii="Times New Roman" w:hAnsi="Times New Roman" w:cs="Times New Roman"/>
          <w:sz w:val="24"/>
          <w:szCs w:val="24"/>
        </w:rPr>
        <w:t>Советские формы сти</w:t>
      </w:r>
      <w:r w:rsidRPr="00252FD4">
        <w:rPr>
          <w:rFonts w:ascii="Times New Roman" w:hAnsi="Times New Roman" w:cs="Times New Roman"/>
          <w:sz w:val="24"/>
          <w:szCs w:val="24"/>
        </w:rPr>
        <w:softHyphen/>
        <w:t>мулирования производительности труда (ударничество, системы надбавок, моральное поощрение и порицание). Особенности плана третьей пятилетки (1938—1942) в ус</w:t>
      </w:r>
      <w:r w:rsidRPr="00252FD4">
        <w:rPr>
          <w:rFonts w:ascii="Times New Roman" w:hAnsi="Times New Roman" w:cs="Times New Roman"/>
          <w:sz w:val="24"/>
          <w:szCs w:val="24"/>
        </w:rPr>
        <w:softHyphen/>
        <w:t>ловиях международного и внутриполитического положе</w:t>
      </w:r>
      <w:r w:rsidRPr="00252FD4">
        <w:rPr>
          <w:rFonts w:ascii="Times New Roman" w:hAnsi="Times New Roman" w:cs="Times New Roman"/>
          <w:sz w:val="24"/>
          <w:szCs w:val="24"/>
        </w:rPr>
        <w:softHyphen/>
        <w:t xml:space="preserve">ния СССР во второй половине 1930-х гг. Окончательное оформление </w:t>
      </w:r>
      <w:r w:rsidRPr="00252FD4">
        <w:rPr>
          <w:rFonts w:ascii="Times New Roman" w:hAnsi="Times New Roman" w:cs="Times New Roman"/>
          <w:bCs/>
          <w:iCs/>
          <w:sz w:val="24"/>
          <w:szCs w:val="24"/>
        </w:rPr>
        <w:t xml:space="preserve">командной системы хозяйствования. </w:t>
      </w:r>
      <w:r w:rsidRPr="00252FD4">
        <w:rPr>
          <w:rFonts w:ascii="Times New Roman" w:hAnsi="Times New Roman" w:cs="Times New Roman"/>
          <w:iCs/>
          <w:sz w:val="24"/>
          <w:szCs w:val="24"/>
        </w:rPr>
        <w:t xml:space="preserve">Сравнительный анализ </w:t>
      </w:r>
      <w:r w:rsidRPr="00252FD4">
        <w:rPr>
          <w:rFonts w:ascii="Times New Roman" w:hAnsi="Times New Roman" w:cs="Times New Roman"/>
          <w:sz w:val="24"/>
          <w:szCs w:val="24"/>
        </w:rPr>
        <w:t>результатов социально-экономи</w:t>
      </w:r>
      <w:r w:rsidRPr="00252FD4">
        <w:rPr>
          <w:rFonts w:ascii="Times New Roman" w:hAnsi="Times New Roman" w:cs="Times New Roman"/>
          <w:sz w:val="24"/>
          <w:szCs w:val="24"/>
        </w:rPr>
        <w:softHyphen/>
        <w:t xml:space="preserve">ческого развития СССР и стран Запада к концу </w:t>
      </w:r>
      <w:r w:rsidRPr="00252FD4">
        <w:rPr>
          <w:rFonts w:ascii="Times New Roman" w:hAnsi="Times New Roman" w:cs="Times New Roman"/>
          <w:bCs/>
          <w:sz w:val="24"/>
          <w:szCs w:val="24"/>
        </w:rPr>
        <w:t xml:space="preserve">1930-х </w:t>
      </w:r>
      <w:r w:rsidRPr="00252FD4">
        <w:rPr>
          <w:rFonts w:ascii="Times New Roman" w:hAnsi="Times New Roman" w:cs="Times New Roman"/>
          <w:sz w:val="24"/>
          <w:szCs w:val="24"/>
        </w:rPr>
        <w:t>гг.</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«Люди тридцатых». </w:t>
      </w:r>
      <w:r w:rsidRPr="00252FD4">
        <w:rPr>
          <w:rFonts w:ascii="Times New Roman" w:hAnsi="Times New Roman" w:cs="Times New Roman"/>
          <w:sz w:val="24"/>
          <w:szCs w:val="24"/>
        </w:rPr>
        <w:t>Противоречия в развитии соци</w:t>
      </w:r>
      <w:r w:rsidRPr="00252FD4">
        <w:rPr>
          <w:rFonts w:ascii="Times New Roman" w:hAnsi="Times New Roman" w:cs="Times New Roman"/>
          <w:sz w:val="24"/>
          <w:szCs w:val="24"/>
        </w:rPr>
        <w:softHyphen/>
        <w:t>альной и духовной сфер общества в условиях развернуто</w:t>
      </w:r>
      <w:r w:rsidRPr="00252FD4">
        <w:rPr>
          <w:rFonts w:ascii="Times New Roman" w:hAnsi="Times New Roman" w:cs="Times New Roman"/>
          <w:sz w:val="24"/>
          <w:szCs w:val="24"/>
        </w:rPr>
        <w:softHyphen/>
        <w:t>го строительства социализма. Советские города и села в годы форсированной модернизации и сплошной коллекти</w:t>
      </w:r>
      <w:r w:rsidRPr="00252FD4">
        <w:rPr>
          <w:rFonts w:ascii="Times New Roman" w:hAnsi="Times New Roman" w:cs="Times New Roman"/>
          <w:sz w:val="24"/>
          <w:szCs w:val="24"/>
        </w:rPr>
        <w:softHyphen/>
        <w:t xml:space="preserve">визации </w:t>
      </w:r>
      <w:r w:rsidRPr="00252FD4">
        <w:rPr>
          <w:rFonts w:ascii="Times New Roman" w:hAnsi="Times New Roman" w:cs="Times New Roman"/>
          <w:iCs/>
          <w:sz w:val="24"/>
          <w:szCs w:val="24"/>
        </w:rPr>
        <w:t xml:space="preserve">(региональный проект). </w:t>
      </w:r>
      <w:r w:rsidRPr="00252FD4">
        <w:rPr>
          <w:rFonts w:ascii="Times New Roman" w:hAnsi="Times New Roman" w:cs="Times New Roman"/>
          <w:sz w:val="24"/>
          <w:szCs w:val="24"/>
        </w:rPr>
        <w:t xml:space="preserve">Жизнь и быт советских людей в 1930-е гг. </w:t>
      </w:r>
      <w:r w:rsidRPr="00252FD4">
        <w:rPr>
          <w:rFonts w:ascii="Times New Roman" w:hAnsi="Times New Roman" w:cs="Times New Roman"/>
          <w:iCs/>
          <w:sz w:val="24"/>
          <w:szCs w:val="24"/>
        </w:rPr>
        <w:t xml:space="preserve">(образная характеристика на основе научно-исторических и художественных источников). </w:t>
      </w:r>
      <w:r w:rsidRPr="00252FD4">
        <w:rPr>
          <w:rFonts w:ascii="Times New Roman" w:hAnsi="Times New Roman" w:cs="Times New Roman"/>
          <w:sz w:val="24"/>
          <w:szCs w:val="24"/>
        </w:rPr>
        <w:t xml:space="preserve">Предпосылки и процесс становления </w:t>
      </w:r>
      <w:r w:rsidRPr="00252FD4">
        <w:rPr>
          <w:rFonts w:ascii="Times New Roman" w:hAnsi="Times New Roman" w:cs="Times New Roman"/>
          <w:bCs/>
          <w:iCs/>
          <w:sz w:val="24"/>
          <w:szCs w:val="24"/>
        </w:rPr>
        <w:t xml:space="preserve">тоталитарной культуры. </w:t>
      </w:r>
      <w:r w:rsidRPr="00252FD4">
        <w:rPr>
          <w:rFonts w:ascii="Times New Roman" w:hAnsi="Times New Roman" w:cs="Times New Roman"/>
          <w:sz w:val="24"/>
          <w:szCs w:val="24"/>
        </w:rPr>
        <w:t xml:space="preserve">Искусство: «полезное» и «вредное» </w:t>
      </w:r>
      <w:r w:rsidRPr="00252FD4">
        <w:rPr>
          <w:rFonts w:ascii="Times New Roman" w:hAnsi="Times New Roman" w:cs="Times New Roman"/>
          <w:iCs/>
          <w:sz w:val="24"/>
          <w:szCs w:val="24"/>
        </w:rPr>
        <w:t>(крити</w:t>
      </w:r>
      <w:r w:rsidRPr="00252FD4">
        <w:rPr>
          <w:rFonts w:ascii="Times New Roman" w:hAnsi="Times New Roman" w:cs="Times New Roman"/>
          <w:iCs/>
          <w:sz w:val="24"/>
          <w:szCs w:val="24"/>
        </w:rPr>
        <w:softHyphen/>
        <w:t xml:space="preserve">ческий анализ произведений культуры). </w:t>
      </w:r>
      <w:r w:rsidRPr="00252FD4">
        <w:rPr>
          <w:rFonts w:ascii="Times New Roman" w:hAnsi="Times New Roman" w:cs="Times New Roman"/>
          <w:sz w:val="24"/>
          <w:szCs w:val="24"/>
        </w:rPr>
        <w:t xml:space="preserve">Историческая наука и образование в СССР в </w:t>
      </w:r>
      <w:r w:rsidRPr="00252FD4">
        <w:rPr>
          <w:rFonts w:ascii="Times New Roman" w:hAnsi="Times New Roman" w:cs="Times New Roman"/>
          <w:bCs/>
          <w:sz w:val="24"/>
          <w:szCs w:val="24"/>
        </w:rPr>
        <w:t xml:space="preserve">1930-е </w:t>
      </w:r>
      <w:r w:rsidRPr="00252FD4">
        <w:rPr>
          <w:rFonts w:ascii="Times New Roman" w:hAnsi="Times New Roman" w:cs="Times New Roman"/>
          <w:sz w:val="24"/>
          <w:szCs w:val="24"/>
        </w:rPr>
        <w:t>гг.</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Политика массового террора. </w:t>
      </w:r>
      <w:r w:rsidRPr="00252FD4">
        <w:rPr>
          <w:rFonts w:ascii="Times New Roman" w:hAnsi="Times New Roman" w:cs="Times New Roman"/>
          <w:sz w:val="24"/>
          <w:szCs w:val="24"/>
        </w:rPr>
        <w:t>Террор как закономер</w:t>
      </w:r>
      <w:r w:rsidRPr="00252FD4">
        <w:rPr>
          <w:rFonts w:ascii="Times New Roman" w:hAnsi="Times New Roman" w:cs="Times New Roman"/>
          <w:sz w:val="24"/>
          <w:szCs w:val="24"/>
        </w:rPr>
        <w:softHyphen/>
        <w:t>ный атрибут советской политической системы. Направле</w:t>
      </w:r>
      <w:r w:rsidRPr="00252FD4">
        <w:rPr>
          <w:rFonts w:ascii="Times New Roman" w:hAnsi="Times New Roman" w:cs="Times New Roman"/>
          <w:sz w:val="24"/>
          <w:szCs w:val="24"/>
        </w:rPr>
        <w:softHyphen/>
        <w:t>ния и объекты репрессивной политики советского госу</w:t>
      </w:r>
      <w:r w:rsidRPr="00252FD4">
        <w:rPr>
          <w:rFonts w:ascii="Times New Roman" w:hAnsi="Times New Roman" w:cs="Times New Roman"/>
          <w:sz w:val="24"/>
          <w:szCs w:val="24"/>
        </w:rPr>
        <w:softHyphen/>
        <w:t xml:space="preserve">дарства в </w:t>
      </w:r>
      <w:r w:rsidRPr="00252FD4">
        <w:rPr>
          <w:rFonts w:ascii="Times New Roman" w:hAnsi="Times New Roman" w:cs="Times New Roman"/>
          <w:bCs/>
          <w:sz w:val="24"/>
          <w:szCs w:val="24"/>
        </w:rPr>
        <w:t>1920</w:t>
      </w:r>
      <w:r w:rsidRPr="00252FD4">
        <w:rPr>
          <w:rFonts w:ascii="Times New Roman" w:hAnsi="Times New Roman" w:cs="Times New Roman"/>
          <w:sz w:val="24"/>
          <w:szCs w:val="24"/>
        </w:rPr>
        <w:t>—</w:t>
      </w:r>
      <w:r w:rsidRPr="00252FD4">
        <w:rPr>
          <w:rFonts w:ascii="Times New Roman" w:hAnsi="Times New Roman" w:cs="Times New Roman"/>
          <w:bCs/>
          <w:sz w:val="24"/>
          <w:szCs w:val="24"/>
        </w:rPr>
        <w:t xml:space="preserve">1930-е </w:t>
      </w:r>
      <w:r w:rsidRPr="00252FD4">
        <w:rPr>
          <w:rFonts w:ascii="Times New Roman" w:hAnsi="Times New Roman" w:cs="Times New Roman"/>
          <w:sz w:val="24"/>
          <w:szCs w:val="24"/>
        </w:rPr>
        <w:t xml:space="preserve">гг. Причины усиления репрессий в конце 1920-х гг. Особенности политических процессов во второй половине 1930-х гг. Инструменты репрессивной политики: «показательные процессы», исправительно-трудовые лагеря, судебная система. </w:t>
      </w:r>
      <w:r w:rsidRPr="00252FD4">
        <w:rPr>
          <w:rFonts w:ascii="Times New Roman" w:hAnsi="Times New Roman" w:cs="Times New Roman"/>
          <w:bCs/>
          <w:iCs/>
          <w:sz w:val="24"/>
          <w:szCs w:val="24"/>
        </w:rPr>
        <w:t xml:space="preserve">«Большой террор»: </w:t>
      </w:r>
      <w:r w:rsidRPr="00252FD4">
        <w:rPr>
          <w:rFonts w:ascii="Times New Roman" w:hAnsi="Times New Roman" w:cs="Times New Roman"/>
          <w:sz w:val="24"/>
          <w:szCs w:val="24"/>
        </w:rPr>
        <w:t xml:space="preserve">цели, способы осуществления, жертвы, последствия. «Страна ГУЛАГ»: </w:t>
      </w:r>
      <w:r w:rsidRPr="00252FD4">
        <w:rPr>
          <w:rFonts w:ascii="Times New Roman" w:hAnsi="Times New Roman" w:cs="Times New Roman"/>
          <w:iCs/>
          <w:sz w:val="24"/>
          <w:szCs w:val="24"/>
        </w:rPr>
        <w:t xml:space="preserve">тематическая карта СССР, образная характеристика страны и общества </w:t>
      </w:r>
      <w:r w:rsidRPr="00252FD4">
        <w:rPr>
          <w:rFonts w:ascii="Times New Roman" w:hAnsi="Times New Roman" w:cs="Times New Roman"/>
          <w:sz w:val="24"/>
          <w:szCs w:val="24"/>
        </w:rPr>
        <w:t>на основе докумен</w:t>
      </w:r>
      <w:r w:rsidRPr="00252FD4">
        <w:rPr>
          <w:rFonts w:ascii="Times New Roman" w:hAnsi="Times New Roman" w:cs="Times New Roman"/>
          <w:sz w:val="24"/>
          <w:szCs w:val="24"/>
        </w:rPr>
        <w:softHyphen/>
        <w:t>тальных и монументальных источников.</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Дискуссионные вопросы:</w:t>
      </w:r>
    </w:p>
    <w:p w:rsidR="00FC6B0B" w:rsidRPr="00252FD4" w:rsidRDefault="00FC6B0B" w:rsidP="00252FD4">
      <w:pPr>
        <w:widowControl w:val="0"/>
        <w:numPr>
          <w:ilvl w:val="0"/>
          <w:numId w:val="39"/>
        </w:numPr>
        <w:shd w:val="clear" w:color="auto" w:fill="FFFFFF"/>
        <w:tabs>
          <w:tab w:val="left" w:pos="557"/>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политической целесообразности террора в услови</w:t>
      </w:r>
      <w:r w:rsidRPr="00252FD4">
        <w:rPr>
          <w:rFonts w:ascii="Times New Roman" w:hAnsi="Times New Roman" w:cs="Times New Roman"/>
          <w:iCs/>
          <w:sz w:val="24"/>
          <w:szCs w:val="24"/>
        </w:rPr>
        <w:softHyphen/>
        <w:t>ях «осажденной крепости социализма»;</w:t>
      </w:r>
    </w:p>
    <w:p w:rsidR="00FC6B0B" w:rsidRPr="00252FD4" w:rsidRDefault="00FC6B0B" w:rsidP="00252FD4">
      <w:pPr>
        <w:widowControl w:val="0"/>
        <w:numPr>
          <w:ilvl w:val="0"/>
          <w:numId w:val="45"/>
        </w:numPr>
        <w:shd w:val="clear" w:color="auto" w:fill="FFFFFF"/>
        <w:tabs>
          <w:tab w:val="left" w:pos="557"/>
        </w:tabs>
        <w:autoSpaceDE w:val="0"/>
        <w:autoSpaceDN w:val="0"/>
        <w:adjustRightInd w:val="0"/>
        <w:spacing w:after="0" w:line="240" w:lineRule="auto"/>
        <w:ind w:left="600" w:hanging="120"/>
        <w:jc w:val="both"/>
        <w:rPr>
          <w:rFonts w:ascii="Times New Roman" w:hAnsi="Times New Roman" w:cs="Times New Roman"/>
          <w:sz w:val="24"/>
          <w:szCs w:val="24"/>
        </w:rPr>
      </w:pPr>
      <w:r w:rsidRPr="00252FD4">
        <w:rPr>
          <w:rFonts w:ascii="Times New Roman" w:hAnsi="Times New Roman" w:cs="Times New Roman"/>
          <w:iCs/>
          <w:sz w:val="24"/>
          <w:szCs w:val="24"/>
        </w:rPr>
        <w:t>о масштабах репрессий в СССР в 1930-е гг.;</w:t>
      </w:r>
    </w:p>
    <w:p w:rsidR="00FC6B0B" w:rsidRPr="00252FD4" w:rsidRDefault="00FC6B0B" w:rsidP="00252FD4">
      <w:pPr>
        <w:widowControl w:val="0"/>
        <w:numPr>
          <w:ilvl w:val="0"/>
          <w:numId w:val="39"/>
        </w:numPr>
        <w:shd w:val="clear" w:color="auto" w:fill="FFFFFF"/>
        <w:tabs>
          <w:tab w:val="left" w:pos="557"/>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характере советского общества, созданного к се</w:t>
      </w:r>
      <w:r w:rsidRPr="00252FD4">
        <w:rPr>
          <w:rFonts w:ascii="Times New Roman" w:hAnsi="Times New Roman" w:cs="Times New Roman"/>
          <w:iCs/>
          <w:sz w:val="24"/>
          <w:szCs w:val="24"/>
        </w:rPr>
        <w:softHyphen/>
        <w:t>редине 1930-х гг. в результате «развернутого стро</w:t>
      </w:r>
      <w:r w:rsidRPr="00252FD4">
        <w:rPr>
          <w:rFonts w:ascii="Times New Roman" w:hAnsi="Times New Roman" w:cs="Times New Roman"/>
          <w:iCs/>
          <w:sz w:val="24"/>
          <w:szCs w:val="24"/>
        </w:rPr>
        <w:softHyphen/>
        <w:t>ительства социализма».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Тема 7. СССР и Вторая мировая война.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Международное положение СССР в 1930-е гг. </w:t>
      </w:r>
      <w:r w:rsidRPr="00252FD4">
        <w:rPr>
          <w:rFonts w:ascii="Times New Roman" w:hAnsi="Times New Roman" w:cs="Times New Roman"/>
          <w:sz w:val="24"/>
          <w:szCs w:val="24"/>
        </w:rPr>
        <w:t>Новый вектор во внешней политике СССР в условиях нагнетания международной напряженности и образования новых во</w:t>
      </w:r>
      <w:r w:rsidRPr="00252FD4">
        <w:rPr>
          <w:rFonts w:ascii="Times New Roman" w:hAnsi="Times New Roman" w:cs="Times New Roman"/>
          <w:sz w:val="24"/>
          <w:szCs w:val="24"/>
        </w:rPr>
        <w:softHyphen/>
        <w:t>енно-</w:t>
      </w:r>
      <w:r w:rsidRPr="00252FD4">
        <w:rPr>
          <w:rFonts w:ascii="Times New Roman" w:hAnsi="Times New Roman" w:cs="Times New Roman"/>
          <w:sz w:val="24"/>
          <w:szCs w:val="24"/>
        </w:rPr>
        <w:lastRenderedPageBreak/>
        <w:t>политических союзов. Условия принятия СССР в Ли</w:t>
      </w:r>
      <w:r w:rsidRPr="00252FD4">
        <w:rPr>
          <w:rFonts w:ascii="Times New Roman" w:hAnsi="Times New Roman" w:cs="Times New Roman"/>
          <w:sz w:val="24"/>
          <w:szCs w:val="24"/>
        </w:rPr>
        <w:softHyphen/>
        <w:t xml:space="preserve">гу Наций </w:t>
      </w:r>
      <w:r w:rsidRPr="00252FD4">
        <w:rPr>
          <w:rFonts w:ascii="Times New Roman" w:hAnsi="Times New Roman" w:cs="Times New Roman"/>
          <w:bCs/>
          <w:sz w:val="24"/>
          <w:szCs w:val="24"/>
        </w:rPr>
        <w:t>(1934</w:t>
      </w:r>
      <w:r w:rsidRPr="00252FD4">
        <w:rPr>
          <w:rFonts w:ascii="Times New Roman" w:hAnsi="Times New Roman" w:cs="Times New Roman"/>
          <w:sz w:val="24"/>
          <w:szCs w:val="24"/>
        </w:rPr>
        <w:t>—</w:t>
      </w:r>
      <w:r w:rsidRPr="00252FD4">
        <w:rPr>
          <w:rFonts w:ascii="Times New Roman" w:hAnsi="Times New Roman" w:cs="Times New Roman"/>
          <w:bCs/>
          <w:sz w:val="24"/>
          <w:szCs w:val="24"/>
        </w:rPr>
        <w:t xml:space="preserve">1940). </w:t>
      </w:r>
      <w:r w:rsidRPr="00252FD4">
        <w:rPr>
          <w:rFonts w:ascii="Times New Roman" w:hAnsi="Times New Roman" w:cs="Times New Roman"/>
          <w:sz w:val="24"/>
          <w:szCs w:val="24"/>
        </w:rPr>
        <w:t xml:space="preserve">*Советский Союз на Всемирной выставке в Париже </w:t>
      </w:r>
      <w:smartTag w:uri="urn:schemas-microsoft-com:office:smarttags" w:element="metricconverter">
        <w:smartTagPr>
          <w:attr w:name="ProductID" w:val="1937 г"/>
        </w:smartTagPr>
        <w:r w:rsidRPr="00252FD4">
          <w:rPr>
            <w:rFonts w:ascii="Times New Roman" w:hAnsi="Times New Roman" w:cs="Times New Roman"/>
            <w:bCs/>
            <w:sz w:val="24"/>
            <w:szCs w:val="24"/>
          </w:rPr>
          <w:t xml:space="preserve">1937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Инициативы СССР по созда</w:t>
      </w:r>
      <w:r w:rsidRPr="00252FD4">
        <w:rPr>
          <w:rFonts w:ascii="Times New Roman" w:hAnsi="Times New Roman" w:cs="Times New Roman"/>
          <w:sz w:val="24"/>
          <w:szCs w:val="24"/>
        </w:rPr>
        <w:softHyphen/>
        <w:t xml:space="preserve">нию </w:t>
      </w:r>
      <w:r w:rsidRPr="00252FD4">
        <w:rPr>
          <w:rFonts w:ascii="Times New Roman" w:hAnsi="Times New Roman" w:cs="Times New Roman"/>
          <w:bCs/>
          <w:iCs/>
          <w:sz w:val="24"/>
          <w:szCs w:val="24"/>
        </w:rPr>
        <w:t xml:space="preserve">системы коллективной безопасности </w:t>
      </w:r>
      <w:r w:rsidRPr="00252FD4">
        <w:rPr>
          <w:rFonts w:ascii="Times New Roman" w:hAnsi="Times New Roman" w:cs="Times New Roman"/>
          <w:sz w:val="24"/>
          <w:szCs w:val="24"/>
        </w:rPr>
        <w:t xml:space="preserve">в </w:t>
      </w:r>
      <w:r w:rsidRPr="00252FD4">
        <w:rPr>
          <w:rFonts w:ascii="Times New Roman" w:hAnsi="Times New Roman" w:cs="Times New Roman"/>
          <w:bCs/>
          <w:sz w:val="24"/>
          <w:szCs w:val="24"/>
        </w:rPr>
        <w:t xml:space="preserve">Европе. </w:t>
      </w:r>
      <w:r w:rsidRPr="00252FD4">
        <w:rPr>
          <w:rFonts w:ascii="Times New Roman" w:hAnsi="Times New Roman" w:cs="Times New Roman"/>
          <w:sz w:val="24"/>
          <w:szCs w:val="24"/>
        </w:rPr>
        <w:t xml:space="preserve">Причины срыва англо-франко-советских переговоров </w:t>
      </w:r>
      <w:r w:rsidRPr="00252FD4">
        <w:rPr>
          <w:rFonts w:ascii="Times New Roman" w:hAnsi="Times New Roman" w:cs="Times New Roman"/>
          <w:bCs/>
          <w:sz w:val="24"/>
          <w:szCs w:val="24"/>
        </w:rPr>
        <w:t xml:space="preserve">и </w:t>
      </w:r>
      <w:r w:rsidRPr="00252FD4">
        <w:rPr>
          <w:rFonts w:ascii="Times New Roman" w:hAnsi="Times New Roman" w:cs="Times New Roman"/>
          <w:sz w:val="24"/>
          <w:szCs w:val="24"/>
        </w:rPr>
        <w:t>заключения советско-германского пакта. Дискуссия об ис</w:t>
      </w:r>
      <w:r w:rsidRPr="00252FD4">
        <w:rPr>
          <w:rFonts w:ascii="Times New Roman" w:hAnsi="Times New Roman" w:cs="Times New Roman"/>
          <w:sz w:val="24"/>
          <w:szCs w:val="24"/>
        </w:rPr>
        <w:softHyphen/>
        <w:t>торической роли и оценке советско-германских соглаше</w:t>
      </w:r>
      <w:r w:rsidRPr="00252FD4">
        <w:rPr>
          <w:rFonts w:ascii="Times New Roman" w:hAnsi="Times New Roman" w:cs="Times New Roman"/>
          <w:sz w:val="24"/>
          <w:szCs w:val="24"/>
        </w:rPr>
        <w:softHyphen/>
        <w:t xml:space="preserve">ний </w:t>
      </w:r>
      <w:smartTag w:uri="urn:schemas-microsoft-com:office:smarttags" w:element="metricconverter">
        <w:smartTagPr>
          <w:attr w:name="ProductID" w:val="1939 г"/>
        </w:smartTagPr>
        <w:r w:rsidRPr="00252FD4">
          <w:rPr>
            <w:rFonts w:ascii="Times New Roman" w:hAnsi="Times New Roman" w:cs="Times New Roman"/>
            <w:bCs/>
            <w:sz w:val="24"/>
            <w:szCs w:val="24"/>
          </w:rPr>
          <w:t xml:space="preserve">1939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xml:space="preserve">., советско-японского «Пакта о нейтралитете» </w:t>
      </w:r>
      <w:r w:rsidRPr="00252FD4">
        <w:rPr>
          <w:rFonts w:ascii="Times New Roman" w:hAnsi="Times New Roman" w:cs="Times New Roman"/>
          <w:bCs/>
          <w:sz w:val="24"/>
          <w:szCs w:val="24"/>
        </w:rPr>
        <w:t xml:space="preserve">(1941): </w:t>
      </w:r>
      <w:r w:rsidRPr="00252FD4">
        <w:rPr>
          <w:rFonts w:ascii="Times New Roman" w:hAnsi="Times New Roman" w:cs="Times New Roman"/>
          <w:iCs/>
          <w:sz w:val="24"/>
          <w:szCs w:val="24"/>
        </w:rPr>
        <w:t xml:space="preserve">анализ документов. </w:t>
      </w:r>
      <w:r w:rsidRPr="00252FD4">
        <w:rPr>
          <w:rFonts w:ascii="Times New Roman" w:hAnsi="Times New Roman" w:cs="Times New Roman"/>
          <w:sz w:val="24"/>
          <w:szCs w:val="24"/>
        </w:rPr>
        <w:t>*Внешняя политика СССР на Дальнем Востоке в 1930-е гг. *Балканский вопрос и отно</w:t>
      </w:r>
      <w:r w:rsidRPr="00252FD4">
        <w:rPr>
          <w:rFonts w:ascii="Times New Roman" w:hAnsi="Times New Roman" w:cs="Times New Roman"/>
          <w:sz w:val="24"/>
          <w:szCs w:val="24"/>
        </w:rPr>
        <w:softHyphen/>
        <w:t xml:space="preserve">шения с Турцией в советской внешней политике </w:t>
      </w:r>
      <w:r w:rsidRPr="00252FD4">
        <w:rPr>
          <w:rFonts w:ascii="Times New Roman" w:hAnsi="Times New Roman" w:cs="Times New Roman"/>
          <w:bCs/>
          <w:sz w:val="24"/>
          <w:szCs w:val="24"/>
        </w:rPr>
        <w:t>1940</w:t>
      </w:r>
      <w:r w:rsidRPr="00252FD4">
        <w:rPr>
          <w:rFonts w:ascii="Times New Roman" w:hAnsi="Times New Roman" w:cs="Times New Roman"/>
          <w:sz w:val="24"/>
          <w:szCs w:val="24"/>
        </w:rPr>
        <w:t xml:space="preserve">— </w:t>
      </w:r>
      <w:r w:rsidRPr="00252FD4">
        <w:rPr>
          <w:rFonts w:ascii="Times New Roman" w:hAnsi="Times New Roman" w:cs="Times New Roman"/>
          <w:bCs/>
          <w:sz w:val="24"/>
          <w:szCs w:val="24"/>
        </w:rPr>
        <w:t xml:space="preserve">1941 </w:t>
      </w:r>
      <w:r w:rsidRPr="00252FD4">
        <w:rPr>
          <w:rFonts w:ascii="Times New Roman" w:hAnsi="Times New Roman" w:cs="Times New Roman"/>
          <w:sz w:val="24"/>
          <w:szCs w:val="24"/>
        </w:rPr>
        <w:t>гг.</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Внешняя политика СССР в начальный период Второй мировой войны и формирование новой государственной границы СССР (1939—1940): </w:t>
      </w:r>
      <w:r w:rsidRPr="00252FD4">
        <w:rPr>
          <w:rFonts w:ascii="Times New Roman" w:hAnsi="Times New Roman" w:cs="Times New Roman"/>
          <w:iCs/>
          <w:sz w:val="24"/>
          <w:szCs w:val="24"/>
        </w:rPr>
        <w:t>аналитический обзор кар</w:t>
      </w:r>
      <w:r w:rsidRPr="00252FD4">
        <w:rPr>
          <w:rFonts w:ascii="Times New Roman" w:hAnsi="Times New Roman" w:cs="Times New Roman"/>
          <w:iCs/>
          <w:sz w:val="24"/>
          <w:szCs w:val="24"/>
        </w:rPr>
        <w:softHyphen/>
        <w:t xml:space="preserve">ты. </w:t>
      </w:r>
      <w:r w:rsidRPr="00252FD4">
        <w:rPr>
          <w:rFonts w:ascii="Times New Roman" w:hAnsi="Times New Roman" w:cs="Times New Roman"/>
          <w:sz w:val="24"/>
          <w:szCs w:val="24"/>
        </w:rPr>
        <w:t>Дискуссии об оценках политики СССР в отношении прибалтийских государств, Западной Белоруссии и Укра</w:t>
      </w:r>
      <w:r w:rsidRPr="00252FD4">
        <w:rPr>
          <w:rFonts w:ascii="Times New Roman" w:hAnsi="Times New Roman" w:cs="Times New Roman"/>
          <w:sz w:val="24"/>
          <w:szCs w:val="24"/>
        </w:rPr>
        <w:softHyphen/>
        <w:t>ины, Бессарабии. *«Неизвестная война»: советско-финля</w:t>
      </w:r>
      <w:r w:rsidRPr="00252FD4">
        <w:rPr>
          <w:rFonts w:ascii="Times New Roman" w:hAnsi="Times New Roman" w:cs="Times New Roman"/>
          <w:sz w:val="24"/>
          <w:szCs w:val="24"/>
        </w:rPr>
        <w:softHyphen/>
        <w:t>ндская война в современной российской и зарубежной историографии.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Состояние советских Вооруженных сил в конце 1930-х гг., меры по укреплению обороноспособности СССР. </w:t>
      </w:r>
      <w:r w:rsidRPr="00252FD4">
        <w:rPr>
          <w:rFonts w:ascii="Times New Roman" w:hAnsi="Times New Roman" w:cs="Times New Roman"/>
          <w:sz w:val="24"/>
          <w:szCs w:val="24"/>
        </w:rPr>
        <w:t>Стратегические планы И.В. Сталина в условиях не</w:t>
      </w:r>
      <w:r w:rsidRPr="00252FD4">
        <w:rPr>
          <w:rFonts w:ascii="Times New Roman" w:hAnsi="Times New Roman" w:cs="Times New Roman"/>
          <w:sz w:val="24"/>
          <w:szCs w:val="24"/>
        </w:rPr>
        <w:softHyphen/>
        <w:t>избежной войны с Германией. Соотношение вооруженных сил и экономических потенциалов СССР и Германии к ле</w:t>
      </w:r>
      <w:r w:rsidRPr="00252FD4">
        <w:rPr>
          <w:rFonts w:ascii="Times New Roman" w:hAnsi="Times New Roman" w:cs="Times New Roman"/>
          <w:sz w:val="24"/>
          <w:szCs w:val="24"/>
        </w:rPr>
        <w:softHyphen/>
        <w:t xml:space="preserve">ту </w:t>
      </w:r>
      <w:smartTag w:uri="urn:schemas-microsoft-com:office:smarttags" w:element="metricconverter">
        <w:smartTagPr>
          <w:attr w:name="ProductID" w:val="1941 г"/>
        </w:smartTagPr>
        <w:r w:rsidRPr="00252FD4">
          <w:rPr>
            <w:rFonts w:ascii="Times New Roman" w:hAnsi="Times New Roman" w:cs="Times New Roman"/>
            <w:sz w:val="24"/>
            <w:szCs w:val="24"/>
          </w:rPr>
          <w:t>1941 г</w:t>
        </w:r>
      </w:smartTag>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 xml:space="preserve">анализ статистических данных. </w:t>
      </w:r>
      <w:r w:rsidRPr="00252FD4">
        <w:rPr>
          <w:rFonts w:ascii="Times New Roman" w:hAnsi="Times New Roman" w:cs="Times New Roman"/>
          <w:sz w:val="24"/>
          <w:szCs w:val="24"/>
        </w:rPr>
        <w:t xml:space="preserve">Дискуссии о причинах неготовности СССР к войне в июне </w:t>
      </w:r>
      <w:smartTag w:uri="urn:schemas-microsoft-com:office:smarttags" w:element="metricconverter">
        <w:smartTagPr>
          <w:attr w:name="ProductID" w:val="1941 г"/>
        </w:smartTagPr>
        <w:r w:rsidRPr="00252FD4">
          <w:rPr>
            <w:rFonts w:ascii="Times New Roman" w:hAnsi="Times New Roman" w:cs="Times New Roman"/>
            <w:sz w:val="24"/>
            <w:szCs w:val="24"/>
          </w:rPr>
          <w:t>1941 г</w:t>
        </w:r>
      </w:smartTag>
      <w:r w:rsidRPr="00252FD4">
        <w:rPr>
          <w:rFonts w:ascii="Times New Roman" w:hAnsi="Times New Roman" w:cs="Times New Roman"/>
          <w:sz w:val="24"/>
          <w:szCs w:val="24"/>
        </w:rPr>
        <w:t>. *Т-34: лучший танк Второй мировой войны и его создате</w:t>
      </w:r>
      <w:r w:rsidRPr="00252FD4">
        <w:rPr>
          <w:rFonts w:ascii="Times New Roman" w:hAnsi="Times New Roman" w:cs="Times New Roman"/>
          <w:sz w:val="24"/>
          <w:szCs w:val="24"/>
        </w:rPr>
        <w:softHyphen/>
        <w:t>ли. *Штурмовик Ил-2: один из лучших самолетов Второй мировой войны.</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Великая Отечественная война. </w:t>
      </w:r>
      <w:r w:rsidRPr="00252FD4">
        <w:rPr>
          <w:rFonts w:ascii="Times New Roman" w:hAnsi="Times New Roman" w:cs="Times New Roman"/>
          <w:sz w:val="24"/>
          <w:szCs w:val="24"/>
        </w:rPr>
        <w:t>Проблемные аспекты истории начального периода Великой Отечественной вой</w:t>
      </w:r>
      <w:r w:rsidRPr="00252FD4">
        <w:rPr>
          <w:rFonts w:ascii="Times New Roman" w:hAnsi="Times New Roman" w:cs="Times New Roman"/>
          <w:sz w:val="24"/>
          <w:szCs w:val="24"/>
        </w:rPr>
        <w:softHyphen/>
        <w:t xml:space="preserve">ны. Ключевые события на Восточном фронте летом— осенью </w:t>
      </w:r>
      <w:smartTag w:uri="urn:schemas-microsoft-com:office:smarttags" w:element="metricconverter">
        <w:smartTagPr>
          <w:attr w:name="ProductID" w:val="1941 г"/>
        </w:smartTagPr>
        <w:r w:rsidRPr="00252FD4">
          <w:rPr>
            <w:rFonts w:ascii="Times New Roman" w:hAnsi="Times New Roman" w:cs="Times New Roman"/>
            <w:sz w:val="24"/>
            <w:szCs w:val="24"/>
          </w:rPr>
          <w:t>1941 г</w:t>
        </w:r>
      </w:smartTag>
      <w:r w:rsidRPr="00252FD4">
        <w:rPr>
          <w:rFonts w:ascii="Times New Roman" w:hAnsi="Times New Roman" w:cs="Times New Roman"/>
          <w:sz w:val="24"/>
          <w:szCs w:val="24"/>
        </w:rPr>
        <w:t>. Причины провала гитлеровского плана « молниеносной войны ».</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Положение на советско-германском фронте в 1942— 1944 гг.: важнейшие операции и решающие сражения на разных этапах Великой Отечественной войны. </w:t>
      </w:r>
      <w:r w:rsidRPr="00252FD4">
        <w:rPr>
          <w:rFonts w:ascii="Times New Roman" w:hAnsi="Times New Roman" w:cs="Times New Roman"/>
          <w:iCs/>
          <w:sz w:val="24"/>
          <w:szCs w:val="24"/>
        </w:rPr>
        <w:t>Анализ тематических карт и документальных источников, ре</w:t>
      </w:r>
      <w:r w:rsidRPr="00252FD4">
        <w:rPr>
          <w:rFonts w:ascii="Times New Roman" w:hAnsi="Times New Roman" w:cs="Times New Roman"/>
          <w:iCs/>
          <w:sz w:val="24"/>
          <w:szCs w:val="24"/>
        </w:rPr>
        <w:softHyphen/>
        <w:t xml:space="preserve">гиональные проекты. </w:t>
      </w:r>
      <w:r w:rsidRPr="00252FD4">
        <w:rPr>
          <w:rFonts w:ascii="Times New Roman" w:hAnsi="Times New Roman" w:cs="Times New Roman"/>
          <w:sz w:val="24"/>
          <w:szCs w:val="24"/>
        </w:rPr>
        <w:t xml:space="preserve">Вопрос о </w:t>
      </w:r>
      <w:r w:rsidRPr="00252FD4">
        <w:rPr>
          <w:rFonts w:ascii="Times New Roman" w:hAnsi="Times New Roman" w:cs="Times New Roman"/>
          <w:bCs/>
          <w:iCs/>
          <w:sz w:val="24"/>
          <w:szCs w:val="24"/>
        </w:rPr>
        <w:t xml:space="preserve">коренном переломе </w:t>
      </w:r>
      <w:r w:rsidRPr="00252FD4">
        <w:rPr>
          <w:rFonts w:ascii="Times New Roman" w:hAnsi="Times New Roman" w:cs="Times New Roman"/>
          <w:sz w:val="24"/>
          <w:szCs w:val="24"/>
        </w:rPr>
        <w:t xml:space="preserve">в ходе Великой Отечественной и Второй мировой войн в российской </w:t>
      </w:r>
      <w:r w:rsidRPr="00252FD4">
        <w:rPr>
          <w:rFonts w:ascii="Times New Roman" w:hAnsi="Times New Roman" w:cs="Times New Roman"/>
          <w:bCs/>
          <w:sz w:val="24"/>
          <w:szCs w:val="24"/>
        </w:rPr>
        <w:t xml:space="preserve">и </w:t>
      </w:r>
      <w:r w:rsidRPr="00252FD4">
        <w:rPr>
          <w:rFonts w:ascii="Times New Roman" w:hAnsi="Times New Roman" w:cs="Times New Roman"/>
          <w:sz w:val="24"/>
          <w:szCs w:val="24"/>
        </w:rPr>
        <w:t>зарубежной историографии.</w:t>
      </w:r>
    </w:p>
    <w:p w:rsidR="00FC6B0B" w:rsidRPr="00252FD4" w:rsidRDefault="00FC6B0B" w:rsidP="00252FD4">
      <w:pPr>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Мобилизационные возможности советской системы в организации отпора врагу. </w:t>
      </w:r>
      <w:r w:rsidRPr="00252FD4">
        <w:rPr>
          <w:rFonts w:ascii="Times New Roman" w:hAnsi="Times New Roman" w:cs="Times New Roman"/>
          <w:sz w:val="24"/>
          <w:szCs w:val="24"/>
        </w:rPr>
        <w:t>Роль советского тыла в побе</w:t>
      </w:r>
      <w:r w:rsidRPr="00252FD4">
        <w:rPr>
          <w:rFonts w:ascii="Times New Roman" w:hAnsi="Times New Roman" w:cs="Times New Roman"/>
          <w:sz w:val="24"/>
          <w:szCs w:val="24"/>
        </w:rPr>
        <w:softHyphen/>
        <w:t>де над фашизмом. «Массовый героизм советского народа на фронте и в тылу» как феномен со</w:t>
      </w:r>
      <w:r w:rsidR="00CA462C">
        <w:rPr>
          <w:rFonts w:ascii="Times New Roman" w:hAnsi="Times New Roman" w:cs="Times New Roman"/>
          <w:sz w:val="24"/>
          <w:szCs w:val="24"/>
        </w:rPr>
        <w:t>ветской политичес</w:t>
      </w:r>
      <w:r w:rsidR="00CA462C">
        <w:rPr>
          <w:rFonts w:ascii="Times New Roman" w:hAnsi="Times New Roman" w:cs="Times New Roman"/>
          <w:sz w:val="24"/>
          <w:szCs w:val="24"/>
        </w:rPr>
        <w:softHyphen/>
        <w:t>кой системы/общественного строя</w:t>
      </w:r>
      <w:r w:rsidRPr="00252FD4">
        <w:rPr>
          <w:rFonts w:ascii="Times New Roman" w:hAnsi="Times New Roman" w:cs="Times New Roman"/>
          <w:sz w:val="24"/>
          <w:szCs w:val="24"/>
        </w:rPr>
        <w:t>/ коммуни</w:t>
      </w:r>
      <w:r w:rsidR="00CA462C">
        <w:rPr>
          <w:rFonts w:ascii="Times New Roman" w:hAnsi="Times New Roman" w:cs="Times New Roman"/>
          <w:sz w:val="24"/>
          <w:szCs w:val="24"/>
        </w:rPr>
        <w:t>стического воспитания/</w:t>
      </w:r>
      <w:r w:rsidRPr="00252FD4">
        <w:rPr>
          <w:rFonts w:ascii="Times New Roman" w:hAnsi="Times New Roman" w:cs="Times New Roman"/>
          <w:sz w:val="24"/>
          <w:szCs w:val="24"/>
        </w:rPr>
        <w:t>других факторов. Проблема коллаборацио</w:t>
      </w:r>
      <w:r w:rsidRPr="00252FD4">
        <w:rPr>
          <w:rFonts w:ascii="Times New Roman" w:hAnsi="Times New Roman" w:cs="Times New Roman"/>
          <w:sz w:val="24"/>
          <w:szCs w:val="24"/>
        </w:rPr>
        <w:softHyphen/>
        <w:t>низма советских граждан. Национальная политика И.В. Сталина в годы Великой Отечественной войны, при</w:t>
      </w:r>
      <w:r w:rsidRPr="00252FD4">
        <w:rPr>
          <w:rFonts w:ascii="Times New Roman" w:hAnsi="Times New Roman" w:cs="Times New Roman"/>
          <w:sz w:val="24"/>
          <w:szCs w:val="24"/>
        </w:rPr>
        <w:softHyphen/>
        <w:t>чины массовых депортаций народов и их последствия. Нормализация церковно-государственных отношений в годы войны. Идеологическая работа на фронте и в тылу как фактор организации масс на борьбу с врагом. *Формы и содержание советской пропаганды. Советская наука и культура в годы войны: научно-исследователь</w:t>
      </w:r>
      <w:r w:rsidRPr="00252FD4">
        <w:rPr>
          <w:rFonts w:ascii="Times New Roman" w:hAnsi="Times New Roman" w:cs="Times New Roman"/>
          <w:sz w:val="24"/>
          <w:szCs w:val="24"/>
        </w:rPr>
        <w:softHyphen/>
        <w:t>ские институты и их открытия; произведения литерату</w:t>
      </w:r>
      <w:r w:rsidRPr="00252FD4">
        <w:rPr>
          <w:rFonts w:ascii="Times New Roman" w:hAnsi="Times New Roman" w:cs="Times New Roman"/>
          <w:sz w:val="24"/>
          <w:szCs w:val="24"/>
        </w:rPr>
        <w:softHyphen/>
        <w:t>ры, музыки, кино, живописи и т. д. *«Нефасадная» сто</w:t>
      </w:r>
      <w:r w:rsidRPr="00252FD4">
        <w:rPr>
          <w:rFonts w:ascii="Times New Roman" w:hAnsi="Times New Roman" w:cs="Times New Roman"/>
          <w:sz w:val="24"/>
          <w:szCs w:val="24"/>
        </w:rPr>
        <w:softHyphen/>
        <w:t>рона войны в творчестве советских поэтов, писателей, ху</w:t>
      </w:r>
      <w:r w:rsidRPr="00252FD4">
        <w:rPr>
          <w:rFonts w:ascii="Times New Roman" w:hAnsi="Times New Roman" w:cs="Times New Roman"/>
          <w:sz w:val="24"/>
          <w:szCs w:val="24"/>
        </w:rPr>
        <w:softHyphen/>
        <w:t>дожников.</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СССР   и   союзники   по   антигитлеровской   коалиции: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предпосылки и проблемы создания, формы реализации военно-политического союза. Дискуссии о роли ленд-лиза и второго фронта в разгроме нацистской Германии. Кон</w:t>
      </w:r>
      <w:r w:rsidRPr="00252FD4">
        <w:rPr>
          <w:rFonts w:ascii="Times New Roman" w:hAnsi="Times New Roman" w:cs="Times New Roman"/>
          <w:sz w:val="24"/>
          <w:szCs w:val="24"/>
        </w:rPr>
        <w:softHyphen/>
        <w:t>ференции глав «Большой тройки» (1943—1945) о согласо</w:t>
      </w:r>
      <w:r w:rsidRPr="00252FD4">
        <w:rPr>
          <w:rFonts w:ascii="Times New Roman" w:hAnsi="Times New Roman" w:cs="Times New Roman"/>
          <w:sz w:val="24"/>
          <w:szCs w:val="24"/>
        </w:rPr>
        <w:softHyphen/>
        <w:t>вании военных планов союзников и о послевоенном уст</w:t>
      </w:r>
      <w:r w:rsidRPr="00252FD4">
        <w:rPr>
          <w:rFonts w:ascii="Times New Roman" w:hAnsi="Times New Roman" w:cs="Times New Roman"/>
          <w:sz w:val="24"/>
          <w:szCs w:val="24"/>
        </w:rPr>
        <w:softHyphen/>
        <w:t>ройстве мира.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Заключительный период Великой Отечественной вой</w:t>
      </w:r>
      <w:r w:rsidRPr="00252FD4">
        <w:rPr>
          <w:rFonts w:ascii="Times New Roman" w:hAnsi="Times New Roman" w:cs="Times New Roman"/>
          <w:bCs/>
          <w:sz w:val="24"/>
          <w:szCs w:val="24"/>
        </w:rPr>
        <w:softHyphen/>
        <w:t xml:space="preserve">ны: </w:t>
      </w:r>
      <w:r w:rsidRPr="00252FD4">
        <w:rPr>
          <w:rFonts w:ascii="Times New Roman" w:hAnsi="Times New Roman" w:cs="Times New Roman"/>
          <w:sz w:val="24"/>
          <w:szCs w:val="24"/>
        </w:rPr>
        <w:t>участие советских войск в освобождении стран Европы от фашизма. Битва за Берлин и капитуляция Германии.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Причины и цели участия СССР в войне с Японией (9 </w:t>
      </w:r>
      <w:r w:rsidRPr="00252FD4">
        <w:rPr>
          <w:rFonts w:ascii="Times New Roman" w:hAnsi="Times New Roman" w:cs="Times New Roman"/>
          <w:sz w:val="24"/>
          <w:szCs w:val="24"/>
        </w:rPr>
        <w:t xml:space="preserve">августа — 2 сентября </w:t>
      </w:r>
      <w:smartTag w:uri="urn:schemas-microsoft-com:office:smarttags" w:element="metricconverter">
        <w:smartTagPr>
          <w:attr w:name="ProductID" w:val="1945 г"/>
        </w:smartTagPr>
        <w:r w:rsidRPr="00252FD4">
          <w:rPr>
            <w:rFonts w:ascii="Times New Roman" w:hAnsi="Times New Roman" w:cs="Times New Roman"/>
            <w:sz w:val="24"/>
            <w:szCs w:val="24"/>
          </w:rPr>
          <w:t>1945 г</w:t>
        </w:r>
      </w:smartTag>
      <w:r w:rsidRPr="00252FD4">
        <w:rPr>
          <w:rFonts w:ascii="Times New Roman" w:hAnsi="Times New Roman" w:cs="Times New Roman"/>
          <w:sz w:val="24"/>
          <w:szCs w:val="24"/>
        </w:rPr>
        <w:t>.). Основные военные опе</w:t>
      </w:r>
      <w:r w:rsidRPr="00252FD4">
        <w:rPr>
          <w:rFonts w:ascii="Times New Roman" w:hAnsi="Times New Roman" w:cs="Times New Roman"/>
          <w:sz w:val="24"/>
          <w:szCs w:val="24"/>
        </w:rPr>
        <w:softHyphen/>
        <w:t>рации советских войск на территории Китая. *Освобождение Южного Сахалина и Курильских островов.</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Окончание Второй мировой войны и вопрос о роли в ней Советского Союза в отечественной и зарубежной ис</w:t>
      </w:r>
      <w:r w:rsidRPr="00252FD4">
        <w:rPr>
          <w:rFonts w:ascii="Times New Roman" w:hAnsi="Times New Roman" w:cs="Times New Roman"/>
          <w:bCs/>
          <w:sz w:val="24"/>
          <w:szCs w:val="24"/>
        </w:rPr>
        <w:softHyphen/>
        <w:t>ториографии.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Дискуссионные вопросы:</w:t>
      </w:r>
    </w:p>
    <w:p w:rsidR="00FC6B0B" w:rsidRPr="00252FD4" w:rsidRDefault="00FC6B0B" w:rsidP="00252FD4">
      <w:pPr>
        <w:widowControl w:val="0"/>
        <w:numPr>
          <w:ilvl w:val="0"/>
          <w:numId w:val="42"/>
        </w:numPr>
        <w:shd w:val="clear" w:color="auto" w:fill="FFFFFF"/>
        <w:tabs>
          <w:tab w:val="left" w:pos="57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значении Победы СССР над нацистской Германи</w:t>
      </w:r>
      <w:r w:rsidRPr="00252FD4">
        <w:rPr>
          <w:rFonts w:ascii="Times New Roman" w:hAnsi="Times New Roman" w:cs="Times New Roman"/>
          <w:iCs/>
          <w:sz w:val="24"/>
          <w:szCs w:val="24"/>
        </w:rPr>
        <w:softHyphen/>
        <w:t>ей;</w:t>
      </w:r>
    </w:p>
    <w:p w:rsidR="00FC6B0B" w:rsidRPr="00252FD4" w:rsidRDefault="00FC6B0B" w:rsidP="00252FD4">
      <w:pPr>
        <w:widowControl w:val="0"/>
        <w:numPr>
          <w:ilvl w:val="0"/>
          <w:numId w:val="42"/>
        </w:numPr>
        <w:shd w:val="clear" w:color="auto" w:fill="FFFFFF"/>
        <w:tabs>
          <w:tab w:val="left" w:pos="57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lastRenderedPageBreak/>
        <w:t>о цене Победы советского народа в Великой Отече</w:t>
      </w:r>
      <w:r w:rsidRPr="00252FD4">
        <w:rPr>
          <w:rFonts w:ascii="Times New Roman" w:hAnsi="Times New Roman" w:cs="Times New Roman"/>
          <w:iCs/>
          <w:sz w:val="24"/>
          <w:szCs w:val="24"/>
        </w:rPr>
        <w:softHyphen/>
        <w:t>ственной войне;</w:t>
      </w:r>
    </w:p>
    <w:p w:rsidR="00FC6B0B" w:rsidRPr="00252FD4" w:rsidRDefault="00FC6B0B" w:rsidP="00252FD4">
      <w:pPr>
        <w:widowControl w:val="0"/>
        <w:numPr>
          <w:ilvl w:val="0"/>
          <w:numId w:val="42"/>
        </w:numPr>
        <w:shd w:val="clear" w:color="auto" w:fill="FFFFFF"/>
        <w:tabs>
          <w:tab w:val="left" w:pos="57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ценностных основаниях исторической  памяти современного российского общества.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Тема 8. СССР в первое послевоенное десятилетие</w:t>
      </w:r>
      <w:r w:rsidRPr="00252FD4">
        <w:rPr>
          <w:rFonts w:ascii="Times New Roman" w:hAnsi="Times New Roman" w:cs="Times New Roman"/>
          <w:sz w:val="24"/>
          <w:szCs w:val="24"/>
        </w:rPr>
        <w:t>.</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Особенности внешнеполитического курса Кремля пос</w:t>
      </w:r>
      <w:r w:rsidRPr="00252FD4">
        <w:rPr>
          <w:rFonts w:ascii="Times New Roman" w:hAnsi="Times New Roman" w:cs="Times New Roman"/>
          <w:bCs/>
          <w:sz w:val="24"/>
          <w:szCs w:val="24"/>
        </w:rPr>
        <w:softHyphen/>
        <w:t xml:space="preserve">ле Второй мировой войны. </w:t>
      </w:r>
      <w:r w:rsidRPr="00252FD4">
        <w:rPr>
          <w:rFonts w:ascii="Times New Roman" w:hAnsi="Times New Roman" w:cs="Times New Roman"/>
          <w:sz w:val="24"/>
          <w:szCs w:val="24"/>
        </w:rPr>
        <w:t>Международное положение СССР: статус мировой державы, международный автори</w:t>
      </w:r>
      <w:r w:rsidRPr="00252FD4">
        <w:rPr>
          <w:rFonts w:ascii="Times New Roman" w:hAnsi="Times New Roman" w:cs="Times New Roman"/>
          <w:sz w:val="24"/>
          <w:szCs w:val="24"/>
        </w:rPr>
        <w:softHyphen/>
        <w:t>тет, сферы влияния, внешнеполитические планы советс</w:t>
      </w:r>
      <w:r w:rsidRPr="00252FD4">
        <w:rPr>
          <w:rFonts w:ascii="Times New Roman" w:hAnsi="Times New Roman" w:cs="Times New Roman"/>
          <w:sz w:val="24"/>
          <w:szCs w:val="24"/>
        </w:rPr>
        <w:softHyphen/>
        <w:t>кого руководства и реалии. От коалиции к конфронтации: развитие отношений СССР с США и Великобританией в первое послевоенное десятилетие. Советский фактор в Восточной Европе и Юго-Восточной Азии. Позиция СССР в вопросе о послевоенной судьбе Германии. СССР и Ко</w:t>
      </w:r>
      <w:r w:rsidRPr="00252FD4">
        <w:rPr>
          <w:rFonts w:ascii="Times New Roman" w:hAnsi="Times New Roman" w:cs="Times New Roman"/>
          <w:sz w:val="24"/>
          <w:szCs w:val="24"/>
        </w:rPr>
        <w:softHyphen/>
        <w:t>рейская война. Дискуссия о причинах и виновниках раз</w:t>
      </w:r>
      <w:r w:rsidRPr="00252FD4">
        <w:rPr>
          <w:rFonts w:ascii="Times New Roman" w:hAnsi="Times New Roman" w:cs="Times New Roman"/>
          <w:sz w:val="24"/>
          <w:szCs w:val="24"/>
        </w:rPr>
        <w:softHyphen/>
        <w:t xml:space="preserve">вязывания </w:t>
      </w:r>
      <w:r w:rsidRPr="00252FD4">
        <w:rPr>
          <w:rFonts w:ascii="Times New Roman" w:hAnsi="Times New Roman" w:cs="Times New Roman"/>
          <w:bCs/>
          <w:iCs/>
          <w:sz w:val="24"/>
          <w:szCs w:val="24"/>
        </w:rPr>
        <w:t xml:space="preserve">«холодной войны» </w:t>
      </w:r>
      <w:r w:rsidRPr="00252FD4">
        <w:rPr>
          <w:rFonts w:ascii="Times New Roman" w:hAnsi="Times New Roman" w:cs="Times New Roman"/>
          <w:sz w:val="24"/>
          <w:szCs w:val="24"/>
        </w:rPr>
        <w:t>в советской и современ</w:t>
      </w:r>
      <w:r w:rsidRPr="00252FD4">
        <w:rPr>
          <w:rFonts w:ascii="Times New Roman" w:hAnsi="Times New Roman" w:cs="Times New Roman"/>
          <w:sz w:val="24"/>
          <w:szCs w:val="24"/>
        </w:rPr>
        <w:softHyphen/>
        <w:t>ной российской и зарубежной историографии.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Милитаризация советской экономики. </w:t>
      </w:r>
      <w:r w:rsidRPr="00252FD4">
        <w:rPr>
          <w:rFonts w:ascii="Times New Roman" w:hAnsi="Times New Roman" w:cs="Times New Roman"/>
          <w:sz w:val="24"/>
          <w:szCs w:val="24"/>
        </w:rPr>
        <w:t>Факторы и при</w:t>
      </w:r>
      <w:r w:rsidRPr="00252FD4">
        <w:rPr>
          <w:rFonts w:ascii="Times New Roman" w:hAnsi="Times New Roman" w:cs="Times New Roman"/>
          <w:sz w:val="24"/>
          <w:szCs w:val="24"/>
        </w:rPr>
        <w:softHyphen/>
        <w:t>чины, ресурсы и результаты становления военно-промыш</w:t>
      </w:r>
      <w:r w:rsidRPr="00252FD4">
        <w:rPr>
          <w:rFonts w:ascii="Times New Roman" w:hAnsi="Times New Roman" w:cs="Times New Roman"/>
          <w:sz w:val="24"/>
          <w:szCs w:val="24"/>
        </w:rPr>
        <w:softHyphen/>
        <w:t>ленного комплекса. Советский атомный проект и его роль во внешнеполитической, экономической и научно-техни</w:t>
      </w:r>
      <w:r w:rsidRPr="00252FD4">
        <w:rPr>
          <w:rFonts w:ascii="Times New Roman" w:hAnsi="Times New Roman" w:cs="Times New Roman"/>
          <w:sz w:val="24"/>
          <w:szCs w:val="24"/>
        </w:rPr>
        <w:softHyphen/>
        <w:t xml:space="preserve">ческой сферах развития СССР. Влияние </w:t>
      </w:r>
      <w:r w:rsidRPr="00252FD4">
        <w:rPr>
          <w:rFonts w:ascii="Times New Roman" w:hAnsi="Times New Roman" w:cs="Times New Roman"/>
          <w:bCs/>
          <w:iCs/>
          <w:sz w:val="24"/>
          <w:szCs w:val="24"/>
        </w:rPr>
        <w:t>гонки вооруже</w:t>
      </w:r>
      <w:r w:rsidRPr="00252FD4">
        <w:rPr>
          <w:rFonts w:ascii="Times New Roman" w:hAnsi="Times New Roman" w:cs="Times New Roman"/>
          <w:bCs/>
          <w:iCs/>
          <w:sz w:val="24"/>
          <w:szCs w:val="24"/>
        </w:rPr>
        <w:softHyphen/>
        <w:t xml:space="preserve">ний </w:t>
      </w:r>
      <w:r w:rsidRPr="00252FD4">
        <w:rPr>
          <w:rFonts w:ascii="Times New Roman" w:hAnsi="Times New Roman" w:cs="Times New Roman"/>
          <w:sz w:val="24"/>
          <w:szCs w:val="24"/>
        </w:rPr>
        <w:t xml:space="preserve">и </w:t>
      </w:r>
      <w:r w:rsidRPr="00252FD4">
        <w:rPr>
          <w:rFonts w:ascii="Times New Roman" w:hAnsi="Times New Roman" w:cs="Times New Roman"/>
          <w:bCs/>
          <w:iCs/>
          <w:sz w:val="24"/>
          <w:szCs w:val="24"/>
        </w:rPr>
        <w:t xml:space="preserve">милитаризации </w:t>
      </w:r>
      <w:r w:rsidRPr="00252FD4">
        <w:rPr>
          <w:rFonts w:ascii="Times New Roman" w:hAnsi="Times New Roman" w:cs="Times New Roman"/>
          <w:sz w:val="24"/>
          <w:szCs w:val="24"/>
        </w:rPr>
        <w:t>экономики на общественно-по</w:t>
      </w:r>
      <w:r w:rsidRPr="00252FD4">
        <w:rPr>
          <w:rFonts w:ascii="Times New Roman" w:hAnsi="Times New Roman" w:cs="Times New Roman"/>
          <w:sz w:val="24"/>
          <w:szCs w:val="24"/>
        </w:rPr>
        <w:softHyphen/>
        <w:t>литическую жизнь страны и образ СССР в послевоенном мире.</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Трудное возрождение. </w:t>
      </w:r>
      <w:r w:rsidRPr="00252FD4">
        <w:rPr>
          <w:rFonts w:ascii="Times New Roman" w:hAnsi="Times New Roman" w:cs="Times New Roman"/>
          <w:sz w:val="24"/>
          <w:szCs w:val="24"/>
        </w:rPr>
        <w:t>Особенности восстановительного периода: потери СССР в Великой Отечественной войне, ис</w:t>
      </w:r>
      <w:r w:rsidRPr="00252FD4">
        <w:rPr>
          <w:rFonts w:ascii="Times New Roman" w:hAnsi="Times New Roman" w:cs="Times New Roman"/>
          <w:sz w:val="24"/>
          <w:szCs w:val="24"/>
        </w:rPr>
        <w:softHyphen/>
        <w:t>точники и способы восстановления экономики, приорите</w:t>
      </w:r>
      <w:r w:rsidRPr="00252FD4">
        <w:rPr>
          <w:rFonts w:ascii="Times New Roman" w:hAnsi="Times New Roman" w:cs="Times New Roman"/>
          <w:sz w:val="24"/>
          <w:szCs w:val="24"/>
        </w:rPr>
        <w:softHyphen/>
        <w:t>ты социально-экономического развития в послевоенное время. Условия жизни и труда советских людей во вто</w:t>
      </w:r>
      <w:r w:rsidRPr="00252FD4">
        <w:rPr>
          <w:rFonts w:ascii="Times New Roman" w:hAnsi="Times New Roman" w:cs="Times New Roman"/>
          <w:sz w:val="24"/>
          <w:szCs w:val="24"/>
        </w:rPr>
        <w:softHyphen/>
        <w:t>рой половине 1940-х — начале 1950-х гг. Итоги восстано</w:t>
      </w:r>
      <w:r w:rsidRPr="00252FD4">
        <w:rPr>
          <w:rFonts w:ascii="Times New Roman" w:hAnsi="Times New Roman" w:cs="Times New Roman"/>
          <w:sz w:val="24"/>
          <w:szCs w:val="24"/>
        </w:rPr>
        <w:softHyphen/>
        <w:t xml:space="preserve">вительного периода СССР </w:t>
      </w:r>
      <w:r w:rsidRPr="00252FD4">
        <w:rPr>
          <w:rFonts w:ascii="Times New Roman" w:hAnsi="Times New Roman" w:cs="Times New Roman"/>
          <w:iCs/>
          <w:sz w:val="24"/>
          <w:szCs w:val="24"/>
        </w:rPr>
        <w:t xml:space="preserve">в сравнении </w:t>
      </w:r>
      <w:r w:rsidRPr="00252FD4">
        <w:rPr>
          <w:rFonts w:ascii="Times New Roman" w:hAnsi="Times New Roman" w:cs="Times New Roman"/>
          <w:sz w:val="24"/>
          <w:szCs w:val="24"/>
        </w:rPr>
        <w:t>с социально-эконо</w:t>
      </w:r>
      <w:r w:rsidRPr="00252FD4">
        <w:rPr>
          <w:rFonts w:ascii="Times New Roman" w:hAnsi="Times New Roman" w:cs="Times New Roman"/>
          <w:sz w:val="24"/>
          <w:szCs w:val="24"/>
        </w:rPr>
        <w:softHyphen/>
        <w:t>мическими показателями стран Европы.</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Власть и общество. </w:t>
      </w:r>
      <w:r w:rsidRPr="00252FD4">
        <w:rPr>
          <w:rFonts w:ascii="Times New Roman" w:hAnsi="Times New Roman" w:cs="Times New Roman"/>
          <w:sz w:val="24"/>
          <w:szCs w:val="24"/>
        </w:rPr>
        <w:t>Морально-психологические «раны» войны и послевоенные настроения народа-победителя. Но</w:t>
      </w:r>
      <w:r w:rsidRPr="00252FD4">
        <w:rPr>
          <w:rFonts w:ascii="Times New Roman" w:hAnsi="Times New Roman" w:cs="Times New Roman"/>
          <w:sz w:val="24"/>
          <w:szCs w:val="24"/>
        </w:rPr>
        <w:softHyphen/>
        <w:t>вые задачи и условия идеологической работы ВКП(б) в послевоенном советском обществе. *Тост Сталина «За рус</w:t>
      </w:r>
      <w:r w:rsidRPr="00252FD4">
        <w:rPr>
          <w:rFonts w:ascii="Times New Roman" w:hAnsi="Times New Roman" w:cs="Times New Roman"/>
          <w:sz w:val="24"/>
          <w:szCs w:val="24"/>
        </w:rPr>
        <w:softHyphen/>
        <w:t xml:space="preserve">ский народ!» (24 мая </w:t>
      </w:r>
      <w:smartTag w:uri="urn:schemas-microsoft-com:office:smarttags" w:element="metricconverter">
        <w:smartTagPr>
          <w:attr w:name="ProductID" w:val="1945 г"/>
        </w:smartTagPr>
        <w:r w:rsidRPr="00252FD4">
          <w:rPr>
            <w:rFonts w:ascii="Times New Roman" w:hAnsi="Times New Roman" w:cs="Times New Roman"/>
            <w:sz w:val="24"/>
            <w:szCs w:val="24"/>
          </w:rPr>
          <w:t>1945 г</w:t>
        </w:r>
      </w:smartTag>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 xml:space="preserve">анализ документа </w:t>
      </w:r>
      <w:r w:rsidRPr="00252FD4">
        <w:rPr>
          <w:rFonts w:ascii="Times New Roman" w:hAnsi="Times New Roman" w:cs="Times New Roman"/>
          <w:sz w:val="24"/>
          <w:szCs w:val="24"/>
        </w:rPr>
        <w:t>в кон</w:t>
      </w:r>
      <w:r w:rsidRPr="00252FD4">
        <w:rPr>
          <w:rFonts w:ascii="Times New Roman" w:hAnsi="Times New Roman" w:cs="Times New Roman"/>
          <w:sz w:val="24"/>
          <w:szCs w:val="24"/>
        </w:rPr>
        <w:softHyphen/>
        <w:t>тексте национальной политики И.В. Сталина после войны. Идеологические кампании 1948—1952 гг., их влияние на морально-психологический климат в обществе, на отноше</w:t>
      </w:r>
      <w:r w:rsidRPr="00252FD4">
        <w:rPr>
          <w:rFonts w:ascii="Times New Roman" w:hAnsi="Times New Roman" w:cs="Times New Roman"/>
          <w:sz w:val="24"/>
          <w:szCs w:val="24"/>
        </w:rPr>
        <w:softHyphen/>
        <w:t xml:space="preserve">ние к Западу, на состояние советской науки и культуры. Апогей и кризис </w:t>
      </w:r>
      <w:r w:rsidRPr="00252FD4">
        <w:rPr>
          <w:rFonts w:ascii="Times New Roman" w:hAnsi="Times New Roman" w:cs="Times New Roman"/>
          <w:bCs/>
          <w:iCs/>
          <w:sz w:val="24"/>
          <w:szCs w:val="24"/>
        </w:rPr>
        <w:t xml:space="preserve">лагерной экономики. </w:t>
      </w:r>
      <w:r w:rsidRPr="00252FD4">
        <w:rPr>
          <w:rFonts w:ascii="Times New Roman" w:hAnsi="Times New Roman" w:cs="Times New Roman"/>
          <w:sz w:val="24"/>
          <w:szCs w:val="24"/>
        </w:rPr>
        <w:t>*Реакция в сове</w:t>
      </w:r>
      <w:r w:rsidRPr="00252FD4">
        <w:rPr>
          <w:rFonts w:ascii="Times New Roman" w:hAnsi="Times New Roman" w:cs="Times New Roman"/>
          <w:sz w:val="24"/>
          <w:szCs w:val="24"/>
        </w:rPr>
        <w:softHyphen/>
        <w:t>тском обществе и в мире на смерть И.В. Сталина.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Тема 9. Попытки либерализации советской системы.</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Борьба за власть в Кремле. </w:t>
      </w:r>
      <w:r w:rsidRPr="00252FD4">
        <w:rPr>
          <w:rFonts w:ascii="Times New Roman" w:hAnsi="Times New Roman" w:cs="Times New Roman"/>
          <w:sz w:val="24"/>
          <w:szCs w:val="24"/>
        </w:rPr>
        <w:t xml:space="preserve">Предпосылки и причины перехода к коллективному руководству в КПСС 5 марта </w:t>
      </w:r>
      <w:smartTag w:uri="urn:schemas-microsoft-com:office:smarttags" w:element="metricconverter">
        <w:smartTagPr>
          <w:attr w:name="ProductID" w:val="1953 г"/>
        </w:smartTagPr>
        <w:r w:rsidRPr="00252FD4">
          <w:rPr>
            <w:rFonts w:ascii="Times New Roman" w:hAnsi="Times New Roman" w:cs="Times New Roman"/>
            <w:sz w:val="24"/>
            <w:szCs w:val="24"/>
          </w:rPr>
          <w:t>1953 г</w:t>
        </w:r>
      </w:smartTag>
      <w:r w:rsidRPr="00252FD4">
        <w:rPr>
          <w:rFonts w:ascii="Times New Roman" w:hAnsi="Times New Roman" w:cs="Times New Roman"/>
          <w:sz w:val="24"/>
          <w:szCs w:val="24"/>
        </w:rPr>
        <w:t xml:space="preserve">. Претенденты на роль политического лидера после смерти И.В. Сталина: </w:t>
      </w:r>
      <w:r w:rsidRPr="00252FD4">
        <w:rPr>
          <w:rFonts w:ascii="Times New Roman" w:hAnsi="Times New Roman" w:cs="Times New Roman"/>
          <w:iCs/>
          <w:sz w:val="24"/>
          <w:szCs w:val="24"/>
        </w:rPr>
        <w:t xml:space="preserve">сравнительный анализ </w:t>
      </w:r>
      <w:r w:rsidRPr="00252FD4">
        <w:rPr>
          <w:rFonts w:ascii="Times New Roman" w:hAnsi="Times New Roman" w:cs="Times New Roman"/>
          <w:sz w:val="24"/>
          <w:szCs w:val="24"/>
        </w:rPr>
        <w:t>программ и позиций Л.П. Берии, Г.М. Маленкова и Н.С. Хрущева. Дискуссии о вероятности альтернативных сценариев раз</w:t>
      </w:r>
      <w:r w:rsidRPr="00252FD4">
        <w:rPr>
          <w:rFonts w:ascii="Times New Roman" w:hAnsi="Times New Roman" w:cs="Times New Roman"/>
          <w:sz w:val="24"/>
          <w:szCs w:val="24"/>
        </w:rPr>
        <w:softHyphen/>
        <w:t>вития СССР в 1950-е гг.</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Начало десталинизации. </w:t>
      </w:r>
      <w:r w:rsidRPr="00252FD4">
        <w:rPr>
          <w:rFonts w:ascii="Times New Roman" w:hAnsi="Times New Roman" w:cs="Times New Roman"/>
          <w:sz w:val="24"/>
          <w:szCs w:val="24"/>
        </w:rPr>
        <w:t>Преодоление последствий ста</w:t>
      </w:r>
      <w:r w:rsidRPr="00252FD4">
        <w:rPr>
          <w:rFonts w:ascii="Times New Roman" w:hAnsi="Times New Roman" w:cs="Times New Roman"/>
          <w:sz w:val="24"/>
          <w:szCs w:val="24"/>
        </w:rPr>
        <w:softHyphen/>
        <w:t>линского режима в 1953—1955 гг. как орудие борьбы за власть между Г.М. Маленковым и Н.С. Хрущевым. Дис</w:t>
      </w:r>
      <w:r w:rsidRPr="00252FD4">
        <w:rPr>
          <w:rFonts w:ascii="Times New Roman" w:hAnsi="Times New Roman" w:cs="Times New Roman"/>
          <w:sz w:val="24"/>
          <w:szCs w:val="24"/>
        </w:rPr>
        <w:softHyphen/>
        <w:t xml:space="preserve">куссии в ЦК КПСС о репрессиях 1930—1940-х гг. Доклад Н.С. Хрущева «О культе личности и его последствиях» как модель ограниченной критики сталинизма: </w:t>
      </w:r>
      <w:r w:rsidRPr="00252FD4">
        <w:rPr>
          <w:rFonts w:ascii="Times New Roman" w:hAnsi="Times New Roman" w:cs="Times New Roman"/>
          <w:iCs/>
          <w:sz w:val="24"/>
          <w:szCs w:val="24"/>
        </w:rPr>
        <w:t>анализ до</w:t>
      </w:r>
      <w:r w:rsidRPr="00252FD4">
        <w:rPr>
          <w:rFonts w:ascii="Times New Roman" w:hAnsi="Times New Roman" w:cs="Times New Roman"/>
          <w:iCs/>
          <w:sz w:val="24"/>
          <w:szCs w:val="24"/>
        </w:rPr>
        <w:softHyphen/>
        <w:t xml:space="preserve">кумента. </w:t>
      </w:r>
      <w:r w:rsidRPr="00252FD4">
        <w:rPr>
          <w:rFonts w:ascii="Times New Roman" w:hAnsi="Times New Roman" w:cs="Times New Roman"/>
          <w:sz w:val="24"/>
          <w:szCs w:val="24"/>
        </w:rPr>
        <w:t xml:space="preserve">Роль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съезда КПСС в демократизации сове</w:t>
      </w:r>
      <w:r w:rsidRPr="00252FD4">
        <w:rPr>
          <w:rFonts w:ascii="Times New Roman" w:hAnsi="Times New Roman" w:cs="Times New Roman"/>
          <w:sz w:val="24"/>
          <w:szCs w:val="24"/>
        </w:rPr>
        <w:softHyphen/>
        <w:t>тского общества и возникновении политической оппози</w:t>
      </w:r>
      <w:r w:rsidRPr="00252FD4">
        <w:rPr>
          <w:rFonts w:ascii="Times New Roman" w:hAnsi="Times New Roman" w:cs="Times New Roman"/>
          <w:sz w:val="24"/>
          <w:szCs w:val="24"/>
        </w:rPr>
        <w:softHyphen/>
        <w:t xml:space="preserve">ции. </w:t>
      </w:r>
      <w:r w:rsidRPr="00252FD4">
        <w:rPr>
          <w:rFonts w:ascii="Times New Roman" w:hAnsi="Times New Roman" w:cs="Times New Roman"/>
          <w:bCs/>
          <w:iCs/>
          <w:sz w:val="24"/>
          <w:szCs w:val="24"/>
        </w:rPr>
        <w:t xml:space="preserve">«Управляемая десталинизация» </w:t>
      </w:r>
      <w:r w:rsidRPr="00252FD4">
        <w:rPr>
          <w:rFonts w:ascii="Times New Roman" w:hAnsi="Times New Roman" w:cs="Times New Roman"/>
          <w:sz w:val="24"/>
          <w:szCs w:val="24"/>
        </w:rPr>
        <w:t xml:space="preserve">как источник противоречивых процессов в партийном руководстве и в обществе во второй половине 1950-х гг. *Реакция на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съезд КПСС в стране и за рубежом.</w:t>
      </w:r>
    </w:p>
    <w:p w:rsidR="00FC6B0B" w:rsidRPr="00252FD4" w:rsidRDefault="00FC6B0B" w:rsidP="00252FD4">
      <w:pPr>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Экономическое соревнование с Западом: планы и ито</w:t>
      </w:r>
      <w:r w:rsidRPr="00252FD4">
        <w:rPr>
          <w:rFonts w:ascii="Times New Roman" w:hAnsi="Times New Roman" w:cs="Times New Roman"/>
          <w:bCs/>
          <w:sz w:val="24"/>
          <w:szCs w:val="24"/>
        </w:rPr>
        <w:softHyphen/>
        <w:t xml:space="preserve">ги. </w:t>
      </w:r>
      <w:r w:rsidRPr="00252FD4">
        <w:rPr>
          <w:rFonts w:ascii="Times New Roman" w:hAnsi="Times New Roman" w:cs="Times New Roman"/>
          <w:sz w:val="24"/>
          <w:szCs w:val="24"/>
        </w:rPr>
        <w:t>Предпосылки и причины сельскохозяйственной, адми</w:t>
      </w:r>
      <w:r w:rsidRPr="00252FD4">
        <w:rPr>
          <w:rFonts w:ascii="Times New Roman" w:hAnsi="Times New Roman" w:cs="Times New Roman"/>
          <w:sz w:val="24"/>
          <w:szCs w:val="24"/>
        </w:rPr>
        <w:softHyphen/>
        <w:t>нистративной реформы, преобразований в системе народ</w:t>
      </w:r>
      <w:r w:rsidRPr="00252FD4">
        <w:rPr>
          <w:rFonts w:ascii="Times New Roman" w:hAnsi="Times New Roman" w:cs="Times New Roman"/>
          <w:sz w:val="24"/>
          <w:szCs w:val="24"/>
        </w:rPr>
        <w:softHyphen/>
        <w:t xml:space="preserve">ного образования в 1950-х — начале 1960-х гг. </w:t>
      </w:r>
      <w:r w:rsidRPr="00252FD4">
        <w:rPr>
          <w:rFonts w:ascii="Times New Roman" w:hAnsi="Times New Roman" w:cs="Times New Roman"/>
          <w:iCs/>
          <w:sz w:val="24"/>
          <w:szCs w:val="24"/>
        </w:rPr>
        <w:t>Сравни</w:t>
      </w:r>
      <w:r w:rsidRPr="00252FD4">
        <w:rPr>
          <w:rFonts w:ascii="Times New Roman" w:hAnsi="Times New Roman" w:cs="Times New Roman"/>
          <w:iCs/>
          <w:sz w:val="24"/>
          <w:szCs w:val="24"/>
        </w:rPr>
        <w:softHyphen/>
        <w:t xml:space="preserve">тельный анализ </w:t>
      </w:r>
      <w:r w:rsidRPr="00252FD4">
        <w:rPr>
          <w:rFonts w:ascii="Times New Roman" w:hAnsi="Times New Roman" w:cs="Times New Roman"/>
          <w:sz w:val="24"/>
          <w:szCs w:val="24"/>
        </w:rPr>
        <w:t xml:space="preserve">концепций профильного обучения в советской (1950—1960-е гг.) и современной российской </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школе. Социальная политика и «жилищная революция» как аргументы Н.С. Хрущева о преимуществах социалис</w:t>
      </w:r>
      <w:r w:rsidRPr="00252FD4">
        <w:rPr>
          <w:rFonts w:ascii="Times New Roman" w:hAnsi="Times New Roman" w:cs="Times New Roman"/>
          <w:sz w:val="24"/>
          <w:szCs w:val="24"/>
        </w:rPr>
        <w:softHyphen/>
        <w:t>тической системы.</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lastRenderedPageBreak/>
        <w:t xml:space="preserve">Научно-техническая революция в СССР: приоритеты и аутсайдеры развития хозяйства, науки и техники. </w:t>
      </w:r>
      <w:r w:rsidRPr="00252FD4">
        <w:rPr>
          <w:rFonts w:ascii="Times New Roman" w:hAnsi="Times New Roman" w:cs="Times New Roman"/>
          <w:sz w:val="24"/>
          <w:szCs w:val="24"/>
        </w:rPr>
        <w:t>Уско</w:t>
      </w:r>
      <w:r w:rsidRPr="00252FD4">
        <w:rPr>
          <w:rFonts w:ascii="Times New Roman" w:hAnsi="Times New Roman" w:cs="Times New Roman"/>
          <w:sz w:val="24"/>
          <w:szCs w:val="24"/>
        </w:rPr>
        <w:softHyphen/>
        <w:t>ренное развитие отраслей военно-промышленного комп</w:t>
      </w:r>
      <w:r w:rsidRPr="00252FD4">
        <w:rPr>
          <w:rFonts w:ascii="Times New Roman" w:hAnsi="Times New Roman" w:cs="Times New Roman"/>
          <w:sz w:val="24"/>
          <w:szCs w:val="24"/>
        </w:rPr>
        <w:softHyphen/>
        <w:t>лекса (ВПК). Советские ученые и их достижения мирово</w:t>
      </w:r>
      <w:r w:rsidRPr="00252FD4">
        <w:rPr>
          <w:rFonts w:ascii="Times New Roman" w:hAnsi="Times New Roman" w:cs="Times New Roman"/>
          <w:sz w:val="24"/>
          <w:szCs w:val="24"/>
        </w:rPr>
        <w:softHyphen/>
        <w:t>го уровня. *Нобелевские лауреаты — ученые СССР. *Наукограды и «закрытые города» (ЗАТО). *Советская космическая программа. *Первые советские ЭВМ (элект</w:t>
      </w:r>
      <w:r w:rsidRPr="00252FD4">
        <w:rPr>
          <w:rFonts w:ascii="Times New Roman" w:hAnsi="Times New Roman" w:cs="Times New Roman"/>
          <w:sz w:val="24"/>
          <w:szCs w:val="24"/>
        </w:rPr>
        <w:softHyphen/>
        <w:t>ронно-вычислительные машины).</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 xml:space="preserve">Сравнительный анализ </w:t>
      </w:r>
      <w:r w:rsidRPr="00252FD4">
        <w:rPr>
          <w:rFonts w:ascii="Times New Roman" w:hAnsi="Times New Roman" w:cs="Times New Roman"/>
          <w:sz w:val="24"/>
          <w:szCs w:val="24"/>
        </w:rPr>
        <w:t>темпов и результатов социаль</w:t>
      </w:r>
      <w:r w:rsidRPr="00252FD4">
        <w:rPr>
          <w:rFonts w:ascii="Times New Roman" w:hAnsi="Times New Roman" w:cs="Times New Roman"/>
          <w:sz w:val="24"/>
          <w:szCs w:val="24"/>
        </w:rPr>
        <w:softHyphen/>
        <w:t>но-экономического развития СССР и Запада в годы прав</w:t>
      </w:r>
      <w:r w:rsidRPr="00252FD4">
        <w:rPr>
          <w:rFonts w:ascii="Times New Roman" w:hAnsi="Times New Roman" w:cs="Times New Roman"/>
          <w:sz w:val="24"/>
          <w:szCs w:val="24"/>
        </w:rPr>
        <w:softHyphen/>
        <w:t>ления Н.С. Хрущева.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Противоречия «либерального коммунизма». </w:t>
      </w:r>
      <w:r w:rsidRPr="00252FD4">
        <w:rPr>
          <w:rFonts w:ascii="Times New Roman" w:hAnsi="Times New Roman" w:cs="Times New Roman"/>
          <w:sz w:val="24"/>
          <w:szCs w:val="24"/>
        </w:rPr>
        <w:t xml:space="preserve">Факторы </w:t>
      </w:r>
      <w:r w:rsidRPr="00252FD4">
        <w:rPr>
          <w:rFonts w:ascii="Times New Roman" w:hAnsi="Times New Roman" w:cs="Times New Roman"/>
          <w:bCs/>
          <w:sz w:val="24"/>
          <w:szCs w:val="24"/>
        </w:rPr>
        <w:t>и</w:t>
      </w:r>
      <w:r w:rsidR="00CA462C">
        <w:rPr>
          <w:rFonts w:ascii="Times New Roman" w:hAnsi="Times New Roman" w:cs="Times New Roman"/>
          <w:bCs/>
          <w:sz w:val="24"/>
          <w:szCs w:val="24"/>
        </w:rPr>
        <w:t xml:space="preserve"> </w:t>
      </w:r>
      <w:r w:rsidRPr="00252FD4">
        <w:rPr>
          <w:rFonts w:ascii="Times New Roman" w:hAnsi="Times New Roman" w:cs="Times New Roman"/>
          <w:sz w:val="24"/>
          <w:szCs w:val="24"/>
        </w:rPr>
        <w:t>последствия диспропорций в финансировании военных и гражданских секторов советской экономики. Духовная «оттепель». Партийные критерии для оценки произведений культуры. Национальная политика Н.С. Хрущева и ее последствия. Причины ограниченного характера реформ Н.С. Хрущева по либерализации общественной жизни в СССР. Социально-политический кризис начала 1960-х гг. и прожект «развернутого строительства коммунизма».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Двойственный характер внешней политики Н.С. Хру</w:t>
      </w:r>
      <w:r w:rsidRPr="00252FD4">
        <w:rPr>
          <w:rFonts w:ascii="Times New Roman" w:hAnsi="Times New Roman" w:cs="Times New Roman"/>
          <w:bCs/>
          <w:sz w:val="24"/>
          <w:szCs w:val="24"/>
        </w:rPr>
        <w:softHyphen/>
        <w:t xml:space="preserve">щева в 1950-х — первой половине 1960-х гг. </w:t>
      </w:r>
      <w:r w:rsidRPr="00252FD4">
        <w:rPr>
          <w:rFonts w:ascii="Times New Roman" w:hAnsi="Times New Roman" w:cs="Times New Roman"/>
          <w:bCs/>
          <w:iCs/>
          <w:sz w:val="24"/>
          <w:szCs w:val="24"/>
        </w:rPr>
        <w:t>Мирное со</w:t>
      </w:r>
      <w:r w:rsidRPr="00252FD4">
        <w:rPr>
          <w:rFonts w:ascii="Times New Roman" w:hAnsi="Times New Roman" w:cs="Times New Roman"/>
          <w:bCs/>
          <w:iCs/>
          <w:sz w:val="24"/>
          <w:szCs w:val="24"/>
        </w:rPr>
        <w:softHyphen/>
        <w:t xml:space="preserve">существование </w:t>
      </w:r>
      <w:r w:rsidRPr="00252FD4">
        <w:rPr>
          <w:rFonts w:ascii="Times New Roman" w:hAnsi="Times New Roman" w:cs="Times New Roman"/>
          <w:sz w:val="24"/>
          <w:szCs w:val="24"/>
        </w:rPr>
        <w:t>государств с различным общественно-экономическим строем как альтернатива ядерной войне и формирование военных блоков. СССР — «оплот мира» и «фактор военной угрозы». Отношения со странами «соци</w:t>
      </w:r>
      <w:r w:rsidRPr="00252FD4">
        <w:rPr>
          <w:rFonts w:ascii="Times New Roman" w:hAnsi="Times New Roman" w:cs="Times New Roman"/>
          <w:sz w:val="24"/>
          <w:szCs w:val="24"/>
        </w:rPr>
        <w:softHyphen/>
        <w:t>алистического лагеря» и странами Запада. Позиция совет</w:t>
      </w:r>
      <w:r w:rsidRPr="00252FD4">
        <w:rPr>
          <w:rFonts w:ascii="Times New Roman" w:hAnsi="Times New Roman" w:cs="Times New Roman"/>
          <w:sz w:val="24"/>
          <w:szCs w:val="24"/>
        </w:rPr>
        <w:softHyphen/>
        <w:t xml:space="preserve">ского руководства в Карибском кризисе </w:t>
      </w:r>
      <w:r w:rsidRPr="00252FD4">
        <w:rPr>
          <w:rFonts w:ascii="Times New Roman" w:hAnsi="Times New Roman" w:cs="Times New Roman"/>
          <w:iCs/>
          <w:sz w:val="24"/>
          <w:szCs w:val="24"/>
        </w:rPr>
        <w:t>(моделирование альтернативных политических решений и их результа</w:t>
      </w:r>
      <w:r w:rsidRPr="00252FD4">
        <w:rPr>
          <w:rFonts w:ascii="Times New Roman" w:hAnsi="Times New Roman" w:cs="Times New Roman"/>
          <w:iCs/>
          <w:sz w:val="24"/>
          <w:szCs w:val="24"/>
        </w:rPr>
        <w:softHyphen/>
        <w:t xml:space="preserve">тов). </w:t>
      </w:r>
      <w:r w:rsidRPr="00252FD4">
        <w:rPr>
          <w:rFonts w:ascii="Times New Roman" w:hAnsi="Times New Roman" w:cs="Times New Roman"/>
          <w:sz w:val="24"/>
          <w:szCs w:val="24"/>
        </w:rPr>
        <w:t>*Н.С. Хрущев как полпред СССР на международ</w:t>
      </w:r>
      <w:r w:rsidRPr="00252FD4">
        <w:rPr>
          <w:rFonts w:ascii="Times New Roman" w:hAnsi="Times New Roman" w:cs="Times New Roman"/>
          <w:sz w:val="24"/>
          <w:szCs w:val="24"/>
        </w:rPr>
        <w:softHyphen/>
        <w:t xml:space="preserve">ной арене </w:t>
      </w:r>
      <w:r w:rsidRPr="00252FD4">
        <w:rPr>
          <w:rFonts w:ascii="Times New Roman" w:hAnsi="Times New Roman" w:cs="Times New Roman"/>
          <w:iCs/>
          <w:sz w:val="24"/>
          <w:szCs w:val="24"/>
        </w:rPr>
        <w:t xml:space="preserve">(образная характеристика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политический портрет).</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Дискуссионные вопросы:</w:t>
      </w:r>
    </w:p>
    <w:p w:rsidR="00FC6B0B" w:rsidRPr="00252FD4" w:rsidRDefault="00FC6B0B" w:rsidP="00252FD4">
      <w:pPr>
        <w:widowControl w:val="0"/>
        <w:numPr>
          <w:ilvl w:val="0"/>
          <w:numId w:val="40"/>
        </w:numPr>
        <w:shd w:val="clear" w:color="auto" w:fill="FFFFFF"/>
        <w:tabs>
          <w:tab w:val="left" w:pos="595"/>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об оценках Н.С. Хрущева как политического деяте</w:t>
      </w:r>
      <w:r w:rsidRPr="00252FD4">
        <w:rPr>
          <w:rFonts w:ascii="Times New Roman" w:hAnsi="Times New Roman" w:cs="Times New Roman"/>
          <w:iCs/>
          <w:sz w:val="24"/>
          <w:szCs w:val="24"/>
        </w:rPr>
        <w:softHyphen/>
        <w:t>ля;</w:t>
      </w:r>
    </w:p>
    <w:p w:rsidR="00FC6B0B" w:rsidRPr="00252FD4" w:rsidRDefault="00FC6B0B" w:rsidP="00252FD4">
      <w:pPr>
        <w:widowControl w:val="0"/>
        <w:numPr>
          <w:ilvl w:val="0"/>
          <w:numId w:val="40"/>
        </w:numPr>
        <w:shd w:val="clear" w:color="auto" w:fill="FFFFFF"/>
        <w:tabs>
          <w:tab w:val="left" w:pos="595"/>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содержании и последствиях реформаторской дея</w:t>
      </w:r>
      <w:r w:rsidRPr="00252FD4">
        <w:rPr>
          <w:rFonts w:ascii="Times New Roman" w:hAnsi="Times New Roman" w:cs="Times New Roman"/>
          <w:iCs/>
          <w:sz w:val="24"/>
          <w:szCs w:val="24"/>
        </w:rPr>
        <w:softHyphen/>
        <w:t xml:space="preserve">тельности Н.С. Хрущева в 1950-х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первой поло</w:t>
      </w:r>
      <w:r w:rsidRPr="00252FD4">
        <w:rPr>
          <w:rFonts w:ascii="Times New Roman" w:hAnsi="Times New Roman" w:cs="Times New Roman"/>
          <w:iCs/>
          <w:sz w:val="24"/>
          <w:szCs w:val="24"/>
        </w:rPr>
        <w:softHyphen/>
        <w:t>вине 1960-х гг.</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Тема 10. Стагнация советской системы.</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Тенденции развития советской системы в 1960— 1980-е гг. </w:t>
      </w:r>
      <w:r w:rsidRPr="00252FD4">
        <w:rPr>
          <w:rFonts w:ascii="Times New Roman" w:hAnsi="Times New Roman" w:cs="Times New Roman"/>
          <w:sz w:val="24"/>
          <w:szCs w:val="24"/>
        </w:rPr>
        <w:t>Причины и обстоятельства отставки Н.С. Хру</w:t>
      </w:r>
      <w:r w:rsidRPr="00252FD4">
        <w:rPr>
          <w:rFonts w:ascii="Times New Roman" w:hAnsi="Times New Roman" w:cs="Times New Roman"/>
          <w:sz w:val="24"/>
          <w:szCs w:val="24"/>
        </w:rPr>
        <w:softHyphen/>
        <w:t xml:space="preserve">щева в октябре </w:t>
      </w:r>
      <w:smartTag w:uri="urn:schemas-microsoft-com:office:smarttags" w:element="metricconverter">
        <w:smartTagPr>
          <w:attr w:name="ProductID" w:val="1964 г"/>
        </w:smartTagPr>
        <w:r w:rsidRPr="00252FD4">
          <w:rPr>
            <w:rFonts w:ascii="Times New Roman" w:hAnsi="Times New Roman" w:cs="Times New Roman"/>
            <w:sz w:val="24"/>
            <w:szCs w:val="24"/>
          </w:rPr>
          <w:t>1964 г</w:t>
        </w:r>
      </w:smartTag>
      <w:r w:rsidRPr="00252FD4">
        <w:rPr>
          <w:rFonts w:ascii="Times New Roman" w:hAnsi="Times New Roman" w:cs="Times New Roman"/>
          <w:sz w:val="24"/>
          <w:szCs w:val="24"/>
        </w:rPr>
        <w:t xml:space="preserve">. Преемники Н.С. Хрущева на партийном и государственном постах: Л.И.  Брежнев и А.Н. Косыгин </w:t>
      </w:r>
      <w:r w:rsidRPr="00252FD4">
        <w:rPr>
          <w:rFonts w:ascii="Times New Roman" w:hAnsi="Times New Roman" w:cs="Times New Roman"/>
          <w:iCs/>
          <w:sz w:val="24"/>
          <w:szCs w:val="24"/>
        </w:rPr>
        <w:t xml:space="preserve">(образные характеристики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политичес</w:t>
      </w:r>
      <w:r w:rsidRPr="00252FD4">
        <w:rPr>
          <w:rFonts w:ascii="Times New Roman" w:hAnsi="Times New Roman" w:cs="Times New Roman"/>
          <w:iCs/>
          <w:sz w:val="24"/>
          <w:szCs w:val="24"/>
        </w:rPr>
        <w:softHyphen/>
        <w:t xml:space="preserve">кие портреты). </w:t>
      </w:r>
      <w:r w:rsidRPr="00252FD4">
        <w:rPr>
          <w:rFonts w:ascii="Times New Roman" w:hAnsi="Times New Roman" w:cs="Times New Roman"/>
          <w:sz w:val="24"/>
          <w:szCs w:val="24"/>
        </w:rPr>
        <w:t>Курс нового руководства на «дальнейшее развитие социалистической демократии» и способы его реализации. Надежды общества на обновление в середине 1960-х гг. и нарастание консервативных тенденций в идеологии, внутриполитической жизни страны и в пар</w:t>
      </w:r>
      <w:r w:rsidRPr="00252FD4">
        <w:rPr>
          <w:rFonts w:ascii="Times New Roman" w:hAnsi="Times New Roman" w:cs="Times New Roman"/>
          <w:sz w:val="24"/>
          <w:szCs w:val="24"/>
        </w:rPr>
        <w:softHyphen/>
        <w:t>тии. Трансформация правящей элиты и советской номе</w:t>
      </w:r>
      <w:r w:rsidRPr="00252FD4">
        <w:rPr>
          <w:rFonts w:ascii="Times New Roman" w:hAnsi="Times New Roman" w:cs="Times New Roman"/>
          <w:sz w:val="24"/>
          <w:szCs w:val="24"/>
        </w:rPr>
        <w:softHyphen/>
        <w:t>нклатуры, «двойные стандарты» жизни. Усиление проти</w:t>
      </w:r>
      <w:r w:rsidRPr="00252FD4">
        <w:rPr>
          <w:rFonts w:ascii="Times New Roman" w:hAnsi="Times New Roman" w:cs="Times New Roman"/>
          <w:sz w:val="24"/>
          <w:szCs w:val="24"/>
        </w:rPr>
        <w:softHyphen/>
        <w:t>воречий и отставания советской системы от требований современной эпохи. Застой или стагнация: дискуссии о сущности периода правления Л.И. Брежнева в постсове</w:t>
      </w:r>
      <w:r w:rsidRPr="00252FD4">
        <w:rPr>
          <w:rFonts w:ascii="Times New Roman" w:hAnsi="Times New Roman" w:cs="Times New Roman"/>
          <w:sz w:val="24"/>
          <w:szCs w:val="24"/>
        </w:rPr>
        <w:softHyphen/>
        <w:t>тской и современной российской историографии.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«Дети </w:t>
      </w:r>
      <w:r w:rsidRPr="00252FD4">
        <w:rPr>
          <w:rFonts w:ascii="Times New Roman" w:hAnsi="Times New Roman" w:cs="Times New Roman"/>
          <w:bCs/>
          <w:sz w:val="24"/>
          <w:szCs w:val="24"/>
          <w:lang w:val="en-US"/>
        </w:rPr>
        <w:t>XX</w:t>
      </w:r>
      <w:r w:rsidRPr="00252FD4">
        <w:rPr>
          <w:rFonts w:ascii="Times New Roman" w:hAnsi="Times New Roman" w:cs="Times New Roman"/>
          <w:bCs/>
          <w:sz w:val="24"/>
          <w:szCs w:val="24"/>
        </w:rPr>
        <w:t xml:space="preserve"> съезда»: советское общество в 1960— 1970-е гг. </w:t>
      </w:r>
      <w:r w:rsidRPr="00252FD4">
        <w:rPr>
          <w:rFonts w:ascii="Times New Roman" w:hAnsi="Times New Roman" w:cs="Times New Roman"/>
          <w:sz w:val="24"/>
          <w:szCs w:val="24"/>
        </w:rPr>
        <w:t>Диссидентское и правозащитные движения в СССР: предпосылки формирования, общественные идеа</w:t>
      </w:r>
      <w:r w:rsidRPr="00252FD4">
        <w:rPr>
          <w:rFonts w:ascii="Times New Roman" w:hAnsi="Times New Roman" w:cs="Times New Roman"/>
          <w:sz w:val="24"/>
          <w:szCs w:val="24"/>
        </w:rPr>
        <w:softHyphen/>
        <w:t>лы, виды деятельности, яркие личности участников, их книги и выступления. *СССР и Запад: жизнь за «желез</w:t>
      </w:r>
      <w:r w:rsidRPr="00252FD4">
        <w:rPr>
          <w:rFonts w:ascii="Times New Roman" w:hAnsi="Times New Roman" w:cs="Times New Roman"/>
          <w:sz w:val="24"/>
          <w:szCs w:val="24"/>
        </w:rPr>
        <w:softHyphen/>
        <w:t>ным занавесом».</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«Развитой социализм». </w:t>
      </w:r>
      <w:r w:rsidRPr="00252FD4">
        <w:rPr>
          <w:rFonts w:ascii="Times New Roman" w:hAnsi="Times New Roman" w:cs="Times New Roman"/>
          <w:sz w:val="24"/>
          <w:szCs w:val="24"/>
        </w:rPr>
        <w:t xml:space="preserve">Предпосылки экономических реформ и их альтернативные проекты в середине 1960-х гг. </w:t>
      </w:r>
      <w:r w:rsidRPr="00252FD4">
        <w:rPr>
          <w:rFonts w:ascii="Times New Roman" w:hAnsi="Times New Roman" w:cs="Times New Roman"/>
          <w:iCs/>
          <w:sz w:val="24"/>
          <w:szCs w:val="24"/>
        </w:rPr>
        <w:t xml:space="preserve">Сравнительный анализ </w:t>
      </w:r>
      <w:r w:rsidRPr="00252FD4">
        <w:rPr>
          <w:rFonts w:ascii="Times New Roman" w:hAnsi="Times New Roman" w:cs="Times New Roman"/>
          <w:sz w:val="24"/>
          <w:szCs w:val="24"/>
        </w:rPr>
        <w:t>экономических преобразований в годы правления Н.С. Хрущева и Л.И. Брежнева и их ре</w:t>
      </w:r>
      <w:r w:rsidRPr="00252FD4">
        <w:rPr>
          <w:rFonts w:ascii="Times New Roman" w:hAnsi="Times New Roman" w:cs="Times New Roman"/>
          <w:sz w:val="24"/>
          <w:szCs w:val="24"/>
        </w:rPr>
        <w:softHyphen/>
        <w:t>зультатов. Предпосылки и изменения в политической сис</w:t>
      </w:r>
      <w:r w:rsidRPr="00252FD4">
        <w:rPr>
          <w:rFonts w:ascii="Times New Roman" w:hAnsi="Times New Roman" w:cs="Times New Roman"/>
          <w:sz w:val="24"/>
          <w:szCs w:val="24"/>
        </w:rPr>
        <w:softHyphen/>
        <w:t xml:space="preserve">теме СССР. Конституция </w:t>
      </w:r>
      <w:smartTag w:uri="urn:schemas-microsoft-com:office:smarttags" w:element="metricconverter">
        <w:smartTagPr>
          <w:attr w:name="ProductID" w:val="1977 г"/>
        </w:smartTagPr>
        <w:r w:rsidRPr="00252FD4">
          <w:rPr>
            <w:rFonts w:ascii="Times New Roman" w:hAnsi="Times New Roman" w:cs="Times New Roman"/>
            <w:sz w:val="24"/>
            <w:szCs w:val="24"/>
          </w:rPr>
          <w:t>1977 г</w:t>
        </w:r>
      </w:smartTag>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 xml:space="preserve">анализ документа </w:t>
      </w:r>
      <w:r w:rsidRPr="00252FD4">
        <w:rPr>
          <w:rFonts w:ascii="Times New Roman" w:hAnsi="Times New Roman" w:cs="Times New Roman"/>
          <w:sz w:val="24"/>
          <w:szCs w:val="24"/>
        </w:rPr>
        <w:t>в ас</w:t>
      </w:r>
      <w:r w:rsidRPr="00252FD4">
        <w:rPr>
          <w:rFonts w:ascii="Times New Roman" w:hAnsi="Times New Roman" w:cs="Times New Roman"/>
          <w:sz w:val="24"/>
          <w:szCs w:val="24"/>
        </w:rPr>
        <w:softHyphen/>
        <w:t>пекте реалий и прожектов «развитого социалистического общества».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«Маятник внешнеполитического курса Брежнева». </w:t>
      </w:r>
      <w:r w:rsidRPr="00252FD4">
        <w:rPr>
          <w:rFonts w:ascii="Times New Roman" w:hAnsi="Times New Roman" w:cs="Times New Roman"/>
          <w:sz w:val="24"/>
          <w:szCs w:val="24"/>
        </w:rPr>
        <w:t>Но</w:t>
      </w:r>
      <w:r w:rsidRPr="00252FD4">
        <w:rPr>
          <w:rFonts w:ascii="Times New Roman" w:hAnsi="Times New Roman" w:cs="Times New Roman"/>
          <w:sz w:val="24"/>
          <w:szCs w:val="24"/>
        </w:rPr>
        <w:softHyphen/>
        <w:t>вые направления в международной политике КПСС во второй половине 1960-х — 1970-е гг. Сложности в отно</w:t>
      </w:r>
      <w:r w:rsidRPr="00252FD4">
        <w:rPr>
          <w:rFonts w:ascii="Times New Roman" w:hAnsi="Times New Roman" w:cs="Times New Roman"/>
          <w:sz w:val="24"/>
          <w:szCs w:val="24"/>
        </w:rPr>
        <w:softHyphen/>
        <w:t>шениях СССР со странами социализма. Проблемы в совет</w:t>
      </w:r>
      <w:r w:rsidRPr="00252FD4">
        <w:rPr>
          <w:rFonts w:ascii="Times New Roman" w:hAnsi="Times New Roman" w:cs="Times New Roman"/>
          <w:sz w:val="24"/>
          <w:szCs w:val="24"/>
        </w:rPr>
        <w:softHyphen/>
        <w:t>ско-китайских отношениях в годы умеренной десталини</w:t>
      </w:r>
      <w:r w:rsidRPr="00252FD4">
        <w:rPr>
          <w:rFonts w:ascii="Times New Roman" w:hAnsi="Times New Roman" w:cs="Times New Roman"/>
          <w:sz w:val="24"/>
          <w:szCs w:val="24"/>
        </w:rPr>
        <w:softHyphen/>
        <w:t>зации СССР и «культурной революции» в Китае. Праж</w:t>
      </w:r>
      <w:r w:rsidRPr="00252FD4">
        <w:rPr>
          <w:rFonts w:ascii="Times New Roman" w:hAnsi="Times New Roman" w:cs="Times New Roman"/>
          <w:sz w:val="24"/>
          <w:szCs w:val="24"/>
        </w:rPr>
        <w:softHyphen/>
        <w:t xml:space="preserve">ская весна и процесс становления гражданского общества в СССР. </w:t>
      </w:r>
      <w:r w:rsidRPr="00252FD4">
        <w:rPr>
          <w:rFonts w:ascii="Times New Roman" w:hAnsi="Times New Roman" w:cs="Times New Roman"/>
          <w:bCs/>
          <w:iCs/>
          <w:sz w:val="24"/>
          <w:szCs w:val="24"/>
        </w:rPr>
        <w:t xml:space="preserve">«Доктрина Брежнева» </w:t>
      </w:r>
      <w:r w:rsidRPr="00252FD4">
        <w:rPr>
          <w:rFonts w:ascii="Times New Roman" w:hAnsi="Times New Roman" w:cs="Times New Roman"/>
          <w:sz w:val="24"/>
          <w:szCs w:val="24"/>
        </w:rPr>
        <w:t xml:space="preserve">и факторы поворота к </w:t>
      </w:r>
      <w:r w:rsidRPr="00252FD4">
        <w:rPr>
          <w:rFonts w:ascii="Times New Roman" w:hAnsi="Times New Roman" w:cs="Times New Roman"/>
          <w:bCs/>
          <w:iCs/>
          <w:sz w:val="24"/>
          <w:szCs w:val="24"/>
        </w:rPr>
        <w:t xml:space="preserve">политике разрядки международных отношений </w:t>
      </w:r>
      <w:r w:rsidRPr="00252FD4">
        <w:rPr>
          <w:rFonts w:ascii="Times New Roman" w:hAnsi="Times New Roman" w:cs="Times New Roman"/>
          <w:sz w:val="24"/>
          <w:szCs w:val="24"/>
        </w:rPr>
        <w:t xml:space="preserve">между «восточным </w:t>
      </w:r>
      <w:r w:rsidRPr="00252FD4">
        <w:rPr>
          <w:rFonts w:ascii="Times New Roman" w:hAnsi="Times New Roman" w:cs="Times New Roman"/>
          <w:sz w:val="24"/>
          <w:szCs w:val="24"/>
        </w:rPr>
        <w:lastRenderedPageBreak/>
        <w:t>блоком» и Западом. Влияние полити</w:t>
      </w:r>
      <w:r w:rsidRPr="00252FD4">
        <w:rPr>
          <w:rFonts w:ascii="Times New Roman" w:hAnsi="Times New Roman" w:cs="Times New Roman"/>
          <w:sz w:val="24"/>
          <w:szCs w:val="24"/>
        </w:rPr>
        <w:softHyphen/>
        <w:t>ки разрядки на двухсторонние отношения и сотрудниче</w:t>
      </w:r>
      <w:r w:rsidRPr="00252FD4">
        <w:rPr>
          <w:rFonts w:ascii="Times New Roman" w:hAnsi="Times New Roman" w:cs="Times New Roman"/>
          <w:sz w:val="24"/>
          <w:szCs w:val="24"/>
        </w:rPr>
        <w:softHyphen/>
        <w:t>ство СССР со странами Запада в экономике и культуре. Причины обострения напряженности в международных отношениях в конце 1970-х гг. Участие советских войск в гражданской войне в Афганистане: его внутриполити</w:t>
      </w:r>
      <w:r w:rsidRPr="00252FD4">
        <w:rPr>
          <w:rFonts w:ascii="Times New Roman" w:hAnsi="Times New Roman" w:cs="Times New Roman"/>
          <w:sz w:val="24"/>
          <w:szCs w:val="24"/>
        </w:rPr>
        <w:softHyphen/>
        <w:t>ческие и внешнеполитические последствия. Признаки кризиса «мировой системы социализма».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Тема 11. Крах коммунистического режима.</w:t>
      </w:r>
    </w:p>
    <w:p w:rsidR="00FC6B0B" w:rsidRPr="00252FD4" w:rsidRDefault="00FC6B0B" w:rsidP="00252FD4">
      <w:pPr>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Истоки перестройки. </w:t>
      </w:r>
      <w:r w:rsidRPr="00252FD4">
        <w:rPr>
          <w:rFonts w:ascii="Times New Roman" w:hAnsi="Times New Roman" w:cs="Times New Roman"/>
          <w:sz w:val="24"/>
          <w:szCs w:val="24"/>
        </w:rPr>
        <w:t xml:space="preserve">Открытый характер кризиса советской экономики в условиях «микроэлектронной революции». </w:t>
      </w:r>
      <w:r w:rsidRPr="00252FD4">
        <w:rPr>
          <w:rFonts w:ascii="Times New Roman" w:hAnsi="Times New Roman" w:cs="Times New Roman"/>
          <w:iCs/>
          <w:sz w:val="24"/>
          <w:szCs w:val="24"/>
        </w:rPr>
        <w:t xml:space="preserve">Сравнительный анализ </w:t>
      </w:r>
      <w:r w:rsidRPr="00252FD4">
        <w:rPr>
          <w:rFonts w:ascii="Times New Roman" w:hAnsi="Times New Roman" w:cs="Times New Roman"/>
          <w:sz w:val="24"/>
          <w:szCs w:val="24"/>
        </w:rPr>
        <w:t>темпов и результатов эко</w:t>
      </w:r>
      <w:r w:rsidRPr="00252FD4">
        <w:rPr>
          <w:rFonts w:ascii="Times New Roman" w:hAnsi="Times New Roman" w:cs="Times New Roman"/>
          <w:sz w:val="24"/>
          <w:szCs w:val="24"/>
        </w:rPr>
        <w:softHyphen/>
        <w:t>номического развития СССР и США в середине 1980-х гг. Причины непрерывного падения темпов развития советс</w:t>
      </w:r>
      <w:r w:rsidRPr="00252FD4">
        <w:rPr>
          <w:rFonts w:ascii="Times New Roman" w:hAnsi="Times New Roman" w:cs="Times New Roman"/>
          <w:sz w:val="24"/>
          <w:szCs w:val="24"/>
        </w:rPr>
        <w:softHyphen/>
        <w:t>кой экономики и их влияние на положение внутри стра</w:t>
      </w:r>
      <w:r w:rsidRPr="00252FD4">
        <w:rPr>
          <w:rFonts w:ascii="Times New Roman" w:hAnsi="Times New Roman" w:cs="Times New Roman"/>
          <w:sz w:val="24"/>
          <w:szCs w:val="24"/>
        </w:rPr>
        <w:softHyphen/>
        <w:t xml:space="preserve">ны и ее международный статус. Дискуссии в обществе о природе кризисных явлений и способах реформирования советской системы. Мероприятия власти для улучшения экономической и социальной ситуации в стране в 1983— 1984 гг. М.С. Горбачев - </w:t>
      </w:r>
      <w:r w:rsidRPr="00252FD4">
        <w:rPr>
          <w:rFonts w:ascii="Times New Roman" w:hAnsi="Times New Roman" w:cs="Times New Roman"/>
          <w:iCs/>
          <w:sz w:val="24"/>
          <w:szCs w:val="24"/>
        </w:rPr>
        <w:t xml:space="preserve">политический портрет </w:t>
      </w:r>
      <w:r w:rsidRPr="00252FD4">
        <w:rPr>
          <w:rFonts w:ascii="Times New Roman" w:hAnsi="Times New Roman" w:cs="Times New Roman"/>
          <w:sz w:val="24"/>
          <w:szCs w:val="24"/>
        </w:rPr>
        <w:t xml:space="preserve">нового лидера старой системы. </w:t>
      </w:r>
      <w:r w:rsidRPr="00252FD4">
        <w:rPr>
          <w:rFonts w:ascii="Times New Roman" w:hAnsi="Times New Roman" w:cs="Times New Roman"/>
          <w:bCs/>
          <w:iCs/>
          <w:sz w:val="24"/>
          <w:szCs w:val="24"/>
        </w:rPr>
        <w:t xml:space="preserve">Политика перестройки </w:t>
      </w:r>
      <w:r w:rsidRPr="00252FD4">
        <w:rPr>
          <w:rFonts w:ascii="Times New Roman" w:hAnsi="Times New Roman" w:cs="Times New Roman"/>
          <w:sz w:val="24"/>
          <w:szCs w:val="24"/>
        </w:rPr>
        <w:t>как модель реформирования советской социалистической сис</w:t>
      </w:r>
      <w:r w:rsidRPr="00252FD4">
        <w:rPr>
          <w:rFonts w:ascii="Times New Roman" w:hAnsi="Times New Roman" w:cs="Times New Roman"/>
          <w:sz w:val="24"/>
          <w:szCs w:val="24"/>
        </w:rPr>
        <w:softHyphen/>
        <w:t>темы. * Дискуссии о вариативных моделях реформирова</w:t>
      </w:r>
      <w:r w:rsidRPr="00252FD4">
        <w:rPr>
          <w:rFonts w:ascii="Times New Roman" w:hAnsi="Times New Roman" w:cs="Times New Roman"/>
          <w:sz w:val="24"/>
          <w:szCs w:val="24"/>
        </w:rPr>
        <w:softHyphen/>
        <w:t>ния социализма в руководстве и научных кругах СССР.</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Реформы М.С. Горбачева. </w:t>
      </w:r>
      <w:r w:rsidRPr="00252FD4">
        <w:rPr>
          <w:rFonts w:ascii="Times New Roman" w:hAnsi="Times New Roman" w:cs="Times New Roman"/>
          <w:sz w:val="24"/>
          <w:szCs w:val="24"/>
        </w:rPr>
        <w:t>Первый этап преобразований (1985—1988): основные задачи, направления реформатор</w:t>
      </w:r>
      <w:r w:rsidRPr="00252FD4">
        <w:rPr>
          <w:rFonts w:ascii="Times New Roman" w:hAnsi="Times New Roman" w:cs="Times New Roman"/>
          <w:sz w:val="24"/>
          <w:szCs w:val="24"/>
        </w:rPr>
        <w:softHyphen/>
        <w:t>ской деятельности в экономике, отношение партийного и государственного аппарата к «ускорению» и «совершен</w:t>
      </w:r>
      <w:r w:rsidRPr="00252FD4">
        <w:rPr>
          <w:rFonts w:ascii="Times New Roman" w:hAnsi="Times New Roman" w:cs="Times New Roman"/>
          <w:sz w:val="24"/>
          <w:szCs w:val="24"/>
        </w:rPr>
        <w:softHyphen/>
        <w:t>ствованию», показатели социально-экономического разви</w:t>
      </w:r>
      <w:r w:rsidRPr="00252FD4">
        <w:rPr>
          <w:rFonts w:ascii="Times New Roman" w:hAnsi="Times New Roman" w:cs="Times New Roman"/>
          <w:sz w:val="24"/>
          <w:szCs w:val="24"/>
        </w:rPr>
        <w:softHyphen/>
        <w:t>тия СССР во второй половине 1980-х гг. Программа пере</w:t>
      </w:r>
      <w:r w:rsidRPr="00252FD4">
        <w:rPr>
          <w:rFonts w:ascii="Times New Roman" w:hAnsi="Times New Roman" w:cs="Times New Roman"/>
          <w:sz w:val="24"/>
          <w:szCs w:val="24"/>
        </w:rPr>
        <w:softHyphen/>
        <w:t>хода к «социалистическому рынку» (1987—1991) и основ</w:t>
      </w:r>
      <w:r w:rsidRPr="00252FD4">
        <w:rPr>
          <w:rFonts w:ascii="Times New Roman" w:hAnsi="Times New Roman" w:cs="Times New Roman"/>
          <w:sz w:val="24"/>
          <w:szCs w:val="24"/>
        </w:rPr>
        <w:softHyphen/>
        <w:t xml:space="preserve">ные компоненты новой экономической стратегии, процесс их реализации. Итоги экономического реформирования на втором этапе «перестройки». Дискуссии о моделях экономической реформы </w:t>
      </w:r>
      <w:r w:rsidRPr="00252FD4">
        <w:rPr>
          <w:rFonts w:ascii="Times New Roman" w:hAnsi="Times New Roman" w:cs="Times New Roman"/>
          <w:bCs/>
          <w:sz w:val="24"/>
          <w:szCs w:val="24"/>
        </w:rPr>
        <w:t xml:space="preserve">1989—1990 </w:t>
      </w:r>
      <w:r w:rsidRPr="00252FD4">
        <w:rPr>
          <w:rFonts w:ascii="Times New Roman" w:hAnsi="Times New Roman" w:cs="Times New Roman"/>
          <w:sz w:val="24"/>
          <w:szCs w:val="24"/>
        </w:rPr>
        <w:t xml:space="preserve">гг. </w:t>
      </w:r>
      <w:r w:rsidRPr="00252FD4">
        <w:rPr>
          <w:rFonts w:ascii="Times New Roman" w:hAnsi="Times New Roman" w:cs="Times New Roman"/>
          <w:iCs/>
          <w:sz w:val="24"/>
          <w:szCs w:val="24"/>
        </w:rPr>
        <w:t>(сравнительный анализ альтернативных программ и моделирование сце</w:t>
      </w:r>
      <w:r w:rsidRPr="00252FD4">
        <w:rPr>
          <w:rFonts w:ascii="Times New Roman" w:hAnsi="Times New Roman" w:cs="Times New Roman"/>
          <w:iCs/>
          <w:sz w:val="24"/>
          <w:szCs w:val="24"/>
        </w:rPr>
        <w:softHyphen/>
        <w:t>нариев их реализации).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Демонтаж политической системы. </w:t>
      </w:r>
      <w:r w:rsidRPr="00252FD4">
        <w:rPr>
          <w:rFonts w:ascii="Times New Roman" w:hAnsi="Times New Roman" w:cs="Times New Roman"/>
          <w:bCs/>
          <w:iCs/>
          <w:sz w:val="24"/>
          <w:szCs w:val="24"/>
        </w:rPr>
        <w:t>«Новое мышле</w:t>
      </w:r>
      <w:r w:rsidRPr="00252FD4">
        <w:rPr>
          <w:rFonts w:ascii="Times New Roman" w:hAnsi="Times New Roman" w:cs="Times New Roman"/>
          <w:bCs/>
          <w:iCs/>
          <w:sz w:val="24"/>
          <w:szCs w:val="24"/>
        </w:rPr>
        <w:softHyphen/>
        <w:t xml:space="preserve">ние» </w:t>
      </w:r>
      <w:r w:rsidRPr="00252FD4">
        <w:rPr>
          <w:rFonts w:ascii="Times New Roman" w:hAnsi="Times New Roman" w:cs="Times New Roman"/>
          <w:sz w:val="24"/>
          <w:szCs w:val="24"/>
        </w:rPr>
        <w:t>как курс на политическое реформирование советской системы: противоречия целей, ценностных ориентиров и способов ее реализации. Этапы политической реформы, ос</w:t>
      </w:r>
      <w:r w:rsidRPr="00252FD4">
        <w:rPr>
          <w:rFonts w:ascii="Times New Roman" w:hAnsi="Times New Roman" w:cs="Times New Roman"/>
          <w:sz w:val="24"/>
          <w:szCs w:val="24"/>
        </w:rPr>
        <w:softHyphen/>
        <w:t xml:space="preserve">новные направления и итоги «революции сверху» (1985— 1988) и «революции снизу» </w:t>
      </w:r>
      <w:r w:rsidRPr="00252FD4">
        <w:rPr>
          <w:rFonts w:ascii="Times New Roman" w:hAnsi="Times New Roman" w:cs="Times New Roman"/>
          <w:bCs/>
          <w:sz w:val="24"/>
          <w:szCs w:val="24"/>
        </w:rPr>
        <w:t>(1989</w:t>
      </w:r>
      <w:r w:rsidRPr="00252FD4">
        <w:rPr>
          <w:rFonts w:ascii="Times New Roman" w:hAnsi="Times New Roman" w:cs="Times New Roman"/>
          <w:sz w:val="24"/>
          <w:szCs w:val="24"/>
        </w:rPr>
        <w:t>—</w:t>
      </w:r>
      <w:r w:rsidRPr="00252FD4">
        <w:rPr>
          <w:rFonts w:ascii="Times New Roman" w:hAnsi="Times New Roman" w:cs="Times New Roman"/>
          <w:bCs/>
          <w:sz w:val="24"/>
          <w:szCs w:val="24"/>
        </w:rPr>
        <w:t xml:space="preserve">1991).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парткон</w:t>
      </w:r>
      <w:r w:rsidRPr="00252FD4">
        <w:rPr>
          <w:rFonts w:ascii="Times New Roman" w:hAnsi="Times New Roman" w:cs="Times New Roman"/>
          <w:sz w:val="24"/>
          <w:szCs w:val="24"/>
        </w:rPr>
        <w:softHyphen/>
        <w:t>ференция, первые съезды Советов народных депутатов, создание оппозиционных партий как признаки демокра</w:t>
      </w:r>
      <w:r w:rsidRPr="00252FD4">
        <w:rPr>
          <w:rFonts w:ascii="Times New Roman" w:hAnsi="Times New Roman" w:cs="Times New Roman"/>
          <w:sz w:val="24"/>
          <w:szCs w:val="24"/>
        </w:rPr>
        <w:softHyphen/>
        <w:t>тизации государственной и общественной жизни СССР.</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Морально-психологическое влияние </w:t>
      </w:r>
      <w:r w:rsidRPr="00252FD4">
        <w:rPr>
          <w:rFonts w:ascii="Times New Roman" w:hAnsi="Times New Roman" w:cs="Times New Roman"/>
          <w:bCs/>
          <w:iCs/>
          <w:sz w:val="24"/>
          <w:szCs w:val="24"/>
        </w:rPr>
        <w:t>политики глас</w:t>
      </w:r>
      <w:r w:rsidRPr="00252FD4">
        <w:rPr>
          <w:rFonts w:ascii="Times New Roman" w:hAnsi="Times New Roman" w:cs="Times New Roman"/>
          <w:bCs/>
          <w:iCs/>
          <w:sz w:val="24"/>
          <w:szCs w:val="24"/>
        </w:rPr>
        <w:softHyphen/>
        <w:t xml:space="preserve">ности </w:t>
      </w:r>
      <w:r w:rsidRPr="00252FD4">
        <w:rPr>
          <w:rFonts w:ascii="Times New Roman" w:hAnsi="Times New Roman" w:cs="Times New Roman"/>
          <w:sz w:val="24"/>
          <w:szCs w:val="24"/>
        </w:rPr>
        <w:t>на общественное сознание и духовную жизнь СССР в конце 1980-х гг. Факторы политизации и ценно</w:t>
      </w:r>
      <w:r w:rsidRPr="00252FD4">
        <w:rPr>
          <w:rFonts w:ascii="Times New Roman" w:hAnsi="Times New Roman" w:cs="Times New Roman"/>
          <w:sz w:val="24"/>
          <w:szCs w:val="24"/>
        </w:rPr>
        <w:softHyphen/>
        <w:t>стного раскола советского общества в годы перестройки. Формирование открытой политической оппозиции режи</w:t>
      </w:r>
      <w:r w:rsidRPr="00252FD4">
        <w:rPr>
          <w:rFonts w:ascii="Times New Roman" w:hAnsi="Times New Roman" w:cs="Times New Roman"/>
          <w:sz w:val="24"/>
          <w:szCs w:val="24"/>
        </w:rPr>
        <w:softHyphen/>
        <w:t xml:space="preserve">му. Образование </w:t>
      </w:r>
      <w:r w:rsidRPr="00252FD4">
        <w:rPr>
          <w:rFonts w:ascii="Times New Roman" w:hAnsi="Times New Roman" w:cs="Times New Roman"/>
          <w:bCs/>
          <w:iCs/>
          <w:sz w:val="24"/>
          <w:szCs w:val="24"/>
        </w:rPr>
        <w:t xml:space="preserve">народных фронтов </w:t>
      </w:r>
      <w:r w:rsidRPr="00252FD4">
        <w:rPr>
          <w:rFonts w:ascii="Times New Roman" w:hAnsi="Times New Roman" w:cs="Times New Roman"/>
          <w:sz w:val="24"/>
          <w:szCs w:val="24"/>
        </w:rPr>
        <w:t>в союзных и авто</w:t>
      </w:r>
      <w:r w:rsidRPr="00252FD4">
        <w:rPr>
          <w:rFonts w:ascii="Times New Roman" w:hAnsi="Times New Roman" w:cs="Times New Roman"/>
          <w:sz w:val="24"/>
          <w:szCs w:val="24"/>
        </w:rPr>
        <w:softHyphen/>
        <w:t xml:space="preserve">номных республиках </w:t>
      </w:r>
      <w:r w:rsidRPr="00252FD4">
        <w:rPr>
          <w:rFonts w:ascii="Times New Roman" w:hAnsi="Times New Roman" w:cs="Times New Roman"/>
          <w:iCs/>
          <w:sz w:val="24"/>
          <w:szCs w:val="24"/>
        </w:rPr>
        <w:t xml:space="preserve">(региональный проект). </w:t>
      </w:r>
      <w:r w:rsidRPr="00252FD4">
        <w:rPr>
          <w:rFonts w:ascii="Times New Roman" w:hAnsi="Times New Roman" w:cs="Times New Roman"/>
          <w:sz w:val="24"/>
          <w:szCs w:val="24"/>
        </w:rPr>
        <w:t>*Критическое переосмысление советской истории в литературе и публицистике, в кинематографе, в исторической науке.</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Внешняя политика СССР в период перестройки. </w:t>
      </w:r>
      <w:r w:rsidRPr="00252FD4">
        <w:rPr>
          <w:rFonts w:ascii="Times New Roman" w:hAnsi="Times New Roman" w:cs="Times New Roman"/>
          <w:sz w:val="24"/>
          <w:szCs w:val="24"/>
        </w:rPr>
        <w:t>«Бар</w:t>
      </w:r>
      <w:r w:rsidRPr="00252FD4">
        <w:rPr>
          <w:rFonts w:ascii="Times New Roman" w:hAnsi="Times New Roman" w:cs="Times New Roman"/>
          <w:sz w:val="24"/>
          <w:szCs w:val="24"/>
        </w:rPr>
        <w:softHyphen/>
        <w:t>хатные революции» в восточноевропейских странах и новые приоритеты советской внешней политики. Идея «Общеевропейского дома»  и отношение к инициативам М.С. Горбачева на Западе. Нормализация отношений СССР с Китаем. Международное положение СССР в ре</w:t>
      </w:r>
      <w:r w:rsidRPr="00252FD4">
        <w:rPr>
          <w:rFonts w:ascii="Times New Roman" w:hAnsi="Times New Roman" w:cs="Times New Roman"/>
          <w:sz w:val="24"/>
          <w:szCs w:val="24"/>
        </w:rPr>
        <w:softHyphen/>
        <w:t>зультате внешнеполитического курса М.С. Горбачева. *М.С. Горбачев — новый образ советского лидера на За</w:t>
      </w:r>
      <w:r w:rsidRPr="00252FD4">
        <w:rPr>
          <w:rFonts w:ascii="Times New Roman" w:hAnsi="Times New Roman" w:cs="Times New Roman"/>
          <w:sz w:val="24"/>
          <w:szCs w:val="24"/>
        </w:rPr>
        <w:softHyphen/>
        <w:t>паде.</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Распад СССР. </w:t>
      </w:r>
      <w:r w:rsidRPr="00252FD4">
        <w:rPr>
          <w:rFonts w:ascii="Times New Roman" w:hAnsi="Times New Roman" w:cs="Times New Roman"/>
          <w:sz w:val="24"/>
          <w:szCs w:val="24"/>
        </w:rPr>
        <w:t>Причины и характер забастовочного дви</w:t>
      </w:r>
      <w:r w:rsidRPr="00252FD4">
        <w:rPr>
          <w:rFonts w:ascii="Times New Roman" w:hAnsi="Times New Roman" w:cs="Times New Roman"/>
          <w:sz w:val="24"/>
          <w:szCs w:val="24"/>
        </w:rPr>
        <w:softHyphen/>
        <w:t>жения в СССР в конце 1980-х гг. Национал-патриотичес</w:t>
      </w:r>
      <w:r w:rsidRPr="00252FD4">
        <w:rPr>
          <w:rFonts w:ascii="Times New Roman" w:hAnsi="Times New Roman" w:cs="Times New Roman"/>
          <w:sz w:val="24"/>
          <w:szCs w:val="24"/>
        </w:rPr>
        <w:softHyphen/>
        <w:t>кое движение и вопрос о российской государственности. Б.Н. Ельцин и М.С. Горбачев: причины и формы полити</w:t>
      </w:r>
      <w:r w:rsidRPr="00252FD4">
        <w:rPr>
          <w:rFonts w:ascii="Times New Roman" w:hAnsi="Times New Roman" w:cs="Times New Roman"/>
          <w:sz w:val="24"/>
          <w:szCs w:val="24"/>
        </w:rPr>
        <w:softHyphen/>
        <w:t xml:space="preserve">ческого противостояния. «Декларация о государственном суверенитете Российской Федерации» </w:t>
      </w:r>
      <w:r w:rsidRPr="00252FD4">
        <w:rPr>
          <w:rFonts w:ascii="Times New Roman" w:hAnsi="Times New Roman" w:cs="Times New Roman"/>
          <w:bCs/>
          <w:sz w:val="24"/>
          <w:szCs w:val="24"/>
        </w:rPr>
        <w:t xml:space="preserve">(1990): </w:t>
      </w:r>
      <w:r w:rsidRPr="00252FD4">
        <w:rPr>
          <w:rFonts w:ascii="Times New Roman" w:hAnsi="Times New Roman" w:cs="Times New Roman"/>
          <w:iCs/>
          <w:sz w:val="24"/>
          <w:szCs w:val="24"/>
        </w:rPr>
        <w:t>анализ доку</w:t>
      </w:r>
      <w:r w:rsidRPr="00252FD4">
        <w:rPr>
          <w:rFonts w:ascii="Times New Roman" w:hAnsi="Times New Roman" w:cs="Times New Roman"/>
          <w:iCs/>
          <w:sz w:val="24"/>
          <w:szCs w:val="24"/>
        </w:rPr>
        <w:softHyphen/>
        <w:t xml:space="preserve">мента. </w:t>
      </w:r>
      <w:r w:rsidRPr="00252FD4">
        <w:rPr>
          <w:rFonts w:ascii="Times New Roman" w:hAnsi="Times New Roman" w:cs="Times New Roman"/>
          <w:bCs/>
          <w:iCs/>
          <w:sz w:val="24"/>
          <w:szCs w:val="24"/>
        </w:rPr>
        <w:t>«Парад суверенитетов</w:t>
      </w:r>
      <w:r w:rsidRPr="00252FD4">
        <w:rPr>
          <w:rFonts w:ascii="Times New Roman" w:hAnsi="Times New Roman" w:cs="Times New Roman"/>
          <w:sz w:val="24"/>
          <w:szCs w:val="24"/>
        </w:rPr>
        <w:t>» как результат прова</w:t>
      </w:r>
      <w:r w:rsidRPr="00252FD4">
        <w:rPr>
          <w:rFonts w:ascii="Times New Roman" w:hAnsi="Times New Roman" w:cs="Times New Roman"/>
          <w:sz w:val="24"/>
          <w:szCs w:val="24"/>
        </w:rPr>
        <w:softHyphen/>
        <w:t>лов в национальной политике руководства СССР. Проек</w:t>
      </w:r>
      <w:r w:rsidRPr="00252FD4">
        <w:rPr>
          <w:rFonts w:ascii="Times New Roman" w:hAnsi="Times New Roman" w:cs="Times New Roman"/>
          <w:sz w:val="24"/>
          <w:szCs w:val="24"/>
        </w:rPr>
        <w:softHyphen/>
        <w:t xml:space="preserve">ты новых союзных отношений в условиях обострения межнациональных конфликтов. Роль событий августа </w:t>
      </w:r>
      <w:smartTag w:uri="urn:schemas-microsoft-com:office:smarttags" w:element="metricconverter">
        <w:smartTagPr>
          <w:attr w:name="ProductID" w:val="1991 г"/>
        </w:smartTagPr>
        <w:r w:rsidRPr="00252FD4">
          <w:rPr>
            <w:rFonts w:ascii="Times New Roman" w:hAnsi="Times New Roman" w:cs="Times New Roman"/>
            <w:bCs/>
            <w:sz w:val="24"/>
            <w:szCs w:val="24"/>
          </w:rPr>
          <w:t xml:space="preserve">1991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xml:space="preserve">. и </w:t>
      </w:r>
      <w:r w:rsidRPr="00252FD4">
        <w:rPr>
          <w:rFonts w:ascii="Times New Roman" w:hAnsi="Times New Roman" w:cs="Times New Roman"/>
          <w:bCs/>
          <w:sz w:val="24"/>
          <w:szCs w:val="24"/>
        </w:rPr>
        <w:t xml:space="preserve">ГКЧП </w:t>
      </w:r>
      <w:r w:rsidRPr="00252FD4">
        <w:rPr>
          <w:rFonts w:ascii="Times New Roman" w:hAnsi="Times New Roman" w:cs="Times New Roman"/>
          <w:sz w:val="24"/>
          <w:szCs w:val="24"/>
        </w:rPr>
        <w:t>в ускоренном распаде СССР. Создание Содружества Независимых Государств. Крах перестройки.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lastRenderedPageBreak/>
        <w:t>Дискуссионные вопросы:</w:t>
      </w:r>
    </w:p>
    <w:p w:rsidR="00FC6B0B" w:rsidRPr="00252FD4" w:rsidRDefault="00FC6B0B" w:rsidP="00252FD4">
      <w:pPr>
        <w:widowControl w:val="0"/>
        <w:numPr>
          <w:ilvl w:val="0"/>
          <w:numId w:val="42"/>
        </w:numPr>
        <w:shd w:val="clear" w:color="auto" w:fill="FFFFFF"/>
        <w:tabs>
          <w:tab w:val="left" w:pos="58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политическом курсе и личности М.С. Горбачева как государственного деятеля;</w:t>
      </w:r>
    </w:p>
    <w:p w:rsidR="00FC6B0B" w:rsidRPr="00252FD4" w:rsidRDefault="00FC6B0B" w:rsidP="00252FD4">
      <w:pPr>
        <w:widowControl w:val="0"/>
        <w:numPr>
          <w:ilvl w:val="0"/>
          <w:numId w:val="42"/>
        </w:numPr>
        <w:shd w:val="clear" w:color="auto" w:fill="FFFFFF"/>
        <w:tabs>
          <w:tab w:val="left" w:pos="58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об исторических уроках перестройки для отечест</w:t>
      </w:r>
      <w:r w:rsidRPr="00252FD4">
        <w:rPr>
          <w:rFonts w:ascii="Times New Roman" w:hAnsi="Times New Roman" w:cs="Times New Roman"/>
          <w:iCs/>
          <w:sz w:val="24"/>
          <w:szCs w:val="24"/>
        </w:rPr>
        <w:softHyphen/>
        <w:t>венной и мировой истории; ее объективной оценки современниками;</w:t>
      </w:r>
    </w:p>
    <w:p w:rsidR="00FC6B0B" w:rsidRPr="00252FD4" w:rsidRDefault="00FC6B0B" w:rsidP="00252FD4">
      <w:pPr>
        <w:widowControl w:val="0"/>
        <w:numPr>
          <w:ilvl w:val="0"/>
          <w:numId w:val="42"/>
        </w:numPr>
        <w:shd w:val="clear" w:color="auto" w:fill="FFFFFF"/>
        <w:tabs>
          <w:tab w:val="left" w:pos="58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неизбежности распада Советского Союза и аль</w:t>
      </w:r>
      <w:r w:rsidRPr="00252FD4">
        <w:rPr>
          <w:rFonts w:ascii="Times New Roman" w:hAnsi="Times New Roman" w:cs="Times New Roman"/>
          <w:iCs/>
          <w:sz w:val="24"/>
          <w:szCs w:val="24"/>
        </w:rPr>
        <w:softHyphen/>
        <w:t>тернативных сценариях союзных отношений в на</w:t>
      </w:r>
      <w:r w:rsidRPr="00252FD4">
        <w:rPr>
          <w:rFonts w:ascii="Times New Roman" w:hAnsi="Times New Roman" w:cs="Times New Roman"/>
          <w:iCs/>
          <w:sz w:val="24"/>
          <w:szCs w:val="24"/>
        </w:rPr>
        <w:softHyphen/>
        <w:t>чале 1990-х гг.;</w:t>
      </w:r>
    </w:p>
    <w:p w:rsidR="008B15AE" w:rsidRPr="00252FD4" w:rsidRDefault="00FC6B0B" w:rsidP="00252FD4">
      <w:pPr>
        <w:widowControl w:val="0"/>
        <w:numPr>
          <w:ilvl w:val="0"/>
          <w:numId w:val="42"/>
        </w:numPr>
        <w:shd w:val="clear" w:color="auto" w:fill="FFFFFF"/>
        <w:tabs>
          <w:tab w:val="left" w:pos="586"/>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об окончании «холодной войны» в связи с распадом СССР или ее продолжении в современном мире.</w:t>
      </w:r>
    </w:p>
    <w:p w:rsidR="008B15AE" w:rsidRPr="00252FD4" w:rsidRDefault="008B15AE" w:rsidP="00252FD4">
      <w:pPr>
        <w:widowControl w:val="0"/>
        <w:shd w:val="clear" w:color="auto" w:fill="FFFFFF"/>
        <w:tabs>
          <w:tab w:val="left" w:pos="586"/>
        </w:tabs>
        <w:autoSpaceDE w:val="0"/>
        <w:autoSpaceDN w:val="0"/>
        <w:adjustRightInd w:val="0"/>
        <w:spacing w:after="0" w:line="240" w:lineRule="auto"/>
        <w:jc w:val="both"/>
        <w:rPr>
          <w:rFonts w:ascii="Times New Roman" w:hAnsi="Times New Roman" w:cs="Times New Roman"/>
          <w:sz w:val="24"/>
          <w:szCs w:val="24"/>
        </w:rPr>
      </w:pPr>
    </w:p>
    <w:p w:rsidR="00FC6B0B" w:rsidRPr="00252FD4" w:rsidRDefault="00FC6B0B" w:rsidP="00252FD4">
      <w:pPr>
        <w:shd w:val="clear" w:color="auto" w:fill="FFFFFF"/>
        <w:spacing w:after="0" w:line="240" w:lineRule="auto"/>
        <w:ind w:firstLine="526"/>
        <w:jc w:val="both"/>
        <w:rPr>
          <w:rFonts w:ascii="Times New Roman" w:hAnsi="Times New Roman" w:cs="Times New Roman"/>
          <w:caps/>
          <w:sz w:val="24"/>
          <w:szCs w:val="24"/>
        </w:rPr>
      </w:pPr>
      <w:r w:rsidRPr="00252FD4">
        <w:rPr>
          <w:rFonts w:ascii="Times New Roman" w:hAnsi="Times New Roman" w:cs="Times New Roman"/>
          <w:bCs/>
          <w:caps/>
          <w:sz w:val="24"/>
          <w:szCs w:val="24"/>
        </w:rPr>
        <w:t>Раз</w:t>
      </w:r>
      <w:r w:rsidR="00D507AF" w:rsidRPr="00252FD4">
        <w:rPr>
          <w:rFonts w:ascii="Times New Roman" w:hAnsi="Times New Roman" w:cs="Times New Roman"/>
          <w:bCs/>
          <w:caps/>
          <w:sz w:val="24"/>
          <w:szCs w:val="24"/>
        </w:rPr>
        <w:t xml:space="preserve">дел 3. СОВРЕМЕННАЯ РОССИЯ </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Тема 12. Новое российское государство и общество.</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Становление новой российской государственности. </w:t>
      </w:r>
      <w:r w:rsidRPr="00252FD4">
        <w:rPr>
          <w:rFonts w:ascii="Times New Roman" w:hAnsi="Times New Roman" w:cs="Times New Roman"/>
          <w:sz w:val="24"/>
          <w:szCs w:val="24"/>
        </w:rPr>
        <w:t>Со</w:t>
      </w:r>
      <w:r w:rsidRPr="00252FD4">
        <w:rPr>
          <w:rFonts w:ascii="Times New Roman" w:hAnsi="Times New Roman" w:cs="Times New Roman"/>
          <w:sz w:val="24"/>
          <w:szCs w:val="24"/>
        </w:rPr>
        <w:softHyphen/>
        <w:t>циально-экономическое и общественно-политическое по</w:t>
      </w:r>
      <w:r w:rsidRPr="00252FD4">
        <w:rPr>
          <w:rFonts w:ascii="Times New Roman" w:hAnsi="Times New Roman" w:cs="Times New Roman"/>
          <w:sz w:val="24"/>
          <w:szCs w:val="24"/>
        </w:rPr>
        <w:softHyphen/>
        <w:t xml:space="preserve">ложение страны в начале 1990-х гг. Основы переходной «послеавгустовской» </w:t>
      </w:r>
      <w:r w:rsidRPr="00252FD4">
        <w:rPr>
          <w:rFonts w:ascii="Times New Roman" w:hAnsi="Times New Roman" w:cs="Times New Roman"/>
          <w:bCs/>
          <w:sz w:val="24"/>
          <w:szCs w:val="24"/>
        </w:rPr>
        <w:t xml:space="preserve">(1991) </w:t>
      </w:r>
      <w:r w:rsidRPr="00252FD4">
        <w:rPr>
          <w:rFonts w:ascii="Times New Roman" w:hAnsi="Times New Roman" w:cs="Times New Roman"/>
          <w:sz w:val="24"/>
          <w:szCs w:val="24"/>
        </w:rPr>
        <w:t>российской государственности и первоочередные задачи правительства Б.Н. Ельцина. Проекты нового государственного устройства России, предложенные субъектами Федерации. Федеративный до</w:t>
      </w:r>
      <w:r w:rsidRPr="00252FD4">
        <w:rPr>
          <w:rFonts w:ascii="Times New Roman" w:hAnsi="Times New Roman" w:cs="Times New Roman"/>
          <w:sz w:val="24"/>
          <w:szCs w:val="24"/>
        </w:rPr>
        <w:softHyphen/>
        <w:t xml:space="preserve">говор как соглашение между центром и регионами: </w:t>
      </w:r>
      <w:r w:rsidRPr="00252FD4">
        <w:rPr>
          <w:rFonts w:ascii="Times New Roman" w:hAnsi="Times New Roman" w:cs="Times New Roman"/>
          <w:iCs/>
          <w:sz w:val="24"/>
          <w:szCs w:val="24"/>
        </w:rPr>
        <w:t>ана</w:t>
      </w:r>
      <w:r w:rsidRPr="00252FD4">
        <w:rPr>
          <w:rFonts w:ascii="Times New Roman" w:hAnsi="Times New Roman" w:cs="Times New Roman"/>
          <w:iCs/>
          <w:sz w:val="24"/>
          <w:szCs w:val="24"/>
        </w:rPr>
        <w:softHyphen/>
        <w:t xml:space="preserve">лиз документа. </w:t>
      </w:r>
      <w:r w:rsidRPr="00252FD4">
        <w:rPr>
          <w:rFonts w:ascii="Times New Roman" w:hAnsi="Times New Roman" w:cs="Times New Roman"/>
          <w:sz w:val="24"/>
          <w:szCs w:val="24"/>
        </w:rPr>
        <w:t xml:space="preserve">Проблемы законодательного оформления новой российской государственности, причины и развитие политического кризиса осенью </w:t>
      </w:r>
      <w:smartTag w:uri="urn:schemas-microsoft-com:office:smarttags" w:element="metricconverter">
        <w:smartTagPr>
          <w:attr w:name="ProductID" w:val="1993 г"/>
        </w:smartTagPr>
        <w:r w:rsidRPr="00252FD4">
          <w:rPr>
            <w:rFonts w:ascii="Times New Roman" w:hAnsi="Times New Roman" w:cs="Times New Roman"/>
            <w:bCs/>
            <w:sz w:val="24"/>
            <w:szCs w:val="24"/>
          </w:rPr>
          <w:t xml:space="preserve">1993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Дискуссии в совре</w:t>
      </w:r>
      <w:r w:rsidRPr="00252FD4">
        <w:rPr>
          <w:rFonts w:ascii="Times New Roman" w:hAnsi="Times New Roman" w:cs="Times New Roman"/>
          <w:sz w:val="24"/>
          <w:szCs w:val="24"/>
        </w:rPr>
        <w:softHyphen/>
        <w:t xml:space="preserve">менном обществе о характере и роли «черного октября» в российской истории. Особенности и значение выборов в Государственную Думу </w:t>
      </w:r>
      <w:r w:rsidRPr="00252FD4">
        <w:rPr>
          <w:rFonts w:ascii="Times New Roman" w:hAnsi="Times New Roman" w:cs="Times New Roman"/>
          <w:bCs/>
          <w:sz w:val="24"/>
          <w:szCs w:val="24"/>
        </w:rPr>
        <w:t xml:space="preserve">12 </w:t>
      </w:r>
      <w:r w:rsidRPr="00252FD4">
        <w:rPr>
          <w:rFonts w:ascii="Times New Roman" w:hAnsi="Times New Roman" w:cs="Times New Roman"/>
          <w:sz w:val="24"/>
          <w:szCs w:val="24"/>
        </w:rPr>
        <w:t xml:space="preserve">декабря </w:t>
      </w:r>
      <w:smartTag w:uri="urn:schemas-microsoft-com:office:smarttags" w:element="metricconverter">
        <w:smartTagPr>
          <w:attr w:name="ProductID" w:val="1993 г"/>
        </w:smartTagPr>
        <w:r w:rsidRPr="00252FD4">
          <w:rPr>
            <w:rFonts w:ascii="Times New Roman" w:hAnsi="Times New Roman" w:cs="Times New Roman"/>
            <w:bCs/>
            <w:sz w:val="24"/>
            <w:szCs w:val="24"/>
          </w:rPr>
          <w:t xml:space="preserve">1993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 xml:space="preserve">анализ статистики. </w:t>
      </w:r>
      <w:r w:rsidRPr="00252FD4">
        <w:rPr>
          <w:rFonts w:ascii="Times New Roman" w:hAnsi="Times New Roman" w:cs="Times New Roman"/>
          <w:sz w:val="24"/>
          <w:szCs w:val="24"/>
        </w:rPr>
        <w:t xml:space="preserve">Конституция России </w:t>
      </w:r>
      <w:r w:rsidRPr="00252FD4">
        <w:rPr>
          <w:rFonts w:ascii="Times New Roman" w:hAnsi="Times New Roman" w:cs="Times New Roman"/>
          <w:bCs/>
          <w:sz w:val="24"/>
          <w:szCs w:val="24"/>
        </w:rPr>
        <w:t xml:space="preserve">(1993): </w:t>
      </w:r>
      <w:r w:rsidRPr="00252FD4">
        <w:rPr>
          <w:rFonts w:ascii="Times New Roman" w:hAnsi="Times New Roman" w:cs="Times New Roman"/>
          <w:iCs/>
          <w:sz w:val="24"/>
          <w:szCs w:val="24"/>
        </w:rPr>
        <w:t xml:space="preserve">анализ документа </w:t>
      </w:r>
      <w:r w:rsidRPr="00252FD4">
        <w:rPr>
          <w:rFonts w:ascii="Times New Roman" w:hAnsi="Times New Roman" w:cs="Times New Roman"/>
          <w:sz w:val="24"/>
          <w:szCs w:val="24"/>
        </w:rPr>
        <w:t>в контексте проблем переходного периода и политическо</w:t>
      </w:r>
      <w:r w:rsidRPr="00252FD4">
        <w:rPr>
          <w:rFonts w:ascii="Times New Roman" w:hAnsi="Times New Roman" w:cs="Times New Roman"/>
          <w:sz w:val="24"/>
          <w:szCs w:val="24"/>
        </w:rPr>
        <w:softHyphen/>
        <w:t>го кризиса.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Первый парламент </w:t>
      </w:r>
      <w:r w:rsidRPr="00252FD4">
        <w:rPr>
          <w:rFonts w:ascii="Times New Roman" w:hAnsi="Times New Roman" w:cs="Times New Roman"/>
          <w:bCs/>
          <w:sz w:val="24"/>
          <w:szCs w:val="24"/>
        </w:rPr>
        <w:t>(1993</w:t>
      </w:r>
      <w:r w:rsidRPr="00252FD4">
        <w:rPr>
          <w:rFonts w:ascii="Times New Roman" w:hAnsi="Times New Roman" w:cs="Times New Roman"/>
          <w:sz w:val="24"/>
          <w:szCs w:val="24"/>
        </w:rPr>
        <w:t xml:space="preserve">-1995): </w:t>
      </w:r>
      <w:r w:rsidRPr="00252FD4">
        <w:rPr>
          <w:rFonts w:ascii="Times New Roman" w:hAnsi="Times New Roman" w:cs="Times New Roman"/>
          <w:iCs/>
          <w:sz w:val="24"/>
          <w:szCs w:val="24"/>
        </w:rPr>
        <w:t>обобщающая харак</w:t>
      </w:r>
      <w:r w:rsidRPr="00252FD4">
        <w:rPr>
          <w:rFonts w:ascii="Times New Roman" w:hAnsi="Times New Roman" w:cs="Times New Roman"/>
          <w:iCs/>
          <w:sz w:val="24"/>
          <w:szCs w:val="24"/>
        </w:rPr>
        <w:softHyphen/>
        <w:t xml:space="preserve">теристика состава и деятельности. </w:t>
      </w:r>
      <w:r w:rsidRPr="00252FD4">
        <w:rPr>
          <w:rFonts w:ascii="Times New Roman" w:hAnsi="Times New Roman" w:cs="Times New Roman"/>
          <w:sz w:val="24"/>
          <w:szCs w:val="24"/>
        </w:rPr>
        <w:t>Проблемы межна</w:t>
      </w:r>
      <w:r w:rsidRPr="00252FD4">
        <w:rPr>
          <w:rFonts w:ascii="Times New Roman" w:hAnsi="Times New Roman" w:cs="Times New Roman"/>
          <w:sz w:val="24"/>
          <w:szCs w:val="24"/>
        </w:rPr>
        <w:softHyphen/>
        <w:t>циональных отношений в Российской Федерации и спосо</w:t>
      </w:r>
      <w:r w:rsidRPr="00252FD4">
        <w:rPr>
          <w:rFonts w:ascii="Times New Roman" w:hAnsi="Times New Roman" w:cs="Times New Roman"/>
          <w:sz w:val="24"/>
          <w:szCs w:val="24"/>
        </w:rPr>
        <w:softHyphen/>
        <w:t xml:space="preserve">бы их разрешения центральной властью и на местах в </w:t>
      </w:r>
      <w:r w:rsidRPr="00252FD4">
        <w:rPr>
          <w:rFonts w:ascii="Times New Roman" w:hAnsi="Times New Roman" w:cs="Times New Roman"/>
          <w:bCs/>
          <w:sz w:val="24"/>
          <w:szCs w:val="24"/>
        </w:rPr>
        <w:t xml:space="preserve">1990-е </w:t>
      </w:r>
      <w:r w:rsidRPr="00252FD4">
        <w:rPr>
          <w:rFonts w:ascii="Times New Roman" w:hAnsi="Times New Roman" w:cs="Times New Roman"/>
          <w:sz w:val="24"/>
          <w:szCs w:val="24"/>
        </w:rPr>
        <w:t xml:space="preserve">гг. </w:t>
      </w:r>
      <w:r w:rsidRPr="00252FD4">
        <w:rPr>
          <w:rFonts w:ascii="Times New Roman" w:hAnsi="Times New Roman" w:cs="Times New Roman"/>
          <w:iCs/>
          <w:sz w:val="24"/>
          <w:szCs w:val="24"/>
        </w:rPr>
        <w:t xml:space="preserve">(региональный проект). </w:t>
      </w:r>
      <w:r w:rsidRPr="00252FD4">
        <w:rPr>
          <w:rFonts w:ascii="Times New Roman" w:hAnsi="Times New Roman" w:cs="Times New Roman"/>
          <w:sz w:val="24"/>
          <w:szCs w:val="24"/>
        </w:rPr>
        <w:t>Предпосылки и разви</w:t>
      </w:r>
      <w:r w:rsidRPr="00252FD4">
        <w:rPr>
          <w:rFonts w:ascii="Times New Roman" w:hAnsi="Times New Roman" w:cs="Times New Roman"/>
          <w:sz w:val="24"/>
          <w:szCs w:val="24"/>
        </w:rPr>
        <w:softHyphen/>
        <w:t>тие чеченского конфликта.</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Внешняя политика новой российской дипломатии </w:t>
      </w:r>
      <w:r w:rsidRPr="00252FD4">
        <w:rPr>
          <w:rFonts w:ascii="Times New Roman" w:hAnsi="Times New Roman" w:cs="Times New Roman"/>
          <w:sz w:val="24"/>
          <w:szCs w:val="24"/>
        </w:rPr>
        <w:t xml:space="preserve">в первой половине </w:t>
      </w:r>
      <w:r w:rsidRPr="00252FD4">
        <w:rPr>
          <w:rFonts w:ascii="Times New Roman" w:hAnsi="Times New Roman" w:cs="Times New Roman"/>
          <w:bCs/>
          <w:sz w:val="24"/>
          <w:szCs w:val="24"/>
        </w:rPr>
        <w:t xml:space="preserve">1990-х </w:t>
      </w:r>
      <w:r w:rsidRPr="00252FD4">
        <w:rPr>
          <w:rFonts w:ascii="Times New Roman" w:hAnsi="Times New Roman" w:cs="Times New Roman"/>
          <w:sz w:val="24"/>
          <w:szCs w:val="24"/>
        </w:rPr>
        <w:t>гг.: этапы ее становления и адап</w:t>
      </w:r>
      <w:r w:rsidRPr="00252FD4">
        <w:rPr>
          <w:rFonts w:ascii="Times New Roman" w:hAnsi="Times New Roman" w:cs="Times New Roman"/>
          <w:sz w:val="24"/>
          <w:szCs w:val="24"/>
        </w:rPr>
        <w:softHyphen/>
        <w:t>тации к новой международной реальности, основные за</w:t>
      </w:r>
      <w:r w:rsidRPr="00252FD4">
        <w:rPr>
          <w:rFonts w:ascii="Times New Roman" w:hAnsi="Times New Roman" w:cs="Times New Roman"/>
          <w:sz w:val="24"/>
          <w:szCs w:val="24"/>
        </w:rPr>
        <w:softHyphen/>
        <w:t>дачи и мероприятия МИДа РФ, результаты развития двухсторонних отношений со странами Запада и Востока, Восточной Европы и ближнего зарубежья, определения международного статуса России и решения ключевых проблем сдерживания гонки вооружений. Причины изме</w:t>
      </w:r>
      <w:r w:rsidRPr="00252FD4">
        <w:rPr>
          <w:rFonts w:ascii="Times New Roman" w:hAnsi="Times New Roman" w:cs="Times New Roman"/>
          <w:sz w:val="24"/>
          <w:szCs w:val="24"/>
        </w:rPr>
        <w:softHyphen/>
        <w:t xml:space="preserve">нения характера внешней политики России в середине </w:t>
      </w:r>
      <w:r w:rsidRPr="00252FD4">
        <w:rPr>
          <w:rFonts w:ascii="Times New Roman" w:hAnsi="Times New Roman" w:cs="Times New Roman"/>
          <w:bCs/>
          <w:sz w:val="24"/>
          <w:szCs w:val="24"/>
        </w:rPr>
        <w:t xml:space="preserve">1990-х </w:t>
      </w:r>
      <w:r w:rsidRPr="00252FD4">
        <w:rPr>
          <w:rFonts w:ascii="Times New Roman" w:hAnsi="Times New Roman" w:cs="Times New Roman"/>
          <w:sz w:val="24"/>
          <w:szCs w:val="24"/>
        </w:rPr>
        <w:t xml:space="preserve">гг., новые приоритеты и проблемы российской дипломатии в условиях расширения НАТО. Дискуссии о результатах внешней политики России в </w:t>
      </w:r>
      <w:r w:rsidRPr="00252FD4">
        <w:rPr>
          <w:rFonts w:ascii="Times New Roman" w:hAnsi="Times New Roman" w:cs="Times New Roman"/>
          <w:bCs/>
          <w:sz w:val="24"/>
          <w:szCs w:val="24"/>
        </w:rPr>
        <w:t xml:space="preserve">1990-е </w:t>
      </w:r>
      <w:r w:rsidRPr="00252FD4">
        <w:rPr>
          <w:rFonts w:ascii="Times New Roman" w:hAnsi="Times New Roman" w:cs="Times New Roman"/>
          <w:sz w:val="24"/>
          <w:szCs w:val="24"/>
        </w:rPr>
        <w:t>гг. в кон</w:t>
      </w:r>
      <w:r w:rsidRPr="00252FD4">
        <w:rPr>
          <w:rFonts w:ascii="Times New Roman" w:hAnsi="Times New Roman" w:cs="Times New Roman"/>
          <w:sz w:val="24"/>
          <w:szCs w:val="24"/>
        </w:rPr>
        <w:softHyphen/>
        <w:t>тексте российских и международных интересов.</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Либерализация экономики. </w:t>
      </w:r>
      <w:r w:rsidRPr="00252FD4">
        <w:rPr>
          <w:rFonts w:ascii="Times New Roman" w:hAnsi="Times New Roman" w:cs="Times New Roman"/>
          <w:sz w:val="24"/>
          <w:szCs w:val="24"/>
        </w:rPr>
        <w:t>Цели и приоритеты эконо</w:t>
      </w:r>
      <w:r w:rsidRPr="00252FD4">
        <w:rPr>
          <w:rFonts w:ascii="Times New Roman" w:hAnsi="Times New Roman" w:cs="Times New Roman"/>
          <w:sz w:val="24"/>
          <w:szCs w:val="24"/>
        </w:rPr>
        <w:softHyphen/>
        <w:t xml:space="preserve">мической политики «правительства реформ». </w:t>
      </w:r>
      <w:r w:rsidRPr="00252FD4">
        <w:rPr>
          <w:rFonts w:ascii="Times New Roman" w:hAnsi="Times New Roman" w:cs="Times New Roman"/>
          <w:bCs/>
          <w:iCs/>
          <w:sz w:val="24"/>
          <w:szCs w:val="24"/>
        </w:rPr>
        <w:t xml:space="preserve">«Шоковая терапия» </w:t>
      </w:r>
      <w:r w:rsidRPr="00252FD4">
        <w:rPr>
          <w:rFonts w:ascii="Times New Roman" w:hAnsi="Times New Roman" w:cs="Times New Roman"/>
          <w:sz w:val="24"/>
          <w:szCs w:val="24"/>
        </w:rPr>
        <w:t xml:space="preserve">и * альтернативные сценарии экономических преобразований: преференции первого. «Гайдаровский этап» либеральных экономических реформ: </w:t>
      </w:r>
      <w:r w:rsidRPr="00252FD4">
        <w:rPr>
          <w:rFonts w:ascii="Times New Roman" w:hAnsi="Times New Roman" w:cs="Times New Roman"/>
          <w:iCs/>
          <w:sz w:val="24"/>
          <w:szCs w:val="24"/>
        </w:rPr>
        <w:t xml:space="preserve">обобщающая характеристика. </w:t>
      </w:r>
      <w:r w:rsidRPr="00252FD4">
        <w:rPr>
          <w:rFonts w:ascii="Times New Roman" w:hAnsi="Times New Roman" w:cs="Times New Roman"/>
          <w:sz w:val="24"/>
          <w:szCs w:val="24"/>
        </w:rPr>
        <w:t xml:space="preserve">Основные противоречия и результаты экономической политики правительства </w:t>
      </w:r>
      <w:r w:rsidRPr="00252FD4">
        <w:rPr>
          <w:rFonts w:ascii="Times New Roman" w:hAnsi="Times New Roman" w:cs="Times New Roman"/>
          <w:sz w:val="24"/>
          <w:szCs w:val="24"/>
          <w:lang w:val="en-US"/>
        </w:rPr>
        <w:t>B</w:t>
      </w:r>
      <w:r w:rsidRPr="00252FD4">
        <w:rPr>
          <w:rFonts w:ascii="Times New Roman" w:hAnsi="Times New Roman" w:cs="Times New Roman"/>
          <w:sz w:val="24"/>
          <w:szCs w:val="24"/>
        </w:rPr>
        <w:t>.</w:t>
      </w:r>
      <w:r w:rsidRPr="00252FD4">
        <w:rPr>
          <w:rFonts w:ascii="Times New Roman" w:hAnsi="Times New Roman" w:cs="Times New Roman"/>
          <w:sz w:val="24"/>
          <w:szCs w:val="24"/>
          <w:lang w:val="en-US"/>
        </w:rPr>
        <w:t>C</w:t>
      </w:r>
      <w:r w:rsidRPr="00252FD4">
        <w:rPr>
          <w:rFonts w:ascii="Times New Roman" w:hAnsi="Times New Roman" w:cs="Times New Roman"/>
          <w:sz w:val="24"/>
          <w:szCs w:val="24"/>
        </w:rPr>
        <w:t>. Черномыр</w:t>
      </w:r>
      <w:r w:rsidRPr="00252FD4">
        <w:rPr>
          <w:rFonts w:ascii="Times New Roman" w:hAnsi="Times New Roman" w:cs="Times New Roman"/>
          <w:sz w:val="24"/>
          <w:szCs w:val="24"/>
        </w:rPr>
        <w:softHyphen/>
        <w:t xml:space="preserve">дина в </w:t>
      </w:r>
      <w:r w:rsidRPr="00252FD4">
        <w:rPr>
          <w:rFonts w:ascii="Times New Roman" w:hAnsi="Times New Roman" w:cs="Times New Roman"/>
          <w:bCs/>
          <w:sz w:val="24"/>
          <w:szCs w:val="24"/>
        </w:rPr>
        <w:t>1992</w:t>
      </w:r>
      <w:r w:rsidRPr="00252FD4">
        <w:rPr>
          <w:rFonts w:ascii="Times New Roman" w:hAnsi="Times New Roman" w:cs="Times New Roman"/>
          <w:sz w:val="24"/>
          <w:szCs w:val="24"/>
        </w:rPr>
        <w:t>—</w:t>
      </w:r>
      <w:r w:rsidRPr="00252FD4">
        <w:rPr>
          <w:rFonts w:ascii="Times New Roman" w:hAnsi="Times New Roman" w:cs="Times New Roman"/>
          <w:bCs/>
          <w:sz w:val="24"/>
          <w:szCs w:val="24"/>
        </w:rPr>
        <w:t xml:space="preserve">1995 </w:t>
      </w:r>
      <w:r w:rsidRPr="00252FD4">
        <w:rPr>
          <w:rFonts w:ascii="Times New Roman" w:hAnsi="Times New Roman" w:cs="Times New Roman"/>
          <w:sz w:val="24"/>
          <w:szCs w:val="24"/>
        </w:rPr>
        <w:t xml:space="preserve">гг.: </w:t>
      </w:r>
      <w:r w:rsidRPr="00252FD4">
        <w:rPr>
          <w:rFonts w:ascii="Times New Roman" w:hAnsi="Times New Roman" w:cs="Times New Roman"/>
          <w:iCs/>
          <w:sz w:val="24"/>
          <w:szCs w:val="24"/>
        </w:rPr>
        <w:t xml:space="preserve">обобщающая характеристика. </w:t>
      </w:r>
      <w:r w:rsidRPr="00252FD4">
        <w:rPr>
          <w:rFonts w:ascii="Times New Roman" w:hAnsi="Times New Roman" w:cs="Times New Roman"/>
          <w:sz w:val="24"/>
          <w:szCs w:val="24"/>
        </w:rPr>
        <w:t>Со</w:t>
      </w:r>
      <w:r w:rsidRPr="00252FD4">
        <w:rPr>
          <w:rFonts w:ascii="Times New Roman" w:hAnsi="Times New Roman" w:cs="Times New Roman"/>
          <w:sz w:val="24"/>
          <w:szCs w:val="24"/>
        </w:rPr>
        <w:softHyphen/>
        <w:t>циальная цена экономических реформ.</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Российское общество в условиях системной трансфор</w:t>
      </w:r>
      <w:r w:rsidRPr="00252FD4">
        <w:rPr>
          <w:rFonts w:ascii="Times New Roman" w:hAnsi="Times New Roman" w:cs="Times New Roman"/>
          <w:bCs/>
          <w:sz w:val="24"/>
          <w:szCs w:val="24"/>
        </w:rPr>
        <w:softHyphen/>
        <w:t xml:space="preserve">мации. </w:t>
      </w:r>
      <w:r w:rsidRPr="00252FD4">
        <w:rPr>
          <w:rFonts w:ascii="Times New Roman" w:hAnsi="Times New Roman" w:cs="Times New Roman"/>
          <w:sz w:val="24"/>
          <w:szCs w:val="24"/>
        </w:rPr>
        <w:t xml:space="preserve">Формирование новых социальных групп и слоев в российском обществе в </w:t>
      </w:r>
      <w:r w:rsidRPr="00252FD4">
        <w:rPr>
          <w:rFonts w:ascii="Times New Roman" w:hAnsi="Times New Roman" w:cs="Times New Roman"/>
          <w:bCs/>
          <w:sz w:val="24"/>
          <w:szCs w:val="24"/>
        </w:rPr>
        <w:t xml:space="preserve">1990-е </w:t>
      </w:r>
      <w:r w:rsidRPr="00252FD4">
        <w:rPr>
          <w:rFonts w:ascii="Times New Roman" w:hAnsi="Times New Roman" w:cs="Times New Roman"/>
          <w:sz w:val="24"/>
          <w:szCs w:val="24"/>
        </w:rPr>
        <w:t>гг. «Социальные лифты» и «социальные колодцы»: альтернативные траектории адап</w:t>
      </w:r>
      <w:r w:rsidRPr="00252FD4">
        <w:rPr>
          <w:rFonts w:ascii="Times New Roman" w:hAnsi="Times New Roman" w:cs="Times New Roman"/>
          <w:sz w:val="24"/>
          <w:szCs w:val="24"/>
        </w:rPr>
        <w:softHyphen/>
        <w:t xml:space="preserve">тации людей к новым условиям жизни и труда. </w:t>
      </w:r>
      <w:r w:rsidRPr="00252FD4">
        <w:rPr>
          <w:rFonts w:ascii="Times New Roman" w:hAnsi="Times New Roman" w:cs="Times New Roman"/>
          <w:iCs/>
          <w:sz w:val="24"/>
          <w:szCs w:val="24"/>
        </w:rPr>
        <w:t xml:space="preserve">Образная характеристика </w:t>
      </w:r>
      <w:r w:rsidRPr="00252FD4">
        <w:rPr>
          <w:rFonts w:ascii="Times New Roman" w:hAnsi="Times New Roman" w:cs="Times New Roman"/>
          <w:sz w:val="24"/>
          <w:szCs w:val="24"/>
        </w:rPr>
        <w:t>социокультурных общностей, характер</w:t>
      </w:r>
      <w:r w:rsidRPr="00252FD4">
        <w:rPr>
          <w:rFonts w:ascii="Times New Roman" w:hAnsi="Times New Roman" w:cs="Times New Roman"/>
          <w:sz w:val="24"/>
          <w:szCs w:val="24"/>
        </w:rPr>
        <w:softHyphen/>
        <w:t xml:space="preserve">ных для современной России. «Жизнь в эпоху перемен»: российские города и села, предприятия, общество, люди в сложные периоды истории </w:t>
      </w:r>
      <w:r w:rsidRPr="00252FD4">
        <w:rPr>
          <w:rFonts w:ascii="Times New Roman" w:hAnsi="Times New Roman" w:cs="Times New Roman"/>
          <w:iCs/>
          <w:sz w:val="24"/>
          <w:szCs w:val="24"/>
        </w:rPr>
        <w:t>(региональный проект).</w:t>
      </w:r>
    </w:p>
    <w:p w:rsidR="00FC6B0B" w:rsidRPr="00252FD4" w:rsidRDefault="00FC6B0B" w:rsidP="00252FD4">
      <w:pPr>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Современная российская культура. </w:t>
      </w:r>
      <w:r w:rsidRPr="00252FD4">
        <w:rPr>
          <w:rFonts w:ascii="Times New Roman" w:hAnsi="Times New Roman" w:cs="Times New Roman"/>
          <w:sz w:val="24"/>
          <w:szCs w:val="24"/>
        </w:rPr>
        <w:t>Положение учрежде</w:t>
      </w:r>
      <w:r w:rsidRPr="00252FD4">
        <w:rPr>
          <w:rFonts w:ascii="Times New Roman" w:hAnsi="Times New Roman" w:cs="Times New Roman"/>
          <w:sz w:val="24"/>
          <w:szCs w:val="24"/>
        </w:rPr>
        <w:softHyphen/>
        <w:t xml:space="preserve">ний культуры, науки и образования и способы выживания </w:t>
      </w:r>
      <w:r w:rsidRPr="00252FD4">
        <w:rPr>
          <w:rFonts w:ascii="Times New Roman" w:hAnsi="Times New Roman" w:cs="Times New Roman"/>
          <w:bCs/>
          <w:sz w:val="24"/>
          <w:szCs w:val="24"/>
        </w:rPr>
        <w:t xml:space="preserve">в </w:t>
      </w:r>
      <w:r w:rsidRPr="00252FD4">
        <w:rPr>
          <w:rFonts w:ascii="Times New Roman" w:hAnsi="Times New Roman" w:cs="Times New Roman"/>
          <w:sz w:val="24"/>
          <w:szCs w:val="24"/>
        </w:rPr>
        <w:t>условиях переходного времени. *«Бои за историю»: но</w:t>
      </w:r>
      <w:r w:rsidRPr="00252FD4">
        <w:rPr>
          <w:rFonts w:ascii="Times New Roman" w:hAnsi="Times New Roman" w:cs="Times New Roman"/>
          <w:sz w:val="24"/>
          <w:szCs w:val="24"/>
        </w:rPr>
        <w:softHyphen/>
        <w:t xml:space="preserve">вые проблемы и новые подходы в российской исторической науке на рубеже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w:t>
      </w:r>
      <w:r w:rsidRPr="00252FD4">
        <w:rPr>
          <w:rFonts w:ascii="Times New Roman" w:hAnsi="Times New Roman" w:cs="Times New Roman"/>
          <w:sz w:val="24"/>
          <w:szCs w:val="24"/>
          <w:lang w:val="en-US"/>
        </w:rPr>
        <w:t>XXI</w:t>
      </w:r>
      <w:r w:rsidRPr="00252FD4">
        <w:rPr>
          <w:rFonts w:ascii="Times New Roman" w:hAnsi="Times New Roman" w:cs="Times New Roman"/>
          <w:sz w:val="24"/>
          <w:szCs w:val="24"/>
        </w:rPr>
        <w:t xml:space="preserve"> вв. *Центр биочипов А. Мирзабекова. Российский проект «Геном человека». *Российский балет, музыка, литература, кинематограф, театр на рубеже веков и тысячелетий.</w:t>
      </w:r>
    </w:p>
    <w:p w:rsidR="00FC6B0B" w:rsidRPr="00252FD4" w:rsidRDefault="00A56F2E" w:rsidP="00252FD4">
      <w:pPr>
        <w:shd w:val="clear" w:color="auto" w:fill="FFFFFF"/>
        <w:spacing w:after="0" w:line="240" w:lineRule="auto"/>
        <w:ind w:firstLine="526"/>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line id="Line 2" o:spid="_x0000_s1026" style="position:absolute;left:0;text-align:left;z-index:251660288;visibility:visible;mso-position-horizontal-relative:margin" from="356.4pt,18.5pt" to="356.4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PO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" o:allowincell="f" strokeweight=".5pt">
            <w10:wrap anchorx="margin"/>
          </v:line>
        </w:pict>
      </w:r>
      <w:r w:rsidR="00FC6B0B" w:rsidRPr="00252FD4">
        <w:rPr>
          <w:rFonts w:ascii="Times New Roman" w:hAnsi="Times New Roman" w:cs="Times New Roman"/>
          <w:bCs/>
          <w:sz w:val="24"/>
          <w:szCs w:val="24"/>
        </w:rPr>
        <w:t xml:space="preserve">Россия во второй половине 1990-х гг. </w:t>
      </w:r>
      <w:r w:rsidR="00FC6B0B" w:rsidRPr="00252FD4">
        <w:rPr>
          <w:rFonts w:ascii="Times New Roman" w:hAnsi="Times New Roman" w:cs="Times New Roman"/>
          <w:sz w:val="24"/>
          <w:szCs w:val="24"/>
        </w:rPr>
        <w:t xml:space="preserve">Президентские </w:t>
      </w:r>
      <w:r w:rsidR="00FC6B0B" w:rsidRPr="00252FD4">
        <w:rPr>
          <w:rFonts w:ascii="Times New Roman" w:hAnsi="Times New Roman" w:cs="Times New Roman"/>
          <w:bCs/>
          <w:sz w:val="24"/>
          <w:szCs w:val="24"/>
        </w:rPr>
        <w:t xml:space="preserve">(1996) </w:t>
      </w:r>
      <w:r w:rsidR="00FC6B0B" w:rsidRPr="00252FD4">
        <w:rPr>
          <w:rFonts w:ascii="Times New Roman" w:hAnsi="Times New Roman" w:cs="Times New Roman"/>
          <w:sz w:val="24"/>
          <w:szCs w:val="24"/>
        </w:rPr>
        <w:t>выборы как фактор политической и экономической жизни России на ближайшие годы. Внутриполитическая ситуация в стране в период второго этапа либеральных ре</w:t>
      </w:r>
      <w:r w:rsidR="00FC6B0B" w:rsidRPr="00252FD4">
        <w:rPr>
          <w:rFonts w:ascii="Times New Roman" w:hAnsi="Times New Roman" w:cs="Times New Roman"/>
          <w:sz w:val="24"/>
          <w:szCs w:val="24"/>
        </w:rPr>
        <w:softHyphen/>
        <w:t xml:space="preserve">форм в экономике. Приоритеты экономической политики «молодых реформаторов». Российские </w:t>
      </w:r>
      <w:r w:rsidR="00FC6B0B" w:rsidRPr="00252FD4">
        <w:rPr>
          <w:rFonts w:ascii="Times New Roman" w:hAnsi="Times New Roman" w:cs="Times New Roman"/>
          <w:bCs/>
          <w:iCs/>
          <w:sz w:val="24"/>
          <w:szCs w:val="24"/>
        </w:rPr>
        <w:t xml:space="preserve">олигархи: </w:t>
      </w:r>
      <w:r w:rsidR="00FC6B0B" w:rsidRPr="00252FD4">
        <w:rPr>
          <w:rFonts w:ascii="Times New Roman" w:hAnsi="Times New Roman" w:cs="Times New Roman"/>
          <w:sz w:val="24"/>
          <w:szCs w:val="24"/>
        </w:rPr>
        <w:t xml:space="preserve">история появления и влияния на власть. </w:t>
      </w:r>
      <w:r w:rsidR="00FC6B0B" w:rsidRPr="00252FD4">
        <w:rPr>
          <w:rFonts w:ascii="Times New Roman" w:hAnsi="Times New Roman" w:cs="Times New Roman"/>
          <w:bCs/>
          <w:sz w:val="24"/>
          <w:szCs w:val="24"/>
        </w:rPr>
        <w:t xml:space="preserve">1998 </w:t>
      </w:r>
      <w:r w:rsidR="00FC6B0B" w:rsidRPr="00252FD4">
        <w:rPr>
          <w:rFonts w:ascii="Times New Roman" w:hAnsi="Times New Roman" w:cs="Times New Roman"/>
          <w:sz w:val="24"/>
          <w:szCs w:val="24"/>
        </w:rPr>
        <w:t xml:space="preserve">год: от отставки правительства </w:t>
      </w:r>
      <w:r w:rsidR="00FC6B0B" w:rsidRPr="00252FD4">
        <w:rPr>
          <w:rFonts w:ascii="Times New Roman" w:hAnsi="Times New Roman" w:cs="Times New Roman"/>
          <w:sz w:val="24"/>
          <w:szCs w:val="24"/>
          <w:lang w:val="en-US"/>
        </w:rPr>
        <w:t>B</w:t>
      </w:r>
      <w:r w:rsidR="00FC6B0B" w:rsidRPr="00252FD4">
        <w:rPr>
          <w:rFonts w:ascii="Times New Roman" w:hAnsi="Times New Roman" w:cs="Times New Roman"/>
          <w:sz w:val="24"/>
          <w:szCs w:val="24"/>
        </w:rPr>
        <w:t>.</w:t>
      </w:r>
      <w:r w:rsidR="00FC6B0B" w:rsidRPr="00252FD4">
        <w:rPr>
          <w:rFonts w:ascii="Times New Roman" w:hAnsi="Times New Roman" w:cs="Times New Roman"/>
          <w:sz w:val="24"/>
          <w:szCs w:val="24"/>
          <w:lang w:val="en-US"/>
        </w:rPr>
        <w:t>C</w:t>
      </w:r>
      <w:r w:rsidR="00FC6B0B" w:rsidRPr="00252FD4">
        <w:rPr>
          <w:rFonts w:ascii="Times New Roman" w:hAnsi="Times New Roman" w:cs="Times New Roman"/>
          <w:sz w:val="24"/>
          <w:szCs w:val="24"/>
        </w:rPr>
        <w:t>. Черномырдина до августовского кри</w:t>
      </w:r>
      <w:r w:rsidR="00FC6B0B" w:rsidRPr="00252FD4">
        <w:rPr>
          <w:rFonts w:ascii="Times New Roman" w:hAnsi="Times New Roman" w:cs="Times New Roman"/>
          <w:sz w:val="24"/>
          <w:szCs w:val="24"/>
        </w:rPr>
        <w:softHyphen/>
        <w:t>зиса и отставки кабинета СВ. Кириенко. Общественно-по</w:t>
      </w:r>
      <w:r w:rsidR="00FC6B0B" w:rsidRPr="00252FD4">
        <w:rPr>
          <w:rFonts w:ascii="Times New Roman" w:hAnsi="Times New Roman" w:cs="Times New Roman"/>
          <w:sz w:val="24"/>
          <w:szCs w:val="24"/>
        </w:rPr>
        <w:softHyphen/>
        <w:t>литические дискуссии об ошибках экономической полити</w:t>
      </w:r>
      <w:r w:rsidR="00FC6B0B" w:rsidRPr="00252FD4">
        <w:rPr>
          <w:rFonts w:ascii="Times New Roman" w:hAnsi="Times New Roman" w:cs="Times New Roman"/>
          <w:sz w:val="24"/>
          <w:szCs w:val="24"/>
        </w:rPr>
        <w:softHyphen/>
        <w:t>ки российских либералов и путях выхода из кризиса. «Конфигурации власти» от президента Б.Н. Ельцина (пра</w:t>
      </w:r>
      <w:r w:rsidR="00FC6B0B" w:rsidRPr="00252FD4">
        <w:rPr>
          <w:rFonts w:ascii="Times New Roman" w:hAnsi="Times New Roman" w:cs="Times New Roman"/>
          <w:sz w:val="24"/>
          <w:szCs w:val="24"/>
        </w:rPr>
        <w:softHyphen/>
        <w:t>вительства Е.М. Примакова, СВ. Степашина, В.В. Пути</w:t>
      </w:r>
      <w:r w:rsidR="00FC6B0B" w:rsidRPr="00252FD4">
        <w:rPr>
          <w:rFonts w:ascii="Times New Roman" w:hAnsi="Times New Roman" w:cs="Times New Roman"/>
          <w:sz w:val="24"/>
          <w:szCs w:val="24"/>
        </w:rPr>
        <w:softHyphen/>
        <w:t xml:space="preserve">на). Итоги думских выборов </w:t>
      </w:r>
      <w:smartTag w:uri="urn:schemas-microsoft-com:office:smarttags" w:element="metricconverter">
        <w:smartTagPr>
          <w:attr w:name="ProductID" w:val="1999 г"/>
        </w:smartTagPr>
        <w:r w:rsidR="00FC6B0B" w:rsidRPr="00252FD4">
          <w:rPr>
            <w:rFonts w:ascii="Times New Roman" w:hAnsi="Times New Roman" w:cs="Times New Roman"/>
            <w:bCs/>
            <w:sz w:val="24"/>
            <w:szCs w:val="24"/>
          </w:rPr>
          <w:t xml:space="preserve">1999 </w:t>
        </w:r>
        <w:r w:rsidR="00FC6B0B" w:rsidRPr="00252FD4">
          <w:rPr>
            <w:rFonts w:ascii="Times New Roman" w:hAnsi="Times New Roman" w:cs="Times New Roman"/>
            <w:sz w:val="24"/>
            <w:szCs w:val="24"/>
          </w:rPr>
          <w:t>г</w:t>
        </w:r>
      </w:smartTag>
      <w:r w:rsidR="00FC6B0B" w:rsidRPr="00252FD4">
        <w:rPr>
          <w:rFonts w:ascii="Times New Roman" w:hAnsi="Times New Roman" w:cs="Times New Roman"/>
          <w:sz w:val="24"/>
          <w:szCs w:val="24"/>
        </w:rPr>
        <w:t>. в контексте социаль</w:t>
      </w:r>
      <w:r w:rsidR="00FC6B0B" w:rsidRPr="00252FD4">
        <w:rPr>
          <w:rFonts w:ascii="Times New Roman" w:hAnsi="Times New Roman" w:cs="Times New Roman"/>
          <w:sz w:val="24"/>
          <w:szCs w:val="24"/>
        </w:rPr>
        <w:softHyphen/>
        <w:t>но-экономической и внутриполитической ситуации в стра</w:t>
      </w:r>
      <w:r w:rsidR="00FC6B0B" w:rsidRPr="00252FD4">
        <w:rPr>
          <w:rFonts w:ascii="Times New Roman" w:hAnsi="Times New Roman" w:cs="Times New Roman"/>
          <w:sz w:val="24"/>
          <w:szCs w:val="24"/>
        </w:rPr>
        <w:softHyphen/>
        <w:t xml:space="preserve">не, итогов «второй чеченской кампании». «Прецедент цивилизованной добровольной передачи власти...»: </w:t>
      </w:r>
      <w:r w:rsidR="00FC6B0B" w:rsidRPr="00252FD4">
        <w:rPr>
          <w:rFonts w:ascii="Times New Roman" w:hAnsi="Times New Roman" w:cs="Times New Roman"/>
          <w:iCs/>
          <w:sz w:val="24"/>
          <w:szCs w:val="24"/>
        </w:rPr>
        <w:t xml:space="preserve">анализ обращения </w:t>
      </w:r>
      <w:r w:rsidR="00FC6B0B" w:rsidRPr="00252FD4">
        <w:rPr>
          <w:rFonts w:ascii="Times New Roman" w:hAnsi="Times New Roman" w:cs="Times New Roman"/>
          <w:sz w:val="24"/>
          <w:szCs w:val="24"/>
        </w:rPr>
        <w:t xml:space="preserve">Президента России Б.Н. Ельцина к гражданам страны 31 декабря </w:t>
      </w:r>
      <w:smartTag w:uri="urn:schemas-microsoft-com:office:smarttags" w:element="metricconverter">
        <w:smartTagPr>
          <w:attr w:name="ProductID" w:val="1999 г"/>
        </w:smartTagPr>
        <w:r w:rsidR="00FC6B0B" w:rsidRPr="00252FD4">
          <w:rPr>
            <w:rFonts w:ascii="Times New Roman" w:hAnsi="Times New Roman" w:cs="Times New Roman"/>
            <w:bCs/>
            <w:sz w:val="24"/>
            <w:szCs w:val="24"/>
          </w:rPr>
          <w:t xml:space="preserve">1999 </w:t>
        </w:r>
        <w:r w:rsidR="00FC6B0B" w:rsidRPr="00252FD4">
          <w:rPr>
            <w:rFonts w:ascii="Times New Roman" w:hAnsi="Times New Roman" w:cs="Times New Roman"/>
            <w:sz w:val="24"/>
            <w:szCs w:val="24"/>
          </w:rPr>
          <w:t>г</w:t>
        </w:r>
      </w:smartTag>
      <w:r w:rsidR="00FC6B0B" w:rsidRPr="00252FD4">
        <w:rPr>
          <w:rFonts w:ascii="Times New Roman" w:hAnsi="Times New Roman" w:cs="Times New Roman"/>
          <w:sz w:val="24"/>
          <w:szCs w:val="24"/>
        </w:rPr>
        <w:t>.</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Дискуссионные вопросы:</w:t>
      </w:r>
    </w:p>
    <w:p w:rsidR="00FC6B0B" w:rsidRPr="00252FD4" w:rsidRDefault="00FC6B0B" w:rsidP="00252FD4">
      <w:pPr>
        <w:widowControl w:val="0"/>
        <w:numPr>
          <w:ilvl w:val="0"/>
          <w:numId w:val="43"/>
        </w:numPr>
        <w:shd w:val="clear" w:color="auto" w:fill="FFFFFF"/>
        <w:tabs>
          <w:tab w:val="left" w:pos="605"/>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об историческом значении и оценке «эпохи Ельци</w:t>
      </w:r>
      <w:r w:rsidRPr="00252FD4">
        <w:rPr>
          <w:rFonts w:ascii="Times New Roman" w:hAnsi="Times New Roman" w:cs="Times New Roman"/>
          <w:iCs/>
          <w:sz w:val="24"/>
          <w:szCs w:val="24"/>
        </w:rPr>
        <w:softHyphen/>
        <w:t>на»;</w:t>
      </w:r>
    </w:p>
    <w:p w:rsidR="00FC6B0B" w:rsidRPr="00252FD4" w:rsidRDefault="00FC6B0B" w:rsidP="00252FD4">
      <w:pPr>
        <w:widowControl w:val="0"/>
        <w:numPr>
          <w:ilvl w:val="0"/>
          <w:numId w:val="43"/>
        </w:numPr>
        <w:shd w:val="clear" w:color="auto" w:fill="FFFFFF"/>
        <w:tabs>
          <w:tab w:val="left" w:pos="605"/>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 характере изменений, происшедших в России в 1990-е гг.;</w:t>
      </w:r>
    </w:p>
    <w:p w:rsidR="00FC6B0B" w:rsidRPr="00252FD4" w:rsidRDefault="00FC6B0B" w:rsidP="00252FD4">
      <w:pPr>
        <w:widowControl w:val="0"/>
        <w:numPr>
          <w:ilvl w:val="0"/>
          <w:numId w:val="43"/>
        </w:numPr>
        <w:shd w:val="clear" w:color="auto" w:fill="FFFFFF"/>
        <w:tabs>
          <w:tab w:val="left" w:pos="605"/>
        </w:tabs>
        <w:autoSpaceDE w:val="0"/>
        <w:autoSpaceDN w:val="0"/>
        <w:adjustRightInd w:val="0"/>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iCs/>
          <w:sz w:val="24"/>
          <w:szCs w:val="24"/>
        </w:rPr>
        <w:t>об общем и особенном в российских революциях на</w:t>
      </w:r>
      <w:r w:rsidRPr="00252FD4">
        <w:rPr>
          <w:rFonts w:ascii="Times New Roman" w:hAnsi="Times New Roman" w:cs="Times New Roman"/>
          <w:iCs/>
          <w:sz w:val="24"/>
          <w:szCs w:val="24"/>
        </w:rPr>
        <w:softHyphen/>
        <w:t xml:space="preserve">чала и конца </w:t>
      </w:r>
      <w:r w:rsidRPr="00252FD4">
        <w:rPr>
          <w:rFonts w:ascii="Times New Roman" w:hAnsi="Times New Roman" w:cs="Times New Roman"/>
          <w:iCs/>
          <w:sz w:val="24"/>
          <w:szCs w:val="24"/>
          <w:lang w:val="en-US"/>
        </w:rPr>
        <w:t>XX</w:t>
      </w:r>
      <w:r w:rsidRPr="00252FD4">
        <w:rPr>
          <w:rFonts w:ascii="Times New Roman" w:hAnsi="Times New Roman" w:cs="Times New Roman"/>
          <w:iCs/>
          <w:sz w:val="24"/>
          <w:szCs w:val="24"/>
        </w:rPr>
        <w:t xml:space="preserve"> в.</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Новый этап в истории современной России (2000— 2008). </w:t>
      </w:r>
      <w:r w:rsidRPr="00252FD4">
        <w:rPr>
          <w:rFonts w:ascii="Times New Roman" w:hAnsi="Times New Roman" w:cs="Times New Roman"/>
          <w:sz w:val="24"/>
          <w:szCs w:val="24"/>
        </w:rPr>
        <w:t xml:space="preserve">Особенности президентских выборов </w:t>
      </w:r>
      <w:smartTag w:uri="urn:schemas-microsoft-com:office:smarttags" w:element="metricconverter">
        <w:smartTagPr>
          <w:attr w:name="ProductID" w:val="2000 г"/>
        </w:smartTagPr>
        <w:r w:rsidRPr="00252FD4">
          <w:rPr>
            <w:rFonts w:ascii="Times New Roman" w:hAnsi="Times New Roman" w:cs="Times New Roman"/>
            <w:bCs/>
            <w:sz w:val="24"/>
            <w:szCs w:val="24"/>
          </w:rPr>
          <w:t xml:space="preserve">2000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xml:space="preserve">. и их итоги. Новая расстановка социально-политических сил в стране и предпосылки перехода к новому этапу реформ. В.В. Путин — </w:t>
      </w:r>
      <w:r w:rsidRPr="00252FD4">
        <w:rPr>
          <w:rFonts w:ascii="Times New Roman" w:hAnsi="Times New Roman" w:cs="Times New Roman"/>
          <w:iCs/>
          <w:sz w:val="24"/>
          <w:szCs w:val="24"/>
        </w:rPr>
        <w:t xml:space="preserve">политический портрет </w:t>
      </w:r>
      <w:r w:rsidRPr="00252FD4">
        <w:rPr>
          <w:rFonts w:ascii="Times New Roman" w:hAnsi="Times New Roman" w:cs="Times New Roman"/>
          <w:sz w:val="24"/>
          <w:szCs w:val="24"/>
        </w:rPr>
        <w:t>второго Президен</w:t>
      </w:r>
      <w:r w:rsidRPr="00252FD4">
        <w:rPr>
          <w:rFonts w:ascii="Times New Roman" w:hAnsi="Times New Roman" w:cs="Times New Roman"/>
          <w:sz w:val="24"/>
          <w:szCs w:val="24"/>
        </w:rPr>
        <w:softHyphen/>
        <w:t>та России. Основные направления реформаторской дея</w:t>
      </w:r>
      <w:r w:rsidRPr="00252FD4">
        <w:rPr>
          <w:rFonts w:ascii="Times New Roman" w:hAnsi="Times New Roman" w:cs="Times New Roman"/>
          <w:sz w:val="24"/>
          <w:szCs w:val="24"/>
        </w:rPr>
        <w:softHyphen/>
        <w:t>тельности внутри страны и на международной арене в первой половине 2000-х гг. Новые тенденции в социаль</w:t>
      </w:r>
      <w:r w:rsidRPr="00252FD4">
        <w:rPr>
          <w:rFonts w:ascii="Times New Roman" w:hAnsi="Times New Roman" w:cs="Times New Roman"/>
          <w:sz w:val="24"/>
          <w:szCs w:val="24"/>
        </w:rPr>
        <w:softHyphen/>
        <w:t xml:space="preserve">но-экономической, политической и культурной жизни страны в начале </w:t>
      </w:r>
      <w:r w:rsidRPr="00252FD4">
        <w:rPr>
          <w:rFonts w:ascii="Times New Roman" w:hAnsi="Times New Roman" w:cs="Times New Roman"/>
          <w:sz w:val="24"/>
          <w:szCs w:val="24"/>
          <w:lang w:val="en-US"/>
        </w:rPr>
        <w:t>XXI</w:t>
      </w:r>
      <w:r w:rsidRPr="00252FD4">
        <w:rPr>
          <w:rFonts w:ascii="Times New Roman" w:hAnsi="Times New Roman" w:cs="Times New Roman"/>
          <w:sz w:val="24"/>
          <w:szCs w:val="24"/>
        </w:rPr>
        <w:t xml:space="preserve"> столетия.</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Особенности президентских выборов </w:t>
      </w:r>
      <w:smartTag w:uri="urn:schemas-microsoft-com:office:smarttags" w:element="metricconverter">
        <w:smartTagPr>
          <w:attr w:name="ProductID" w:val="2004 г"/>
        </w:smartTagPr>
        <w:r w:rsidRPr="00252FD4">
          <w:rPr>
            <w:rFonts w:ascii="Times New Roman" w:hAnsi="Times New Roman" w:cs="Times New Roman"/>
            <w:bCs/>
            <w:sz w:val="24"/>
            <w:szCs w:val="24"/>
          </w:rPr>
          <w:t xml:space="preserve">2004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xml:space="preserve">. Послания Федеральному Собранию РФ второго Президента </w:t>
      </w:r>
      <w:r w:rsidRPr="00252FD4">
        <w:rPr>
          <w:rFonts w:ascii="Times New Roman" w:hAnsi="Times New Roman" w:cs="Times New Roman"/>
          <w:bCs/>
          <w:sz w:val="24"/>
          <w:szCs w:val="24"/>
        </w:rPr>
        <w:t xml:space="preserve">РФ </w:t>
      </w:r>
      <w:r w:rsidRPr="00252FD4">
        <w:rPr>
          <w:rFonts w:ascii="Times New Roman" w:hAnsi="Times New Roman" w:cs="Times New Roman"/>
          <w:sz w:val="24"/>
          <w:szCs w:val="24"/>
        </w:rPr>
        <w:t xml:space="preserve">В.В. Путина </w:t>
      </w:r>
      <w:r w:rsidRPr="00252FD4">
        <w:rPr>
          <w:rFonts w:ascii="Times New Roman" w:hAnsi="Times New Roman" w:cs="Times New Roman"/>
          <w:bCs/>
          <w:sz w:val="24"/>
          <w:szCs w:val="24"/>
        </w:rPr>
        <w:t>(2004</w:t>
      </w:r>
      <w:r w:rsidRPr="00252FD4">
        <w:rPr>
          <w:rFonts w:ascii="Times New Roman" w:hAnsi="Times New Roman" w:cs="Times New Roman"/>
          <w:sz w:val="24"/>
          <w:szCs w:val="24"/>
        </w:rPr>
        <w:t>—</w:t>
      </w:r>
      <w:r w:rsidRPr="00252FD4">
        <w:rPr>
          <w:rFonts w:ascii="Times New Roman" w:hAnsi="Times New Roman" w:cs="Times New Roman"/>
          <w:bCs/>
          <w:sz w:val="24"/>
          <w:szCs w:val="24"/>
        </w:rPr>
        <w:t xml:space="preserve">2007): </w:t>
      </w:r>
      <w:r w:rsidRPr="00252FD4">
        <w:rPr>
          <w:rFonts w:ascii="Times New Roman" w:hAnsi="Times New Roman" w:cs="Times New Roman"/>
          <w:iCs/>
          <w:sz w:val="24"/>
          <w:szCs w:val="24"/>
        </w:rPr>
        <w:t>анализ документов в аспек</w:t>
      </w:r>
      <w:r w:rsidRPr="00252FD4">
        <w:rPr>
          <w:rFonts w:ascii="Times New Roman" w:hAnsi="Times New Roman" w:cs="Times New Roman"/>
          <w:iCs/>
          <w:sz w:val="24"/>
          <w:szCs w:val="24"/>
        </w:rPr>
        <w:softHyphen/>
        <w:t xml:space="preserve">тах, </w:t>
      </w:r>
      <w:r w:rsidRPr="00252FD4">
        <w:rPr>
          <w:rFonts w:ascii="Times New Roman" w:hAnsi="Times New Roman" w:cs="Times New Roman"/>
          <w:sz w:val="24"/>
          <w:szCs w:val="24"/>
        </w:rPr>
        <w:t>касающихся целей и направлений деятельности по развитию государства, укреплению законности, правосу</w:t>
      </w:r>
      <w:r w:rsidRPr="00252FD4">
        <w:rPr>
          <w:rFonts w:ascii="Times New Roman" w:hAnsi="Times New Roman" w:cs="Times New Roman"/>
          <w:sz w:val="24"/>
          <w:szCs w:val="24"/>
        </w:rPr>
        <w:softHyphen/>
        <w:t>дия, ценностей демократии. Приоритеты новой социаль</w:t>
      </w:r>
      <w:r w:rsidRPr="00252FD4">
        <w:rPr>
          <w:rFonts w:ascii="Times New Roman" w:hAnsi="Times New Roman" w:cs="Times New Roman"/>
          <w:sz w:val="24"/>
          <w:szCs w:val="24"/>
        </w:rPr>
        <w:softHyphen/>
        <w:t xml:space="preserve">ной политики В.В. Путина </w:t>
      </w:r>
      <w:r w:rsidRPr="00252FD4">
        <w:rPr>
          <w:rFonts w:ascii="Times New Roman" w:hAnsi="Times New Roman" w:cs="Times New Roman"/>
          <w:bCs/>
          <w:sz w:val="24"/>
          <w:szCs w:val="24"/>
        </w:rPr>
        <w:t>(2005</w:t>
      </w:r>
      <w:r w:rsidRPr="00252FD4">
        <w:rPr>
          <w:rFonts w:ascii="Times New Roman" w:hAnsi="Times New Roman" w:cs="Times New Roman"/>
          <w:sz w:val="24"/>
          <w:szCs w:val="24"/>
        </w:rPr>
        <w:t>—</w:t>
      </w:r>
      <w:r w:rsidRPr="00252FD4">
        <w:rPr>
          <w:rFonts w:ascii="Times New Roman" w:hAnsi="Times New Roman" w:cs="Times New Roman"/>
          <w:bCs/>
          <w:sz w:val="24"/>
          <w:szCs w:val="24"/>
        </w:rPr>
        <w:t xml:space="preserve">2008), </w:t>
      </w:r>
      <w:r w:rsidRPr="00252FD4">
        <w:rPr>
          <w:rFonts w:ascii="Times New Roman" w:hAnsi="Times New Roman" w:cs="Times New Roman"/>
          <w:sz w:val="24"/>
          <w:szCs w:val="24"/>
        </w:rPr>
        <w:t xml:space="preserve">их реализация и итоги к концу второго срока пребывания В.В. Путина на посту Президента РФ: </w:t>
      </w:r>
      <w:r w:rsidRPr="00252FD4">
        <w:rPr>
          <w:rFonts w:ascii="Times New Roman" w:hAnsi="Times New Roman" w:cs="Times New Roman"/>
          <w:iCs/>
          <w:sz w:val="24"/>
          <w:szCs w:val="24"/>
        </w:rPr>
        <w:t>анализ статистических дан</w:t>
      </w:r>
      <w:r w:rsidRPr="00252FD4">
        <w:rPr>
          <w:rFonts w:ascii="Times New Roman" w:hAnsi="Times New Roman" w:cs="Times New Roman"/>
          <w:iCs/>
          <w:sz w:val="24"/>
          <w:szCs w:val="24"/>
        </w:rPr>
        <w:softHyphen/>
        <w:t>ных, социологических опросов населения страны, мате</w:t>
      </w:r>
      <w:r w:rsidRPr="00252FD4">
        <w:rPr>
          <w:rFonts w:ascii="Times New Roman" w:hAnsi="Times New Roman" w:cs="Times New Roman"/>
          <w:iCs/>
          <w:sz w:val="24"/>
          <w:szCs w:val="24"/>
        </w:rPr>
        <w:softHyphen/>
        <w:t xml:space="preserve">риалов центральных и региональных СМИ. </w:t>
      </w:r>
      <w:r w:rsidRPr="00252FD4">
        <w:rPr>
          <w:rFonts w:ascii="Times New Roman" w:hAnsi="Times New Roman" w:cs="Times New Roman"/>
          <w:bCs/>
          <w:iCs/>
          <w:sz w:val="24"/>
          <w:szCs w:val="24"/>
        </w:rPr>
        <w:t>Националь</w:t>
      </w:r>
      <w:r w:rsidRPr="00252FD4">
        <w:rPr>
          <w:rFonts w:ascii="Times New Roman" w:hAnsi="Times New Roman" w:cs="Times New Roman"/>
          <w:bCs/>
          <w:iCs/>
          <w:sz w:val="24"/>
          <w:szCs w:val="24"/>
        </w:rPr>
        <w:softHyphen/>
        <w:t xml:space="preserve">ные  проекты  </w:t>
      </w:r>
      <w:r w:rsidRPr="00252FD4">
        <w:rPr>
          <w:rFonts w:ascii="Times New Roman" w:hAnsi="Times New Roman" w:cs="Times New Roman"/>
          <w:sz w:val="24"/>
          <w:szCs w:val="24"/>
        </w:rPr>
        <w:t>и др</w:t>
      </w:r>
      <w:r w:rsidR="00CA462C">
        <w:rPr>
          <w:rFonts w:ascii="Times New Roman" w:hAnsi="Times New Roman" w:cs="Times New Roman"/>
          <w:sz w:val="24"/>
          <w:szCs w:val="24"/>
        </w:rPr>
        <w:t>угие федеральные программы,  на</w:t>
      </w:r>
      <w:r w:rsidRPr="00252FD4">
        <w:rPr>
          <w:rFonts w:ascii="Times New Roman" w:hAnsi="Times New Roman" w:cs="Times New Roman"/>
          <w:sz w:val="24"/>
          <w:szCs w:val="24"/>
        </w:rPr>
        <w:t>правленные на повышение качества жизни граждан Рос</w:t>
      </w:r>
      <w:r w:rsidRPr="00252FD4">
        <w:rPr>
          <w:rFonts w:ascii="Times New Roman" w:hAnsi="Times New Roman" w:cs="Times New Roman"/>
          <w:sz w:val="24"/>
          <w:szCs w:val="24"/>
        </w:rPr>
        <w:softHyphen/>
        <w:t>сии.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Народы и традиции России в современных условиях:</w:t>
      </w:r>
      <w:r w:rsidRPr="00252FD4">
        <w:rPr>
          <w:rFonts w:ascii="Times New Roman" w:hAnsi="Times New Roman" w:cs="Times New Roman"/>
          <w:sz w:val="24"/>
          <w:szCs w:val="24"/>
        </w:rPr>
        <w:t xml:space="preserve"> состояние и проблемы развития российского общества как многонационального, поликультурного и многоконфессио</w:t>
      </w:r>
      <w:r w:rsidRPr="00252FD4">
        <w:rPr>
          <w:rFonts w:ascii="Times New Roman" w:hAnsi="Times New Roman" w:cs="Times New Roman"/>
          <w:sz w:val="24"/>
          <w:szCs w:val="24"/>
        </w:rPr>
        <w:softHyphen/>
        <w:t>нального. Демографические и миграционные процессы на территории современного Российского государства в сфе</w:t>
      </w:r>
      <w:r w:rsidRPr="00252FD4">
        <w:rPr>
          <w:rFonts w:ascii="Times New Roman" w:hAnsi="Times New Roman" w:cs="Times New Roman"/>
          <w:sz w:val="24"/>
          <w:szCs w:val="24"/>
        </w:rPr>
        <w:softHyphen/>
        <w:t>ре межнациональных отношений. Черты возрождения ис</w:t>
      </w:r>
      <w:r w:rsidRPr="00252FD4">
        <w:rPr>
          <w:rFonts w:ascii="Times New Roman" w:hAnsi="Times New Roman" w:cs="Times New Roman"/>
          <w:sz w:val="24"/>
          <w:szCs w:val="24"/>
        </w:rPr>
        <w:softHyphen/>
        <w:t xml:space="preserve">торико-культурных традиций и наследия народов России </w:t>
      </w:r>
      <w:r w:rsidRPr="00252FD4">
        <w:rPr>
          <w:rFonts w:ascii="Times New Roman" w:hAnsi="Times New Roman" w:cs="Times New Roman"/>
          <w:iCs/>
          <w:sz w:val="24"/>
          <w:szCs w:val="24"/>
        </w:rPr>
        <w:t xml:space="preserve">(региональный проект). </w:t>
      </w:r>
      <w:r w:rsidRPr="00252FD4">
        <w:rPr>
          <w:rFonts w:ascii="Times New Roman" w:hAnsi="Times New Roman" w:cs="Times New Roman"/>
          <w:sz w:val="24"/>
          <w:szCs w:val="24"/>
        </w:rPr>
        <w:t>Государственная программа под</w:t>
      </w:r>
      <w:r w:rsidRPr="00252FD4">
        <w:rPr>
          <w:rFonts w:ascii="Times New Roman" w:hAnsi="Times New Roman" w:cs="Times New Roman"/>
          <w:sz w:val="24"/>
          <w:szCs w:val="24"/>
        </w:rPr>
        <w:softHyphen/>
        <w:t>держки соотечественников за рубежом.</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bCs/>
          <w:sz w:val="24"/>
          <w:szCs w:val="24"/>
        </w:rPr>
        <w:t xml:space="preserve">Международное положение России в 2000-е гг. </w:t>
      </w:r>
      <w:r w:rsidRPr="00252FD4">
        <w:rPr>
          <w:rFonts w:ascii="Times New Roman" w:hAnsi="Times New Roman" w:cs="Times New Roman"/>
          <w:sz w:val="24"/>
          <w:szCs w:val="24"/>
        </w:rPr>
        <w:t>и при</w:t>
      </w:r>
      <w:r w:rsidRPr="00252FD4">
        <w:rPr>
          <w:rFonts w:ascii="Times New Roman" w:hAnsi="Times New Roman" w:cs="Times New Roman"/>
          <w:sz w:val="24"/>
          <w:szCs w:val="24"/>
        </w:rPr>
        <w:softHyphen/>
        <w:t>оритеты ее внешней политики: обеспечение национальной безопасности, борьба с международным терроризмом, ядерное разоружение. Тенденции в развитии отношений со странами ближнего и дальнего зарубежья. Позиция России в вопросе о глобальном видении мира, участие страны в деятельности ведущих международных органи</w:t>
      </w:r>
      <w:r w:rsidRPr="00252FD4">
        <w:rPr>
          <w:rFonts w:ascii="Times New Roman" w:hAnsi="Times New Roman" w:cs="Times New Roman"/>
          <w:sz w:val="24"/>
          <w:szCs w:val="24"/>
        </w:rPr>
        <w:softHyphen/>
        <w:t xml:space="preserve">заций. Международные культурные проекты России как фактор развития добрососедских отношений и укрепления авторитета страны. В.В. Путин как полпред России на международной арене </w:t>
      </w:r>
      <w:r w:rsidRPr="00252FD4">
        <w:rPr>
          <w:rFonts w:ascii="Times New Roman" w:hAnsi="Times New Roman" w:cs="Times New Roman"/>
          <w:sz w:val="24"/>
          <w:szCs w:val="24"/>
          <w:lang w:val="en-US"/>
        </w:rPr>
        <w:t>XXI</w:t>
      </w:r>
      <w:r w:rsidRPr="00252FD4">
        <w:rPr>
          <w:rFonts w:ascii="Times New Roman" w:hAnsi="Times New Roman" w:cs="Times New Roman"/>
          <w:sz w:val="24"/>
          <w:szCs w:val="24"/>
        </w:rPr>
        <w:t xml:space="preserve"> в.: </w:t>
      </w:r>
      <w:r w:rsidRPr="00252FD4">
        <w:rPr>
          <w:rFonts w:ascii="Times New Roman" w:hAnsi="Times New Roman" w:cs="Times New Roman"/>
          <w:iCs/>
          <w:sz w:val="24"/>
          <w:szCs w:val="24"/>
        </w:rPr>
        <w:t>образная характеристика.</w:t>
      </w:r>
    </w:p>
    <w:p w:rsidR="00FC6B0B" w:rsidRPr="00252FD4" w:rsidRDefault="00FC6B0B" w:rsidP="00252FD4">
      <w:pPr>
        <w:shd w:val="clear" w:color="auto" w:fill="FFFFFF"/>
        <w:spacing w:after="0" w:line="240" w:lineRule="auto"/>
        <w:jc w:val="both"/>
        <w:rPr>
          <w:rFonts w:ascii="Times New Roman" w:hAnsi="Times New Roman" w:cs="Times New Roman"/>
          <w:sz w:val="24"/>
          <w:szCs w:val="24"/>
        </w:rPr>
      </w:pPr>
      <w:r w:rsidRPr="00252FD4">
        <w:rPr>
          <w:rFonts w:ascii="Times New Roman" w:hAnsi="Times New Roman" w:cs="Times New Roman"/>
          <w:bCs/>
          <w:sz w:val="24"/>
          <w:szCs w:val="24"/>
        </w:rPr>
        <w:t>Заключение. Актуальные проблемы российского прошлого, настоящего и будущего.</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Итоги выборов Президента в марте </w:t>
      </w:r>
      <w:smartTag w:uri="urn:schemas-microsoft-com:office:smarttags" w:element="metricconverter">
        <w:smartTagPr>
          <w:attr w:name="ProductID" w:val="2008 г"/>
        </w:smartTagPr>
        <w:r w:rsidRPr="00252FD4">
          <w:rPr>
            <w:rFonts w:ascii="Times New Roman" w:hAnsi="Times New Roman" w:cs="Times New Roman"/>
            <w:bCs/>
            <w:sz w:val="24"/>
            <w:szCs w:val="24"/>
          </w:rPr>
          <w:t xml:space="preserve">2008 </w:t>
        </w:r>
        <w:r w:rsidRPr="00252FD4">
          <w:rPr>
            <w:rFonts w:ascii="Times New Roman" w:hAnsi="Times New Roman" w:cs="Times New Roman"/>
            <w:sz w:val="24"/>
            <w:szCs w:val="24"/>
          </w:rPr>
          <w:t>г</w:t>
        </w:r>
      </w:smartTag>
      <w:r w:rsidRPr="00252FD4">
        <w:rPr>
          <w:rFonts w:ascii="Times New Roman" w:hAnsi="Times New Roman" w:cs="Times New Roman"/>
          <w:sz w:val="24"/>
          <w:szCs w:val="24"/>
        </w:rPr>
        <w:t>. Д.А. Мед</w:t>
      </w:r>
      <w:r w:rsidRPr="00252FD4">
        <w:rPr>
          <w:rFonts w:ascii="Times New Roman" w:hAnsi="Times New Roman" w:cs="Times New Roman"/>
          <w:sz w:val="24"/>
          <w:szCs w:val="24"/>
        </w:rPr>
        <w:softHyphen/>
        <w:t>ведев — третий Президент России.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 xml:space="preserve">Новые вызовы и угрозы человечеству в </w:t>
      </w:r>
      <w:r w:rsidRPr="00252FD4">
        <w:rPr>
          <w:rFonts w:ascii="Times New Roman" w:hAnsi="Times New Roman" w:cs="Times New Roman"/>
          <w:sz w:val="24"/>
          <w:szCs w:val="24"/>
          <w:lang w:val="en-US"/>
        </w:rPr>
        <w:t>XXI</w:t>
      </w:r>
      <w:r w:rsidRPr="00252FD4">
        <w:rPr>
          <w:rFonts w:ascii="Times New Roman" w:hAnsi="Times New Roman" w:cs="Times New Roman"/>
          <w:sz w:val="24"/>
          <w:szCs w:val="24"/>
        </w:rPr>
        <w:t xml:space="preserve"> веке (гло</w:t>
      </w:r>
      <w:r w:rsidRPr="00252FD4">
        <w:rPr>
          <w:rFonts w:ascii="Times New Roman" w:hAnsi="Times New Roman" w:cs="Times New Roman"/>
          <w:sz w:val="24"/>
          <w:szCs w:val="24"/>
        </w:rPr>
        <w:softHyphen/>
        <w:t>бальные проблемы современности, мировой финансово-экономический кризис и пути преодоления его послед</w:t>
      </w:r>
      <w:r w:rsidRPr="00252FD4">
        <w:rPr>
          <w:rFonts w:ascii="Times New Roman" w:hAnsi="Times New Roman" w:cs="Times New Roman"/>
          <w:sz w:val="24"/>
          <w:szCs w:val="24"/>
        </w:rPr>
        <w:softHyphen/>
        <w:t>ствий, кризис экономической идеологии).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lastRenderedPageBreak/>
        <w:t xml:space="preserve">Национальные интересы России в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w:t>
      </w:r>
      <w:r w:rsidRPr="00252FD4">
        <w:rPr>
          <w:rFonts w:ascii="Times New Roman" w:hAnsi="Times New Roman" w:cs="Times New Roman"/>
          <w:sz w:val="24"/>
          <w:szCs w:val="24"/>
          <w:lang w:val="en-US"/>
        </w:rPr>
        <w:t>XXI</w:t>
      </w:r>
      <w:r w:rsidRPr="00252FD4">
        <w:rPr>
          <w:rFonts w:ascii="Times New Roman" w:hAnsi="Times New Roman" w:cs="Times New Roman"/>
          <w:sz w:val="24"/>
          <w:szCs w:val="24"/>
        </w:rPr>
        <w:t xml:space="preserve"> вв.: «ис</w:t>
      </w:r>
      <w:r w:rsidRPr="00252FD4">
        <w:rPr>
          <w:rFonts w:ascii="Times New Roman" w:hAnsi="Times New Roman" w:cs="Times New Roman"/>
          <w:sz w:val="24"/>
          <w:szCs w:val="24"/>
        </w:rPr>
        <w:softHyphen/>
        <w:t>торические рецепты» их выражения и защиты. Мобили</w:t>
      </w:r>
      <w:r w:rsidRPr="00252FD4">
        <w:rPr>
          <w:rFonts w:ascii="Times New Roman" w:hAnsi="Times New Roman" w:cs="Times New Roman"/>
          <w:sz w:val="24"/>
          <w:szCs w:val="24"/>
        </w:rPr>
        <w:softHyphen/>
        <w:t>зация интеллектуальных и материальных ресурсов как условие модернизации страны. Преодоление правового ни</w:t>
      </w:r>
      <w:r w:rsidRPr="00252FD4">
        <w:rPr>
          <w:rFonts w:ascii="Times New Roman" w:hAnsi="Times New Roman" w:cs="Times New Roman"/>
          <w:sz w:val="24"/>
          <w:szCs w:val="24"/>
        </w:rPr>
        <w:softHyphen/>
        <w:t>гилизма, борьба с коррупцией как первоочередные зада</w:t>
      </w:r>
      <w:r w:rsidRPr="00252FD4">
        <w:rPr>
          <w:rFonts w:ascii="Times New Roman" w:hAnsi="Times New Roman" w:cs="Times New Roman"/>
          <w:sz w:val="24"/>
          <w:szCs w:val="24"/>
        </w:rPr>
        <w:softHyphen/>
        <w:t>чи. Ключевые направления Программы действий Прези</w:t>
      </w:r>
      <w:r w:rsidRPr="00252FD4">
        <w:rPr>
          <w:rFonts w:ascii="Times New Roman" w:hAnsi="Times New Roman" w:cs="Times New Roman"/>
          <w:sz w:val="24"/>
          <w:szCs w:val="24"/>
        </w:rPr>
        <w:softHyphen/>
        <w:t>дента РФ Д.А. Медведева на ближайшие четыре года (институты, инфраструктура, инновации, инвестиции). Перспективы участия молодежи в становлении гражданс</w:t>
      </w:r>
      <w:r w:rsidRPr="00252FD4">
        <w:rPr>
          <w:rFonts w:ascii="Times New Roman" w:hAnsi="Times New Roman" w:cs="Times New Roman"/>
          <w:sz w:val="24"/>
          <w:szCs w:val="24"/>
        </w:rPr>
        <w:softHyphen/>
        <w:t>кого общества и будущей России.</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Модернизация исторических взглядов. Интерпретация или фальсификация</w:t>
      </w:r>
      <w:r w:rsidRPr="00252FD4">
        <w:rPr>
          <w:rFonts w:ascii="Times New Roman" w:hAnsi="Times New Roman" w:cs="Times New Roman"/>
          <w:sz w:val="24"/>
          <w:szCs w:val="24"/>
        </w:rPr>
        <w:br/>
        <w:t>исторических фактов и событий. Опасность фальсификации прошлого России в</w:t>
      </w:r>
      <w:r w:rsidRPr="00252FD4">
        <w:rPr>
          <w:rFonts w:ascii="Times New Roman" w:hAnsi="Times New Roman" w:cs="Times New Roman"/>
          <w:sz w:val="24"/>
          <w:szCs w:val="24"/>
        </w:rPr>
        <w:br/>
        <w:t>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r w:rsidRPr="00252FD4">
        <w:rPr>
          <w:rStyle w:val="afb"/>
          <w:rFonts w:ascii="Times New Roman" w:hAnsi="Times New Roman" w:cs="Times New Roman"/>
          <w:sz w:val="24"/>
          <w:szCs w:val="24"/>
        </w:rPr>
        <w:footnoteReference w:id="1"/>
      </w:r>
      <w:r w:rsidRPr="00252FD4">
        <w:rPr>
          <w:rFonts w:ascii="Times New Roman" w:hAnsi="Times New Roman" w:cs="Times New Roman"/>
          <w:sz w:val="24"/>
          <w:szCs w:val="24"/>
        </w:rPr>
        <w:t>.</w:t>
      </w:r>
    </w:p>
    <w:p w:rsidR="00FC6B0B" w:rsidRPr="00252FD4" w:rsidRDefault="00FC6B0B" w:rsidP="00252FD4">
      <w:pPr>
        <w:shd w:val="clear" w:color="auto" w:fill="FFFFFF"/>
        <w:spacing w:after="0" w:line="240" w:lineRule="auto"/>
        <w:ind w:firstLine="526"/>
        <w:jc w:val="both"/>
        <w:rPr>
          <w:rFonts w:ascii="Times New Roman" w:hAnsi="Times New Roman" w:cs="Times New Roman"/>
          <w:sz w:val="24"/>
          <w:szCs w:val="24"/>
        </w:rPr>
      </w:pPr>
      <w:r w:rsidRPr="00252FD4">
        <w:rPr>
          <w:rFonts w:ascii="Times New Roman" w:hAnsi="Times New Roman" w:cs="Times New Roman"/>
          <w:sz w:val="24"/>
          <w:szCs w:val="24"/>
        </w:rPr>
        <w:t>Проблемы определения места и роли России в современ</w:t>
      </w:r>
      <w:r w:rsidRPr="00252FD4">
        <w:rPr>
          <w:rFonts w:ascii="Times New Roman" w:hAnsi="Times New Roman" w:cs="Times New Roman"/>
          <w:sz w:val="24"/>
          <w:szCs w:val="24"/>
        </w:rPr>
        <w:softHyphen/>
        <w:t>ном многополярном мире, преодоления отрыва от передо</w:t>
      </w:r>
      <w:r w:rsidRPr="00252FD4">
        <w:rPr>
          <w:rFonts w:ascii="Times New Roman" w:hAnsi="Times New Roman" w:cs="Times New Roman"/>
          <w:sz w:val="24"/>
          <w:szCs w:val="24"/>
        </w:rPr>
        <w:softHyphen/>
        <w:t>вых стран, утверждения в ряду ведущих мировых держав.</w:t>
      </w:r>
    </w:p>
    <w:p w:rsidR="00FC6B0B" w:rsidRPr="00252FD4" w:rsidRDefault="00FC6B0B"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Роль исторического знания в поиске гражданской и национальной идентичности наших соотечественников, возрождении Отечества.</w:t>
      </w:r>
    </w:p>
    <w:p w:rsidR="008B15AE" w:rsidRPr="00252FD4" w:rsidRDefault="008B15AE" w:rsidP="00252FD4">
      <w:pPr>
        <w:spacing w:after="0" w:line="240" w:lineRule="auto"/>
        <w:jc w:val="both"/>
        <w:rPr>
          <w:rFonts w:ascii="Times New Roman" w:hAnsi="Times New Roman" w:cs="Times New Roman"/>
          <w:sz w:val="24"/>
          <w:szCs w:val="24"/>
        </w:rPr>
      </w:pPr>
    </w:p>
    <w:p w:rsidR="008B15AE" w:rsidRPr="00252FD4" w:rsidRDefault="00633A39"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sz w:val="24"/>
          <w:szCs w:val="24"/>
        </w:rPr>
        <w:tab/>
      </w:r>
      <w:r w:rsidR="008B15AE" w:rsidRPr="00252FD4">
        <w:rPr>
          <w:rFonts w:ascii="Times New Roman" w:hAnsi="Times New Roman" w:cs="Times New Roman"/>
          <w:b/>
          <w:sz w:val="24"/>
          <w:szCs w:val="24"/>
        </w:rPr>
        <w:t>Всеобщая история.</w:t>
      </w:r>
    </w:p>
    <w:p w:rsidR="008B15AE" w:rsidRPr="00252FD4" w:rsidRDefault="00633A39"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8B15AE" w:rsidRPr="00252FD4">
        <w:rPr>
          <w:rFonts w:ascii="Times New Roman" w:hAnsi="Times New Roman" w:cs="Times New Roman"/>
          <w:sz w:val="24"/>
          <w:szCs w:val="24"/>
        </w:rPr>
        <w:t xml:space="preserve">Содержание 10 класс. </w:t>
      </w:r>
    </w:p>
    <w:p w:rsidR="008B15AE"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8B15AE" w:rsidRPr="00252FD4">
        <w:rPr>
          <w:rFonts w:ascii="Times New Roman" w:eastAsia="Calibri" w:hAnsi="Times New Roman" w:cs="Times New Roman"/>
          <w:sz w:val="24"/>
          <w:szCs w:val="24"/>
        </w:rPr>
        <w:t>ВСЕОБЩАЯ  ИСТОРИЯ:</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hAnsi="Times New Roman" w:cs="Times New Roman"/>
          <w:sz w:val="24"/>
          <w:szCs w:val="24"/>
        </w:rPr>
        <w:tab/>
      </w:r>
      <w:r w:rsidRPr="00252FD4">
        <w:rPr>
          <w:rFonts w:ascii="Times New Roman" w:eastAsia="Calibri" w:hAnsi="Times New Roman" w:cs="Times New Roman"/>
          <w:sz w:val="24"/>
          <w:szCs w:val="24"/>
        </w:rPr>
        <w:t>С  ДРЕВНЕЙШИХ ВРЕМЕН  ДО  КОНЦА  XIX  ВЕКА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hAnsi="Times New Roman" w:cs="Times New Roman"/>
          <w:sz w:val="24"/>
          <w:szCs w:val="24"/>
        </w:rPr>
        <w:tab/>
      </w:r>
      <w:r w:rsidRPr="00252FD4">
        <w:rPr>
          <w:rFonts w:ascii="Times New Roman" w:eastAsia="Calibri" w:hAnsi="Times New Roman" w:cs="Times New Roman"/>
          <w:sz w:val="24"/>
          <w:szCs w:val="24"/>
        </w:rPr>
        <w:t xml:space="preserve">Раздел 1 ИСТОРИЯ КАК НАУКА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hAnsi="Times New Roman" w:cs="Times New Roman"/>
          <w:sz w:val="24"/>
          <w:szCs w:val="24"/>
        </w:rPr>
        <w:tab/>
      </w:r>
      <w:r w:rsidRPr="00252FD4">
        <w:rPr>
          <w:rFonts w:ascii="Times New Roman" w:eastAsia="Calibri" w:hAnsi="Times New Roman" w:cs="Times New Roman"/>
          <w:sz w:val="24"/>
          <w:szCs w:val="24"/>
        </w:rPr>
        <w:t>Тема 1. Возникновение и развитие исторической науки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Значение изучения истории. История в системе гуманитарных наук. Предмет исторической науки и этапы ее развития. Проблема фальсификации исторических знаний</w:t>
      </w:r>
      <w:r w:rsidRPr="00252FD4">
        <w:rPr>
          <w:rStyle w:val="afb"/>
          <w:rFonts w:ascii="Times New Roman" w:eastAsia="Calibri" w:hAnsi="Times New Roman" w:cs="Times New Roman"/>
          <w:sz w:val="24"/>
          <w:szCs w:val="24"/>
        </w:rPr>
        <w:footnoteReference w:id="2"/>
      </w:r>
      <w:r w:rsidRPr="00252FD4">
        <w:rPr>
          <w:rFonts w:ascii="Times New Roman" w:eastAsia="Calibri" w:hAnsi="Times New Roman" w:cs="Times New Roman"/>
          <w:sz w:val="24"/>
          <w:szCs w:val="24"/>
        </w:rPr>
        <w:t>. Зарождение исторической науки, ее особенности в Древнем мире, Средневековье, Новом и Новейшем времени.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hAnsi="Times New Roman" w:cs="Times New Roman"/>
          <w:sz w:val="24"/>
          <w:szCs w:val="24"/>
        </w:rPr>
        <w:tab/>
      </w:r>
      <w:r w:rsidRPr="00252FD4">
        <w:rPr>
          <w:rFonts w:ascii="Times New Roman" w:eastAsia="Calibri" w:hAnsi="Times New Roman" w:cs="Times New Roman"/>
          <w:sz w:val="24"/>
          <w:szCs w:val="24"/>
        </w:rPr>
        <w:t>Тема 2. Основы философии и методологии истории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Становление современной системы летосчисления. Исторические источники. Вспомогательные исторические дисциплины. Проблема истинности исторических знаний. Принципы научности в изучении прошлого: конкретно-исторический подход, принцип объективности, проверки подлинности и достоверности исторических источников. Единство и многообразие исторического процесса. Закономерности и случайности в жизни народов. Движущие силы исторического развития в религиозно-мистических концепциях. Становление и развитие материалистических воззрений на мир. Взгляды мыслителей эпохи Просвещения, марксизм и формационная теория. Особенности цивилизационного подхода к истории. Воззрения современных ученых. Ведущие школы в исторической науке. «Рост», «развитие» и «прогресс» в истории человечества. Историческое время. Принципы и </w:t>
      </w:r>
      <w:r w:rsidRPr="00252FD4">
        <w:rPr>
          <w:rFonts w:ascii="Times New Roman" w:eastAsia="Calibri" w:hAnsi="Times New Roman" w:cs="Times New Roman"/>
          <w:sz w:val="24"/>
          <w:szCs w:val="24"/>
        </w:rPr>
        <w:lastRenderedPageBreak/>
        <w:t>критерии периодизации всемирной истории. Текущий этап всемирной истории и его особенности.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2 ЧЕЛОВЕЧЕ</w:t>
      </w:r>
      <w:r w:rsidR="00D507AF" w:rsidRPr="00252FD4">
        <w:rPr>
          <w:rFonts w:ascii="Times New Roman" w:eastAsia="Calibri" w:hAnsi="Times New Roman" w:cs="Times New Roman"/>
          <w:sz w:val="24"/>
          <w:szCs w:val="24"/>
        </w:rPr>
        <w:t xml:space="preserve">СТВО НА ЗАРЕ СВОЕЙ ИСТОРИИ </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3. У истоков рода человеческого</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протоистории человечества.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4. Первобытное общество</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Природное и социальное в человеке и человеческом сообществе первобытной эпохи. Роль речи, трудовой деятельности в становлении человека. Отличие человеческого сообщества от иных природных сообществ. Дискуссии о происхождении человека современного типа. Первичное расселение древнейшего человечества. Формирование рас и языковых семей. Зарождение искусства. Верования первобытного человека. Человечество в палеолите и мезолите.</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5. Неолитическая революция</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Неолитическая революция, Переход от присваивающего к производящему хозяйству. Изменения в укладе жизни и формах социальных связей. Развитие ремесел и зарождение торговли. Матриархат и патриархат, происхождение семьи и собственности. Особенности властных отношений и права в родоплеменном обществе. Начало обработки металлов и переход к энеолиту.</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3</w:t>
      </w:r>
      <w:r w:rsidR="00D507AF" w:rsidRPr="00252FD4">
        <w:rPr>
          <w:rFonts w:ascii="Times New Roman" w:eastAsia="Calibri" w:hAnsi="Times New Roman" w:cs="Times New Roman"/>
          <w:sz w:val="24"/>
          <w:szCs w:val="24"/>
        </w:rPr>
        <w:t xml:space="preserve"> ЦИВИЛИЗАЦИИ ДРЕВНЕГО МИРА </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6. Введение в историю Древнего мира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Принципы периодизации древней истории. Историческая карта Древнего мира. Предпосылки формирования древнейших цивилизаций.</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7. Первые цивилизации Азии и Африки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Архаичные цивилизации Африки и Азии - географическое положение, материальная культура, повседневная жизнь, социальная структура общества. Древний Египет, Месопотамия, Индия, Китай, Палестина, Финикия.</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Развитие форм государственности и системы правоотношений. Рабовладение и общественные отношения в государствах древности. Фараоны и жрецы в древнеегипетском обществе. Восточная деспотия и ее характерные черты. Персидская держава. Кастовый строй в Индии и его особенности. Менталитет жителей Древнего мира. Мифологическая картина мира. Восприятие пространства и времени человеком древности. Возникновение письменности и накопление знаний.</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Мировоззренческие особенности буддизма, индуизма, конфуцианства, даосизма. Утверждение органического представления об обществе. Духовные ценности, философская мысль, культурное наследие Древнего Востока.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8. Эпоха античности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Древняя Греция и Древний Рим.</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Возникновение и развитие полисной политико-правовой организации и социальной структуры древнегреческих государств. Демократия и тирания. Афины и Спарта.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Борьба за господство в Средиземноморье и Малой Азии. Греко-персидские, Пелопоннесские войны. Завоевания Александра Македонского и взаимодействие культур в Восточном Средиземноморье. Экспансия эллинистической культуры. Возвышение Рима и Пунические войны. Римское господство в Средиземноморье.</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Причины кризиса Римской республики и этапы становления Римской империи. Восстания рабов и их последствия. Тираническое правление в Риме и римское право. Особенности восприятия мира римлянами. Наука и искусство Древнего Рима и Греции. Культурное и философское наследие Древней Греции и Рима.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9. Кризис античной цивилизации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Зарождение иудео-христианской духовной традиции, ее мировоззренческие особенности. Ранняя христианская церковь.</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Проблема цивилизационного синтеза (эллинистический мир; Рим и варвары). Великое переселение народов, войны и нашествия как фактор исторического развития в древнем обществе. Римская империя: от золотого века к упадку. Внешние и внутренние причины кризиса, распада и крушения Римской империи. Упадок рабовладения и переход к колонату. Перенос столицы империи в Константинополь и раскол империи. «Солдатские» императоры Западной Римской империи и ее падение.</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p>
    <w:p w:rsidR="008B15AE" w:rsidRPr="00252FD4" w:rsidRDefault="00D507AF"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4 СРЕДНЕВЕКОВЬЕ</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10. Периодизация Средних веков. Доколумбовы цивилизации Америки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Принципы периодизации Средневековья. Историческая карта средневекового мира. Мир глазами средневекового европейца. Доколумбовы цивилизации Америки и цивилизации Африки I-II тыс. н.э.: особенности общественного и социокультурного развития. Проблема их исторической самобытности.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11. Исламская цивилизация</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Цивилизации Востока в эпоху Средневековья. Возникновение исламской цивилизации. Социальные нормы и мотивы общественного поведения человека в исламском обществе. Складывание основ системы исламского права. Социокультурные особенности арабского и тюркского общества. Изменение политической карты исламского мира. Исламская духовная культура и философская мысль в эпоху Средневековья.</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12. Складывание средневековой западноевропейской цивилизации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Великое переселение народов в Европе и формирование христианской средневековой цивилизации. Роль Церкви в обеспечении единства западноевропейской культуры. Возрождение имперской идеи. Складывание западноевропейского и восточноевропейского регионов цивилизационного развития. Синтез языческих традиций и христианской культуры в германском и славянском мирах.</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13. Византия</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Социокультурное и политическое развитие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Раскол между западной и восточной ветвями христианства: причины и последствия.</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14. Западная Европа в Средние века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Суверены и вассалы. Система повинностей крестьянства. Особенности хозяйственной жизни и торговых коммуникаций в средневековой Европе.</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Рост городов и создание органов сословного представительства в Западной Европе. Социально-экономические, политические и духовные предпосылки образования централизованных государств. Складывание европейской правовой традиции. Роль Церкви в европейском обществе. Светская и церковная власть. Причины распространения ересей. </w:t>
      </w:r>
      <w:r w:rsidRPr="00252FD4">
        <w:rPr>
          <w:rFonts w:ascii="Times New Roman" w:eastAsia="Calibri" w:hAnsi="Times New Roman" w:cs="Times New Roman"/>
          <w:sz w:val="24"/>
          <w:szCs w:val="24"/>
        </w:rPr>
        <w:lastRenderedPageBreak/>
        <w:t>Романская и готическая эстетика как образы мироощущения. Культурное и философское наследие европейского Средневековья.</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15. Азия в Средние века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Китай в VIII-XIII вв. Возникновение державы Чингисхана. Монгольские завоевания и образование Монгольской империи. Индия и Китай в период монгольских и исламских завоеваний. Возвышение Османской империи. Османские завоевания.</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16. Международные отношения в Средние века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Характер международных отношений в Средние века. Феномен крестовых походов - столкновение и взаимовлияние цивилизаций. Союзы городов в международных отношениях. Столетняя война.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17. Кризис традиционного общества и начало Нового времени. Духовная жизнь европейского Средневековья</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Традиционное общество на Западе и Востоке: универсальные особенности социальных связей, экономической жизни, политических отношений. Проблема уникальности европейской средневековой цивилизации. Темпы и характер развития европейского общества в эпоху Средневековья. Социально-психологический, демографический, политический кризис европейского общества в XIV—XV вв. Изменения в мировосприятии европейского человека. Предпосылки начала процесса модернизации.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Раздел 5 НОВОЕ </w:t>
      </w:r>
      <w:r w:rsidR="00F649F8" w:rsidRPr="00252FD4">
        <w:rPr>
          <w:rFonts w:ascii="Times New Roman" w:eastAsia="Calibri" w:hAnsi="Times New Roman" w:cs="Times New Roman"/>
          <w:sz w:val="24"/>
          <w:szCs w:val="24"/>
        </w:rPr>
        <w:t>ВРЕМЯ: ЭПОХА МОДЕРНИЗАЦИИ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18. Понятие «Нового времени»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«Новое время». 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19. Великие географические открытия и зарождение капиталистических отношений</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Социально-психологические, экономические и технологические факторы процесса модернизации. Торговый и мануфактурный капитализм. Эпоха меркантилизма.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20. Изменение духовного облика Европы</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Новации в образе жизни, характере мышления, ценностных ориентирах и социальных нормах в эпоху Возрождения и Реформации. Религиозные войны и конфессиональный раскол европейского общества. Влияние католицизма и протестантизма на политическую культуру общества, социальную психологию, эстетическое мировосприятие.</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21. Просвещенный абсолютизм и буржуазные революции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От сословно-представительных монархий к абсолютизму - эволюция европейской государственности, ее идеологических и правовых основ. Формы абсолютизма. Возникновение концепции государственного суверенитета.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Кризис сословного мышления и формирование основ гражданского, национального сознания. Буржуазные революции XVII—XIX вв. в Европе: исторические предпосылки и значение, идеология социальных и политических движений. Война за независимость в Северной Америке. </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22. Просвещение</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Философско-мировоззренческие основы Просвещения. Романо-германская и англосаксонская правовые традиции. Формирование конституционализма как правовой идеологии и системы правоотношений. Становление гражданского общества.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23. Индустриальное общество</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Технический прогресс в XVIII - середине XIX в. Промышленный переворот в Англии. Развитие капиталистических отношений и социальной структуры индустриального общества в XIX в. Утверждение классовой модели социализации личности.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в индустриальном обществе. Зарождение социальной политики.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24. Общественно-политическая и духовная жизнь в Новое время</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Развитие идеологического пространства индустриального общества: классические доктрины либерализма, социализма, консерватизма, анархизма.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Марксизм и рабочее революционное движение. Национализм и его влияние на общественно-политическую жизнь в странах Европы.</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Мировосприятие человека индустриального общества. Становление классической научной картины мира - от научной революции XVII в. к торжеству позитивизма в XIX в.</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Культурное и философское наследие Нового времени.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25. Основы теории модернизации</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Предпосылки формирования в европейских странах различных моделей перехода от традиционного к индустриальному обществу. Особенности динамики развития стран «старого капитализма» и стран «запаздывающей модернизации». «Периферия» евроатлантического мира.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26. Азия в Новое время</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Государства Азии в эпоху европейского Нового времени.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27. Международные отношения в Новое время</w:t>
      </w:r>
    </w:p>
    <w:p w:rsidR="008B15AE" w:rsidRPr="00252FD4" w:rsidRDefault="008B15AE" w:rsidP="00252FD4">
      <w:pPr>
        <w:spacing w:after="0" w:line="240" w:lineRule="auto"/>
        <w:ind w:firstLine="700"/>
        <w:jc w:val="both"/>
        <w:rPr>
          <w:rFonts w:ascii="Times New Roman" w:hAnsi="Times New Roman" w:cs="Times New Roman"/>
          <w:sz w:val="24"/>
          <w:szCs w:val="24"/>
        </w:rPr>
      </w:pPr>
      <w:r w:rsidRPr="00252FD4">
        <w:rPr>
          <w:rFonts w:ascii="Times New Roman" w:eastAsia="Calibri" w:hAnsi="Times New Roman" w:cs="Times New Roman"/>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8B15AE" w:rsidRPr="00252FD4" w:rsidRDefault="008B15AE" w:rsidP="00252FD4">
      <w:pPr>
        <w:spacing w:after="0" w:line="240" w:lineRule="auto"/>
        <w:jc w:val="both"/>
        <w:rPr>
          <w:rFonts w:ascii="Times New Roman" w:hAnsi="Times New Roman" w:cs="Times New Roman"/>
          <w:sz w:val="24"/>
          <w:szCs w:val="24"/>
        </w:rPr>
      </w:pPr>
    </w:p>
    <w:p w:rsidR="008B15AE" w:rsidRPr="00252FD4" w:rsidRDefault="008B15AE"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Содержание 11 класс. </w:t>
      </w:r>
    </w:p>
    <w:p w:rsidR="008B15AE" w:rsidRPr="00252FD4" w:rsidRDefault="008B15AE" w:rsidP="00252FD4">
      <w:pPr>
        <w:tabs>
          <w:tab w:val="left" w:pos="4500"/>
        </w:tabs>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Всеобщая история. Конец </w:t>
      </w:r>
      <w:r w:rsidRPr="00252FD4">
        <w:rPr>
          <w:rFonts w:ascii="Times New Roman" w:eastAsia="Calibri" w:hAnsi="Times New Roman" w:cs="Times New Roman"/>
          <w:sz w:val="24"/>
          <w:szCs w:val="24"/>
          <w:lang w:val="en-US"/>
        </w:rPr>
        <w:t>XIX</w:t>
      </w:r>
      <w:r w:rsidRPr="00252FD4">
        <w:rPr>
          <w:rFonts w:ascii="Times New Roman" w:eastAsia="Calibri" w:hAnsi="Times New Roman" w:cs="Times New Roman"/>
          <w:sz w:val="24"/>
          <w:szCs w:val="24"/>
        </w:rPr>
        <w:t xml:space="preserve"> – начало </w:t>
      </w:r>
      <w:r w:rsidRPr="00252FD4">
        <w:rPr>
          <w:rFonts w:ascii="Times New Roman" w:eastAsia="Calibri" w:hAnsi="Times New Roman" w:cs="Times New Roman"/>
          <w:sz w:val="24"/>
          <w:szCs w:val="24"/>
          <w:lang w:val="en-US"/>
        </w:rPr>
        <w:t>XXI</w:t>
      </w:r>
      <w:r w:rsidRPr="00252FD4">
        <w:rPr>
          <w:rFonts w:ascii="Times New Roman" w:eastAsia="Calibri" w:hAnsi="Times New Roman" w:cs="Times New Roman"/>
          <w:sz w:val="24"/>
          <w:szCs w:val="24"/>
        </w:rPr>
        <w:t xml:space="preserve"> века»</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1</w:t>
      </w:r>
    </w:p>
    <w:p w:rsidR="008B15AE" w:rsidRPr="00252FD4" w:rsidRDefault="008B15AE" w:rsidP="00252FD4">
      <w:pPr>
        <w:spacing w:after="0" w:line="240" w:lineRule="auto"/>
        <w:ind w:firstLine="70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НАУЧНО-ТЕХНИЧЕСКИЙ ПРОГРЕСС И НОВЫЙ ЭТА</w:t>
      </w:r>
      <w:r w:rsidR="00F649F8" w:rsidRPr="00252FD4">
        <w:rPr>
          <w:rFonts w:ascii="Times New Roman" w:eastAsia="Calibri" w:hAnsi="Times New Roman" w:cs="Times New Roman"/>
          <w:sz w:val="24"/>
          <w:szCs w:val="24"/>
        </w:rPr>
        <w:t xml:space="preserve">П ИНДУСТРИАЛЬНОГО РАЗВИТИЯ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 Ускорение развития науки и естествознания</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Причины ускорения научно-технического развития. Революция в естествознании и создание ядерного оружия. Циклы и закономерности социально-эконо</w:t>
      </w:r>
      <w:r w:rsidRPr="00252FD4">
        <w:rPr>
          <w:rFonts w:ascii="Times New Roman" w:eastAsia="Calibri" w:hAnsi="Times New Roman" w:cs="Times New Roman"/>
          <w:sz w:val="24"/>
          <w:szCs w:val="24"/>
        </w:rPr>
        <w:softHyphen/>
        <w:t>мических перемен и этапы исторического развития. Три технологических перево</w:t>
      </w:r>
      <w:r w:rsidRPr="00252FD4">
        <w:rPr>
          <w:rFonts w:ascii="Times New Roman" w:eastAsia="Calibri" w:hAnsi="Times New Roman" w:cs="Times New Roman"/>
          <w:sz w:val="24"/>
          <w:szCs w:val="24"/>
        </w:rPr>
        <w:softHyphen/>
        <w:t>рота и их особенности.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 Второй технологический переворот и становление индустриального производства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Овладение производством электроэнергии, новые конструкционные матери</w:t>
      </w:r>
      <w:r w:rsidRPr="00252FD4">
        <w:rPr>
          <w:rFonts w:ascii="Times New Roman" w:eastAsia="Calibri" w:hAnsi="Times New Roman" w:cs="Times New Roman"/>
          <w:sz w:val="24"/>
          <w:szCs w:val="24"/>
        </w:rPr>
        <w:softHyphen/>
        <w:t>алы, развитие транспорта, радиоэлектроники, успехи медицины. Развитие и со</w:t>
      </w:r>
      <w:r w:rsidRPr="00252FD4">
        <w:rPr>
          <w:rFonts w:ascii="Times New Roman" w:eastAsia="Calibri" w:hAnsi="Times New Roman" w:cs="Times New Roman"/>
          <w:sz w:val="24"/>
          <w:szCs w:val="24"/>
        </w:rPr>
        <w:softHyphen/>
        <w:t>вершенствование производства, переход к массовому выпуску продукции. По</w:t>
      </w:r>
      <w:r w:rsidRPr="00252FD4">
        <w:rPr>
          <w:rFonts w:ascii="Times New Roman" w:eastAsia="Calibri" w:hAnsi="Times New Roman" w:cs="Times New Roman"/>
          <w:sz w:val="24"/>
          <w:szCs w:val="24"/>
        </w:rPr>
        <w:softHyphen/>
        <w:t>явление монополий и их типы. Слияние банковского капитала с промышленным.</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2</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МИР НА РУБЕЖЕ XIX-XX В</w:t>
      </w:r>
      <w:r w:rsidR="00F649F8" w:rsidRPr="00252FD4">
        <w:rPr>
          <w:rFonts w:ascii="Times New Roman" w:eastAsia="Calibri" w:hAnsi="Times New Roman" w:cs="Times New Roman"/>
          <w:sz w:val="24"/>
          <w:szCs w:val="24"/>
        </w:rPr>
        <w:t xml:space="preserve">ЕКОВ. ПЕРВАЯ МИРОВАЯ ВОЙНА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3. Модернизация в странах Европы, США и Японии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Страны первого эшелона модернизации (Великобритания и ее «белые» до</w:t>
      </w:r>
      <w:r w:rsidRPr="00252FD4">
        <w:rPr>
          <w:rFonts w:ascii="Times New Roman" w:eastAsia="Calibri" w:hAnsi="Times New Roman" w:cs="Times New Roman"/>
          <w:sz w:val="24"/>
          <w:szCs w:val="24"/>
        </w:rPr>
        <w:softHyphen/>
        <w:t>минионы, США, Франция, Нидерланды, Бельгия, Швеция) и особенности их раз</w:t>
      </w:r>
      <w:r w:rsidRPr="00252FD4">
        <w:rPr>
          <w:rFonts w:ascii="Times New Roman" w:eastAsia="Calibri" w:hAnsi="Times New Roman" w:cs="Times New Roman"/>
          <w:sz w:val="24"/>
          <w:szCs w:val="24"/>
        </w:rPr>
        <w:softHyphen/>
        <w:t>вития. Предпосылки ускоренной модернизации Германии, России, Италии, Ав</w:t>
      </w:r>
      <w:r w:rsidRPr="00252FD4">
        <w:rPr>
          <w:rFonts w:ascii="Times New Roman" w:eastAsia="Calibri" w:hAnsi="Times New Roman" w:cs="Times New Roman"/>
          <w:sz w:val="24"/>
          <w:szCs w:val="24"/>
        </w:rPr>
        <w:softHyphen/>
        <w:t xml:space="preserve">стро-Венгрии и Японии. Роль </w:t>
      </w:r>
      <w:r w:rsidRPr="00252FD4">
        <w:rPr>
          <w:rFonts w:ascii="Times New Roman" w:eastAsia="Calibri" w:hAnsi="Times New Roman" w:cs="Times New Roman"/>
          <w:sz w:val="24"/>
          <w:szCs w:val="24"/>
        </w:rPr>
        <w:lastRenderedPageBreak/>
        <w:t>государства и зарубежных инвесторов в ее осуществлении. Итоги модернизации: изменение удельного веса индустриаль</w:t>
      </w:r>
      <w:r w:rsidRPr="00252FD4">
        <w:rPr>
          <w:rFonts w:ascii="Times New Roman" w:eastAsia="Calibri" w:hAnsi="Times New Roman" w:cs="Times New Roman"/>
          <w:sz w:val="24"/>
          <w:szCs w:val="24"/>
        </w:rPr>
        <w:softHyphen/>
        <w:t>ных стран в мировой экономике.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4. Обострение противоречий мирового развития в начале XX века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Мировые экономические кризисы и обострение державного соперничества. Борьба за рынки, ресурсы и сферы влияния. Геополитические теории и их роль в обосновании великодержавных претензий. Гаагские международные конферен</w:t>
      </w:r>
      <w:r w:rsidRPr="00252FD4">
        <w:rPr>
          <w:rFonts w:ascii="Times New Roman" w:eastAsia="Calibri" w:hAnsi="Times New Roman" w:cs="Times New Roman"/>
          <w:sz w:val="24"/>
          <w:szCs w:val="24"/>
        </w:rPr>
        <w:softHyphen/>
        <w:t>ции. Германо-французские противоречия, обострение Балканского вопроса. Соз</w:t>
      </w:r>
      <w:r w:rsidRPr="00252FD4">
        <w:rPr>
          <w:rFonts w:ascii="Times New Roman" w:eastAsia="Calibri" w:hAnsi="Times New Roman" w:cs="Times New Roman"/>
          <w:sz w:val="24"/>
          <w:szCs w:val="24"/>
        </w:rPr>
        <w:softHyphen/>
        <w:t>дание военно-политических союзов.</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5. Завершение колониального раздела мира. Колониальные империи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Исследование и завершение колонизации Африканского континента. Поко</w:t>
      </w:r>
      <w:r w:rsidRPr="00252FD4">
        <w:rPr>
          <w:rFonts w:ascii="Times New Roman" w:eastAsia="Calibri" w:hAnsi="Times New Roman" w:cs="Times New Roman"/>
          <w:sz w:val="24"/>
          <w:szCs w:val="24"/>
        </w:rPr>
        <w:softHyphen/>
        <w:t>рение Судана Великобританией, англо-бурская война. Колониальные завоевания Франции, Германии и Италии. Особенности колониальных империй европейских стран. Колониальная экспансия Японии и США. Японо-китайская война 1894-1895 годов, испано-американская война 1898 года.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6. Пути развития стран Азии, Африки и Латинской Америки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Влияние колониализма на развитие стран Азии и Африки. Антиколониальные движения в государствах Востока. Индийский национальный конгресс и его так</w:t>
      </w:r>
      <w:r w:rsidRPr="00252FD4">
        <w:rPr>
          <w:rFonts w:ascii="Times New Roman" w:eastAsia="Calibri" w:hAnsi="Times New Roman" w:cs="Times New Roman"/>
          <w:sz w:val="24"/>
          <w:szCs w:val="24"/>
        </w:rPr>
        <w:softHyphen/>
        <w:t>тика. Революция 1911-1913 годов в Китае. Младотурецкая революция в Осман</w:t>
      </w:r>
      <w:r w:rsidRPr="00252FD4">
        <w:rPr>
          <w:rFonts w:ascii="Times New Roman" w:eastAsia="Calibri" w:hAnsi="Times New Roman" w:cs="Times New Roman"/>
          <w:sz w:val="24"/>
          <w:szCs w:val="24"/>
        </w:rPr>
        <w:softHyphen/>
        <w:t>ской империи. Формирование предпосылок модернизации в колониальных и за</w:t>
      </w:r>
      <w:r w:rsidRPr="00252FD4">
        <w:rPr>
          <w:rFonts w:ascii="Times New Roman" w:eastAsia="Calibri" w:hAnsi="Times New Roman" w:cs="Times New Roman"/>
          <w:sz w:val="24"/>
          <w:szCs w:val="24"/>
        </w:rPr>
        <w:softHyphen/>
        <w:t>висимых странах Азии. Особенности развития стран Латинской Америки. Революция 1910-1917 годов в Мексике.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7. Державное соперничество и Первая мировая война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Причины и характер войны в Европе. Кампания 1914 года и просчеты ее пла</w:t>
      </w:r>
      <w:r w:rsidRPr="00252FD4">
        <w:rPr>
          <w:rFonts w:ascii="Times New Roman" w:eastAsia="Calibri" w:hAnsi="Times New Roman" w:cs="Times New Roman"/>
          <w:sz w:val="24"/>
          <w:szCs w:val="24"/>
        </w:rPr>
        <w:softHyphen/>
        <w:t>нирования. Превращение войны в мировую. Боевые действия в 1915-1917 годах и истощение воюющих стран. Революция 1917 года в России и вступление в вой</w:t>
      </w:r>
      <w:r w:rsidRPr="00252FD4">
        <w:rPr>
          <w:rFonts w:ascii="Times New Roman" w:eastAsia="Calibri" w:hAnsi="Times New Roman" w:cs="Times New Roman"/>
          <w:sz w:val="24"/>
          <w:szCs w:val="24"/>
        </w:rPr>
        <w:softHyphen/>
        <w:t>ну США. Капитуляция Германии и ее союзников.</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Раздел 3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ТЕОРИЯ И ПРАКТ</w:t>
      </w:r>
      <w:r w:rsidR="00F649F8" w:rsidRPr="00252FD4">
        <w:rPr>
          <w:rFonts w:ascii="Times New Roman" w:eastAsia="Calibri" w:hAnsi="Times New Roman" w:cs="Times New Roman"/>
          <w:sz w:val="24"/>
          <w:szCs w:val="24"/>
        </w:rPr>
        <w:t xml:space="preserve">ИКА ОБЩЕСТВЕННОГО РАЗВИТИЯ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8. Социальные отношения и рабочее движение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Изменения в социальной структуре общества с наступлением индустриаль</w:t>
      </w:r>
      <w:r w:rsidRPr="00252FD4">
        <w:rPr>
          <w:rFonts w:ascii="Times New Roman" w:eastAsia="Calibri" w:hAnsi="Times New Roman" w:cs="Times New Roman"/>
          <w:sz w:val="24"/>
          <w:szCs w:val="24"/>
        </w:rPr>
        <w:softHyphen/>
        <w:t>ной эпохи, рост городов. Формы социальных отношений и их национальная спе</w:t>
      </w:r>
      <w:r w:rsidRPr="00252FD4">
        <w:rPr>
          <w:rFonts w:ascii="Times New Roman" w:eastAsia="Calibri" w:hAnsi="Times New Roman" w:cs="Times New Roman"/>
          <w:sz w:val="24"/>
          <w:szCs w:val="24"/>
        </w:rPr>
        <w:softHyphen/>
        <w:t>цифика. Структура рабочего класса и развитие профсоюзного движения. Стано</w:t>
      </w:r>
      <w:r w:rsidRPr="00252FD4">
        <w:rPr>
          <w:rFonts w:ascii="Times New Roman" w:eastAsia="Calibri" w:hAnsi="Times New Roman" w:cs="Times New Roman"/>
          <w:sz w:val="24"/>
          <w:szCs w:val="24"/>
        </w:rPr>
        <w:softHyphen/>
        <w:t>вление социал-демократического движения. Появление ревизионистского и революционного течений в социал-демократии.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9. Марксизм, ревизионизм и социал-демократия. Реформы и революции в общественном развитии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Обострение противоречий между ревизионистскими и революционными фракциями социал-демократии. Их отношение к Первой мировой войне и революции 1917 года в России. Создание Коминтерна и раскол профсоюзного движения. Углубление конфликта между коммунистами и социал-демократами в 1920-е -начале 1930-х годов.</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4</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ПОЛИТИЧЕСКОЕ РАЗВИТИЕ ИНДУСТРИАЛЬНЫХ СТРАН (2 ч)</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10. Эволюция либеральной демократии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Демократизация общественно-политической жизни и рост активности граж</w:t>
      </w:r>
      <w:r w:rsidRPr="00252FD4">
        <w:rPr>
          <w:rFonts w:ascii="Times New Roman" w:eastAsia="Calibri" w:hAnsi="Times New Roman" w:cs="Times New Roman"/>
          <w:sz w:val="24"/>
          <w:szCs w:val="24"/>
        </w:rPr>
        <w:softHyphen/>
        <w:t>данского общества в странах Запада в конце XIX - первой половине XX века. Рас</w:t>
      </w:r>
      <w:r w:rsidRPr="00252FD4">
        <w:rPr>
          <w:rFonts w:ascii="Times New Roman" w:eastAsia="Calibri" w:hAnsi="Times New Roman" w:cs="Times New Roman"/>
          <w:sz w:val="24"/>
          <w:szCs w:val="24"/>
        </w:rPr>
        <w:softHyphen/>
        <w:t>ширение роли государства в социальных отношениях. «Новый курс» Ф.Д. Руз</w:t>
      </w:r>
      <w:r w:rsidRPr="00252FD4">
        <w:rPr>
          <w:rFonts w:ascii="Times New Roman" w:eastAsia="Calibri" w:hAnsi="Times New Roman" w:cs="Times New Roman"/>
          <w:sz w:val="24"/>
          <w:szCs w:val="24"/>
        </w:rPr>
        <w:softHyphen/>
        <w:t>вельта в США и рост масштабов вмешательства государства в экономику. Кейнсианство - теория социально ориентированного либерализма. Развитие консервативной идеологии в XX веке.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11. Фашизм в Италии и Германии. Тоталитаризм как феномен XX века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Идеология фашистских партий: общее и особенное в Германии и Италии. Установление фашистского режима в Италии. Приход к власти А. Гитлера в Гер</w:t>
      </w:r>
      <w:r w:rsidRPr="00252FD4">
        <w:rPr>
          <w:rFonts w:ascii="Times New Roman" w:eastAsia="Calibri" w:hAnsi="Times New Roman" w:cs="Times New Roman"/>
          <w:sz w:val="24"/>
          <w:szCs w:val="24"/>
        </w:rPr>
        <w:softHyphen/>
        <w:t>мании. Особенности внутренней политики гитлеровского режима. Завоеватель</w:t>
      </w:r>
      <w:r w:rsidRPr="00252FD4">
        <w:rPr>
          <w:rFonts w:ascii="Times New Roman" w:eastAsia="Calibri" w:hAnsi="Times New Roman" w:cs="Times New Roman"/>
          <w:sz w:val="24"/>
          <w:szCs w:val="24"/>
        </w:rPr>
        <w:softHyphen/>
        <w:t xml:space="preserve">ная программа фашизма и </w:t>
      </w:r>
      <w:r w:rsidRPr="00252FD4">
        <w:rPr>
          <w:rFonts w:ascii="Times New Roman" w:eastAsia="Calibri" w:hAnsi="Times New Roman" w:cs="Times New Roman"/>
          <w:sz w:val="24"/>
          <w:szCs w:val="24"/>
        </w:rPr>
        <w:lastRenderedPageBreak/>
        <w:t>холокост. Тоталитарная диктатура и ее признаки. По</w:t>
      </w:r>
      <w:r w:rsidRPr="00252FD4">
        <w:rPr>
          <w:rFonts w:ascii="Times New Roman" w:eastAsia="Calibri" w:hAnsi="Times New Roman" w:cs="Times New Roman"/>
          <w:sz w:val="24"/>
          <w:szCs w:val="24"/>
        </w:rPr>
        <w:softHyphen/>
        <w:t>лемика вокруг концепции тоталитаризма в современной науке.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5</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МИРОВОЕ РАЗВИТИЕ И МЕЖДУНАРОДНЫЕ ОТ</w:t>
      </w:r>
      <w:r w:rsidR="00F649F8" w:rsidRPr="00252FD4">
        <w:rPr>
          <w:rFonts w:ascii="Times New Roman" w:eastAsia="Calibri" w:hAnsi="Times New Roman" w:cs="Times New Roman"/>
          <w:sz w:val="24"/>
          <w:szCs w:val="24"/>
        </w:rPr>
        <w:t xml:space="preserve">НОШЕНИЯ В 1920-1940-е ГОДЫ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12. Проблемы войны и мира в 1920-е гг. Милитаризм и пацифизм</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Зарождение конфликта между странами Антанты и Советской Россией. Мир</w:t>
      </w:r>
      <w:r w:rsidRPr="00252FD4">
        <w:rPr>
          <w:rFonts w:ascii="Times New Roman" w:eastAsia="Calibri" w:hAnsi="Times New Roman" w:cs="Times New Roman"/>
          <w:sz w:val="24"/>
          <w:szCs w:val="24"/>
        </w:rPr>
        <w:softHyphen/>
        <w:t>ный план В. Вильсона и учреждение Лиги Наций. Создание Версальско-Вашинг-тонской системы. Пацифистские настроения в странах Европы 1920-х годов. Советский Союз и Коминтерн на международной арене.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13. Ослабление колониальных империй в межвоенные годы</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Политика расширения колониальных империй после Первой мировой войны. Национально-освободительные движения в колониальных и зависимых странах Азии и Северной Африки. Значение поддержки СССР Турции, Ирана и Афганистана в борьбе с колонизаторами. Революция 1925-1927 годов и гражданская война в Китае.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14. Международные отношения в 1930-е годы</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Очаги военной опасности в Азии и Европе. Теория и практика создания си</w:t>
      </w:r>
      <w:r w:rsidRPr="00252FD4">
        <w:rPr>
          <w:rFonts w:ascii="Times New Roman" w:eastAsia="Calibri" w:hAnsi="Times New Roman" w:cs="Times New Roman"/>
          <w:sz w:val="24"/>
          <w:szCs w:val="24"/>
        </w:rPr>
        <w:softHyphen/>
        <w:t>стемы коллективной безопасности в Европе. Политика умиротворения агрессо</w:t>
      </w:r>
      <w:r w:rsidRPr="00252FD4">
        <w:rPr>
          <w:rFonts w:ascii="Times New Roman" w:eastAsia="Calibri" w:hAnsi="Times New Roman" w:cs="Times New Roman"/>
          <w:sz w:val="24"/>
          <w:szCs w:val="24"/>
        </w:rPr>
        <w:softHyphen/>
        <w:t>ров. Гражданская война в Испании 1936-1939 годов и ее международные по</w:t>
      </w:r>
      <w:r w:rsidRPr="00252FD4">
        <w:rPr>
          <w:rFonts w:ascii="Times New Roman" w:eastAsia="Calibri" w:hAnsi="Times New Roman" w:cs="Times New Roman"/>
          <w:sz w:val="24"/>
          <w:szCs w:val="24"/>
        </w:rPr>
        <w:softHyphen/>
        <w:t>следствия. Мюнхенское соглашение и советско-германский пакт о ненападении.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15. От европейской к мировой войне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Начальный этап Второй мировой войны (1939-1940). Разгром Польши. Со</w:t>
      </w:r>
      <w:r w:rsidRPr="00252FD4">
        <w:rPr>
          <w:rFonts w:ascii="Times New Roman" w:eastAsia="Calibri" w:hAnsi="Times New Roman" w:cs="Times New Roman"/>
          <w:sz w:val="24"/>
          <w:szCs w:val="24"/>
        </w:rPr>
        <w:softHyphen/>
        <w:t>ветско-финская война. Поражение Франции. Советско-германские отношения в 1939-1941 годах. Нападение Германии на СССР. Создание антигитлеровской ко</w:t>
      </w:r>
      <w:r w:rsidRPr="00252FD4">
        <w:rPr>
          <w:rFonts w:ascii="Times New Roman" w:eastAsia="Calibri" w:hAnsi="Times New Roman" w:cs="Times New Roman"/>
          <w:sz w:val="24"/>
          <w:szCs w:val="24"/>
        </w:rPr>
        <w:softHyphen/>
        <w:t>алиции. Нападение Японии на США.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16. Антигитлеровская коалиция и ее победа во Второй мировой войне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Перелом в ходе войны. Боевые действия в Средиземноморье, бассейне Ти</w:t>
      </w:r>
      <w:r w:rsidRPr="00252FD4">
        <w:rPr>
          <w:rFonts w:ascii="Times New Roman" w:eastAsia="Calibri" w:hAnsi="Times New Roman" w:cs="Times New Roman"/>
          <w:sz w:val="24"/>
          <w:szCs w:val="24"/>
        </w:rPr>
        <w:softHyphen/>
        <w:t>хого океана. Открытие второго фронта. Освобождение Восточной Европы. Движе</w:t>
      </w:r>
      <w:r w:rsidRPr="00252FD4">
        <w:rPr>
          <w:rFonts w:ascii="Times New Roman" w:eastAsia="Calibri" w:hAnsi="Times New Roman" w:cs="Times New Roman"/>
          <w:sz w:val="24"/>
          <w:szCs w:val="24"/>
        </w:rPr>
        <w:softHyphen/>
        <w:t>ние Сопротивления и его роль в войне. Разгром гитлеровской Германии и мили</w:t>
      </w:r>
      <w:r w:rsidRPr="00252FD4">
        <w:rPr>
          <w:rFonts w:ascii="Times New Roman" w:eastAsia="Calibri" w:hAnsi="Times New Roman" w:cs="Times New Roman"/>
          <w:sz w:val="24"/>
          <w:szCs w:val="24"/>
        </w:rPr>
        <w:softHyphen/>
        <w:t>таристской Японии. Тегеранская, Ялтинская и Потсдамская конференции о послевоенном мирном урегулировании. Итоги Второй мировой войны. Роль Со</w:t>
      </w:r>
      <w:r w:rsidRPr="00252FD4">
        <w:rPr>
          <w:rFonts w:ascii="Times New Roman" w:eastAsia="Calibri" w:hAnsi="Times New Roman" w:cs="Times New Roman"/>
          <w:sz w:val="24"/>
          <w:szCs w:val="24"/>
        </w:rPr>
        <w:softHyphen/>
        <w:t>ветского Союза в войне. Создание ООН.</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6</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УСКОРЕНИЕ НАУЧНО-ТЕХНИЧЕСКОГО ПРОГРЕССА И СТАНОВЛЕНИЕ ГЛОБАЛЬНОГ</w:t>
      </w:r>
      <w:r w:rsidR="00F649F8" w:rsidRPr="00252FD4">
        <w:rPr>
          <w:rFonts w:ascii="Times New Roman" w:eastAsia="Calibri" w:hAnsi="Times New Roman" w:cs="Times New Roman"/>
          <w:sz w:val="24"/>
          <w:szCs w:val="24"/>
        </w:rPr>
        <w:t xml:space="preserve">О ИНФОРМАЦИОННОГО ОБЩЕСТВА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17. Технологии новой эпохи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Развитие энергетики. Транспорт, космонавтика и новые конструкционные материалы. Достижения биохимии, генетики, медицины. Развитие электроники и робототехники.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18. Основные черты информационного общества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Информационная революция и глобальное значение Интернета. Автоматиза</w:t>
      </w:r>
      <w:r w:rsidRPr="00252FD4">
        <w:rPr>
          <w:rFonts w:ascii="Times New Roman" w:eastAsia="Calibri" w:hAnsi="Times New Roman" w:cs="Times New Roman"/>
          <w:sz w:val="24"/>
          <w:szCs w:val="24"/>
        </w:rPr>
        <w:softHyphen/>
        <w:t>ция и роботизация производства. Возникновение индустрии производства зна</w:t>
      </w:r>
      <w:r w:rsidRPr="00252FD4">
        <w:rPr>
          <w:rFonts w:ascii="Times New Roman" w:eastAsia="Calibri" w:hAnsi="Times New Roman" w:cs="Times New Roman"/>
          <w:sz w:val="24"/>
          <w:szCs w:val="24"/>
        </w:rPr>
        <w:softHyphen/>
        <w:t>ний. Концепция «информационных войн».</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19. Глобализация мировой экономики и ее последствия</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Возникновение современных ТНК и ТНБ и их роль в мировой экономике. Со</w:t>
      </w:r>
      <w:r w:rsidRPr="00252FD4">
        <w:rPr>
          <w:rFonts w:ascii="Times New Roman" w:eastAsia="Calibri" w:hAnsi="Times New Roman" w:cs="Times New Roman"/>
          <w:sz w:val="24"/>
          <w:szCs w:val="24"/>
        </w:rPr>
        <w:softHyphen/>
        <w:t>циально-экономические последствия глобализации. Региональная интеграция в условиях глобализации. Взаимозависимость, сотрудничество, противоречия и конкуренция в глобализированном информационном обществе.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7</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СОЦИАЛЬНЫЕ И ЭТНИЧЕСКИЕ ПРОЦЕССЫ</w:t>
      </w:r>
      <w:r w:rsidR="00F649F8" w:rsidRPr="00252FD4">
        <w:rPr>
          <w:rFonts w:ascii="Times New Roman" w:eastAsia="Calibri" w:hAnsi="Times New Roman" w:cs="Times New Roman"/>
          <w:sz w:val="24"/>
          <w:szCs w:val="24"/>
        </w:rPr>
        <w:t xml:space="preserve"> В ИНФОРМАЦИОННОМ ОБЩЕСТВЕ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20. Социальные перемены в развитых странах</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Раскол рабочего класса на работников перспективных и неперспективных отраслей. Служащие и «революция управляющих». Новые формы предпринима</w:t>
      </w:r>
      <w:r w:rsidRPr="00252FD4">
        <w:rPr>
          <w:rFonts w:ascii="Times New Roman" w:eastAsia="Calibri" w:hAnsi="Times New Roman" w:cs="Times New Roman"/>
          <w:sz w:val="24"/>
          <w:szCs w:val="24"/>
        </w:rPr>
        <w:softHyphen/>
        <w:t xml:space="preserve">тельской </w:t>
      </w:r>
      <w:r w:rsidRPr="00252FD4">
        <w:rPr>
          <w:rFonts w:ascii="Times New Roman" w:eastAsia="Calibri" w:hAnsi="Times New Roman" w:cs="Times New Roman"/>
          <w:sz w:val="24"/>
          <w:szCs w:val="24"/>
        </w:rPr>
        <w:lastRenderedPageBreak/>
        <w:t>деятельности. Возвышение среднего класса и его характеристики. Но</w:t>
      </w:r>
      <w:r w:rsidRPr="00252FD4">
        <w:rPr>
          <w:rFonts w:ascii="Times New Roman" w:eastAsia="Calibri" w:hAnsi="Times New Roman" w:cs="Times New Roman"/>
          <w:sz w:val="24"/>
          <w:szCs w:val="24"/>
        </w:rPr>
        <w:softHyphen/>
        <w:t>вые маргинальные слои и маргинализация молодежи.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21. Миграции населения и межэтнические отношения в информационном обществе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Причины обострения межэтнических отношений в многонациональных госу</w:t>
      </w:r>
      <w:r w:rsidRPr="00252FD4">
        <w:rPr>
          <w:rFonts w:ascii="Times New Roman" w:eastAsia="Calibri" w:hAnsi="Times New Roman" w:cs="Times New Roman"/>
          <w:sz w:val="24"/>
          <w:szCs w:val="24"/>
        </w:rPr>
        <w:softHyphen/>
        <w:t>дарствах Запада во второй половине XX века и пути их гармонизации. Расовые и конфессиональные конфликты в Западной Европе и Северной Америке. Этниче</w:t>
      </w:r>
      <w:r w:rsidRPr="00252FD4">
        <w:rPr>
          <w:rFonts w:ascii="Times New Roman" w:eastAsia="Calibri" w:hAnsi="Times New Roman" w:cs="Times New Roman"/>
          <w:sz w:val="24"/>
          <w:szCs w:val="24"/>
        </w:rPr>
        <w:softHyphen/>
        <w:t>ские и религиозные меньшинства в странах Запада и проблемы их ассимиляции. Доктрина мультикультурализма.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8</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МЕЖДУНАРОДНЫЕ ОТНОШЕНИЯ </w:t>
      </w:r>
      <w:r w:rsidR="00F649F8" w:rsidRPr="00252FD4">
        <w:rPr>
          <w:rFonts w:ascii="Times New Roman" w:eastAsia="Calibri" w:hAnsi="Times New Roman" w:cs="Times New Roman"/>
          <w:sz w:val="24"/>
          <w:szCs w:val="24"/>
        </w:rPr>
        <w:t xml:space="preserve">ПОСЛЕ ВТОРОЙ МИРОВОЙ ВОЙНЫ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22. Начало «холодной войны» и становление двухполюсного мира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Причины и предпосылки «холодной войны». «План Маршалла» и создание системы военно-политических блоков. Первые военно-политические конфликты «холодной войны», Берлинский кризис 1948 года.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23. Международные конфликты конца 1940-х - 1970-х годов</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Распространение «холодной войны» на Азию. Гражданская война 1946-1949 годов в Китае и образование КНР. Война в Корее 1950-1953 годов. Поиски формулы «мирного сосуществования». Карибский кризис 1962 года и его последствия. Война в Юго-Восточной Азии (1964-1973). Военное соперничество СССР и США.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24. От разрядки к завершению «холодной войны»</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Итоги военного и экономического соревнования СССР и США. Договоры и соглашения, уменьшившие риск ядерной войны. Разрядка в Европе и ее значе</w:t>
      </w:r>
      <w:r w:rsidRPr="00252FD4">
        <w:rPr>
          <w:rFonts w:ascii="Times New Roman" w:eastAsia="Calibri" w:hAnsi="Times New Roman" w:cs="Times New Roman"/>
          <w:sz w:val="24"/>
          <w:szCs w:val="24"/>
        </w:rPr>
        <w:softHyphen/>
        <w:t>ние. Обострение советско-американских отношений в конце 1970-х - начале 1980-х годов. «Новое политическое мышление» и завершение «холодной войны».</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9</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СЕВЕРОАТЛАНТИЧЕСКАЯ ЦИВИЛИЗАЦИЯ ВО ВТОРОЙ ПОЛ</w:t>
      </w:r>
      <w:r w:rsidR="00F649F8" w:rsidRPr="00252FD4">
        <w:rPr>
          <w:rFonts w:ascii="Times New Roman" w:eastAsia="Calibri" w:hAnsi="Times New Roman" w:cs="Times New Roman"/>
          <w:sz w:val="24"/>
          <w:szCs w:val="24"/>
        </w:rPr>
        <w:t>ОВИНЕ XX - НАЧАЛЕ XXI ВЕКА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25. Страны Западной Европы и США в первые послевоенные десятилетия</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Становление смешанной экономики в конце 1940-х - 1950-е годы. Придание рыночной экономике социальной ориентации в 1950-1960-е годы. Методы осу</w:t>
      </w:r>
      <w:r w:rsidRPr="00252FD4">
        <w:rPr>
          <w:rFonts w:ascii="Times New Roman" w:eastAsia="Calibri" w:hAnsi="Times New Roman" w:cs="Times New Roman"/>
          <w:sz w:val="24"/>
          <w:szCs w:val="24"/>
        </w:rPr>
        <w:softHyphen/>
        <w:t>ществления социальной политики.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26. Кризис «общества благосостояния», конец 1960-х - 1970-е годы</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Причины кризисов в развитых странах. Левые правительства и коммунисты в Западной Европе. Новые левые и их идеология. Молодежные движения и кризис 1968 года во Франции. Леворадикальные террористические группировки.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27. Неоконсервативная революция 1980-х годов</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Особенности неоконсервативной идеологии. Социально-экономическая по</w:t>
      </w:r>
      <w:r w:rsidRPr="00252FD4">
        <w:rPr>
          <w:rFonts w:ascii="Times New Roman" w:eastAsia="Calibri" w:hAnsi="Times New Roman" w:cs="Times New Roman"/>
          <w:sz w:val="24"/>
          <w:szCs w:val="24"/>
        </w:rPr>
        <w:softHyphen/>
        <w:t>литика неоконсервативных правительств. Социальная опора неоконсерватизма. Особенности неоконсервативной модернизации в США и в странах континенталь</w:t>
      </w:r>
      <w:r w:rsidRPr="00252FD4">
        <w:rPr>
          <w:rFonts w:ascii="Times New Roman" w:eastAsia="Calibri" w:hAnsi="Times New Roman" w:cs="Times New Roman"/>
          <w:sz w:val="24"/>
          <w:szCs w:val="24"/>
        </w:rPr>
        <w:softHyphen/>
        <w:t>ной Европы.</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28. Страны Запада на рубеже XX - XXI веков</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Этапы развития и новый облик социал-демократии. Идеология современ</w:t>
      </w:r>
      <w:r w:rsidRPr="00252FD4">
        <w:rPr>
          <w:rFonts w:ascii="Times New Roman" w:eastAsia="Calibri" w:hAnsi="Times New Roman" w:cs="Times New Roman"/>
          <w:sz w:val="24"/>
          <w:szCs w:val="24"/>
        </w:rPr>
        <w:softHyphen/>
        <w:t>ной европейской социал-демократии. США: от «третьего пути» к социально ори</w:t>
      </w:r>
      <w:r w:rsidRPr="00252FD4">
        <w:rPr>
          <w:rFonts w:ascii="Times New Roman" w:eastAsia="Calibri" w:hAnsi="Times New Roman" w:cs="Times New Roman"/>
          <w:sz w:val="24"/>
          <w:szCs w:val="24"/>
        </w:rPr>
        <w:softHyphen/>
        <w:t>ентированному неоконсерватизму. Старые и новые массовые движения в стра</w:t>
      </w:r>
      <w:r w:rsidRPr="00252FD4">
        <w:rPr>
          <w:rFonts w:ascii="Times New Roman" w:eastAsia="Calibri" w:hAnsi="Times New Roman" w:cs="Times New Roman"/>
          <w:sz w:val="24"/>
          <w:szCs w:val="24"/>
        </w:rPr>
        <w:softHyphen/>
        <w:t>нах Запада.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29. Интеграция в Западной Европе и Северной Америке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Этапы развития интеграционных процессов в Западной и Центральной Евро</w:t>
      </w:r>
      <w:r w:rsidRPr="00252FD4">
        <w:rPr>
          <w:rFonts w:ascii="Times New Roman" w:eastAsia="Calibri" w:hAnsi="Times New Roman" w:cs="Times New Roman"/>
          <w:sz w:val="24"/>
          <w:szCs w:val="24"/>
        </w:rPr>
        <w:softHyphen/>
        <w:t>пе. Учреждение ЕЭС и его структура. Достижения и противоречия европейской интеграции. Углубление интеграционных процессов и расширение ЕС. Интегра</w:t>
      </w:r>
      <w:r w:rsidRPr="00252FD4">
        <w:rPr>
          <w:rFonts w:ascii="Times New Roman" w:eastAsia="Calibri" w:hAnsi="Times New Roman" w:cs="Times New Roman"/>
          <w:sz w:val="24"/>
          <w:szCs w:val="24"/>
        </w:rPr>
        <w:softHyphen/>
        <w:t>ция в Северной Америке.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10</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СТРАНЫ ВОСТОЧНО</w:t>
      </w:r>
      <w:r w:rsidR="00F649F8" w:rsidRPr="00252FD4">
        <w:rPr>
          <w:rFonts w:ascii="Times New Roman" w:eastAsia="Calibri" w:hAnsi="Times New Roman" w:cs="Times New Roman"/>
          <w:sz w:val="24"/>
          <w:szCs w:val="24"/>
        </w:rPr>
        <w:t xml:space="preserve">Й ЕВРОПЫ И ГОСУДАРСТВА СНГ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30. Восточная Европа во второй половине XX века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Переход стран Восточной Европы в орбиту влияния СССР. Советско-юго</w:t>
      </w:r>
      <w:r w:rsidRPr="00252FD4">
        <w:rPr>
          <w:rFonts w:ascii="Times New Roman" w:eastAsia="Calibri" w:hAnsi="Times New Roman" w:cs="Times New Roman"/>
          <w:sz w:val="24"/>
          <w:szCs w:val="24"/>
        </w:rPr>
        <w:softHyphen/>
        <w:t>славский конфликт и его причины. Первые кризисы в странах Восточной Европы. Антикоммунистическая революция в Венгрии в 1956 году. События 1968 года в Чехословакии и «доктрина Брежнева». Углубление кризиса в восточноевропей</w:t>
      </w:r>
      <w:r w:rsidRPr="00252FD4">
        <w:rPr>
          <w:rFonts w:ascii="Times New Roman" w:eastAsia="Calibri" w:hAnsi="Times New Roman" w:cs="Times New Roman"/>
          <w:sz w:val="24"/>
          <w:szCs w:val="24"/>
        </w:rPr>
        <w:softHyphen/>
        <w:t>ских странах в начале 1980-х годов. Перестройка в СССР и перемены в Восточной Европе. Восточноевропейские страны после социализма. Кризис в Югославии.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31. Государства СНГ в мировом сообществе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Образование СНГ и проблемы интеграции на постсоветском пространстве. Вооруженные конфликты в СНГ и миротворческие усилия России. Самопровоз</w:t>
      </w:r>
      <w:r w:rsidRPr="00252FD4">
        <w:rPr>
          <w:rFonts w:ascii="Times New Roman" w:eastAsia="Calibri" w:hAnsi="Times New Roman" w:cs="Times New Roman"/>
          <w:sz w:val="24"/>
          <w:szCs w:val="24"/>
        </w:rPr>
        <w:softHyphen/>
        <w:t>глашенные государства в СНГ. Особенности развития стран СНГ. Характер и при</w:t>
      </w:r>
      <w:r w:rsidRPr="00252FD4">
        <w:rPr>
          <w:rFonts w:ascii="Times New Roman" w:eastAsia="Calibri" w:hAnsi="Times New Roman" w:cs="Times New Roman"/>
          <w:sz w:val="24"/>
          <w:szCs w:val="24"/>
        </w:rPr>
        <w:softHyphen/>
        <w:t>чины цветных революций.</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11</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СТРАНЫ АЗИИ, АФРИКИ И ЛАТИНСКОЙ АМЕР</w:t>
      </w:r>
      <w:r w:rsidR="00F649F8" w:rsidRPr="00252FD4">
        <w:rPr>
          <w:rFonts w:ascii="Times New Roman" w:eastAsia="Calibri" w:hAnsi="Times New Roman" w:cs="Times New Roman"/>
          <w:sz w:val="24"/>
          <w:szCs w:val="24"/>
        </w:rPr>
        <w:t xml:space="preserve">ИКИ: ПРОБЛЕМЫ МОДЕРНИЗАЦИИ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32. Освобождение от колониализма и выбор пути развития</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Причины ослабления колониальных империй после Второй мировой войны. Формы освобождения от колониализма. Проблемы выбора пути развития госу</w:t>
      </w:r>
      <w:r w:rsidRPr="00252FD4">
        <w:rPr>
          <w:rFonts w:ascii="Times New Roman" w:eastAsia="Calibri" w:hAnsi="Times New Roman" w:cs="Times New Roman"/>
          <w:sz w:val="24"/>
          <w:szCs w:val="24"/>
        </w:rPr>
        <w:softHyphen/>
        <w:t>дарств «Юга». Социалистическая ориентация и ее особенности. Конфликты и оча</w:t>
      </w:r>
      <w:r w:rsidRPr="00252FD4">
        <w:rPr>
          <w:rFonts w:ascii="Times New Roman" w:eastAsia="Calibri" w:hAnsi="Times New Roman" w:cs="Times New Roman"/>
          <w:sz w:val="24"/>
          <w:szCs w:val="24"/>
        </w:rPr>
        <w:softHyphen/>
        <w:t>ги нестабильности в освободившихся государствах. Итоги первых преобразова</w:t>
      </w:r>
      <w:r w:rsidRPr="00252FD4">
        <w:rPr>
          <w:rFonts w:ascii="Times New Roman" w:eastAsia="Calibri" w:hAnsi="Times New Roman" w:cs="Times New Roman"/>
          <w:sz w:val="24"/>
          <w:szCs w:val="24"/>
        </w:rPr>
        <w:softHyphen/>
        <w:t>ний, появление новых индустриальных стран (НИС).</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33. Китай и китайская модель развития</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КНР после завершения гражданской войны. Перемены в советско-китайских отношениях. Внутренняя и внешняя политика КНР в 1950-1970-е годы. «Большой скачок» и «культурная революция». Прагматические реформы 1980-х годов и их итоги. Внешняя политика современного Китая.</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34. Япония и новые индустриальные страны</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Япония после Второй мировой войны: по пути реформ. Японское «экономи</w:t>
      </w:r>
      <w:r w:rsidRPr="00252FD4">
        <w:rPr>
          <w:rFonts w:ascii="Times New Roman" w:eastAsia="Calibri" w:hAnsi="Times New Roman" w:cs="Times New Roman"/>
          <w:sz w:val="24"/>
          <w:szCs w:val="24"/>
        </w:rPr>
        <w:softHyphen/>
        <w:t>ческое чудо» и его истоки. Поиски новой модели развития на рубеже XX-XXI веков. Опыт развития новых индустриальных стран (Южная Корея, Тайвань, Гон</w:t>
      </w:r>
      <w:r w:rsidRPr="00252FD4">
        <w:rPr>
          <w:rFonts w:ascii="Times New Roman" w:eastAsia="Calibri" w:hAnsi="Times New Roman" w:cs="Times New Roman"/>
          <w:sz w:val="24"/>
          <w:szCs w:val="24"/>
        </w:rPr>
        <w:softHyphen/>
        <w:t>конг, Сингапур). «Второй эшелон» НИС и их проблемы.</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35. Развивающиеся страны Азии и Африки</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Особенности послевоенного развития Индии, ее превращение в один из ми</w:t>
      </w:r>
      <w:r w:rsidRPr="00252FD4">
        <w:rPr>
          <w:rFonts w:ascii="Times New Roman" w:eastAsia="Calibri" w:hAnsi="Times New Roman" w:cs="Times New Roman"/>
          <w:sz w:val="24"/>
          <w:szCs w:val="24"/>
        </w:rPr>
        <w:softHyphen/>
        <w:t>ровых «центров силы». Исламские страны: общее и особенное. Истоки единства и разобщенности исламского мира. Страны Центральной и Южной Африки: обо</w:t>
      </w:r>
      <w:r w:rsidRPr="00252FD4">
        <w:rPr>
          <w:rFonts w:ascii="Times New Roman" w:eastAsia="Calibri" w:hAnsi="Times New Roman" w:cs="Times New Roman"/>
          <w:sz w:val="24"/>
          <w:szCs w:val="24"/>
        </w:rPr>
        <w:softHyphen/>
        <w:t>стрение проблем развития.</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36. Латинская Америка во второй половине XX - начале XXI века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Модернизационная политика в Латинской Америке и ее итоги. «Экономическое чудо» в Бразилии. Истоки слабости диктаторских режимов. Перонизм и демократия в Латинской Америке. Волна демократизации и рост влияния левых сил в латиноаме</w:t>
      </w:r>
      <w:r w:rsidRPr="00252FD4">
        <w:rPr>
          <w:rFonts w:ascii="Times New Roman" w:eastAsia="Calibri" w:hAnsi="Times New Roman" w:cs="Times New Roman"/>
          <w:sz w:val="24"/>
          <w:szCs w:val="24"/>
        </w:rPr>
        <w:softHyphen/>
        <w:t>риканских странах конца XX века. Интеграционные процессы в Латинской Америке.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12</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МИРОВАЯ ЦИВИЛИЗАЦИЯ: НОВЫЕ ПРОБ</w:t>
      </w:r>
      <w:r w:rsidR="00F649F8" w:rsidRPr="00252FD4">
        <w:rPr>
          <w:rFonts w:ascii="Times New Roman" w:eastAsia="Calibri" w:hAnsi="Times New Roman" w:cs="Times New Roman"/>
          <w:sz w:val="24"/>
          <w:szCs w:val="24"/>
        </w:rPr>
        <w:t xml:space="preserve">ЛЕМЫ НА РУБЕЖЕ ТЫСЯЧЕЛЕТИЙ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37. Глобальные угрозы человечеству и поиски путей их преодоления</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Угроза распространения ядерного оружия. Международный терроризм, его особенности и истоки. Экологические проблемы. Сложный путь к обеспечению устойчиво безопасного развития человечества. Поиск модели решения проблем беднейших стран.</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38. Формирование новой системы международных отношений</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Международные организации и их роль в современном мире. Проблемы ста</w:t>
      </w:r>
      <w:r w:rsidRPr="00252FD4">
        <w:rPr>
          <w:rFonts w:ascii="Times New Roman" w:eastAsia="Calibri" w:hAnsi="Times New Roman" w:cs="Times New Roman"/>
          <w:sz w:val="24"/>
          <w:szCs w:val="24"/>
        </w:rPr>
        <w:softHyphen/>
        <w:t>новления нового миропорядка. Политика «глобального лидерства» США и ее по</w:t>
      </w:r>
      <w:r w:rsidRPr="00252FD4">
        <w:rPr>
          <w:rFonts w:ascii="Times New Roman" w:eastAsia="Calibri" w:hAnsi="Times New Roman" w:cs="Times New Roman"/>
          <w:sz w:val="24"/>
          <w:szCs w:val="24"/>
        </w:rPr>
        <w:softHyphen/>
        <w:t>следствия. Необходимость демократизации миропорядка на основе строгого со</w:t>
      </w:r>
      <w:r w:rsidRPr="00252FD4">
        <w:rPr>
          <w:rFonts w:ascii="Times New Roman" w:eastAsia="Calibri" w:hAnsi="Times New Roman" w:cs="Times New Roman"/>
          <w:sz w:val="24"/>
          <w:szCs w:val="24"/>
        </w:rPr>
        <w:softHyphen/>
        <w:t>блюдения международно-правовых норм. Роль Российской Федерации в современном мире.</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13</w:t>
      </w:r>
    </w:p>
    <w:p w:rsidR="008B15AE" w:rsidRPr="00252FD4" w:rsidRDefault="008B15AE" w:rsidP="00252FD4">
      <w:pPr>
        <w:spacing w:after="0" w:line="240" w:lineRule="auto"/>
        <w:ind w:firstLine="56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ДУХОВНАЯ ЖИЗНЬ И РАЗВИТИЕ </w:t>
      </w:r>
      <w:r w:rsidR="00F649F8" w:rsidRPr="00252FD4">
        <w:rPr>
          <w:rFonts w:ascii="Times New Roman" w:eastAsia="Calibri" w:hAnsi="Times New Roman" w:cs="Times New Roman"/>
          <w:sz w:val="24"/>
          <w:szCs w:val="24"/>
        </w:rPr>
        <w:t xml:space="preserve">МИРОВОЙ КУЛЬТУРЫ В XX ВЕКЕ </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39. Культурная жизнь в первой половине XX века</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Опыт осмысления исторических процессов. Новое в науке о человеке и раз</w:t>
      </w:r>
      <w:r w:rsidRPr="00252FD4">
        <w:rPr>
          <w:rFonts w:ascii="Times New Roman" w:eastAsia="Calibri" w:hAnsi="Times New Roman" w:cs="Times New Roman"/>
          <w:sz w:val="24"/>
          <w:szCs w:val="24"/>
        </w:rPr>
        <w:softHyphen/>
        <w:t>витие философии. Изобразительное искусство и архитектура. Художественная литература, музыкальная жизнь, театр, кино.</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Тема 40. Духовная жизнь после Второй мировой войны</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Новые теории общественного развития. Церковь и общество в XX - начале XXI века. СМИ и массовая культура. Новые направления в искусстве второй по</w:t>
      </w:r>
      <w:r w:rsidRPr="00252FD4">
        <w:rPr>
          <w:rFonts w:ascii="Times New Roman" w:eastAsia="Calibri" w:hAnsi="Times New Roman" w:cs="Times New Roman"/>
          <w:sz w:val="24"/>
          <w:szCs w:val="24"/>
        </w:rPr>
        <w:softHyphen/>
        <w:t>ловины XX века. Контркультура и культура молодежного бунта. Подъем нацио</w:t>
      </w:r>
      <w:r w:rsidRPr="00252FD4">
        <w:rPr>
          <w:rFonts w:ascii="Times New Roman" w:eastAsia="Calibri" w:hAnsi="Times New Roman" w:cs="Times New Roman"/>
          <w:sz w:val="24"/>
          <w:szCs w:val="24"/>
        </w:rPr>
        <w:softHyphen/>
        <w:t>нальных культур.</w:t>
      </w:r>
    </w:p>
    <w:p w:rsidR="008B15AE" w:rsidRPr="00252FD4" w:rsidRDefault="008B15A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Раздел 14</w:t>
      </w:r>
    </w:p>
    <w:p w:rsidR="003214BA" w:rsidRPr="00252FD4" w:rsidRDefault="00F649F8"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ИТОГОВЫЕ УРОКИ  </w:t>
      </w:r>
    </w:p>
    <w:p w:rsidR="00FF6C87" w:rsidRPr="00252FD4" w:rsidRDefault="00FF6C87" w:rsidP="00252FD4">
      <w:pPr>
        <w:spacing w:after="0" w:line="240" w:lineRule="auto"/>
        <w:jc w:val="both"/>
        <w:rPr>
          <w:rFonts w:ascii="Times New Roman" w:eastAsia="Calibri" w:hAnsi="Times New Roman" w:cs="Times New Roman"/>
          <w:sz w:val="24"/>
          <w:szCs w:val="24"/>
        </w:rPr>
      </w:pPr>
    </w:p>
    <w:p w:rsidR="003214BA" w:rsidRDefault="00D11EF2" w:rsidP="00864042">
      <w:pPr>
        <w:pStyle w:val="1"/>
      </w:pPr>
      <w:bookmarkStart w:id="72" w:name="_Toc510455778"/>
      <w:r w:rsidRPr="00252FD4">
        <w:rPr>
          <w:lang w:eastAsia="ru-RU"/>
        </w:rPr>
        <w:t>2.2.2.</w:t>
      </w:r>
      <w:r w:rsidRPr="00252FD4">
        <w:t>5</w:t>
      </w:r>
      <w:r w:rsidR="003214BA" w:rsidRPr="00252FD4">
        <w:t>. Обществознание (профильный уровень).</w:t>
      </w:r>
      <w:bookmarkEnd w:id="72"/>
    </w:p>
    <w:p w:rsidR="00252FD4" w:rsidRPr="00252FD4" w:rsidRDefault="00252FD4" w:rsidP="00252FD4"/>
    <w:p w:rsidR="003214BA" w:rsidRPr="00252FD4" w:rsidRDefault="003214BA"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Содержание 10 класс.</w:t>
      </w:r>
    </w:p>
    <w:p w:rsidR="003214BA" w:rsidRPr="00252FD4" w:rsidRDefault="003214BA" w:rsidP="00252FD4">
      <w:pPr>
        <w:spacing w:after="0" w:line="240" w:lineRule="auto"/>
        <w:jc w:val="both"/>
        <w:rPr>
          <w:rFonts w:ascii="Times New Roman" w:hAnsi="Times New Roman" w:cs="Times New Roman"/>
          <w:bCs/>
          <w:iCs/>
          <w:sz w:val="24"/>
          <w:szCs w:val="24"/>
        </w:rPr>
      </w:pPr>
      <w:r w:rsidRPr="00252FD4">
        <w:rPr>
          <w:rFonts w:ascii="Times New Roman" w:hAnsi="Times New Roman" w:cs="Times New Roman"/>
          <w:bCs/>
          <w:iCs/>
          <w:sz w:val="24"/>
          <w:szCs w:val="24"/>
        </w:rPr>
        <w:t>Тема 1. Социально-гуманитарные знания и пр</w:t>
      </w:r>
      <w:r w:rsidR="00F649F8" w:rsidRPr="00252FD4">
        <w:rPr>
          <w:rFonts w:ascii="Times New Roman" w:hAnsi="Times New Roman" w:cs="Times New Roman"/>
          <w:bCs/>
          <w:iCs/>
          <w:sz w:val="24"/>
          <w:szCs w:val="24"/>
        </w:rPr>
        <w:t xml:space="preserve">офессиональная деятельность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Цель и смысл жизни человека. Науки о человеке. Науки об обществе. Естественнонаучные и социально-гуманитарные знания. Классификация социально-гуманитарных наук.</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Социология, политология, социальная психология как общественные науки. Специфика философского знания. Как философия помогает постигать общество.</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Мифологическое сознание древнего человека. Древнеиндийская философия: как спастись от страданий мира. Древнекитайская философия: как стать «человеком для общества». Философия древней Греции: рациональные начала постижения природы и общества.</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Кризис средневековых представлений о человеке и обществе. Политика и государство: новый взгляд. Просвещение: вера в разум и прогресс. Становление общественных наук. Справедливое общество и пути к нему. Марксистское учение об обществе.</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Социально-философская мысль XX в. Русская философская мысль в XI-XVIII вв. Философские искания XIX в. Цивилизационный путь России: продолжение споров.</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Общественные потребности и мир профессий. Профессиональные требования и конкуренция на рынке труда. Мотивы выбора профессии. Особенности профессий социально-гуманитарной направленности.</w:t>
      </w:r>
    </w:p>
    <w:p w:rsidR="003214BA" w:rsidRPr="00252FD4" w:rsidRDefault="003214BA" w:rsidP="00252FD4">
      <w:pPr>
        <w:spacing w:after="0" w:line="240" w:lineRule="auto"/>
        <w:jc w:val="both"/>
        <w:rPr>
          <w:rFonts w:ascii="Times New Roman" w:hAnsi="Times New Roman" w:cs="Times New Roman"/>
          <w:bCs/>
          <w:iCs/>
          <w:sz w:val="24"/>
          <w:szCs w:val="24"/>
        </w:rPr>
      </w:pPr>
      <w:r w:rsidRPr="00252FD4">
        <w:rPr>
          <w:rFonts w:ascii="Times New Roman" w:hAnsi="Times New Roman" w:cs="Times New Roman"/>
          <w:bCs/>
          <w:iCs/>
          <w:sz w:val="24"/>
          <w:szCs w:val="24"/>
        </w:rPr>
        <w:t>Тема 2. Общество и человек -20 ч.</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Происхождение человека и становление общества. Человечество как результат биологической и социокультурной эволюции. Сущность человека как проблема философии. Социальная сущность деятельности.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Мышление и деятельность. Соотношение мышления и языка. Общество, социальные взаимодействия и общественные отношения. Общество как форма совместной жизнедеятельности людей. Отличия общества от социума. Социум как особенная часть мира.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Системное строение общества. Социальная система, ее подсистемы и элементы. Социальная система и ее среда.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Типология обществ. Уровни рассмотрения общества: социально-философский, историко-типологический, социально-конкретный. Восток и Запад. Цивилизационное развитие общества. Типология цивилизаций. Смысл и направленность общественного развития. Формации и цивилизации.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Цивилизация и культура. Понятие культуры. Исторический процесс и его участники. Типы социальной динамики. Факторы изменения социума. Общественный прогресс. Многообразие и неравномерность процессов общественного развития.</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lastRenderedPageBreak/>
        <w:t>Свобода и необходимость в человеческой деятельности. Свобода и произвол. Свобода и ответственность. Свобода выбора.</w:t>
      </w:r>
    </w:p>
    <w:p w:rsidR="003214BA" w:rsidRPr="00252FD4" w:rsidRDefault="003214BA" w:rsidP="00252FD4">
      <w:pPr>
        <w:spacing w:after="0" w:line="240" w:lineRule="auto"/>
        <w:jc w:val="both"/>
        <w:rPr>
          <w:rFonts w:ascii="Times New Roman" w:hAnsi="Times New Roman" w:cs="Times New Roman"/>
          <w:bCs/>
          <w:iCs/>
          <w:sz w:val="24"/>
          <w:szCs w:val="24"/>
        </w:rPr>
      </w:pPr>
      <w:r w:rsidRPr="00252FD4">
        <w:rPr>
          <w:rFonts w:ascii="Times New Roman" w:hAnsi="Times New Roman" w:cs="Times New Roman"/>
          <w:bCs/>
          <w:iCs/>
          <w:sz w:val="24"/>
          <w:szCs w:val="24"/>
        </w:rPr>
        <w:t>Тема 3. Деятельность как</w:t>
      </w:r>
      <w:r w:rsidR="00F649F8" w:rsidRPr="00252FD4">
        <w:rPr>
          <w:rFonts w:ascii="Times New Roman" w:hAnsi="Times New Roman" w:cs="Times New Roman"/>
          <w:bCs/>
          <w:iCs/>
          <w:sz w:val="24"/>
          <w:szCs w:val="24"/>
        </w:rPr>
        <w:t xml:space="preserve"> способ существования людей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Деятельность и её мотивация. Многообразие деятельности. Сознание и деятельность. Сущность и структура деятельности. Потребности и интересы.</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Создание и освоение духовных ценностей. Духовная жизнь общества. Человек как духовное существо. Духовная жизнь человека. Мировоззрение. Ценностные ориентиры личности. Патриотизм и гражданственность.</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Труд как вид человеческой деятельности. Человеческий фактор производства. Социальное партнерство.</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Политика как деятельность. Цели и средства политической деятельности. Политические действия. Власть и властная деятельность. Легитимность власти.</w:t>
      </w:r>
    </w:p>
    <w:p w:rsidR="003214BA" w:rsidRPr="00252FD4" w:rsidRDefault="003214BA" w:rsidP="00252FD4">
      <w:pPr>
        <w:spacing w:after="0" w:line="240" w:lineRule="auto"/>
        <w:jc w:val="both"/>
        <w:rPr>
          <w:rFonts w:ascii="Times New Roman" w:hAnsi="Times New Roman" w:cs="Times New Roman"/>
          <w:bCs/>
          <w:iCs/>
          <w:sz w:val="24"/>
          <w:szCs w:val="24"/>
        </w:rPr>
      </w:pPr>
      <w:r w:rsidRPr="00252FD4">
        <w:rPr>
          <w:rFonts w:ascii="Times New Roman" w:hAnsi="Times New Roman" w:cs="Times New Roman"/>
          <w:bCs/>
          <w:iCs/>
          <w:sz w:val="24"/>
          <w:szCs w:val="24"/>
        </w:rPr>
        <w:t>Т</w:t>
      </w:r>
      <w:r w:rsidR="00F649F8" w:rsidRPr="00252FD4">
        <w:rPr>
          <w:rFonts w:ascii="Times New Roman" w:hAnsi="Times New Roman" w:cs="Times New Roman"/>
          <w:bCs/>
          <w:iCs/>
          <w:sz w:val="24"/>
          <w:szCs w:val="24"/>
        </w:rPr>
        <w:t>ема 4. Сознание и познание</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Онтология и теория познания. Проблема познаваемости мира. Понятие об агностицизме. Познавательная деятельность. Чувственное и рациональное познание.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Истина и ее критерии. Понятие научной истины. Относительность истины. Истина и заблуждение. Виды и уровни человеческих знаний. Мифологическое и рационально-логическое знание. Жизненный опыт и здравый смысл. Научное познание. Основные особенности методологии научного мышления. Дифференциация и интеграция научного знания.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Социальное познание, его особенности. Современные проблемы социальных и гуманитарных наук.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Знание и сознание. Общественное и индивидуальное сознание. Теоретическое и обыденное сознание. Самопознание и самооценка. Самосознание и его роль в развитии личности. Трудности познания человеком самого себя.</w:t>
      </w:r>
    </w:p>
    <w:p w:rsidR="003214BA" w:rsidRPr="00252FD4" w:rsidRDefault="003214BA" w:rsidP="00252FD4">
      <w:pPr>
        <w:spacing w:after="0" w:line="240" w:lineRule="auto"/>
        <w:jc w:val="both"/>
        <w:rPr>
          <w:rFonts w:ascii="Times New Roman" w:hAnsi="Times New Roman" w:cs="Times New Roman"/>
          <w:bCs/>
          <w:iCs/>
          <w:sz w:val="24"/>
          <w:szCs w:val="24"/>
        </w:rPr>
      </w:pPr>
      <w:r w:rsidRPr="00252FD4">
        <w:rPr>
          <w:rFonts w:ascii="Times New Roman" w:hAnsi="Times New Roman" w:cs="Times New Roman"/>
          <w:bCs/>
          <w:iCs/>
          <w:sz w:val="24"/>
          <w:szCs w:val="24"/>
        </w:rPr>
        <w:t>Тема 5. Личность</w:t>
      </w:r>
      <w:r w:rsidR="00F649F8" w:rsidRPr="00252FD4">
        <w:rPr>
          <w:rFonts w:ascii="Times New Roman" w:hAnsi="Times New Roman" w:cs="Times New Roman"/>
          <w:bCs/>
          <w:iCs/>
          <w:sz w:val="24"/>
          <w:szCs w:val="24"/>
        </w:rPr>
        <w:t xml:space="preserve"> и межличностные отношения</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Индивид, индивидуальность, личность. Структура личности. Устойчивость и изменчивость личности. Периодизация развития личности. Понятие возраста в психологии. Становление личности.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Направленность личности. Социальная установка. Ценностные ориентации, убеждения. Социальная принадлежность и социальная позиция. Социальное поведение.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Общение как обмен информацией. Средства межличностной коммуникации. Вербальное и невербальное общение. Особенности общения в информационном обществе. Общение как межличностное взаимодействие. Типы взаимодействия: кооперация и конкуренция. Общение в юношеском возрасте. Общение как взаимопонимание. Механизмы взаимовосприятия в процессе общения.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Идентификация в межличностном общении. Эмпатия. Эффекты и стереотипы межличностного восприятия.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Малые группы. Группы условные. Референтная группа. Межличностные отношения в группах. Интеграция в группах разного уровня развития. Межличностная совместимость. Групповая сплоченность. Дружеские отношения.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Конформность, нонконформность, самоопределение личности. Групповая дифференциация. Взаимоотношения в ученических группах. Стиль лидерства.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Семья как малая группа. Психология семейных взаимоотношений. Гендерное поведение. Воспитание в семье.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 xml:space="preserve">Антисоциальные группы. «Дедовщина» и другие формы насилия в группе. Особая опасность криминальных групп. </w:t>
      </w:r>
    </w:p>
    <w:p w:rsidR="003214BA" w:rsidRPr="00252FD4" w:rsidRDefault="003214BA" w:rsidP="00252FD4">
      <w:pPr>
        <w:spacing w:after="0" w:line="240" w:lineRule="auto"/>
        <w:ind w:firstLine="708"/>
        <w:jc w:val="both"/>
        <w:rPr>
          <w:rFonts w:ascii="Times New Roman" w:hAnsi="Times New Roman" w:cs="Times New Roman"/>
          <w:sz w:val="24"/>
          <w:szCs w:val="24"/>
        </w:rPr>
      </w:pPr>
      <w:r w:rsidRPr="00252FD4">
        <w:rPr>
          <w:rFonts w:ascii="Times New Roman" w:hAnsi="Times New Roman" w:cs="Times New Roman"/>
          <w:sz w:val="24"/>
          <w:szCs w:val="24"/>
        </w:rPr>
        <w:t>Конфликт. Проблема межличностного конфликта. Структура, функции, динамика конфликта. Пути конструктивного разрешения конфликта.</w:t>
      </w:r>
    </w:p>
    <w:p w:rsidR="003214BA" w:rsidRPr="00252FD4" w:rsidRDefault="003214BA" w:rsidP="00252FD4">
      <w:pPr>
        <w:spacing w:after="0" w:line="240" w:lineRule="auto"/>
        <w:ind w:firstLine="708"/>
        <w:jc w:val="both"/>
        <w:rPr>
          <w:rFonts w:ascii="Times New Roman" w:hAnsi="Times New Roman" w:cs="Times New Roman"/>
          <w:sz w:val="24"/>
          <w:szCs w:val="24"/>
        </w:rPr>
      </w:pPr>
    </w:p>
    <w:p w:rsidR="003214BA" w:rsidRPr="00252FD4" w:rsidRDefault="003214BA"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Содержание 11 класс.</w:t>
      </w:r>
    </w:p>
    <w:p w:rsidR="003214BA" w:rsidRPr="00252FD4" w:rsidRDefault="003214BA" w:rsidP="00252FD4">
      <w:pPr>
        <w:pStyle w:val="38"/>
        <w:spacing w:after="0"/>
        <w:ind w:left="0" w:right="1"/>
        <w:jc w:val="both"/>
        <w:rPr>
          <w:sz w:val="24"/>
          <w:szCs w:val="24"/>
        </w:rPr>
      </w:pPr>
      <w:r w:rsidRPr="00252FD4">
        <w:rPr>
          <w:sz w:val="24"/>
          <w:szCs w:val="24"/>
        </w:rPr>
        <w:lastRenderedPageBreak/>
        <w:tab/>
        <w:t>Социальное развити</w:t>
      </w:r>
      <w:r w:rsidR="00F649F8" w:rsidRPr="00252FD4">
        <w:rPr>
          <w:sz w:val="24"/>
          <w:szCs w:val="24"/>
        </w:rPr>
        <w:t xml:space="preserve">е современного общества </w:t>
      </w:r>
    </w:p>
    <w:p w:rsidR="003214BA" w:rsidRPr="00252FD4" w:rsidRDefault="003214BA" w:rsidP="00252FD4">
      <w:pPr>
        <w:pStyle w:val="38"/>
        <w:spacing w:after="0"/>
        <w:ind w:left="0" w:right="1"/>
        <w:jc w:val="both"/>
        <w:rPr>
          <w:sz w:val="24"/>
          <w:szCs w:val="24"/>
        </w:rPr>
      </w:pPr>
      <w:r w:rsidRPr="00252FD4">
        <w:rPr>
          <w:bCs/>
          <w:sz w:val="24"/>
          <w:szCs w:val="24"/>
        </w:rPr>
        <w:tab/>
        <w:t xml:space="preserve">Социальная структура общества и социальные отношения. Социальная стратификация. Социальная мобильность и социальные лифты. </w:t>
      </w:r>
      <w:r w:rsidRPr="00252FD4">
        <w:rPr>
          <w:bCs/>
          <w:sz w:val="24"/>
          <w:szCs w:val="24"/>
          <w:lang w:val="en-US"/>
        </w:rPr>
        <w:t>C</w:t>
      </w:r>
      <w:r w:rsidRPr="00252FD4">
        <w:rPr>
          <w:bCs/>
          <w:sz w:val="24"/>
          <w:szCs w:val="24"/>
        </w:rPr>
        <w:t>оциальные  институты. Социальная  инфраструктура. Социальные статусы и роли. Социальная  адаптация. Социальные ценности и нормы. Отклоняющееся поведение и социальный контроль. Преступность. Социальные интересы и формы социального взаимодействия. Социальный конфликт. Этнос и нация. Этническое многообразие современного мира. Межэтнические отношения и национальная политика. Демография. Институт семьи и брака. Молодёжь в современном обществе. Молодёжная субкультура. Социальная структура Российского общества.</w:t>
      </w:r>
    </w:p>
    <w:p w:rsidR="003214BA" w:rsidRPr="00252FD4" w:rsidRDefault="003214BA" w:rsidP="00252FD4">
      <w:pPr>
        <w:spacing w:after="0" w:line="240" w:lineRule="auto"/>
        <w:ind w:right="-146"/>
        <w:jc w:val="both"/>
        <w:rPr>
          <w:rFonts w:ascii="Times New Roman" w:hAnsi="Times New Roman" w:cs="Times New Roman"/>
          <w:bCs/>
          <w:sz w:val="24"/>
          <w:szCs w:val="24"/>
        </w:rPr>
      </w:pPr>
      <w:r w:rsidRPr="00252FD4">
        <w:rPr>
          <w:rFonts w:ascii="Times New Roman" w:hAnsi="Times New Roman" w:cs="Times New Roman"/>
          <w:bCs/>
          <w:sz w:val="24"/>
          <w:szCs w:val="24"/>
        </w:rPr>
        <w:tab/>
        <w:t>Раздел 2. Политическая жи</w:t>
      </w:r>
      <w:r w:rsidR="008E358D" w:rsidRPr="00252FD4">
        <w:rPr>
          <w:rFonts w:ascii="Times New Roman" w:hAnsi="Times New Roman" w:cs="Times New Roman"/>
          <w:bCs/>
          <w:sz w:val="24"/>
          <w:szCs w:val="24"/>
        </w:rPr>
        <w:t xml:space="preserve">знь современного общества </w:t>
      </w:r>
    </w:p>
    <w:p w:rsidR="003214BA" w:rsidRPr="00252FD4" w:rsidRDefault="003214BA" w:rsidP="00252FD4">
      <w:pPr>
        <w:spacing w:after="0" w:line="240" w:lineRule="auto"/>
        <w:ind w:right="-146"/>
        <w:jc w:val="both"/>
        <w:rPr>
          <w:rFonts w:ascii="Times New Roman" w:hAnsi="Times New Roman" w:cs="Times New Roman"/>
          <w:sz w:val="24"/>
          <w:szCs w:val="24"/>
        </w:rPr>
      </w:pPr>
      <w:r w:rsidRPr="00252FD4">
        <w:rPr>
          <w:rFonts w:ascii="Times New Roman" w:hAnsi="Times New Roman" w:cs="Times New Roman"/>
          <w:sz w:val="24"/>
          <w:szCs w:val="24"/>
        </w:rPr>
        <w:tab/>
        <w:t>Политическая система и политический режим. Принципы и ценности демократии. Парламентаризм. Государство в политической системе. Внутренняя и внешняя политика. Государственная служба. Правовое государство и гражданское общество. Роль СМИ в политической жизни. Политическое сознание и политическое поведение. Политическая идеология. Политические партии и движения. Лидеры и элиты в политической жизни. Избирательная система. Человек в политической жизни. Политический конфликт. Политический процесс.</w:t>
      </w:r>
    </w:p>
    <w:p w:rsidR="003214BA" w:rsidRPr="00252FD4" w:rsidRDefault="003214BA" w:rsidP="00252FD4">
      <w:pPr>
        <w:spacing w:after="0" w:line="240" w:lineRule="auto"/>
        <w:ind w:right="-146"/>
        <w:jc w:val="both"/>
        <w:rPr>
          <w:rFonts w:ascii="Times New Roman" w:hAnsi="Times New Roman" w:cs="Times New Roman"/>
          <w:bCs/>
          <w:sz w:val="24"/>
          <w:szCs w:val="24"/>
        </w:rPr>
      </w:pPr>
      <w:r w:rsidRPr="00252FD4">
        <w:rPr>
          <w:rFonts w:ascii="Times New Roman" w:hAnsi="Times New Roman" w:cs="Times New Roman"/>
          <w:bCs/>
          <w:sz w:val="24"/>
          <w:szCs w:val="24"/>
        </w:rPr>
        <w:tab/>
        <w:t>Раздел 3. Духовная культур</w:t>
      </w:r>
      <w:r w:rsidR="00AC2774" w:rsidRPr="00252FD4">
        <w:rPr>
          <w:rFonts w:ascii="Times New Roman" w:hAnsi="Times New Roman" w:cs="Times New Roman"/>
          <w:bCs/>
          <w:sz w:val="24"/>
          <w:szCs w:val="24"/>
        </w:rPr>
        <w:t xml:space="preserve">а  и современное общество </w:t>
      </w:r>
    </w:p>
    <w:p w:rsidR="003214BA" w:rsidRPr="00252FD4" w:rsidRDefault="003214BA" w:rsidP="00252FD4">
      <w:pPr>
        <w:spacing w:after="0" w:line="240" w:lineRule="auto"/>
        <w:ind w:right="-146"/>
        <w:jc w:val="both"/>
        <w:rPr>
          <w:rFonts w:ascii="Times New Roman" w:hAnsi="Times New Roman" w:cs="Times New Roman"/>
          <w:sz w:val="24"/>
          <w:szCs w:val="24"/>
        </w:rPr>
      </w:pPr>
      <w:r w:rsidRPr="00252FD4">
        <w:rPr>
          <w:rFonts w:ascii="Times New Roman" w:hAnsi="Times New Roman" w:cs="Times New Roman"/>
          <w:sz w:val="24"/>
          <w:szCs w:val="24"/>
        </w:rPr>
        <w:tab/>
        <w:t>Духовное развитие общества. Материальная и духовная культура. Диалог культур. Толерантность. Духовный мир личности. Менталитет. Мораль и нравственность. Наука и её функции. Образование. Тенденции развития образования в современном мире. Религия  и её роль в жизни общества. Мировые религии. Место искусства в духовной культуре. Современное искусство. Массовая культура. Многообразие современного мира. Современный этап в развитии традиционных обществ. Индустриальное и постиндустриальное общество. Глобализация и её последствия. Сетевые структуры в современной мировой политике. Глобальные проблемы современности.</w:t>
      </w:r>
    </w:p>
    <w:p w:rsidR="003214BA" w:rsidRPr="00252FD4" w:rsidRDefault="003214BA"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t>Раздел 4.Современный</w:t>
      </w:r>
      <w:r w:rsidR="00AC2774" w:rsidRPr="00252FD4">
        <w:rPr>
          <w:rFonts w:ascii="Times New Roman" w:hAnsi="Times New Roman" w:cs="Times New Roman"/>
          <w:sz w:val="24"/>
          <w:szCs w:val="24"/>
        </w:rPr>
        <w:t xml:space="preserve"> этап мирового развития.</w:t>
      </w:r>
    </w:p>
    <w:p w:rsidR="003214BA" w:rsidRPr="00252FD4" w:rsidRDefault="003214BA"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t>Многообразие современного мира. Особенности традиционного общества. Достижения и противоречия западной культуры. Кризис индустриальной цивилизации.</w:t>
      </w:r>
    </w:p>
    <w:p w:rsidR="003214BA" w:rsidRPr="00252FD4" w:rsidRDefault="003214BA"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Глобализация и ее последствия. Процессы глобализации и становление единого человечества. </w:t>
      </w:r>
    </w:p>
    <w:p w:rsidR="003214BA" w:rsidRPr="00252FD4" w:rsidRDefault="003214BA"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Целостность и противоречивость современного мира. Глобальные проблемы современности. Взаимосвязь глобальных проблем. Взгляд в будущее. Социально-гуманитарные последствия перехода к информационной цивилизации.</w:t>
      </w:r>
    </w:p>
    <w:p w:rsidR="00FF6C87" w:rsidRPr="00252FD4" w:rsidRDefault="00FF6C87" w:rsidP="00252FD4">
      <w:pPr>
        <w:spacing w:after="0" w:line="240" w:lineRule="auto"/>
        <w:jc w:val="both"/>
        <w:rPr>
          <w:rFonts w:ascii="Times New Roman" w:hAnsi="Times New Roman" w:cs="Times New Roman"/>
          <w:sz w:val="24"/>
          <w:szCs w:val="24"/>
        </w:rPr>
      </w:pPr>
    </w:p>
    <w:p w:rsidR="00870D45" w:rsidRDefault="00D11EF2" w:rsidP="00864042">
      <w:pPr>
        <w:pStyle w:val="1"/>
        <w:rPr>
          <w:rFonts w:eastAsia="Times New Roman"/>
          <w:bCs/>
          <w:lang w:eastAsia="ru-RU"/>
        </w:rPr>
      </w:pPr>
      <w:bookmarkStart w:id="73" w:name="_Toc510455779"/>
      <w:r w:rsidRPr="00252FD4">
        <w:rPr>
          <w:lang w:eastAsia="ru-RU"/>
        </w:rPr>
        <w:t xml:space="preserve">2.2.2.6. </w:t>
      </w:r>
      <w:r w:rsidR="00870D45" w:rsidRPr="00252FD4">
        <w:t>Право (базовый уровень)</w:t>
      </w:r>
      <w:r w:rsidR="00870D45" w:rsidRPr="00252FD4">
        <w:rPr>
          <w:rFonts w:eastAsia="Times New Roman"/>
          <w:bCs/>
          <w:lang w:eastAsia="ru-RU"/>
        </w:rPr>
        <w:t xml:space="preserve">  1</w:t>
      </w:r>
      <w:r w:rsidR="00AC2774" w:rsidRPr="00252FD4">
        <w:rPr>
          <w:rFonts w:eastAsia="Times New Roman"/>
          <w:bCs/>
          <w:lang w:eastAsia="ru-RU"/>
        </w:rPr>
        <w:t>0 класс.</w:t>
      </w:r>
      <w:bookmarkEnd w:id="73"/>
    </w:p>
    <w:p w:rsidR="00CA462C" w:rsidRPr="00CA462C" w:rsidRDefault="00CA462C" w:rsidP="00CA462C">
      <w:pPr>
        <w:rPr>
          <w:lang w:eastAsia="ru-RU"/>
        </w:rPr>
      </w:pPr>
    </w:p>
    <w:p w:rsidR="00870D45" w:rsidRPr="00252FD4" w:rsidRDefault="00870D45" w:rsidP="00252FD4">
      <w:pPr>
        <w:spacing w:after="0" w:line="240" w:lineRule="auto"/>
        <w:ind w:firstLine="480"/>
        <w:jc w:val="both"/>
        <w:rPr>
          <w:rFonts w:ascii="Times New Roman" w:eastAsia="Times New Roman" w:hAnsi="Times New Roman" w:cs="Times New Roman"/>
          <w:bCs/>
          <w:sz w:val="24"/>
          <w:szCs w:val="24"/>
          <w:lang w:eastAsia="ru-RU"/>
        </w:rPr>
      </w:pPr>
      <w:r w:rsidRPr="00252FD4">
        <w:rPr>
          <w:rFonts w:ascii="Times New Roman" w:eastAsia="Times New Roman" w:hAnsi="Times New Roman" w:cs="Times New Roman"/>
          <w:b/>
          <w:bCs/>
          <w:sz w:val="24"/>
          <w:szCs w:val="24"/>
          <w:lang w:eastAsia="ru-RU"/>
        </w:rPr>
        <w:t xml:space="preserve">Право и государство (3 часа). </w:t>
      </w:r>
      <w:r w:rsidRPr="00252FD4">
        <w:rPr>
          <w:rFonts w:ascii="Times New Roman" w:eastAsia="Times New Roman" w:hAnsi="Times New Roman" w:cs="Times New Roman"/>
          <w:bCs/>
          <w:sz w:val="24"/>
          <w:szCs w:val="24"/>
          <w:lang w:eastAsia="ru-RU"/>
        </w:rPr>
        <w:t>Происхождение государства и права. Сущность права. Сущность государства, его формы и функции. Гражданское общество.</w:t>
      </w:r>
    </w:p>
    <w:p w:rsidR="00870D45" w:rsidRPr="00252FD4" w:rsidRDefault="00870D45" w:rsidP="00252FD4">
      <w:pPr>
        <w:spacing w:after="0" w:line="240" w:lineRule="auto"/>
        <w:ind w:firstLine="480"/>
        <w:jc w:val="both"/>
        <w:rPr>
          <w:rFonts w:ascii="Times New Roman" w:eastAsia="Times New Roman" w:hAnsi="Times New Roman" w:cs="Times New Roman"/>
          <w:bCs/>
          <w:sz w:val="24"/>
          <w:szCs w:val="24"/>
          <w:lang w:eastAsia="ru-RU"/>
        </w:rPr>
      </w:pPr>
      <w:r w:rsidRPr="00252FD4">
        <w:rPr>
          <w:rFonts w:ascii="Times New Roman" w:eastAsia="Times New Roman" w:hAnsi="Times New Roman" w:cs="Times New Roman"/>
          <w:b/>
          <w:sz w:val="24"/>
          <w:szCs w:val="24"/>
          <w:lang w:eastAsia="ru-RU"/>
        </w:rPr>
        <w:t xml:space="preserve">Форма и структура права (2 часа). </w:t>
      </w:r>
      <w:r w:rsidRPr="00252FD4">
        <w:rPr>
          <w:rFonts w:ascii="Times New Roman" w:eastAsia="Times New Roman" w:hAnsi="Times New Roman" w:cs="Times New Roman"/>
          <w:bCs/>
          <w:sz w:val="24"/>
          <w:szCs w:val="24"/>
          <w:lang w:eastAsia="ru-RU"/>
        </w:rPr>
        <w:t xml:space="preserve">Право в системе социального регулирования. Нормы и источники права. Система права. Правовые системы современности. </w:t>
      </w:r>
    </w:p>
    <w:p w:rsidR="00870D45" w:rsidRPr="00252FD4" w:rsidRDefault="00870D45" w:rsidP="00252FD4">
      <w:pPr>
        <w:spacing w:after="0" w:line="240" w:lineRule="auto"/>
        <w:ind w:firstLine="480"/>
        <w:jc w:val="both"/>
        <w:rPr>
          <w:rFonts w:ascii="Times New Roman" w:eastAsia="Times New Roman" w:hAnsi="Times New Roman" w:cs="Times New Roman"/>
          <w:bCs/>
          <w:sz w:val="24"/>
          <w:szCs w:val="24"/>
          <w:lang w:eastAsia="ru-RU"/>
        </w:rPr>
      </w:pPr>
      <w:r w:rsidRPr="00252FD4">
        <w:rPr>
          <w:rFonts w:ascii="Times New Roman" w:eastAsia="Times New Roman" w:hAnsi="Times New Roman" w:cs="Times New Roman"/>
          <w:b/>
          <w:sz w:val="24"/>
          <w:szCs w:val="24"/>
          <w:lang w:eastAsia="ru-RU"/>
        </w:rPr>
        <w:t xml:space="preserve">Правотворчество и правореализация (4 часа). </w:t>
      </w:r>
      <w:r w:rsidRPr="00252FD4">
        <w:rPr>
          <w:rFonts w:ascii="Times New Roman" w:eastAsia="Times New Roman" w:hAnsi="Times New Roman" w:cs="Times New Roman"/>
          <w:bCs/>
          <w:sz w:val="24"/>
          <w:szCs w:val="24"/>
          <w:lang w:eastAsia="ru-RU"/>
        </w:rPr>
        <w:t xml:space="preserve">Правотворчество. Реализация и толкование права. Правовые отношения. Законность и правопорядок. Механизм правового регулирования. Правосознание и правовая культура. Правонарушение и юридическая ответственность. Преступление и наказание. </w:t>
      </w:r>
    </w:p>
    <w:p w:rsidR="00870D45" w:rsidRPr="00252FD4" w:rsidRDefault="00870D45" w:rsidP="00252FD4">
      <w:pPr>
        <w:spacing w:after="0" w:line="240" w:lineRule="auto"/>
        <w:ind w:firstLine="480"/>
        <w:jc w:val="both"/>
        <w:rPr>
          <w:rFonts w:ascii="Times New Roman" w:eastAsia="Times New Roman" w:hAnsi="Times New Roman" w:cs="Times New Roman"/>
          <w:bCs/>
          <w:sz w:val="24"/>
          <w:szCs w:val="24"/>
          <w:lang w:eastAsia="ru-RU"/>
        </w:rPr>
      </w:pPr>
      <w:r w:rsidRPr="00252FD4">
        <w:rPr>
          <w:rFonts w:ascii="Times New Roman" w:eastAsia="Times New Roman" w:hAnsi="Times New Roman" w:cs="Times New Roman"/>
          <w:b/>
          <w:sz w:val="24"/>
          <w:szCs w:val="24"/>
          <w:lang w:eastAsia="ru-RU"/>
        </w:rPr>
        <w:t xml:space="preserve">Право и личность (2 часа). </w:t>
      </w:r>
      <w:r w:rsidRPr="00252FD4">
        <w:rPr>
          <w:rFonts w:ascii="Times New Roman" w:eastAsia="Times New Roman" w:hAnsi="Times New Roman" w:cs="Times New Roman"/>
          <w:bCs/>
          <w:sz w:val="24"/>
          <w:szCs w:val="24"/>
          <w:lang w:eastAsia="ru-RU"/>
        </w:rPr>
        <w:t>Права человека: понятие, сущность, структура. Правовой статус человека и гражданина. Юридические механизмы защиты прав человека в Российской Федерации. Международная защита прав человека.</w:t>
      </w:r>
    </w:p>
    <w:p w:rsidR="00870D45" w:rsidRPr="00252FD4" w:rsidRDefault="00870D45" w:rsidP="00252FD4">
      <w:pPr>
        <w:spacing w:after="0" w:line="240" w:lineRule="auto"/>
        <w:ind w:firstLine="48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
          <w:sz w:val="24"/>
          <w:szCs w:val="24"/>
          <w:lang w:eastAsia="ru-RU"/>
        </w:rPr>
        <w:lastRenderedPageBreak/>
        <w:t xml:space="preserve">Основы конституционного права Российской Федерации (5 часов). </w:t>
      </w:r>
      <w:r w:rsidRPr="00252FD4">
        <w:rPr>
          <w:rFonts w:ascii="Times New Roman" w:eastAsia="Times New Roman" w:hAnsi="Times New Roman" w:cs="Times New Roman"/>
          <w:bCs/>
          <w:sz w:val="24"/>
          <w:szCs w:val="24"/>
          <w:lang w:eastAsia="ru-RU"/>
        </w:rPr>
        <w:t>Конституционное право Российской Федерации. Основы конституционного строя РФ. Система органов государственной власти Российской Федерации. Система конституционных прав и свобод Российской Федерации. Институт гражданства. Гражданство Российской Федерации. Избирательное право. Избирательный процесс.</w:t>
      </w:r>
    </w:p>
    <w:p w:rsidR="00870D45" w:rsidRPr="00252FD4" w:rsidRDefault="00870D45" w:rsidP="00252FD4">
      <w:pPr>
        <w:spacing w:after="0" w:line="240" w:lineRule="auto"/>
        <w:jc w:val="both"/>
        <w:rPr>
          <w:rFonts w:ascii="Times New Roman" w:eastAsia="Times New Roman" w:hAnsi="Times New Roman" w:cs="Times New Roman"/>
          <w:sz w:val="24"/>
          <w:szCs w:val="24"/>
          <w:lang w:eastAsia="ru-RU"/>
        </w:rPr>
      </w:pP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
          <w:bCs/>
          <w:iCs/>
          <w:sz w:val="24"/>
          <w:szCs w:val="24"/>
          <w:lang w:eastAsia="ru-RU"/>
        </w:rPr>
        <w:t xml:space="preserve"> 11 класс.</w:t>
      </w:r>
      <w:r w:rsidRPr="00252FD4">
        <w:rPr>
          <w:rFonts w:ascii="Times New Roman" w:eastAsia="Times New Roman" w:hAnsi="Times New Roman" w:cs="Times New Roman"/>
          <w:b/>
          <w:bCs/>
          <w:iCs/>
          <w:sz w:val="24"/>
          <w:szCs w:val="24"/>
          <w:lang w:val="en-US" w:eastAsia="ru-RU"/>
        </w:rPr>
        <w:t>VIII</w:t>
      </w:r>
      <w:r w:rsidRPr="00252FD4">
        <w:rPr>
          <w:rFonts w:ascii="Times New Roman" w:eastAsia="Times New Roman" w:hAnsi="Times New Roman" w:cs="Times New Roman"/>
          <w:b/>
          <w:bCs/>
          <w:iCs/>
          <w:sz w:val="24"/>
          <w:szCs w:val="24"/>
          <w:lang w:eastAsia="ru-RU"/>
        </w:rPr>
        <w:t>. Семейное право (4 часа)</w:t>
      </w: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Семейное право. Семейные правонарушения. Брак. Брачный контракт. Права, обязанности и ответственность членов семьи.</w:t>
      </w: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
          <w:bCs/>
          <w:iCs/>
          <w:sz w:val="24"/>
          <w:szCs w:val="24"/>
          <w:lang w:val="en-US" w:eastAsia="ru-RU"/>
        </w:rPr>
        <w:t>IX</w:t>
      </w:r>
      <w:r w:rsidRPr="00252FD4">
        <w:rPr>
          <w:rFonts w:ascii="Times New Roman" w:eastAsia="Times New Roman" w:hAnsi="Times New Roman" w:cs="Times New Roman"/>
          <w:b/>
          <w:bCs/>
          <w:iCs/>
          <w:sz w:val="24"/>
          <w:szCs w:val="24"/>
          <w:lang w:eastAsia="ru-RU"/>
        </w:rPr>
        <w:t>. Трудовое право (2 часа)</w:t>
      </w: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Трудовое право. Коллективный договор. Трудовой договор, порядок его заключения и расторжения. Рабочее время и время отдыха. Трудовые споры, порядок их рассмотрения. Ответственность по трудовому праву. Охрана труда.</w:t>
      </w: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
          <w:bCs/>
          <w:iCs/>
          <w:sz w:val="24"/>
          <w:szCs w:val="24"/>
          <w:lang w:val="en-US" w:eastAsia="ru-RU"/>
        </w:rPr>
        <w:t>X</w:t>
      </w:r>
      <w:r w:rsidRPr="00252FD4">
        <w:rPr>
          <w:rFonts w:ascii="Times New Roman" w:eastAsia="Times New Roman" w:hAnsi="Times New Roman" w:cs="Times New Roman"/>
          <w:b/>
          <w:bCs/>
          <w:iCs/>
          <w:sz w:val="24"/>
          <w:szCs w:val="24"/>
          <w:lang w:eastAsia="ru-RU"/>
        </w:rPr>
        <w:t>. Административное право (2 часа)</w:t>
      </w: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Административное право. Административные правоотношения. Административные правонарушения. Основания административной ответственности. Административные взыскания.</w:t>
      </w: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
          <w:bCs/>
          <w:iCs/>
          <w:sz w:val="24"/>
          <w:szCs w:val="24"/>
          <w:lang w:val="en-US" w:eastAsia="ru-RU"/>
        </w:rPr>
        <w:t>XI</w:t>
      </w:r>
      <w:r w:rsidRPr="00252FD4">
        <w:rPr>
          <w:rFonts w:ascii="Times New Roman" w:eastAsia="Times New Roman" w:hAnsi="Times New Roman" w:cs="Times New Roman"/>
          <w:b/>
          <w:bCs/>
          <w:iCs/>
          <w:sz w:val="24"/>
          <w:szCs w:val="24"/>
          <w:lang w:eastAsia="ru-RU"/>
        </w:rPr>
        <w:t>. Уголовное право (5 часов)</w:t>
      </w: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Уголовное право. Преступление. Уголовная ответственность. Уголовная ответственность несовершеннолетних.</w:t>
      </w: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p>
    <w:p w:rsidR="00870D45" w:rsidRPr="00252FD4" w:rsidRDefault="00870D45" w:rsidP="00252FD4">
      <w:pPr>
        <w:tabs>
          <w:tab w:val="left" w:pos="2478"/>
        </w:tabs>
        <w:spacing w:after="0" w:line="240" w:lineRule="auto"/>
        <w:ind w:firstLine="54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b/>
          <w:bCs/>
          <w:iCs/>
          <w:sz w:val="24"/>
          <w:szCs w:val="24"/>
          <w:lang w:val="en-US" w:eastAsia="ru-RU"/>
        </w:rPr>
        <w:t>XII</w:t>
      </w:r>
      <w:r w:rsidRPr="00252FD4">
        <w:rPr>
          <w:rFonts w:ascii="Times New Roman" w:eastAsia="Times New Roman" w:hAnsi="Times New Roman" w:cs="Times New Roman"/>
          <w:b/>
          <w:bCs/>
          <w:iCs/>
          <w:sz w:val="24"/>
          <w:szCs w:val="24"/>
          <w:lang w:eastAsia="ru-RU"/>
        </w:rPr>
        <w:t>. Правовая культура (1час) (на повторение 3 ч.)</w:t>
      </w:r>
    </w:p>
    <w:p w:rsidR="00870D45" w:rsidRPr="00252FD4" w:rsidRDefault="00870D45" w:rsidP="00252FD4">
      <w:pPr>
        <w:spacing w:after="0" w:line="240" w:lineRule="auto"/>
        <w:jc w:val="both"/>
        <w:rPr>
          <w:rFonts w:ascii="Times New Roman" w:hAnsi="Times New Roman" w:cs="Times New Roman"/>
          <w:b/>
          <w:sz w:val="24"/>
          <w:szCs w:val="24"/>
        </w:rPr>
      </w:pPr>
    </w:p>
    <w:p w:rsidR="003214BA" w:rsidRPr="00252FD4" w:rsidRDefault="003214BA" w:rsidP="00252FD4">
      <w:pPr>
        <w:spacing w:after="0" w:line="240" w:lineRule="auto"/>
        <w:jc w:val="both"/>
        <w:rPr>
          <w:rFonts w:ascii="Times New Roman" w:hAnsi="Times New Roman" w:cs="Times New Roman"/>
          <w:sz w:val="24"/>
          <w:szCs w:val="24"/>
        </w:rPr>
      </w:pPr>
    </w:p>
    <w:p w:rsidR="003214BA" w:rsidRDefault="00D11EF2" w:rsidP="00864042">
      <w:pPr>
        <w:pStyle w:val="1"/>
      </w:pPr>
      <w:bookmarkStart w:id="74" w:name="_Toc510455780"/>
      <w:r w:rsidRPr="00252FD4">
        <w:rPr>
          <w:lang w:eastAsia="ru-RU"/>
        </w:rPr>
        <w:t>2.2.2.</w:t>
      </w:r>
      <w:r w:rsidRPr="00252FD4">
        <w:t>7</w:t>
      </w:r>
      <w:r w:rsidR="003214BA" w:rsidRPr="00252FD4">
        <w:t>. География (базовый уровень).</w:t>
      </w:r>
      <w:bookmarkEnd w:id="74"/>
    </w:p>
    <w:p w:rsidR="00252FD4" w:rsidRPr="00252FD4" w:rsidRDefault="00252FD4" w:rsidP="00252FD4"/>
    <w:p w:rsidR="003214BA" w:rsidRPr="00252FD4" w:rsidRDefault="008724F9"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Содержание 10 класс</w:t>
      </w:r>
      <w:r w:rsidR="003214BA" w:rsidRPr="00252FD4">
        <w:rPr>
          <w:rFonts w:ascii="Times New Roman" w:hAnsi="Times New Roman" w:cs="Times New Roman"/>
          <w:sz w:val="24"/>
          <w:szCs w:val="24"/>
        </w:rPr>
        <w:t>.</w:t>
      </w:r>
    </w:p>
    <w:p w:rsidR="00BB7186" w:rsidRPr="00252FD4" w:rsidRDefault="00BB7186" w:rsidP="00252FD4">
      <w:pPr>
        <w:spacing w:after="0" w:line="240" w:lineRule="auto"/>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Тема 1. Современная  политическая карта мира (5 часов). Введение. Политическая карта мира. Государственный строй стран мира. Международные отношения. Политическая география и геополитика.</w:t>
      </w:r>
    </w:p>
    <w:p w:rsidR="00BB7186" w:rsidRPr="00252FD4" w:rsidRDefault="00BB7186" w:rsidP="00252FD4">
      <w:pPr>
        <w:spacing w:after="0" w:line="240" w:lineRule="auto"/>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Тема 2. География мировых природных ресурсов (6 часов). Взаимодействие общества и природы. Загрязнение и охрана окружающей среды. Мировые природные ресурсы, минеральные ресурсы. Водные, биологические и рекреационные ресурсы Мирового океана.</w:t>
      </w:r>
    </w:p>
    <w:p w:rsidR="00BB7186" w:rsidRPr="00252FD4" w:rsidRDefault="00BB7186" w:rsidP="00252FD4">
      <w:pPr>
        <w:spacing w:after="0" w:line="240" w:lineRule="auto"/>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Тема 3. Научно-техническая революция и мировое хозяйство (6 часов). Научно-техническая революция. Мировое хозяйство. Мировое хозяйство в эпоху НТР.</w:t>
      </w:r>
    </w:p>
    <w:p w:rsidR="00BB7186" w:rsidRPr="00252FD4" w:rsidRDefault="00BB7186" w:rsidP="00252FD4">
      <w:pPr>
        <w:spacing w:after="0" w:line="240" w:lineRule="auto"/>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Тема 4. География населения мира (7 часов). Численность и воспроизводство населения мира. Демографическая политика. Размещение и миграция населения. Состав населения Земли. Половой, возрастной, национальный состав. Религиозный состав населения России. Расселение. Урбанизация.</w:t>
      </w:r>
    </w:p>
    <w:p w:rsidR="00BB7186" w:rsidRPr="00252FD4" w:rsidRDefault="00BB7186" w:rsidP="00252FD4">
      <w:pPr>
        <w:spacing w:after="0" w:line="240" w:lineRule="auto"/>
        <w:ind w:firstLine="720"/>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Тема 5. География отраслей мирового хозяйства (12 часов). Топливно-энергетический комплекс мира. Электроэнергетика мира. Черная металлургия. Цветная металлургия. Машиностроение мира. Химическая и легкая промышленность мира. Сельское хозяйство мира. География транспорта мира.</w:t>
      </w:r>
    </w:p>
    <w:p w:rsidR="00BB7186" w:rsidRPr="00252FD4" w:rsidRDefault="00BB7186" w:rsidP="00252FD4">
      <w:pPr>
        <w:spacing w:after="0" w:line="240" w:lineRule="auto"/>
        <w:jc w:val="both"/>
        <w:rPr>
          <w:rFonts w:ascii="Times New Roman" w:eastAsia="Times New Roman" w:hAnsi="Times New Roman" w:cs="Times New Roman"/>
          <w:sz w:val="24"/>
          <w:szCs w:val="24"/>
        </w:rPr>
      </w:pPr>
    </w:p>
    <w:p w:rsidR="00BB7186" w:rsidRPr="00252FD4" w:rsidRDefault="008724F9" w:rsidP="00252FD4">
      <w:pPr>
        <w:spacing w:after="0" w:line="240" w:lineRule="auto"/>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Содержание 11 класс</w:t>
      </w:r>
      <w:r w:rsidR="00BB7186" w:rsidRPr="00252FD4">
        <w:rPr>
          <w:rFonts w:ascii="Times New Roman" w:eastAsia="Times New Roman" w:hAnsi="Times New Roman" w:cs="Times New Roman"/>
          <w:sz w:val="24"/>
          <w:szCs w:val="24"/>
        </w:rPr>
        <w:t>.</w:t>
      </w:r>
    </w:p>
    <w:p w:rsidR="00BB7186" w:rsidRPr="00252FD4" w:rsidRDefault="00BB7186" w:rsidP="00252FD4">
      <w:pPr>
        <w:pStyle w:val="ad"/>
        <w:spacing w:before="0" w:beforeAutospacing="0" w:after="0" w:afterAutospacing="0"/>
        <w:jc w:val="both"/>
      </w:pPr>
      <w:r w:rsidRPr="00252FD4">
        <w:rPr>
          <w:bCs/>
        </w:rPr>
        <w:t>Раздел 2. Региональная характеристика мира (31часов)</w:t>
      </w:r>
    </w:p>
    <w:p w:rsidR="00BB7186" w:rsidRPr="00252FD4" w:rsidRDefault="00BB7186" w:rsidP="00252FD4">
      <w:pPr>
        <w:pStyle w:val="ad"/>
        <w:spacing w:before="0" w:beforeAutospacing="0" w:after="0" w:afterAutospacing="0"/>
        <w:jc w:val="both"/>
      </w:pPr>
      <w:r w:rsidRPr="00252FD4">
        <w:rPr>
          <w:iCs/>
        </w:rPr>
        <w:t>Тема 1.</w:t>
      </w:r>
      <w:r w:rsidRPr="00252FD4">
        <w:rPr>
          <w:rStyle w:val="apple-converted-space"/>
          <w:bCs/>
          <w:iCs/>
        </w:rPr>
        <w:t> </w:t>
      </w:r>
      <w:r w:rsidR="00FF6C87" w:rsidRPr="00252FD4">
        <w:rPr>
          <w:iCs/>
        </w:rPr>
        <w:t>Зарубежная Европа (</w:t>
      </w:r>
      <w:r w:rsidRPr="00252FD4">
        <w:rPr>
          <w:iCs/>
        </w:rPr>
        <w:t>6</w:t>
      </w:r>
      <w:r w:rsidR="00FF6C87" w:rsidRPr="00252FD4">
        <w:rPr>
          <w:iCs/>
        </w:rPr>
        <w:t xml:space="preserve"> </w:t>
      </w:r>
      <w:r w:rsidRPr="00252FD4">
        <w:rPr>
          <w:iCs/>
        </w:rPr>
        <w:t>часов)</w:t>
      </w:r>
    </w:p>
    <w:p w:rsidR="00BB7186" w:rsidRPr="00252FD4" w:rsidRDefault="00BB7186" w:rsidP="00252FD4">
      <w:pPr>
        <w:pStyle w:val="ad"/>
        <w:spacing w:before="0" w:beforeAutospacing="0" w:after="0" w:afterAutospacing="0"/>
        <w:jc w:val="both"/>
      </w:pPr>
      <w:r w:rsidRPr="00252FD4">
        <w:rPr>
          <w:iCs/>
        </w:rPr>
        <w:lastRenderedPageBreak/>
        <w:t xml:space="preserve">Тема </w:t>
      </w:r>
      <w:r w:rsidR="00FF6C87" w:rsidRPr="00252FD4">
        <w:rPr>
          <w:iCs/>
        </w:rPr>
        <w:t>2. Зарубежная Азия. Австралия (</w:t>
      </w:r>
      <w:r w:rsidRPr="00252FD4">
        <w:rPr>
          <w:iCs/>
        </w:rPr>
        <w:t>10</w:t>
      </w:r>
      <w:r w:rsidR="00FF6C87" w:rsidRPr="00252FD4">
        <w:rPr>
          <w:iCs/>
        </w:rPr>
        <w:t xml:space="preserve"> </w:t>
      </w:r>
      <w:r w:rsidRPr="00252FD4">
        <w:rPr>
          <w:iCs/>
        </w:rPr>
        <w:t>часов)</w:t>
      </w:r>
    </w:p>
    <w:p w:rsidR="00BB7186" w:rsidRPr="00252FD4" w:rsidRDefault="00FF6C87" w:rsidP="00252FD4">
      <w:pPr>
        <w:pStyle w:val="ad"/>
        <w:spacing w:before="0" w:beforeAutospacing="0" w:after="0" w:afterAutospacing="0"/>
        <w:jc w:val="both"/>
      </w:pPr>
      <w:r w:rsidRPr="00252FD4">
        <w:rPr>
          <w:iCs/>
        </w:rPr>
        <w:t>Тема 3. Африка (</w:t>
      </w:r>
      <w:r w:rsidR="00BB7186" w:rsidRPr="00252FD4">
        <w:rPr>
          <w:iCs/>
        </w:rPr>
        <w:t>4 часа)</w:t>
      </w:r>
    </w:p>
    <w:p w:rsidR="00BB7186" w:rsidRPr="00252FD4" w:rsidRDefault="00FF6C87" w:rsidP="00252FD4">
      <w:pPr>
        <w:pStyle w:val="ad"/>
        <w:spacing w:before="0" w:beforeAutospacing="0" w:after="0" w:afterAutospacing="0"/>
        <w:jc w:val="both"/>
      </w:pPr>
      <w:r w:rsidRPr="00252FD4">
        <w:rPr>
          <w:iCs/>
        </w:rPr>
        <w:t>Тема 4. Северная Америка (</w:t>
      </w:r>
      <w:r w:rsidR="00BB7186" w:rsidRPr="00252FD4">
        <w:rPr>
          <w:iCs/>
        </w:rPr>
        <w:t>7 часов)</w:t>
      </w:r>
    </w:p>
    <w:p w:rsidR="00BB7186" w:rsidRPr="00252FD4" w:rsidRDefault="00BB7186" w:rsidP="00252FD4">
      <w:pPr>
        <w:pStyle w:val="ad"/>
        <w:spacing w:before="0" w:beforeAutospacing="0" w:after="0" w:afterAutospacing="0"/>
        <w:jc w:val="both"/>
      </w:pPr>
      <w:r w:rsidRPr="00252FD4">
        <w:rPr>
          <w:iCs/>
        </w:rPr>
        <w:t>Тема 5.</w:t>
      </w:r>
      <w:r w:rsidR="00FF6C87" w:rsidRPr="00252FD4">
        <w:rPr>
          <w:iCs/>
        </w:rPr>
        <w:t xml:space="preserve"> Латинская Америка (</w:t>
      </w:r>
      <w:r w:rsidRPr="00252FD4">
        <w:rPr>
          <w:iCs/>
        </w:rPr>
        <w:t>4 часа)</w:t>
      </w:r>
    </w:p>
    <w:p w:rsidR="00BB7186" w:rsidRPr="00252FD4" w:rsidRDefault="00BB7186" w:rsidP="00252FD4">
      <w:pPr>
        <w:pStyle w:val="ad"/>
        <w:spacing w:before="0" w:beforeAutospacing="0" w:after="0" w:afterAutospacing="0"/>
        <w:jc w:val="both"/>
      </w:pPr>
      <w:r w:rsidRPr="00252FD4">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BB7186" w:rsidRPr="00252FD4" w:rsidRDefault="00BB7186" w:rsidP="00252FD4">
      <w:pPr>
        <w:pStyle w:val="ad"/>
        <w:spacing w:before="0" w:beforeAutospacing="0" w:after="0" w:afterAutospacing="0"/>
        <w:jc w:val="both"/>
      </w:pPr>
      <w:r w:rsidRPr="00252FD4">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BB7186" w:rsidRPr="00252FD4" w:rsidRDefault="00BB7186" w:rsidP="00252FD4">
      <w:pPr>
        <w:pStyle w:val="ad"/>
        <w:spacing w:before="0" w:beforeAutospacing="0" w:after="0" w:afterAutospacing="0"/>
        <w:jc w:val="both"/>
      </w:pPr>
      <w:r w:rsidRPr="00252FD4">
        <w:rPr>
          <w:iCs/>
        </w:rPr>
        <w:t>Практические работы:</w:t>
      </w:r>
      <w:r w:rsidRPr="00252FD4">
        <w:rPr>
          <w:rStyle w:val="apple-converted-space"/>
          <w:iCs/>
        </w:rPr>
        <w:t> </w:t>
      </w:r>
      <w:r w:rsidRPr="00252FD4">
        <w:t>1.Составление картосхемы производительных связей стран Восточной Европы</w:t>
      </w:r>
    </w:p>
    <w:p w:rsidR="00BB7186" w:rsidRPr="00252FD4" w:rsidRDefault="00BB7186" w:rsidP="00252FD4">
      <w:pPr>
        <w:pStyle w:val="ad"/>
        <w:spacing w:before="0" w:beforeAutospacing="0" w:after="0" w:afterAutospacing="0"/>
        <w:jc w:val="both"/>
      </w:pPr>
      <w:r w:rsidRPr="00252FD4">
        <w:t>2.Доказать наличие территориальной диспропорции в размещении производства на примере развитых стран</w:t>
      </w:r>
    </w:p>
    <w:p w:rsidR="00BB7186" w:rsidRPr="00252FD4" w:rsidRDefault="00BB7186" w:rsidP="00252FD4">
      <w:pPr>
        <w:pStyle w:val="ad"/>
        <w:spacing w:before="0" w:beforeAutospacing="0" w:after="0" w:afterAutospacing="0"/>
        <w:jc w:val="both"/>
      </w:pPr>
      <w:r w:rsidRPr="00252FD4">
        <w:t>3.Составление сравнительной экономико-географической характеристики двух стран</w:t>
      </w:r>
    </w:p>
    <w:p w:rsidR="00BB7186" w:rsidRPr="00252FD4" w:rsidRDefault="00BB7186" w:rsidP="00252FD4">
      <w:pPr>
        <w:pStyle w:val="ad"/>
        <w:spacing w:before="0" w:beforeAutospacing="0" w:after="0" w:afterAutospacing="0"/>
        <w:jc w:val="both"/>
      </w:pPr>
      <w:r w:rsidRPr="00252FD4">
        <w:t>4.Сравнительная характеристика развивающихся стран Азии, Африки, Латинской Америки (по выбору)</w:t>
      </w:r>
    </w:p>
    <w:p w:rsidR="00BB7186" w:rsidRPr="00252FD4" w:rsidRDefault="00BB7186" w:rsidP="00252FD4">
      <w:pPr>
        <w:pStyle w:val="ad"/>
        <w:spacing w:before="0" w:beforeAutospacing="0" w:after="0" w:afterAutospacing="0"/>
        <w:jc w:val="both"/>
      </w:pPr>
      <w:r w:rsidRPr="00252FD4">
        <w:rPr>
          <w:bCs/>
        </w:rPr>
        <w:t>Часть 3. Глобальные проблемы человечества (2 часа)</w:t>
      </w:r>
    </w:p>
    <w:p w:rsidR="00BB7186" w:rsidRPr="00252FD4" w:rsidRDefault="00BB7186" w:rsidP="00252FD4">
      <w:pPr>
        <w:pStyle w:val="ad"/>
        <w:spacing w:before="0" w:beforeAutospacing="0" w:after="0" w:afterAutospacing="0"/>
        <w:jc w:val="both"/>
      </w:pPr>
      <w:r w:rsidRPr="00252FD4">
        <w:rPr>
          <w:iCs/>
        </w:rPr>
        <w:t>Тема 1.Глобальные проблемы человечества (2 часа)</w:t>
      </w:r>
    </w:p>
    <w:p w:rsidR="00BB7186" w:rsidRPr="00252FD4" w:rsidRDefault="00BB7186" w:rsidP="00252FD4">
      <w:pPr>
        <w:pStyle w:val="ad"/>
        <w:spacing w:before="0" w:beforeAutospacing="0" w:after="0" w:afterAutospacing="0"/>
        <w:jc w:val="both"/>
      </w:pPr>
      <w:r w:rsidRPr="00252FD4">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w:t>
      </w:r>
      <w:r w:rsidRPr="00252FD4">
        <w:rPr>
          <w:rStyle w:val="apple-converted-space"/>
        </w:rPr>
        <w:t> </w:t>
      </w:r>
      <w:r w:rsidRPr="00252FD4">
        <w:rPr>
          <w:iCs/>
        </w:rPr>
        <w:t>Проблема преодоления отсталости развивающихся стран. Географические аспекты качества жизни населения.</w:t>
      </w:r>
      <w:r w:rsidRPr="00252FD4">
        <w:rPr>
          <w:rStyle w:val="apple-converted-space"/>
        </w:rPr>
        <w:t> </w:t>
      </w:r>
      <w:r w:rsidRPr="00252FD4">
        <w:t>Роль географии в решении глобальных проблем человечества.Геоэкология – фокус глобальных проблем человечества. Общие и специфические экологические проблемы разных регионов Земли.</w:t>
      </w:r>
    </w:p>
    <w:p w:rsidR="00BB7186" w:rsidRPr="00252FD4" w:rsidRDefault="00BB7186" w:rsidP="00252FD4">
      <w:pPr>
        <w:pStyle w:val="ad"/>
        <w:spacing w:before="0" w:beforeAutospacing="0" w:after="0" w:afterAutospacing="0"/>
        <w:jc w:val="both"/>
      </w:pPr>
      <w:r w:rsidRPr="00252FD4">
        <w:rPr>
          <w:bCs/>
        </w:rPr>
        <w:t>Заключение</w:t>
      </w:r>
      <w:r w:rsidRPr="00252FD4">
        <w:rPr>
          <w:rStyle w:val="apple-converted-space"/>
          <w:bCs/>
        </w:rPr>
        <w:t> </w:t>
      </w:r>
      <w:r w:rsidRPr="00252FD4">
        <w:rPr>
          <w:bCs/>
        </w:rPr>
        <w:t>( 1час)</w:t>
      </w:r>
      <w:r w:rsidRPr="00252FD4">
        <w:t>Мир на пороге 21 В.</w:t>
      </w:r>
    </w:p>
    <w:p w:rsidR="00BB7186" w:rsidRPr="00252FD4" w:rsidRDefault="00BB7186" w:rsidP="00252FD4">
      <w:pPr>
        <w:pStyle w:val="ad"/>
        <w:spacing w:before="0" w:beforeAutospacing="0" w:after="0" w:afterAutospacing="0"/>
        <w:jc w:val="both"/>
      </w:pPr>
    </w:p>
    <w:p w:rsidR="00D11EF2" w:rsidRPr="00252FD4" w:rsidRDefault="00D11EF2" w:rsidP="00864042">
      <w:pPr>
        <w:pStyle w:val="1"/>
      </w:pPr>
      <w:bookmarkStart w:id="75" w:name="_Toc510455781"/>
      <w:r w:rsidRPr="00252FD4">
        <w:rPr>
          <w:lang w:eastAsia="ru-RU"/>
        </w:rPr>
        <w:t>2.2.2.</w:t>
      </w:r>
      <w:r w:rsidRPr="00252FD4">
        <w:t>9</w:t>
      </w:r>
      <w:r w:rsidR="00BB7186" w:rsidRPr="00252FD4">
        <w:t xml:space="preserve">. </w:t>
      </w:r>
      <w:r w:rsidRPr="00252FD4">
        <w:t>Математика: алгебра и начала математического анализа, геометрия</w:t>
      </w:r>
      <w:bookmarkEnd w:id="75"/>
    </w:p>
    <w:p w:rsidR="00BB7186" w:rsidRDefault="00BB7186"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t>Математика. Алгебра и нач</w:t>
      </w:r>
      <w:r w:rsidR="00633A39" w:rsidRPr="00252FD4">
        <w:rPr>
          <w:rFonts w:ascii="Times New Roman" w:hAnsi="Times New Roman" w:cs="Times New Roman"/>
          <w:b/>
          <w:sz w:val="24"/>
          <w:szCs w:val="24"/>
        </w:rPr>
        <w:t>ала</w:t>
      </w:r>
      <w:r w:rsidRPr="00252FD4">
        <w:rPr>
          <w:rFonts w:ascii="Times New Roman" w:hAnsi="Times New Roman" w:cs="Times New Roman"/>
          <w:b/>
          <w:sz w:val="24"/>
          <w:szCs w:val="24"/>
        </w:rPr>
        <w:t xml:space="preserve"> математического анализа</w:t>
      </w:r>
      <w:r w:rsidR="008724F9" w:rsidRPr="00252FD4">
        <w:rPr>
          <w:rFonts w:ascii="Times New Roman" w:hAnsi="Times New Roman" w:cs="Times New Roman"/>
          <w:b/>
          <w:sz w:val="24"/>
          <w:szCs w:val="24"/>
        </w:rPr>
        <w:t xml:space="preserve"> (базовый уровень)</w:t>
      </w:r>
      <w:r w:rsidRPr="00252FD4">
        <w:rPr>
          <w:rFonts w:ascii="Times New Roman" w:hAnsi="Times New Roman" w:cs="Times New Roman"/>
          <w:b/>
          <w:sz w:val="24"/>
          <w:szCs w:val="24"/>
        </w:rPr>
        <w:t xml:space="preserve">. </w:t>
      </w:r>
    </w:p>
    <w:p w:rsidR="00252FD4" w:rsidRPr="00252FD4" w:rsidRDefault="00252FD4" w:rsidP="00252FD4">
      <w:pPr>
        <w:spacing w:after="0" w:line="240" w:lineRule="auto"/>
        <w:jc w:val="both"/>
        <w:rPr>
          <w:rFonts w:ascii="Times New Roman" w:hAnsi="Times New Roman" w:cs="Times New Roman"/>
          <w:b/>
          <w:sz w:val="24"/>
          <w:szCs w:val="24"/>
        </w:rPr>
      </w:pPr>
    </w:p>
    <w:p w:rsidR="00BB7186" w:rsidRPr="00252FD4" w:rsidRDefault="00BB7186" w:rsidP="00252FD4">
      <w:pPr>
        <w:pStyle w:val="ad"/>
        <w:spacing w:before="0" w:beforeAutospacing="0" w:after="0" w:afterAutospacing="0"/>
        <w:jc w:val="both"/>
      </w:pPr>
      <w:r w:rsidRPr="00252FD4">
        <w:t>Содержание 10</w:t>
      </w:r>
      <w:r w:rsidR="008724F9" w:rsidRPr="00252FD4">
        <w:t xml:space="preserve"> и 11</w:t>
      </w:r>
      <w:r w:rsidRPr="00252FD4">
        <w:t xml:space="preserve"> класс</w:t>
      </w:r>
      <w:r w:rsidR="008724F9" w:rsidRPr="00252FD4">
        <w:t>ов</w:t>
      </w:r>
      <w:r w:rsidRPr="00252FD4">
        <w:t>.</w:t>
      </w:r>
    </w:p>
    <w:p w:rsidR="00BB7186" w:rsidRPr="00252FD4" w:rsidRDefault="00BB7186"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Действительные числа.</w:t>
      </w:r>
    </w:p>
    <w:p w:rsidR="00BB7186" w:rsidRPr="00252FD4" w:rsidRDefault="00BB7186"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показателями.</w:t>
      </w:r>
    </w:p>
    <w:p w:rsidR="00BB7186" w:rsidRPr="00252FD4" w:rsidRDefault="00BB7186"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Основная цель – обобщить и систематизировать знания о действительных числах; сформировать понятие степени с действительным показателем; научить применять определения арифметического корня и степени, а также их свойства при выполнении вычислений и преобразовании выражений.</w:t>
      </w:r>
    </w:p>
    <w:p w:rsidR="00BB7186" w:rsidRPr="00252FD4" w:rsidRDefault="00BB7186"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Необходимость расширения множества натуральных чисел до действительных мотивируются возможностью выполнять действия, обратные сложения, умножению и возведению в степень, а значит, возможностью решать уравнения x+a=b, ax=b, x</w:t>
      </w:r>
      <w:r w:rsidRPr="00252FD4">
        <w:rPr>
          <w:rFonts w:ascii="Times New Roman" w:hAnsi="Times New Roman" w:cs="Times New Roman"/>
          <w:sz w:val="24"/>
          <w:szCs w:val="24"/>
          <w:vertAlign w:val="superscript"/>
        </w:rPr>
        <w:t>n</w:t>
      </w:r>
      <w:r w:rsidRPr="00252FD4">
        <w:rPr>
          <w:rFonts w:ascii="Times New Roman" w:hAnsi="Times New Roman" w:cs="Times New Roman"/>
          <w:sz w:val="24"/>
          <w:szCs w:val="24"/>
        </w:rPr>
        <w:t>=b.</w:t>
      </w:r>
    </w:p>
    <w:p w:rsidR="00BB7186" w:rsidRPr="00252FD4" w:rsidRDefault="00BB7186"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   Рассмотренный в начале темы способ обращения бесконечной периодической десятичной дробив обыкновенную обосновывается свойствами сходящимся числовых рядов, в частности, нахождением суммы бесконечно убывающей геометрической прогрессии.</w:t>
      </w:r>
    </w:p>
    <w:p w:rsidR="00BB7186" w:rsidRPr="00252FD4" w:rsidRDefault="00BB7186"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lastRenderedPageBreak/>
        <w:t xml:space="preserve">   Действия над иррациональными числами строго не определяются, а заменяются действиями над их приближенными значениями – рациональными числами.</w:t>
      </w:r>
    </w:p>
    <w:p w:rsidR="00BB7186" w:rsidRPr="00252FD4" w:rsidRDefault="00BB7186"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  Арифметический корень натуральной степени n≥2 из неотрицательного числа и его свойства излагаются традиционно. Учащиеся должны уметь вычислять значения корня с помощью определения и свойств и выполнять преобразования выражений, содержащих корни.</w:t>
      </w:r>
    </w:p>
    <w:p w:rsidR="00BB7186" w:rsidRPr="00252FD4" w:rsidRDefault="00BB7186"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Степень с иррациональным показателем поясняется на конкретном примере: число </w:t>
      </w:r>
      <m:oMath>
        <m:sSup>
          <m:sSupPr>
            <m:ctrlPr>
              <w:rPr>
                <w:rFonts w:ascii="Cambria Math" w:hAnsi="Cambria Math" w:cs="Times New Roman"/>
                <w:sz w:val="24"/>
                <w:szCs w:val="24"/>
              </w:rPr>
            </m:ctrlPr>
          </m:sSupPr>
          <m:e>
            <m:r>
              <m:rPr>
                <m:sty m:val="p"/>
              </m:rPr>
              <w:rPr>
                <w:rFonts w:ascii="Cambria Math" w:hAnsi="Cambria Math" w:cs="Times New Roman"/>
                <w:sz w:val="24"/>
                <w:szCs w:val="24"/>
              </w:rPr>
              <m:t>3</m:t>
            </m:r>
          </m:e>
          <m:sup>
            <m:rad>
              <m:radPr>
                <m:degHide m:val="on"/>
                <m:ctrlPr>
                  <w:rPr>
                    <w:rFonts w:ascii="Cambria Math" w:hAnsi="Cambria Math" w:cs="Times New Roman"/>
                    <w:sz w:val="24"/>
                    <w:szCs w:val="24"/>
                  </w:rPr>
                </m:ctrlPr>
              </m:radPr>
              <m:deg/>
              <m:e>
                <m:r>
                  <m:rPr>
                    <m:sty m:val="p"/>
                  </m:rPr>
                  <w:rPr>
                    <w:rFonts w:ascii="Cambria Math" w:hAnsi="Cambria Math" w:cs="Times New Roman"/>
                    <w:sz w:val="24"/>
                    <w:szCs w:val="24"/>
                  </w:rPr>
                  <m:t>2</m:t>
                </m:r>
              </m:e>
            </m:rad>
          </m:sup>
        </m:sSup>
      </m:oMath>
      <w:r w:rsidRPr="00252FD4">
        <w:rPr>
          <w:rFonts w:ascii="Times New Roman" w:hAnsi="Times New Roman" w:cs="Times New Roman"/>
          <w:sz w:val="24"/>
          <w:szCs w:val="24"/>
        </w:rPr>
        <w:t xml:space="preserve"> рассматривается как последовательность рациональных приближений 3</w:t>
      </w:r>
      <w:r w:rsidRPr="00252FD4">
        <w:rPr>
          <w:rFonts w:ascii="Times New Roman" w:hAnsi="Times New Roman" w:cs="Times New Roman"/>
          <w:sz w:val="24"/>
          <w:szCs w:val="24"/>
          <w:vertAlign w:val="superscript"/>
        </w:rPr>
        <w:t>1,4</w:t>
      </w:r>
      <w:r w:rsidRPr="00252FD4">
        <w:rPr>
          <w:rFonts w:ascii="Times New Roman" w:hAnsi="Times New Roman" w:cs="Times New Roman"/>
          <w:sz w:val="24"/>
          <w:szCs w:val="24"/>
        </w:rPr>
        <w:t>, 3</w:t>
      </w:r>
      <w:r w:rsidRPr="00252FD4">
        <w:rPr>
          <w:rFonts w:ascii="Times New Roman" w:hAnsi="Times New Roman" w:cs="Times New Roman"/>
          <w:sz w:val="24"/>
          <w:szCs w:val="24"/>
          <w:vertAlign w:val="superscript"/>
        </w:rPr>
        <w:t>1,41</w:t>
      </w:r>
      <w:r w:rsidRPr="00252FD4">
        <w:rPr>
          <w:rFonts w:ascii="Times New Roman" w:hAnsi="Times New Roman" w:cs="Times New Roman"/>
          <w:sz w:val="24"/>
          <w:szCs w:val="24"/>
        </w:rPr>
        <w:t>, … .здесь же формулируются свойства сиепени с действительным показателем, которые будут использоваться при решении уравнений, неравенств, исследований функций.</w:t>
      </w:r>
    </w:p>
    <w:p w:rsidR="00BB7186" w:rsidRPr="00252FD4" w:rsidRDefault="00BB7186" w:rsidP="00252FD4">
      <w:pPr>
        <w:numPr>
          <w:ilvl w:val="0"/>
          <w:numId w:val="46"/>
        </w:numPr>
        <w:tabs>
          <w:tab w:val="left" w:pos="716"/>
        </w:tabs>
        <w:spacing w:after="0" w:line="240" w:lineRule="auto"/>
        <w:ind w:left="60" w:firstLine="320"/>
        <w:jc w:val="both"/>
        <w:rPr>
          <w:rFonts w:ascii="Times New Roman" w:hAnsi="Times New Roman" w:cs="Times New Roman"/>
          <w:sz w:val="24"/>
          <w:szCs w:val="24"/>
        </w:rPr>
      </w:pPr>
      <w:r w:rsidRPr="00252FD4">
        <w:rPr>
          <w:rFonts w:ascii="Times New Roman" w:hAnsi="Times New Roman" w:cs="Times New Roman"/>
          <w:sz w:val="24"/>
          <w:szCs w:val="24"/>
        </w:rPr>
        <w:t>Степенная функция</w:t>
      </w:r>
    </w:p>
    <w:p w:rsidR="00BB7186" w:rsidRPr="00252FD4" w:rsidRDefault="00BB7186" w:rsidP="00252FD4">
      <w:pPr>
        <w:pStyle w:val="25"/>
        <w:shd w:val="clear" w:color="auto" w:fill="auto"/>
        <w:spacing w:before="0" w:line="240" w:lineRule="auto"/>
        <w:ind w:left="60" w:right="20" w:firstLine="320"/>
        <w:rPr>
          <w:rFonts w:ascii="Times New Roman" w:hAnsi="Times New Roman" w:cs="Times New Roman"/>
          <w:sz w:val="24"/>
          <w:szCs w:val="24"/>
        </w:rPr>
      </w:pPr>
      <w:r w:rsidRPr="00252FD4">
        <w:rPr>
          <w:rFonts w:ascii="Times New Roman" w:hAnsi="Times New Roman" w:cs="Times New Roman"/>
          <w:sz w:val="24"/>
          <w:szCs w:val="24"/>
        </w:rPr>
        <w:t>Степенная функция, ее свойства и график. Взаимно обрат</w:t>
      </w:r>
      <w:r w:rsidRPr="00252FD4">
        <w:rPr>
          <w:rFonts w:ascii="Times New Roman" w:hAnsi="Times New Roman" w:cs="Times New Roman"/>
          <w:sz w:val="24"/>
          <w:szCs w:val="24"/>
        </w:rPr>
        <w:softHyphen/>
        <w:t>ные функции. Равносильные уравнения и неравенства. Ирра</w:t>
      </w:r>
      <w:r w:rsidRPr="00252FD4">
        <w:rPr>
          <w:rFonts w:ascii="Times New Roman" w:hAnsi="Times New Roman" w:cs="Times New Roman"/>
          <w:sz w:val="24"/>
          <w:szCs w:val="24"/>
        </w:rPr>
        <w:softHyphen/>
        <w:t>циональные уравнения. Иррациональные неравенства.</w:t>
      </w:r>
    </w:p>
    <w:p w:rsidR="00BB7186" w:rsidRPr="00252FD4" w:rsidRDefault="00BB7186" w:rsidP="00252FD4">
      <w:pPr>
        <w:pStyle w:val="25"/>
        <w:shd w:val="clear" w:color="auto" w:fill="auto"/>
        <w:spacing w:before="0" w:line="240" w:lineRule="auto"/>
        <w:ind w:left="60" w:right="20" w:firstLine="320"/>
        <w:rPr>
          <w:rFonts w:ascii="Times New Roman" w:hAnsi="Times New Roman" w:cs="Times New Roman"/>
          <w:sz w:val="24"/>
          <w:szCs w:val="24"/>
        </w:rPr>
      </w:pPr>
      <w:r w:rsidRPr="00252FD4">
        <w:rPr>
          <w:rStyle w:val="2pt"/>
          <w:rFonts w:ascii="Times New Roman" w:hAnsi="Times New Roman" w:cs="Times New Roman"/>
          <w:sz w:val="24"/>
          <w:szCs w:val="24"/>
        </w:rPr>
        <w:t>Основная цель —</w:t>
      </w:r>
      <w:r w:rsidRPr="00252FD4">
        <w:rPr>
          <w:rFonts w:ascii="Times New Roman" w:hAnsi="Times New Roman" w:cs="Times New Roman"/>
          <w:sz w:val="24"/>
          <w:szCs w:val="24"/>
        </w:rPr>
        <w:t xml:space="preserve"> обобщить и систематизировать известные из курса алгебры основной школы свойства функций; изучить свойства степенных функций с натуральным и целым показателями и научить применять их при ре</w:t>
      </w:r>
      <w:r w:rsidRPr="00252FD4">
        <w:rPr>
          <w:rFonts w:ascii="Times New Roman" w:hAnsi="Times New Roman" w:cs="Times New Roman"/>
          <w:sz w:val="24"/>
          <w:szCs w:val="24"/>
        </w:rPr>
        <w:softHyphen/>
        <w:t>шении уравнений и неравенств; сформировать понятие рав</w:t>
      </w:r>
      <w:r w:rsidRPr="00252FD4">
        <w:rPr>
          <w:rFonts w:ascii="Times New Roman" w:hAnsi="Times New Roman" w:cs="Times New Roman"/>
          <w:sz w:val="24"/>
          <w:szCs w:val="24"/>
        </w:rPr>
        <w:softHyphen/>
        <w:t>носильности уравнений, неравенств, систем уравнении и не</w:t>
      </w:r>
      <w:r w:rsidRPr="00252FD4">
        <w:rPr>
          <w:rFonts w:ascii="Times New Roman" w:hAnsi="Times New Roman" w:cs="Times New Roman"/>
          <w:sz w:val="24"/>
          <w:szCs w:val="24"/>
        </w:rPr>
        <w:softHyphen/>
        <w:t>равенств.</w:t>
      </w:r>
    </w:p>
    <w:p w:rsidR="00BB7186" w:rsidRPr="00252FD4" w:rsidRDefault="00BB7186" w:rsidP="00252FD4">
      <w:pPr>
        <w:pStyle w:val="25"/>
        <w:shd w:val="clear" w:color="auto" w:fill="auto"/>
        <w:spacing w:before="0" w:line="240" w:lineRule="auto"/>
        <w:ind w:left="60" w:right="20" w:firstLine="320"/>
        <w:rPr>
          <w:rFonts w:ascii="Times New Roman" w:hAnsi="Times New Roman" w:cs="Times New Roman"/>
          <w:sz w:val="24"/>
          <w:szCs w:val="24"/>
        </w:rPr>
      </w:pPr>
      <w:r w:rsidRPr="00252FD4">
        <w:rPr>
          <w:rFonts w:ascii="Times New Roman" w:hAnsi="Times New Roman" w:cs="Times New Roman"/>
          <w:sz w:val="24"/>
          <w:szCs w:val="24"/>
        </w:rPr>
        <w:t>Рассмотрение свойств степенных функций и ихграфиков проводится поэтапно, в зависимости от того, каким числом является показатель: 1) четным натуральным чис</w:t>
      </w:r>
      <w:r w:rsidRPr="00252FD4">
        <w:rPr>
          <w:rFonts w:ascii="Times New Roman" w:hAnsi="Times New Roman" w:cs="Times New Roman"/>
          <w:sz w:val="24"/>
          <w:szCs w:val="24"/>
        </w:rPr>
        <w:softHyphen/>
        <w:t>лом; 2) нечетным натуральным числом; 3) числом, проти</w:t>
      </w:r>
      <w:r w:rsidRPr="00252FD4">
        <w:rPr>
          <w:rFonts w:ascii="Times New Roman" w:hAnsi="Times New Roman" w:cs="Times New Roman"/>
          <w:sz w:val="24"/>
          <w:szCs w:val="24"/>
        </w:rPr>
        <w:softHyphen/>
        <w:t>воположным четному числу; 4) числом, противоположным нечетному числу; 5) положительным нецелым числом; .6) отрицательным нецелым числом (свойства функций в пп. 5 и 6 изучать необязательно).</w:t>
      </w:r>
    </w:p>
    <w:p w:rsidR="00BB7186" w:rsidRPr="00252FD4" w:rsidRDefault="00BB7186" w:rsidP="00252FD4">
      <w:pPr>
        <w:pStyle w:val="25"/>
        <w:shd w:val="clear" w:color="auto" w:fill="auto"/>
        <w:spacing w:before="0" w:line="240" w:lineRule="auto"/>
        <w:ind w:left="60" w:right="20" w:firstLine="320"/>
        <w:rPr>
          <w:rFonts w:ascii="Times New Roman" w:hAnsi="Times New Roman" w:cs="Times New Roman"/>
          <w:sz w:val="24"/>
          <w:szCs w:val="24"/>
        </w:rPr>
      </w:pPr>
      <w:r w:rsidRPr="00252FD4">
        <w:rPr>
          <w:rFonts w:ascii="Times New Roman" w:hAnsi="Times New Roman" w:cs="Times New Roman"/>
          <w:sz w:val="24"/>
          <w:szCs w:val="24"/>
        </w:rPr>
        <w:t>Обоснования свойств степенной функции не проводят</w:t>
      </w:r>
      <w:r w:rsidRPr="00252FD4">
        <w:rPr>
          <w:rFonts w:ascii="Times New Roman" w:hAnsi="Times New Roman" w:cs="Times New Roman"/>
          <w:sz w:val="24"/>
          <w:szCs w:val="24"/>
        </w:rPr>
        <w:softHyphen/>
        <w:t>ся, они следуют из свойств степени с действительным по</w:t>
      </w:r>
      <w:r w:rsidRPr="00252FD4">
        <w:rPr>
          <w:rFonts w:ascii="Times New Roman" w:hAnsi="Times New Roman" w:cs="Times New Roman"/>
          <w:sz w:val="24"/>
          <w:szCs w:val="24"/>
        </w:rPr>
        <w:softHyphen/>
        <w:t>казателем. Например, возрастание функции</w:t>
      </w:r>
      <w:r w:rsidRPr="00252FD4">
        <w:rPr>
          <w:rStyle w:val="1pt"/>
          <w:rFonts w:ascii="Times New Roman" w:hAnsi="Times New Roman" w:cs="Times New Roman"/>
          <w:b w:val="0"/>
          <w:i w:val="0"/>
          <w:sz w:val="24"/>
          <w:szCs w:val="24"/>
        </w:rPr>
        <w:t xml:space="preserve"> у — х</w:t>
      </w:r>
      <w:r w:rsidRPr="00252FD4">
        <w:rPr>
          <w:rStyle w:val="1pt"/>
          <w:rFonts w:ascii="Times New Roman" w:hAnsi="Times New Roman" w:cs="Times New Roman"/>
          <w:b w:val="0"/>
          <w:i w:val="0"/>
          <w:sz w:val="24"/>
          <w:szCs w:val="24"/>
          <w:vertAlign w:val="superscript"/>
        </w:rPr>
        <w:t>р</w:t>
      </w:r>
      <w:r w:rsidRPr="00252FD4">
        <w:rPr>
          <w:rFonts w:ascii="Times New Roman" w:hAnsi="Times New Roman" w:cs="Times New Roman"/>
          <w:sz w:val="24"/>
          <w:szCs w:val="24"/>
        </w:rPr>
        <w:t xml:space="preserve"> на про</w:t>
      </w:r>
      <w:r w:rsidRPr="00252FD4">
        <w:rPr>
          <w:rFonts w:ascii="Times New Roman" w:hAnsi="Times New Roman" w:cs="Times New Roman"/>
          <w:sz w:val="24"/>
          <w:szCs w:val="24"/>
        </w:rPr>
        <w:softHyphen/>
        <w:t>межутке</w:t>
      </w:r>
      <w:r w:rsidRPr="00252FD4">
        <w:rPr>
          <w:rStyle w:val="1pt"/>
          <w:rFonts w:ascii="Times New Roman" w:hAnsi="Times New Roman" w:cs="Times New Roman"/>
          <w:b w:val="0"/>
          <w:i w:val="0"/>
          <w:sz w:val="24"/>
          <w:szCs w:val="24"/>
        </w:rPr>
        <w:t xml:space="preserve"> х</w:t>
      </w:r>
      <w:r w:rsidRPr="00252FD4">
        <w:rPr>
          <w:rFonts w:ascii="Times New Roman" w:hAnsi="Times New Roman" w:cs="Times New Roman"/>
          <w:sz w:val="24"/>
          <w:szCs w:val="24"/>
        </w:rPr>
        <w:t>&gt; 0, где</w:t>
      </w:r>
      <w:r w:rsidRPr="00252FD4">
        <w:rPr>
          <w:rStyle w:val="1pt"/>
          <w:rFonts w:ascii="Times New Roman" w:hAnsi="Times New Roman" w:cs="Times New Roman"/>
          <w:b w:val="0"/>
          <w:i w:val="0"/>
          <w:sz w:val="24"/>
          <w:szCs w:val="24"/>
        </w:rPr>
        <w:t xml:space="preserve"> р</w:t>
      </w:r>
      <w:r w:rsidRPr="00252FD4">
        <w:rPr>
          <w:rFonts w:ascii="Times New Roman" w:hAnsi="Times New Roman" w:cs="Times New Roman"/>
          <w:sz w:val="24"/>
          <w:szCs w:val="24"/>
        </w:rPr>
        <w:t xml:space="preserve"> — положительное нецелое число, следует из свойства: «Если 0 &lt;х</w:t>
      </w:r>
      <w:r w:rsidRPr="00252FD4">
        <w:rPr>
          <w:rFonts w:ascii="Times New Roman" w:hAnsi="Times New Roman" w:cs="Times New Roman"/>
          <w:sz w:val="24"/>
          <w:szCs w:val="24"/>
          <w:vertAlign w:val="subscript"/>
        </w:rPr>
        <w:t>1</w:t>
      </w:r>
      <w:r w:rsidRPr="00252FD4">
        <w:rPr>
          <w:rStyle w:val="1pt"/>
          <w:rFonts w:ascii="Times New Roman" w:hAnsi="Times New Roman" w:cs="Times New Roman"/>
          <w:b w:val="0"/>
          <w:i w:val="0"/>
          <w:sz w:val="24"/>
          <w:szCs w:val="24"/>
        </w:rPr>
        <w:t>&lt; х</w:t>
      </w:r>
      <w:r w:rsidRPr="00252FD4">
        <w:rPr>
          <w:rStyle w:val="1pt"/>
          <w:rFonts w:ascii="Times New Roman" w:hAnsi="Times New Roman" w:cs="Times New Roman"/>
          <w:b w:val="0"/>
          <w:i w:val="0"/>
          <w:sz w:val="24"/>
          <w:szCs w:val="24"/>
          <w:vertAlign w:val="subscript"/>
        </w:rPr>
        <w:t>2</w:t>
      </w:r>
      <w:r w:rsidRPr="00252FD4">
        <w:rPr>
          <w:rStyle w:val="1pt"/>
          <w:rFonts w:ascii="Times New Roman" w:hAnsi="Times New Roman" w:cs="Times New Roman"/>
          <w:b w:val="0"/>
          <w:i w:val="0"/>
          <w:sz w:val="24"/>
          <w:szCs w:val="24"/>
        </w:rPr>
        <w:t>, р</w:t>
      </w:r>
      <w:r w:rsidRPr="00252FD4">
        <w:rPr>
          <w:rFonts w:ascii="Times New Roman" w:hAnsi="Times New Roman" w:cs="Times New Roman"/>
          <w:sz w:val="24"/>
          <w:szCs w:val="24"/>
        </w:rPr>
        <w:t>&gt; 0,</w:t>
      </w:r>
      <w:r w:rsidRPr="00252FD4">
        <w:rPr>
          <w:rStyle w:val="1pt"/>
          <w:rFonts w:ascii="Times New Roman" w:hAnsi="Times New Roman" w:cs="Times New Roman"/>
          <w:b w:val="0"/>
          <w:i w:val="0"/>
          <w:sz w:val="24"/>
          <w:szCs w:val="24"/>
        </w:rPr>
        <w:t xml:space="preserve"> то </w:t>
      </w:r>
      <m:oMath>
        <m:sSubSup>
          <m:sSubSupPr>
            <m:ctrlPr>
              <w:rPr>
                <w:rStyle w:val="1pt"/>
                <w:rFonts w:ascii="Cambria Math" w:hAnsi="Cambria Math" w:cs="Times New Roman"/>
                <w:b w:val="0"/>
                <w:bCs w:val="0"/>
                <w:i w:val="0"/>
                <w:iCs w:val="0"/>
                <w:sz w:val="24"/>
                <w:szCs w:val="24"/>
              </w:rPr>
            </m:ctrlPr>
          </m:sSubSupPr>
          <m:e>
            <m:r>
              <m:rPr>
                <m:sty m:val="bi"/>
              </m:rPr>
              <w:rPr>
                <w:rStyle w:val="1pt"/>
                <w:rFonts w:ascii="Cambria Math" w:hAnsi="Cambria Math" w:cs="Times New Roman"/>
                <w:sz w:val="24"/>
                <w:szCs w:val="24"/>
              </w:rPr>
              <m:t>х</m:t>
            </m:r>
          </m:e>
          <m:sub>
            <m:r>
              <m:rPr>
                <m:sty m:val="bi"/>
              </m:rPr>
              <w:rPr>
                <w:rStyle w:val="1pt"/>
                <w:rFonts w:ascii="Cambria Math" w:hAnsi="Cambria Math" w:cs="Times New Roman"/>
                <w:sz w:val="24"/>
                <w:szCs w:val="24"/>
              </w:rPr>
              <m:t>1</m:t>
            </m:r>
          </m:sub>
          <m:sup>
            <m:r>
              <m:rPr>
                <m:sty m:val="bi"/>
              </m:rPr>
              <w:rPr>
                <w:rStyle w:val="1pt"/>
                <w:rFonts w:ascii="Cambria Math" w:hAnsi="Cambria Math" w:cs="Times New Roman"/>
                <w:sz w:val="24"/>
                <w:szCs w:val="24"/>
              </w:rPr>
              <m:t>р</m:t>
            </m:r>
          </m:sup>
        </m:sSubSup>
        <m:r>
          <m:rPr>
            <m:sty m:val="bi"/>
          </m:rPr>
          <w:rPr>
            <w:rStyle w:val="1pt"/>
            <w:rFonts w:ascii="Cambria Math" w:hAnsi="Cambria Math" w:cs="Times New Roman"/>
            <w:sz w:val="24"/>
            <w:szCs w:val="24"/>
          </w:rPr>
          <m:t>&lt;</m:t>
        </m:r>
        <m:sSubSup>
          <m:sSubSupPr>
            <m:ctrlPr>
              <w:rPr>
                <w:rStyle w:val="1pt"/>
                <w:rFonts w:ascii="Cambria Math" w:hAnsi="Cambria Math" w:cs="Times New Roman"/>
                <w:b w:val="0"/>
                <w:bCs w:val="0"/>
                <w:i w:val="0"/>
                <w:iCs w:val="0"/>
                <w:sz w:val="24"/>
                <w:szCs w:val="24"/>
              </w:rPr>
            </m:ctrlPr>
          </m:sSubSupPr>
          <m:e>
            <m:r>
              <m:rPr>
                <m:sty m:val="bi"/>
              </m:rPr>
              <w:rPr>
                <w:rStyle w:val="1pt"/>
                <w:rFonts w:ascii="Cambria Math" w:hAnsi="Cambria Math" w:cs="Times New Roman"/>
                <w:sz w:val="24"/>
                <w:szCs w:val="24"/>
              </w:rPr>
              <m:t>х</m:t>
            </m:r>
          </m:e>
          <m:sub>
            <m:r>
              <m:rPr>
                <m:sty m:val="bi"/>
              </m:rPr>
              <w:rPr>
                <w:rStyle w:val="1pt"/>
                <w:rFonts w:ascii="Cambria Math" w:hAnsi="Cambria Math" w:cs="Times New Roman"/>
                <w:sz w:val="24"/>
                <w:szCs w:val="24"/>
              </w:rPr>
              <m:t>2</m:t>
            </m:r>
          </m:sub>
          <m:sup>
            <m:r>
              <m:rPr>
                <m:sty m:val="bi"/>
              </m:rPr>
              <w:rPr>
                <w:rStyle w:val="1pt"/>
                <w:rFonts w:ascii="Cambria Math" w:hAnsi="Cambria Math" w:cs="Times New Roman"/>
                <w:sz w:val="24"/>
                <w:szCs w:val="24"/>
              </w:rPr>
              <m:t>р</m:t>
            </m:r>
          </m:sup>
        </m:sSubSup>
      </m:oMath>
      <w:r w:rsidRPr="00252FD4">
        <w:rPr>
          <w:rStyle w:val="1pt"/>
          <w:rFonts w:ascii="Times New Roman" w:hAnsi="Times New Roman" w:cs="Times New Roman"/>
          <w:b w:val="0"/>
          <w:i w:val="0"/>
          <w:sz w:val="24"/>
          <w:szCs w:val="24"/>
        </w:rPr>
        <w:t>».</w:t>
      </w:r>
    </w:p>
    <w:p w:rsidR="00BB7186" w:rsidRPr="00252FD4" w:rsidRDefault="00BB7186" w:rsidP="00252FD4">
      <w:pPr>
        <w:pStyle w:val="25"/>
        <w:shd w:val="clear" w:color="auto" w:fill="auto"/>
        <w:spacing w:before="0" w:line="240" w:lineRule="auto"/>
        <w:ind w:left="60" w:right="20" w:firstLine="320"/>
        <w:rPr>
          <w:rFonts w:ascii="Times New Roman" w:hAnsi="Times New Roman" w:cs="Times New Roman"/>
          <w:sz w:val="24"/>
          <w:szCs w:val="24"/>
        </w:rPr>
      </w:pPr>
      <w:r w:rsidRPr="00252FD4">
        <w:rPr>
          <w:rFonts w:ascii="Times New Roman" w:hAnsi="Times New Roman" w:cs="Times New Roman"/>
          <w:sz w:val="24"/>
          <w:szCs w:val="24"/>
        </w:rPr>
        <w:t>Рассмотрение равносильности уравнений, неравенств и систем уравнений и свойств равносильности проводится в связи с предстоящим изучением иррациональных уравне</w:t>
      </w:r>
      <w:r w:rsidRPr="00252FD4">
        <w:rPr>
          <w:rFonts w:ascii="Times New Roman" w:hAnsi="Times New Roman" w:cs="Times New Roman"/>
          <w:sz w:val="24"/>
          <w:szCs w:val="24"/>
        </w:rPr>
        <w:softHyphen/>
        <w:t>ний и неравенств.</w:t>
      </w:r>
    </w:p>
    <w:p w:rsidR="00BB7186" w:rsidRPr="00252FD4" w:rsidRDefault="00BB7186" w:rsidP="00252FD4">
      <w:pPr>
        <w:pStyle w:val="25"/>
        <w:shd w:val="clear" w:color="auto" w:fill="auto"/>
        <w:spacing w:before="0" w:line="240" w:lineRule="auto"/>
        <w:ind w:left="60" w:right="20" w:firstLine="320"/>
        <w:rPr>
          <w:rFonts w:ascii="Times New Roman" w:hAnsi="Times New Roman" w:cs="Times New Roman"/>
          <w:sz w:val="24"/>
          <w:szCs w:val="24"/>
        </w:rPr>
      </w:pPr>
      <w:r w:rsidRPr="00252FD4">
        <w:rPr>
          <w:rFonts w:ascii="Times New Roman" w:hAnsi="Times New Roman" w:cs="Times New Roman"/>
          <w:sz w:val="24"/>
          <w:szCs w:val="24"/>
        </w:rPr>
        <w:t>Основным методом решения иррациональных уравне</w:t>
      </w:r>
      <w:r w:rsidRPr="00252FD4">
        <w:rPr>
          <w:rFonts w:ascii="Times New Roman" w:hAnsi="Times New Roman" w:cs="Times New Roman"/>
          <w:sz w:val="24"/>
          <w:szCs w:val="24"/>
        </w:rPr>
        <w:softHyphen/>
        <w:t>ний является возведение обеих частей уравнения в степень с целью перехода к рациональному уравнению-следствию данного.</w:t>
      </w:r>
    </w:p>
    <w:p w:rsidR="00BB7186" w:rsidRPr="00252FD4" w:rsidRDefault="00BB7186" w:rsidP="00252FD4">
      <w:pPr>
        <w:pStyle w:val="25"/>
        <w:shd w:val="clear" w:color="auto" w:fill="auto"/>
        <w:spacing w:before="0" w:line="240" w:lineRule="auto"/>
        <w:ind w:left="60" w:right="20" w:firstLine="320"/>
        <w:rPr>
          <w:rFonts w:ascii="Times New Roman" w:hAnsi="Times New Roman" w:cs="Times New Roman"/>
          <w:sz w:val="24"/>
          <w:szCs w:val="24"/>
        </w:rPr>
      </w:pPr>
      <w:r w:rsidRPr="00252FD4">
        <w:rPr>
          <w:rFonts w:ascii="Times New Roman" w:hAnsi="Times New Roman" w:cs="Times New Roman"/>
          <w:sz w:val="24"/>
          <w:szCs w:val="24"/>
        </w:rPr>
        <w:t>С помощью графиков решается вопрос о наличии кор</w:t>
      </w:r>
      <w:r w:rsidRPr="00252FD4">
        <w:rPr>
          <w:rFonts w:ascii="Times New Roman" w:hAnsi="Times New Roman" w:cs="Times New Roman"/>
          <w:sz w:val="24"/>
          <w:szCs w:val="24"/>
        </w:rPr>
        <w:softHyphen/>
        <w:t>ней и их числе, а также о нахождении приближенных кор</w:t>
      </w:r>
      <w:r w:rsidRPr="00252FD4">
        <w:rPr>
          <w:rFonts w:ascii="Times New Roman" w:hAnsi="Times New Roman" w:cs="Times New Roman"/>
          <w:sz w:val="24"/>
          <w:szCs w:val="24"/>
        </w:rPr>
        <w:softHyphen/>
        <w:t>ней, если аналитически решить уравнение трудно.</w:t>
      </w:r>
    </w:p>
    <w:p w:rsidR="00BB7186" w:rsidRPr="00252FD4" w:rsidRDefault="00BB7186" w:rsidP="00252FD4">
      <w:pPr>
        <w:pStyle w:val="25"/>
        <w:shd w:val="clear" w:color="auto" w:fill="auto"/>
        <w:spacing w:before="0" w:line="240" w:lineRule="auto"/>
        <w:ind w:left="60" w:right="20" w:firstLine="320"/>
        <w:rPr>
          <w:rFonts w:ascii="Times New Roman" w:hAnsi="Times New Roman" w:cs="Times New Roman"/>
          <w:sz w:val="24"/>
          <w:szCs w:val="24"/>
        </w:rPr>
      </w:pPr>
      <w:r w:rsidRPr="00252FD4">
        <w:rPr>
          <w:rFonts w:ascii="Times New Roman" w:hAnsi="Times New Roman" w:cs="Times New Roman"/>
          <w:sz w:val="24"/>
          <w:szCs w:val="24"/>
        </w:rPr>
        <w:t>Иррациональные неравенства не являются обязательны</w:t>
      </w:r>
      <w:r w:rsidRPr="00252FD4">
        <w:rPr>
          <w:rFonts w:ascii="Times New Roman" w:hAnsi="Times New Roman" w:cs="Times New Roman"/>
          <w:sz w:val="24"/>
          <w:szCs w:val="24"/>
        </w:rPr>
        <w:softHyphen/>
        <w:t>ми для изучения всеми учащимися. При их изучении основ</w:t>
      </w:r>
      <w:r w:rsidRPr="00252FD4">
        <w:rPr>
          <w:rFonts w:ascii="Times New Roman" w:hAnsi="Times New Roman" w:cs="Times New Roman"/>
          <w:sz w:val="24"/>
          <w:szCs w:val="24"/>
        </w:rPr>
        <w:softHyphen/>
        <w:t>ным способом решения является сведение неравенства к системе рациональных неравенств, равносильной данному неравенству.</w:t>
      </w:r>
    </w:p>
    <w:p w:rsidR="00BB7186" w:rsidRPr="00252FD4" w:rsidRDefault="00BB7186" w:rsidP="00252FD4">
      <w:pPr>
        <w:pStyle w:val="25"/>
        <w:numPr>
          <w:ilvl w:val="0"/>
          <w:numId w:val="46"/>
        </w:numPr>
        <w:shd w:val="clear" w:color="auto" w:fill="auto"/>
        <w:spacing w:before="0" w:line="240" w:lineRule="auto"/>
        <w:ind w:left="60" w:right="20" w:firstLine="320"/>
        <w:rPr>
          <w:rFonts w:ascii="Times New Roman" w:hAnsi="Times New Roman" w:cs="Times New Roman"/>
          <w:sz w:val="24"/>
          <w:szCs w:val="24"/>
        </w:rPr>
      </w:pPr>
      <w:r w:rsidRPr="00252FD4">
        <w:rPr>
          <w:rFonts w:ascii="Times New Roman" w:hAnsi="Times New Roman" w:cs="Times New Roman"/>
          <w:sz w:val="24"/>
          <w:szCs w:val="24"/>
        </w:rPr>
        <w:t>Показательная функция</w:t>
      </w:r>
    </w:p>
    <w:p w:rsidR="00BB7186" w:rsidRPr="00252FD4" w:rsidRDefault="00BB7186" w:rsidP="00252FD4">
      <w:pPr>
        <w:pStyle w:val="25"/>
        <w:shd w:val="clear" w:color="auto" w:fill="auto"/>
        <w:spacing w:before="0" w:line="240" w:lineRule="auto"/>
        <w:ind w:left="60" w:right="20"/>
        <w:rPr>
          <w:rFonts w:ascii="Times New Roman" w:hAnsi="Times New Roman" w:cs="Times New Roman"/>
          <w:sz w:val="24"/>
          <w:szCs w:val="24"/>
        </w:rPr>
      </w:pPr>
      <w:r w:rsidRPr="00252FD4">
        <w:rPr>
          <w:rFonts w:ascii="Times New Roman" w:hAnsi="Times New Roman" w:cs="Times New Roman"/>
          <w:sz w:val="24"/>
          <w:szCs w:val="24"/>
        </w:rPr>
        <w:t>Показательная функция, ее свойства и график. Показа</w:t>
      </w:r>
      <w:r w:rsidRPr="00252FD4">
        <w:rPr>
          <w:rFonts w:ascii="Times New Roman" w:hAnsi="Times New Roman" w:cs="Times New Roman"/>
          <w:sz w:val="24"/>
          <w:szCs w:val="24"/>
        </w:rPr>
        <w:softHyphen/>
        <w:t>тельные уравнения. Показательные неравенства. Системы показательных уравнений и неравенств.</w:t>
      </w:r>
    </w:p>
    <w:p w:rsidR="00BB7186" w:rsidRPr="00252FD4" w:rsidRDefault="00BB7186" w:rsidP="00252FD4">
      <w:pPr>
        <w:pStyle w:val="25"/>
        <w:shd w:val="clear" w:color="auto" w:fill="auto"/>
        <w:spacing w:before="0" w:line="240" w:lineRule="auto"/>
        <w:ind w:right="20"/>
        <w:rPr>
          <w:rFonts w:ascii="Times New Roman" w:hAnsi="Times New Roman" w:cs="Times New Roman"/>
          <w:sz w:val="24"/>
          <w:szCs w:val="24"/>
        </w:rPr>
      </w:pPr>
      <w:r w:rsidRPr="00252FD4">
        <w:rPr>
          <w:rStyle w:val="2pt"/>
          <w:rFonts w:ascii="Times New Roman" w:hAnsi="Times New Roman" w:cs="Times New Roman"/>
          <w:sz w:val="24"/>
          <w:szCs w:val="24"/>
        </w:rPr>
        <w:t>Основная цель —</w:t>
      </w:r>
      <w:r w:rsidRPr="00252FD4">
        <w:rPr>
          <w:rFonts w:ascii="Times New Roman" w:hAnsi="Times New Roman" w:cs="Times New Roman"/>
          <w:sz w:val="24"/>
          <w:szCs w:val="24"/>
        </w:rPr>
        <w:t xml:space="preserve"> изучить свойства показательной функции; научить решать показательные уравнения и не</w:t>
      </w:r>
      <w:r w:rsidRPr="00252FD4">
        <w:rPr>
          <w:rFonts w:ascii="Times New Roman" w:hAnsi="Times New Roman" w:cs="Times New Roman"/>
          <w:sz w:val="24"/>
          <w:szCs w:val="24"/>
        </w:rPr>
        <w:softHyphen/>
        <w:t>равенства, простейшие системы показательных уравнений.</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Свойства показательной функции</w:t>
      </w:r>
      <w:r w:rsidRPr="00252FD4">
        <w:rPr>
          <w:rStyle w:val="1pt0"/>
          <w:rFonts w:ascii="Times New Roman" w:hAnsi="Times New Roman" w:cs="Times New Roman"/>
          <w:i w:val="0"/>
          <w:color w:val="auto"/>
          <w:sz w:val="24"/>
          <w:szCs w:val="24"/>
        </w:rPr>
        <w:t>у = а</w:t>
      </w:r>
      <w:r w:rsidRPr="00252FD4">
        <w:rPr>
          <w:rStyle w:val="1pt0"/>
          <w:rFonts w:ascii="Times New Roman" w:hAnsi="Times New Roman" w:cs="Times New Roman"/>
          <w:i w:val="0"/>
          <w:color w:val="auto"/>
          <w:sz w:val="24"/>
          <w:szCs w:val="24"/>
          <w:vertAlign w:val="superscript"/>
        </w:rPr>
        <w:t>х</w:t>
      </w:r>
      <w:r w:rsidRPr="00252FD4">
        <w:rPr>
          <w:rFonts w:ascii="Times New Roman" w:hAnsi="Times New Roman" w:cs="Times New Roman"/>
          <w:color w:val="auto"/>
          <w:sz w:val="24"/>
          <w:szCs w:val="24"/>
        </w:rPr>
        <w:t xml:space="preserve"> полностью сле</w:t>
      </w:r>
      <w:r w:rsidRPr="00252FD4">
        <w:rPr>
          <w:rFonts w:ascii="Times New Roman" w:hAnsi="Times New Roman" w:cs="Times New Roman"/>
          <w:color w:val="auto"/>
          <w:sz w:val="24"/>
          <w:szCs w:val="24"/>
        </w:rPr>
        <w:softHyphen/>
        <w:t>дуют из свойств степени с действительным показателем. Например, возрастание функции</w:t>
      </w:r>
      <w:r w:rsidRPr="00252FD4">
        <w:rPr>
          <w:rStyle w:val="1pt0"/>
          <w:rFonts w:ascii="Times New Roman" w:hAnsi="Times New Roman" w:cs="Times New Roman"/>
          <w:i w:val="0"/>
          <w:color w:val="auto"/>
          <w:sz w:val="24"/>
          <w:szCs w:val="24"/>
        </w:rPr>
        <w:t xml:space="preserve"> у = а</w:t>
      </w:r>
      <w:r w:rsidRPr="00252FD4">
        <w:rPr>
          <w:rStyle w:val="1pt0"/>
          <w:rFonts w:ascii="Times New Roman" w:hAnsi="Times New Roman" w:cs="Times New Roman"/>
          <w:i w:val="0"/>
          <w:color w:val="auto"/>
          <w:sz w:val="24"/>
          <w:szCs w:val="24"/>
          <w:vertAlign w:val="superscript"/>
        </w:rPr>
        <w:t>х</w:t>
      </w:r>
      <w:r w:rsidRPr="00252FD4">
        <w:rPr>
          <w:rStyle w:val="1pt0"/>
          <w:rFonts w:ascii="Times New Roman" w:hAnsi="Times New Roman" w:cs="Times New Roman"/>
          <w:i w:val="0"/>
          <w:color w:val="auto"/>
          <w:sz w:val="24"/>
          <w:szCs w:val="24"/>
        </w:rPr>
        <w:t>,</w:t>
      </w:r>
      <w:r w:rsidRPr="00252FD4">
        <w:rPr>
          <w:rFonts w:ascii="Times New Roman" w:hAnsi="Times New Roman" w:cs="Times New Roman"/>
          <w:color w:val="auto"/>
          <w:sz w:val="24"/>
          <w:szCs w:val="24"/>
        </w:rPr>
        <w:t>если</w:t>
      </w:r>
      <w:r w:rsidRPr="00252FD4">
        <w:rPr>
          <w:rStyle w:val="1pt0"/>
          <w:rFonts w:ascii="Times New Roman" w:hAnsi="Times New Roman" w:cs="Times New Roman"/>
          <w:i w:val="0"/>
          <w:color w:val="auto"/>
          <w:sz w:val="24"/>
          <w:szCs w:val="24"/>
        </w:rPr>
        <w:t xml:space="preserve"> а</w:t>
      </w:r>
      <w:r w:rsidRPr="00252FD4">
        <w:rPr>
          <w:rFonts w:ascii="Times New Roman" w:hAnsi="Times New Roman" w:cs="Times New Roman"/>
          <w:color w:val="auto"/>
          <w:sz w:val="24"/>
          <w:szCs w:val="24"/>
        </w:rPr>
        <w:t>&gt; 1, следует из свойства степени: «Если х</w:t>
      </w:r>
      <w:r w:rsidRPr="00252FD4">
        <w:rPr>
          <w:rFonts w:ascii="Times New Roman" w:hAnsi="Times New Roman" w:cs="Times New Roman"/>
          <w:color w:val="auto"/>
          <w:sz w:val="24"/>
          <w:szCs w:val="24"/>
          <w:vertAlign w:val="subscript"/>
        </w:rPr>
        <w:t>1</w:t>
      </w:r>
      <w:r w:rsidRPr="00252FD4">
        <w:rPr>
          <w:rFonts w:ascii="Times New Roman" w:hAnsi="Times New Roman" w:cs="Times New Roman"/>
          <w:color w:val="auto"/>
          <w:sz w:val="24"/>
          <w:szCs w:val="24"/>
        </w:rPr>
        <w:t>&lt;</w:t>
      </w:r>
      <w:r w:rsidRPr="00252FD4">
        <w:rPr>
          <w:rStyle w:val="1pt0"/>
          <w:rFonts w:ascii="Times New Roman" w:hAnsi="Times New Roman" w:cs="Times New Roman"/>
          <w:i w:val="0"/>
          <w:color w:val="auto"/>
          <w:sz w:val="24"/>
          <w:szCs w:val="24"/>
        </w:rPr>
        <w:t xml:space="preserve"> х</w:t>
      </w:r>
      <w:r w:rsidRPr="00252FD4">
        <w:rPr>
          <w:rStyle w:val="1pt0"/>
          <w:rFonts w:ascii="Times New Roman" w:hAnsi="Times New Roman" w:cs="Times New Roman"/>
          <w:i w:val="0"/>
          <w:color w:val="auto"/>
          <w:sz w:val="24"/>
          <w:szCs w:val="24"/>
          <w:vertAlign w:val="subscript"/>
        </w:rPr>
        <w:t>2</w:t>
      </w:r>
      <w:r w:rsidRPr="00252FD4">
        <w:rPr>
          <w:rStyle w:val="1pt0"/>
          <w:rFonts w:ascii="Times New Roman" w:hAnsi="Times New Roman" w:cs="Times New Roman"/>
          <w:i w:val="0"/>
          <w:color w:val="auto"/>
          <w:sz w:val="24"/>
          <w:szCs w:val="24"/>
        </w:rPr>
        <w:t>,</w:t>
      </w:r>
      <w:r w:rsidRPr="00252FD4">
        <w:rPr>
          <w:rFonts w:ascii="Times New Roman" w:hAnsi="Times New Roman" w:cs="Times New Roman"/>
          <w:color w:val="auto"/>
          <w:sz w:val="24"/>
          <w:szCs w:val="24"/>
        </w:rPr>
        <w:t xml:space="preserve"> то</w:t>
      </w:r>
      <w:r w:rsidRPr="00252FD4">
        <w:rPr>
          <w:rStyle w:val="1pt0"/>
          <w:rFonts w:ascii="Times New Roman" w:hAnsi="Times New Roman" w:cs="Times New Roman"/>
          <w:i w:val="0"/>
          <w:color w:val="auto"/>
          <w:sz w:val="24"/>
          <w:szCs w:val="24"/>
        </w:rPr>
        <w:t xml:space="preserve"> а</w:t>
      </w:r>
      <w:r w:rsidRPr="00252FD4">
        <w:rPr>
          <w:rStyle w:val="1pt0"/>
          <w:rFonts w:ascii="Times New Roman" w:hAnsi="Times New Roman" w:cs="Times New Roman"/>
          <w:i w:val="0"/>
          <w:color w:val="auto"/>
          <w:sz w:val="24"/>
          <w:szCs w:val="24"/>
          <w:vertAlign w:val="superscript"/>
        </w:rPr>
        <w:t>х1</w:t>
      </w:r>
      <w:r w:rsidRPr="00252FD4">
        <w:rPr>
          <w:rStyle w:val="1pt0"/>
          <w:rFonts w:ascii="Times New Roman" w:hAnsi="Times New Roman" w:cs="Times New Roman"/>
          <w:i w:val="0"/>
          <w:color w:val="auto"/>
          <w:sz w:val="24"/>
          <w:szCs w:val="24"/>
        </w:rPr>
        <w:t>&lt; а</w:t>
      </w:r>
      <w:r w:rsidRPr="00252FD4">
        <w:rPr>
          <w:rStyle w:val="1pt0"/>
          <w:rFonts w:ascii="Times New Roman" w:hAnsi="Times New Roman" w:cs="Times New Roman"/>
          <w:i w:val="0"/>
          <w:color w:val="auto"/>
          <w:sz w:val="24"/>
          <w:szCs w:val="24"/>
          <w:vertAlign w:val="superscript"/>
        </w:rPr>
        <w:t>х2</w:t>
      </w:r>
      <w:r w:rsidRPr="00252FD4">
        <w:rPr>
          <w:rFonts w:ascii="Times New Roman" w:hAnsi="Times New Roman" w:cs="Times New Roman"/>
          <w:color w:val="auto"/>
          <w:sz w:val="24"/>
          <w:szCs w:val="24"/>
        </w:rPr>
        <w:t xml:space="preserve"> при</w:t>
      </w:r>
      <w:r w:rsidRPr="00252FD4">
        <w:rPr>
          <w:rStyle w:val="1pt0"/>
          <w:rFonts w:ascii="Times New Roman" w:hAnsi="Times New Roman" w:cs="Times New Roman"/>
          <w:i w:val="0"/>
          <w:color w:val="auto"/>
          <w:sz w:val="24"/>
          <w:szCs w:val="24"/>
        </w:rPr>
        <w:t xml:space="preserve"> а</w:t>
      </w:r>
      <w:r w:rsidRPr="00252FD4">
        <w:rPr>
          <w:rFonts w:ascii="Times New Roman" w:hAnsi="Times New Roman" w:cs="Times New Roman"/>
          <w:color w:val="auto"/>
          <w:sz w:val="24"/>
          <w:szCs w:val="24"/>
        </w:rPr>
        <w:t>&gt;</w:t>
      </w:r>
      <w:r w:rsidRPr="00252FD4">
        <w:rPr>
          <w:rStyle w:val="2pt"/>
          <w:rFonts w:ascii="Times New Roman" w:hAnsi="Times New Roman" w:cs="Times New Roman"/>
          <w:color w:val="auto"/>
          <w:sz w:val="24"/>
          <w:szCs w:val="24"/>
        </w:rPr>
        <w:t>1».</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Решение простейших показательных уравнений</w:t>
      </w:r>
      <w:r w:rsidRPr="00252FD4">
        <w:rPr>
          <w:rStyle w:val="1pt0"/>
          <w:rFonts w:ascii="Times New Roman" w:hAnsi="Times New Roman" w:cs="Times New Roman"/>
          <w:i w:val="0"/>
          <w:color w:val="auto"/>
          <w:sz w:val="24"/>
          <w:szCs w:val="24"/>
        </w:rPr>
        <w:t xml:space="preserve"> а</w:t>
      </w:r>
      <w:r w:rsidRPr="00252FD4">
        <w:rPr>
          <w:rStyle w:val="1pt0"/>
          <w:rFonts w:ascii="Times New Roman" w:hAnsi="Times New Roman" w:cs="Times New Roman"/>
          <w:i w:val="0"/>
          <w:color w:val="auto"/>
          <w:sz w:val="24"/>
          <w:szCs w:val="24"/>
          <w:vertAlign w:val="superscript"/>
        </w:rPr>
        <w:t>х</w:t>
      </w:r>
      <w:r w:rsidRPr="00252FD4">
        <w:rPr>
          <w:rStyle w:val="1pt0"/>
          <w:rFonts w:ascii="Times New Roman" w:hAnsi="Times New Roman" w:cs="Times New Roman"/>
          <w:i w:val="0"/>
          <w:color w:val="auto"/>
          <w:sz w:val="24"/>
          <w:szCs w:val="24"/>
        </w:rPr>
        <w:t xml:space="preserve"> = а</w:t>
      </w:r>
      <w:r w:rsidRPr="00252FD4">
        <w:rPr>
          <w:rStyle w:val="1pt0"/>
          <w:rFonts w:ascii="Times New Roman" w:hAnsi="Times New Roman" w:cs="Times New Roman"/>
          <w:i w:val="0"/>
          <w:color w:val="auto"/>
          <w:sz w:val="24"/>
          <w:szCs w:val="24"/>
          <w:vertAlign w:val="superscript"/>
        </w:rPr>
        <w:t>ь</w:t>
      </w:r>
      <w:r w:rsidRPr="00252FD4">
        <w:rPr>
          <w:rStyle w:val="1pt0"/>
          <w:rFonts w:ascii="Times New Roman" w:hAnsi="Times New Roman" w:cs="Times New Roman"/>
          <w:i w:val="0"/>
          <w:color w:val="auto"/>
          <w:sz w:val="24"/>
          <w:szCs w:val="24"/>
        </w:rPr>
        <w:t xml:space="preserve">, </w:t>
      </w:r>
      <w:r w:rsidRPr="00252FD4">
        <w:rPr>
          <w:rFonts w:ascii="Times New Roman" w:hAnsi="Times New Roman" w:cs="Times New Roman"/>
          <w:color w:val="auto"/>
          <w:sz w:val="24"/>
          <w:szCs w:val="24"/>
        </w:rPr>
        <w:t>где</w:t>
      </w:r>
      <w:r w:rsidRPr="00252FD4">
        <w:rPr>
          <w:rStyle w:val="1pt0"/>
          <w:rFonts w:ascii="Times New Roman" w:hAnsi="Times New Roman" w:cs="Times New Roman"/>
          <w:i w:val="0"/>
          <w:color w:val="auto"/>
          <w:sz w:val="24"/>
          <w:szCs w:val="24"/>
        </w:rPr>
        <w:t xml:space="preserve"> а</w:t>
      </w:r>
      <w:r w:rsidRPr="00252FD4">
        <w:rPr>
          <w:rFonts w:ascii="Times New Roman" w:hAnsi="Times New Roman" w:cs="Times New Roman"/>
          <w:color w:val="auto"/>
          <w:sz w:val="24"/>
          <w:szCs w:val="24"/>
        </w:rPr>
        <w:t>&gt; О,</w:t>
      </w:r>
      <w:r w:rsidRPr="00252FD4">
        <w:rPr>
          <w:rStyle w:val="1pt0"/>
          <w:rFonts w:ascii="Times New Roman" w:hAnsi="Times New Roman" w:cs="Times New Roman"/>
          <w:i w:val="0"/>
          <w:color w:val="auto"/>
          <w:sz w:val="24"/>
          <w:szCs w:val="24"/>
        </w:rPr>
        <w:t xml:space="preserve"> а ≠1,</w:t>
      </w:r>
      <w:r w:rsidRPr="00252FD4">
        <w:rPr>
          <w:rFonts w:ascii="Times New Roman" w:hAnsi="Times New Roman" w:cs="Times New Roman"/>
          <w:color w:val="auto"/>
          <w:sz w:val="24"/>
          <w:szCs w:val="24"/>
        </w:rPr>
        <w:t xml:space="preserve"> основано на свойстве степени: «Если </w:t>
      </w:r>
      <w:r w:rsidRPr="00252FD4">
        <w:rPr>
          <w:rStyle w:val="1pt0"/>
          <w:rFonts w:ascii="Times New Roman" w:hAnsi="Times New Roman" w:cs="Times New Roman"/>
          <w:i w:val="0"/>
          <w:color w:val="auto"/>
          <w:sz w:val="24"/>
          <w:szCs w:val="24"/>
        </w:rPr>
        <w:t>а</w:t>
      </w:r>
      <w:r w:rsidRPr="00252FD4">
        <w:rPr>
          <w:rStyle w:val="1pt0"/>
          <w:rFonts w:ascii="Times New Roman" w:hAnsi="Times New Roman" w:cs="Times New Roman"/>
          <w:i w:val="0"/>
          <w:color w:val="auto"/>
          <w:sz w:val="24"/>
          <w:szCs w:val="24"/>
          <w:vertAlign w:val="superscript"/>
        </w:rPr>
        <w:t>х1</w:t>
      </w:r>
      <w:r w:rsidRPr="00252FD4">
        <w:rPr>
          <w:rStyle w:val="1pt0"/>
          <w:rFonts w:ascii="Times New Roman" w:hAnsi="Times New Roman" w:cs="Times New Roman"/>
          <w:i w:val="0"/>
          <w:color w:val="auto"/>
          <w:sz w:val="24"/>
          <w:szCs w:val="24"/>
        </w:rPr>
        <w:t>= а</w:t>
      </w:r>
      <w:r w:rsidRPr="00252FD4">
        <w:rPr>
          <w:rStyle w:val="1pt0"/>
          <w:rFonts w:ascii="Times New Roman" w:hAnsi="Times New Roman" w:cs="Times New Roman"/>
          <w:i w:val="0"/>
          <w:color w:val="auto"/>
          <w:sz w:val="24"/>
          <w:szCs w:val="24"/>
          <w:vertAlign w:val="superscript"/>
        </w:rPr>
        <w:t>х2</w:t>
      </w:r>
      <w:r w:rsidRPr="00252FD4">
        <w:rPr>
          <w:rStyle w:val="1pt0"/>
          <w:rFonts w:ascii="Times New Roman" w:hAnsi="Times New Roman" w:cs="Times New Roman"/>
          <w:i w:val="0"/>
          <w:color w:val="auto"/>
          <w:sz w:val="24"/>
          <w:szCs w:val="24"/>
        </w:rPr>
        <w:t>, то а</w:t>
      </w:r>
      <w:r w:rsidRPr="00252FD4">
        <w:rPr>
          <w:rStyle w:val="1pt0"/>
          <w:rFonts w:ascii="Times New Roman" w:hAnsi="Times New Roman" w:cs="Times New Roman"/>
          <w:i w:val="0"/>
          <w:color w:val="auto"/>
          <w:sz w:val="24"/>
          <w:szCs w:val="24"/>
          <w:vertAlign w:val="subscript"/>
        </w:rPr>
        <w:t>1</w:t>
      </w:r>
      <w:r w:rsidRPr="00252FD4">
        <w:rPr>
          <w:rStyle w:val="1pt0"/>
          <w:rFonts w:ascii="Times New Roman" w:hAnsi="Times New Roman" w:cs="Times New Roman"/>
          <w:i w:val="0"/>
          <w:color w:val="auto"/>
          <w:sz w:val="24"/>
          <w:szCs w:val="24"/>
        </w:rPr>
        <w:t>= а</w:t>
      </w:r>
      <w:r w:rsidRPr="00252FD4">
        <w:rPr>
          <w:rStyle w:val="1pt0"/>
          <w:rFonts w:ascii="Times New Roman" w:hAnsi="Times New Roman" w:cs="Times New Roman"/>
          <w:i w:val="0"/>
          <w:color w:val="auto"/>
          <w:sz w:val="24"/>
          <w:szCs w:val="24"/>
          <w:vertAlign w:val="subscript"/>
        </w:rPr>
        <w:t>2</w:t>
      </w:r>
      <w:r w:rsidRPr="00252FD4">
        <w:rPr>
          <w:rStyle w:val="1pt0"/>
          <w:rFonts w:ascii="Times New Roman" w:hAnsi="Times New Roman" w:cs="Times New Roman"/>
          <w:i w:val="0"/>
          <w:color w:val="auto"/>
          <w:sz w:val="24"/>
          <w:szCs w:val="24"/>
        </w:rPr>
        <w:t>».</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Решение большинства показательных уравнений и не</w:t>
      </w:r>
      <w:r w:rsidRPr="00252FD4">
        <w:rPr>
          <w:rFonts w:ascii="Times New Roman" w:hAnsi="Times New Roman" w:cs="Times New Roman"/>
          <w:color w:val="auto"/>
          <w:sz w:val="24"/>
          <w:szCs w:val="24"/>
        </w:rPr>
        <w:softHyphen/>
        <w:t>равенств сводится к решению простейших.</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lastRenderedPageBreak/>
        <w:t>Так как в ходе решения предлагаемых в этой теме пока</w:t>
      </w:r>
      <w:r w:rsidRPr="00252FD4">
        <w:rPr>
          <w:rFonts w:ascii="Times New Roman" w:hAnsi="Times New Roman" w:cs="Times New Roman"/>
          <w:color w:val="auto"/>
          <w:sz w:val="24"/>
          <w:szCs w:val="24"/>
        </w:rPr>
        <w:softHyphen/>
        <w:t>зательных уравнений равносильность не нарушается, то проверка найденных корней необязательна. Здесь системы уравнений и неравенств решаются с помощью равносиль</w:t>
      </w:r>
      <w:r w:rsidRPr="00252FD4">
        <w:rPr>
          <w:rFonts w:ascii="Times New Roman" w:hAnsi="Times New Roman" w:cs="Times New Roman"/>
          <w:color w:val="auto"/>
          <w:sz w:val="24"/>
          <w:szCs w:val="24"/>
        </w:rPr>
        <w:softHyphen/>
        <w:t>ных преобразований: подстановкой, сложением или умно</w:t>
      </w:r>
      <w:r w:rsidRPr="00252FD4">
        <w:rPr>
          <w:rFonts w:ascii="Times New Roman" w:hAnsi="Times New Roman" w:cs="Times New Roman"/>
          <w:color w:val="auto"/>
          <w:sz w:val="24"/>
          <w:szCs w:val="24"/>
        </w:rPr>
        <w:softHyphen/>
        <w:t>жением, заменой переменных и т. д.</w:t>
      </w:r>
    </w:p>
    <w:p w:rsidR="00BB7186" w:rsidRPr="00252FD4" w:rsidRDefault="00BB7186" w:rsidP="00252FD4">
      <w:pPr>
        <w:pStyle w:val="50"/>
        <w:keepNext/>
        <w:keepLines/>
        <w:shd w:val="clear" w:color="auto" w:fill="auto"/>
        <w:spacing w:before="0" w:after="0" w:line="240" w:lineRule="auto"/>
        <w:ind w:left="20"/>
        <w:rPr>
          <w:rFonts w:ascii="Times New Roman" w:hAnsi="Times New Roman" w:cs="Times New Roman"/>
          <w:sz w:val="24"/>
          <w:szCs w:val="24"/>
        </w:rPr>
      </w:pPr>
      <w:bookmarkStart w:id="76" w:name="bookmark3"/>
      <w:r w:rsidRPr="00252FD4">
        <w:rPr>
          <w:rFonts w:ascii="Times New Roman" w:hAnsi="Times New Roman" w:cs="Times New Roman"/>
          <w:sz w:val="24"/>
          <w:szCs w:val="24"/>
        </w:rPr>
        <w:t>4. Логарифмическая функция</w:t>
      </w:r>
      <w:bookmarkEnd w:id="76"/>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Логарифмы. Свойства логарифмов. Десятичные и нату</w:t>
      </w:r>
      <w:r w:rsidRPr="00252FD4">
        <w:rPr>
          <w:rFonts w:ascii="Times New Roman" w:hAnsi="Times New Roman" w:cs="Times New Roman"/>
          <w:color w:val="auto"/>
          <w:sz w:val="24"/>
          <w:szCs w:val="24"/>
        </w:rPr>
        <w:softHyphen/>
        <w:t>ральные логарифмы. Логарифмическая функция, ее свой</w:t>
      </w:r>
      <w:r w:rsidRPr="00252FD4">
        <w:rPr>
          <w:rFonts w:ascii="Times New Roman" w:hAnsi="Times New Roman" w:cs="Times New Roman"/>
          <w:color w:val="auto"/>
          <w:sz w:val="24"/>
          <w:szCs w:val="24"/>
        </w:rPr>
        <w:softHyphen/>
        <w:t>ства и график. Логарифмические уравнения. Логарифми</w:t>
      </w:r>
      <w:r w:rsidRPr="00252FD4">
        <w:rPr>
          <w:rFonts w:ascii="Times New Roman" w:hAnsi="Times New Roman" w:cs="Times New Roman"/>
          <w:color w:val="auto"/>
          <w:sz w:val="24"/>
          <w:szCs w:val="24"/>
        </w:rPr>
        <w:softHyphen/>
        <w:t>ческие неравенства.</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Style w:val="2pt"/>
          <w:rFonts w:ascii="Times New Roman" w:hAnsi="Times New Roman" w:cs="Times New Roman"/>
          <w:color w:val="auto"/>
          <w:sz w:val="24"/>
          <w:szCs w:val="24"/>
        </w:rPr>
        <w:t>Основная цель —</w:t>
      </w:r>
      <w:r w:rsidRPr="00252FD4">
        <w:rPr>
          <w:rFonts w:ascii="Times New Roman" w:hAnsi="Times New Roman" w:cs="Times New Roman"/>
          <w:color w:val="auto"/>
          <w:sz w:val="24"/>
          <w:szCs w:val="24"/>
        </w:rPr>
        <w:t xml:space="preserve"> сформировать понятие логариф</w:t>
      </w:r>
      <w:r w:rsidRPr="00252FD4">
        <w:rPr>
          <w:rFonts w:ascii="Times New Roman" w:hAnsi="Times New Roman" w:cs="Times New Roman"/>
          <w:color w:val="auto"/>
          <w:sz w:val="24"/>
          <w:szCs w:val="24"/>
        </w:rPr>
        <w:softHyphen/>
        <w:t>ма числа; научить применять свойства логарифмов при ре</w:t>
      </w:r>
      <w:r w:rsidRPr="00252FD4">
        <w:rPr>
          <w:rFonts w:ascii="Times New Roman" w:hAnsi="Times New Roman" w:cs="Times New Roman"/>
          <w:color w:val="auto"/>
          <w:sz w:val="24"/>
          <w:szCs w:val="24"/>
        </w:rPr>
        <w:softHyphen/>
        <w:t>шении уравнений; изучить свойства логарифмической функции и научить применять ее свойства при решении простейших логарифмических уравнений и неравенств.</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До этой темы в курсе алгебры изучались такие функ</w:t>
      </w:r>
      <w:r w:rsidRPr="00252FD4">
        <w:rPr>
          <w:rFonts w:ascii="Times New Roman" w:hAnsi="Times New Roman" w:cs="Times New Roman"/>
          <w:color w:val="auto"/>
          <w:sz w:val="24"/>
          <w:szCs w:val="24"/>
        </w:rPr>
        <w:softHyphen/>
        <w:t>ции, вычисление значений которых сводилось к четырем арифметическим действиям и возведению в степень. Для вычисления значений логарифмической функции нужно уметь находить логарифмы чисел, т. е. выполнять новое для учащихся действие — логарифмирование.</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Доказательство свойств логарифма опирается на его определение. На практике рассматриваются логарифмы по различным основаниям, в частности по основанию 10 (де</w:t>
      </w:r>
      <w:r w:rsidRPr="00252FD4">
        <w:rPr>
          <w:rFonts w:ascii="Times New Roman" w:hAnsi="Times New Roman" w:cs="Times New Roman"/>
          <w:color w:val="auto"/>
          <w:sz w:val="24"/>
          <w:szCs w:val="24"/>
        </w:rPr>
        <w:softHyphen/>
        <w:t>сятичный логарифм) и по основанию е (натуральный лога</w:t>
      </w:r>
      <w:r w:rsidRPr="00252FD4">
        <w:rPr>
          <w:rFonts w:ascii="Times New Roman" w:hAnsi="Times New Roman" w:cs="Times New Roman"/>
          <w:color w:val="auto"/>
          <w:sz w:val="24"/>
          <w:szCs w:val="24"/>
        </w:rPr>
        <w:softHyphen/>
        <w:t>рифм), отсюда возникает необходимость формулы перехода от логарифма по одному основанию к логарифму по друго</w:t>
      </w:r>
      <w:r w:rsidRPr="00252FD4">
        <w:rPr>
          <w:rFonts w:ascii="Times New Roman" w:hAnsi="Times New Roman" w:cs="Times New Roman"/>
          <w:color w:val="auto"/>
          <w:sz w:val="24"/>
          <w:szCs w:val="24"/>
        </w:rPr>
        <w:softHyphen/>
        <w:t>му основанию. Так как на инженерном микрокалькулято</w:t>
      </w:r>
      <w:r w:rsidRPr="00252FD4">
        <w:rPr>
          <w:rFonts w:ascii="Times New Roman" w:hAnsi="Times New Roman" w:cs="Times New Roman"/>
          <w:color w:val="auto"/>
          <w:sz w:val="24"/>
          <w:szCs w:val="24"/>
        </w:rPr>
        <w:softHyphen/>
        <w:t xml:space="preserve">ре есть клавиши </w:t>
      </w:r>
      <w:r w:rsidRPr="00252FD4">
        <w:rPr>
          <w:rFonts w:ascii="Times New Roman" w:hAnsi="Times New Roman" w:cs="Times New Roman"/>
          <w:color w:val="auto"/>
          <w:sz w:val="24"/>
          <w:szCs w:val="24"/>
          <w:lang w:val="en-US"/>
        </w:rPr>
        <w:t>lg</w:t>
      </w:r>
      <w:r w:rsidRPr="00252FD4">
        <w:rPr>
          <w:rFonts w:ascii="Times New Roman" w:hAnsi="Times New Roman" w:cs="Times New Roman"/>
          <w:color w:val="auto"/>
          <w:sz w:val="24"/>
          <w:szCs w:val="24"/>
        </w:rPr>
        <w:t xml:space="preserve">и </w:t>
      </w:r>
      <w:r w:rsidRPr="00252FD4">
        <w:rPr>
          <w:rFonts w:ascii="Times New Roman" w:hAnsi="Times New Roman" w:cs="Times New Roman"/>
          <w:color w:val="auto"/>
          <w:sz w:val="24"/>
          <w:szCs w:val="24"/>
          <w:lang w:val="en-US"/>
        </w:rPr>
        <w:t>In</w:t>
      </w:r>
      <w:r w:rsidRPr="00252FD4">
        <w:rPr>
          <w:rFonts w:ascii="Times New Roman" w:hAnsi="Times New Roman" w:cs="Times New Roman"/>
          <w:color w:val="auto"/>
          <w:sz w:val="24"/>
          <w:szCs w:val="24"/>
        </w:rPr>
        <w:t>, то для вычисления логарифма по основаниям, отличным от 10 и</w:t>
      </w:r>
      <w:r w:rsidRPr="00252FD4">
        <w:rPr>
          <w:rStyle w:val="105pt1pt"/>
          <w:rFonts w:ascii="Times New Roman" w:hAnsi="Times New Roman" w:cs="Times New Roman"/>
          <w:i w:val="0"/>
          <w:color w:val="auto"/>
          <w:sz w:val="24"/>
          <w:szCs w:val="24"/>
        </w:rPr>
        <w:t xml:space="preserve"> е,</w:t>
      </w:r>
      <w:r w:rsidRPr="00252FD4">
        <w:rPr>
          <w:rFonts w:ascii="Times New Roman" w:hAnsi="Times New Roman" w:cs="Times New Roman"/>
          <w:color w:val="auto"/>
          <w:sz w:val="24"/>
          <w:szCs w:val="24"/>
        </w:rPr>
        <w:t xml:space="preserve"> нужно применить форму</w:t>
      </w:r>
      <w:r w:rsidRPr="00252FD4">
        <w:rPr>
          <w:rFonts w:ascii="Times New Roman" w:hAnsi="Times New Roman" w:cs="Times New Roman"/>
          <w:color w:val="auto"/>
          <w:sz w:val="24"/>
          <w:szCs w:val="24"/>
        </w:rPr>
        <w:softHyphen/>
        <w:t>лу перехода.</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Свойства логарифмической функции активно использу</w:t>
      </w:r>
      <w:r w:rsidRPr="00252FD4">
        <w:rPr>
          <w:rFonts w:ascii="Times New Roman" w:hAnsi="Times New Roman" w:cs="Times New Roman"/>
          <w:color w:val="auto"/>
          <w:sz w:val="24"/>
          <w:szCs w:val="24"/>
        </w:rPr>
        <w:softHyphen/>
        <w:t>ются при решении логарифмических уравнений и нера</w:t>
      </w:r>
      <w:r w:rsidRPr="00252FD4">
        <w:rPr>
          <w:rFonts w:ascii="Times New Roman" w:hAnsi="Times New Roman" w:cs="Times New Roman"/>
          <w:color w:val="auto"/>
          <w:sz w:val="24"/>
          <w:szCs w:val="24"/>
        </w:rPr>
        <w:softHyphen/>
        <w:t>венств.</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Изучение свойств логарифмической функции проходит совместно с решением уравнений и неравенств.</w:t>
      </w:r>
    </w:p>
    <w:p w:rsidR="00BB7186" w:rsidRPr="00252FD4" w:rsidRDefault="00BB7186" w:rsidP="00252FD4">
      <w:pPr>
        <w:pStyle w:val="25"/>
        <w:shd w:val="clear" w:color="auto" w:fill="auto"/>
        <w:spacing w:before="0" w:line="240" w:lineRule="auto"/>
        <w:ind w:left="20" w:right="20"/>
        <w:rPr>
          <w:rFonts w:ascii="Times New Roman" w:hAnsi="Times New Roman" w:cs="Times New Roman"/>
          <w:sz w:val="24"/>
          <w:szCs w:val="24"/>
        </w:rPr>
      </w:pPr>
      <w:r w:rsidRPr="00252FD4">
        <w:rPr>
          <w:rFonts w:ascii="Times New Roman" w:hAnsi="Times New Roman" w:cs="Times New Roman"/>
          <w:sz w:val="24"/>
          <w:szCs w:val="24"/>
        </w:rPr>
        <w:t>При решении логарифмических уравнений и неравенств выполняются различные их преобразования. При этом часто нарушается равносильность. Поэтому при решении лога</w:t>
      </w:r>
      <w:r w:rsidRPr="00252FD4">
        <w:rPr>
          <w:rFonts w:ascii="Times New Roman" w:hAnsi="Times New Roman" w:cs="Times New Roman"/>
          <w:sz w:val="24"/>
          <w:szCs w:val="24"/>
        </w:rPr>
        <w:softHyphen/>
        <w:t>рифмических уравнений необходима проверка найденных корней. При решении логарифмических неравенств нужно следить за тем, чтобы равносильность не нарушалась, так как проверку решения неравенства осуществить сложно, а в ряде случаев невозможно.</w:t>
      </w:r>
    </w:p>
    <w:p w:rsidR="00BB7186" w:rsidRPr="00252FD4" w:rsidRDefault="00BB7186" w:rsidP="00252FD4">
      <w:pPr>
        <w:spacing w:after="0" w:line="240" w:lineRule="auto"/>
        <w:ind w:left="20" w:firstLine="300"/>
        <w:jc w:val="both"/>
        <w:rPr>
          <w:rFonts w:ascii="Times New Roman" w:hAnsi="Times New Roman" w:cs="Times New Roman"/>
          <w:sz w:val="24"/>
          <w:szCs w:val="24"/>
        </w:rPr>
      </w:pPr>
      <w:r w:rsidRPr="00252FD4">
        <w:rPr>
          <w:rFonts w:ascii="Times New Roman" w:hAnsi="Times New Roman" w:cs="Times New Roman"/>
          <w:sz w:val="24"/>
          <w:szCs w:val="24"/>
        </w:rPr>
        <w:t>5. Тригонометрические формулы</w:t>
      </w:r>
    </w:p>
    <w:p w:rsidR="00BB7186" w:rsidRPr="00252FD4" w:rsidRDefault="00BB7186" w:rsidP="00252FD4">
      <w:pPr>
        <w:pStyle w:val="25"/>
        <w:shd w:val="clear" w:color="auto" w:fill="auto"/>
        <w:spacing w:before="0" w:line="240" w:lineRule="auto"/>
        <w:ind w:left="20" w:right="20" w:firstLine="300"/>
        <w:rPr>
          <w:rFonts w:ascii="Times New Roman" w:hAnsi="Times New Roman" w:cs="Times New Roman"/>
          <w:sz w:val="24"/>
          <w:szCs w:val="24"/>
        </w:rPr>
      </w:pPr>
      <w:r w:rsidRPr="00252FD4">
        <w:rPr>
          <w:rFonts w:ascii="Times New Roman" w:hAnsi="Times New Roman" w:cs="Times New Roman"/>
          <w:sz w:val="24"/>
          <w:szCs w:val="24"/>
        </w:rPr>
        <w:t>Радианная мера угла. Поворот точки вокруг начала ко</w:t>
      </w:r>
      <w:r w:rsidRPr="00252FD4">
        <w:rPr>
          <w:rFonts w:ascii="Times New Roman" w:hAnsi="Times New Roman" w:cs="Times New Roman"/>
          <w:sz w:val="24"/>
          <w:szCs w:val="24"/>
        </w:rPr>
        <w:softHyphen/>
        <w:t>ординат. Определение синуса, косинуса и тангенса угла. Знаки синуса, косинуса и тангенса. Зависимость между си</w:t>
      </w:r>
      <w:r w:rsidRPr="00252FD4">
        <w:rPr>
          <w:rFonts w:ascii="Times New Roman" w:hAnsi="Times New Roman" w:cs="Times New Roman"/>
          <w:sz w:val="24"/>
          <w:szCs w:val="24"/>
        </w:rPr>
        <w:softHyphen/>
        <w:t>нусом, косинусом и тангенсом одного и того же угла. Триго</w:t>
      </w:r>
      <w:r w:rsidRPr="00252FD4">
        <w:rPr>
          <w:rFonts w:ascii="Times New Roman" w:hAnsi="Times New Roman" w:cs="Times New Roman"/>
          <w:sz w:val="24"/>
          <w:szCs w:val="24"/>
        </w:rPr>
        <w:softHyphen/>
        <w:t>нометрические тождества. Синус, косинус и тангенс углов а и -а. Формулы сложения. Синус, косинус и тангенс двойно</w:t>
      </w:r>
      <w:r w:rsidRPr="00252FD4">
        <w:rPr>
          <w:rFonts w:ascii="Times New Roman" w:hAnsi="Times New Roman" w:cs="Times New Roman"/>
          <w:sz w:val="24"/>
          <w:szCs w:val="24"/>
        </w:rPr>
        <w:softHyphen/>
        <w:t>го угла. Синус, косинус и тангенс половинного угла. Форму</w:t>
      </w:r>
      <w:r w:rsidRPr="00252FD4">
        <w:rPr>
          <w:rFonts w:ascii="Times New Roman" w:hAnsi="Times New Roman" w:cs="Times New Roman"/>
          <w:sz w:val="24"/>
          <w:szCs w:val="24"/>
        </w:rPr>
        <w:softHyphen/>
        <w:t>лы приведения. Сумма и разность синусов. Сумма и раз</w:t>
      </w:r>
      <w:r w:rsidRPr="00252FD4">
        <w:rPr>
          <w:rFonts w:ascii="Times New Roman" w:hAnsi="Times New Roman" w:cs="Times New Roman"/>
          <w:sz w:val="24"/>
          <w:szCs w:val="24"/>
        </w:rPr>
        <w:softHyphen/>
        <w:t>ность косинусов.</w:t>
      </w:r>
    </w:p>
    <w:p w:rsidR="00BB7186" w:rsidRPr="00252FD4" w:rsidRDefault="00BB7186" w:rsidP="00252FD4">
      <w:pPr>
        <w:pStyle w:val="25"/>
        <w:shd w:val="clear" w:color="auto" w:fill="auto"/>
        <w:spacing w:before="0" w:line="240" w:lineRule="auto"/>
        <w:ind w:left="20" w:right="20" w:firstLine="300"/>
        <w:rPr>
          <w:rFonts w:ascii="Times New Roman" w:hAnsi="Times New Roman" w:cs="Times New Roman"/>
          <w:sz w:val="24"/>
          <w:szCs w:val="24"/>
        </w:rPr>
      </w:pPr>
      <w:r w:rsidRPr="00252FD4">
        <w:rPr>
          <w:rStyle w:val="2pt"/>
          <w:rFonts w:ascii="Times New Roman" w:hAnsi="Times New Roman" w:cs="Times New Roman"/>
          <w:sz w:val="24"/>
          <w:szCs w:val="24"/>
        </w:rPr>
        <w:t>Основная цель —</w:t>
      </w:r>
      <w:r w:rsidRPr="00252FD4">
        <w:rPr>
          <w:rFonts w:ascii="Times New Roman" w:hAnsi="Times New Roman" w:cs="Times New Roman"/>
          <w:sz w:val="24"/>
          <w:szCs w:val="24"/>
        </w:rPr>
        <w:t xml:space="preserve"> сформировать понятия синуса, косинуса, тангенса, котангенса числа; научить применять формулы тригонометрии для вычисления значений триго</w:t>
      </w:r>
      <w:r w:rsidRPr="00252FD4">
        <w:rPr>
          <w:rFonts w:ascii="Times New Roman" w:hAnsi="Times New Roman" w:cs="Times New Roman"/>
          <w:sz w:val="24"/>
          <w:szCs w:val="24"/>
        </w:rPr>
        <w:softHyphen/>
        <w:t>нометрических функций и выполнения преобразований тригонометрических выражений; научить решать простей</w:t>
      </w:r>
      <w:r w:rsidRPr="00252FD4">
        <w:rPr>
          <w:rFonts w:ascii="Times New Roman" w:hAnsi="Times New Roman" w:cs="Times New Roman"/>
          <w:sz w:val="24"/>
          <w:szCs w:val="24"/>
        </w:rPr>
        <w:softHyphen/>
        <w:t xml:space="preserve">шие тригонометрические уравнения </w:t>
      </w:r>
      <w:r w:rsidRPr="00252FD4">
        <w:rPr>
          <w:rFonts w:ascii="Times New Roman" w:hAnsi="Times New Roman" w:cs="Times New Roman"/>
          <w:sz w:val="24"/>
          <w:szCs w:val="24"/>
          <w:lang w:val="en-US"/>
        </w:rPr>
        <w:t>sinx</w:t>
      </w:r>
      <w:r w:rsidRPr="00252FD4">
        <w:rPr>
          <w:rFonts w:ascii="Times New Roman" w:hAnsi="Times New Roman" w:cs="Times New Roman"/>
          <w:sz w:val="24"/>
          <w:szCs w:val="24"/>
        </w:rPr>
        <w:t xml:space="preserve"> = </w:t>
      </w:r>
      <w:r w:rsidRPr="00252FD4">
        <w:rPr>
          <w:rFonts w:ascii="Times New Roman" w:hAnsi="Times New Roman" w:cs="Times New Roman"/>
          <w:sz w:val="24"/>
          <w:szCs w:val="24"/>
          <w:lang w:val="en-US"/>
        </w:rPr>
        <w:t>a</w:t>
      </w:r>
      <w:r w:rsidRPr="00252FD4">
        <w:rPr>
          <w:rFonts w:ascii="Times New Roman" w:hAnsi="Times New Roman" w:cs="Times New Roman"/>
          <w:sz w:val="24"/>
          <w:szCs w:val="24"/>
        </w:rPr>
        <w:t xml:space="preserve">, </w:t>
      </w:r>
      <w:r w:rsidRPr="00252FD4">
        <w:rPr>
          <w:rFonts w:ascii="Times New Roman" w:hAnsi="Times New Roman" w:cs="Times New Roman"/>
          <w:sz w:val="24"/>
          <w:szCs w:val="24"/>
          <w:lang w:val="en-US"/>
        </w:rPr>
        <w:t>cosx</w:t>
      </w:r>
      <w:r w:rsidRPr="00252FD4">
        <w:rPr>
          <w:rFonts w:ascii="Times New Roman" w:hAnsi="Times New Roman" w:cs="Times New Roman"/>
          <w:sz w:val="24"/>
          <w:szCs w:val="24"/>
        </w:rPr>
        <w:t>=</w:t>
      </w:r>
      <w:r w:rsidRPr="00252FD4">
        <w:rPr>
          <w:rStyle w:val="1pt"/>
          <w:rFonts w:ascii="Times New Roman" w:hAnsi="Times New Roman" w:cs="Times New Roman"/>
          <w:b w:val="0"/>
          <w:i w:val="0"/>
          <w:sz w:val="24"/>
          <w:szCs w:val="24"/>
        </w:rPr>
        <w:t xml:space="preserve"> а</w:t>
      </w:r>
      <w:r w:rsidRPr="00252FD4">
        <w:rPr>
          <w:rFonts w:ascii="Times New Roman" w:hAnsi="Times New Roman" w:cs="Times New Roman"/>
          <w:sz w:val="24"/>
          <w:szCs w:val="24"/>
        </w:rPr>
        <w:t xml:space="preserve"> при а = 1, -1, 0.</w:t>
      </w:r>
    </w:p>
    <w:p w:rsidR="00BB7186" w:rsidRPr="00252FD4" w:rsidRDefault="00BB7186" w:rsidP="00252FD4">
      <w:pPr>
        <w:pStyle w:val="25"/>
        <w:shd w:val="clear" w:color="auto" w:fill="auto"/>
        <w:spacing w:before="0" w:line="240" w:lineRule="auto"/>
        <w:ind w:left="20" w:right="20" w:firstLine="300"/>
        <w:rPr>
          <w:rFonts w:ascii="Times New Roman" w:hAnsi="Times New Roman" w:cs="Times New Roman"/>
          <w:sz w:val="24"/>
          <w:szCs w:val="24"/>
        </w:rPr>
      </w:pPr>
      <w:r w:rsidRPr="00252FD4">
        <w:rPr>
          <w:rFonts w:ascii="Times New Roman" w:hAnsi="Times New Roman" w:cs="Times New Roman"/>
          <w:sz w:val="24"/>
          <w:szCs w:val="24"/>
        </w:rPr>
        <w:t>Рассматривая определения синуса и косинуса действи</w:t>
      </w:r>
      <w:r w:rsidRPr="00252FD4">
        <w:rPr>
          <w:rFonts w:ascii="Times New Roman" w:hAnsi="Times New Roman" w:cs="Times New Roman"/>
          <w:sz w:val="24"/>
          <w:szCs w:val="24"/>
        </w:rPr>
        <w:softHyphen/>
        <w:t>тельного числа</w:t>
      </w:r>
      <w:r w:rsidRPr="00252FD4">
        <w:rPr>
          <w:rStyle w:val="1pt"/>
          <w:rFonts w:ascii="Times New Roman" w:hAnsi="Times New Roman" w:cs="Times New Roman"/>
          <w:b w:val="0"/>
          <w:i w:val="0"/>
          <w:sz w:val="24"/>
          <w:szCs w:val="24"/>
        </w:rPr>
        <w:t xml:space="preserve"> а,</w:t>
      </w:r>
      <w:r w:rsidRPr="00252FD4">
        <w:rPr>
          <w:rFonts w:ascii="Times New Roman" w:hAnsi="Times New Roman" w:cs="Times New Roman"/>
          <w:sz w:val="24"/>
          <w:szCs w:val="24"/>
        </w:rPr>
        <w:t xml:space="preserve"> естественно решить самые простые урав</w:t>
      </w:r>
      <w:r w:rsidRPr="00252FD4">
        <w:rPr>
          <w:rFonts w:ascii="Times New Roman" w:hAnsi="Times New Roman" w:cs="Times New Roman"/>
          <w:sz w:val="24"/>
          <w:szCs w:val="24"/>
        </w:rPr>
        <w:softHyphen/>
        <w:t>нения, в которых требуется найти число</w:t>
      </w:r>
      <w:r w:rsidRPr="00252FD4">
        <w:rPr>
          <w:rStyle w:val="1pt"/>
          <w:rFonts w:ascii="Times New Roman" w:hAnsi="Times New Roman" w:cs="Times New Roman"/>
          <w:b w:val="0"/>
          <w:i w:val="0"/>
          <w:sz w:val="24"/>
          <w:szCs w:val="24"/>
        </w:rPr>
        <w:t xml:space="preserve"> а,</w:t>
      </w:r>
      <w:r w:rsidRPr="00252FD4">
        <w:rPr>
          <w:rFonts w:ascii="Times New Roman" w:hAnsi="Times New Roman" w:cs="Times New Roman"/>
          <w:sz w:val="24"/>
          <w:szCs w:val="24"/>
        </w:rPr>
        <w:t xml:space="preserve"> если синус или косинус его известен, например уравнения </w:t>
      </w:r>
      <w:r w:rsidRPr="00252FD4">
        <w:rPr>
          <w:rFonts w:ascii="Times New Roman" w:hAnsi="Times New Roman" w:cs="Times New Roman"/>
          <w:sz w:val="24"/>
          <w:szCs w:val="24"/>
          <w:lang w:val="en-US"/>
        </w:rPr>
        <w:t>sin</w:t>
      </w:r>
      <w:r w:rsidRPr="00252FD4">
        <w:rPr>
          <w:rFonts w:ascii="Times New Roman" w:hAnsi="Times New Roman" w:cs="Times New Roman"/>
          <w:sz w:val="24"/>
          <w:szCs w:val="24"/>
        </w:rPr>
        <w:t xml:space="preserve"> а = 0, </w:t>
      </w:r>
      <w:r w:rsidRPr="00252FD4">
        <w:rPr>
          <w:rFonts w:ascii="Times New Roman" w:hAnsi="Times New Roman" w:cs="Times New Roman"/>
          <w:sz w:val="24"/>
          <w:szCs w:val="24"/>
          <w:lang w:val="en-US"/>
        </w:rPr>
        <w:t>cos</w:t>
      </w:r>
      <w:r w:rsidRPr="00252FD4">
        <w:rPr>
          <w:rFonts w:ascii="Times New Roman" w:hAnsi="Times New Roman" w:cs="Times New Roman"/>
          <w:sz w:val="24"/>
          <w:szCs w:val="24"/>
        </w:rPr>
        <w:t xml:space="preserve"> а = 1 и т. п. Поскольку для обозначения неизвестного по традиции используется буква</w:t>
      </w:r>
      <w:r w:rsidRPr="00252FD4">
        <w:rPr>
          <w:rStyle w:val="1pt"/>
          <w:rFonts w:ascii="Times New Roman" w:hAnsi="Times New Roman" w:cs="Times New Roman"/>
          <w:b w:val="0"/>
          <w:i w:val="0"/>
          <w:sz w:val="24"/>
          <w:szCs w:val="24"/>
        </w:rPr>
        <w:t xml:space="preserve"> х,</w:t>
      </w:r>
      <w:r w:rsidRPr="00252FD4">
        <w:rPr>
          <w:rFonts w:ascii="Times New Roman" w:hAnsi="Times New Roman" w:cs="Times New Roman"/>
          <w:sz w:val="24"/>
          <w:szCs w:val="24"/>
        </w:rPr>
        <w:t xml:space="preserve"> то эти уравнения записыва</w:t>
      </w:r>
      <w:r w:rsidRPr="00252FD4">
        <w:rPr>
          <w:rFonts w:ascii="Times New Roman" w:hAnsi="Times New Roman" w:cs="Times New Roman"/>
          <w:sz w:val="24"/>
          <w:szCs w:val="24"/>
        </w:rPr>
        <w:softHyphen/>
        <w:t xml:space="preserve">ют как обычно: </w:t>
      </w:r>
      <w:r w:rsidRPr="00252FD4">
        <w:rPr>
          <w:rFonts w:ascii="Times New Roman" w:hAnsi="Times New Roman" w:cs="Times New Roman"/>
          <w:sz w:val="24"/>
          <w:szCs w:val="24"/>
          <w:lang w:val="en-US"/>
        </w:rPr>
        <w:t>sin</w:t>
      </w:r>
      <w:r w:rsidRPr="00252FD4">
        <w:rPr>
          <w:rFonts w:ascii="Times New Roman" w:hAnsi="Times New Roman" w:cs="Times New Roman"/>
          <w:sz w:val="24"/>
          <w:szCs w:val="24"/>
        </w:rPr>
        <w:t xml:space="preserve"> х = 0,</w:t>
      </w:r>
      <w:r w:rsidRPr="00252FD4">
        <w:rPr>
          <w:rStyle w:val="85pt"/>
          <w:rFonts w:ascii="Times New Roman" w:hAnsi="Times New Roman" w:cs="Times New Roman"/>
          <w:sz w:val="24"/>
          <w:szCs w:val="24"/>
        </w:rPr>
        <w:t>cos</w:t>
      </w:r>
      <w:r w:rsidRPr="00252FD4">
        <w:rPr>
          <w:rStyle w:val="85pt"/>
          <w:rFonts w:ascii="Times New Roman" w:hAnsi="Times New Roman" w:cs="Times New Roman"/>
          <w:sz w:val="24"/>
          <w:szCs w:val="24"/>
          <w:lang w:val="ru-RU"/>
        </w:rPr>
        <w:t xml:space="preserve"> х= 1 и</w:t>
      </w:r>
      <w:r w:rsidRPr="00252FD4">
        <w:rPr>
          <w:rFonts w:ascii="Times New Roman" w:hAnsi="Times New Roman" w:cs="Times New Roman"/>
          <w:sz w:val="24"/>
          <w:szCs w:val="24"/>
        </w:rPr>
        <w:t xml:space="preserve"> т.</w:t>
      </w:r>
      <w:r w:rsidRPr="00252FD4">
        <w:rPr>
          <w:rStyle w:val="85pt"/>
          <w:rFonts w:ascii="Times New Roman" w:hAnsi="Times New Roman" w:cs="Times New Roman"/>
          <w:sz w:val="24"/>
          <w:szCs w:val="24"/>
          <w:lang w:val="ru-RU"/>
        </w:rPr>
        <w:t xml:space="preserve"> п</w:t>
      </w:r>
      <w:r w:rsidRPr="00252FD4">
        <w:rPr>
          <w:rFonts w:ascii="Times New Roman" w:hAnsi="Times New Roman" w:cs="Times New Roman"/>
          <w:sz w:val="24"/>
          <w:szCs w:val="24"/>
        </w:rPr>
        <w:t>. Решения этих уравнений находятся с помощью единичной окружности.</w:t>
      </w:r>
    </w:p>
    <w:p w:rsidR="00BB7186" w:rsidRPr="00252FD4" w:rsidRDefault="00BB7186" w:rsidP="00252FD4">
      <w:pPr>
        <w:pStyle w:val="25"/>
        <w:shd w:val="clear" w:color="auto" w:fill="auto"/>
        <w:spacing w:before="0" w:line="240" w:lineRule="auto"/>
        <w:ind w:left="20" w:right="20" w:firstLine="300"/>
        <w:rPr>
          <w:rFonts w:ascii="Times New Roman" w:hAnsi="Times New Roman" w:cs="Times New Roman"/>
          <w:sz w:val="24"/>
          <w:szCs w:val="24"/>
        </w:rPr>
      </w:pPr>
      <w:r w:rsidRPr="00252FD4">
        <w:rPr>
          <w:rFonts w:ascii="Times New Roman" w:hAnsi="Times New Roman" w:cs="Times New Roman"/>
          <w:sz w:val="24"/>
          <w:szCs w:val="24"/>
        </w:rPr>
        <w:lastRenderedPageBreak/>
        <w:t>Возможность выявления знаков синуса, косинуса и тан</w:t>
      </w:r>
      <w:r w:rsidRPr="00252FD4">
        <w:rPr>
          <w:rFonts w:ascii="Times New Roman" w:hAnsi="Times New Roman" w:cs="Times New Roman"/>
          <w:sz w:val="24"/>
          <w:szCs w:val="24"/>
        </w:rPr>
        <w:softHyphen/>
        <w:t>генса по четвертям является следствием симметрии точек единичной окружности относительно осей координат. Ра</w:t>
      </w:r>
      <w:r w:rsidRPr="00252FD4">
        <w:rPr>
          <w:rFonts w:ascii="Times New Roman" w:hAnsi="Times New Roman" w:cs="Times New Roman"/>
          <w:sz w:val="24"/>
          <w:szCs w:val="24"/>
        </w:rPr>
        <w:softHyphen/>
        <w:t xml:space="preserve">венство </w:t>
      </w:r>
      <w:r w:rsidRPr="00252FD4">
        <w:rPr>
          <w:rFonts w:ascii="Times New Roman" w:hAnsi="Times New Roman" w:cs="Times New Roman"/>
          <w:sz w:val="24"/>
          <w:szCs w:val="24"/>
          <w:lang w:val="en-US"/>
        </w:rPr>
        <w:t>cos</w:t>
      </w:r>
      <w:r w:rsidRPr="00252FD4">
        <w:rPr>
          <w:rFonts w:ascii="Times New Roman" w:hAnsi="Times New Roman" w:cs="Times New Roman"/>
          <w:sz w:val="24"/>
          <w:szCs w:val="24"/>
        </w:rPr>
        <w:t>(-</w:t>
      </w:r>
      <w:r w:rsidRPr="00252FD4">
        <w:rPr>
          <w:rFonts w:ascii="Times New Roman" w:hAnsi="Times New Roman" w:cs="Times New Roman"/>
          <w:sz w:val="24"/>
          <w:szCs w:val="24"/>
          <w:lang w:val="en-US"/>
        </w:rPr>
        <w:t>a</w:t>
      </w:r>
      <w:r w:rsidRPr="00252FD4">
        <w:rPr>
          <w:rFonts w:ascii="Times New Roman" w:hAnsi="Times New Roman" w:cs="Times New Roman"/>
          <w:sz w:val="24"/>
          <w:szCs w:val="24"/>
        </w:rPr>
        <w:t xml:space="preserve">) = </w:t>
      </w:r>
      <w:r w:rsidRPr="00252FD4">
        <w:rPr>
          <w:rFonts w:ascii="Times New Roman" w:hAnsi="Times New Roman" w:cs="Times New Roman"/>
          <w:sz w:val="24"/>
          <w:szCs w:val="24"/>
          <w:lang w:val="en-US"/>
        </w:rPr>
        <w:t>cosa</w:t>
      </w:r>
      <w:r w:rsidRPr="00252FD4">
        <w:rPr>
          <w:rFonts w:ascii="Times New Roman" w:hAnsi="Times New Roman" w:cs="Times New Roman"/>
          <w:sz w:val="24"/>
          <w:szCs w:val="24"/>
        </w:rPr>
        <w:t xml:space="preserve"> следует из симметрии точек, соот</w:t>
      </w:r>
      <w:r w:rsidRPr="00252FD4">
        <w:rPr>
          <w:rFonts w:ascii="Times New Roman" w:hAnsi="Times New Roman" w:cs="Times New Roman"/>
          <w:sz w:val="24"/>
          <w:szCs w:val="24"/>
        </w:rPr>
        <w:softHyphen/>
        <w:t>ветствующих числам а и -а, относительно оси</w:t>
      </w:r>
      <w:r w:rsidRPr="00252FD4">
        <w:rPr>
          <w:rStyle w:val="1pt"/>
          <w:rFonts w:ascii="Times New Roman" w:hAnsi="Times New Roman" w:cs="Times New Roman"/>
          <w:b w:val="0"/>
          <w:i w:val="0"/>
          <w:sz w:val="24"/>
          <w:szCs w:val="24"/>
        </w:rPr>
        <w:t xml:space="preserve"> Ох.</w:t>
      </w:r>
    </w:p>
    <w:p w:rsidR="00BB7186" w:rsidRPr="00252FD4" w:rsidRDefault="00BB7186" w:rsidP="00252FD4">
      <w:pPr>
        <w:pStyle w:val="25"/>
        <w:shd w:val="clear" w:color="auto" w:fill="auto"/>
        <w:spacing w:before="0" w:line="240" w:lineRule="auto"/>
        <w:ind w:left="20" w:right="20" w:firstLine="300"/>
        <w:rPr>
          <w:rFonts w:ascii="Times New Roman" w:hAnsi="Times New Roman" w:cs="Times New Roman"/>
          <w:sz w:val="24"/>
          <w:szCs w:val="24"/>
        </w:rPr>
      </w:pPr>
      <w:r w:rsidRPr="00252FD4">
        <w:rPr>
          <w:rFonts w:ascii="Times New Roman" w:hAnsi="Times New Roman" w:cs="Times New Roman"/>
          <w:sz w:val="24"/>
          <w:szCs w:val="24"/>
        </w:rPr>
        <w:t>Зависимость между синусом, косинусом, тангенсом и котангенсом одного и того же числа или угла следует из тригонометрической формы записи действительного числа и определения синуса и косинуса как координаты точки единичной окружности.</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При изучении степеней чисел рассматривались их свой</w:t>
      </w:r>
      <w:r w:rsidRPr="00252FD4">
        <w:rPr>
          <w:rFonts w:ascii="Times New Roman" w:hAnsi="Times New Roman" w:cs="Times New Roman"/>
          <w:color w:val="auto"/>
          <w:sz w:val="24"/>
          <w:szCs w:val="24"/>
        </w:rPr>
        <w:softHyphen/>
        <w:t>ства</w:t>
      </w:r>
      <w:r w:rsidRPr="00252FD4">
        <w:rPr>
          <w:rStyle w:val="1pt"/>
          <w:rFonts w:ascii="Times New Roman" w:hAnsi="Times New Roman" w:cs="Times New Roman"/>
          <w:b w:val="0"/>
          <w:i w:val="0"/>
          <w:color w:val="auto"/>
          <w:sz w:val="24"/>
          <w:szCs w:val="24"/>
          <w:lang w:val="en-US"/>
        </w:rPr>
        <w:t>a</w:t>
      </w:r>
      <w:r w:rsidRPr="00252FD4">
        <w:rPr>
          <w:rStyle w:val="1pt"/>
          <w:rFonts w:ascii="Times New Roman" w:hAnsi="Times New Roman" w:cs="Times New Roman"/>
          <w:b w:val="0"/>
          <w:i w:val="0"/>
          <w:color w:val="auto"/>
          <w:sz w:val="24"/>
          <w:szCs w:val="24"/>
          <w:vertAlign w:val="superscript"/>
          <w:lang w:val="en-US"/>
        </w:rPr>
        <w:t>p</w:t>
      </w:r>
      <w:r w:rsidRPr="00252FD4">
        <w:rPr>
          <w:rStyle w:val="1pt"/>
          <w:rFonts w:ascii="Times New Roman" w:hAnsi="Times New Roman" w:cs="Times New Roman"/>
          <w:b w:val="0"/>
          <w:i w:val="0"/>
          <w:color w:val="auto"/>
          <w:sz w:val="24"/>
          <w:szCs w:val="24"/>
          <w:vertAlign w:val="superscript"/>
        </w:rPr>
        <w:t xml:space="preserve"> + </w:t>
      </w:r>
      <w:r w:rsidRPr="00252FD4">
        <w:rPr>
          <w:rStyle w:val="1pt"/>
          <w:rFonts w:ascii="Times New Roman" w:hAnsi="Times New Roman" w:cs="Times New Roman"/>
          <w:b w:val="0"/>
          <w:i w:val="0"/>
          <w:color w:val="auto"/>
          <w:sz w:val="24"/>
          <w:szCs w:val="24"/>
          <w:vertAlign w:val="superscript"/>
          <w:lang w:val="en-US"/>
        </w:rPr>
        <w:t>q</w:t>
      </w:r>
      <w:r w:rsidRPr="00252FD4">
        <w:rPr>
          <w:rFonts w:ascii="Times New Roman" w:hAnsi="Times New Roman" w:cs="Times New Roman"/>
          <w:color w:val="auto"/>
          <w:sz w:val="24"/>
          <w:szCs w:val="24"/>
        </w:rPr>
        <w:t>=</w:t>
      </w:r>
      <w:r w:rsidRPr="00252FD4">
        <w:rPr>
          <w:rStyle w:val="1pt"/>
          <w:rFonts w:ascii="Times New Roman" w:hAnsi="Times New Roman" w:cs="Times New Roman"/>
          <w:b w:val="0"/>
          <w:i w:val="0"/>
          <w:color w:val="auto"/>
          <w:sz w:val="24"/>
          <w:szCs w:val="24"/>
        </w:rPr>
        <w:t xml:space="preserve"> а</w:t>
      </w:r>
      <w:r w:rsidRPr="00252FD4">
        <w:rPr>
          <w:rStyle w:val="1pt"/>
          <w:rFonts w:ascii="Times New Roman" w:hAnsi="Times New Roman" w:cs="Times New Roman"/>
          <w:b w:val="0"/>
          <w:i w:val="0"/>
          <w:color w:val="auto"/>
          <w:sz w:val="24"/>
          <w:szCs w:val="24"/>
          <w:vertAlign w:val="superscript"/>
        </w:rPr>
        <w:t>р</w:t>
      </w:r>
      <w:r w:rsidRPr="00252FD4">
        <w:rPr>
          <w:rStyle w:val="1pt"/>
          <w:rFonts w:ascii="Times New Roman" w:hAnsi="Times New Roman" w:cs="Times New Roman"/>
          <w:b w:val="0"/>
          <w:i w:val="0"/>
          <w:color w:val="auto"/>
          <w:sz w:val="24"/>
          <w:szCs w:val="24"/>
        </w:rPr>
        <w:t xml:space="preserve"> • </w:t>
      </w:r>
      <w:r w:rsidRPr="00252FD4">
        <w:rPr>
          <w:rStyle w:val="1pt"/>
          <w:rFonts w:ascii="Times New Roman" w:hAnsi="Times New Roman" w:cs="Times New Roman"/>
          <w:b w:val="0"/>
          <w:i w:val="0"/>
          <w:color w:val="auto"/>
          <w:sz w:val="24"/>
          <w:szCs w:val="24"/>
          <w:lang w:val="en-US"/>
        </w:rPr>
        <w:t>a</w:t>
      </w:r>
      <w:r w:rsidRPr="00252FD4">
        <w:rPr>
          <w:rStyle w:val="1pt"/>
          <w:rFonts w:ascii="Times New Roman" w:hAnsi="Times New Roman" w:cs="Times New Roman"/>
          <w:b w:val="0"/>
          <w:i w:val="0"/>
          <w:color w:val="auto"/>
          <w:sz w:val="24"/>
          <w:szCs w:val="24"/>
          <w:vertAlign w:val="superscript"/>
        </w:rPr>
        <w:t>д</w:t>
      </w:r>
      <w:r w:rsidRPr="00252FD4">
        <w:rPr>
          <w:rStyle w:val="1pt"/>
          <w:rFonts w:ascii="Times New Roman" w:hAnsi="Times New Roman" w:cs="Times New Roman"/>
          <w:b w:val="0"/>
          <w:i w:val="0"/>
          <w:color w:val="auto"/>
          <w:sz w:val="24"/>
          <w:szCs w:val="24"/>
        </w:rPr>
        <w:t xml:space="preserve">, </w:t>
      </w:r>
      <w:r w:rsidRPr="00252FD4">
        <w:rPr>
          <w:rStyle w:val="1pt"/>
          <w:rFonts w:ascii="Times New Roman" w:hAnsi="Times New Roman" w:cs="Times New Roman"/>
          <w:b w:val="0"/>
          <w:i w:val="0"/>
          <w:color w:val="auto"/>
          <w:sz w:val="24"/>
          <w:szCs w:val="24"/>
          <w:lang w:val="en-US"/>
        </w:rPr>
        <w:t>a</w:t>
      </w:r>
      <w:r w:rsidRPr="00252FD4">
        <w:rPr>
          <w:rStyle w:val="1pt"/>
          <w:rFonts w:ascii="Times New Roman" w:hAnsi="Times New Roman" w:cs="Times New Roman"/>
          <w:b w:val="0"/>
          <w:i w:val="0"/>
          <w:color w:val="auto"/>
          <w:sz w:val="24"/>
          <w:szCs w:val="24"/>
          <w:vertAlign w:val="superscript"/>
        </w:rPr>
        <w:t>р-д</w:t>
      </w:r>
      <w:r w:rsidRPr="00252FD4">
        <w:rPr>
          <w:rFonts w:ascii="Times New Roman" w:hAnsi="Times New Roman" w:cs="Times New Roman"/>
          <w:color w:val="auto"/>
          <w:sz w:val="24"/>
          <w:szCs w:val="24"/>
        </w:rPr>
        <w:t>=</w:t>
      </w:r>
      <w:r w:rsidRPr="00252FD4">
        <w:rPr>
          <w:rStyle w:val="1pt"/>
          <w:rFonts w:ascii="Times New Roman" w:hAnsi="Times New Roman" w:cs="Times New Roman"/>
          <w:b w:val="0"/>
          <w:i w:val="0"/>
          <w:color w:val="auto"/>
          <w:sz w:val="24"/>
          <w:szCs w:val="24"/>
        </w:rPr>
        <w:t xml:space="preserve"> а</w:t>
      </w:r>
      <w:r w:rsidRPr="00252FD4">
        <w:rPr>
          <w:rStyle w:val="1pt"/>
          <w:rFonts w:ascii="Times New Roman" w:hAnsi="Times New Roman" w:cs="Times New Roman"/>
          <w:b w:val="0"/>
          <w:i w:val="0"/>
          <w:color w:val="auto"/>
          <w:sz w:val="24"/>
          <w:szCs w:val="24"/>
          <w:vertAlign w:val="superscript"/>
        </w:rPr>
        <w:t>р</w:t>
      </w:r>
      <w:r w:rsidRPr="00252FD4">
        <w:rPr>
          <w:rFonts w:ascii="Times New Roman" w:hAnsi="Times New Roman" w:cs="Times New Roman"/>
          <w:color w:val="auto"/>
          <w:sz w:val="24"/>
          <w:szCs w:val="24"/>
        </w:rPr>
        <w:t xml:space="preserve"> :</w:t>
      </w:r>
      <w:r w:rsidRPr="00252FD4">
        <w:rPr>
          <w:rStyle w:val="1pt"/>
          <w:rFonts w:ascii="Times New Roman" w:hAnsi="Times New Roman" w:cs="Times New Roman"/>
          <w:b w:val="0"/>
          <w:i w:val="0"/>
          <w:color w:val="auto"/>
          <w:sz w:val="24"/>
          <w:szCs w:val="24"/>
        </w:rPr>
        <w:t xml:space="preserve"> а</w:t>
      </w:r>
      <w:r w:rsidRPr="00252FD4">
        <w:rPr>
          <w:rStyle w:val="1pt"/>
          <w:rFonts w:ascii="Times New Roman" w:hAnsi="Times New Roman" w:cs="Times New Roman"/>
          <w:b w:val="0"/>
          <w:i w:val="0"/>
          <w:color w:val="auto"/>
          <w:sz w:val="24"/>
          <w:szCs w:val="24"/>
          <w:vertAlign w:val="superscript"/>
        </w:rPr>
        <w:t>д</w:t>
      </w:r>
      <w:r w:rsidRPr="00252FD4">
        <w:rPr>
          <w:rStyle w:val="1pt"/>
          <w:rFonts w:ascii="Times New Roman" w:hAnsi="Times New Roman" w:cs="Times New Roman"/>
          <w:b w:val="0"/>
          <w:i w:val="0"/>
          <w:color w:val="auto"/>
          <w:sz w:val="24"/>
          <w:szCs w:val="24"/>
        </w:rPr>
        <w:t>.</w:t>
      </w:r>
      <w:r w:rsidRPr="00252FD4">
        <w:rPr>
          <w:rFonts w:ascii="Times New Roman" w:hAnsi="Times New Roman" w:cs="Times New Roman"/>
          <w:color w:val="auto"/>
          <w:sz w:val="24"/>
          <w:szCs w:val="24"/>
        </w:rPr>
        <w:t xml:space="preserve"> Подобные свойства спра</w:t>
      </w:r>
      <w:r w:rsidRPr="00252FD4">
        <w:rPr>
          <w:rFonts w:ascii="Times New Roman" w:hAnsi="Times New Roman" w:cs="Times New Roman"/>
          <w:color w:val="auto"/>
          <w:sz w:val="24"/>
          <w:szCs w:val="24"/>
        </w:rPr>
        <w:softHyphen/>
        <w:t>ведливы и для синуса, косинуса и тангенса. Эти свойства на</w:t>
      </w:r>
      <w:r w:rsidRPr="00252FD4">
        <w:rPr>
          <w:rFonts w:ascii="Times New Roman" w:hAnsi="Times New Roman" w:cs="Times New Roman"/>
          <w:color w:val="auto"/>
          <w:sz w:val="24"/>
          <w:szCs w:val="24"/>
        </w:rPr>
        <w:softHyphen/>
        <w:t>зывают формулами сложения. Практически они выражают зависимость между координатами суммы или разности двух чисел α и ß через координаты чисел α и ß. Формулы сложения доказываются для косинуса суммы или разности, все остальные формулы сложения получаются как следствия.</w:t>
      </w:r>
    </w:p>
    <w:p w:rsidR="00BB7186" w:rsidRPr="00252FD4" w:rsidRDefault="00BB7186" w:rsidP="00252FD4">
      <w:pPr>
        <w:pStyle w:val="18"/>
        <w:shd w:val="clear" w:color="auto" w:fill="auto"/>
        <w:spacing w:after="0" w:line="240" w:lineRule="auto"/>
        <w:ind w:left="24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Формулы сложения являются основными формулами тригонометрии, так как все другие можно получить как следствия: формулы двойного и половинного углов (не яв</w:t>
      </w:r>
      <w:r w:rsidRPr="00252FD4">
        <w:rPr>
          <w:rFonts w:ascii="Times New Roman" w:hAnsi="Times New Roman" w:cs="Times New Roman"/>
          <w:color w:val="auto"/>
          <w:sz w:val="24"/>
          <w:szCs w:val="24"/>
        </w:rPr>
        <w:softHyphen/>
        <w:t>ляются обязательными для изучения), формулы приведе</w:t>
      </w:r>
      <w:r w:rsidRPr="00252FD4">
        <w:rPr>
          <w:rFonts w:ascii="Times New Roman" w:hAnsi="Times New Roman" w:cs="Times New Roman"/>
          <w:color w:val="auto"/>
          <w:sz w:val="24"/>
          <w:szCs w:val="24"/>
        </w:rPr>
        <w:softHyphen/>
        <w:t>ния, преобразования суммы и разности в произведение.</w:t>
      </w:r>
    </w:p>
    <w:p w:rsidR="00BB7186" w:rsidRPr="00252FD4" w:rsidRDefault="00BB7186" w:rsidP="00CA462C">
      <w:pPr>
        <w:pStyle w:val="50"/>
        <w:keepNext/>
        <w:keepLines/>
        <w:shd w:val="clear" w:color="auto" w:fill="auto"/>
        <w:spacing w:before="0" w:after="0" w:line="240" w:lineRule="auto"/>
        <w:rPr>
          <w:rFonts w:ascii="Times New Roman" w:hAnsi="Times New Roman" w:cs="Times New Roman"/>
          <w:sz w:val="24"/>
          <w:szCs w:val="24"/>
        </w:rPr>
      </w:pPr>
      <w:r w:rsidRPr="00CA462C">
        <w:rPr>
          <w:rFonts w:ascii="Times New Roman" w:hAnsi="Times New Roman" w:cs="Times New Roman"/>
          <w:b/>
          <w:sz w:val="24"/>
          <w:szCs w:val="24"/>
        </w:rPr>
        <w:t>6</w:t>
      </w:r>
      <w:r w:rsidRPr="00252FD4">
        <w:rPr>
          <w:rFonts w:ascii="Times New Roman" w:hAnsi="Times New Roman" w:cs="Times New Roman"/>
          <w:sz w:val="24"/>
          <w:szCs w:val="24"/>
        </w:rPr>
        <w:t>. Тригонометрические уравнения</w:t>
      </w:r>
    </w:p>
    <w:p w:rsidR="00BB7186" w:rsidRPr="00252FD4" w:rsidRDefault="00BB7186" w:rsidP="00CA462C">
      <w:pPr>
        <w:pStyle w:val="18"/>
        <w:shd w:val="clear" w:color="auto" w:fill="auto"/>
        <w:spacing w:after="0" w:line="240" w:lineRule="auto"/>
        <w:ind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 xml:space="preserve">Уравнения </w:t>
      </w:r>
      <w:r w:rsidRPr="00252FD4">
        <w:rPr>
          <w:rFonts w:ascii="Times New Roman" w:hAnsi="Times New Roman" w:cs="Times New Roman"/>
          <w:color w:val="auto"/>
          <w:sz w:val="24"/>
          <w:szCs w:val="24"/>
          <w:lang w:val="en-US"/>
        </w:rPr>
        <w:t>cosx</w:t>
      </w:r>
      <w:r w:rsidRPr="00252FD4">
        <w:rPr>
          <w:rFonts w:ascii="Times New Roman" w:hAnsi="Times New Roman" w:cs="Times New Roman"/>
          <w:color w:val="auto"/>
          <w:sz w:val="24"/>
          <w:szCs w:val="24"/>
        </w:rPr>
        <w:t>=</w:t>
      </w:r>
      <w:r w:rsidRPr="00252FD4">
        <w:rPr>
          <w:rStyle w:val="1pt0"/>
          <w:rFonts w:ascii="Times New Roman" w:hAnsi="Times New Roman" w:cs="Times New Roman"/>
          <w:i w:val="0"/>
          <w:color w:val="auto"/>
          <w:sz w:val="24"/>
          <w:szCs w:val="24"/>
        </w:rPr>
        <w:t xml:space="preserve"> a,</w:t>
      </w:r>
      <w:r w:rsidRPr="00252FD4">
        <w:rPr>
          <w:rFonts w:ascii="Times New Roman" w:hAnsi="Times New Roman" w:cs="Times New Roman"/>
          <w:color w:val="auto"/>
          <w:sz w:val="24"/>
          <w:szCs w:val="24"/>
          <w:lang w:val="en-US"/>
        </w:rPr>
        <w:t>sinx</w:t>
      </w:r>
      <w:r w:rsidRPr="00252FD4">
        <w:rPr>
          <w:rStyle w:val="1pt0"/>
          <w:rFonts w:ascii="Times New Roman" w:hAnsi="Times New Roman" w:cs="Times New Roman"/>
          <w:i w:val="0"/>
          <w:color w:val="auto"/>
          <w:sz w:val="24"/>
          <w:szCs w:val="24"/>
        </w:rPr>
        <w:t>=a,</w:t>
      </w:r>
      <w:r w:rsidRPr="00252FD4">
        <w:rPr>
          <w:rFonts w:ascii="Times New Roman" w:hAnsi="Times New Roman" w:cs="Times New Roman"/>
          <w:color w:val="auto"/>
          <w:sz w:val="24"/>
          <w:szCs w:val="24"/>
          <w:lang w:val="en-US"/>
        </w:rPr>
        <w:t>t</w:t>
      </w:r>
      <w:r w:rsidRPr="00252FD4">
        <w:rPr>
          <w:rStyle w:val="1pt0"/>
          <w:rFonts w:ascii="Times New Roman" w:hAnsi="Times New Roman" w:cs="Times New Roman"/>
          <w:i w:val="0"/>
          <w:color w:val="auto"/>
          <w:sz w:val="24"/>
          <w:szCs w:val="24"/>
        </w:rPr>
        <w:t>gx=а.</w:t>
      </w:r>
      <w:r w:rsidRPr="00252FD4">
        <w:rPr>
          <w:rFonts w:ascii="Times New Roman" w:hAnsi="Times New Roman" w:cs="Times New Roman"/>
          <w:color w:val="auto"/>
          <w:sz w:val="24"/>
          <w:szCs w:val="24"/>
        </w:rPr>
        <w:t xml:space="preserve"> Решение триго</w:t>
      </w:r>
      <w:r w:rsidRPr="00252FD4">
        <w:rPr>
          <w:rFonts w:ascii="Times New Roman" w:hAnsi="Times New Roman" w:cs="Times New Roman"/>
          <w:color w:val="auto"/>
          <w:sz w:val="24"/>
          <w:szCs w:val="24"/>
        </w:rPr>
        <w:softHyphen/>
        <w:t>нометрических уравнений. Примеры решения простейших тригонометрических неравенств.</w:t>
      </w:r>
    </w:p>
    <w:p w:rsidR="00BB7186" w:rsidRPr="00252FD4" w:rsidRDefault="00BB7186" w:rsidP="00CA462C">
      <w:pPr>
        <w:pStyle w:val="18"/>
        <w:shd w:val="clear" w:color="auto" w:fill="auto"/>
        <w:spacing w:after="0" w:line="240" w:lineRule="auto"/>
        <w:ind w:right="20" w:firstLine="340"/>
        <w:jc w:val="both"/>
        <w:rPr>
          <w:rFonts w:ascii="Times New Roman" w:hAnsi="Times New Roman" w:cs="Times New Roman"/>
          <w:color w:val="auto"/>
          <w:sz w:val="24"/>
          <w:szCs w:val="24"/>
        </w:rPr>
      </w:pPr>
      <w:r w:rsidRPr="00252FD4">
        <w:rPr>
          <w:rStyle w:val="2pt"/>
          <w:rFonts w:ascii="Times New Roman" w:hAnsi="Times New Roman" w:cs="Times New Roman"/>
          <w:color w:val="auto"/>
          <w:sz w:val="24"/>
          <w:szCs w:val="24"/>
        </w:rPr>
        <w:t>Основная цель —</w:t>
      </w:r>
      <w:r w:rsidRPr="00252FD4">
        <w:rPr>
          <w:rFonts w:ascii="Times New Roman" w:hAnsi="Times New Roman" w:cs="Times New Roman"/>
          <w:color w:val="auto"/>
          <w:sz w:val="24"/>
          <w:szCs w:val="24"/>
        </w:rPr>
        <w:t xml:space="preserve"> сформировать умение решать про</w:t>
      </w:r>
      <w:r w:rsidRPr="00252FD4">
        <w:rPr>
          <w:rFonts w:ascii="Times New Roman" w:hAnsi="Times New Roman" w:cs="Times New Roman"/>
          <w:color w:val="auto"/>
          <w:sz w:val="24"/>
          <w:szCs w:val="24"/>
        </w:rPr>
        <w:softHyphen/>
        <w:t>стейшие тригонометрические уравнения; ознакомить с неко</w:t>
      </w:r>
      <w:r w:rsidRPr="00252FD4">
        <w:rPr>
          <w:rFonts w:ascii="Times New Roman" w:hAnsi="Times New Roman" w:cs="Times New Roman"/>
          <w:color w:val="auto"/>
          <w:sz w:val="24"/>
          <w:szCs w:val="24"/>
        </w:rPr>
        <w:softHyphen/>
        <w:t>торыми приемами решения тригонометрических уравнений.</w:t>
      </w:r>
    </w:p>
    <w:p w:rsidR="00BB7186" w:rsidRPr="00252FD4" w:rsidRDefault="00BB7186" w:rsidP="00CA462C">
      <w:pPr>
        <w:pStyle w:val="18"/>
        <w:shd w:val="clear" w:color="auto" w:fill="auto"/>
        <w:spacing w:after="0" w:line="240" w:lineRule="auto"/>
        <w:ind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Как и при решении алгебраических, показательных и ло</w:t>
      </w:r>
      <w:r w:rsidRPr="00252FD4">
        <w:rPr>
          <w:rFonts w:ascii="Times New Roman" w:hAnsi="Times New Roman" w:cs="Times New Roman"/>
          <w:color w:val="auto"/>
          <w:sz w:val="24"/>
          <w:szCs w:val="24"/>
        </w:rPr>
        <w:softHyphen/>
        <w:t>гарифмических уравнений, решение тригонометрических уравнений путем различных преобразований сводится к ре</w:t>
      </w:r>
      <w:r w:rsidRPr="00252FD4">
        <w:rPr>
          <w:rFonts w:ascii="Times New Roman" w:hAnsi="Times New Roman" w:cs="Times New Roman"/>
          <w:color w:val="auto"/>
          <w:sz w:val="24"/>
          <w:szCs w:val="24"/>
        </w:rPr>
        <w:softHyphen/>
        <w:t xml:space="preserve">шению простейших: </w:t>
      </w:r>
      <w:r w:rsidRPr="00252FD4">
        <w:rPr>
          <w:rFonts w:ascii="Times New Roman" w:hAnsi="Times New Roman" w:cs="Times New Roman"/>
          <w:color w:val="auto"/>
          <w:sz w:val="24"/>
          <w:szCs w:val="24"/>
          <w:lang w:val="en-US"/>
        </w:rPr>
        <w:t>cosx</w:t>
      </w:r>
      <w:r w:rsidRPr="00252FD4">
        <w:rPr>
          <w:rFonts w:ascii="Times New Roman" w:hAnsi="Times New Roman" w:cs="Times New Roman"/>
          <w:color w:val="auto"/>
          <w:sz w:val="24"/>
          <w:szCs w:val="24"/>
        </w:rPr>
        <w:t>=</w:t>
      </w:r>
      <w:r w:rsidRPr="00252FD4">
        <w:rPr>
          <w:rStyle w:val="1pt0"/>
          <w:rFonts w:ascii="Times New Roman" w:hAnsi="Times New Roman" w:cs="Times New Roman"/>
          <w:i w:val="0"/>
          <w:color w:val="auto"/>
          <w:sz w:val="24"/>
          <w:szCs w:val="24"/>
        </w:rPr>
        <w:t xml:space="preserve"> a,</w:t>
      </w:r>
      <w:r w:rsidRPr="00252FD4">
        <w:rPr>
          <w:rFonts w:ascii="Times New Roman" w:hAnsi="Times New Roman" w:cs="Times New Roman"/>
          <w:color w:val="auto"/>
          <w:sz w:val="24"/>
          <w:szCs w:val="24"/>
          <w:lang w:val="en-US"/>
        </w:rPr>
        <w:t>sin</w:t>
      </w:r>
      <w:r w:rsidRPr="00252FD4">
        <w:rPr>
          <w:rFonts w:ascii="Times New Roman" w:hAnsi="Times New Roman" w:cs="Times New Roman"/>
          <w:color w:val="auto"/>
          <w:sz w:val="24"/>
          <w:szCs w:val="24"/>
        </w:rPr>
        <w:t xml:space="preserve"> х=</w:t>
      </w:r>
      <w:r w:rsidRPr="00252FD4">
        <w:rPr>
          <w:rStyle w:val="1pt0"/>
          <w:rFonts w:ascii="Times New Roman" w:hAnsi="Times New Roman" w:cs="Times New Roman"/>
          <w:i w:val="0"/>
          <w:color w:val="auto"/>
          <w:sz w:val="24"/>
          <w:szCs w:val="24"/>
        </w:rPr>
        <w:t xml:space="preserve"> a, tgx= а.</w:t>
      </w:r>
    </w:p>
    <w:p w:rsidR="00BB7186" w:rsidRPr="00252FD4" w:rsidRDefault="00BB7186" w:rsidP="00CA462C">
      <w:pPr>
        <w:pStyle w:val="18"/>
        <w:shd w:val="clear" w:color="auto" w:fill="auto"/>
        <w:spacing w:after="0" w:line="240" w:lineRule="auto"/>
        <w:ind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Рассмотрение простейших уравнений начинается с урав</w:t>
      </w:r>
      <w:r w:rsidRPr="00252FD4">
        <w:rPr>
          <w:rFonts w:ascii="Times New Roman" w:hAnsi="Times New Roman" w:cs="Times New Roman"/>
          <w:color w:val="auto"/>
          <w:sz w:val="24"/>
          <w:szCs w:val="24"/>
        </w:rPr>
        <w:softHyphen/>
        <w:t xml:space="preserve">нения </w:t>
      </w:r>
      <w:r w:rsidRPr="00252FD4">
        <w:rPr>
          <w:rFonts w:ascii="Times New Roman" w:hAnsi="Times New Roman" w:cs="Times New Roman"/>
          <w:color w:val="auto"/>
          <w:sz w:val="24"/>
          <w:szCs w:val="24"/>
          <w:lang w:val="en-US"/>
        </w:rPr>
        <w:t>cos</w:t>
      </w:r>
      <w:r w:rsidRPr="00252FD4">
        <w:rPr>
          <w:rStyle w:val="1pt0"/>
          <w:rFonts w:ascii="Times New Roman" w:hAnsi="Times New Roman" w:cs="Times New Roman"/>
          <w:i w:val="0"/>
          <w:color w:val="auto"/>
          <w:sz w:val="24"/>
          <w:szCs w:val="24"/>
        </w:rPr>
        <w:t>х = а,</w:t>
      </w:r>
      <w:r w:rsidRPr="00252FD4">
        <w:rPr>
          <w:rFonts w:ascii="Times New Roman" w:hAnsi="Times New Roman" w:cs="Times New Roman"/>
          <w:color w:val="auto"/>
          <w:sz w:val="24"/>
          <w:szCs w:val="24"/>
        </w:rPr>
        <w:t xml:space="preserve"> так как формула его корней проще, чем формула корней уравнения </w:t>
      </w:r>
      <w:r w:rsidRPr="00252FD4">
        <w:rPr>
          <w:rFonts w:ascii="Times New Roman" w:hAnsi="Times New Roman" w:cs="Times New Roman"/>
          <w:color w:val="auto"/>
          <w:sz w:val="24"/>
          <w:szCs w:val="24"/>
          <w:lang w:val="en-US"/>
        </w:rPr>
        <w:t>sin</w:t>
      </w:r>
      <w:r w:rsidRPr="00252FD4">
        <w:rPr>
          <w:rStyle w:val="1pt0"/>
          <w:rFonts w:ascii="Times New Roman" w:hAnsi="Times New Roman" w:cs="Times New Roman"/>
          <w:i w:val="0"/>
          <w:color w:val="auto"/>
          <w:sz w:val="24"/>
          <w:szCs w:val="24"/>
        </w:rPr>
        <w:t>х</w:t>
      </w:r>
      <w:r w:rsidRPr="00252FD4">
        <w:rPr>
          <w:rFonts w:ascii="Times New Roman" w:hAnsi="Times New Roman" w:cs="Times New Roman"/>
          <w:color w:val="auto"/>
          <w:sz w:val="24"/>
          <w:szCs w:val="24"/>
        </w:rPr>
        <w:t xml:space="preserve"> =</w:t>
      </w:r>
      <w:r w:rsidRPr="00252FD4">
        <w:rPr>
          <w:rStyle w:val="1pt0"/>
          <w:rFonts w:ascii="Times New Roman" w:hAnsi="Times New Roman" w:cs="Times New Roman"/>
          <w:i w:val="0"/>
          <w:color w:val="auto"/>
          <w:sz w:val="24"/>
          <w:szCs w:val="24"/>
        </w:rPr>
        <w:t xml:space="preserve"> а</w:t>
      </w:r>
      <w:r w:rsidRPr="00252FD4">
        <w:rPr>
          <w:rFonts w:ascii="Times New Roman" w:hAnsi="Times New Roman" w:cs="Times New Roman"/>
          <w:color w:val="auto"/>
          <w:sz w:val="24"/>
          <w:szCs w:val="24"/>
        </w:rPr>
        <w:t xml:space="preserve"> (в их записи часто используется необычный для учащихся указатель знака (-1)</w:t>
      </w:r>
      <w:r w:rsidRPr="00252FD4">
        <w:rPr>
          <w:rStyle w:val="1pt0"/>
          <w:rFonts w:ascii="Times New Roman" w:hAnsi="Times New Roman" w:cs="Times New Roman"/>
          <w:i w:val="0"/>
          <w:color w:val="auto"/>
          <w:sz w:val="24"/>
          <w:szCs w:val="24"/>
          <w:vertAlign w:val="superscript"/>
        </w:rPr>
        <w:t>n</w:t>
      </w:r>
      <w:r w:rsidRPr="00252FD4">
        <w:rPr>
          <w:rStyle w:val="1pt0"/>
          <w:rFonts w:ascii="Times New Roman" w:hAnsi="Times New Roman" w:cs="Times New Roman"/>
          <w:i w:val="0"/>
          <w:color w:val="auto"/>
          <w:sz w:val="24"/>
          <w:szCs w:val="24"/>
        </w:rPr>
        <w:t>).</w:t>
      </w:r>
      <w:r w:rsidRPr="00252FD4">
        <w:rPr>
          <w:rFonts w:ascii="Times New Roman" w:hAnsi="Times New Roman" w:cs="Times New Roman"/>
          <w:color w:val="auto"/>
          <w:sz w:val="24"/>
          <w:szCs w:val="24"/>
        </w:rPr>
        <w:t>Решение более сложных тригонометрических ^урав</w:t>
      </w:r>
      <w:r w:rsidRPr="00252FD4">
        <w:rPr>
          <w:rFonts w:ascii="Times New Roman" w:hAnsi="Times New Roman" w:cs="Times New Roman"/>
          <w:color w:val="auto"/>
          <w:sz w:val="24"/>
          <w:szCs w:val="24"/>
        </w:rPr>
        <w:softHyphen/>
        <w:t>нений, когда выполняются алгебраические и тригонометри</w:t>
      </w:r>
      <w:r w:rsidRPr="00252FD4">
        <w:rPr>
          <w:rFonts w:ascii="Times New Roman" w:hAnsi="Times New Roman" w:cs="Times New Roman"/>
          <w:color w:val="auto"/>
          <w:sz w:val="24"/>
          <w:szCs w:val="24"/>
        </w:rPr>
        <w:softHyphen/>
        <w:t>ческие преобразования, сводится к решению простейших.</w:t>
      </w:r>
    </w:p>
    <w:p w:rsidR="00BB7186" w:rsidRPr="00252FD4" w:rsidRDefault="00BB7186" w:rsidP="00CA462C">
      <w:pPr>
        <w:pStyle w:val="18"/>
        <w:shd w:val="clear" w:color="auto" w:fill="auto"/>
        <w:spacing w:after="0" w:line="240" w:lineRule="auto"/>
        <w:ind w:right="28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 xml:space="preserve">Рассматриваются следующие типы тригонометрических уравнений: линейные относительно </w:t>
      </w:r>
      <w:r w:rsidRPr="00252FD4">
        <w:rPr>
          <w:rFonts w:ascii="Times New Roman" w:hAnsi="Times New Roman" w:cs="Times New Roman"/>
          <w:color w:val="auto"/>
          <w:sz w:val="24"/>
          <w:szCs w:val="24"/>
          <w:lang w:val="en-US"/>
        </w:rPr>
        <w:t>sinx</w:t>
      </w:r>
      <w:r w:rsidRPr="00252FD4">
        <w:rPr>
          <w:rFonts w:ascii="Times New Roman" w:hAnsi="Times New Roman" w:cs="Times New Roman"/>
          <w:color w:val="auto"/>
          <w:sz w:val="24"/>
          <w:szCs w:val="24"/>
        </w:rPr>
        <w:t xml:space="preserve">, </w:t>
      </w:r>
      <w:r w:rsidRPr="00252FD4">
        <w:rPr>
          <w:rFonts w:ascii="Times New Roman" w:hAnsi="Times New Roman" w:cs="Times New Roman"/>
          <w:color w:val="auto"/>
          <w:sz w:val="24"/>
          <w:szCs w:val="24"/>
          <w:lang w:val="en-US"/>
        </w:rPr>
        <w:t>cosx</w:t>
      </w:r>
      <w:r w:rsidR="00CA462C">
        <w:rPr>
          <w:rFonts w:ascii="Times New Roman" w:hAnsi="Times New Roman" w:cs="Times New Roman"/>
          <w:color w:val="auto"/>
          <w:sz w:val="24"/>
          <w:szCs w:val="24"/>
        </w:rPr>
        <w:t xml:space="preserve"> </w:t>
      </w:r>
      <w:r w:rsidRPr="00252FD4">
        <w:rPr>
          <w:rFonts w:ascii="Times New Roman" w:hAnsi="Times New Roman" w:cs="Times New Roman"/>
          <w:color w:val="auto"/>
          <w:sz w:val="24"/>
          <w:szCs w:val="24"/>
        </w:rPr>
        <w:t xml:space="preserve">или </w:t>
      </w:r>
      <w:r w:rsidRPr="00252FD4">
        <w:rPr>
          <w:rFonts w:ascii="Times New Roman" w:hAnsi="Times New Roman" w:cs="Times New Roman"/>
          <w:color w:val="auto"/>
          <w:sz w:val="24"/>
          <w:szCs w:val="24"/>
          <w:lang w:val="en-US"/>
        </w:rPr>
        <w:t>tgx</w:t>
      </w:r>
      <w:r w:rsidRPr="00252FD4">
        <w:rPr>
          <w:rFonts w:ascii="Times New Roman" w:hAnsi="Times New Roman" w:cs="Times New Roman"/>
          <w:color w:val="auto"/>
          <w:sz w:val="24"/>
          <w:szCs w:val="24"/>
        </w:rPr>
        <w:t>; сводящиеся к квадратным и другим алгебраическим урав</w:t>
      </w:r>
      <w:r w:rsidRPr="00252FD4">
        <w:rPr>
          <w:rFonts w:ascii="Times New Roman" w:hAnsi="Times New Roman" w:cs="Times New Roman"/>
          <w:color w:val="auto"/>
          <w:sz w:val="24"/>
          <w:szCs w:val="24"/>
        </w:rPr>
        <w:softHyphen/>
        <w:t>нениям после замены неизвестного; сводящиеся к простей</w:t>
      </w:r>
      <w:r w:rsidRPr="00252FD4">
        <w:rPr>
          <w:rFonts w:ascii="Times New Roman" w:hAnsi="Times New Roman" w:cs="Times New Roman"/>
          <w:color w:val="auto"/>
          <w:sz w:val="24"/>
          <w:szCs w:val="24"/>
        </w:rPr>
        <w:softHyphen/>
        <w:t>шим тригонометрическим уравнениям после разложения на множители.</w:t>
      </w:r>
    </w:p>
    <w:p w:rsidR="00BB7186" w:rsidRPr="00252FD4" w:rsidRDefault="00BB7186" w:rsidP="00252FD4">
      <w:pPr>
        <w:pStyle w:val="18"/>
        <w:numPr>
          <w:ilvl w:val="0"/>
          <w:numId w:val="48"/>
        </w:numPr>
        <w:shd w:val="clear" w:color="auto" w:fill="auto"/>
        <w:spacing w:after="0" w:line="240" w:lineRule="auto"/>
        <w:ind w:right="2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Тригонометрические функции</w:t>
      </w:r>
    </w:p>
    <w:p w:rsidR="00EA5F83"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Область определения и множество значений тригономет</w:t>
      </w:r>
      <w:r w:rsidRPr="00252FD4">
        <w:rPr>
          <w:rFonts w:ascii="Times New Roman" w:hAnsi="Times New Roman" w:cs="Times New Roman"/>
          <w:color w:val="auto"/>
          <w:sz w:val="24"/>
          <w:szCs w:val="24"/>
        </w:rPr>
        <w:softHyphen/>
        <w:t>рических функций. Четность, нечетность, периодичность тригонометрических функций. Свойства функции</w:t>
      </w:r>
      <w:r w:rsidRPr="00252FD4">
        <w:rPr>
          <w:rStyle w:val="Consolas10pt"/>
          <w:rFonts w:ascii="Times New Roman" w:hAnsi="Times New Roman" w:cs="Times New Roman"/>
          <w:i w:val="0"/>
          <w:color w:val="auto"/>
          <w:sz w:val="24"/>
          <w:szCs w:val="24"/>
        </w:rPr>
        <w:t xml:space="preserve"> у =</w:t>
      </w:r>
      <w:r w:rsidRPr="00252FD4">
        <w:rPr>
          <w:rFonts w:ascii="Times New Roman" w:hAnsi="Times New Roman" w:cs="Times New Roman"/>
          <w:color w:val="auto"/>
          <w:sz w:val="24"/>
          <w:szCs w:val="24"/>
          <w:lang w:val="en-US"/>
        </w:rPr>
        <w:t>cosx</w:t>
      </w:r>
      <w:r w:rsidR="00CA462C">
        <w:rPr>
          <w:rFonts w:ascii="Times New Roman" w:hAnsi="Times New Roman" w:cs="Times New Roman"/>
          <w:color w:val="auto"/>
          <w:sz w:val="24"/>
          <w:szCs w:val="24"/>
        </w:rPr>
        <w:t xml:space="preserve"> </w:t>
      </w:r>
      <w:r w:rsidRPr="00252FD4">
        <w:rPr>
          <w:rFonts w:ascii="Times New Roman" w:hAnsi="Times New Roman" w:cs="Times New Roman"/>
          <w:color w:val="auto"/>
          <w:sz w:val="24"/>
          <w:szCs w:val="24"/>
        </w:rPr>
        <w:t>и ее график. Свойства функции</w:t>
      </w:r>
      <w:r w:rsidRPr="00252FD4">
        <w:rPr>
          <w:rStyle w:val="Consolas10pt"/>
          <w:rFonts w:ascii="Times New Roman" w:hAnsi="Times New Roman" w:cs="Times New Roman"/>
          <w:i w:val="0"/>
          <w:color w:val="auto"/>
          <w:sz w:val="24"/>
          <w:szCs w:val="24"/>
        </w:rPr>
        <w:t xml:space="preserve"> у </w:t>
      </w:r>
      <w:r w:rsidR="00CA462C">
        <w:rPr>
          <w:rStyle w:val="Consolas10pt"/>
          <w:rFonts w:ascii="Times New Roman" w:hAnsi="Times New Roman" w:cs="Times New Roman"/>
          <w:i w:val="0"/>
          <w:color w:val="auto"/>
          <w:sz w:val="24"/>
          <w:szCs w:val="24"/>
        </w:rPr>
        <w:t>–</w:t>
      </w:r>
      <w:r w:rsidRPr="00252FD4">
        <w:rPr>
          <w:rFonts w:ascii="Times New Roman" w:hAnsi="Times New Roman" w:cs="Times New Roman"/>
          <w:color w:val="auto"/>
          <w:sz w:val="24"/>
          <w:szCs w:val="24"/>
          <w:lang w:val="en-US"/>
        </w:rPr>
        <w:t>sinx</w:t>
      </w:r>
      <w:r w:rsidR="00CA462C">
        <w:rPr>
          <w:rFonts w:ascii="Times New Roman" w:hAnsi="Times New Roman" w:cs="Times New Roman"/>
          <w:color w:val="auto"/>
          <w:sz w:val="24"/>
          <w:szCs w:val="24"/>
        </w:rPr>
        <w:t xml:space="preserve"> </w:t>
      </w:r>
      <w:r w:rsidRPr="00252FD4">
        <w:rPr>
          <w:rFonts w:ascii="Times New Roman" w:hAnsi="Times New Roman" w:cs="Times New Roman"/>
          <w:color w:val="auto"/>
          <w:sz w:val="24"/>
          <w:szCs w:val="24"/>
        </w:rPr>
        <w:t>и ее график. Свой</w:t>
      </w:r>
      <w:r w:rsidRPr="00252FD4">
        <w:rPr>
          <w:rFonts w:ascii="Times New Roman" w:hAnsi="Times New Roman" w:cs="Times New Roman"/>
          <w:color w:val="auto"/>
          <w:sz w:val="24"/>
          <w:szCs w:val="24"/>
        </w:rPr>
        <w:softHyphen/>
        <w:t>ства функции</w:t>
      </w:r>
      <w:r w:rsidRPr="00252FD4">
        <w:rPr>
          <w:rStyle w:val="Consolas10pt"/>
          <w:rFonts w:ascii="Times New Roman" w:hAnsi="Times New Roman" w:cs="Times New Roman"/>
          <w:i w:val="0"/>
          <w:color w:val="auto"/>
          <w:sz w:val="24"/>
          <w:szCs w:val="24"/>
        </w:rPr>
        <w:t xml:space="preserve"> у</w:t>
      </w:r>
      <w:r w:rsidRPr="00252FD4">
        <w:rPr>
          <w:rFonts w:ascii="Times New Roman" w:hAnsi="Times New Roman" w:cs="Times New Roman"/>
          <w:color w:val="auto"/>
          <w:sz w:val="24"/>
          <w:szCs w:val="24"/>
        </w:rPr>
        <w:t xml:space="preserve"> = </w:t>
      </w:r>
      <w:r w:rsidRPr="00252FD4">
        <w:rPr>
          <w:rFonts w:ascii="Times New Roman" w:hAnsi="Times New Roman" w:cs="Times New Roman"/>
          <w:color w:val="auto"/>
          <w:sz w:val="24"/>
          <w:szCs w:val="24"/>
          <w:lang w:val="en-US"/>
        </w:rPr>
        <w:t>tgx</w:t>
      </w:r>
      <w:r w:rsidR="00CA462C">
        <w:rPr>
          <w:rFonts w:ascii="Times New Roman" w:hAnsi="Times New Roman" w:cs="Times New Roman"/>
          <w:color w:val="auto"/>
          <w:sz w:val="24"/>
          <w:szCs w:val="24"/>
        </w:rPr>
        <w:t xml:space="preserve"> </w:t>
      </w:r>
      <w:r w:rsidRPr="00252FD4">
        <w:rPr>
          <w:rFonts w:ascii="Times New Roman" w:hAnsi="Times New Roman" w:cs="Times New Roman"/>
          <w:color w:val="auto"/>
          <w:sz w:val="24"/>
          <w:szCs w:val="24"/>
        </w:rPr>
        <w:t>и ее график. Обратные тригонометри</w:t>
      </w:r>
      <w:r w:rsidRPr="00252FD4">
        <w:rPr>
          <w:rFonts w:ascii="Times New Roman" w:hAnsi="Times New Roman" w:cs="Times New Roman"/>
          <w:color w:val="auto"/>
          <w:sz w:val="24"/>
          <w:szCs w:val="24"/>
        </w:rPr>
        <w:softHyphen/>
        <w:t>ческие функции.</w:t>
      </w:r>
    </w:p>
    <w:p w:rsidR="00BB7186" w:rsidRPr="00252FD4" w:rsidRDefault="00EA5F83"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 xml:space="preserve">Основная цель </w:t>
      </w:r>
      <w:r w:rsidR="00BB7186" w:rsidRPr="00252FD4">
        <w:rPr>
          <w:rStyle w:val="2pt"/>
          <w:rFonts w:ascii="Times New Roman" w:hAnsi="Times New Roman" w:cs="Times New Roman"/>
          <w:color w:val="auto"/>
          <w:sz w:val="24"/>
          <w:szCs w:val="24"/>
        </w:rPr>
        <w:t>—</w:t>
      </w:r>
      <w:r w:rsidR="00BB7186" w:rsidRPr="00252FD4">
        <w:rPr>
          <w:rFonts w:ascii="Times New Roman" w:hAnsi="Times New Roman" w:cs="Times New Roman"/>
          <w:color w:val="auto"/>
          <w:sz w:val="24"/>
          <w:szCs w:val="24"/>
        </w:rPr>
        <w:t xml:space="preserve"> изучить свойства тригонометри</w:t>
      </w:r>
      <w:r w:rsidR="00BB7186" w:rsidRPr="00252FD4">
        <w:rPr>
          <w:rFonts w:ascii="Times New Roman" w:hAnsi="Times New Roman" w:cs="Times New Roman"/>
          <w:color w:val="auto"/>
          <w:sz w:val="24"/>
          <w:szCs w:val="24"/>
        </w:rPr>
        <w:softHyphen/>
        <w:t>ческих функций, научить учащихся применять эти свойст</w:t>
      </w:r>
      <w:r w:rsidR="00BB7186" w:rsidRPr="00252FD4">
        <w:rPr>
          <w:rFonts w:ascii="Times New Roman" w:hAnsi="Times New Roman" w:cs="Times New Roman"/>
          <w:color w:val="auto"/>
          <w:sz w:val="24"/>
          <w:szCs w:val="24"/>
        </w:rPr>
        <w:softHyphen/>
        <w:t>ва при решении уравнений и неравенств, научить строить графики тригонометрических функций.</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Среди тригонометрических формул следует особо вы</w:t>
      </w:r>
      <w:r w:rsidRPr="00252FD4">
        <w:rPr>
          <w:rFonts w:ascii="Times New Roman" w:hAnsi="Times New Roman" w:cs="Times New Roman"/>
          <w:color w:val="auto"/>
          <w:sz w:val="24"/>
          <w:szCs w:val="24"/>
        </w:rPr>
        <w:softHyphen/>
        <w:t xml:space="preserve">делить те формулы, которые непосредственно относятся к исследованию тригонометрических функций и построению их графиков. Так, формулы </w:t>
      </w:r>
      <w:r w:rsidRPr="00252FD4">
        <w:rPr>
          <w:rFonts w:ascii="Times New Roman" w:hAnsi="Times New Roman" w:cs="Times New Roman"/>
          <w:color w:val="auto"/>
          <w:sz w:val="24"/>
          <w:szCs w:val="24"/>
          <w:lang w:val="en-US"/>
        </w:rPr>
        <w:t>sin</w:t>
      </w:r>
      <w:r w:rsidRPr="00252FD4">
        <w:rPr>
          <w:rFonts w:ascii="Times New Roman" w:hAnsi="Times New Roman" w:cs="Times New Roman"/>
          <w:color w:val="auto"/>
          <w:sz w:val="24"/>
          <w:szCs w:val="24"/>
        </w:rPr>
        <w:t>(-х) = -</w:t>
      </w:r>
      <w:r w:rsidRPr="00252FD4">
        <w:rPr>
          <w:rFonts w:ascii="Times New Roman" w:hAnsi="Times New Roman" w:cs="Times New Roman"/>
          <w:color w:val="auto"/>
          <w:sz w:val="24"/>
          <w:szCs w:val="24"/>
          <w:lang w:val="en-US"/>
        </w:rPr>
        <w:t>sin</w:t>
      </w:r>
      <w:r w:rsidRPr="00252FD4">
        <w:rPr>
          <w:rFonts w:ascii="Times New Roman" w:hAnsi="Times New Roman" w:cs="Times New Roman"/>
          <w:color w:val="auto"/>
          <w:sz w:val="24"/>
          <w:szCs w:val="24"/>
        </w:rPr>
        <w:t xml:space="preserve">х и </w:t>
      </w:r>
      <w:r w:rsidRPr="00252FD4">
        <w:rPr>
          <w:rFonts w:ascii="Times New Roman" w:hAnsi="Times New Roman" w:cs="Times New Roman"/>
          <w:color w:val="auto"/>
          <w:sz w:val="24"/>
          <w:szCs w:val="24"/>
          <w:lang w:val="en-US"/>
        </w:rPr>
        <w:t>cos</w:t>
      </w:r>
      <w:r w:rsidRPr="00252FD4">
        <w:rPr>
          <w:rFonts w:ascii="Times New Roman" w:hAnsi="Times New Roman" w:cs="Times New Roman"/>
          <w:color w:val="auto"/>
          <w:sz w:val="24"/>
          <w:szCs w:val="24"/>
        </w:rPr>
        <w:t xml:space="preserve">(-х) = </w:t>
      </w:r>
      <w:r w:rsidRPr="00252FD4">
        <w:rPr>
          <w:rFonts w:ascii="Times New Roman" w:hAnsi="Times New Roman" w:cs="Times New Roman"/>
          <w:color w:val="auto"/>
          <w:sz w:val="24"/>
          <w:szCs w:val="24"/>
          <w:lang w:val="en-US"/>
        </w:rPr>
        <w:t>cos</w:t>
      </w:r>
      <w:r w:rsidRPr="00252FD4">
        <w:rPr>
          <w:rFonts w:ascii="Times New Roman" w:hAnsi="Times New Roman" w:cs="Times New Roman"/>
          <w:color w:val="auto"/>
          <w:sz w:val="24"/>
          <w:szCs w:val="24"/>
        </w:rPr>
        <w:t>х выражают свойства нечетности и четности функций</w:t>
      </w:r>
      <w:r w:rsidRPr="00252FD4">
        <w:rPr>
          <w:rStyle w:val="Consolas10pt"/>
          <w:rFonts w:ascii="Times New Roman" w:hAnsi="Times New Roman" w:cs="Times New Roman"/>
          <w:i w:val="0"/>
          <w:color w:val="auto"/>
          <w:sz w:val="24"/>
          <w:szCs w:val="24"/>
        </w:rPr>
        <w:t xml:space="preserve"> у =</w:t>
      </w:r>
      <w:r w:rsidRPr="00252FD4">
        <w:rPr>
          <w:rFonts w:ascii="Times New Roman" w:hAnsi="Times New Roman" w:cs="Times New Roman"/>
          <w:color w:val="auto"/>
          <w:sz w:val="24"/>
          <w:szCs w:val="24"/>
          <w:lang w:val="en-US"/>
        </w:rPr>
        <w:t>sin</w:t>
      </w:r>
      <w:r w:rsidRPr="00252FD4">
        <w:rPr>
          <w:rStyle w:val="Consolas10pt"/>
          <w:rFonts w:ascii="Times New Roman" w:hAnsi="Times New Roman" w:cs="Times New Roman"/>
          <w:i w:val="0"/>
          <w:color w:val="auto"/>
          <w:sz w:val="24"/>
          <w:szCs w:val="24"/>
        </w:rPr>
        <w:t xml:space="preserve">х </w:t>
      </w:r>
      <w:r w:rsidRPr="00252FD4">
        <w:rPr>
          <w:rFonts w:ascii="Times New Roman" w:hAnsi="Times New Roman" w:cs="Times New Roman"/>
          <w:color w:val="auto"/>
          <w:sz w:val="24"/>
          <w:szCs w:val="24"/>
        </w:rPr>
        <w:t>и</w:t>
      </w:r>
      <w:r w:rsidRPr="00252FD4">
        <w:rPr>
          <w:rStyle w:val="Consolas10pt"/>
          <w:rFonts w:ascii="Times New Roman" w:hAnsi="Times New Roman" w:cs="Times New Roman"/>
          <w:i w:val="0"/>
          <w:color w:val="auto"/>
          <w:sz w:val="24"/>
          <w:szCs w:val="24"/>
        </w:rPr>
        <w:t xml:space="preserve"> у</w:t>
      </w:r>
      <w:r w:rsidRPr="00252FD4">
        <w:rPr>
          <w:rFonts w:ascii="Times New Roman" w:hAnsi="Times New Roman" w:cs="Times New Roman"/>
          <w:color w:val="auto"/>
          <w:sz w:val="24"/>
          <w:szCs w:val="24"/>
        </w:rPr>
        <w:t xml:space="preserve"> = </w:t>
      </w:r>
      <w:r w:rsidRPr="00252FD4">
        <w:rPr>
          <w:rFonts w:ascii="Times New Roman" w:hAnsi="Times New Roman" w:cs="Times New Roman"/>
          <w:color w:val="auto"/>
          <w:sz w:val="24"/>
          <w:szCs w:val="24"/>
          <w:lang w:val="en-US"/>
        </w:rPr>
        <w:t>cos</w:t>
      </w:r>
      <w:r w:rsidRPr="00252FD4">
        <w:rPr>
          <w:rStyle w:val="95pt"/>
          <w:rFonts w:ascii="Times New Roman" w:hAnsi="Times New Roman" w:cs="Times New Roman"/>
          <w:color w:val="auto"/>
          <w:sz w:val="24"/>
          <w:szCs w:val="24"/>
        </w:rPr>
        <w:t xml:space="preserve">x </w:t>
      </w:r>
      <w:r w:rsidRPr="00252FD4">
        <w:rPr>
          <w:rFonts w:ascii="Times New Roman" w:hAnsi="Times New Roman" w:cs="Times New Roman"/>
          <w:color w:val="auto"/>
          <w:sz w:val="24"/>
          <w:szCs w:val="24"/>
        </w:rPr>
        <w:t>соответственно.</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Построение графиков тригонометрических функций про</w:t>
      </w:r>
      <w:r w:rsidRPr="00252FD4">
        <w:rPr>
          <w:rFonts w:ascii="Times New Roman" w:hAnsi="Times New Roman" w:cs="Times New Roman"/>
          <w:color w:val="auto"/>
          <w:sz w:val="24"/>
          <w:szCs w:val="24"/>
        </w:rPr>
        <w:softHyphen/>
        <w:t>водится с использованием их свойств и начинается с по</w:t>
      </w:r>
      <w:r w:rsidRPr="00252FD4">
        <w:rPr>
          <w:rFonts w:ascii="Times New Roman" w:hAnsi="Times New Roman" w:cs="Times New Roman"/>
          <w:color w:val="auto"/>
          <w:sz w:val="24"/>
          <w:szCs w:val="24"/>
        </w:rPr>
        <w:softHyphen/>
        <w:t xml:space="preserve">строения графика функции у = </w:t>
      </w:r>
      <w:r w:rsidRPr="00252FD4">
        <w:rPr>
          <w:rFonts w:ascii="Times New Roman" w:hAnsi="Times New Roman" w:cs="Times New Roman"/>
          <w:color w:val="auto"/>
          <w:sz w:val="24"/>
          <w:szCs w:val="24"/>
          <w:lang w:val="en-US"/>
        </w:rPr>
        <w:t>cosx</w:t>
      </w:r>
      <w:r w:rsidRPr="00252FD4">
        <w:rPr>
          <w:rFonts w:ascii="Times New Roman" w:hAnsi="Times New Roman" w:cs="Times New Roman"/>
          <w:color w:val="auto"/>
          <w:sz w:val="24"/>
          <w:szCs w:val="24"/>
        </w:rPr>
        <w:t xml:space="preserve">. График функции </w:t>
      </w:r>
      <w:r w:rsidRPr="00252FD4">
        <w:rPr>
          <w:rStyle w:val="Consolas10pt"/>
          <w:rFonts w:ascii="Times New Roman" w:hAnsi="Times New Roman" w:cs="Times New Roman"/>
          <w:i w:val="0"/>
          <w:color w:val="auto"/>
          <w:sz w:val="24"/>
          <w:szCs w:val="24"/>
        </w:rPr>
        <w:t xml:space="preserve">у = </w:t>
      </w:r>
      <w:r w:rsidRPr="00252FD4">
        <w:rPr>
          <w:rFonts w:ascii="Times New Roman" w:hAnsi="Times New Roman" w:cs="Times New Roman"/>
          <w:color w:val="auto"/>
          <w:sz w:val="24"/>
          <w:szCs w:val="24"/>
          <w:lang w:val="en-US"/>
        </w:rPr>
        <w:t>sin</w:t>
      </w:r>
      <w:r w:rsidRPr="00252FD4">
        <w:rPr>
          <w:rStyle w:val="Consolas10pt"/>
          <w:rFonts w:ascii="Times New Roman" w:hAnsi="Times New Roman" w:cs="Times New Roman"/>
          <w:i w:val="0"/>
          <w:color w:val="auto"/>
          <w:sz w:val="24"/>
          <w:szCs w:val="24"/>
        </w:rPr>
        <w:t>х</w:t>
      </w:r>
      <w:r w:rsidRPr="00252FD4">
        <w:rPr>
          <w:rFonts w:ascii="Times New Roman" w:hAnsi="Times New Roman" w:cs="Times New Roman"/>
          <w:color w:val="auto"/>
          <w:sz w:val="24"/>
          <w:szCs w:val="24"/>
        </w:rPr>
        <w:t xml:space="preserve"> получается сдвигом графика функции</w:t>
      </w:r>
      <w:r w:rsidRPr="00252FD4">
        <w:rPr>
          <w:rStyle w:val="Consolas10pt"/>
          <w:rFonts w:ascii="Times New Roman" w:hAnsi="Times New Roman" w:cs="Times New Roman"/>
          <w:i w:val="0"/>
          <w:color w:val="auto"/>
          <w:sz w:val="24"/>
          <w:szCs w:val="24"/>
        </w:rPr>
        <w:t xml:space="preserve"> у</w:t>
      </w:r>
      <w:r w:rsidRPr="00252FD4">
        <w:rPr>
          <w:rFonts w:ascii="Times New Roman" w:hAnsi="Times New Roman" w:cs="Times New Roman"/>
          <w:color w:val="auto"/>
          <w:sz w:val="24"/>
          <w:szCs w:val="24"/>
        </w:rPr>
        <w:t xml:space="preserve"> = </w:t>
      </w:r>
      <w:r w:rsidRPr="00252FD4">
        <w:rPr>
          <w:rFonts w:ascii="Times New Roman" w:hAnsi="Times New Roman" w:cs="Times New Roman"/>
          <w:color w:val="auto"/>
          <w:sz w:val="24"/>
          <w:szCs w:val="24"/>
          <w:lang w:val="en-US"/>
        </w:rPr>
        <w:t>cos</w:t>
      </w:r>
      <w:r w:rsidRPr="00252FD4">
        <w:rPr>
          <w:rStyle w:val="Consolas10pt"/>
          <w:rFonts w:ascii="Times New Roman" w:hAnsi="Times New Roman" w:cs="Times New Roman"/>
          <w:i w:val="0"/>
          <w:color w:val="auto"/>
          <w:sz w:val="24"/>
          <w:szCs w:val="24"/>
        </w:rPr>
        <w:t>х</w:t>
      </w:r>
      <w:r w:rsidR="00CA462C">
        <w:rPr>
          <w:rStyle w:val="Consolas10pt"/>
          <w:rFonts w:ascii="Times New Roman" w:hAnsi="Times New Roman" w:cs="Times New Roman"/>
          <w:i w:val="0"/>
          <w:color w:val="auto"/>
          <w:sz w:val="24"/>
          <w:szCs w:val="24"/>
        </w:rPr>
        <w:t xml:space="preserve"> </w:t>
      </w:r>
      <w:r w:rsidRPr="00252FD4">
        <w:rPr>
          <w:rStyle w:val="Consolas10pt"/>
          <w:rFonts w:ascii="Times New Roman" w:hAnsi="Times New Roman" w:cs="Times New Roman"/>
          <w:i w:val="0"/>
          <w:color w:val="auto"/>
          <w:sz w:val="24"/>
          <w:szCs w:val="24"/>
        </w:rPr>
        <w:t>в соответствие с формулой</w:t>
      </w:r>
      <w:r w:rsidR="00CA462C">
        <w:rPr>
          <w:rStyle w:val="Consolas10pt"/>
          <w:rFonts w:ascii="Times New Roman" w:hAnsi="Times New Roman" w:cs="Times New Roman"/>
          <w:i w:val="0"/>
          <w:color w:val="auto"/>
          <w:sz w:val="24"/>
          <w:szCs w:val="24"/>
        </w:rPr>
        <w:t xml:space="preserve"> </w:t>
      </w:r>
      <w:r w:rsidRPr="00252FD4">
        <w:rPr>
          <w:rFonts w:ascii="Times New Roman" w:hAnsi="Times New Roman" w:cs="Times New Roman"/>
          <w:color w:val="auto"/>
          <w:sz w:val="24"/>
          <w:szCs w:val="24"/>
          <w:lang w:val="en-US"/>
        </w:rPr>
        <w:t>sin</w:t>
      </w:r>
      <w:r w:rsidRPr="00252FD4">
        <w:rPr>
          <w:rFonts w:ascii="Times New Roman" w:hAnsi="Times New Roman" w:cs="Times New Roman"/>
          <w:color w:val="auto"/>
          <w:sz w:val="24"/>
          <w:szCs w:val="24"/>
        </w:rPr>
        <w:t xml:space="preserve">х = </w:t>
      </w:r>
      <w:r w:rsidRPr="00252FD4">
        <w:rPr>
          <w:rFonts w:ascii="Times New Roman" w:hAnsi="Times New Roman" w:cs="Times New Roman"/>
          <w:color w:val="auto"/>
          <w:sz w:val="24"/>
          <w:szCs w:val="24"/>
          <w:lang w:val="en-US"/>
        </w:rPr>
        <w:t>cos</w:t>
      </w:r>
      <w:r w:rsidRPr="00252FD4">
        <w:rPr>
          <w:rFonts w:ascii="Times New Roman" w:hAnsi="Times New Roman" w:cs="Times New Roman"/>
          <w:color w:val="auto"/>
          <w:sz w:val="24"/>
          <w:szCs w:val="24"/>
        </w:rPr>
        <w:t>(x˗</w:t>
      </w:r>
      <m:oMath>
        <m:f>
          <m:fPr>
            <m:ctrlPr>
              <w:rPr>
                <w:rFonts w:ascii="Cambria Math" w:hAnsi="Cambria Math" w:cs="Times New Roman"/>
                <w:color w:val="auto"/>
                <w:sz w:val="24"/>
                <w:szCs w:val="24"/>
              </w:rPr>
            </m:ctrlPr>
          </m:fPr>
          <m:num>
            <m:r>
              <m:rPr>
                <m:sty m:val="p"/>
              </m:rPr>
              <w:rPr>
                <w:rFonts w:ascii="Cambria Math" w:hAnsi="Cambria Math" w:cs="Times New Roman"/>
                <w:color w:val="auto"/>
                <w:sz w:val="24"/>
                <w:szCs w:val="24"/>
              </w:rPr>
              <m:t>π</m:t>
            </m:r>
          </m:num>
          <m:den>
            <m:r>
              <m:rPr>
                <m:sty m:val="p"/>
              </m:rPr>
              <w:rPr>
                <w:rFonts w:ascii="Cambria Math" w:hAnsi="Cambria Math" w:cs="Times New Roman"/>
                <w:color w:val="auto"/>
                <w:sz w:val="24"/>
                <w:szCs w:val="24"/>
              </w:rPr>
              <m:t>2</m:t>
            </m:r>
          </m:den>
        </m:f>
      </m:oMath>
      <w:r w:rsidRPr="00252FD4">
        <w:rPr>
          <w:rFonts w:ascii="Times New Roman" w:hAnsi="Times New Roman" w:cs="Times New Roman"/>
          <w:color w:val="auto"/>
          <w:sz w:val="24"/>
          <w:szCs w:val="24"/>
        </w:rPr>
        <w:t xml:space="preserve">). С </w:t>
      </w:r>
      <w:r w:rsidRPr="00252FD4">
        <w:rPr>
          <w:rFonts w:ascii="Times New Roman" w:hAnsi="Times New Roman" w:cs="Times New Roman"/>
          <w:color w:val="auto"/>
          <w:sz w:val="24"/>
          <w:szCs w:val="24"/>
        </w:rPr>
        <w:lastRenderedPageBreak/>
        <w:t>помощью графиков иллюстрируются известные свойства функций, а также выявляются некоторые дополнительные свойства.</w:t>
      </w:r>
    </w:p>
    <w:p w:rsidR="00BB7186" w:rsidRPr="00252FD4" w:rsidRDefault="00BB7186" w:rsidP="00252FD4">
      <w:pPr>
        <w:pStyle w:val="18"/>
        <w:shd w:val="clear" w:color="auto" w:fill="auto"/>
        <w:spacing w:after="0" w:line="240" w:lineRule="auto"/>
        <w:ind w:left="20" w:right="20" w:firstLine="3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С помощью графиков тригонометрических функций ре</w:t>
      </w:r>
      <w:r w:rsidRPr="00252FD4">
        <w:rPr>
          <w:rFonts w:ascii="Times New Roman" w:hAnsi="Times New Roman" w:cs="Times New Roman"/>
          <w:color w:val="auto"/>
          <w:sz w:val="24"/>
          <w:szCs w:val="24"/>
        </w:rPr>
        <w:softHyphen/>
        <w:t>шаются простейшие тригонометрические уравнения и неравенства</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Обратные тригонометрические функции даются обзор</w:t>
      </w:r>
      <w:r w:rsidRPr="00252FD4">
        <w:rPr>
          <w:rFonts w:ascii="Times New Roman" w:hAnsi="Times New Roman" w:cs="Times New Roman"/>
          <w:sz w:val="24"/>
          <w:szCs w:val="24"/>
        </w:rPr>
        <w:softHyphen/>
        <w:t>но, в ознакомительном плане. Полезно также рассмотреть графики функций</w:t>
      </w:r>
      <w:r w:rsidRPr="00252FD4">
        <w:rPr>
          <w:rStyle w:val="1pt"/>
          <w:rFonts w:ascii="Times New Roman" w:hAnsi="Times New Roman" w:cs="Times New Roman"/>
          <w:b w:val="0"/>
          <w:i w:val="0"/>
          <w:sz w:val="24"/>
          <w:szCs w:val="24"/>
        </w:rPr>
        <w:t xml:space="preserve"> у</w:t>
      </w:r>
      <w:r w:rsidRPr="00252FD4">
        <w:rPr>
          <w:rFonts w:ascii="Times New Roman" w:hAnsi="Times New Roman" w:cs="Times New Roman"/>
          <w:sz w:val="24"/>
          <w:szCs w:val="24"/>
        </w:rPr>
        <w:t xml:space="preserve"> = |</w:t>
      </w:r>
      <w:r w:rsidRPr="00252FD4">
        <w:rPr>
          <w:rFonts w:ascii="Times New Roman" w:hAnsi="Times New Roman" w:cs="Times New Roman"/>
          <w:sz w:val="24"/>
          <w:szCs w:val="24"/>
          <w:lang w:val="en-US"/>
        </w:rPr>
        <w:t>cosx</w:t>
      </w:r>
      <w:r w:rsidRPr="00252FD4">
        <w:rPr>
          <w:rFonts w:ascii="Times New Roman" w:hAnsi="Times New Roman" w:cs="Times New Roman"/>
          <w:sz w:val="24"/>
          <w:szCs w:val="24"/>
        </w:rPr>
        <w:t>|,</w:t>
      </w:r>
      <w:r w:rsidRPr="00252FD4">
        <w:rPr>
          <w:rStyle w:val="1pt"/>
          <w:rFonts w:ascii="Times New Roman" w:hAnsi="Times New Roman" w:cs="Times New Roman"/>
          <w:b w:val="0"/>
          <w:i w:val="0"/>
          <w:sz w:val="24"/>
          <w:szCs w:val="24"/>
        </w:rPr>
        <w:t>у</w:t>
      </w:r>
      <w:r w:rsidRPr="00252FD4">
        <w:rPr>
          <w:rFonts w:ascii="Times New Roman" w:hAnsi="Times New Roman" w:cs="Times New Roman"/>
          <w:sz w:val="24"/>
          <w:szCs w:val="24"/>
        </w:rPr>
        <w:t xml:space="preserve"> =</w:t>
      </w:r>
      <w:r w:rsidRPr="00252FD4">
        <w:rPr>
          <w:rStyle w:val="1pt"/>
          <w:rFonts w:ascii="Times New Roman" w:hAnsi="Times New Roman" w:cs="Times New Roman"/>
          <w:b w:val="0"/>
          <w:i w:val="0"/>
          <w:sz w:val="24"/>
          <w:szCs w:val="24"/>
        </w:rPr>
        <w:t xml:space="preserve"> а</w:t>
      </w:r>
      <w:r w:rsidRPr="00252FD4">
        <w:rPr>
          <w:rFonts w:ascii="Times New Roman" w:hAnsi="Times New Roman" w:cs="Times New Roman"/>
          <w:sz w:val="24"/>
          <w:szCs w:val="24"/>
        </w:rPr>
        <w:t xml:space="preserve"> + </w:t>
      </w:r>
      <w:r w:rsidRPr="00252FD4">
        <w:rPr>
          <w:rFonts w:ascii="Times New Roman" w:hAnsi="Times New Roman" w:cs="Times New Roman"/>
          <w:sz w:val="24"/>
          <w:szCs w:val="24"/>
          <w:lang w:val="en-US"/>
        </w:rPr>
        <w:t>cosx</w:t>
      </w:r>
      <w:r w:rsidRPr="00252FD4">
        <w:rPr>
          <w:rFonts w:ascii="Times New Roman" w:hAnsi="Times New Roman" w:cs="Times New Roman"/>
          <w:sz w:val="24"/>
          <w:szCs w:val="24"/>
        </w:rPr>
        <w:t>,</w:t>
      </w:r>
      <w:r w:rsidRPr="00252FD4">
        <w:rPr>
          <w:rStyle w:val="1pt"/>
          <w:rFonts w:ascii="Times New Roman" w:hAnsi="Times New Roman" w:cs="Times New Roman"/>
          <w:b w:val="0"/>
          <w:i w:val="0"/>
          <w:sz w:val="24"/>
          <w:szCs w:val="24"/>
        </w:rPr>
        <w:t xml:space="preserve"> y=cos(x + a), у = a</w:t>
      </w:r>
      <w:r w:rsidRPr="00252FD4">
        <w:rPr>
          <w:rFonts w:ascii="Times New Roman" w:hAnsi="Times New Roman" w:cs="Times New Roman"/>
          <w:sz w:val="24"/>
          <w:szCs w:val="24"/>
          <w:lang w:val="en-US"/>
        </w:rPr>
        <w:t>cosx</w:t>
      </w:r>
      <w:r w:rsidRPr="00252FD4">
        <w:rPr>
          <w:rFonts w:ascii="Times New Roman" w:hAnsi="Times New Roman" w:cs="Times New Roman"/>
          <w:sz w:val="24"/>
          <w:szCs w:val="24"/>
        </w:rPr>
        <w:t>,</w:t>
      </w:r>
      <w:r w:rsidRPr="00252FD4">
        <w:rPr>
          <w:rStyle w:val="1pt"/>
          <w:rFonts w:ascii="Times New Roman" w:hAnsi="Times New Roman" w:cs="Times New Roman"/>
          <w:b w:val="0"/>
          <w:i w:val="0"/>
          <w:sz w:val="24"/>
          <w:szCs w:val="24"/>
        </w:rPr>
        <w:t>у</w:t>
      </w:r>
      <w:r w:rsidRPr="00252FD4">
        <w:rPr>
          <w:rFonts w:ascii="Times New Roman" w:hAnsi="Times New Roman" w:cs="Times New Roman"/>
          <w:sz w:val="24"/>
          <w:szCs w:val="24"/>
        </w:rPr>
        <w:t xml:space="preserve"> = </w:t>
      </w:r>
      <w:r w:rsidRPr="00252FD4">
        <w:rPr>
          <w:rFonts w:ascii="Times New Roman" w:hAnsi="Times New Roman" w:cs="Times New Roman"/>
          <w:sz w:val="24"/>
          <w:szCs w:val="24"/>
          <w:lang w:val="en-US"/>
        </w:rPr>
        <w:t>cos</w:t>
      </w:r>
      <w:r w:rsidRPr="00252FD4">
        <w:rPr>
          <w:rFonts w:ascii="Times New Roman" w:hAnsi="Times New Roman" w:cs="Times New Roman"/>
          <w:sz w:val="24"/>
          <w:szCs w:val="24"/>
        </w:rPr>
        <w:t>ах, где а — некоторое число.</w:t>
      </w:r>
    </w:p>
    <w:p w:rsidR="00BB7186" w:rsidRPr="00252FD4" w:rsidRDefault="00BB7186" w:rsidP="00252FD4">
      <w:pPr>
        <w:pStyle w:val="25"/>
        <w:numPr>
          <w:ilvl w:val="0"/>
          <w:numId w:val="48"/>
        </w:numPr>
        <w:shd w:val="clear" w:color="auto" w:fill="auto"/>
        <w:spacing w:before="0" w:line="240" w:lineRule="auto"/>
        <w:ind w:right="20"/>
        <w:rPr>
          <w:rFonts w:ascii="Times New Roman" w:hAnsi="Times New Roman" w:cs="Times New Roman"/>
          <w:sz w:val="24"/>
          <w:szCs w:val="24"/>
        </w:rPr>
      </w:pPr>
      <w:r w:rsidRPr="00252FD4">
        <w:rPr>
          <w:rFonts w:ascii="Times New Roman" w:hAnsi="Times New Roman" w:cs="Times New Roman"/>
          <w:sz w:val="24"/>
          <w:szCs w:val="24"/>
        </w:rPr>
        <w:t>Производная и ее геометрический смысл</w:t>
      </w:r>
    </w:p>
    <w:p w:rsidR="00EA5F83"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Определение производной. Производная степенной функ</w:t>
      </w:r>
      <w:r w:rsidRPr="00252FD4">
        <w:rPr>
          <w:rFonts w:ascii="Times New Roman" w:hAnsi="Times New Roman" w:cs="Times New Roman"/>
          <w:sz w:val="24"/>
          <w:szCs w:val="24"/>
        </w:rPr>
        <w:softHyphen/>
        <w:t>ции. Правила дифференцирования. Производные некоторых элементарных функций. Геометрический смысл производной.</w:t>
      </w:r>
    </w:p>
    <w:p w:rsidR="00BB7186" w:rsidRPr="00252FD4" w:rsidRDefault="00EA5F83"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 xml:space="preserve">Основная цель </w:t>
      </w:r>
      <w:r w:rsidR="00BB7186" w:rsidRPr="00252FD4">
        <w:rPr>
          <w:rStyle w:val="2pt"/>
          <w:rFonts w:ascii="Times New Roman" w:hAnsi="Times New Roman" w:cs="Times New Roman"/>
          <w:sz w:val="24"/>
          <w:szCs w:val="24"/>
        </w:rPr>
        <w:t>—</w:t>
      </w:r>
      <w:r w:rsidR="00BB7186" w:rsidRPr="00252FD4">
        <w:rPr>
          <w:rFonts w:ascii="Times New Roman" w:hAnsi="Times New Roman" w:cs="Times New Roman"/>
          <w:sz w:val="24"/>
          <w:szCs w:val="24"/>
        </w:rPr>
        <w:t xml:space="preserve"> ввести понятие производной; на</w:t>
      </w:r>
      <w:r w:rsidR="00BB7186" w:rsidRPr="00252FD4">
        <w:rPr>
          <w:rFonts w:ascii="Times New Roman" w:hAnsi="Times New Roman" w:cs="Times New Roman"/>
          <w:sz w:val="24"/>
          <w:szCs w:val="24"/>
        </w:rPr>
        <w:softHyphen/>
        <w:t>учить находить производные с помощью формул диффе</w:t>
      </w:r>
      <w:r w:rsidR="00BB7186" w:rsidRPr="00252FD4">
        <w:rPr>
          <w:rFonts w:ascii="Times New Roman" w:hAnsi="Times New Roman" w:cs="Times New Roman"/>
          <w:sz w:val="24"/>
          <w:szCs w:val="24"/>
        </w:rPr>
        <w:softHyphen/>
        <w:t>ренцирования; научить находить уравнение касательной к графику функции.</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Изложение материала ведется на наглядно-интуитивном уровне: многие формулы не доказываются, а только поясня</w:t>
      </w:r>
      <w:r w:rsidRPr="00252FD4">
        <w:rPr>
          <w:rFonts w:ascii="Times New Roman" w:hAnsi="Times New Roman" w:cs="Times New Roman"/>
          <w:sz w:val="24"/>
          <w:szCs w:val="24"/>
        </w:rPr>
        <w:softHyphen/>
        <w:t>ются или принимаются без доказательств. Главное — пока</w:t>
      </w:r>
      <w:r w:rsidRPr="00252FD4">
        <w:rPr>
          <w:rFonts w:ascii="Times New Roman" w:hAnsi="Times New Roman" w:cs="Times New Roman"/>
          <w:sz w:val="24"/>
          <w:szCs w:val="24"/>
        </w:rPr>
        <w:softHyphen/>
        <w:t>зать учащимся целесообразность изучения производной и в дальнейшем первообразной (интеграла), так как это необхо</w:t>
      </w:r>
      <w:r w:rsidRPr="00252FD4">
        <w:rPr>
          <w:rFonts w:ascii="Times New Roman" w:hAnsi="Times New Roman" w:cs="Times New Roman"/>
          <w:sz w:val="24"/>
          <w:szCs w:val="24"/>
        </w:rPr>
        <w:softHyphen/>
        <w:t>димо при решении многих практических задач, связанных с исследованием физических явлений, вычислением площа</w:t>
      </w:r>
      <w:r w:rsidRPr="00252FD4">
        <w:rPr>
          <w:rFonts w:ascii="Times New Roman" w:hAnsi="Times New Roman" w:cs="Times New Roman"/>
          <w:sz w:val="24"/>
          <w:szCs w:val="24"/>
        </w:rPr>
        <w:softHyphen/>
        <w:t>дей криволинейных фигур и объемов тел с произвольны</w:t>
      </w:r>
      <w:r w:rsidRPr="00252FD4">
        <w:rPr>
          <w:rFonts w:ascii="Times New Roman" w:hAnsi="Times New Roman" w:cs="Times New Roman"/>
          <w:sz w:val="24"/>
          <w:szCs w:val="24"/>
        </w:rPr>
        <w:softHyphen/>
        <w:t>ми границами, с построением графиков функций. Прежде всего следует показать, что функции, графиками которых являются кривые, описывают многие важные физические и технические процессы.</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Понятия предела последовательности и непрерывности функции формируются на наглядно-интуитивном уровне; правила дифференцирования и формулы производных эле</w:t>
      </w:r>
      <w:r w:rsidRPr="00252FD4">
        <w:rPr>
          <w:rFonts w:ascii="Times New Roman" w:hAnsi="Times New Roman" w:cs="Times New Roman"/>
          <w:sz w:val="24"/>
          <w:szCs w:val="24"/>
        </w:rPr>
        <w:softHyphen/>
        <w:t>ментарных функций приводятся без обоснований.</w:t>
      </w:r>
    </w:p>
    <w:p w:rsidR="00BB7186" w:rsidRPr="00252FD4" w:rsidRDefault="00BB7186" w:rsidP="00252FD4">
      <w:pPr>
        <w:numPr>
          <w:ilvl w:val="0"/>
          <w:numId w:val="48"/>
        </w:numPr>
        <w:tabs>
          <w:tab w:val="left" w:pos="602"/>
        </w:tabs>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Применение производной к исследованию функций</w:t>
      </w:r>
    </w:p>
    <w:p w:rsidR="00EA5F83"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Возрастание и убывание функции. Экстремумы функ</w:t>
      </w:r>
      <w:r w:rsidRPr="00252FD4">
        <w:rPr>
          <w:rFonts w:ascii="Times New Roman" w:hAnsi="Times New Roman" w:cs="Times New Roman"/>
          <w:sz w:val="24"/>
          <w:szCs w:val="24"/>
        </w:rPr>
        <w:softHyphen/>
        <w:t>ции. Наибольшее и наименьшее значения функции. Про</w:t>
      </w:r>
      <w:r w:rsidRPr="00252FD4">
        <w:rPr>
          <w:rFonts w:ascii="Times New Roman" w:hAnsi="Times New Roman" w:cs="Times New Roman"/>
          <w:sz w:val="24"/>
          <w:szCs w:val="24"/>
        </w:rPr>
        <w:softHyphen/>
        <w:t>изводная второго порядка, выпуклость и точки перегиба. Построение графиков функций.</w:t>
      </w:r>
    </w:p>
    <w:p w:rsidR="00BB7186" w:rsidRPr="00252FD4" w:rsidRDefault="00EA5F83"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Основная цель</w:t>
      </w:r>
      <w:r w:rsidR="00BB7186" w:rsidRPr="00252FD4">
        <w:rPr>
          <w:rStyle w:val="2pt"/>
          <w:rFonts w:ascii="Times New Roman" w:hAnsi="Times New Roman" w:cs="Times New Roman"/>
          <w:sz w:val="24"/>
          <w:szCs w:val="24"/>
        </w:rPr>
        <w:t xml:space="preserve"> —</w:t>
      </w:r>
      <w:r w:rsidR="00BB7186" w:rsidRPr="00252FD4">
        <w:rPr>
          <w:rFonts w:ascii="Times New Roman" w:hAnsi="Times New Roman" w:cs="Times New Roman"/>
          <w:sz w:val="24"/>
          <w:szCs w:val="24"/>
        </w:rPr>
        <w:t xml:space="preserve"> показать возможности производ</w:t>
      </w:r>
      <w:r w:rsidR="00BB7186" w:rsidRPr="00252FD4">
        <w:rPr>
          <w:rFonts w:ascii="Times New Roman" w:hAnsi="Times New Roman" w:cs="Times New Roman"/>
          <w:sz w:val="24"/>
          <w:szCs w:val="24"/>
        </w:rPr>
        <w:softHyphen/>
        <w:t>ной в исследовании свойств функций и построении их гра</w:t>
      </w:r>
      <w:r w:rsidR="00BB7186" w:rsidRPr="00252FD4">
        <w:rPr>
          <w:rFonts w:ascii="Times New Roman" w:hAnsi="Times New Roman" w:cs="Times New Roman"/>
          <w:sz w:val="24"/>
          <w:szCs w:val="24"/>
        </w:rPr>
        <w:softHyphen/>
        <w:t>фиков.</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При изучении материала широко используются знания, полученные учащимися в ходе работы над предыдущей темой.</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Обосновываются утверждения о зависимости возраста</w:t>
      </w:r>
      <w:r w:rsidRPr="00252FD4">
        <w:rPr>
          <w:rFonts w:ascii="Times New Roman" w:hAnsi="Times New Roman" w:cs="Times New Roman"/>
          <w:sz w:val="24"/>
          <w:szCs w:val="24"/>
        </w:rPr>
        <w:softHyphen/>
        <w:t>ния и убывания функции от знака ее производной на дан</w:t>
      </w:r>
      <w:r w:rsidRPr="00252FD4">
        <w:rPr>
          <w:rFonts w:ascii="Times New Roman" w:hAnsi="Times New Roman" w:cs="Times New Roman"/>
          <w:sz w:val="24"/>
          <w:szCs w:val="24"/>
        </w:rPr>
        <w:softHyphen/>
        <w:t>ном промежутке. Вводятся понятия точек максимума и минимума, точек перегиба. Учащиеся знакомятся с новы</w:t>
      </w:r>
      <w:r w:rsidRPr="00252FD4">
        <w:rPr>
          <w:rFonts w:ascii="Times New Roman" w:hAnsi="Times New Roman" w:cs="Times New Roman"/>
          <w:sz w:val="24"/>
          <w:szCs w:val="24"/>
        </w:rPr>
        <w:softHyphen/>
        <w:t>ми терминами: критические и стационарные точки.</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После введения понятий максимума и минимума функ</w:t>
      </w:r>
      <w:r w:rsidRPr="00252FD4">
        <w:rPr>
          <w:rFonts w:ascii="Times New Roman" w:hAnsi="Times New Roman" w:cs="Times New Roman"/>
          <w:sz w:val="24"/>
          <w:szCs w:val="24"/>
        </w:rPr>
        <w:softHyphen/>
        <w:t>ции формируется представление о том, что функция может иметь экстремум в точке, в которой она не имеет производ</w:t>
      </w:r>
      <w:r w:rsidRPr="00252FD4">
        <w:rPr>
          <w:rFonts w:ascii="Times New Roman" w:hAnsi="Times New Roman" w:cs="Times New Roman"/>
          <w:sz w:val="24"/>
          <w:szCs w:val="24"/>
        </w:rPr>
        <w:softHyphen/>
        <w:t>ной, например,</w:t>
      </w:r>
      <w:r w:rsidRPr="00252FD4">
        <w:rPr>
          <w:rStyle w:val="1pt"/>
          <w:rFonts w:ascii="Times New Roman" w:hAnsi="Times New Roman" w:cs="Times New Roman"/>
          <w:b w:val="0"/>
          <w:i w:val="0"/>
          <w:sz w:val="24"/>
          <w:szCs w:val="24"/>
        </w:rPr>
        <w:t xml:space="preserve"> у =</w:t>
      </w:r>
      <w:r w:rsidRPr="00252FD4">
        <w:rPr>
          <w:rFonts w:ascii="Times New Roman" w:hAnsi="Times New Roman" w:cs="Times New Roman"/>
          <w:sz w:val="24"/>
          <w:szCs w:val="24"/>
        </w:rPr>
        <w:t xml:space="preserve"> |х| в точке х = О.</w:t>
      </w:r>
    </w:p>
    <w:p w:rsidR="00BB7186" w:rsidRPr="00252FD4" w:rsidRDefault="00BB7186" w:rsidP="00252FD4">
      <w:pPr>
        <w:pStyle w:val="18"/>
        <w:shd w:val="clear" w:color="auto" w:fill="auto"/>
        <w:spacing w:after="0" w:line="240" w:lineRule="auto"/>
        <w:ind w:left="20" w:right="20" w:firstLine="32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Определение вида экстремума предполагается связать с переменой знака производной функции при переходе че</w:t>
      </w:r>
      <w:r w:rsidRPr="00252FD4">
        <w:rPr>
          <w:rFonts w:ascii="Times New Roman" w:hAnsi="Times New Roman" w:cs="Times New Roman"/>
          <w:color w:val="auto"/>
          <w:sz w:val="24"/>
          <w:szCs w:val="24"/>
        </w:rPr>
        <w:softHyphen/>
        <w:t>рез точку экстремума. Желательно показать учащимся, что это можно сделать проще — по знаку второй производ</w:t>
      </w:r>
      <w:r w:rsidRPr="00252FD4">
        <w:rPr>
          <w:rFonts w:ascii="Times New Roman" w:hAnsi="Times New Roman" w:cs="Times New Roman"/>
          <w:color w:val="auto"/>
          <w:sz w:val="24"/>
          <w:szCs w:val="24"/>
        </w:rPr>
        <w:softHyphen/>
        <w:t>ной: если</w:t>
      </w:r>
      <w:r w:rsidRPr="00252FD4">
        <w:rPr>
          <w:rStyle w:val="2pt0"/>
          <w:rFonts w:ascii="Times New Roman" w:hAnsi="Times New Roman" w:cs="Times New Roman"/>
          <w:i w:val="0"/>
          <w:color w:val="auto"/>
          <w:sz w:val="24"/>
          <w:szCs w:val="24"/>
        </w:rPr>
        <w:t>f</w:t>
      </w:r>
      <w:r w:rsidRPr="00252FD4">
        <w:rPr>
          <w:rStyle w:val="2pt0"/>
          <w:rFonts w:ascii="Times New Roman" w:hAnsi="Times New Roman" w:cs="Times New Roman"/>
          <w:i w:val="0"/>
          <w:color w:val="auto"/>
          <w:sz w:val="24"/>
          <w:szCs w:val="24"/>
          <w:lang w:val="ru-RU"/>
        </w:rPr>
        <w:t>"(</w:t>
      </w:r>
      <w:r w:rsidRPr="00252FD4">
        <w:rPr>
          <w:rStyle w:val="2pt0"/>
          <w:rFonts w:ascii="Times New Roman" w:hAnsi="Times New Roman" w:cs="Times New Roman"/>
          <w:i w:val="0"/>
          <w:color w:val="auto"/>
          <w:sz w:val="24"/>
          <w:szCs w:val="24"/>
        </w:rPr>
        <w:t>x</w:t>
      </w:r>
      <w:r w:rsidRPr="00252FD4">
        <w:rPr>
          <w:rFonts w:ascii="Times New Roman" w:hAnsi="Times New Roman" w:cs="Times New Roman"/>
          <w:color w:val="auto"/>
          <w:sz w:val="24"/>
          <w:szCs w:val="24"/>
        </w:rPr>
        <w:t>) &gt; 0 в некоторой стационарной точке</w:t>
      </w:r>
      <w:r w:rsidRPr="00252FD4">
        <w:rPr>
          <w:rStyle w:val="2pt0"/>
          <w:rFonts w:ascii="Times New Roman" w:hAnsi="Times New Roman" w:cs="Times New Roman"/>
          <w:i w:val="0"/>
          <w:color w:val="auto"/>
          <w:sz w:val="24"/>
          <w:szCs w:val="24"/>
          <w:lang w:val="ru-RU"/>
        </w:rPr>
        <w:t xml:space="preserve"> х,</w:t>
      </w:r>
      <w:r w:rsidRPr="00252FD4">
        <w:rPr>
          <w:rFonts w:ascii="Times New Roman" w:hAnsi="Times New Roman" w:cs="Times New Roman"/>
          <w:color w:val="auto"/>
          <w:sz w:val="24"/>
          <w:szCs w:val="24"/>
        </w:rPr>
        <w:t xml:space="preserve"> то рассматриваемая стационарная точка есть точка миниму</w:t>
      </w:r>
      <w:r w:rsidRPr="00252FD4">
        <w:rPr>
          <w:rFonts w:ascii="Times New Roman" w:hAnsi="Times New Roman" w:cs="Times New Roman"/>
          <w:color w:val="auto"/>
          <w:sz w:val="24"/>
          <w:szCs w:val="24"/>
        </w:rPr>
        <w:softHyphen/>
        <w:t>ма; если</w:t>
      </w:r>
      <w:r w:rsidRPr="00252FD4">
        <w:rPr>
          <w:rStyle w:val="2pt0"/>
          <w:rFonts w:ascii="Times New Roman" w:hAnsi="Times New Roman" w:cs="Times New Roman"/>
          <w:i w:val="0"/>
          <w:color w:val="auto"/>
          <w:sz w:val="24"/>
          <w:szCs w:val="24"/>
        </w:rPr>
        <w:t>f</w:t>
      </w:r>
      <w:r w:rsidRPr="00252FD4">
        <w:rPr>
          <w:rStyle w:val="2pt0"/>
          <w:rFonts w:ascii="Times New Roman" w:hAnsi="Times New Roman" w:cs="Times New Roman"/>
          <w:i w:val="0"/>
          <w:color w:val="auto"/>
          <w:sz w:val="24"/>
          <w:szCs w:val="24"/>
          <w:lang w:val="ru-RU"/>
        </w:rPr>
        <w:t>"(</w:t>
      </w:r>
      <w:r w:rsidRPr="00252FD4">
        <w:rPr>
          <w:rStyle w:val="2pt0"/>
          <w:rFonts w:ascii="Times New Roman" w:hAnsi="Times New Roman" w:cs="Times New Roman"/>
          <w:i w:val="0"/>
          <w:color w:val="auto"/>
          <w:sz w:val="24"/>
          <w:szCs w:val="24"/>
        </w:rPr>
        <w:t>x</w:t>
      </w:r>
      <w:r w:rsidRPr="00252FD4">
        <w:rPr>
          <w:rStyle w:val="2pt0"/>
          <w:rFonts w:ascii="Times New Roman" w:hAnsi="Times New Roman" w:cs="Times New Roman"/>
          <w:i w:val="0"/>
          <w:color w:val="auto"/>
          <w:sz w:val="24"/>
          <w:szCs w:val="24"/>
          <w:lang w:val="ru-RU"/>
        </w:rPr>
        <w:t>)</w:t>
      </w:r>
      <w:r w:rsidRPr="00252FD4">
        <w:rPr>
          <w:rFonts w:ascii="Times New Roman" w:hAnsi="Times New Roman" w:cs="Times New Roman"/>
          <w:color w:val="auto"/>
          <w:sz w:val="24"/>
          <w:szCs w:val="24"/>
        </w:rPr>
        <w:t xml:space="preserve">&lt; 0, то эта точка — точка максимума; если </w:t>
      </w:r>
      <w:r w:rsidRPr="00252FD4">
        <w:rPr>
          <w:rStyle w:val="2pt0"/>
          <w:rFonts w:ascii="Times New Roman" w:hAnsi="Times New Roman" w:cs="Times New Roman"/>
          <w:i w:val="0"/>
          <w:color w:val="auto"/>
          <w:sz w:val="24"/>
          <w:szCs w:val="24"/>
        </w:rPr>
        <w:t>f</w:t>
      </w:r>
      <w:r w:rsidRPr="00252FD4">
        <w:rPr>
          <w:rStyle w:val="2pt0"/>
          <w:rFonts w:ascii="Times New Roman" w:hAnsi="Times New Roman" w:cs="Times New Roman"/>
          <w:i w:val="0"/>
          <w:color w:val="auto"/>
          <w:sz w:val="24"/>
          <w:szCs w:val="24"/>
          <w:lang w:val="ru-RU"/>
        </w:rPr>
        <w:t>"(</w:t>
      </w:r>
      <w:r w:rsidRPr="00252FD4">
        <w:rPr>
          <w:rStyle w:val="2pt0"/>
          <w:rFonts w:ascii="Times New Roman" w:hAnsi="Times New Roman" w:cs="Times New Roman"/>
          <w:i w:val="0"/>
          <w:color w:val="auto"/>
          <w:sz w:val="24"/>
          <w:szCs w:val="24"/>
        </w:rPr>
        <w:t>x</w:t>
      </w:r>
      <w:r w:rsidRPr="00252FD4">
        <w:rPr>
          <w:rStyle w:val="2pt0"/>
          <w:rFonts w:ascii="Times New Roman" w:hAnsi="Times New Roman" w:cs="Times New Roman"/>
          <w:i w:val="0"/>
          <w:color w:val="auto"/>
          <w:sz w:val="24"/>
          <w:szCs w:val="24"/>
          <w:lang w:val="ru-RU"/>
        </w:rPr>
        <w:t>)</w:t>
      </w:r>
      <w:r w:rsidRPr="00252FD4">
        <w:rPr>
          <w:rFonts w:ascii="Times New Roman" w:hAnsi="Times New Roman" w:cs="Times New Roman"/>
          <w:color w:val="auto"/>
          <w:sz w:val="24"/>
          <w:szCs w:val="24"/>
        </w:rPr>
        <w:t>= 0, то точка х есть точка перегиба.</w:t>
      </w:r>
    </w:p>
    <w:p w:rsidR="00BB7186" w:rsidRPr="00252FD4" w:rsidRDefault="00BB7186" w:rsidP="00252FD4">
      <w:pPr>
        <w:pStyle w:val="18"/>
        <w:shd w:val="clear" w:color="auto" w:fill="auto"/>
        <w:spacing w:after="0" w:line="240" w:lineRule="auto"/>
        <w:ind w:left="20" w:right="20" w:firstLine="32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Приводится схема исследования основных свойств функ</w:t>
      </w:r>
      <w:r w:rsidRPr="00252FD4">
        <w:rPr>
          <w:rFonts w:ascii="Times New Roman" w:hAnsi="Times New Roman" w:cs="Times New Roman"/>
          <w:color w:val="auto"/>
          <w:sz w:val="24"/>
          <w:szCs w:val="24"/>
        </w:rPr>
        <w:softHyphen/>
        <w:t>ции, предваряющая построение графика. Эта схема вы</w:t>
      </w:r>
      <w:r w:rsidRPr="00252FD4">
        <w:rPr>
          <w:rFonts w:ascii="Times New Roman" w:hAnsi="Times New Roman" w:cs="Times New Roman"/>
          <w:color w:val="auto"/>
          <w:sz w:val="24"/>
          <w:szCs w:val="24"/>
        </w:rPr>
        <w:softHyphen/>
        <w:t>глядит так: 1) область определения функции; 2) точки пере</w:t>
      </w:r>
      <w:r w:rsidRPr="00252FD4">
        <w:rPr>
          <w:rFonts w:ascii="Times New Roman" w:hAnsi="Times New Roman" w:cs="Times New Roman"/>
          <w:color w:val="auto"/>
          <w:sz w:val="24"/>
          <w:szCs w:val="24"/>
        </w:rPr>
        <w:softHyphen/>
        <w:t>сечения графика с осями координат; 3) производная функ</w:t>
      </w:r>
      <w:r w:rsidRPr="00252FD4">
        <w:rPr>
          <w:rFonts w:ascii="Times New Roman" w:hAnsi="Times New Roman" w:cs="Times New Roman"/>
          <w:color w:val="auto"/>
          <w:sz w:val="24"/>
          <w:szCs w:val="24"/>
        </w:rPr>
        <w:softHyphen/>
        <w:t>ции и стационарные точки; 4) промежутки монотонности; 5) точки экстремума и значения функции в этих точках.</w:t>
      </w:r>
    </w:p>
    <w:p w:rsidR="00BB7186" w:rsidRPr="00252FD4" w:rsidRDefault="00BB7186" w:rsidP="00252FD4">
      <w:pPr>
        <w:numPr>
          <w:ilvl w:val="0"/>
          <w:numId w:val="49"/>
        </w:numPr>
        <w:tabs>
          <w:tab w:val="left" w:pos="662"/>
        </w:tabs>
        <w:spacing w:after="0" w:line="240" w:lineRule="auto"/>
        <w:ind w:left="180" w:firstLine="160"/>
        <w:jc w:val="both"/>
        <w:rPr>
          <w:rFonts w:ascii="Times New Roman" w:hAnsi="Times New Roman" w:cs="Times New Roman"/>
          <w:sz w:val="24"/>
          <w:szCs w:val="24"/>
        </w:rPr>
      </w:pPr>
      <w:r w:rsidRPr="00252FD4">
        <w:rPr>
          <w:rFonts w:ascii="Times New Roman" w:hAnsi="Times New Roman" w:cs="Times New Roman"/>
          <w:sz w:val="24"/>
          <w:szCs w:val="24"/>
        </w:rPr>
        <w:t>Интеграл</w:t>
      </w:r>
    </w:p>
    <w:p w:rsidR="00BB7186" w:rsidRPr="00252FD4" w:rsidRDefault="00BB7186" w:rsidP="00252FD4">
      <w:pPr>
        <w:pStyle w:val="18"/>
        <w:shd w:val="clear" w:color="auto" w:fill="auto"/>
        <w:spacing w:after="0" w:line="240" w:lineRule="auto"/>
        <w:ind w:left="20" w:right="20" w:firstLine="32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lastRenderedPageBreak/>
        <w:t>Первообразная. Правила нахождения первообразных. Площадь криволинейной трапеции. Интеграл и его вычис</w:t>
      </w:r>
      <w:r w:rsidRPr="00252FD4">
        <w:rPr>
          <w:rFonts w:ascii="Times New Roman" w:hAnsi="Times New Roman" w:cs="Times New Roman"/>
          <w:color w:val="auto"/>
          <w:sz w:val="24"/>
          <w:szCs w:val="24"/>
        </w:rPr>
        <w:softHyphen/>
        <w:t>ление. Вычисление площадей фигур с помощью интегра</w:t>
      </w:r>
      <w:r w:rsidRPr="00252FD4">
        <w:rPr>
          <w:rFonts w:ascii="Times New Roman" w:hAnsi="Times New Roman" w:cs="Times New Roman"/>
          <w:color w:val="auto"/>
          <w:sz w:val="24"/>
          <w:szCs w:val="24"/>
        </w:rPr>
        <w:softHyphen/>
        <w:t>лов. Применение производной и интеграла для решения физических задач.</w:t>
      </w:r>
    </w:p>
    <w:p w:rsidR="00BB7186" w:rsidRPr="00252FD4" w:rsidRDefault="00BB7186" w:rsidP="00252FD4">
      <w:pPr>
        <w:pStyle w:val="18"/>
        <w:shd w:val="clear" w:color="auto" w:fill="auto"/>
        <w:spacing w:after="0" w:line="240" w:lineRule="auto"/>
        <w:ind w:left="20" w:right="20" w:firstLine="320"/>
        <w:jc w:val="both"/>
        <w:rPr>
          <w:rFonts w:ascii="Times New Roman" w:hAnsi="Times New Roman" w:cs="Times New Roman"/>
          <w:color w:val="auto"/>
          <w:sz w:val="24"/>
          <w:szCs w:val="24"/>
        </w:rPr>
      </w:pPr>
      <w:r w:rsidRPr="00252FD4">
        <w:rPr>
          <w:rStyle w:val="2pt"/>
          <w:rFonts w:ascii="Times New Roman" w:hAnsi="Times New Roman" w:cs="Times New Roman"/>
          <w:color w:val="auto"/>
          <w:sz w:val="24"/>
          <w:szCs w:val="24"/>
        </w:rPr>
        <w:t>Основная цель —</w:t>
      </w:r>
      <w:r w:rsidRPr="00252FD4">
        <w:rPr>
          <w:rFonts w:ascii="Times New Roman" w:hAnsi="Times New Roman" w:cs="Times New Roman"/>
          <w:color w:val="auto"/>
          <w:sz w:val="24"/>
          <w:szCs w:val="24"/>
        </w:rPr>
        <w:t xml:space="preserve"> ознакомить с понятием интеграла и интегрированием как операцией, обратной дифференци</w:t>
      </w:r>
      <w:r w:rsidRPr="00252FD4">
        <w:rPr>
          <w:rFonts w:ascii="Times New Roman" w:hAnsi="Times New Roman" w:cs="Times New Roman"/>
          <w:color w:val="auto"/>
          <w:sz w:val="24"/>
          <w:szCs w:val="24"/>
        </w:rPr>
        <w:softHyphen/>
        <w:t>рованию.</w:t>
      </w:r>
    </w:p>
    <w:p w:rsidR="00BB7186" w:rsidRPr="00252FD4" w:rsidRDefault="00BB7186" w:rsidP="00252FD4">
      <w:pPr>
        <w:pStyle w:val="18"/>
        <w:shd w:val="clear" w:color="auto" w:fill="auto"/>
        <w:spacing w:after="0" w:line="240" w:lineRule="auto"/>
        <w:ind w:left="20" w:right="20" w:firstLine="32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Операция интегрирования сначала определяется как операция, обратная дифференцированию, далее вводится понятие первообразной, при этом не вводится ни определе</w:t>
      </w:r>
      <w:r w:rsidRPr="00252FD4">
        <w:rPr>
          <w:rFonts w:ascii="Times New Roman" w:hAnsi="Times New Roman" w:cs="Times New Roman"/>
          <w:color w:val="auto"/>
          <w:sz w:val="24"/>
          <w:szCs w:val="24"/>
        </w:rPr>
        <w:softHyphen/>
        <w:t>ние неопределенного интеграла, ни его обозначение. Табли</w:t>
      </w:r>
      <w:r w:rsidRPr="00252FD4">
        <w:rPr>
          <w:rFonts w:ascii="Times New Roman" w:hAnsi="Times New Roman" w:cs="Times New Roman"/>
          <w:color w:val="auto"/>
          <w:sz w:val="24"/>
          <w:szCs w:val="24"/>
        </w:rPr>
        <w:softHyphen/>
        <w:t>ца правил интегрирования (т. е. таблица первообразных) в этом случае естественно получается из таблицы производ</w:t>
      </w:r>
      <w:r w:rsidRPr="00252FD4">
        <w:rPr>
          <w:rFonts w:ascii="Times New Roman" w:hAnsi="Times New Roman" w:cs="Times New Roman"/>
          <w:color w:val="auto"/>
          <w:sz w:val="24"/>
          <w:szCs w:val="24"/>
        </w:rPr>
        <w:softHyphen/>
        <w:t>ных. Формулируется утверждение, что все первообразные для функции</w:t>
      </w:r>
      <w:r w:rsidRPr="00252FD4">
        <w:rPr>
          <w:rStyle w:val="2pt0"/>
          <w:rFonts w:ascii="Times New Roman" w:hAnsi="Times New Roman" w:cs="Times New Roman"/>
          <w:i w:val="0"/>
          <w:color w:val="auto"/>
          <w:sz w:val="24"/>
          <w:szCs w:val="24"/>
        </w:rPr>
        <w:t>f</w:t>
      </w:r>
      <w:r w:rsidRPr="00252FD4">
        <w:rPr>
          <w:rStyle w:val="2pt0"/>
          <w:rFonts w:ascii="Times New Roman" w:hAnsi="Times New Roman" w:cs="Times New Roman"/>
          <w:i w:val="0"/>
          <w:color w:val="auto"/>
          <w:sz w:val="24"/>
          <w:szCs w:val="24"/>
          <w:lang w:val="ru-RU"/>
        </w:rPr>
        <w:t>(</w:t>
      </w:r>
      <w:r w:rsidRPr="00252FD4">
        <w:rPr>
          <w:rStyle w:val="2pt0"/>
          <w:rFonts w:ascii="Times New Roman" w:hAnsi="Times New Roman" w:cs="Times New Roman"/>
          <w:i w:val="0"/>
          <w:color w:val="auto"/>
          <w:sz w:val="24"/>
          <w:szCs w:val="24"/>
        </w:rPr>
        <w:t>x</w:t>
      </w:r>
      <w:r w:rsidRPr="00252FD4">
        <w:rPr>
          <w:rStyle w:val="2pt0"/>
          <w:rFonts w:ascii="Times New Roman" w:hAnsi="Times New Roman" w:cs="Times New Roman"/>
          <w:i w:val="0"/>
          <w:color w:val="auto"/>
          <w:sz w:val="24"/>
          <w:szCs w:val="24"/>
          <w:lang w:val="ru-RU"/>
        </w:rPr>
        <w:t>)</w:t>
      </w:r>
      <w:r w:rsidRPr="00252FD4">
        <w:rPr>
          <w:rFonts w:ascii="Times New Roman" w:hAnsi="Times New Roman" w:cs="Times New Roman"/>
          <w:color w:val="auto"/>
          <w:sz w:val="24"/>
          <w:szCs w:val="24"/>
        </w:rPr>
        <w:t>имеют вид</w:t>
      </w:r>
      <w:r w:rsidRPr="00252FD4">
        <w:rPr>
          <w:rStyle w:val="2pt0"/>
          <w:rFonts w:ascii="Times New Roman" w:hAnsi="Times New Roman" w:cs="Times New Roman"/>
          <w:i w:val="0"/>
          <w:color w:val="auto"/>
          <w:sz w:val="24"/>
          <w:szCs w:val="24"/>
        </w:rPr>
        <w:t>F</w:t>
      </w:r>
      <w:r w:rsidRPr="00252FD4">
        <w:rPr>
          <w:rStyle w:val="2pt0"/>
          <w:rFonts w:ascii="Times New Roman" w:hAnsi="Times New Roman" w:cs="Times New Roman"/>
          <w:i w:val="0"/>
          <w:color w:val="auto"/>
          <w:sz w:val="24"/>
          <w:szCs w:val="24"/>
          <w:lang w:val="ru-RU"/>
        </w:rPr>
        <w:t>(</w:t>
      </w:r>
      <w:r w:rsidRPr="00252FD4">
        <w:rPr>
          <w:rStyle w:val="2pt0"/>
          <w:rFonts w:ascii="Times New Roman" w:hAnsi="Times New Roman" w:cs="Times New Roman"/>
          <w:i w:val="0"/>
          <w:color w:val="auto"/>
          <w:sz w:val="24"/>
          <w:szCs w:val="24"/>
        </w:rPr>
        <w:t>x</w:t>
      </w:r>
      <w:r w:rsidRPr="00252FD4">
        <w:rPr>
          <w:rStyle w:val="2pt0"/>
          <w:rFonts w:ascii="Times New Roman" w:hAnsi="Times New Roman" w:cs="Times New Roman"/>
          <w:i w:val="0"/>
          <w:color w:val="auto"/>
          <w:sz w:val="24"/>
          <w:szCs w:val="24"/>
          <w:lang w:val="ru-RU"/>
        </w:rPr>
        <w:t>) + С,</w:t>
      </w:r>
      <w:r w:rsidRPr="00252FD4">
        <w:rPr>
          <w:rFonts w:ascii="Times New Roman" w:hAnsi="Times New Roman" w:cs="Times New Roman"/>
          <w:color w:val="auto"/>
          <w:sz w:val="24"/>
          <w:szCs w:val="24"/>
        </w:rPr>
        <w:t xml:space="preserve"> где</w:t>
      </w:r>
      <w:r w:rsidRPr="00252FD4">
        <w:rPr>
          <w:rStyle w:val="2pt0"/>
          <w:rFonts w:ascii="Times New Roman" w:hAnsi="Times New Roman" w:cs="Times New Roman"/>
          <w:i w:val="0"/>
          <w:color w:val="auto"/>
          <w:sz w:val="24"/>
          <w:szCs w:val="24"/>
        </w:rPr>
        <w:t>F</w:t>
      </w:r>
      <w:r w:rsidRPr="00252FD4">
        <w:rPr>
          <w:rStyle w:val="2pt0"/>
          <w:rFonts w:ascii="Times New Roman" w:hAnsi="Times New Roman" w:cs="Times New Roman"/>
          <w:i w:val="0"/>
          <w:color w:val="auto"/>
          <w:sz w:val="24"/>
          <w:szCs w:val="24"/>
          <w:lang w:val="ru-RU"/>
        </w:rPr>
        <w:t>(</w:t>
      </w:r>
      <w:r w:rsidRPr="00252FD4">
        <w:rPr>
          <w:rStyle w:val="2pt0"/>
          <w:rFonts w:ascii="Times New Roman" w:hAnsi="Times New Roman" w:cs="Times New Roman"/>
          <w:i w:val="0"/>
          <w:color w:val="auto"/>
          <w:sz w:val="24"/>
          <w:szCs w:val="24"/>
        </w:rPr>
        <w:t>x</w:t>
      </w:r>
      <w:r w:rsidRPr="00252FD4">
        <w:rPr>
          <w:rStyle w:val="2pt0"/>
          <w:rFonts w:ascii="Times New Roman" w:hAnsi="Times New Roman" w:cs="Times New Roman"/>
          <w:i w:val="0"/>
          <w:color w:val="auto"/>
          <w:sz w:val="24"/>
          <w:szCs w:val="24"/>
          <w:lang w:val="ru-RU"/>
        </w:rPr>
        <w:t>)</w:t>
      </w:r>
      <w:r w:rsidRPr="00252FD4">
        <w:rPr>
          <w:rFonts w:ascii="Times New Roman" w:hAnsi="Times New Roman" w:cs="Times New Roman"/>
          <w:color w:val="auto"/>
          <w:sz w:val="24"/>
          <w:szCs w:val="24"/>
        </w:rPr>
        <w:t>— первооб</w:t>
      </w:r>
      <w:r w:rsidRPr="00252FD4">
        <w:rPr>
          <w:rFonts w:ascii="Times New Roman" w:hAnsi="Times New Roman" w:cs="Times New Roman"/>
          <w:color w:val="auto"/>
          <w:sz w:val="24"/>
          <w:szCs w:val="24"/>
        </w:rPr>
        <w:softHyphen/>
        <w:t>разная, найденная в таблице. Этот факт не доказывается, а только поясняется.</w:t>
      </w:r>
    </w:p>
    <w:p w:rsidR="00BB7186" w:rsidRPr="00252FD4" w:rsidRDefault="00BB7186" w:rsidP="00252FD4">
      <w:pPr>
        <w:pStyle w:val="18"/>
        <w:shd w:val="clear" w:color="auto" w:fill="auto"/>
        <w:spacing w:after="0" w:line="240" w:lineRule="auto"/>
        <w:ind w:left="20" w:right="20" w:firstLine="32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Связь между первообразной и площадью криволинейной трапеции устанавливается формулой Ньютона — Лейбни</w:t>
      </w:r>
      <w:r w:rsidRPr="00252FD4">
        <w:rPr>
          <w:rFonts w:ascii="Times New Roman" w:hAnsi="Times New Roman" w:cs="Times New Roman"/>
          <w:color w:val="auto"/>
          <w:sz w:val="24"/>
          <w:szCs w:val="24"/>
        </w:rPr>
        <w:softHyphen/>
        <w:t>ца. Далее возникает определенный интеграл как предел интегральной суммы; при этом формула Ньютона — Лейб</w:t>
      </w:r>
      <w:r w:rsidRPr="00252FD4">
        <w:rPr>
          <w:rFonts w:ascii="Times New Roman" w:hAnsi="Times New Roman" w:cs="Times New Roman"/>
          <w:color w:val="auto"/>
          <w:sz w:val="24"/>
          <w:szCs w:val="24"/>
        </w:rPr>
        <w:softHyphen/>
        <w:t>ница также оказывается справедливой. Таким образом, эта формула является главной: с ее помощью вычисляются определенные интегралы и находятся площади криволи</w:t>
      </w:r>
      <w:r w:rsidRPr="00252FD4">
        <w:rPr>
          <w:rFonts w:ascii="Times New Roman" w:hAnsi="Times New Roman" w:cs="Times New Roman"/>
          <w:color w:val="auto"/>
          <w:sz w:val="24"/>
          <w:szCs w:val="24"/>
        </w:rPr>
        <w:softHyphen/>
        <w:t>нейных трапеций.</w:t>
      </w:r>
    </w:p>
    <w:p w:rsidR="00BB7186" w:rsidRPr="00252FD4" w:rsidRDefault="00BB7186" w:rsidP="00252FD4">
      <w:pPr>
        <w:pStyle w:val="18"/>
        <w:shd w:val="clear" w:color="auto" w:fill="auto"/>
        <w:spacing w:after="0" w:line="240" w:lineRule="auto"/>
        <w:ind w:left="180" w:right="20" w:firstLine="16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Простейшие дифференциальные уравнения и примене</w:t>
      </w:r>
      <w:r w:rsidRPr="00252FD4">
        <w:rPr>
          <w:rFonts w:ascii="Times New Roman" w:hAnsi="Times New Roman" w:cs="Times New Roman"/>
          <w:color w:val="auto"/>
          <w:sz w:val="24"/>
          <w:szCs w:val="24"/>
        </w:rPr>
        <w:softHyphen/>
        <w:t>ние производной и интеграла к решению физических задач даются  в ознакомительном плане.</w:t>
      </w:r>
    </w:p>
    <w:p w:rsidR="00BB7186" w:rsidRPr="00252FD4" w:rsidRDefault="00BB7186" w:rsidP="00252FD4">
      <w:pPr>
        <w:keepNext/>
        <w:keepLines/>
        <w:numPr>
          <w:ilvl w:val="0"/>
          <w:numId w:val="49"/>
        </w:numPr>
        <w:tabs>
          <w:tab w:val="left" w:pos="623"/>
        </w:tabs>
        <w:spacing w:after="0" w:line="240" w:lineRule="auto"/>
        <w:ind w:left="180" w:firstLine="160"/>
        <w:jc w:val="both"/>
        <w:outlineLvl w:val="0"/>
        <w:rPr>
          <w:rFonts w:ascii="Times New Roman" w:hAnsi="Times New Roman" w:cs="Times New Roman"/>
          <w:sz w:val="24"/>
          <w:szCs w:val="24"/>
        </w:rPr>
      </w:pPr>
      <w:bookmarkStart w:id="77" w:name="bookmark0"/>
      <w:bookmarkStart w:id="78" w:name="_Toc510168509"/>
      <w:bookmarkStart w:id="79" w:name="_Toc510173807"/>
      <w:bookmarkStart w:id="80" w:name="_Toc510455782"/>
      <w:r w:rsidRPr="00252FD4">
        <w:rPr>
          <w:rFonts w:ascii="Times New Roman" w:hAnsi="Times New Roman" w:cs="Times New Roman"/>
          <w:sz w:val="24"/>
          <w:szCs w:val="24"/>
        </w:rPr>
        <w:t>Комбинаторика</w:t>
      </w:r>
      <w:bookmarkEnd w:id="77"/>
      <w:bookmarkEnd w:id="78"/>
      <w:bookmarkEnd w:id="79"/>
      <w:bookmarkEnd w:id="80"/>
    </w:p>
    <w:p w:rsidR="00BB7186" w:rsidRPr="00252FD4" w:rsidRDefault="00BB7186" w:rsidP="00252FD4">
      <w:pPr>
        <w:pStyle w:val="18"/>
        <w:shd w:val="clear" w:color="auto" w:fill="auto"/>
        <w:spacing w:after="0" w:line="240" w:lineRule="auto"/>
        <w:ind w:left="20" w:right="2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Правило произведения. Перестановки. Размещения без повто</w:t>
      </w:r>
      <w:r w:rsidR="00E72D20" w:rsidRPr="00252FD4">
        <w:rPr>
          <w:rFonts w:ascii="Times New Roman" w:hAnsi="Times New Roman" w:cs="Times New Roman"/>
          <w:color w:val="auto"/>
          <w:sz w:val="24"/>
          <w:szCs w:val="24"/>
        </w:rPr>
        <w:t xml:space="preserve">рений. Сочетания без повторений </w:t>
      </w:r>
      <w:r w:rsidRPr="00252FD4">
        <w:rPr>
          <w:rFonts w:ascii="Times New Roman" w:hAnsi="Times New Roman" w:cs="Times New Roman"/>
          <w:color w:val="auto"/>
          <w:sz w:val="24"/>
          <w:szCs w:val="24"/>
        </w:rPr>
        <w:t>и</w:t>
      </w:r>
      <w:r w:rsidR="00E72D20" w:rsidRPr="00252FD4">
        <w:rPr>
          <w:rFonts w:ascii="Times New Roman" w:hAnsi="Times New Roman" w:cs="Times New Roman"/>
          <w:color w:val="auto"/>
          <w:sz w:val="24"/>
          <w:szCs w:val="24"/>
        </w:rPr>
        <w:t xml:space="preserve"> </w:t>
      </w:r>
      <w:r w:rsidRPr="00252FD4">
        <w:rPr>
          <w:rFonts w:ascii="Times New Roman" w:hAnsi="Times New Roman" w:cs="Times New Roman"/>
          <w:color w:val="auto"/>
          <w:sz w:val="24"/>
          <w:szCs w:val="24"/>
        </w:rPr>
        <w:t>бином Ньютона.</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Style w:val="2pt"/>
          <w:rFonts w:ascii="Times New Roman" w:hAnsi="Times New Roman" w:cs="Times New Roman"/>
          <w:sz w:val="24"/>
          <w:szCs w:val="24"/>
        </w:rPr>
        <w:t>Основная цель —</w:t>
      </w:r>
      <w:r w:rsidRPr="00252FD4">
        <w:rPr>
          <w:rFonts w:ascii="Times New Roman" w:hAnsi="Times New Roman" w:cs="Times New Roman"/>
          <w:sz w:val="24"/>
          <w:szCs w:val="24"/>
        </w:rPr>
        <w:t xml:space="preserve"> развить комбинаторное мышле</w:t>
      </w:r>
      <w:r w:rsidRPr="00252FD4">
        <w:rPr>
          <w:rFonts w:ascii="Times New Roman" w:hAnsi="Times New Roman" w:cs="Times New Roman"/>
          <w:sz w:val="24"/>
          <w:szCs w:val="24"/>
        </w:rPr>
        <w:softHyphen/>
        <w:t>ние учащихся; ознакомить с теорией соединений (как са</w:t>
      </w:r>
      <w:r w:rsidRPr="00252FD4">
        <w:rPr>
          <w:rFonts w:ascii="Times New Roman" w:hAnsi="Times New Roman" w:cs="Times New Roman"/>
          <w:sz w:val="24"/>
          <w:szCs w:val="24"/>
        </w:rPr>
        <w:softHyphen/>
        <w:t>мостоятельным разделом математики и в дальнейшем — с аппаратом решения ряда вероятностных задач); обосно</w:t>
      </w:r>
      <w:r w:rsidRPr="00252FD4">
        <w:rPr>
          <w:rFonts w:ascii="Times New Roman" w:hAnsi="Times New Roman" w:cs="Times New Roman"/>
          <w:sz w:val="24"/>
          <w:szCs w:val="24"/>
        </w:rPr>
        <w:softHyphen/>
        <w:t>вать, формулу бинома Ньютона (с которой учащиеся лишь знакомились в курсе 10 класса).</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Основными задачами комбинаторики считаются следую</w:t>
      </w:r>
      <w:r w:rsidRPr="00252FD4">
        <w:rPr>
          <w:rFonts w:ascii="Times New Roman" w:hAnsi="Times New Roman" w:cs="Times New Roman"/>
          <w:sz w:val="24"/>
          <w:szCs w:val="24"/>
        </w:rPr>
        <w:softHyphen/>
        <w:t>щие: 1) составление упорядоченных множеств (образование перестановок); 2) составление подмножеств данного множе</w:t>
      </w:r>
      <w:r w:rsidRPr="00252FD4">
        <w:rPr>
          <w:rFonts w:ascii="Times New Roman" w:hAnsi="Times New Roman" w:cs="Times New Roman"/>
          <w:sz w:val="24"/>
          <w:szCs w:val="24"/>
        </w:rPr>
        <w:softHyphen/>
        <w:t>ства (образование сочетаний); 3) составление упорядоченных подмножеств данного множества (образование размещений).</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Из всего многообразия вопросов, которыми занимается комбинаторика, в программу включается лишь теория со</w:t>
      </w:r>
      <w:r w:rsidRPr="00252FD4">
        <w:rPr>
          <w:rFonts w:ascii="Times New Roman" w:hAnsi="Times New Roman" w:cs="Times New Roman"/>
          <w:sz w:val="24"/>
          <w:szCs w:val="24"/>
        </w:rPr>
        <w:softHyphen/>
        <w:t>единений — комбинаторных конфигураций, которые на</w:t>
      </w:r>
      <w:r w:rsidRPr="00252FD4">
        <w:rPr>
          <w:rFonts w:ascii="Times New Roman" w:hAnsi="Times New Roman" w:cs="Times New Roman"/>
          <w:sz w:val="24"/>
          <w:szCs w:val="24"/>
        </w:rPr>
        <w:softHyphen/>
        <w:t>зываются перестановками, размещениями и сочетаниями. Причем обязательными для изучения являются лишь со</w:t>
      </w:r>
      <w:r w:rsidRPr="00252FD4">
        <w:rPr>
          <w:rFonts w:ascii="Times New Roman" w:hAnsi="Times New Roman" w:cs="Times New Roman"/>
          <w:sz w:val="24"/>
          <w:szCs w:val="24"/>
        </w:rPr>
        <w:softHyphen/>
        <w:t>единения без повторений — соединения, составляемые по определенным правилам из различных элементов.</w:t>
      </w:r>
    </w:p>
    <w:p w:rsidR="00BB7186" w:rsidRPr="00252FD4" w:rsidRDefault="00BB7186" w:rsidP="00252FD4">
      <w:pPr>
        <w:numPr>
          <w:ilvl w:val="1"/>
          <w:numId w:val="47"/>
        </w:numPr>
        <w:tabs>
          <w:tab w:val="left" w:pos="598"/>
        </w:tabs>
        <w:spacing w:after="0" w:line="240" w:lineRule="auto"/>
        <w:ind w:left="20" w:firstLine="280"/>
        <w:jc w:val="both"/>
        <w:rPr>
          <w:rFonts w:ascii="Times New Roman" w:hAnsi="Times New Roman" w:cs="Times New Roman"/>
          <w:sz w:val="24"/>
          <w:szCs w:val="24"/>
        </w:rPr>
      </w:pPr>
      <w:r w:rsidRPr="00252FD4">
        <w:rPr>
          <w:rFonts w:ascii="Times New Roman" w:hAnsi="Times New Roman" w:cs="Times New Roman"/>
          <w:sz w:val="24"/>
          <w:szCs w:val="24"/>
        </w:rPr>
        <w:t>Элементы теории вероятностей</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Вероятность события. Сложение вероятностей. Вероят</w:t>
      </w:r>
      <w:r w:rsidRPr="00252FD4">
        <w:rPr>
          <w:rFonts w:ascii="Times New Roman" w:hAnsi="Times New Roman" w:cs="Times New Roman"/>
          <w:sz w:val="24"/>
          <w:szCs w:val="24"/>
        </w:rPr>
        <w:softHyphen/>
        <w:t>ность произведения независимых событий.</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Style w:val="2pt"/>
          <w:rFonts w:ascii="Times New Roman" w:hAnsi="Times New Roman" w:cs="Times New Roman"/>
          <w:sz w:val="24"/>
          <w:szCs w:val="24"/>
        </w:rPr>
        <w:t>Основная цель —</w:t>
      </w:r>
      <w:r w:rsidRPr="00252FD4">
        <w:rPr>
          <w:rFonts w:ascii="Times New Roman" w:hAnsi="Times New Roman" w:cs="Times New Roman"/>
          <w:sz w:val="24"/>
          <w:szCs w:val="24"/>
        </w:rPr>
        <w:t xml:space="preserve"> сформировать понятие вероятно</w:t>
      </w:r>
      <w:r w:rsidRPr="00252FD4">
        <w:rPr>
          <w:rFonts w:ascii="Times New Roman" w:hAnsi="Times New Roman" w:cs="Times New Roman"/>
          <w:sz w:val="24"/>
          <w:szCs w:val="24"/>
        </w:rPr>
        <w:softHyphen/>
        <w:t>сти случайного независимого события; научить решать задачи на применение теоремы о вероятности суммы двух несовместных событий и на нахождение вероятности про</w:t>
      </w:r>
      <w:r w:rsidRPr="00252FD4">
        <w:rPr>
          <w:rFonts w:ascii="Times New Roman" w:hAnsi="Times New Roman" w:cs="Times New Roman"/>
          <w:sz w:val="24"/>
          <w:szCs w:val="24"/>
        </w:rPr>
        <w:softHyphen/>
        <w:t>изведения двух независимых событий.</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В программу включено изучение (частично на интуи</w:t>
      </w:r>
      <w:r w:rsidRPr="00252FD4">
        <w:rPr>
          <w:rFonts w:ascii="Times New Roman" w:hAnsi="Times New Roman" w:cs="Times New Roman"/>
          <w:sz w:val="24"/>
          <w:szCs w:val="24"/>
        </w:rPr>
        <w:softHyphen/>
        <w:t>тивном уровне) лишь отдельных элементов теории вероят</w:t>
      </w:r>
      <w:r w:rsidRPr="00252FD4">
        <w:rPr>
          <w:rFonts w:ascii="Times New Roman" w:hAnsi="Times New Roman" w:cs="Times New Roman"/>
          <w:sz w:val="24"/>
          <w:szCs w:val="24"/>
        </w:rPr>
        <w:softHyphen/>
        <w:t>ностей. При этом введению каждого понятия предшествует неформальное объяснение, раскрывающее сущность данно</w:t>
      </w:r>
      <w:r w:rsidRPr="00252FD4">
        <w:rPr>
          <w:rFonts w:ascii="Times New Roman" w:hAnsi="Times New Roman" w:cs="Times New Roman"/>
          <w:sz w:val="24"/>
          <w:szCs w:val="24"/>
        </w:rPr>
        <w:softHyphen/>
        <w:t>го понятия, его происхождение и реальный смысл. Так вводятся понятия случайных, достоверных и невозможных событий, связанных с некоторым испытанием; определя</w:t>
      </w:r>
      <w:r w:rsidRPr="00252FD4">
        <w:rPr>
          <w:rFonts w:ascii="Times New Roman" w:hAnsi="Times New Roman" w:cs="Times New Roman"/>
          <w:sz w:val="24"/>
          <w:szCs w:val="24"/>
        </w:rPr>
        <w:softHyphen/>
        <w:t>ются и иллюстрируются операции над событиями.</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Классическое определение вероятности события с равновозможными элементарными исходами формулируется строго, и на его основе (с использованием знаний комбина</w:t>
      </w:r>
      <w:r w:rsidRPr="00252FD4">
        <w:rPr>
          <w:rFonts w:ascii="Times New Roman" w:hAnsi="Times New Roman" w:cs="Times New Roman"/>
          <w:sz w:val="24"/>
          <w:szCs w:val="24"/>
        </w:rPr>
        <w:softHyphen/>
      </w:r>
      <w:r w:rsidRPr="00252FD4">
        <w:rPr>
          <w:rFonts w:ascii="Times New Roman" w:hAnsi="Times New Roman" w:cs="Times New Roman"/>
          <w:sz w:val="24"/>
          <w:szCs w:val="24"/>
        </w:rPr>
        <w:lastRenderedPageBreak/>
        <w:t>торики) решается большинство задач. Понятия геометри</w:t>
      </w:r>
      <w:r w:rsidRPr="00252FD4">
        <w:rPr>
          <w:rFonts w:ascii="Times New Roman" w:hAnsi="Times New Roman" w:cs="Times New Roman"/>
          <w:sz w:val="24"/>
          <w:szCs w:val="24"/>
        </w:rPr>
        <w:softHyphen/>
        <w:t>ческой вероятности и статистической вероятности вводи</w:t>
      </w:r>
      <w:r w:rsidRPr="00252FD4">
        <w:rPr>
          <w:rFonts w:ascii="Times New Roman" w:hAnsi="Times New Roman" w:cs="Times New Roman"/>
          <w:sz w:val="24"/>
          <w:szCs w:val="24"/>
        </w:rPr>
        <w:softHyphen/>
        <w:t>лись на интуитивном уровне в основной школе.</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Независимость событий разъясняется на конкретных примерах.</w:t>
      </w:r>
    </w:p>
    <w:p w:rsidR="00BB7186" w:rsidRPr="00252FD4" w:rsidRDefault="00BB7186" w:rsidP="00252FD4">
      <w:pPr>
        <w:pStyle w:val="25"/>
        <w:shd w:val="clear" w:color="auto" w:fill="auto"/>
        <w:spacing w:before="0" w:line="240" w:lineRule="auto"/>
        <w:ind w:left="20" w:right="20" w:firstLine="280"/>
        <w:rPr>
          <w:rFonts w:ascii="Times New Roman" w:hAnsi="Times New Roman" w:cs="Times New Roman"/>
          <w:sz w:val="24"/>
          <w:szCs w:val="24"/>
        </w:rPr>
      </w:pPr>
      <w:r w:rsidRPr="00252FD4">
        <w:rPr>
          <w:rFonts w:ascii="Times New Roman" w:hAnsi="Times New Roman" w:cs="Times New Roman"/>
          <w:sz w:val="24"/>
          <w:szCs w:val="24"/>
        </w:rPr>
        <w:t>При изложении материала данного раздела подчеркива</w:t>
      </w:r>
      <w:r w:rsidRPr="00252FD4">
        <w:rPr>
          <w:rFonts w:ascii="Times New Roman" w:hAnsi="Times New Roman" w:cs="Times New Roman"/>
          <w:sz w:val="24"/>
          <w:szCs w:val="24"/>
        </w:rPr>
        <w:softHyphen/>
        <w:t>ется прикладное значение теории вероятностей в различных областях знаний и практической деятельности человека.</w:t>
      </w:r>
    </w:p>
    <w:p w:rsidR="00BB7186" w:rsidRPr="00252FD4" w:rsidRDefault="00BB7186" w:rsidP="00252FD4">
      <w:pPr>
        <w:keepNext/>
        <w:keepLines/>
        <w:numPr>
          <w:ilvl w:val="1"/>
          <w:numId w:val="47"/>
        </w:numPr>
        <w:tabs>
          <w:tab w:val="left" w:pos="559"/>
        </w:tabs>
        <w:spacing w:after="0" w:line="240" w:lineRule="auto"/>
        <w:ind w:left="20" w:firstLine="280"/>
        <w:jc w:val="both"/>
        <w:outlineLvl w:val="1"/>
        <w:rPr>
          <w:rFonts w:ascii="Times New Roman" w:hAnsi="Times New Roman" w:cs="Times New Roman"/>
          <w:sz w:val="24"/>
          <w:szCs w:val="24"/>
        </w:rPr>
      </w:pPr>
      <w:bookmarkStart w:id="81" w:name="_Toc510168510"/>
      <w:bookmarkStart w:id="82" w:name="_Toc510173808"/>
      <w:bookmarkStart w:id="83" w:name="_Toc510455783"/>
      <w:r w:rsidRPr="00252FD4">
        <w:rPr>
          <w:rFonts w:ascii="Times New Roman" w:hAnsi="Times New Roman" w:cs="Times New Roman"/>
          <w:sz w:val="24"/>
          <w:szCs w:val="24"/>
        </w:rPr>
        <w:t>Итоговое повторение. Решение задач</w:t>
      </w:r>
      <w:bookmarkEnd w:id="81"/>
      <w:bookmarkEnd w:id="82"/>
      <w:bookmarkEnd w:id="83"/>
    </w:p>
    <w:p w:rsidR="008724F9" w:rsidRPr="00252FD4" w:rsidRDefault="008724F9" w:rsidP="00252FD4">
      <w:pPr>
        <w:keepNext/>
        <w:keepLines/>
        <w:tabs>
          <w:tab w:val="left" w:pos="559"/>
        </w:tabs>
        <w:spacing w:after="0" w:line="240" w:lineRule="auto"/>
        <w:ind w:left="20"/>
        <w:jc w:val="both"/>
        <w:outlineLvl w:val="1"/>
        <w:rPr>
          <w:rFonts w:ascii="Times New Roman" w:hAnsi="Times New Roman" w:cs="Times New Roman"/>
          <w:sz w:val="24"/>
          <w:szCs w:val="24"/>
        </w:rPr>
      </w:pPr>
    </w:p>
    <w:p w:rsidR="008724F9" w:rsidRPr="00252FD4" w:rsidRDefault="008724F9" w:rsidP="00252FD4">
      <w:pPr>
        <w:keepNext/>
        <w:keepLines/>
        <w:tabs>
          <w:tab w:val="left" w:pos="559"/>
        </w:tabs>
        <w:spacing w:after="0" w:line="240" w:lineRule="auto"/>
        <w:ind w:left="20"/>
        <w:jc w:val="both"/>
        <w:outlineLvl w:val="1"/>
        <w:rPr>
          <w:rFonts w:ascii="Times New Roman" w:hAnsi="Times New Roman" w:cs="Times New Roman"/>
          <w:b/>
          <w:sz w:val="24"/>
          <w:szCs w:val="24"/>
        </w:rPr>
      </w:pPr>
      <w:bookmarkStart w:id="84" w:name="_Toc510168511"/>
      <w:bookmarkStart w:id="85" w:name="_Toc510173809"/>
      <w:bookmarkStart w:id="86" w:name="_Toc510455784"/>
      <w:r w:rsidRPr="00252FD4">
        <w:rPr>
          <w:rFonts w:ascii="Times New Roman" w:hAnsi="Times New Roman" w:cs="Times New Roman"/>
          <w:b/>
          <w:sz w:val="24"/>
          <w:szCs w:val="24"/>
        </w:rPr>
        <w:t>Математика. Геометрия (базовый уровень).</w:t>
      </w:r>
      <w:bookmarkEnd w:id="84"/>
      <w:bookmarkEnd w:id="85"/>
      <w:bookmarkEnd w:id="86"/>
    </w:p>
    <w:p w:rsidR="008724F9" w:rsidRPr="00252FD4" w:rsidRDefault="008724F9" w:rsidP="00252FD4">
      <w:pPr>
        <w:keepNext/>
        <w:keepLines/>
        <w:tabs>
          <w:tab w:val="left" w:pos="559"/>
        </w:tabs>
        <w:spacing w:after="0" w:line="240" w:lineRule="auto"/>
        <w:ind w:left="20"/>
        <w:jc w:val="both"/>
        <w:outlineLvl w:val="1"/>
        <w:rPr>
          <w:rFonts w:ascii="Times New Roman" w:hAnsi="Times New Roman" w:cs="Times New Roman"/>
          <w:sz w:val="24"/>
          <w:szCs w:val="24"/>
        </w:rPr>
      </w:pPr>
      <w:bookmarkStart w:id="87" w:name="_Toc510168512"/>
      <w:bookmarkStart w:id="88" w:name="_Toc510173810"/>
      <w:bookmarkStart w:id="89" w:name="_Toc510455785"/>
      <w:r w:rsidRPr="00252FD4">
        <w:rPr>
          <w:rFonts w:ascii="Times New Roman" w:hAnsi="Times New Roman" w:cs="Times New Roman"/>
          <w:sz w:val="24"/>
          <w:szCs w:val="24"/>
        </w:rPr>
        <w:t>Содержание 10 и 11 классов.</w:t>
      </w:r>
      <w:bookmarkEnd w:id="87"/>
      <w:bookmarkEnd w:id="88"/>
      <w:bookmarkEnd w:id="89"/>
    </w:p>
    <w:p w:rsidR="008724F9" w:rsidRPr="00252FD4" w:rsidRDefault="008724F9" w:rsidP="00252FD4">
      <w:pPr>
        <w:pStyle w:val="af6"/>
        <w:numPr>
          <w:ilvl w:val="0"/>
          <w:numId w:val="50"/>
        </w:numPr>
        <w:jc w:val="both"/>
        <w:rPr>
          <w:rFonts w:ascii="Times New Roman" w:hAnsi="Times New Roman" w:cs="Times New Roman"/>
          <w:sz w:val="24"/>
          <w:szCs w:val="24"/>
        </w:rPr>
      </w:pPr>
      <w:r w:rsidRPr="00252FD4">
        <w:rPr>
          <w:rFonts w:ascii="Times New Roman" w:hAnsi="Times New Roman" w:cs="Times New Roman"/>
          <w:sz w:val="24"/>
          <w:szCs w:val="24"/>
        </w:rPr>
        <w:t>Введение</w:t>
      </w:r>
    </w:p>
    <w:p w:rsidR="008724F9" w:rsidRPr="00252FD4" w:rsidRDefault="008724F9" w:rsidP="00252FD4">
      <w:pPr>
        <w:pStyle w:val="af6"/>
        <w:jc w:val="both"/>
        <w:rPr>
          <w:rFonts w:ascii="Times New Roman" w:hAnsi="Times New Roman" w:cs="Times New Roman"/>
          <w:sz w:val="24"/>
          <w:szCs w:val="24"/>
        </w:rPr>
      </w:pPr>
      <w:r w:rsidRPr="00252FD4">
        <w:rPr>
          <w:rStyle w:val="11pt"/>
          <w:rFonts w:eastAsia="Arial Unicode MS"/>
          <w:bCs/>
          <w:sz w:val="24"/>
          <w:szCs w:val="24"/>
        </w:rPr>
        <w:t>Предмет стереометрии. Аксиомы стереометрии. Некото</w:t>
      </w:r>
      <w:r w:rsidRPr="00252FD4">
        <w:rPr>
          <w:rStyle w:val="11pt"/>
          <w:rFonts w:eastAsia="Arial Unicode MS"/>
          <w:bCs/>
          <w:sz w:val="24"/>
          <w:szCs w:val="24"/>
        </w:rPr>
        <w:softHyphen/>
        <w:t>рые следствия из аксиом.</w:t>
      </w:r>
    </w:p>
    <w:p w:rsidR="008724F9" w:rsidRPr="00252FD4" w:rsidRDefault="008724F9" w:rsidP="00252FD4">
      <w:pPr>
        <w:pStyle w:val="af6"/>
        <w:jc w:val="both"/>
        <w:rPr>
          <w:rFonts w:ascii="Times New Roman" w:hAnsi="Times New Roman" w:cs="Times New Roman"/>
          <w:sz w:val="24"/>
          <w:szCs w:val="24"/>
        </w:rPr>
      </w:pPr>
      <w:r w:rsidRPr="00252FD4">
        <w:rPr>
          <w:rStyle w:val="11pt2pt"/>
          <w:rFonts w:eastAsia="Arial Unicode MS"/>
          <w:sz w:val="24"/>
          <w:szCs w:val="24"/>
        </w:rPr>
        <w:t>Основная цель —</w:t>
      </w:r>
      <w:r w:rsidRPr="00252FD4">
        <w:rPr>
          <w:rStyle w:val="11pt"/>
          <w:rFonts w:eastAsia="Arial Unicode MS"/>
          <w:bCs/>
          <w:sz w:val="24"/>
          <w:szCs w:val="24"/>
        </w:rPr>
        <w:t xml:space="preserve"> познакомить учащихся с содер</w:t>
      </w:r>
      <w:r w:rsidRPr="00252FD4">
        <w:rPr>
          <w:rStyle w:val="11pt"/>
          <w:rFonts w:eastAsia="Arial Unicode MS"/>
          <w:bCs/>
          <w:sz w:val="24"/>
          <w:szCs w:val="24"/>
        </w:rPr>
        <w:softHyphen/>
        <w:t>жанием курса стереометрии, с основными понятиями и ак</w:t>
      </w:r>
      <w:r w:rsidRPr="00252FD4">
        <w:rPr>
          <w:rStyle w:val="11pt"/>
          <w:rFonts w:eastAsia="Arial Unicode MS"/>
          <w:bCs/>
          <w:sz w:val="24"/>
          <w:szCs w:val="24"/>
        </w:rPr>
        <w:softHyphen/>
        <w:t>сиомами, принятыми в данном курсе, вывести первые след</w:t>
      </w:r>
      <w:r w:rsidRPr="00252FD4">
        <w:rPr>
          <w:rStyle w:val="11pt"/>
          <w:rFonts w:eastAsia="Arial Unicode MS"/>
          <w:bCs/>
          <w:sz w:val="24"/>
          <w:szCs w:val="24"/>
        </w:rPr>
        <w:softHyphen/>
        <w:t>ствия из аксиом, дать представление о геометрических телах и их поверхностях, об изображении пространствен</w:t>
      </w:r>
      <w:r w:rsidRPr="00252FD4">
        <w:rPr>
          <w:rStyle w:val="11pt"/>
          <w:rFonts w:eastAsia="Arial Unicode MS"/>
          <w:bCs/>
          <w:sz w:val="24"/>
          <w:szCs w:val="24"/>
        </w:rPr>
        <w:softHyphen/>
        <w:t>ных фигур на чертеже, о прикладном значении геометрии.</w:t>
      </w:r>
    </w:p>
    <w:p w:rsidR="008724F9" w:rsidRPr="00252FD4" w:rsidRDefault="008724F9" w:rsidP="00252FD4">
      <w:pPr>
        <w:pStyle w:val="af6"/>
        <w:jc w:val="both"/>
        <w:rPr>
          <w:rStyle w:val="11pt"/>
          <w:rFonts w:eastAsia="Arial Unicode MS"/>
          <w:bCs/>
          <w:sz w:val="24"/>
          <w:szCs w:val="24"/>
        </w:rPr>
      </w:pPr>
      <w:r w:rsidRPr="00252FD4">
        <w:rPr>
          <w:rStyle w:val="11pt"/>
          <w:rFonts w:eastAsia="Arial Unicode MS"/>
          <w:bCs/>
          <w:sz w:val="24"/>
          <w:szCs w:val="24"/>
        </w:rPr>
        <w:t>Изучение стереометрии должно базироваться на сочета</w:t>
      </w:r>
      <w:r w:rsidRPr="00252FD4">
        <w:rPr>
          <w:rStyle w:val="11pt"/>
          <w:rFonts w:eastAsia="Arial Unicode MS"/>
          <w:bCs/>
          <w:sz w:val="24"/>
          <w:szCs w:val="24"/>
        </w:rPr>
        <w:softHyphen/>
        <w:t>нии наглядности и логической строгости. Опора на нагляд</w:t>
      </w:r>
      <w:r w:rsidRPr="00252FD4">
        <w:rPr>
          <w:rStyle w:val="11pt"/>
          <w:rFonts w:eastAsia="Arial Unicode MS"/>
          <w:bCs/>
          <w:sz w:val="24"/>
          <w:szCs w:val="24"/>
        </w:rPr>
        <w:softHyphen/>
        <w:t>ность — непременное условие успешного усвоения матери</w:t>
      </w:r>
      <w:r w:rsidRPr="00252FD4">
        <w:rPr>
          <w:rStyle w:val="11pt"/>
          <w:rFonts w:eastAsia="Arial Unicode MS"/>
          <w:bCs/>
          <w:sz w:val="24"/>
          <w:szCs w:val="24"/>
        </w:rPr>
        <w:softHyphen/>
        <w:t>ала, и в связи с этим нужно уделить большое внимание правильному изображению на чертеже пространственных фигур. Однако наглядность должна быть пронизана стро</w:t>
      </w:r>
      <w:r w:rsidRPr="00252FD4">
        <w:rPr>
          <w:rStyle w:val="11pt"/>
          <w:rFonts w:eastAsia="Arial Unicode MS"/>
          <w:bCs/>
          <w:sz w:val="24"/>
          <w:szCs w:val="24"/>
        </w:rPr>
        <w:softHyphen/>
        <w:t>гой логикой. Курс стереометрии предъявляет в этом отно</w:t>
      </w:r>
      <w:r w:rsidRPr="00252FD4">
        <w:rPr>
          <w:rStyle w:val="11pt"/>
          <w:rFonts w:eastAsia="Arial Unicode MS"/>
          <w:bCs/>
          <w:sz w:val="24"/>
          <w:szCs w:val="24"/>
        </w:rPr>
        <w:softHyphen/>
        <w:t>шении более высокие требования к учащимся. В отличие от курса планиметрии здесь уже с самого начала формули</w:t>
      </w:r>
      <w:r w:rsidRPr="00252FD4">
        <w:rPr>
          <w:rStyle w:val="11pt"/>
          <w:rFonts w:eastAsia="Arial Unicode MS"/>
          <w:bCs/>
          <w:sz w:val="24"/>
          <w:szCs w:val="24"/>
        </w:rPr>
        <w:softHyphen/>
        <w:t>руются аксиомы о взаимном расположении точек, прямых и плоскостей в пространстве, и далее изучение свойств вза</w:t>
      </w:r>
      <w:r w:rsidRPr="00252FD4">
        <w:rPr>
          <w:rStyle w:val="11pt"/>
          <w:rFonts w:eastAsia="Arial Unicode MS"/>
          <w:bCs/>
          <w:sz w:val="24"/>
          <w:szCs w:val="24"/>
        </w:rPr>
        <w:softHyphen/>
        <w:t>имного расположения прямых и плоскостей проходит на основе этих аксиом. Тем самым задается высокий уровень строгости в логических рассуждениях, который должен выдерживаться на протяжении всего курса.</w:t>
      </w:r>
    </w:p>
    <w:p w:rsidR="008724F9" w:rsidRPr="00252FD4" w:rsidRDefault="008724F9" w:rsidP="00252FD4">
      <w:pPr>
        <w:pStyle w:val="af6"/>
        <w:numPr>
          <w:ilvl w:val="0"/>
          <w:numId w:val="50"/>
        </w:numPr>
        <w:jc w:val="both"/>
        <w:rPr>
          <w:rFonts w:ascii="Times New Roman" w:hAnsi="Times New Roman" w:cs="Times New Roman"/>
          <w:sz w:val="24"/>
          <w:szCs w:val="24"/>
        </w:rPr>
      </w:pPr>
      <w:r w:rsidRPr="00252FD4">
        <w:rPr>
          <w:rFonts w:ascii="Times New Roman" w:hAnsi="Times New Roman" w:cs="Times New Roman"/>
          <w:sz w:val="24"/>
          <w:szCs w:val="24"/>
        </w:rPr>
        <w:t>Параллельность прямых и плоскостей</w:t>
      </w:r>
    </w:p>
    <w:p w:rsidR="008724F9" w:rsidRPr="00252FD4" w:rsidRDefault="008724F9" w:rsidP="00252FD4">
      <w:pPr>
        <w:pStyle w:val="af6"/>
        <w:jc w:val="both"/>
        <w:rPr>
          <w:rFonts w:ascii="Times New Roman" w:hAnsi="Times New Roman" w:cs="Times New Roman"/>
          <w:sz w:val="24"/>
          <w:szCs w:val="24"/>
        </w:rPr>
      </w:pPr>
      <w:r w:rsidRPr="00252FD4">
        <w:rPr>
          <w:rStyle w:val="11pt"/>
          <w:rFonts w:eastAsia="Arial Unicode MS"/>
          <w:bCs/>
          <w:sz w:val="24"/>
          <w:szCs w:val="24"/>
        </w:rPr>
        <w:t>Параллельность прямых, прямой и плоскости. Взаим</w:t>
      </w:r>
      <w:r w:rsidRPr="00252FD4">
        <w:rPr>
          <w:rStyle w:val="11pt"/>
          <w:rFonts w:eastAsia="Arial Unicode MS"/>
          <w:bCs/>
          <w:sz w:val="24"/>
          <w:szCs w:val="24"/>
        </w:rPr>
        <w:softHyphen/>
        <w:t>ное расположение двух прямых в пространстве. Угол меж</w:t>
      </w:r>
      <w:r w:rsidRPr="00252FD4">
        <w:rPr>
          <w:rStyle w:val="11pt"/>
          <w:rFonts w:eastAsia="Arial Unicode MS"/>
          <w:bCs/>
          <w:sz w:val="24"/>
          <w:szCs w:val="24"/>
        </w:rPr>
        <w:softHyphen/>
        <w:t>ду двумя прямыми. Параллельность плоскостей. Тетраэдр и параллелепипед.</w:t>
      </w:r>
    </w:p>
    <w:p w:rsidR="008724F9" w:rsidRPr="00252FD4" w:rsidRDefault="008724F9" w:rsidP="00252FD4">
      <w:pPr>
        <w:pStyle w:val="af6"/>
        <w:jc w:val="both"/>
        <w:rPr>
          <w:rFonts w:ascii="Times New Roman" w:hAnsi="Times New Roman" w:cs="Times New Roman"/>
          <w:sz w:val="24"/>
          <w:szCs w:val="24"/>
        </w:rPr>
      </w:pPr>
      <w:r w:rsidRPr="00252FD4">
        <w:rPr>
          <w:rStyle w:val="11pt2pt"/>
          <w:rFonts w:eastAsia="Arial Unicode MS"/>
          <w:sz w:val="24"/>
          <w:szCs w:val="24"/>
        </w:rPr>
        <w:t>Основная цель —</w:t>
      </w:r>
      <w:r w:rsidRPr="00252FD4">
        <w:rPr>
          <w:rStyle w:val="11pt"/>
          <w:rFonts w:eastAsia="Arial Unicode MS"/>
          <w:bCs/>
          <w:sz w:val="24"/>
          <w:szCs w:val="24"/>
        </w:rPr>
        <w:t xml:space="preserve"> сформировать представления уча</w:t>
      </w:r>
      <w:r w:rsidRPr="00252FD4">
        <w:rPr>
          <w:rStyle w:val="11pt"/>
          <w:rFonts w:eastAsia="Arial Unicode MS"/>
          <w:bCs/>
          <w:sz w:val="24"/>
          <w:szCs w:val="24"/>
        </w:rPr>
        <w:softHyphen/>
        <w:t>щихся о возможных случаях взаимного расположения двух прямых в пространстве (прямые пересекаются, пря</w:t>
      </w:r>
      <w:r w:rsidRPr="00252FD4">
        <w:rPr>
          <w:rStyle w:val="11pt"/>
          <w:rFonts w:eastAsia="Arial Unicode MS"/>
          <w:bCs/>
          <w:sz w:val="24"/>
          <w:szCs w:val="24"/>
        </w:rPr>
        <w:softHyphen/>
        <w:t>мые параллельны, прямые скрещиваются), прямой и плос</w:t>
      </w:r>
      <w:r w:rsidRPr="00252FD4">
        <w:rPr>
          <w:rStyle w:val="11pt"/>
          <w:rFonts w:eastAsia="Arial Unicode MS"/>
          <w:bCs/>
          <w:sz w:val="24"/>
          <w:szCs w:val="24"/>
        </w:rPr>
        <w:softHyphen/>
        <w:t>кости (прямая лежит в плоскости, прямая и плоскость пересекаются, прямая и плоскость параллельны), изу</w:t>
      </w:r>
      <w:r w:rsidRPr="00252FD4">
        <w:rPr>
          <w:rStyle w:val="11pt"/>
          <w:rFonts w:eastAsia="Arial Unicode MS"/>
          <w:bCs/>
          <w:sz w:val="24"/>
          <w:szCs w:val="24"/>
        </w:rPr>
        <w:softHyphen/>
        <w:t>чить свойства и признаки параллельности прямых и плос</w:t>
      </w:r>
      <w:r w:rsidRPr="00252FD4">
        <w:rPr>
          <w:rStyle w:val="11pt"/>
          <w:rFonts w:eastAsia="Arial Unicode MS"/>
          <w:bCs/>
          <w:sz w:val="24"/>
          <w:szCs w:val="24"/>
        </w:rPr>
        <w:softHyphen/>
        <w:t>костей.</w:t>
      </w:r>
    </w:p>
    <w:p w:rsidR="008724F9" w:rsidRPr="00252FD4" w:rsidRDefault="008724F9" w:rsidP="00252FD4">
      <w:pPr>
        <w:pStyle w:val="af6"/>
        <w:jc w:val="both"/>
        <w:rPr>
          <w:rFonts w:ascii="Times New Roman" w:hAnsi="Times New Roman" w:cs="Times New Roman"/>
          <w:sz w:val="24"/>
          <w:szCs w:val="24"/>
        </w:rPr>
      </w:pPr>
      <w:r w:rsidRPr="00252FD4">
        <w:rPr>
          <w:rStyle w:val="11pt"/>
          <w:rFonts w:eastAsia="Arial Unicode MS"/>
          <w:bCs/>
          <w:sz w:val="24"/>
          <w:szCs w:val="24"/>
        </w:rPr>
        <w:t>Особенность данного курса состоит в том, что уже в пер</w:t>
      </w:r>
      <w:r w:rsidRPr="00252FD4">
        <w:rPr>
          <w:rStyle w:val="11pt"/>
          <w:rFonts w:eastAsia="Arial Unicode MS"/>
          <w:bCs/>
          <w:sz w:val="24"/>
          <w:szCs w:val="24"/>
        </w:rPr>
        <w:softHyphen/>
        <w:t>вой главе вводятся в рассмотрение тетраэдр и параллелепи</w:t>
      </w:r>
      <w:r w:rsidRPr="00252FD4">
        <w:rPr>
          <w:rStyle w:val="11pt"/>
          <w:rFonts w:eastAsia="Arial Unicode MS"/>
          <w:bCs/>
          <w:sz w:val="24"/>
          <w:szCs w:val="24"/>
        </w:rPr>
        <w:softHyphen/>
        <w:t>пед и устанавливаются некоторые их свойства. Это дает возможность отрабатывать понятия параллельности пря</w:t>
      </w:r>
      <w:r w:rsidRPr="00252FD4">
        <w:rPr>
          <w:rStyle w:val="11pt"/>
          <w:rFonts w:eastAsia="Arial Unicode MS"/>
          <w:bCs/>
          <w:sz w:val="24"/>
          <w:szCs w:val="24"/>
        </w:rPr>
        <w:softHyphen/>
        <w:t>мых и плоскостей (а в следующей главе также и понятия перпендикулярности прямых и плоскостей) на этих двух видах многогранников, что, в свою очередь, создает опреде</w:t>
      </w:r>
      <w:r w:rsidRPr="00252FD4">
        <w:rPr>
          <w:rStyle w:val="11pt"/>
          <w:rFonts w:eastAsia="Arial Unicode MS"/>
          <w:bCs/>
          <w:sz w:val="24"/>
          <w:szCs w:val="24"/>
        </w:rPr>
        <w:softHyphen/>
        <w:t>ленный задел к главе «Многогранники». Отдельный пункт посвящен построению на чертеже сечений тетраэдра и па</w:t>
      </w:r>
      <w:r w:rsidRPr="00252FD4">
        <w:rPr>
          <w:rStyle w:val="11pt"/>
          <w:rFonts w:eastAsia="Arial Unicode MS"/>
          <w:bCs/>
          <w:sz w:val="24"/>
          <w:szCs w:val="24"/>
        </w:rPr>
        <w:softHyphen/>
        <w:t>раллелепипеда, что представляется важным как для реше</w:t>
      </w:r>
      <w:r w:rsidRPr="00252FD4">
        <w:rPr>
          <w:rStyle w:val="11pt"/>
          <w:rFonts w:eastAsia="Arial Unicode MS"/>
          <w:bCs/>
          <w:sz w:val="24"/>
          <w:szCs w:val="24"/>
        </w:rPr>
        <w:softHyphen/>
        <w:t>ния геометрических задач, так и, вообще, для развития пространственных представлений учащихся.</w:t>
      </w:r>
    </w:p>
    <w:p w:rsidR="008724F9" w:rsidRPr="00252FD4" w:rsidRDefault="008724F9" w:rsidP="00252FD4">
      <w:pPr>
        <w:pStyle w:val="af6"/>
        <w:jc w:val="both"/>
        <w:rPr>
          <w:rStyle w:val="11pt"/>
          <w:rFonts w:eastAsia="Arial Unicode MS"/>
          <w:bCs/>
          <w:sz w:val="24"/>
          <w:szCs w:val="24"/>
        </w:rPr>
      </w:pPr>
      <w:r w:rsidRPr="00252FD4">
        <w:rPr>
          <w:rStyle w:val="11pt"/>
          <w:rFonts w:eastAsia="Arial Unicode MS"/>
          <w:bCs/>
          <w:sz w:val="24"/>
          <w:szCs w:val="24"/>
        </w:rPr>
        <w:t>В рамках этой темы учащиеся знакомятся также с па</w:t>
      </w:r>
      <w:r w:rsidRPr="00252FD4">
        <w:rPr>
          <w:rStyle w:val="11pt"/>
          <w:rFonts w:eastAsia="Arial Unicode MS"/>
          <w:bCs/>
          <w:sz w:val="24"/>
          <w:szCs w:val="24"/>
        </w:rPr>
        <w:softHyphen/>
        <w:t>раллельным проектированием и его свойствами, используе</w:t>
      </w:r>
      <w:r w:rsidRPr="00252FD4">
        <w:rPr>
          <w:rStyle w:val="11pt"/>
          <w:rFonts w:eastAsia="Arial Unicode MS"/>
          <w:bCs/>
          <w:sz w:val="24"/>
          <w:szCs w:val="24"/>
        </w:rPr>
        <w:softHyphen/>
        <w:t>мыми при изображении пространственных фигур на чер</w:t>
      </w:r>
      <w:r w:rsidRPr="00252FD4">
        <w:rPr>
          <w:rStyle w:val="11pt"/>
          <w:rFonts w:eastAsia="Arial Unicode MS"/>
          <w:bCs/>
          <w:sz w:val="24"/>
          <w:szCs w:val="24"/>
        </w:rPr>
        <w:softHyphen/>
        <w:t>теже.</w:t>
      </w:r>
    </w:p>
    <w:p w:rsidR="008724F9" w:rsidRPr="00252FD4" w:rsidRDefault="008724F9" w:rsidP="00252FD4">
      <w:pPr>
        <w:pStyle w:val="af6"/>
        <w:numPr>
          <w:ilvl w:val="0"/>
          <w:numId w:val="50"/>
        </w:numPr>
        <w:jc w:val="both"/>
        <w:rPr>
          <w:rFonts w:ascii="Times New Roman" w:hAnsi="Times New Roman" w:cs="Times New Roman"/>
          <w:sz w:val="24"/>
          <w:szCs w:val="24"/>
        </w:rPr>
      </w:pPr>
      <w:r w:rsidRPr="00252FD4">
        <w:rPr>
          <w:rFonts w:ascii="Times New Roman" w:hAnsi="Times New Roman" w:cs="Times New Roman"/>
          <w:sz w:val="24"/>
          <w:szCs w:val="24"/>
        </w:rPr>
        <w:t>Перпендикулярность прямых и плоскостей</w:t>
      </w:r>
    </w:p>
    <w:p w:rsidR="008724F9" w:rsidRPr="00252FD4" w:rsidRDefault="008724F9" w:rsidP="00252FD4">
      <w:pPr>
        <w:pStyle w:val="af6"/>
        <w:jc w:val="both"/>
        <w:rPr>
          <w:rStyle w:val="11pt0"/>
          <w:rFonts w:eastAsia="Arial Unicode MS"/>
          <w:i w:val="0"/>
          <w:sz w:val="24"/>
          <w:szCs w:val="24"/>
        </w:rPr>
      </w:pPr>
      <w:r w:rsidRPr="00252FD4">
        <w:rPr>
          <w:rStyle w:val="11pt"/>
          <w:rFonts w:eastAsia="Arial Unicode MS"/>
          <w:bCs/>
          <w:sz w:val="24"/>
          <w:szCs w:val="24"/>
        </w:rPr>
        <w:t>Перпендикулярность прямой и плоскости. Перпендику</w:t>
      </w:r>
      <w:r w:rsidRPr="00252FD4">
        <w:rPr>
          <w:rStyle w:val="11pt"/>
          <w:rFonts w:eastAsia="Arial Unicode MS"/>
          <w:bCs/>
          <w:sz w:val="24"/>
          <w:szCs w:val="24"/>
        </w:rPr>
        <w:softHyphen/>
        <w:t>ляр и наклонные. Угол между прямой и плоскостью. Дву</w:t>
      </w:r>
      <w:r w:rsidRPr="00252FD4">
        <w:rPr>
          <w:rStyle w:val="11pt"/>
          <w:rFonts w:eastAsia="Arial Unicode MS"/>
          <w:bCs/>
          <w:sz w:val="24"/>
          <w:szCs w:val="24"/>
        </w:rPr>
        <w:softHyphen/>
        <w:t>гранный угол. Перпендикулярность плоскостей.</w:t>
      </w:r>
    </w:p>
    <w:p w:rsidR="008724F9" w:rsidRPr="00252FD4" w:rsidRDefault="008724F9" w:rsidP="00252FD4">
      <w:pPr>
        <w:pStyle w:val="af6"/>
        <w:jc w:val="both"/>
        <w:rPr>
          <w:rStyle w:val="11pt"/>
          <w:rFonts w:eastAsiaTheme="minorHAnsi"/>
          <w:sz w:val="24"/>
          <w:szCs w:val="24"/>
          <w:shd w:val="clear" w:color="auto" w:fill="auto"/>
        </w:rPr>
      </w:pPr>
      <w:r w:rsidRPr="00252FD4">
        <w:rPr>
          <w:rStyle w:val="11pt2pt"/>
          <w:rFonts w:eastAsia="Arial Unicode MS"/>
          <w:sz w:val="24"/>
          <w:szCs w:val="24"/>
        </w:rPr>
        <w:t>Основная цель —</w:t>
      </w:r>
      <w:r w:rsidRPr="00252FD4">
        <w:rPr>
          <w:rStyle w:val="11pt"/>
          <w:rFonts w:eastAsia="Arial Unicode MS"/>
          <w:bCs/>
          <w:sz w:val="24"/>
          <w:szCs w:val="24"/>
        </w:rPr>
        <w:t xml:space="preserve"> ввести понятия перпендикуляр</w:t>
      </w:r>
      <w:r w:rsidRPr="00252FD4">
        <w:rPr>
          <w:rStyle w:val="11pt"/>
          <w:rFonts w:eastAsia="Arial Unicode MS"/>
          <w:bCs/>
          <w:sz w:val="24"/>
          <w:szCs w:val="24"/>
        </w:rPr>
        <w:softHyphen/>
        <w:t>ности прямых и плоскостей, изучить признаки перпен</w:t>
      </w:r>
      <w:r w:rsidRPr="00252FD4">
        <w:rPr>
          <w:rStyle w:val="11pt"/>
          <w:rFonts w:eastAsia="Arial Unicode MS"/>
          <w:bCs/>
          <w:sz w:val="24"/>
          <w:szCs w:val="24"/>
        </w:rPr>
        <w:softHyphen/>
        <w:t>дикулярности прямой и плоскости, двух плоскостей, ввес</w:t>
      </w:r>
      <w:r w:rsidRPr="00252FD4">
        <w:rPr>
          <w:rStyle w:val="11pt"/>
          <w:rFonts w:eastAsia="Arial Unicode MS"/>
          <w:bCs/>
          <w:sz w:val="24"/>
          <w:szCs w:val="24"/>
        </w:rPr>
        <w:softHyphen/>
        <w:t>ти основные метрические понятия: расстояние от точки до плоскости, расстояние между параллельными плоско</w:t>
      </w:r>
      <w:r w:rsidRPr="00252FD4">
        <w:rPr>
          <w:rStyle w:val="11pt"/>
          <w:rFonts w:eastAsia="Arial Unicode MS"/>
          <w:bCs/>
          <w:sz w:val="24"/>
          <w:szCs w:val="24"/>
        </w:rPr>
        <w:softHyphen/>
        <w:t>стями, между параллельными прямой и плоскостью, рас</w:t>
      </w:r>
      <w:r w:rsidRPr="00252FD4">
        <w:rPr>
          <w:rStyle w:val="11pt"/>
          <w:rFonts w:eastAsia="Arial Unicode MS"/>
          <w:bCs/>
          <w:sz w:val="24"/>
          <w:szCs w:val="24"/>
        </w:rPr>
        <w:softHyphen/>
        <w:t xml:space="preserve">стояние </w:t>
      </w:r>
      <w:r w:rsidRPr="00252FD4">
        <w:rPr>
          <w:rStyle w:val="11pt"/>
          <w:rFonts w:eastAsia="Arial Unicode MS"/>
          <w:bCs/>
          <w:sz w:val="24"/>
          <w:szCs w:val="24"/>
        </w:rPr>
        <w:lastRenderedPageBreak/>
        <w:t>между скрещивающимися прямыми, угол между прямой и плоскостью, угол между двумя плоскостями, изу</w:t>
      </w:r>
      <w:r w:rsidRPr="00252FD4">
        <w:rPr>
          <w:rStyle w:val="11pt"/>
          <w:rFonts w:eastAsia="Arial Unicode MS"/>
          <w:bCs/>
          <w:sz w:val="24"/>
          <w:szCs w:val="24"/>
        </w:rPr>
        <w:softHyphen/>
        <w:t>чить свойства прямоугольного параллелепипеда.</w:t>
      </w:r>
      <w:r w:rsidR="00252FD4">
        <w:rPr>
          <w:rFonts w:ascii="Times New Roman" w:hAnsi="Times New Roman" w:cs="Times New Roman"/>
          <w:sz w:val="24"/>
          <w:szCs w:val="24"/>
        </w:rPr>
        <w:t xml:space="preserve"> </w:t>
      </w:r>
      <w:r w:rsidRPr="00252FD4">
        <w:rPr>
          <w:rStyle w:val="11pt"/>
          <w:rFonts w:eastAsia="Arial Unicode MS"/>
          <w:bCs/>
          <w:sz w:val="24"/>
          <w:szCs w:val="24"/>
        </w:rPr>
        <w:t>Понятие перпендикулярности и основанные на нем мет</w:t>
      </w:r>
      <w:r w:rsidRPr="00252FD4">
        <w:rPr>
          <w:rStyle w:val="11pt"/>
          <w:rFonts w:eastAsia="Arial Unicode MS"/>
          <w:bCs/>
          <w:sz w:val="24"/>
          <w:szCs w:val="24"/>
        </w:rPr>
        <w:softHyphen/>
        <w:t>рические понятия (расстояния, углы) существенно расширя</w:t>
      </w:r>
      <w:r w:rsidRPr="00252FD4">
        <w:rPr>
          <w:rStyle w:val="11pt"/>
          <w:rFonts w:eastAsia="Arial Unicode MS"/>
          <w:bCs/>
          <w:sz w:val="24"/>
          <w:szCs w:val="24"/>
        </w:rPr>
        <w:softHyphen/>
        <w:t>ют класс стереометрических задач, появляется много задач на вычисление, широко использующих известные факты из планиметрии.</w:t>
      </w:r>
    </w:p>
    <w:p w:rsidR="008724F9" w:rsidRPr="00252FD4" w:rsidRDefault="008724F9" w:rsidP="00252FD4">
      <w:pPr>
        <w:pStyle w:val="af6"/>
        <w:numPr>
          <w:ilvl w:val="0"/>
          <w:numId w:val="50"/>
        </w:numPr>
        <w:tabs>
          <w:tab w:val="left" w:pos="5577"/>
        </w:tabs>
        <w:jc w:val="both"/>
        <w:rPr>
          <w:rFonts w:ascii="Times New Roman" w:hAnsi="Times New Roman" w:cs="Times New Roman"/>
          <w:sz w:val="24"/>
          <w:szCs w:val="24"/>
        </w:rPr>
      </w:pPr>
      <w:r w:rsidRPr="00252FD4">
        <w:rPr>
          <w:rFonts w:ascii="Times New Roman" w:hAnsi="Times New Roman" w:cs="Times New Roman"/>
          <w:sz w:val="24"/>
          <w:szCs w:val="24"/>
        </w:rPr>
        <w:t>Многогранники</w:t>
      </w:r>
      <w:r w:rsidRPr="00252FD4">
        <w:rPr>
          <w:rFonts w:ascii="Times New Roman" w:hAnsi="Times New Roman" w:cs="Times New Roman"/>
          <w:sz w:val="24"/>
          <w:szCs w:val="24"/>
        </w:rPr>
        <w:tab/>
      </w:r>
    </w:p>
    <w:p w:rsidR="008724F9" w:rsidRPr="00252FD4" w:rsidRDefault="008724F9" w:rsidP="00252FD4">
      <w:pPr>
        <w:pStyle w:val="af6"/>
        <w:jc w:val="both"/>
        <w:rPr>
          <w:rFonts w:ascii="Times New Roman" w:hAnsi="Times New Roman" w:cs="Times New Roman"/>
          <w:sz w:val="24"/>
          <w:szCs w:val="24"/>
        </w:rPr>
      </w:pPr>
      <w:r w:rsidRPr="00252FD4">
        <w:rPr>
          <w:rStyle w:val="11pt"/>
          <w:rFonts w:eastAsia="Arial Unicode MS"/>
          <w:bCs/>
          <w:sz w:val="24"/>
          <w:szCs w:val="24"/>
        </w:rPr>
        <w:t>Понятие многогранника. Призма. Пирамида. Правиль</w:t>
      </w:r>
      <w:r w:rsidRPr="00252FD4">
        <w:rPr>
          <w:rStyle w:val="11pt"/>
          <w:rFonts w:eastAsia="Arial Unicode MS"/>
          <w:bCs/>
          <w:sz w:val="24"/>
          <w:szCs w:val="24"/>
        </w:rPr>
        <w:softHyphen/>
        <w:t>ные многогранники.</w:t>
      </w:r>
    </w:p>
    <w:p w:rsidR="008724F9" w:rsidRPr="00252FD4" w:rsidRDefault="008724F9" w:rsidP="00252FD4">
      <w:pPr>
        <w:pStyle w:val="af6"/>
        <w:jc w:val="both"/>
        <w:rPr>
          <w:rFonts w:ascii="Times New Roman" w:hAnsi="Times New Roman" w:cs="Times New Roman"/>
          <w:sz w:val="24"/>
          <w:szCs w:val="24"/>
        </w:rPr>
      </w:pPr>
      <w:r w:rsidRPr="00252FD4">
        <w:rPr>
          <w:rStyle w:val="11pt2pt"/>
          <w:rFonts w:eastAsia="Arial Unicode MS"/>
          <w:sz w:val="24"/>
          <w:szCs w:val="24"/>
        </w:rPr>
        <w:t>Основная цель —</w:t>
      </w:r>
      <w:r w:rsidRPr="00252FD4">
        <w:rPr>
          <w:rStyle w:val="11pt"/>
          <w:rFonts w:eastAsia="Arial Unicode MS"/>
          <w:bCs/>
          <w:sz w:val="24"/>
          <w:szCs w:val="24"/>
        </w:rPr>
        <w:t xml:space="preserve"> познакомить учащихся с основ</w:t>
      </w:r>
      <w:r w:rsidRPr="00252FD4">
        <w:rPr>
          <w:rStyle w:val="11pt"/>
          <w:rFonts w:eastAsia="Arial Unicode MS"/>
          <w:bCs/>
          <w:sz w:val="24"/>
          <w:szCs w:val="24"/>
        </w:rPr>
        <w:softHyphen/>
        <w:t>ными видами многогранников (призма, пирамида, усечен</w:t>
      </w:r>
      <w:r w:rsidRPr="00252FD4">
        <w:rPr>
          <w:rStyle w:val="11pt"/>
          <w:rFonts w:eastAsia="Arial Unicode MS"/>
          <w:bCs/>
          <w:sz w:val="24"/>
          <w:szCs w:val="24"/>
        </w:rPr>
        <w:softHyphen/>
        <w:t>ная пирамида), с формулой Эйлера для выпуклых много</w:t>
      </w:r>
      <w:r w:rsidRPr="00252FD4">
        <w:rPr>
          <w:rStyle w:val="11pt"/>
          <w:rFonts w:eastAsia="Arial Unicode MS"/>
          <w:bCs/>
          <w:sz w:val="24"/>
          <w:szCs w:val="24"/>
        </w:rPr>
        <w:softHyphen/>
        <w:t>гранников, с правильными многогранниками и элементами их симметрии.</w:t>
      </w:r>
    </w:p>
    <w:p w:rsidR="008724F9" w:rsidRPr="00252FD4" w:rsidRDefault="008724F9" w:rsidP="00252FD4">
      <w:pPr>
        <w:pStyle w:val="af6"/>
        <w:jc w:val="both"/>
        <w:rPr>
          <w:rFonts w:ascii="Times New Roman" w:hAnsi="Times New Roman" w:cs="Times New Roman"/>
          <w:sz w:val="24"/>
          <w:szCs w:val="24"/>
        </w:rPr>
      </w:pPr>
      <w:r w:rsidRPr="00252FD4">
        <w:rPr>
          <w:rStyle w:val="11pt"/>
          <w:rFonts w:eastAsia="Arial Unicode MS"/>
          <w:bCs/>
          <w:sz w:val="24"/>
          <w:szCs w:val="24"/>
        </w:rPr>
        <w:t>С двумя видами многогранников — тетраэдром и парал</w:t>
      </w:r>
      <w:r w:rsidRPr="00252FD4">
        <w:rPr>
          <w:rStyle w:val="11pt"/>
          <w:rFonts w:eastAsia="Arial Unicode MS"/>
          <w:bCs/>
          <w:sz w:val="24"/>
          <w:szCs w:val="24"/>
        </w:rPr>
        <w:softHyphen/>
        <w:t>лелепипедом — учащиес</w:t>
      </w:r>
      <w:r w:rsidR="001E28A8" w:rsidRPr="00252FD4">
        <w:rPr>
          <w:rStyle w:val="11pt"/>
          <w:rFonts w:eastAsia="Arial Unicode MS"/>
          <w:bCs/>
          <w:sz w:val="24"/>
          <w:szCs w:val="24"/>
        </w:rPr>
        <w:t>я уже знакомы. Теперь эти пред</w:t>
      </w:r>
      <w:r w:rsidRPr="00252FD4">
        <w:rPr>
          <w:rStyle w:val="11pt"/>
          <w:rFonts w:eastAsia="Arial Unicode MS"/>
          <w:bCs/>
          <w:sz w:val="24"/>
          <w:szCs w:val="24"/>
        </w:rPr>
        <w:t>ставления расширяются. Многогранник определяется как поверхность, составленная из многоугольников и ограни</w:t>
      </w:r>
      <w:r w:rsidRPr="00252FD4">
        <w:rPr>
          <w:rStyle w:val="11pt"/>
          <w:rFonts w:eastAsia="Arial Unicode MS"/>
          <w:bCs/>
          <w:sz w:val="24"/>
          <w:szCs w:val="24"/>
        </w:rPr>
        <w:softHyphen/>
        <w:t>чивающая некоторое геометрическое тело (его тоже назы</w:t>
      </w:r>
      <w:r w:rsidRPr="00252FD4">
        <w:rPr>
          <w:rStyle w:val="11pt"/>
          <w:rFonts w:eastAsia="Arial Unicode MS"/>
          <w:bCs/>
          <w:sz w:val="24"/>
          <w:szCs w:val="24"/>
        </w:rPr>
        <w:softHyphen/>
        <w:t>вают многогранником). В связи с этим уточняется само по</w:t>
      </w:r>
      <w:r w:rsidRPr="00252FD4">
        <w:rPr>
          <w:rStyle w:val="11pt"/>
          <w:rFonts w:eastAsia="Arial Unicode MS"/>
          <w:bCs/>
          <w:sz w:val="24"/>
          <w:szCs w:val="24"/>
        </w:rPr>
        <w:softHyphen/>
        <w:t>нятие геометрического тела, для чего вводится еще ряд новых</w:t>
      </w:r>
      <w:r w:rsidRPr="00252FD4">
        <w:rPr>
          <w:rStyle w:val="11pt"/>
          <w:rFonts w:eastAsia="Century Schoolbook"/>
          <w:sz w:val="24"/>
          <w:szCs w:val="24"/>
        </w:rPr>
        <w:t xml:space="preserve"> понятий (граничная точка фигуры, внутренняя точ</w:t>
      </w:r>
      <w:r w:rsidRPr="00252FD4">
        <w:rPr>
          <w:rStyle w:val="11pt"/>
          <w:rFonts w:eastAsia="Century Schoolbook"/>
          <w:sz w:val="24"/>
          <w:szCs w:val="24"/>
        </w:rPr>
        <w:softHyphen/>
        <w:t>ка и т. д.). Усвоение их не является обязательным для всех учащихся, можно ограничиться наглядным представлений ем о многогранниках.</w:t>
      </w:r>
    </w:p>
    <w:p w:rsidR="008724F9" w:rsidRPr="00252FD4" w:rsidRDefault="008724F9" w:rsidP="00252FD4">
      <w:pPr>
        <w:spacing w:after="0" w:line="240" w:lineRule="auto"/>
        <w:ind w:left="20" w:right="220" w:firstLine="340"/>
        <w:jc w:val="both"/>
        <w:rPr>
          <w:rFonts w:ascii="Times New Roman" w:hAnsi="Times New Roman" w:cs="Times New Roman"/>
          <w:sz w:val="24"/>
          <w:szCs w:val="24"/>
        </w:rPr>
      </w:pPr>
      <w:r w:rsidRPr="00252FD4">
        <w:rPr>
          <w:rFonts w:ascii="Times New Roman" w:hAnsi="Times New Roman" w:cs="Times New Roman"/>
          <w:sz w:val="24"/>
          <w:szCs w:val="24"/>
        </w:rPr>
        <w:t>Наряду с формулой Эйлера в этом разделе содержится также один из вариантов пространственной теоремы Пифагора, связанный с тетраэдром, у которого все плос</w:t>
      </w:r>
      <w:r w:rsidRPr="00252FD4">
        <w:rPr>
          <w:rFonts w:ascii="Times New Roman" w:hAnsi="Times New Roman" w:cs="Times New Roman"/>
          <w:sz w:val="24"/>
          <w:szCs w:val="24"/>
        </w:rPr>
        <w:softHyphen/>
        <w:t>кие углы при одной вершине — прямые. Доказательство основано на формуле площади прямоугольной проекции многоугольника, которая предварительно выводится.</w:t>
      </w:r>
    </w:p>
    <w:p w:rsidR="008724F9" w:rsidRPr="00252FD4" w:rsidRDefault="008724F9" w:rsidP="00252FD4">
      <w:pPr>
        <w:keepNext/>
        <w:keepLines/>
        <w:numPr>
          <w:ilvl w:val="1"/>
          <w:numId w:val="51"/>
        </w:numPr>
        <w:tabs>
          <w:tab w:val="left" w:pos="682"/>
        </w:tabs>
        <w:spacing w:after="0" w:line="240" w:lineRule="auto"/>
        <w:ind w:left="20" w:firstLine="340"/>
        <w:jc w:val="both"/>
        <w:outlineLvl w:val="0"/>
        <w:rPr>
          <w:rFonts w:ascii="Times New Roman" w:hAnsi="Times New Roman" w:cs="Times New Roman"/>
          <w:sz w:val="24"/>
          <w:szCs w:val="24"/>
        </w:rPr>
      </w:pPr>
      <w:bookmarkStart w:id="90" w:name="_Toc510168513"/>
      <w:bookmarkStart w:id="91" w:name="_Toc510173811"/>
      <w:bookmarkStart w:id="92" w:name="_Toc510455786"/>
      <w:r w:rsidRPr="00252FD4">
        <w:rPr>
          <w:rFonts w:ascii="Times New Roman" w:hAnsi="Times New Roman" w:cs="Times New Roman"/>
          <w:sz w:val="24"/>
          <w:szCs w:val="24"/>
        </w:rPr>
        <w:t>Векторы в пространстве</w:t>
      </w:r>
      <w:bookmarkEnd w:id="90"/>
      <w:bookmarkEnd w:id="91"/>
      <w:bookmarkEnd w:id="92"/>
    </w:p>
    <w:p w:rsidR="00EA5F83" w:rsidRPr="00252FD4" w:rsidRDefault="008724F9" w:rsidP="00252FD4">
      <w:pPr>
        <w:pStyle w:val="18"/>
        <w:shd w:val="clear" w:color="auto" w:fill="auto"/>
        <w:spacing w:after="0" w:line="240" w:lineRule="auto"/>
        <w:ind w:left="20" w:right="20" w:firstLine="264"/>
        <w:jc w:val="both"/>
        <w:rPr>
          <w:rFonts w:ascii="Times New Roman" w:hAnsi="Times New Roman" w:cs="Times New Roman"/>
          <w:color w:val="auto"/>
          <w:sz w:val="24"/>
          <w:szCs w:val="24"/>
        </w:rPr>
      </w:pPr>
      <w:r w:rsidRPr="00252FD4">
        <w:rPr>
          <w:rStyle w:val="11pt"/>
          <w:rFonts w:eastAsia="Century Schoolbook"/>
          <w:color w:val="auto"/>
          <w:sz w:val="24"/>
          <w:szCs w:val="24"/>
        </w:rPr>
        <w:t>Понятие вектора в пространстве. Сложение и вычитание векторов. Умножение вектора на число. Компланарные векторы.</w:t>
      </w:r>
    </w:p>
    <w:p w:rsidR="008724F9" w:rsidRPr="00252FD4" w:rsidRDefault="00EA5F83" w:rsidP="00252FD4">
      <w:pPr>
        <w:pStyle w:val="18"/>
        <w:shd w:val="clear" w:color="auto" w:fill="auto"/>
        <w:spacing w:after="0" w:line="240" w:lineRule="auto"/>
        <w:ind w:left="20" w:right="20" w:firstLine="264"/>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 xml:space="preserve">Основная цель </w:t>
      </w:r>
      <w:r w:rsidR="008724F9" w:rsidRPr="00252FD4">
        <w:rPr>
          <w:rStyle w:val="11pt2pt"/>
          <w:rFonts w:eastAsia="Century Schoolbook"/>
          <w:color w:val="auto"/>
          <w:sz w:val="24"/>
          <w:szCs w:val="24"/>
        </w:rPr>
        <w:t>—</w:t>
      </w:r>
      <w:r w:rsidR="008724F9" w:rsidRPr="00252FD4">
        <w:rPr>
          <w:rStyle w:val="11pt"/>
          <w:rFonts w:eastAsia="Century Schoolbook"/>
          <w:color w:val="auto"/>
          <w:sz w:val="24"/>
          <w:szCs w:val="24"/>
        </w:rPr>
        <w:t xml:space="preserve"> закрепить известные учащимся из курса планиметрии сведения о векторах и действиях над ними, ввести понятие компланарных векторов в простран</w:t>
      </w:r>
      <w:r w:rsidR="008724F9" w:rsidRPr="00252FD4">
        <w:rPr>
          <w:rStyle w:val="11pt"/>
          <w:rFonts w:eastAsia="Century Schoolbook"/>
          <w:color w:val="auto"/>
          <w:sz w:val="24"/>
          <w:szCs w:val="24"/>
        </w:rPr>
        <w:softHyphen/>
        <w:t>стве и рассмотреть вопрос о разложении любого вектора по трем данным некомпланарным векторам.</w:t>
      </w:r>
    </w:p>
    <w:p w:rsidR="008724F9" w:rsidRPr="00252FD4" w:rsidRDefault="008724F9" w:rsidP="003F7056">
      <w:pPr>
        <w:pStyle w:val="18"/>
        <w:shd w:val="clear" w:color="auto" w:fill="auto"/>
        <w:spacing w:after="0" w:line="240" w:lineRule="auto"/>
        <w:ind w:left="20" w:right="20" w:firstLine="264"/>
        <w:jc w:val="both"/>
        <w:rPr>
          <w:rFonts w:ascii="Times New Roman" w:hAnsi="Times New Roman" w:cs="Times New Roman"/>
          <w:color w:val="auto"/>
          <w:sz w:val="24"/>
          <w:szCs w:val="24"/>
        </w:rPr>
      </w:pPr>
      <w:r w:rsidRPr="00252FD4">
        <w:rPr>
          <w:rStyle w:val="11pt"/>
          <w:rFonts w:eastAsia="Century Schoolbook"/>
          <w:color w:val="auto"/>
          <w:sz w:val="24"/>
          <w:szCs w:val="24"/>
        </w:rPr>
        <w:t>Основные определения, относящиеся к действиям над векторами в пространстве, вводятся так же, как и для векторов на плоскости. Поэтому изложение этой части материала является достаточно сжатым. Более подробно рассматриваются вопросы, характерные для векторов в пространстве: компланарность векторов, правило паралле</w:t>
      </w:r>
      <w:r w:rsidRPr="00252FD4">
        <w:rPr>
          <w:rStyle w:val="11pt"/>
          <w:rFonts w:eastAsia="Century Schoolbook"/>
          <w:color w:val="auto"/>
          <w:sz w:val="24"/>
          <w:szCs w:val="24"/>
        </w:rPr>
        <w:softHyphen/>
        <w:t>лепипеда сложения трех некомпланарных векторов, разло</w:t>
      </w:r>
      <w:r w:rsidRPr="00252FD4">
        <w:rPr>
          <w:rStyle w:val="11pt"/>
          <w:rFonts w:eastAsia="Century Schoolbook"/>
          <w:color w:val="auto"/>
          <w:sz w:val="24"/>
          <w:szCs w:val="24"/>
        </w:rPr>
        <w:softHyphen/>
        <w:t>жение вектора по трем некомпланарным векторам.</w:t>
      </w:r>
    </w:p>
    <w:p w:rsidR="008724F9" w:rsidRPr="00252FD4" w:rsidRDefault="008724F9" w:rsidP="00252FD4">
      <w:pPr>
        <w:keepNext/>
        <w:keepLines/>
        <w:numPr>
          <w:ilvl w:val="1"/>
          <w:numId w:val="51"/>
        </w:numPr>
        <w:tabs>
          <w:tab w:val="left" w:pos="691"/>
        </w:tabs>
        <w:spacing w:after="0" w:line="240" w:lineRule="auto"/>
        <w:ind w:left="20" w:firstLine="340"/>
        <w:jc w:val="both"/>
        <w:outlineLvl w:val="0"/>
        <w:rPr>
          <w:rFonts w:ascii="Times New Roman" w:hAnsi="Times New Roman" w:cs="Times New Roman"/>
          <w:sz w:val="24"/>
          <w:szCs w:val="24"/>
        </w:rPr>
      </w:pPr>
      <w:bookmarkStart w:id="93" w:name="_Toc510168514"/>
      <w:bookmarkStart w:id="94" w:name="_Toc510173812"/>
      <w:bookmarkStart w:id="95" w:name="_Toc510455787"/>
      <w:r w:rsidRPr="00252FD4">
        <w:rPr>
          <w:rFonts w:ascii="Times New Roman" w:hAnsi="Times New Roman" w:cs="Times New Roman"/>
          <w:sz w:val="24"/>
          <w:szCs w:val="24"/>
        </w:rPr>
        <w:t>Метод координат в пространстве. Движения</w:t>
      </w:r>
      <w:bookmarkEnd w:id="93"/>
      <w:bookmarkEnd w:id="94"/>
      <w:bookmarkEnd w:id="95"/>
    </w:p>
    <w:p w:rsidR="008724F9" w:rsidRPr="00252FD4" w:rsidRDefault="00C049B6" w:rsidP="00252FD4">
      <w:pPr>
        <w:pStyle w:val="18"/>
        <w:shd w:val="clear" w:color="auto" w:fill="auto"/>
        <w:spacing w:after="0" w:line="240" w:lineRule="auto"/>
        <w:ind w:left="20" w:hanging="20"/>
        <w:jc w:val="both"/>
        <w:rPr>
          <w:rFonts w:ascii="Times New Roman" w:hAnsi="Times New Roman" w:cs="Times New Roman"/>
          <w:color w:val="auto"/>
          <w:sz w:val="24"/>
          <w:szCs w:val="24"/>
        </w:rPr>
      </w:pPr>
      <w:r w:rsidRPr="00252FD4">
        <w:rPr>
          <w:rStyle w:val="11pt"/>
          <w:rFonts w:eastAsia="Century Schoolbook"/>
          <w:color w:val="auto"/>
          <w:sz w:val="24"/>
          <w:szCs w:val="24"/>
        </w:rPr>
        <w:tab/>
      </w:r>
      <w:r w:rsidRPr="00252FD4">
        <w:rPr>
          <w:rStyle w:val="11pt"/>
          <w:rFonts w:eastAsia="Century Schoolbook"/>
          <w:color w:val="auto"/>
          <w:sz w:val="24"/>
          <w:szCs w:val="24"/>
        </w:rPr>
        <w:tab/>
      </w:r>
      <w:r w:rsidR="008724F9" w:rsidRPr="00252FD4">
        <w:rPr>
          <w:rStyle w:val="11pt"/>
          <w:rFonts w:eastAsia="Century Schoolbook"/>
          <w:color w:val="auto"/>
          <w:sz w:val="24"/>
          <w:szCs w:val="24"/>
        </w:rPr>
        <w:t>Координаты точки и координаты вектора. Скалярное</w:t>
      </w:r>
      <w:r w:rsidR="00AC2774" w:rsidRPr="00252FD4">
        <w:rPr>
          <w:rStyle w:val="11pt"/>
          <w:rFonts w:eastAsia="Century Schoolbook"/>
          <w:color w:val="auto"/>
          <w:sz w:val="24"/>
          <w:szCs w:val="24"/>
        </w:rPr>
        <w:t xml:space="preserve"> </w:t>
      </w:r>
      <w:r w:rsidR="008724F9" w:rsidRPr="00252FD4">
        <w:rPr>
          <w:rStyle w:val="28"/>
          <w:rFonts w:eastAsia="Century Schoolbook"/>
          <w:i w:val="0"/>
          <w:color w:val="auto"/>
          <w:sz w:val="24"/>
          <w:szCs w:val="24"/>
        </w:rPr>
        <w:t>произведение векторов.</w:t>
      </w:r>
      <w:r w:rsidR="00AC2774" w:rsidRPr="00252FD4">
        <w:rPr>
          <w:rStyle w:val="28"/>
          <w:rFonts w:eastAsia="Century Schoolbook"/>
          <w:i w:val="0"/>
          <w:color w:val="auto"/>
          <w:sz w:val="24"/>
          <w:szCs w:val="24"/>
        </w:rPr>
        <w:t xml:space="preserve"> </w:t>
      </w:r>
      <w:r w:rsidR="008724F9" w:rsidRPr="00252FD4">
        <w:rPr>
          <w:rStyle w:val="28"/>
          <w:rFonts w:eastAsia="Century Schoolbook"/>
          <w:i w:val="0"/>
          <w:color w:val="auto"/>
          <w:sz w:val="24"/>
          <w:szCs w:val="24"/>
        </w:rPr>
        <w:t>Движения</w:t>
      </w:r>
      <w:r w:rsidRPr="00252FD4">
        <w:rPr>
          <w:rFonts w:ascii="Times New Roman" w:hAnsi="Times New Roman" w:cs="Times New Roman"/>
          <w:color w:val="auto"/>
          <w:sz w:val="24"/>
          <w:szCs w:val="24"/>
        </w:rPr>
        <w:t>. Основная цель</w:t>
      </w:r>
      <w:r w:rsidR="008724F9" w:rsidRPr="00252FD4">
        <w:rPr>
          <w:rStyle w:val="11pt2pt"/>
          <w:rFonts w:eastAsia="Century Schoolbook"/>
          <w:color w:val="auto"/>
          <w:sz w:val="24"/>
          <w:szCs w:val="24"/>
        </w:rPr>
        <w:t xml:space="preserve"> —</w:t>
      </w:r>
      <w:r w:rsidR="008724F9" w:rsidRPr="00252FD4">
        <w:rPr>
          <w:rStyle w:val="11pt"/>
          <w:rFonts w:eastAsia="Century Schoolbook"/>
          <w:color w:val="auto"/>
          <w:sz w:val="24"/>
          <w:szCs w:val="24"/>
        </w:rPr>
        <w:t xml:space="preserve"> сформировать умение учащихся применять векторно-координатный метод к решению задач на вычисление углов между прямыми и плоскостями и рас</w:t>
      </w:r>
      <w:r w:rsidR="008724F9" w:rsidRPr="00252FD4">
        <w:rPr>
          <w:rStyle w:val="11pt"/>
          <w:rFonts w:eastAsia="Century Schoolbook"/>
          <w:color w:val="auto"/>
          <w:sz w:val="24"/>
          <w:szCs w:val="24"/>
        </w:rPr>
        <w:softHyphen/>
        <w:t>стояний между двумя точками, от точки до плоскости.</w:t>
      </w:r>
    </w:p>
    <w:p w:rsidR="008724F9" w:rsidRPr="00252FD4" w:rsidRDefault="00C049B6" w:rsidP="00252FD4">
      <w:pPr>
        <w:pStyle w:val="18"/>
        <w:shd w:val="clear" w:color="auto" w:fill="auto"/>
        <w:spacing w:after="0" w:line="240" w:lineRule="auto"/>
        <w:ind w:left="20" w:right="20" w:hanging="20"/>
        <w:jc w:val="both"/>
        <w:rPr>
          <w:rFonts w:ascii="Times New Roman" w:hAnsi="Times New Roman" w:cs="Times New Roman"/>
          <w:color w:val="auto"/>
          <w:sz w:val="24"/>
          <w:szCs w:val="24"/>
        </w:rPr>
      </w:pPr>
      <w:r w:rsidRPr="00252FD4">
        <w:rPr>
          <w:rStyle w:val="11pt"/>
          <w:rFonts w:eastAsia="Century Schoolbook"/>
          <w:color w:val="auto"/>
          <w:sz w:val="24"/>
          <w:szCs w:val="24"/>
        </w:rPr>
        <w:tab/>
      </w:r>
      <w:r w:rsidRPr="00252FD4">
        <w:rPr>
          <w:rStyle w:val="11pt"/>
          <w:rFonts w:eastAsia="Century Schoolbook"/>
          <w:color w:val="auto"/>
          <w:sz w:val="24"/>
          <w:szCs w:val="24"/>
        </w:rPr>
        <w:tab/>
      </w:r>
      <w:r w:rsidR="008724F9" w:rsidRPr="00252FD4">
        <w:rPr>
          <w:rStyle w:val="11pt"/>
          <w:rFonts w:eastAsia="Century Schoolbook"/>
          <w:color w:val="auto"/>
          <w:sz w:val="24"/>
          <w:szCs w:val="24"/>
        </w:rPr>
        <w:t>Данный раздел является непосредственным продолже</w:t>
      </w:r>
      <w:r w:rsidR="008724F9" w:rsidRPr="00252FD4">
        <w:rPr>
          <w:rStyle w:val="11pt"/>
          <w:rFonts w:eastAsia="Century Schoolbook"/>
          <w:color w:val="auto"/>
          <w:sz w:val="24"/>
          <w:szCs w:val="24"/>
        </w:rPr>
        <w:softHyphen/>
        <w:t>нием предыдущего. Вводится понятие прямоугольной си</w:t>
      </w:r>
      <w:r w:rsidR="008724F9" w:rsidRPr="00252FD4">
        <w:rPr>
          <w:rStyle w:val="11pt"/>
          <w:rFonts w:eastAsia="Century Schoolbook"/>
          <w:color w:val="auto"/>
          <w:sz w:val="24"/>
          <w:szCs w:val="24"/>
        </w:rPr>
        <w:softHyphen/>
        <w:t>стемы координат в пространстве, даются определения ко</w:t>
      </w:r>
      <w:r w:rsidR="008724F9" w:rsidRPr="00252FD4">
        <w:rPr>
          <w:rStyle w:val="11pt"/>
          <w:rFonts w:eastAsia="Century Schoolbook"/>
          <w:color w:val="auto"/>
          <w:sz w:val="24"/>
          <w:szCs w:val="24"/>
        </w:rPr>
        <w:softHyphen/>
        <w:t>ординат точки и координат вектора, рассматриваются простейшие задачи в координатах. Затем вводится ска</w:t>
      </w:r>
      <w:r w:rsidR="008724F9" w:rsidRPr="00252FD4">
        <w:rPr>
          <w:rStyle w:val="11pt"/>
          <w:rFonts w:eastAsia="Century Schoolbook"/>
          <w:color w:val="auto"/>
          <w:sz w:val="24"/>
          <w:szCs w:val="24"/>
        </w:rPr>
        <w:softHyphen/>
        <w:t>лярное произведение векторов, кратко перечисляются его свойства (без доказательства, поскольку соответствующие доказательства были в курсе планиметрии) и выводятся формулы для вычисления углов между двумя прямыми, между прямой и плоскостью. Дан также вывод уравне</w:t>
      </w:r>
      <w:r w:rsidR="008724F9" w:rsidRPr="00252FD4">
        <w:rPr>
          <w:rStyle w:val="11pt"/>
          <w:rFonts w:eastAsia="Century Schoolbook"/>
          <w:color w:val="auto"/>
          <w:sz w:val="24"/>
          <w:szCs w:val="24"/>
        </w:rPr>
        <w:softHyphen/>
        <w:t>ния плоскости и формулы расстояния от точки до плос</w:t>
      </w:r>
      <w:r w:rsidR="008724F9" w:rsidRPr="00252FD4">
        <w:rPr>
          <w:rStyle w:val="11pt"/>
          <w:rFonts w:eastAsia="Century Schoolbook"/>
          <w:color w:val="auto"/>
          <w:sz w:val="24"/>
          <w:szCs w:val="24"/>
        </w:rPr>
        <w:softHyphen/>
        <w:t>кости.</w:t>
      </w:r>
    </w:p>
    <w:p w:rsidR="008724F9" w:rsidRPr="00252FD4" w:rsidRDefault="00C049B6" w:rsidP="00252FD4">
      <w:pPr>
        <w:pStyle w:val="18"/>
        <w:shd w:val="clear" w:color="auto" w:fill="auto"/>
        <w:spacing w:after="0" w:line="240" w:lineRule="auto"/>
        <w:ind w:left="20" w:right="20" w:hanging="20"/>
        <w:jc w:val="both"/>
        <w:rPr>
          <w:rFonts w:ascii="Times New Roman" w:hAnsi="Times New Roman" w:cs="Times New Roman"/>
          <w:color w:val="auto"/>
          <w:sz w:val="24"/>
          <w:szCs w:val="24"/>
        </w:rPr>
      </w:pPr>
      <w:r w:rsidRPr="00252FD4">
        <w:rPr>
          <w:rStyle w:val="11pt"/>
          <w:rFonts w:eastAsia="Century Schoolbook"/>
          <w:color w:val="auto"/>
          <w:sz w:val="24"/>
          <w:szCs w:val="24"/>
        </w:rPr>
        <w:tab/>
      </w:r>
      <w:r w:rsidRPr="00252FD4">
        <w:rPr>
          <w:rStyle w:val="11pt"/>
          <w:rFonts w:eastAsia="Century Schoolbook"/>
          <w:color w:val="auto"/>
          <w:sz w:val="24"/>
          <w:szCs w:val="24"/>
        </w:rPr>
        <w:tab/>
      </w:r>
      <w:r w:rsidR="008724F9" w:rsidRPr="00252FD4">
        <w:rPr>
          <w:rStyle w:val="11pt"/>
          <w:rFonts w:eastAsia="Century Schoolbook"/>
          <w:color w:val="auto"/>
          <w:sz w:val="24"/>
          <w:szCs w:val="24"/>
        </w:rPr>
        <w:t>В конце раздела изучаются движения в пространстве: центральная симметрия, осевая симметрия, зеркальная симметрия. Кроме того, рассмотрено преобразование подо</w:t>
      </w:r>
      <w:r w:rsidR="008724F9" w:rsidRPr="00252FD4">
        <w:rPr>
          <w:rStyle w:val="11pt"/>
          <w:rFonts w:eastAsia="Century Schoolbook"/>
          <w:color w:val="auto"/>
          <w:sz w:val="24"/>
          <w:szCs w:val="24"/>
        </w:rPr>
        <w:softHyphen/>
        <w:t>бия.</w:t>
      </w:r>
    </w:p>
    <w:p w:rsidR="008724F9" w:rsidRPr="00252FD4" w:rsidRDefault="008724F9" w:rsidP="00252FD4">
      <w:pPr>
        <w:numPr>
          <w:ilvl w:val="1"/>
          <w:numId w:val="51"/>
        </w:numPr>
        <w:tabs>
          <w:tab w:val="left" w:pos="716"/>
        </w:tabs>
        <w:spacing w:after="0" w:line="240" w:lineRule="auto"/>
        <w:ind w:left="40" w:firstLine="340"/>
        <w:jc w:val="both"/>
        <w:rPr>
          <w:rFonts w:ascii="Times New Roman" w:hAnsi="Times New Roman" w:cs="Times New Roman"/>
          <w:sz w:val="24"/>
          <w:szCs w:val="24"/>
        </w:rPr>
      </w:pPr>
      <w:r w:rsidRPr="00252FD4">
        <w:rPr>
          <w:rFonts w:ascii="Times New Roman" w:hAnsi="Times New Roman" w:cs="Times New Roman"/>
          <w:sz w:val="24"/>
          <w:szCs w:val="24"/>
        </w:rPr>
        <w:t>Цилиндр, конус, шар</w:t>
      </w:r>
    </w:p>
    <w:p w:rsidR="00C049B6" w:rsidRPr="00252FD4" w:rsidRDefault="00C049B6" w:rsidP="00252FD4">
      <w:pPr>
        <w:pStyle w:val="18"/>
        <w:shd w:val="clear" w:color="auto" w:fill="auto"/>
        <w:spacing w:after="0" w:line="240" w:lineRule="auto"/>
        <w:ind w:left="40" w:right="20" w:hanging="40"/>
        <w:jc w:val="both"/>
        <w:rPr>
          <w:rFonts w:ascii="Times New Roman" w:hAnsi="Times New Roman" w:cs="Times New Roman"/>
          <w:color w:val="auto"/>
          <w:sz w:val="24"/>
          <w:szCs w:val="24"/>
        </w:rPr>
      </w:pPr>
      <w:r w:rsidRPr="00252FD4">
        <w:rPr>
          <w:rStyle w:val="11pt"/>
          <w:rFonts w:eastAsia="Century Schoolbook"/>
          <w:color w:val="auto"/>
          <w:sz w:val="24"/>
          <w:szCs w:val="24"/>
        </w:rPr>
        <w:lastRenderedPageBreak/>
        <w:tab/>
      </w:r>
      <w:r w:rsidRPr="00252FD4">
        <w:rPr>
          <w:rStyle w:val="11pt"/>
          <w:rFonts w:eastAsia="Century Schoolbook"/>
          <w:color w:val="auto"/>
          <w:sz w:val="24"/>
          <w:szCs w:val="24"/>
        </w:rPr>
        <w:tab/>
      </w:r>
      <w:r w:rsidR="008724F9" w:rsidRPr="00252FD4">
        <w:rPr>
          <w:rStyle w:val="11pt"/>
          <w:rFonts w:eastAsia="Century Schoolbook"/>
          <w:color w:val="auto"/>
          <w:sz w:val="24"/>
          <w:szCs w:val="24"/>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w:t>
      </w:r>
      <w:r w:rsidR="008724F9" w:rsidRPr="00252FD4">
        <w:rPr>
          <w:rStyle w:val="11pt"/>
          <w:rFonts w:eastAsia="Century Schoolbook"/>
          <w:color w:val="auto"/>
          <w:sz w:val="24"/>
          <w:szCs w:val="24"/>
        </w:rPr>
        <w:softHyphen/>
        <w:t>жение сферы и плоскости. Касательная плоскость к сфере. Площадь сферы.</w:t>
      </w:r>
    </w:p>
    <w:p w:rsidR="008724F9" w:rsidRPr="00252FD4" w:rsidRDefault="00C049B6" w:rsidP="00252FD4">
      <w:pPr>
        <w:pStyle w:val="18"/>
        <w:shd w:val="clear" w:color="auto" w:fill="auto"/>
        <w:spacing w:after="0" w:line="240" w:lineRule="auto"/>
        <w:ind w:left="40" w:right="20" w:hanging="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Основная цель</w:t>
      </w:r>
      <w:r w:rsidR="008724F9" w:rsidRPr="00252FD4">
        <w:rPr>
          <w:rStyle w:val="11pt2pt"/>
          <w:rFonts w:eastAsia="Century Schoolbook"/>
          <w:color w:val="auto"/>
          <w:sz w:val="24"/>
          <w:szCs w:val="24"/>
        </w:rPr>
        <w:t xml:space="preserve"> —</w:t>
      </w:r>
      <w:r w:rsidR="008724F9" w:rsidRPr="00252FD4">
        <w:rPr>
          <w:rStyle w:val="11pt"/>
          <w:rFonts w:eastAsia="Century Schoolbook"/>
          <w:color w:val="auto"/>
          <w:sz w:val="24"/>
          <w:szCs w:val="24"/>
        </w:rPr>
        <w:t xml:space="preserve"> дать учащимся систематические сведения об основных телах и поверхностях вращения — цилиндре, конусе, сфере, шаре.</w:t>
      </w:r>
    </w:p>
    <w:p w:rsidR="008724F9" w:rsidRPr="00252FD4" w:rsidRDefault="00C049B6" w:rsidP="00252FD4">
      <w:pPr>
        <w:pStyle w:val="18"/>
        <w:shd w:val="clear" w:color="auto" w:fill="auto"/>
        <w:spacing w:after="0" w:line="240" w:lineRule="auto"/>
        <w:ind w:left="40" w:right="20"/>
        <w:jc w:val="both"/>
        <w:rPr>
          <w:rFonts w:ascii="Times New Roman" w:hAnsi="Times New Roman" w:cs="Times New Roman"/>
          <w:color w:val="auto"/>
          <w:sz w:val="24"/>
          <w:szCs w:val="24"/>
        </w:rPr>
      </w:pPr>
      <w:r w:rsidRPr="00252FD4">
        <w:rPr>
          <w:rStyle w:val="11pt"/>
          <w:rFonts w:eastAsia="Century Schoolbook"/>
          <w:color w:val="auto"/>
          <w:sz w:val="24"/>
          <w:szCs w:val="24"/>
        </w:rPr>
        <w:tab/>
      </w:r>
      <w:r w:rsidR="008724F9" w:rsidRPr="00252FD4">
        <w:rPr>
          <w:rStyle w:val="11pt"/>
          <w:rFonts w:eastAsia="Century Schoolbook"/>
          <w:color w:val="auto"/>
          <w:sz w:val="24"/>
          <w:szCs w:val="24"/>
        </w:rPr>
        <w:t>Изучение круглых тел (цилиндра, конуса, шара) и их поверхностей завершает знакомство учащихся с основными пространственными фигурами. Вводятся понятия цилинд</w:t>
      </w:r>
      <w:r w:rsidR="008724F9" w:rsidRPr="00252FD4">
        <w:rPr>
          <w:rStyle w:val="11pt"/>
          <w:rFonts w:eastAsia="Century Schoolbook"/>
          <w:color w:val="auto"/>
          <w:sz w:val="24"/>
          <w:szCs w:val="24"/>
        </w:rPr>
        <w:softHyphen/>
        <w:t>рической и конической поверхностей, цилиндра, конуса, усеченного конуса. С помощью разверток определяются площади их боковых поверхностей, выводятся соответству</w:t>
      </w:r>
      <w:r w:rsidR="008724F9" w:rsidRPr="00252FD4">
        <w:rPr>
          <w:rStyle w:val="11pt"/>
          <w:rFonts w:eastAsia="Century Schoolbook"/>
          <w:color w:val="auto"/>
          <w:sz w:val="24"/>
          <w:szCs w:val="24"/>
        </w:rPr>
        <w:softHyphen/>
        <w:t>ющие формулы. Затем даются определения сферы и шара, выводится уравнение сферы и с его помощью исследуется вопрос о взаимном расположении сферы и плоскости. Пло</w:t>
      </w:r>
      <w:r w:rsidR="008724F9" w:rsidRPr="00252FD4">
        <w:rPr>
          <w:rStyle w:val="11pt"/>
          <w:rFonts w:eastAsia="Century Schoolbook"/>
          <w:color w:val="auto"/>
          <w:sz w:val="24"/>
          <w:szCs w:val="24"/>
        </w:rPr>
        <w:softHyphen/>
        <w:t>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 В задачах рассматриваются различные комбинации круг</w:t>
      </w:r>
      <w:r w:rsidR="008724F9" w:rsidRPr="00252FD4">
        <w:rPr>
          <w:rStyle w:val="11pt"/>
          <w:rFonts w:eastAsia="Century Schoolbook"/>
          <w:color w:val="auto"/>
          <w:sz w:val="24"/>
          <w:szCs w:val="24"/>
        </w:rPr>
        <w:softHyphen/>
        <w:t>лых тел и многогранников, в частности описанные и впи</w:t>
      </w:r>
      <w:r w:rsidR="008724F9" w:rsidRPr="00252FD4">
        <w:rPr>
          <w:rStyle w:val="11pt"/>
          <w:rFonts w:eastAsia="Century Schoolbook"/>
          <w:color w:val="auto"/>
          <w:sz w:val="24"/>
          <w:szCs w:val="24"/>
        </w:rPr>
        <w:softHyphen/>
        <w:t>санные призмы и пирамиды.</w:t>
      </w:r>
    </w:p>
    <w:p w:rsidR="008724F9" w:rsidRPr="00252FD4" w:rsidRDefault="008724F9" w:rsidP="00252FD4">
      <w:pPr>
        <w:numPr>
          <w:ilvl w:val="1"/>
          <w:numId w:val="51"/>
        </w:numPr>
        <w:tabs>
          <w:tab w:val="left" w:pos="711"/>
        </w:tabs>
        <w:spacing w:after="0" w:line="240" w:lineRule="auto"/>
        <w:ind w:left="40" w:firstLine="340"/>
        <w:jc w:val="both"/>
        <w:rPr>
          <w:rFonts w:ascii="Times New Roman" w:hAnsi="Times New Roman" w:cs="Times New Roman"/>
          <w:sz w:val="24"/>
          <w:szCs w:val="24"/>
        </w:rPr>
      </w:pPr>
      <w:r w:rsidRPr="00252FD4">
        <w:rPr>
          <w:rFonts w:ascii="Times New Roman" w:hAnsi="Times New Roman" w:cs="Times New Roman"/>
          <w:sz w:val="24"/>
          <w:szCs w:val="24"/>
        </w:rPr>
        <w:t>Объемы тел</w:t>
      </w:r>
    </w:p>
    <w:p w:rsidR="00C049B6" w:rsidRPr="00252FD4" w:rsidRDefault="00C049B6" w:rsidP="00252FD4">
      <w:pPr>
        <w:pStyle w:val="18"/>
        <w:shd w:val="clear" w:color="auto" w:fill="auto"/>
        <w:spacing w:after="0" w:line="240" w:lineRule="auto"/>
        <w:ind w:left="40" w:right="20" w:hanging="40"/>
        <w:jc w:val="both"/>
        <w:rPr>
          <w:rFonts w:ascii="Times New Roman" w:hAnsi="Times New Roman" w:cs="Times New Roman"/>
          <w:color w:val="auto"/>
          <w:sz w:val="24"/>
          <w:szCs w:val="24"/>
        </w:rPr>
      </w:pPr>
      <w:r w:rsidRPr="00252FD4">
        <w:rPr>
          <w:rStyle w:val="11pt"/>
          <w:rFonts w:eastAsia="Century Schoolbook"/>
          <w:color w:val="auto"/>
          <w:sz w:val="24"/>
          <w:szCs w:val="24"/>
        </w:rPr>
        <w:tab/>
      </w:r>
      <w:r w:rsidRPr="00252FD4">
        <w:rPr>
          <w:rStyle w:val="11pt"/>
          <w:rFonts w:eastAsia="Century Schoolbook"/>
          <w:color w:val="auto"/>
          <w:sz w:val="24"/>
          <w:szCs w:val="24"/>
        </w:rPr>
        <w:tab/>
      </w:r>
      <w:r w:rsidR="008724F9" w:rsidRPr="00252FD4">
        <w:rPr>
          <w:rStyle w:val="11pt"/>
          <w:rFonts w:eastAsia="Century Schoolbook"/>
          <w:color w:val="auto"/>
          <w:sz w:val="24"/>
          <w:szCs w:val="24"/>
        </w:rPr>
        <w:t>Объем прямоугольного параллелепипеда. Объемы пря</w:t>
      </w:r>
      <w:r w:rsidR="008724F9" w:rsidRPr="00252FD4">
        <w:rPr>
          <w:rStyle w:val="11pt"/>
          <w:rFonts w:eastAsia="Century Schoolbook"/>
          <w:color w:val="auto"/>
          <w:sz w:val="24"/>
          <w:szCs w:val="24"/>
        </w:rPr>
        <w:softHyphen/>
        <w:t>мой призмы и цилиндра. Объемы наклонной призмы, пи</w:t>
      </w:r>
      <w:r w:rsidR="008724F9" w:rsidRPr="00252FD4">
        <w:rPr>
          <w:rStyle w:val="11pt"/>
          <w:rFonts w:eastAsia="Century Schoolbook"/>
          <w:color w:val="auto"/>
          <w:sz w:val="24"/>
          <w:szCs w:val="24"/>
        </w:rPr>
        <w:softHyphen/>
        <w:t>рамиды и конуса. Объем шара и площадь сферы. Объемы шарового сегмента, шарового слоя и шарового сектора.</w:t>
      </w:r>
    </w:p>
    <w:p w:rsidR="008724F9" w:rsidRPr="00252FD4" w:rsidRDefault="00C049B6" w:rsidP="00252FD4">
      <w:pPr>
        <w:pStyle w:val="18"/>
        <w:shd w:val="clear" w:color="auto" w:fill="auto"/>
        <w:spacing w:after="0" w:line="240" w:lineRule="auto"/>
        <w:ind w:left="40" w:right="20" w:hanging="4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 xml:space="preserve">Основная цель </w:t>
      </w:r>
      <w:r w:rsidR="008724F9" w:rsidRPr="00252FD4">
        <w:rPr>
          <w:rStyle w:val="11pt2pt"/>
          <w:rFonts w:eastAsia="Century Schoolbook"/>
          <w:color w:val="auto"/>
          <w:sz w:val="24"/>
          <w:szCs w:val="24"/>
        </w:rPr>
        <w:t>—</w:t>
      </w:r>
      <w:r w:rsidR="008724F9" w:rsidRPr="00252FD4">
        <w:rPr>
          <w:rStyle w:val="11pt"/>
          <w:rFonts w:eastAsia="Century Schoolbook"/>
          <w:color w:val="auto"/>
          <w:sz w:val="24"/>
          <w:szCs w:val="24"/>
        </w:rPr>
        <w:t xml:space="preserve"> ввести понятие объема тела и выве</w:t>
      </w:r>
      <w:r w:rsidR="008724F9" w:rsidRPr="00252FD4">
        <w:rPr>
          <w:rStyle w:val="11pt"/>
          <w:rFonts w:eastAsia="Century Schoolbook"/>
          <w:color w:val="auto"/>
          <w:sz w:val="24"/>
          <w:szCs w:val="24"/>
        </w:rPr>
        <w:softHyphen/>
        <w:t>сти формулы для вычисления объемов основных многогран</w:t>
      </w:r>
      <w:r w:rsidR="008724F9" w:rsidRPr="00252FD4">
        <w:rPr>
          <w:rStyle w:val="11pt"/>
          <w:rFonts w:eastAsia="Century Schoolbook"/>
          <w:color w:val="auto"/>
          <w:sz w:val="24"/>
          <w:szCs w:val="24"/>
        </w:rPr>
        <w:softHyphen/>
        <w:t>ников и круглых тел, изученных в курсе стереометрии.</w:t>
      </w:r>
    </w:p>
    <w:p w:rsidR="008724F9" w:rsidRPr="00252FD4" w:rsidRDefault="00C049B6" w:rsidP="00252FD4">
      <w:pPr>
        <w:pStyle w:val="18"/>
        <w:shd w:val="clear" w:color="auto" w:fill="auto"/>
        <w:spacing w:after="0" w:line="240" w:lineRule="auto"/>
        <w:ind w:left="40" w:right="20"/>
        <w:jc w:val="both"/>
        <w:rPr>
          <w:rFonts w:ascii="Times New Roman" w:hAnsi="Times New Roman" w:cs="Times New Roman"/>
          <w:color w:val="auto"/>
          <w:sz w:val="24"/>
          <w:szCs w:val="24"/>
        </w:rPr>
      </w:pPr>
      <w:r w:rsidRPr="00252FD4">
        <w:rPr>
          <w:rStyle w:val="11pt"/>
          <w:rFonts w:eastAsia="Century Schoolbook"/>
          <w:color w:val="auto"/>
          <w:sz w:val="24"/>
          <w:szCs w:val="24"/>
        </w:rPr>
        <w:tab/>
      </w:r>
      <w:r w:rsidR="008724F9" w:rsidRPr="00252FD4">
        <w:rPr>
          <w:rStyle w:val="11pt"/>
          <w:rFonts w:eastAsia="Century Schoolbook"/>
          <w:color w:val="auto"/>
          <w:sz w:val="24"/>
          <w:szCs w:val="24"/>
        </w:rPr>
        <w:t>Понятие объема тела вводится аналогично понятию пло</w:t>
      </w:r>
      <w:r w:rsidR="008724F9" w:rsidRPr="00252FD4">
        <w:rPr>
          <w:rStyle w:val="11pt"/>
          <w:rFonts w:eastAsia="Century Schoolbook"/>
          <w:color w:val="auto"/>
          <w:sz w:val="24"/>
          <w:szCs w:val="24"/>
        </w:rPr>
        <w:softHyphen/>
        <w:t>щади плоской фигуры. Формулируются основные свойства объемов и на их основе выводится формула объема пря</w:t>
      </w:r>
      <w:r w:rsidR="008724F9" w:rsidRPr="00252FD4">
        <w:rPr>
          <w:rStyle w:val="11pt"/>
          <w:rFonts w:eastAsia="Century Schoolbook"/>
          <w:color w:val="auto"/>
          <w:sz w:val="24"/>
          <w:szCs w:val="24"/>
        </w:rPr>
        <w:softHyphen/>
        <w:t>моугольного параллелепипеда, а затем прямой призмы и цилиндра. Формулы объемов других тел выводятся с по</w:t>
      </w:r>
      <w:r w:rsidR="008724F9" w:rsidRPr="00252FD4">
        <w:rPr>
          <w:rStyle w:val="11pt"/>
          <w:rFonts w:eastAsia="Century Schoolbook"/>
          <w:color w:val="auto"/>
          <w:sz w:val="24"/>
          <w:szCs w:val="24"/>
        </w:rPr>
        <w:softHyphen/>
        <w:t>мощью интегральной формулы. Формула объема шара ис</w:t>
      </w:r>
      <w:r w:rsidR="008724F9" w:rsidRPr="00252FD4">
        <w:rPr>
          <w:rStyle w:val="11pt"/>
          <w:rFonts w:eastAsia="Century Schoolbook"/>
          <w:color w:val="auto"/>
          <w:sz w:val="24"/>
          <w:szCs w:val="24"/>
        </w:rPr>
        <w:softHyphen/>
        <w:t>пользуется для вывода формулы площади сферы.</w:t>
      </w:r>
    </w:p>
    <w:p w:rsidR="00C049B6" w:rsidRPr="00252FD4" w:rsidRDefault="008724F9" w:rsidP="00252FD4">
      <w:pPr>
        <w:keepNext/>
        <w:keepLines/>
        <w:numPr>
          <w:ilvl w:val="1"/>
          <w:numId w:val="51"/>
        </w:numPr>
        <w:tabs>
          <w:tab w:val="left" w:pos="706"/>
        </w:tabs>
        <w:spacing w:after="0" w:line="240" w:lineRule="auto"/>
        <w:ind w:left="40" w:firstLine="340"/>
        <w:jc w:val="both"/>
        <w:outlineLvl w:val="0"/>
        <w:rPr>
          <w:rFonts w:ascii="Times New Roman" w:hAnsi="Times New Roman" w:cs="Times New Roman"/>
          <w:sz w:val="24"/>
          <w:szCs w:val="24"/>
        </w:rPr>
      </w:pPr>
      <w:bookmarkStart w:id="96" w:name="_Toc510168515"/>
      <w:bookmarkStart w:id="97" w:name="_Toc510173813"/>
      <w:bookmarkStart w:id="98" w:name="_Toc510455788"/>
      <w:r w:rsidRPr="00252FD4">
        <w:rPr>
          <w:rFonts w:ascii="Times New Roman" w:hAnsi="Times New Roman" w:cs="Times New Roman"/>
          <w:sz w:val="24"/>
          <w:szCs w:val="24"/>
        </w:rPr>
        <w:t>Некоторые сведения из планиметрии</w:t>
      </w:r>
      <w:bookmarkEnd w:id="96"/>
      <w:bookmarkEnd w:id="97"/>
      <w:bookmarkEnd w:id="98"/>
    </w:p>
    <w:p w:rsidR="008724F9" w:rsidRPr="00252FD4" w:rsidRDefault="003F7056" w:rsidP="00252FD4">
      <w:pPr>
        <w:keepNext/>
        <w:keepLines/>
        <w:tabs>
          <w:tab w:val="left" w:pos="706"/>
        </w:tabs>
        <w:spacing w:after="0" w:line="240" w:lineRule="auto"/>
        <w:ind w:left="40"/>
        <w:jc w:val="both"/>
        <w:outlineLvl w:val="0"/>
        <w:rPr>
          <w:rFonts w:ascii="Times New Roman" w:hAnsi="Times New Roman" w:cs="Times New Roman"/>
          <w:sz w:val="24"/>
          <w:szCs w:val="24"/>
        </w:rPr>
      </w:pPr>
      <w:bookmarkStart w:id="99" w:name="_Toc510168516"/>
      <w:r>
        <w:rPr>
          <w:rFonts w:ascii="Times New Roman" w:hAnsi="Times New Roman" w:cs="Times New Roman"/>
          <w:sz w:val="24"/>
          <w:szCs w:val="24"/>
        </w:rPr>
        <w:tab/>
      </w:r>
      <w:bookmarkStart w:id="100" w:name="_Toc510173814"/>
      <w:bookmarkStart w:id="101" w:name="_Toc510455789"/>
      <w:r w:rsidR="00C049B6" w:rsidRPr="00252FD4">
        <w:rPr>
          <w:rFonts w:ascii="Times New Roman" w:hAnsi="Times New Roman" w:cs="Times New Roman"/>
          <w:sz w:val="24"/>
          <w:szCs w:val="24"/>
        </w:rPr>
        <w:t>Основная цель</w:t>
      </w:r>
      <w:r w:rsidR="008724F9" w:rsidRPr="00252FD4">
        <w:rPr>
          <w:rStyle w:val="11pt2pt"/>
          <w:rFonts w:eastAsia="Century Schoolbook"/>
          <w:sz w:val="24"/>
          <w:szCs w:val="24"/>
        </w:rPr>
        <w:t xml:space="preserve"> —</w:t>
      </w:r>
      <w:r w:rsidR="008724F9" w:rsidRPr="00252FD4">
        <w:rPr>
          <w:rStyle w:val="11pt"/>
          <w:rFonts w:eastAsia="Century Schoolbook"/>
          <w:sz w:val="24"/>
          <w:szCs w:val="24"/>
        </w:rPr>
        <w:t xml:space="preserve"> расширить известные учащимся сведения о геометрических фигурах на плоскости: рассмот</w:t>
      </w:r>
      <w:r w:rsidR="008724F9" w:rsidRPr="00252FD4">
        <w:rPr>
          <w:rStyle w:val="11pt"/>
          <w:rFonts w:eastAsia="Century Schoolbook"/>
          <w:sz w:val="24"/>
          <w:szCs w:val="24"/>
        </w:rPr>
        <w:softHyphen/>
        <w:t>реть ряд теорем об углах и отрезках, связанных с окружно</w:t>
      </w:r>
      <w:r w:rsidR="008724F9" w:rsidRPr="00252FD4">
        <w:rPr>
          <w:rStyle w:val="11pt"/>
          <w:rFonts w:eastAsia="Century Schoolbook"/>
          <w:sz w:val="24"/>
          <w:szCs w:val="24"/>
        </w:rPr>
        <w:softHyphen/>
        <w:t>стью, о вписанных и описанных четырехугольниках; выве</w:t>
      </w:r>
      <w:r w:rsidR="008724F9" w:rsidRPr="00252FD4">
        <w:rPr>
          <w:rStyle w:val="11pt"/>
          <w:rFonts w:eastAsia="Century Schoolbook"/>
          <w:sz w:val="24"/>
          <w:szCs w:val="24"/>
        </w:rPr>
        <w:softHyphen/>
        <w:t>сти формулы для медианы и биссектрисы треугольника, а также формулы площади треугольника, использующие ра</w:t>
      </w:r>
      <w:r w:rsidR="008724F9" w:rsidRPr="00252FD4">
        <w:rPr>
          <w:rStyle w:val="11pt"/>
          <w:rFonts w:eastAsia="Century Schoolbook"/>
          <w:sz w:val="24"/>
          <w:szCs w:val="24"/>
        </w:rPr>
        <w:softHyphen/>
        <w:t>диусы вписанной и описанной окружностей; познакомить учащихся с такими интересными объектами, как окруж</w:t>
      </w:r>
      <w:r w:rsidR="008724F9" w:rsidRPr="00252FD4">
        <w:rPr>
          <w:rStyle w:val="11pt"/>
          <w:rFonts w:eastAsia="Century Schoolbook"/>
          <w:sz w:val="24"/>
          <w:szCs w:val="24"/>
        </w:rPr>
        <w:softHyphen/>
        <w:t>ность и прямая Эйлера, с теоремами Менелая и Чевы, и, наконец, дать геометрические определения эллипса, гипер</w:t>
      </w:r>
      <w:r w:rsidR="008724F9" w:rsidRPr="00252FD4">
        <w:rPr>
          <w:rStyle w:val="11pt"/>
          <w:rFonts w:eastAsia="Century Schoolbook"/>
          <w:sz w:val="24"/>
          <w:szCs w:val="24"/>
        </w:rPr>
        <w:softHyphen/>
        <w:t>болы, параболы и вывести их канонические уравнения.</w:t>
      </w:r>
      <w:bookmarkEnd w:id="99"/>
      <w:bookmarkEnd w:id="100"/>
      <w:bookmarkEnd w:id="101"/>
    </w:p>
    <w:p w:rsidR="008724F9" w:rsidRPr="00252FD4" w:rsidRDefault="008724F9" w:rsidP="003F7056">
      <w:pPr>
        <w:pStyle w:val="18"/>
        <w:shd w:val="clear" w:color="auto" w:fill="auto"/>
        <w:spacing w:after="0" w:line="240" w:lineRule="auto"/>
        <w:ind w:left="40" w:right="20" w:firstLine="669"/>
        <w:jc w:val="both"/>
        <w:rPr>
          <w:rFonts w:ascii="Times New Roman" w:hAnsi="Times New Roman" w:cs="Times New Roman"/>
          <w:color w:val="auto"/>
          <w:sz w:val="24"/>
          <w:szCs w:val="24"/>
        </w:rPr>
      </w:pPr>
      <w:r w:rsidRPr="00252FD4">
        <w:rPr>
          <w:rStyle w:val="11pt"/>
          <w:rFonts w:eastAsia="Century Schoolbook"/>
          <w:color w:val="auto"/>
          <w:sz w:val="24"/>
          <w:szCs w:val="24"/>
        </w:rPr>
        <w:t>Изучение этих теорем и формул целесообразно совмес</w:t>
      </w:r>
      <w:r w:rsidRPr="00252FD4">
        <w:rPr>
          <w:rStyle w:val="11pt"/>
          <w:rFonts w:eastAsia="Century Schoolbook"/>
          <w:color w:val="auto"/>
          <w:sz w:val="24"/>
          <w:szCs w:val="24"/>
        </w:rPr>
        <w:softHyphen/>
        <w:t>тить с рассмотрением тех или иных вопросов стереометрии:</w:t>
      </w:r>
    </w:p>
    <w:p w:rsidR="008724F9" w:rsidRPr="00252FD4" w:rsidRDefault="008724F9" w:rsidP="00252FD4">
      <w:pPr>
        <w:pStyle w:val="18"/>
        <w:numPr>
          <w:ilvl w:val="0"/>
          <w:numId w:val="52"/>
        </w:numPr>
        <w:shd w:val="clear" w:color="auto" w:fill="auto"/>
        <w:tabs>
          <w:tab w:val="left" w:pos="275"/>
        </w:tabs>
        <w:spacing w:after="0" w:line="240" w:lineRule="auto"/>
        <w:ind w:left="360" w:right="20" w:hanging="320"/>
        <w:jc w:val="both"/>
        <w:rPr>
          <w:rFonts w:ascii="Times New Roman" w:hAnsi="Times New Roman" w:cs="Times New Roman"/>
          <w:color w:val="auto"/>
          <w:sz w:val="24"/>
          <w:szCs w:val="24"/>
        </w:rPr>
      </w:pPr>
      <w:r w:rsidRPr="00252FD4">
        <w:rPr>
          <w:rStyle w:val="11pt"/>
          <w:rFonts w:eastAsia="Century Schoolbook"/>
          <w:color w:val="auto"/>
          <w:sz w:val="24"/>
          <w:szCs w:val="24"/>
        </w:rPr>
        <w:t>теоремы об углах и отрезках, связанных с окружно</w:t>
      </w:r>
      <w:r w:rsidRPr="00252FD4">
        <w:rPr>
          <w:rStyle w:val="11pt"/>
          <w:rFonts w:eastAsia="Century Schoolbook"/>
          <w:color w:val="auto"/>
          <w:sz w:val="24"/>
          <w:szCs w:val="24"/>
        </w:rPr>
        <w:softHyphen/>
        <w:t>стью, рассмотреть при изучении темы «Сфера и шар»;</w:t>
      </w:r>
    </w:p>
    <w:p w:rsidR="008724F9" w:rsidRPr="00252FD4" w:rsidRDefault="008724F9" w:rsidP="00252FD4">
      <w:pPr>
        <w:pStyle w:val="18"/>
        <w:numPr>
          <w:ilvl w:val="0"/>
          <w:numId w:val="52"/>
        </w:numPr>
        <w:shd w:val="clear" w:color="auto" w:fill="auto"/>
        <w:tabs>
          <w:tab w:val="left" w:pos="275"/>
        </w:tabs>
        <w:spacing w:after="0" w:line="240" w:lineRule="auto"/>
        <w:ind w:left="360" w:right="20" w:hanging="320"/>
        <w:jc w:val="both"/>
        <w:rPr>
          <w:rFonts w:ascii="Times New Roman" w:hAnsi="Times New Roman" w:cs="Times New Roman"/>
          <w:color w:val="auto"/>
          <w:sz w:val="24"/>
          <w:szCs w:val="24"/>
        </w:rPr>
      </w:pPr>
      <w:r w:rsidRPr="00252FD4">
        <w:rPr>
          <w:rStyle w:val="11pt"/>
          <w:rFonts w:eastAsia="Century Schoolbook"/>
          <w:color w:val="auto"/>
          <w:sz w:val="24"/>
          <w:szCs w:val="24"/>
        </w:rPr>
        <w:t>различные формулы, связанные с треугольником, — при изучении темы «Многогранники», в частности, тео</w:t>
      </w:r>
      <w:r w:rsidRPr="00252FD4">
        <w:rPr>
          <w:rStyle w:val="11pt"/>
          <w:rFonts w:eastAsia="Century Schoolbook"/>
          <w:color w:val="auto"/>
          <w:sz w:val="24"/>
          <w:szCs w:val="24"/>
        </w:rPr>
        <w:softHyphen/>
        <w:t>ремы Менелая и Чевы — в связи с задачами на построе</w:t>
      </w:r>
      <w:r w:rsidRPr="00252FD4">
        <w:rPr>
          <w:rStyle w:val="11pt"/>
          <w:rFonts w:eastAsia="Century Schoolbook"/>
          <w:color w:val="auto"/>
          <w:sz w:val="24"/>
          <w:szCs w:val="24"/>
        </w:rPr>
        <w:softHyphen/>
        <w:t>ние сечений многогранников;</w:t>
      </w:r>
    </w:p>
    <w:p w:rsidR="008724F9" w:rsidRPr="00252FD4" w:rsidRDefault="008724F9" w:rsidP="00252FD4">
      <w:pPr>
        <w:pStyle w:val="18"/>
        <w:numPr>
          <w:ilvl w:val="0"/>
          <w:numId w:val="52"/>
        </w:numPr>
        <w:shd w:val="clear" w:color="auto" w:fill="auto"/>
        <w:tabs>
          <w:tab w:val="left" w:pos="270"/>
        </w:tabs>
        <w:spacing w:after="0" w:line="240" w:lineRule="auto"/>
        <w:ind w:left="360" w:right="20" w:hanging="320"/>
        <w:jc w:val="both"/>
        <w:rPr>
          <w:rFonts w:ascii="Times New Roman" w:hAnsi="Times New Roman" w:cs="Times New Roman"/>
          <w:color w:val="auto"/>
          <w:sz w:val="24"/>
          <w:szCs w:val="24"/>
        </w:rPr>
      </w:pPr>
      <w:r w:rsidRPr="00252FD4">
        <w:rPr>
          <w:rStyle w:val="11pt"/>
          <w:rFonts w:eastAsia="Century Schoolbook"/>
          <w:color w:val="auto"/>
          <w:sz w:val="24"/>
          <w:szCs w:val="24"/>
        </w:rPr>
        <w:t>сведения об эллипсе, гиперболе и параболе использовать при рассмотрении сечений цилиндрической и кониче</w:t>
      </w:r>
      <w:r w:rsidRPr="00252FD4">
        <w:rPr>
          <w:rStyle w:val="11pt"/>
          <w:rFonts w:eastAsia="Century Schoolbook"/>
          <w:color w:val="auto"/>
          <w:sz w:val="24"/>
          <w:szCs w:val="24"/>
        </w:rPr>
        <w:softHyphen/>
        <w:t>ской поверхностей.</w:t>
      </w:r>
    </w:p>
    <w:p w:rsidR="008724F9" w:rsidRPr="00252FD4" w:rsidRDefault="00FF6C87" w:rsidP="00252FD4">
      <w:pPr>
        <w:spacing w:after="0" w:line="240" w:lineRule="auto"/>
        <w:ind w:left="40" w:firstLine="320"/>
        <w:jc w:val="both"/>
        <w:rPr>
          <w:rFonts w:ascii="Times New Roman" w:hAnsi="Times New Roman" w:cs="Times New Roman"/>
          <w:sz w:val="24"/>
          <w:szCs w:val="24"/>
        </w:rPr>
      </w:pPr>
      <w:r w:rsidRPr="00252FD4">
        <w:rPr>
          <w:rFonts w:ascii="Times New Roman" w:hAnsi="Times New Roman" w:cs="Times New Roman"/>
          <w:sz w:val="24"/>
          <w:szCs w:val="24"/>
        </w:rPr>
        <w:t xml:space="preserve">6. </w:t>
      </w:r>
      <w:r w:rsidR="008724F9" w:rsidRPr="00252FD4">
        <w:rPr>
          <w:rFonts w:ascii="Times New Roman" w:hAnsi="Times New Roman" w:cs="Times New Roman"/>
          <w:sz w:val="24"/>
          <w:szCs w:val="24"/>
        </w:rPr>
        <w:t>Обобщающее повторение</w:t>
      </w:r>
    </w:p>
    <w:p w:rsidR="00FF6C87" w:rsidRDefault="00FF6C87" w:rsidP="00252FD4">
      <w:pPr>
        <w:spacing w:line="240" w:lineRule="auto"/>
        <w:ind w:left="40"/>
        <w:rPr>
          <w:rFonts w:ascii="Times New Roman" w:hAnsi="Times New Roman" w:cs="Times New Roman"/>
          <w:sz w:val="24"/>
          <w:szCs w:val="24"/>
        </w:rPr>
      </w:pPr>
    </w:p>
    <w:p w:rsidR="003F7056" w:rsidRDefault="003F7056" w:rsidP="00252FD4">
      <w:pPr>
        <w:spacing w:line="240" w:lineRule="auto"/>
        <w:ind w:left="40"/>
        <w:rPr>
          <w:rFonts w:ascii="Times New Roman" w:hAnsi="Times New Roman" w:cs="Times New Roman"/>
          <w:sz w:val="24"/>
          <w:szCs w:val="24"/>
        </w:rPr>
      </w:pPr>
    </w:p>
    <w:p w:rsidR="003F7056" w:rsidRPr="00252FD4" w:rsidRDefault="003F7056" w:rsidP="00252FD4">
      <w:pPr>
        <w:spacing w:line="240" w:lineRule="auto"/>
        <w:ind w:left="40"/>
        <w:rPr>
          <w:rFonts w:ascii="Times New Roman" w:hAnsi="Times New Roman" w:cs="Times New Roman"/>
          <w:sz w:val="24"/>
          <w:szCs w:val="24"/>
        </w:rPr>
      </w:pPr>
    </w:p>
    <w:p w:rsidR="0085759D" w:rsidRDefault="00C049B6" w:rsidP="00864042">
      <w:pPr>
        <w:pStyle w:val="1"/>
      </w:pPr>
      <w:r w:rsidRPr="00252FD4">
        <w:lastRenderedPageBreak/>
        <w:tab/>
      </w:r>
      <w:bookmarkStart w:id="102" w:name="_Toc510455790"/>
      <w:r w:rsidR="00E72D20" w:rsidRPr="00252FD4">
        <w:t>2.2.2.</w:t>
      </w:r>
      <w:r w:rsidR="0085759D" w:rsidRPr="00252FD4">
        <w:t>10. Информатика (базовый уровень).</w:t>
      </w:r>
      <w:bookmarkEnd w:id="102"/>
    </w:p>
    <w:p w:rsidR="00252FD4" w:rsidRPr="00252FD4" w:rsidRDefault="00252FD4" w:rsidP="00252FD4"/>
    <w:p w:rsidR="0085759D" w:rsidRPr="00252FD4" w:rsidRDefault="00C049B6"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85759D" w:rsidRPr="00252FD4">
        <w:rPr>
          <w:rFonts w:ascii="Times New Roman" w:hAnsi="Times New Roman" w:cs="Times New Roman"/>
          <w:sz w:val="24"/>
          <w:szCs w:val="24"/>
        </w:rPr>
        <w:t>Содержание 10 и 11 классы.</w:t>
      </w:r>
    </w:p>
    <w:p w:rsidR="0085759D" w:rsidRPr="00252FD4" w:rsidRDefault="00C049B6"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85759D" w:rsidRPr="00252FD4">
        <w:rPr>
          <w:rFonts w:ascii="Times New Roman" w:eastAsia="Calibri" w:hAnsi="Times New Roman" w:cs="Times New Roman"/>
          <w:sz w:val="24"/>
          <w:szCs w:val="24"/>
        </w:rPr>
        <w:t>Ниже для каждого пункта соответствующей дидактической линии раскрывается его содержание и формулируются основные результаты обучения в форме требований к уровню подготовки выпускников. В рубриках «Учащиеся должны знать» и «Учащиеся должны понимать» сформулированы требования по усвоению того учебного материала, который должен воспроизводиться учащимися с пониманием смысла изучаемых понятий, принципов и закономерностей. В рубрику «Учащиеся должны уметь» включены требования к освоению учащимися более сложных видов деятельности (в том числе, творческих): создавать информационные объекты и оперировать с ними, оценивать числовые параметры информационных объектов и процессов, применять средства информационных технологий для решения различных задач, определять необходимую информацию и проводить ее поиск, осуществлять проектную деятельность.</w:t>
      </w:r>
    </w:p>
    <w:p w:rsidR="0085759D" w:rsidRPr="00252FD4" w:rsidRDefault="00C049B6"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85759D" w:rsidRPr="00252FD4">
        <w:rPr>
          <w:rFonts w:ascii="Times New Roman" w:eastAsia="Calibri" w:hAnsi="Times New Roman" w:cs="Times New Roman"/>
          <w:sz w:val="24"/>
          <w:szCs w:val="24"/>
        </w:rPr>
        <w:t>1. Информация и ее представление средствами языка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1.1. Информация и информационные процессы</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Роль информации в жизни общества. Исторические аспекты хранения, преобразования и передачи информации. Текстовая и графическая информация. Необходимость применения компьютеров для обработки информации. Обыденное и научно-техническое понимание термина «информация». Понятие канала связи.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Кодирование информации. Понятие двоичного кодирования. Кодовые таблицы. Измерение количества информации: различные подходы. Единицы количества информации. Архивирование данных.</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Особенности обработки информации человеком. Методы свертывания информации, применяемые человеком. Информационная грамотность личности. Информатизация общества и ее основные следствия. Защита от негативного информационного воздействия. Право в информационной сфере. Защита информации.</w:t>
      </w:r>
    </w:p>
    <w:p w:rsidR="0085759D" w:rsidRPr="00252FD4" w:rsidRDefault="00C049B6"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85759D"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определение предмета информатики;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содержание понятий «информация» и «информационный процесс»;</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свойства информации: достоверность, актуальность, объективность, полнота;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научно-техническое определение понятия информации;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определение количества информации;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названия основных единиц количества информации;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методы свертывания информации: выделение ключевых слов, стратегия магнита, кластеризация;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определение информационной грамотности;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содержание понятий «информационное общество», «информационная культура личности» и «информационная культура общества»;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положения информационного права;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области применения компьютера.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понимать: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научно-техническое определение информации и ее количества необходимо при ее автоматизированной обработке и хранении, а также при передаче по каналам связи;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универсальность двоичного кодирования;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зависимость получаемого кода от метода кодирования, в частности, от использования кодовой таблицы;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зависимость количества информации, содержащейся в передаваемом сообщении, от способа кодирования;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различия между формальным и эвристическим способами обработки информации;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 необходимость защиты от негативного воздействия информации.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определять количество информации в конкретных сообщениях (при заданном способе кодирования), в том числе при кодировании видео и аудио информации;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определять объем памяти компьютера, необходимый для хранения данной информации;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осуществлять сжатие данных с помощью программ-архиваторов;</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применять методы свертывания информации.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1.2. Организация вычислений с помощью компьютера</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Приложение «Калькулятор».</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электронной таблицы; типы ячеек электронной таблицы; заполнение электронной таблицы данными и формулами; основные операции, допускаемые электронными таблицами.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общие принципы размещения информации в электронной таблице и основные способы получения результатов с ее использованием.</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использовать приложение «Калькулятор» для простейших расчетов и перевода чисел из десятичной системы счисления в двоичную, восьмеричную, шестнадцатеричную системы и обратно.</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размещать информацию в электронной таблице;</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решать простейшие «хорошо» поставленные вычислительные задачи с помощью электронных таблиц.</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1.3. Системы хранения и поиска данных</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Хранение данных в информационно-поисковых системах (ИПС). Базы данных. СУБД и ее функции. Поиск, замена и добавление информации. Запросы по одному и нескольким признакам. Решение информационно-поисковых задач.</w:t>
      </w:r>
    </w:p>
    <w:p w:rsidR="0085759D" w:rsidRPr="00252FD4" w:rsidRDefault="0085759D" w:rsidP="00252FD4">
      <w:pPr>
        <w:spacing w:after="0" w:line="240" w:lineRule="auto"/>
        <w:jc w:val="both"/>
        <w:rPr>
          <w:rFonts w:ascii="Times New Roman" w:eastAsia="Calibri" w:hAnsi="Times New Roman" w:cs="Times New Roman"/>
          <w:sz w:val="24"/>
          <w:szCs w:val="24"/>
        </w:rPr>
      </w:pP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определение и назначение баз данных и ИПС;</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типы баз данных (иерархический, реляционный, сетевой);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понятие СУБД, ее назначение и основные функции;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понятия признака и запроса (простого и сложного) на поиск информации в ИПС;</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операции с данными, допускаемые в базах данных.</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понимать: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ИПС существенно облегчают хранение и поиск нужной информации;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необходимость разных ИПС для разных жизненных задач;</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влияние объема памяти, быстродействия и других характеристик компьютера на возможности, предоставляемые базой данных.</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пользоваться учебной ИПС (изменять и добавлять данные, искать информацию, составляя простые и сложные запросы, сортировать данные, хранящиеся в ИПС);</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проектировать и создавать реляционную базу данных с помощью какой-либо доступной СУБД.</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1.4. Обработка текстов и изображений с помощью компьютера. Мультимедиатехнологии.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Текстовый редактор: его назначение и основные функции. Работа с текстовым редактором.</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Гипертекст. Браузеры. Элементы HTML.</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Машинная графика; графический экран; система координат; цвет; графические примитивы; основные операции редактирования изображений.</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Презентации. Компьютерные средства создания презентаций.</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Работа со звуком. Создание информационных объектов средствами мультимедийных технологий.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возможности текстового редактора;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понятия машинной графики;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операции редактирования изображений;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понятие презентации и средства их создания.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работать с конкретным текстовым редактором;</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пользоваться конкретным графическим редактором при построении простейших изображений;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использовать компьютерные средсва обработки фотоизображений;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создавать компьютерные презентации и использовать их для представления результатов своей проектной деятельности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проектировать и создавать информационные объекты средствами мультмедиатехнологий.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1.5. Телекоммуникационные системы</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о локальных и глобальных компьютерных сетях. Принципы работы модема и сетевой карты. Принципы работы глобальной компьютерной сети и электронной почты. Серверы.</w:t>
      </w:r>
    </w:p>
    <w:p w:rsidR="0085759D" w:rsidRPr="00252FD4" w:rsidRDefault="0085759D" w:rsidP="00252FD4">
      <w:pPr>
        <w:spacing w:after="0" w:line="240" w:lineRule="auto"/>
        <w:ind w:firstLine="425"/>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Интернет: его ресурсы, возможности, опасности. Поиск информации в компьютерных сетях. Понятие о телеконференции.</w:t>
      </w:r>
    </w:p>
    <w:p w:rsidR="0085759D" w:rsidRPr="00252FD4" w:rsidRDefault="0085759D" w:rsidP="00252FD4">
      <w:pPr>
        <w:spacing w:after="0" w:line="240" w:lineRule="auto"/>
        <w:ind w:firstLine="425"/>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Этика Интернета. Защита информации в телекоммуникационных сетях.</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принципы работы модема и сетевой карты, принципы работы локальной и глобальной компьютерных сетей и электронной почты;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ресурсы и наиболее употребительные сервисы Интернета;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виды атак на компьютер в сети;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средства антивирусной защиты.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понимать: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сущность третьей информационной революции, связанной с появлением глобальных компьютерных сетей, в частности Интернета;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особенности этики и опасности Интернета.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пользоваться услугами электронной почты,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ориентироваться в информационном пространстве сети Интернет, осуществлять поиск информации в Интернете;</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применять средства защиты от информационных атак на компьютеры в сети.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2. Моделирование как основа решения задач с помощью компьютера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2.1. Информационные и компьютерные модели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модели объекта, процесса или явления. Понятие моделирования; связь моделирования с решением «жизненной» задачи. Виды моделей. Информационные и математические модели.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Существенные и несущественные факторы. Процесс формализации. Понятия хорошо и плохо поставленной задачи. Место формализации в постановке задачи.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системы. Системный подход к построению информационной модели. Графы как средство описания структурных моделей. Фактографические модели.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Статические и динамические системы. Модели неограниченного и ограниченного роста. </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Детерминированные и вероятностные модели. Датчики случайных чисел. Метод Монте-Карло.</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Модели искусственного интеллекта. Понятие экспертной системы. Логико-математические модели. Алгебра высказываний. Отношения и предикаты</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компьютерной модели. Выбор компьютерной технологии для решения задачи.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адекватности модели. Нахождение области адекватности модели. Этапы решения задач с помощью компьютера: построение компьютерной модели, проведение компьютерного эксперимента и анализ его результатов. Уточнение модели.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 понятие модели и ее важнейших для компьютерной практики видах: информационной и математической; </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понятие системы;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понятия статических и динамических систем;</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понятия детерминированных и вероятностных моделей;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методы описания логических моделей (булевы функции, предикаты);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законы алгебры высказываний;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понятие экспертной системы;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понятие адекватности модели и что каждая модель характеризуется своей областью адекватности.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понимать: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необходимость хорошей постановки задачи и построения модели;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неоднозначность выбора модели, зависимость модели от выбора существенных факторов;</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зависимость модели от выбора информационной технологии для ее реализации;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зависимость ответа к задаче от выбора модели; необходимость уточнения модели для получения более точного результата: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преимущества компьютерного эксперимента перед натурным экспериментом.</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распознавать, плохо или хорошо поставлена та или иная задача;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формулировать предположения, лежащие в основе модели, выделять исходные данные и результаты в простейших компьютерных моделях;</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строить простейшие компьютерные модели (статические и динамические, детерминированные и вероятностные) и выполнять их компьютерную реализацию;</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составлять таблицу истинности для булевой функции;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вычислять значение предиката по заданным значениям переменных;</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анализировать соответствие модели исходной задаче.</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2.2. Информатика в задачах управления</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управления объектом или процессом. Потоки информации в системах управления. Общая схема системы управления. Задача управления. Управляющие воздействия в задачах управления. Управление по принципу обратной связи.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Прогноз состояния системы как управляемого объекта. Неоднозначность выбора способа управления в моделях задач управления. </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Игра как модель управления. Дерево игры. Стратегии.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задача управления – это задача достижения определенной цели с помощью тех или иных воздействий на управляемый объект при соблюдении ограничений как на сам объект, так и на управляющие воздействия;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понятия управления, управляемого объекта, управляющей системы, воздействия;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понятие управления по принципу обратной связи;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определение игры как модели управления;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типы игр: конечные и бесконечные, детерминированные и вероятностные, с полной информацией и неполной информацией;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понятие дерева игры;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 понятие стратегии.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понимать: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задачи управления принадлежат к числу плохо поставленных задач (и потому требуют построения моделей);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если цель управления может быть достигнута несколькими способами, обычно стремятся найти оптимальный, при этом в термин «оптимальный способ» можно вкладывать разное содержание;</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управление без «обратной связи», как правило, менее эффективно, чем управление на основе этого принципа, однако нельзя полагаться только на информацию, полученную по обратной связи (она может быть неполной, искаженной, опоздавшей);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игра является одним из вариантов моделирования процесса управления.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в задачах управления выделять объект управления, цель, которую нужно достигнуть в результате управления, управляющие воздействия, условия и ограничения, за которые система не может выходить в процессе движения к цели;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строить простейшие модели управления по принципу обратной связи, проводить компьютерные эксперименты с такими моделями;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строить дерево вариантов конечной детерминированной игры с полной информацией.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2.3. Методы вычислений, используемые при компьютерном моделировании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Метод рекуррентных соотношений. Метод деления пополам. Методы поиска функции, приближенно описывающей экспериментальные данные. Методы исследования процессов, смоделированных с помощью компьютера (управление процессами, определение в компьютерном эксперименте границ нормального протекания процесса и т.д.).</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 — указанные методы.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понимать: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 — что при решении задачи на компьютере можно пользоваться разными методами;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одни методы могут быть эффективнее других (например, метод деления пополам обычно эффективнее метода простого перебора).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 — применять указанные методы для построения и компьютерного исследования моделей.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3. Алгоритмы как средство управления и организации деятельности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3.1. Алгоритмы и исполнители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алгоритма. Понятие исполнителя алгоритма. Примеры алгоритмов и исполнителей.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понятие алгоритм как организованной последовательности действий, допустимых для некоторого исполнителя, которая записана на подходящем формализованном языке;</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определение программы как алгоритма, записанного на формальном языке, понятном исполнителю, имитируемому на компьютере.</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понимать: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имитация с помощью компьютера исполнителя алгоритмов означает имитацию на компьютере его допустимых действий и устройства управления.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распознавать, подходит ли данный исполнитель для решения задач из данного класса;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определять примерный набор допустимых действий для решения данного класса жизненных задач.</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3.2. Алгоритмические конструкции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ветвления. Применение алгоритмов с ветвлениями.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цикла в форме «пока» и «для каждого». Применение циклических алгоритмов.</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Понятие вспомогательного алгоритма, заголовка, аргументов и результатов вспомогательного алгоритма. Локальные и глобальные переменные вспомогательного алгоритма. Применение вспомогательных алгоритмов. Метод пошаговой детализации.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определение двух форм ветвления: полной (имеющей две ветви) и неполной (имеющей одну ветвь);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определение цикла и две его формы: «пока» и «делать от ... до ... с шагом ...».</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определение вспомогательного алгоритма как произвольного алгоритма, снабженного заголовком, позволяющим вызывать этот алгоритм из других алгоритмов;</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 — суть метода пошаговой детализации.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понимать: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ветвление в алгоритмах появляется тогда, когда исполнителю необходимо сделать выбор одного из нескольких наборов действий в зависимости от некоторого условия;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проверка условия, используемого для организации ветвления или цикла, должна являться допустимым действием исполнителя (в частности, если исполнитель не умеет проверять условия, то для него нельзя писать разветвляющиеся алгоритмы);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любой выбор можно свести к одному или нескольким ветвлениям;</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при записи ветвлений необходим указатель конца ветвления, отделяющий ветвление от остальной части алгоритма (при отсутствии такого указателя алгоритм становится двусмысленным);</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появление циклов в алгоритме обусловлено необходимостью повторять определенный набор действий до тех пор, пока выполняется некоторое условие;</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цикл «пока» может выполнять любой исполнитель, который умеет проверять условия, а цикл «делать от ... до ... с шагом ...» – только исполнитель, умеющий работать с числовыми переменными;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условие продолжения цикла проверяется только перед очередным выполнением тела цикла; исполнение прекращается лишь в том случае, если к моменту очередного выполнения тела цикла условие оказывается нарушенным (в частности, если условие цикла не выполнено с самого начала, то тело цикла не исполнится ни разу); по ходу исполнения тела цикла условие может нарушиться, но это не вызовет прекращения исполнения тела цикла;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при записи цикла необходим указатель конца цикла, отделяющий тело цикла от остальных действий алгоритма;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циклы повышают эффективность применения компьютера: с помощью короткой циклической программы можно организовать выполнение большого количества действий;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в роли вспомогательного может выступать любой алгоритм, если его снабдить соответствующим заголовком;</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в заголовке вспомогательного алгоритма нужно указать название, аргументы (то есть имена тех переменных, значения которых передаются вспомогательному алгоритму из основного) и результаты (то есть имена тех переменных, значения которых передаются из вспомогательного алгоритма основному);</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создание вспомогательного алгоритма равносильно для исполнителя добавлению еще одно его допустимого действия: в результате выделения вспомогательного алгоритма подробные объяснения того, что нужно делать, можно заменить одной командой;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составление алгоритма из вспомогательных алгоритмов подобно сборке изделия из готовых блоков: чем крупнее и универсальнее блоки, тем легче сборка;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вспомогательные алгоритмы выступают в качестве сменных деталей алгоритмов: для перестройки основного алгоритма на решение другой задачи часто достаточно заменить вспомогательный алгоритм другим вспомогательным алгоритмом, имеющим те же аргументы и результаты;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 что вспомогательные алгоритмы реализуют этапы в пошаговой детализации решения задачи;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при решении многих задач на компьютере можно пользоваться стандартными алгоритмами (например: при поиске оптимального решения жизненной задачи часто необходимы алгоритмы нахождения максимума или минимума из нескольких чисел).</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записывать разветвляющиеся алгоритмы, не допуская двусмысленности записи (от учащихся не требуется строгого соблюдения какой-либо жестко фиксированной формы записи, но требование отсутствия двусмысленности обязательно, в частности, из записи алгоритма должно быть понятно, где начинается и кончается ветвление);</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записывать циклические алгоритмы, не допуская двусмысленности записи (так, из записи алгоритма должно быть понятно, из каких действий состоит тело цикла, где начинается и кончается цикл);</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применять ветвления и циклы при решении задач (при переходе от модели к алгоритму);</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составлять протоколы исполнения разветвляющихся и циклических алгоритмов, мысленно совершая действия алгоритма и комментируя их;</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записывать разветвляющиеся и циклические алгоритмы в виде программ;</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составлять протоколы исполнения алгоритмов, содержащих вспомогательные алгоритмы; оформлять вспомогательные алгоритмы;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использовать готовые вспомогательные алгоритмы при составлении алгоритмов;</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пользоваться методом пошаговой детализации алгоритмов;</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участвовать в коллективном составлении алгоритмов методом пошаговой детализации в качестве «руководителя», распределяющего задания, и «подчиненного», выполняющего задания «руководителя»;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записывать вспомогательные алгоритмы в виде подпрограмм, реализуемых на компьютере;</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использовать простейшие приемы отладки разветвляющихся и циклических программ, а также программ, содержащих подпрограммы.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3.3. Организация данных</w:t>
      </w:r>
    </w:p>
    <w:p w:rsidR="0085759D" w:rsidRPr="00252FD4" w:rsidRDefault="0085759D" w:rsidP="00252FD4">
      <w:pPr>
        <w:spacing w:after="0" w:line="240" w:lineRule="auto"/>
        <w:ind w:firstLine="36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Переменные и действия с ними. Операция присваивания. Типы переменных: числовые типы, строковый и логический (булевый). Операции над числовыми переменными. Операции над строковыми переменными. Операции над логическими переменными. Применение переменных разного типа при решении задач с помощью компьютера.</w:t>
      </w:r>
    </w:p>
    <w:p w:rsidR="0085759D" w:rsidRPr="00252FD4" w:rsidRDefault="0085759D" w:rsidP="00252FD4">
      <w:pPr>
        <w:spacing w:after="0" w:line="240" w:lineRule="auto"/>
        <w:ind w:firstLine="360"/>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Понятия массива и его элемента. Операции над массивами. Применение массивов при решении задач.</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определение переменной;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понятия имени, типа и значения переменной;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операции, выполняемые над переменными (для каждого типа);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определение массива;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обозначения элементов массива;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операции, выполняемые над массивами.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понимать: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в чем отличие числовой переменной в информатике от числовой переменной в математике;</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какова роль типа переменной при организации вычислений;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многие задачи требуют обработки большого количества однотипных данных;</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что организация данных – необходимый этап при составлении алгоритмов обработки большого количества данных;</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 что в алгоритмах обработки массивов целесообразно применять цикл «Делать от ... до ... с шагом ...» (поскольку в таких случаях обычно заранее известно число повторений тела цикла).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использовать переменные разных типов при составлении алгоритмов;</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использовать простейшие приемы отладки программ, содержащих операции над переменными;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составлять протоколы выполнения алгоритмов, содержащих действия над элементами массивов;</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использовать массивы при составлении алгоритмов;</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записывать алгоритмы, содержащие действия над массивами, в виде программ для их исполнения на компьютере;</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применять массивы при решении задач (при переходе от модели к алгоритму);</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использовать простейшие приемы отладки программ, содержащих операции над массивами.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3.4. Основы языка программирования</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Язык программирования как одно из средств «общения» с компьютером. Реализация основных способов организации действий в языке программирования, реализация в нем основных способов организации данных.</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реализацию основных способов организации действий и данных в языке программирования.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понимать: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 — что изучить язык программирования означает узнать, как в нем называются те или иные допустимые действия, и как оформляются алгоритмические конструкции.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 — составлять протоколы выполнения программ, содержащих различные алгоритмические конструкции и формы организации данных;</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 — записывать программы на изучаемом языке программирования;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 — проводить вычислительный эксперимент с готовой программой, написанной на языке программирования.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4. Основы вычислительной техники</w:t>
      </w:r>
    </w:p>
    <w:p w:rsidR="0085759D" w:rsidRPr="00252FD4" w:rsidRDefault="0085759D" w:rsidP="00252FD4">
      <w:pPr>
        <w:widowControl w:val="0"/>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4.1.Представление информации в компьютере</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Представление информации в компьютере. Системы счисления. Двоичная, восьмеричная и шестнадцатеричная системы. Действия с числами в двоичной системе. Алгоритмы перевода чисел из одной системы счисления в другую.</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принципы записи чисел в позиционной системе счисления;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алгоритмы перевода чисел из одной позиционной системы счисления в другую (в том числе для двоичной, восьмеричной и шестнадцатеричной).</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понимать: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причины использования двоичной системы при работе с компьютером.</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переводить числа из десятичной системы счисления в двоичную и обратно;</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переводить числа из двоичной системы в восьмеричную и шестнадцатеричную системы и обратно.</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4.2. Основы микроэлектронной и микропроцессорной техники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об аппаратном интерфейсе. Контроллер. Понятие об оперативной памяти, внешних накопителях, устройствах сбора, передачи цифровой информации.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Функциональная организация компьютера. Логические элементы. Управление памятью и внешними устройствами. Представление информации в компьютере.</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функциональную организацию компьютера, основные логические элементы и вентили;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назначение центрального процессора, оперативной памяти, внешних устройств;</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принципы работы процессора и оперативной памяти;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основные принципы создания и применения микропроцессорной техники.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понимать: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единство логических принципов устройства любого компьютера.</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пользоваться внешними устройствами хранения информации, сканирующими и печатающими устройствами;</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пользоваться электронными средствами получения информации (фотоаппаратом, веб-камерой, микрофоном, микроскопом и др.).</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4.3. Системное программное обеспечение</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Файл и файловые системы. Графический интерфейс для работы с файлами.</w:t>
      </w:r>
    </w:p>
    <w:p w:rsidR="0085759D" w:rsidRPr="00252FD4" w:rsidRDefault="0085759D" w:rsidP="00252FD4">
      <w:pPr>
        <w:spacing w:after="0" w:line="240" w:lineRule="auto"/>
        <w:ind w:firstLine="426"/>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Понятие об ОС и программах-оболочках. Простейшие системные работы в конкретной ОС. Системные стандартные программы.</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знать: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функции ОС, взаимодействие ОС и программы пользователя.</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Учащиеся должны уметь:</w:t>
      </w:r>
    </w:p>
    <w:p w:rsidR="0085759D" w:rsidRPr="00252FD4" w:rsidRDefault="0085759D"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проводить простейшие системные работы в конкретной ОС (создание, удаление, переименование, копирование наборов данных и т.п.);</w:t>
      </w:r>
    </w:p>
    <w:p w:rsidR="0085759D" w:rsidRPr="00252FD4" w:rsidRDefault="0085759D" w:rsidP="00252FD4">
      <w:pPr>
        <w:spacing w:after="0" w:line="240" w:lineRule="auto"/>
        <w:jc w:val="both"/>
        <w:rPr>
          <w:rFonts w:ascii="Times New Roman" w:hAnsi="Times New Roman" w:cs="Times New Roman"/>
          <w:sz w:val="24"/>
          <w:szCs w:val="24"/>
        </w:rPr>
      </w:pPr>
      <w:r w:rsidRPr="00252FD4">
        <w:rPr>
          <w:rFonts w:ascii="Times New Roman" w:eastAsia="Calibri" w:hAnsi="Times New Roman" w:cs="Times New Roman"/>
          <w:sz w:val="24"/>
          <w:szCs w:val="24"/>
        </w:rPr>
        <w:t>— уметь использовать конкретную оболочку для ОС.</w:t>
      </w:r>
    </w:p>
    <w:p w:rsidR="0085759D" w:rsidRPr="00252FD4" w:rsidRDefault="0085759D" w:rsidP="00252FD4">
      <w:pPr>
        <w:spacing w:after="0" w:line="240" w:lineRule="auto"/>
        <w:jc w:val="both"/>
        <w:rPr>
          <w:rFonts w:ascii="Times New Roman" w:hAnsi="Times New Roman" w:cs="Times New Roman"/>
          <w:sz w:val="24"/>
          <w:szCs w:val="24"/>
        </w:rPr>
      </w:pPr>
    </w:p>
    <w:p w:rsidR="0085759D" w:rsidRDefault="00E72D20" w:rsidP="00864042">
      <w:pPr>
        <w:pStyle w:val="1"/>
      </w:pPr>
      <w:bookmarkStart w:id="103" w:name="_Toc510455791"/>
      <w:r w:rsidRPr="00252FD4">
        <w:t>2.2.2.</w:t>
      </w:r>
      <w:r w:rsidR="0085759D" w:rsidRPr="00252FD4">
        <w:t>11. Физика</w:t>
      </w:r>
      <w:r w:rsidR="00904A3E" w:rsidRPr="00252FD4">
        <w:t xml:space="preserve"> (базовый уровень)</w:t>
      </w:r>
      <w:r w:rsidR="0085759D" w:rsidRPr="00252FD4">
        <w:t>.</w:t>
      </w:r>
      <w:bookmarkEnd w:id="103"/>
    </w:p>
    <w:p w:rsidR="00252FD4" w:rsidRPr="00252FD4" w:rsidRDefault="00252FD4" w:rsidP="00252FD4"/>
    <w:p w:rsidR="0085759D" w:rsidRPr="00252FD4" w:rsidRDefault="0085759D"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Содержание 10 и 11 классы.</w:t>
      </w:r>
    </w:p>
    <w:p w:rsidR="0085759D" w:rsidRPr="00252FD4" w:rsidRDefault="0085759D" w:rsidP="00252FD4">
      <w:pPr>
        <w:shd w:val="clear" w:color="auto" w:fill="FFFFFF"/>
        <w:spacing w:after="0" w:line="240" w:lineRule="auto"/>
        <w:jc w:val="both"/>
        <w:rPr>
          <w:rFonts w:ascii="Times New Roman" w:eastAsia="Calibri" w:hAnsi="Times New Roman" w:cs="Times New Roman"/>
          <w:bCs/>
          <w:sz w:val="24"/>
          <w:szCs w:val="24"/>
        </w:rPr>
      </w:pPr>
      <w:r w:rsidRPr="00252FD4">
        <w:rPr>
          <w:rFonts w:ascii="Times New Roman" w:hAnsi="Times New Roman" w:cs="Times New Roman"/>
          <w:bCs/>
          <w:sz w:val="24"/>
          <w:szCs w:val="24"/>
        </w:rPr>
        <w:t xml:space="preserve">1. Введение Основные особенности </w:t>
      </w:r>
      <w:r w:rsidRPr="00252FD4">
        <w:rPr>
          <w:rFonts w:ascii="Times New Roman" w:eastAsia="Calibri" w:hAnsi="Times New Roman" w:cs="Times New Roman"/>
          <w:bCs/>
          <w:sz w:val="24"/>
          <w:szCs w:val="24"/>
        </w:rPr>
        <w:t>физического метода исследования</w:t>
      </w:r>
      <w:r w:rsidRPr="00252FD4">
        <w:rPr>
          <w:rFonts w:ascii="Times New Roman" w:hAnsi="Times New Roman" w:cs="Times New Roman"/>
          <w:bCs/>
          <w:sz w:val="24"/>
          <w:szCs w:val="24"/>
        </w:rPr>
        <w:t>.</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критериальный эксперимент. Физическая теория. Приближенный характер физических законов. </w:t>
      </w:r>
      <w:r w:rsidRPr="00252FD4">
        <w:rPr>
          <w:rFonts w:ascii="Times New Roman" w:eastAsia="Calibri" w:hAnsi="Times New Roman" w:cs="Times New Roman"/>
          <w:iCs/>
          <w:sz w:val="24"/>
          <w:szCs w:val="24"/>
        </w:rPr>
        <w:t xml:space="preserve">Моделирование явлений и объектов природы. Роль математики в физике. </w:t>
      </w:r>
      <w:r w:rsidRPr="00252FD4">
        <w:rPr>
          <w:rFonts w:ascii="Times New Roman" w:eastAsia="Calibri" w:hAnsi="Times New Roman" w:cs="Times New Roman"/>
          <w:sz w:val="24"/>
          <w:szCs w:val="24"/>
        </w:rPr>
        <w:t xml:space="preserve">Научное мировоззрение. </w:t>
      </w:r>
      <w:r w:rsidRPr="00252FD4">
        <w:rPr>
          <w:rFonts w:ascii="Times New Roman" w:eastAsia="Calibri" w:hAnsi="Times New Roman" w:cs="Times New Roman"/>
          <w:iCs/>
          <w:sz w:val="24"/>
          <w:szCs w:val="24"/>
        </w:rPr>
        <w:t>Понятие о физической картине мира.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sz w:val="24"/>
          <w:szCs w:val="24"/>
        </w:rPr>
      </w:pPr>
      <w:r w:rsidRPr="00252FD4">
        <w:rPr>
          <w:rFonts w:ascii="Times New Roman" w:eastAsia="Calibri" w:hAnsi="Times New Roman" w:cs="Times New Roman"/>
          <w:bCs/>
          <w:sz w:val="24"/>
          <w:szCs w:val="24"/>
        </w:rPr>
        <w:t>2. Механика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Классическая механика как фундаментальная физическая теория. Границы ее применимости.</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Кинематика. </w:t>
      </w:r>
      <w:r w:rsidRPr="00252FD4">
        <w:rPr>
          <w:rFonts w:ascii="Times New Roman" w:eastAsia="Calibri" w:hAnsi="Times New Roman" w:cs="Times New Roman"/>
          <w:sz w:val="24"/>
          <w:szCs w:val="24"/>
        </w:rPr>
        <w:t xml:space="preserve">Механическое движение. Материальная точка. Относительность механического движения. Система отсчета. Координаты. </w:t>
      </w:r>
      <w:r w:rsidRPr="00252FD4">
        <w:rPr>
          <w:rFonts w:ascii="Times New Roman" w:eastAsia="Calibri" w:hAnsi="Times New Roman" w:cs="Times New Roman"/>
          <w:iCs/>
          <w:sz w:val="24"/>
          <w:szCs w:val="24"/>
        </w:rPr>
        <w:t xml:space="preserve">Пространство и время в классической механике. </w:t>
      </w:r>
      <w:r w:rsidRPr="00252FD4">
        <w:rPr>
          <w:rFonts w:ascii="Times New Roman" w:eastAsia="Calibri" w:hAnsi="Times New Roman" w:cs="Times New Roman"/>
          <w:sz w:val="24"/>
          <w:szCs w:val="24"/>
        </w:rPr>
        <w:t xml:space="preserve">Радиус-вектор.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252FD4">
        <w:rPr>
          <w:rFonts w:ascii="Times New Roman" w:eastAsia="Calibri" w:hAnsi="Times New Roman" w:cs="Times New Roman"/>
          <w:iCs/>
          <w:sz w:val="24"/>
          <w:szCs w:val="24"/>
        </w:rPr>
        <w:t xml:space="preserve">Угловая скорость. </w:t>
      </w:r>
      <w:r w:rsidRPr="00252FD4">
        <w:rPr>
          <w:rFonts w:ascii="Times New Roman" w:eastAsia="Calibri" w:hAnsi="Times New Roman" w:cs="Times New Roman"/>
          <w:sz w:val="24"/>
          <w:szCs w:val="24"/>
        </w:rPr>
        <w:t>Центростремительное ускорение.</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Кинематика твердого тела. </w:t>
      </w:r>
      <w:r w:rsidRPr="00252FD4">
        <w:rPr>
          <w:rFonts w:ascii="Times New Roman" w:eastAsia="Calibri" w:hAnsi="Times New Roman" w:cs="Times New Roman"/>
          <w:sz w:val="24"/>
          <w:szCs w:val="24"/>
        </w:rPr>
        <w:t>Поступательное движение. Вращательное движение твердого тела. Угловая и линейная скорости вращения.</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Динамика. </w:t>
      </w:r>
      <w:r w:rsidRPr="00252FD4">
        <w:rPr>
          <w:rFonts w:ascii="Times New Roman" w:eastAsia="Calibri" w:hAnsi="Times New Roman" w:cs="Times New Roman"/>
          <w:sz w:val="24"/>
          <w:szCs w:val="24"/>
        </w:rPr>
        <w:t xml:space="preserve">Основное утверждение механики. Первый закон Ньютона. Инерциальные системы отсчета. Сила. Связь между силой и ускорением. Второй закон Ньютона. Масса. </w:t>
      </w:r>
      <w:r w:rsidRPr="00252FD4">
        <w:rPr>
          <w:rFonts w:ascii="Times New Roman" w:eastAsia="Calibri" w:hAnsi="Times New Roman" w:cs="Times New Roman"/>
          <w:iCs/>
          <w:sz w:val="24"/>
          <w:szCs w:val="24"/>
        </w:rPr>
        <w:t xml:space="preserve">Принцип суперпозиции сил. </w:t>
      </w:r>
      <w:r w:rsidRPr="00252FD4">
        <w:rPr>
          <w:rFonts w:ascii="Times New Roman" w:eastAsia="Calibri" w:hAnsi="Times New Roman" w:cs="Times New Roman"/>
          <w:sz w:val="24"/>
          <w:szCs w:val="24"/>
        </w:rPr>
        <w:t>Третий закон Ньютона. Принцип относительности Галилея.</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Силы в природе. </w:t>
      </w:r>
      <w:r w:rsidRPr="00252FD4">
        <w:rPr>
          <w:rFonts w:ascii="Times New Roman" w:eastAsia="Calibri" w:hAnsi="Times New Roman" w:cs="Times New Roman"/>
          <w:sz w:val="24"/>
          <w:szCs w:val="24"/>
        </w:rPr>
        <w:t xml:space="preserve">Сила тяготения. Закон всемирного тяготения. Первая космическая скорость. Сила тяжести и вес. </w:t>
      </w:r>
      <w:r w:rsidRPr="00252FD4">
        <w:rPr>
          <w:rFonts w:ascii="Times New Roman" w:eastAsia="Calibri" w:hAnsi="Times New Roman" w:cs="Times New Roman"/>
          <w:iCs/>
          <w:sz w:val="24"/>
          <w:szCs w:val="24"/>
        </w:rPr>
        <w:t xml:space="preserve">Невесомость. </w:t>
      </w:r>
      <w:r w:rsidRPr="00252FD4">
        <w:rPr>
          <w:rFonts w:ascii="Times New Roman" w:eastAsia="Calibri" w:hAnsi="Times New Roman" w:cs="Times New Roman"/>
          <w:sz w:val="24"/>
          <w:szCs w:val="24"/>
        </w:rPr>
        <w:t>Сила упругости. Закон Гука. Силы трения.</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lastRenderedPageBreak/>
        <w:t xml:space="preserve">Законы сохранения в механике. </w:t>
      </w:r>
      <w:r w:rsidRPr="00252FD4">
        <w:rPr>
          <w:rFonts w:ascii="Times New Roman" w:eastAsia="Calibri" w:hAnsi="Times New Roman" w:cs="Times New Roman"/>
          <w:sz w:val="24"/>
          <w:szCs w:val="24"/>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Использование законов механики для объяснения движения небесных тел и для развития космических исследований.</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iCs/>
          <w:sz w:val="24"/>
          <w:szCs w:val="24"/>
        </w:rPr>
      </w:pPr>
      <w:r w:rsidRPr="00252FD4">
        <w:rPr>
          <w:rFonts w:ascii="Times New Roman" w:eastAsia="Calibri" w:hAnsi="Times New Roman" w:cs="Times New Roman"/>
          <w:iCs/>
          <w:sz w:val="24"/>
          <w:szCs w:val="24"/>
        </w:rPr>
        <w:t>Статика. Момент силы. Условия равновесия твердого тела.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iCs/>
          <w:sz w:val="24"/>
          <w:szCs w:val="24"/>
        </w:rPr>
        <w:t>Фронтальные лабораторные работы</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 Движение тела по окружности под действием сил упругости и тяжести.</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2. Изучение закона сохранения механической энергии.</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sz w:val="24"/>
          <w:szCs w:val="24"/>
        </w:rPr>
      </w:pPr>
      <w:r w:rsidRPr="00252FD4">
        <w:rPr>
          <w:rFonts w:ascii="Times New Roman" w:eastAsia="Calibri" w:hAnsi="Times New Roman" w:cs="Times New Roman"/>
          <w:bCs/>
          <w:sz w:val="24"/>
          <w:szCs w:val="24"/>
        </w:rPr>
        <w:t>3. Молекулярная физика. Термодинамика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Основы молекулярной физики. </w:t>
      </w:r>
      <w:r w:rsidRPr="00252FD4">
        <w:rPr>
          <w:rFonts w:ascii="Times New Roman" w:eastAsia="Calibri" w:hAnsi="Times New Roman" w:cs="Times New Roman"/>
          <w:sz w:val="24"/>
          <w:szCs w:val="24"/>
        </w:rPr>
        <w:t xml:space="preserve">Возникновение атомистической гипотезы строения вещества и ее экспериментальные доказательства. 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w:t>
      </w:r>
      <w:r w:rsidRPr="00252FD4">
        <w:rPr>
          <w:rFonts w:ascii="Times New Roman" w:eastAsia="Calibri" w:hAnsi="Times New Roman" w:cs="Times New Roman"/>
          <w:iCs/>
          <w:sz w:val="24"/>
          <w:szCs w:val="24"/>
        </w:rPr>
        <w:t xml:space="preserve">Границы применимости модели. </w:t>
      </w:r>
      <w:r w:rsidRPr="00252FD4">
        <w:rPr>
          <w:rFonts w:ascii="Times New Roman" w:eastAsia="Calibri" w:hAnsi="Times New Roman" w:cs="Times New Roman"/>
          <w:sz w:val="24"/>
          <w:szCs w:val="24"/>
        </w:rPr>
        <w:t>Основное уравнение молекулярно-кинетической теории газа.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Температура. Энергия теплового движения молекул. </w:t>
      </w:r>
      <w:r w:rsidRPr="00252FD4">
        <w:rPr>
          <w:rFonts w:ascii="Times New Roman" w:eastAsia="Calibri" w:hAnsi="Times New Roman" w:cs="Times New Roman"/>
          <w:sz w:val="24"/>
          <w:szCs w:val="24"/>
        </w:rPr>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Уравнение состояния идеального газа. </w:t>
      </w:r>
      <w:r w:rsidRPr="00252FD4">
        <w:rPr>
          <w:rFonts w:ascii="Times New Roman" w:eastAsia="Calibri" w:hAnsi="Times New Roman" w:cs="Times New Roman"/>
          <w:sz w:val="24"/>
          <w:szCs w:val="24"/>
        </w:rPr>
        <w:t>Уравнение Менделеева — Клапейрона. Газовые законы.</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iCs/>
          <w:sz w:val="24"/>
          <w:szCs w:val="24"/>
        </w:rPr>
      </w:pPr>
      <w:r w:rsidRPr="00252FD4">
        <w:rPr>
          <w:rFonts w:ascii="Times New Roman" w:eastAsia="Calibri" w:hAnsi="Times New Roman" w:cs="Times New Roman"/>
          <w:bCs/>
          <w:sz w:val="24"/>
          <w:szCs w:val="24"/>
        </w:rPr>
        <w:t xml:space="preserve">Термодинамика. </w:t>
      </w:r>
      <w:r w:rsidRPr="00252FD4">
        <w:rPr>
          <w:rFonts w:ascii="Times New Roman" w:eastAsia="Calibri" w:hAnsi="Times New Roman" w:cs="Times New Roman"/>
          <w:sz w:val="24"/>
          <w:szCs w:val="24"/>
        </w:rPr>
        <w:t xml:space="preserve">Внутренняя энергия. Работа в термодинамике. Количество теплоты. Теплоемкость. Первый закон термодинамики. Изопроцессы. </w:t>
      </w:r>
      <w:r w:rsidRPr="00252FD4">
        <w:rPr>
          <w:rFonts w:ascii="Times New Roman" w:eastAsia="Calibri" w:hAnsi="Times New Roman" w:cs="Times New Roman"/>
          <w:iCs/>
          <w:sz w:val="24"/>
          <w:szCs w:val="24"/>
        </w:rPr>
        <w:t xml:space="preserve">Изотермы Ван-дер-Ваальса. Адиабатный процесс. </w:t>
      </w:r>
      <w:r w:rsidRPr="00252FD4">
        <w:rPr>
          <w:rFonts w:ascii="Times New Roman" w:eastAsia="Calibri" w:hAnsi="Times New Roman" w:cs="Times New Roman"/>
          <w:sz w:val="24"/>
          <w:szCs w:val="24"/>
        </w:rPr>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w:t>
      </w:r>
      <w:r w:rsidRPr="00252FD4">
        <w:rPr>
          <w:rFonts w:ascii="Times New Roman" w:eastAsia="Calibri" w:hAnsi="Times New Roman" w:cs="Times New Roman"/>
          <w:iCs/>
          <w:sz w:val="24"/>
          <w:szCs w:val="24"/>
        </w:rPr>
        <w:t xml:space="preserve">Холодильник: устройство и принцип действия. </w:t>
      </w:r>
      <w:r w:rsidRPr="00252FD4">
        <w:rPr>
          <w:rFonts w:ascii="Times New Roman" w:eastAsia="Calibri" w:hAnsi="Times New Roman" w:cs="Times New Roman"/>
          <w:sz w:val="24"/>
          <w:szCs w:val="24"/>
        </w:rPr>
        <w:t xml:space="preserve">КПД двигателей. </w:t>
      </w:r>
      <w:r w:rsidRPr="00252FD4">
        <w:rPr>
          <w:rFonts w:ascii="Times New Roman" w:eastAsia="Calibri" w:hAnsi="Times New Roman" w:cs="Times New Roman"/>
          <w:iCs/>
          <w:sz w:val="24"/>
          <w:szCs w:val="24"/>
        </w:rPr>
        <w:t>Проблемы энергетики и охраны окружающей среды.</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iCs/>
          <w:sz w:val="24"/>
          <w:szCs w:val="24"/>
        </w:rPr>
      </w:pPr>
      <w:r w:rsidRPr="00252FD4">
        <w:rPr>
          <w:rFonts w:ascii="Times New Roman" w:eastAsia="Calibri" w:hAnsi="Times New Roman" w:cs="Times New Roman"/>
          <w:bCs/>
          <w:sz w:val="24"/>
          <w:szCs w:val="24"/>
        </w:rPr>
        <w:t xml:space="preserve">Взаимное превращение жидкостей и газов. Твердые тела. </w:t>
      </w:r>
      <w:r w:rsidRPr="00252FD4">
        <w:rPr>
          <w:rFonts w:ascii="Times New Roman" w:eastAsia="Calibri" w:hAnsi="Times New Roman" w:cs="Times New Roman"/>
          <w:iCs/>
          <w:sz w:val="24"/>
          <w:szCs w:val="24"/>
        </w:rPr>
        <w:t xml:space="preserve">Модель строения жидкостей. </w:t>
      </w:r>
      <w:r w:rsidRPr="00252FD4">
        <w:rPr>
          <w:rFonts w:ascii="Times New Roman" w:eastAsia="Calibri" w:hAnsi="Times New Roman" w:cs="Times New Roman"/>
          <w:sz w:val="24"/>
          <w:szCs w:val="24"/>
        </w:rPr>
        <w:t xml:space="preserve">Испарение и кипение. Насыщенный пар. Влажность воздуха. Кристаллические и аморфные тела. </w:t>
      </w:r>
      <w:r w:rsidRPr="00252FD4">
        <w:rPr>
          <w:rFonts w:ascii="Times New Roman" w:eastAsia="Calibri" w:hAnsi="Times New Roman" w:cs="Times New Roman"/>
          <w:iCs/>
          <w:sz w:val="24"/>
          <w:szCs w:val="24"/>
        </w:rPr>
        <w:t>Модели строения твердых тел. Плавление и отвердевание. Уравнение теплового баланса.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iCs/>
          <w:sz w:val="24"/>
          <w:szCs w:val="24"/>
        </w:rPr>
        <w:t>Фронтальные лабораторные работы</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3. Опытная проверка закона Гей-Люссака.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iCs/>
          <w:sz w:val="24"/>
          <w:szCs w:val="24"/>
        </w:rPr>
      </w:pPr>
      <w:r w:rsidRPr="00252FD4">
        <w:rPr>
          <w:rFonts w:ascii="Times New Roman" w:eastAsia="Calibri" w:hAnsi="Times New Roman" w:cs="Times New Roman"/>
          <w:sz w:val="24"/>
          <w:szCs w:val="24"/>
        </w:rPr>
        <w:t xml:space="preserve">4. </w:t>
      </w:r>
      <w:r w:rsidRPr="00252FD4">
        <w:rPr>
          <w:rFonts w:ascii="Times New Roman" w:eastAsia="Calibri" w:hAnsi="Times New Roman" w:cs="Times New Roman"/>
          <w:iCs/>
          <w:sz w:val="24"/>
          <w:szCs w:val="24"/>
        </w:rPr>
        <w:t>Опытная проверка закона Бойля — Мариотта.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5. </w:t>
      </w:r>
      <w:r w:rsidRPr="00252FD4">
        <w:rPr>
          <w:rFonts w:ascii="Times New Roman" w:eastAsia="Calibri" w:hAnsi="Times New Roman" w:cs="Times New Roman"/>
          <w:iCs/>
          <w:sz w:val="24"/>
          <w:szCs w:val="24"/>
        </w:rPr>
        <w:t>Измерение модуля упругости резины.</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sz w:val="24"/>
          <w:szCs w:val="24"/>
        </w:rPr>
      </w:pPr>
      <w:r w:rsidRPr="00252FD4">
        <w:rPr>
          <w:rFonts w:ascii="Times New Roman" w:eastAsia="Calibri" w:hAnsi="Times New Roman" w:cs="Times New Roman"/>
          <w:bCs/>
          <w:sz w:val="24"/>
          <w:szCs w:val="24"/>
        </w:rPr>
        <w:t>4. Электродинамика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Электростатика. </w:t>
      </w:r>
      <w:r w:rsidRPr="00252FD4">
        <w:rPr>
          <w:rFonts w:ascii="Times New Roman" w:eastAsia="Calibri" w:hAnsi="Times New Roman" w:cs="Times New Roman"/>
          <w:sz w:val="24"/>
          <w:szCs w:val="24"/>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Постоянный электрический ток. </w:t>
      </w:r>
      <w:r w:rsidRPr="00252FD4">
        <w:rPr>
          <w:rFonts w:ascii="Times New Roman" w:eastAsia="Calibri" w:hAnsi="Times New Roman" w:cs="Times New Roman"/>
          <w:sz w:val="24"/>
          <w:szCs w:val="24"/>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Электрический ток в различных средах. </w:t>
      </w:r>
      <w:r w:rsidRPr="00252FD4">
        <w:rPr>
          <w:rFonts w:ascii="Times New Roman" w:eastAsia="Calibri" w:hAnsi="Times New Roman" w:cs="Times New Roman"/>
          <w:sz w:val="24"/>
          <w:szCs w:val="24"/>
        </w:rPr>
        <w:t xml:space="preserve">Электрический ток в металлах. </w:t>
      </w:r>
      <w:r w:rsidRPr="00252FD4">
        <w:rPr>
          <w:rFonts w:ascii="Times New Roman" w:eastAsia="Calibri" w:hAnsi="Times New Roman" w:cs="Times New Roman"/>
          <w:iCs/>
          <w:sz w:val="24"/>
          <w:szCs w:val="24"/>
        </w:rPr>
        <w:t xml:space="preserve">Зависимость сопротивления от температуры. Сверхпроводимость. </w:t>
      </w:r>
      <w:r w:rsidRPr="00252FD4">
        <w:rPr>
          <w:rFonts w:ascii="Times New Roman" w:eastAsia="Calibri" w:hAnsi="Times New Roman" w:cs="Times New Roman"/>
          <w:sz w:val="24"/>
          <w:szCs w:val="24"/>
        </w:rPr>
        <w:t xml:space="preserve">Полупроводники. Собственная и примесная проводимости полупроводников, </w:t>
      </w:r>
      <w:r w:rsidRPr="00252FD4">
        <w:rPr>
          <w:rFonts w:ascii="Times New Roman" w:eastAsia="Calibri" w:hAnsi="Times New Roman" w:cs="Times New Roman"/>
          <w:iCs/>
          <w:sz w:val="24"/>
          <w:szCs w:val="24"/>
        </w:rPr>
        <w:t>р</w:t>
      </w:r>
      <w:r w:rsidRPr="00252FD4">
        <w:rPr>
          <w:rFonts w:ascii="Times New Roman" w:eastAsia="Calibri" w:hAnsi="Times New Roman" w:cs="Times New Roman"/>
          <w:sz w:val="24"/>
          <w:szCs w:val="24"/>
        </w:rPr>
        <w:t>—</w:t>
      </w:r>
      <w:r w:rsidRPr="00252FD4">
        <w:rPr>
          <w:rFonts w:ascii="Times New Roman" w:eastAsia="Calibri" w:hAnsi="Times New Roman" w:cs="Times New Roman"/>
          <w:iCs/>
          <w:sz w:val="24"/>
          <w:szCs w:val="24"/>
        </w:rPr>
        <w:t>п-</w:t>
      </w:r>
      <w:r w:rsidRPr="00252FD4">
        <w:rPr>
          <w:rFonts w:ascii="Times New Roman" w:eastAsia="Calibri" w:hAnsi="Times New Roman" w:cs="Times New Roman"/>
          <w:sz w:val="24"/>
          <w:szCs w:val="24"/>
        </w:rPr>
        <w:t>переход. Полупроводниковый диод. Транзистор. Электрический ток в жидкостях. Электрический ток в вакууме. Электрический ток в газах. Плазма.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lastRenderedPageBreak/>
        <w:t xml:space="preserve">Магнитное поле. </w:t>
      </w:r>
      <w:r w:rsidRPr="00252FD4">
        <w:rPr>
          <w:rFonts w:ascii="Times New Roman" w:eastAsia="Calibri" w:hAnsi="Times New Roman" w:cs="Times New Roman"/>
          <w:sz w:val="24"/>
          <w:szCs w:val="24"/>
        </w:rPr>
        <w:t>Взаимодействие токов. Магнитное поле. Индукция магнитного поля. Сила Ампера. Сила Лоренца. Магнитные свойства вещества.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Электромагнитная индукция. </w:t>
      </w:r>
      <w:r w:rsidRPr="00252FD4">
        <w:rPr>
          <w:rFonts w:ascii="Times New Roman" w:eastAsia="Calibri" w:hAnsi="Times New Roman" w:cs="Times New Roman"/>
          <w:sz w:val="24"/>
          <w:szCs w:val="24"/>
        </w:rPr>
        <w:t xml:space="preserve">Открытие электромагнитной индукции. Правило Ленца. </w:t>
      </w:r>
      <w:r w:rsidRPr="00252FD4">
        <w:rPr>
          <w:rFonts w:ascii="Times New Roman" w:eastAsia="Calibri" w:hAnsi="Times New Roman" w:cs="Times New Roman"/>
          <w:iCs/>
          <w:sz w:val="24"/>
          <w:szCs w:val="24"/>
        </w:rPr>
        <w:t>Электроизмерительные приборы.</w:t>
      </w:r>
      <w:r w:rsidR="003F7056">
        <w:rPr>
          <w:rFonts w:ascii="Times New Roman" w:eastAsia="Calibri" w:hAnsi="Times New Roman" w:cs="Times New Roman"/>
          <w:iCs/>
          <w:sz w:val="24"/>
          <w:szCs w:val="24"/>
        </w:rPr>
        <w:t xml:space="preserve"> </w:t>
      </w:r>
      <w:r w:rsidRPr="00252FD4">
        <w:rPr>
          <w:rFonts w:ascii="Times New Roman" w:eastAsia="Calibri" w:hAnsi="Times New Roman" w:cs="Times New Roman"/>
          <w:sz w:val="24"/>
          <w:szCs w:val="24"/>
        </w:rPr>
        <w:t xml:space="preserve">Магнитный поток. Закон электромагнитной индукции. Вихревое электрическое поле. Самоиндукция. Индуктивность. Энергия магнитного поля. </w:t>
      </w:r>
      <w:r w:rsidRPr="00252FD4">
        <w:rPr>
          <w:rFonts w:ascii="Times New Roman" w:eastAsia="Calibri" w:hAnsi="Times New Roman" w:cs="Times New Roman"/>
          <w:iCs/>
          <w:sz w:val="24"/>
          <w:szCs w:val="24"/>
        </w:rPr>
        <w:t xml:space="preserve">Магнитные свойства вещества. </w:t>
      </w:r>
      <w:r w:rsidRPr="00252FD4">
        <w:rPr>
          <w:rFonts w:ascii="Times New Roman" w:eastAsia="Calibri" w:hAnsi="Times New Roman" w:cs="Times New Roman"/>
          <w:sz w:val="24"/>
          <w:szCs w:val="24"/>
        </w:rPr>
        <w:t>Электромагнитное поле.</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iCs/>
          <w:sz w:val="24"/>
          <w:szCs w:val="24"/>
        </w:rPr>
      </w:pPr>
      <w:r w:rsidRPr="00252FD4">
        <w:rPr>
          <w:rFonts w:ascii="Times New Roman" w:eastAsia="Calibri" w:hAnsi="Times New Roman" w:cs="Times New Roman"/>
          <w:bCs/>
          <w:iCs/>
          <w:sz w:val="24"/>
          <w:szCs w:val="24"/>
        </w:rPr>
        <w:t>Фронтальные лабораторные работы</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6. Изучение последовательного и параллельного соединений проводников.</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7. Измерение ЭДС и внутреннего сопротивления источника тока.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iCs/>
          <w:sz w:val="24"/>
          <w:szCs w:val="24"/>
        </w:rPr>
      </w:pPr>
      <w:r w:rsidRPr="00252FD4">
        <w:rPr>
          <w:rFonts w:ascii="Times New Roman" w:eastAsia="Calibri" w:hAnsi="Times New Roman" w:cs="Times New Roman"/>
          <w:sz w:val="24"/>
          <w:szCs w:val="24"/>
        </w:rPr>
        <w:t xml:space="preserve">8. </w:t>
      </w:r>
      <w:r w:rsidRPr="00252FD4">
        <w:rPr>
          <w:rFonts w:ascii="Times New Roman" w:eastAsia="Calibri" w:hAnsi="Times New Roman" w:cs="Times New Roman"/>
          <w:iCs/>
          <w:sz w:val="24"/>
          <w:szCs w:val="24"/>
        </w:rPr>
        <w:t>Определение заряда электрона.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9. Наблюдение действия магнитного поля на ток.</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10. Изучение явления электромагнитной индукции.</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sz w:val="24"/>
          <w:szCs w:val="24"/>
        </w:rPr>
      </w:pPr>
      <w:r w:rsidRPr="00252FD4">
        <w:rPr>
          <w:rFonts w:ascii="Times New Roman" w:eastAsia="Calibri" w:hAnsi="Times New Roman" w:cs="Times New Roman"/>
          <w:bCs/>
          <w:sz w:val="24"/>
          <w:szCs w:val="24"/>
        </w:rPr>
        <w:t>5. Колебания и волны</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iCs/>
          <w:sz w:val="24"/>
          <w:szCs w:val="24"/>
        </w:rPr>
      </w:pPr>
      <w:r w:rsidRPr="00252FD4">
        <w:rPr>
          <w:rFonts w:ascii="Times New Roman" w:eastAsia="Calibri" w:hAnsi="Times New Roman" w:cs="Times New Roman"/>
          <w:bCs/>
          <w:sz w:val="24"/>
          <w:szCs w:val="24"/>
        </w:rPr>
        <w:t xml:space="preserve">Механические колебания. </w:t>
      </w:r>
      <w:r w:rsidRPr="00252FD4">
        <w:rPr>
          <w:rFonts w:ascii="Times New Roman" w:eastAsia="Calibri" w:hAnsi="Times New Roman" w:cs="Times New Roman"/>
          <w:iCs/>
          <w:sz w:val="24"/>
          <w:szCs w:val="24"/>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iCs/>
          <w:sz w:val="24"/>
          <w:szCs w:val="24"/>
        </w:rPr>
      </w:pPr>
      <w:r w:rsidRPr="00252FD4">
        <w:rPr>
          <w:rFonts w:ascii="Times New Roman" w:eastAsia="Calibri" w:hAnsi="Times New Roman" w:cs="Times New Roman"/>
          <w:bCs/>
          <w:sz w:val="24"/>
          <w:szCs w:val="24"/>
        </w:rPr>
        <w:t>Электрические колебания.</w:t>
      </w:r>
      <w:r w:rsidRPr="00252FD4">
        <w:rPr>
          <w:rFonts w:ascii="Times New Roman" w:eastAsia="Calibri" w:hAnsi="Times New Roman" w:cs="Times New Roman"/>
          <w:sz w:val="24"/>
          <w:szCs w:val="24"/>
        </w:rPr>
        <w:t xml:space="preserve"> Свободные колебания в колебательном контуре. Период свободных электрических колебаний. Вынужденные колебания. Переменный электрический ток. </w:t>
      </w:r>
      <w:r w:rsidRPr="00252FD4">
        <w:rPr>
          <w:rFonts w:ascii="Times New Roman" w:eastAsia="Calibri" w:hAnsi="Times New Roman" w:cs="Times New Roman"/>
          <w:iCs/>
          <w:sz w:val="24"/>
          <w:szCs w:val="24"/>
        </w:rPr>
        <w:t>Активное сопротивление, емкость и индуктивность в цепи переменного тока. Мощность в цепи переменного тока. Резонанс в электрической цепи.</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Производство, передача и потребление электрической энергии.</w:t>
      </w:r>
      <w:r w:rsidRPr="00252FD4">
        <w:rPr>
          <w:rFonts w:ascii="Times New Roman" w:eastAsia="Calibri" w:hAnsi="Times New Roman" w:cs="Times New Roman"/>
          <w:sz w:val="24"/>
          <w:szCs w:val="24"/>
        </w:rPr>
        <w:t xml:space="preserve"> Генерирование энергии. Трансформатор. Передача электрической энергии.</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iCs/>
          <w:sz w:val="24"/>
          <w:szCs w:val="24"/>
        </w:rPr>
        <w:t>Механические волны. Продольные и поперечные волны. Длина волны. Скорость распространения волны. Звуковые волны.</w:t>
      </w:r>
      <w:r w:rsidR="003F7056">
        <w:rPr>
          <w:rFonts w:ascii="Times New Roman" w:eastAsia="Calibri" w:hAnsi="Times New Roman" w:cs="Times New Roman"/>
          <w:iCs/>
          <w:sz w:val="24"/>
          <w:szCs w:val="24"/>
        </w:rPr>
        <w:t xml:space="preserve"> </w:t>
      </w:r>
      <w:r w:rsidRPr="00252FD4">
        <w:rPr>
          <w:rFonts w:ascii="Times New Roman" w:eastAsia="Calibri" w:hAnsi="Times New Roman" w:cs="Times New Roman"/>
          <w:sz w:val="24"/>
          <w:szCs w:val="24"/>
        </w:rPr>
        <w:t>Интерференция волн. Принцип Гюйгенса. Дифракция волн.</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Электромагнитные волны.</w:t>
      </w:r>
      <w:r w:rsidRPr="00252FD4">
        <w:rPr>
          <w:rFonts w:ascii="Times New Roman" w:eastAsia="Calibri" w:hAnsi="Times New Roman" w:cs="Times New Roman"/>
          <w:sz w:val="24"/>
          <w:szCs w:val="24"/>
        </w:rPr>
        <w:t xml:space="preserve"> Излучение электромагнитных волн. Свойства электромагнитных волн. Принцип радиосвязи. Телевидение.</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iCs/>
          <w:sz w:val="24"/>
          <w:szCs w:val="24"/>
        </w:rPr>
      </w:pPr>
      <w:r w:rsidRPr="00252FD4">
        <w:rPr>
          <w:rFonts w:ascii="Times New Roman" w:eastAsia="Calibri" w:hAnsi="Times New Roman" w:cs="Times New Roman"/>
          <w:bCs/>
          <w:iCs/>
          <w:sz w:val="24"/>
          <w:szCs w:val="24"/>
        </w:rPr>
        <w:t>Фронтальная лабораторная работа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11. Определение ускорения свободного падения с помощью маятника.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sz w:val="24"/>
          <w:szCs w:val="24"/>
        </w:rPr>
      </w:pPr>
      <w:r w:rsidRPr="00252FD4">
        <w:rPr>
          <w:rFonts w:ascii="Times New Roman" w:eastAsia="Calibri" w:hAnsi="Times New Roman" w:cs="Times New Roman"/>
          <w:bCs/>
          <w:sz w:val="24"/>
          <w:szCs w:val="24"/>
        </w:rPr>
        <w:t>6. Оптика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Световые лучи. Закон преломления света. </w:t>
      </w:r>
      <w:r w:rsidRPr="00252FD4">
        <w:rPr>
          <w:rFonts w:ascii="Times New Roman" w:eastAsia="Calibri" w:hAnsi="Times New Roman" w:cs="Times New Roman"/>
          <w:iCs/>
          <w:sz w:val="24"/>
          <w:szCs w:val="24"/>
        </w:rPr>
        <w:t xml:space="preserve">Полное внутреннее отражение. </w:t>
      </w:r>
      <w:r w:rsidRPr="00252FD4">
        <w:rPr>
          <w:rFonts w:ascii="Times New Roman" w:eastAsia="Calibri" w:hAnsi="Times New Roman" w:cs="Times New Roman"/>
          <w:sz w:val="24"/>
          <w:szCs w:val="24"/>
        </w:rPr>
        <w:t xml:space="preserve">Призма. Формула тонкой линзы. Получение изображения с помощью линзы. </w:t>
      </w:r>
      <w:r w:rsidRPr="00252FD4">
        <w:rPr>
          <w:rFonts w:ascii="Times New Roman" w:eastAsia="Calibri" w:hAnsi="Times New Roman" w:cs="Times New Roman"/>
          <w:iCs/>
          <w:sz w:val="24"/>
          <w:szCs w:val="24"/>
        </w:rPr>
        <w:t xml:space="preserve">Оптические приборы. Их разрешающая способность. </w:t>
      </w:r>
      <w:r w:rsidRPr="00252FD4">
        <w:rPr>
          <w:rFonts w:ascii="Times New Roman" w:eastAsia="Calibri" w:hAnsi="Times New Roman" w:cs="Times New Roman"/>
          <w:sz w:val="24"/>
          <w:szCs w:val="24"/>
        </w:rPr>
        <w:t>Светоэлектромагнитные волны. Скорость света и методы ее измерения. Дисперсия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iCs/>
          <w:sz w:val="24"/>
          <w:szCs w:val="24"/>
        </w:rPr>
      </w:pPr>
      <w:r w:rsidRPr="00252FD4">
        <w:rPr>
          <w:rFonts w:ascii="Times New Roman" w:eastAsia="Calibri" w:hAnsi="Times New Roman" w:cs="Times New Roman"/>
          <w:bCs/>
          <w:iCs/>
          <w:sz w:val="24"/>
          <w:szCs w:val="24"/>
        </w:rPr>
        <w:t>Фронтальные лабораторные работы</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12. Измерение показателя преломления стекла.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13. Определение оптической силы и фокусного расстояния собирающей линзы.</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14. Измерение длины световой волны.</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15. Наблюдение интерференции и дифракции света.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16. Наблюдение сплошного и линейчатого спектров.</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sz w:val="24"/>
          <w:szCs w:val="24"/>
        </w:rPr>
      </w:pPr>
      <w:r w:rsidRPr="00252FD4">
        <w:rPr>
          <w:rFonts w:ascii="Times New Roman" w:eastAsia="Calibri" w:hAnsi="Times New Roman" w:cs="Times New Roman"/>
          <w:bCs/>
          <w:sz w:val="24"/>
          <w:szCs w:val="24"/>
        </w:rPr>
        <w:t>7. Основы специальной теории относительности</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Постулаты теории относительности. Принцип относительности Эйнштейна. Постоянство скорости света. </w:t>
      </w:r>
      <w:r w:rsidRPr="00252FD4">
        <w:rPr>
          <w:rFonts w:ascii="Times New Roman" w:eastAsia="Calibri" w:hAnsi="Times New Roman" w:cs="Times New Roman"/>
          <w:iCs/>
          <w:sz w:val="24"/>
          <w:szCs w:val="24"/>
        </w:rPr>
        <w:t xml:space="preserve">Пространство и время в специальной теории относительности. </w:t>
      </w:r>
      <w:r w:rsidRPr="00252FD4">
        <w:rPr>
          <w:rFonts w:ascii="Times New Roman" w:eastAsia="Calibri" w:hAnsi="Times New Roman" w:cs="Times New Roman"/>
          <w:sz w:val="24"/>
          <w:szCs w:val="24"/>
        </w:rPr>
        <w:t>Релятивистская динамика. Связь массы и энергии.</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sz w:val="24"/>
          <w:szCs w:val="24"/>
        </w:rPr>
      </w:pPr>
      <w:r w:rsidRPr="00252FD4">
        <w:rPr>
          <w:rFonts w:ascii="Times New Roman" w:eastAsia="Calibri" w:hAnsi="Times New Roman" w:cs="Times New Roman"/>
          <w:bCs/>
          <w:sz w:val="24"/>
          <w:szCs w:val="24"/>
        </w:rPr>
        <w:t>8. Квантовая физика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Световые кванты. </w:t>
      </w:r>
      <w:r w:rsidRPr="00252FD4">
        <w:rPr>
          <w:rFonts w:ascii="Times New Roman" w:eastAsia="Calibri" w:hAnsi="Times New Roman" w:cs="Times New Roman"/>
          <w:sz w:val="24"/>
          <w:szCs w:val="24"/>
        </w:rPr>
        <w:t>Тепловое излучение. Постоянная Планка. Фотоэффект. Уравнение Эйнштейна для фотоэффекта. Фотоны. Опыты Лебедева и Вавилова.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bCs/>
          <w:sz w:val="24"/>
          <w:szCs w:val="24"/>
        </w:rPr>
        <w:t xml:space="preserve">Атомная физика. </w:t>
      </w:r>
      <w:r w:rsidRPr="00252FD4">
        <w:rPr>
          <w:rFonts w:ascii="Times New Roman" w:eastAsia="Calibri" w:hAnsi="Times New Roman" w:cs="Times New Roman"/>
          <w:sz w:val="24"/>
          <w:szCs w:val="24"/>
        </w:rPr>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w:t>
      </w:r>
      <w:r w:rsidRPr="00252FD4">
        <w:rPr>
          <w:rFonts w:ascii="Times New Roman" w:eastAsia="Calibri" w:hAnsi="Times New Roman" w:cs="Times New Roman"/>
          <w:sz w:val="24"/>
          <w:szCs w:val="24"/>
        </w:rPr>
        <w:lastRenderedPageBreak/>
        <w:t>Бройля.</w:t>
      </w:r>
      <w:r w:rsidR="003F7056">
        <w:rPr>
          <w:rFonts w:ascii="Times New Roman" w:eastAsia="Calibri" w:hAnsi="Times New Roman" w:cs="Times New Roman"/>
          <w:sz w:val="24"/>
          <w:szCs w:val="24"/>
        </w:rPr>
        <w:t xml:space="preserve"> </w:t>
      </w:r>
      <w:r w:rsidRPr="00252FD4">
        <w:rPr>
          <w:rFonts w:ascii="Times New Roman" w:eastAsia="Calibri" w:hAnsi="Times New Roman" w:cs="Times New Roman"/>
          <w:iCs/>
          <w:sz w:val="24"/>
          <w:szCs w:val="24"/>
        </w:rPr>
        <w:t xml:space="preserve">Соотношение неопределенностей Гейзенберга. </w:t>
      </w:r>
      <w:r w:rsidRPr="00252FD4">
        <w:rPr>
          <w:rFonts w:ascii="Times New Roman" w:eastAsia="Calibri" w:hAnsi="Times New Roman" w:cs="Times New Roman"/>
          <w:sz w:val="24"/>
          <w:szCs w:val="24"/>
        </w:rPr>
        <w:t>Корпускулярно-волновой дуализм. Дифракция электронов. Лазеры.</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iCs/>
          <w:sz w:val="24"/>
          <w:szCs w:val="24"/>
        </w:rPr>
      </w:pPr>
      <w:r w:rsidRPr="00252FD4">
        <w:rPr>
          <w:rFonts w:ascii="Times New Roman" w:eastAsia="Calibri" w:hAnsi="Times New Roman" w:cs="Times New Roman"/>
          <w:bCs/>
          <w:sz w:val="24"/>
          <w:szCs w:val="24"/>
        </w:rPr>
        <w:t xml:space="preserve">Физика атомного ядра. </w:t>
      </w:r>
      <w:r w:rsidRPr="00252FD4">
        <w:rPr>
          <w:rFonts w:ascii="Times New Roman" w:eastAsia="Calibri" w:hAnsi="Times New Roman" w:cs="Times New Roman"/>
          <w:sz w:val="24"/>
          <w:szCs w:val="24"/>
        </w:rP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252FD4">
        <w:rPr>
          <w:rFonts w:ascii="Times New Roman" w:eastAsia="Calibri" w:hAnsi="Times New Roman" w:cs="Times New Roman"/>
          <w:iCs/>
          <w:sz w:val="24"/>
          <w:szCs w:val="24"/>
        </w:rPr>
        <w:t>Статистический характер процессов в микромире. Античастицы.</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iCs/>
          <w:sz w:val="24"/>
          <w:szCs w:val="24"/>
        </w:rPr>
      </w:pPr>
      <w:r w:rsidRPr="00252FD4">
        <w:rPr>
          <w:rFonts w:ascii="Times New Roman" w:eastAsia="Calibri" w:hAnsi="Times New Roman" w:cs="Times New Roman"/>
          <w:bCs/>
          <w:iCs/>
          <w:sz w:val="24"/>
          <w:szCs w:val="24"/>
        </w:rPr>
        <w:t>Фронтальная лабораторная работа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17. Изучение треков заряженных частиц.</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sz w:val="24"/>
          <w:szCs w:val="24"/>
        </w:rPr>
      </w:pPr>
      <w:r w:rsidRPr="00252FD4">
        <w:rPr>
          <w:rFonts w:ascii="Times New Roman" w:eastAsia="Calibri" w:hAnsi="Times New Roman" w:cs="Times New Roman"/>
          <w:bCs/>
          <w:sz w:val="24"/>
          <w:szCs w:val="24"/>
        </w:rPr>
        <w:t>9. Строение и эволюция Вселенной</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Строение Солнечной системы. Система Земля—Луна.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85759D" w:rsidRPr="00252FD4" w:rsidRDefault="0085759D" w:rsidP="00252FD4">
      <w:pPr>
        <w:shd w:val="clear" w:color="auto" w:fill="FFFFFF"/>
        <w:spacing w:after="0" w:line="240" w:lineRule="auto"/>
        <w:jc w:val="both"/>
        <w:rPr>
          <w:rFonts w:ascii="Times New Roman" w:eastAsia="Calibri" w:hAnsi="Times New Roman" w:cs="Times New Roman"/>
          <w:bCs/>
          <w:sz w:val="24"/>
          <w:szCs w:val="24"/>
        </w:rPr>
      </w:pPr>
      <w:r w:rsidRPr="00252FD4">
        <w:rPr>
          <w:rFonts w:ascii="Times New Roman" w:hAnsi="Times New Roman" w:cs="Times New Roman"/>
          <w:bCs/>
          <w:sz w:val="24"/>
          <w:szCs w:val="24"/>
        </w:rPr>
        <w:t xml:space="preserve">10.Значение физики для понимания мира </w:t>
      </w:r>
      <w:r w:rsidRPr="00252FD4">
        <w:rPr>
          <w:rFonts w:ascii="Times New Roman" w:eastAsia="Calibri" w:hAnsi="Times New Roman" w:cs="Times New Roman"/>
          <w:bCs/>
          <w:sz w:val="24"/>
          <w:szCs w:val="24"/>
        </w:rPr>
        <w:t>и развития производительных сил</w:t>
      </w:r>
      <w:r w:rsidRPr="00252FD4">
        <w:rPr>
          <w:rFonts w:ascii="Times New Roman" w:hAnsi="Times New Roman" w:cs="Times New Roman"/>
          <w:bCs/>
          <w:sz w:val="24"/>
          <w:szCs w:val="24"/>
        </w:rPr>
        <w:t>.</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Единая физическая картина мира. Фундаментальные взаимодействия. Физика и научно-техническая революция. Физика и культура.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iCs/>
          <w:sz w:val="24"/>
          <w:szCs w:val="24"/>
        </w:rPr>
      </w:pPr>
      <w:r w:rsidRPr="00252FD4">
        <w:rPr>
          <w:rFonts w:ascii="Times New Roman" w:eastAsia="Calibri" w:hAnsi="Times New Roman" w:cs="Times New Roman"/>
          <w:bCs/>
          <w:iCs/>
          <w:sz w:val="24"/>
          <w:szCs w:val="24"/>
        </w:rPr>
        <w:t>Фронтальная лабораторная работа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18. Моделирование траекторий космических аппаратов с помощью компьютера.</w:t>
      </w:r>
    </w:p>
    <w:p w:rsidR="0085759D" w:rsidRPr="00252FD4" w:rsidRDefault="0085759D" w:rsidP="00252FD4">
      <w:pPr>
        <w:shd w:val="clear" w:color="auto" w:fill="FFFFFF"/>
        <w:spacing w:after="0" w:line="240" w:lineRule="auto"/>
        <w:ind w:firstLine="709"/>
        <w:jc w:val="both"/>
        <w:rPr>
          <w:rFonts w:ascii="Times New Roman" w:eastAsia="Calibri" w:hAnsi="Times New Roman" w:cs="Times New Roman"/>
          <w:bCs/>
          <w:sz w:val="24"/>
          <w:szCs w:val="24"/>
        </w:rPr>
      </w:pPr>
      <w:r w:rsidRPr="00252FD4">
        <w:rPr>
          <w:rFonts w:ascii="Times New Roman" w:eastAsia="Calibri" w:hAnsi="Times New Roman" w:cs="Times New Roman"/>
          <w:bCs/>
          <w:sz w:val="24"/>
          <w:szCs w:val="24"/>
        </w:rPr>
        <w:t>Обобщающее повторение</w:t>
      </w:r>
    </w:p>
    <w:p w:rsidR="0085759D" w:rsidRPr="00252FD4" w:rsidRDefault="0085759D" w:rsidP="00252FD4">
      <w:pPr>
        <w:shd w:val="clear" w:color="auto" w:fill="FFFFFF"/>
        <w:spacing w:after="0" w:line="240" w:lineRule="auto"/>
        <w:ind w:firstLine="709"/>
        <w:jc w:val="both"/>
        <w:rPr>
          <w:rFonts w:ascii="Times New Roman" w:hAnsi="Times New Roman" w:cs="Times New Roman"/>
          <w:bCs/>
          <w:sz w:val="24"/>
          <w:szCs w:val="24"/>
        </w:rPr>
      </w:pPr>
      <w:r w:rsidRPr="00252FD4">
        <w:rPr>
          <w:rFonts w:ascii="Times New Roman" w:eastAsia="Calibri" w:hAnsi="Times New Roman" w:cs="Times New Roman"/>
          <w:bCs/>
          <w:sz w:val="24"/>
          <w:szCs w:val="24"/>
        </w:rPr>
        <w:t>Лабораторный практикум</w:t>
      </w:r>
    </w:p>
    <w:p w:rsidR="00904A3E" w:rsidRPr="00252FD4" w:rsidRDefault="00904A3E" w:rsidP="00252FD4">
      <w:pPr>
        <w:shd w:val="clear" w:color="auto" w:fill="FFFFFF"/>
        <w:spacing w:after="0" w:line="240" w:lineRule="auto"/>
        <w:jc w:val="both"/>
        <w:rPr>
          <w:rFonts w:ascii="Times New Roman" w:hAnsi="Times New Roman" w:cs="Times New Roman"/>
          <w:bCs/>
          <w:sz w:val="24"/>
          <w:szCs w:val="24"/>
        </w:rPr>
      </w:pPr>
    </w:p>
    <w:p w:rsidR="00904A3E" w:rsidRDefault="00E72D20" w:rsidP="00864042">
      <w:pPr>
        <w:pStyle w:val="1"/>
      </w:pPr>
      <w:bookmarkStart w:id="104" w:name="_Toc510455792"/>
      <w:r w:rsidRPr="00252FD4">
        <w:t>2.2.2.</w:t>
      </w:r>
      <w:r w:rsidR="00904A3E" w:rsidRPr="00252FD4">
        <w:t>12. Биология (базовый уровень).</w:t>
      </w:r>
      <w:bookmarkEnd w:id="104"/>
    </w:p>
    <w:p w:rsidR="00252FD4" w:rsidRPr="00252FD4" w:rsidRDefault="00252FD4" w:rsidP="00252FD4"/>
    <w:p w:rsidR="00904A3E" w:rsidRPr="00252FD4" w:rsidRDefault="00904A3E" w:rsidP="00252FD4">
      <w:pPr>
        <w:shd w:val="clear" w:color="auto" w:fill="FFFFFF"/>
        <w:spacing w:after="0" w:line="240" w:lineRule="auto"/>
        <w:jc w:val="both"/>
        <w:rPr>
          <w:rFonts w:ascii="Times New Roman" w:hAnsi="Times New Roman" w:cs="Times New Roman"/>
          <w:bCs/>
          <w:sz w:val="24"/>
          <w:szCs w:val="24"/>
        </w:rPr>
      </w:pPr>
      <w:r w:rsidRPr="00252FD4">
        <w:rPr>
          <w:rFonts w:ascii="Times New Roman" w:hAnsi="Times New Roman" w:cs="Times New Roman"/>
          <w:bCs/>
          <w:sz w:val="24"/>
          <w:szCs w:val="24"/>
        </w:rPr>
        <w:t xml:space="preserve">Содержание 10 класс. </w:t>
      </w:r>
    </w:p>
    <w:p w:rsidR="00904A3E" w:rsidRPr="00252FD4" w:rsidRDefault="00904A3E" w:rsidP="00252FD4">
      <w:pPr>
        <w:spacing w:after="0" w:line="240" w:lineRule="auto"/>
        <w:ind w:firstLine="540"/>
        <w:jc w:val="both"/>
        <w:rPr>
          <w:rFonts w:ascii="Times New Roman" w:eastAsia="Times New Roman" w:hAnsi="Times New Roman" w:cs="Times New Roman"/>
          <w:sz w:val="24"/>
          <w:szCs w:val="24"/>
        </w:rPr>
      </w:pPr>
      <w:r w:rsidRPr="00252FD4">
        <w:rPr>
          <w:rFonts w:ascii="Times New Roman" w:eastAsia="Times New Roman" w:hAnsi="Times New Roman" w:cs="Times New Roman"/>
          <w:bCs/>
          <w:sz w:val="24"/>
          <w:szCs w:val="24"/>
        </w:rPr>
        <w:t>Введение(2ч.)</w:t>
      </w:r>
    </w:p>
    <w:p w:rsidR="00904A3E" w:rsidRPr="00252FD4" w:rsidRDefault="00904A3E" w:rsidP="00252FD4">
      <w:pPr>
        <w:spacing w:after="0" w:line="240" w:lineRule="auto"/>
        <w:ind w:firstLine="540"/>
        <w:jc w:val="both"/>
        <w:rPr>
          <w:rFonts w:ascii="Times New Roman" w:eastAsia="Times New Roman" w:hAnsi="Times New Roman" w:cs="Times New Roman"/>
          <w:bCs/>
          <w:sz w:val="24"/>
          <w:szCs w:val="24"/>
        </w:rPr>
      </w:pPr>
      <w:r w:rsidRPr="00252FD4">
        <w:rPr>
          <w:rFonts w:ascii="Times New Roman" w:eastAsia="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904A3E" w:rsidRPr="00252FD4" w:rsidRDefault="00904A3E" w:rsidP="00252FD4">
      <w:pPr>
        <w:spacing w:after="0" w:line="240" w:lineRule="auto"/>
        <w:ind w:firstLine="540"/>
        <w:jc w:val="both"/>
        <w:rPr>
          <w:rFonts w:ascii="Times New Roman" w:eastAsia="Times New Roman" w:hAnsi="Times New Roman" w:cs="Times New Roman"/>
          <w:sz w:val="24"/>
          <w:szCs w:val="24"/>
        </w:rPr>
      </w:pPr>
      <w:r w:rsidRPr="00252FD4">
        <w:rPr>
          <w:rFonts w:ascii="Times New Roman" w:eastAsia="Times New Roman" w:hAnsi="Times New Roman" w:cs="Times New Roman"/>
          <w:bCs/>
          <w:sz w:val="24"/>
          <w:szCs w:val="24"/>
        </w:rPr>
        <w:t>Основы цитологии (16ч.)</w:t>
      </w:r>
    </w:p>
    <w:p w:rsidR="00904A3E" w:rsidRPr="00252FD4" w:rsidRDefault="00904A3E" w:rsidP="00252FD4">
      <w:pPr>
        <w:spacing w:after="0" w:line="240" w:lineRule="auto"/>
        <w:ind w:firstLine="540"/>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Развитие знаний о клетке (</w:t>
      </w:r>
      <w:r w:rsidRPr="00252FD4">
        <w:rPr>
          <w:rFonts w:ascii="Times New Roman" w:eastAsia="Times New Roman" w:hAnsi="Times New Roman" w:cs="Times New Roman"/>
          <w:iCs/>
          <w:sz w:val="24"/>
          <w:szCs w:val="24"/>
        </w:rPr>
        <w:t>Р.Гук, Р.Вирхов, К.Бэр</w:t>
      </w:r>
      <w:r w:rsidRPr="00252FD4">
        <w:rPr>
          <w:rFonts w:ascii="Times New Roman" w:eastAsia="Times New Roman" w:hAnsi="Times New Roman" w:cs="Times New Roman"/>
          <w:sz w:val="24"/>
          <w:szCs w:val="24"/>
        </w:rPr>
        <w:t>, </w:t>
      </w:r>
      <w:r w:rsidRPr="00252FD4">
        <w:rPr>
          <w:rFonts w:ascii="Times New Roman" w:eastAsia="Times New Roman" w:hAnsi="Times New Roman" w:cs="Times New Roman"/>
          <w:iCs/>
          <w:sz w:val="24"/>
          <w:szCs w:val="24"/>
        </w:rPr>
        <w:t>М.Шлейден и Т.Шванн</w:t>
      </w:r>
      <w:r w:rsidRPr="00252FD4">
        <w:rPr>
          <w:rFonts w:ascii="Times New Roman" w:eastAsia="Times New Roman" w:hAnsi="Times New Roman" w:cs="Times New Roman"/>
          <w:sz w:val="24"/>
          <w:szCs w:val="24"/>
        </w:rPr>
        <w:t>). Клеточная теория. Роль клеточной теории в становлении современной естественно-научной картины мира.</w:t>
      </w:r>
    </w:p>
    <w:p w:rsidR="00904A3E" w:rsidRPr="00252FD4" w:rsidRDefault="00904A3E" w:rsidP="00252FD4">
      <w:pPr>
        <w:spacing w:after="0" w:line="240" w:lineRule="auto"/>
        <w:ind w:firstLine="540"/>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p w:rsidR="00904A3E" w:rsidRPr="00252FD4" w:rsidRDefault="00904A3E" w:rsidP="00252FD4">
      <w:pPr>
        <w:spacing w:after="0" w:line="240" w:lineRule="auto"/>
        <w:ind w:firstLine="540"/>
        <w:jc w:val="both"/>
        <w:rPr>
          <w:rFonts w:ascii="Times New Roman" w:eastAsia="Times New Roman" w:hAnsi="Times New Roman" w:cs="Times New Roman"/>
          <w:bCs/>
          <w:sz w:val="24"/>
          <w:szCs w:val="24"/>
        </w:rPr>
      </w:pPr>
      <w:r w:rsidRPr="00252FD4">
        <w:rPr>
          <w:rFonts w:ascii="Times New Roman" w:eastAsia="Times New Roman" w:hAnsi="Times New Roman" w:cs="Times New Roman"/>
          <w:sz w:val="24"/>
          <w:szCs w:val="24"/>
        </w:rPr>
        <w:t>Строение клетки. Основные части и органоиды клетки, их функции; доядерные и ядерные клетки. Строение и функции хромосом. Вирусы - неклеточные формы. ДНК - носитель наследственной информации. Значение постоянства числа и формы хромосом в клетках. Ген. Генетический код. Обмен веществ и превращения энергии – свойства живых организмов.</w:t>
      </w:r>
    </w:p>
    <w:p w:rsidR="00904A3E" w:rsidRPr="00252FD4" w:rsidRDefault="00904A3E" w:rsidP="00252FD4">
      <w:pPr>
        <w:spacing w:after="0" w:line="240" w:lineRule="auto"/>
        <w:ind w:firstLine="540"/>
        <w:jc w:val="both"/>
        <w:rPr>
          <w:rFonts w:ascii="Times New Roman" w:eastAsia="Times New Roman" w:hAnsi="Times New Roman" w:cs="Times New Roman"/>
          <w:sz w:val="24"/>
          <w:szCs w:val="24"/>
        </w:rPr>
      </w:pPr>
      <w:r w:rsidRPr="00252FD4">
        <w:rPr>
          <w:rFonts w:ascii="Times New Roman" w:eastAsia="Times New Roman" w:hAnsi="Times New Roman" w:cs="Times New Roman"/>
          <w:bCs/>
          <w:sz w:val="24"/>
          <w:szCs w:val="24"/>
        </w:rPr>
        <w:t>Размножение и индивидуальное развитие( 7ч.)</w:t>
      </w:r>
    </w:p>
    <w:p w:rsidR="00904A3E" w:rsidRPr="00252FD4" w:rsidRDefault="00904A3E" w:rsidP="00252FD4">
      <w:pPr>
        <w:spacing w:after="0" w:line="240" w:lineRule="auto"/>
        <w:ind w:firstLine="540"/>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Деление клетки – основа роста, развития и размножения организмов. Митоз. Мейоз. Половое и бесполое размножение.</w:t>
      </w:r>
      <w:r w:rsidR="003F7056">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rPr>
        <w:t>Оплодотворение, его значение.</w:t>
      </w:r>
    </w:p>
    <w:p w:rsidR="00904A3E" w:rsidRPr="00252FD4" w:rsidRDefault="00904A3E" w:rsidP="00252FD4">
      <w:pPr>
        <w:spacing w:after="0" w:line="240" w:lineRule="auto"/>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w:t>
      </w:r>
    </w:p>
    <w:p w:rsidR="00904A3E" w:rsidRPr="00252FD4" w:rsidRDefault="00904A3E" w:rsidP="00252FD4">
      <w:pPr>
        <w:spacing w:after="0" w:line="240" w:lineRule="auto"/>
        <w:ind w:firstLine="540"/>
        <w:jc w:val="both"/>
        <w:rPr>
          <w:rFonts w:ascii="Times New Roman" w:eastAsia="Times New Roman" w:hAnsi="Times New Roman" w:cs="Times New Roman"/>
          <w:bCs/>
          <w:sz w:val="24"/>
          <w:szCs w:val="24"/>
        </w:rPr>
      </w:pPr>
      <w:r w:rsidRPr="00252FD4">
        <w:rPr>
          <w:rFonts w:ascii="Times New Roman" w:eastAsia="Times New Roman" w:hAnsi="Times New Roman" w:cs="Times New Roman"/>
          <w:sz w:val="24"/>
          <w:szCs w:val="24"/>
        </w:rPr>
        <w:t>Организм – единое целое. Последствия влияния алкоголя, никотина, наркотических веществ на развитие зародыша человека.</w:t>
      </w:r>
    </w:p>
    <w:p w:rsidR="00904A3E" w:rsidRPr="00252FD4" w:rsidRDefault="00904A3E" w:rsidP="00252FD4">
      <w:pPr>
        <w:spacing w:after="0" w:line="240" w:lineRule="auto"/>
        <w:ind w:firstLine="540"/>
        <w:jc w:val="both"/>
        <w:rPr>
          <w:rFonts w:ascii="Times New Roman" w:eastAsia="Times New Roman" w:hAnsi="Times New Roman" w:cs="Times New Roman"/>
          <w:sz w:val="24"/>
          <w:szCs w:val="24"/>
        </w:rPr>
      </w:pPr>
      <w:r w:rsidRPr="00252FD4">
        <w:rPr>
          <w:rFonts w:ascii="Times New Roman" w:eastAsia="Times New Roman" w:hAnsi="Times New Roman" w:cs="Times New Roman"/>
          <w:bCs/>
          <w:sz w:val="24"/>
          <w:szCs w:val="24"/>
        </w:rPr>
        <w:t>Основы генетики (7ч.)</w:t>
      </w:r>
    </w:p>
    <w:p w:rsidR="00904A3E" w:rsidRPr="00252FD4" w:rsidRDefault="00904A3E" w:rsidP="00252FD4">
      <w:pPr>
        <w:spacing w:after="0" w:line="240" w:lineRule="auto"/>
        <w:ind w:firstLine="540"/>
        <w:jc w:val="both"/>
        <w:rPr>
          <w:rFonts w:ascii="Times New Roman" w:eastAsia="Times New Roman" w:hAnsi="Times New Roman" w:cs="Times New Roman"/>
          <w:bCs/>
          <w:sz w:val="24"/>
          <w:szCs w:val="24"/>
        </w:rPr>
      </w:pPr>
      <w:r w:rsidRPr="00252FD4">
        <w:rPr>
          <w:rFonts w:ascii="Times New Roman" w:eastAsia="Times New Roman" w:hAnsi="Times New Roman" w:cs="Times New Roman"/>
          <w:sz w:val="24"/>
          <w:szCs w:val="24"/>
        </w:rPr>
        <w:lastRenderedPageBreak/>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 Составление простейших схем скрещивания и решение элементарных  генетических  задач. Наследственная и ненаследственная изменчивость. Влияние мутагенов на организм человека</w:t>
      </w:r>
    </w:p>
    <w:p w:rsidR="00904A3E" w:rsidRPr="00252FD4" w:rsidRDefault="00904A3E" w:rsidP="00252FD4">
      <w:pPr>
        <w:spacing w:after="0" w:line="240" w:lineRule="auto"/>
        <w:ind w:firstLine="540"/>
        <w:jc w:val="both"/>
        <w:rPr>
          <w:rFonts w:ascii="Times New Roman" w:eastAsia="Times New Roman" w:hAnsi="Times New Roman" w:cs="Times New Roman"/>
          <w:sz w:val="24"/>
          <w:szCs w:val="24"/>
        </w:rPr>
      </w:pPr>
      <w:r w:rsidRPr="00252FD4">
        <w:rPr>
          <w:rFonts w:ascii="Times New Roman" w:eastAsia="Times New Roman" w:hAnsi="Times New Roman" w:cs="Times New Roman"/>
          <w:bCs/>
          <w:sz w:val="24"/>
          <w:szCs w:val="24"/>
        </w:rPr>
        <w:t>Генетика человека (2ч.)</w:t>
      </w:r>
    </w:p>
    <w:p w:rsidR="00904A3E" w:rsidRPr="00252FD4" w:rsidRDefault="00904A3E" w:rsidP="00252FD4">
      <w:pPr>
        <w:spacing w:after="0" w:line="240" w:lineRule="auto"/>
        <w:ind w:firstLine="540"/>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Методы исследования генетики человека. Генетика и здоровье. Значение генетики для медицины. Наследственные болезни человека, их причины и профилактика.</w:t>
      </w:r>
    </w:p>
    <w:p w:rsidR="00904A3E" w:rsidRPr="00252FD4" w:rsidRDefault="00904A3E" w:rsidP="00252FD4">
      <w:pPr>
        <w:spacing w:after="0" w:line="240" w:lineRule="auto"/>
        <w:jc w:val="both"/>
        <w:rPr>
          <w:rFonts w:ascii="Times New Roman" w:eastAsia="Times New Roman" w:hAnsi="Times New Roman" w:cs="Times New Roman"/>
          <w:sz w:val="24"/>
          <w:szCs w:val="24"/>
        </w:rPr>
      </w:pPr>
    </w:p>
    <w:p w:rsidR="00904A3E" w:rsidRPr="00252FD4" w:rsidRDefault="00904A3E" w:rsidP="00252FD4">
      <w:pPr>
        <w:spacing w:after="0" w:line="240" w:lineRule="auto"/>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Содержание 11 класс.</w:t>
      </w:r>
    </w:p>
    <w:p w:rsidR="00904A3E" w:rsidRPr="00252FD4" w:rsidRDefault="00EA5F83"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904A3E" w:rsidRPr="00252FD4">
        <w:rPr>
          <w:rFonts w:ascii="Times New Roman" w:hAnsi="Times New Roman" w:cs="Times New Roman"/>
          <w:sz w:val="24"/>
          <w:szCs w:val="24"/>
        </w:rPr>
        <w:t>Основы учения об эволюции (10 ч.)</w:t>
      </w:r>
    </w:p>
    <w:p w:rsidR="00904A3E" w:rsidRPr="00252FD4" w:rsidRDefault="00EA5F83"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ab/>
      </w:r>
      <w:r w:rsidR="00904A3E" w:rsidRPr="00252FD4">
        <w:rPr>
          <w:rFonts w:ascii="Times New Roman" w:hAnsi="Times New Roman" w:cs="Times New Roman"/>
          <w:sz w:val="24"/>
          <w:szCs w:val="24"/>
        </w:rPr>
        <w:t>История эволюционных идей.</w:t>
      </w:r>
      <w:r w:rsidR="00AC2774" w:rsidRPr="00252FD4">
        <w:rPr>
          <w:rFonts w:ascii="Times New Roman" w:hAnsi="Times New Roman" w:cs="Times New Roman"/>
          <w:sz w:val="24"/>
          <w:szCs w:val="24"/>
        </w:rPr>
        <w:t xml:space="preserve"> </w:t>
      </w:r>
      <w:r w:rsidR="00904A3E" w:rsidRPr="00252FD4">
        <w:rPr>
          <w:rFonts w:ascii="Times New Roman" w:hAnsi="Times New Roman" w:cs="Times New Roman"/>
          <w:sz w:val="24"/>
          <w:szCs w:val="24"/>
        </w:rPr>
        <w:t>Значение работ К.Линнея, учения Ж.Б.</w:t>
      </w:r>
      <w:r w:rsidR="00AC2774" w:rsidRPr="00252FD4">
        <w:rPr>
          <w:rFonts w:ascii="Times New Roman" w:hAnsi="Times New Roman" w:cs="Times New Roman"/>
          <w:sz w:val="24"/>
          <w:szCs w:val="24"/>
        </w:rPr>
        <w:t xml:space="preserve"> </w:t>
      </w:r>
      <w:r w:rsidR="00904A3E" w:rsidRPr="00252FD4">
        <w:rPr>
          <w:rFonts w:ascii="Times New Roman" w:hAnsi="Times New Roman" w:cs="Times New Roman"/>
          <w:sz w:val="24"/>
          <w:szCs w:val="24"/>
        </w:rPr>
        <w:t>Ламарка, эволюционной теории Ч.</w:t>
      </w:r>
      <w:r w:rsidR="002D6FE4" w:rsidRPr="00252FD4">
        <w:rPr>
          <w:rFonts w:ascii="Times New Roman" w:hAnsi="Times New Roman" w:cs="Times New Roman"/>
          <w:sz w:val="24"/>
          <w:szCs w:val="24"/>
        </w:rPr>
        <w:t xml:space="preserve"> </w:t>
      </w:r>
      <w:r w:rsidR="00904A3E" w:rsidRPr="00252FD4">
        <w:rPr>
          <w:rFonts w:ascii="Times New Roman" w:hAnsi="Times New Roman" w:cs="Times New Roman"/>
          <w:sz w:val="24"/>
          <w:szCs w:val="24"/>
        </w:rPr>
        <w:t>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EA5F83" w:rsidRPr="00252FD4" w:rsidRDefault="00904A3E" w:rsidP="00252FD4">
      <w:pPr>
        <w:pStyle w:val="212"/>
        <w:ind w:right="0"/>
        <w:jc w:val="both"/>
        <w:rPr>
          <w:sz w:val="24"/>
          <w:szCs w:val="24"/>
        </w:rPr>
      </w:pPr>
      <w:r w:rsidRPr="00252FD4">
        <w:rPr>
          <w:sz w:val="24"/>
          <w:szCs w:val="24"/>
        </w:rPr>
        <w:t>2.Основы селекции и биотехнологии (4ч.)</w:t>
      </w:r>
    </w:p>
    <w:p w:rsidR="00904A3E" w:rsidRPr="00252FD4" w:rsidRDefault="00904A3E" w:rsidP="00252FD4">
      <w:pPr>
        <w:pStyle w:val="212"/>
        <w:ind w:right="0"/>
        <w:jc w:val="both"/>
        <w:rPr>
          <w:sz w:val="24"/>
          <w:szCs w:val="24"/>
        </w:rPr>
      </w:pPr>
      <w:r w:rsidRPr="00252FD4">
        <w:rPr>
          <w:sz w:val="24"/>
          <w:szCs w:val="24"/>
        </w:rPr>
        <w:t>Селекция. Учение Н.И.</w:t>
      </w:r>
      <w:r w:rsidR="002D6FE4" w:rsidRPr="00252FD4">
        <w:rPr>
          <w:sz w:val="24"/>
          <w:szCs w:val="24"/>
        </w:rPr>
        <w:t xml:space="preserve"> </w:t>
      </w:r>
      <w:r w:rsidRPr="00252FD4">
        <w:rPr>
          <w:sz w:val="24"/>
          <w:szCs w:val="24"/>
        </w:rPr>
        <w:t>Вавилова о центрах многообразия и происхождения культурных растений. Основные методы селекции: гибридизация, искусственный отбор.</w:t>
      </w:r>
    </w:p>
    <w:p w:rsidR="00904A3E" w:rsidRPr="00252FD4" w:rsidRDefault="00904A3E"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904A3E" w:rsidRPr="00252FD4" w:rsidRDefault="00904A3E"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3.Антропогенез (4 ч.)</w:t>
      </w:r>
    </w:p>
    <w:p w:rsidR="00904A3E" w:rsidRPr="00252FD4" w:rsidRDefault="00904A3E"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Положение человека в системе животного мира. Основные стадии антропогенеза. Движущие силы антропогенеза. Прародина человека. Расы и их происхождение.</w:t>
      </w:r>
    </w:p>
    <w:p w:rsidR="00904A3E" w:rsidRPr="00252FD4" w:rsidRDefault="00904A3E"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4.Основы экологии(11ч.)</w:t>
      </w:r>
    </w:p>
    <w:p w:rsidR="00904A3E" w:rsidRPr="00252FD4" w:rsidRDefault="00904A3E"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904A3E" w:rsidRPr="00252FD4" w:rsidRDefault="00904A3E" w:rsidP="00252FD4">
      <w:pPr>
        <w:pStyle w:val="ae"/>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5.Эволюция биосферы и человек (4ч.)</w:t>
      </w:r>
    </w:p>
    <w:p w:rsidR="00EA5F83" w:rsidRPr="00252FD4" w:rsidRDefault="00904A3E" w:rsidP="00252FD4">
      <w:pPr>
        <w:pStyle w:val="ae"/>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 Биосфера – глобальная экосистема. Учение В.И.</w:t>
      </w:r>
      <w:r w:rsidR="002D6FE4" w:rsidRPr="00252FD4">
        <w:rPr>
          <w:rFonts w:ascii="Times New Roman" w:hAnsi="Times New Roman" w:cs="Times New Roman"/>
          <w:sz w:val="24"/>
          <w:szCs w:val="24"/>
        </w:rPr>
        <w:t xml:space="preserve"> </w:t>
      </w:r>
      <w:r w:rsidRPr="00252FD4">
        <w:rPr>
          <w:rFonts w:ascii="Times New Roman" w:hAnsi="Times New Roman" w:cs="Times New Roman"/>
          <w:sz w:val="24"/>
          <w:szCs w:val="24"/>
        </w:rPr>
        <w:t>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Гипотезы происхождения жизни. Отличительные признаки живого. Усложнение живых организмов на Земле в процессе эволюции</w:t>
      </w:r>
    </w:p>
    <w:p w:rsidR="00EA5F83" w:rsidRPr="00252FD4" w:rsidRDefault="00EA5F83" w:rsidP="00252FD4">
      <w:pPr>
        <w:pStyle w:val="ae"/>
        <w:spacing w:after="0" w:line="240" w:lineRule="auto"/>
        <w:jc w:val="both"/>
        <w:rPr>
          <w:rFonts w:ascii="Times New Roman" w:hAnsi="Times New Roman" w:cs="Times New Roman"/>
          <w:sz w:val="24"/>
          <w:szCs w:val="24"/>
        </w:rPr>
      </w:pPr>
    </w:p>
    <w:p w:rsidR="00EA5F83" w:rsidRPr="00252FD4" w:rsidRDefault="00EA5F83" w:rsidP="00252FD4">
      <w:pPr>
        <w:pStyle w:val="ae"/>
        <w:spacing w:after="0" w:line="240" w:lineRule="auto"/>
        <w:jc w:val="both"/>
        <w:rPr>
          <w:rFonts w:ascii="Times New Roman" w:hAnsi="Times New Roman" w:cs="Times New Roman"/>
          <w:sz w:val="24"/>
          <w:szCs w:val="24"/>
        </w:rPr>
      </w:pPr>
    </w:p>
    <w:p w:rsidR="00904A3E" w:rsidRDefault="00E72D20" w:rsidP="00864042">
      <w:pPr>
        <w:pStyle w:val="1"/>
      </w:pPr>
      <w:bookmarkStart w:id="105" w:name="_Toc510455793"/>
      <w:r w:rsidRPr="00252FD4">
        <w:t>2.2.2.</w:t>
      </w:r>
      <w:r w:rsidR="00904A3E" w:rsidRPr="00252FD4">
        <w:t>13. Химия (базовый уровень).</w:t>
      </w:r>
      <w:bookmarkEnd w:id="105"/>
    </w:p>
    <w:p w:rsidR="00252FD4" w:rsidRPr="00252FD4" w:rsidRDefault="00252FD4" w:rsidP="00252FD4"/>
    <w:p w:rsidR="00904A3E" w:rsidRPr="00252FD4" w:rsidRDefault="00904A3E" w:rsidP="00252FD4">
      <w:pPr>
        <w:spacing w:after="0" w:line="240" w:lineRule="auto"/>
        <w:jc w:val="both"/>
        <w:rPr>
          <w:rFonts w:ascii="Times New Roman" w:eastAsia="Times New Roman" w:hAnsi="Times New Roman" w:cs="Times New Roman"/>
          <w:bCs/>
          <w:sz w:val="24"/>
          <w:szCs w:val="24"/>
        </w:rPr>
      </w:pPr>
      <w:r w:rsidRPr="00252FD4">
        <w:rPr>
          <w:rFonts w:ascii="Times New Roman" w:eastAsia="Times New Roman" w:hAnsi="Times New Roman" w:cs="Times New Roman"/>
          <w:bCs/>
          <w:sz w:val="24"/>
          <w:szCs w:val="24"/>
        </w:rPr>
        <w:t>Содержание 10 класс.</w:t>
      </w:r>
    </w:p>
    <w:p w:rsidR="00904A3E" w:rsidRPr="00252FD4" w:rsidRDefault="00904A3E" w:rsidP="00252FD4">
      <w:pPr>
        <w:spacing w:after="0" w:line="240" w:lineRule="auto"/>
        <w:ind w:left="20" w:firstLine="280"/>
        <w:jc w:val="both"/>
        <w:rPr>
          <w:rFonts w:ascii="Times New Roman" w:hAnsi="Times New Roman" w:cs="Times New Roman"/>
          <w:sz w:val="24"/>
          <w:szCs w:val="24"/>
        </w:rPr>
      </w:pPr>
      <w:r w:rsidRPr="00252FD4">
        <w:rPr>
          <w:rStyle w:val="29"/>
          <w:rFonts w:ascii="Times New Roman" w:hAnsi="Times New Roman" w:cs="Times New Roman"/>
          <w:b w:val="0"/>
          <w:i w:val="0"/>
          <w:sz w:val="24"/>
          <w:szCs w:val="24"/>
        </w:rPr>
        <w:t>Введение</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Предмет органической химии. Сравнение ор</w:t>
      </w:r>
      <w:r w:rsidRPr="00252FD4">
        <w:rPr>
          <w:rFonts w:ascii="Times New Roman" w:hAnsi="Times New Roman" w:cs="Times New Roman"/>
          <w:color w:val="auto"/>
          <w:sz w:val="24"/>
          <w:szCs w:val="24"/>
        </w:rPr>
        <w:softHyphen/>
        <w:t>ганических соединений с неорганическими. При</w:t>
      </w:r>
      <w:r w:rsidRPr="00252FD4">
        <w:rPr>
          <w:rFonts w:ascii="Times New Roman" w:hAnsi="Times New Roman" w:cs="Times New Roman"/>
          <w:color w:val="auto"/>
          <w:sz w:val="24"/>
          <w:szCs w:val="24"/>
        </w:rPr>
        <w:softHyphen/>
        <w:t>родные, искусственные и синтетические органи</w:t>
      </w:r>
      <w:r w:rsidRPr="00252FD4">
        <w:rPr>
          <w:rFonts w:ascii="Times New Roman" w:hAnsi="Times New Roman" w:cs="Times New Roman"/>
          <w:color w:val="auto"/>
          <w:sz w:val="24"/>
          <w:szCs w:val="24"/>
        </w:rPr>
        <w:softHyphen/>
        <w:t>ческие соединения.</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Тема 1.</w:t>
      </w:r>
      <w:r w:rsidRPr="00252FD4">
        <w:rPr>
          <w:rFonts w:ascii="Times New Roman" w:hAnsi="Times New Roman" w:cs="Times New Roman"/>
          <w:color w:val="auto"/>
          <w:sz w:val="24"/>
          <w:szCs w:val="24"/>
        </w:rPr>
        <w:t>Теория строения органических соединений</w:t>
      </w:r>
    </w:p>
    <w:p w:rsidR="00904A3E" w:rsidRPr="00252FD4" w:rsidRDefault="00904A3E" w:rsidP="00252FD4">
      <w:pPr>
        <w:pStyle w:val="18"/>
        <w:shd w:val="clear" w:color="auto" w:fill="auto"/>
        <w:spacing w:after="0" w:line="240" w:lineRule="auto"/>
        <w:ind w:left="20" w:right="2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Валентность. Химическое строение как поря</w:t>
      </w:r>
      <w:r w:rsidRPr="00252FD4">
        <w:rPr>
          <w:rFonts w:ascii="Times New Roman" w:hAnsi="Times New Roman" w:cs="Times New Roman"/>
          <w:color w:val="auto"/>
          <w:sz w:val="24"/>
          <w:szCs w:val="24"/>
        </w:rPr>
        <w:softHyphen/>
        <w:t>док соединения атомов в молекуле согласно их валентности. Основные положения теории хими</w:t>
      </w:r>
      <w:r w:rsidRPr="00252FD4">
        <w:rPr>
          <w:rFonts w:ascii="Times New Roman" w:hAnsi="Times New Roman" w:cs="Times New Roman"/>
          <w:color w:val="auto"/>
          <w:sz w:val="24"/>
          <w:szCs w:val="24"/>
        </w:rPr>
        <w:softHyphen/>
        <w:t>ческого строения органических соединений. По</w:t>
      </w:r>
      <w:r w:rsidRPr="00252FD4">
        <w:rPr>
          <w:rFonts w:ascii="Times New Roman" w:hAnsi="Times New Roman" w:cs="Times New Roman"/>
          <w:color w:val="auto"/>
          <w:sz w:val="24"/>
          <w:szCs w:val="24"/>
        </w:rPr>
        <w:softHyphen/>
        <w:t>нятие о гомологии и гомологах, изомерии и изо</w:t>
      </w:r>
      <w:r w:rsidRPr="00252FD4">
        <w:rPr>
          <w:rFonts w:ascii="Times New Roman" w:hAnsi="Times New Roman" w:cs="Times New Roman"/>
          <w:color w:val="auto"/>
          <w:sz w:val="24"/>
          <w:szCs w:val="24"/>
        </w:rPr>
        <w:softHyphen/>
        <w:t>мерах. Химические формулы и модели молекул в органической химии.</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lastRenderedPageBreak/>
        <w:t>Демонстрации.</w:t>
      </w:r>
      <w:r w:rsidRPr="00252FD4">
        <w:rPr>
          <w:rFonts w:ascii="Times New Roman" w:hAnsi="Times New Roman" w:cs="Times New Roman"/>
          <w:color w:val="auto"/>
          <w:sz w:val="24"/>
          <w:szCs w:val="24"/>
        </w:rPr>
        <w:t xml:space="preserve"> Модели молекул гомологов и изомеров органических соединений.</w:t>
      </w:r>
    </w:p>
    <w:p w:rsidR="00904A3E" w:rsidRPr="00252FD4" w:rsidRDefault="00904A3E" w:rsidP="00252FD4">
      <w:pPr>
        <w:pStyle w:val="18"/>
        <w:shd w:val="clear" w:color="auto" w:fill="auto"/>
        <w:spacing w:after="0" w:line="240" w:lineRule="auto"/>
        <w:ind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Тема 2</w:t>
      </w:r>
      <w:r w:rsidRPr="00252FD4">
        <w:rPr>
          <w:rFonts w:ascii="Times New Roman" w:hAnsi="Times New Roman" w:cs="Times New Roman"/>
          <w:color w:val="auto"/>
          <w:sz w:val="24"/>
          <w:szCs w:val="24"/>
        </w:rPr>
        <w:t>Углеводороды и их природные источники</w:t>
      </w:r>
    </w:p>
    <w:p w:rsidR="00904A3E" w:rsidRPr="00252FD4" w:rsidRDefault="00904A3E" w:rsidP="00252FD4">
      <w:pPr>
        <w:pStyle w:val="18"/>
        <w:shd w:val="clear" w:color="auto" w:fill="auto"/>
        <w:spacing w:after="0" w:line="240" w:lineRule="auto"/>
        <w:ind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Природный газ. Алканы.</w:t>
      </w:r>
      <w:r w:rsidRPr="00252FD4">
        <w:rPr>
          <w:rFonts w:ascii="Times New Roman" w:hAnsi="Times New Roman" w:cs="Times New Roman"/>
          <w:color w:val="auto"/>
          <w:sz w:val="24"/>
          <w:szCs w:val="24"/>
        </w:rPr>
        <w:t xml:space="preserve"> Природ</w:t>
      </w:r>
      <w:r w:rsidRPr="00252FD4">
        <w:rPr>
          <w:rFonts w:ascii="Times New Roman" w:hAnsi="Times New Roman" w:cs="Times New Roman"/>
          <w:color w:val="auto"/>
          <w:sz w:val="24"/>
          <w:szCs w:val="24"/>
        </w:rPr>
        <w:softHyphen/>
        <w:t>ный газ как топливо. Преимущества природного газа перед другими видами топлива. Состав при</w:t>
      </w:r>
      <w:r w:rsidRPr="00252FD4">
        <w:rPr>
          <w:rFonts w:ascii="Times New Roman" w:hAnsi="Times New Roman" w:cs="Times New Roman"/>
          <w:color w:val="auto"/>
          <w:sz w:val="24"/>
          <w:szCs w:val="24"/>
        </w:rPr>
        <w:softHyphen/>
        <w:t>родного газа.</w:t>
      </w:r>
    </w:p>
    <w:p w:rsidR="00904A3E" w:rsidRPr="00252FD4" w:rsidRDefault="00904A3E" w:rsidP="00252FD4">
      <w:pPr>
        <w:pStyle w:val="18"/>
        <w:shd w:val="clear" w:color="auto" w:fill="auto"/>
        <w:spacing w:after="0" w:line="240" w:lineRule="auto"/>
        <w:ind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Алканы: гомологический ряд, изомерия и но</w:t>
      </w:r>
      <w:r w:rsidRPr="00252FD4">
        <w:rPr>
          <w:rFonts w:ascii="Times New Roman" w:hAnsi="Times New Roman" w:cs="Times New Roman"/>
          <w:color w:val="auto"/>
          <w:sz w:val="24"/>
          <w:szCs w:val="24"/>
        </w:rPr>
        <w:softHyphen/>
        <w:t>менклатура алк</w:t>
      </w:r>
      <w:r w:rsidR="003F7056">
        <w:rPr>
          <w:rFonts w:ascii="Times New Roman" w:hAnsi="Times New Roman" w:cs="Times New Roman"/>
          <w:color w:val="auto"/>
          <w:sz w:val="24"/>
          <w:szCs w:val="24"/>
        </w:rPr>
        <w:t>анов. Химические свойства алка</w:t>
      </w:r>
      <w:r w:rsidRPr="00252FD4">
        <w:rPr>
          <w:rFonts w:ascii="Times New Roman" w:hAnsi="Times New Roman" w:cs="Times New Roman"/>
          <w:color w:val="auto"/>
          <w:sz w:val="24"/>
          <w:szCs w:val="24"/>
        </w:rPr>
        <w:t>нов (на примере метана и этана): горение, заме</w:t>
      </w:r>
      <w:r w:rsidRPr="00252FD4">
        <w:rPr>
          <w:rFonts w:ascii="Times New Roman" w:hAnsi="Times New Roman" w:cs="Times New Roman"/>
          <w:color w:val="auto"/>
          <w:sz w:val="24"/>
          <w:szCs w:val="24"/>
        </w:rPr>
        <w:softHyphen/>
        <w:t>щение, разложение и дегидрирование. Примене</w:t>
      </w:r>
      <w:r w:rsidRPr="00252FD4">
        <w:rPr>
          <w:rFonts w:ascii="Times New Roman" w:hAnsi="Times New Roman" w:cs="Times New Roman"/>
          <w:color w:val="auto"/>
          <w:sz w:val="24"/>
          <w:szCs w:val="24"/>
        </w:rPr>
        <w:softHyphen/>
        <w:t xml:space="preserve">ние </w:t>
      </w:r>
      <w:r w:rsidR="002D6FE4" w:rsidRPr="00252FD4">
        <w:rPr>
          <w:rFonts w:ascii="Times New Roman" w:hAnsi="Times New Roman" w:cs="Times New Roman"/>
          <w:color w:val="auto"/>
          <w:sz w:val="24"/>
          <w:szCs w:val="24"/>
        </w:rPr>
        <w:t xml:space="preserve"> </w:t>
      </w:r>
      <w:r w:rsidRPr="00252FD4">
        <w:rPr>
          <w:rFonts w:ascii="Times New Roman" w:hAnsi="Times New Roman" w:cs="Times New Roman"/>
          <w:color w:val="auto"/>
          <w:sz w:val="24"/>
          <w:szCs w:val="24"/>
        </w:rPr>
        <w:t>алканов на основе свойств.</w:t>
      </w:r>
    </w:p>
    <w:p w:rsidR="00904A3E" w:rsidRPr="00252FD4" w:rsidRDefault="00904A3E" w:rsidP="00252FD4">
      <w:pPr>
        <w:pStyle w:val="18"/>
        <w:shd w:val="clear" w:color="auto" w:fill="auto"/>
        <w:spacing w:after="0" w:line="240" w:lineRule="auto"/>
        <w:ind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А л к е н ы. Этилен, его получение (дегидри</w:t>
      </w:r>
      <w:r w:rsidRPr="00252FD4">
        <w:rPr>
          <w:rFonts w:ascii="Times New Roman" w:hAnsi="Times New Roman" w:cs="Times New Roman"/>
          <w:color w:val="auto"/>
          <w:sz w:val="24"/>
          <w:szCs w:val="24"/>
        </w:rPr>
        <w:softHyphen/>
        <w:t>рованием этана и дегидратацией этанола). Хими</w:t>
      </w:r>
      <w:r w:rsidRPr="00252FD4">
        <w:rPr>
          <w:rFonts w:ascii="Times New Roman" w:hAnsi="Times New Roman" w:cs="Times New Roman"/>
          <w:color w:val="auto"/>
          <w:sz w:val="24"/>
          <w:szCs w:val="24"/>
        </w:rPr>
        <w:softHyphen/>
        <w:t>ческие свойства этилена: горение, качественные реакции (обесцвечивание бромной воды и раство</w:t>
      </w:r>
      <w:r w:rsidRPr="00252FD4">
        <w:rPr>
          <w:rFonts w:ascii="Times New Roman" w:hAnsi="Times New Roman" w:cs="Times New Roman"/>
          <w:color w:val="auto"/>
          <w:sz w:val="24"/>
          <w:szCs w:val="24"/>
        </w:rPr>
        <w:softHyphen/>
        <w:t>ра перманганата калия), гидратация, полимери</w:t>
      </w:r>
      <w:r w:rsidRPr="00252FD4">
        <w:rPr>
          <w:rFonts w:ascii="Times New Roman" w:hAnsi="Times New Roman" w:cs="Times New Roman"/>
          <w:color w:val="auto"/>
          <w:sz w:val="24"/>
          <w:szCs w:val="24"/>
        </w:rPr>
        <w:softHyphen/>
        <w:t>зация. Полиэтилен, его свойства и применение. Применение этилена на основе свойств.</w:t>
      </w:r>
    </w:p>
    <w:p w:rsidR="00904A3E" w:rsidRPr="00252FD4" w:rsidRDefault="00904A3E" w:rsidP="00252FD4">
      <w:pPr>
        <w:pStyle w:val="18"/>
        <w:shd w:val="clear" w:color="auto" w:fill="auto"/>
        <w:spacing w:after="0" w:line="240" w:lineRule="auto"/>
        <w:ind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Алкадиены и каучук</w:t>
      </w:r>
      <w:r w:rsidRPr="00252FD4">
        <w:rPr>
          <w:rFonts w:ascii="Times New Roman" w:hAnsi="Times New Roman" w:cs="Times New Roman"/>
          <w:color w:val="auto"/>
          <w:sz w:val="24"/>
          <w:szCs w:val="24"/>
        </w:rPr>
        <w:t xml:space="preserve"> и. Понятие об алкадиенах как углеводородах с двумя двойны</w:t>
      </w:r>
      <w:r w:rsidRPr="00252FD4">
        <w:rPr>
          <w:rFonts w:ascii="Times New Roman" w:hAnsi="Times New Roman" w:cs="Times New Roman"/>
          <w:color w:val="auto"/>
          <w:sz w:val="24"/>
          <w:szCs w:val="24"/>
        </w:rPr>
        <w:softHyphen/>
        <w:t>ми связями. Химические свойства бутадиена-1,3 и изопрена: обесцвечивание бромной воды и по</w:t>
      </w:r>
      <w:r w:rsidRPr="00252FD4">
        <w:rPr>
          <w:rFonts w:ascii="Times New Roman" w:hAnsi="Times New Roman" w:cs="Times New Roman"/>
          <w:color w:val="auto"/>
          <w:sz w:val="24"/>
          <w:szCs w:val="24"/>
        </w:rPr>
        <w:softHyphen/>
        <w:t>лимеризация в каучуки. Резина.</w:t>
      </w:r>
    </w:p>
    <w:p w:rsidR="00904A3E" w:rsidRPr="00252FD4" w:rsidRDefault="00904A3E" w:rsidP="00252FD4">
      <w:pPr>
        <w:pStyle w:val="18"/>
        <w:shd w:val="clear" w:color="auto" w:fill="auto"/>
        <w:spacing w:after="0" w:line="240" w:lineRule="auto"/>
        <w:ind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А л к и н ы. Ацетилен, его получение пиро</w:t>
      </w:r>
      <w:r w:rsidRPr="00252FD4">
        <w:rPr>
          <w:rFonts w:ascii="Times New Roman" w:hAnsi="Times New Roman" w:cs="Times New Roman"/>
          <w:color w:val="auto"/>
          <w:sz w:val="24"/>
          <w:szCs w:val="24"/>
        </w:rPr>
        <w:softHyphen/>
        <w:t>лизом метана и карбидным способом. Химиче</w:t>
      </w:r>
      <w:r w:rsidRPr="00252FD4">
        <w:rPr>
          <w:rFonts w:ascii="Times New Roman" w:hAnsi="Times New Roman" w:cs="Times New Roman"/>
          <w:color w:val="auto"/>
          <w:sz w:val="24"/>
          <w:szCs w:val="24"/>
        </w:rPr>
        <w:softHyphen/>
        <w:t>ские свойства ацетилена: горение, обесцвечива</w:t>
      </w:r>
      <w:r w:rsidRPr="00252FD4">
        <w:rPr>
          <w:rFonts w:ascii="Times New Roman" w:hAnsi="Times New Roman" w:cs="Times New Roman"/>
          <w:color w:val="auto"/>
          <w:sz w:val="24"/>
          <w:szCs w:val="24"/>
        </w:rPr>
        <w:softHyphen/>
        <w:t>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904A3E" w:rsidRPr="00252FD4" w:rsidRDefault="00904A3E" w:rsidP="00252FD4">
      <w:pPr>
        <w:pStyle w:val="18"/>
        <w:shd w:val="clear" w:color="auto" w:fill="auto"/>
        <w:spacing w:after="0" w:line="240" w:lineRule="auto"/>
        <w:ind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Бензол.</w:t>
      </w:r>
      <w:r w:rsidRPr="00252FD4">
        <w:rPr>
          <w:rFonts w:ascii="Times New Roman" w:hAnsi="Times New Roman" w:cs="Times New Roman"/>
          <w:color w:val="auto"/>
          <w:sz w:val="24"/>
          <w:szCs w:val="24"/>
        </w:rPr>
        <w:t xml:space="preserve"> Получение бензола из гексана и аце</w:t>
      </w:r>
      <w:r w:rsidRPr="00252FD4">
        <w:rPr>
          <w:rFonts w:ascii="Times New Roman" w:hAnsi="Times New Roman" w:cs="Times New Roman"/>
          <w:color w:val="auto"/>
          <w:sz w:val="24"/>
          <w:szCs w:val="24"/>
        </w:rPr>
        <w:softHyphen/>
        <w:t>тилена. Химические свойства бензола: горение, галогенирование, нитрование. Применение бен</w:t>
      </w:r>
      <w:r w:rsidRPr="00252FD4">
        <w:rPr>
          <w:rFonts w:ascii="Times New Roman" w:hAnsi="Times New Roman" w:cs="Times New Roman"/>
          <w:color w:val="auto"/>
          <w:sz w:val="24"/>
          <w:szCs w:val="24"/>
        </w:rPr>
        <w:softHyphen/>
        <w:t>зола на основе свойств.</w:t>
      </w:r>
    </w:p>
    <w:p w:rsidR="00904A3E" w:rsidRPr="00252FD4" w:rsidRDefault="00904A3E" w:rsidP="00252FD4">
      <w:pPr>
        <w:pStyle w:val="18"/>
        <w:shd w:val="clear" w:color="auto" w:fill="auto"/>
        <w:spacing w:after="0" w:line="240" w:lineRule="auto"/>
        <w:ind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Нефть.</w:t>
      </w:r>
      <w:r w:rsidRPr="00252FD4">
        <w:rPr>
          <w:rFonts w:ascii="Times New Roman" w:hAnsi="Times New Roman" w:cs="Times New Roman"/>
          <w:color w:val="auto"/>
          <w:sz w:val="24"/>
          <w:szCs w:val="24"/>
        </w:rPr>
        <w:t xml:space="preserve"> Состав и переработка нефти. Нефте</w:t>
      </w:r>
      <w:r w:rsidRPr="00252FD4">
        <w:rPr>
          <w:rFonts w:ascii="Times New Roman" w:hAnsi="Times New Roman" w:cs="Times New Roman"/>
          <w:color w:val="auto"/>
          <w:sz w:val="24"/>
          <w:szCs w:val="24"/>
        </w:rPr>
        <w:softHyphen/>
        <w:t>продукты. Бензин и понятие об октановом числе.</w:t>
      </w:r>
    </w:p>
    <w:p w:rsidR="00904A3E" w:rsidRPr="00252FD4" w:rsidRDefault="00904A3E" w:rsidP="00252FD4">
      <w:pPr>
        <w:pStyle w:val="18"/>
        <w:shd w:val="clear" w:color="auto" w:fill="auto"/>
        <w:spacing w:after="0" w:line="240" w:lineRule="auto"/>
        <w:ind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Демонстрации.</w:t>
      </w:r>
      <w:r w:rsidRPr="00252FD4">
        <w:rPr>
          <w:rFonts w:ascii="Times New Roman" w:hAnsi="Times New Roman" w:cs="Times New Roman"/>
          <w:color w:val="auto"/>
          <w:sz w:val="24"/>
          <w:szCs w:val="24"/>
        </w:rPr>
        <w:t xml:space="preserve"> Горение метана, этилена, аце</w:t>
      </w:r>
      <w:r w:rsidRPr="00252FD4">
        <w:rPr>
          <w:rFonts w:ascii="Times New Roman" w:hAnsi="Times New Roman" w:cs="Times New Roman"/>
          <w:color w:val="auto"/>
          <w:sz w:val="24"/>
          <w:szCs w:val="24"/>
        </w:rPr>
        <w:softHyphen/>
        <w:t>тилена. Отношение метана, этилена, ацетилена и бензола к раствору перманганата калия и бром</w:t>
      </w:r>
      <w:r w:rsidRPr="00252FD4">
        <w:rPr>
          <w:rFonts w:ascii="Times New Roman" w:hAnsi="Times New Roman" w:cs="Times New Roman"/>
          <w:color w:val="auto"/>
          <w:sz w:val="24"/>
          <w:szCs w:val="24"/>
        </w:rPr>
        <w:softHyphen/>
        <w:t>ной воде. Получение этилена реакцией дегидра</w:t>
      </w:r>
      <w:r w:rsidRPr="00252FD4">
        <w:rPr>
          <w:rFonts w:ascii="Times New Roman" w:hAnsi="Times New Roman" w:cs="Times New Roman"/>
          <w:color w:val="auto"/>
          <w:sz w:val="24"/>
          <w:szCs w:val="24"/>
        </w:rPr>
        <w:softHyphen/>
        <w:t>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w:t>
      </w:r>
      <w:r w:rsidRPr="00252FD4">
        <w:rPr>
          <w:rFonts w:ascii="Times New Roman" w:hAnsi="Times New Roman" w:cs="Times New Roman"/>
          <w:color w:val="auto"/>
          <w:sz w:val="24"/>
          <w:szCs w:val="24"/>
        </w:rPr>
        <w:softHyphen/>
        <w:t>разцов нефти и нефтепродуктов.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Лабораторные опыты. 1</w:t>
      </w:r>
      <w:r w:rsidRPr="00252FD4">
        <w:rPr>
          <w:rFonts w:ascii="Times New Roman" w:hAnsi="Times New Roman" w:cs="Times New Roman"/>
          <w:color w:val="auto"/>
          <w:sz w:val="24"/>
          <w:szCs w:val="24"/>
        </w:rPr>
        <w:t>. Определение элемен</w:t>
      </w:r>
      <w:r w:rsidRPr="00252FD4">
        <w:rPr>
          <w:rFonts w:ascii="Times New Roman" w:hAnsi="Times New Roman" w:cs="Times New Roman"/>
          <w:color w:val="auto"/>
          <w:sz w:val="24"/>
          <w:szCs w:val="24"/>
        </w:rPr>
        <w:softHyphen/>
        <w:t>тного состава органических соединений. 2. Изго</w:t>
      </w:r>
      <w:r w:rsidRPr="00252FD4">
        <w:rPr>
          <w:rFonts w:ascii="Times New Roman" w:hAnsi="Times New Roman" w:cs="Times New Roman"/>
          <w:color w:val="auto"/>
          <w:sz w:val="24"/>
          <w:szCs w:val="24"/>
        </w:rPr>
        <w:softHyphen/>
        <w:t>товление моделей молекул углеводородов. 3. Об</w:t>
      </w:r>
      <w:r w:rsidRPr="00252FD4">
        <w:rPr>
          <w:rFonts w:ascii="Times New Roman" w:hAnsi="Times New Roman" w:cs="Times New Roman"/>
          <w:color w:val="auto"/>
          <w:sz w:val="24"/>
          <w:szCs w:val="24"/>
        </w:rPr>
        <w:softHyphen/>
        <w:t>наружение непредельных соединений в жидких нефтепродуктах. 4. Получение и свойства ацети</w:t>
      </w:r>
      <w:r w:rsidRPr="00252FD4">
        <w:rPr>
          <w:rFonts w:ascii="Times New Roman" w:hAnsi="Times New Roman" w:cs="Times New Roman"/>
          <w:color w:val="auto"/>
          <w:sz w:val="24"/>
          <w:szCs w:val="24"/>
        </w:rPr>
        <w:softHyphen/>
        <w:t>лена. 5. Ознакомление с коллекцией «Нефть и про</w:t>
      </w:r>
      <w:r w:rsidRPr="00252FD4">
        <w:rPr>
          <w:rFonts w:ascii="Times New Roman" w:hAnsi="Times New Roman" w:cs="Times New Roman"/>
          <w:color w:val="auto"/>
          <w:sz w:val="24"/>
          <w:szCs w:val="24"/>
        </w:rPr>
        <w:softHyphen/>
        <w:t>дукты ее переработки».</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Тема 3</w:t>
      </w:r>
      <w:r w:rsidRPr="00252FD4">
        <w:rPr>
          <w:rFonts w:ascii="Times New Roman" w:hAnsi="Times New Roman" w:cs="Times New Roman"/>
          <w:color w:val="auto"/>
          <w:sz w:val="24"/>
          <w:szCs w:val="24"/>
        </w:rPr>
        <w:t>Кислородсодержащие органическиесоединения и их природные источники</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Единство химической организации живых ор</w:t>
      </w:r>
      <w:r w:rsidRPr="00252FD4">
        <w:rPr>
          <w:rFonts w:ascii="Times New Roman" w:hAnsi="Times New Roman" w:cs="Times New Roman"/>
          <w:color w:val="auto"/>
          <w:sz w:val="24"/>
          <w:szCs w:val="24"/>
        </w:rPr>
        <w:softHyphen/>
        <w:t>ганизмов. Химический состав живых организ</w:t>
      </w:r>
      <w:r w:rsidRPr="00252FD4">
        <w:rPr>
          <w:rFonts w:ascii="Times New Roman" w:hAnsi="Times New Roman" w:cs="Times New Roman"/>
          <w:color w:val="auto"/>
          <w:sz w:val="24"/>
          <w:szCs w:val="24"/>
        </w:rPr>
        <w:softHyphen/>
        <w:t>мов.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Спирты.</w:t>
      </w:r>
      <w:r w:rsidRPr="00252FD4">
        <w:rPr>
          <w:rFonts w:ascii="Times New Roman" w:hAnsi="Times New Roman" w:cs="Times New Roman"/>
          <w:color w:val="auto"/>
          <w:sz w:val="24"/>
          <w:szCs w:val="24"/>
        </w:rPr>
        <w:t xml:space="preserve"> Получение этанола брожением глю</w:t>
      </w:r>
      <w:r w:rsidRPr="00252FD4">
        <w:rPr>
          <w:rFonts w:ascii="Times New Roman" w:hAnsi="Times New Roman" w:cs="Times New Roman"/>
          <w:color w:val="auto"/>
          <w:sz w:val="24"/>
          <w:szCs w:val="24"/>
        </w:rPr>
        <w:softHyphen/>
        <w:t>козы и гидратацией этилена. Гидроксильная группа как функциональная. Представление о во</w:t>
      </w:r>
      <w:r w:rsidRPr="00252FD4">
        <w:rPr>
          <w:rFonts w:ascii="Times New Roman" w:hAnsi="Times New Roman" w:cs="Times New Roman"/>
          <w:color w:val="auto"/>
          <w:sz w:val="24"/>
          <w:szCs w:val="24"/>
        </w:rPr>
        <w:softHyphen/>
        <w:t>дородной связи. Химические свойства этанола: горение, взаимодействие с натрием, образование простых и сложных эфиров, окисление в альде</w:t>
      </w:r>
      <w:r w:rsidRPr="00252FD4">
        <w:rPr>
          <w:rFonts w:ascii="Times New Roman" w:hAnsi="Times New Roman" w:cs="Times New Roman"/>
          <w:color w:val="auto"/>
          <w:sz w:val="24"/>
          <w:szCs w:val="24"/>
        </w:rPr>
        <w:softHyphen/>
        <w:t>гид. Применение этанола на основе свойств. Ал</w:t>
      </w:r>
      <w:r w:rsidRPr="00252FD4">
        <w:rPr>
          <w:rFonts w:ascii="Times New Roman" w:hAnsi="Times New Roman" w:cs="Times New Roman"/>
          <w:color w:val="auto"/>
          <w:sz w:val="24"/>
          <w:szCs w:val="24"/>
        </w:rPr>
        <w:softHyphen/>
        <w:t>коголизм, его последствия и предупреждение.</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Понятие о предельных многоатомных спир</w:t>
      </w:r>
      <w:r w:rsidRPr="00252FD4">
        <w:rPr>
          <w:rFonts w:ascii="Times New Roman" w:hAnsi="Times New Roman" w:cs="Times New Roman"/>
          <w:color w:val="auto"/>
          <w:sz w:val="24"/>
          <w:szCs w:val="24"/>
        </w:rPr>
        <w:softHyphen/>
        <w:t>тах. Глицерин как представитель многоатомных спиртов. Качественная реакция на многоатом</w:t>
      </w:r>
      <w:r w:rsidRPr="00252FD4">
        <w:rPr>
          <w:rFonts w:ascii="Times New Roman" w:hAnsi="Times New Roman" w:cs="Times New Roman"/>
          <w:color w:val="auto"/>
          <w:sz w:val="24"/>
          <w:szCs w:val="24"/>
        </w:rPr>
        <w:softHyphen/>
        <w:t>ные спирты. Применение глицерина.</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Каменный уголь. Фенол.</w:t>
      </w:r>
      <w:r w:rsidRPr="00252FD4">
        <w:rPr>
          <w:rFonts w:ascii="Times New Roman" w:hAnsi="Times New Roman" w:cs="Times New Roman"/>
          <w:color w:val="auto"/>
          <w:sz w:val="24"/>
          <w:szCs w:val="24"/>
        </w:rPr>
        <w:t xml:space="preserve"> Коксохи</w:t>
      </w:r>
      <w:r w:rsidRPr="00252FD4">
        <w:rPr>
          <w:rFonts w:ascii="Times New Roman" w:hAnsi="Times New Roman" w:cs="Times New Roman"/>
          <w:color w:val="auto"/>
          <w:sz w:val="24"/>
          <w:szCs w:val="24"/>
        </w:rPr>
        <w:softHyphen/>
        <w:t>мическое производство и его продукция. Получе</w:t>
      </w:r>
      <w:r w:rsidRPr="00252FD4">
        <w:rPr>
          <w:rFonts w:ascii="Times New Roman" w:hAnsi="Times New Roman" w:cs="Times New Roman"/>
          <w:color w:val="auto"/>
          <w:sz w:val="24"/>
          <w:szCs w:val="24"/>
        </w:rPr>
        <w:softHyphen/>
        <w:t>ние фенола коксованием каменного угля. Взаим</w:t>
      </w:r>
      <w:r w:rsidRPr="00252FD4">
        <w:rPr>
          <w:rFonts w:ascii="Times New Roman" w:hAnsi="Times New Roman" w:cs="Times New Roman"/>
          <w:color w:val="auto"/>
          <w:sz w:val="24"/>
          <w:szCs w:val="24"/>
        </w:rPr>
        <w:softHyphen/>
        <w:t>ное влияние атомов в молекуле фенола: взаи</w:t>
      </w:r>
      <w:r w:rsidRPr="00252FD4">
        <w:rPr>
          <w:rFonts w:ascii="Times New Roman" w:hAnsi="Times New Roman" w:cs="Times New Roman"/>
          <w:color w:val="auto"/>
          <w:sz w:val="24"/>
          <w:szCs w:val="24"/>
        </w:rPr>
        <w:softHyphen/>
        <w:t>модействие с гидроксидом натрия и азотной кислотой. Поликонденсация фенола с формаль</w:t>
      </w:r>
      <w:r w:rsidRPr="00252FD4">
        <w:rPr>
          <w:rFonts w:ascii="Times New Roman" w:hAnsi="Times New Roman" w:cs="Times New Roman"/>
          <w:color w:val="auto"/>
          <w:sz w:val="24"/>
          <w:szCs w:val="24"/>
        </w:rPr>
        <w:softHyphen/>
        <w:t>дегидом в фенолоформальдегидную смолу. При</w:t>
      </w:r>
      <w:r w:rsidRPr="00252FD4">
        <w:rPr>
          <w:rFonts w:ascii="Times New Roman" w:hAnsi="Times New Roman" w:cs="Times New Roman"/>
          <w:color w:val="auto"/>
          <w:sz w:val="24"/>
          <w:szCs w:val="24"/>
        </w:rPr>
        <w:softHyphen/>
        <w:t>менение фенола на основе свойств.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Альдегиды.</w:t>
      </w:r>
      <w:r w:rsidRPr="00252FD4">
        <w:rPr>
          <w:rFonts w:ascii="Times New Roman" w:hAnsi="Times New Roman" w:cs="Times New Roman"/>
          <w:color w:val="auto"/>
          <w:sz w:val="24"/>
          <w:szCs w:val="24"/>
        </w:rPr>
        <w:t xml:space="preserve"> Получение альдегидов окис</w:t>
      </w:r>
      <w:r w:rsidRPr="00252FD4">
        <w:rPr>
          <w:rFonts w:ascii="Times New Roman" w:hAnsi="Times New Roman" w:cs="Times New Roman"/>
          <w:color w:val="auto"/>
          <w:sz w:val="24"/>
          <w:szCs w:val="24"/>
        </w:rPr>
        <w:softHyphen/>
        <w:t>лением соответствующих спиртов. Химические свойства альдегидов: окисление в соответствую</w:t>
      </w:r>
      <w:r w:rsidRPr="00252FD4">
        <w:rPr>
          <w:rFonts w:ascii="Times New Roman" w:hAnsi="Times New Roman" w:cs="Times New Roman"/>
          <w:color w:val="auto"/>
          <w:sz w:val="24"/>
          <w:szCs w:val="24"/>
        </w:rPr>
        <w:softHyphen/>
        <w:t>щую кислоту и восстановление в соответствую</w:t>
      </w:r>
      <w:r w:rsidRPr="00252FD4">
        <w:rPr>
          <w:rFonts w:ascii="Times New Roman" w:hAnsi="Times New Roman" w:cs="Times New Roman"/>
          <w:color w:val="auto"/>
          <w:sz w:val="24"/>
          <w:szCs w:val="24"/>
        </w:rPr>
        <w:softHyphen/>
        <w:t>щий спирт. Применение формальдегида и аце- тальдегида на основе свойств.</w:t>
      </w:r>
    </w:p>
    <w:p w:rsidR="00904A3E" w:rsidRPr="00252FD4" w:rsidRDefault="002D6FE4"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lastRenderedPageBreak/>
        <w:t>Карбонов</w:t>
      </w:r>
      <w:r w:rsidR="00904A3E" w:rsidRPr="00252FD4">
        <w:rPr>
          <w:rStyle w:val="3pt"/>
          <w:rFonts w:ascii="Times New Roman" w:hAnsi="Times New Roman" w:cs="Times New Roman"/>
          <w:color w:val="auto"/>
          <w:sz w:val="24"/>
          <w:szCs w:val="24"/>
        </w:rPr>
        <w:t>ые кислоты.</w:t>
      </w:r>
      <w:r w:rsidR="003F7056">
        <w:rPr>
          <w:rFonts w:ascii="Times New Roman" w:hAnsi="Times New Roman" w:cs="Times New Roman"/>
          <w:color w:val="auto"/>
          <w:sz w:val="24"/>
          <w:szCs w:val="24"/>
        </w:rPr>
        <w:t xml:space="preserve"> Получение кар</w:t>
      </w:r>
      <w:r w:rsidR="00904A3E" w:rsidRPr="00252FD4">
        <w:rPr>
          <w:rFonts w:ascii="Times New Roman" w:hAnsi="Times New Roman" w:cs="Times New Roman"/>
          <w:color w:val="auto"/>
          <w:sz w:val="24"/>
          <w:szCs w:val="24"/>
        </w:rPr>
        <w:t>боновых кислот окислением альдегидов. Хими</w:t>
      </w:r>
      <w:r w:rsidR="00904A3E" w:rsidRPr="00252FD4">
        <w:rPr>
          <w:rFonts w:ascii="Times New Roman" w:hAnsi="Times New Roman" w:cs="Times New Roman"/>
          <w:color w:val="auto"/>
          <w:sz w:val="24"/>
          <w:szCs w:val="24"/>
        </w:rPr>
        <w:softHyphen/>
        <w:t>ческие свойства уксусной кислоты: общие свой</w:t>
      </w:r>
      <w:r w:rsidR="00904A3E" w:rsidRPr="00252FD4">
        <w:rPr>
          <w:rFonts w:ascii="Times New Roman" w:hAnsi="Times New Roman" w:cs="Times New Roman"/>
          <w:color w:val="auto"/>
          <w:sz w:val="24"/>
          <w:szCs w:val="24"/>
        </w:rPr>
        <w:softHyphen/>
        <w:t>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Сложные эфиры и жиры.</w:t>
      </w:r>
      <w:r w:rsidRPr="00252FD4">
        <w:rPr>
          <w:rFonts w:ascii="Times New Roman" w:hAnsi="Times New Roman" w:cs="Times New Roman"/>
          <w:color w:val="auto"/>
          <w:sz w:val="24"/>
          <w:szCs w:val="24"/>
        </w:rPr>
        <w:t xml:space="preserve"> Получение сложных эфиров реакцией этерификации. Слож</w:t>
      </w:r>
      <w:r w:rsidRPr="00252FD4">
        <w:rPr>
          <w:rFonts w:ascii="Times New Roman" w:hAnsi="Times New Roman" w:cs="Times New Roman"/>
          <w:color w:val="auto"/>
          <w:sz w:val="24"/>
          <w:szCs w:val="24"/>
        </w:rPr>
        <w:softHyphen/>
        <w:t>ные эфиры в природе, их значение. Применение сложных эфиров на основе свойств.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Жиры как сложные эфиры. Химические свой</w:t>
      </w:r>
      <w:r w:rsidRPr="00252FD4">
        <w:rPr>
          <w:rFonts w:ascii="Times New Roman" w:hAnsi="Times New Roman" w:cs="Times New Roman"/>
          <w:color w:val="auto"/>
          <w:sz w:val="24"/>
          <w:szCs w:val="24"/>
        </w:rPr>
        <w:softHyphen/>
        <w:t>ства жиров: гидролиз (омыление) и гидрирова</w:t>
      </w:r>
      <w:r w:rsidRPr="00252FD4">
        <w:rPr>
          <w:rFonts w:ascii="Times New Roman" w:hAnsi="Times New Roman" w:cs="Times New Roman"/>
          <w:color w:val="auto"/>
          <w:sz w:val="24"/>
          <w:szCs w:val="24"/>
        </w:rPr>
        <w:softHyphen/>
        <w:t>ние жидких жиров. Применение жиров на осно</w:t>
      </w:r>
      <w:r w:rsidRPr="00252FD4">
        <w:rPr>
          <w:rFonts w:ascii="Times New Roman" w:hAnsi="Times New Roman" w:cs="Times New Roman"/>
          <w:color w:val="auto"/>
          <w:sz w:val="24"/>
          <w:szCs w:val="24"/>
        </w:rPr>
        <w:softHyphen/>
        <w:t>ве свойств.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Углеводы.</w:t>
      </w:r>
      <w:r w:rsidRPr="00252FD4">
        <w:rPr>
          <w:rFonts w:ascii="Times New Roman" w:hAnsi="Times New Roman" w:cs="Times New Roman"/>
          <w:color w:val="auto"/>
          <w:sz w:val="24"/>
          <w:szCs w:val="24"/>
        </w:rPr>
        <w:t xml:space="preserve">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Глюкоза — вещество с двойственной функ</w:t>
      </w:r>
      <w:r w:rsidRPr="00252FD4">
        <w:rPr>
          <w:rFonts w:ascii="Times New Roman" w:hAnsi="Times New Roman" w:cs="Times New Roman"/>
          <w:color w:val="auto"/>
          <w:sz w:val="24"/>
          <w:szCs w:val="24"/>
        </w:rPr>
        <w:softHyphen/>
        <w:t>цией — альдегидоспирт. Химические свойства глюкозы: окисление в глюконовую кислоту, вос</w:t>
      </w:r>
      <w:r w:rsidRPr="00252FD4">
        <w:rPr>
          <w:rFonts w:ascii="Times New Roman" w:hAnsi="Times New Roman" w:cs="Times New Roman"/>
          <w:color w:val="auto"/>
          <w:sz w:val="24"/>
          <w:szCs w:val="24"/>
        </w:rPr>
        <w:softHyphen/>
        <w:t>становление в сорбит, брожение (молочнокислое и спиртовое). Применение глюкозы на основе свойств.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Дисахариды и полисахариды. Понятие о реак</w:t>
      </w:r>
      <w:r w:rsidRPr="00252FD4">
        <w:rPr>
          <w:rFonts w:ascii="Times New Roman" w:hAnsi="Times New Roman" w:cs="Times New Roman"/>
          <w:color w:val="auto"/>
          <w:sz w:val="24"/>
          <w:szCs w:val="24"/>
        </w:rPr>
        <w:softHyphen/>
        <w:t>циях поликонденсации и гидролиза на примере взаимопревращений: глюкоза полисахарид.</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Демонстрации.</w:t>
      </w:r>
      <w:r w:rsidRPr="00252FD4">
        <w:rPr>
          <w:rFonts w:ascii="Times New Roman" w:hAnsi="Times New Roman" w:cs="Times New Roman"/>
          <w:color w:val="auto"/>
          <w:sz w:val="24"/>
          <w:szCs w:val="24"/>
        </w:rPr>
        <w:t xml:space="preserve"> Окисление спирта в альдегид. Качественная реакция на многоатомные спир</w:t>
      </w:r>
      <w:r w:rsidRPr="00252FD4">
        <w:rPr>
          <w:rFonts w:ascii="Times New Roman" w:hAnsi="Times New Roman" w:cs="Times New Roman"/>
          <w:color w:val="auto"/>
          <w:sz w:val="24"/>
          <w:szCs w:val="24"/>
        </w:rPr>
        <w:softHyphen/>
        <w:t>ты. Коллекция «Каменный уголь и продукты его переработки». Растворимость фенола в воде при обычной температуре и при нагревании. Качест</w:t>
      </w:r>
      <w:r w:rsidRPr="00252FD4">
        <w:rPr>
          <w:rFonts w:ascii="Times New Roman" w:hAnsi="Times New Roman" w:cs="Times New Roman"/>
          <w:color w:val="auto"/>
          <w:sz w:val="24"/>
          <w:szCs w:val="24"/>
        </w:rPr>
        <w:softHyphen/>
        <w:t>венные реакции на фенол. Реакция «серебряного зеркала» альдегидов и глюкозы. Окисление аль</w:t>
      </w:r>
      <w:r w:rsidRPr="00252FD4">
        <w:rPr>
          <w:rFonts w:ascii="Times New Roman" w:hAnsi="Times New Roman" w:cs="Times New Roman"/>
          <w:color w:val="auto"/>
          <w:sz w:val="24"/>
          <w:szCs w:val="24"/>
        </w:rPr>
        <w:softHyphen/>
        <w:t>дегидов и глю</w:t>
      </w:r>
      <w:r w:rsidR="00C67A6D">
        <w:rPr>
          <w:rFonts w:ascii="Times New Roman" w:hAnsi="Times New Roman" w:cs="Times New Roman"/>
          <w:color w:val="auto"/>
          <w:sz w:val="24"/>
          <w:szCs w:val="24"/>
        </w:rPr>
        <w:t>козы в кислоты с помощью гидро</w:t>
      </w:r>
      <w:r w:rsidRPr="00252FD4">
        <w:rPr>
          <w:rFonts w:ascii="Times New Roman" w:hAnsi="Times New Roman" w:cs="Times New Roman"/>
          <w:color w:val="auto"/>
          <w:sz w:val="24"/>
          <w:szCs w:val="24"/>
        </w:rPr>
        <w:t>ксида меди (II). Получение уксусно-этилового и уксусно-изоамилового эфиров. Коллекция эфир</w:t>
      </w:r>
      <w:r w:rsidRPr="00252FD4">
        <w:rPr>
          <w:rFonts w:ascii="Times New Roman" w:hAnsi="Times New Roman" w:cs="Times New Roman"/>
          <w:color w:val="auto"/>
          <w:sz w:val="24"/>
          <w:szCs w:val="24"/>
        </w:rPr>
        <w:softHyphen/>
        <w:t>ных масел. Качественная реакция на крахмал.</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Лабораторные опыты.</w:t>
      </w:r>
      <w:r w:rsidRPr="00252FD4">
        <w:rPr>
          <w:rFonts w:ascii="Times New Roman" w:hAnsi="Times New Roman" w:cs="Times New Roman"/>
          <w:color w:val="auto"/>
          <w:sz w:val="24"/>
          <w:szCs w:val="24"/>
        </w:rPr>
        <w:t xml:space="preserve"> 6. Свойства этилово</w:t>
      </w:r>
      <w:r w:rsidRPr="00252FD4">
        <w:rPr>
          <w:rFonts w:ascii="Times New Roman" w:hAnsi="Times New Roman" w:cs="Times New Roman"/>
          <w:color w:val="auto"/>
          <w:sz w:val="24"/>
          <w:szCs w:val="24"/>
        </w:rPr>
        <w:softHyphen/>
        <w:t>го спирта. 7. Свойства глицерина. 8. Свойства формальдегида. 9. Свойства уксусной кислоты. 10. Свойства жиров. 11. Сравнение свойств раст</w:t>
      </w:r>
      <w:r w:rsidRPr="00252FD4">
        <w:rPr>
          <w:rFonts w:ascii="Times New Roman" w:hAnsi="Times New Roman" w:cs="Times New Roman"/>
          <w:color w:val="auto"/>
          <w:sz w:val="24"/>
          <w:szCs w:val="24"/>
        </w:rPr>
        <w:softHyphen/>
        <w:t>воров мыла и стирального порошка. 12. Свойства глюкозы. 13. Свойства крахмала.</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Т е м а 4Азотсодержащие соединения</w:t>
      </w:r>
      <w:r w:rsidR="00C67A6D">
        <w:rPr>
          <w:rFonts w:ascii="Times New Roman" w:hAnsi="Times New Roman" w:cs="Times New Roman"/>
          <w:color w:val="auto"/>
          <w:sz w:val="24"/>
          <w:szCs w:val="24"/>
        </w:rPr>
        <w:t xml:space="preserve"> </w:t>
      </w:r>
      <w:r w:rsidRPr="00252FD4">
        <w:rPr>
          <w:rFonts w:ascii="Times New Roman" w:hAnsi="Times New Roman" w:cs="Times New Roman"/>
          <w:color w:val="auto"/>
          <w:sz w:val="24"/>
          <w:szCs w:val="24"/>
        </w:rPr>
        <w:t>и их нахождение в живой природе</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Амины.</w:t>
      </w:r>
      <w:r w:rsidRPr="00252FD4">
        <w:rPr>
          <w:rFonts w:ascii="Times New Roman" w:hAnsi="Times New Roman" w:cs="Times New Roman"/>
          <w:color w:val="auto"/>
          <w:sz w:val="24"/>
          <w:szCs w:val="24"/>
        </w:rPr>
        <w:t xml:space="preserve"> Понятие об аминах. Получение аро</w:t>
      </w:r>
      <w:r w:rsidRPr="00252FD4">
        <w:rPr>
          <w:rFonts w:ascii="Times New Roman" w:hAnsi="Times New Roman" w:cs="Times New Roman"/>
          <w:color w:val="auto"/>
          <w:sz w:val="24"/>
          <w:szCs w:val="24"/>
        </w:rPr>
        <w:softHyphen/>
        <w:t>матического амина — анилина — из нитробензо</w:t>
      </w:r>
      <w:r w:rsidRPr="00252FD4">
        <w:rPr>
          <w:rFonts w:ascii="Times New Roman" w:hAnsi="Times New Roman" w:cs="Times New Roman"/>
          <w:color w:val="auto"/>
          <w:sz w:val="24"/>
          <w:szCs w:val="24"/>
        </w:rPr>
        <w:softHyphen/>
        <w:t>ла. Анилин как органическое основание. Взаим</w:t>
      </w:r>
      <w:r w:rsidRPr="00252FD4">
        <w:rPr>
          <w:rFonts w:ascii="Times New Roman" w:hAnsi="Times New Roman" w:cs="Times New Roman"/>
          <w:color w:val="auto"/>
          <w:sz w:val="24"/>
          <w:szCs w:val="24"/>
        </w:rPr>
        <w:softHyphen/>
        <w:t>ное влияние атомов в молекуле анилина: ослаб</w:t>
      </w:r>
      <w:r w:rsidRPr="00252FD4">
        <w:rPr>
          <w:rFonts w:ascii="Times New Roman" w:hAnsi="Times New Roman" w:cs="Times New Roman"/>
          <w:color w:val="auto"/>
          <w:sz w:val="24"/>
          <w:szCs w:val="24"/>
        </w:rPr>
        <w:softHyphen/>
        <w:t>ление основных свойств и взаимодействие с бромной водой. Применение анилина на основе свойств.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Аминокислоты.</w:t>
      </w:r>
      <w:r w:rsidRPr="00252FD4">
        <w:rPr>
          <w:rFonts w:ascii="Times New Roman" w:hAnsi="Times New Roman" w:cs="Times New Roman"/>
          <w:color w:val="auto"/>
          <w:sz w:val="24"/>
          <w:szCs w:val="24"/>
        </w:rPr>
        <w:t xml:space="preserve"> Получение аминокислот из карбоновых кислот и гидролизом белков. Хи</w:t>
      </w:r>
      <w:r w:rsidRPr="00252FD4">
        <w:rPr>
          <w:rFonts w:ascii="Times New Roman" w:hAnsi="Times New Roman" w:cs="Times New Roman"/>
          <w:color w:val="auto"/>
          <w:sz w:val="24"/>
          <w:szCs w:val="24"/>
        </w:rPr>
        <w:softHyphen/>
        <w:t>мические свойства аминокислот как амфотерных органических соединений: взаимодействие со ще</w:t>
      </w:r>
      <w:r w:rsidRPr="00252FD4">
        <w:rPr>
          <w:rFonts w:ascii="Times New Roman" w:hAnsi="Times New Roman" w:cs="Times New Roman"/>
          <w:color w:val="auto"/>
          <w:sz w:val="24"/>
          <w:szCs w:val="24"/>
        </w:rPr>
        <w:softHyphen/>
        <w:t>лочами, кислота</w:t>
      </w:r>
      <w:r w:rsidR="00C67A6D">
        <w:rPr>
          <w:rFonts w:ascii="Times New Roman" w:hAnsi="Times New Roman" w:cs="Times New Roman"/>
          <w:color w:val="auto"/>
          <w:sz w:val="24"/>
          <w:szCs w:val="24"/>
        </w:rPr>
        <w:t>ми и друг с другом (реакция по</w:t>
      </w:r>
      <w:r w:rsidRPr="00252FD4">
        <w:rPr>
          <w:rFonts w:ascii="Times New Roman" w:hAnsi="Times New Roman" w:cs="Times New Roman"/>
          <w:color w:val="auto"/>
          <w:sz w:val="24"/>
          <w:szCs w:val="24"/>
        </w:rPr>
        <w:t>ликонденсации). Пептидная связь и полипепти</w:t>
      </w:r>
      <w:r w:rsidRPr="00252FD4">
        <w:rPr>
          <w:rFonts w:ascii="Times New Roman" w:hAnsi="Times New Roman" w:cs="Times New Roman"/>
          <w:color w:val="auto"/>
          <w:sz w:val="24"/>
          <w:szCs w:val="24"/>
        </w:rPr>
        <w:softHyphen/>
        <w:t>ды. Применение аминокислот на основе свойств.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Белки.</w:t>
      </w:r>
      <w:r w:rsidRPr="00252FD4">
        <w:rPr>
          <w:rFonts w:ascii="Times New Roman" w:hAnsi="Times New Roman" w:cs="Times New Roman"/>
          <w:color w:val="auto"/>
          <w:sz w:val="24"/>
          <w:szCs w:val="24"/>
        </w:rPr>
        <w:t xml:space="preserve"> Получение белков реакцией поликон</w:t>
      </w:r>
      <w:r w:rsidRPr="00252FD4">
        <w:rPr>
          <w:rFonts w:ascii="Times New Roman" w:hAnsi="Times New Roman" w:cs="Times New Roman"/>
          <w:color w:val="auto"/>
          <w:sz w:val="24"/>
          <w:szCs w:val="24"/>
        </w:rPr>
        <w:softHyphen/>
        <w:t>денсации аминокислот. Первичная, вторичная и третичная структуры белков. Химические свойст</w:t>
      </w:r>
      <w:r w:rsidRPr="00252FD4">
        <w:rPr>
          <w:rFonts w:ascii="Times New Roman" w:hAnsi="Times New Roman" w:cs="Times New Roman"/>
          <w:color w:val="auto"/>
          <w:sz w:val="24"/>
          <w:szCs w:val="24"/>
        </w:rPr>
        <w:softHyphen/>
        <w:t>ва белков: горение, денатурация, гидролиз и цвет</w:t>
      </w:r>
      <w:r w:rsidRPr="00252FD4">
        <w:rPr>
          <w:rFonts w:ascii="Times New Roman" w:hAnsi="Times New Roman" w:cs="Times New Roman"/>
          <w:color w:val="auto"/>
          <w:sz w:val="24"/>
          <w:szCs w:val="24"/>
        </w:rPr>
        <w:softHyphen/>
        <w:t>ные реакции. Биохимические функции белков.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Генетическая связь между классами органиче</w:t>
      </w:r>
      <w:r w:rsidRPr="00252FD4">
        <w:rPr>
          <w:rFonts w:ascii="Times New Roman" w:hAnsi="Times New Roman" w:cs="Times New Roman"/>
          <w:color w:val="auto"/>
          <w:sz w:val="24"/>
          <w:szCs w:val="24"/>
        </w:rPr>
        <w:softHyphen/>
        <w:t>ских соединений.</w:t>
      </w:r>
    </w:p>
    <w:p w:rsidR="00904A3E" w:rsidRPr="00252FD4" w:rsidRDefault="00904A3E" w:rsidP="00252FD4">
      <w:pPr>
        <w:pStyle w:val="18"/>
        <w:shd w:val="clear" w:color="auto" w:fill="auto"/>
        <w:spacing w:after="0" w:line="240" w:lineRule="auto"/>
        <w:ind w:right="2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Нуклеиновые кислоты.</w:t>
      </w:r>
      <w:r w:rsidRPr="00252FD4">
        <w:rPr>
          <w:rFonts w:ascii="Times New Roman" w:hAnsi="Times New Roman" w:cs="Times New Roman"/>
          <w:color w:val="auto"/>
          <w:sz w:val="24"/>
          <w:szCs w:val="24"/>
        </w:rPr>
        <w:t xml:space="preserve"> Синтез нук</w:t>
      </w:r>
      <w:r w:rsidRPr="00252FD4">
        <w:rPr>
          <w:rFonts w:ascii="Times New Roman" w:hAnsi="Times New Roman" w:cs="Times New Roman"/>
          <w:color w:val="auto"/>
          <w:sz w:val="24"/>
          <w:szCs w:val="24"/>
        </w:rPr>
        <w:softHyphen/>
        <w:t>леиновых кислот в клетке из нуклеотидов. Общий план строения нуклеотида. Сравнение строения и функций РНК и ДНК. Роль нукле</w:t>
      </w:r>
      <w:r w:rsidRPr="00252FD4">
        <w:rPr>
          <w:rFonts w:ascii="Times New Roman" w:hAnsi="Times New Roman" w:cs="Times New Roman"/>
          <w:color w:val="auto"/>
          <w:sz w:val="24"/>
          <w:szCs w:val="24"/>
        </w:rPr>
        <w:softHyphen/>
        <w:t>иновых кислот в хранении и передаче наследст</w:t>
      </w:r>
      <w:r w:rsidRPr="00252FD4">
        <w:rPr>
          <w:rFonts w:ascii="Times New Roman" w:hAnsi="Times New Roman" w:cs="Times New Roman"/>
          <w:color w:val="auto"/>
          <w:sz w:val="24"/>
          <w:szCs w:val="24"/>
        </w:rPr>
        <w:softHyphen/>
        <w:t>венной информации. Понятие о биотехнологии и генной инженерии.</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Демонстрации.</w:t>
      </w:r>
      <w:r w:rsidRPr="00252FD4">
        <w:rPr>
          <w:rFonts w:ascii="Times New Roman" w:hAnsi="Times New Roman" w:cs="Times New Roman"/>
          <w:color w:val="auto"/>
          <w:sz w:val="24"/>
          <w:szCs w:val="24"/>
        </w:rPr>
        <w:t xml:space="preserve"> Взаимодействие аммиака и анилина с соляной кислотой. Реакция анилина с бромной водой. Доказательство наличия функци</w:t>
      </w:r>
      <w:r w:rsidRPr="00252FD4">
        <w:rPr>
          <w:rFonts w:ascii="Times New Roman" w:hAnsi="Times New Roman" w:cs="Times New Roman"/>
          <w:color w:val="auto"/>
          <w:sz w:val="24"/>
          <w:szCs w:val="24"/>
        </w:rPr>
        <w:softHyphen/>
        <w:t>ональных групп в растворах аминокислот. Рас</w:t>
      </w:r>
      <w:r w:rsidRPr="00252FD4">
        <w:rPr>
          <w:rFonts w:ascii="Times New Roman" w:hAnsi="Times New Roman" w:cs="Times New Roman"/>
          <w:color w:val="auto"/>
          <w:sz w:val="24"/>
          <w:szCs w:val="24"/>
        </w:rPr>
        <w:softHyphen/>
        <w:t>творение и осаждение белков. Цветные реакции белков: ксантопротеиновая и биуретовая. Горе</w:t>
      </w:r>
      <w:r w:rsidRPr="00252FD4">
        <w:rPr>
          <w:rFonts w:ascii="Times New Roman" w:hAnsi="Times New Roman" w:cs="Times New Roman"/>
          <w:color w:val="auto"/>
          <w:sz w:val="24"/>
          <w:szCs w:val="24"/>
        </w:rPr>
        <w:softHyphen/>
        <w:t>ние птичьего пера и шерстяной нити. Модель мо</w:t>
      </w:r>
      <w:r w:rsidRPr="00252FD4">
        <w:rPr>
          <w:rFonts w:ascii="Times New Roman" w:hAnsi="Times New Roman" w:cs="Times New Roman"/>
          <w:color w:val="auto"/>
          <w:sz w:val="24"/>
          <w:szCs w:val="24"/>
        </w:rPr>
        <w:softHyphen/>
        <w:t>лекулы ДНК. Переходы: этанол→ этилен→ этиленгликоль →</w:t>
      </w:r>
      <w:r w:rsidR="00C67A6D">
        <w:rPr>
          <w:rFonts w:ascii="Times New Roman" w:hAnsi="Times New Roman" w:cs="Times New Roman"/>
          <w:color w:val="auto"/>
          <w:sz w:val="24"/>
          <w:szCs w:val="24"/>
        </w:rPr>
        <w:t xml:space="preserve"> </w:t>
      </w:r>
      <w:r w:rsidRPr="00252FD4">
        <w:rPr>
          <w:rFonts w:ascii="Times New Roman" w:hAnsi="Times New Roman" w:cs="Times New Roman"/>
          <w:color w:val="auto"/>
          <w:sz w:val="24"/>
          <w:szCs w:val="24"/>
        </w:rPr>
        <w:t>этиленгликолят меди (II); этанол →</w:t>
      </w:r>
      <w:r w:rsidR="00C67A6D">
        <w:rPr>
          <w:rFonts w:ascii="Times New Roman" w:hAnsi="Times New Roman" w:cs="Times New Roman"/>
          <w:color w:val="auto"/>
          <w:sz w:val="24"/>
          <w:szCs w:val="24"/>
        </w:rPr>
        <w:t xml:space="preserve"> </w:t>
      </w:r>
      <w:r w:rsidRPr="00252FD4">
        <w:rPr>
          <w:rFonts w:ascii="Times New Roman" w:hAnsi="Times New Roman" w:cs="Times New Roman"/>
          <w:color w:val="auto"/>
          <w:sz w:val="24"/>
          <w:szCs w:val="24"/>
        </w:rPr>
        <w:t>этаналь →</w:t>
      </w:r>
      <w:r w:rsidR="00C67A6D">
        <w:rPr>
          <w:rFonts w:ascii="Times New Roman" w:hAnsi="Times New Roman" w:cs="Times New Roman"/>
          <w:color w:val="auto"/>
          <w:sz w:val="24"/>
          <w:szCs w:val="24"/>
        </w:rPr>
        <w:t xml:space="preserve"> </w:t>
      </w:r>
      <w:r w:rsidRPr="00252FD4">
        <w:rPr>
          <w:rFonts w:ascii="Times New Roman" w:hAnsi="Times New Roman" w:cs="Times New Roman"/>
          <w:color w:val="auto"/>
          <w:sz w:val="24"/>
          <w:szCs w:val="24"/>
        </w:rPr>
        <w:t>этановая кислота.</w:t>
      </w:r>
    </w:p>
    <w:p w:rsidR="00904A3E" w:rsidRPr="00252FD4" w:rsidRDefault="00904A3E" w:rsidP="00252FD4">
      <w:pPr>
        <w:spacing w:after="0" w:line="240" w:lineRule="auto"/>
        <w:ind w:left="20"/>
        <w:jc w:val="both"/>
        <w:rPr>
          <w:rStyle w:val="33"/>
          <w:rFonts w:ascii="Times New Roman" w:hAnsi="Times New Roman"/>
          <w:sz w:val="24"/>
          <w:szCs w:val="24"/>
        </w:rPr>
      </w:pPr>
      <w:r w:rsidRPr="00252FD4">
        <w:rPr>
          <w:rFonts w:ascii="Times New Roman" w:hAnsi="Times New Roman" w:cs="Times New Roman"/>
          <w:sz w:val="24"/>
          <w:szCs w:val="24"/>
        </w:rPr>
        <w:t>Лабораторные опыты. 14.</w:t>
      </w:r>
      <w:r w:rsidRPr="00252FD4">
        <w:rPr>
          <w:rStyle w:val="33"/>
          <w:rFonts w:ascii="Times New Roman" w:hAnsi="Times New Roman"/>
          <w:sz w:val="24"/>
          <w:szCs w:val="24"/>
        </w:rPr>
        <w:t xml:space="preserve"> Свойства белков.</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Т е м а 5. Биологически активные органические соединения</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lastRenderedPageBreak/>
        <w:t>Ферменты.</w:t>
      </w:r>
      <w:r w:rsidRPr="00252FD4">
        <w:rPr>
          <w:rFonts w:ascii="Times New Roman" w:hAnsi="Times New Roman" w:cs="Times New Roman"/>
          <w:color w:val="auto"/>
          <w:sz w:val="24"/>
          <w:szCs w:val="24"/>
        </w:rPr>
        <w:t xml:space="preserve">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w:t>
      </w:r>
      <w:r w:rsidRPr="00252FD4">
        <w:rPr>
          <w:rFonts w:ascii="Times New Roman" w:hAnsi="Times New Roman" w:cs="Times New Roman"/>
          <w:color w:val="auto"/>
          <w:sz w:val="24"/>
          <w:szCs w:val="24"/>
        </w:rPr>
        <w:softHyphen/>
        <w:t>ном хозяйстве.</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Витамины.</w:t>
      </w:r>
      <w:r w:rsidRPr="00252FD4">
        <w:rPr>
          <w:rFonts w:ascii="Times New Roman" w:hAnsi="Times New Roman" w:cs="Times New Roman"/>
          <w:color w:val="auto"/>
          <w:sz w:val="24"/>
          <w:szCs w:val="24"/>
        </w:rPr>
        <w:t xml:space="preserve"> Понятие о витаминах. Нару</w:t>
      </w:r>
      <w:r w:rsidRPr="00252FD4">
        <w:rPr>
          <w:rFonts w:ascii="Times New Roman" w:hAnsi="Times New Roman" w:cs="Times New Roman"/>
          <w:color w:val="auto"/>
          <w:sz w:val="24"/>
          <w:szCs w:val="24"/>
        </w:rPr>
        <w:softHyphen/>
        <w:t>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Гормоны.</w:t>
      </w:r>
      <w:r w:rsidRPr="00252FD4">
        <w:rPr>
          <w:rFonts w:ascii="Times New Roman" w:hAnsi="Times New Roman" w:cs="Times New Roman"/>
          <w:color w:val="auto"/>
          <w:sz w:val="24"/>
          <w:szCs w:val="24"/>
        </w:rPr>
        <w:t xml:space="preserve"> Понятие о гормонах как гумо</w:t>
      </w:r>
      <w:r w:rsidRPr="00252FD4">
        <w:rPr>
          <w:rFonts w:ascii="Times New Roman" w:hAnsi="Times New Roman" w:cs="Times New Roman"/>
          <w:color w:val="auto"/>
          <w:sz w:val="24"/>
          <w:szCs w:val="24"/>
        </w:rPr>
        <w:softHyphen/>
        <w:t>ральных регуляторах жизнедеятельности живых организмов. Инсулин и адреналин как предста</w:t>
      </w:r>
      <w:r w:rsidRPr="00252FD4">
        <w:rPr>
          <w:rFonts w:ascii="Times New Roman" w:hAnsi="Times New Roman" w:cs="Times New Roman"/>
          <w:color w:val="auto"/>
          <w:sz w:val="24"/>
          <w:szCs w:val="24"/>
        </w:rPr>
        <w:softHyphen/>
        <w:t>вители гормонов. Профилактика сахарного диа</w:t>
      </w:r>
      <w:r w:rsidRPr="00252FD4">
        <w:rPr>
          <w:rFonts w:ascii="Times New Roman" w:hAnsi="Times New Roman" w:cs="Times New Roman"/>
          <w:color w:val="auto"/>
          <w:sz w:val="24"/>
          <w:szCs w:val="24"/>
        </w:rPr>
        <w:softHyphen/>
        <w:t>бета.</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Лекарства.</w:t>
      </w:r>
      <w:r w:rsidR="00C67A6D">
        <w:rPr>
          <w:rFonts w:ascii="Times New Roman" w:hAnsi="Times New Roman" w:cs="Times New Roman"/>
          <w:color w:val="auto"/>
          <w:sz w:val="24"/>
          <w:szCs w:val="24"/>
        </w:rPr>
        <w:t xml:space="preserve"> Лекарственная химия: от иат</w:t>
      </w:r>
      <w:r w:rsidRPr="00252FD4">
        <w:rPr>
          <w:rFonts w:ascii="Times New Roman" w:hAnsi="Times New Roman" w:cs="Times New Roman"/>
          <w:color w:val="auto"/>
          <w:sz w:val="24"/>
          <w:szCs w:val="24"/>
        </w:rPr>
        <w:t>рохимии до химиотерапии. Аспирин. Антибио</w:t>
      </w:r>
      <w:r w:rsidRPr="00252FD4">
        <w:rPr>
          <w:rFonts w:ascii="Times New Roman" w:hAnsi="Times New Roman" w:cs="Times New Roman"/>
          <w:color w:val="auto"/>
          <w:sz w:val="24"/>
          <w:szCs w:val="24"/>
        </w:rPr>
        <w:softHyphen/>
        <w:t>тики и дисбактериоз. Наркотические вещества. Наркомания, борьба с ней и профилактика.</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Демонстрации.</w:t>
      </w:r>
      <w:r w:rsidRPr="00252FD4">
        <w:rPr>
          <w:rFonts w:ascii="Times New Roman" w:hAnsi="Times New Roman" w:cs="Times New Roman"/>
          <w:color w:val="auto"/>
          <w:sz w:val="24"/>
          <w:szCs w:val="24"/>
        </w:rPr>
        <w:t xml:space="preserve"> Разложение пероксида водоро</w:t>
      </w:r>
      <w:r w:rsidRPr="00252FD4">
        <w:rPr>
          <w:rFonts w:ascii="Times New Roman" w:hAnsi="Times New Roman" w:cs="Times New Roman"/>
          <w:color w:val="auto"/>
          <w:sz w:val="24"/>
          <w:szCs w:val="24"/>
        </w:rPr>
        <w:softHyphen/>
        <w:t xml:space="preserve">да каталазой сырого мяса и сырого картофеля. Коллекция </w:t>
      </w:r>
      <w:r w:rsidRPr="00252FD4">
        <w:rPr>
          <w:rFonts w:ascii="Times New Roman" w:hAnsi="Times New Roman" w:cs="Times New Roman"/>
          <w:color w:val="auto"/>
          <w:sz w:val="24"/>
          <w:szCs w:val="24"/>
          <w:lang w:val="en-US"/>
        </w:rPr>
        <w:t>CMC</w:t>
      </w:r>
      <w:r w:rsidRPr="00252FD4">
        <w:rPr>
          <w:rFonts w:ascii="Times New Roman" w:hAnsi="Times New Roman" w:cs="Times New Roman"/>
          <w:color w:val="auto"/>
          <w:sz w:val="24"/>
          <w:szCs w:val="24"/>
        </w:rPr>
        <w:t>, содержащих энзимы. Испыта</w:t>
      </w:r>
      <w:r w:rsidRPr="00252FD4">
        <w:rPr>
          <w:rFonts w:ascii="Times New Roman" w:hAnsi="Times New Roman" w:cs="Times New Roman"/>
          <w:color w:val="auto"/>
          <w:sz w:val="24"/>
          <w:szCs w:val="24"/>
        </w:rPr>
        <w:softHyphen/>
        <w:t xml:space="preserve">ние среды раствора </w:t>
      </w:r>
      <w:r w:rsidRPr="00252FD4">
        <w:rPr>
          <w:rFonts w:ascii="Times New Roman" w:hAnsi="Times New Roman" w:cs="Times New Roman"/>
          <w:color w:val="auto"/>
          <w:sz w:val="24"/>
          <w:szCs w:val="24"/>
          <w:lang w:val="en-US"/>
        </w:rPr>
        <w:t>CMC</w:t>
      </w:r>
      <w:r w:rsidRPr="00252FD4">
        <w:rPr>
          <w:rFonts w:ascii="Times New Roman" w:hAnsi="Times New Roman" w:cs="Times New Roman"/>
          <w:color w:val="auto"/>
          <w:sz w:val="24"/>
          <w:szCs w:val="24"/>
        </w:rPr>
        <w:t xml:space="preserve"> индикаторной бумагой. Иллюстрации с фотографиями животных с раз</w:t>
      </w:r>
      <w:r w:rsidRPr="00252FD4">
        <w:rPr>
          <w:rFonts w:ascii="Times New Roman" w:hAnsi="Times New Roman" w:cs="Times New Roman"/>
          <w:color w:val="auto"/>
          <w:sz w:val="24"/>
          <w:szCs w:val="24"/>
        </w:rPr>
        <w:softHyphen/>
        <w:t>личными формами авитаминозов. Коллекция ви</w:t>
      </w:r>
      <w:r w:rsidRPr="00252FD4">
        <w:rPr>
          <w:rFonts w:ascii="Times New Roman" w:hAnsi="Times New Roman" w:cs="Times New Roman"/>
          <w:color w:val="auto"/>
          <w:sz w:val="24"/>
          <w:szCs w:val="24"/>
        </w:rPr>
        <w:softHyphen/>
        <w:t>таминных препаратов. Испытание среды раство</w:t>
      </w:r>
      <w:r w:rsidRPr="00252FD4">
        <w:rPr>
          <w:rFonts w:ascii="Times New Roman" w:hAnsi="Times New Roman" w:cs="Times New Roman"/>
          <w:color w:val="auto"/>
          <w:sz w:val="24"/>
          <w:szCs w:val="24"/>
        </w:rPr>
        <w:softHyphen/>
        <w:t>ра аскорбиновой кислоты индикаторной бума</w:t>
      </w:r>
      <w:r w:rsidRPr="00252FD4">
        <w:rPr>
          <w:rFonts w:ascii="Times New Roman" w:hAnsi="Times New Roman" w:cs="Times New Roman"/>
          <w:color w:val="auto"/>
          <w:sz w:val="24"/>
          <w:szCs w:val="24"/>
        </w:rPr>
        <w:softHyphen/>
        <w:t>гой. Испытание аптечного препарата инсулина на белок. Домашняя, лабораторная и автомо</w:t>
      </w:r>
      <w:r w:rsidRPr="00252FD4">
        <w:rPr>
          <w:rFonts w:ascii="Times New Roman" w:hAnsi="Times New Roman" w:cs="Times New Roman"/>
          <w:color w:val="auto"/>
          <w:sz w:val="24"/>
          <w:szCs w:val="24"/>
        </w:rPr>
        <w:softHyphen/>
        <w:t>бильная аптечка.</w:t>
      </w:r>
    </w:p>
    <w:p w:rsidR="00904A3E" w:rsidRPr="00252FD4" w:rsidRDefault="00633A39"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Тем</w:t>
      </w:r>
      <w:r w:rsidR="00904A3E" w:rsidRPr="00252FD4">
        <w:rPr>
          <w:rFonts w:ascii="Times New Roman" w:hAnsi="Times New Roman" w:cs="Times New Roman"/>
          <w:sz w:val="24"/>
          <w:szCs w:val="24"/>
        </w:rPr>
        <w:t xml:space="preserve">а 6. Искусственные и синтетические полимеры </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Искусственные полимеры.</w:t>
      </w:r>
      <w:r w:rsidRPr="00252FD4">
        <w:rPr>
          <w:rFonts w:ascii="Times New Roman" w:hAnsi="Times New Roman" w:cs="Times New Roman"/>
          <w:color w:val="auto"/>
          <w:sz w:val="24"/>
          <w:szCs w:val="24"/>
        </w:rPr>
        <w:t xml:space="preserve"> Получе</w:t>
      </w:r>
      <w:r w:rsidRPr="00252FD4">
        <w:rPr>
          <w:rFonts w:ascii="Times New Roman" w:hAnsi="Times New Roman" w:cs="Times New Roman"/>
          <w:color w:val="auto"/>
          <w:sz w:val="24"/>
          <w:szCs w:val="24"/>
        </w:rPr>
        <w:softHyphen/>
        <w:t>ние искусственных полимеров, как продуктов химической модификации природного полимер</w:t>
      </w:r>
      <w:r w:rsidRPr="00252FD4">
        <w:rPr>
          <w:rFonts w:ascii="Times New Roman" w:hAnsi="Times New Roman" w:cs="Times New Roman"/>
          <w:color w:val="auto"/>
          <w:sz w:val="24"/>
          <w:szCs w:val="24"/>
        </w:rPr>
        <w:softHyphen/>
        <w:t>ного сырья. Искусственные волокна (ацетатный шелк, вискоза), их свойства и применение.</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Синтетические полимеры.</w:t>
      </w:r>
      <w:r w:rsidRPr="00252FD4">
        <w:rPr>
          <w:rFonts w:ascii="Times New Roman" w:hAnsi="Times New Roman" w:cs="Times New Roman"/>
          <w:color w:val="auto"/>
          <w:sz w:val="24"/>
          <w:szCs w:val="24"/>
        </w:rPr>
        <w:t xml:space="preserve"> Получе</w:t>
      </w:r>
      <w:r w:rsidRPr="00252FD4">
        <w:rPr>
          <w:rFonts w:ascii="Times New Roman" w:hAnsi="Times New Roman" w:cs="Times New Roman"/>
          <w:color w:val="auto"/>
          <w:sz w:val="24"/>
          <w:szCs w:val="24"/>
        </w:rPr>
        <w:softHyphen/>
        <w:t>ние синтетических полимеров реакциями поли</w:t>
      </w:r>
      <w:r w:rsidRPr="00252FD4">
        <w:rPr>
          <w:rFonts w:ascii="Times New Roman" w:hAnsi="Times New Roman" w:cs="Times New Roman"/>
          <w:color w:val="auto"/>
          <w:sz w:val="24"/>
          <w:szCs w:val="24"/>
        </w:rPr>
        <w:softHyphen/>
        <w:t>меризации и поликонденсации. Структура поли</w:t>
      </w:r>
      <w:r w:rsidRPr="00252FD4">
        <w:rPr>
          <w:rFonts w:ascii="Times New Roman" w:hAnsi="Times New Roman" w:cs="Times New Roman"/>
          <w:color w:val="auto"/>
          <w:sz w:val="24"/>
          <w:szCs w:val="24"/>
        </w:rPr>
        <w:softHyphen/>
        <w:t>меров: линейная, разветвленная и пространствен</w:t>
      </w:r>
      <w:r w:rsidRPr="00252FD4">
        <w:rPr>
          <w:rFonts w:ascii="Times New Roman" w:hAnsi="Times New Roman" w:cs="Times New Roman"/>
          <w:color w:val="auto"/>
          <w:sz w:val="24"/>
          <w:szCs w:val="24"/>
        </w:rPr>
        <w:softHyphen/>
        <w:t>ная. Представители синтетических пластмасс: полиэтилен низкого и высокого давления, поли</w:t>
      </w:r>
      <w:r w:rsidRPr="00252FD4">
        <w:rPr>
          <w:rFonts w:ascii="Times New Roman" w:hAnsi="Times New Roman" w:cs="Times New Roman"/>
          <w:color w:val="auto"/>
          <w:sz w:val="24"/>
          <w:szCs w:val="24"/>
        </w:rPr>
        <w:softHyphen/>
        <w:t>пропилен и поливинилхлорид. Синтетические волокна: лавсан, нитрон и капрон.</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Демонстрации.</w:t>
      </w:r>
      <w:r w:rsidRPr="00252FD4">
        <w:rPr>
          <w:rFonts w:ascii="Times New Roman" w:hAnsi="Times New Roman" w:cs="Times New Roman"/>
          <w:color w:val="auto"/>
          <w:sz w:val="24"/>
          <w:szCs w:val="24"/>
        </w:rPr>
        <w:t xml:space="preserve"> Коллекция пластмасс и изде</w:t>
      </w:r>
      <w:r w:rsidRPr="00252FD4">
        <w:rPr>
          <w:rFonts w:ascii="Times New Roman" w:hAnsi="Times New Roman" w:cs="Times New Roman"/>
          <w:color w:val="auto"/>
          <w:sz w:val="24"/>
          <w:szCs w:val="24"/>
        </w:rPr>
        <w:softHyphen/>
        <w:t>лий из них. Коллекции искусственных и синте</w:t>
      </w:r>
      <w:r w:rsidRPr="00252FD4">
        <w:rPr>
          <w:rFonts w:ascii="Times New Roman" w:hAnsi="Times New Roman" w:cs="Times New Roman"/>
          <w:color w:val="auto"/>
          <w:sz w:val="24"/>
          <w:szCs w:val="24"/>
        </w:rPr>
        <w:softHyphen/>
        <w:t>тических волокон и изделий из них. Распознава</w:t>
      </w:r>
      <w:r w:rsidRPr="00252FD4">
        <w:rPr>
          <w:rFonts w:ascii="Times New Roman" w:hAnsi="Times New Roman" w:cs="Times New Roman"/>
          <w:color w:val="auto"/>
          <w:sz w:val="24"/>
          <w:szCs w:val="24"/>
        </w:rPr>
        <w:softHyphen/>
        <w:t>ние волокон по отношению к нагреванию и хими</w:t>
      </w:r>
      <w:r w:rsidRPr="00252FD4">
        <w:rPr>
          <w:rFonts w:ascii="Times New Roman" w:hAnsi="Times New Roman" w:cs="Times New Roman"/>
          <w:color w:val="auto"/>
          <w:sz w:val="24"/>
          <w:szCs w:val="24"/>
        </w:rPr>
        <w:softHyphen/>
        <w:t>ческим реактивам.</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Лабораторные опыты. 15. Ознакомление с об</w:t>
      </w:r>
      <w:r w:rsidRPr="00252FD4">
        <w:rPr>
          <w:rFonts w:ascii="Times New Roman" w:hAnsi="Times New Roman" w:cs="Times New Roman"/>
          <w:color w:val="auto"/>
          <w:sz w:val="24"/>
          <w:szCs w:val="24"/>
        </w:rPr>
        <w:softHyphen/>
        <w:t>разцами пластмасс, волокон и каучуков.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Практическая работа № 2. Распознавание пластмасс и волокон.</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Содержание 11 класс.</w:t>
      </w:r>
    </w:p>
    <w:p w:rsidR="00904A3E" w:rsidRPr="00252FD4" w:rsidRDefault="00904A3E" w:rsidP="00252FD4">
      <w:pPr>
        <w:keepNext/>
        <w:keepLines/>
        <w:spacing w:after="0" w:line="240" w:lineRule="auto"/>
        <w:ind w:left="280" w:right="520"/>
        <w:jc w:val="both"/>
        <w:rPr>
          <w:rFonts w:ascii="Times New Roman" w:hAnsi="Times New Roman" w:cs="Times New Roman"/>
          <w:sz w:val="24"/>
          <w:szCs w:val="24"/>
        </w:rPr>
      </w:pPr>
      <w:r w:rsidRPr="00252FD4">
        <w:rPr>
          <w:rFonts w:ascii="Times New Roman" w:hAnsi="Times New Roman" w:cs="Times New Roman"/>
          <w:sz w:val="24"/>
          <w:szCs w:val="24"/>
        </w:rPr>
        <w:t xml:space="preserve">Тема 1. Строение атома и периодический закон Д. И. Менделеева </w:t>
      </w:r>
    </w:p>
    <w:p w:rsidR="00904A3E" w:rsidRPr="00252FD4" w:rsidRDefault="00904A3E" w:rsidP="00252FD4">
      <w:pPr>
        <w:pStyle w:val="18"/>
        <w:shd w:val="clear" w:color="auto" w:fill="auto"/>
        <w:spacing w:after="0" w:line="240" w:lineRule="auto"/>
        <w:ind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Основные сведения о строении атома.</w:t>
      </w:r>
      <w:r w:rsidRPr="00252FD4">
        <w:rPr>
          <w:rFonts w:ascii="Times New Roman" w:hAnsi="Times New Roman" w:cs="Times New Roman"/>
          <w:color w:val="auto"/>
          <w:sz w:val="24"/>
          <w:szCs w:val="24"/>
        </w:rPr>
        <w:t xml:space="preserve"> Ядро: протоны и нейтроны. Изотопы. Электроны. Электронная оболочка. Энергетиче</w:t>
      </w:r>
      <w:r w:rsidRPr="00252FD4">
        <w:rPr>
          <w:rFonts w:ascii="Times New Roman" w:hAnsi="Times New Roman" w:cs="Times New Roman"/>
          <w:color w:val="auto"/>
          <w:sz w:val="24"/>
          <w:szCs w:val="24"/>
        </w:rPr>
        <w:softHyphen/>
        <w:t>ский уровень. Особенности строения электрон</w:t>
      </w:r>
      <w:r w:rsidRPr="00252FD4">
        <w:rPr>
          <w:rFonts w:ascii="Times New Roman" w:hAnsi="Times New Roman" w:cs="Times New Roman"/>
          <w:color w:val="auto"/>
          <w:sz w:val="24"/>
          <w:szCs w:val="24"/>
        </w:rPr>
        <w:softHyphen/>
        <w:t>ных оболочек атомов элементов 4-го и 5-го пери</w:t>
      </w:r>
      <w:r w:rsidRPr="00252FD4">
        <w:rPr>
          <w:rFonts w:ascii="Times New Roman" w:hAnsi="Times New Roman" w:cs="Times New Roman"/>
          <w:color w:val="auto"/>
          <w:sz w:val="24"/>
          <w:szCs w:val="24"/>
        </w:rPr>
        <w:softHyphen/>
        <w:t xml:space="preserve">одов периодической системы Д. И. Менделеева (переходных элементов). Понятие об орбиталях. </w:t>
      </w:r>
      <w:r w:rsidRPr="00252FD4">
        <w:rPr>
          <w:rStyle w:val="af8"/>
          <w:rFonts w:ascii="Times New Roman" w:hAnsi="Times New Roman" w:cs="Times New Roman"/>
          <w:i w:val="0"/>
          <w:color w:val="auto"/>
          <w:sz w:val="24"/>
          <w:szCs w:val="24"/>
        </w:rPr>
        <w:t>s-</w:t>
      </w:r>
      <w:r w:rsidRPr="00252FD4">
        <w:rPr>
          <w:rFonts w:ascii="Times New Roman" w:hAnsi="Times New Roman" w:cs="Times New Roman"/>
          <w:color w:val="auto"/>
          <w:sz w:val="24"/>
          <w:szCs w:val="24"/>
        </w:rPr>
        <w:t xml:space="preserve"> и р-орбитали. Электронные конфигурации ато</w:t>
      </w:r>
      <w:r w:rsidRPr="00252FD4">
        <w:rPr>
          <w:rFonts w:ascii="Times New Roman" w:hAnsi="Times New Roman" w:cs="Times New Roman"/>
          <w:color w:val="auto"/>
          <w:sz w:val="24"/>
          <w:szCs w:val="24"/>
        </w:rPr>
        <w:softHyphen/>
        <w:t>мов химических элементов.</w:t>
      </w:r>
    </w:p>
    <w:p w:rsidR="00904A3E" w:rsidRPr="00252FD4" w:rsidRDefault="00904A3E" w:rsidP="00252FD4">
      <w:pPr>
        <w:pStyle w:val="18"/>
        <w:shd w:val="clear" w:color="auto" w:fill="auto"/>
        <w:spacing w:after="0" w:line="240" w:lineRule="auto"/>
        <w:ind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Периодический закон Д. И. Менде</w:t>
      </w:r>
      <w:r w:rsidRPr="00252FD4">
        <w:rPr>
          <w:rStyle w:val="3pt"/>
          <w:rFonts w:ascii="Times New Roman" w:hAnsi="Times New Roman" w:cs="Times New Roman"/>
          <w:color w:val="auto"/>
          <w:sz w:val="24"/>
          <w:szCs w:val="24"/>
        </w:rPr>
        <w:softHyphen/>
        <w:t>леева в свете учения о строении атома.</w:t>
      </w:r>
      <w:r w:rsidRPr="00252FD4">
        <w:rPr>
          <w:rFonts w:ascii="Times New Roman" w:hAnsi="Times New Roman" w:cs="Times New Roman"/>
          <w:color w:val="auto"/>
          <w:sz w:val="24"/>
          <w:szCs w:val="24"/>
        </w:rPr>
        <w:t xml:space="preserve"> Открытие Д. И. Менделеевым периоди</w:t>
      </w:r>
      <w:r w:rsidRPr="00252FD4">
        <w:rPr>
          <w:rFonts w:ascii="Times New Roman" w:hAnsi="Times New Roman" w:cs="Times New Roman"/>
          <w:color w:val="auto"/>
          <w:sz w:val="24"/>
          <w:szCs w:val="24"/>
        </w:rPr>
        <w:softHyphen/>
        <w:t>ческого закона.</w:t>
      </w:r>
    </w:p>
    <w:p w:rsidR="00904A3E" w:rsidRPr="00252FD4" w:rsidRDefault="00904A3E" w:rsidP="00252FD4">
      <w:pPr>
        <w:pStyle w:val="18"/>
        <w:shd w:val="clear" w:color="auto" w:fill="auto"/>
        <w:spacing w:after="0" w:line="240" w:lineRule="auto"/>
        <w:ind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Периодическая система химических элемен</w:t>
      </w:r>
      <w:r w:rsidRPr="00252FD4">
        <w:rPr>
          <w:rFonts w:ascii="Times New Roman" w:hAnsi="Times New Roman" w:cs="Times New Roman"/>
          <w:color w:val="auto"/>
          <w:sz w:val="24"/>
          <w:szCs w:val="24"/>
        </w:rPr>
        <w:softHyphen/>
        <w:t>тов Д. И. Менделеева — графическое отображе</w:t>
      </w:r>
      <w:r w:rsidRPr="00252FD4">
        <w:rPr>
          <w:rFonts w:ascii="Times New Roman" w:hAnsi="Times New Roman" w:cs="Times New Roman"/>
          <w:color w:val="auto"/>
          <w:sz w:val="24"/>
          <w:szCs w:val="24"/>
        </w:rPr>
        <w:softHyphen/>
        <w:t>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w:t>
      </w:r>
      <w:r w:rsidRPr="00252FD4">
        <w:rPr>
          <w:rFonts w:ascii="Times New Roman" w:hAnsi="Times New Roman" w:cs="Times New Roman"/>
          <w:color w:val="auto"/>
          <w:sz w:val="24"/>
          <w:szCs w:val="24"/>
        </w:rPr>
        <w:softHyphen/>
        <w:t>пах (главных подгруппах).</w:t>
      </w:r>
    </w:p>
    <w:p w:rsidR="00904A3E" w:rsidRPr="00252FD4" w:rsidRDefault="00904A3E" w:rsidP="00252FD4">
      <w:pPr>
        <w:pStyle w:val="18"/>
        <w:shd w:val="clear" w:color="auto" w:fill="auto"/>
        <w:spacing w:after="0" w:line="240" w:lineRule="auto"/>
        <w:ind w:right="2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Положение водорода в периодической системе. Значение периодического закона и периодичес</w:t>
      </w:r>
      <w:r w:rsidRPr="00252FD4">
        <w:rPr>
          <w:rFonts w:ascii="Times New Roman" w:hAnsi="Times New Roman" w:cs="Times New Roman"/>
          <w:color w:val="auto"/>
          <w:sz w:val="24"/>
          <w:szCs w:val="24"/>
        </w:rPr>
        <w:softHyphen/>
        <w:t>кой системы химических элементов Д. И. Менде</w:t>
      </w:r>
      <w:r w:rsidRPr="00252FD4">
        <w:rPr>
          <w:rFonts w:ascii="Times New Roman" w:hAnsi="Times New Roman" w:cs="Times New Roman"/>
          <w:color w:val="auto"/>
          <w:sz w:val="24"/>
          <w:szCs w:val="24"/>
        </w:rPr>
        <w:softHyphen/>
        <w:t>леева для развития науки и понимания химиче</w:t>
      </w:r>
      <w:r w:rsidRPr="00252FD4">
        <w:rPr>
          <w:rFonts w:ascii="Times New Roman" w:hAnsi="Times New Roman" w:cs="Times New Roman"/>
          <w:color w:val="auto"/>
          <w:sz w:val="24"/>
          <w:szCs w:val="24"/>
        </w:rPr>
        <w:softHyphen/>
        <w:t>ской картины мира.</w:t>
      </w:r>
    </w:p>
    <w:p w:rsidR="00904A3E" w:rsidRPr="00252FD4" w:rsidRDefault="00904A3E" w:rsidP="00252FD4">
      <w:pPr>
        <w:pStyle w:val="18"/>
        <w:shd w:val="clear" w:color="auto" w:fill="auto"/>
        <w:spacing w:after="0" w:line="240" w:lineRule="auto"/>
        <w:ind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Демонстрации.</w:t>
      </w:r>
      <w:r w:rsidRPr="00252FD4">
        <w:rPr>
          <w:rFonts w:ascii="Times New Roman" w:hAnsi="Times New Roman" w:cs="Times New Roman"/>
          <w:color w:val="auto"/>
          <w:sz w:val="24"/>
          <w:szCs w:val="24"/>
        </w:rPr>
        <w:t xml:space="preserve"> Различные формы периодиче</w:t>
      </w:r>
      <w:r w:rsidRPr="00252FD4">
        <w:rPr>
          <w:rFonts w:ascii="Times New Roman" w:hAnsi="Times New Roman" w:cs="Times New Roman"/>
          <w:color w:val="auto"/>
          <w:sz w:val="24"/>
          <w:szCs w:val="24"/>
        </w:rPr>
        <w:softHyphen/>
        <w:t>ской системы химических элементов Д. И. Мен</w:t>
      </w:r>
      <w:r w:rsidRPr="00252FD4">
        <w:rPr>
          <w:rFonts w:ascii="Times New Roman" w:hAnsi="Times New Roman" w:cs="Times New Roman"/>
          <w:color w:val="auto"/>
          <w:sz w:val="24"/>
          <w:szCs w:val="24"/>
        </w:rPr>
        <w:softHyphen/>
        <w:t>делеева.</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lastRenderedPageBreak/>
        <w:t xml:space="preserve">Лабораторный опыт. 1. </w:t>
      </w:r>
      <w:r w:rsidRPr="00252FD4">
        <w:rPr>
          <w:rFonts w:ascii="Times New Roman" w:hAnsi="Times New Roman" w:cs="Times New Roman"/>
          <w:color w:val="auto"/>
          <w:sz w:val="24"/>
          <w:szCs w:val="24"/>
        </w:rPr>
        <w:t>Конструирование пе</w:t>
      </w:r>
      <w:r w:rsidRPr="00252FD4">
        <w:rPr>
          <w:rFonts w:ascii="Times New Roman" w:hAnsi="Times New Roman" w:cs="Times New Roman"/>
          <w:color w:val="auto"/>
          <w:sz w:val="24"/>
          <w:szCs w:val="24"/>
        </w:rPr>
        <w:softHyphen/>
        <w:t>риодической таблицы элементов с использовани</w:t>
      </w:r>
      <w:r w:rsidRPr="00252FD4">
        <w:rPr>
          <w:rFonts w:ascii="Times New Roman" w:hAnsi="Times New Roman" w:cs="Times New Roman"/>
          <w:color w:val="auto"/>
          <w:sz w:val="24"/>
          <w:szCs w:val="24"/>
        </w:rPr>
        <w:softHyphen/>
        <w:t>ем карточек.</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 xml:space="preserve">Т е м а 2. Строение вещества </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Ионная химическая связь.</w:t>
      </w:r>
      <w:r w:rsidRPr="00252FD4">
        <w:rPr>
          <w:rFonts w:ascii="Times New Roman" w:hAnsi="Times New Roman" w:cs="Times New Roman"/>
          <w:color w:val="auto"/>
          <w:sz w:val="24"/>
          <w:szCs w:val="24"/>
        </w:rPr>
        <w:t xml:space="preserve"> Катионы и анионы. Классификация ионов. Ионные крис</w:t>
      </w:r>
      <w:r w:rsidRPr="00252FD4">
        <w:rPr>
          <w:rFonts w:ascii="Times New Roman" w:hAnsi="Times New Roman" w:cs="Times New Roman"/>
          <w:color w:val="auto"/>
          <w:sz w:val="24"/>
          <w:szCs w:val="24"/>
        </w:rPr>
        <w:softHyphen/>
        <w:t>таллические решетки. Свойства веществ с этим типом кристаллических решеток.</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 xml:space="preserve">Ковалентная химическая связь. </w:t>
      </w:r>
      <w:r w:rsidRPr="00252FD4">
        <w:rPr>
          <w:rFonts w:ascii="Times New Roman" w:hAnsi="Times New Roman" w:cs="Times New Roman"/>
          <w:color w:val="auto"/>
          <w:sz w:val="24"/>
          <w:szCs w:val="24"/>
        </w:rPr>
        <w:t>Электроотрицательность. Полярная и неполяр</w:t>
      </w:r>
      <w:r w:rsidRPr="00252FD4">
        <w:rPr>
          <w:rFonts w:ascii="Times New Roman" w:hAnsi="Times New Roman" w:cs="Times New Roman"/>
          <w:color w:val="auto"/>
          <w:sz w:val="24"/>
          <w:szCs w:val="24"/>
        </w:rPr>
        <w:softHyphen/>
        <w:t>ная ковалентные связи. Диполь. Полярность свя</w:t>
      </w:r>
      <w:r w:rsidRPr="00252FD4">
        <w:rPr>
          <w:rFonts w:ascii="Times New Roman" w:hAnsi="Times New Roman" w:cs="Times New Roman"/>
          <w:color w:val="auto"/>
          <w:sz w:val="24"/>
          <w:szCs w:val="24"/>
        </w:rPr>
        <w:softHyphen/>
        <w:t>зи и полярность молекулы. Обменный и донорно- акцепторный механизмы образования ковалентной связи. Молекулярные и атомные кристалличе</w:t>
      </w:r>
      <w:r w:rsidRPr="00252FD4">
        <w:rPr>
          <w:rFonts w:ascii="Times New Roman" w:hAnsi="Times New Roman" w:cs="Times New Roman"/>
          <w:color w:val="auto"/>
          <w:sz w:val="24"/>
          <w:szCs w:val="24"/>
        </w:rPr>
        <w:softHyphen/>
        <w:t>ские решетки. Свойства веществ с этими типами кристаллических решеток.</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 xml:space="preserve">Металлическая химическая связь. </w:t>
      </w:r>
      <w:r w:rsidRPr="00252FD4">
        <w:rPr>
          <w:rFonts w:ascii="Times New Roman" w:hAnsi="Times New Roman" w:cs="Times New Roman"/>
          <w:color w:val="auto"/>
          <w:sz w:val="24"/>
          <w:szCs w:val="24"/>
        </w:rPr>
        <w:t>Особенности строения атомов металлов. Металли</w:t>
      </w:r>
      <w:r w:rsidRPr="00252FD4">
        <w:rPr>
          <w:rFonts w:ascii="Times New Roman" w:hAnsi="Times New Roman" w:cs="Times New Roman"/>
          <w:color w:val="auto"/>
          <w:sz w:val="24"/>
          <w:szCs w:val="24"/>
        </w:rPr>
        <w:softHyphen/>
        <w:t>ческая химическая связь и металлическая крис</w:t>
      </w:r>
      <w:r w:rsidRPr="00252FD4">
        <w:rPr>
          <w:rFonts w:ascii="Times New Roman" w:hAnsi="Times New Roman" w:cs="Times New Roman"/>
          <w:color w:val="auto"/>
          <w:sz w:val="24"/>
          <w:szCs w:val="24"/>
        </w:rPr>
        <w:softHyphen/>
        <w:t>таллическая решетка. Свойства веществ с этим типом связи.</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 xml:space="preserve">Водородная химическая связь. </w:t>
      </w:r>
      <w:r w:rsidRPr="00252FD4">
        <w:rPr>
          <w:rFonts w:ascii="Times New Roman" w:hAnsi="Times New Roman" w:cs="Times New Roman"/>
          <w:color w:val="auto"/>
          <w:sz w:val="24"/>
          <w:szCs w:val="24"/>
        </w:rPr>
        <w:t>Межмолекулярная и внутримолекулярная водо</w:t>
      </w:r>
      <w:r w:rsidRPr="00252FD4">
        <w:rPr>
          <w:rFonts w:ascii="Times New Roman" w:hAnsi="Times New Roman" w:cs="Times New Roman"/>
          <w:color w:val="auto"/>
          <w:sz w:val="24"/>
          <w:szCs w:val="24"/>
        </w:rPr>
        <w:softHyphen/>
        <w:t>родная связь. Значение водородной связи для ор</w:t>
      </w:r>
      <w:r w:rsidRPr="00252FD4">
        <w:rPr>
          <w:rFonts w:ascii="Times New Roman" w:hAnsi="Times New Roman" w:cs="Times New Roman"/>
          <w:color w:val="auto"/>
          <w:sz w:val="24"/>
          <w:szCs w:val="24"/>
        </w:rPr>
        <w:softHyphen/>
        <w:t>ганизации структур биополимеров.</w:t>
      </w:r>
    </w:p>
    <w:p w:rsidR="00904A3E" w:rsidRPr="00252FD4" w:rsidRDefault="00C32106"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w:t>
      </w:r>
      <w:r w:rsidR="00904A3E" w:rsidRPr="00252FD4">
        <w:rPr>
          <w:rStyle w:val="3pt"/>
          <w:rFonts w:ascii="Times New Roman" w:hAnsi="Times New Roman" w:cs="Times New Roman"/>
          <w:color w:val="auto"/>
          <w:sz w:val="24"/>
          <w:szCs w:val="24"/>
        </w:rPr>
        <w:t>олимеры.</w:t>
      </w:r>
      <w:r w:rsidR="00C67A6D">
        <w:rPr>
          <w:rFonts w:ascii="Times New Roman" w:hAnsi="Times New Roman" w:cs="Times New Roman"/>
          <w:color w:val="auto"/>
          <w:sz w:val="24"/>
          <w:szCs w:val="24"/>
        </w:rPr>
        <w:t xml:space="preserve"> Пластмассы: термопласты и ре</w:t>
      </w:r>
      <w:r w:rsidR="00904A3E" w:rsidRPr="00252FD4">
        <w:rPr>
          <w:rFonts w:ascii="Times New Roman" w:hAnsi="Times New Roman" w:cs="Times New Roman"/>
          <w:color w:val="auto"/>
          <w:sz w:val="24"/>
          <w:szCs w:val="24"/>
        </w:rPr>
        <w:t>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904A3E" w:rsidRPr="00252FD4" w:rsidRDefault="00C67A6D"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Pr>
          <w:rStyle w:val="3pt"/>
          <w:rFonts w:ascii="Times New Roman" w:hAnsi="Times New Roman" w:cs="Times New Roman"/>
          <w:color w:val="auto"/>
          <w:sz w:val="24"/>
          <w:szCs w:val="24"/>
        </w:rPr>
        <w:t>Газообразное состояние вещест</w:t>
      </w:r>
      <w:r>
        <w:rPr>
          <w:rFonts w:ascii="Times New Roman" w:hAnsi="Times New Roman" w:cs="Times New Roman"/>
          <w:color w:val="auto"/>
          <w:sz w:val="24"/>
          <w:szCs w:val="24"/>
        </w:rPr>
        <w:t xml:space="preserve">в </w:t>
      </w:r>
      <w:r w:rsidR="00904A3E" w:rsidRPr="00252FD4">
        <w:rPr>
          <w:rFonts w:ascii="Times New Roman" w:hAnsi="Times New Roman" w:cs="Times New Roman"/>
          <w:color w:val="auto"/>
          <w:sz w:val="24"/>
          <w:szCs w:val="24"/>
        </w:rPr>
        <w:t>а. Три агрегатных состояния воды. Особенности строения газов. Молярный объем газообразных ве</w:t>
      </w:r>
      <w:r w:rsidR="00904A3E" w:rsidRPr="00252FD4">
        <w:rPr>
          <w:rFonts w:ascii="Times New Roman" w:hAnsi="Times New Roman" w:cs="Times New Roman"/>
          <w:color w:val="auto"/>
          <w:sz w:val="24"/>
          <w:szCs w:val="24"/>
        </w:rPr>
        <w:softHyphen/>
        <w:t>ществ.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Представители газообразных веществ: водо</w:t>
      </w:r>
      <w:r w:rsidRPr="00252FD4">
        <w:rPr>
          <w:rFonts w:ascii="Times New Roman" w:hAnsi="Times New Roman" w:cs="Times New Roman"/>
          <w:color w:val="auto"/>
          <w:sz w:val="24"/>
          <w:szCs w:val="24"/>
        </w:rPr>
        <w:softHyphen/>
        <w:t>род, кислород, углекислый газ, аммиак, этилен. Их получение, собирание и распознавание.</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 xml:space="preserve">Жидкое состояние вещества. </w:t>
      </w:r>
      <w:r w:rsidRPr="00252FD4">
        <w:rPr>
          <w:rFonts w:ascii="Times New Roman" w:hAnsi="Times New Roman" w:cs="Times New Roman"/>
          <w:color w:val="auto"/>
          <w:sz w:val="24"/>
          <w:szCs w:val="24"/>
        </w:rPr>
        <w:t>Вода. Потребление воды в быту и на производст</w:t>
      </w:r>
      <w:r w:rsidRPr="00252FD4">
        <w:rPr>
          <w:rFonts w:ascii="Times New Roman" w:hAnsi="Times New Roman" w:cs="Times New Roman"/>
          <w:color w:val="auto"/>
          <w:sz w:val="24"/>
          <w:szCs w:val="24"/>
        </w:rPr>
        <w:softHyphen/>
        <w:t>ве. Жесткость воды и способы ее устранения.</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Минеральные воды, их использование в столо</w:t>
      </w:r>
      <w:r w:rsidRPr="00252FD4">
        <w:rPr>
          <w:rFonts w:ascii="Times New Roman" w:hAnsi="Times New Roman" w:cs="Times New Roman"/>
          <w:color w:val="auto"/>
          <w:sz w:val="24"/>
          <w:szCs w:val="24"/>
        </w:rPr>
        <w:softHyphen/>
        <w:t>вых и лечебных целях.</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Жидкие кристаллы и их применение.</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 xml:space="preserve">Твердое состояние вещества. </w:t>
      </w:r>
      <w:r w:rsidRPr="00252FD4">
        <w:rPr>
          <w:rFonts w:ascii="Times New Roman" w:hAnsi="Times New Roman" w:cs="Times New Roman"/>
          <w:color w:val="auto"/>
          <w:sz w:val="24"/>
          <w:szCs w:val="24"/>
        </w:rPr>
        <w:t>Аморфные твердые вещества в природе и в жиз</w:t>
      </w:r>
      <w:r w:rsidRPr="00252FD4">
        <w:rPr>
          <w:rFonts w:ascii="Times New Roman" w:hAnsi="Times New Roman" w:cs="Times New Roman"/>
          <w:color w:val="auto"/>
          <w:sz w:val="24"/>
          <w:szCs w:val="24"/>
        </w:rPr>
        <w:softHyphen/>
        <w:t>ни человека, их значение и применение. Крис</w:t>
      </w:r>
      <w:r w:rsidRPr="00252FD4">
        <w:rPr>
          <w:rFonts w:ascii="Times New Roman" w:hAnsi="Times New Roman" w:cs="Times New Roman"/>
          <w:color w:val="auto"/>
          <w:sz w:val="24"/>
          <w:szCs w:val="24"/>
        </w:rPr>
        <w:softHyphen/>
        <w:t>таллическое строение вещества.</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Дисперсные системы.</w:t>
      </w:r>
      <w:r w:rsidRPr="00252FD4">
        <w:rPr>
          <w:rFonts w:ascii="Times New Roman" w:hAnsi="Times New Roman" w:cs="Times New Roman"/>
          <w:color w:val="auto"/>
          <w:sz w:val="24"/>
          <w:szCs w:val="24"/>
        </w:rPr>
        <w:t xml:space="preserve"> Понятие о дис</w:t>
      </w:r>
      <w:r w:rsidRPr="00252FD4">
        <w:rPr>
          <w:rFonts w:ascii="Times New Roman" w:hAnsi="Times New Roman" w:cs="Times New Roman"/>
          <w:color w:val="auto"/>
          <w:sz w:val="24"/>
          <w:szCs w:val="24"/>
        </w:rPr>
        <w:softHyphen/>
        <w:t>персных системах. Дисперсная фаза и дисперси</w:t>
      </w:r>
      <w:r w:rsidRPr="00252FD4">
        <w:rPr>
          <w:rFonts w:ascii="Times New Roman" w:hAnsi="Times New Roman" w:cs="Times New Roman"/>
          <w:color w:val="auto"/>
          <w:sz w:val="24"/>
          <w:szCs w:val="24"/>
        </w:rPr>
        <w:softHyphen/>
        <w:t>онная среда. Классификация дисперсных систем в зависимости от агрегатного состояния дисперс</w:t>
      </w:r>
      <w:r w:rsidRPr="00252FD4">
        <w:rPr>
          <w:rFonts w:ascii="Times New Roman" w:hAnsi="Times New Roman" w:cs="Times New Roman"/>
          <w:color w:val="auto"/>
          <w:sz w:val="24"/>
          <w:szCs w:val="24"/>
        </w:rPr>
        <w:softHyphen/>
        <w:t>ной среды и дисперсионной фазы.</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Грубодисперсные системы: эмульсии, суспен</w:t>
      </w:r>
      <w:r w:rsidRPr="00252FD4">
        <w:rPr>
          <w:rFonts w:ascii="Times New Roman" w:hAnsi="Times New Roman" w:cs="Times New Roman"/>
          <w:color w:val="auto"/>
          <w:sz w:val="24"/>
          <w:szCs w:val="24"/>
        </w:rPr>
        <w:softHyphen/>
        <w:t>зии, аэрозоли.</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Тонкодисперсные системы: гели и золи.</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Состав вещества и смесей.</w:t>
      </w:r>
      <w:r w:rsidRPr="00252FD4">
        <w:rPr>
          <w:rFonts w:ascii="Times New Roman" w:hAnsi="Times New Roman" w:cs="Times New Roman"/>
          <w:color w:val="auto"/>
          <w:sz w:val="24"/>
          <w:szCs w:val="24"/>
        </w:rPr>
        <w:t xml:space="preserve"> Вещест</w:t>
      </w:r>
      <w:r w:rsidRPr="00252FD4">
        <w:rPr>
          <w:rFonts w:ascii="Times New Roman" w:hAnsi="Times New Roman" w:cs="Times New Roman"/>
          <w:color w:val="auto"/>
          <w:sz w:val="24"/>
          <w:szCs w:val="24"/>
        </w:rPr>
        <w:softHyphen/>
        <w:t>ва молекулярного и немолекулярного строения. Закон постоянства состава веществ.</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Понятие «доля» и ее разновидности: массовая (доля элементов в соединении, доля компонента в смеси — доля примесей, доля растворенного ве</w:t>
      </w:r>
      <w:r w:rsidRPr="00252FD4">
        <w:rPr>
          <w:rFonts w:ascii="Times New Roman" w:hAnsi="Times New Roman" w:cs="Times New Roman"/>
          <w:color w:val="auto"/>
          <w:sz w:val="24"/>
          <w:szCs w:val="24"/>
        </w:rPr>
        <w:softHyphen/>
        <w:t>щества в растворе) и объемная. Доля выхода про</w:t>
      </w:r>
      <w:r w:rsidRPr="00252FD4">
        <w:rPr>
          <w:rFonts w:ascii="Times New Roman" w:hAnsi="Times New Roman" w:cs="Times New Roman"/>
          <w:color w:val="auto"/>
          <w:sz w:val="24"/>
          <w:szCs w:val="24"/>
        </w:rPr>
        <w:softHyphen/>
        <w:t>дукта реакции от теоретически возможного.</w:t>
      </w:r>
    </w:p>
    <w:p w:rsidR="00904A3E" w:rsidRPr="00252FD4" w:rsidRDefault="00904A3E" w:rsidP="00252FD4">
      <w:pPr>
        <w:pStyle w:val="18"/>
        <w:shd w:val="clear" w:color="auto" w:fill="auto"/>
        <w:spacing w:after="0" w:line="240" w:lineRule="auto"/>
        <w:ind w:left="20" w:right="20"/>
        <w:jc w:val="both"/>
        <w:rPr>
          <w:rFonts w:ascii="Times New Roman" w:hAnsi="Times New Roman" w:cs="Times New Roman"/>
          <w:color w:val="auto"/>
          <w:sz w:val="24"/>
          <w:szCs w:val="24"/>
        </w:rPr>
      </w:pPr>
      <w:r w:rsidRPr="00252FD4">
        <w:rPr>
          <w:rStyle w:val="afc"/>
          <w:rFonts w:ascii="Times New Roman" w:hAnsi="Times New Roman" w:cs="Times New Roman"/>
          <w:color w:val="auto"/>
          <w:sz w:val="24"/>
          <w:szCs w:val="24"/>
        </w:rPr>
        <w:t xml:space="preserve">Демонстрации. </w:t>
      </w:r>
      <w:r w:rsidRPr="00252FD4">
        <w:rPr>
          <w:rFonts w:ascii="Times New Roman" w:hAnsi="Times New Roman" w:cs="Times New Roman"/>
          <w:color w:val="auto"/>
          <w:sz w:val="24"/>
          <w:szCs w:val="24"/>
        </w:rPr>
        <w:t>Модель кристаллической ре</w:t>
      </w:r>
      <w:r w:rsidRPr="00252FD4">
        <w:rPr>
          <w:rFonts w:ascii="Times New Roman" w:hAnsi="Times New Roman" w:cs="Times New Roman"/>
          <w:color w:val="auto"/>
          <w:sz w:val="24"/>
          <w:szCs w:val="24"/>
        </w:rPr>
        <w:softHyphen/>
        <w:t>шетки хлорида натрия. Образцы минералов с ионной кристаллической решеткой: кальцита, галита. Модели кристаллических решеток «сухо</w:t>
      </w:r>
      <w:r w:rsidRPr="00252FD4">
        <w:rPr>
          <w:rFonts w:ascii="Times New Roman" w:hAnsi="Times New Roman" w:cs="Times New Roman"/>
          <w:color w:val="auto"/>
          <w:sz w:val="24"/>
          <w:szCs w:val="24"/>
        </w:rPr>
        <w:softHyphen/>
        <w:t>го льда» (или иода), алмаза, графита (или квар</w:t>
      </w:r>
      <w:r w:rsidRPr="00252FD4">
        <w:rPr>
          <w:rFonts w:ascii="Times New Roman" w:hAnsi="Times New Roman" w:cs="Times New Roman"/>
          <w:color w:val="auto"/>
          <w:sz w:val="24"/>
          <w:szCs w:val="24"/>
        </w:rPr>
        <w:softHyphen/>
        <w:t>ца). Модель молекулы ДНК. Образцы пластмасс (фенолоформальдегидные, полиуретан, полиэти</w:t>
      </w:r>
      <w:r w:rsidRPr="00252FD4">
        <w:rPr>
          <w:rFonts w:ascii="Times New Roman" w:hAnsi="Times New Roman" w:cs="Times New Roman"/>
          <w:color w:val="auto"/>
          <w:sz w:val="24"/>
          <w:szCs w:val="24"/>
        </w:rPr>
        <w:softHyphen/>
        <w:t>лен, полипропилен, поливинилхлорид) и изде</w:t>
      </w:r>
      <w:r w:rsidRPr="00252FD4">
        <w:rPr>
          <w:rFonts w:ascii="Times New Roman" w:hAnsi="Times New Roman" w:cs="Times New Roman"/>
          <w:color w:val="auto"/>
          <w:sz w:val="24"/>
          <w:szCs w:val="24"/>
        </w:rPr>
        <w:softHyphen/>
        <w:t>лия из них. Образцы волокон (шерсть, шелк, ацетатное волокно, капрон, лавсан, нейлон) и из</w:t>
      </w:r>
      <w:r w:rsidRPr="00252FD4">
        <w:rPr>
          <w:rFonts w:ascii="Times New Roman" w:hAnsi="Times New Roman" w:cs="Times New Roman"/>
          <w:color w:val="auto"/>
          <w:sz w:val="24"/>
          <w:szCs w:val="24"/>
        </w:rPr>
        <w:softHyphen/>
        <w:t>делия из них. Образцы неорганических полиме</w:t>
      </w:r>
      <w:r w:rsidRPr="00252FD4">
        <w:rPr>
          <w:rFonts w:ascii="Times New Roman" w:hAnsi="Times New Roman" w:cs="Times New Roman"/>
          <w:color w:val="auto"/>
          <w:sz w:val="24"/>
          <w:szCs w:val="24"/>
        </w:rPr>
        <w:softHyphen/>
        <w:t>ров 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w:t>
      </w:r>
      <w:r w:rsidRPr="00252FD4">
        <w:rPr>
          <w:rFonts w:ascii="Times New Roman" w:hAnsi="Times New Roman" w:cs="Times New Roman"/>
          <w:color w:val="auto"/>
          <w:sz w:val="24"/>
          <w:szCs w:val="24"/>
        </w:rPr>
        <w:softHyphen/>
        <w:t>го отопления. Жесткость воды и способы ее уст</w:t>
      </w:r>
      <w:r w:rsidRPr="00252FD4">
        <w:rPr>
          <w:rFonts w:ascii="Times New Roman" w:hAnsi="Times New Roman" w:cs="Times New Roman"/>
          <w:color w:val="auto"/>
          <w:sz w:val="24"/>
          <w:szCs w:val="24"/>
        </w:rPr>
        <w:softHyphen/>
        <w:t xml:space="preserve">ранения. Приборы на жидких </w:t>
      </w:r>
      <w:r w:rsidRPr="00252FD4">
        <w:rPr>
          <w:rFonts w:ascii="Times New Roman" w:hAnsi="Times New Roman" w:cs="Times New Roman"/>
          <w:color w:val="auto"/>
          <w:sz w:val="24"/>
          <w:szCs w:val="24"/>
        </w:rPr>
        <w:lastRenderedPageBreak/>
        <w:t>кристаллах. Об</w:t>
      </w:r>
      <w:r w:rsidRPr="00252FD4">
        <w:rPr>
          <w:rFonts w:ascii="Times New Roman" w:hAnsi="Times New Roman" w:cs="Times New Roman"/>
          <w:color w:val="auto"/>
          <w:sz w:val="24"/>
          <w:szCs w:val="24"/>
        </w:rPr>
        <w:softHyphen/>
        <w:t>разцы различных дисперсных систем: эмульсий, суспензий, аэрозолей, гелей и золей. Коагуля</w:t>
      </w:r>
      <w:r w:rsidRPr="00252FD4">
        <w:rPr>
          <w:rFonts w:ascii="Times New Roman" w:hAnsi="Times New Roman" w:cs="Times New Roman"/>
          <w:color w:val="auto"/>
          <w:sz w:val="24"/>
          <w:szCs w:val="24"/>
        </w:rPr>
        <w:softHyphen/>
        <w:t>ция. Синерезис. Эффект Тиндаля.</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 xml:space="preserve">Лабораторные опыты. </w:t>
      </w:r>
      <w:r w:rsidRPr="00252FD4">
        <w:rPr>
          <w:rFonts w:ascii="Times New Roman" w:hAnsi="Times New Roman" w:cs="Times New Roman"/>
          <w:color w:val="auto"/>
          <w:sz w:val="24"/>
          <w:szCs w:val="24"/>
        </w:rPr>
        <w:t>2. Определение типа кристаллической решетки вещества и описание его свойств. 3. Ознакомление с коллекцией поли</w:t>
      </w:r>
      <w:r w:rsidRPr="00252FD4">
        <w:rPr>
          <w:rFonts w:ascii="Times New Roman" w:hAnsi="Times New Roman" w:cs="Times New Roman"/>
          <w:color w:val="auto"/>
          <w:sz w:val="24"/>
          <w:szCs w:val="24"/>
        </w:rPr>
        <w:softHyphen/>
        <w:t>меров: пластмасс и волокон и изделия из них.</w:t>
      </w:r>
    </w:p>
    <w:p w:rsidR="00904A3E" w:rsidRPr="00252FD4" w:rsidRDefault="00904A3E" w:rsidP="00252FD4">
      <w:pPr>
        <w:pStyle w:val="18"/>
        <w:widowControl w:val="0"/>
        <w:numPr>
          <w:ilvl w:val="0"/>
          <w:numId w:val="53"/>
        </w:numPr>
        <w:shd w:val="clear" w:color="auto" w:fill="auto"/>
        <w:tabs>
          <w:tab w:val="left" w:pos="289"/>
        </w:tabs>
        <w:spacing w:after="0" w:line="240" w:lineRule="auto"/>
        <w:ind w:left="20" w:right="2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Испытание воды на жесткость. Устранение жесткости воды. 5. Ознакомление с минеральны</w:t>
      </w:r>
      <w:r w:rsidRPr="00252FD4">
        <w:rPr>
          <w:rFonts w:ascii="Times New Roman" w:hAnsi="Times New Roman" w:cs="Times New Roman"/>
          <w:color w:val="auto"/>
          <w:sz w:val="24"/>
          <w:szCs w:val="24"/>
        </w:rPr>
        <w:softHyphen/>
        <w:t>ми водами. 6. Ознакомление с дисперсными систе</w:t>
      </w:r>
      <w:r w:rsidRPr="00252FD4">
        <w:rPr>
          <w:rFonts w:ascii="Times New Roman" w:hAnsi="Times New Roman" w:cs="Times New Roman"/>
          <w:color w:val="auto"/>
          <w:sz w:val="24"/>
          <w:szCs w:val="24"/>
        </w:rPr>
        <w:softHyphen/>
        <w:t>мами.</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 xml:space="preserve">Практическая работа </w:t>
      </w:r>
      <w:r w:rsidRPr="00252FD4">
        <w:rPr>
          <w:rFonts w:ascii="Times New Roman" w:hAnsi="Times New Roman" w:cs="Times New Roman"/>
          <w:color w:val="auto"/>
          <w:sz w:val="24"/>
          <w:szCs w:val="24"/>
        </w:rPr>
        <w:t xml:space="preserve">№ </w:t>
      </w:r>
      <w:r w:rsidRPr="00252FD4">
        <w:rPr>
          <w:rStyle w:val="af9"/>
          <w:rFonts w:ascii="Times New Roman" w:hAnsi="Times New Roman" w:cs="Times New Roman"/>
          <w:b w:val="0"/>
          <w:color w:val="auto"/>
          <w:sz w:val="24"/>
          <w:szCs w:val="24"/>
        </w:rPr>
        <w:t xml:space="preserve">1. </w:t>
      </w:r>
      <w:r w:rsidRPr="00252FD4">
        <w:rPr>
          <w:rFonts w:ascii="Times New Roman" w:hAnsi="Times New Roman" w:cs="Times New Roman"/>
          <w:color w:val="auto"/>
          <w:sz w:val="24"/>
          <w:szCs w:val="24"/>
        </w:rPr>
        <w:t>Получение, соби</w:t>
      </w:r>
      <w:r w:rsidRPr="00252FD4">
        <w:rPr>
          <w:rFonts w:ascii="Times New Roman" w:hAnsi="Times New Roman" w:cs="Times New Roman"/>
          <w:color w:val="auto"/>
          <w:sz w:val="24"/>
          <w:szCs w:val="24"/>
        </w:rPr>
        <w:softHyphen/>
        <w:t>рание и распознавание газов.</w:t>
      </w:r>
    </w:p>
    <w:p w:rsidR="00904A3E" w:rsidRPr="00252FD4" w:rsidRDefault="00633A39"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Тем</w:t>
      </w:r>
      <w:r w:rsidR="00904A3E" w:rsidRPr="00252FD4">
        <w:rPr>
          <w:rFonts w:ascii="Times New Roman" w:hAnsi="Times New Roman" w:cs="Times New Roman"/>
          <w:color w:val="auto"/>
          <w:sz w:val="24"/>
          <w:szCs w:val="24"/>
        </w:rPr>
        <w:t xml:space="preserve">а 3. Химические реакции </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Реакции, идущие без изменения состава веществ.</w:t>
      </w:r>
      <w:r w:rsidRPr="00252FD4">
        <w:rPr>
          <w:rFonts w:ascii="Times New Roman" w:hAnsi="Times New Roman" w:cs="Times New Roman"/>
          <w:color w:val="auto"/>
          <w:sz w:val="24"/>
          <w:szCs w:val="24"/>
        </w:rPr>
        <w:t xml:space="preserve"> Аллотропия и аллотроп</w:t>
      </w:r>
      <w:r w:rsidRPr="00252FD4">
        <w:rPr>
          <w:rFonts w:ascii="Times New Roman" w:hAnsi="Times New Roman" w:cs="Times New Roman"/>
          <w:color w:val="auto"/>
          <w:sz w:val="24"/>
          <w:szCs w:val="24"/>
        </w:rPr>
        <w:softHyphen/>
        <w:t>ные видоизменения. Причины аллотропии на при</w:t>
      </w:r>
      <w:r w:rsidRPr="00252FD4">
        <w:rPr>
          <w:rFonts w:ascii="Times New Roman" w:hAnsi="Times New Roman" w:cs="Times New Roman"/>
          <w:color w:val="auto"/>
          <w:sz w:val="24"/>
          <w:szCs w:val="24"/>
        </w:rPr>
        <w:softHyphen/>
        <w:t>мере модификаций кислорода, углерода и фосфо</w:t>
      </w:r>
      <w:r w:rsidRPr="00252FD4">
        <w:rPr>
          <w:rFonts w:ascii="Times New Roman" w:hAnsi="Times New Roman" w:cs="Times New Roman"/>
          <w:color w:val="auto"/>
          <w:sz w:val="24"/>
          <w:szCs w:val="24"/>
        </w:rPr>
        <w:softHyphen/>
        <w:t>ра. Озон, его биологическая роль.</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Изомеры и изомерия.</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Реакции, идущие с изменением состава веществ.</w:t>
      </w:r>
      <w:r w:rsidRPr="00252FD4">
        <w:rPr>
          <w:rFonts w:ascii="Times New Roman" w:hAnsi="Times New Roman" w:cs="Times New Roman"/>
          <w:color w:val="auto"/>
          <w:sz w:val="24"/>
          <w:szCs w:val="24"/>
        </w:rPr>
        <w:t xml:space="preserve"> Реакции соединения, разложения, замещения и обмена в неорганиче</w:t>
      </w:r>
      <w:r w:rsidRPr="00252FD4">
        <w:rPr>
          <w:rFonts w:ascii="Times New Roman" w:hAnsi="Times New Roman" w:cs="Times New Roman"/>
          <w:color w:val="auto"/>
          <w:sz w:val="24"/>
          <w:szCs w:val="24"/>
        </w:rPr>
        <w:softHyphen/>
        <w:t>ской и органической химии. Реакции экзо- и эн</w:t>
      </w:r>
      <w:r w:rsidRPr="00252FD4">
        <w:rPr>
          <w:rFonts w:ascii="Times New Roman" w:hAnsi="Times New Roman" w:cs="Times New Roman"/>
          <w:color w:val="auto"/>
          <w:sz w:val="24"/>
          <w:szCs w:val="24"/>
        </w:rPr>
        <w:softHyphen/>
        <w:t>дотермические. Тепловой эффект химической ре</w:t>
      </w:r>
      <w:r w:rsidRPr="00252FD4">
        <w:rPr>
          <w:rFonts w:ascii="Times New Roman" w:hAnsi="Times New Roman" w:cs="Times New Roman"/>
          <w:color w:val="auto"/>
          <w:sz w:val="24"/>
          <w:szCs w:val="24"/>
        </w:rPr>
        <w:softHyphen/>
        <w:t>акции и термохимические уравнения. Реакции горения, как частный случай экзотермических реакций.</w:t>
      </w:r>
    </w:p>
    <w:p w:rsidR="00904A3E" w:rsidRPr="00252FD4" w:rsidRDefault="00904A3E" w:rsidP="00252FD4">
      <w:pPr>
        <w:pStyle w:val="18"/>
        <w:shd w:val="clear" w:color="auto" w:fill="auto"/>
        <w:spacing w:after="0" w:line="240" w:lineRule="auto"/>
        <w:ind w:left="20" w:right="2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 xml:space="preserve">Скорость химической реакции. </w:t>
      </w:r>
      <w:r w:rsidRPr="00252FD4">
        <w:rPr>
          <w:rFonts w:ascii="Times New Roman" w:hAnsi="Times New Roman" w:cs="Times New Roman"/>
          <w:color w:val="auto"/>
          <w:sz w:val="24"/>
          <w:szCs w:val="24"/>
        </w:rPr>
        <w:t>Скорость химической реакции. Зависимость ско</w:t>
      </w:r>
      <w:r w:rsidRPr="00252FD4">
        <w:rPr>
          <w:rFonts w:ascii="Times New Roman" w:hAnsi="Times New Roman" w:cs="Times New Roman"/>
          <w:color w:val="auto"/>
          <w:sz w:val="24"/>
          <w:szCs w:val="24"/>
        </w:rPr>
        <w:softHyphen/>
        <w:t>рости химической реакции от природы реаги</w:t>
      </w:r>
      <w:r w:rsidRPr="00252FD4">
        <w:rPr>
          <w:rFonts w:ascii="Times New Roman" w:hAnsi="Times New Roman" w:cs="Times New Roman"/>
          <w:color w:val="auto"/>
          <w:sz w:val="24"/>
          <w:szCs w:val="24"/>
        </w:rPr>
        <w:softHyphen/>
        <w:t>рующих веществ, концентрации, температуры, площади поверхности соприкосновения и ката</w:t>
      </w:r>
      <w:r w:rsidRPr="00252FD4">
        <w:rPr>
          <w:rFonts w:ascii="Times New Roman" w:hAnsi="Times New Roman" w:cs="Times New Roman"/>
          <w:color w:val="auto"/>
          <w:sz w:val="24"/>
          <w:szCs w:val="24"/>
        </w:rPr>
        <w:softHyphen/>
        <w:t>лизатора. Реакции гомо- и гетерогенные. Поня</w:t>
      </w:r>
      <w:r w:rsidRPr="00252FD4">
        <w:rPr>
          <w:rFonts w:ascii="Times New Roman" w:hAnsi="Times New Roman" w:cs="Times New Roman"/>
          <w:color w:val="auto"/>
          <w:sz w:val="24"/>
          <w:szCs w:val="24"/>
        </w:rPr>
        <w:softHyphen/>
        <w:t>тие о катализе и катализаторах. Ферменты как биологические катализаторы, особенности их функционирования.</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Обратимость химических реак</w:t>
      </w:r>
      <w:r w:rsidRPr="00252FD4">
        <w:rPr>
          <w:rStyle w:val="3pt"/>
          <w:rFonts w:ascii="Times New Roman" w:hAnsi="Times New Roman" w:cs="Times New Roman"/>
          <w:color w:val="auto"/>
          <w:sz w:val="24"/>
          <w:szCs w:val="24"/>
        </w:rPr>
        <w:softHyphen/>
        <w:t>ций.</w:t>
      </w:r>
      <w:r w:rsidRPr="00252FD4">
        <w:rPr>
          <w:rFonts w:ascii="Times New Roman" w:hAnsi="Times New Roman" w:cs="Times New Roman"/>
          <w:color w:val="auto"/>
          <w:sz w:val="24"/>
          <w:szCs w:val="24"/>
        </w:rPr>
        <w:t xml:space="preserve"> Необратимые и обратимые химические ре</w:t>
      </w:r>
      <w:r w:rsidRPr="00252FD4">
        <w:rPr>
          <w:rFonts w:ascii="Times New Roman" w:hAnsi="Times New Roman" w:cs="Times New Roman"/>
          <w:color w:val="auto"/>
          <w:sz w:val="24"/>
          <w:szCs w:val="24"/>
        </w:rPr>
        <w:softHyphen/>
        <w:t>акции. Состояние химического равновесия для обратимых химических реакций. Способы сме</w:t>
      </w:r>
      <w:r w:rsidRPr="00252FD4">
        <w:rPr>
          <w:rFonts w:ascii="Times New Roman" w:hAnsi="Times New Roman" w:cs="Times New Roman"/>
          <w:color w:val="auto"/>
          <w:sz w:val="24"/>
          <w:szCs w:val="24"/>
        </w:rPr>
        <w:softHyphen/>
        <w:t>щения химического равновесия на примере син</w:t>
      </w:r>
      <w:r w:rsidRPr="00252FD4">
        <w:rPr>
          <w:rFonts w:ascii="Times New Roman" w:hAnsi="Times New Roman" w:cs="Times New Roman"/>
          <w:color w:val="auto"/>
          <w:sz w:val="24"/>
          <w:szCs w:val="24"/>
        </w:rPr>
        <w:softHyphen/>
        <w:t>теза аммиака. Понятие об основных научных принципах производства на примере синтеза ам</w:t>
      </w:r>
      <w:r w:rsidRPr="00252FD4">
        <w:rPr>
          <w:rFonts w:ascii="Times New Roman" w:hAnsi="Times New Roman" w:cs="Times New Roman"/>
          <w:color w:val="auto"/>
          <w:sz w:val="24"/>
          <w:szCs w:val="24"/>
        </w:rPr>
        <w:softHyphen/>
        <w:t>миака или серной кислоты.</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Роль воды в химической реак</w:t>
      </w:r>
      <w:r w:rsidRPr="00252FD4">
        <w:rPr>
          <w:rStyle w:val="3pt"/>
          <w:rFonts w:ascii="Times New Roman" w:hAnsi="Times New Roman" w:cs="Times New Roman"/>
          <w:color w:val="auto"/>
          <w:sz w:val="24"/>
          <w:szCs w:val="24"/>
        </w:rPr>
        <w:softHyphen/>
        <w:t>ции.</w:t>
      </w:r>
      <w:r w:rsidRPr="00252FD4">
        <w:rPr>
          <w:rFonts w:ascii="Times New Roman" w:hAnsi="Times New Roman" w:cs="Times New Roman"/>
          <w:color w:val="auto"/>
          <w:sz w:val="24"/>
          <w:szCs w:val="24"/>
        </w:rPr>
        <w:t xml:space="preserve"> Истинные растворы. Растворимость и классификация веществ по этому признаку: рас</w:t>
      </w:r>
      <w:r w:rsidRPr="00252FD4">
        <w:rPr>
          <w:rFonts w:ascii="Times New Roman" w:hAnsi="Times New Roman" w:cs="Times New Roman"/>
          <w:color w:val="auto"/>
          <w:sz w:val="24"/>
          <w:szCs w:val="24"/>
        </w:rPr>
        <w:softHyphen/>
        <w:t>творимые, малорастворимые и нерастворимые вещества.</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Электролиты и неэлектролиты. Электролити</w:t>
      </w:r>
      <w:r w:rsidRPr="00252FD4">
        <w:rPr>
          <w:rFonts w:ascii="Times New Roman" w:hAnsi="Times New Roman" w:cs="Times New Roman"/>
          <w:color w:val="auto"/>
          <w:sz w:val="24"/>
          <w:szCs w:val="24"/>
        </w:rPr>
        <w:softHyphen/>
        <w:t>ческая диссоциация. Кислоты, основания и соли с точки зрения теории электролитической диссо</w:t>
      </w:r>
      <w:r w:rsidRPr="00252FD4">
        <w:rPr>
          <w:rFonts w:ascii="Times New Roman" w:hAnsi="Times New Roman" w:cs="Times New Roman"/>
          <w:color w:val="auto"/>
          <w:sz w:val="24"/>
          <w:szCs w:val="24"/>
        </w:rPr>
        <w:softHyphen/>
        <w:t>циации.</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Химические свойства воды: взаимодействие с металлами, основными и кислотными оксида</w:t>
      </w:r>
      <w:r w:rsidRPr="00252FD4">
        <w:rPr>
          <w:rFonts w:ascii="Times New Roman" w:hAnsi="Times New Roman" w:cs="Times New Roman"/>
          <w:color w:val="auto"/>
          <w:sz w:val="24"/>
          <w:szCs w:val="24"/>
        </w:rPr>
        <w:softHyphen/>
        <w:t>ми, разложение и образование кристаллогидра</w:t>
      </w:r>
      <w:r w:rsidRPr="00252FD4">
        <w:rPr>
          <w:rFonts w:ascii="Times New Roman" w:hAnsi="Times New Roman" w:cs="Times New Roman"/>
          <w:color w:val="auto"/>
          <w:sz w:val="24"/>
          <w:szCs w:val="24"/>
        </w:rPr>
        <w:softHyphen/>
        <w:t>тов. Реакции гидратации в органической химии.</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Гидролиз органических и неорга</w:t>
      </w:r>
      <w:r w:rsidRPr="00252FD4">
        <w:rPr>
          <w:rStyle w:val="3pt"/>
          <w:rFonts w:ascii="Times New Roman" w:hAnsi="Times New Roman" w:cs="Times New Roman"/>
          <w:color w:val="auto"/>
          <w:sz w:val="24"/>
          <w:szCs w:val="24"/>
        </w:rPr>
        <w:softHyphen/>
        <w:t>нических соединений.</w:t>
      </w:r>
      <w:r w:rsidRPr="00252FD4">
        <w:rPr>
          <w:rFonts w:ascii="Times New Roman" w:hAnsi="Times New Roman" w:cs="Times New Roman"/>
          <w:color w:val="auto"/>
          <w:sz w:val="24"/>
          <w:szCs w:val="24"/>
        </w:rPr>
        <w:t xml:space="preserve"> Необратимый гидролиз. Обратимый гидролиз солей.</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Гидролиз органических соединений и его практическое значение для получения гидролиз</w:t>
      </w:r>
      <w:r w:rsidRPr="00252FD4">
        <w:rPr>
          <w:rFonts w:ascii="Times New Roman" w:hAnsi="Times New Roman" w:cs="Times New Roman"/>
          <w:color w:val="auto"/>
          <w:sz w:val="24"/>
          <w:szCs w:val="24"/>
        </w:rPr>
        <w:softHyphen/>
        <w:t>ного спирта и мыла. Биологическая роль гидро</w:t>
      </w:r>
      <w:r w:rsidRPr="00252FD4">
        <w:rPr>
          <w:rFonts w:ascii="Times New Roman" w:hAnsi="Times New Roman" w:cs="Times New Roman"/>
          <w:color w:val="auto"/>
          <w:sz w:val="24"/>
          <w:szCs w:val="24"/>
        </w:rPr>
        <w:softHyphen/>
        <w:t>лиза в пластическом и энергетическом обмене ве</w:t>
      </w:r>
      <w:r w:rsidRPr="00252FD4">
        <w:rPr>
          <w:rFonts w:ascii="Times New Roman" w:hAnsi="Times New Roman" w:cs="Times New Roman"/>
          <w:color w:val="auto"/>
          <w:sz w:val="24"/>
          <w:szCs w:val="24"/>
        </w:rPr>
        <w:softHyphen/>
        <w:t>ществ и энергии в клетке.</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Окислительно-восстановитель</w:t>
      </w:r>
      <w:r w:rsidRPr="00252FD4">
        <w:rPr>
          <w:rStyle w:val="3pt"/>
          <w:rFonts w:ascii="Times New Roman" w:hAnsi="Times New Roman" w:cs="Times New Roman"/>
          <w:color w:val="auto"/>
          <w:sz w:val="24"/>
          <w:szCs w:val="24"/>
        </w:rPr>
        <w:softHyphen/>
        <w:t>ные реакции.</w:t>
      </w:r>
      <w:r w:rsidRPr="00252FD4">
        <w:rPr>
          <w:rFonts w:ascii="Times New Roman" w:hAnsi="Times New Roman" w:cs="Times New Roman"/>
          <w:color w:val="auto"/>
          <w:sz w:val="24"/>
          <w:szCs w:val="24"/>
        </w:rPr>
        <w:t xml:space="preserve"> Степень окисления. Опреде</w:t>
      </w:r>
      <w:r w:rsidRPr="00252FD4">
        <w:rPr>
          <w:rFonts w:ascii="Times New Roman" w:hAnsi="Times New Roman" w:cs="Times New Roman"/>
          <w:color w:val="auto"/>
          <w:sz w:val="24"/>
          <w:szCs w:val="24"/>
        </w:rPr>
        <w:softHyphen/>
        <w:t>ление степени окисления по формуле соедине</w:t>
      </w:r>
      <w:r w:rsidRPr="00252FD4">
        <w:rPr>
          <w:rFonts w:ascii="Times New Roman" w:hAnsi="Times New Roman" w:cs="Times New Roman"/>
          <w:color w:val="auto"/>
          <w:sz w:val="24"/>
          <w:szCs w:val="24"/>
        </w:rPr>
        <w:softHyphen/>
        <w:t>ния. Понятие об окислительно-восстановитель</w:t>
      </w:r>
      <w:r w:rsidRPr="00252FD4">
        <w:rPr>
          <w:rFonts w:ascii="Times New Roman" w:hAnsi="Times New Roman" w:cs="Times New Roman"/>
          <w:color w:val="auto"/>
          <w:sz w:val="24"/>
          <w:szCs w:val="24"/>
        </w:rPr>
        <w:softHyphen/>
        <w:t xml:space="preserve">ных реакциях. Окисление и восстановление, окислитель и восстановитель. </w:t>
      </w:r>
      <w:r w:rsidRPr="00252FD4">
        <w:rPr>
          <w:rStyle w:val="3pt"/>
          <w:rFonts w:ascii="Times New Roman" w:hAnsi="Times New Roman" w:cs="Times New Roman"/>
          <w:color w:val="auto"/>
          <w:sz w:val="24"/>
          <w:szCs w:val="24"/>
        </w:rPr>
        <w:t>Электролиз.</w:t>
      </w:r>
      <w:r w:rsidRPr="00252FD4">
        <w:rPr>
          <w:rFonts w:ascii="Times New Roman" w:hAnsi="Times New Roman" w:cs="Times New Roman"/>
          <w:color w:val="auto"/>
          <w:sz w:val="24"/>
          <w:szCs w:val="24"/>
        </w:rPr>
        <w:t xml:space="preserve"> Электролиз как окислитель</w:t>
      </w:r>
      <w:r w:rsidRPr="00252FD4">
        <w:rPr>
          <w:rFonts w:ascii="Times New Roman" w:hAnsi="Times New Roman" w:cs="Times New Roman"/>
          <w:color w:val="auto"/>
          <w:sz w:val="24"/>
          <w:szCs w:val="24"/>
        </w:rPr>
        <w:softHyphen/>
        <w:t>но-восстановительный процесс. Электролиз рас</w:t>
      </w:r>
      <w:r w:rsidRPr="00252FD4">
        <w:rPr>
          <w:rFonts w:ascii="Times New Roman" w:hAnsi="Times New Roman" w:cs="Times New Roman"/>
          <w:color w:val="auto"/>
          <w:sz w:val="24"/>
          <w:szCs w:val="24"/>
        </w:rPr>
        <w:softHyphen/>
        <w:t>плавов и растворов на примере хлорида натрия. Практическое применение электролиза. Элек</w:t>
      </w:r>
      <w:r w:rsidRPr="00252FD4">
        <w:rPr>
          <w:rFonts w:ascii="Times New Roman" w:hAnsi="Times New Roman" w:cs="Times New Roman"/>
          <w:color w:val="auto"/>
          <w:sz w:val="24"/>
          <w:szCs w:val="24"/>
        </w:rPr>
        <w:softHyphen/>
        <w:t>тролитическое получение алюминия.</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 xml:space="preserve">Демонстрации. </w:t>
      </w:r>
      <w:r w:rsidRPr="00252FD4">
        <w:rPr>
          <w:rFonts w:ascii="Times New Roman" w:hAnsi="Times New Roman" w:cs="Times New Roman"/>
          <w:color w:val="auto"/>
          <w:sz w:val="24"/>
          <w:szCs w:val="24"/>
        </w:rPr>
        <w:t>Превращение красного фосфо</w:t>
      </w:r>
      <w:r w:rsidRPr="00252FD4">
        <w:rPr>
          <w:rFonts w:ascii="Times New Roman" w:hAnsi="Times New Roman" w:cs="Times New Roman"/>
          <w:color w:val="auto"/>
          <w:sz w:val="24"/>
          <w:szCs w:val="24"/>
        </w:rPr>
        <w:softHyphen/>
        <w:t>ра в белый.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w:t>
      </w:r>
      <w:r w:rsidRPr="00252FD4">
        <w:rPr>
          <w:rFonts w:ascii="Times New Roman" w:hAnsi="Times New Roman" w:cs="Times New Roman"/>
          <w:color w:val="auto"/>
          <w:sz w:val="24"/>
          <w:szCs w:val="24"/>
        </w:rPr>
        <w:softHyphen/>
        <w:t xml:space="preserve">центрации с одинаковыми гранулами цинка и взаимодействия одинаковых кусочков разных металлов (магния, цинка, </w:t>
      </w:r>
      <w:r w:rsidRPr="00252FD4">
        <w:rPr>
          <w:rFonts w:ascii="Times New Roman" w:hAnsi="Times New Roman" w:cs="Times New Roman"/>
          <w:color w:val="auto"/>
          <w:sz w:val="24"/>
          <w:szCs w:val="24"/>
        </w:rPr>
        <w:lastRenderedPageBreak/>
        <w:t>железа) с соляной кис</w:t>
      </w:r>
      <w:r w:rsidRPr="00252FD4">
        <w:rPr>
          <w:rFonts w:ascii="Times New Roman" w:hAnsi="Times New Roman" w:cs="Times New Roman"/>
          <w:color w:val="auto"/>
          <w:sz w:val="24"/>
          <w:szCs w:val="24"/>
        </w:rPr>
        <w:softHyphen/>
        <w:t>лотой. Взаимодействие растворов серной кисло</w:t>
      </w:r>
      <w:r w:rsidRPr="00252FD4">
        <w:rPr>
          <w:rFonts w:ascii="Times New Roman" w:hAnsi="Times New Roman" w:cs="Times New Roman"/>
          <w:color w:val="auto"/>
          <w:sz w:val="24"/>
          <w:szCs w:val="24"/>
        </w:rPr>
        <w:softHyphen/>
        <w:t>ты с растворами тиосульфата натрия различной концентрации и температуры. Модель кипящего слоя. Разложение пероксида водорода с по</w:t>
      </w:r>
      <w:r w:rsidRPr="00252FD4">
        <w:rPr>
          <w:rFonts w:ascii="Times New Roman" w:hAnsi="Times New Roman" w:cs="Times New Roman"/>
          <w:color w:val="auto"/>
          <w:sz w:val="24"/>
          <w:szCs w:val="24"/>
        </w:rPr>
        <w:softHyphen/>
        <w:t>мощью катализатора (оксида марганца (IV)) и ка- талазы сырого мяса и сырого картофеля. Приме</w:t>
      </w:r>
      <w:r w:rsidRPr="00252FD4">
        <w:rPr>
          <w:rFonts w:ascii="Times New Roman" w:hAnsi="Times New Roman" w:cs="Times New Roman"/>
          <w:color w:val="auto"/>
          <w:sz w:val="24"/>
          <w:szCs w:val="24"/>
        </w:rPr>
        <w:softHyphen/>
        <w:t>ры необратимых реакций, идущих с образовани</w:t>
      </w:r>
      <w:r w:rsidRPr="00252FD4">
        <w:rPr>
          <w:rFonts w:ascii="Times New Roman" w:hAnsi="Times New Roman" w:cs="Times New Roman"/>
          <w:color w:val="auto"/>
          <w:sz w:val="24"/>
          <w:szCs w:val="24"/>
        </w:rPr>
        <w:softHyphen/>
        <w:t>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w:t>
      </w:r>
      <w:r w:rsidRPr="00252FD4">
        <w:rPr>
          <w:rFonts w:ascii="Times New Roman" w:hAnsi="Times New Roman" w:cs="Times New Roman"/>
          <w:color w:val="auto"/>
          <w:sz w:val="24"/>
          <w:szCs w:val="24"/>
        </w:rPr>
        <w:softHyphen/>
        <w:t>литов на предмет диссоциации. Зависимость сте</w:t>
      </w:r>
      <w:r w:rsidRPr="00252FD4">
        <w:rPr>
          <w:rFonts w:ascii="Times New Roman" w:hAnsi="Times New Roman" w:cs="Times New Roman"/>
          <w:color w:val="auto"/>
          <w:sz w:val="24"/>
          <w:szCs w:val="24"/>
        </w:rPr>
        <w:softHyphen/>
        <w:t>пени электролитической диссоциации уксусной кислоты от разбавления раствора. Гидролиз кар</w:t>
      </w:r>
      <w:r w:rsidRPr="00252FD4">
        <w:rPr>
          <w:rFonts w:ascii="Times New Roman" w:hAnsi="Times New Roman" w:cs="Times New Roman"/>
          <w:color w:val="auto"/>
          <w:sz w:val="24"/>
          <w:szCs w:val="24"/>
        </w:rPr>
        <w:softHyphen/>
        <w:t>бида кальция. Гидролиз карбонатов щелочных металлов и нитратов цинка или свинца (II). По</w:t>
      </w:r>
      <w:r w:rsidRPr="00252FD4">
        <w:rPr>
          <w:rFonts w:ascii="Times New Roman" w:hAnsi="Times New Roman" w:cs="Times New Roman"/>
          <w:color w:val="auto"/>
          <w:sz w:val="24"/>
          <w:szCs w:val="24"/>
        </w:rPr>
        <w:softHyphen/>
        <w:t>лучение мыла. Простейшие окислительно-восста</w:t>
      </w:r>
      <w:r w:rsidRPr="00252FD4">
        <w:rPr>
          <w:rFonts w:ascii="Times New Roman" w:hAnsi="Times New Roman" w:cs="Times New Roman"/>
          <w:color w:val="auto"/>
          <w:sz w:val="24"/>
          <w:szCs w:val="24"/>
        </w:rPr>
        <w:softHyphen/>
        <w:t>новительные реакции: взаимодействие цинка с соляной кислотой и железа с раствором сульфата меди (И). Модель электролизера. Модель элект</w:t>
      </w:r>
      <w:r w:rsidRPr="00252FD4">
        <w:rPr>
          <w:rFonts w:ascii="Times New Roman" w:hAnsi="Times New Roman" w:cs="Times New Roman"/>
          <w:color w:val="auto"/>
          <w:sz w:val="24"/>
          <w:szCs w:val="24"/>
        </w:rPr>
        <w:softHyphen/>
        <w:t>ролизной ванны для получения алюминия.</w:t>
      </w:r>
    </w:p>
    <w:p w:rsidR="00904A3E" w:rsidRPr="00252FD4" w:rsidRDefault="00904A3E" w:rsidP="00252FD4">
      <w:pPr>
        <w:pStyle w:val="18"/>
        <w:shd w:val="clear" w:color="auto" w:fill="auto"/>
        <w:spacing w:after="0" w:line="240" w:lineRule="auto"/>
        <w:ind w:left="20" w:right="2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 xml:space="preserve">Лабораторные опыты. </w:t>
      </w:r>
      <w:r w:rsidRPr="00252FD4">
        <w:rPr>
          <w:rFonts w:ascii="Times New Roman" w:hAnsi="Times New Roman" w:cs="Times New Roman"/>
          <w:color w:val="auto"/>
          <w:sz w:val="24"/>
          <w:szCs w:val="24"/>
        </w:rPr>
        <w:t>7. Реакция замещения меди железом в растворе медного купороса. 8. Ре</w:t>
      </w:r>
      <w:r w:rsidRPr="00252FD4">
        <w:rPr>
          <w:rFonts w:ascii="Times New Roman" w:hAnsi="Times New Roman" w:cs="Times New Roman"/>
          <w:color w:val="auto"/>
          <w:sz w:val="24"/>
          <w:szCs w:val="24"/>
        </w:rPr>
        <w:softHyphen/>
        <w:t>акции, идущие с образованием осадка, газа и во</w:t>
      </w:r>
      <w:r w:rsidRPr="00252FD4">
        <w:rPr>
          <w:rFonts w:ascii="Times New Roman" w:hAnsi="Times New Roman" w:cs="Times New Roman"/>
          <w:color w:val="auto"/>
          <w:sz w:val="24"/>
          <w:szCs w:val="24"/>
        </w:rPr>
        <w:softHyphen/>
        <w:t>ды. 9. Получение кислорода разложением перок</w:t>
      </w:r>
      <w:r w:rsidRPr="00252FD4">
        <w:rPr>
          <w:rFonts w:ascii="Times New Roman" w:hAnsi="Times New Roman" w:cs="Times New Roman"/>
          <w:color w:val="auto"/>
          <w:sz w:val="24"/>
          <w:szCs w:val="24"/>
        </w:rPr>
        <w:softHyphen/>
        <w:t>сида водорода с помощью оксида марганца (IV) и каталазы сырого картофеля. 10. Получение водо</w:t>
      </w:r>
      <w:r w:rsidRPr="00252FD4">
        <w:rPr>
          <w:rFonts w:ascii="Times New Roman" w:hAnsi="Times New Roman" w:cs="Times New Roman"/>
          <w:color w:val="auto"/>
          <w:sz w:val="24"/>
          <w:szCs w:val="24"/>
        </w:rPr>
        <w:softHyphen/>
        <w:t>рода взаимодействием кислоты с цинком. 11. Раз</w:t>
      </w:r>
      <w:r w:rsidRPr="00252FD4">
        <w:rPr>
          <w:rFonts w:ascii="Times New Roman" w:hAnsi="Times New Roman" w:cs="Times New Roman"/>
          <w:color w:val="auto"/>
          <w:sz w:val="24"/>
          <w:szCs w:val="24"/>
        </w:rPr>
        <w:softHyphen/>
        <w:t>личные случаи гидролиза солей.</w:t>
      </w:r>
    </w:p>
    <w:p w:rsidR="00904A3E" w:rsidRPr="00252FD4" w:rsidRDefault="00633A39"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Тем</w:t>
      </w:r>
      <w:r w:rsidR="00904A3E" w:rsidRPr="00252FD4">
        <w:rPr>
          <w:rFonts w:ascii="Times New Roman" w:hAnsi="Times New Roman" w:cs="Times New Roman"/>
          <w:color w:val="auto"/>
          <w:sz w:val="24"/>
          <w:szCs w:val="24"/>
        </w:rPr>
        <w:t xml:space="preserve">а 4. Вещества и их свойства </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Металлы.</w:t>
      </w:r>
      <w:r w:rsidRPr="00252FD4">
        <w:rPr>
          <w:rFonts w:ascii="Times New Roman" w:hAnsi="Times New Roman" w:cs="Times New Roman"/>
          <w:color w:val="auto"/>
          <w:sz w:val="24"/>
          <w:szCs w:val="24"/>
        </w:rPr>
        <w:t xml:space="preserve"> Взаимодействие металлов с не</w:t>
      </w:r>
      <w:r w:rsidRPr="00252FD4">
        <w:rPr>
          <w:rFonts w:ascii="Times New Roman" w:hAnsi="Times New Roman" w:cs="Times New Roman"/>
          <w:color w:val="auto"/>
          <w:sz w:val="24"/>
          <w:szCs w:val="24"/>
        </w:rPr>
        <w:softHyphen/>
        <w:t>металлами (хлором, серой и кислородом). Взаимо</w:t>
      </w:r>
      <w:r w:rsidRPr="00252FD4">
        <w:rPr>
          <w:rFonts w:ascii="Times New Roman" w:hAnsi="Times New Roman" w:cs="Times New Roman"/>
          <w:color w:val="auto"/>
          <w:sz w:val="24"/>
          <w:szCs w:val="24"/>
        </w:rPr>
        <w:softHyphen/>
        <w:t>действие щелочных и щелочноземельных метал</w:t>
      </w:r>
      <w:r w:rsidRPr="00252FD4">
        <w:rPr>
          <w:rFonts w:ascii="Times New Roman" w:hAnsi="Times New Roman" w:cs="Times New Roman"/>
          <w:color w:val="auto"/>
          <w:sz w:val="24"/>
          <w:szCs w:val="24"/>
        </w:rPr>
        <w:softHyphen/>
        <w:t>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Коррозия металлов. Понятие о химической и электрохимической коррозии металлов. Способы защиты металлов от коррозии.</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Неметаллы.</w:t>
      </w:r>
      <w:r w:rsidRPr="00252FD4">
        <w:rPr>
          <w:rFonts w:ascii="Times New Roman" w:hAnsi="Times New Roman" w:cs="Times New Roman"/>
          <w:color w:val="auto"/>
          <w:sz w:val="24"/>
          <w:szCs w:val="24"/>
        </w:rPr>
        <w:t xml:space="preserve"> Сравнительная характеристи</w:t>
      </w:r>
      <w:r w:rsidRPr="00252FD4">
        <w:rPr>
          <w:rFonts w:ascii="Times New Roman" w:hAnsi="Times New Roman" w:cs="Times New Roman"/>
          <w:color w:val="auto"/>
          <w:sz w:val="24"/>
          <w:szCs w:val="24"/>
        </w:rPr>
        <w:softHyphen/>
        <w:t>ка галогенов как наиболее типичных представите</w:t>
      </w:r>
      <w:r w:rsidRPr="00252FD4">
        <w:rPr>
          <w:rFonts w:ascii="Times New Roman" w:hAnsi="Times New Roman" w:cs="Times New Roman"/>
          <w:color w:val="auto"/>
          <w:sz w:val="24"/>
          <w:szCs w:val="24"/>
        </w:rPr>
        <w:softHyphen/>
        <w:t>лей неметаллов. Окислительные свойства неметал</w:t>
      </w:r>
      <w:r w:rsidRPr="00252FD4">
        <w:rPr>
          <w:rFonts w:ascii="Times New Roman" w:hAnsi="Times New Roman" w:cs="Times New Roman"/>
          <w:color w:val="auto"/>
          <w:sz w:val="24"/>
          <w:szCs w:val="24"/>
        </w:rPr>
        <w:softHyphen/>
        <w:t>лов (взаимодействие с металлами и водородом). Восстановительные свойства неметаллов (взаимо</w:t>
      </w:r>
      <w:r w:rsidRPr="00252FD4">
        <w:rPr>
          <w:rFonts w:ascii="Times New Roman" w:hAnsi="Times New Roman" w:cs="Times New Roman"/>
          <w:color w:val="auto"/>
          <w:sz w:val="24"/>
          <w:szCs w:val="24"/>
        </w:rPr>
        <w:softHyphen/>
        <w:t>действие с более электроотрицательными неметал</w:t>
      </w:r>
      <w:r w:rsidRPr="00252FD4">
        <w:rPr>
          <w:rFonts w:ascii="Times New Roman" w:hAnsi="Times New Roman" w:cs="Times New Roman"/>
          <w:color w:val="auto"/>
          <w:sz w:val="24"/>
          <w:szCs w:val="24"/>
        </w:rPr>
        <w:softHyphen/>
        <w:t>лами и сложными веществами-окислителями).</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Кислоты неорганические и орга</w:t>
      </w:r>
      <w:r w:rsidRPr="00252FD4">
        <w:rPr>
          <w:rStyle w:val="3pt"/>
          <w:rFonts w:ascii="Times New Roman" w:hAnsi="Times New Roman" w:cs="Times New Roman"/>
          <w:color w:val="auto"/>
          <w:sz w:val="24"/>
          <w:szCs w:val="24"/>
        </w:rPr>
        <w:softHyphen/>
        <w:t>нические.</w:t>
      </w:r>
      <w:r w:rsidRPr="00252FD4">
        <w:rPr>
          <w:rFonts w:ascii="Times New Roman" w:hAnsi="Times New Roman" w:cs="Times New Roman"/>
          <w:color w:val="auto"/>
          <w:sz w:val="24"/>
          <w:szCs w:val="24"/>
        </w:rPr>
        <w:t xml:space="preserve"> Классификация кислот. Химиче</w:t>
      </w:r>
      <w:r w:rsidRPr="00252FD4">
        <w:rPr>
          <w:rFonts w:ascii="Times New Roman" w:hAnsi="Times New Roman" w:cs="Times New Roman"/>
          <w:color w:val="auto"/>
          <w:sz w:val="24"/>
          <w:szCs w:val="24"/>
        </w:rPr>
        <w:softHyphen/>
        <w:t>ские свойства кислот: взаимодействие с металла</w:t>
      </w:r>
      <w:r w:rsidRPr="00252FD4">
        <w:rPr>
          <w:rFonts w:ascii="Times New Roman" w:hAnsi="Times New Roman" w:cs="Times New Roman"/>
          <w:color w:val="auto"/>
          <w:sz w:val="24"/>
          <w:szCs w:val="24"/>
        </w:rPr>
        <w:softHyphen/>
        <w:t>ми, оксидами металлов, гидроксидами металлов, солями, спиртами (реакция этерификации). Осо</w:t>
      </w:r>
      <w:r w:rsidRPr="00252FD4">
        <w:rPr>
          <w:rFonts w:ascii="Times New Roman" w:hAnsi="Times New Roman" w:cs="Times New Roman"/>
          <w:color w:val="auto"/>
          <w:sz w:val="24"/>
          <w:szCs w:val="24"/>
        </w:rPr>
        <w:softHyphen/>
        <w:t>бые свойства азотной и концентрированной сер</w:t>
      </w:r>
      <w:r w:rsidRPr="00252FD4">
        <w:rPr>
          <w:rFonts w:ascii="Times New Roman" w:hAnsi="Times New Roman" w:cs="Times New Roman"/>
          <w:color w:val="auto"/>
          <w:sz w:val="24"/>
          <w:szCs w:val="24"/>
        </w:rPr>
        <w:softHyphen/>
        <w:t>ной кислоты.</w:t>
      </w:r>
    </w:p>
    <w:p w:rsidR="00904A3E" w:rsidRPr="00252FD4" w:rsidRDefault="00904A3E" w:rsidP="00252FD4">
      <w:pPr>
        <w:pStyle w:val="18"/>
        <w:shd w:val="clear" w:color="auto" w:fill="auto"/>
        <w:spacing w:after="0" w:line="240" w:lineRule="auto"/>
        <w:ind w:lef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Основания неорганические и ор</w:t>
      </w:r>
      <w:r w:rsidRPr="00252FD4">
        <w:rPr>
          <w:rStyle w:val="3pt"/>
          <w:rFonts w:ascii="Times New Roman" w:hAnsi="Times New Roman" w:cs="Times New Roman"/>
          <w:color w:val="auto"/>
          <w:sz w:val="24"/>
          <w:szCs w:val="24"/>
        </w:rPr>
        <w:softHyphen/>
        <w:t>ганические.</w:t>
      </w:r>
      <w:r w:rsidRPr="00252FD4">
        <w:rPr>
          <w:rFonts w:ascii="Times New Roman" w:hAnsi="Times New Roman" w:cs="Times New Roman"/>
          <w:color w:val="auto"/>
          <w:sz w:val="24"/>
          <w:szCs w:val="24"/>
        </w:rPr>
        <w:t xml:space="preserve"> Основания, их классификация. Химические свойства оснований: взаимодейст</w:t>
      </w:r>
      <w:r w:rsidRPr="00252FD4">
        <w:rPr>
          <w:rFonts w:ascii="Times New Roman" w:hAnsi="Times New Roman" w:cs="Times New Roman"/>
          <w:color w:val="auto"/>
          <w:sz w:val="24"/>
          <w:szCs w:val="24"/>
        </w:rPr>
        <w:softHyphen/>
        <w:t>вие с кислотами, кислотными оксидами и соля</w:t>
      </w:r>
      <w:r w:rsidRPr="00252FD4">
        <w:rPr>
          <w:rFonts w:ascii="Times New Roman" w:hAnsi="Times New Roman" w:cs="Times New Roman"/>
          <w:color w:val="auto"/>
          <w:sz w:val="24"/>
          <w:szCs w:val="24"/>
        </w:rPr>
        <w:softHyphen/>
        <w:t>ми. Разложение нерастворимых оснований.</w:t>
      </w:r>
    </w:p>
    <w:p w:rsidR="00904A3E" w:rsidRPr="00252FD4" w:rsidRDefault="00904A3E" w:rsidP="00252FD4">
      <w:pPr>
        <w:pStyle w:val="18"/>
        <w:shd w:val="clear" w:color="auto" w:fill="auto"/>
        <w:spacing w:after="0" w:line="240" w:lineRule="auto"/>
        <w:ind w:left="2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Соли.</w:t>
      </w:r>
      <w:r w:rsidRPr="00252FD4">
        <w:rPr>
          <w:rFonts w:ascii="Times New Roman" w:hAnsi="Times New Roman" w:cs="Times New Roman"/>
          <w:color w:val="auto"/>
          <w:sz w:val="24"/>
          <w:szCs w:val="24"/>
        </w:rPr>
        <w:t xml:space="preserve"> Классификация солей: средние, кислые и основные. Химические свойства солей: взаимо</w:t>
      </w:r>
      <w:r w:rsidRPr="00252FD4">
        <w:rPr>
          <w:rFonts w:ascii="Times New Roman" w:hAnsi="Times New Roman" w:cs="Times New Roman"/>
          <w:color w:val="auto"/>
          <w:sz w:val="24"/>
          <w:szCs w:val="24"/>
        </w:rPr>
        <w:softHyphen/>
        <w:t>действие с кислотами, щелочами, металлами и со</w:t>
      </w:r>
      <w:r w:rsidRPr="00252FD4">
        <w:rPr>
          <w:rFonts w:ascii="Times New Roman" w:hAnsi="Times New Roman" w:cs="Times New Roman"/>
          <w:color w:val="auto"/>
          <w:sz w:val="24"/>
          <w:szCs w:val="24"/>
        </w:rPr>
        <w:softHyphen/>
        <w:t>лями. Представители солей и их значение. Хло</w:t>
      </w:r>
      <w:r w:rsidRPr="00252FD4">
        <w:rPr>
          <w:rFonts w:ascii="Times New Roman" w:hAnsi="Times New Roman" w:cs="Times New Roman"/>
          <w:color w:val="auto"/>
          <w:sz w:val="24"/>
          <w:szCs w:val="24"/>
        </w:rPr>
        <w:softHyphen/>
        <w:t>рид натрия, карбонат кальция, фосфат кальция (средние соли); гидрокарбонаты натрия и аммония (кислые соли); гидроксокарбонат меди (II) — малахит (основная соль).</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Качественные реакции на хлорид-, сульфат-, и карбонат-анионы, катион аммония, катионы железа (II) и (III).</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3pt"/>
          <w:rFonts w:ascii="Times New Roman" w:hAnsi="Times New Roman" w:cs="Times New Roman"/>
          <w:color w:val="auto"/>
          <w:sz w:val="24"/>
          <w:szCs w:val="24"/>
        </w:rPr>
        <w:t>Генетическая связь между клас</w:t>
      </w:r>
      <w:r w:rsidRPr="00252FD4">
        <w:rPr>
          <w:rStyle w:val="3pt"/>
          <w:rFonts w:ascii="Times New Roman" w:hAnsi="Times New Roman" w:cs="Times New Roman"/>
          <w:color w:val="auto"/>
          <w:sz w:val="24"/>
          <w:szCs w:val="24"/>
        </w:rPr>
        <w:softHyphen/>
        <w:t>сами неорганических и органичес</w:t>
      </w:r>
      <w:r w:rsidRPr="00252FD4">
        <w:rPr>
          <w:rStyle w:val="3pt"/>
          <w:rFonts w:ascii="Times New Roman" w:hAnsi="Times New Roman" w:cs="Times New Roman"/>
          <w:color w:val="auto"/>
          <w:sz w:val="24"/>
          <w:szCs w:val="24"/>
        </w:rPr>
        <w:softHyphen/>
        <w:t>ких соединений.</w:t>
      </w:r>
      <w:r w:rsidRPr="00252FD4">
        <w:rPr>
          <w:rFonts w:ascii="Times New Roman" w:hAnsi="Times New Roman" w:cs="Times New Roman"/>
          <w:color w:val="auto"/>
          <w:sz w:val="24"/>
          <w:szCs w:val="24"/>
        </w:rPr>
        <w:t xml:space="preserve"> Понятие о генетической связи и генетических рядах. Генетический ряд металла. Генетический ряд неметалла. Особен</w:t>
      </w:r>
      <w:r w:rsidRPr="00252FD4">
        <w:rPr>
          <w:rFonts w:ascii="Times New Roman" w:hAnsi="Times New Roman" w:cs="Times New Roman"/>
          <w:color w:val="auto"/>
          <w:sz w:val="24"/>
          <w:szCs w:val="24"/>
        </w:rPr>
        <w:softHyphen/>
        <w:t>ности генетического ряда в органической химии.</w:t>
      </w:r>
    </w:p>
    <w:p w:rsidR="00904A3E"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 xml:space="preserve">Демонстрации. </w:t>
      </w:r>
      <w:r w:rsidRPr="00252FD4">
        <w:rPr>
          <w:rFonts w:ascii="Times New Roman" w:hAnsi="Times New Roman" w:cs="Times New Roman"/>
          <w:color w:val="auto"/>
          <w:sz w:val="24"/>
          <w:szCs w:val="24"/>
        </w:rPr>
        <w:t>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w:t>
      </w:r>
      <w:r w:rsidRPr="00252FD4">
        <w:rPr>
          <w:rFonts w:ascii="Times New Roman" w:hAnsi="Times New Roman" w:cs="Times New Roman"/>
          <w:color w:val="auto"/>
          <w:sz w:val="24"/>
          <w:szCs w:val="24"/>
        </w:rPr>
        <w:softHyphen/>
        <w:t>нолом, цинка с уксусной кислотой. Алюминотер</w:t>
      </w:r>
      <w:r w:rsidRPr="00252FD4">
        <w:rPr>
          <w:rFonts w:ascii="Times New Roman" w:hAnsi="Times New Roman" w:cs="Times New Roman"/>
          <w:color w:val="auto"/>
          <w:sz w:val="24"/>
          <w:szCs w:val="24"/>
        </w:rPr>
        <w:softHyphen/>
        <w:t xml:space="preserve">мия. Взаимодействие меди с концентрированной азотной </w:t>
      </w:r>
      <w:r w:rsidRPr="00252FD4">
        <w:rPr>
          <w:rFonts w:ascii="Times New Roman" w:hAnsi="Times New Roman" w:cs="Times New Roman"/>
          <w:color w:val="auto"/>
          <w:sz w:val="24"/>
          <w:szCs w:val="24"/>
        </w:rPr>
        <w:lastRenderedPageBreak/>
        <w:t>кислотой. Результаты коррозии метал</w:t>
      </w:r>
      <w:r w:rsidRPr="00252FD4">
        <w:rPr>
          <w:rFonts w:ascii="Times New Roman" w:hAnsi="Times New Roman" w:cs="Times New Roman"/>
          <w:color w:val="auto"/>
          <w:sz w:val="24"/>
          <w:szCs w:val="24"/>
        </w:rPr>
        <w:softHyphen/>
        <w:t>лов в зависимости от условий ее протекания. Коллекция образцов неметаллов. Взаимодейст</w:t>
      </w:r>
      <w:r w:rsidRPr="00252FD4">
        <w:rPr>
          <w:rFonts w:ascii="Times New Roman" w:hAnsi="Times New Roman" w:cs="Times New Roman"/>
          <w:color w:val="auto"/>
          <w:sz w:val="24"/>
          <w:szCs w:val="24"/>
        </w:rPr>
        <w:softHyphen/>
        <w:t>вие хлорной воды с раствором бромида (иодида) калия. Коллекция природных органических кис</w:t>
      </w:r>
      <w:r w:rsidRPr="00252FD4">
        <w:rPr>
          <w:rFonts w:ascii="Times New Roman" w:hAnsi="Times New Roman" w:cs="Times New Roman"/>
          <w:color w:val="auto"/>
          <w:sz w:val="24"/>
          <w:szCs w:val="24"/>
        </w:rPr>
        <w:softHyphen/>
        <w:t>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w:t>
      </w:r>
      <w:r w:rsidRPr="00252FD4">
        <w:rPr>
          <w:rFonts w:ascii="Times New Roman" w:hAnsi="Times New Roman" w:cs="Times New Roman"/>
          <w:color w:val="auto"/>
          <w:sz w:val="24"/>
          <w:szCs w:val="24"/>
        </w:rPr>
        <w:softHyphen/>
        <w:t>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w:t>
      </w:r>
      <w:r w:rsidRPr="00252FD4">
        <w:rPr>
          <w:rFonts w:ascii="Times New Roman" w:hAnsi="Times New Roman" w:cs="Times New Roman"/>
          <w:color w:val="auto"/>
          <w:sz w:val="24"/>
          <w:szCs w:val="24"/>
        </w:rPr>
        <w:softHyphen/>
        <w:t>гревании. Гашение соды уксусом. Качественные реакции на катионы и анионы.</w:t>
      </w:r>
    </w:p>
    <w:p w:rsidR="00904A3E" w:rsidRPr="00252FD4" w:rsidRDefault="00904A3E" w:rsidP="00252FD4">
      <w:pPr>
        <w:pStyle w:val="18"/>
        <w:shd w:val="clear" w:color="auto" w:fill="auto"/>
        <w:spacing w:after="0" w:line="240" w:lineRule="auto"/>
        <w:ind w:left="20" w:right="2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 xml:space="preserve">Лабораторные опыты. </w:t>
      </w:r>
      <w:r w:rsidRPr="00252FD4">
        <w:rPr>
          <w:rFonts w:ascii="Times New Roman" w:hAnsi="Times New Roman" w:cs="Times New Roman"/>
          <w:color w:val="auto"/>
          <w:sz w:val="24"/>
          <w:szCs w:val="24"/>
        </w:rPr>
        <w:t>12. Испытание раст</w:t>
      </w:r>
      <w:r w:rsidRPr="00252FD4">
        <w:rPr>
          <w:rFonts w:ascii="Times New Roman" w:hAnsi="Times New Roman" w:cs="Times New Roman"/>
          <w:color w:val="auto"/>
          <w:sz w:val="24"/>
          <w:szCs w:val="24"/>
        </w:rPr>
        <w:softHyphen/>
        <w:t>воров кислот, оснований и солей индикаторами. 13. Взаимодействие соляной кислоты и раствора уксусной кислоты с металлами. 14. Взаимодейст</w:t>
      </w:r>
      <w:r w:rsidRPr="00252FD4">
        <w:rPr>
          <w:rFonts w:ascii="Times New Roman" w:hAnsi="Times New Roman" w:cs="Times New Roman"/>
          <w:color w:val="auto"/>
          <w:sz w:val="24"/>
          <w:szCs w:val="24"/>
        </w:rPr>
        <w:softHyphen/>
        <w:t>вие соляной кислоты и раствора уксусной кисло</w:t>
      </w:r>
      <w:r w:rsidRPr="00252FD4">
        <w:rPr>
          <w:rFonts w:ascii="Times New Roman" w:hAnsi="Times New Roman" w:cs="Times New Roman"/>
          <w:color w:val="auto"/>
          <w:sz w:val="24"/>
          <w:szCs w:val="24"/>
        </w:rPr>
        <w:softHyphen/>
        <w:t>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w:t>
      </w:r>
      <w:r w:rsidRPr="00252FD4">
        <w:rPr>
          <w:rFonts w:ascii="Times New Roman" w:hAnsi="Times New Roman" w:cs="Times New Roman"/>
          <w:color w:val="auto"/>
          <w:sz w:val="24"/>
          <w:szCs w:val="24"/>
        </w:rPr>
        <w:softHyphen/>
        <w:t>таллов; б) неметаллов; в) кислот; г) оснований; д) минералов и биологических материалов, содер</w:t>
      </w:r>
      <w:r w:rsidRPr="00252FD4">
        <w:rPr>
          <w:rFonts w:ascii="Times New Roman" w:hAnsi="Times New Roman" w:cs="Times New Roman"/>
          <w:color w:val="auto"/>
          <w:sz w:val="24"/>
          <w:szCs w:val="24"/>
        </w:rPr>
        <w:softHyphen/>
        <w:t>жащих некоторые соли.</w:t>
      </w:r>
    </w:p>
    <w:p w:rsidR="00EF0B13" w:rsidRPr="00252FD4" w:rsidRDefault="00904A3E"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r w:rsidRPr="00252FD4">
        <w:rPr>
          <w:rStyle w:val="af9"/>
          <w:rFonts w:ascii="Times New Roman" w:hAnsi="Times New Roman" w:cs="Times New Roman"/>
          <w:b w:val="0"/>
          <w:color w:val="auto"/>
          <w:sz w:val="24"/>
          <w:szCs w:val="24"/>
        </w:rPr>
        <w:t xml:space="preserve">Практическая работа </w:t>
      </w:r>
      <w:r w:rsidRPr="00252FD4">
        <w:rPr>
          <w:rFonts w:ascii="Times New Roman" w:hAnsi="Times New Roman" w:cs="Times New Roman"/>
          <w:color w:val="auto"/>
          <w:sz w:val="24"/>
          <w:szCs w:val="24"/>
        </w:rPr>
        <w:t xml:space="preserve">№ </w:t>
      </w:r>
      <w:r w:rsidRPr="00252FD4">
        <w:rPr>
          <w:rStyle w:val="af9"/>
          <w:rFonts w:ascii="Times New Roman" w:hAnsi="Times New Roman" w:cs="Times New Roman"/>
          <w:b w:val="0"/>
          <w:color w:val="auto"/>
          <w:sz w:val="24"/>
          <w:szCs w:val="24"/>
        </w:rPr>
        <w:t xml:space="preserve">2. </w:t>
      </w:r>
      <w:r w:rsidRPr="00252FD4">
        <w:rPr>
          <w:rFonts w:ascii="Times New Roman" w:hAnsi="Times New Roman" w:cs="Times New Roman"/>
          <w:color w:val="auto"/>
          <w:sz w:val="24"/>
          <w:szCs w:val="24"/>
        </w:rPr>
        <w:t>Решение экспери</w:t>
      </w:r>
      <w:r w:rsidRPr="00252FD4">
        <w:rPr>
          <w:rFonts w:ascii="Times New Roman" w:hAnsi="Times New Roman" w:cs="Times New Roman"/>
          <w:color w:val="auto"/>
          <w:sz w:val="24"/>
          <w:szCs w:val="24"/>
        </w:rPr>
        <w:softHyphen/>
        <w:t>ментальных задач на идентификацию органиче</w:t>
      </w:r>
      <w:r w:rsidRPr="00252FD4">
        <w:rPr>
          <w:rFonts w:ascii="Times New Roman" w:hAnsi="Times New Roman" w:cs="Times New Roman"/>
          <w:color w:val="auto"/>
          <w:sz w:val="24"/>
          <w:szCs w:val="24"/>
        </w:rPr>
        <w:softHyphen/>
        <w:t>ских и неорганических соединений.</w:t>
      </w:r>
    </w:p>
    <w:p w:rsidR="00EF0B13" w:rsidRPr="00252FD4" w:rsidRDefault="00EF0B13" w:rsidP="00252FD4">
      <w:pPr>
        <w:pStyle w:val="18"/>
        <w:shd w:val="clear" w:color="auto" w:fill="auto"/>
        <w:spacing w:after="0" w:line="240" w:lineRule="auto"/>
        <w:ind w:left="20" w:right="20" w:firstLine="280"/>
        <w:jc w:val="both"/>
        <w:rPr>
          <w:rFonts w:ascii="Times New Roman" w:hAnsi="Times New Roman" w:cs="Times New Roman"/>
          <w:color w:val="auto"/>
          <w:sz w:val="24"/>
          <w:szCs w:val="24"/>
        </w:rPr>
      </w:pPr>
    </w:p>
    <w:p w:rsidR="00EF0B13" w:rsidRDefault="00E72D20" w:rsidP="00864042">
      <w:pPr>
        <w:pStyle w:val="1"/>
      </w:pPr>
      <w:bookmarkStart w:id="106" w:name="_Toc510455794"/>
      <w:r w:rsidRPr="00252FD4">
        <w:t>2.2.2.</w:t>
      </w:r>
      <w:r w:rsidR="00EF0B13" w:rsidRPr="00252FD4">
        <w:t>14. Мировая художественная культура (базовый уровень).</w:t>
      </w:r>
      <w:bookmarkEnd w:id="106"/>
    </w:p>
    <w:p w:rsidR="00252FD4" w:rsidRPr="00252FD4" w:rsidRDefault="00252FD4" w:rsidP="00252FD4"/>
    <w:p w:rsidR="00EF0B13" w:rsidRPr="00252FD4" w:rsidRDefault="00EF0B13" w:rsidP="00252FD4">
      <w:pPr>
        <w:pStyle w:val="18"/>
        <w:shd w:val="clear" w:color="auto" w:fill="auto"/>
        <w:spacing w:after="0" w:line="240" w:lineRule="auto"/>
        <w:ind w:right="20"/>
        <w:jc w:val="both"/>
        <w:rPr>
          <w:rFonts w:ascii="Times New Roman" w:hAnsi="Times New Roman" w:cs="Times New Roman"/>
          <w:color w:val="auto"/>
          <w:sz w:val="24"/>
          <w:szCs w:val="24"/>
        </w:rPr>
      </w:pPr>
      <w:r w:rsidRPr="00252FD4">
        <w:rPr>
          <w:rFonts w:ascii="Times New Roman" w:hAnsi="Times New Roman" w:cs="Times New Roman"/>
          <w:color w:val="auto"/>
          <w:sz w:val="24"/>
          <w:szCs w:val="24"/>
        </w:rPr>
        <w:t>Содержание 10 класс.</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07" w:name="_Toc510168522"/>
      <w:bookmarkStart w:id="108" w:name="_Toc510173820"/>
      <w:bookmarkStart w:id="109" w:name="_Toc510455795"/>
      <w:r w:rsidRPr="00252FD4">
        <w:rPr>
          <w:rFonts w:ascii="Times New Roman" w:hAnsi="Times New Roman" w:cs="Times New Roman"/>
          <w:sz w:val="24"/>
          <w:szCs w:val="24"/>
        </w:rPr>
        <w:t>ХУДОЖЕСТВЕННАЯ КУЛЬТУРА ПЕРВОБЫТНОГО МИРА(3 ЧАСА)</w:t>
      </w:r>
      <w:bookmarkEnd w:id="107"/>
      <w:bookmarkEnd w:id="108"/>
      <w:bookmarkEnd w:id="109"/>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Отражение представлений о мире и жизни в мифах. Миф как факт мироощущения. Космогонические мифы. Древние образы в основе вертикальной и горизонтальной модели мира: мировое древо, мировая гора, дорога. Магический ритуал как способ иллюзорного овладения миром.</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Зарождение искусства. Художественный образ – основное средство отражения и познания мира в первобытном искусстве. Наскальная живопись палеолита и мезолита в пещерах Альтамира и Ласко.</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Геометрический орнамент неолита как символ перехода от хаоса к форме. Образность архитектурных первоэлементов. Сто</w:t>
      </w:r>
      <w:r w:rsidR="00C67A6D">
        <w:rPr>
          <w:rFonts w:ascii="Times New Roman" w:hAnsi="Times New Roman" w:cs="Times New Roman"/>
          <w:sz w:val="24"/>
          <w:szCs w:val="24"/>
        </w:rPr>
        <w:t>у</w:t>
      </w:r>
      <w:r w:rsidRPr="00252FD4">
        <w:rPr>
          <w:rFonts w:ascii="Times New Roman" w:hAnsi="Times New Roman" w:cs="Times New Roman"/>
          <w:sz w:val="24"/>
          <w:szCs w:val="24"/>
        </w:rPr>
        <w:t>нхендж.</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10" w:name="_Toc510168523"/>
      <w:bookmarkStart w:id="111" w:name="_Toc510173821"/>
      <w:bookmarkStart w:id="112" w:name="_Toc510455796"/>
      <w:r w:rsidRPr="00252FD4">
        <w:rPr>
          <w:rFonts w:ascii="Times New Roman" w:hAnsi="Times New Roman" w:cs="Times New Roman"/>
          <w:sz w:val="24"/>
          <w:szCs w:val="24"/>
        </w:rPr>
        <w:t>ХУДОЖЕСТВЕННАЯ КУЛЬТУРА ДРЕВНЕГО МИРА (14 ЧАСОВ)</w:t>
      </w:r>
      <w:bookmarkEnd w:id="110"/>
      <w:bookmarkEnd w:id="111"/>
      <w:bookmarkEnd w:id="112"/>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Месопотамия (1 час)Месопотамский зиккурат – жилище бога. Зиккураты</w:t>
      </w:r>
      <w:r w:rsidR="00C67A6D">
        <w:rPr>
          <w:rFonts w:ascii="Times New Roman" w:hAnsi="Times New Roman" w:cs="Times New Roman"/>
          <w:sz w:val="24"/>
          <w:szCs w:val="24"/>
        </w:rPr>
        <w:t xml:space="preserve"> </w:t>
      </w:r>
      <w:r w:rsidRPr="00252FD4">
        <w:rPr>
          <w:rFonts w:ascii="Times New Roman" w:hAnsi="Times New Roman" w:cs="Times New Roman"/>
          <w:sz w:val="24"/>
          <w:szCs w:val="24"/>
        </w:rPr>
        <w:t>Эттеменигуру в Уре и Этеменанки в Вавилоне. Глазурованный кирпич и ритмический узор – основные декоративные средства. Ворота Иштар, Дорога процессий в Новом Вавилоне. Реализм образов живой природы – специфика месопотамского изобразительного искусства.</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13" w:name="_Toc510168524"/>
      <w:bookmarkStart w:id="114" w:name="_Toc510173822"/>
      <w:bookmarkStart w:id="115" w:name="_Toc510455797"/>
      <w:r w:rsidRPr="00252FD4">
        <w:rPr>
          <w:rFonts w:ascii="Times New Roman" w:hAnsi="Times New Roman" w:cs="Times New Roman"/>
          <w:sz w:val="24"/>
          <w:szCs w:val="24"/>
        </w:rPr>
        <w:t>Древний Египет (2 часа)Воплощение идеи Вечной жизни в архитектуре некрополей. Пирамиды в Гизе. Наземный храм – символ вечного самовозрождения бога Ра. Храм Амона-Ра в Карнаке.</w:t>
      </w:r>
      <w:bookmarkEnd w:id="113"/>
      <w:bookmarkEnd w:id="114"/>
      <w:bookmarkEnd w:id="115"/>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 xml:space="preserve">Декор саркофагов и гробниц как гаранта Вечной жизни. Канон изображения фигуры на плоскости. Саркофаг царицы Кауи. Гробница Рамсеса </w:t>
      </w:r>
      <w:r w:rsidRPr="00252FD4">
        <w:rPr>
          <w:rFonts w:ascii="Times New Roman" w:hAnsi="Times New Roman" w:cs="Times New Roman"/>
          <w:sz w:val="24"/>
          <w:szCs w:val="24"/>
          <w:lang w:val="en-US"/>
        </w:rPr>
        <w:t>IX</w:t>
      </w:r>
      <w:r w:rsidRPr="00252FD4">
        <w:rPr>
          <w:rFonts w:ascii="Times New Roman" w:hAnsi="Times New Roman" w:cs="Times New Roman"/>
          <w:sz w:val="24"/>
          <w:szCs w:val="24"/>
        </w:rPr>
        <w:t xml:space="preserve"> в Долине царей.</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16" w:name="_Toc510168525"/>
      <w:bookmarkStart w:id="117" w:name="_Toc510173823"/>
      <w:bookmarkStart w:id="118" w:name="_Toc510455798"/>
      <w:r w:rsidRPr="00252FD4">
        <w:rPr>
          <w:rFonts w:ascii="Times New Roman" w:hAnsi="Times New Roman" w:cs="Times New Roman"/>
          <w:sz w:val="24"/>
          <w:szCs w:val="24"/>
        </w:rPr>
        <w:t>Древняя Индия (2 часа)Индуизм как сплав верований, традиций и норм поведения. Индуистский храм – мистический аналог тела-жертвы и священной горы. Храм Кандарья</w:t>
      </w:r>
      <w:r w:rsidR="00C67A6D">
        <w:rPr>
          <w:rFonts w:ascii="Times New Roman" w:hAnsi="Times New Roman" w:cs="Times New Roman"/>
          <w:sz w:val="24"/>
          <w:szCs w:val="24"/>
        </w:rPr>
        <w:t xml:space="preserve"> </w:t>
      </w:r>
      <w:r w:rsidRPr="00252FD4">
        <w:rPr>
          <w:rFonts w:ascii="Times New Roman" w:hAnsi="Times New Roman" w:cs="Times New Roman"/>
          <w:sz w:val="24"/>
          <w:szCs w:val="24"/>
        </w:rPr>
        <w:t>Махадева в Кхаджурахо.</w:t>
      </w:r>
      <w:bookmarkEnd w:id="116"/>
      <w:bookmarkEnd w:id="117"/>
      <w:bookmarkEnd w:id="118"/>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Культовые сооружения буддизма как символ космоса и божественного присутствия. Большая ступа в Санчи. Особенности буддийской пластики: рельеф ворот Большой ступы в Санчи. Фресковая роспись пещерных храмов Аджанты.</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19" w:name="_Toc510168526"/>
      <w:bookmarkStart w:id="120" w:name="_Toc510173824"/>
      <w:bookmarkStart w:id="121" w:name="_Toc510455799"/>
      <w:r w:rsidRPr="00252FD4">
        <w:rPr>
          <w:rFonts w:ascii="Times New Roman" w:hAnsi="Times New Roman" w:cs="Times New Roman"/>
          <w:sz w:val="24"/>
          <w:szCs w:val="24"/>
        </w:rPr>
        <w:t xml:space="preserve">Древняя Америка (1 час)Жертвенный ритуал во имя жизни – основа культовой архитектуры и рельефа. Пирамида Солнца в Теотиуакане – прообраз храмовой архитектуры индейцев Месамерики. Храм бога Уицилопочтли в Теночтитлане. Комплекс майя в </w:t>
      </w:r>
      <w:r w:rsidRPr="00252FD4">
        <w:rPr>
          <w:rFonts w:ascii="Times New Roman" w:hAnsi="Times New Roman" w:cs="Times New Roman"/>
          <w:sz w:val="24"/>
          <w:szCs w:val="24"/>
        </w:rPr>
        <w:lastRenderedPageBreak/>
        <w:t>Паленке.</w:t>
      </w:r>
      <w:bookmarkEnd w:id="119"/>
      <w:bookmarkEnd w:id="120"/>
      <w:bookmarkEnd w:id="121"/>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22" w:name="_Toc510168527"/>
      <w:bookmarkStart w:id="123" w:name="_Toc510173825"/>
      <w:bookmarkStart w:id="124" w:name="_Toc510455800"/>
      <w:r w:rsidRPr="00252FD4">
        <w:rPr>
          <w:rFonts w:ascii="Times New Roman" w:hAnsi="Times New Roman" w:cs="Times New Roman"/>
          <w:sz w:val="24"/>
          <w:szCs w:val="24"/>
        </w:rPr>
        <w:t>Крито-микенская культура (1 час)Крито-микенская архитектура и декор как отражение мифа о Европе и Зевсе, Тесее и Минотавре. Кносский Лабиринт царя Миноса на Крите. Дворец царя Агамемнона в Микенах.</w:t>
      </w:r>
      <w:bookmarkEnd w:id="122"/>
      <w:bookmarkEnd w:id="123"/>
      <w:bookmarkEnd w:id="124"/>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25" w:name="_Toc510168528"/>
      <w:bookmarkStart w:id="126" w:name="_Toc510173826"/>
      <w:bookmarkStart w:id="127" w:name="_Toc510455801"/>
      <w:r w:rsidRPr="00252FD4">
        <w:rPr>
          <w:rFonts w:ascii="Times New Roman" w:hAnsi="Times New Roman" w:cs="Times New Roman"/>
          <w:sz w:val="24"/>
          <w:szCs w:val="24"/>
        </w:rPr>
        <w:t>Древняя Греция (4 часа)Мифология – основа мировосприятия древних греков. Афинский Акрополь как выражение идеала красоты Древней Греции. Парфенон – образец высокой классики.</w:t>
      </w:r>
      <w:bookmarkEnd w:id="125"/>
      <w:bookmarkEnd w:id="126"/>
      <w:bookmarkEnd w:id="127"/>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Эволюция греческого рельефа от архаики до высокой классики. Храм Афи</w:t>
      </w:r>
      <w:r w:rsidRPr="00252FD4">
        <w:rPr>
          <w:rFonts w:ascii="Times New Roman" w:hAnsi="Times New Roman" w:cs="Times New Roman"/>
          <w:sz w:val="24"/>
          <w:szCs w:val="24"/>
        </w:rPr>
        <w:softHyphen/>
        <w:t>ны в Селинунте. Храм Зевса в Олимпии. Метопы и ионический фриз Парфенона как отражение мифологической, идеологической, эстетической программы афинского Акрополя.</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Скульптура Древней Греции: эволюция от архаики до поздней класси</w:t>
      </w:r>
      <w:r w:rsidRPr="00252FD4">
        <w:rPr>
          <w:rFonts w:ascii="Times New Roman" w:hAnsi="Times New Roman" w:cs="Times New Roman"/>
          <w:sz w:val="24"/>
          <w:szCs w:val="24"/>
        </w:rPr>
        <w:softHyphen/>
        <w:t>ки. Куросы и коры. Статуя Дорифора – образец геометрического стиля Поликлета. Скульптура Фидия – вершина греческой пластики. Новая красота поздней классики. Скопас. Менада.</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Синтез восточных и античных традиций в эллинизме. Спящий гермафродит. Агесандр. Венера Мелосская. Гигантизм архитектурных форм. Экспрессия и натурализм скульптурного декора. Пергамский алтарь.</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28" w:name="_Toc510168529"/>
      <w:bookmarkStart w:id="129" w:name="_Toc510173827"/>
      <w:bookmarkStart w:id="130" w:name="_Toc510455802"/>
      <w:r w:rsidRPr="00252FD4">
        <w:rPr>
          <w:rFonts w:ascii="Times New Roman" w:hAnsi="Times New Roman" w:cs="Times New Roman"/>
          <w:sz w:val="24"/>
          <w:szCs w:val="24"/>
        </w:rPr>
        <w:t>Древний Рим (2 часа)Архитектура как зеркало величия государства. Специфика римского градостроительства. Римский форум, Колизей, Пантеон.</w:t>
      </w:r>
      <w:bookmarkEnd w:id="128"/>
      <w:bookmarkEnd w:id="129"/>
      <w:bookmarkEnd w:id="130"/>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Планировка римского дома. Фрески и мозаика – основные средства декора. Дом Веттиев, дом Трагического поэта в Помпеях. Скульптурный портрет.</w:t>
      </w:r>
      <w:r w:rsidR="00C67A6D">
        <w:rPr>
          <w:rFonts w:ascii="Times New Roman" w:hAnsi="Times New Roman" w:cs="Times New Roman"/>
          <w:sz w:val="24"/>
          <w:szCs w:val="24"/>
        </w:rPr>
        <w:t xml:space="preserve"> </w:t>
      </w:r>
      <w:r w:rsidRPr="00252FD4">
        <w:rPr>
          <w:rFonts w:ascii="Times New Roman" w:hAnsi="Times New Roman" w:cs="Times New Roman"/>
          <w:sz w:val="24"/>
          <w:szCs w:val="24"/>
        </w:rPr>
        <w:t xml:space="preserve"> Юлий Брут, Октавиан Август, Константин Великий.</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31" w:name="_Toc510168530"/>
      <w:bookmarkStart w:id="132" w:name="_Toc510173828"/>
      <w:bookmarkStart w:id="133" w:name="_Toc510455803"/>
      <w:r w:rsidRPr="00252FD4">
        <w:rPr>
          <w:rFonts w:ascii="Times New Roman" w:hAnsi="Times New Roman" w:cs="Times New Roman"/>
          <w:sz w:val="24"/>
          <w:szCs w:val="24"/>
        </w:rPr>
        <w:t>Раннехристианское искусство (1 час)Типы храмов: ротонда и базилика. Порядок размещения мозаичного декора. Христианская символика. Мавзолеи Констанции в Риме, Галлы Плацидии в Равенне. Базилика Санта-Мария Маджоре в Риме.</w:t>
      </w:r>
      <w:bookmarkEnd w:id="131"/>
      <w:bookmarkEnd w:id="132"/>
      <w:bookmarkEnd w:id="133"/>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34" w:name="_Toc510168531"/>
      <w:bookmarkStart w:id="135" w:name="_Toc510173829"/>
      <w:bookmarkStart w:id="136" w:name="_Toc510455804"/>
      <w:r w:rsidRPr="00252FD4">
        <w:rPr>
          <w:rFonts w:ascii="Times New Roman" w:hAnsi="Times New Roman" w:cs="Times New Roman"/>
          <w:sz w:val="24"/>
          <w:szCs w:val="24"/>
        </w:rPr>
        <w:t>ХУДОЖЕСТВЕННАЯ КУЛЬТУРА СРЕДНИХ ВЕКОВ (14 ЧАСОВ)</w:t>
      </w:r>
      <w:bookmarkEnd w:id="134"/>
      <w:bookmarkEnd w:id="135"/>
      <w:bookmarkEnd w:id="136"/>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Византия и Древняя Русь (7 часов)Византийский центрально-купольный храм как обиталище Бога на земле. Собор св. Софии в Константинополе. Архитектурная символика крестово-купольного храма. Порядок размещения декора.</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Космическая, топографическая, временная символика крестово-купольного храма и его стилистическое многообразие. Византийский стиль: собор св. Софии в Киеве. Владимиро-суздальская строительная школа: церковь Покрова на Нерли. Новгородская строительная школа: церковь Спаса Преображения на Ильине.</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Византийский стиль в мозаичном декоре. Собор св. Софии в Константинополе. Церковь Сан-Витале в Равенне. Собор св. Софии в Киеве.</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Византийский стиль в иконописи. Иконостас. Икона Богоматери Владимирской. Образы Спаса и святых в творчестве Феофана Грека. Деисус Благовещенского собора Московского Кремля.</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Московская школа иконописи. Русский иконостас. Андрей Рублев. Спас Звенигородского чина. Икона Рублева «Троица» – символ национального единения русских земель.</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Эволюция московской архитектурной школы. Раннемосковская школа. Спасский собор Спасо-Андроникова монастыря. Ренессансные тенденции в ансамбле Московского Кремля. Успенский собор. Архангельский собор. Грановитая палата. Шатровый храм как образный синтез храма-кивория и ренессансных архитектурных элементов. Церковь Вознесения в Коломенском.</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Дионисий. Фресковые росписи на тему Акафиста в церкви Рождества Богородицы в Ферапонтово. Знаменный распев.</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37" w:name="_Toc510168532"/>
      <w:bookmarkStart w:id="138" w:name="_Toc510173830"/>
      <w:bookmarkStart w:id="139" w:name="_Toc510455805"/>
      <w:r w:rsidRPr="00252FD4">
        <w:rPr>
          <w:rFonts w:ascii="Times New Roman" w:hAnsi="Times New Roman" w:cs="Times New Roman"/>
          <w:sz w:val="24"/>
          <w:szCs w:val="24"/>
        </w:rPr>
        <w:t>Западная Европа (4 часа)</w:t>
      </w:r>
      <w:r w:rsidR="00C67A6D">
        <w:rPr>
          <w:rFonts w:ascii="Times New Roman" w:hAnsi="Times New Roman" w:cs="Times New Roman"/>
          <w:sz w:val="24"/>
          <w:szCs w:val="24"/>
        </w:rPr>
        <w:t xml:space="preserve"> </w:t>
      </w:r>
      <w:r w:rsidRPr="00252FD4">
        <w:rPr>
          <w:rFonts w:ascii="Times New Roman" w:hAnsi="Times New Roman" w:cs="Times New Roman"/>
          <w:sz w:val="24"/>
          <w:szCs w:val="24"/>
        </w:rPr>
        <w:t>Дороманская культура: «каролингское Возрождение». Архитектурная символика и мозаичный декор капеллы Карла Великого в Ахене. Эволюция базиликального типа храма. Церковь Сен-Мишель де Кюкса в Лангедоке. Фресковый декор дороманской базилики. Церковь Санкт-Иоханн в Мюстере.</w:t>
      </w:r>
      <w:bookmarkEnd w:id="137"/>
      <w:bookmarkEnd w:id="138"/>
      <w:bookmarkEnd w:id="139"/>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lastRenderedPageBreak/>
        <w:t>Кредо романской культуры. Отображение жизни человека Средних веков в архитектуре, барельефах, фресковом декоре, витражах монастырских базилик. Аббатство Сен-Пьер в Муассаке. Церковь Санкт-Иоханн в Мюстере. Церковь Санкт-Апостельн в Кёльне.</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Готический храм – образ мира. Церковь Сен-Дени под Парижем. Внутренний декор готического храма: витражи, скульптура, шпалеры. Собор Нотр-Дам в Париже. Григорианский хорал.</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Основные этапы развития готического стиля. Региональные особенности готики. Франция: собор Нотр-Дам в Шартре, аббатство Сен-Дени под Парижем, собор Нотр-Дам в Руане. Германия: собор Санкт-Петер в Кёльне, церковь Фрауенкирхе в Нюрнберге. Англия: собор Вестминстерского аббатства в Лондоне. Испания: собор в Толедо. Италия: церковь Санта-Мария Новелла во Флоренции.</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40" w:name="_Toc510168533"/>
      <w:bookmarkStart w:id="141" w:name="_Toc510173831"/>
      <w:bookmarkStart w:id="142" w:name="_Toc510455806"/>
      <w:r w:rsidRPr="00252FD4">
        <w:rPr>
          <w:rFonts w:ascii="Times New Roman" w:hAnsi="Times New Roman" w:cs="Times New Roman"/>
          <w:sz w:val="24"/>
          <w:szCs w:val="24"/>
        </w:rPr>
        <w:t>Новое искусство – Арснова (3 часа)</w:t>
      </w:r>
      <w:r w:rsidR="00C67A6D">
        <w:rPr>
          <w:rFonts w:ascii="Times New Roman" w:hAnsi="Times New Roman" w:cs="Times New Roman"/>
          <w:sz w:val="24"/>
          <w:szCs w:val="24"/>
        </w:rPr>
        <w:t xml:space="preserve">. </w:t>
      </w:r>
      <w:r w:rsidRPr="00252FD4">
        <w:rPr>
          <w:rFonts w:ascii="Times New Roman" w:hAnsi="Times New Roman" w:cs="Times New Roman"/>
          <w:sz w:val="24"/>
          <w:szCs w:val="24"/>
        </w:rPr>
        <w:t>Протореннесанс в Италии. «Божественная комедия» Данте Алигьери как отражение эстетики Арс нова в литературе. Античный принцип «подражать природе» в живописи. Джотто. Фресковый цикл в капелле Скровеньи в Падуе.</w:t>
      </w:r>
      <w:bookmarkEnd w:id="140"/>
      <w:bookmarkEnd w:id="141"/>
      <w:bookmarkEnd w:id="142"/>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Аллегорические циклы Арснова на тему Триумфа покаяния и Триумфа Смерти. Фресковый цикл Андреа да Бонайути в Испанской капелле собора Санта-Мария Новелла во Флоренции. Фресковый цикл Мастера Триумфа Смерти на пизанском кладбище Кампосанто. Музыкальное течение Арснова.</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Специфика Арс нова на Севере. Ян Ван Эйк. Алтарь «Поклонение Агнцу» в церкви св. Бавона в Генте.</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ХУДОЖЕСТВЕННАЯ КУЛЬТУРА ДАЛЬНЕГО И БЛИЖНЕГО ВОСТОКА В СРЕДНИЕ ВЕКА (4 ЧАСА)</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43" w:name="_Toc510168534"/>
      <w:bookmarkStart w:id="144" w:name="_Toc510173832"/>
      <w:bookmarkStart w:id="145" w:name="_Toc510455807"/>
      <w:r w:rsidRPr="00252FD4">
        <w:rPr>
          <w:rFonts w:ascii="Times New Roman" w:hAnsi="Times New Roman" w:cs="Times New Roman"/>
          <w:sz w:val="24"/>
          <w:szCs w:val="24"/>
        </w:rPr>
        <w:t>Китай (1 час)Вечная гармония инь и ян – основа китайской культуры. Ансамбль храма Неба в Пекине – пример сплава мифологических и религиозно-нравственных представлений Древнего Китая.</w:t>
      </w:r>
      <w:bookmarkEnd w:id="143"/>
      <w:bookmarkEnd w:id="144"/>
      <w:bookmarkEnd w:id="145"/>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46" w:name="_Toc510168535"/>
      <w:bookmarkStart w:id="147" w:name="_Toc510173833"/>
      <w:bookmarkStart w:id="148" w:name="_Toc510455808"/>
      <w:r w:rsidRPr="00252FD4">
        <w:rPr>
          <w:rFonts w:ascii="Times New Roman" w:hAnsi="Times New Roman" w:cs="Times New Roman"/>
          <w:sz w:val="24"/>
          <w:szCs w:val="24"/>
        </w:rPr>
        <w:t>Япония (1 час)Культ природы – кредо японской архитектуры. Японские сады как сплав мифологии синтоизма и философско-религиозных воззрений буддизма. Райский сад монастыря Бёдоин в Удзи. Философский сад камней Рёандзи в Киото. Чайный сад «Сосны и лютни» виллы Кацура близ Киото.</w:t>
      </w:r>
      <w:bookmarkEnd w:id="146"/>
      <w:bookmarkEnd w:id="147"/>
      <w:bookmarkEnd w:id="148"/>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49" w:name="_Toc510168536"/>
      <w:bookmarkStart w:id="150" w:name="_Toc510173834"/>
      <w:bookmarkStart w:id="151" w:name="_Toc510455809"/>
      <w:r w:rsidRPr="00252FD4">
        <w:rPr>
          <w:rFonts w:ascii="Times New Roman" w:hAnsi="Times New Roman" w:cs="Times New Roman"/>
          <w:sz w:val="24"/>
          <w:szCs w:val="24"/>
        </w:rPr>
        <w:t>Ближний Восток (2 часа)Образ рая в архитектуре мечетей и общественных сооружений. Колонная мечеть в Кордове. Купольная Голубая мечеть в Стамбуле. Площадь Регистан в Самарканде.</w:t>
      </w:r>
      <w:bookmarkEnd w:id="149"/>
      <w:bookmarkEnd w:id="150"/>
      <w:bookmarkEnd w:id="151"/>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Образ мусульманского рая в архитектуре дворцов. Альгамбра в Гранаде.</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EF0B13" w:rsidRPr="00252FD4" w:rsidRDefault="00EF0B13" w:rsidP="00252FD4">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Содержание 11 класс. </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52" w:name="_Toc510168537"/>
      <w:bookmarkStart w:id="153" w:name="_Toc510173835"/>
      <w:bookmarkStart w:id="154" w:name="_Toc510455810"/>
      <w:r w:rsidRPr="00252FD4">
        <w:rPr>
          <w:rFonts w:ascii="Times New Roman" w:hAnsi="Times New Roman" w:cs="Times New Roman"/>
          <w:sz w:val="24"/>
          <w:szCs w:val="24"/>
        </w:rPr>
        <w:t>ХУДОЖЕСТВЕННАЯ</w:t>
      </w:r>
      <w:r w:rsidR="00FF6C87" w:rsidRPr="00252FD4">
        <w:rPr>
          <w:rFonts w:ascii="Times New Roman" w:hAnsi="Times New Roman" w:cs="Times New Roman"/>
          <w:sz w:val="24"/>
          <w:szCs w:val="24"/>
        </w:rPr>
        <w:t xml:space="preserve"> </w:t>
      </w:r>
      <w:r w:rsidRPr="00252FD4">
        <w:rPr>
          <w:rFonts w:ascii="Times New Roman" w:hAnsi="Times New Roman" w:cs="Times New Roman"/>
          <w:sz w:val="24"/>
          <w:szCs w:val="24"/>
        </w:rPr>
        <w:t>КУЛЬТУРА</w:t>
      </w:r>
      <w:r w:rsidR="00FF6C87" w:rsidRPr="00252FD4">
        <w:rPr>
          <w:rFonts w:ascii="Times New Roman" w:hAnsi="Times New Roman" w:cs="Times New Roman"/>
          <w:sz w:val="24"/>
          <w:szCs w:val="24"/>
        </w:rPr>
        <w:t xml:space="preserve"> </w:t>
      </w:r>
      <w:r w:rsidRPr="00252FD4">
        <w:rPr>
          <w:rFonts w:ascii="Times New Roman" w:hAnsi="Times New Roman" w:cs="Times New Roman"/>
          <w:sz w:val="24"/>
          <w:szCs w:val="24"/>
        </w:rPr>
        <w:t>ЭПОХИ</w:t>
      </w:r>
      <w:r w:rsidR="00FF6C87" w:rsidRPr="00252FD4">
        <w:rPr>
          <w:rFonts w:ascii="Times New Roman" w:hAnsi="Times New Roman" w:cs="Times New Roman"/>
          <w:sz w:val="24"/>
          <w:szCs w:val="24"/>
        </w:rPr>
        <w:t xml:space="preserve"> </w:t>
      </w:r>
      <w:r w:rsidRPr="00252FD4">
        <w:rPr>
          <w:rFonts w:ascii="Times New Roman" w:hAnsi="Times New Roman" w:cs="Times New Roman"/>
          <w:sz w:val="24"/>
          <w:szCs w:val="24"/>
        </w:rPr>
        <w:t>ВОЗРОЖДЕНИЯ</w:t>
      </w:r>
      <w:r w:rsidR="00FF6C87" w:rsidRPr="00252FD4">
        <w:rPr>
          <w:rFonts w:ascii="Times New Roman" w:hAnsi="Times New Roman" w:cs="Times New Roman"/>
          <w:sz w:val="24"/>
          <w:szCs w:val="24"/>
        </w:rPr>
        <w:t xml:space="preserve"> </w:t>
      </w:r>
      <w:r w:rsidRPr="00252FD4">
        <w:rPr>
          <w:rFonts w:ascii="Times New Roman" w:hAnsi="Times New Roman" w:cs="Times New Roman"/>
          <w:sz w:val="24"/>
          <w:szCs w:val="24"/>
        </w:rPr>
        <w:t>(9 ЧАСОВ)</w:t>
      </w:r>
      <w:bookmarkEnd w:id="152"/>
      <w:bookmarkEnd w:id="153"/>
      <w:bookmarkEnd w:id="154"/>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Возрождение</w:t>
      </w:r>
      <w:r w:rsidR="00E72D20" w:rsidRPr="00252FD4">
        <w:rPr>
          <w:rFonts w:ascii="Times New Roman" w:hAnsi="Times New Roman" w:cs="Times New Roman"/>
          <w:sz w:val="24"/>
          <w:szCs w:val="24"/>
        </w:rPr>
        <w:t xml:space="preserve"> </w:t>
      </w:r>
      <w:r w:rsidRPr="00252FD4">
        <w:rPr>
          <w:rFonts w:ascii="Times New Roman" w:hAnsi="Times New Roman" w:cs="Times New Roman"/>
          <w:sz w:val="24"/>
          <w:szCs w:val="24"/>
        </w:rPr>
        <w:t>в</w:t>
      </w:r>
      <w:r w:rsidR="00E72D20" w:rsidRPr="00252FD4">
        <w:rPr>
          <w:rFonts w:ascii="Times New Roman" w:hAnsi="Times New Roman" w:cs="Times New Roman"/>
          <w:sz w:val="24"/>
          <w:szCs w:val="24"/>
        </w:rPr>
        <w:t xml:space="preserve"> </w:t>
      </w:r>
      <w:r w:rsidRPr="00252FD4">
        <w:rPr>
          <w:rFonts w:ascii="Times New Roman" w:hAnsi="Times New Roman" w:cs="Times New Roman"/>
          <w:sz w:val="24"/>
          <w:szCs w:val="24"/>
        </w:rPr>
        <w:t>Италии (5 часов)</w:t>
      </w:r>
      <w:r w:rsidR="00E72D20" w:rsidRPr="00252FD4">
        <w:rPr>
          <w:rFonts w:ascii="Times New Roman" w:hAnsi="Times New Roman" w:cs="Times New Roman"/>
          <w:sz w:val="24"/>
          <w:szCs w:val="24"/>
        </w:rPr>
        <w:t xml:space="preserve"> </w:t>
      </w:r>
      <w:r w:rsidRPr="00252FD4">
        <w:rPr>
          <w:rFonts w:ascii="Times New Roman" w:hAnsi="Times New Roman" w:cs="Times New Roman"/>
          <w:sz w:val="24"/>
          <w:szCs w:val="24"/>
        </w:rPr>
        <w:t>Гуманистическое видение мира как основа культуры Возрождения. Флоренция – воплощение ренессансной идеи «идеального» города в трактатах, архитектуре, живописи. Леон Баттиста Альберти. «Десять книг о зодчестве». Филиппо Брунеллески. Купол собора Санта-Мария дельФьоре. Приют невинных. Площадь Аннунциаты. Церковь Сан-Спирито.</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Образ площади и улицы в живописи. Мазаччо. «Воскрешение Товифы и исцеление расслабленного», «Раздача милостыни», «Исцеление тенью». Ренессансный реализм в скульптуре. Донателло. «Сплющенный» рельеф «Пир Ирода». Статуя Давида.</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 xml:space="preserve">Высокое Возрождение. Качественные изменения в живописи. Новая красота Леонардо да Винчи. Алтарный образ «Мадонна с цветком», «Джоконда» (портрет Моны Лизы). Синтез живописи и архитектуры. Рафаэль Санти. Росписи </w:t>
      </w:r>
      <w:r w:rsidR="00E72D20" w:rsidRPr="00252FD4">
        <w:rPr>
          <w:rFonts w:ascii="Times New Roman" w:hAnsi="Times New Roman" w:cs="Times New Roman"/>
          <w:sz w:val="24"/>
          <w:szCs w:val="24"/>
        </w:rPr>
        <w:t>С</w:t>
      </w:r>
      <w:r w:rsidRPr="00252FD4">
        <w:rPr>
          <w:rFonts w:ascii="Times New Roman" w:hAnsi="Times New Roman" w:cs="Times New Roman"/>
          <w:sz w:val="24"/>
          <w:szCs w:val="24"/>
        </w:rPr>
        <w:t>танцы</w:t>
      </w:r>
      <w:r w:rsidR="00E72D20" w:rsidRPr="00252FD4">
        <w:rPr>
          <w:rFonts w:ascii="Times New Roman" w:hAnsi="Times New Roman" w:cs="Times New Roman"/>
          <w:sz w:val="24"/>
          <w:szCs w:val="24"/>
        </w:rPr>
        <w:t xml:space="preserve"> </w:t>
      </w:r>
      <w:r w:rsidRPr="00252FD4">
        <w:rPr>
          <w:rFonts w:ascii="Times New Roman" w:hAnsi="Times New Roman" w:cs="Times New Roman"/>
          <w:sz w:val="24"/>
          <w:szCs w:val="24"/>
        </w:rPr>
        <w:t>делла</w:t>
      </w:r>
      <w:r w:rsidR="00E72D20" w:rsidRPr="00252FD4">
        <w:rPr>
          <w:rFonts w:ascii="Times New Roman" w:hAnsi="Times New Roman" w:cs="Times New Roman"/>
          <w:sz w:val="24"/>
          <w:szCs w:val="24"/>
        </w:rPr>
        <w:t xml:space="preserve"> </w:t>
      </w:r>
      <w:r w:rsidRPr="00252FD4">
        <w:rPr>
          <w:rFonts w:ascii="Times New Roman" w:hAnsi="Times New Roman" w:cs="Times New Roman"/>
          <w:sz w:val="24"/>
          <w:szCs w:val="24"/>
        </w:rPr>
        <w:t>Сеньятура в Ватикане: «Парнас». Скульптура. Микеланджело Буонарроти. Капелла Медичи в церкви Сан-Лоренцо во Флоренции.</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lastRenderedPageBreak/>
        <w:t>Особенности венецианской школы живописи. Эстетика позднего Возрождения. Тициан. «Любовь земная и небесная», «Пьета».</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Музыка эпохи Возрождения. Роль полифонии в развитии светских и культовых музыкальных жанров. Переход от «строгого письма» к мадригалу. Джованни да Палестрина. «Месса папы Марчелло». Карло Джезуальдо. Мадригал «Томлюсь без конца».</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55" w:name="_Toc510168538"/>
      <w:bookmarkStart w:id="156" w:name="_Toc510173836"/>
      <w:bookmarkStart w:id="157" w:name="_Toc510455811"/>
      <w:r w:rsidRPr="00252FD4">
        <w:rPr>
          <w:rFonts w:ascii="Times New Roman" w:hAnsi="Times New Roman" w:cs="Times New Roman"/>
          <w:sz w:val="24"/>
          <w:szCs w:val="24"/>
        </w:rPr>
        <w:t>Северное</w:t>
      </w:r>
      <w:r w:rsidR="00E72D20" w:rsidRPr="00252FD4">
        <w:rPr>
          <w:rFonts w:ascii="Times New Roman" w:hAnsi="Times New Roman" w:cs="Times New Roman"/>
          <w:sz w:val="24"/>
          <w:szCs w:val="24"/>
        </w:rPr>
        <w:t xml:space="preserve"> </w:t>
      </w:r>
      <w:r w:rsidRPr="00252FD4">
        <w:rPr>
          <w:rFonts w:ascii="Times New Roman" w:hAnsi="Times New Roman" w:cs="Times New Roman"/>
          <w:sz w:val="24"/>
          <w:szCs w:val="24"/>
        </w:rPr>
        <w:t>Возрождение (4 часа)Специфика Северного Возрождения. Гротескно-карнавальный характер Возрождения в Нидерландах. Питер Брейгель Старший (Мужицкий). «Битва Масленицы и Поста». Живописный цикл «Месяцы»: «Охотники на снегу».</w:t>
      </w:r>
      <w:bookmarkEnd w:id="155"/>
      <w:bookmarkEnd w:id="156"/>
      <w:bookmarkEnd w:id="157"/>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Мистический характер Возрождения в Германии. Альбрехт Дюрер. Гравюры «Апокалипсиса»: «Четыре всадника», «Трубный глас». Картина «Четыре апостола».</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 xml:space="preserve">Светский характер французского Ренессанса. Школа Фонтенбло в архитектуре и изобразительном искусстве. Замок Франциска </w:t>
      </w:r>
      <w:r w:rsidRPr="00252FD4">
        <w:rPr>
          <w:rFonts w:ascii="Times New Roman" w:hAnsi="Times New Roman" w:cs="Times New Roman"/>
          <w:sz w:val="24"/>
          <w:szCs w:val="24"/>
          <w:lang w:val="en-US"/>
        </w:rPr>
        <w:t>I</w:t>
      </w:r>
      <w:r w:rsidRPr="00252FD4">
        <w:rPr>
          <w:rFonts w:ascii="Times New Roman" w:hAnsi="Times New Roman" w:cs="Times New Roman"/>
          <w:sz w:val="24"/>
          <w:szCs w:val="24"/>
        </w:rPr>
        <w:t xml:space="preserve"> в Фонтенбло. Россо</w:t>
      </w:r>
      <w:r w:rsidR="00E72D20" w:rsidRPr="00252FD4">
        <w:rPr>
          <w:rFonts w:ascii="Times New Roman" w:hAnsi="Times New Roman" w:cs="Times New Roman"/>
          <w:sz w:val="24"/>
          <w:szCs w:val="24"/>
        </w:rPr>
        <w:t xml:space="preserve"> </w:t>
      </w:r>
      <w:r w:rsidRPr="00252FD4">
        <w:rPr>
          <w:rFonts w:ascii="Times New Roman" w:hAnsi="Times New Roman" w:cs="Times New Roman"/>
          <w:sz w:val="24"/>
          <w:szCs w:val="24"/>
        </w:rPr>
        <w:t xml:space="preserve">Фьорентино. Галерея Франциска </w:t>
      </w:r>
      <w:r w:rsidRPr="00252FD4">
        <w:rPr>
          <w:rFonts w:ascii="Times New Roman" w:hAnsi="Times New Roman" w:cs="Times New Roman"/>
          <w:sz w:val="24"/>
          <w:szCs w:val="24"/>
          <w:lang w:val="en-US"/>
        </w:rPr>
        <w:t>I</w:t>
      </w:r>
      <w:r w:rsidRPr="00252FD4">
        <w:rPr>
          <w:rFonts w:ascii="Times New Roman" w:hAnsi="Times New Roman" w:cs="Times New Roman"/>
          <w:sz w:val="24"/>
          <w:szCs w:val="24"/>
        </w:rPr>
        <w:t>. Жан Гужон. Фонтан нимф в Париже.</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Ренессанс в Англии. Драматургия Уильяма Шекспира: трагедия «Ромео и Джульетта», комедия «Укрощение строптивой».</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58" w:name="_Toc510168539"/>
      <w:bookmarkStart w:id="159" w:name="_Toc510173837"/>
      <w:bookmarkStart w:id="160" w:name="_Toc510455812"/>
      <w:r w:rsidRPr="00252FD4">
        <w:rPr>
          <w:rFonts w:ascii="Times New Roman" w:hAnsi="Times New Roman" w:cs="Times New Roman"/>
          <w:bCs/>
          <w:sz w:val="24"/>
          <w:szCs w:val="24"/>
        </w:rPr>
        <w:t>ХУДОЖЕСТВЕННАЯ</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rPr>
        <w:t>КУЛЬТУРА</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lang w:val="en-US"/>
        </w:rPr>
        <w:t>XVII</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rPr>
        <w:t>ВЕКА (5 ЧАСОВ)</w:t>
      </w:r>
      <w:bookmarkEnd w:id="158"/>
      <w:bookmarkEnd w:id="159"/>
      <w:bookmarkEnd w:id="160"/>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bCs/>
          <w:sz w:val="24"/>
          <w:szCs w:val="24"/>
        </w:rPr>
        <w:t>Барокко (4 часа)</w:t>
      </w:r>
      <w:r w:rsidR="00C67A6D">
        <w:rPr>
          <w:rFonts w:ascii="Times New Roman" w:hAnsi="Times New Roman" w:cs="Times New Roman"/>
          <w:bCs/>
          <w:sz w:val="24"/>
          <w:szCs w:val="24"/>
        </w:rPr>
        <w:t xml:space="preserve">. </w:t>
      </w:r>
      <w:r w:rsidRPr="00252FD4">
        <w:rPr>
          <w:rFonts w:ascii="Times New Roman" w:hAnsi="Times New Roman" w:cs="Times New Roman"/>
          <w:sz w:val="24"/>
          <w:szCs w:val="24"/>
        </w:rPr>
        <w:t>Новое мировосприятие в эпоху барокко и его отражение в искусстве. Архитектурные ансамбли Рима. Лоренцо Бернини. Площадь св. Петра. Площадь Навона. Мост св. Ангела. Новое оформление интерьера. Шатер-киворий в соборе св. Петра в Риме.</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Специфика русского барокко. Франческо</w:t>
      </w:r>
      <w:r w:rsidR="00E72D20" w:rsidRPr="00252FD4">
        <w:rPr>
          <w:rFonts w:ascii="Times New Roman" w:hAnsi="Times New Roman" w:cs="Times New Roman"/>
          <w:sz w:val="24"/>
          <w:szCs w:val="24"/>
        </w:rPr>
        <w:t xml:space="preserve"> </w:t>
      </w:r>
      <w:r w:rsidRPr="00252FD4">
        <w:rPr>
          <w:rFonts w:ascii="Times New Roman" w:hAnsi="Times New Roman" w:cs="Times New Roman"/>
          <w:sz w:val="24"/>
          <w:szCs w:val="24"/>
        </w:rPr>
        <w:t>Бартоломео Растрелли. Зимний дворец и Смольный монастырь в Петербурге. Екатерининский дворец в Царском Селе. Плафонная живопись барокко. Джованни Баттиста</w:t>
      </w:r>
      <w:r w:rsidR="00E72D20" w:rsidRPr="00252FD4">
        <w:rPr>
          <w:rFonts w:ascii="Times New Roman" w:hAnsi="Times New Roman" w:cs="Times New Roman"/>
          <w:sz w:val="24"/>
          <w:szCs w:val="24"/>
        </w:rPr>
        <w:t xml:space="preserve"> </w:t>
      </w:r>
      <w:r w:rsidRPr="00252FD4">
        <w:rPr>
          <w:rFonts w:ascii="Times New Roman" w:hAnsi="Times New Roman" w:cs="Times New Roman"/>
          <w:sz w:val="24"/>
          <w:szCs w:val="24"/>
        </w:rPr>
        <w:t>Гаули (Бачичча). «Поклонение имени Иисуса» в церкви Иль Джезу в Риме.</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Взаимодействие тенденций барокко и реализма в живописи. Питер Пауль Рубенс. Алтарные триптихи «Водружение креста» и «Снятие с креста» в соборе Нотр-Дам в Антверпене. «Воспитание Марии Медичи». Рембрандт Харменсван Рейн. «Отречение апостола Петра».</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Музыка барокко. Клаудио Монтеверди. Опера «Орфей». Арканджело</w:t>
      </w:r>
      <w:r w:rsidR="00E72D20" w:rsidRPr="00252FD4">
        <w:rPr>
          <w:rFonts w:ascii="Times New Roman" w:hAnsi="Times New Roman" w:cs="Times New Roman"/>
          <w:sz w:val="24"/>
          <w:szCs w:val="24"/>
        </w:rPr>
        <w:t xml:space="preserve"> </w:t>
      </w:r>
      <w:r w:rsidRPr="00252FD4">
        <w:rPr>
          <w:rFonts w:ascii="Times New Roman" w:hAnsi="Times New Roman" w:cs="Times New Roman"/>
          <w:sz w:val="24"/>
          <w:szCs w:val="24"/>
        </w:rPr>
        <w:t xml:space="preserve">Корелли. </w:t>
      </w:r>
      <w:r w:rsidRPr="00252FD4">
        <w:rPr>
          <w:rFonts w:ascii="Times New Roman" w:hAnsi="Times New Roman" w:cs="Times New Roman"/>
          <w:sz w:val="24"/>
          <w:szCs w:val="24"/>
          <w:lang w:val="en-US"/>
        </w:rPr>
        <w:t>Concertogrosso</w:t>
      </w:r>
      <w:r w:rsidRPr="00252FD4">
        <w:rPr>
          <w:rFonts w:ascii="Times New Roman" w:hAnsi="Times New Roman" w:cs="Times New Roman"/>
          <w:sz w:val="24"/>
          <w:szCs w:val="24"/>
        </w:rPr>
        <w:t xml:space="preserve"> «На рождественскую ночь». Иоганн Себастьян Бах. Пассион «Страсти по Матфею».</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61" w:name="_Toc510168540"/>
      <w:bookmarkStart w:id="162" w:name="_Toc510173838"/>
      <w:bookmarkStart w:id="163" w:name="_Toc510455813"/>
      <w:r w:rsidRPr="00252FD4">
        <w:rPr>
          <w:rFonts w:ascii="Times New Roman" w:hAnsi="Times New Roman" w:cs="Times New Roman"/>
          <w:bCs/>
          <w:sz w:val="24"/>
          <w:szCs w:val="24"/>
        </w:rPr>
        <w:t>Классицизм (1 час)</w:t>
      </w:r>
      <w:r w:rsidR="00C67A6D">
        <w:rPr>
          <w:rFonts w:ascii="Times New Roman" w:hAnsi="Times New Roman" w:cs="Times New Roman"/>
          <w:bCs/>
          <w:sz w:val="24"/>
          <w:szCs w:val="24"/>
        </w:rPr>
        <w:t xml:space="preserve">. </w:t>
      </w:r>
      <w:r w:rsidRPr="00252FD4">
        <w:rPr>
          <w:rFonts w:ascii="Times New Roman" w:hAnsi="Times New Roman" w:cs="Times New Roman"/>
          <w:sz w:val="24"/>
          <w:szCs w:val="24"/>
        </w:rPr>
        <w:t xml:space="preserve">«Большой королевский стиль» Людовика </w:t>
      </w:r>
      <w:r w:rsidRPr="00252FD4">
        <w:rPr>
          <w:rFonts w:ascii="Times New Roman" w:hAnsi="Times New Roman" w:cs="Times New Roman"/>
          <w:sz w:val="24"/>
          <w:szCs w:val="24"/>
          <w:lang w:val="en-US"/>
        </w:rPr>
        <w:t>XIV</w:t>
      </w:r>
      <w:r w:rsidRPr="00252FD4">
        <w:rPr>
          <w:rFonts w:ascii="Times New Roman" w:hAnsi="Times New Roman" w:cs="Times New Roman"/>
          <w:sz w:val="24"/>
          <w:szCs w:val="24"/>
        </w:rPr>
        <w:t xml:space="preserve"> в архитектуре. Версаль. Классицизм в изобразительном искусстве Франции. Никола Пуссен. «Царство Флоры», «Орфей и Эвридика».</w:t>
      </w:r>
      <w:bookmarkEnd w:id="161"/>
      <w:bookmarkEnd w:id="162"/>
      <w:bookmarkEnd w:id="163"/>
    </w:p>
    <w:p w:rsidR="00FF6C87" w:rsidRPr="00252FD4" w:rsidRDefault="00FF6C87"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bCs/>
          <w:sz w:val="24"/>
          <w:szCs w:val="24"/>
        </w:rPr>
      </w:pPr>
      <w:r w:rsidRPr="00252FD4">
        <w:rPr>
          <w:rFonts w:ascii="Times New Roman" w:hAnsi="Times New Roman" w:cs="Times New Roman"/>
          <w:bCs/>
          <w:sz w:val="24"/>
          <w:szCs w:val="24"/>
        </w:rPr>
        <w:t>ХУДОЖЕСТВЕННАЯ</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rPr>
        <w:t>КУЛЬТУРА</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lang w:val="en-US"/>
        </w:rPr>
        <w:t>XVIII</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rPr>
        <w:t>–</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rPr>
        <w:t>ПЕРВОЙ ПОЛОВИНЫ</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lang w:val="en-US"/>
        </w:rPr>
        <w:t>XIX</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rPr>
        <w:t>ВЕКА</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bCs/>
          <w:sz w:val="24"/>
          <w:szCs w:val="24"/>
        </w:rPr>
        <w:t>(8 ЧАСОВ)</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64" w:name="_Toc510168541"/>
      <w:bookmarkStart w:id="165" w:name="_Toc510173839"/>
      <w:bookmarkStart w:id="166" w:name="_Toc510455814"/>
      <w:r w:rsidRPr="00252FD4">
        <w:rPr>
          <w:rFonts w:ascii="Times New Roman" w:hAnsi="Times New Roman" w:cs="Times New Roman"/>
          <w:bCs/>
          <w:sz w:val="24"/>
          <w:szCs w:val="24"/>
        </w:rPr>
        <w:t>Рококо (1 час)</w:t>
      </w:r>
      <w:r w:rsidRPr="00252FD4">
        <w:rPr>
          <w:rFonts w:ascii="Times New Roman" w:hAnsi="Times New Roman" w:cs="Times New Roman"/>
          <w:sz w:val="24"/>
          <w:szCs w:val="24"/>
        </w:rPr>
        <w:t>«Галантные празднества» Антуана Ватто. «Остров Цитеры». Интерьер рококо. Живописные пасторали Франсуа Буше. Музыкальные «багатели» Франсуа Куперена.</w:t>
      </w:r>
      <w:bookmarkEnd w:id="164"/>
      <w:bookmarkEnd w:id="165"/>
      <w:bookmarkEnd w:id="166"/>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67" w:name="_Toc510168542"/>
      <w:bookmarkStart w:id="168" w:name="_Toc510173840"/>
      <w:bookmarkStart w:id="169" w:name="_Toc510455815"/>
      <w:r w:rsidRPr="00252FD4">
        <w:rPr>
          <w:rFonts w:ascii="Times New Roman" w:hAnsi="Times New Roman" w:cs="Times New Roman"/>
          <w:bCs/>
          <w:sz w:val="24"/>
          <w:szCs w:val="24"/>
        </w:rPr>
        <w:t>Неоклассицизм, ампир (5 часов)</w:t>
      </w:r>
      <w:r w:rsidRPr="00252FD4">
        <w:rPr>
          <w:rFonts w:ascii="Times New Roman" w:hAnsi="Times New Roman" w:cs="Times New Roman"/>
          <w:sz w:val="24"/>
          <w:szCs w:val="24"/>
        </w:rPr>
        <w:t>Музыка Просвещения. Йозеф Гайдн. Сонатно-симфонический цикл. Симфония № 85 «Королева». Вольфганг Амадей Моцарт. Опера «Дон Жуан». Реквием: «День гнева», «Лакримоза». Людвиг ван Бетховен. Пятая симфония, «Лунная соната».</w:t>
      </w:r>
      <w:bookmarkEnd w:id="167"/>
      <w:bookmarkEnd w:id="168"/>
      <w:bookmarkEnd w:id="169"/>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 xml:space="preserve">Образ «идеального» города в классицистических ансамблях Парижа и Петербурга. Жак Анж Габриэль. Площадь Людовика </w:t>
      </w:r>
      <w:r w:rsidRPr="00252FD4">
        <w:rPr>
          <w:rFonts w:ascii="Times New Roman" w:hAnsi="Times New Roman" w:cs="Times New Roman"/>
          <w:sz w:val="24"/>
          <w:szCs w:val="24"/>
          <w:lang w:val="en-US"/>
        </w:rPr>
        <w:t>XV</w:t>
      </w:r>
      <w:r w:rsidRPr="00252FD4">
        <w:rPr>
          <w:rFonts w:ascii="Times New Roman" w:hAnsi="Times New Roman" w:cs="Times New Roman"/>
          <w:sz w:val="24"/>
          <w:szCs w:val="24"/>
        </w:rPr>
        <w:t xml:space="preserve"> в Париже. Джакомо Кваренги. Академия наук в Петербурге. Андрей Дмитриевич Захаров. Адмиралтейство в Петербурге. Скульптурный декор. Иван Иванович Теребнев. «Выход России к морю».</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 xml:space="preserve">Имперский стиль в архитектуре. Специфика русского ампира. Карл Росси. </w:t>
      </w:r>
      <w:r w:rsidRPr="00252FD4">
        <w:rPr>
          <w:rFonts w:ascii="Times New Roman" w:hAnsi="Times New Roman" w:cs="Times New Roman"/>
          <w:sz w:val="24"/>
          <w:szCs w:val="24"/>
        </w:rPr>
        <w:lastRenderedPageBreak/>
        <w:t>Дворцовая площадь, Михайловский дворец в Петербурге. Ампирный интерьер. Белый зал Михайловского дворца в Петербурге.</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Неоклассицизм в живописи. Жак Луи Давид. «Клятва Горациев». Классицистические каноны в русской академической живописи. Карл Павлович Брюллов. «Последний день Помпеи». Александр Андреевич Иванов. «Явление Христа народу».</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Зарождение классической музыкальной школы в России. Михаил Иванович Глинка. Художественные обобщения в оперном искусстве. Опера «Жизнь за царя». Необычные выразительные средства: марш Черномора, Персидский хор из оперы «Руслан и Людмила». Зарождений русского симфонизма: увертюра «Ночь в Мадриде». Новые черты в камерной вокальной музыке: лирический романс «Я помню чудное мгновенье».</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70" w:name="_Toc510168543"/>
      <w:bookmarkStart w:id="171" w:name="_Toc510173841"/>
      <w:bookmarkStart w:id="172" w:name="_Toc510455816"/>
      <w:r w:rsidRPr="00252FD4">
        <w:rPr>
          <w:rFonts w:ascii="Times New Roman" w:hAnsi="Times New Roman" w:cs="Times New Roman"/>
          <w:bCs/>
          <w:sz w:val="24"/>
          <w:szCs w:val="24"/>
        </w:rPr>
        <w:t>Романтизм (2 часа)</w:t>
      </w:r>
      <w:r w:rsidRPr="00252FD4">
        <w:rPr>
          <w:rFonts w:ascii="Times New Roman" w:hAnsi="Times New Roman" w:cs="Times New Roman"/>
          <w:sz w:val="24"/>
          <w:szCs w:val="24"/>
        </w:rPr>
        <w:t>Романтический идеал и его воплощение в музыке. Франц Шуберт. Вокальный цикл «Зимний путь». Рихард Вагнер. Опера «Тангейзер». Гектор Берлиоз. «Фантастическая симфония». Иоганнес Брамс. «Венгерский танец № 1».</w:t>
      </w:r>
      <w:bookmarkEnd w:id="170"/>
      <w:bookmarkEnd w:id="171"/>
      <w:bookmarkEnd w:id="172"/>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Живопись романтизма. Религиозные сюжеты и литературная тематика в живописи прерафаэлитов. Джон Эверетт</w:t>
      </w:r>
      <w:r w:rsidR="00C67A6D">
        <w:rPr>
          <w:rFonts w:ascii="Times New Roman" w:hAnsi="Times New Roman" w:cs="Times New Roman"/>
          <w:sz w:val="24"/>
          <w:szCs w:val="24"/>
        </w:rPr>
        <w:t xml:space="preserve"> </w:t>
      </w:r>
      <w:r w:rsidRPr="00252FD4">
        <w:rPr>
          <w:rFonts w:ascii="Times New Roman" w:hAnsi="Times New Roman" w:cs="Times New Roman"/>
          <w:sz w:val="24"/>
          <w:szCs w:val="24"/>
        </w:rPr>
        <w:t>Миллес. «Христос в доме своих родителей». Данте Габриэль Россетти. «</w:t>
      </w:r>
      <w:r w:rsidRPr="00252FD4">
        <w:rPr>
          <w:rFonts w:ascii="Times New Roman" w:hAnsi="Times New Roman" w:cs="Times New Roman"/>
          <w:sz w:val="24"/>
          <w:szCs w:val="24"/>
          <w:lang w:val="en-US"/>
        </w:rPr>
        <w:t>Beata</w:t>
      </w:r>
      <w:r w:rsidR="00C67A6D">
        <w:rPr>
          <w:rFonts w:ascii="Times New Roman" w:hAnsi="Times New Roman" w:cs="Times New Roman"/>
          <w:sz w:val="24"/>
          <w:szCs w:val="24"/>
        </w:rPr>
        <w:t xml:space="preserve"> </w:t>
      </w:r>
      <w:r w:rsidRPr="00252FD4">
        <w:rPr>
          <w:rFonts w:ascii="Times New Roman" w:hAnsi="Times New Roman" w:cs="Times New Roman"/>
          <w:sz w:val="24"/>
          <w:szCs w:val="24"/>
          <w:lang w:val="en-US"/>
        </w:rPr>
        <w:t>Beatrix</w:t>
      </w:r>
      <w:r w:rsidRPr="00252FD4">
        <w:rPr>
          <w:rFonts w:ascii="Times New Roman" w:hAnsi="Times New Roman" w:cs="Times New Roman"/>
          <w:sz w:val="24"/>
          <w:szCs w:val="24"/>
        </w:rPr>
        <w:t>». Экзотика и мистика. Эжен Делакруа. «Смерть Сарданапала». Франциско Гойя. «Колосс». Образ романтического героя в живописи. Орест Адамович Кипренский. «Портрет Евгр. В. Давыдова».</w:t>
      </w:r>
    </w:p>
    <w:p w:rsidR="00FF6C87" w:rsidRPr="00252FD4" w:rsidRDefault="00FF6C87"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 xml:space="preserve"> </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bCs/>
          <w:sz w:val="24"/>
          <w:szCs w:val="24"/>
        </w:rPr>
        <w:t>ХУДОЖЕСТВЕННАЯ</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rPr>
        <w:t>КУЛЬТУРА</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rPr>
        <w:t>ВТОРОЙ</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rPr>
        <w:t xml:space="preserve">ПОЛОВИНЫ </w:t>
      </w:r>
      <w:r w:rsidRPr="00252FD4">
        <w:rPr>
          <w:rFonts w:ascii="Times New Roman" w:hAnsi="Times New Roman" w:cs="Times New Roman"/>
          <w:bCs/>
          <w:sz w:val="24"/>
          <w:szCs w:val="24"/>
          <w:lang w:val="en-US"/>
        </w:rPr>
        <w:t>XIX</w:t>
      </w:r>
      <w:r w:rsidRPr="00252FD4">
        <w:rPr>
          <w:rFonts w:ascii="Times New Roman" w:hAnsi="Times New Roman" w:cs="Times New Roman"/>
          <w:bCs/>
          <w:sz w:val="24"/>
          <w:szCs w:val="24"/>
        </w:rPr>
        <w:t>–НАЧАЛА</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lang w:val="en-US"/>
        </w:rPr>
        <w:t>XX</w:t>
      </w:r>
      <w:r w:rsidR="00FF6C87" w:rsidRPr="00252FD4">
        <w:rPr>
          <w:rFonts w:ascii="Times New Roman" w:hAnsi="Times New Roman" w:cs="Times New Roman"/>
          <w:bCs/>
          <w:sz w:val="24"/>
          <w:szCs w:val="24"/>
        </w:rPr>
        <w:t xml:space="preserve"> </w:t>
      </w:r>
      <w:r w:rsidRPr="00252FD4">
        <w:rPr>
          <w:rFonts w:ascii="Times New Roman" w:hAnsi="Times New Roman" w:cs="Times New Roman"/>
          <w:bCs/>
          <w:sz w:val="24"/>
          <w:szCs w:val="24"/>
        </w:rPr>
        <w:t>ВЕКА (7 ЧАСОВ)</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73" w:name="_Toc510168544"/>
      <w:bookmarkStart w:id="174" w:name="_Toc510173842"/>
      <w:bookmarkStart w:id="175" w:name="_Toc510455817"/>
      <w:r w:rsidRPr="00252FD4">
        <w:rPr>
          <w:rFonts w:ascii="Times New Roman" w:hAnsi="Times New Roman" w:cs="Times New Roman"/>
          <w:bCs/>
          <w:sz w:val="24"/>
          <w:szCs w:val="24"/>
        </w:rPr>
        <w:t>Реализм (3 часа)</w:t>
      </w:r>
      <w:r w:rsidRPr="00252FD4">
        <w:rPr>
          <w:rFonts w:ascii="Times New Roman" w:hAnsi="Times New Roman" w:cs="Times New Roman"/>
          <w:sz w:val="24"/>
          <w:szCs w:val="24"/>
        </w:rPr>
        <w:t>Социальная тематика в живописи. Гюстав Курбе. «Похороны в Орнане». Оноре Домье. Серия «Судьи и адвокаты».</w:t>
      </w:r>
      <w:bookmarkEnd w:id="173"/>
      <w:bookmarkEnd w:id="174"/>
      <w:bookmarkEnd w:id="175"/>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Русская школа реализма. Передвижники. Илья Ефимович Репин. «Бурлаки на Волге». Василий Иванович Суриков. «Боярыня Морозова».</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Направления в развитии русской музыки. Социальная тема в музыке. Модест Петрович Мусоргский. «Сиротка». Обращение к русскому обряду как проявление народности в музыке. Николай Андреевич Римский-Корсаков. «Проводы Масленицы» из оперы «Снегурочка». Историческая тема в музыке. Александр Порфирьевич Бородин. «Половецкие пляски» из оперы «Князь Игорь». Лирико-психологическое начало в музыке. Петр Ильич Чайковский. Балет «Щелкунчик». Тема «человек и рок» в музыке. Опера «Пиковая дама».</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76" w:name="_Toc510168545"/>
      <w:bookmarkStart w:id="177" w:name="_Toc510173843"/>
      <w:bookmarkStart w:id="178" w:name="_Toc510455818"/>
      <w:r w:rsidRPr="00252FD4">
        <w:rPr>
          <w:rFonts w:ascii="Times New Roman" w:hAnsi="Times New Roman" w:cs="Times New Roman"/>
          <w:sz w:val="24"/>
          <w:szCs w:val="24"/>
        </w:rPr>
        <w:t>Импрессионизм, символизм, постимпрессионизм (2 часа)Основные черты импрессионизма в живописи. Клод Оскар Моне. «Сорока». Пьер Огюст Ренуар. «Завтрак гребцов». Импрессионизм в скульптуре. Огюст Роден. «Граждане города Кале».</w:t>
      </w:r>
      <w:bookmarkEnd w:id="176"/>
      <w:bookmarkEnd w:id="177"/>
      <w:bookmarkEnd w:id="178"/>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Импрессионизм в музыке. Клод Дебюсси. «Сады под дождем», «Облака». Символизм в живописи. Гюстав Моро. «Саломея» («Видение»). Постимпрессионизм. Поль Сезанн. «Купальщицы». Винсент Ван Гог. «Сеятель». Поль Гоген. «Пейзаж с павлином».</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79" w:name="_Toc510168546"/>
      <w:bookmarkStart w:id="180" w:name="_Toc510173844"/>
      <w:bookmarkStart w:id="181" w:name="_Toc510455819"/>
      <w:r w:rsidRPr="00252FD4">
        <w:rPr>
          <w:rFonts w:ascii="Times New Roman" w:hAnsi="Times New Roman" w:cs="Times New Roman"/>
          <w:sz w:val="24"/>
          <w:szCs w:val="24"/>
        </w:rPr>
        <w:t>Модерн (2 часа)Воплощение идеи абсолютной красоты в искусстве модерна. Густав Климт. «Бетховенский фриз». Модерн в архитектуре. Виктор Орта. Особняк Тасселя в Брюсселе. Федор Осипович Шехтель. Здание Ярославского вокзала в Москве. Антонио Гауди. Собор св. Семейства в Барселоне.</w:t>
      </w:r>
      <w:bookmarkEnd w:id="179"/>
      <w:bookmarkEnd w:id="180"/>
      <w:bookmarkEnd w:id="181"/>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Мифотворчество – характерная черта русского модерна в живописи. Валентин Александрович Серов. «Одиссей и Навзикая», «Похищение Европы». Михаил Александрович Врубель. «Демон». Специфика русского модерна в музыке. Александр Николаевич Скрябин. «Поэма экстаза».</w:t>
      </w:r>
    </w:p>
    <w:p w:rsidR="00FF6C87" w:rsidRPr="00252FD4" w:rsidRDefault="00FF6C87"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82" w:name="_Toc510168547"/>
      <w:bookmarkStart w:id="183" w:name="_Toc510173845"/>
      <w:bookmarkStart w:id="184" w:name="_Toc510455820"/>
      <w:r w:rsidRPr="00252FD4">
        <w:rPr>
          <w:rFonts w:ascii="Times New Roman" w:hAnsi="Times New Roman" w:cs="Times New Roman"/>
          <w:sz w:val="24"/>
          <w:szCs w:val="24"/>
        </w:rPr>
        <w:t>ХУДОЖЕСТВЕННАЯ</w:t>
      </w:r>
      <w:r w:rsidR="00FF6C87" w:rsidRPr="00252FD4">
        <w:rPr>
          <w:rFonts w:ascii="Times New Roman" w:hAnsi="Times New Roman" w:cs="Times New Roman"/>
          <w:sz w:val="24"/>
          <w:szCs w:val="24"/>
        </w:rPr>
        <w:t xml:space="preserve"> </w:t>
      </w:r>
      <w:r w:rsidRPr="00252FD4">
        <w:rPr>
          <w:rFonts w:ascii="Times New Roman" w:hAnsi="Times New Roman" w:cs="Times New Roman"/>
          <w:sz w:val="24"/>
          <w:szCs w:val="24"/>
        </w:rPr>
        <w:t>КУЛЬТУРА</w:t>
      </w:r>
      <w:r w:rsidR="00FF6C87" w:rsidRPr="00252FD4">
        <w:rPr>
          <w:rFonts w:ascii="Times New Roman" w:hAnsi="Times New Roman" w:cs="Times New Roman"/>
          <w:sz w:val="24"/>
          <w:szCs w:val="24"/>
        </w:rPr>
        <w:t xml:space="preserve"> </w:t>
      </w:r>
      <w:r w:rsidRPr="00252FD4">
        <w:rPr>
          <w:rFonts w:ascii="Times New Roman" w:hAnsi="Times New Roman" w:cs="Times New Roman"/>
          <w:sz w:val="24"/>
          <w:szCs w:val="24"/>
          <w:lang w:val="en-US"/>
        </w:rPr>
        <w:t>XX</w:t>
      </w:r>
      <w:r w:rsidR="00FF6C87" w:rsidRPr="00252FD4">
        <w:rPr>
          <w:rFonts w:ascii="Times New Roman" w:hAnsi="Times New Roman" w:cs="Times New Roman"/>
          <w:sz w:val="24"/>
          <w:szCs w:val="24"/>
        </w:rPr>
        <w:t xml:space="preserve"> </w:t>
      </w:r>
      <w:r w:rsidRPr="00252FD4">
        <w:rPr>
          <w:rFonts w:ascii="Times New Roman" w:hAnsi="Times New Roman" w:cs="Times New Roman"/>
          <w:sz w:val="24"/>
          <w:szCs w:val="24"/>
        </w:rPr>
        <w:t>ВЕКА (6 ЧАСОВ)</w:t>
      </w:r>
      <w:bookmarkEnd w:id="182"/>
      <w:bookmarkEnd w:id="183"/>
      <w:bookmarkEnd w:id="184"/>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 xml:space="preserve">Модернизм (5 часов)Модернизм в живописи. Новое видение красоты. Агрессия цвета в фовизме. Анри Матисс. «Танец». Вибрация живописной поверхности в экспрессионизме. Арнольд Шёнберг. «Красный взгляд». Деформация форм в кубизме. </w:t>
      </w:r>
      <w:r w:rsidRPr="00252FD4">
        <w:rPr>
          <w:rFonts w:ascii="Times New Roman" w:hAnsi="Times New Roman" w:cs="Times New Roman"/>
          <w:sz w:val="24"/>
          <w:szCs w:val="24"/>
        </w:rPr>
        <w:lastRenderedPageBreak/>
        <w:t>Пабло Пикассо. «Авиньонские девицы». Отказ от изобразительности в абстракционизме. Василий Васильевич Кандинский. «Композиция № 8». Иррационализм подсознательного в сюрреализме. Сальвадор Дали. «Тристан и Изольда».</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Модернизм в архитектуре. Конструктивизм Шарля Эдуара</w:t>
      </w:r>
      <w:r w:rsidR="001E28A8" w:rsidRPr="00252FD4">
        <w:rPr>
          <w:rFonts w:ascii="Times New Roman" w:hAnsi="Times New Roman" w:cs="Times New Roman"/>
          <w:sz w:val="24"/>
          <w:szCs w:val="24"/>
        </w:rPr>
        <w:t xml:space="preserve"> </w:t>
      </w:r>
      <w:r w:rsidRPr="00252FD4">
        <w:rPr>
          <w:rFonts w:ascii="Times New Roman" w:hAnsi="Times New Roman" w:cs="Times New Roman"/>
          <w:sz w:val="24"/>
          <w:szCs w:val="24"/>
        </w:rPr>
        <w:t xml:space="preserve">Ле Корбюзье. Вилла Савой в Пуасси. «Советский конструктивизм» Владимира Евграфовича Татлина. Башня </w:t>
      </w:r>
      <w:r w:rsidRPr="00252FD4">
        <w:rPr>
          <w:rFonts w:ascii="Times New Roman" w:hAnsi="Times New Roman" w:cs="Times New Roman"/>
          <w:sz w:val="24"/>
          <w:szCs w:val="24"/>
          <w:lang w:val="en-US"/>
        </w:rPr>
        <w:t>III</w:t>
      </w:r>
      <w:r w:rsidRPr="00252FD4">
        <w:rPr>
          <w:rFonts w:ascii="Times New Roman" w:hAnsi="Times New Roman" w:cs="Times New Roman"/>
          <w:sz w:val="24"/>
          <w:szCs w:val="24"/>
        </w:rPr>
        <w:t xml:space="preserve"> Интернационала. Органическая архитектура Фрэнка Ллойда Райта. «Дом над водопадом» в Бер-Ране. Функционализм Оскара Нимейера. Ансамбль города Бразилия.</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 xml:space="preserve">Модернизм в музыке. Стилистическая разнородность музыки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века. Додекафония «нововенской школы». Антон фон Веберн. «Свет глаз». «Новая простота» Сергея Сергеевича Прокофьева. Балет «Ромео и Джульетта». Философская музыка Дмитрия Дмитриевича Шостаковича. Седьмая симфония (Ленинградская). Полистилистика Альфреда ГарриевичаШнитке. Реквием.</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 xml:space="preserve">Синтез в искусстве </w:t>
      </w:r>
      <w:r w:rsidRPr="00252FD4">
        <w:rPr>
          <w:rFonts w:ascii="Times New Roman" w:hAnsi="Times New Roman" w:cs="Times New Roman"/>
          <w:sz w:val="24"/>
          <w:szCs w:val="24"/>
          <w:lang w:val="en-US"/>
        </w:rPr>
        <w:t>XX</w:t>
      </w:r>
      <w:r w:rsidRPr="00252FD4">
        <w:rPr>
          <w:rFonts w:ascii="Times New Roman" w:hAnsi="Times New Roman" w:cs="Times New Roman"/>
          <w:sz w:val="24"/>
          <w:szCs w:val="24"/>
        </w:rPr>
        <w:t xml:space="preserve"> века. Режиссерский театр Константина Сергеевича Станиславского и Владимира Ивановича Немировича-Данченко. Московский Художественный театр. Спектакль по пьесе Антона Павловича Чехова «Три сестры». Эпический театр Бертольта Брехта. «Добрый человек из Сезуана».</w:t>
      </w:r>
    </w:p>
    <w:p w:rsidR="00EF0B13" w:rsidRPr="00252FD4" w:rsidRDefault="00EF0B13" w:rsidP="00252FD4">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52FD4">
        <w:rPr>
          <w:rFonts w:ascii="Times New Roman" w:hAnsi="Times New Roman" w:cs="Times New Roman"/>
          <w:sz w:val="24"/>
          <w:szCs w:val="24"/>
        </w:rPr>
        <w:t>Кинематограф. Сергей Михайлович Эйзенштейн. «Броненосец "Потемкин"». Федерико Феллини. «Репетиция оркестра».</w:t>
      </w:r>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bookmarkStart w:id="185" w:name="_Toc510168548"/>
      <w:bookmarkStart w:id="186" w:name="_Toc510173846"/>
      <w:bookmarkStart w:id="187" w:name="_Toc510455821"/>
      <w:r w:rsidRPr="00252FD4">
        <w:rPr>
          <w:rFonts w:ascii="Times New Roman" w:hAnsi="Times New Roman" w:cs="Times New Roman"/>
          <w:sz w:val="24"/>
          <w:szCs w:val="24"/>
        </w:rPr>
        <w:t>Постмодернизм (1 час)Постмодернистское мировосприятие – возвращение к мифологическим истокам. Новые виды искусства и формы синтеза. Энди Уорхол. «Прижмите крышку перед открыванием». Фернандо Ботеро. «Мона Лиза». Георгий Пузенков. «Башня времени Мона 500». Сальвадор Дали. Зал Мей Уэст в Театре-музее Дали в Фигерасе. Юрий Лейдерман. Перформанс «Хасидский</w:t>
      </w:r>
      <w:r w:rsidR="00C038B6" w:rsidRPr="00252FD4">
        <w:rPr>
          <w:rFonts w:ascii="Times New Roman" w:hAnsi="Times New Roman" w:cs="Times New Roman"/>
          <w:sz w:val="24"/>
          <w:szCs w:val="24"/>
        </w:rPr>
        <w:t xml:space="preserve"> </w:t>
      </w:r>
      <w:r w:rsidRPr="00252FD4">
        <w:rPr>
          <w:rFonts w:ascii="Times New Roman" w:hAnsi="Times New Roman" w:cs="Times New Roman"/>
          <w:sz w:val="24"/>
          <w:szCs w:val="24"/>
        </w:rPr>
        <w:t>Дюшан».</w:t>
      </w:r>
      <w:bookmarkEnd w:id="185"/>
      <w:bookmarkEnd w:id="186"/>
      <w:bookmarkEnd w:id="187"/>
    </w:p>
    <w:p w:rsidR="00EF0B13" w:rsidRPr="00252FD4" w:rsidRDefault="00EF0B13" w:rsidP="00252F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4"/>
          <w:szCs w:val="24"/>
        </w:rPr>
      </w:pPr>
    </w:p>
    <w:p w:rsidR="00EF0B13" w:rsidRDefault="00633A39" w:rsidP="00864042">
      <w:pPr>
        <w:pStyle w:val="1"/>
      </w:pPr>
      <w:r w:rsidRPr="00252FD4">
        <w:tab/>
      </w:r>
      <w:bookmarkStart w:id="188" w:name="_Toc510455822"/>
      <w:r w:rsidR="00C038B6" w:rsidRPr="00252FD4">
        <w:t>2.2.2.</w:t>
      </w:r>
      <w:r w:rsidR="00EF0B13" w:rsidRPr="00252FD4">
        <w:t>15. Физическая культура (базовый уровень).</w:t>
      </w:r>
      <w:bookmarkEnd w:id="188"/>
    </w:p>
    <w:p w:rsidR="00252FD4" w:rsidRPr="00252FD4" w:rsidRDefault="00252FD4" w:rsidP="00252FD4"/>
    <w:p w:rsidR="00EF0B13" w:rsidRPr="00252FD4" w:rsidRDefault="00633A39" w:rsidP="00252FD4">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252FD4">
        <w:rPr>
          <w:rFonts w:ascii="Times New Roman" w:hAnsi="Times New Roman" w:cs="Times New Roman"/>
          <w:sz w:val="24"/>
          <w:szCs w:val="24"/>
        </w:rPr>
        <w:tab/>
      </w:r>
      <w:bookmarkStart w:id="189" w:name="_Toc510168550"/>
      <w:bookmarkStart w:id="190" w:name="_Toc510173848"/>
      <w:bookmarkStart w:id="191" w:name="_Toc510455823"/>
      <w:r w:rsidR="001B0704" w:rsidRPr="00252FD4">
        <w:rPr>
          <w:rFonts w:ascii="Times New Roman" w:hAnsi="Times New Roman" w:cs="Times New Roman"/>
          <w:sz w:val="24"/>
          <w:szCs w:val="24"/>
        </w:rPr>
        <w:t>Содержание 10-11 классы.</w:t>
      </w:r>
      <w:bookmarkEnd w:id="189"/>
      <w:bookmarkEnd w:id="190"/>
      <w:bookmarkEnd w:id="191"/>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Основы знаний о физической культуре, умения и навыки</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Социокультурные основы:</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10 класс. Физическая культура общества и человека, понятие физической культуры личности.</w:t>
      </w:r>
    </w:p>
    <w:p w:rsidR="001B0704" w:rsidRPr="00252FD4" w:rsidRDefault="001B0704"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11 класс.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1B0704" w:rsidRPr="00252FD4" w:rsidRDefault="001B0704" w:rsidP="00252FD4">
      <w:pPr>
        <w:spacing w:after="0" w:line="240" w:lineRule="auto"/>
        <w:jc w:val="both"/>
        <w:rPr>
          <w:rFonts w:ascii="Times New Roman" w:eastAsia="Calibri" w:hAnsi="Times New Roman" w:cs="Times New Roman"/>
          <w:sz w:val="24"/>
          <w:szCs w:val="24"/>
        </w:rPr>
      </w:pP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Психолого-педагогические основы:</w:t>
      </w:r>
    </w:p>
    <w:p w:rsidR="001B0704" w:rsidRPr="00252FD4" w:rsidRDefault="001B0704"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10 класс. 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11 класс. 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мероприятий. Способы регулирования массы тела.</w:t>
      </w:r>
    </w:p>
    <w:p w:rsidR="001B0704" w:rsidRPr="00252FD4" w:rsidRDefault="001B0704" w:rsidP="00252FD4">
      <w:pPr>
        <w:spacing w:after="0" w:line="240" w:lineRule="auto"/>
        <w:jc w:val="both"/>
        <w:rPr>
          <w:rFonts w:ascii="Times New Roman" w:eastAsia="Calibri" w:hAnsi="Times New Roman" w:cs="Times New Roman"/>
          <w:sz w:val="24"/>
          <w:szCs w:val="24"/>
        </w:rPr>
      </w:pP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Медико-биологические основы:</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lastRenderedPageBreak/>
        <w:tab/>
      </w:r>
      <w:r w:rsidR="001B0704" w:rsidRPr="00252FD4">
        <w:rPr>
          <w:rFonts w:ascii="Times New Roman" w:eastAsia="Calibri" w:hAnsi="Times New Roman" w:cs="Times New Roman"/>
          <w:sz w:val="24"/>
          <w:szCs w:val="24"/>
        </w:rPr>
        <w:t>10 класс. 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11 класс. 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rsidR="001B0704" w:rsidRPr="00252FD4" w:rsidRDefault="001B0704" w:rsidP="00252FD4">
      <w:pPr>
        <w:spacing w:after="0" w:line="240" w:lineRule="auto"/>
        <w:jc w:val="both"/>
        <w:rPr>
          <w:rFonts w:ascii="Times New Roman" w:eastAsia="Calibri" w:hAnsi="Times New Roman" w:cs="Times New Roman"/>
          <w:sz w:val="24"/>
          <w:szCs w:val="24"/>
        </w:rPr>
      </w:pP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 xml:space="preserve">Приемы саморегуляции: </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10—11 классы. Аутогенная тренировка. Психомышечная и психорегулирующая тренировка. Элементы йоги.</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Баскетбол:</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10-11 классы. Терминология баскетбола.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баскетболом. Организация и проведение соревнований.</w:t>
      </w:r>
    </w:p>
    <w:p w:rsidR="001B0704" w:rsidRPr="00252FD4" w:rsidRDefault="001B0704"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Самоконтроль и дозирование нагрузки при занятиях баскетболом.</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Волейбол:</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10—11 классы. Терминология волейбола. Влияние игровых упражнений на развити</w:t>
      </w:r>
      <w:r w:rsidR="00C67A6D">
        <w:rPr>
          <w:rFonts w:ascii="Times New Roman" w:eastAsia="Calibri" w:hAnsi="Times New Roman" w:cs="Times New Roman"/>
          <w:sz w:val="24"/>
          <w:szCs w:val="24"/>
        </w:rPr>
        <w:t xml:space="preserve">е координационных способностей, </w:t>
      </w:r>
      <w:r w:rsidR="001B0704" w:rsidRPr="00252FD4">
        <w:rPr>
          <w:rFonts w:ascii="Times New Roman" w:eastAsia="Calibri" w:hAnsi="Times New Roman" w:cs="Times New Roman"/>
          <w:sz w:val="24"/>
          <w:szCs w:val="24"/>
        </w:rPr>
        <w:t>психохимические процессы, воспитание нравственных и волевых качеств.</w:t>
      </w:r>
    </w:p>
    <w:p w:rsidR="001B0704" w:rsidRPr="00252FD4" w:rsidRDefault="001B0704"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Правила игры. Техника безопасности при занятиях баскетболом. Организация и проведение соревнований. Самоконтроль и дозирование нагрузки при занятиях волейболом.</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Гимнастика с элементами акробатики:</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10—11 классы. 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r w:rsidR="002B48D4" w:rsidRPr="00252FD4">
        <w:rPr>
          <w:rFonts w:ascii="Times New Roman" w:hAnsi="Times New Roman" w:cs="Times New Roman"/>
          <w:sz w:val="24"/>
          <w:szCs w:val="24"/>
        </w:rPr>
        <w:t>.</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Легкая атлетика:</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10—11 классы. 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Общая физическая подготовка:</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10 – 11 классы.  Особенности физической подготовки. Основные элементы тактики при длительном беге. Правила соревнований. Техника безопасности при занятиях общей физической подготовкой. Правила проведения самостоятельных занятий. Дозирование нагрузки.</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Элементы единоборств:</w:t>
      </w:r>
    </w:p>
    <w:p w:rsidR="001B0704" w:rsidRPr="00252FD4" w:rsidRDefault="00633A39"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ab/>
      </w:r>
      <w:r w:rsidR="001B0704" w:rsidRPr="00252FD4">
        <w:rPr>
          <w:rFonts w:ascii="Times New Roman" w:eastAsia="Calibri" w:hAnsi="Times New Roman" w:cs="Times New Roman"/>
          <w:sz w:val="24"/>
          <w:szCs w:val="24"/>
        </w:rPr>
        <w:t>10 – 11 классы. Влияние занятий единоборствами на развитие нравственных и волевых качеств. Техника безопасности. Страховка и самостраховка во время занятий.</w:t>
      </w:r>
    </w:p>
    <w:p w:rsidR="00633A39" w:rsidRPr="00252FD4" w:rsidRDefault="00633A39" w:rsidP="00252FD4">
      <w:pPr>
        <w:spacing w:after="0" w:line="240" w:lineRule="auto"/>
        <w:jc w:val="both"/>
        <w:rPr>
          <w:rFonts w:ascii="Times New Roman" w:eastAsia="Calibri" w:hAnsi="Times New Roman" w:cs="Times New Roman"/>
          <w:sz w:val="24"/>
          <w:szCs w:val="24"/>
        </w:rPr>
      </w:pPr>
    </w:p>
    <w:p w:rsidR="002B48D4" w:rsidRDefault="00C038B6" w:rsidP="00864042">
      <w:pPr>
        <w:pStyle w:val="1"/>
      </w:pPr>
      <w:bookmarkStart w:id="192" w:name="_Toc510455824"/>
      <w:r w:rsidRPr="00252FD4">
        <w:t>2.2.2.</w:t>
      </w:r>
      <w:r w:rsidR="002B48D4" w:rsidRPr="00252FD4">
        <w:t>16. Основы безопасности жизнедеятельности.</w:t>
      </w:r>
      <w:bookmarkEnd w:id="192"/>
    </w:p>
    <w:p w:rsidR="00C67A6D" w:rsidRPr="00C67A6D" w:rsidRDefault="00C67A6D" w:rsidP="00C67A6D"/>
    <w:p w:rsidR="002B48D4" w:rsidRPr="00252FD4" w:rsidRDefault="002B48D4" w:rsidP="00252FD4">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bookmarkStart w:id="193" w:name="_Toc510168552"/>
      <w:bookmarkStart w:id="194" w:name="_Toc510173850"/>
      <w:bookmarkStart w:id="195" w:name="_Toc510455825"/>
      <w:r w:rsidRPr="00252FD4">
        <w:rPr>
          <w:rFonts w:ascii="Times New Roman" w:hAnsi="Times New Roman" w:cs="Times New Roman"/>
          <w:sz w:val="24"/>
          <w:szCs w:val="24"/>
        </w:rPr>
        <w:t>Содержание 10 класс.</w:t>
      </w:r>
      <w:bookmarkEnd w:id="193"/>
      <w:bookmarkEnd w:id="194"/>
      <w:bookmarkEnd w:id="195"/>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 xml:space="preserve">Раздел </w:t>
      </w:r>
      <w:r w:rsidRPr="00252FD4">
        <w:rPr>
          <w:rFonts w:ascii="Times New Roman" w:hAnsi="Times New Roman" w:cs="Times New Roman"/>
          <w:bCs/>
          <w:sz w:val="24"/>
          <w:szCs w:val="24"/>
          <w:lang w:val="en-US"/>
        </w:rPr>
        <w:t>I</w:t>
      </w:r>
      <w:r w:rsidRPr="00252FD4">
        <w:rPr>
          <w:rFonts w:ascii="Times New Roman" w:hAnsi="Times New Roman" w:cs="Times New Roman"/>
          <w:bCs/>
          <w:sz w:val="24"/>
          <w:szCs w:val="24"/>
        </w:rPr>
        <w:t>. Безопасность и защита человека</w:t>
      </w:r>
      <w:r w:rsidR="00C67A6D">
        <w:rPr>
          <w:rFonts w:ascii="Times New Roman" w:hAnsi="Times New Roman" w:cs="Times New Roman"/>
          <w:bCs/>
          <w:sz w:val="24"/>
          <w:szCs w:val="24"/>
        </w:rPr>
        <w:t xml:space="preserve"> в опасных и чрезвычайных ситуа</w:t>
      </w:r>
      <w:r w:rsidRPr="00252FD4">
        <w:rPr>
          <w:rFonts w:ascii="Times New Roman" w:hAnsi="Times New Roman" w:cs="Times New Roman"/>
          <w:bCs/>
          <w:sz w:val="24"/>
          <w:szCs w:val="24"/>
        </w:rPr>
        <w:t>циях.</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1. Опасные и чрезвычайные ситуации, возникающие в повседневной жизни, и правила безопасного поведения</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pacing w:val="-4"/>
          <w:sz w:val="24"/>
          <w:szCs w:val="24"/>
        </w:rPr>
        <w:lastRenderedPageBreak/>
        <w:t>1.1.</w:t>
      </w:r>
      <w:r w:rsidRPr="00252FD4">
        <w:rPr>
          <w:rFonts w:ascii="Times New Roman" w:hAnsi="Times New Roman" w:cs="Times New Roman"/>
          <w:iCs/>
          <w:sz w:val="24"/>
          <w:szCs w:val="24"/>
        </w:rPr>
        <w:tab/>
        <w:t>Правила поведения в условиях вынужденной автономии в природных условиях. Подготовка к проведению турпохода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 xml:space="preserve">Практические занятия. </w:t>
      </w:r>
      <w:r w:rsidRPr="00252FD4">
        <w:rPr>
          <w:rFonts w:ascii="Times New Roman" w:hAnsi="Times New Roman" w:cs="Times New Roman"/>
          <w:sz w:val="24"/>
          <w:szCs w:val="24"/>
        </w:rPr>
        <w:t>Разбор наиболее возможных причин попадания человека в условия вынужденного автономного существования, меры профилактики и подготовка к безопасному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pacing w:val="-3"/>
          <w:sz w:val="24"/>
          <w:szCs w:val="24"/>
        </w:rPr>
        <w:t>1.2.</w:t>
      </w:r>
      <w:r w:rsidRPr="00252FD4">
        <w:rPr>
          <w:rFonts w:ascii="Times New Roman" w:hAnsi="Times New Roman" w:cs="Times New Roman"/>
          <w:iCs/>
          <w:sz w:val="24"/>
          <w:szCs w:val="24"/>
        </w:rPr>
        <w:tab/>
        <w:t>Правила поведения в ситуациях криминогенного характера.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 xml:space="preserve">Практические занятия. </w:t>
      </w:r>
      <w:r w:rsidRPr="00252FD4">
        <w:rPr>
          <w:rFonts w:ascii="Times New Roman" w:hAnsi="Times New Roman" w:cs="Times New Roman"/>
          <w:sz w:val="24"/>
          <w:szCs w:val="24"/>
        </w:rPr>
        <w:t>Обсуждение с обучающимися наиболее возможных ситуаций при встрече с насильниками и хулиганами на улице, в транспорте, общественном месте, подъезде дома, лифте. Правила безопасного поведения в местах с повышенной криминогенной опасностью: на рынке, стадионе, вокзале и др.</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pacing w:val="-2"/>
          <w:sz w:val="24"/>
          <w:szCs w:val="24"/>
        </w:rPr>
        <w:t>1.3.</w:t>
      </w:r>
      <w:r w:rsidRPr="00252FD4">
        <w:rPr>
          <w:rFonts w:ascii="Times New Roman" w:hAnsi="Times New Roman" w:cs="Times New Roman"/>
          <w:iCs/>
          <w:sz w:val="24"/>
          <w:szCs w:val="24"/>
        </w:rPr>
        <w:tab/>
        <w:t>Уголовная ответственность несовершеннолетних.</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Особенности уголовной ответственности и наказания несовершеннолетних.</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Виды наказаний, назначаемых несовершеннолетним.</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Правила поведения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действия и вандализм.</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pacing w:val="-2"/>
          <w:sz w:val="24"/>
          <w:szCs w:val="24"/>
        </w:rPr>
        <w:t>1.4.</w:t>
      </w:r>
      <w:r w:rsidR="00C67A6D">
        <w:rPr>
          <w:rFonts w:ascii="Times New Roman" w:hAnsi="Times New Roman" w:cs="Times New Roman"/>
          <w:iCs/>
          <w:sz w:val="24"/>
          <w:szCs w:val="24"/>
        </w:rPr>
        <w:t xml:space="preserve"> </w:t>
      </w:r>
      <w:r w:rsidRPr="00252FD4">
        <w:rPr>
          <w:rFonts w:ascii="Times New Roman" w:hAnsi="Times New Roman" w:cs="Times New Roman"/>
          <w:iCs/>
          <w:sz w:val="24"/>
          <w:szCs w:val="24"/>
        </w:rPr>
        <w:t>Правила поведения в условиях чрезвычайных ситуаций природного и техногенного характера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 xml:space="preserve">Практические занятия. </w:t>
      </w:r>
      <w:r w:rsidRPr="00252FD4">
        <w:rPr>
          <w:rFonts w:ascii="Times New Roman" w:hAnsi="Times New Roman" w:cs="Times New Roman"/>
          <w:sz w:val="24"/>
          <w:szCs w:val="24"/>
        </w:rPr>
        <w:t>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(отработка возможных вариантов поведения, предусмотренных планом образовательного учреждения, - укрытие в защитных сооружениях, эвакуация и др.).</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pacing w:val="-2"/>
          <w:sz w:val="24"/>
          <w:szCs w:val="24"/>
        </w:rPr>
        <w:t>1.5.</w:t>
      </w:r>
      <w:r w:rsidR="00C67A6D">
        <w:rPr>
          <w:rFonts w:ascii="Times New Roman" w:hAnsi="Times New Roman" w:cs="Times New Roman"/>
          <w:spacing w:val="-2"/>
          <w:sz w:val="24"/>
          <w:szCs w:val="24"/>
        </w:rPr>
        <w:t xml:space="preserve"> </w:t>
      </w:r>
      <w:r w:rsidRPr="00252FD4">
        <w:rPr>
          <w:rFonts w:ascii="Times New Roman" w:hAnsi="Times New Roman" w:cs="Times New Roman"/>
          <w:sz w:val="24"/>
          <w:szCs w:val="24"/>
        </w:rPr>
        <w:t>Единая государственная система предупреждения и ликвидации чрезвычайных ситуаций (РСЧС), ее структура и задачи.</w:t>
      </w:r>
    </w:p>
    <w:p w:rsidR="002B48D4" w:rsidRPr="00252FD4" w:rsidRDefault="002B48D4" w:rsidP="00252FD4">
      <w:pPr>
        <w:shd w:val="clear" w:color="auto" w:fill="FFFFFF"/>
        <w:spacing w:after="0" w:line="240" w:lineRule="auto"/>
        <w:ind w:firstLine="709"/>
        <w:jc w:val="both"/>
        <w:rPr>
          <w:rFonts w:ascii="Times New Roman" w:hAnsi="Times New Roman" w:cs="Times New Roman"/>
          <w:spacing w:val="-2"/>
          <w:sz w:val="24"/>
          <w:szCs w:val="24"/>
        </w:rPr>
      </w:pPr>
      <w:r w:rsidRPr="00252FD4">
        <w:rPr>
          <w:rFonts w:ascii="Times New Roman" w:hAnsi="Times New Roman" w:cs="Times New Roman"/>
          <w:sz w:val="24"/>
          <w:szCs w:val="24"/>
        </w:rPr>
        <w:t>РСЧС, история ее создания, предназначение, структура, задачи, решаемые по защите населения от чрезвычайных ситуаций. Права и обязанности граждан в области защиты от чрезвычайных ситуаций.</w:t>
      </w:r>
    </w:p>
    <w:p w:rsidR="002B48D4" w:rsidRPr="00252FD4" w:rsidRDefault="002B48D4" w:rsidP="00252FD4">
      <w:pPr>
        <w:shd w:val="clear" w:color="auto" w:fill="FFFFFF"/>
        <w:spacing w:after="0" w:line="240" w:lineRule="auto"/>
        <w:ind w:firstLine="709"/>
        <w:jc w:val="both"/>
        <w:rPr>
          <w:rFonts w:ascii="Times New Roman" w:hAnsi="Times New Roman" w:cs="Times New Roman"/>
          <w:spacing w:val="-2"/>
          <w:sz w:val="24"/>
          <w:szCs w:val="24"/>
        </w:rPr>
      </w:pPr>
      <w:r w:rsidRPr="00252FD4">
        <w:rPr>
          <w:rFonts w:ascii="Times New Roman" w:hAnsi="Times New Roman" w:cs="Times New Roman"/>
          <w:spacing w:val="-2"/>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2B48D4" w:rsidRPr="00252FD4" w:rsidRDefault="002B48D4" w:rsidP="00252FD4">
      <w:pPr>
        <w:shd w:val="clear" w:color="auto" w:fill="FFFFFF"/>
        <w:spacing w:after="0" w:line="240" w:lineRule="auto"/>
        <w:ind w:firstLine="709"/>
        <w:jc w:val="both"/>
        <w:rPr>
          <w:rFonts w:ascii="Times New Roman" w:hAnsi="Times New Roman" w:cs="Times New Roman"/>
          <w:spacing w:val="-2"/>
          <w:sz w:val="24"/>
          <w:szCs w:val="24"/>
        </w:rPr>
      </w:pPr>
      <w:r w:rsidRPr="00252FD4">
        <w:rPr>
          <w:rFonts w:ascii="Times New Roman" w:hAnsi="Times New Roman" w:cs="Times New Roman"/>
          <w:spacing w:val="-2"/>
          <w:sz w:val="24"/>
          <w:szCs w:val="24"/>
        </w:rPr>
        <w:t>Правовые основы организации защиты населения Российской Федерации от чрезвычайных ситуаций мирного времени.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Законы и другие нормативно-правовые акты Российской Федерации по обеспечению безопасности.</w:t>
      </w:r>
    </w:p>
    <w:p w:rsidR="002B48D4" w:rsidRPr="00252FD4" w:rsidRDefault="002B48D4" w:rsidP="00252FD4">
      <w:pPr>
        <w:shd w:val="clear" w:color="auto" w:fill="FFFFFF"/>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pacing w:val="-3"/>
          <w:sz w:val="24"/>
          <w:szCs w:val="24"/>
        </w:rPr>
        <w:t>1.6.</w:t>
      </w:r>
      <w:r w:rsidR="00C67A6D">
        <w:rPr>
          <w:rFonts w:ascii="Times New Roman" w:hAnsi="Times New Roman" w:cs="Times New Roman"/>
          <w:iCs/>
          <w:sz w:val="24"/>
          <w:szCs w:val="24"/>
        </w:rPr>
        <w:t xml:space="preserve"> </w:t>
      </w:r>
      <w:r w:rsidRPr="00252FD4">
        <w:rPr>
          <w:rFonts w:ascii="Times New Roman" w:hAnsi="Times New Roman" w:cs="Times New Roman"/>
          <w:iCs/>
          <w:sz w:val="24"/>
          <w:szCs w:val="24"/>
        </w:rPr>
        <w:t>Государственные службы по охране здоровья и безопасности граждан.</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М</w:t>
      </w:r>
      <w:r w:rsidRPr="00252FD4">
        <w:rPr>
          <w:rFonts w:ascii="Times New Roman" w:hAnsi="Times New Roman" w:cs="Times New Roman"/>
          <w:sz w:val="24"/>
          <w:szCs w:val="24"/>
        </w:rPr>
        <w:t>ЧС России - Федеральный орган управления в области защиты населения от чрезвычайных ситуаций.</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 xml:space="preserve">Служба скорой медицинской помощи. </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lastRenderedPageBreak/>
        <w:t>Другие государственные службы в области безопасности.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2. Гражданская оборона — составная часть обороноспособности страны</w:t>
      </w:r>
    </w:p>
    <w:p w:rsidR="002B48D4" w:rsidRPr="00252FD4" w:rsidRDefault="00C67A6D" w:rsidP="00252FD4">
      <w:pPr>
        <w:shd w:val="clear" w:color="auto" w:fill="FFFFFF"/>
        <w:tabs>
          <w:tab w:val="left" w:pos="883"/>
        </w:tabs>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2.1. </w:t>
      </w:r>
      <w:r w:rsidR="002B48D4" w:rsidRPr="00252FD4">
        <w:rPr>
          <w:rFonts w:ascii="Times New Roman" w:hAnsi="Times New Roman" w:cs="Times New Roman"/>
          <w:iCs/>
          <w:sz w:val="24"/>
          <w:szCs w:val="24"/>
        </w:rPr>
        <w:t>Гражданская оборона, основные понятия и определения,задачи гражданской обороны</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Организация управления гражданской обороной. Структура управления и органы управления гражданской обороной.</w:t>
      </w:r>
    </w:p>
    <w:p w:rsidR="002B48D4" w:rsidRPr="00252FD4" w:rsidRDefault="00C67A6D" w:rsidP="00252FD4">
      <w:pPr>
        <w:shd w:val="clear" w:color="auto" w:fill="FFFFFF"/>
        <w:tabs>
          <w:tab w:val="left" w:pos="941"/>
        </w:tabs>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2.2. </w:t>
      </w:r>
      <w:r w:rsidR="002B48D4" w:rsidRPr="00252FD4">
        <w:rPr>
          <w:rFonts w:ascii="Times New Roman" w:hAnsi="Times New Roman" w:cs="Times New Roman"/>
          <w:iCs/>
          <w:sz w:val="24"/>
          <w:szCs w:val="24"/>
        </w:rPr>
        <w:t>Современные средства поражения, их поражающие факторы, мероприятия по защите населения</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Бактериологическое (биологическое) оружие. Современные средства поражения, их поражающие факторы.</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Мероприятия, проводимые по защите населения от современных средств поражения.</w:t>
      </w:r>
    </w:p>
    <w:p w:rsidR="002B48D4" w:rsidRPr="00252FD4" w:rsidRDefault="00C67A6D" w:rsidP="00252FD4">
      <w:pPr>
        <w:shd w:val="clear" w:color="auto" w:fill="FFFFFF"/>
        <w:tabs>
          <w:tab w:val="left" w:pos="998"/>
        </w:tabs>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2.3. </w:t>
      </w:r>
      <w:r w:rsidR="002B48D4" w:rsidRPr="00252FD4">
        <w:rPr>
          <w:rFonts w:ascii="Times New Roman" w:hAnsi="Times New Roman" w:cs="Times New Roman"/>
          <w:iCs/>
          <w:sz w:val="24"/>
          <w:szCs w:val="24"/>
        </w:rPr>
        <w:t>Оповещение и информирование населения об опасностях, возникающих в чрезвычайных ситуациях военного и мирного времени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2B48D4" w:rsidRPr="00252FD4" w:rsidRDefault="00C67A6D" w:rsidP="00252FD4">
      <w:pPr>
        <w:shd w:val="clear" w:color="auto" w:fill="FFFFFF"/>
        <w:tabs>
          <w:tab w:val="left" w:pos="1042"/>
        </w:tabs>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2.4. </w:t>
      </w:r>
      <w:r w:rsidR="002B48D4" w:rsidRPr="00252FD4">
        <w:rPr>
          <w:rFonts w:ascii="Times New Roman" w:hAnsi="Times New Roman" w:cs="Times New Roman"/>
          <w:iCs/>
          <w:sz w:val="24"/>
          <w:szCs w:val="24"/>
        </w:rPr>
        <w:t>Организация инженерной защиты населения от поражающих факторов чрезвычайных ситуаций мирного и военноговремени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2B48D4" w:rsidRPr="00252FD4" w:rsidRDefault="00C67A6D" w:rsidP="00252FD4">
      <w:pPr>
        <w:shd w:val="clear" w:color="auto" w:fill="FFFFFF"/>
        <w:tabs>
          <w:tab w:val="left" w:pos="1042"/>
        </w:tabs>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2.5. </w:t>
      </w:r>
      <w:r w:rsidR="002B48D4" w:rsidRPr="00252FD4">
        <w:rPr>
          <w:rFonts w:ascii="Times New Roman" w:hAnsi="Times New Roman" w:cs="Times New Roman"/>
          <w:iCs/>
          <w:sz w:val="24"/>
          <w:szCs w:val="24"/>
        </w:rPr>
        <w:t>Средства индивидуальной защиты</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Основные средства защиты органов дыхания и правила их использования. Средства защиты кожи. Медицинские средства защиты и профилактики.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 xml:space="preserve">Практические занятия. </w:t>
      </w:r>
      <w:r w:rsidRPr="00252FD4">
        <w:rPr>
          <w:rFonts w:ascii="Times New Roman" w:hAnsi="Times New Roman" w:cs="Times New Roman"/>
          <w:sz w:val="24"/>
          <w:szCs w:val="24"/>
        </w:rPr>
        <w:t>Отработать порядок получения и пользования средствами индивидуальной защиты.</w:t>
      </w:r>
    </w:p>
    <w:p w:rsidR="002B48D4" w:rsidRPr="00252FD4" w:rsidRDefault="002B48D4" w:rsidP="00252FD4">
      <w:pPr>
        <w:shd w:val="clear" w:color="auto" w:fill="FFFFFF"/>
        <w:tabs>
          <w:tab w:val="left" w:pos="1123"/>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2.6.</w:t>
      </w:r>
      <w:r w:rsidRPr="00252FD4">
        <w:rPr>
          <w:rFonts w:ascii="Times New Roman" w:hAnsi="Times New Roman" w:cs="Times New Roman"/>
          <w:iCs/>
          <w:sz w:val="24"/>
          <w:szCs w:val="24"/>
        </w:rPr>
        <w:tab/>
        <w:t>Организация проведения аварийно-спасательных работ в зоне чрезвычайных ситуаций</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w:t>
      </w:r>
    </w:p>
    <w:p w:rsidR="002B48D4" w:rsidRPr="00252FD4" w:rsidRDefault="002B48D4" w:rsidP="00252FD4">
      <w:pPr>
        <w:shd w:val="clear" w:color="auto" w:fill="FFFFFF"/>
        <w:tabs>
          <w:tab w:val="left" w:pos="1123"/>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2.7.</w:t>
      </w:r>
      <w:r w:rsidRPr="00252FD4">
        <w:rPr>
          <w:rFonts w:ascii="Times New Roman" w:hAnsi="Times New Roman" w:cs="Times New Roman"/>
          <w:iCs/>
          <w:sz w:val="24"/>
          <w:szCs w:val="24"/>
        </w:rPr>
        <w:tab/>
        <w:t>Организация гражданской обороны в общеобразовательном учреждении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обучаемых.</w:t>
      </w:r>
    </w:p>
    <w:p w:rsidR="002B48D4" w:rsidRPr="00252FD4" w:rsidRDefault="002B48D4" w:rsidP="00252FD4">
      <w:pPr>
        <w:shd w:val="clear" w:color="auto" w:fill="FFFFFF"/>
        <w:spacing w:after="0" w:line="240" w:lineRule="auto"/>
        <w:ind w:firstLine="709"/>
        <w:jc w:val="both"/>
        <w:rPr>
          <w:rFonts w:ascii="Times New Roman" w:hAnsi="Times New Roman" w:cs="Times New Roman"/>
          <w:bCs/>
          <w:sz w:val="24"/>
          <w:szCs w:val="24"/>
        </w:rPr>
      </w:pP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 xml:space="preserve">Раздел </w:t>
      </w:r>
      <w:r w:rsidRPr="00252FD4">
        <w:rPr>
          <w:rFonts w:ascii="Times New Roman" w:hAnsi="Times New Roman" w:cs="Times New Roman"/>
          <w:bCs/>
          <w:sz w:val="24"/>
          <w:szCs w:val="24"/>
          <w:lang w:val="en-US"/>
        </w:rPr>
        <w:t>II</w:t>
      </w:r>
      <w:r w:rsidRPr="00252FD4">
        <w:rPr>
          <w:rFonts w:ascii="Times New Roman" w:hAnsi="Times New Roman" w:cs="Times New Roman"/>
          <w:bCs/>
          <w:sz w:val="24"/>
          <w:szCs w:val="24"/>
        </w:rPr>
        <w:t>. Основы медицинских знаний и здорового образа жизни</w:t>
      </w:r>
    </w:p>
    <w:p w:rsidR="002B48D4" w:rsidRPr="00252FD4" w:rsidRDefault="002B48D4" w:rsidP="00252FD4">
      <w:pPr>
        <w:shd w:val="clear" w:color="auto" w:fill="FFFFFF"/>
        <w:tabs>
          <w:tab w:val="left" w:pos="686"/>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3. Основы медицинских знаний и профилактика инфекционных заболеваний</w:t>
      </w:r>
    </w:p>
    <w:p w:rsidR="002B48D4" w:rsidRPr="00252FD4" w:rsidRDefault="002B48D4" w:rsidP="00252FD4">
      <w:pPr>
        <w:shd w:val="clear" w:color="auto" w:fill="FFFFFF"/>
        <w:tabs>
          <w:tab w:val="left" w:pos="854"/>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 xml:space="preserve">3.1. Сохранение и укрепление здоровья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важная часть подготовки юноши допризывного возраста к военной службе и трудовой деятельности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 xml:space="preserve">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w:t>
      </w:r>
      <w:r w:rsidRPr="00252FD4">
        <w:rPr>
          <w:rFonts w:ascii="Times New Roman" w:hAnsi="Times New Roman" w:cs="Times New Roman"/>
          <w:sz w:val="24"/>
          <w:szCs w:val="24"/>
        </w:rPr>
        <w:lastRenderedPageBreak/>
        <w:t>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2B48D4" w:rsidRPr="00252FD4" w:rsidRDefault="002B48D4" w:rsidP="00252FD4">
      <w:pPr>
        <w:shd w:val="clear" w:color="auto" w:fill="FFFFFF"/>
        <w:tabs>
          <w:tab w:val="left" w:pos="854"/>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3.2. Основные инфекционные заболевания, их классификация и профилактика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2B48D4" w:rsidRPr="00252FD4" w:rsidRDefault="002B48D4" w:rsidP="00252FD4">
      <w:pPr>
        <w:shd w:val="clear" w:color="auto" w:fill="FFFFFF"/>
        <w:tabs>
          <w:tab w:val="left" w:pos="686"/>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4. Основы здорового образа жизни</w:t>
      </w:r>
    </w:p>
    <w:p w:rsidR="002B48D4" w:rsidRPr="00252FD4" w:rsidRDefault="002B48D4" w:rsidP="00252FD4">
      <w:pPr>
        <w:shd w:val="clear" w:color="auto" w:fill="FFFFFF"/>
        <w:tabs>
          <w:tab w:val="left" w:pos="864"/>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4.1. Здоровый образ жизни и его составляющие</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Здоровый образ жизни как индивидуальная система поведения человека, направленная на сохранение и укрепление здоровья. 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2B48D4" w:rsidRPr="00252FD4" w:rsidRDefault="002B48D4" w:rsidP="00252FD4">
      <w:pPr>
        <w:shd w:val="clear" w:color="auto" w:fill="FFFFFF"/>
        <w:tabs>
          <w:tab w:val="left" w:pos="864"/>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4.2. Биологические ритмы и их влияние на работоспособность человека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2B48D4" w:rsidRPr="00252FD4" w:rsidRDefault="002B48D4" w:rsidP="00252FD4">
      <w:pPr>
        <w:shd w:val="clear" w:color="auto" w:fill="FFFFFF"/>
        <w:tabs>
          <w:tab w:val="left" w:pos="864"/>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4.3. Значение двигательной активности и физической культуры для здоровья человека.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привычки к систематическому выполнению закаливающих процедур.</w:t>
      </w:r>
    </w:p>
    <w:p w:rsidR="002B48D4" w:rsidRPr="00252FD4" w:rsidRDefault="002B48D4" w:rsidP="00252FD4">
      <w:pPr>
        <w:shd w:val="clear" w:color="auto" w:fill="FFFFFF"/>
        <w:tabs>
          <w:tab w:val="left" w:pos="864"/>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4.4. Вредные привычки, их влияние на здоровье. Профилактика вредных привычек.</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Вредные привычки (употребление алкоголя и наркотиков, курение) и их социальные последствия. 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Курение и его влияние на состояние здоровья. Табачный дым и его составные части. Влияние курения на нервную и сердечно - сосудистую системы. Пассивное курение и его влияние на здоровье.</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 чистота и культура в быту.</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 xml:space="preserve">     Репродуктивное здоровье как составляющая часть здоровья человека и общества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 xml:space="preserve">Раздел </w:t>
      </w:r>
      <w:r w:rsidRPr="00252FD4">
        <w:rPr>
          <w:rFonts w:ascii="Times New Roman" w:hAnsi="Times New Roman" w:cs="Times New Roman"/>
          <w:bCs/>
          <w:sz w:val="24"/>
          <w:szCs w:val="24"/>
          <w:lang w:val="en-US"/>
        </w:rPr>
        <w:t>III</w:t>
      </w:r>
      <w:r w:rsidRPr="00252FD4">
        <w:rPr>
          <w:rFonts w:ascii="Times New Roman" w:hAnsi="Times New Roman" w:cs="Times New Roman"/>
          <w:bCs/>
          <w:sz w:val="24"/>
          <w:szCs w:val="24"/>
        </w:rPr>
        <w:t>. Основы военной службы</w:t>
      </w:r>
    </w:p>
    <w:p w:rsidR="002B48D4" w:rsidRPr="00252FD4" w:rsidRDefault="002B48D4" w:rsidP="00252FD4">
      <w:pPr>
        <w:shd w:val="clear" w:color="auto" w:fill="FFFFFF"/>
        <w:tabs>
          <w:tab w:val="left" w:pos="706"/>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5. Вооруженные Силы Российской Федерации — защитники нашего Отечества</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5.1. История создания Вооруженных Сил Российской Федерации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 xml:space="preserve">Организация вооруженных сил Московского государства в </w:t>
      </w:r>
      <w:r w:rsidRPr="00252FD4">
        <w:rPr>
          <w:rFonts w:ascii="Times New Roman" w:hAnsi="Times New Roman" w:cs="Times New Roman"/>
          <w:sz w:val="24"/>
          <w:szCs w:val="24"/>
          <w:lang w:val="en-US"/>
        </w:rPr>
        <w:t>XIV</w:t>
      </w:r>
      <w:r w:rsidRPr="00252FD4">
        <w:rPr>
          <w:rFonts w:ascii="Times New Roman" w:hAnsi="Times New Roman" w:cs="Times New Roman"/>
          <w:sz w:val="24"/>
          <w:szCs w:val="24"/>
        </w:rPr>
        <w:t>—</w:t>
      </w:r>
      <w:r w:rsidRPr="00252FD4">
        <w:rPr>
          <w:rFonts w:ascii="Times New Roman" w:hAnsi="Times New Roman" w:cs="Times New Roman"/>
          <w:sz w:val="24"/>
          <w:szCs w:val="24"/>
          <w:lang w:val="en-US"/>
        </w:rPr>
        <w:t>XV</w:t>
      </w:r>
      <w:r w:rsidRPr="00252FD4">
        <w:rPr>
          <w:rFonts w:ascii="Times New Roman" w:hAnsi="Times New Roman" w:cs="Times New Roman"/>
          <w:sz w:val="24"/>
          <w:szCs w:val="24"/>
        </w:rPr>
        <w:t xml:space="preserve"> вв. Военная реформа Ивана Грозного в середине </w:t>
      </w:r>
      <w:r w:rsidRPr="00252FD4">
        <w:rPr>
          <w:rFonts w:ascii="Times New Roman" w:hAnsi="Times New Roman" w:cs="Times New Roman"/>
          <w:sz w:val="24"/>
          <w:szCs w:val="24"/>
          <w:lang w:val="en-US"/>
        </w:rPr>
        <w:t>XVI</w:t>
      </w:r>
      <w:r w:rsidRPr="00252FD4">
        <w:rPr>
          <w:rFonts w:ascii="Times New Roman" w:hAnsi="Times New Roman" w:cs="Times New Roman"/>
          <w:sz w:val="24"/>
          <w:szCs w:val="24"/>
        </w:rPr>
        <w:t xml:space="preserve"> в. Военная реформа Петра </w:t>
      </w:r>
      <w:r w:rsidRPr="00252FD4">
        <w:rPr>
          <w:rFonts w:ascii="Times New Roman" w:hAnsi="Times New Roman" w:cs="Times New Roman"/>
          <w:sz w:val="24"/>
          <w:szCs w:val="24"/>
          <w:lang w:val="en-US"/>
        </w:rPr>
        <w:t>I</w:t>
      </w:r>
      <w:r w:rsidRPr="00252FD4">
        <w:rPr>
          <w:rFonts w:ascii="Times New Roman" w:hAnsi="Times New Roman" w:cs="Times New Roman"/>
          <w:sz w:val="24"/>
          <w:szCs w:val="24"/>
        </w:rPr>
        <w:t xml:space="preserve">, создание регулярной армии, ее особенности. Военные реформы в России во второй половине </w:t>
      </w:r>
      <w:r w:rsidRPr="00252FD4">
        <w:rPr>
          <w:rFonts w:ascii="Times New Roman" w:hAnsi="Times New Roman" w:cs="Times New Roman"/>
          <w:sz w:val="24"/>
          <w:szCs w:val="24"/>
          <w:lang w:val="en-US"/>
        </w:rPr>
        <w:t>XIX</w:t>
      </w:r>
      <w:r w:rsidRPr="00252FD4">
        <w:rPr>
          <w:rFonts w:ascii="Times New Roman" w:hAnsi="Times New Roman" w:cs="Times New Roman"/>
          <w:sz w:val="24"/>
          <w:szCs w:val="24"/>
        </w:rPr>
        <w:t xml:space="preserve"> в., создание массовой армии.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lastRenderedPageBreak/>
        <w:t>Создание советских Вооруженных Сил, их структура и предназначение.</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Вооруженные Силы Российской Федерации, основные предпосылки проведения военной реформы.</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5.2. Организационная структура Вооруженных Сил. Виды Вооруженных Сил, рода войск. История их создания и предназначение.</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Организационная структура Вооруженных Сил. Виды Вооруженных Сил и рода войск.</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Сухопутные войска, история создания, предназначение, рода войск, входящие в сухопутные войска.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 xml:space="preserve">Военно-воздушные силы, история создания, предназначение, рода авиации. </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Войска ПВО, история создания, предназначение, решаемые задачи. Включение ПВО в состав ВВС.</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Военно-морской флот, история создания, предназначение.</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Отдельные рода войск.</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Ракетные войска стратегического назначения, воздушно-десантные войска, космические войска, их предназначение, обеспечение высокого уровня боеготовности.</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5.3. Функции и основные задачи современных Вооруженных Сил России, их роль и место в системе обеспечения национальной безопасности страны.</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z w:val="24"/>
          <w:szCs w:val="24"/>
        </w:rPr>
        <w:t>5.4. Другие войска, их состав и предназначение.</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Пограничные органы Федеральной службы безопасности, внутренние войска Министерства внутренних дел, войска гражданской обороны, их состав и предназначение.</w:t>
      </w:r>
    </w:p>
    <w:p w:rsidR="002B48D4" w:rsidRPr="00252FD4" w:rsidRDefault="002B48D4" w:rsidP="00252FD4">
      <w:pPr>
        <w:shd w:val="clear" w:color="auto" w:fill="FFFFFF"/>
        <w:tabs>
          <w:tab w:val="left" w:pos="706"/>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6. Боевые традиции Вооруженных Сил России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 xml:space="preserve">6.1. Патриотизм и верность воинскому долгу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качества защитника Отечества.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Патриотизм—духовно-нравственная основа личности военнослужащего — защитника Отечества, источник духовных сил воина.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Преданность своему Отечеству, любовь к Родине, стремление служить ее интересам, защищать от врагов — основное содержание патриотизма.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w:t>
      </w:r>
    </w:p>
    <w:p w:rsidR="002B48D4" w:rsidRPr="00252FD4" w:rsidRDefault="002B48D4" w:rsidP="00252FD4">
      <w:pPr>
        <w:shd w:val="clear" w:color="auto" w:fill="FFFFFF"/>
        <w:tabs>
          <w:tab w:val="left" w:pos="1051"/>
        </w:tabs>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z w:val="24"/>
          <w:szCs w:val="24"/>
        </w:rPr>
        <w:t>6.2.</w:t>
      </w:r>
      <w:r w:rsidRPr="00252FD4">
        <w:rPr>
          <w:rFonts w:ascii="Times New Roman" w:hAnsi="Times New Roman" w:cs="Times New Roman"/>
          <w:iCs/>
          <w:sz w:val="24"/>
          <w:szCs w:val="24"/>
        </w:rPr>
        <w:tab/>
        <w:t xml:space="preserve">Памяти поколений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дни воинской славы России.</w:t>
      </w:r>
    </w:p>
    <w:p w:rsidR="002B48D4" w:rsidRPr="00252FD4" w:rsidRDefault="002B48D4" w:rsidP="00252FD4">
      <w:pPr>
        <w:shd w:val="clear" w:color="auto" w:fill="FFFFFF"/>
        <w:tabs>
          <w:tab w:val="left" w:pos="1051"/>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Дни воинской славы России — дни славных побед, сыгравших решающую роль в истории государства.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Основные формы увековечения памяти российских воинов, отличившихся в сражениях, связанных с днями воинской славы России.</w:t>
      </w:r>
    </w:p>
    <w:p w:rsidR="002B48D4" w:rsidRPr="00252FD4" w:rsidRDefault="002B48D4" w:rsidP="00252FD4">
      <w:pPr>
        <w:shd w:val="clear" w:color="auto" w:fill="FFFFFF"/>
        <w:tabs>
          <w:tab w:val="left" w:pos="998"/>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6.3.</w:t>
      </w:r>
      <w:r w:rsidRPr="00252FD4">
        <w:rPr>
          <w:rFonts w:ascii="Times New Roman" w:hAnsi="Times New Roman" w:cs="Times New Roman"/>
          <w:iCs/>
          <w:sz w:val="24"/>
          <w:szCs w:val="24"/>
        </w:rPr>
        <w:tab/>
        <w:t xml:space="preserve">Дружба, войсковое товарищество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основа боевой готовности частей и подразделений.</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Особенности воинского коллектива, значение войскового товарищества в боевых условиях и повседневной жизни частей и подразделений.</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Войсковое товарищество — боевая традиция Российской армии и флота.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7. Символы воинской чести</w:t>
      </w:r>
    </w:p>
    <w:p w:rsidR="002B48D4" w:rsidRPr="00252FD4" w:rsidRDefault="002B48D4" w:rsidP="00252FD4">
      <w:pPr>
        <w:shd w:val="clear" w:color="auto" w:fill="FFFFFF"/>
        <w:tabs>
          <w:tab w:val="left" w:pos="97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pacing w:val="-3"/>
          <w:sz w:val="24"/>
          <w:szCs w:val="24"/>
        </w:rPr>
        <w:t>7.1.</w:t>
      </w:r>
      <w:r w:rsidR="00C67A6D">
        <w:rPr>
          <w:rFonts w:ascii="Times New Roman" w:hAnsi="Times New Roman" w:cs="Times New Roman"/>
          <w:iCs/>
          <w:sz w:val="24"/>
          <w:szCs w:val="24"/>
        </w:rPr>
        <w:t xml:space="preserve"> </w:t>
      </w:r>
      <w:r w:rsidRPr="00252FD4">
        <w:rPr>
          <w:rFonts w:ascii="Times New Roman" w:hAnsi="Times New Roman" w:cs="Times New Roman"/>
          <w:iCs/>
          <w:sz w:val="24"/>
          <w:szCs w:val="24"/>
        </w:rPr>
        <w:t xml:space="preserve">Боевое Знамя воинской части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символ воинской чести, доблести и славы</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Боевое Знамя воинской части — особо почетный знак, отличающий особенности боевого предназначения, истории и заслуг воинской части.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Ритуал вручения Боевого Знамени воинской части, порядок его хранения и содержания.</w:t>
      </w:r>
    </w:p>
    <w:p w:rsidR="002B48D4" w:rsidRPr="00252FD4" w:rsidRDefault="002B48D4" w:rsidP="00252FD4">
      <w:pPr>
        <w:shd w:val="clear" w:color="auto" w:fill="FFFFFF"/>
        <w:tabs>
          <w:tab w:val="left" w:pos="97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pacing w:val="-4"/>
          <w:sz w:val="24"/>
          <w:szCs w:val="24"/>
        </w:rPr>
        <w:t>7.2.</w:t>
      </w:r>
      <w:r w:rsidR="00C67A6D">
        <w:rPr>
          <w:rFonts w:ascii="Times New Roman" w:hAnsi="Times New Roman" w:cs="Times New Roman"/>
          <w:iCs/>
          <w:sz w:val="24"/>
          <w:szCs w:val="24"/>
        </w:rPr>
        <w:t xml:space="preserve"> </w:t>
      </w:r>
      <w:r w:rsidRPr="00252FD4">
        <w:rPr>
          <w:rFonts w:ascii="Times New Roman" w:hAnsi="Times New Roman" w:cs="Times New Roman"/>
          <w:iCs/>
          <w:sz w:val="24"/>
          <w:szCs w:val="24"/>
        </w:rPr>
        <w:t xml:space="preserve">Ордена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почетные награды за воинские отличия и заслуги в бою и военной службе.</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lastRenderedPageBreak/>
        <w:t>История государственных наград за военные отличия в России. Основные государственные награды СССР и России, звания Герой Советского Союза, Герой Российской Федерации.</w:t>
      </w:r>
    </w:p>
    <w:p w:rsidR="002B48D4" w:rsidRPr="00252FD4" w:rsidRDefault="002B48D4" w:rsidP="00252FD4">
      <w:pPr>
        <w:shd w:val="clear" w:color="auto" w:fill="FFFFFF"/>
        <w:tabs>
          <w:tab w:val="left" w:pos="931"/>
        </w:tabs>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pacing w:val="-3"/>
          <w:sz w:val="24"/>
          <w:szCs w:val="24"/>
        </w:rPr>
        <w:t>7.3.</w:t>
      </w:r>
      <w:r w:rsidRPr="00252FD4">
        <w:rPr>
          <w:rFonts w:ascii="Times New Roman" w:hAnsi="Times New Roman" w:cs="Times New Roman"/>
          <w:iCs/>
          <w:sz w:val="24"/>
          <w:szCs w:val="24"/>
        </w:rPr>
        <w:t xml:space="preserve"> Ритуалы Вооруженных Сил Российской Федерации.</w:t>
      </w:r>
    </w:p>
    <w:p w:rsidR="002B48D4" w:rsidRPr="00252FD4" w:rsidRDefault="002B48D4" w:rsidP="00252FD4">
      <w:pPr>
        <w:shd w:val="clear" w:color="auto" w:fill="FFFFFF"/>
        <w:tabs>
          <w:tab w:val="left" w:pos="931"/>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военнослужащих, уволенных в запас или отставку.</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8. Основы военной службы (практические занятия на базе воинской части во внеурочное время)</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8.1. Основы подготовки граждан к военной службе. Начальная военная подготовка в войсках.</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Вводное занятие, проводимое перед началом учебных сборов на базе воинской части. Ознакомление с историей части, ее боевым путем, подвигами воинов части в военное и мирное, время, боевыми традициями и задачами части, решаемыми в мирное время по подготовке к защите Отечества. Ознакомление обучающихся с расписанием занятий и распорядком дня, с требованиями правил безопасности во время занятий с оружием и на военной технике. Значение учебных сборов в практической подготовке обучающихся к военной службе.</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8.2. Размещение и быт военнослужащих.</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Размещение военнослужащих, проходящих военную службу по призыву, содержание помещений. Противопожарная защита. Охрана окружающей среды.</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Распределение служебного времени и повседневный порядок.</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Распределение времени в воинской части, распорядок дня. Подъем, утренний осмотр и вечерняя поверка. Учебные занятия, завтрак, обед и ужин. Увольнение из расположения части. Посещение военнослужащих.</w:t>
      </w:r>
    </w:p>
    <w:p w:rsidR="002B48D4" w:rsidRPr="00252FD4" w:rsidRDefault="002B48D4" w:rsidP="00252FD4">
      <w:pPr>
        <w:shd w:val="clear" w:color="auto" w:fill="FFFFFF"/>
        <w:tabs>
          <w:tab w:val="left" w:pos="864"/>
        </w:tabs>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z w:val="24"/>
          <w:szCs w:val="24"/>
        </w:rPr>
        <w:t xml:space="preserve">8.3. Суточный наряд, обязанности лиц суточного наряда </w:t>
      </w:r>
    </w:p>
    <w:p w:rsidR="002B48D4" w:rsidRPr="00252FD4" w:rsidRDefault="002B48D4" w:rsidP="00252FD4">
      <w:pPr>
        <w:shd w:val="clear" w:color="auto" w:fill="FFFFFF"/>
        <w:tabs>
          <w:tab w:val="left" w:pos="864"/>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Назначение и состав суточного наряда воинской части. Подготовка суточного наряда.</w:t>
      </w:r>
    </w:p>
    <w:p w:rsidR="002B48D4" w:rsidRPr="00252FD4" w:rsidRDefault="002B48D4" w:rsidP="00252FD4">
      <w:pPr>
        <w:shd w:val="clear" w:color="auto" w:fill="FFFFFF"/>
        <w:tabs>
          <w:tab w:val="left" w:pos="864"/>
        </w:tabs>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z w:val="24"/>
          <w:szCs w:val="24"/>
        </w:rPr>
        <w:t xml:space="preserve">8.4. Организация караульной службы, обязанности часового. </w:t>
      </w:r>
    </w:p>
    <w:p w:rsidR="002B48D4" w:rsidRPr="00252FD4" w:rsidRDefault="002B48D4" w:rsidP="00252FD4">
      <w:pPr>
        <w:shd w:val="clear" w:color="auto" w:fill="FFFFFF"/>
        <w:tabs>
          <w:tab w:val="left" w:pos="864"/>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Организация караульной службы, общие положения. Наряд караулов, подготовка караулов. Часовой. Обязанности часового.</w:t>
      </w:r>
    </w:p>
    <w:p w:rsidR="002B48D4" w:rsidRPr="00252FD4" w:rsidRDefault="002B48D4" w:rsidP="00252FD4">
      <w:pPr>
        <w:shd w:val="clear" w:color="auto" w:fill="FFFFFF"/>
        <w:tabs>
          <w:tab w:val="left" w:pos="864"/>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8.5. Строевая подготовка.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Отработка строевых приемов и движений без оружия. Отработка правил воинского приветствия без оружия на месте и в движении. Строй отделения. Строй взвода. Выполнение воинского приветствия в строю на месте и в движении.</w:t>
      </w:r>
    </w:p>
    <w:p w:rsidR="002B48D4" w:rsidRPr="00252FD4" w:rsidRDefault="002B48D4" w:rsidP="00252FD4">
      <w:pPr>
        <w:shd w:val="clear" w:color="auto" w:fill="FFFFFF"/>
        <w:tabs>
          <w:tab w:val="left" w:pos="864"/>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8.6. Огневая подготовка.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Автомат Калашникова, работа частей и механизмов автомата, его чистка, смазка и хранение. Подготовка автомата к стрельбе. Правила стрельбы, ведения огня из автомата. Меры безопасности при стрельбе. Практическая стрельба.</w:t>
      </w:r>
    </w:p>
    <w:p w:rsidR="002B48D4" w:rsidRPr="00252FD4" w:rsidRDefault="002B48D4" w:rsidP="00252FD4">
      <w:pPr>
        <w:shd w:val="clear" w:color="auto" w:fill="FFFFFF"/>
        <w:tabs>
          <w:tab w:val="left" w:pos="864"/>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8.7. Тактическая подготовка.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Основные виды боя. Действия солдата в бою, обязанности солдата в бою, передвижения солдата в бою. Команды, подаваемые на передвижение в бою,  порядок их выполнения. Выбор места для стрельбы, самоокапывания и маскировки.</w:t>
      </w:r>
    </w:p>
    <w:p w:rsidR="002B48D4" w:rsidRPr="00252FD4" w:rsidRDefault="002B48D4" w:rsidP="00252FD4">
      <w:pPr>
        <w:shd w:val="clear" w:color="auto" w:fill="FFFFFF"/>
        <w:tabs>
          <w:tab w:val="left" w:pos="864"/>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8.8. Физическая подготовка.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Разучивание упражнений утренней физической зарядки. Проведение занятий по физической подготовке в объеме требований, предъявляемых к новому пополнению воинских частей.</w:t>
      </w:r>
    </w:p>
    <w:p w:rsidR="002B48D4" w:rsidRPr="00252FD4" w:rsidRDefault="002B48D4" w:rsidP="00252FD4">
      <w:pPr>
        <w:shd w:val="clear" w:color="auto" w:fill="FFFFFF"/>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Содержание 11 класс. </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 xml:space="preserve">Раздел </w:t>
      </w:r>
      <w:r w:rsidRPr="00252FD4">
        <w:rPr>
          <w:rFonts w:ascii="Times New Roman" w:hAnsi="Times New Roman" w:cs="Times New Roman"/>
          <w:bCs/>
          <w:sz w:val="24"/>
          <w:szCs w:val="24"/>
          <w:lang w:val="en-US"/>
        </w:rPr>
        <w:t>I</w:t>
      </w:r>
      <w:r w:rsidRPr="00252FD4">
        <w:rPr>
          <w:rFonts w:ascii="Times New Roman" w:hAnsi="Times New Roman" w:cs="Times New Roman"/>
          <w:bCs/>
          <w:sz w:val="24"/>
          <w:szCs w:val="24"/>
        </w:rPr>
        <w:t>. Основы медицинских знаний и здорового образа жизни.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1. Основы здорового образа жизни.</w:t>
      </w:r>
    </w:p>
    <w:p w:rsidR="002B48D4" w:rsidRPr="00252FD4" w:rsidRDefault="002B48D4" w:rsidP="00252FD4">
      <w:pPr>
        <w:shd w:val="clear" w:color="auto" w:fill="FFFFFF"/>
        <w:tabs>
          <w:tab w:val="left" w:pos="869"/>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pacing w:val="-3"/>
          <w:sz w:val="24"/>
          <w:szCs w:val="24"/>
        </w:rPr>
        <w:t>1.1.</w:t>
      </w:r>
      <w:r w:rsidRPr="00252FD4">
        <w:rPr>
          <w:rFonts w:ascii="Times New Roman" w:hAnsi="Times New Roman" w:cs="Times New Roman"/>
          <w:iCs/>
          <w:sz w:val="24"/>
          <w:szCs w:val="24"/>
        </w:rPr>
        <w:t xml:space="preserve"> Правила личной гигиены и здоровье.</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lastRenderedPageBreak/>
        <w:t>Личная гигиена, общие понятия и определения. Уход за кожей, зубами и волосами. Гигиена одежды. Некоторые понятия об очищении организма.</w:t>
      </w:r>
    </w:p>
    <w:p w:rsidR="002B48D4" w:rsidRPr="00252FD4" w:rsidRDefault="002B48D4" w:rsidP="00252FD4">
      <w:pPr>
        <w:shd w:val="clear" w:color="auto" w:fill="FFFFFF"/>
        <w:tabs>
          <w:tab w:val="left" w:pos="869"/>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pacing w:val="-3"/>
          <w:sz w:val="24"/>
          <w:szCs w:val="24"/>
        </w:rPr>
        <w:t>1.2.</w:t>
      </w:r>
      <w:r w:rsidRPr="00252FD4">
        <w:rPr>
          <w:rFonts w:ascii="Times New Roman" w:hAnsi="Times New Roman" w:cs="Times New Roman"/>
          <w:iCs/>
          <w:sz w:val="24"/>
          <w:szCs w:val="24"/>
        </w:rPr>
        <w:t xml:space="preserve"> Нравственность и здоровье. Формирование правильного взаимоотношения полов.</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Семья и ее значение в жизни человека. Факторы, оказывающие влияние на гармонию совместной жизни (психологический, культурный, материальный факторы). Качества, которые необходимо воспитать в себе молодому человеку для создания прочной семьи.</w:t>
      </w:r>
    </w:p>
    <w:p w:rsidR="002B48D4" w:rsidRPr="00252FD4" w:rsidRDefault="002B48D4" w:rsidP="00252FD4">
      <w:pPr>
        <w:shd w:val="clear" w:color="auto" w:fill="FFFFFF"/>
        <w:tabs>
          <w:tab w:val="left" w:pos="869"/>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pacing w:val="-3"/>
          <w:sz w:val="24"/>
          <w:szCs w:val="24"/>
        </w:rPr>
        <w:t>1.3.</w:t>
      </w:r>
      <w:r w:rsidRPr="00252FD4">
        <w:rPr>
          <w:rFonts w:ascii="Times New Roman" w:hAnsi="Times New Roman" w:cs="Times New Roman"/>
          <w:iCs/>
          <w:sz w:val="24"/>
          <w:szCs w:val="24"/>
        </w:rPr>
        <w:t xml:space="preserve"> Болезни, передаваемые половым путем. Меры профилактики.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Инфекции, передаваемые половым путем, формы передачи, причины, способствующие заражению ИППП. Меры профилактики. Уголовная ответственность за заражение венерической болезнью.</w:t>
      </w:r>
    </w:p>
    <w:p w:rsidR="002B48D4" w:rsidRPr="00252FD4" w:rsidRDefault="002B48D4" w:rsidP="00252FD4">
      <w:pPr>
        <w:shd w:val="clear" w:color="auto" w:fill="FFFFFF"/>
        <w:tabs>
          <w:tab w:val="left" w:pos="869"/>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pacing w:val="-2"/>
          <w:sz w:val="24"/>
          <w:szCs w:val="24"/>
        </w:rPr>
        <w:t>1.4.</w:t>
      </w:r>
      <w:r w:rsidRPr="00252FD4">
        <w:rPr>
          <w:rFonts w:ascii="Times New Roman" w:hAnsi="Times New Roman" w:cs="Times New Roman"/>
          <w:iCs/>
          <w:sz w:val="24"/>
          <w:szCs w:val="24"/>
        </w:rPr>
        <w:t xml:space="preserve"> СПИД и его профилактика.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ВИЧ-инфекция и СПИД, краткая характеристика и пути заражения. СПИД — финальная стадия инфекционного заболевания, вызываемого вирусом иммунодефицита человека (ВИЧ).</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Профилактика СПИДа. Ответственность за заражение ВИЧ-инфекцией.</w:t>
      </w:r>
    </w:p>
    <w:p w:rsidR="002B48D4" w:rsidRPr="00252FD4" w:rsidRDefault="002B48D4" w:rsidP="00252FD4">
      <w:pPr>
        <w:shd w:val="clear" w:color="auto" w:fill="FFFFFF"/>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z w:val="24"/>
          <w:szCs w:val="24"/>
        </w:rPr>
        <w:t>1.5. Семья в современном обществе. Законодательство и семья.</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Брак и семья, основные понятия и определения. Условия и порядок заключения брака. Личные права и обязанности супругов. Имущественные права супругов. Права и обязанности родителей.</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2. Основы медицинских знаний и правила оказания первой медицинской помощи</w:t>
      </w:r>
    </w:p>
    <w:p w:rsidR="002B48D4" w:rsidRPr="00252FD4" w:rsidRDefault="002B48D4" w:rsidP="00252FD4">
      <w:pPr>
        <w:shd w:val="clear" w:color="auto" w:fill="FFFFFF"/>
        <w:tabs>
          <w:tab w:val="left" w:pos="907"/>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2.1. Первая медицинская помощь при острой сердечной недостаточности и инсульте (практические занятия).</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Сердечная недостаточность, основные понятия и определения. Инсульт, его возможные причины и возникновение. Первая медицинская помощь при острой сердечной недостаточности и инсульте.</w:t>
      </w:r>
    </w:p>
    <w:p w:rsidR="002B48D4" w:rsidRPr="00252FD4" w:rsidRDefault="002B48D4" w:rsidP="00252FD4">
      <w:pPr>
        <w:shd w:val="clear" w:color="auto" w:fill="FFFFFF"/>
        <w:tabs>
          <w:tab w:val="left" w:pos="907"/>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2.2. Первая медицинская помощь при ранениях (практические занятия).</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w:t>
      </w:r>
    </w:p>
    <w:p w:rsidR="002B48D4" w:rsidRPr="00252FD4" w:rsidRDefault="002B48D4" w:rsidP="00252FD4">
      <w:pPr>
        <w:shd w:val="clear" w:color="auto" w:fill="FFFFFF"/>
        <w:tabs>
          <w:tab w:val="left" w:pos="907"/>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2.3. Первая медицинская помощь при травмах (практические занятия).</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Первая медицинская помощь при травмах опорно-двигательного аппарата. Профилактика травм опорно-двигательного аппарата.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Первая медицинская помощь при черепно-мозговой травме. Первая медицинская помощь при травмах груди, живота, в области таза при повреждении позвоночника.</w:t>
      </w:r>
    </w:p>
    <w:p w:rsidR="002B48D4" w:rsidRPr="00252FD4" w:rsidRDefault="002B48D4" w:rsidP="00252FD4">
      <w:pPr>
        <w:shd w:val="clear" w:color="auto" w:fill="FFFFFF"/>
        <w:tabs>
          <w:tab w:val="left" w:pos="907"/>
        </w:tabs>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z w:val="24"/>
          <w:szCs w:val="24"/>
        </w:rPr>
        <w:t xml:space="preserve">2.4. Первая медицинская помощь при остановке сердца. </w:t>
      </w:r>
    </w:p>
    <w:p w:rsidR="002B48D4" w:rsidRPr="00252FD4" w:rsidRDefault="002B48D4" w:rsidP="00252FD4">
      <w:pPr>
        <w:shd w:val="clear" w:color="auto" w:fill="FFFFFF"/>
        <w:tabs>
          <w:tab w:val="left" w:pos="907"/>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Понятия клинической смерти и реанимации. Возможные причины клинической смерти и ее признаки. Правила проведения непрямого массажа сердца и искусственной вентиляции легких. Правила сердечно-легочной реанимации.</w:t>
      </w:r>
    </w:p>
    <w:p w:rsidR="00AF5529" w:rsidRPr="00252FD4" w:rsidRDefault="00AF5529" w:rsidP="00252FD4">
      <w:pPr>
        <w:shd w:val="clear" w:color="auto" w:fill="FFFFFF"/>
        <w:tabs>
          <w:tab w:val="left" w:pos="907"/>
        </w:tabs>
        <w:spacing w:after="0" w:line="240" w:lineRule="auto"/>
        <w:ind w:firstLine="709"/>
        <w:jc w:val="both"/>
        <w:rPr>
          <w:rFonts w:ascii="Times New Roman" w:hAnsi="Times New Roman" w:cs="Times New Roman"/>
          <w:sz w:val="24"/>
          <w:szCs w:val="24"/>
        </w:rPr>
      </w:pPr>
    </w:p>
    <w:p w:rsidR="002B48D4" w:rsidRPr="00252FD4" w:rsidRDefault="002B48D4" w:rsidP="00252FD4">
      <w:pPr>
        <w:shd w:val="clear" w:color="auto" w:fill="FFFFFF"/>
        <w:spacing w:after="0" w:line="240" w:lineRule="auto"/>
        <w:ind w:firstLine="709"/>
        <w:jc w:val="both"/>
        <w:rPr>
          <w:rFonts w:ascii="Times New Roman" w:hAnsi="Times New Roman" w:cs="Times New Roman"/>
          <w:bCs/>
          <w:sz w:val="24"/>
          <w:szCs w:val="24"/>
        </w:rPr>
      </w:pPr>
      <w:r w:rsidRPr="00252FD4">
        <w:rPr>
          <w:rFonts w:ascii="Times New Roman" w:hAnsi="Times New Roman" w:cs="Times New Roman"/>
          <w:bCs/>
          <w:sz w:val="24"/>
          <w:szCs w:val="24"/>
        </w:rPr>
        <w:t xml:space="preserve">Раздел </w:t>
      </w:r>
      <w:r w:rsidRPr="00252FD4">
        <w:rPr>
          <w:rFonts w:ascii="Times New Roman" w:hAnsi="Times New Roman" w:cs="Times New Roman"/>
          <w:bCs/>
          <w:sz w:val="24"/>
          <w:szCs w:val="24"/>
          <w:lang w:val="en-US"/>
        </w:rPr>
        <w:t>II</w:t>
      </w:r>
      <w:r w:rsidRPr="00252FD4">
        <w:rPr>
          <w:rFonts w:ascii="Times New Roman" w:hAnsi="Times New Roman" w:cs="Times New Roman"/>
          <w:bCs/>
          <w:sz w:val="24"/>
          <w:szCs w:val="24"/>
        </w:rPr>
        <w:t>. Основы военной службы .</w:t>
      </w:r>
    </w:p>
    <w:p w:rsidR="00AF5529" w:rsidRPr="00252FD4" w:rsidRDefault="00AF5529" w:rsidP="00252FD4">
      <w:pPr>
        <w:shd w:val="clear" w:color="auto" w:fill="FFFFFF"/>
        <w:spacing w:after="0" w:line="240" w:lineRule="auto"/>
        <w:ind w:firstLine="709"/>
        <w:jc w:val="both"/>
        <w:rPr>
          <w:rFonts w:ascii="Times New Roman" w:hAnsi="Times New Roman" w:cs="Times New Roman"/>
          <w:bCs/>
          <w:sz w:val="24"/>
          <w:szCs w:val="24"/>
        </w:rPr>
      </w:pP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3. Воинская обязанность.</w:t>
      </w:r>
    </w:p>
    <w:p w:rsidR="002B48D4" w:rsidRPr="00252FD4" w:rsidRDefault="002B48D4" w:rsidP="00252FD4">
      <w:pPr>
        <w:shd w:val="clear" w:color="auto" w:fill="FFFFFF"/>
        <w:tabs>
          <w:tab w:val="left" w:pos="883"/>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3.1. Основные понятия о воинской обязанности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2B48D4" w:rsidRPr="00252FD4" w:rsidRDefault="002B48D4" w:rsidP="00252FD4">
      <w:pPr>
        <w:widowControl w:val="0"/>
        <w:numPr>
          <w:ilvl w:val="0"/>
          <w:numId w:val="54"/>
        </w:numPr>
        <w:shd w:val="clear" w:color="auto" w:fill="FFFFFF"/>
        <w:tabs>
          <w:tab w:val="left" w:pos="883"/>
        </w:tabs>
        <w:autoSpaceDE w:val="0"/>
        <w:autoSpaceDN w:val="0"/>
        <w:adjustRightInd w:val="0"/>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z w:val="24"/>
          <w:szCs w:val="24"/>
        </w:rPr>
        <w:t>Организация воинского учета и его предназначение.</w:t>
      </w:r>
    </w:p>
    <w:p w:rsidR="002B48D4" w:rsidRPr="00252FD4" w:rsidRDefault="002B48D4" w:rsidP="00252FD4">
      <w:pPr>
        <w:shd w:val="clear" w:color="auto" w:fill="FFFFFF"/>
        <w:tabs>
          <w:tab w:val="left" w:pos="883"/>
        </w:tabs>
        <w:autoSpaceDE w:val="0"/>
        <w:autoSpaceDN w:val="0"/>
        <w:adjustRightInd w:val="0"/>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sz w:val="24"/>
          <w:szCs w:val="24"/>
        </w:rPr>
        <w:lastRenderedPageBreak/>
        <w:t>Организация воинского учета.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2B48D4" w:rsidRPr="00252FD4" w:rsidRDefault="002B48D4" w:rsidP="00252FD4">
      <w:pPr>
        <w:widowControl w:val="0"/>
        <w:numPr>
          <w:ilvl w:val="1"/>
          <w:numId w:val="55"/>
        </w:numPr>
        <w:shd w:val="clear" w:color="auto" w:fill="FFFFFF"/>
        <w:tabs>
          <w:tab w:val="left" w:pos="883"/>
        </w:tabs>
        <w:autoSpaceDE w:val="0"/>
        <w:autoSpaceDN w:val="0"/>
        <w:adjustRightInd w:val="0"/>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z w:val="24"/>
          <w:szCs w:val="24"/>
        </w:rPr>
        <w:t xml:space="preserve">Обязательная подготовка граждан к военной службе </w:t>
      </w:r>
    </w:p>
    <w:p w:rsidR="002B48D4" w:rsidRPr="00252FD4" w:rsidRDefault="002B48D4" w:rsidP="00252FD4">
      <w:pPr>
        <w:shd w:val="clear" w:color="auto" w:fill="FFFFFF"/>
        <w:tabs>
          <w:tab w:val="left" w:pos="883"/>
        </w:tabs>
        <w:autoSpaceDE w:val="0"/>
        <w:autoSpaceDN w:val="0"/>
        <w:adjustRightInd w:val="0"/>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sz w:val="24"/>
          <w:szCs w:val="24"/>
        </w:rPr>
        <w:t>Основное содержание обязательной подготовки граждан к военной службе.</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Основные требования к индивидуально-психологическим и профессиональным качествам молодежи призывного возраста для комплектования различных воинских должностей (командные, операторские, связи и наблюдения, водительские и др.).</w:t>
      </w:r>
    </w:p>
    <w:p w:rsidR="002B48D4" w:rsidRPr="00252FD4" w:rsidRDefault="002B48D4" w:rsidP="00252FD4">
      <w:pPr>
        <w:shd w:val="clear" w:color="auto" w:fill="FFFFFF"/>
        <w:tabs>
          <w:tab w:val="left" w:pos="830"/>
        </w:tabs>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z w:val="24"/>
          <w:szCs w:val="24"/>
        </w:rPr>
        <w:t>3.4. Добровольная подготовка граждан к военной службе.</w:t>
      </w:r>
    </w:p>
    <w:p w:rsidR="002B48D4" w:rsidRPr="00252FD4" w:rsidRDefault="002B48D4" w:rsidP="00252FD4">
      <w:pPr>
        <w:shd w:val="clear" w:color="auto" w:fill="FFFFFF"/>
        <w:tabs>
          <w:tab w:val="left" w:pos="83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Основные направления добровольной подготовки граждан к военной службе.</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Занятие военно-прикладными видами спорта. Обучение по дополнительным образовательным программам, имеющим целью военную подготовку несовершеннолетних граждан в общеобразовательных учреждениях среднего (полного) общего образования.</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2B48D4" w:rsidRPr="00252FD4" w:rsidRDefault="002B48D4" w:rsidP="00252FD4">
      <w:pPr>
        <w:shd w:val="clear" w:color="auto" w:fill="FFFFFF"/>
        <w:tabs>
          <w:tab w:val="left" w:pos="869"/>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3.5. Организация медицинского освидетельствования и медицинского обследования граждан при постановке на воинский учет.</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профессионально-психологического отбора граждан при первоначальной постановке их на воинский учет.</w:t>
      </w:r>
    </w:p>
    <w:p w:rsidR="002B48D4" w:rsidRPr="00252FD4" w:rsidRDefault="002B48D4" w:rsidP="00252FD4">
      <w:pPr>
        <w:shd w:val="clear" w:color="auto" w:fill="FFFFFF"/>
        <w:tabs>
          <w:tab w:val="left" w:pos="869"/>
        </w:tabs>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z w:val="24"/>
          <w:szCs w:val="24"/>
        </w:rPr>
        <w:t>3.6. Увольнение с военной службы и пребывание в запасе.</w:t>
      </w:r>
    </w:p>
    <w:p w:rsidR="002B48D4" w:rsidRPr="00252FD4" w:rsidRDefault="002B48D4" w:rsidP="00252FD4">
      <w:pPr>
        <w:shd w:val="clear" w:color="auto" w:fill="FFFFFF"/>
        <w:tabs>
          <w:tab w:val="left" w:pos="869"/>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Увольнение с военной службы. Запас Вооруженных Сил Российской Федерации, его предназначение, порядок освобождения граждан от военных сборов.</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4. Особенности военной службы</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4.1. Правовые основы военной службы</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Военная служба — особый вид федеральной государственной службы. Конституция Российской Федерации и вопросы военной службы. Законы Российской Федерации,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 xml:space="preserve">4.2. Общевоинские уставы Вооруженных Сил Российской Федерации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закон воинской жизни.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Общевоинские уставы — нормативно-правовые акты, регламентирующие жизнь и быт военнослужащих.</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Устав внутренней службы Вооруженных Сил Российской Федерации, Устав гарнизонной и караульной службы Вооруженных Сил Российской Федерации, Дисциплинарный устав Вооруженных Сил Российской Федерации, Строевой устав Вооруженных Сил Российской Федерации, их предназначение и основные положения.</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 xml:space="preserve">4.3. Военная присяга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 xml:space="preserve">клятва воина на верность Родине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России.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Военная присяга — основной и нерушимый закон воинской жизни.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военнослужащим воинского долга.</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4.4. Прохождение военной службы по призыву.</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Призыв на военную службу. Время призыва на военную службу, организация призыва. Порядок освобождения граждан от военной службы и предоставления отсрочек.</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 военнослужащих, уволенных в запас.</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lastRenderedPageBreak/>
        <w:t>Воинские звания военнослужащих Вооруженных Сил Российской Федерации.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Военная форма одежды.</w:t>
      </w:r>
    </w:p>
    <w:p w:rsidR="002B48D4" w:rsidRPr="00252FD4" w:rsidRDefault="002B48D4" w:rsidP="00252FD4">
      <w:pPr>
        <w:shd w:val="clear" w:color="auto" w:fill="FFFFFF"/>
        <w:tabs>
          <w:tab w:val="left" w:pos="821"/>
        </w:tabs>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z w:val="24"/>
          <w:szCs w:val="24"/>
        </w:rPr>
        <w:t>4.5. Прохождение военной службы по контракту.</w:t>
      </w:r>
    </w:p>
    <w:p w:rsidR="002B48D4" w:rsidRPr="00252FD4" w:rsidRDefault="002B48D4" w:rsidP="00252FD4">
      <w:pPr>
        <w:shd w:val="clear" w:color="auto" w:fill="FFFFFF"/>
        <w:tabs>
          <w:tab w:val="left" w:pos="821"/>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Основные условия прохождения военной службы по контракту.</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2B48D4" w:rsidRPr="00252FD4" w:rsidRDefault="002B48D4" w:rsidP="00252FD4">
      <w:pPr>
        <w:shd w:val="clear" w:color="auto" w:fill="FFFFFF"/>
        <w:tabs>
          <w:tab w:val="left" w:pos="821"/>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4.6. Права и ответственность военнослужащих.</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Общие права военнослужащих. 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Военная дисциплина, ее сущность и значение. Дисциплинарные взыскания, налагаемые на солдат и матросов, проходящих военную службу по призыву.</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2B48D4" w:rsidRPr="00252FD4" w:rsidRDefault="002B48D4" w:rsidP="00252FD4">
      <w:pPr>
        <w:shd w:val="clear" w:color="auto" w:fill="FFFFFF"/>
        <w:tabs>
          <w:tab w:val="left" w:pos="821"/>
        </w:tabs>
        <w:spacing w:after="0" w:line="240" w:lineRule="auto"/>
        <w:ind w:firstLine="709"/>
        <w:jc w:val="both"/>
        <w:rPr>
          <w:rFonts w:ascii="Times New Roman" w:hAnsi="Times New Roman" w:cs="Times New Roman"/>
          <w:iCs/>
          <w:sz w:val="24"/>
          <w:szCs w:val="24"/>
        </w:rPr>
      </w:pPr>
      <w:r w:rsidRPr="00252FD4">
        <w:rPr>
          <w:rFonts w:ascii="Times New Roman" w:hAnsi="Times New Roman" w:cs="Times New Roman"/>
          <w:iCs/>
          <w:sz w:val="24"/>
          <w:szCs w:val="24"/>
        </w:rPr>
        <w:t>4.7. Альтернативная гражданская служба.</w:t>
      </w:r>
    </w:p>
    <w:p w:rsidR="002B48D4" w:rsidRPr="00252FD4" w:rsidRDefault="002B48D4" w:rsidP="00252FD4">
      <w:pPr>
        <w:shd w:val="clear" w:color="auto" w:fill="FFFFFF"/>
        <w:tabs>
          <w:tab w:val="left" w:pos="821"/>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Федеральный закон «Об альтернативной гражданской службе». Альтернативная гражданская служба как особый вид трудовой деятельности в интересах общества и государства.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Право гражданина на замену военной службы по призыву альтернативной гражданской службой.</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Сроки альтернативной гражданской службы для разных категорий граждан. Время, которое не засчитывается в срок альтернативной гражданской службы.</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Подача заявлений о замене военной службы по призыву альтернативной гражданской службой.</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bCs/>
          <w:sz w:val="24"/>
          <w:szCs w:val="24"/>
        </w:rPr>
        <w:t>5. Военнослужащий — защитник своего Отечества. Честь и достоинство воина Вооруженных Сил</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 xml:space="preserve">5.1. Военнослужащий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патриот, с честью и достоинством несущий звание защитника Отечества.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Основные качества военнослужащего, позволяющие ему с честью и достоинством носить свое воинское звание — защитник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 xml:space="preserve">5.2. Военнослужащий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специалист, в совершенстве владеющий оружием и военной техникой.</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w:t>
      </w:r>
    </w:p>
    <w:p w:rsidR="002B48D4" w:rsidRPr="00252FD4" w:rsidRDefault="002B48D4" w:rsidP="00252FD4">
      <w:pPr>
        <w:shd w:val="clear" w:color="auto" w:fill="FFFFFF"/>
        <w:tabs>
          <w:tab w:val="left" w:pos="840"/>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5.3. Требования воинской деятельности, предъявляемые к моральным, индивидуально-психологическим и профессиональным качествам гражданина.</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Вооруженных Сил и родах войск.</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 xml:space="preserve">Общие требования воинской деятельности к военнослужащему. Необходимость повышения уровня подготовки молодежи призывного возраста к военной службе. Требования к психическим и морально-этическим качествам призывника, основные </w:t>
      </w:r>
      <w:r w:rsidRPr="00252FD4">
        <w:rPr>
          <w:rFonts w:ascii="Times New Roman" w:hAnsi="Times New Roman" w:cs="Times New Roman"/>
          <w:sz w:val="24"/>
          <w:szCs w:val="24"/>
        </w:rPr>
        <w:lastRenderedPageBreak/>
        <w:t>понятия о психологической совместимости членов воинского коллектива (экипажа, боевого расчета).</w:t>
      </w:r>
    </w:p>
    <w:p w:rsidR="002B48D4" w:rsidRPr="00252FD4" w:rsidRDefault="002B48D4" w:rsidP="00252FD4">
      <w:pPr>
        <w:shd w:val="clear" w:color="auto" w:fill="FFFFFF"/>
        <w:tabs>
          <w:tab w:val="left" w:pos="845"/>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5.4.</w:t>
      </w:r>
      <w:r w:rsidRPr="00252FD4">
        <w:rPr>
          <w:rFonts w:ascii="Times New Roman" w:hAnsi="Times New Roman" w:cs="Times New Roman"/>
          <w:iCs/>
          <w:sz w:val="24"/>
          <w:szCs w:val="24"/>
        </w:rPr>
        <w:tab/>
        <w:t xml:space="preserve">Военнослужащий </w:t>
      </w:r>
      <w:r w:rsidRPr="00252FD4">
        <w:rPr>
          <w:rFonts w:ascii="Times New Roman" w:hAnsi="Times New Roman" w:cs="Times New Roman"/>
          <w:sz w:val="24"/>
          <w:szCs w:val="24"/>
        </w:rPr>
        <w:t xml:space="preserve">— </w:t>
      </w:r>
      <w:r w:rsidRPr="00252FD4">
        <w:rPr>
          <w:rFonts w:ascii="Times New Roman" w:hAnsi="Times New Roman" w:cs="Times New Roman"/>
          <w:iCs/>
          <w:sz w:val="24"/>
          <w:szCs w:val="24"/>
        </w:rPr>
        <w:t>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Единоначалие — принцип строительства Вооруженных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2B48D4" w:rsidRPr="00252FD4" w:rsidRDefault="002B48D4" w:rsidP="00252FD4">
      <w:pPr>
        <w:shd w:val="clear" w:color="auto" w:fill="FFFFFF"/>
        <w:tabs>
          <w:tab w:val="left" w:pos="845"/>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 xml:space="preserve">      5.5.Как стать офицером Российской армии.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Основные виды военных образовательных учреждений профессионального образования.</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Правила приема граждан в военные образовательные учреждения профессионального образования.</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Организация подготовки офицерских кадров для Вооруженных Сил Российской Федерации.</w:t>
      </w:r>
    </w:p>
    <w:p w:rsidR="002B48D4" w:rsidRPr="00252FD4" w:rsidRDefault="002B48D4" w:rsidP="00252FD4">
      <w:pPr>
        <w:shd w:val="clear" w:color="auto" w:fill="FFFFFF"/>
        <w:tabs>
          <w:tab w:val="left" w:pos="845"/>
        </w:tabs>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iCs/>
          <w:sz w:val="24"/>
          <w:szCs w:val="24"/>
        </w:rPr>
        <w:t>5.6.</w:t>
      </w:r>
      <w:r w:rsidRPr="00252FD4">
        <w:rPr>
          <w:rFonts w:ascii="Times New Roman" w:hAnsi="Times New Roman" w:cs="Times New Roman"/>
          <w:iCs/>
          <w:sz w:val="24"/>
          <w:szCs w:val="24"/>
        </w:rPr>
        <w:tab/>
        <w:t>Международная (миротворческая) деятельность Вооруженных Сил Российской Федерации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Участие Вооруженных Сил Российской Федерации в миротворческих операциях как средство обеспечения национальной безопасности России.</w:t>
      </w:r>
    </w:p>
    <w:p w:rsidR="002B48D4" w:rsidRPr="00252FD4" w:rsidRDefault="002B48D4" w:rsidP="00252FD4">
      <w:pPr>
        <w:shd w:val="clear" w:color="auto" w:fill="FFFFFF"/>
        <w:spacing w:after="0" w:line="240" w:lineRule="auto"/>
        <w:ind w:firstLine="709"/>
        <w:jc w:val="both"/>
        <w:rPr>
          <w:rFonts w:ascii="Times New Roman" w:hAnsi="Times New Roman" w:cs="Times New Roman"/>
          <w:sz w:val="24"/>
          <w:szCs w:val="24"/>
        </w:rPr>
      </w:pPr>
      <w:r w:rsidRPr="00252FD4">
        <w:rPr>
          <w:rFonts w:ascii="Times New Roman" w:hAnsi="Times New Roman" w:cs="Times New Roman"/>
          <w:sz w:val="24"/>
          <w:szCs w:val="24"/>
        </w:rPr>
        <w:t>Нормативно-правовые основы участия России в миротворческих операциях. Подготовка и обучение военнослужащих миротворческого контингента.</w:t>
      </w:r>
    </w:p>
    <w:p w:rsidR="00FF6C87" w:rsidRPr="00252FD4" w:rsidRDefault="00FF6C87" w:rsidP="00252FD4">
      <w:pPr>
        <w:shd w:val="clear" w:color="auto" w:fill="FFFFFF"/>
        <w:spacing w:after="0" w:line="240" w:lineRule="auto"/>
        <w:ind w:firstLine="709"/>
        <w:jc w:val="both"/>
        <w:rPr>
          <w:rFonts w:ascii="Times New Roman" w:hAnsi="Times New Roman" w:cs="Times New Roman"/>
          <w:sz w:val="24"/>
          <w:szCs w:val="24"/>
        </w:rPr>
      </w:pPr>
    </w:p>
    <w:p w:rsidR="002B48D4" w:rsidRDefault="00C038B6" w:rsidP="00864042">
      <w:pPr>
        <w:pStyle w:val="1"/>
      </w:pPr>
      <w:bookmarkStart w:id="196" w:name="_Toc510455826"/>
      <w:r w:rsidRPr="00252FD4">
        <w:t>2.2.2.</w:t>
      </w:r>
      <w:r w:rsidR="002B48D4" w:rsidRPr="00252FD4">
        <w:t>17. Основы православной веры.</w:t>
      </w:r>
      <w:bookmarkEnd w:id="196"/>
      <w:r w:rsidR="002B48D4" w:rsidRPr="00252FD4">
        <w:t xml:space="preserve"> </w:t>
      </w:r>
    </w:p>
    <w:p w:rsidR="00252FD4" w:rsidRPr="00252FD4" w:rsidRDefault="00252FD4" w:rsidP="00252FD4"/>
    <w:p w:rsidR="002B48D4" w:rsidRPr="00252FD4" w:rsidRDefault="002B48D4" w:rsidP="00252FD4">
      <w:pPr>
        <w:shd w:val="clear" w:color="auto" w:fill="FFFFFF"/>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Содержание 10 класса.</w:t>
      </w:r>
    </w:p>
    <w:p w:rsidR="002B48D4" w:rsidRPr="00252FD4" w:rsidRDefault="002B48D4" w:rsidP="00252FD4">
      <w:pPr>
        <w:suppressAutoHyphens/>
        <w:spacing w:after="0" w:line="240" w:lineRule="auto"/>
        <w:ind w:firstLine="851"/>
        <w:jc w:val="both"/>
        <w:rPr>
          <w:rFonts w:ascii="Times New Roman" w:hAnsi="Times New Roman" w:cs="Times New Roman"/>
          <w:b/>
          <w:sz w:val="24"/>
          <w:szCs w:val="24"/>
        </w:rPr>
      </w:pPr>
      <w:r w:rsidRPr="00252FD4">
        <w:rPr>
          <w:rFonts w:ascii="Times New Roman" w:hAnsi="Times New Roman" w:cs="Times New Roman"/>
          <w:b/>
          <w:sz w:val="24"/>
          <w:szCs w:val="24"/>
        </w:rPr>
        <w:t xml:space="preserve">История Христианской Церкви </w:t>
      </w:r>
    </w:p>
    <w:p w:rsidR="002B48D4" w:rsidRPr="00252FD4" w:rsidRDefault="002B48D4" w:rsidP="00252FD4">
      <w:pPr>
        <w:suppressAutoHyphens/>
        <w:spacing w:after="0" w:line="240" w:lineRule="auto"/>
        <w:ind w:firstLine="851"/>
        <w:jc w:val="both"/>
        <w:rPr>
          <w:rFonts w:ascii="Times New Roman" w:hAnsi="Times New Roman" w:cs="Times New Roman"/>
          <w:sz w:val="24"/>
          <w:szCs w:val="24"/>
        </w:rPr>
      </w:pPr>
      <w:r w:rsidRPr="00252FD4">
        <w:rPr>
          <w:rFonts w:ascii="Times New Roman" w:hAnsi="Times New Roman" w:cs="Times New Roman"/>
          <w:sz w:val="24"/>
          <w:szCs w:val="24"/>
        </w:rPr>
        <w:t xml:space="preserve">Обзор книг Нового Завета. Книга Деяний святых апостолов, авторство, общий план... Рождение Церкви. Пятидесятница. Жизнь первых христиан. Деяния Апостолов из 12-ти. Апостолы Петр и Павел. Гонения на Церковь Христа. Святые мученики первых веков. Равноапостольный император Константин Великий. Эпоха Вселенских Соборов. Символ Веры. Святые отцы и учители Церкви. Возникновение монашества. Периоды иконоборчества. «Великая Схизма» - разделение Церквей в 1054 году. Восточные христианские Церкви. Западные христианские Церкви. Поместные Православные Церкви. Крещение Руси. Миссия учителей словенских. Св. князь Владимир. Начало русской святости и зарождение православной культуры. Зарождение русского монашества. Русская Церковь во время татаро-монгольского нашествия. Александр Невский - защитник земли Русской. Москва - православная столица средневековой Руси. Святой Сергий Радонежский. Благоверный князь Дмитрий Донской. Автокефалия Русской Церкви. Русская Церковь при свв. митрополитах Макарие и Филиппе. Учреждение патриаршества и Смутное время. Реформы патриарха Никона. Старообрядчество. Петр I,  «Духовный регламент»  и учреждение Св. Синода.  Реформирование Русской Церкви при Екатерине II. Русская Православная Церковь в XIX веке. Святитель Филарет Дроздов. Подвижники благочестия и святители Синодального периода. Восстановление патриаршества. Гонения на Церковь. </w:t>
      </w:r>
      <w:r w:rsidRPr="00252FD4">
        <w:rPr>
          <w:rFonts w:ascii="Times New Roman" w:hAnsi="Times New Roman" w:cs="Times New Roman"/>
          <w:sz w:val="24"/>
          <w:szCs w:val="24"/>
        </w:rPr>
        <w:lastRenderedPageBreak/>
        <w:t>Новомученики и исповедники Российские. Русская Православная Церковь в Великой Отечественной войне. Русские патриархи второй половины XX в. Православная Церковь в эмиграции. Воссоединение Зарубежной Церкви с Московским Патриархатом. Русская Православная Церковь после 2000-летия Рождества Христова.</w:t>
      </w:r>
    </w:p>
    <w:p w:rsidR="002B48D4" w:rsidRPr="00252FD4" w:rsidRDefault="002B48D4" w:rsidP="00252FD4">
      <w:pPr>
        <w:suppressAutoHyphens/>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Содержание 11 класс.</w:t>
      </w:r>
    </w:p>
    <w:p w:rsidR="002B48D4" w:rsidRPr="00252FD4" w:rsidRDefault="002B48D4" w:rsidP="00252FD4">
      <w:pPr>
        <w:tabs>
          <w:tab w:val="left" w:pos="5670"/>
          <w:tab w:val="left" w:pos="8789"/>
        </w:tabs>
        <w:spacing w:after="0" w:line="240" w:lineRule="auto"/>
        <w:ind w:firstLine="851"/>
        <w:jc w:val="both"/>
        <w:rPr>
          <w:rFonts w:ascii="Times New Roman" w:hAnsi="Times New Roman" w:cs="Times New Roman"/>
          <w:b/>
          <w:sz w:val="24"/>
          <w:szCs w:val="24"/>
        </w:rPr>
      </w:pPr>
      <w:r w:rsidRPr="00252FD4">
        <w:rPr>
          <w:rFonts w:ascii="Times New Roman" w:hAnsi="Times New Roman" w:cs="Times New Roman"/>
          <w:b/>
          <w:sz w:val="24"/>
          <w:szCs w:val="24"/>
        </w:rPr>
        <w:t>Христианство и религии мира.</w:t>
      </w:r>
    </w:p>
    <w:p w:rsidR="002B48D4" w:rsidRPr="00252FD4" w:rsidRDefault="002B48D4" w:rsidP="00252FD4">
      <w:pPr>
        <w:tabs>
          <w:tab w:val="left" w:pos="5670"/>
          <w:tab w:val="left" w:pos="8789"/>
        </w:tabs>
        <w:spacing w:after="0" w:line="240" w:lineRule="auto"/>
        <w:ind w:firstLine="851"/>
        <w:jc w:val="both"/>
        <w:rPr>
          <w:rFonts w:ascii="Times New Roman" w:hAnsi="Times New Roman" w:cs="Times New Roman"/>
          <w:sz w:val="24"/>
          <w:szCs w:val="24"/>
        </w:rPr>
      </w:pPr>
      <w:r w:rsidRPr="00252FD4">
        <w:rPr>
          <w:rFonts w:ascii="Times New Roman" w:hAnsi="Times New Roman" w:cs="Times New Roman"/>
          <w:sz w:val="24"/>
          <w:szCs w:val="24"/>
        </w:rPr>
        <w:t>О вечных вопросах жизни. Смысл жизни. Религия как всечеловеческое явление. Вопрос о Боге. Бог, каким его знают христиане. Бог и человек. «Приблизилось Царствие Божие». Царство Божие в жизни человека.  «Ты – Христос, сын Бога живого»,  о Святом Духе. Начало мира. Откуда в мире зло. Проблема зла и избавления от него. Христианская церковь. Предание церкви. Жизнь христианина: аскетика и мистика. Будущее человека и мира. Католицизм. Протестантизм. Атеизм. Вера и знание.</w:t>
      </w:r>
      <w:r w:rsidR="00C67A6D">
        <w:rPr>
          <w:rFonts w:ascii="Times New Roman" w:hAnsi="Times New Roman" w:cs="Times New Roman"/>
          <w:sz w:val="24"/>
          <w:szCs w:val="24"/>
        </w:rPr>
        <w:t xml:space="preserve"> </w:t>
      </w:r>
      <w:r w:rsidRPr="00252FD4">
        <w:rPr>
          <w:rFonts w:ascii="Times New Roman" w:hAnsi="Times New Roman" w:cs="Times New Roman"/>
          <w:sz w:val="24"/>
          <w:szCs w:val="24"/>
        </w:rPr>
        <w:t>Иудаизм. Ислам. Индуизм. Буддизм. Конфуцианство, даосизм, синтоизм. Новые культы. Псевдохристианские культы. Оккультные течения. Масонство. Религии и общество. Религии и христианство. Общие выводы</w:t>
      </w:r>
      <w:r w:rsidR="00B5591D" w:rsidRPr="00252FD4">
        <w:rPr>
          <w:rFonts w:ascii="Times New Roman" w:hAnsi="Times New Roman" w:cs="Times New Roman"/>
          <w:sz w:val="24"/>
          <w:szCs w:val="24"/>
        </w:rPr>
        <w:t>.</w:t>
      </w:r>
    </w:p>
    <w:p w:rsidR="00B5591D" w:rsidRPr="00252FD4" w:rsidRDefault="00B5591D" w:rsidP="00252FD4">
      <w:pPr>
        <w:tabs>
          <w:tab w:val="left" w:pos="5670"/>
          <w:tab w:val="left" w:pos="8789"/>
        </w:tabs>
        <w:spacing w:after="0" w:line="240" w:lineRule="auto"/>
        <w:ind w:firstLine="851"/>
        <w:jc w:val="both"/>
        <w:rPr>
          <w:rFonts w:ascii="Times New Roman" w:hAnsi="Times New Roman" w:cs="Times New Roman"/>
          <w:sz w:val="24"/>
          <w:szCs w:val="24"/>
        </w:rPr>
      </w:pPr>
    </w:p>
    <w:p w:rsidR="00B5591D" w:rsidRDefault="00C038B6" w:rsidP="00864042">
      <w:pPr>
        <w:pStyle w:val="1"/>
      </w:pPr>
      <w:bookmarkStart w:id="197" w:name="_Toc510455827"/>
      <w:r w:rsidRPr="00252FD4">
        <w:t>2.2.2.</w:t>
      </w:r>
      <w:r w:rsidR="00B5591D" w:rsidRPr="00252FD4">
        <w:t>18. Латинский язык 10</w:t>
      </w:r>
      <w:r w:rsidR="00664FC2" w:rsidRPr="00252FD4">
        <w:t>- 11</w:t>
      </w:r>
      <w:r w:rsidR="00B5591D" w:rsidRPr="00252FD4">
        <w:t xml:space="preserve"> класс.</w:t>
      </w:r>
      <w:bookmarkEnd w:id="197"/>
    </w:p>
    <w:p w:rsidR="00252FD4" w:rsidRPr="00252FD4" w:rsidRDefault="00252FD4" w:rsidP="00252FD4"/>
    <w:p w:rsidR="00B5591D" w:rsidRPr="00252FD4" w:rsidRDefault="00B5591D" w:rsidP="00252FD4">
      <w:pPr>
        <w:spacing w:after="0" w:line="240" w:lineRule="auto"/>
        <w:jc w:val="both"/>
        <w:rPr>
          <w:rFonts w:ascii="Times New Roman" w:eastAsia="Times New Roman" w:hAnsi="Times New Roman" w:cs="Times New Roman"/>
          <w:sz w:val="24"/>
          <w:szCs w:val="24"/>
        </w:rPr>
      </w:pPr>
      <w:r w:rsidRPr="00252FD4">
        <w:rPr>
          <w:rFonts w:ascii="Times New Roman" w:hAnsi="Times New Roman" w:cs="Times New Roman"/>
          <w:b/>
          <w:sz w:val="24"/>
          <w:szCs w:val="24"/>
        </w:rPr>
        <w:t>Содержание учебного курса "Латинский язык".</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Направленность курса латинского языков на формирование коммуникативной, языковой и лингвистической (языковедческой) и культуроведческой компетенций нашла отражение в структуре примерной программы. В ней выделяются четыре сквозные содержательные линии, обеспечивающие формирование указанных компетенций:</w:t>
      </w:r>
    </w:p>
    <w:p w:rsidR="00B5591D" w:rsidRPr="00252FD4" w:rsidRDefault="00B5591D" w:rsidP="00252FD4">
      <w:pPr>
        <w:numPr>
          <w:ilvl w:val="0"/>
          <w:numId w:val="57"/>
        </w:numPr>
        <w:tabs>
          <w:tab w:val="clear" w:pos="720"/>
        </w:tabs>
        <w:spacing w:after="0" w:line="240" w:lineRule="auto"/>
        <w:ind w:left="0" w:firstLine="851"/>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содержание, обеспечивающее формирование коммуникативной компетенции;</w:t>
      </w:r>
    </w:p>
    <w:p w:rsidR="00B5591D" w:rsidRPr="00252FD4" w:rsidRDefault="00B5591D" w:rsidP="00252FD4">
      <w:pPr>
        <w:numPr>
          <w:ilvl w:val="0"/>
          <w:numId w:val="57"/>
        </w:numPr>
        <w:tabs>
          <w:tab w:val="clear" w:pos="720"/>
        </w:tabs>
        <w:spacing w:after="0" w:line="240" w:lineRule="auto"/>
        <w:ind w:left="0" w:firstLine="851"/>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B5591D" w:rsidRPr="00252FD4" w:rsidRDefault="00B5591D" w:rsidP="00252FD4">
      <w:pPr>
        <w:numPr>
          <w:ilvl w:val="0"/>
          <w:numId w:val="57"/>
        </w:numPr>
        <w:tabs>
          <w:tab w:val="clear" w:pos="720"/>
        </w:tabs>
        <w:spacing w:after="0" w:line="240" w:lineRule="auto"/>
        <w:ind w:left="0" w:firstLine="851"/>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содержание, обеспечивающее формирование литературоведческой компетенции;</w:t>
      </w:r>
    </w:p>
    <w:p w:rsidR="00B5591D" w:rsidRPr="00252FD4" w:rsidRDefault="00B5591D" w:rsidP="00252FD4">
      <w:pPr>
        <w:numPr>
          <w:ilvl w:val="0"/>
          <w:numId w:val="57"/>
        </w:numPr>
        <w:tabs>
          <w:tab w:val="clear" w:pos="720"/>
        </w:tabs>
        <w:spacing w:after="0" w:line="240" w:lineRule="auto"/>
        <w:ind w:left="0" w:firstLine="851"/>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содержание, обеспечивающее формирование культуроведческой компетенции.</w:t>
      </w:r>
    </w:p>
    <w:p w:rsidR="00B5591D" w:rsidRPr="00252FD4" w:rsidRDefault="00B5591D" w:rsidP="00C67A6D">
      <w:pPr>
        <w:pStyle w:val="1a"/>
        <w:spacing w:before="360"/>
        <w:jc w:val="center"/>
        <w:rPr>
          <w:rFonts w:ascii="Times New Roman" w:hAnsi="Times New Roman" w:cs="Times New Roman"/>
          <w:b/>
          <w:bCs/>
          <w:iCs/>
          <w:caps/>
          <w:sz w:val="24"/>
          <w:szCs w:val="24"/>
        </w:rPr>
      </w:pPr>
      <w:r w:rsidRPr="00252FD4">
        <w:rPr>
          <w:rFonts w:ascii="Times New Roman" w:hAnsi="Times New Roman" w:cs="Times New Roman"/>
          <w:b/>
          <w:bCs/>
          <w:iCs/>
          <w:sz w:val="24"/>
          <w:szCs w:val="24"/>
        </w:rPr>
        <w:t>Коммуникативная компетенция</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 xml:space="preserve"> Специфика латинского языка, как хранителей традиций, ограниченно используемых в бытовом общении. </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 xml:space="preserve">Сферы употребления латинского языка. Античный книжный комплекс, раннехристианский святоотеческий корпус текстов, Священное Писание, Богослужебные тексты как основные сферы употребления латинского языка; католическое богослужение. </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Жанровое своеобразие текстов, написанных на латинском языке. Анализ подлинных текстов с точки зрения их темы, основной мысли, структуры, принадлежности к тому или иному жанру книжности.</w:t>
      </w:r>
    </w:p>
    <w:p w:rsidR="00B5591D" w:rsidRDefault="00B5591D" w:rsidP="00252FD4">
      <w:pPr>
        <w:pStyle w:val="312"/>
        <w:spacing w:after="0"/>
        <w:ind w:left="0" w:firstLine="567"/>
        <w:jc w:val="both"/>
        <w:rPr>
          <w:sz w:val="24"/>
          <w:szCs w:val="24"/>
        </w:rPr>
      </w:pPr>
      <w:r w:rsidRPr="00252FD4">
        <w:rPr>
          <w:b/>
          <w:sz w:val="24"/>
          <w:szCs w:val="24"/>
        </w:rPr>
        <w:t xml:space="preserve">Овладение  чтением. </w:t>
      </w:r>
      <w:r w:rsidRPr="00252FD4">
        <w:rPr>
          <w:sz w:val="24"/>
          <w:szCs w:val="24"/>
        </w:rPr>
        <w:t>Адекватное восприятие латинского текста в печатной форме. Овладение различными видами чтения, работы со словарями, учебными пособиями, латинскими текстами и другими информационными источниками, включая ресурсы Интернета.</w:t>
      </w:r>
    </w:p>
    <w:p w:rsidR="00C67A6D" w:rsidRPr="00252FD4" w:rsidRDefault="00C67A6D" w:rsidP="00252FD4">
      <w:pPr>
        <w:pStyle w:val="312"/>
        <w:spacing w:after="0"/>
        <w:ind w:left="0" w:firstLine="567"/>
        <w:jc w:val="both"/>
        <w:rPr>
          <w:sz w:val="24"/>
          <w:szCs w:val="24"/>
        </w:rPr>
      </w:pPr>
    </w:p>
    <w:p w:rsidR="00B5591D" w:rsidRPr="00C67A6D" w:rsidRDefault="00B5591D" w:rsidP="00C67A6D">
      <w:pPr>
        <w:pStyle w:val="1a"/>
        <w:jc w:val="center"/>
        <w:rPr>
          <w:rFonts w:ascii="Times New Roman" w:hAnsi="Times New Roman" w:cs="Times New Roman"/>
          <w:b/>
          <w:bCs/>
          <w:iCs/>
          <w:caps/>
          <w:sz w:val="24"/>
          <w:szCs w:val="24"/>
        </w:rPr>
      </w:pPr>
      <w:r w:rsidRPr="00252FD4">
        <w:rPr>
          <w:rFonts w:ascii="Times New Roman" w:hAnsi="Times New Roman" w:cs="Times New Roman"/>
          <w:b/>
          <w:bCs/>
          <w:iCs/>
          <w:sz w:val="24"/>
          <w:szCs w:val="24"/>
        </w:rPr>
        <w:t>Языковая и лингвистическая (языковедческая) компетенции</w:t>
      </w:r>
    </w:p>
    <w:p w:rsidR="00B5591D" w:rsidRPr="00252FD4" w:rsidRDefault="00B5591D" w:rsidP="00C67A6D">
      <w:pPr>
        <w:spacing w:after="0" w:line="240" w:lineRule="auto"/>
        <w:ind w:firstLine="567"/>
        <w:jc w:val="both"/>
        <w:rPr>
          <w:rFonts w:ascii="Times New Roman" w:eastAsia="Times New Roman" w:hAnsi="Times New Roman" w:cs="Times New Roman"/>
          <w:b/>
          <w:sz w:val="24"/>
          <w:szCs w:val="24"/>
        </w:rPr>
      </w:pPr>
      <w:r w:rsidRPr="00252FD4">
        <w:rPr>
          <w:rFonts w:ascii="Times New Roman" w:eastAsia="Times New Roman" w:hAnsi="Times New Roman" w:cs="Times New Roman"/>
          <w:b/>
          <w:sz w:val="24"/>
          <w:szCs w:val="24"/>
          <w:u w:val="single"/>
        </w:rPr>
        <w:t>Фонетика и орфоэпия</w:t>
      </w:r>
      <w:r w:rsidRPr="00252FD4">
        <w:rPr>
          <w:rFonts w:ascii="Times New Roman" w:eastAsia="Times New Roman" w:hAnsi="Times New Roman" w:cs="Times New Roman"/>
          <w:b/>
          <w:sz w:val="24"/>
          <w:szCs w:val="24"/>
        </w:rPr>
        <w:t>.</w:t>
      </w:r>
      <w:r w:rsidRPr="00252FD4">
        <w:rPr>
          <w:rFonts w:ascii="Times New Roman" w:eastAsia="Times New Roman" w:hAnsi="Times New Roman" w:cs="Times New Roman"/>
          <w:sz w:val="24"/>
          <w:szCs w:val="24"/>
        </w:rPr>
        <w:t xml:space="preserve"> Алфавит. 2 типа произношения: средневековое и классическое; правила чтения. Правила постановки ударения, правило второго слога; краткие и долгие слоги. Знаки препинания. Важнейшие фонетические законы (закон ротацизма, закон редукции гласного, синкопа, ассимиляция)</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b/>
          <w:sz w:val="24"/>
          <w:szCs w:val="24"/>
          <w:u w:val="single"/>
        </w:rPr>
        <w:lastRenderedPageBreak/>
        <w:t>Графика.</w:t>
      </w:r>
      <w:r w:rsidRPr="00252FD4">
        <w:rPr>
          <w:rFonts w:ascii="Times New Roman" w:eastAsia="Times New Roman" w:hAnsi="Times New Roman" w:cs="Times New Roman"/>
          <w:b/>
          <w:sz w:val="24"/>
          <w:szCs w:val="24"/>
        </w:rPr>
        <w:t xml:space="preserve"> </w:t>
      </w:r>
      <w:r w:rsidRPr="00252FD4">
        <w:rPr>
          <w:rFonts w:ascii="Times New Roman" w:eastAsia="Times New Roman" w:hAnsi="Times New Roman" w:cs="Times New Roman"/>
          <w:sz w:val="24"/>
          <w:szCs w:val="24"/>
        </w:rPr>
        <w:t xml:space="preserve">Греческий и латинский алфавит, происхождение латинского алфавита. Латинский алфавит как основа алфавитов современных европейских языков (сравнение с изучаемым иностранным языком). Написание букв, надстрочных знаков, знаков препинания. Общая характеристика латинского алфавита. </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b/>
          <w:sz w:val="24"/>
          <w:szCs w:val="24"/>
          <w:u w:val="single"/>
        </w:rPr>
        <w:t>Словообразование.</w:t>
      </w:r>
      <w:r w:rsidRPr="00252FD4">
        <w:rPr>
          <w:rFonts w:ascii="Times New Roman" w:eastAsia="Times New Roman" w:hAnsi="Times New Roman" w:cs="Times New Roman"/>
          <w:sz w:val="24"/>
          <w:szCs w:val="24"/>
        </w:rPr>
        <w:t xml:space="preserve"> Субстантивация прилагательных. Словообразование существительных </w:t>
      </w:r>
      <w:r w:rsidRPr="00252FD4">
        <w:rPr>
          <w:rFonts w:ascii="Times New Roman" w:eastAsia="Times New Roman" w:hAnsi="Times New Roman" w:cs="Times New Roman"/>
          <w:sz w:val="24"/>
          <w:szCs w:val="24"/>
          <w:lang w:val="en-US"/>
        </w:rPr>
        <w:t>I</w:t>
      </w:r>
      <w:r w:rsidRPr="00252FD4">
        <w:rPr>
          <w:rFonts w:ascii="Times New Roman" w:eastAsia="Times New Roman" w:hAnsi="Times New Roman" w:cs="Times New Roman"/>
          <w:sz w:val="24"/>
          <w:szCs w:val="24"/>
        </w:rPr>
        <w:t xml:space="preserve"> – </w:t>
      </w:r>
      <w:r w:rsidRPr="00252FD4">
        <w:rPr>
          <w:rFonts w:ascii="Times New Roman" w:eastAsia="Times New Roman" w:hAnsi="Times New Roman" w:cs="Times New Roman"/>
          <w:sz w:val="24"/>
          <w:szCs w:val="24"/>
          <w:lang w:val="en-US"/>
        </w:rPr>
        <w:t>II</w:t>
      </w:r>
      <w:r w:rsidRPr="00252FD4">
        <w:rPr>
          <w:rFonts w:ascii="Times New Roman" w:eastAsia="Times New Roman" w:hAnsi="Times New Roman" w:cs="Times New Roman"/>
          <w:sz w:val="24"/>
          <w:szCs w:val="24"/>
        </w:rPr>
        <w:t xml:space="preserve"> склонения при помощи суффиксов, значения суффиксов. Префиксация (словообразование глаголов). Словообразование существительных </w:t>
      </w:r>
      <w:r w:rsidRPr="00252FD4">
        <w:rPr>
          <w:rFonts w:ascii="Times New Roman" w:eastAsia="Times New Roman" w:hAnsi="Times New Roman" w:cs="Times New Roman"/>
          <w:sz w:val="24"/>
          <w:szCs w:val="24"/>
          <w:lang w:val="en-US"/>
        </w:rPr>
        <w:t>III</w:t>
      </w:r>
      <w:r w:rsidRPr="00252FD4">
        <w:rPr>
          <w:rFonts w:ascii="Times New Roman" w:eastAsia="Times New Roman" w:hAnsi="Times New Roman" w:cs="Times New Roman"/>
          <w:sz w:val="24"/>
          <w:szCs w:val="24"/>
        </w:rPr>
        <w:t xml:space="preserve"> склонения. Словообразование существительных </w:t>
      </w:r>
      <w:r w:rsidRPr="00252FD4">
        <w:rPr>
          <w:rFonts w:ascii="Times New Roman" w:eastAsia="Times New Roman" w:hAnsi="Times New Roman" w:cs="Times New Roman"/>
          <w:sz w:val="24"/>
          <w:szCs w:val="24"/>
          <w:lang w:val="en-US"/>
        </w:rPr>
        <w:t>IV</w:t>
      </w:r>
      <w:r w:rsidRPr="00252FD4">
        <w:rPr>
          <w:rFonts w:ascii="Times New Roman" w:eastAsia="Times New Roman" w:hAnsi="Times New Roman" w:cs="Times New Roman"/>
          <w:sz w:val="24"/>
          <w:szCs w:val="24"/>
        </w:rPr>
        <w:t xml:space="preserve"> склонения. Способы словообразования, словосложение, префиксация, аффиксация. Латинские аббревиатуры.</w:t>
      </w:r>
    </w:p>
    <w:p w:rsidR="00B5591D" w:rsidRPr="00252FD4" w:rsidRDefault="00B5591D" w:rsidP="00252FD4">
      <w:pPr>
        <w:spacing w:after="0" w:line="240" w:lineRule="auto"/>
        <w:ind w:firstLine="567"/>
        <w:jc w:val="both"/>
        <w:rPr>
          <w:rFonts w:ascii="Times New Roman" w:eastAsia="Times New Roman" w:hAnsi="Times New Roman" w:cs="Times New Roman"/>
          <w:b/>
          <w:sz w:val="24"/>
          <w:szCs w:val="24"/>
        </w:rPr>
      </w:pPr>
      <w:r w:rsidRPr="00252FD4">
        <w:rPr>
          <w:rFonts w:ascii="Times New Roman" w:eastAsia="Times New Roman" w:hAnsi="Times New Roman" w:cs="Times New Roman"/>
          <w:b/>
          <w:sz w:val="24"/>
          <w:szCs w:val="24"/>
          <w:u w:val="single"/>
        </w:rPr>
        <w:t>Морфология.</w:t>
      </w:r>
      <w:r w:rsidRPr="00252FD4">
        <w:rPr>
          <w:rFonts w:ascii="Times New Roman" w:eastAsia="Times New Roman" w:hAnsi="Times New Roman" w:cs="Times New Roman"/>
          <w:sz w:val="24"/>
          <w:szCs w:val="24"/>
        </w:rPr>
        <w:t xml:space="preserve"> Система частей речи в латинском языке. Самостоятельные части речи, их грамматическое значение, морфологические признаки, синтаксическая роль.</w:t>
      </w:r>
    </w:p>
    <w:p w:rsidR="00B5591D" w:rsidRPr="00252FD4" w:rsidRDefault="00B5591D" w:rsidP="00252FD4">
      <w:pPr>
        <w:spacing w:after="0" w:line="240" w:lineRule="auto"/>
        <w:ind w:firstLine="567"/>
        <w:jc w:val="both"/>
        <w:rPr>
          <w:rFonts w:ascii="Times New Roman" w:eastAsia="Times New Roman" w:hAnsi="Times New Roman" w:cs="Times New Roman"/>
          <w:b/>
          <w:sz w:val="24"/>
          <w:szCs w:val="24"/>
        </w:rPr>
      </w:pPr>
      <w:r w:rsidRPr="00252FD4">
        <w:rPr>
          <w:rFonts w:ascii="Times New Roman" w:eastAsia="Times New Roman" w:hAnsi="Times New Roman" w:cs="Times New Roman"/>
          <w:b/>
          <w:sz w:val="24"/>
          <w:szCs w:val="24"/>
        </w:rPr>
        <w:t>Имя существительное.</w:t>
      </w:r>
      <w:r w:rsidRPr="00252FD4">
        <w:rPr>
          <w:rFonts w:ascii="Times New Roman" w:eastAsia="Times New Roman" w:hAnsi="Times New Roman" w:cs="Times New Roman"/>
          <w:sz w:val="24"/>
          <w:szCs w:val="24"/>
        </w:rPr>
        <w:t xml:space="preserve"> Его основные категории: род (</w:t>
      </w:r>
      <w:r w:rsidRPr="00252FD4">
        <w:rPr>
          <w:rFonts w:ascii="Times New Roman" w:eastAsia="Times New Roman" w:hAnsi="Times New Roman" w:cs="Times New Roman"/>
          <w:sz w:val="24"/>
          <w:szCs w:val="24"/>
          <w:lang w:val="en-US"/>
        </w:rPr>
        <w:t>masculinum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femininum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neutrum</w:t>
      </w:r>
      <w:r w:rsidRPr="00252FD4">
        <w:rPr>
          <w:rFonts w:ascii="Times New Roman" w:eastAsia="Times New Roman" w:hAnsi="Times New Roman" w:cs="Times New Roman"/>
          <w:sz w:val="24"/>
          <w:szCs w:val="24"/>
        </w:rPr>
        <w:t>); число (</w:t>
      </w:r>
      <w:r w:rsidRPr="00252FD4">
        <w:rPr>
          <w:rFonts w:ascii="Times New Roman" w:eastAsia="Times New Roman" w:hAnsi="Times New Roman" w:cs="Times New Roman"/>
          <w:sz w:val="24"/>
          <w:szCs w:val="24"/>
          <w:lang w:val="en-US"/>
        </w:rPr>
        <w:t>singularis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pluralis</w:t>
      </w:r>
      <w:r w:rsidRPr="00252FD4">
        <w:rPr>
          <w:rFonts w:ascii="Times New Roman" w:eastAsia="Times New Roman" w:hAnsi="Times New Roman" w:cs="Times New Roman"/>
          <w:sz w:val="24"/>
          <w:szCs w:val="24"/>
        </w:rPr>
        <w:t>); падежи (</w:t>
      </w:r>
      <w:r w:rsidRPr="00252FD4">
        <w:rPr>
          <w:rFonts w:ascii="Times New Roman" w:eastAsia="Times New Roman" w:hAnsi="Times New Roman" w:cs="Times New Roman"/>
          <w:sz w:val="24"/>
          <w:szCs w:val="24"/>
          <w:lang w:val="en-US"/>
        </w:rPr>
        <w:t>nominativus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genetivus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dativus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accusativus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ablativus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vocativus</w:t>
      </w:r>
      <w:r w:rsidRPr="00252FD4">
        <w:rPr>
          <w:rFonts w:ascii="Times New Roman" w:eastAsia="Times New Roman" w:hAnsi="Times New Roman" w:cs="Times New Roman"/>
          <w:sz w:val="24"/>
          <w:szCs w:val="24"/>
        </w:rPr>
        <w:t xml:space="preserve">). Соотношение латинской падежной системы с древнегреческой и русской. </w:t>
      </w:r>
      <w:r w:rsidRPr="00252FD4">
        <w:rPr>
          <w:rFonts w:ascii="Times New Roman" w:eastAsia="Times New Roman" w:hAnsi="Times New Roman" w:cs="Times New Roman"/>
          <w:sz w:val="24"/>
          <w:szCs w:val="24"/>
          <w:lang w:val="en-US"/>
        </w:rPr>
        <w:t>I</w:t>
      </w:r>
      <w:r w:rsidRPr="00252FD4">
        <w:rPr>
          <w:rFonts w:ascii="Times New Roman" w:eastAsia="Times New Roman" w:hAnsi="Times New Roman" w:cs="Times New Roman"/>
          <w:sz w:val="24"/>
          <w:szCs w:val="24"/>
        </w:rPr>
        <w:t xml:space="preserve"> склонение. Слова женского и мужского рода (с основой на -ā-/-ă-). </w:t>
      </w:r>
      <w:r w:rsidRPr="00252FD4">
        <w:rPr>
          <w:rFonts w:ascii="Times New Roman" w:eastAsia="Times New Roman" w:hAnsi="Times New Roman" w:cs="Times New Roman"/>
          <w:sz w:val="24"/>
          <w:szCs w:val="24"/>
          <w:lang w:val="en-US"/>
        </w:rPr>
        <w:t>II</w:t>
      </w:r>
      <w:r w:rsidRPr="00252FD4">
        <w:rPr>
          <w:rFonts w:ascii="Times New Roman" w:eastAsia="Times New Roman" w:hAnsi="Times New Roman" w:cs="Times New Roman"/>
          <w:sz w:val="24"/>
          <w:szCs w:val="24"/>
        </w:rPr>
        <w:t xml:space="preserve"> склонение (с основой на ŏ-/-ĕ-). Существительные мужского рода (на–</w:t>
      </w:r>
      <w:r w:rsidRPr="00252FD4">
        <w:rPr>
          <w:rFonts w:ascii="Times New Roman" w:eastAsia="Times New Roman" w:hAnsi="Times New Roman" w:cs="Times New Roman"/>
          <w:sz w:val="24"/>
          <w:szCs w:val="24"/>
          <w:lang w:val="en-US"/>
        </w:rPr>
        <w:t>us</w:t>
      </w:r>
      <w:r w:rsidRPr="00252FD4">
        <w:rPr>
          <w:rFonts w:ascii="Times New Roman" w:eastAsia="Times New Roman" w:hAnsi="Times New Roman" w:cs="Times New Roman"/>
          <w:sz w:val="24"/>
          <w:szCs w:val="24"/>
        </w:rPr>
        <w:t>-, –</w:t>
      </w:r>
      <w:r w:rsidRPr="00252FD4">
        <w:rPr>
          <w:rFonts w:ascii="Times New Roman" w:eastAsia="Times New Roman" w:hAnsi="Times New Roman" w:cs="Times New Roman"/>
          <w:sz w:val="24"/>
          <w:szCs w:val="24"/>
          <w:lang w:val="en-US"/>
        </w:rPr>
        <w:t>er</w:t>
      </w:r>
      <w:r w:rsidRPr="00252FD4">
        <w:rPr>
          <w:rFonts w:ascii="Times New Roman" w:eastAsia="Times New Roman" w:hAnsi="Times New Roman" w:cs="Times New Roman"/>
          <w:sz w:val="24"/>
          <w:szCs w:val="24"/>
        </w:rPr>
        <w:t>-) и среднего (на –</w:t>
      </w:r>
      <w:r w:rsidRPr="00252FD4">
        <w:rPr>
          <w:rFonts w:ascii="Times New Roman" w:eastAsia="Times New Roman" w:hAnsi="Times New Roman" w:cs="Times New Roman"/>
          <w:sz w:val="24"/>
          <w:szCs w:val="24"/>
          <w:lang w:val="en-US"/>
        </w:rPr>
        <w:t>um</w:t>
      </w:r>
      <w:r w:rsidRPr="00252FD4">
        <w:rPr>
          <w:rFonts w:ascii="Times New Roman" w:eastAsia="Times New Roman" w:hAnsi="Times New Roman" w:cs="Times New Roman"/>
          <w:sz w:val="24"/>
          <w:szCs w:val="24"/>
        </w:rPr>
        <w:t>-). Особенности склонения существительных на –</w:t>
      </w:r>
      <w:r w:rsidRPr="00252FD4">
        <w:rPr>
          <w:rFonts w:ascii="Times New Roman" w:eastAsia="Times New Roman" w:hAnsi="Times New Roman" w:cs="Times New Roman"/>
          <w:sz w:val="24"/>
          <w:szCs w:val="24"/>
          <w:lang w:val="en-US"/>
        </w:rPr>
        <w:t>er</w:t>
      </w:r>
      <w:r w:rsidRPr="00252FD4">
        <w:rPr>
          <w:rFonts w:ascii="Times New Roman" w:eastAsia="Times New Roman" w:hAnsi="Times New Roman" w:cs="Times New Roman"/>
          <w:sz w:val="24"/>
          <w:szCs w:val="24"/>
        </w:rPr>
        <w:t xml:space="preserve">. Правило среднего рода, сравнение с русским языком. Образование звательного падежа. Склонение существительного </w:t>
      </w:r>
      <w:r w:rsidRPr="00252FD4">
        <w:rPr>
          <w:rFonts w:ascii="Times New Roman" w:eastAsia="Times New Roman" w:hAnsi="Times New Roman" w:cs="Times New Roman"/>
          <w:sz w:val="24"/>
          <w:szCs w:val="24"/>
          <w:lang w:val="en-US"/>
        </w:rPr>
        <w:t>vir</w:t>
      </w:r>
      <w:r w:rsidRPr="00252FD4">
        <w:rPr>
          <w:rFonts w:ascii="Times New Roman" w:eastAsia="Times New Roman" w:hAnsi="Times New Roman" w:cs="Times New Roman"/>
          <w:sz w:val="24"/>
          <w:szCs w:val="24"/>
        </w:rPr>
        <w:t xml:space="preserve">. Правила рода имен существительных </w:t>
      </w:r>
      <w:r w:rsidRPr="00252FD4">
        <w:rPr>
          <w:rFonts w:ascii="Times New Roman" w:eastAsia="Times New Roman" w:hAnsi="Times New Roman" w:cs="Times New Roman"/>
          <w:sz w:val="24"/>
          <w:szCs w:val="24"/>
          <w:lang w:val="en-US"/>
        </w:rPr>
        <w:t>II</w:t>
      </w:r>
      <w:r w:rsidRPr="00252FD4">
        <w:rPr>
          <w:rFonts w:ascii="Times New Roman" w:eastAsia="Times New Roman" w:hAnsi="Times New Roman" w:cs="Times New Roman"/>
          <w:sz w:val="24"/>
          <w:szCs w:val="24"/>
        </w:rPr>
        <w:t xml:space="preserve"> склонения. </w:t>
      </w:r>
      <w:r w:rsidRPr="00252FD4">
        <w:rPr>
          <w:rFonts w:ascii="Times New Roman" w:eastAsia="Times New Roman" w:hAnsi="Times New Roman" w:cs="Times New Roman"/>
          <w:sz w:val="24"/>
          <w:szCs w:val="24"/>
          <w:lang w:val="en-US"/>
        </w:rPr>
        <w:t>III</w:t>
      </w:r>
      <w:r w:rsidRPr="00252FD4">
        <w:rPr>
          <w:rFonts w:ascii="Times New Roman" w:eastAsia="Times New Roman" w:hAnsi="Times New Roman" w:cs="Times New Roman"/>
          <w:sz w:val="24"/>
          <w:szCs w:val="24"/>
        </w:rPr>
        <w:t xml:space="preserve"> склонение: общая характеристика. Типы </w:t>
      </w:r>
      <w:r w:rsidRPr="00252FD4">
        <w:rPr>
          <w:rFonts w:ascii="Times New Roman" w:eastAsia="Times New Roman" w:hAnsi="Times New Roman" w:cs="Times New Roman"/>
          <w:sz w:val="24"/>
          <w:szCs w:val="24"/>
          <w:lang w:val="en-US"/>
        </w:rPr>
        <w:t>III</w:t>
      </w:r>
      <w:r w:rsidRPr="00252FD4">
        <w:rPr>
          <w:rFonts w:ascii="Times New Roman" w:eastAsia="Times New Roman" w:hAnsi="Times New Roman" w:cs="Times New Roman"/>
          <w:sz w:val="24"/>
          <w:szCs w:val="24"/>
        </w:rPr>
        <w:t xml:space="preserve"> склонения: согласный (основа на согласные и на -ĭ-), гласный, смешанный. Образование именительного падежа существительных </w:t>
      </w:r>
      <w:r w:rsidRPr="00252FD4">
        <w:rPr>
          <w:rFonts w:ascii="Times New Roman" w:eastAsia="Times New Roman" w:hAnsi="Times New Roman" w:cs="Times New Roman"/>
          <w:sz w:val="24"/>
          <w:szCs w:val="24"/>
          <w:lang w:val="en-US"/>
        </w:rPr>
        <w:t>III</w:t>
      </w:r>
      <w:r w:rsidRPr="00252FD4">
        <w:rPr>
          <w:rFonts w:ascii="Times New Roman" w:eastAsia="Times New Roman" w:hAnsi="Times New Roman" w:cs="Times New Roman"/>
          <w:sz w:val="24"/>
          <w:szCs w:val="24"/>
        </w:rPr>
        <w:t xml:space="preserve"> склонения. Исключения по роду. Склонение существительного </w:t>
      </w:r>
      <w:r w:rsidRPr="00252FD4">
        <w:rPr>
          <w:rFonts w:ascii="Times New Roman" w:eastAsia="Times New Roman" w:hAnsi="Times New Roman" w:cs="Times New Roman"/>
          <w:sz w:val="24"/>
          <w:szCs w:val="24"/>
          <w:lang w:val="en-US"/>
        </w:rPr>
        <w:t>vis</w:t>
      </w:r>
      <w:r w:rsidRPr="00252FD4">
        <w:rPr>
          <w:rFonts w:ascii="Times New Roman" w:eastAsia="Times New Roman" w:hAnsi="Times New Roman" w:cs="Times New Roman"/>
          <w:sz w:val="24"/>
          <w:szCs w:val="24"/>
        </w:rPr>
        <w:t xml:space="preserve">. Имя существительное. Правила рода имен существительных </w:t>
      </w:r>
      <w:r w:rsidRPr="00252FD4">
        <w:rPr>
          <w:rFonts w:ascii="Times New Roman" w:eastAsia="Times New Roman" w:hAnsi="Times New Roman" w:cs="Times New Roman"/>
          <w:sz w:val="24"/>
          <w:szCs w:val="24"/>
          <w:lang w:val="en-US"/>
        </w:rPr>
        <w:t>III</w:t>
      </w:r>
      <w:r w:rsidRPr="00252FD4">
        <w:rPr>
          <w:rFonts w:ascii="Times New Roman" w:eastAsia="Times New Roman" w:hAnsi="Times New Roman" w:cs="Times New Roman"/>
          <w:sz w:val="24"/>
          <w:szCs w:val="24"/>
        </w:rPr>
        <w:t xml:space="preserve"> склонения. </w:t>
      </w:r>
      <w:r w:rsidRPr="00252FD4">
        <w:rPr>
          <w:rFonts w:ascii="Times New Roman" w:eastAsia="Times New Roman" w:hAnsi="Times New Roman" w:cs="Times New Roman"/>
          <w:sz w:val="24"/>
          <w:szCs w:val="24"/>
          <w:lang w:val="en-US"/>
        </w:rPr>
        <w:t>IV</w:t>
      </w:r>
      <w:r w:rsidRPr="00252FD4">
        <w:rPr>
          <w:rFonts w:ascii="Times New Roman" w:eastAsia="Times New Roman" w:hAnsi="Times New Roman" w:cs="Times New Roman"/>
          <w:sz w:val="24"/>
          <w:szCs w:val="24"/>
        </w:rPr>
        <w:t xml:space="preserve"> склонение (основы на -ŭ-). Исключения по роду. </w:t>
      </w:r>
      <w:r w:rsidRPr="00252FD4">
        <w:rPr>
          <w:rFonts w:ascii="Times New Roman" w:eastAsia="Times New Roman" w:hAnsi="Times New Roman" w:cs="Times New Roman"/>
          <w:sz w:val="24"/>
          <w:szCs w:val="24"/>
          <w:lang w:val="en-US"/>
        </w:rPr>
        <w:t>V</w:t>
      </w:r>
      <w:r w:rsidRPr="00252FD4">
        <w:rPr>
          <w:rFonts w:ascii="Times New Roman" w:eastAsia="Times New Roman" w:hAnsi="Times New Roman" w:cs="Times New Roman"/>
          <w:sz w:val="24"/>
          <w:szCs w:val="24"/>
        </w:rPr>
        <w:t xml:space="preserve"> склонение (основы на –ē-). Систематизация знаний о склонениях. Нерегулярные формы. Особенности склонения греческих имен собственных и других существительных греческого происхождения.</w:t>
      </w:r>
    </w:p>
    <w:p w:rsidR="00B5591D" w:rsidRPr="00252FD4" w:rsidRDefault="00B5591D" w:rsidP="00252FD4">
      <w:pPr>
        <w:spacing w:after="0" w:line="240" w:lineRule="auto"/>
        <w:ind w:firstLine="567"/>
        <w:jc w:val="both"/>
        <w:rPr>
          <w:rFonts w:ascii="Times New Roman" w:eastAsia="Times New Roman" w:hAnsi="Times New Roman" w:cs="Times New Roman"/>
          <w:b/>
          <w:sz w:val="24"/>
          <w:szCs w:val="24"/>
        </w:rPr>
      </w:pPr>
      <w:r w:rsidRPr="00252FD4">
        <w:rPr>
          <w:rFonts w:ascii="Times New Roman" w:eastAsia="Times New Roman" w:hAnsi="Times New Roman" w:cs="Times New Roman"/>
          <w:b/>
          <w:sz w:val="24"/>
          <w:szCs w:val="24"/>
        </w:rPr>
        <w:t xml:space="preserve">Имя прилагательное. </w:t>
      </w:r>
      <w:r w:rsidRPr="00252FD4">
        <w:rPr>
          <w:rFonts w:ascii="Times New Roman" w:eastAsia="Times New Roman" w:hAnsi="Times New Roman" w:cs="Times New Roman"/>
          <w:sz w:val="24"/>
          <w:szCs w:val="24"/>
        </w:rPr>
        <w:t xml:space="preserve">Прилагательные </w:t>
      </w:r>
      <w:r w:rsidRPr="00252FD4">
        <w:rPr>
          <w:rFonts w:ascii="Times New Roman" w:eastAsia="Times New Roman" w:hAnsi="Times New Roman" w:cs="Times New Roman"/>
          <w:sz w:val="24"/>
          <w:szCs w:val="24"/>
          <w:lang w:val="en-US"/>
        </w:rPr>
        <w:t>I</w:t>
      </w:r>
      <w:r w:rsidRPr="00252FD4">
        <w:rPr>
          <w:rFonts w:ascii="Times New Roman" w:eastAsia="Times New Roman" w:hAnsi="Times New Roman" w:cs="Times New Roman"/>
          <w:sz w:val="24"/>
          <w:szCs w:val="24"/>
        </w:rPr>
        <w:t xml:space="preserve"> – </w:t>
      </w:r>
      <w:r w:rsidRPr="00252FD4">
        <w:rPr>
          <w:rFonts w:ascii="Times New Roman" w:eastAsia="Times New Roman" w:hAnsi="Times New Roman" w:cs="Times New Roman"/>
          <w:sz w:val="24"/>
          <w:szCs w:val="24"/>
          <w:lang w:val="en-US"/>
        </w:rPr>
        <w:t>II</w:t>
      </w:r>
      <w:r w:rsidRPr="00252FD4">
        <w:rPr>
          <w:rFonts w:ascii="Times New Roman" w:eastAsia="Times New Roman" w:hAnsi="Times New Roman" w:cs="Times New Roman"/>
          <w:sz w:val="24"/>
          <w:szCs w:val="24"/>
        </w:rPr>
        <w:t xml:space="preserve"> склонения; мужской род на –</w:t>
      </w:r>
      <w:r w:rsidRPr="00252FD4">
        <w:rPr>
          <w:rFonts w:ascii="Times New Roman" w:eastAsia="Times New Roman" w:hAnsi="Times New Roman" w:cs="Times New Roman"/>
          <w:sz w:val="24"/>
          <w:szCs w:val="24"/>
          <w:lang w:val="en-US"/>
        </w:rPr>
        <w:t>us</w:t>
      </w:r>
      <w:r w:rsidRPr="00252FD4">
        <w:rPr>
          <w:rFonts w:ascii="Times New Roman" w:eastAsia="Times New Roman" w:hAnsi="Times New Roman" w:cs="Times New Roman"/>
          <w:sz w:val="24"/>
          <w:szCs w:val="24"/>
        </w:rPr>
        <w:t>- и на –</w:t>
      </w:r>
      <w:r w:rsidRPr="00252FD4">
        <w:rPr>
          <w:rFonts w:ascii="Times New Roman" w:eastAsia="Times New Roman" w:hAnsi="Times New Roman" w:cs="Times New Roman"/>
          <w:sz w:val="24"/>
          <w:szCs w:val="24"/>
          <w:lang w:val="en-US"/>
        </w:rPr>
        <w:t>er</w:t>
      </w:r>
      <w:r w:rsidRPr="00252FD4">
        <w:rPr>
          <w:rFonts w:ascii="Times New Roman" w:eastAsia="Times New Roman" w:hAnsi="Times New Roman" w:cs="Times New Roman"/>
          <w:sz w:val="24"/>
          <w:szCs w:val="24"/>
        </w:rPr>
        <w:t xml:space="preserve">-. Прилагательные </w:t>
      </w:r>
      <w:r w:rsidRPr="00252FD4">
        <w:rPr>
          <w:rFonts w:ascii="Times New Roman" w:eastAsia="Times New Roman" w:hAnsi="Times New Roman" w:cs="Times New Roman"/>
          <w:sz w:val="24"/>
          <w:szCs w:val="24"/>
          <w:lang w:val="en-US"/>
        </w:rPr>
        <w:t>III</w:t>
      </w:r>
      <w:r w:rsidRPr="00252FD4">
        <w:rPr>
          <w:rFonts w:ascii="Times New Roman" w:eastAsia="Times New Roman" w:hAnsi="Times New Roman" w:cs="Times New Roman"/>
          <w:sz w:val="24"/>
          <w:szCs w:val="24"/>
        </w:rPr>
        <w:t xml:space="preserve"> склонения трех, двух и одного окончания. Исключения (прилагательные одного окончания, изменяющиеся по согласному типу). Степени сравнения имен прилагательных, различные способы образования; супплетивные степени сравнения.</w:t>
      </w:r>
    </w:p>
    <w:p w:rsidR="00B5591D" w:rsidRPr="00252FD4" w:rsidRDefault="00B5591D" w:rsidP="00252FD4">
      <w:pPr>
        <w:spacing w:after="0" w:line="240" w:lineRule="auto"/>
        <w:ind w:firstLine="567"/>
        <w:jc w:val="both"/>
        <w:rPr>
          <w:rFonts w:ascii="Times New Roman" w:eastAsia="Times New Roman" w:hAnsi="Times New Roman" w:cs="Times New Roman"/>
          <w:b/>
          <w:sz w:val="24"/>
          <w:szCs w:val="24"/>
        </w:rPr>
      </w:pPr>
      <w:r w:rsidRPr="00252FD4">
        <w:rPr>
          <w:rFonts w:ascii="Times New Roman" w:eastAsia="Times New Roman" w:hAnsi="Times New Roman" w:cs="Times New Roman"/>
          <w:b/>
          <w:sz w:val="24"/>
          <w:szCs w:val="24"/>
        </w:rPr>
        <w:t>Глагол.</w:t>
      </w:r>
      <w:r w:rsidRPr="00252FD4">
        <w:rPr>
          <w:rFonts w:ascii="Times New Roman" w:eastAsia="Times New Roman" w:hAnsi="Times New Roman" w:cs="Times New Roman"/>
          <w:sz w:val="24"/>
          <w:szCs w:val="24"/>
        </w:rPr>
        <w:t xml:space="preserve"> Личные и неличные формы глагола. Основные категории латинского глагола: лицо (1-е, 2-е, 3-е), число (</w:t>
      </w:r>
      <w:r w:rsidRPr="00252FD4">
        <w:rPr>
          <w:rFonts w:ascii="Times New Roman" w:eastAsia="Times New Roman" w:hAnsi="Times New Roman" w:cs="Times New Roman"/>
          <w:sz w:val="24"/>
          <w:szCs w:val="24"/>
          <w:lang w:val="en-US"/>
        </w:rPr>
        <w:t>singularis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pluralis</w:t>
      </w:r>
      <w:r w:rsidRPr="00252FD4">
        <w:rPr>
          <w:rFonts w:ascii="Times New Roman" w:eastAsia="Times New Roman" w:hAnsi="Times New Roman" w:cs="Times New Roman"/>
          <w:sz w:val="24"/>
          <w:szCs w:val="24"/>
        </w:rPr>
        <w:t>), время (</w:t>
      </w:r>
      <w:r w:rsidRPr="00252FD4">
        <w:rPr>
          <w:rFonts w:ascii="Times New Roman" w:eastAsia="Times New Roman" w:hAnsi="Times New Roman" w:cs="Times New Roman"/>
          <w:sz w:val="24"/>
          <w:szCs w:val="24"/>
          <w:lang w:val="en-US"/>
        </w:rPr>
        <w:t>praesens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futurum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perfectum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imperfectum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plusquamperfectum</w:t>
      </w:r>
      <w:r w:rsidRPr="00252FD4">
        <w:rPr>
          <w:rFonts w:ascii="Times New Roman" w:eastAsia="Times New Roman" w:hAnsi="Times New Roman" w:cs="Times New Roman"/>
          <w:sz w:val="24"/>
          <w:szCs w:val="24"/>
        </w:rPr>
        <w:t>), наклонение (</w:t>
      </w:r>
      <w:r w:rsidRPr="00252FD4">
        <w:rPr>
          <w:rFonts w:ascii="Times New Roman" w:eastAsia="Times New Roman" w:hAnsi="Times New Roman" w:cs="Times New Roman"/>
          <w:sz w:val="24"/>
          <w:szCs w:val="24"/>
          <w:lang w:val="en-US"/>
        </w:rPr>
        <w:t>indicativus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imperativus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coniunctivus</w:t>
      </w:r>
      <w:r w:rsidRPr="00252FD4">
        <w:rPr>
          <w:rFonts w:ascii="Times New Roman" w:eastAsia="Times New Roman" w:hAnsi="Times New Roman" w:cs="Times New Roman"/>
          <w:sz w:val="24"/>
          <w:szCs w:val="24"/>
        </w:rPr>
        <w:t>), залог (</w:t>
      </w:r>
      <w:r w:rsidRPr="00252FD4">
        <w:rPr>
          <w:rFonts w:ascii="Times New Roman" w:eastAsia="Times New Roman" w:hAnsi="Times New Roman" w:cs="Times New Roman"/>
          <w:sz w:val="24"/>
          <w:szCs w:val="24"/>
          <w:lang w:val="en-US"/>
        </w:rPr>
        <w:t>activum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passivum</w:t>
      </w:r>
      <w:r w:rsidRPr="00252FD4">
        <w:rPr>
          <w:rFonts w:ascii="Times New Roman" w:eastAsia="Times New Roman" w:hAnsi="Times New Roman" w:cs="Times New Roman"/>
          <w:sz w:val="24"/>
          <w:szCs w:val="24"/>
        </w:rPr>
        <w:t xml:space="preserve">). Сравнение с греческим и русским языками. Типы спряжения глагола: </w:t>
      </w:r>
      <w:r w:rsidRPr="00252FD4">
        <w:rPr>
          <w:rFonts w:ascii="Times New Roman" w:eastAsia="Times New Roman" w:hAnsi="Times New Roman" w:cs="Times New Roman"/>
          <w:sz w:val="24"/>
          <w:szCs w:val="24"/>
          <w:lang w:val="en-US"/>
        </w:rPr>
        <w:t>I</w:t>
      </w:r>
      <w:r w:rsidRPr="00252FD4">
        <w:rPr>
          <w:rFonts w:ascii="Times New Roman" w:eastAsia="Times New Roman" w:hAnsi="Times New Roman" w:cs="Times New Roman"/>
          <w:sz w:val="24"/>
          <w:szCs w:val="24"/>
        </w:rPr>
        <w:t xml:space="preserve"> (основа на –а), </w:t>
      </w:r>
      <w:r w:rsidRPr="00252FD4">
        <w:rPr>
          <w:rFonts w:ascii="Times New Roman" w:eastAsia="Times New Roman" w:hAnsi="Times New Roman" w:cs="Times New Roman"/>
          <w:sz w:val="24"/>
          <w:szCs w:val="24"/>
          <w:lang w:val="en-US"/>
        </w:rPr>
        <w:t>II</w:t>
      </w:r>
      <w:r w:rsidRPr="00252FD4">
        <w:rPr>
          <w:rFonts w:ascii="Times New Roman" w:eastAsia="Times New Roman" w:hAnsi="Times New Roman" w:cs="Times New Roman"/>
          <w:sz w:val="24"/>
          <w:szCs w:val="24"/>
        </w:rPr>
        <w:t xml:space="preserve"> (основа на –ē), </w:t>
      </w:r>
      <w:r w:rsidRPr="00252FD4">
        <w:rPr>
          <w:rFonts w:ascii="Times New Roman" w:eastAsia="Times New Roman" w:hAnsi="Times New Roman" w:cs="Times New Roman"/>
          <w:sz w:val="24"/>
          <w:szCs w:val="24"/>
          <w:lang w:val="en-US"/>
        </w:rPr>
        <w:t>III</w:t>
      </w:r>
      <w:r w:rsidRPr="00252FD4">
        <w:rPr>
          <w:rFonts w:ascii="Times New Roman" w:eastAsia="Times New Roman" w:hAnsi="Times New Roman" w:cs="Times New Roman"/>
          <w:sz w:val="24"/>
          <w:szCs w:val="24"/>
        </w:rPr>
        <w:t xml:space="preserve"> (основа на согласный, на –ĭ, на –</w:t>
      </w:r>
      <w:r w:rsidRPr="00252FD4">
        <w:rPr>
          <w:rFonts w:ascii="Times New Roman" w:eastAsia="Times New Roman" w:hAnsi="Times New Roman" w:cs="Times New Roman"/>
          <w:sz w:val="24"/>
          <w:szCs w:val="24"/>
          <w:lang w:val="en-US"/>
        </w:rPr>
        <w:t>u</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IV</w:t>
      </w:r>
      <w:r w:rsidRPr="00252FD4">
        <w:rPr>
          <w:rFonts w:ascii="Times New Roman" w:eastAsia="Times New Roman" w:hAnsi="Times New Roman" w:cs="Times New Roman"/>
          <w:sz w:val="24"/>
          <w:szCs w:val="24"/>
        </w:rPr>
        <w:t xml:space="preserve"> (основа на ī). Система окончаний, соединительные гласные. </w:t>
      </w:r>
      <w:r w:rsidRPr="00252FD4">
        <w:rPr>
          <w:rFonts w:ascii="Times New Roman" w:eastAsia="Times New Roman" w:hAnsi="Times New Roman" w:cs="Times New Roman"/>
          <w:sz w:val="24"/>
          <w:szCs w:val="24"/>
          <w:lang w:val="en-US"/>
        </w:rPr>
        <w:t>Praesens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indicativi</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activi</w:t>
      </w:r>
      <w:r w:rsidRPr="00252FD4">
        <w:rPr>
          <w:rFonts w:ascii="Times New Roman" w:eastAsia="Times New Roman" w:hAnsi="Times New Roman" w:cs="Times New Roman"/>
          <w:sz w:val="24"/>
          <w:szCs w:val="24"/>
        </w:rPr>
        <w:t xml:space="preserve"> и </w:t>
      </w:r>
      <w:r w:rsidRPr="00252FD4">
        <w:rPr>
          <w:rFonts w:ascii="Times New Roman" w:eastAsia="Times New Roman" w:hAnsi="Times New Roman" w:cs="Times New Roman"/>
          <w:sz w:val="24"/>
          <w:szCs w:val="24"/>
          <w:lang w:val="en-US"/>
        </w:rPr>
        <w:t>passivi</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Imperativus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praesentis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Imperfectum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indicativi</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activi</w:t>
      </w:r>
      <w:r w:rsidRPr="00252FD4">
        <w:rPr>
          <w:rFonts w:ascii="Times New Roman" w:eastAsia="Times New Roman" w:hAnsi="Times New Roman" w:cs="Times New Roman"/>
          <w:sz w:val="24"/>
          <w:szCs w:val="24"/>
        </w:rPr>
        <w:t xml:space="preserve"> и </w:t>
      </w:r>
      <w:r w:rsidRPr="00252FD4">
        <w:rPr>
          <w:rFonts w:ascii="Times New Roman" w:eastAsia="Times New Roman" w:hAnsi="Times New Roman" w:cs="Times New Roman"/>
          <w:sz w:val="24"/>
          <w:szCs w:val="24"/>
          <w:lang w:val="en-US"/>
        </w:rPr>
        <w:t>passivi</w:t>
      </w:r>
      <w:r w:rsidRPr="00252FD4">
        <w:rPr>
          <w:rFonts w:ascii="Times New Roman" w:eastAsia="Times New Roman" w:hAnsi="Times New Roman" w:cs="Times New Roman"/>
          <w:sz w:val="24"/>
          <w:szCs w:val="24"/>
        </w:rPr>
        <w:t xml:space="preserve"> (суффиксы –</w:t>
      </w:r>
      <w:r w:rsidRPr="00252FD4">
        <w:rPr>
          <w:rFonts w:ascii="Times New Roman" w:eastAsia="Times New Roman" w:hAnsi="Times New Roman" w:cs="Times New Roman"/>
          <w:sz w:val="24"/>
          <w:szCs w:val="24"/>
          <w:lang w:val="en-US"/>
        </w:rPr>
        <w:t>ba</w:t>
      </w:r>
      <w:r w:rsidRPr="00252FD4">
        <w:rPr>
          <w:rFonts w:ascii="Times New Roman" w:eastAsia="Times New Roman" w:hAnsi="Times New Roman" w:cs="Times New Roman"/>
          <w:sz w:val="24"/>
          <w:szCs w:val="24"/>
        </w:rPr>
        <w:t>/–</w:t>
      </w:r>
      <w:r w:rsidRPr="00252FD4">
        <w:rPr>
          <w:rFonts w:ascii="Times New Roman" w:eastAsia="Times New Roman" w:hAnsi="Times New Roman" w:cs="Times New Roman"/>
          <w:sz w:val="24"/>
          <w:szCs w:val="24"/>
          <w:lang w:val="en-US"/>
        </w:rPr>
        <w:t>eba</w:t>
      </w:r>
      <w:r w:rsidRPr="00252FD4">
        <w:rPr>
          <w:rFonts w:ascii="Times New Roman" w:eastAsia="Times New Roman" w:hAnsi="Times New Roman" w:cs="Times New Roman"/>
          <w:sz w:val="24"/>
          <w:szCs w:val="24"/>
        </w:rPr>
        <w:t xml:space="preserve">). Глагол </w:t>
      </w:r>
      <w:r w:rsidRPr="00252FD4">
        <w:rPr>
          <w:rFonts w:ascii="Times New Roman" w:eastAsia="Times New Roman" w:hAnsi="Times New Roman" w:cs="Times New Roman"/>
          <w:sz w:val="24"/>
          <w:szCs w:val="24"/>
          <w:lang w:val="en-US"/>
        </w:rPr>
        <w:t>esse</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praesens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indicativi</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imperfectum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indicativi</w:t>
      </w:r>
      <w:r w:rsidRPr="00252FD4">
        <w:rPr>
          <w:rFonts w:ascii="Times New Roman" w:eastAsia="Times New Roman" w:hAnsi="Times New Roman" w:cs="Times New Roman"/>
          <w:sz w:val="24"/>
          <w:szCs w:val="24"/>
        </w:rPr>
        <w:t xml:space="preserve">; сравнение со спряжением глагола «быть» в других языках. Глаголы сложные с </w:t>
      </w:r>
      <w:r w:rsidRPr="00252FD4">
        <w:rPr>
          <w:rFonts w:ascii="Times New Roman" w:eastAsia="Times New Roman" w:hAnsi="Times New Roman" w:cs="Times New Roman"/>
          <w:sz w:val="24"/>
          <w:szCs w:val="24"/>
          <w:lang w:val="en-US"/>
        </w:rPr>
        <w:t>esse</w:t>
      </w:r>
      <w:r w:rsidRPr="00252FD4">
        <w:rPr>
          <w:rFonts w:ascii="Times New Roman" w:eastAsia="Times New Roman" w:hAnsi="Times New Roman" w:cs="Times New Roman"/>
          <w:sz w:val="24"/>
          <w:szCs w:val="24"/>
        </w:rPr>
        <w:t xml:space="preserve">. Глагол </w:t>
      </w:r>
      <w:r w:rsidRPr="00252FD4">
        <w:rPr>
          <w:rFonts w:ascii="Times New Roman" w:eastAsia="Times New Roman" w:hAnsi="Times New Roman" w:cs="Times New Roman"/>
          <w:sz w:val="24"/>
          <w:szCs w:val="24"/>
          <w:lang w:val="en-US"/>
        </w:rPr>
        <w:t>posse</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Participium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praesentis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activi</w:t>
      </w:r>
      <w:r w:rsidRPr="00252FD4">
        <w:rPr>
          <w:rFonts w:ascii="Times New Roman" w:eastAsia="Times New Roman" w:hAnsi="Times New Roman" w:cs="Times New Roman"/>
          <w:sz w:val="24"/>
          <w:szCs w:val="24"/>
        </w:rPr>
        <w:t xml:space="preserve">. Основные формы глагола. Перфект, его значение и образование. Способы образования основ перфекта. </w:t>
      </w:r>
      <w:r w:rsidRPr="00252FD4">
        <w:rPr>
          <w:rFonts w:ascii="Times New Roman" w:eastAsia="Times New Roman" w:hAnsi="Times New Roman" w:cs="Times New Roman"/>
          <w:sz w:val="24"/>
          <w:szCs w:val="24"/>
          <w:lang w:val="en-US"/>
        </w:rPr>
        <w:t>Perfectum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indicativi</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activi</w:t>
      </w:r>
      <w:r w:rsidRPr="00252FD4">
        <w:rPr>
          <w:rFonts w:ascii="Times New Roman" w:eastAsia="Times New Roman" w:hAnsi="Times New Roman" w:cs="Times New Roman"/>
          <w:sz w:val="24"/>
          <w:szCs w:val="24"/>
        </w:rPr>
        <w:t xml:space="preserve"> и </w:t>
      </w:r>
      <w:r w:rsidRPr="00252FD4">
        <w:rPr>
          <w:rFonts w:ascii="Times New Roman" w:eastAsia="Times New Roman" w:hAnsi="Times New Roman" w:cs="Times New Roman"/>
          <w:sz w:val="24"/>
          <w:szCs w:val="24"/>
          <w:lang w:val="en-US"/>
        </w:rPr>
        <w:t>passivi</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 xml:space="preserve">Perfectum indicativi </w:t>
      </w:r>
      <w:r w:rsidRPr="00252FD4">
        <w:rPr>
          <w:rFonts w:ascii="Times New Roman" w:eastAsia="Times New Roman" w:hAnsi="Times New Roman" w:cs="Times New Roman"/>
          <w:sz w:val="24"/>
          <w:szCs w:val="24"/>
        </w:rPr>
        <w:t>глагола</w:t>
      </w:r>
      <w:r w:rsidRPr="00252FD4">
        <w:rPr>
          <w:rFonts w:ascii="Times New Roman" w:eastAsia="Times New Roman" w:hAnsi="Times New Roman" w:cs="Times New Roman"/>
          <w:sz w:val="24"/>
          <w:szCs w:val="24"/>
          <w:lang w:val="en-US"/>
        </w:rPr>
        <w:t xml:space="preserve"> esse. </w:t>
      </w:r>
      <w:r w:rsidRPr="00252FD4">
        <w:rPr>
          <w:rFonts w:ascii="Times New Roman" w:eastAsia="Times New Roman" w:hAnsi="Times New Roman" w:cs="Times New Roman"/>
          <w:sz w:val="24"/>
          <w:szCs w:val="24"/>
        </w:rPr>
        <w:t>Супин</w:t>
      </w:r>
      <w:r w:rsidRPr="00252FD4">
        <w:rPr>
          <w:rFonts w:ascii="Times New Roman" w:eastAsia="Times New Roman" w:hAnsi="Times New Roman" w:cs="Times New Roman"/>
          <w:sz w:val="24"/>
          <w:szCs w:val="24"/>
          <w:lang w:val="en-US"/>
        </w:rPr>
        <w:t xml:space="preserve">. Participium perfecti passivi. </w:t>
      </w:r>
      <w:r w:rsidRPr="00252FD4">
        <w:rPr>
          <w:rFonts w:ascii="Times New Roman" w:eastAsia="Times New Roman" w:hAnsi="Times New Roman" w:cs="Times New Roman"/>
          <w:sz w:val="24"/>
          <w:szCs w:val="24"/>
        </w:rPr>
        <w:t>Система</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инфинитивов</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Спряжение</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неправильных</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глаголов</w:t>
      </w:r>
      <w:r w:rsidRPr="00252FD4">
        <w:rPr>
          <w:rFonts w:ascii="Times New Roman" w:eastAsia="Times New Roman" w:hAnsi="Times New Roman" w:cs="Times New Roman"/>
          <w:sz w:val="24"/>
          <w:szCs w:val="24"/>
          <w:lang w:val="en-US"/>
        </w:rPr>
        <w:t xml:space="preserve"> volo, nolo, malo. Futurum I indicativi activi </w:t>
      </w:r>
      <w:r w:rsidRPr="00252FD4">
        <w:rPr>
          <w:rFonts w:ascii="Times New Roman" w:eastAsia="Times New Roman" w:hAnsi="Times New Roman" w:cs="Times New Roman"/>
          <w:sz w:val="24"/>
          <w:szCs w:val="24"/>
        </w:rPr>
        <w:t>и</w:t>
      </w:r>
      <w:r w:rsidRPr="00252FD4">
        <w:rPr>
          <w:rFonts w:ascii="Times New Roman" w:eastAsia="Times New Roman" w:hAnsi="Times New Roman" w:cs="Times New Roman"/>
          <w:sz w:val="24"/>
          <w:szCs w:val="24"/>
          <w:lang w:val="en-US"/>
        </w:rPr>
        <w:t xml:space="preserve"> passivi (</w:t>
      </w:r>
      <w:r w:rsidRPr="00252FD4">
        <w:rPr>
          <w:rFonts w:ascii="Times New Roman" w:eastAsia="Times New Roman" w:hAnsi="Times New Roman" w:cs="Times New Roman"/>
          <w:sz w:val="24"/>
          <w:szCs w:val="24"/>
        </w:rPr>
        <w:t>суффиксы</w:t>
      </w:r>
      <w:r w:rsidRPr="00252FD4">
        <w:rPr>
          <w:rFonts w:ascii="Times New Roman" w:eastAsia="Times New Roman" w:hAnsi="Times New Roman" w:cs="Times New Roman"/>
          <w:sz w:val="24"/>
          <w:szCs w:val="24"/>
          <w:lang w:val="en-US"/>
        </w:rPr>
        <w:t xml:space="preserve"> –b–, –a–/–e–). Futurum I </w:t>
      </w:r>
      <w:r w:rsidRPr="00252FD4">
        <w:rPr>
          <w:rFonts w:ascii="Times New Roman" w:eastAsia="Times New Roman" w:hAnsi="Times New Roman" w:cs="Times New Roman"/>
          <w:sz w:val="24"/>
          <w:szCs w:val="24"/>
        </w:rPr>
        <w:t>глагола</w:t>
      </w:r>
      <w:r w:rsidRPr="00252FD4">
        <w:rPr>
          <w:rFonts w:ascii="Times New Roman" w:eastAsia="Times New Roman" w:hAnsi="Times New Roman" w:cs="Times New Roman"/>
          <w:sz w:val="24"/>
          <w:szCs w:val="24"/>
          <w:lang w:val="en-US"/>
        </w:rPr>
        <w:t xml:space="preserve"> esse </w:t>
      </w:r>
      <w:r w:rsidRPr="00252FD4">
        <w:rPr>
          <w:rFonts w:ascii="Times New Roman" w:eastAsia="Times New Roman" w:hAnsi="Times New Roman" w:cs="Times New Roman"/>
          <w:sz w:val="24"/>
          <w:szCs w:val="24"/>
        </w:rPr>
        <w:t>и</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сложных</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с</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ним</w:t>
      </w:r>
      <w:r w:rsidRPr="00252FD4">
        <w:rPr>
          <w:rFonts w:ascii="Times New Roman" w:eastAsia="Times New Roman" w:hAnsi="Times New Roman" w:cs="Times New Roman"/>
          <w:sz w:val="24"/>
          <w:szCs w:val="24"/>
          <w:lang w:val="en-US"/>
        </w:rPr>
        <w:t xml:space="preserve">. Plusquamperfectum indicativi activi </w:t>
      </w:r>
      <w:r w:rsidRPr="00252FD4">
        <w:rPr>
          <w:rFonts w:ascii="Times New Roman" w:eastAsia="Times New Roman" w:hAnsi="Times New Roman" w:cs="Times New Roman"/>
          <w:sz w:val="24"/>
          <w:szCs w:val="24"/>
        </w:rPr>
        <w:t>и</w:t>
      </w:r>
      <w:r w:rsidRPr="00252FD4">
        <w:rPr>
          <w:rFonts w:ascii="Times New Roman" w:eastAsia="Times New Roman" w:hAnsi="Times New Roman" w:cs="Times New Roman"/>
          <w:sz w:val="24"/>
          <w:szCs w:val="24"/>
          <w:lang w:val="en-US"/>
        </w:rPr>
        <w:t xml:space="preserve"> passivi. Plusquamperfectum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indicativi</w:t>
      </w:r>
      <w:r w:rsidRPr="00252FD4">
        <w:rPr>
          <w:rFonts w:ascii="Times New Roman" w:eastAsia="Times New Roman" w:hAnsi="Times New Roman" w:cs="Times New Roman"/>
          <w:sz w:val="24"/>
          <w:szCs w:val="24"/>
        </w:rPr>
        <w:t xml:space="preserve"> глагола </w:t>
      </w:r>
      <w:r w:rsidRPr="00252FD4">
        <w:rPr>
          <w:rFonts w:ascii="Times New Roman" w:eastAsia="Times New Roman" w:hAnsi="Times New Roman" w:cs="Times New Roman"/>
          <w:sz w:val="24"/>
          <w:szCs w:val="24"/>
          <w:lang w:val="en-US"/>
        </w:rPr>
        <w:t>esse</w:t>
      </w:r>
      <w:r w:rsidRPr="00252FD4">
        <w:rPr>
          <w:rFonts w:ascii="Times New Roman" w:eastAsia="Times New Roman" w:hAnsi="Times New Roman" w:cs="Times New Roman"/>
          <w:sz w:val="24"/>
          <w:szCs w:val="24"/>
        </w:rPr>
        <w:t>.</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 xml:space="preserve">Конъюнктив: образование, значение, употребление в независимых и придаточных предложениях. </w:t>
      </w:r>
      <w:r w:rsidRPr="00252FD4">
        <w:rPr>
          <w:rFonts w:ascii="Times New Roman" w:eastAsia="Times New Roman" w:hAnsi="Times New Roman" w:cs="Times New Roman"/>
          <w:sz w:val="24"/>
          <w:szCs w:val="24"/>
          <w:lang w:val="en-US"/>
        </w:rPr>
        <w:t xml:space="preserve">Praesens </w:t>
      </w:r>
      <w:r w:rsidRPr="00252FD4">
        <w:rPr>
          <w:rFonts w:ascii="Times New Roman" w:eastAsia="Times New Roman" w:hAnsi="Times New Roman" w:cs="Times New Roman"/>
          <w:sz w:val="24"/>
          <w:szCs w:val="24"/>
        </w:rPr>
        <w:t>и</w:t>
      </w:r>
      <w:r w:rsidRPr="00252FD4">
        <w:rPr>
          <w:rFonts w:ascii="Times New Roman" w:eastAsia="Times New Roman" w:hAnsi="Times New Roman" w:cs="Times New Roman"/>
          <w:sz w:val="24"/>
          <w:szCs w:val="24"/>
          <w:lang w:val="en-US"/>
        </w:rPr>
        <w:t xml:space="preserve"> imperfectum conjunctivi activi </w:t>
      </w:r>
      <w:r w:rsidRPr="00252FD4">
        <w:rPr>
          <w:rFonts w:ascii="Times New Roman" w:eastAsia="Times New Roman" w:hAnsi="Times New Roman" w:cs="Times New Roman"/>
          <w:sz w:val="24"/>
          <w:szCs w:val="24"/>
        </w:rPr>
        <w:t>и</w:t>
      </w:r>
      <w:r w:rsidRPr="00252FD4">
        <w:rPr>
          <w:rFonts w:ascii="Times New Roman" w:eastAsia="Times New Roman" w:hAnsi="Times New Roman" w:cs="Times New Roman"/>
          <w:sz w:val="24"/>
          <w:szCs w:val="24"/>
          <w:lang w:val="en-US"/>
        </w:rPr>
        <w:t xml:space="preserve"> passivi. Praesens </w:t>
      </w:r>
      <w:r w:rsidRPr="00252FD4">
        <w:rPr>
          <w:rFonts w:ascii="Times New Roman" w:eastAsia="Times New Roman" w:hAnsi="Times New Roman" w:cs="Times New Roman"/>
          <w:sz w:val="24"/>
          <w:szCs w:val="24"/>
        </w:rPr>
        <w:t>и</w:t>
      </w:r>
      <w:r w:rsidRPr="00252FD4">
        <w:rPr>
          <w:rFonts w:ascii="Times New Roman" w:eastAsia="Times New Roman" w:hAnsi="Times New Roman" w:cs="Times New Roman"/>
          <w:sz w:val="24"/>
          <w:szCs w:val="24"/>
          <w:lang w:val="en-US"/>
        </w:rPr>
        <w:t xml:space="preserve"> imperfectum conjunctivi </w:t>
      </w:r>
      <w:r w:rsidRPr="00252FD4">
        <w:rPr>
          <w:rFonts w:ascii="Times New Roman" w:eastAsia="Times New Roman" w:hAnsi="Times New Roman" w:cs="Times New Roman"/>
          <w:sz w:val="24"/>
          <w:szCs w:val="24"/>
        </w:rPr>
        <w:t>глагола</w:t>
      </w:r>
      <w:r w:rsidRPr="00252FD4">
        <w:rPr>
          <w:rFonts w:ascii="Times New Roman" w:eastAsia="Times New Roman" w:hAnsi="Times New Roman" w:cs="Times New Roman"/>
          <w:sz w:val="24"/>
          <w:szCs w:val="24"/>
          <w:lang w:val="en-US"/>
        </w:rPr>
        <w:t xml:space="preserve"> esse. </w:t>
      </w:r>
      <w:r w:rsidRPr="00252FD4">
        <w:rPr>
          <w:rFonts w:ascii="Times New Roman" w:eastAsia="Times New Roman" w:hAnsi="Times New Roman" w:cs="Times New Roman"/>
          <w:sz w:val="24"/>
          <w:szCs w:val="24"/>
        </w:rPr>
        <w:t>Главные и исторические времена.</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 xml:space="preserve">Спряжение неправильных глаголов </w:t>
      </w:r>
      <w:r w:rsidRPr="00252FD4">
        <w:rPr>
          <w:rFonts w:ascii="Times New Roman" w:eastAsia="Times New Roman" w:hAnsi="Times New Roman" w:cs="Times New Roman"/>
          <w:sz w:val="24"/>
          <w:szCs w:val="24"/>
          <w:lang w:val="en-US"/>
        </w:rPr>
        <w:t>fio</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edo</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eo</w:t>
      </w:r>
      <w:r w:rsidRPr="00252FD4">
        <w:rPr>
          <w:rFonts w:ascii="Times New Roman" w:eastAsia="Times New Roman" w:hAnsi="Times New Roman" w:cs="Times New Roman"/>
          <w:sz w:val="24"/>
          <w:szCs w:val="24"/>
        </w:rPr>
        <w:t xml:space="preserve">. Глаголы, сложные с </w:t>
      </w:r>
      <w:r w:rsidRPr="00252FD4">
        <w:rPr>
          <w:rFonts w:ascii="Times New Roman" w:eastAsia="Times New Roman" w:hAnsi="Times New Roman" w:cs="Times New Roman"/>
          <w:sz w:val="24"/>
          <w:szCs w:val="24"/>
          <w:lang w:val="en-US"/>
        </w:rPr>
        <w:t>eo</w:t>
      </w:r>
      <w:r w:rsidRPr="00252FD4">
        <w:rPr>
          <w:rFonts w:ascii="Times New Roman" w:eastAsia="Times New Roman" w:hAnsi="Times New Roman" w:cs="Times New Roman"/>
          <w:sz w:val="24"/>
          <w:szCs w:val="24"/>
        </w:rPr>
        <w:t xml:space="preserve">. Отложительные и полуотложительные глаголы, их особенности. </w:t>
      </w:r>
      <w:r w:rsidRPr="00252FD4">
        <w:rPr>
          <w:rFonts w:ascii="Times New Roman" w:eastAsia="Times New Roman" w:hAnsi="Times New Roman" w:cs="Times New Roman"/>
          <w:sz w:val="24"/>
          <w:szCs w:val="24"/>
          <w:lang w:val="en-US"/>
        </w:rPr>
        <w:t xml:space="preserve">Futurum II indicativi activi </w:t>
      </w:r>
      <w:r w:rsidRPr="00252FD4">
        <w:rPr>
          <w:rFonts w:ascii="Times New Roman" w:eastAsia="Times New Roman" w:hAnsi="Times New Roman" w:cs="Times New Roman"/>
          <w:sz w:val="24"/>
          <w:szCs w:val="24"/>
        </w:rPr>
        <w:lastRenderedPageBreak/>
        <w:t>и</w:t>
      </w:r>
      <w:r w:rsidRPr="00252FD4">
        <w:rPr>
          <w:rFonts w:ascii="Times New Roman" w:eastAsia="Times New Roman" w:hAnsi="Times New Roman" w:cs="Times New Roman"/>
          <w:sz w:val="24"/>
          <w:szCs w:val="24"/>
          <w:lang w:val="en-US"/>
        </w:rPr>
        <w:t xml:space="preserve"> passivi. Futurum II </w:t>
      </w:r>
      <w:r w:rsidRPr="00252FD4">
        <w:rPr>
          <w:rFonts w:ascii="Times New Roman" w:eastAsia="Times New Roman" w:hAnsi="Times New Roman" w:cs="Times New Roman"/>
          <w:sz w:val="24"/>
          <w:szCs w:val="24"/>
        </w:rPr>
        <w:t>глагола</w:t>
      </w:r>
      <w:r w:rsidRPr="00252FD4">
        <w:rPr>
          <w:rFonts w:ascii="Times New Roman" w:eastAsia="Times New Roman" w:hAnsi="Times New Roman" w:cs="Times New Roman"/>
          <w:sz w:val="24"/>
          <w:szCs w:val="24"/>
          <w:lang w:val="en-US"/>
        </w:rPr>
        <w:t xml:space="preserve"> esse. Perfectum conjunctivi activi </w:t>
      </w:r>
      <w:r w:rsidRPr="00252FD4">
        <w:rPr>
          <w:rFonts w:ascii="Times New Roman" w:eastAsia="Times New Roman" w:hAnsi="Times New Roman" w:cs="Times New Roman"/>
          <w:sz w:val="24"/>
          <w:szCs w:val="24"/>
        </w:rPr>
        <w:t>и</w:t>
      </w:r>
      <w:r w:rsidRPr="00252FD4">
        <w:rPr>
          <w:rFonts w:ascii="Times New Roman" w:eastAsia="Times New Roman" w:hAnsi="Times New Roman" w:cs="Times New Roman"/>
          <w:sz w:val="24"/>
          <w:szCs w:val="24"/>
          <w:lang w:val="en-US"/>
        </w:rPr>
        <w:t xml:space="preserve"> passivi. Plusquamperfectum conjunctivi activi </w:t>
      </w:r>
      <w:r w:rsidRPr="00252FD4">
        <w:rPr>
          <w:rFonts w:ascii="Times New Roman" w:eastAsia="Times New Roman" w:hAnsi="Times New Roman" w:cs="Times New Roman"/>
          <w:sz w:val="24"/>
          <w:szCs w:val="24"/>
        </w:rPr>
        <w:t>и</w:t>
      </w:r>
      <w:r w:rsidRPr="00252FD4">
        <w:rPr>
          <w:rFonts w:ascii="Times New Roman" w:eastAsia="Times New Roman" w:hAnsi="Times New Roman" w:cs="Times New Roman"/>
          <w:sz w:val="24"/>
          <w:szCs w:val="24"/>
          <w:lang w:val="en-US"/>
        </w:rPr>
        <w:t xml:space="preserve"> passivi. Perfectum </w:t>
      </w:r>
      <w:r w:rsidRPr="00252FD4">
        <w:rPr>
          <w:rFonts w:ascii="Times New Roman" w:eastAsia="Times New Roman" w:hAnsi="Times New Roman" w:cs="Times New Roman"/>
          <w:sz w:val="24"/>
          <w:szCs w:val="24"/>
        </w:rPr>
        <w:t>и</w:t>
      </w:r>
      <w:r w:rsidRPr="00252FD4">
        <w:rPr>
          <w:rFonts w:ascii="Times New Roman" w:eastAsia="Times New Roman" w:hAnsi="Times New Roman" w:cs="Times New Roman"/>
          <w:sz w:val="24"/>
          <w:szCs w:val="24"/>
          <w:lang w:val="en-US"/>
        </w:rPr>
        <w:t xml:space="preserve"> plusquamperfectum conjunctivi </w:t>
      </w:r>
      <w:r w:rsidRPr="00252FD4">
        <w:rPr>
          <w:rFonts w:ascii="Times New Roman" w:eastAsia="Times New Roman" w:hAnsi="Times New Roman" w:cs="Times New Roman"/>
          <w:sz w:val="24"/>
          <w:szCs w:val="24"/>
        </w:rPr>
        <w:t>глагола</w:t>
      </w:r>
      <w:r w:rsidRPr="00252FD4">
        <w:rPr>
          <w:rFonts w:ascii="Times New Roman" w:eastAsia="Times New Roman" w:hAnsi="Times New Roman" w:cs="Times New Roman"/>
          <w:sz w:val="24"/>
          <w:szCs w:val="24"/>
          <w:lang w:val="en-US"/>
        </w:rPr>
        <w:t xml:space="preserve"> esse. Imperativus futuri activi. Supinum II. Participium futuri activi. </w:t>
      </w:r>
      <w:r w:rsidRPr="00252FD4">
        <w:rPr>
          <w:rFonts w:ascii="Times New Roman" w:eastAsia="Times New Roman" w:hAnsi="Times New Roman" w:cs="Times New Roman"/>
          <w:sz w:val="24"/>
          <w:szCs w:val="24"/>
        </w:rPr>
        <w:t>Герундив</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и</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герундий</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Неправильный</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глагол</w:t>
      </w:r>
      <w:r w:rsidRPr="00252FD4">
        <w:rPr>
          <w:rFonts w:ascii="Times New Roman" w:eastAsia="Times New Roman" w:hAnsi="Times New Roman" w:cs="Times New Roman"/>
          <w:sz w:val="24"/>
          <w:szCs w:val="24"/>
          <w:lang w:val="en-US"/>
        </w:rPr>
        <w:t xml:space="preserve"> fero. </w:t>
      </w:r>
      <w:r w:rsidRPr="00252FD4">
        <w:rPr>
          <w:rFonts w:ascii="Times New Roman" w:eastAsia="Times New Roman" w:hAnsi="Times New Roman" w:cs="Times New Roman"/>
          <w:sz w:val="24"/>
          <w:szCs w:val="24"/>
        </w:rPr>
        <w:t>Недостаточные</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глаголы</w:t>
      </w:r>
      <w:r w:rsidRPr="00252FD4">
        <w:rPr>
          <w:rFonts w:ascii="Times New Roman" w:eastAsia="Times New Roman" w:hAnsi="Times New Roman" w:cs="Times New Roman"/>
          <w:sz w:val="24"/>
          <w:szCs w:val="24"/>
          <w:lang w:val="en-US"/>
        </w:rPr>
        <w:t xml:space="preserve"> fio, inquam, coepi, memini </w:t>
      </w:r>
      <w:r w:rsidRPr="00252FD4">
        <w:rPr>
          <w:rFonts w:ascii="Times New Roman" w:eastAsia="Times New Roman" w:hAnsi="Times New Roman" w:cs="Times New Roman"/>
          <w:sz w:val="24"/>
          <w:szCs w:val="24"/>
        </w:rPr>
        <w:t>и</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др</w:t>
      </w:r>
      <w:r w:rsidRPr="00252FD4">
        <w:rPr>
          <w:rFonts w:ascii="Times New Roman" w:eastAsia="Times New Roman" w:hAnsi="Times New Roman" w:cs="Times New Roman"/>
          <w:sz w:val="24"/>
          <w:szCs w:val="24"/>
          <w:lang w:val="en-US"/>
        </w:rPr>
        <w:t xml:space="preserve">. </w:t>
      </w:r>
      <w:r w:rsidRPr="00252FD4">
        <w:rPr>
          <w:rFonts w:ascii="Times New Roman" w:eastAsia="Times New Roman" w:hAnsi="Times New Roman" w:cs="Times New Roman"/>
          <w:sz w:val="24"/>
          <w:szCs w:val="24"/>
        </w:rPr>
        <w:t xml:space="preserve">Безличные глаголы. Общий обзор глагольной системы. </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b/>
          <w:sz w:val="24"/>
          <w:szCs w:val="24"/>
        </w:rPr>
        <w:t>Числительное.</w:t>
      </w:r>
      <w:r w:rsidRPr="00252FD4">
        <w:rPr>
          <w:rFonts w:ascii="Times New Roman" w:eastAsia="Times New Roman" w:hAnsi="Times New Roman" w:cs="Times New Roman"/>
          <w:sz w:val="24"/>
          <w:szCs w:val="24"/>
        </w:rPr>
        <w:t xml:space="preserve"> Количественные, порядковые числительные; их склонение и употребление. Римский календарь.</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b/>
          <w:sz w:val="24"/>
          <w:szCs w:val="24"/>
        </w:rPr>
        <w:t>Местоимение.</w:t>
      </w:r>
      <w:r w:rsidRPr="00252FD4">
        <w:rPr>
          <w:rFonts w:ascii="Times New Roman" w:eastAsia="Times New Roman" w:hAnsi="Times New Roman" w:cs="Times New Roman"/>
          <w:sz w:val="24"/>
          <w:szCs w:val="24"/>
        </w:rPr>
        <w:t xml:space="preserve"> Притяжательные местоимения; употребление, сравнение с русским и иностранными языками. Личные и возвратное местоимения, особенности склонения. Местоименные прилагательные: особенности образования генетива и датива. Указательные местоимения (</w:t>
      </w:r>
      <w:r w:rsidRPr="00252FD4">
        <w:rPr>
          <w:rFonts w:ascii="Times New Roman" w:eastAsia="Times New Roman" w:hAnsi="Times New Roman" w:cs="Times New Roman"/>
          <w:sz w:val="24"/>
          <w:szCs w:val="24"/>
          <w:lang w:val="en-US"/>
        </w:rPr>
        <w:t>is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ea</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id</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idem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eadem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idem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ille</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illa</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illud</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iste</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ista</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istud</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ipse</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ipsa</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ipsum</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hic</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haec</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hoc</w:t>
      </w:r>
      <w:r w:rsidRPr="00252FD4">
        <w:rPr>
          <w:rFonts w:ascii="Times New Roman" w:eastAsia="Times New Roman" w:hAnsi="Times New Roman" w:cs="Times New Roman"/>
          <w:sz w:val="24"/>
          <w:szCs w:val="24"/>
        </w:rPr>
        <w:t>). Вопросительно-относительное местоимение (</w:t>
      </w:r>
      <w:r w:rsidRPr="00252FD4">
        <w:rPr>
          <w:rFonts w:ascii="Times New Roman" w:eastAsia="Times New Roman" w:hAnsi="Times New Roman" w:cs="Times New Roman"/>
          <w:sz w:val="24"/>
          <w:szCs w:val="24"/>
          <w:lang w:val="en-US"/>
        </w:rPr>
        <w:t>qui</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quae</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quod</w:t>
      </w:r>
      <w:r w:rsidRPr="00252FD4">
        <w:rPr>
          <w:rFonts w:ascii="Times New Roman" w:eastAsia="Times New Roman" w:hAnsi="Times New Roman" w:cs="Times New Roman"/>
          <w:sz w:val="24"/>
          <w:szCs w:val="24"/>
        </w:rPr>
        <w:t>). Вопросительные, неопределенные и отрицательные местоимения. Вопросительные местоимения в значении существительного.</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b/>
          <w:sz w:val="24"/>
          <w:szCs w:val="24"/>
        </w:rPr>
        <w:t xml:space="preserve">Наречие. </w:t>
      </w:r>
      <w:r w:rsidRPr="00252FD4">
        <w:rPr>
          <w:rFonts w:ascii="Times New Roman" w:eastAsia="Times New Roman" w:hAnsi="Times New Roman" w:cs="Times New Roman"/>
          <w:sz w:val="24"/>
          <w:szCs w:val="24"/>
        </w:rPr>
        <w:t>Образование наречий от прилагательных. Образование степеней сравнения наречий. Вопросительные наречия.</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b/>
          <w:sz w:val="24"/>
          <w:szCs w:val="24"/>
        </w:rPr>
        <w:t xml:space="preserve">Служебные слова. </w:t>
      </w:r>
      <w:r w:rsidRPr="00252FD4">
        <w:rPr>
          <w:rFonts w:ascii="Times New Roman" w:eastAsia="Times New Roman" w:hAnsi="Times New Roman" w:cs="Times New Roman"/>
          <w:sz w:val="24"/>
          <w:szCs w:val="24"/>
        </w:rPr>
        <w:t>Основные латинские предлоги; употребление различных падежей с предлогами. Постпозитивные предлоги. Союзы и частицы – функции и значения.</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b/>
          <w:sz w:val="24"/>
          <w:szCs w:val="24"/>
          <w:u w:val="single"/>
        </w:rPr>
        <w:t>Синтаксис.</w:t>
      </w:r>
      <w:r w:rsidRPr="00252FD4">
        <w:rPr>
          <w:rFonts w:ascii="Times New Roman" w:eastAsia="Times New Roman" w:hAnsi="Times New Roman" w:cs="Times New Roman"/>
          <w:sz w:val="24"/>
          <w:szCs w:val="24"/>
        </w:rPr>
        <w:t xml:space="preserve"> Простое предложение. Особенности латинского предложения. Порядок слов. Функции падежей: </w:t>
      </w:r>
      <w:r w:rsidRPr="00252FD4">
        <w:rPr>
          <w:rFonts w:ascii="Times New Roman" w:eastAsia="Times New Roman" w:hAnsi="Times New Roman" w:cs="Times New Roman"/>
          <w:sz w:val="24"/>
          <w:szCs w:val="24"/>
          <w:lang w:val="en-US"/>
        </w:rPr>
        <w:t>nominativus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genetivus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dativus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accusativus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ablativus</w:t>
      </w:r>
      <w:r w:rsidRPr="00252FD4">
        <w:rPr>
          <w:rFonts w:ascii="Times New Roman" w:eastAsia="Times New Roman" w:hAnsi="Times New Roman" w:cs="Times New Roman"/>
          <w:sz w:val="24"/>
          <w:szCs w:val="24"/>
        </w:rPr>
        <w:t xml:space="preserve"> (функции аблатива, восходящие к древнему отложительному падежу, функции, восходящие к древнему иструментальному падежу, функции, восходящие к древнему инструментальному падежу). Функции падежей при степенях сравнения. Обозначение места и направления действия. Основные функции конъюнктива в простом предложении. Сложноподчиненное предложение. Важнейшие союзы. Особенности употребления наклонений глагола (</w:t>
      </w:r>
      <w:r w:rsidRPr="00252FD4">
        <w:rPr>
          <w:rFonts w:ascii="Times New Roman" w:eastAsia="Times New Roman" w:hAnsi="Times New Roman" w:cs="Times New Roman"/>
          <w:sz w:val="24"/>
          <w:szCs w:val="24"/>
          <w:lang w:val="en-US"/>
        </w:rPr>
        <w:t>indicativus</w:t>
      </w:r>
      <w:r w:rsidRPr="00252FD4">
        <w:rPr>
          <w:rFonts w:ascii="Times New Roman" w:eastAsia="Times New Roman" w:hAnsi="Times New Roman" w:cs="Times New Roman"/>
          <w:sz w:val="24"/>
          <w:szCs w:val="24"/>
        </w:rPr>
        <w:t xml:space="preserve">, </w:t>
      </w:r>
      <w:r w:rsidRPr="00252FD4">
        <w:rPr>
          <w:rFonts w:ascii="Times New Roman" w:eastAsia="Times New Roman" w:hAnsi="Times New Roman" w:cs="Times New Roman"/>
          <w:sz w:val="24"/>
          <w:szCs w:val="24"/>
          <w:lang w:val="en-US"/>
        </w:rPr>
        <w:t>coniunctivus</w:t>
      </w:r>
      <w:r w:rsidRPr="00252FD4">
        <w:rPr>
          <w:rFonts w:ascii="Times New Roman" w:eastAsia="Times New Roman" w:hAnsi="Times New Roman" w:cs="Times New Roman"/>
          <w:sz w:val="24"/>
          <w:szCs w:val="24"/>
        </w:rPr>
        <w:t xml:space="preserve">) в сложноподчиненном предложении. Основные синтаксические конструкции. Употребление в качестве предиката причастий, существительных и отглагольных прилагательных. Способы перевода на русский язык. Основные типы придаточных предложений (цели, дополнительные, следствия, пояснительные, причинные, уступительные, временные, условные, определительные). </w:t>
      </w:r>
      <w:r w:rsidRPr="00252FD4">
        <w:rPr>
          <w:rFonts w:ascii="Times New Roman" w:eastAsia="Times New Roman" w:hAnsi="Times New Roman" w:cs="Times New Roman"/>
          <w:sz w:val="24"/>
          <w:szCs w:val="24"/>
          <w:lang w:val="en-US"/>
        </w:rPr>
        <w:t>I</w:t>
      </w:r>
      <w:r w:rsidRPr="00252FD4">
        <w:rPr>
          <w:rFonts w:ascii="Times New Roman" w:eastAsia="Times New Roman" w:hAnsi="Times New Roman" w:cs="Times New Roman"/>
          <w:sz w:val="24"/>
          <w:szCs w:val="24"/>
        </w:rPr>
        <w:t xml:space="preserve"> и </w:t>
      </w:r>
      <w:r w:rsidRPr="00252FD4">
        <w:rPr>
          <w:rFonts w:ascii="Times New Roman" w:eastAsia="Times New Roman" w:hAnsi="Times New Roman" w:cs="Times New Roman"/>
          <w:sz w:val="24"/>
          <w:szCs w:val="24"/>
          <w:lang w:val="en-US"/>
        </w:rPr>
        <w:t>II</w:t>
      </w:r>
      <w:r w:rsidRPr="00252FD4">
        <w:rPr>
          <w:rFonts w:ascii="Times New Roman" w:eastAsia="Times New Roman" w:hAnsi="Times New Roman" w:cs="Times New Roman"/>
          <w:sz w:val="24"/>
          <w:szCs w:val="24"/>
        </w:rPr>
        <w:t xml:space="preserve"> описательные спряжения. Конструкции с герундием и герундивом; предикативное и атрибутивное употребление герундива. Основы согласования времен и наклонений и сфера применения этого правила. Косвенная речь.</w:t>
      </w: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highlight w:val="yellow"/>
        </w:rPr>
      </w:pPr>
      <w:r w:rsidRPr="00252FD4">
        <w:rPr>
          <w:rFonts w:ascii="Times New Roman" w:eastAsia="Times New Roman" w:hAnsi="Times New Roman" w:cs="Times New Roman"/>
          <w:b/>
          <w:sz w:val="24"/>
          <w:szCs w:val="24"/>
          <w:u w:val="single"/>
        </w:rPr>
        <w:t>Лексика.</w:t>
      </w:r>
      <w:r w:rsidRPr="00252FD4">
        <w:rPr>
          <w:rFonts w:ascii="Times New Roman" w:eastAsia="Times New Roman" w:hAnsi="Times New Roman" w:cs="Times New Roman"/>
          <w:sz w:val="24"/>
          <w:szCs w:val="24"/>
        </w:rPr>
        <w:t xml:space="preserve"> Лексическое значение слова. Однозначные и многозначные слова; прямое и переносное значения слова. Специфика словарного состава латинского языка как книжно-литературного, созданного для передачи содержания богослужебных текстов.</w:t>
      </w:r>
      <w:r w:rsidRPr="00252FD4">
        <w:rPr>
          <w:rFonts w:ascii="Times New Roman" w:eastAsia="Times New Roman" w:hAnsi="Times New Roman" w:cs="Times New Roman"/>
          <w:b/>
          <w:sz w:val="24"/>
          <w:szCs w:val="24"/>
        </w:rPr>
        <w:t xml:space="preserve"> </w:t>
      </w:r>
      <w:r w:rsidRPr="00252FD4">
        <w:rPr>
          <w:rFonts w:ascii="Times New Roman" w:eastAsia="Times New Roman" w:hAnsi="Times New Roman" w:cs="Times New Roman"/>
          <w:sz w:val="24"/>
          <w:szCs w:val="24"/>
        </w:rPr>
        <w:t>Книжный характер основного слоя греческой лексики: названия отвлеченных понятий, качеств, действий и лиц по этим признакам. Ветхозаветные и новозаветные фразеологизмы; их значение и употребление. Понятие об этимологии, истории происхождения слов и фразеологизмов.</w:t>
      </w:r>
    </w:p>
    <w:p w:rsidR="00B5591D" w:rsidRPr="00252FD4" w:rsidRDefault="00B5591D" w:rsidP="00C67A6D">
      <w:pPr>
        <w:pStyle w:val="213"/>
        <w:spacing w:after="0" w:line="240" w:lineRule="auto"/>
        <w:ind w:left="0"/>
        <w:jc w:val="center"/>
        <w:rPr>
          <w:b/>
          <w:bCs/>
          <w:iCs/>
          <w:caps/>
        </w:rPr>
      </w:pPr>
      <w:r w:rsidRPr="00252FD4">
        <w:rPr>
          <w:b/>
          <w:bCs/>
          <w:iCs/>
        </w:rPr>
        <w:t>Культуроведческая компетенция</w:t>
      </w:r>
    </w:p>
    <w:p w:rsidR="00B5591D" w:rsidRPr="00252FD4" w:rsidRDefault="00B5591D" w:rsidP="00252FD4">
      <w:pPr>
        <w:pStyle w:val="213"/>
        <w:spacing w:after="0" w:line="240" w:lineRule="auto"/>
        <w:ind w:left="0"/>
        <w:jc w:val="both"/>
        <w:rPr>
          <w:b/>
          <w:bCs/>
          <w:iCs/>
          <w:caps/>
        </w:rPr>
      </w:pPr>
    </w:p>
    <w:p w:rsidR="00B5591D" w:rsidRPr="00252FD4" w:rsidRDefault="00B5591D" w:rsidP="00252FD4">
      <w:pPr>
        <w:spacing w:after="0" w:line="240" w:lineRule="auto"/>
        <w:ind w:firstLine="567"/>
        <w:jc w:val="both"/>
        <w:rPr>
          <w:rFonts w:ascii="Times New Roman" w:eastAsia="Times New Roman" w:hAnsi="Times New Roman" w:cs="Times New Roman"/>
          <w:sz w:val="24"/>
          <w:szCs w:val="24"/>
        </w:rPr>
      </w:pPr>
      <w:r w:rsidRPr="00252FD4">
        <w:rPr>
          <w:rFonts w:ascii="Times New Roman" w:eastAsia="Times New Roman" w:hAnsi="Times New Roman" w:cs="Times New Roman"/>
          <w:sz w:val="24"/>
          <w:szCs w:val="24"/>
        </w:rPr>
        <w:t>Краткий обзор источников о возникновении письменности, латинского алфавита, первых литературных памятниках. Значение античной культуры, литературных памятников на латинском языке для европейских государств после падения Римской Империи. Роль и значение древнего языка как хранителя античных образовательных традиций в первых университетах Европы. лексике.</w:t>
      </w:r>
    </w:p>
    <w:p w:rsidR="00B5591D" w:rsidRPr="00252FD4" w:rsidRDefault="00B5591D" w:rsidP="00252FD4">
      <w:pPr>
        <w:pStyle w:val="ae"/>
        <w:spacing w:after="0" w:line="240" w:lineRule="auto"/>
        <w:jc w:val="both"/>
        <w:rPr>
          <w:rFonts w:ascii="Times New Roman" w:hAnsi="Times New Roman" w:cs="Times New Roman"/>
          <w:b/>
          <w:bCs/>
          <w:sz w:val="24"/>
          <w:szCs w:val="24"/>
        </w:rPr>
      </w:pPr>
    </w:p>
    <w:p w:rsidR="00B5591D" w:rsidRDefault="00B5591D" w:rsidP="00252FD4">
      <w:pPr>
        <w:pStyle w:val="ae"/>
        <w:spacing w:after="0" w:line="240" w:lineRule="auto"/>
        <w:jc w:val="both"/>
        <w:rPr>
          <w:rFonts w:ascii="Times New Roman" w:hAnsi="Times New Roman" w:cs="Times New Roman"/>
          <w:bCs/>
          <w:sz w:val="24"/>
          <w:szCs w:val="24"/>
        </w:rPr>
      </w:pPr>
    </w:p>
    <w:p w:rsidR="00C67A6D" w:rsidRPr="00252FD4" w:rsidRDefault="00C67A6D" w:rsidP="00252FD4">
      <w:pPr>
        <w:pStyle w:val="ae"/>
        <w:spacing w:after="0" w:line="240" w:lineRule="auto"/>
        <w:jc w:val="both"/>
        <w:rPr>
          <w:rFonts w:ascii="Times New Roman" w:hAnsi="Times New Roman" w:cs="Times New Roman"/>
          <w:bCs/>
          <w:sz w:val="24"/>
          <w:szCs w:val="24"/>
        </w:rPr>
      </w:pPr>
    </w:p>
    <w:p w:rsidR="00146CE5" w:rsidRDefault="00633A39" w:rsidP="00864042">
      <w:pPr>
        <w:pStyle w:val="1"/>
      </w:pPr>
      <w:r w:rsidRPr="00252FD4">
        <w:lastRenderedPageBreak/>
        <w:tab/>
      </w:r>
      <w:bookmarkStart w:id="198" w:name="_Toc510455828"/>
      <w:r w:rsidR="00C038B6" w:rsidRPr="00252FD4">
        <w:t>2.2.2.</w:t>
      </w:r>
      <w:r w:rsidR="0007067B" w:rsidRPr="00252FD4">
        <w:t xml:space="preserve">19. </w:t>
      </w:r>
      <w:r w:rsidR="00835A64" w:rsidRPr="00252FD4">
        <w:t>Экономика</w:t>
      </w:r>
      <w:r w:rsidR="00754E28" w:rsidRPr="00252FD4">
        <w:t xml:space="preserve"> (базовый уровень</w:t>
      </w:r>
      <w:r w:rsidR="00B10860" w:rsidRPr="00252FD4">
        <w:t>).</w:t>
      </w:r>
      <w:bookmarkEnd w:id="198"/>
    </w:p>
    <w:p w:rsidR="00252FD4" w:rsidRPr="00252FD4" w:rsidRDefault="00252FD4" w:rsidP="00252FD4"/>
    <w:p w:rsidR="00146CE5" w:rsidRPr="00252FD4" w:rsidRDefault="0007067B"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t>Содержание 10 -11 классы.</w:t>
      </w:r>
    </w:p>
    <w:p w:rsidR="00E34448" w:rsidRPr="00252FD4" w:rsidRDefault="00E34448" w:rsidP="00252FD4">
      <w:pPr>
        <w:spacing w:after="0" w:line="240" w:lineRule="auto"/>
        <w:jc w:val="both"/>
        <w:rPr>
          <w:rFonts w:ascii="Times New Roman" w:hAnsi="Times New Roman" w:cs="Times New Roman"/>
          <w:bCs/>
          <w:sz w:val="24"/>
          <w:szCs w:val="24"/>
        </w:rPr>
      </w:pPr>
      <w:r w:rsidRPr="00252FD4">
        <w:rPr>
          <w:rFonts w:ascii="Times New Roman" w:hAnsi="Times New Roman" w:cs="Times New Roman"/>
          <w:b/>
          <w:bCs/>
          <w:sz w:val="24"/>
          <w:szCs w:val="24"/>
        </w:rPr>
        <w:t>Тема 1</w:t>
      </w:r>
      <w:r w:rsidRPr="00252FD4">
        <w:rPr>
          <w:rFonts w:ascii="Times New Roman" w:hAnsi="Times New Roman" w:cs="Times New Roman"/>
          <w:bCs/>
          <w:sz w:val="24"/>
          <w:szCs w:val="24"/>
        </w:rPr>
        <w:t xml:space="preserve">. Основы экономики. Базовые понятия экономической науки. </w:t>
      </w:r>
      <w:r w:rsidR="00633A39" w:rsidRPr="00252FD4">
        <w:rPr>
          <w:rFonts w:ascii="Times New Roman" w:hAnsi="Times New Roman" w:cs="Times New Roman"/>
          <w:bCs/>
          <w:sz w:val="24"/>
          <w:szCs w:val="24"/>
        </w:rPr>
        <w:tab/>
      </w:r>
      <w:r w:rsidR="00072103" w:rsidRPr="00252FD4">
        <w:rPr>
          <w:rFonts w:ascii="Times New Roman" w:hAnsi="Times New Roman" w:cs="Times New Roman"/>
          <w:bCs/>
          <w:sz w:val="24"/>
          <w:szCs w:val="24"/>
        </w:rPr>
        <w:t>Распредел</w:t>
      </w:r>
      <w:r w:rsidR="00C67A6D">
        <w:rPr>
          <w:rFonts w:ascii="Times New Roman" w:hAnsi="Times New Roman" w:cs="Times New Roman"/>
          <w:bCs/>
          <w:sz w:val="24"/>
          <w:szCs w:val="24"/>
        </w:rPr>
        <w:t>ение о</w:t>
      </w:r>
      <w:r w:rsidRPr="00252FD4">
        <w:rPr>
          <w:rFonts w:ascii="Times New Roman" w:hAnsi="Times New Roman" w:cs="Times New Roman"/>
          <w:bCs/>
          <w:sz w:val="24"/>
          <w:szCs w:val="24"/>
        </w:rPr>
        <w:t>граниченных экономических ресурсов.</w:t>
      </w:r>
      <w:r w:rsidR="00072103" w:rsidRPr="00252FD4">
        <w:rPr>
          <w:rFonts w:ascii="Times New Roman" w:hAnsi="Times New Roman" w:cs="Times New Roman"/>
          <w:bCs/>
          <w:sz w:val="24"/>
          <w:szCs w:val="24"/>
        </w:rPr>
        <w:t xml:space="preserve"> </w:t>
      </w:r>
      <w:r w:rsidRPr="00252FD4">
        <w:rPr>
          <w:rFonts w:ascii="Times New Roman" w:hAnsi="Times New Roman" w:cs="Times New Roman"/>
          <w:sz w:val="24"/>
          <w:szCs w:val="24"/>
        </w:rPr>
        <w:t>Предмет и метод экономической науки. Методология экономической науки: теории и модели. Построение модели. Микроэкономика и макроэкономика. Позитивная и нормативная экономика.</w:t>
      </w:r>
    </w:p>
    <w:p w:rsidR="00E34448" w:rsidRPr="00252FD4" w:rsidRDefault="00E34448"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Понятие экономической эффективности и экономическая модель КПВ. Кривая (граница) производственных возможностей: аналитическое и графическое представление. Свойства КПВ.</w:t>
      </w:r>
    </w:p>
    <w:p w:rsidR="00E34448" w:rsidRPr="00252FD4" w:rsidRDefault="00E34448"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Основные проблемы экономической организации общества. Типы экономических систем: рыночная, командная (плановая), традиционная и смешанная экономика.</w:t>
      </w:r>
    </w:p>
    <w:p w:rsidR="00146CE5" w:rsidRPr="00252FD4" w:rsidRDefault="00146CE5" w:rsidP="00252FD4">
      <w:pPr>
        <w:spacing w:after="0" w:line="240" w:lineRule="auto"/>
        <w:jc w:val="both"/>
        <w:rPr>
          <w:rFonts w:ascii="Times New Roman" w:hAnsi="Times New Roman" w:cs="Times New Roman"/>
          <w:b/>
          <w:bCs/>
          <w:sz w:val="24"/>
          <w:szCs w:val="24"/>
        </w:rPr>
      </w:pPr>
    </w:p>
    <w:p w:rsidR="00E34448" w:rsidRPr="00252FD4" w:rsidRDefault="00E34448" w:rsidP="00252FD4">
      <w:pPr>
        <w:spacing w:after="0" w:line="240" w:lineRule="auto"/>
        <w:jc w:val="both"/>
        <w:rPr>
          <w:rFonts w:ascii="Times New Roman" w:hAnsi="Times New Roman" w:cs="Times New Roman"/>
          <w:bCs/>
          <w:sz w:val="24"/>
          <w:szCs w:val="24"/>
        </w:rPr>
      </w:pPr>
      <w:r w:rsidRPr="00252FD4">
        <w:rPr>
          <w:rFonts w:ascii="Times New Roman" w:hAnsi="Times New Roman" w:cs="Times New Roman"/>
          <w:b/>
          <w:bCs/>
          <w:sz w:val="24"/>
          <w:szCs w:val="24"/>
        </w:rPr>
        <w:t>Тема 2</w:t>
      </w:r>
      <w:r w:rsidRPr="00252FD4">
        <w:rPr>
          <w:rFonts w:ascii="Times New Roman" w:hAnsi="Times New Roman" w:cs="Times New Roman"/>
          <w:bCs/>
          <w:sz w:val="24"/>
          <w:szCs w:val="24"/>
        </w:rPr>
        <w:t>. Экономические системы. Экономические данные и методы экономического исследования</w:t>
      </w:r>
    </w:p>
    <w:p w:rsidR="00E34448" w:rsidRPr="00252FD4" w:rsidRDefault="00E34448"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Основные проблемы экономической организации общества. Типы экономических систем: рыночная, командная (плановая), традиционная и смешанная экономика.</w:t>
      </w:r>
    </w:p>
    <w:p w:rsidR="00146CE5" w:rsidRPr="00252FD4" w:rsidRDefault="00146CE5" w:rsidP="00252FD4">
      <w:pPr>
        <w:spacing w:after="0" w:line="240" w:lineRule="auto"/>
        <w:jc w:val="both"/>
        <w:rPr>
          <w:rFonts w:ascii="Times New Roman" w:hAnsi="Times New Roman" w:cs="Times New Roman"/>
          <w:b/>
          <w:bCs/>
          <w:sz w:val="24"/>
          <w:szCs w:val="24"/>
        </w:rPr>
      </w:pPr>
    </w:p>
    <w:p w:rsidR="00E34448" w:rsidRPr="00252FD4" w:rsidRDefault="00E34448" w:rsidP="00252FD4">
      <w:pPr>
        <w:spacing w:after="0" w:line="240" w:lineRule="auto"/>
        <w:jc w:val="both"/>
        <w:rPr>
          <w:rFonts w:ascii="Times New Roman" w:hAnsi="Times New Roman" w:cs="Times New Roman"/>
          <w:bCs/>
          <w:sz w:val="24"/>
          <w:szCs w:val="24"/>
        </w:rPr>
      </w:pPr>
      <w:r w:rsidRPr="00252FD4">
        <w:rPr>
          <w:rFonts w:ascii="Times New Roman" w:hAnsi="Times New Roman" w:cs="Times New Roman"/>
          <w:b/>
          <w:bCs/>
          <w:sz w:val="24"/>
          <w:szCs w:val="24"/>
        </w:rPr>
        <w:t>Тема 3.</w:t>
      </w:r>
      <w:r w:rsidRPr="00252FD4">
        <w:rPr>
          <w:rFonts w:ascii="Times New Roman" w:hAnsi="Times New Roman" w:cs="Times New Roman"/>
          <w:bCs/>
          <w:sz w:val="24"/>
          <w:szCs w:val="24"/>
        </w:rPr>
        <w:t xml:space="preserve"> Спрос и предложение.</w:t>
      </w:r>
    </w:p>
    <w:p w:rsidR="00E34448" w:rsidRPr="00252FD4" w:rsidRDefault="00E34448" w:rsidP="00252FD4">
      <w:pPr>
        <w:pStyle w:val="a4"/>
        <w:jc w:val="both"/>
        <w:rPr>
          <w:rFonts w:ascii="Times New Roman" w:hAnsi="Times New Roman" w:cs="Times New Roman"/>
          <w:sz w:val="24"/>
          <w:szCs w:val="24"/>
        </w:rPr>
      </w:pPr>
      <w:r w:rsidRPr="00252FD4">
        <w:rPr>
          <w:rFonts w:ascii="Times New Roman" w:hAnsi="Times New Roman" w:cs="Times New Roman"/>
          <w:sz w:val="24"/>
          <w:szCs w:val="24"/>
        </w:rPr>
        <w:t>Индивидуальный спрос. Неценовые факторы (детерминанты) спроса. Закон спроса. Прямая и обратная функции спроса. Зависимость индивидуального спроса на товар от дохода потребителя. Нормальные (качественные, высшей категории) и инфериорные (некачественные, низшей категории) блага. Зависимость спроса на товар от цен сопряженных товаров. Дополняющие и замещающие товары (комплементы и субституты). Рыночный спрос. Построение кривой рыночного спроса.</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Индивидуальное предложение. Неценовые факторы (детерминанты) предложения. Закон предложения. Прямая и обратная функция предложения. Рыночное предложение. Построение кривой рыночного предложения.</w:t>
      </w:r>
    </w:p>
    <w:p w:rsidR="00146CE5" w:rsidRPr="00252FD4" w:rsidRDefault="00146CE5" w:rsidP="00252FD4">
      <w:pPr>
        <w:spacing w:after="0" w:line="240" w:lineRule="auto"/>
        <w:jc w:val="both"/>
        <w:rPr>
          <w:rFonts w:ascii="Times New Roman" w:hAnsi="Times New Roman" w:cs="Times New Roman"/>
          <w:b/>
          <w:sz w:val="24"/>
          <w:szCs w:val="24"/>
        </w:rPr>
      </w:pPr>
    </w:p>
    <w:p w:rsidR="00E34448" w:rsidRPr="00252FD4" w:rsidRDefault="00E34448" w:rsidP="00252FD4">
      <w:pPr>
        <w:spacing w:after="0" w:line="240" w:lineRule="auto"/>
        <w:jc w:val="both"/>
        <w:rPr>
          <w:rFonts w:ascii="Times New Roman" w:hAnsi="Times New Roman" w:cs="Times New Roman"/>
          <w:bCs/>
          <w:sz w:val="24"/>
          <w:szCs w:val="24"/>
        </w:rPr>
      </w:pPr>
      <w:r w:rsidRPr="00252FD4">
        <w:rPr>
          <w:rFonts w:ascii="Times New Roman" w:hAnsi="Times New Roman" w:cs="Times New Roman"/>
          <w:b/>
          <w:sz w:val="24"/>
          <w:szCs w:val="24"/>
        </w:rPr>
        <w:t>Тема 4.</w:t>
      </w:r>
      <w:r w:rsidRPr="00252FD4">
        <w:rPr>
          <w:rFonts w:ascii="Times New Roman" w:hAnsi="Times New Roman" w:cs="Times New Roman"/>
          <w:sz w:val="24"/>
          <w:szCs w:val="24"/>
        </w:rPr>
        <w:t xml:space="preserve"> Рыночное равновесие.</w:t>
      </w:r>
    </w:p>
    <w:p w:rsidR="00E34448" w:rsidRPr="00252FD4" w:rsidRDefault="00144ED6" w:rsidP="00252FD4">
      <w:pPr>
        <w:pStyle w:val="a4"/>
        <w:jc w:val="both"/>
        <w:rPr>
          <w:rFonts w:ascii="Times New Roman" w:hAnsi="Times New Roman" w:cs="Times New Roman"/>
          <w:sz w:val="24"/>
          <w:szCs w:val="24"/>
        </w:rPr>
      </w:pPr>
      <w:r w:rsidRPr="00252FD4">
        <w:rPr>
          <w:rFonts w:ascii="Times New Roman" w:hAnsi="Times New Roman" w:cs="Times New Roman"/>
          <w:sz w:val="24"/>
          <w:szCs w:val="24"/>
        </w:rPr>
        <w:tab/>
      </w:r>
      <w:r w:rsidR="00E34448" w:rsidRPr="00252FD4">
        <w:rPr>
          <w:rFonts w:ascii="Times New Roman" w:hAnsi="Times New Roman" w:cs="Times New Roman"/>
          <w:sz w:val="24"/>
          <w:szCs w:val="24"/>
        </w:rPr>
        <w:t xml:space="preserve">Достижение рыночного равновесия: конкуренция продавцов и конкуренция покупателей. Равновесная цена и равновесное количество. Избыточный спрос (дефицит) и избыточное предложение. Влияние изменений спроса и предложения на равновесную цену и равновесное количество. </w:t>
      </w:r>
    </w:p>
    <w:p w:rsidR="00146CE5" w:rsidRPr="00252FD4" w:rsidRDefault="00146CE5" w:rsidP="00252FD4">
      <w:pPr>
        <w:pStyle w:val="a4"/>
        <w:jc w:val="both"/>
        <w:rPr>
          <w:rFonts w:ascii="Times New Roman" w:hAnsi="Times New Roman" w:cs="Times New Roman"/>
          <w:b/>
          <w:sz w:val="24"/>
          <w:szCs w:val="24"/>
        </w:rPr>
      </w:pPr>
    </w:p>
    <w:p w:rsidR="00E34448" w:rsidRPr="00252FD4" w:rsidRDefault="00E34448" w:rsidP="00252FD4">
      <w:pPr>
        <w:pStyle w:val="a4"/>
        <w:jc w:val="both"/>
        <w:rPr>
          <w:rFonts w:ascii="Times New Roman" w:hAnsi="Times New Roman" w:cs="Times New Roman"/>
          <w:sz w:val="24"/>
          <w:szCs w:val="24"/>
        </w:rPr>
      </w:pPr>
      <w:r w:rsidRPr="00252FD4">
        <w:rPr>
          <w:rFonts w:ascii="Times New Roman" w:hAnsi="Times New Roman" w:cs="Times New Roman"/>
          <w:b/>
          <w:sz w:val="24"/>
          <w:szCs w:val="24"/>
        </w:rPr>
        <w:t>Тема 5.</w:t>
      </w:r>
      <w:r w:rsidRPr="00252FD4">
        <w:rPr>
          <w:rFonts w:ascii="Times New Roman" w:hAnsi="Times New Roman" w:cs="Times New Roman"/>
          <w:sz w:val="24"/>
          <w:szCs w:val="24"/>
        </w:rPr>
        <w:t xml:space="preserve"> Эластичность.</w:t>
      </w:r>
    </w:p>
    <w:p w:rsidR="00E34448" w:rsidRPr="00252FD4" w:rsidRDefault="00144ED6" w:rsidP="00252FD4">
      <w:pPr>
        <w:pStyle w:val="a4"/>
        <w:jc w:val="both"/>
        <w:rPr>
          <w:rFonts w:ascii="Times New Roman" w:hAnsi="Times New Roman" w:cs="Times New Roman"/>
          <w:sz w:val="24"/>
          <w:szCs w:val="24"/>
        </w:rPr>
      </w:pPr>
      <w:r w:rsidRPr="00252FD4">
        <w:rPr>
          <w:rFonts w:ascii="Times New Roman" w:hAnsi="Times New Roman" w:cs="Times New Roman"/>
          <w:sz w:val="24"/>
          <w:szCs w:val="24"/>
        </w:rPr>
        <w:tab/>
      </w:r>
      <w:r w:rsidR="00E34448" w:rsidRPr="00252FD4">
        <w:rPr>
          <w:rFonts w:ascii="Times New Roman" w:hAnsi="Times New Roman" w:cs="Times New Roman"/>
          <w:sz w:val="24"/>
          <w:szCs w:val="24"/>
        </w:rPr>
        <w:t>Понятие эластичности. Эластичность спроса на товар по его цене. Точечная и дуговая эластичность. Эластичность линейной функции спроса. Эластичный и неэластичный спрос и выручка продавцов. Абсолютно эластичный, абсолютно неэластичный спрос и спрос с единичной эластичностью. Перекрестная эластичность спроса по цене дополняющего или заменяющего товара.</w:t>
      </w:r>
      <w:r w:rsidR="00D73F51" w:rsidRPr="00252FD4">
        <w:rPr>
          <w:rFonts w:ascii="Times New Roman" w:hAnsi="Times New Roman" w:cs="Times New Roman"/>
          <w:sz w:val="24"/>
          <w:szCs w:val="24"/>
        </w:rPr>
        <w:t xml:space="preserve"> </w:t>
      </w:r>
      <w:r w:rsidR="00E34448" w:rsidRPr="00252FD4">
        <w:rPr>
          <w:rFonts w:ascii="Times New Roman" w:hAnsi="Times New Roman" w:cs="Times New Roman"/>
          <w:sz w:val="24"/>
          <w:szCs w:val="24"/>
        </w:rPr>
        <w:t>Эластичность спроса по доходу для инфериорных и нормальных товаров, в том числе товаров «первой необходимости» и товаров «роскоши».</w:t>
      </w:r>
      <w:r w:rsidR="00C67A6D">
        <w:rPr>
          <w:rFonts w:ascii="Times New Roman" w:hAnsi="Times New Roman" w:cs="Times New Roman"/>
          <w:sz w:val="24"/>
          <w:szCs w:val="24"/>
        </w:rPr>
        <w:t xml:space="preserve"> </w:t>
      </w:r>
      <w:r w:rsidR="00E34448" w:rsidRPr="00252FD4">
        <w:rPr>
          <w:rFonts w:ascii="Times New Roman" w:hAnsi="Times New Roman" w:cs="Times New Roman"/>
          <w:sz w:val="24"/>
          <w:szCs w:val="24"/>
        </w:rPr>
        <w:t>Эластичность предложения товара по цене. Эластичност</w:t>
      </w:r>
      <w:r w:rsidRPr="00252FD4">
        <w:rPr>
          <w:rFonts w:ascii="Times New Roman" w:hAnsi="Times New Roman" w:cs="Times New Roman"/>
          <w:sz w:val="24"/>
          <w:szCs w:val="24"/>
        </w:rPr>
        <w:t xml:space="preserve">ь линейной функции предложения. </w:t>
      </w:r>
      <w:r w:rsidR="00E34448" w:rsidRPr="00252FD4">
        <w:rPr>
          <w:rFonts w:ascii="Times New Roman" w:hAnsi="Times New Roman" w:cs="Times New Roman"/>
          <w:sz w:val="24"/>
          <w:szCs w:val="24"/>
        </w:rPr>
        <w:t>Абсолютно эластичное и абсолютно неэластичное предложение.</w:t>
      </w:r>
    </w:p>
    <w:p w:rsidR="00146CE5" w:rsidRPr="00252FD4" w:rsidRDefault="00146CE5" w:rsidP="00252FD4">
      <w:pPr>
        <w:pStyle w:val="a4"/>
        <w:jc w:val="both"/>
        <w:rPr>
          <w:rFonts w:ascii="Times New Roman" w:hAnsi="Times New Roman" w:cs="Times New Roman"/>
          <w:b/>
          <w:sz w:val="24"/>
          <w:szCs w:val="24"/>
        </w:rPr>
      </w:pPr>
    </w:p>
    <w:p w:rsidR="00E34448" w:rsidRPr="00252FD4" w:rsidRDefault="00E34448" w:rsidP="00252FD4">
      <w:pPr>
        <w:pStyle w:val="a4"/>
        <w:jc w:val="both"/>
        <w:rPr>
          <w:rFonts w:ascii="Times New Roman" w:hAnsi="Times New Roman" w:cs="Times New Roman"/>
          <w:sz w:val="24"/>
          <w:szCs w:val="24"/>
        </w:rPr>
      </w:pPr>
      <w:r w:rsidRPr="00252FD4">
        <w:rPr>
          <w:rFonts w:ascii="Times New Roman" w:hAnsi="Times New Roman" w:cs="Times New Roman"/>
          <w:b/>
          <w:sz w:val="24"/>
          <w:szCs w:val="24"/>
        </w:rPr>
        <w:t>Тема 6.</w:t>
      </w:r>
      <w:r w:rsidRPr="00252FD4">
        <w:rPr>
          <w:rFonts w:ascii="Times New Roman" w:hAnsi="Times New Roman" w:cs="Times New Roman"/>
          <w:sz w:val="24"/>
          <w:szCs w:val="24"/>
        </w:rPr>
        <w:t xml:space="preserve"> Государственное регулирование рынка.</w:t>
      </w:r>
    </w:p>
    <w:p w:rsidR="00E34448" w:rsidRPr="00252FD4" w:rsidRDefault="00E34448"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Последствия государственного регулирования цен (верхний и нижний пределы цен). Монополизация рынков и государственная политика (антимонопольное законодательство).</w:t>
      </w:r>
      <w:r w:rsidR="00C67A6D">
        <w:rPr>
          <w:rFonts w:ascii="Times New Roman" w:hAnsi="Times New Roman" w:cs="Times New Roman"/>
          <w:sz w:val="24"/>
          <w:szCs w:val="24"/>
        </w:rPr>
        <w:t xml:space="preserve"> </w:t>
      </w:r>
      <w:r w:rsidRPr="00252FD4">
        <w:rPr>
          <w:rFonts w:ascii="Times New Roman" w:hAnsi="Times New Roman" w:cs="Times New Roman"/>
          <w:sz w:val="24"/>
          <w:szCs w:val="24"/>
        </w:rPr>
        <w:t xml:space="preserve">Общественные блага. Свойства общественных благ. Примеры общественных благ. «Проблема безбилетника», которая возникает при предоставлении общественного блага. </w:t>
      </w:r>
    </w:p>
    <w:p w:rsidR="00146CE5" w:rsidRPr="00252FD4" w:rsidRDefault="00146CE5" w:rsidP="00252FD4">
      <w:pPr>
        <w:spacing w:after="0" w:line="240" w:lineRule="auto"/>
        <w:jc w:val="both"/>
        <w:rPr>
          <w:rFonts w:ascii="Times New Roman" w:hAnsi="Times New Roman" w:cs="Times New Roman"/>
          <w:b/>
          <w:bCs/>
          <w:sz w:val="24"/>
          <w:szCs w:val="24"/>
        </w:rPr>
      </w:pPr>
    </w:p>
    <w:p w:rsidR="00E34448" w:rsidRPr="00252FD4" w:rsidRDefault="00E34448" w:rsidP="00252FD4">
      <w:pPr>
        <w:spacing w:after="0" w:line="240" w:lineRule="auto"/>
        <w:jc w:val="both"/>
        <w:rPr>
          <w:rFonts w:ascii="Times New Roman" w:hAnsi="Times New Roman" w:cs="Times New Roman"/>
          <w:bCs/>
          <w:sz w:val="24"/>
          <w:szCs w:val="24"/>
        </w:rPr>
      </w:pPr>
      <w:r w:rsidRPr="00252FD4">
        <w:rPr>
          <w:rFonts w:ascii="Times New Roman" w:hAnsi="Times New Roman" w:cs="Times New Roman"/>
          <w:b/>
          <w:bCs/>
          <w:sz w:val="24"/>
          <w:szCs w:val="24"/>
        </w:rPr>
        <w:t>Тема 7.</w:t>
      </w:r>
      <w:r w:rsidRPr="00252FD4">
        <w:rPr>
          <w:rFonts w:ascii="Times New Roman" w:hAnsi="Times New Roman" w:cs="Times New Roman"/>
          <w:bCs/>
          <w:sz w:val="24"/>
          <w:szCs w:val="24"/>
        </w:rPr>
        <w:t xml:space="preserve"> Экономические условия деятельности фирмы. Производство и издержки </w:t>
      </w:r>
    </w:p>
    <w:p w:rsidR="00E34448" w:rsidRPr="00252FD4" w:rsidRDefault="00E34448"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Фирма. Технология. Производственная функция.</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Постоянные и переменные ресурсы (факторы производства). Краткосрочный и долгосрочный периоды производства. Производство в краткосрочном периоде. Двухфакторная модель производства. Труд как переменный ресурс. Общий (совокупный), средний и предельный продукт переменного фактора производства. Кривые общего, среднего и предельного продукта переменного фактора производства и связь между ними. Закон убывающего предельного продукта (предельной производительности) переменного фактора производства.</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Бухгалтерские (явные, внешние) издержки. Неявные (внутренние) издержки использования собственных факторов производства. Экономические издержки.</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Издержки производства в краткосрочном периоде. Постоянные и переменные издержки. Амортизация как компонент постоянных издержек производства. Общие, средние, средние постоянные, средние переменные и предельные издержки. Кривые постоянных, переменных и общих издержек. Кривые средних, средних переменных, средних постоянных и предельных издержек и связь между ними. Общая, средняя и предельная выручка фирмы. Прибыль фирмы. Бухгалтерская и экономическая прибыль. Нормальная прибыль.</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Максимизация экономической прибыли как цель фирмы. Условие максимизации прибыли.</w:t>
      </w:r>
    </w:p>
    <w:p w:rsidR="00146CE5" w:rsidRPr="00252FD4" w:rsidRDefault="00146CE5" w:rsidP="00252FD4">
      <w:pPr>
        <w:spacing w:after="0" w:line="240" w:lineRule="auto"/>
        <w:jc w:val="both"/>
        <w:rPr>
          <w:rFonts w:ascii="Times New Roman" w:hAnsi="Times New Roman" w:cs="Times New Roman"/>
          <w:b/>
          <w:bCs/>
          <w:sz w:val="24"/>
          <w:szCs w:val="24"/>
        </w:rPr>
      </w:pPr>
    </w:p>
    <w:p w:rsidR="00E34448" w:rsidRPr="00252FD4" w:rsidRDefault="00E34448"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b/>
          <w:bCs/>
          <w:sz w:val="24"/>
          <w:szCs w:val="24"/>
        </w:rPr>
        <w:t>Тема 8.</w:t>
      </w:r>
      <w:r w:rsidRPr="00252FD4">
        <w:rPr>
          <w:rFonts w:ascii="Times New Roman" w:hAnsi="Times New Roman" w:cs="Times New Roman"/>
          <w:bCs/>
          <w:sz w:val="24"/>
          <w:szCs w:val="24"/>
        </w:rPr>
        <w:t xml:space="preserve"> </w:t>
      </w:r>
      <w:r w:rsidRPr="00252FD4">
        <w:rPr>
          <w:rFonts w:ascii="Times New Roman" w:hAnsi="Times New Roman" w:cs="Times New Roman"/>
          <w:sz w:val="24"/>
          <w:szCs w:val="24"/>
        </w:rPr>
        <w:t>Рыночные структуры.</w:t>
      </w:r>
    </w:p>
    <w:p w:rsidR="00E34448" w:rsidRPr="00252FD4" w:rsidRDefault="00E34448"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Характеристики рынка совершенной конкуренции.</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Спрос на продукцию конкурентной фирмы. Предельная и общая выручка конкурентной фирмы. Задача максимизации прибыли конкурентной фирмы в краткосрочно</w:t>
      </w:r>
      <w:r w:rsidR="00144ED6" w:rsidRPr="00252FD4">
        <w:rPr>
          <w:rFonts w:ascii="Times New Roman" w:hAnsi="Times New Roman" w:cs="Times New Roman"/>
          <w:sz w:val="24"/>
          <w:szCs w:val="24"/>
        </w:rPr>
        <w:t xml:space="preserve">м периоде. </w:t>
      </w:r>
      <w:r w:rsidRPr="00252FD4">
        <w:rPr>
          <w:rFonts w:ascii="Times New Roman" w:hAnsi="Times New Roman" w:cs="Times New Roman"/>
          <w:sz w:val="24"/>
          <w:szCs w:val="24"/>
        </w:rPr>
        <w:t>Условие максимизации прибыли совершенно конкурентной фирмы.</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Рынки несовершенной конкуренции: монополия, монополистическая конкуренция, олигополия. Рыночная власть фирмы. Индекс Лернера. Рынок монополии. Основные признаки рынка монополии. Причины возникновения монополий. Естественные монополии. Общая и предельная выручка монополии. Максимизация прибыли монополистом. Монопольная цена и монопольный выпуск по сравнению с совершенно конкурентной отраслью. Монополистическая конкуренция. Основные признаки рынка монополистической конкуренции. Дифференциация продукта как источник рыночной власти на рынках монополистической конкуренции. Прибыль фирмы на рынке монополистической конкуренции в краткосрочном и долгосрочном периоде.</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Общие характеристики всех видов несовершенной конкуренции.</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Олигополия. Основные признаки рынка олигополии. Разнообразие форм стратегического взаимодействия фирм на олигополистических рынках.</w:t>
      </w:r>
    </w:p>
    <w:p w:rsidR="00146CE5" w:rsidRPr="00252FD4" w:rsidRDefault="00146CE5" w:rsidP="00252FD4">
      <w:pPr>
        <w:spacing w:after="0" w:line="240" w:lineRule="auto"/>
        <w:jc w:val="both"/>
        <w:rPr>
          <w:rFonts w:ascii="Times New Roman" w:hAnsi="Times New Roman" w:cs="Times New Roman"/>
          <w:b/>
          <w:bCs/>
          <w:sz w:val="24"/>
          <w:szCs w:val="24"/>
        </w:rPr>
      </w:pPr>
    </w:p>
    <w:p w:rsidR="00E34448" w:rsidRPr="00252FD4" w:rsidRDefault="00E34448" w:rsidP="00252FD4">
      <w:pPr>
        <w:spacing w:after="0" w:line="240" w:lineRule="auto"/>
        <w:jc w:val="both"/>
        <w:rPr>
          <w:rFonts w:ascii="Times New Roman" w:hAnsi="Times New Roman" w:cs="Times New Roman"/>
          <w:bCs/>
          <w:sz w:val="24"/>
          <w:szCs w:val="24"/>
        </w:rPr>
      </w:pPr>
      <w:r w:rsidRPr="00252FD4">
        <w:rPr>
          <w:rFonts w:ascii="Times New Roman" w:hAnsi="Times New Roman" w:cs="Times New Roman"/>
          <w:b/>
          <w:bCs/>
          <w:sz w:val="24"/>
          <w:szCs w:val="24"/>
        </w:rPr>
        <w:t>Тема 9.</w:t>
      </w:r>
      <w:r w:rsidRPr="00252FD4">
        <w:rPr>
          <w:rFonts w:ascii="Times New Roman" w:hAnsi="Times New Roman" w:cs="Times New Roman"/>
          <w:bCs/>
          <w:sz w:val="24"/>
          <w:szCs w:val="24"/>
        </w:rPr>
        <w:t xml:space="preserve"> Рынок труда.</w:t>
      </w:r>
    </w:p>
    <w:p w:rsidR="00E34448" w:rsidRPr="00252FD4" w:rsidRDefault="00E34448"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Рынки факторов производства. Производный спрос на факторы производства.</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Рынок труда как пример рынка фактора производства. Совершенно конкурентный рынок труда. Спрос и предложение на рынке труда.</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Часть кривой предельного продукта труда в денежном выражении (предельного дохода на фактор) как спрос фирмы на труд. Определение оптимального объема труда, нанимаемого конкурентной фирмой.</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Эластичность спроса на труд. Предложение труда: индивидуальное и рыночное. Эластичность предложения труда. Несовершенная конкуренция на рынке труда: монопсония на рынке труда, деятельность профсоюзов.</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Дискриминация в оплате труда. Установление государством минимальной ставки заработной платы.</w:t>
      </w:r>
    </w:p>
    <w:p w:rsidR="00146CE5" w:rsidRPr="00252FD4" w:rsidRDefault="00146CE5" w:rsidP="00252FD4">
      <w:pPr>
        <w:tabs>
          <w:tab w:val="left" w:pos="284"/>
        </w:tabs>
        <w:spacing w:after="0" w:line="240" w:lineRule="auto"/>
        <w:jc w:val="both"/>
        <w:rPr>
          <w:rFonts w:ascii="Times New Roman" w:hAnsi="Times New Roman" w:cs="Times New Roman"/>
          <w:b/>
          <w:bCs/>
          <w:sz w:val="24"/>
          <w:szCs w:val="24"/>
        </w:rPr>
      </w:pPr>
    </w:p>
    <w:p w:rsidR="00E34448" w:rsidRPr="00252FD4" w:rsidRDefault="00E34448" w:rsidP="00252FD4">
      <w:pPr>
        <w:tabs>
          <w:tab w:val="left" w:pos="284"/>
        </w:tabs>
        <w:spacing w:after="0" w:line="240" w:lineRule="auto"/>
        <w:jc w:val="both"/>
        <w:rPr>
          <w:rFonts w:ascii="Times New Roman" w:hAnsi="Times New Roman" w:cs="Times New Roman"/>
          <w:bCs/>
          <w:sz w:val="24"/>
          <w:szCs w:val="24"/>
        </w:rPr>
      </w:pPr>
      <w:r w:rsidRPr="00252FD4">
        <w:rPr>
          <w:rFonts w:ascii="Times New Roman" w:hAnsi="Times New Roman" w:cs="Times New Roman"/>
          <w:b/>
          <w:bCs/>
          <w:sz w:val="24"/>
          <w:szCs w:val="24"/>
        </w:rPr>
        <w:t>Тема 10.</w:t>
      </w:r>
      <w:r w:rsidRPr="00252FD4">
        <w:rPr>
          <w:rFonts w:ascii="Times New Roman" w:hAnsi="Times New Roman" w:cs="Times New Roman"/>
          <w:bCs/>
          <w:sz w:val="24"/>
          <w:szCs w:val="24"/>
        </w:rPr>
        <w:t xml:space="preserve"> Провалы рынка. Неравенство в распределении доходов.</w:t>
      </w:r>
    </w:p>
    <w:p w:rsidR="00E34448" w:rsidRPr="00252FD4" w:rsidRDefault="00E34448" w:rsidP="00252FD4">
      <w:pPr>
        <w:tabs>
          <w:tab w:val="left" w:pos="284"/>
        </w:tabs>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Распределение доходов в экономике. Неравенство доходов и причины возникновения неравенства в распределении доходов. Проблема бедности. Измерение степени неравенства доходов: кривая Лоренца и коэффициент Джини. Политика государства: механизмы </w:t>
      </w:r>
      <w:r w:rsidRPr="00252FD4">
        <w:rPr>
          <w:rFonts w:ascii="Times New Roman" w:hAnsi="Times New Roman" w:cs="Times New Roman"/>
          <w:sz w:val="24"/>
          <w:szCs w:val="24"/>
        </w:rPr>
        <w:lastRenderedPageBreak/>
        <w:t>перераспределения доходов. Случаи «несостоятельности рынка»: рыночная власть, проблемы внешних эффектов, недопроизводство общественных благ.</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Положительные и отрицательные внешние эффекты в производстве и потреблении. Способы интернализации внешних эффектов.</w:t>
      </w:r>
    </w:p>
    <w:p w:rsidR="00146CE5" w:rsidRPr="00252FD4" w:rsidRDefault="00146CE5" w:rsidP="00252FD4">
      <w:pPr>
        <w:spacing w:after="0" w:line="240" w:lineRule="auto"/>
        <w:jc w:val="both"/>
        <w:rPr>
          <w:rFonts w:ascii="Times New Roman" w:hAnsi="Times New Roman" w:cs="Times New Roman"/>
          <w:b/>
          <w:bCs/>
          <w:sz w:val="24"/>
          <w:szCs w:val="24"/>
        </w:rPr>
      </w:pPr>
    </w:p>
    <w:p w:rsidR="00E34448" w:rsidRPr="00252FD4" w:rsidRDefault="00E34448" w:rsidP="00252FD4">
      <w:pPr>
        <w:spacing w:after="0" w:line="240" w:lineRule="auto"/>
        <w:jc w:val="both"/>
        <w:rPr>
          <w:rFonts w:ascii="Times New Roman" w:hAnsi="Times New Roman" w:cs="Times New Roman"/>
          <w:bCs/>
          <w:sz w:val="24"/>
          <w:szCs w:val="24"/>
        </w:rPr>
      </w:pPr>
      <w:r w:rsidRPr="00252FD4">
        <w:rPr>
          <w:rFonts w:ascii="Times New Roman" w:hAnsi="Times New Roman" w:cs="Times New Roman"/>
          <w:b/>
          <w:bCs/>
          <w:sz w:val="24"/>
          <w:szCs w:val="24"/>
        </w:rPr>
        <w:t>Тема 11.</w:t>
      </w:r>
      <w:r w:rsidRPr="00252FD4">
        <w:rPr>
          <w:rFonts w:ascii="Times New Roman" w:hAnsi="Times New Roman" w:cs="Times New Roman"/>
          <w:bCs/>
          <w:sz w:val="24"/>
          <w:szCs w:val="24"/>
        </w:rPr>
        <w:t xml:space="preserve"> Система национальных счетов (измерение результатов экономической деятельности). Понятие валового внутреннего продукта (ВВП). Способы измерения ВВП.</w:t>
      </w:r>
    </w:p>
    <w:p w:rsidR="00E34448" w:rsidRPr="00252FD4" w:rsidRDefault="00E34448" w:rsidP="00252FD4">
      <w:pPr>
        <w:suppressAutoHyphens/>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Макроэкономика как раздел экономической теории. Предмет макроэкономики. Отличия макроэкономики от микроэкономики. Агрегирование и микроэкономическое обоснование. Основные макроэкономические проблемы.</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Кругооборот продукта, расходов и доходов. Принцип равенства расходов и доходов. Основное макроэкономическое тождество. Макроэкономические показатели. Потоки и запасы. Система национальных счетов. Показатели совокупного выпуска (объема производства) и совокупного дохода. Четырёхсекторная модель экономики.</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Валовой внутренний продукт (ВВП). Измерение ВВП. Составляющие ВВП. Методы подсчета валового внутреннего продукта. ВВП как сумма расходов макроэкономических агентов. ВВП как сумма доходов. Расчет ВВП по добавленной стоимости. Валовый национальный доход (ВНД). Располагаемый доход. Чистый доход иностранных факторов (ЧДИФ).Реальный и номинальный ВВП. Индексы цен. Дефлятор ВВП, индекс потребительских цен.</w:t>
      </w:r>
    </w:p>
    <w:p w:rsidR="00146CE5" w:rsidRPr="00252FD4" w:rsidRDefault="00146CE5" w:rsidP="00252FD4">
      <w:pPr>
        <w:spacing w:after="0" w:line="240" w:lineRule="auto"/>
        <w:jc w:val="both"/>
        <w:rPr>
          <w:rFonts w:ascii="Times New Roman" w:hAnsi="Times New Roman" w:cs="Times New Roman"/>
          <w:b/>
          <w:bCs/>
          <w:sz w:val="24"/>
          <w:szCs w:val="24"/>
        </w:rPr>
      </w:pPr>
    </w:p>
    <w:p w:rsidR="00E34448" w:rsidRPr="00252FD4" w:rsidRDefault="00E34448" w:rsidP="00252FD4">
      <w:pPr>
        <w:spacing w:after="0" w:line="240" w:lineRule="auto"/>
        <w:jc w:val="both"/>
        <w:rPr>
          <w:rFonts w:ascii="Times New Roman" w:hAnsi="Times New Roman" w:cs="Times New Roman"/>
          <w:bCs/>
          <w:sz w:val="24"/>
          <w:szCs w:val="24"/>
        </w:rPr>
      </w:pPr>
      <w:r w:rsidRPr="00252FD4">
        <w:rPr>
          <w:rFonts w:ascii="Times New Roman" w:hAnsi="Times New Roman" w:cs="Times New Roman"/>
          <w:b/>
          <w:bCs/>
          <w:sz w:val="24"/>
          <w:szCs w:val="24"/>
        </w:rPr>
        <w:t>Тема 12.</w:t>
      </w:r>
      <w:r w:rsidRPr="00252FD4">
        <w:rPr>
          <w:rFonts w:ascii="Times New Roman" w:hAnsi="Times New Roman" w:cs="Times New Roman"/>
          <w:bCs/>
          <w:sz w:val="24"/>
          <w:szCs w:val="24"/>
        </w:rPr>
        <w:t xml:space="preserve"> Экономический рост.  Деловые циклы.</w:t>
      </w:r>
    </w:p>
    <w:p w:rsidR="00E34448" w:rsidRPr="00252FD4" w:rsidRDefault="00E34448" w:rsidP="00252FD4">
      <w:pPr>
        <w:suppressAutoHyphens/>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Экономическая динамика в долгосрочной и краткосрочной перспективе. Экономический рост. Измерение экономического роста: темп роста ВВП и ВВП на душу населения. </w:t>
      </w:r>
    </w:p>
    <w:p w:rsidR="00E34448" w:rsidRPr="00252FD4" w:rsidRDefault="00E34448" w:rsidP="00252FD4">
      <w:pPr>
        <w:suppressAutoHyphens/>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Уровень жизни и производительность труда. Источники экономического роста. Политика государства и экономический рост.</w:t>
      </w:r>
    </w:p>
    <w:p w:rsidR="00E34448" w:rsidRPr="00252FD4" w:rsidRDefault="00E34448" w:rsidP="00252FD4">
      <w:pPr>
        <w:suppressAutoHyphens/>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Экономические колебания (деловые циклы, колебания деловой активности). Потенциальный и фактический ВВП. Фазы экономического цикла. Основные характеристики колебаний деловой активности. </w:t>
      </w:r>
    </w:p>
    <w:p w:rsidR="00146CE5" w:rsidRPr="00252FD4" w:rsidRDefault="00146CE5" w:rsidP="00252FD4">
      <w:pPr>
        <w:spacing w:after="0" w:line="240" w:lineRule="auto"/>
        <w:jc w:val="both"/>
        <w:rPr>
          <w:rFonts w:ascii="Times New Roman" w:hAnsi="Times New Roman" w:cs="Times New Roman"/>
          <w:b/>
          <w:bCs/>
          <w:sz w:val="24"/>
          <w:szCs w:val="24"/>
        </w:rPr>
      </w:pPr>
    </w:p>
    <w:p w:rsidR="00E34448" w:rsidRPr="00252FD4" w:rsidRDefault="00E34448" w:rsidP="00252FD4">
      <w:pPr>
        <w:spacing w:after="0" w:line="240" w:lineRule="auto"/>
        <w:jc w:val="both"/>
        <w:rPr>
          <w:rFonts w:ascii="Times New Roman" w:hAnsi="Times New Roman" w:cs="Times New Roman"/>
          <w:bCs/>
          <w:sz w:val="24"/>
          <w:szCs w:val="24"/>
        </w:rPr>
      </w:pPr>
      <w:r w:rsidRPr="00252FD4">
        <w:rPr>
          <w:rFonts w:ascii="Times New Roman" w:hAnsi="Times New Roman" w:cs="Times New Roman"/>
          <w:b/>
          <w:bCs/>
          <w:sz w:val="24"/>
          <w:szCs w:val="24"/>
        </w:rPr>
        <w:t>Тема 13.</w:t>
      </w:r>
      <w:r w:rsidRPr="00252FD4">
        <w:rPr>
          <w:rFonts w:ascii="Times New Roman" w:hAnsi="Times New Roman" w:cs="Times New Roman"/>
          <w:bCs/>
          <w:sz w:val="24"/>
          <w:szCs w:val="24"/>
        </w:rPr>
        <w:t xml:space="preserve"> Совокупный спрос и совокупное предложение.</w:t>
      </w:r>
    </w:p>
    <w:p w:rsidR="00E34448" w:rsidRPr="00252FD4" w:rsidRDefault="00E34448"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Совокупный спрос. Компоненты совокупного спроса. Отличие понятия величины совокупного спроса от понятия совокупного спроса. Кривая совокупного спроса и причины ее отрицательного наклона: эффект реального богатства, эффект процентной ставки, эффект импортных закупок. Сдвиги кривой совокупного спроса. Факторы, непосредственно влияющие на компоненты совокупных расходов. Денежные факторы совокупного спроса.</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Совокупное предложение. Отличие понятия величины совокупного предложения от понятия совокупного предложения.  Разные подходы к исследованию совокупного предложения. Понятие долгосрочного и краткосрочного периода в макроэкономике. Вертикальная кривая совокупного предложения в долгосрочной перспективе. Случай фиксированного уровня цен (горизонтальная кривая совокупного предложения). Факторы, воздействующие  на  совокупное предложение в долгосрочной и краткосрочной перспективе.</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Равновесие совокупного спроса и совокупного предложения. Равновесный объем производства и равновесный уровень цен. Последствия изменения совокупного спроса и совокупного предложения в краткосрочной и долгосрочной перспективе.</w:t>
      </w:r>
    </w:p>
    <w:p w:rsidR="00146CE5" w:rsidRPr="00252FD4" w:rsidRDefault="00146CE5" w:rsidP="00252FD4">
      <w:pPr>
        <w:spacing w:after="0" w:line="240" w:lineRule="auto"/>
        <w:jc w:val="both"/>
        <w:rPr>
          <w:rFonts w:ascii="Times New Roman" w:hAnsi="Times New Roman" w:cs="Times New Roman"/>
          <w:b/>
          <w:bCs/>
          <w:sz w:val="24"/>
          <w:szCs w:val="24"/>
        </w:rPr>
      </w:pPr>
    </w:p>
    <w:p w:rsidR="00E34448" w:rsidRPr="00252FD4" w:rsidRDefault="00E34448" w:rsidP="00252FD4">
      <w:pPr>
        <w:spacing w:after="0" w:line="240" w:lineRule="auto"/>
        <w:jc w:val="both"/>
        <w:rPr>
          <w:rFonts w:ascii="Times New Roman" w:hAnsi="Times New Roman" w:cs="Times New Roman"/>
          <w:bCs/>
          <w:sz w:val="24"/>
          <w:szCs w:val="24"/>
        </w:rPr>
      </w:pPr>
      <w:r w:rsidRPr="00252FD4">
        <w:rPr>
          <w:rFonts w:ascii="Times New Roman" w:hAnsi="Times New Roman" w:cs="Times New Roman"/>
          <w:b/>
          <w:bCs/>
          <w:sz w:val="24"/>
          <w:szCs w:val="24"/>
        </w:rPr>
        <w:t>Тема 14.</w:t>
      </w:r>
      <w:r w:rsidRPr="00252FD4">
        <w:rPr>
          <w:rFonts w:ascii="Times New Roman" w:hAnsi="Times New Roman" w:cs="Times New Roman"/>
          <w:bCs/>
          <w:sz w:val="24"/>
          <w:szCs w:val="24"/>
        </w:rPr>
        <w:t xml:space="preserve"> Безработица.</w:t>
      </w:r>
    </w:p>
    <w:p w:rsidR="00E34448" w:rsidRPr="00252FD4" w:rsidRDefault="00E34448" w:rsidP="00252FD4">
      <w:pPr>
        <w:suppressAutoHyphens/>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Основные категории населения. Рабочая сила (экономически активное население). Занятые и безработные. Показатель уровня безработицы. Виды безработицы.</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 xml:space="preserve">Фрикционная, структурная и циклическая безработица. Естественный уровень безработицы. Фактический уровень безработицы. Социальные и экономические последствия безработицы. </w:t>
      </w:r>
      <w:r w:rsidRPr="00252FD4">
        <w:rPr>
          <w:rFonts w:ascii="Times New Roman" w:hAnsi="Times New Roman" w:cs="Times New Roman"/>
          <w:sz w:val="24"/>
          <w:szCs w:val="24"/>
        </w:rPr>
        <w:lastRenderedPageBreak/>
        <w:t>Взаимосвязь динамики безработицы и ВВП. Закон Оукена.</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Государственное регулирование занятости.</w:t>
      </w:r>
    </w:p>
    <w:p w:rsidR="00146CE5" w:rsidRPr="00252FD4" w:rsidRDefault="00146CE5" w:rsidP="00252FD4">
      <w:pPr>
        <w:spacing w:after="0" w:line="240" w:lineRule="auto"/>
        <w:jc w:val="both"/>
        <w:rPr>
          <w:rFonts w:ascii="Times New Roman" w:hAnsi="Times New Roman" w:cs="Times New Roman"/>
          <w:b/>
          <w:bCs/>
          <w:sz w:val="24"/>
          <w:szCs w:val="24"/>
        </w:rPr>
      </w:pPr>
    </w:p>
    <w:p w:rsidR="00E34448" w:rsidRPr="00252FD4" w:rsidRDefault="00E34448" w:rsidP="00252FD4">
      <w:pPr>
        <w:spacing w:after="0" w:line="240" w:lineRule="auto"/>
        <w:jc w:val="both"/>
        <w:rPr>
          <w:rFonts w:ascii="Times New Roman" w:hAnsi="Times New Roman" w:cs="Times New Roman"/>
          <w:bCs/>
          <w:sz w:val="24"/>
          <w:szCs w:val="24"/>
        </w:rPr>
      </w:pPr>
      <w:r w:rsidRPr="00252FD4">
        <w:rPr>
          <w:rFonts w:ascii="Times New Roman" w:hAnsi="Times New Roman" w:cs="Times New Roman"/>
          <w:b/>
          <w:bCs/>
          <w:sz w:val="24"/>
          <w:szCs w:val="24"/>
        </w:rPr>
        <w:t>Тема 15</w:t>
      </w:r>
      <w:r w:rsidRPr="00252FD4">
        <w:rPr>
          <w:rFonts w:ascii="Times New Roman" w:hAnsi="Times New Roman" w:cs="Times New Roman"/>
          <w:bCs/>
          <w:sz w:val="24"/>
          <w:szCs w:val="24"/>
        </w:rPr>
        <w:t xml:space="preserve">. </w:t>
      </w:r>
      <w:r w:rsidRPr="00252FD4">
        <w:rPr>
          <w:rFonts w:ascii="Times New Roman" w:hAnsi="Times New Roman" w:cs="Times New Roman"/>
          <w:sz w:val="24"/>
          <w:szCs w:val="24"/>
        </w:rPr>
        <w:t>Инфляция. Виды, причины и последствия инфляции.</w:t>
      </w:r>
    </w:p>
    <w:p w:rsidR="00E34448" w:rsidRPr="00252FD4" w:rsidRDefault="00E34448" w:rsidP="00252FD4">
      <w:pPr>
        <w:tabs>
          <w:tab w:val="left" w:pos="2780"/>
        </w:tabs>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Инфляция и ее измерение. Инфляция спроса и инфляция издержек. Роль инфляционных ожиданий. Последствия инфляции Дефля</w:t>
      </w:r>
      <w:r w:rsidR="00144ED6" w:rsidRPr="00252FD4">
        <w:rPr>
          <w:rFonts w:ascii="Times New Roman" w:hAnsi="Times New Roman" w:cs="Times New Roman"/>
          <w:sz w:val="24"/>
          <w:szCs w:val="24"/>
        </w:rPr>
        <w:t xml:space="preserve">ция и дезинфляция. Стагфляция. </w:t>
      </w:r>
      <w:r w:rsidRPr="00252FD4">
        <w:rPr>
          <w:rFonts w:ascii="Times New Roman" w:hAnsi="Times New Roman" w:cs="Times New Roman"/>
          <w:sz w:val="24"/>
          <w:szCs w:val="24"/>
        </w:rPr>
        <w:t>Инфляция и покупательная способность денег. Инфляционный налог. Инфляция и реальные доходы. Реальные эффекты инфляции: потери в общественном благосостоянии и перераспределение богатства.  Инфляция и процентные ставки: эффект Фишера.</w:t>
      </w:r>
    </w:p>
    <w:p w:rsidR="00146CE5" w:rsidRPr="00252FD4" w:rsidRDefault="00146CE5" w:rsidP="00252FD4">
      <w:pPr>
        <w:spacing w:after="0" w:line="240" w:lineRule="auto"/>
        <w:jc w:val="both"/>
        <w:rPr>
          <w:rFonts w:ascii="Times New Roman" w:hAnsi="Times New Roman" w:cs="Times New Roman"/>
          <w:b/>
          <w:bCs/>
          <w:sz w:val="24"/>
          <w:szCs w:val="24"/>
        </w:rPr>
      </w:pPr>
    </w:p>
    <w:p w:rsidR="00E34448" w:rsidRPr="00252FD4" w:rsidRDefault="00E34448"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b/>
          <w:bCs/>
          <w:sz w:val="24"/>
          <w:szCs w:val="24"/>
        </w:rPr>
        <w:t>Тема 16.</w:t>
      </w:r>
      <w:r w:rsidRPr="00252FD4">
        <w:rPr>
          <w:rFonts w:ascii="Times New Roman" w:hAnsi="Times New Roman" w:cs="Times New Roman"/>
          <w:bCs/>
          <w:sz w:val="24"/>
          <w:szCs w:val="24"/>
        </w:rPr>
        <w:t xml:space="preserve"> Государственный бюджет: доходы и расходы.  Бюджетно-налоговая политика</w:t>
      </w:r>
    </w:p>
    <w:p w:rsidR="00E34448" w:rsidRPr="00252FD4" w:rsidRDefault="00E34448" w:rsidP="00252FD4">
      <w:pPr>
        <w:pStyle w:val="1KGK9"/>
        <w:widowControl/>
        <w:jc w:val="both"/>
        <w:rPr>
          <w:rFonts w:ascii="Times New Roman" w:hAnsi="Times New Roman" w:cs="Times New Roman"/>
        </w:rPr>
      </w:pPr>
      <w:r w:rsidRPr="00252FD4">
        <w:rPr>
          <w:rFonts w:ascii="Times New Roman" w:hAnsi="Times New Roman" w:cs="Times New Roman"/>
        </w:rPr>
        <w:t xml:space="preserve">Государство и его роль в экономике. Государственный бюджет. Состояние (сальдо) государственного бюджета и его виды. Бюджетный дефицит и бюджетный излишек. Теории сбалансированного бюджета. Государственные расходы и их виды. Доходы государства. Налоги и их роль в экономике. </w:t>
      </w:r>
      <w:r w:rsidRPr="00252FD4">
        <w:rPr>
          <w:rFonts w:ascii="Times New Roman" w:hAnsi="Times New Roman" w:cs="Times New Roman"/>
          <w:spacing w:val="3"/>
        </w:rPr>
        <w:t xml:space="preserve">Налоги как основной источник доходов государства и как </w:t>
      </w:r>
      <w:r w:rsidRPr="00252FD4">
        <w:rPr>
          <w:rFonts w:ascii="Times New Roman" w:hAnsi="Times New Roman" w:cs="Times New Roman"/>
          <w:spacing w:val="-1"/>
        </w:rPr>
        <w:t xml:space="preserve">инструмент перераспределения доходов. Виды налогов. Прямые и косвенные налоги. </w:t>
      </w:r>
      <w:r w:rsidRPr="00252FD4">
        <w:rPr>
          <w:rFonts w:ascii="Times New Roman" w:hAnsi="Times New Roman" w:cs="Times New Roman"/>
        </w:rPr>
        <w:t xml:space="preserve">Системы налогообложения: пропорциональная, прогрессивная и регрессивная. </w:t>
      </w:r>
      <w:r w:rsidRPr="00252FD4">
        <w:rPr>
          <w:rFonts w:ascii="Times New Roman" w:hAnsi="Times New Roman" w:cs="Times New Roman"/>
          <w:spacing w:val="-1"/>
        </w:rPr>
        <w:t>Налоги и экономическая активность. Кривая Лаффера.</w:t>
      </w:r>
      <w:r w:rsidR="00D73F51" w:rsidRPr="00252FD4">
        <w:rPr>
          <w:rFonts w:ascii="Times New Roman" w:hAnsi="Times New Roman" w:cs="Times New Roman"/>
          <w:spacing w:val="-1"/>
        </w:rPr>
        <w:t xml:space="preserve"> </w:t>
      </w:r>
      <w:r w:rsidRPr="00252FD4">
        <w:rPr>
          <w:rFonts w:ascii="Times New Roman" w:hAnsi="Times New Roman" w:cs="Times New Roman"/>
        </w:rPr>
        <w:t>Фискальная политика, ее цели и инструменты. Стимулирующая и сдерживающая фискальная политика. Эффект вытеснения при проведении стимулирующей фискальной политики. Дискреционная и не</w:t>
      </w:r>
      <w:r w:rsidR="00D73F51" w:rsidRPr="00252FD4">
        <w:rPr>
          <w:rFonts w:ascii="Times New Roman" w:hAnsi="Times New Roman" w:cs="Times New Roman"/>
        </w:rPr>
        <w:t xml:space="preserve"> </w:t>
      </w:r>
      <w:r w:rsidRPr="00252FD4">
        <w:rPr>
          <w:rFonts w:ascii="Times New Roman" w:hAnsi="Times New Roman" w:cs="Times New Roman"/>
        </w:rPr>
        <w:t>дискреционная (автоматическая) фискальная политика. Встроенные (автоматические) стабилизаторы. Воздействие инструментов фискальной политики на совокупный спрос. Мультипликаторы государственных закупок, автономных налогов и трансфертов. Бюджетный дефицит и бюджетный излишек. Способы финансирования бюджетного дефицита (эмиссионное и долговое) и их последствия. Государственный долг. Экономические последствия долга.</w:t>
      </w:r>
    </w:p>
    <w:p w:rsidR="00146CE5" w:rsidRPr="00252FD4" w:rsidRDefault="00146CE5" w:rsidP="00252FD4">
      <w:pPr>
        <w:spacing w:after="0" w:line="240" w:lineRule="auto"/>
        <w:jc w:val="both"/>
        <w:rPr>
          <w:rFonts w:ascii="Times New Roman" w:hAnsi="Times New Roman" w:cs="Times New Roman"/>
          <w:b/>
          <w:bCs/>
          <w:sz w:val="24"/>
          <w:szCs w:val="24"/>
        </w:rPr>
      </w:pPr>
    </w:p>
    <w:p w:rsidR="00E34448" w:rsidRPr="00252FD4" w:rsidRDefault="00E34448" w:rsidP="00252FD4">
      <w:pPr>
        <w:spacing w:after="0" w:line="240" w:lineRule="auto"/>
        <w:jc w:val="both"/>
        <w:rPr>
          <w:rFonts w:ascii="Times New Roman" w:hAnsi="Times New Roman" w:cs="Times New Roman"/>
          <w:bCs/>
          <w:sz w:val="24"/>
          <w:szCs w:val="24"/>
        </w:rPr>
      </w:pPr>
      <w:r w:rsidRPr="00252FD4">
        <w:rPr>
          <w:rFonts w:ascii="Times New Roman" w:hAnsi="Times New Roman" w:cs="Times New Roman"/>
          <w:b/>
          <w:bCs/>
          <w:sz w:val="24"/>
          <w:szCs w:val="24"/>
        </w:rPr>
        <w:t>Тема 17.</w:t>
      </w:r>
      <w:r w:rsidRPr="00252FD4">
        <w:rPr>
          <w:rFonts w:ascii="Times New Roman" w:hAnsi="Times New Roman" w:cs="Times New Roman"/>
          <w:bCs/>
          <w:sz w:val="24"/>
          <w:szCs w:val="24"/>
        </w:rPr>
        <w:t xml:space="preserve"> Деньги. Банковская система. Кредитно-денежная (монетарная) политика.</w:t>
      </w:r>
    </w:p>
    <w:p w:rsidR="00146CE5" w:rsidRPr="00252FD4" w:rsidRDefault="00E34448" w:rsidP="00252FD4">
      <w:pPr>
        <w:suppressAutoHyphens/>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Деньги. Функции денег: средство обращения и платежа, единица счета, средство сбережения.</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Виды денег. Ликвидность денег.</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Денежные агрегаты. Денежная масса. Количество денег в обращении. Скорость обращения денег. Уравнение обмена. Коммерческие банки: основные функции, операции и роль в экономике. Структура банковской системы. Центральный банк и его функции.</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Банки как финансовые посредники. Резервы банков и их виды. Обязательные и избыточные банковские резервы. Роль коммерческих банков в создании денег. Механизм кредитной мультипликации.</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Центральный банк и его функции. Факторы, определяющие предложение денег.</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Виды спроса на деньги: трансакционный спрос на деньги, спекулятивный спрос на деньги, спрос на деньги из мотива предосторожности. Равновесие на рынке денег. Последствия изменения спроса и предложения денег.</w:t>
      </w:r>
      <w:r w:rsidR="00D73F51" w:rsidRPr="00252FD4">
        <w:rPr>
          <w:rFonts w:ascii="Times New Roman" w:hAnsi="Times New Roman" w:cs="Times New Roman"/>
          <w:sz w:val="24"/>
          <w:szCs w:val="24"/>
        </w:rPr>
        <w:t xml:space="preserve"> </w:t>
      </w:r>
      <w:r w:rsidRPr="00252FD4">
        <w:rPr>
          <w:rFonts w:ascii="Times New Roman" w:hAnsi="Times New Roman" w:cs="Times New Roman"/>
          <w:sz w:val="24"/>
          <w:szCs w:val="24"/>
        </w:rPr>
        <w:t xml:space="preserve">Монетарная политика, ее цели и инструменты. Изменение  нормы обязательных резервов. Изменение учетной ставки процента. Операции на открытом рынке и их виды. Трансмиссионный механизм монетарной политики. Виды монетарной политики: стимулирующая и сдерживающая монетарная политика. </w:t>
      </w:r>
    </w:p>
    <w:p w:rsidR="00146CE5" w:rsidRPr="00252FD4" w:rsidRDefault="00146CE5" w:rsidP="00252FD4">
      <w:pPr>
        <w:suppressAutoHyphens/>
        <w:spacing w:after="0" w:line="240" w:lineRule="auto"/>
        <w:jc w:val="both"/>
        <w:rPr>
          <w:rFonts w:ascii="Times New Roman" w:hAnsi="Times New Roman" w:cs="Times New Roman"/>
          <w:sz w:val="24"/>
          <w:szCs w:val="24"/>
        </w:rPr>
      </w:pPr>
    </w:p>
    <w:p w:rsidR="00696ADA" w:rsidRDefault="00696ADA" w:rsidP="0068610D">
      <w:pPr>
        <w:shd w:val="clear" w:color="auto" w:fill="FFFFFF"/>
        <w:spacing w:after="0" w:line="240" w:lineRule="auto"/>
        <w:ind w:right="57" w:firstLine="709"/>
        <w:jc w:val="both"/>
        <w:rPr>
          <w:rFonts w:ascii="Times New Roman" w:eastAsia="MS Mincho" w:hAnsi="Times New Roman" w:cs="Times New Roman"/>
          <w:b/>
          <w:sz w:val="24"/>
          <w:szCs w:val="26"/>
          <w:lang w:eastAsia="ja-JP"/>
        </w:rPr>
      </w:pPr>
    </w:p>
    <w:p w:rsidR="00696ADA" w:rsidRDefault="00696ADA" w:rsidP="0068610D">
      <w:pPr>
        <w:shd w:val="clear" w:color="auto" w:fill="FFFFFF"/>
        <w:spacing w:after="0" w:line="240" w:lineRule="auto"/>
        <w:ind w:right="57" w:firstLine="709"/>
        <w:jc w:val="both"/>
        <w:rPr>
          <w:rFonts w:ascii="Times New Roman" w:eastAsia="MS Mincho" w:hAnsi="Times New Roman" w:cs="Times New Roman"/>
          <w:b/>
          <w:sz w:val="24"/>
          <w:szCs w:val="26"/>
          <w:lang w:eastAsia="ja-JP"/>
        </w:rPr>
      </w:pPr>
    </w:p>
    <w:p w:rsidR="00696ADA" w:rsidRDefault="00696ADA" w:rsidP="0068610D">
      <w:pPr>
        <w:shd w:val="clear" w:color="auto" w:fill="FFFFFF"/>
        <w:spacing w:after="0" w:line="240" w:lineRule="auto"/>
        <w:ind w:right="57" w:firstLine="709"/>
        <w:jc w:val="both"/>
        <w:rPr>
          <w:rFonts w:ascii="Times New Roman" w:eastAsia="MS Mincho" w:hAnsi="Times New Roman" w:cs="Times New Roman"/>
          <w:b/>
          <w:sz w:val="24"/>
          <w:szCs w:val="26"/>
          <w:lang w:eastAsia="ja-JP"/>
        </w:rPr>
      </w:pPr>
    </w:p>
    <w:p w:rsidR="00696ADA" w:rsidRDefault="00696ADA" w:rsidP="0068610D">
      <w:pPr>
        <w:shd w:val="clear" w:color="auto" w:fill="FFFFFF"/>
        <w:spacing w:after="0" w:line="240" w:lineRule="auto"/>
        <w:ind w:right="57" w:firstLine="709"/>
        <w:jc w:val="both"/>
        <w:rPr>
          <w:rFonts w:ascii="Times New Roman" w:eastAsia="MS Mincho" w:hAnsi="Times New Roman" w:cs="Times New Roman"/>
          <w:b/>
          <w:sz w:val="24"/>
          <w:szCs w:val="26"/>
          <w:lang w:eastAsia="ja-JP"/>
        </w:rPr>
      </w:pPr>
    </w:p>
    <w:p w:rsidR="00696ADA" w:rsidRDefault="00696ADA" w:rsidP="0068610D">
      <w:pPr>
        <w:shd w:val="clear" w:color="auto" w:fill="FFFFFF"/>
        <w:spacing w:after="0" w:line="240" w:lineRule="auto"/>
        <w:ind w:right="57" w:firstLine="709"/>
        <w:jc w:val="both"/>
        <w:rPr>
          <w:rFonts w:ascii="Times New Roman" w:eastAsia="MS Mincho" w:hAnsi="Times New Roman" w:cs="Times New Roman"/>
          <w:b/>
          <w:sz w:val="24"/>
          <w:szCs w:val="26"/>
          <w:lang w:eastAsia="ja-JP"/>
        </w:rPr>
      </w:pPr>
    </w:p>
    <w:p w:rsidR="00696ADA" w:rsidRDefault="00696ADA" w:rsidP="0068610D">
      <w:pPr>
        <w:shd w:val="clear" w:color="auto" w:fill="FFFFFF"/>
        <w:spacing w:after="0" w:line="240" w:lineRule="auto"/>
        <w:ind w:right="57" w:firstLine="709"/>
        <w:jc w:val="both"/>
        <w:rPr>
          <w:rFonts w:ascii="Times New Roman" w:eastAsia="MS Mincho" w:hAnsi="Times New Roman" w:cs="Times New Roman"/>
          <w:b/>
          <w:sz w:val="24"/>
          <w:szCs w:val="26"/>
          <w:lang w:eastAsia="ja-JP"/>
        </w:rPr>
      </w:pPr>
    </w:p>
    <w:p w:rsidR="00696ADA" w:rsidRDefault="00696ADA" w:rsidP="0068610D">
      <w:pPr>
        <w:shd w:val="clear" w:color="auto" w:fill="FFFFFF"/>
        <w:spacing w:after="0" w:line="240" w:lineRule="auto"/>
        <w:ind w:right="57" w:firstLine="709"/>
        <w:jc w:val="both"/>
        <w:rPr>
          <w:rFonts w:ascii="Times New Roman" w:eastAsia="MS Mincho" w:hAnsi="Times New Roman" w:cs="Times New Roman"/>
          <w:b/>
          <w:sz w:val="24"/>
          <w:szCs w:val="26"/>
          <w:lang w:eastAsia="ja-JP"/>
        </w:rPr>
      </w:pPr>
    </w:p>
    <w:p w:rsidR="00696ADA" w:rsidRDefault="00696ADA" w:rsidP="0068610D">
      <w:pPr>
        <w:shd w:val="clear" w:color="auto" w:fill="FFFFFF"/>
        <w:spacing w:after="0" w:line="240" w:lineRule="auto"/>
        <w:ind w:right="57" w:firstLine="709"/>
        <w:jc w:val="both"/>
        <w:rPr>
          <w:rFonts w:ascii="Times New Roman" w:eastAsia="MS Mincho" w:hAnsi="Times New Roman" w:cs="Times New Roman"/>
          <w:b/>
          <w:sz w:val="24"/>
          <w:szCs w:val="26"/>
          <w:lang w:eastAsia="ja-JP"/>
        </w:rPr>
      </w:pPr>
    </w:p>
    <w:p w:rsidR="0068610D" w:rsidRPr="00864042" w:rsidRDefault="0068610D" w:rsidP="00864042">
      <w:pPr>
        <w:pStyle w:val="1"/>
      </w:pPr>
      <w:bookmarkStart w:id="199" w:name="_Toc510455829"/>
      <w:r w:rsidRPr="00864042">
        <w:lastRenderedPageBreak/>
        <w:t>2.3. Программа воспитания и социализации обучающихся 10-11 классов.</w:t>
      </w:r>
      <w:bookmarkEnd w:id="199"/>
    </w:p>
    <w:p w:rsidR="0068610D" w:rsidRPr="0068610D" w:rsidRDefault="0068610D" w:rsidP="0068610D">
      <w:pPr>
        <w:spacing w:after="0" w:line="240" w:lineRule="auto"/>
        <w:ind w:right="57" w:firstLine="709"/>
        <w:jc w:val="both"/>
        <w:rPr>
          <w:rFonts w:ascii="Times New Roman" w:eastAsia="MS Mincho" w:hAnsi="Times New Roman" w:cs="Times New Roman"/>
          <w:bCs/>
          <w:sz w:val="24"/>
          <w:szCs w:val="24"/>
          <w:lang w:eastAsia="ja-JP"/>
        </w:rPr>
      </w:pPr>
      <w:r w:rsidRPr="0068610D">
        <w:rPr>
          <w:rFonts w:ascii="Times New Roman" w:eastAsia="MS Mincho" w:hAnsi="Times New Roman" w:cs="Times New Roman"/>
          <w:bCs/>
          <w:sz w:val="24"/>
          <w:szCs w:val="24"/>
          <w:lang w:eastAsia="ja-JP"/>
        </w:rPr>
        <w:t xml:space="preserve">Духовно-нравственные ценности – это сущностная основа воспитания, и как следствие – формирования и развития личности ребенка. Сегодня очевидна необходимость системного духовного возрождения человека. </w:t>
      </w:r>
    </w:p>
    <w:p w:rsidR="0068610D" w:rsidRPr="0068610D" w:rsidRDefault="0068610D" w:rsidP="0068610D">
      <w:pPr>
        <w:spacing w:after="0" w:line="240" w:lineRule="auto"/>
        <w:ind w:right="57" w:firstLine="709"/>
        <w:jc w:val="both"/>
        <w:rPr>
          <w:rFonts w:ascii="Times New Roman" w:eastAsia="MS Mincho" w:hAnsi="Times New Roman" w:cs="Times New Roman"/>
          <w:bCs/>
          <w:sz w:val="24"/>
          <w:szCs w:val="24"/>
          <w:lang w:eastAsia="ja-JP"/>
        </w:rPr>
      </w:pPr>
      <w:r w:rsidRPr="0068610D">
        <w:rPr>
          <w:rFonts w:ascii="Times New Roman" w:eastAsia="MS Mincho" w:hAnsi="Times New Roman" w:cs="Times New Roman"/>
          <w:bCs/>
          <w:sz w:val="24"/>
          <w:szCs w:val="24"/>
          <w:lang w:eastAsia="ja-JP"/>
        </w:rPr>
        <w:t xml:space="preserve">«Национальная доктрина образования в Российской Федерации» важнейшим вопросом определяет обеспечение полноценного личностного развития учащихся в условиях идеологического кризиса. В настоящее время именно образование является той сферой духовной жизни общества, где передается социальный и этнокультурный опыт, накопленный человечеством за всю историю его развития. Эта идея принадлежит К. Д. Ушинскому, который сказал, что дело воспитания – важное и святое, так как «именно здесь сеются семена благоденствия и несчастья миллионов соотечественников, здесь раскрывается завеса будущего нашей Родины». </w:t>
      </w:r>
    </w:p>
    <w:p w:rsidR="0068610D" w:rsidRPr="0068610D" w:rsidRDefault="0068610D" w:rsidP="0068610D">
      <w:pPr>
        <w:spacing w:after="0" w:line="240" w:lineRule="auto"/>
        <w:ind w:right="57" w:firstLine="709"/>
        <w:jc w:val="both"/>
        <w:rPr>
          <w:rFonts w:ascii="Times New Roman" w:eastAsia="MS Mincho" w:hAnsi="Times New Roman" w:cs="Times New Roman"/>
          <w:bCs/>
          <w:sz w:val="24"/>
          <w:szCs w:val="24"/>
          <w:lang w:eastAsia="ja-JP"/>
        </w:rPr>
      </w:pPr>
      <w:r w:rsidRPr="0068610D">
        <w:rPr>
          <w:rFonts w:ascii="Times New Roman" w:eastAsia="MS Mincho" w:hAnsi="Times New Roman" w:cs="Times New Roman"/>
          <w:bCs/>
          <w:sz w:val="24"/>
          <w:szCs w:val="24"/>
          <w:lang w:eastAsia="ja-JP"/>
        </w:rPr>
        <w:t xml:space="preserve">Православная гимназия – учебное заведение, призванное решить проблему организации образования и воспитания в современных условиях. Основа существования гимназии – взаимодействие Церкви, православной общественности и государственных образовательных структур. </w:t>
      </w:r>
    </w:p>
    <w:p w:rsidR="0068610D" w:rsidRPr="0068610D" w:rsidRDefault="0068610D" w:rsidP="0068610D">
      <w:pPr>
        <w:spacing w:after="0" w:line="240" w:lineRule="auto"/>
        <w:ind w:right="57" w:firstLine="709"/>
        <w:jc w:val="both"/>
        <w:rPr>
          <w:rFonts w:ascii="Times New Roman" w:eastAsia="MS Mincho" w:hAnsi="Times New Roman" w:cs="Times New Roman"/>
          <w:bCs/>
          <w:sz w:val="24"/>
          <w:szCs w:val="24"/>
          <w:lang w:eastAsia="ja-JP"/>
        </w:rPr>
      </w:pPr>
      <w:r w:rsidRPr="0068610D">
        <w:rPr>
          <w:rFonts w:ascii="Times New Roman" w:eastAsia="MS Mincho" w:hAnsi="Times New Roman" w:cs="Times New Roman"/>
          <w:bCs/>
          <w:sz w:val="24"/>
          <w:szCs w:val="24"/>
          <w:lang w:eastAsia="ja-JP"/>
        </w:rPr>
        <w:t xml:space="preserve">Главная </w:t>
      </w:r>
      <w:r w:rsidRPr="0068610D">
        <w:rPr>
          <w:rFonts w:ascii="Times New Roman" w:eastAsia="MS Mincho" w:hAnsi="Times New Roman" w:cs="Times New Roman"/>
          <w:b/>
          <w:bCs/>
          <w:sz w:val="24"/>
          <w:szCs w:val="24"/>
          <w:lang w:eastAsia="ja-JP"/>
        </w:rPr>
        <w:t>цель</w:t>
      </w:r>
      <w:r w:rsidRPr="0068610D">
        <w:rPr>
          <w:rFonts w:ascii="Times New Roman" w:eastAsia="MS Mincho" w:hAnsi="Times New Roman" w:cs="Times New Roman"/>
          <w:bCs/>
          <w:sz w:val="24"/>
          <w:szCs w:val="24"/>
          <w:lang w:eastAsia="ja-JP"/>
        </w:rPr>
        <w:t xml:space="preserve"> деятельности православной гимназии – создание предпосылок для формирования высоконравственной личности, укрепление в образовании традиций русской православной культуры и христианского благочестия. Достижение этой высокой цели возможно на основе продуманной программы воспитания и социализации.</w:t>
      </w:r>
    </w:p>
    <w:p w:rsidR="0068610D" w:rsidRPr="0068610D" w:rsidRDefault="0068610D" w:rsidP="0068610D">
      <w:pPr>
        <w:spacing w:after="0" w:line="240" w:lineRule="auto"/>
        <w:ind w:right="57" w:firstLine="709"/>
        <w:jc w:val="both"/>
        <w:rPr>
          <w:rFonts w:ascii="Times New Roman" w:eastAsia="MS Mincho" w:hAnsi="Times New Roman" w:cs="Times New Roman"/>
          <w:bCs/>
          <w:sz w:val="24"/>
          <w:szCs w:val="24"/>
          <w:lang w:eastAsia="ja-JP"/>
        </w:rPr>
      </w:pPr>
      <w:r w:rsidRPr="0068610D">
        <w:rPr>
          <w:rFonts w:ascii="Times New Roman" w:eastAsia="MS Mincho" w:hAnsi="Times New Roman" w:cs="Times New Roman"/>
          <w:bCs/>
          <w:sz w:val="24"/>
          <w:szCs w:val="24"/>
          <w:lang w:eastAsia="ja-JP"/>
        </w:rPr>
        <w:t>Программа воспитания и социализации обучающихся на уровне среднего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традиции Православной духовной культуры,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68610D" w:rsidRPr="0068610D" w:rsidRDefault="0068610D" w:rsidP="0068610D">
      <w:pPr>
        <w:spacing w:after="0" w:line="240" w:lineRule="auto"/>
        <w:ind w:right="57" w:firstLine="709"/>
        <w:jc w:val="both"/>
        <w:rPr>
          <w:rFonts w:ascii="Times New Roman" w:eastAsia="MS Mincho" w:hAnsi="Times New Roman" w:cs="Times New Roman"/>
          <w:sz w:val="24"/>
          <w:szCs w:val="24"/>
          <w:lang w:eastAsia="ja-JP"/>
        </w:rPr>
      </w:pPr>
      <w:r w:rsidRPr="0068610D">
        <w:rPr>
          <w:rFonts w:ascii="Times New Roman" w:eastAsia="MS Mincho" w:hAnsi="Times New Roman" w:cs="Times New Roman"/>
          <w:sz w:val="24"/>
          <w:szCs w:val="24"/>
          <w:lang w:eastAsia="ja-JP"/>
        </w:rPr>
        <w:t xml:space="preserve">Для достижения поставленной цели воспитания и социализации </w:t>
      </w:r>
      <w:r w:rsidRPr="0068610D">
        <w:rPr>
          <w:rFonts w:ascii="Times New Roman" w:eastAsia="Times New Roman" w:hAnsi="Times New Roman" w:cs="Times New Roman"/>
          <w:sz w:val="24"/>
          <w:szCs w:val="24"/>
        </w:rPr>
        <w:t>обучающихся</w:t>
      </w:r>
      <w:r w:rsidRPr="0068610D">
        <w:rPr>
          <w:rFonts w:ascii="Times New Roman" w:eastAsia="MS Mincho" w:hAnsi="Times New Roman" w:cs="Times New Roman"/>
          <w:sz w:val="24"/>
          <w:szCs w:val="24"/>
          <w:lang w:eastAsia="ja-JP"/>
        </w:rPr>
        <w:t xml:space="preserve"> решаются следующие задачи:</w:t>
      </w:r>
    </w:p>
    <w:p w:rsidR="0068610D" w:rsidRPr="0068610D" w:rsidRDefault="0068610D" w:rsidP="0068610D">
      <w:pPr>
        <w:spacing w:after="0" w:line="240" w:lineRule="auto"/>
        <w:ind w:right="57" w:firstLine="709"/>
        <w:jc w:val="both"/>
        <w:rPr>
          <w:rFonts w:ascii="Times New Roman" w:eastAsia="MS Mincho" w:hAnsi="Times New Roman" w:cs="Times New Roman"/>
          <w:sz w:val="24"/>
          <w:szCs w:val="24"/>
          <w:lang w:eastAsia="ja-JP"/>
        </w:rPr>
      </w:pPr>
      <w:r w:rsidRPr="0068610D">
        <w:rPr>
          <w:rFonts w:ascii="Times New Roman" w:eastAsia="MS Mincho" w:hAnsi="Times New Roman" w:cs="Times New Roman"/>
          <w:sz w:val="24"/>
          <w:szCs w:val="24"/>
          <w:lang w:eastAsia="ja-JP"/>
        </w:rPr>
        <w:t>– освоение обучающимися ценностно-нормативного и деятельностно-практического аспекта отношений человека с человеком, патриота с Родиной, верующего с Православной Церковью, гражданина с правовым государством и гражданским обществом, человека с природой, с искусством и т.д.;</w:t>
      </w:r>
    </w:p>
    <w:p w:rsidR="0068610D" w:rsidRPr="0068610D" w:rsidRDefault="0068610D" w:rsidP="0068610D">
      <w:pPr>
        <w:spacing w:after="0" w:line="240" w:lineRule="auto"/>
        <w:ind w:right="57" w:firstLine="709"/>
        <w:jc w:val="both"/>
        <w:rPr>
          <w:rFonts w:ascii="Times New Roman" w:eastAsia="MS Mincho" w:hAnsi="Times New Roman" w:cs="Times New Roman"/>
          <w:sz w:val="24"/>
          <w:szCs w:val="24"/>
          <w:lang w:eastAsia="ja-JP"/>
        </w:rPr>
      </w:pPr>
      <w:r w:rsidRPr="0068610D">
        <w:rPr>
          <w:rFonts w:ascii="Times New Roman" w:eastAsia="MS Mincho" w:hAnsi="Times New Roman" w:cs="Times New Roman"/>
          <w:sz w:val="24"/>
          <w:szCs w:val="24"/>
          <w:lang w:eastAsia="ja-JP"/>
        </w:rP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8610D" w:rsidRPr="0068610D" w:rsidRDefault="0068610D" w:rsidP="0068610D">
      <w:pPr>
        <w:spacing w:after="0" w:line="240" w:lineRule="auto"/>
        <w:ind w:right="57" w:firstLine="709"/>
        <w:jc w:val="both"/>
        <w:rPr>
          <w:rFonts w:ascii="Times New Roman" w:eastAsia="MS Mincho" w:hAnsi="Times New Roman" w:cs="Times New Roman"/>
          <w:sz w:val="24"/>
          <w:szCs w:val="24"/>
          <w:lang w:eastAsia="ja-JP"/>
        </w:rPr>
      </w:pPr>
      <w:r w:rsidRPr="0068610D">
        <w:rPr>
          <w:rFonts w:ascii="Times New Roman" w:eastAsia="MS Mincho" w:hAnsi="Times New Roman" w:cs="Times New Roman"/>
          <w:sz w:val="24"/>
          <w:szCs w:val="24"/>
          <w:lang w:eastAsia="ja-JP"/>
        </w:rPr>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68610D" w:rsidRPr="0068610D" w:rsidRDefault="0068610D" w:rsidP="00864042">
      <w:pPr>
        <w:pStyle w:val="1"/>
      </w:pPr>
      <w:bookmarkStart w:id="200" w:name="_Toc510455830"/>
      <w:r w:rsidRPr="0068610D">
        <w:t>2.3.1. Основные направления и ценностные основы духовно-нравственного развития, воспитания и социализации.</w:t>
      </w:r>
      <w:bookmarkEnd w:id="200"/>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отношения обучающихся к России как к Родине (Отечеству) (включает подготовку к патриотическому служению);</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lastRenderedPageBreak/>
        <w:t xml:space="preserve">– отношения обучающихся с окружающими людьми (включает подготовку к общению со сверстниками, старшими и младшими);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отношения обучающихся к семье и родителям (включает подготовку личности к семейной жизни);</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отношения обучающихся к закону, государству и к гражданскому обществу (включает подготовку личности к общественной жизни);</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трудовых и социально-экономических отношений (включает подготовку личности к трудовой деятельности).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создание условий для воспитания здоровой, счастливой, свободной, ориентированной на труд личности;</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поддержка единства и целостности, преемственности и непрерывности воспитания;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поддержка общественных институтов, которые являются носителями духовных ценностей;</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формирование внутренней позиции личности по отношению к окружающей социальной действительности;</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68610D" w:rsidRPr="0068610D" w:rsidRDefault="0068610D" w:rsidP="00864042">
      <w:pPr>
        <w:pStyle w:val="1"/>
      </w:pPr>
      <w:bookmarkStart w:id="201" w:name="_Toc510455831"/>
      <w:r w:rsidRPr="0068610D">
        <w:t>2.3.2.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201"/>
      <w:r w:rsidRPr="0068610D">
        <w:t xml:space="preserve">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Для воспитания обучающихся </w:t>
      </w:r>
      <w:r w:rsidRPr="0068610D">
        <w:rPr>
          <w:rFonts w:ascii="Times New Roman" w:eastAsia="Times New Roman" w:hAnsi="Times New Roman" w:cs="Times New Roman"/>
          <w:b/>
          <w:i/>
          <w:sz w:val="24"/>
        </w:rPr>
        <w:t>в сфере отношения к России как к Родине</w:t>
      </w:r>
      <w:r w:rsidRPr="0068610D">
        <w:rPr>
          <w:rFonts w:ascii="Times New Roman" w:eastAsia="Times New Roman" w:hAnsi="Times New Roman" w:cs="Times New Roman"/>
          <w:sz w:val="24"/>
        </w:rPr>
        <w:t xml:space="preserve"> (Отечеству) используются:</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туристические походы, краеведческие экспедиции, сбор материалов об истории и культуре Клинского края; работа в музеях;</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lastRenderedPageBreak/>
        <w:t>– подготовка и проведение самодеятельных концертов, театральных постановок;</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просмотр кинофильмов исторического и патриотического содержания;</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участие в патриотических акциях;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развитие у подрастающего поколения уважения к историческим символам и памятникам Отечества;</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–культурные традиции Православия и народное творчество; уникальное российское культурное наследие (литературное, музыкальное, художественное, театральное и кинематографическое);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Воспитание обучающихся в сфере отношения к России как к Родине (Отечеству) включает: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воспитание уважения к культуре, языкам, традициям и обычаям народов, проживающих в Российской Федерации;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взаимодействие с Клинской городской библиотекой, приобщение к сокровищнице мировой и отечественной культуры, в том числе с использованием информационных технологий;</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обеспечение доступности музейной и театральной культуры для детей, развитие музейной и театральной педагогики.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Воспитание, социализация и духовно-нравственное развитие</w:t>
      </w:r>
      <w:r w:rsidRPr="0068610D">
        <w:rPr>
          <w:rFonts w:ascii="Times New Roman" w:eastAsia="Times New Roman" w:hAnsi="Times New Roman" w:cs="Times New Roman"/>
          <w:b/>
          <w:i/>
          <w:sz w:val="24"/>
        </w:rPr>
        <w:t xml:space="preserve"> в сфере отношений с окружающими людьми</w:t>
      </w:r>
      <w:r w:rsidRPr="0068610D">
        <w:rPr>
          <w:rFonts w:ascii="Times New Roman" w:eastAsia="Times New Roman" w:hAnsi="Times New Roman" w:cs="Times New Roman"/>
          <w:sz w:val="24"/>
        </w:rPr>
        <w:t xml:space="preserve"> предполагают формирование: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православных ценностей и нравственных чувств;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развитие культуры межнационального общения;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развитие в детской среде ответственности, принципов коллективизма и социальной солидарности.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Воспитание, социализация и духовно-нравственное развитие</w:t>
      </w:r>
      <w:r w:rsidRPr="0068610D">
        <w:rPr>
          <w:rFonts w:ascii="Times New Roman" w:eastAsia="Times New Roman" w:hAnsi="Times New Roman" w:cs="Times New Roman"/>
          <w:b/>
          <w:i/>
          <w:sz w:val="24"/>
        </w:rPr>
        <w:t xml:space="preserve"> в сфере семейных отношений</w:t>
      </w:r>
      <w:r w:rsidRPr="0068610D">
        <w:rPr>
          <w:rFonts w:ascii="Times New Roman" w:eastAsia="Times New Roman" w:hAnsi="Times New Roman" w:cs="Times New Roman"/>
          <w:sz w:val="24"/>
        </w:rPr>
        <w:t xml:space="preserve"> предполагают формирование у обучающихся: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ответственного отношения к созданию и сохранению семьи на основе осознанного принятия ценностей семейной жизни.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lastRenderedPageBreak/>
        <w:t xml:space="preserve">Для воспитания, социализации и духовно-нравственного развития в сфере отношений с окружающими людьми и в семье используются: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добровольческая, коммуникативная, познавательная, игровая, рефлексивно-оценочная, художественно-эстетическая и другие виды деятельности;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дискуссионные формы, просмотр и обсуждение актуальных фильмов, театральных спектаклей, постановка обучающимися спектаклей к Рождеству и 1 сентября, разыгрывание ситуаций для решения моральных дилемм и осуществления нравственного выбора;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потенциал учебных предметов предметных областей «Русский язык и литература», «Общественные науки», обеспечивающих ориентацию обучающихся в сфере отношений с окружающими людьми;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сотрудничество с приходами Клинского благочиния РПЦ.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Воспитание, социализация и духовно-нравственное развитие </w:t>
      </w:r>
      <w:r w:rsidRPr="0068610D">
        <w:rPr>
          <w:rFonts w:ascii="Times New Roman" w:eastAsia="Times New Roman" w:hAnsi="Times New Roman" w:cs="Times New Roman"/>
          <w:b/>
          <w:i/>
          <w:sz w:val="24"/>
        </w:rPr>
        <w:t>в сфере отношения к закону, государству и гражданскому обществу</w:t>
      </w:r>
      <w:r w:rsidRPr="0068610D">
        <w:rPr>
          <w:rFonts w:ascii="Times New Roman" w:eastAsia="Times New Roman" w:hAnsi="Times New Roman" w:cs="Times New Roman"/>
          <w:sz w:val="24"/>
        </w:rPr>
        <w:t xml:space="preserve"> предусматривают: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развитие в детской среде ответственности, принципов коллективизма и социальной солидарности;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b/>
          <w:i/>
          <w:sz w:val="24"/>
        </w:rPr>
        <w:t>Формирование антикоррупционного мировоззрения</w:t>
      </w:r>
      <w:r w:rsidRPr="0068610D">
        <w:rPr>
          <w:rFonts w:ascii="Times New Roman" w:eastAsia="Times New Roman" w:hAnsi="Times New Roman" w:cs="Times New Roman"/>
          <w:sz w:val="24"/>
        </w:rPr>
        <w:t xml:space="preserve">. Воспитание, социализация и духовно-нравственное развитие в данной области осуществляются: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в рамках общественной (участие в самоуправлении), проектной, добровольческой, игровой, коммуникативной и других видов деятельности;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в следующих формах занятий: деловые игры, имитационные модели, социальные тренажеры;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Воспитание, социализация и духовно-нравственное развитие </w:t>
      </w:r>
      <w:r w:rsidRPr="0068610D">
        <w:rPr>
          <w:rFonts w:ascii="Times New Roman" w:eastAsia="Times New Roman" w:hAnsi="Times New Roman" w:cs="Times New Roman"/>
          <w:b/>
          <w:i/>
          <w:sz w:val="24"/>
        </w:rPr>
        <w:t>в сфере отношения обучающихся к себе, своему здоровью,</w:t>
      </w:r>
      <w:r w:rsidRPr="0068610D">
        <w:rPr>
          <w:rFonts w:ascii="Times New Roman" w:eastAsia="Times New Roman" w:hAnsi="Times New Roman" w:cs="Times New Roman"/>
          <w:sz w:val="24"/>
        </w:rPr>
        <w:t xml:space="preserve"> познанию себя, обеспечение самоопределения, самосовершенствования предполагают: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воспитание здоровой, счастливой, свободной личности, формирование способности ставить цели и строить жизненные планы;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реализацию обучающимися практик саморазвития и самовоспитания в соответствии с православными ценностями и идеалами гражданского общества; формирование позитивных жизненных ориентиров и планов;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формирование у обучающихся готовности и способности к самостоятельной, творческой и ответственной деятельности;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lastRenderedPageBreak/>
        <w:t xml:space="preserve">–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формирование бережного, ответственного и компетентного отношения к физическому и психологическому здоровью как собственному, так и других людей; умение оказывать первую помощь; развитие культуры здорового питания;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массовые общественно-спортивные мероприятия и привлечение к участию в них детей;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потенциал учебных предметов предметных областей «Русский язык и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Воспитание, социализация и духовно-нравственное развитие </w:t>
      </w:r>
      <w:r w:rsidRPr="0068610D">
        <w:rPr>
          <w:rFonts w:ascii="Times New Roman" w:eastAsia="Times New Roman" w:hAnsi="Times New Roman" w:cs="Times New Roman"/>
          <w:b/>
          <w:i/>
          <w:sz w:val="24"/>
        </w:rPr>
        <w:t>в сфере отношения к окружающему миру, к живой природе, художественной культуре</w:t>
      </w:r>
      <w:r w:rsidRPr="0068610D">
        <w:rPr>
          <w:rFonts w:ascii="Times New Roman" w:eastAsia="Times New Roman" w:hAnsi="Times New Roman" w:cs="Times New Roman"/>
          <w:sz w:val="24"/>
        </w:rPr>
        <w:t xml:space="preserve"> предусматривают: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формирование мировоззрения, соответствующего современному уровню развития науки;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воспитание эстетического отношения к миру, включая эстетику быта, научного и технического творчества, спорта, общественных отношений.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художественно-эстетическая (в том числе продуктивная), научно-исследовательская, проектная, природоохранная, коммуникативная и другие виды деятельности;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экскурсии в музеи, на выставки, экологические акции, другие формы занятий;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lastRenderedPageBreak/>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«Иностранные языки», обеспечивающий ориентацию обучающихся в сфере отношения к окружающему миру, живой природе, художественной культуре.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Воспитание, социализация и духовно-нравственное развитие </w:t>
      </w:r>
      <w:r w:rsidRPr="0068610D">
        <w:rPr>
          <w:rFonts w:ascii="Times New Roman" w:eastAsia="Times New Roman" w:hAnsi="Times New Roman" w:cs="Times New Roman"/>
          <w:b/>
          <w:i/>
          <w:sz w:val="24"/>
        </w:rPr>
        <w:t>в сфере трудовых и социально-экономических отношений</w:t>
      </w:r>
      <w:r w:rsidRPr="0068610D">
        <w:rPr>
          <w:rFonts w:ascii="Times New Roman" w:eastAsia="Times New Roman" w:hAnsi="Times New Roman" w:cs="Times New Roman"/>
          <w:sz w:val="24"/>
        </w:rPr>
        <w:t xml:space="preserve"> предполагают: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осознанный выбор будущей профессии и возможностей реализации собственных жизненных планов;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воспитание у детей уважения к труду и людям труда, трудовым достижениям;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Для воспитания, социализации и духовно-нравственного развития в сфере трудовых и социально-экономических отношений используются: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познавательная, игровая, предметно-практическая, коммуникативная и другие виды деятельности;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68610D" w:rsidRPr="0068610D" w:rsidRDefault="0068610D" w:rsidP="0068610D">
      <w:pPr>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r w:rsidRPr="0068610D">
        <w:rPr>
          <w:rFonts w:ascii="Times New Roman" w:eastAsia="MS Mincho" w:hAnsi="Times New Roman" w:cs="Times New Roman"/>
          <w:b/>
          <w:szCs w:val="24"/>
          <w:lang w:eastAsia="ja-JP"/>
        </w:rPr>
        <w:t xml:space="preserve"> </w:t>
      </w:r>
    </w:p>
    <w:p w:rsidR="0068610D" w:rsidRPr="0068610D" w:rsidRDefault="0068610D" w:rsidP="00864042">
      <w:pPr>
        <w:pStyle w:val="1"/>
      </w:pPr>
      <w:bookmarkStart w:id="202" w:name="_Toc510455832"/>
      <w:r w:rsidRPr="0068610D">
        <w:t xml:space="preserve">2.3.3. Содержание воспитания и социализации </w:t>
      </w:r>
      <w:r w:rsidRPr="0068610D">
        <w:rPr>
          <w:szCs w:val="26"/>
        </w:rPr>
        <w:t>обучающихся</w:t>
      </w:r>
      <w:bookmarkEnd w:id="202"/>
    </w:p>
    <w:p w:rsidR="0068610D" w:rsidRPr="0068610D" w:rsidRDefault="0068610D" w:rsidP="0068610D">
      <w:pPr>
        <w:spacing w:after="0" w:line="240" w:lineRule="auto"/>
        <w:ind w:right="57" w:firstLine="709"/>
        <w:jc w:val="both"/>
        <w:rPr>
          <w:rFonts w:ascii="Times New Roman" w:eastAsia="MS Mincho" w:hAnsi="Times New Roman" w:cs="Times New Roman"/>
          <w:sz w:val="24"/>
          <w:szCs w:val="24"/>
          <w:lang w:eastAsia="ja-JP"/>
        </w:rPr>
      </w:pPr>
      <w:r w:rsidRPr="0068610D">
        <w:rPr>
          <w:rFonts w:ascii="Times New Roman" w:eastAsia="MS Mincho" w:hAnsi="Times New Roman" w:cs="Times New Roman"/>
          <w:sz w:val="24"/>
          <w:szCs w:val="24"/>
          <w:lang w:eastAsia="ja-JP"/>
        </w:rPr>
        <w:t>Программа воспитания и социализации учащихся направлена на формирование морально-нравственного, личностно развивающего, социально открытого уклада жизни гимназии, основанного на традиционных христианских ценностях. Категория «уклад жизни гимназии»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жизни гимназии можно рассматривать как педагогически целесообразную форму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православными духовными традициями.</w:t>
      </w:r>
    </w:p>
    <w:p w:rsidR="0068610D" w:rsidRPr="0068610D" w:rsidRDefault="0068610D" w:rsidP="0068610D">
      <w:pPr>
        <w:tabs>
          <w:tab w:val="left" w:pos="851"/>
        </w:tabs>
        <w:spacing w:after="0" w:line="240" w:lineRule="auto"/>
        <w:ind w:firstLine="567"/>
        <w:contextualSpacing/>
        <w:jc w:val="center"/>
        <w:rPr>
          <w:rFonts w:ascii="Times New Roman" w:eastAsia="Times New Roman" w:hAnsi="Times New Roman" w:cs="Times New Roman"/>
          <w:i/>
          <w:sz w:val="24"/>
          <w:szCs w:val="24"/>
          <w:lang w:eastAsia="ru-RU" w:bidi="en-US"/>
        </w:rPr>
      </w:pPr>
      <w:r w:rsidRPr="0068610D">
        <w:rPr>
          <w:rFonts w:ascii="Times New Roman" w:eastAsia="Times New Roman" w:hAnsi="Times New Roman" w:cs="Times New Roman"/>
          <w:i/>
          <w:sz w:val="24"/>
          <w:szCs w:val="24"/>
          <w:lang w:eastAsia="ru-RU" w:bidi="en-US"/>
        </w:rPr>
        <w:t>Календарь традиционных школьных дел и праздников</w:t>
      </w:r>
    </w:p>
    <w:tbl>
      <w:tblPr>
        <w:tblW w:w="10047" w:type="dxa"/>
        <w:jc w:val="center"/>
        <w:tblLayout w:type="fixed"/>
        <w:tblCellMar>
          <w:left w:w="10" w:type="dxa"/>
          <w:right w:w="10" w:type="dxa"/>
        </w:tblCellMar>
        <w:tblLook w:val="0000"/>
      </w:tblPr>
      <w:tblGrid>
        <w:gridCol w:w="1481"/>
        <w:gridCol w:w="8566"/>
      </w:tblGrid>
      <w:tr w:rsidR="0068610D" w:rsidRPr="0068610D" w:rsidTr="0068610D">
        <w:trPr>
          <w:trHeight w:val="283"/>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68610D" w:rsidRPr="0068610D" w:rsidRDefault="0068610D" w:rsidP="0068610D">
            <w:pPr>
              <w:spacing w:after="0" w:line="240" w:lineRule="auto"/>
              <w:jc w:val="center"/>
              <w:rPr>
                <w:rFonts w:ascii="Times New Roman" w:eastAsia="Times New Roman" w:hAnsi="Times New Roman" w:cs="Times New Roman"/>
                <w:sz w:val="24"/>
                <w:szCs w:val="24"/>
                <w:lang w:val="en-US" w:bidi="en-US"/>
              </w:rPr>
            </w:pPr>
            <w:r w:rsidRPr="0068610D">
              <w:rPr>
                <w:rFonts w:ascii="Times New Roman" w:eastAsia="Times New Roman" w:hAnsi="Times New Roman" w:cs="Times New Roman"/>
                <w:sz w:val="24"/>
                <w:szCs w:val="24"/>
                <w:lang w:val="en-US" w:bidi="en-US"/>
              </w:rPr>
              <w:t>Время проведения</w:t>
            </w:r>
          </w:p>
        </w:tc>
        <w:tc>
          <w:tcPr>
            <w:tcW w:w="8566" w:type="dxa"/>
            <w:tcBorders>
              <w:top w:val="single" w:sz="4" w:space="0" w:color="auto"/>
              <w:left w:val="single" w:sz="4" w:space="0" w:color="auto"/>
              <w:bottom w:val="single" w:sz="4" w:space="0" w:color="auto"/>
              <w:right w:val="single" w:sz="4" w:space="0" w:color="auto"/>
            </w:tcBorders>
            <w:shd w:val="clear" w:color="auto" w:fill="FFFFFF"/>
            <w:vAlign w:val="center"/>
          </w:tcPr>
          <w:p w:rsidR="0068610D" w:rsidRPr="0068610D" w:rsidRDefault="0068610D" w:rsidP="0068610D">
            <w:pPr>
              <w:spacing w:after="0" w:line="240" w:lineRule="auto"/>
              <w:jc w:val="center"/>
              <w:rPr>
                <w:rFonts w:ascii="Times New Roman" w:eastAsia="Times New Roman" w:hAnsi="Times New Roman" w:cs="Times New Roman"/>
                <w:sz w:val="24"/>
                <w:szCs w:val="24"/>
                <w:lang w:val="en-US" w:bidi="en-US"/>
              </w:rPr>
            </w:pPr>
            <w:r w:rsidRPr="0068610D">
              <w:rPr>
                <w:rFonts w:ascii="Times New Roman" w:eastAsia="Times New Roman" w:hAnsi="Times New Roman" w:cs="Times New Roman"/>
                <w:sz w:val="24"/>
                <w:szCs w:val="24"/>
                <w:lang w:val="en-US" w:bidi="en-US"/>
              </w:rPr>
              <w:t>Тема мероприятия</w:t>
            </w:r>
          </w:p>
        </w:tc>
      </w:tr>
      <w:tr w:rsidR="0068610D" w:rsidRPr="0068610D" w:rsidTr="0068610D">
        <w:trPr>
          <w:trHeight w:val="579"/>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Сентябрь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 xml:space="preserve">1 сентября - День знаний «Здравствуй, новый школьный год!»; молебен на начало учебного года; День здоровья; праздник «День города» </w:t>
            </w:r>
          </w:p>
        </w:tc>
      </w:tr>
      <w:tr w:rsidR="0068610D" w:rsidRPr="0068610D" w:rsidTr="0068610D">
        <w:trPr>
          <w:trHeight w:val="840"/>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Октябрь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Праздник осени (конкурс поделок и рисунков «Осень - праздник природы»); праздничный концерт, посвящённый Дню учителя, Благотворительный концерт в Доме ветеранов в рамках областной декады "Согреем детские сердца верой и любовью".</w:t>
            </w:r>
          </w:p>
        </w:tc>
      </w:tr>
      <w:tr w:rsidR="0068610D" w:rsidRPr="0068610D" w:rsidTr="0068610D">
        <w:trPr>
          <w:trHeight w:val="840"/>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lastRenderedPageBreak/>
              <w:t>Ноябрь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День народного единства; конкурс детских работ в рамках районных образовательных Рождественских чтений, праздник в честь иконы «Всех Скорбящих радость»</w:t>
            </w:r>
          </w:p>
        </w:tc>
      </w:tr>
      <w:tr w:rsidR="0068610D" w:rsidRPr="0068610D" w:rsidTr="0068610D">
        <w:trPr>
          <w:trHeight w:val="835"/>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Декабрь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День освобождения Клина от немецко-фашистских захватчиков (посещение детской библиотеки, краеведческого музея), конкурс новогодних поделок «Елка Чука и Гека»</w:t>
            </w:r>
          </w:p>
        </w:tc>
      </w:tr>
      <w:tr w:rsidR="0068610D" w:rsidRPr="0068610D" w:rsidTr="0068610D">
        <w:trPr>
          <w:trHeight w:val="288"/>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Январь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Организация зимних каникул; празднование Рождества Христова, волонтерская помощь в Скорбященском храме на Крещение Господне.</w:t>
            </w:r>
          </w:p>
        </w:tc>
      </w:tr>
      <w:tr w:rsidR="0068610D" w:rsidRPr="0068610D" w:rsidTr="0068610D">
        <w:trPr>
          <w:trHeight w:val="549"/>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Февраль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День защитника Отечества (проведение уроков мужества, посещение музеев, встреча с ветеранами ВОВ и членами поискового отряда «Подвиг»)</w:t>
            </w:r>
          </w:p>
        </w:tc>
      </w:tr>
      <w:tr w:rsidR="0068610D" w:rsidRPr="0068610D" w:rsidTr="0068610D">
        <w:trPr>
          <w:trHeight w:val="288"/>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Март</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Прощание с Азбукой; праздник Масленицы.</w:t>
            </w:r>
          </w:p>
        </w:tc>
      </w:tr>
      <w:tr w:rsidR="0068610D" w:rsidRPr="0068610D" w:rsidTr="0068610D">
        <w:trPr>
          <w:trHeight w:val="281"/>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Апрель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Праздник Светлого Христова Воскресения, волонтерская помощь в Скорбященском храме в Великую Субботу, празднование Дня жен-мироносиц</w:t>
            </w:r>
          </w:p>
        </w:tc>
      </w:tr>
      <w:tr w:rsidR="0068610D" w:rsidRPr="0068610D" w:rsidTr="0068610D">
        <w:trPr>
          <w:trHeight w:val="697"/>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Май</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68610D" w:rsidRPr="0068610D" w:rsidRDefault="0068610D" w:rsidP="0068610D">
            <w:pPr>
              <w:spacing w:after="0" w:line="240" w:lineRule="auto"/>
              <w:jc w:val="both"/>
              <w:rPr>
                <w:rFonts w:ascii="Times New Roman" w:eastAsia="Times New Roman" w:hAnsi="Times New Roman" w:cs="Times New Roman"/>
                <w:sz w:val="24"/>
                <w:szCs w:val="24"/>
                <w:lang w:eastAsia="ru-RU"/>
              </w:rPr>
            </w:pPr>
            <w:r w:rsidRPr="0068610D">
              <w:rPr>
                <w:rFonts w:ascii="Times New Roman" w:eastAsia="Times New Roman" w:hAnsi="Times New Roman" w:cs="Times New Roman"/>
                <w:sz w:val="24"/>
                <w:szCs w:val="24"/>
                <w:lang w:eastAsia="ru-RU"/>
              </w:rPr>
              <w:t>День Победы (классные часы, посвящённые ВОВ, смотр строя и песни). Кулибинская неделя науки и техники, празднование Дня славянской письменности; классные праздники «До свидания, школа; Здравствуй лето!», праздник Последнего звонка</w:t>
            </w:r>
          </w:p>
        </w:tc>
      </w:tr>
    </w:tbl>
    <w:p w:rsidR="0068610D" w:rsidRPr="0068610D" w:rsidRDefault="0068610D" w:rsidP="00864042">
      <w:pPr>
        <w:pStyle w:val="1"/>
        <w:rPr>
          <w:lang w:bidi="en-US"/>
        </w:rPr>
      </w:pPr>
      <w:bookmarkStart w:id="203" w:name="_Toc231265558"/>
      <w:bookmarkStart w:id="204" w:name="_Toc510455833"/>
      <w:r w:rsidRPr="0068610D">
        <w:rPr>
          <w:lang w:bidi="en-US"/>
        </w:rPr>
        <w:t>2.3.4. Совместная деятельность гимназии, семьи и Церкви по воспитанию и социализации учащихся</w:t>
      </w:r>
      <w:bookmarkEnd w:id="204"/>
      <w:r w:rsidRPr="0068610D">
        <w:rPr>
          <w:lang w:bidi="en-US"/>
        </w:rPr>
        <w:t xml:space="preserve"> </w:t>
      </w:r>
      <w:bookmarkEnd w:id="203"/>
    </w:p>
    <w:p w:rsidR="0068610D" w:rsidRPr="0068610D" w:rsidRDefault="0068610D" w:rsidP="0068610D">
      <w:pPr>
        <w:spacing w:after="0" w:line="240" w:lineRule="auto"/>
        <w:ind w:firstLine="720"/>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 xml:space="preserve">Воспитание и социализация школьников осуществляются не только гимназией,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гимназии и семьи имеет решающее значение для организации нравственного уклада жизни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гимназистов на основе духовных ценностей и приоритетов христианства принимает Русская Православная Церковь в лице прихода Скорбященского храма, учредителя гимназии. </w:t>
      </w:r>
    </w:p>
    <w:p w:rsidR="0068610D" w:rsidRPr="0068610D" w:rsidRDefault="0068610D" w:rsidP="0068610D">
      <w:pPr>
        <w:spacing w:after="0" w:line="240" w:lineRule="auto"/>
        <w:ind w:firstLine="720"/>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 xml:space="preserve">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гимназии по повышению педагогической культуры родителей, согласованию содержания, форм и методов педагогической работы с РПЦ, учреждениями дополнительного образования. </w:t>
      </w:r>
    </w:p>
    <w:p w:rsidR="0068610D" w:rsidRPr="0068610D" w:rsidRDefault="0068610D" w:rsidP="0068610D">
      <w:pPr>
        <w:keepNext/>
        <w:spacing w:after="0" w:line="240" w:lineRule="auto"/>
        <w:ind w:firstLine="709"/>
        <w:jc w:val="both"/>
        <w:outlineLvl w:val="2"/>
        <w:rPr>
          <w:rFonts w:ascii="Times New Roman" w:eastAsia="Times New Roman" w:hAnsi="Times New Roman" w:cs="Times New Roman"/>
          <w:b/>
          <w:i/>
          <w:sz w:val="24"/>
          <w:szCs w:val="24"/>
          <w:lang w:bidi="en-US"/>
        </w:rPr>
      </w:pPr>
      <w:bookmarkStart w:id="205" w:name="_Toc231265559"/>
      <w:bookmarkStart w:id="206" w:name="_Toc510455834"/>
      <w:r w:rsidRPr="0068610D">
        <w:rPr>
          <w:rFonts w:ascii="Times New Roman" w:eastAsia="Times New Roman" w:hAnsi="Times New Roman" w:cs="Times New Roman"/>
          <w:b/>
          <w:i/>
          <w:sz w:val="24"/>
          <w:szCs w:val="24"/>
          <w:lang w:bidi="en-US"/>
        </w:rPr>
        <w:t>Повышение педагогической культуры родителей</w:t>
      </w:r>
      <w:bookmarkEnd w:id="205"/>
      <w:bookmarkEnd w:id="206"/>
    </w:p>
    <w:p w:rsidR="0068610D" w:rsidRPr="0068610D" w:rsidRDefault="0068610D" w:rsidP="0068610D">
      <w:pPr>
        <w:spacing w:after="0" w:line="240" w:lineRule="auto"/>
        <w:ind w:firstLine="720"/>
        <w:jc w:val="both"/>
        <w:rPr>
          <w:rFonts w:ascii="Times New Roman" w:eastAsia="Times New Roman" w:hAnsi="Times New Roman" w:cs="Times New Roman"/>
          <w:sz w:val="24"/>
          <w:szCs w:val="24"/>
          <w:lang w:eastAsia="ru-RU" w:bidi="en-US"/>
        </w:rPr>
      </w:pPr>
      <w:r w:rsidRPr="0068610D">
        <w:rPr>
          <w:rFonts w:ascii="Times New Roman" w:eastAsia="Times New Roman" w:hAnsi="Times New Roman" w:cs="Times New Roman"/>
          <w:sz w:val="24"/>
          <w:szCs w:val="24"/>
          <w:lang w:eastAsia="ru-RU" w:bidi="en-US"/>
        </w:rPr>
        <w:t>Педагогическая культура родителей – один из самых действенных факторов духовно-нравственного развития, воспитания и социализации.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рассматривается гимназией как одно из важнейших направлений воспитания и социализации.</w:t>
      </w:r>
    </w:p>
    <w:p w:rsidR="0068610D" w:rsidRPr="0068610D" w:rsidRDefault="0068610D" w:rsidP="0068610D">
      <w:pPr>
        <w:spacing w:after="0" w:line="240" w:lineRule="auto"/>
        <w:ind w:firstLine="720"/>
        <w:jc w:val="both"/>
        <w:rPr>
          <w:rFonts w:ascii="Times New Roman" w:eastAsia="Times New Roman" w:hAnsi="Times New Roman" w:cs="Times New Roman"/>
          <w:sz w:val="24"/>
          <w:szCs w:val="24"/>
          <w:lang w:eastAsia="ru-RU" w:bidi="en-US"/>
        </w:rPr>
      </w:pPr>
      <w:r w:rsidRPr="0068610D">
        <w:rPr>
          <w:rFonts w:ascii="Times New Roman" w:eastAsia="Times New Roman" w:hAnsi="Times New Roman" w:cs="Times New Roman"/>
          <w:sz w:val="24"/>
          <w:szCs w:val="24"/>
          <w:lang w:eastAsia="ru-RU" w:bidi="en-US"/>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68610D" w:rsidRPr="0068610D" w:rsidRDefault="0068610D" w:rsidP="0068610D">
      <w:pPr>
        <w:spacing w:after="0" w:line="240" w:lineRule="auto"/>
        <w:ind w:firstLine="720"/>
        <w:jc w:val="both"/>
        <w:rPr>
          <w:rFonts w:ascii="Times New Roman" w:eastAsia="Times New Roman" w:hAnsi="Times New Roman" w:cs="Times New Roman"/>
          <w:sz w:val="24"/>
          <w:szCs w:val="24"/>
          <w:lang w:eastAsia="ru-RU" w:bidi="en-US"/>
        </w:rPr>
      </w:pPr>
      <w:r w:rsidRPr="0068610D">
        <w:rPr>
          <w:rFonts w:ascii="Times New Roman" w:eastAsia="Times New Roman" w:hAnsi="Times New Roman" w:cs="Times New Roman"/>
          <w:sz w:val="24"/>
          <w:szCs w:val="24"/>
          <w:lang w:eastAsia="ru-RU" w:bidi="en-US"/>
        </w:rPr>
        <w:t>Система работы гимназии по повышению педагогической культуры родителей основана на следующих  принципах:</w:t>
      </w:r>
    </w:p>
    <w:p w:rsidR="0068610D" w:rsidRPr="0068610D" w:rsidRDefault="0068610D" w:rsidP="0068610D">
      <w:pPr>
        <w:tabs>
          <w:tab w:val="left" w:pos="993"/>
        </w:tabs>
        <w:spacing w:after="0" w:line="240" w:lineRule="auto"/>
        <w:ind w:firstLine="720"/>
        <w:jc w:val="both"/>
        <w:rPr>
          <w:rFonts w:ascii="Times New Roman" w:eastAsia="Times New Roman" w:hAnsi="Times New Roman" w:cs="Times New Roman"/>
          <w:sz w:val="24"/>
          <w:szCs w:val="24"/>
          <w:lang w:eastAsia="ru-RU" w:bidi="en-US"/>
        </w:rPr>
      </w:pPr>
      <w:r w:rsidRPr="0068610D">
        <w:rPr>
          <w:rFonts w:ascii="Times New Roman" w:eastAsia="Times New Roman" w:hAnsi="Times New Roman" w:cs="Times New Roman"/>
          <w:sz w:val="24"/>
          <w:szCs w:val="24"/>
          <w:lang w:bidi="en-US"/>
        </w:rPr>
        <w:t>–</w:t>
      </w:r>
      <w:r w:rsidRPr="0068610D">
        <w:rPr>
          <w:rFonts w:ascii="Times New Roman" w:eastAsia="Times New Roman" w:hAnsi="Times New Roman" w:cs="Times New Roman"/>
          <w:sz w:val="24"/>
          <w:szCs w:val="24"/>
          <w:lang w:eastAsia="ru-RU" w:bidi="en-US"/>
        </w:rPr>
        <w:tab/>
        <w:t>совместная педагогическая деятельность семьи и гимназии;</w:t>
      </w:r>
    </w:p>
    <w:p w:rsidR="0068610D" w:rsidRPr="0068610D" w:rsidRDefault="0068610D" w:rsidP="0068610D">
      <w:pPr>
        <w:tabs>
          <w:tab w:val="left" w:pos="993"/>
        </w:tabs>
        <w:spacing w:after="0" w:line="240" w:lineRule="auto"/>
        <w:ind w:firstLine="720"/>
        <w:jc w:val="both"/>
        <w:rPr>
          <w:rFonts w:ascii="Times New Roman" w:eastAsia="Times New Roman" w:hAnsi="Times New Roman" w:cs="Times New Roman"/>
          <w:sz w:val="24"/>
          <w:szCs w:val="24"/>
          <w:lang w:eastAsia="ru-RU" w:bidi="en-US"/>
        </w:rPr>
      </w:pPr>
      <w:r w:rsidRPr="0068610D">
        <w:rPr>
          <w:rFonts w:ascii="Times New Roman" w:eastAsia="Times New Roman" w:hAnsi="Times New Roman" w:cs="Times New Roman"/>
          <w:sz w:val="24"/>
          <w:szCs w:val="24"/>
          <w:lang w:bidi="en-US"/>
        </w:rPr>
        <w:t>–</w:t>
      </w:r>
      <w:r w:rsidRPr="0068610D">
        <w:rPr>
          <w:rFonts w:ascii="Times New Roman" w:eastAsia="Times New Roman" w:hAnsi="Times New Roman" w:cs="Times New Roman"/>
          <w:sz w:val="24"/>
          <w:szCs w:val="24"/>
          <w:lang w:eastAsia="ru-RU" w:bidi="en-US"/>
        </w:rPr>
        <w:tab/>
        <w:t>сочетание педагогического просвещения с педагогическим самообразованием родителей;</w:t>
      </w:r>
    </w:p>
    <w:p w:rsidR="0068610D" w:rsidRPr="0068610D" w:rsidRDefault="0068610D" w:rsidP="0068610D">
      <w:pPr>
        <w:tabs>
          <w:tab w:val="left" w:pos="993"/>
        </w:tabs>
        <w:spacing w:after="0" w:line="240" w:lineRule="auto"/>
        <w:ind w:firstLine="720"/>
        <w:jc w:val="both"/>
        <w:rPr>
          <w:rFonts w:ascii="Times New Roman" w:eastAsia="Times New Roman" w:hAnsi="Times New Roman" w:cs="Times New Roman"/>
          <w:sz w:val="24"/>
          <w:szCs w:val="24"/>
          <w:lang w:eastAsia="ru-RU" w:bidi="en-US"/>
        </w:rPr>
      </w:pPr>
      <w:r w:rsidRPr="0068610D">
        <w:rPr>
          <w:rFonts w:ascii="Times New Roman" w:eastAsia="Times New Roman" w:hAnsi="Times New Roman" w:cs="Times New Roman"/>
          <w:sz w:val="24"/>
          <w:szCs w:val="24"/>
          <w:lang w:bidi="en-US"/>
        </w:rPr>
        <w:lastRenderedPageBreak/>
        <w:t>–</w:t>
      </w:r>
      <w:r w:rsidRPr="0068610D">
        <w:rPr>
          <w:rFonts w:ascii="Times New Roman" w:eastAsia="Times New Roman" w:hAnsi="Times New Roman" w:cs="Times New Roman"/>
          <w:sz w:val="24"/>
          <w:szCs w:val="24"/>
          <w:lang w:eastAsia="ru-RU" w:bidi="en-US"/>
        </w:rPr>
        <w:tab/>
        <w:t>педагогическое внимание, уважение и требовательность к родителям;</w:t>
      </w:r>
    </w:p>
    <w:p w:rsidR="0068610D" w:rsidRPr="0068610D" w:rsidRDefault="0068610D" w:rsidP="0068610D">
      <w:pPr>
        <w:tabs>
          <w:tab w:val="left" w:pos="993"/>
        </w:tabs>
        <w:spacing w:after="0" w:line="240" w:lineRule="auto"/>
        <w:ind w:firstLine="720"/>
        <w:jc w:val="both"/>
        <w:rPr>
          <w:rFonts w:ascii="Times New Roman" w:eastAsia="Times New Roman" w:hAnsi="Times New Roman" w:cs="Times New Roman"/>
          <w:sz w:val="24"/>
          <w:szCs w:val="24"/>
          <w:lang w:eastAsia="ru-RU" w:bidi="en-US"/>
        </w:rPr>
      </w:pPr>
      <w:r w:rsidRPr="0068610D">
        <w:rPr>
          <w:rFonts w:ascii="Times New Roman" w:eastAsia="Times New Roman" w:hAnsi="Times New Roman" w:cs="Times New Roman"/>
          <w:sz w:val="24"/>
          <w:szCs w:val="24"/>
          <w:lang w:bidi="en-US"/>
        </w:rPr>
        <w:t>–</w:t>
      </w:r>
      <w:r w:rsidRPr="0068610D">
        <w:rPr>
          <w:rFonts w:ascii="Times New Roman" w:eastAsia="Times New Roman" w:hAnsi="Times New Roman" w:cs="Times New Roman"/>
          <w:sz w:val="24"/>
          <w:szCs w:val="24"/>
          <w:lang w:eastAsia="ru-RU" w:bidi="en-US"/>
        </w:rPr>
        <w:tab/>
        <w:t>поддержка и индивидуальное сопровождение становления и развития педагогической культуры каждого из родителей;</w:t>
      </w:r>
    </w:p>
    <w:p w:rsidR="0068610D" w:rsidRPr="0068610D" w:rsidRDefault="0068610D" w:rsidP="0068610D">
      <w:pPr>
        <w:tabs>
          <w:tab w:val="left" w:pos="993"/>
        </w:tabs>
        <w:spacing w:after="0" w:line="240" w:lineRule="auto"/>
        <w:ind w:firstLine="720"/>
        <w:jc w:val="both"/>
        <w:rPr>
          <w:rFonts w:ascii="Times New Roman" w:eastAsia="Times New Roman" w:hAnsi="Times New Roman" w:cs="Times New Roman"/>
          <w:sz w:val="24"/>
          <w:szCs w:val="24"/>
          <w:lang w:eastAsia="ru-RU" w:bidi="en-US"/>
        </w:rPr>
      </w:pPr>
      <w:r w:rsidRPr="0068610D">
        <w:rPr>
          <w:rFonts w:ascii="Times New Roman" w:eastAsia="Times New Roman" w:hAnsi="Times New Roman" w:cs="Times New Roman"/>
          <w:sz w:val="24"/>
          <w:szCs w:val="24"/>
          <w:lang w:bidi="en-US"/>
        </w:rPr>
        <w:t>–</w:t>
      </w:r>
      <w:r w:rsidRPr="0068610D">
        <w:rPr>
          <w:rFonts w:ascii="Times New Roman" w:eastAsia="Times New Roman" w:hAnsi="Times New Roman" w:cs="Times New Roman"/>
          <w:sz w:val="24"/>
          <w:szCs w:val="24"/>
          <w:lang w:eastAsia="ru-RU" w:bidi="en-US"/>
        </w:rPr>
        <w:tab/>
        <w:t>содействие родителям в решении индивидуальных проблем воспитания детей;</w:t>
      </w:r>
    </w:p>
    <w:p w:rsidR="0068610D" w:rsidRPr="0068610D" w:rsidRDefault="0068610D" w:rsidP="0068610D">
      <w:pPr>
        <w:tabs>
          <w:tab w:val="left" w:pos="993"/>
        </w:tabs>
        <w:spacing w:after="0" w:line="240" w:lineRule="auto"/>
        <w:ind w:firstLine="720"/>
        <w:jc w:val="both"/>
        <w:rPr>
          <w:rFonts w:ascii="Times New Roman" w:eastAsia="Times New Roman" w:hAnsi="Times New Roman" w:cs="Times New Roman"/>
          <w:sz w:val="24"/>
          <w:szCs w:val="24"/>
          <w:lang w:eastAsia="ru-RU" w:bidi="en-US"/>
        </w:rPr>
      </w:pPr>
      <w:r w:rsidRPr="0068610D">
        <w:rPr>
          <w:rFonts w:ascii="Times New Roman" w:eastAsia="Times New Roman" w:hAnsi="Times New Roman" w:cs="Times New Roman"/>
          <w:sz w:val="24"/>
          <w:szCs w:val="24"/>
          <w:lang w:bidi="en-US"/>
        </w:rPr>
        <w:t>–</w:t>
      </w:r>
      <w:r w:rsidRPr="0068610D">
        <w:rPr>
          <w:rFonts w:ascii="Times New Roman" w:eastAsia="Times New Roman" w:hAnsi="Times New Roman" w:cs="Times New Roman"/>
          <w:sz w:val="24"/>
          <w:szCs w:val="24"/>
          <w:lang w:eastAsia="ru-RU" w:bidi="en-US"/>
        </w:rPr>
        <w:tab/>
        <w:t>опора на положительный опыт семейного воспитания.</w:t>
      </w:r>
    </w:p>
    <w:p w:rsidR="0068610D" w:rsidRPr="0068610D" w:rsidRDefault="0068610D" w:rsidP="0068610D">
      <w:pPr>
        <w:tabs>
          <w:tab w:val="left" w:pos="993"/>
        </w:tabs>
        <w:spacing w:after="0" w:line="240" w:lineRule="auto"/>
        <w:ind w:firstLine="720"/>
        <w:jc w:val="both"/>
        <w:rPr>
          <w:rFonts w:ascii="Times New Roman" w:eastAsia="Times New Roman" w:hAnsi="Times New Roman" w:cs="Times New Roman"/>
          <w:sz w:val="24"/>
          <w:szCs w:val="24"/>
          <w:lang w:eastAsia="ru-RU" w:bidi="en-US"/>
        </w:rPr>
      </w:pPr>
      <w:r w:rsidRPr="0068610D">
        <w:rPr>
          <w:rFonts w:ascii="Times New Roman" w:eastAsia="Times New Roman" w:hAnsi="Times New Roman" w:cs="Times New Roman"/>
          <w:sz w:val="24"/>
          <w:szCs w:val="24"/>
          <w:lang w:eastAsia="ru-RU" w:bidi="en-US"/>
        </w:rPr>
        <w:t>Система работы с родителями в гимназии строится на основе следующих форм деятельности:</w:t>
      </w:r>
    </w:p>
    <w:p w:rsidR="0068610D" w:rsidRPr="0068610D" w:rsidRDefault="0068610D" w:rsidP="0068610D">
      <w:pPr>
        <w:numPr>
          <w:ilvl w:val="0"/>
          <w:numId w:val="64"/>
        </w:numPr>
        <w:tabs>
          <w:tab w:val="left" w:pos="993"/>
        </w:tabs>
        <w:spacing w:after="0" w:line="240" w:lineRule="auto"/>
        <w:ind w:left="0" w:right="539" w:firstLine="709"/>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Лекторий для родителей «Семья – основа общества. Школа семейной духовной культуры»</w:t>
      </w:r>
    </w:p>
    <w:p w:rsidR="0068610D" w:rsidRPr="0068610D" w:rsidRDefault="0068610D" w:rsidP="0068610D">
      <w:pPr>
        <w:numPr>
          <w:ilvl w:val="0"/>
          <w:numId w:val="64"/>
        </w:numPr>
        <w:tabs>
          <w:tab w:val="left" w:pos="993"/>
        </w:tabs>
        <w:spacing w:after="0" w:line="240" w:lineRule="auto"/>
        <w:ind w:left="0" w:right="539" w:firstLine="709"/>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Консультации родителей по интересующим их вопросам «Спрашивайте – отвечаем»</w:t>
      </w:r>
    </w:p>
    <w:p w:rsidR="0068610D" w:rsidRPr="0068610D" w:rsidRDefault="0068610D" w:rsidP="0068610D">
      <w:pPr>
        <w:numPr>
          <w:ilvl w:val="0"/>
          <w:numId w:val="64"/>
        </w:numPr>
        <w:tabs>
          <w:tab w:val="left" w:pos="993"/>
        </w:tabs>
        <w:spacing w:after="0" w:line="240" w:lineRule="auto"/>
        <w:ind w:left="0" w:right="539" w:firstLine="709"/>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Дни открытых дверей для родителей</w:t>
      </w:r>
    </w:p>
    <w:p w:rsidR="0068610D" w:rsidRPr="0068610D" w:rsidRDefault="0068610D" w:rsidP="0068610D">
      <w:pPr>
        <w:numPr>
          <w:ilvl w:val="0"/>
          <w:numId w:val="64"/>
        </w:numPr>
        <w:tabs>
          <w:tab w:val="left" w:pos="993"/>
        </w:tabs>
        <w:spacing w:after="0" w:line="240" w:lineRule="auto"/>
        <w:ind w:left="0" w:right="539" w:firstLine="709"/>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Вечер вопросов и ответов для родителей</w:t>
      </w:r>
    </w:p>
    <w:p w:rsidR="0068610D" w:rsidRPr="0068610D" w:rsidRDefault="0068610D" w:rsidP="0068610D">
      <w:pPr>
        <w:numPr>
          <w:ilvl w:val="0"/>
          <w:numId w:val="64"/>
        </w:numPr>
        <w:tabs>
          <w:tab w:val="left" w:pos="993"/>
        </w:tabs>
        <w:spacing w:after="0" w:line="240" w:lineRule="auto"/>
        <w:ind w:left="0" w:right="539" w:firstLine="709"/>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Индивидуальная работа с семьей</w:t>
      </w:r>
    </w:p>
    <w:p w:rsidR="0068610D" w:rsidRPr="0068610D" w:rsidRDefault="0068610D" w:rsidP="0068610D">
      <w:pPr>
        <w:numPr>
          <w:ilvl w:val="0"/>
          <w:numId w:val="64"/>
        </w:numPr>
        <w:tabs>
          <w:tab w:val="left" w:pos="993"/>
        </w:tabs>
        <w:spacing w:after="0" w:line="240" w:lineRule="auto"/>
        <w:ind w:left="0" w:right="539" w:firstLine="709"/>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Общешкольные родительские собрания</w:t>
      </w:r>
    </w:p>
    <w:p w:rsidR="0068610D" w:rsidRPr="0068610D" w:rsidRDefault="0068610D" w:rsidP="0068610D">
      <w:pPr>
        <w:numPr>
          <w:ilvl w:val="0"/>
          <w:numId w:val="64"/>
        </w:numPr>
        <w:tabs>
          <w:tab w:val="left" w:pos="993"/>
        </w:tabs>
        <w:spacing w:after="0" w:line="240" w:lineRule="auto"/>
        <w:ind w:left="0" w:right="539" w:firstLine="709"/>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Деятельность Совета родителей</w:t>
      </w:r>
    </w:p>
    <w:p w:rsidR="0068610D" w:rsidRPr="0068610D" w:rsidRDefault="0068610D" w:rsidP="0068610D">
      <w:pPr>
        <w:numPr>
          <w:ilvl w:val="0"/>
          <w:numId w:val="64"/>
        </w:numPr>
        <w:tabs>
          <w:tab w:val="left" w:pos="993"/>
        </w:tabs>
        <w:spacing w:after="0" w:line="240" w:lineRule="auto"/>
        <w:ind w:left="0" w:right="539" w:firstLine="709"/>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Совместные праздники родителей и учащихся (Рождество, Пасхальный концерт, День здоровья, Последний звонок)</w:t>
      </w:r>
    </w:p>
    <w:p w:rsidR="0068610D" w:rsidRPr="0068610D" w:rsidRDefault="0068610D" w:rsidP="0068610D">
      <w:pPr>
        <w:numPr>
          <w:ilvl w:val="0"/>
          <w:numId w:val="64"/>
        </w:numPr>
        <w:tabs>
          <w:tab w:val="left" w:pos="993"/>
        </w:tabs>
        <w:spacing w:after="0" w:line="240" w:lineRule="auto"/>
        <w:ind w:left="0" w:right="539" w:firstLine="709"/>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Освещение опыта семейного воспитания на страницах газеты «Клин православный»</w:t>
      </w:r>
    </w:p>
    <w:p w:rsidR="0068610D" w:rsidRPr="0068610D" w:rsidRDefault="0068610D" w:rsidP="0068610D">
      <w:pPr>
        <w:numPr>
          <w:ilvl w:val="0"/>
          <w:numId w:val="64"/>
        </w:numPr>
        <w:tabs>
          <w:tab w:val="left" w:pos="993"/>
        </w:tabs>
        <w:spacing w:after="0" w:line="240" w:lineRule="auto"/>
        <w:ind w:left="0" w:right="539" w:firstLine="709"/>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Обобщение семейного опыта</w:t>
      </w:r>
    </w:p>
    <w:p w:rsidR="0068610D" w:rsidRPr="0068610D" w:rsidRDefault="0068610D" w:rsidP="0068610D">
      <w:pPr>
        <w:numPr>
          <w:ilvl w:val="0"/>
          <w:numId w:val="64"/>
        </w:numPr>
        <w:tabs>
          <w:tab w:val="left" w:pos="993"/>
        </w:tabs>
        <w:spacing w:after="0" w:line="240" w:lineRule="auto"/>
        <w:ind w:left="0" w:right="539" w:firstLine="709"/>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Чествование родителей за успехи в воспитании детей, за активную помощь гимназии</w:t>
      </w:r>
    </w:p>
    <w:p w:rsidR="0068610D" w:rsidRPr="0068610D" w:rsidRDefault="0068610D" w:rsidP="0068610D">
      <w:pPr>
        <w:keepNext/>
        <w:spacing w:after="0" w:line="240" w:lineRule="auto"/>
        <w:ind w:firstLine="709"/>
        <w:jc w:val="both"/>
        <w:outlineLvl w:val="2"/>
        <w:rPr>
          <w:rFonts w:ascii="Times New Roman" w:eastAsia="Times New Roman" w:hAnsi="Times New Roman" w:cs="Times New Roman"/>
          <w:b/>
          <w:i/>
          <w:sz w:val="24"/>
          <w:szCs w:val="24"/>
          <w:lang w:bidi="en-US"/>
        </w:rPr>
      </w:pPr>
      <w:bookmarkStart w:id="207" w:name="_Toc231265560"/>
      <w:bookmarkStart w:id="208" w:name="_Toc510455835"/>
      <w:r w:rsidRPr="0068610D">
        <w:rPr>
          <w:rFonts w:ascii="Times New Roman" w:eastAsia="Times New Roman" w:hAnsi="Times New Roman" w:cs="Times New Roman"/>
          <w:b/>
          <w:i/>
          <w:sz w:val="24"/>
          <w:szCs w:val="24"/>
          <w:lang w:bidi="en-US"/>
        </w:rPr>
        <w:t>Взаимодействие гимназии с РПЦ</w:t>
      </w:r>
      <w:bookmarkEnd w:id="208"/>
      <w:r w:rsidRPr="0068610D">
        <w:rPr>
          <w:rFonts w:ascii="Times New Roman" w:eastAsia="Times New Roman" w:hAnsi="Times New Roman" w:cs="Times New Roman"/>
          <w:b/>
          <w:i/>
          <w:sz w:val="24"/>
          <w:szCs w:val="24"/>
          <w:lang w:bidi="en-US"/>
        </w:rPr>
        <w:t xml:space="preserve"> </w:t>
      </w:r>
      <w:bookmarkEnd w:id="207"/>
    </w:p>
    <w:p w:rsidR="0068610D" w:rsidRPr="0068610D" w:rsidRDefault="0068610D" w:rsidP="0068610D">
      <w:pPr>
        <w:spacing w:after="0" w:line="240" w:lineRule="auto"/>
        <w:ind w:firstLine="720"/>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Гимназия создана православными людьми для детей из семей уже православных или тянущихся к Православию. Внутренняя жизнь ее подчинена церковному уставу и календарю, средоточие ее – храм Всех Скорбящих Радость. При этом учредитель установил, что православная гимназия – это не набор дополнительных вероучительных дисциплин, даже не присутствие храма в гимназии. Это – посильная попытка реализовать жизнь верующего человека в образовательном процессе. Сотрудничество гимназии с Церковью позволяет удовлетворить запросы в сфере образования православных родителей, для которых развитие религиозного самосознания их детей и воспитание их в духе отечественных православных традиций является важнейшим компонентом образования и воспитания.</w:t>
      </w:r>
    </w:p>
    <w:p w:rsidR="0068610D" w:rsidRPr="0068610D" w:rsidRDefault="0068610D" w:rsidP="0068610D">
      <w:pPr>
        <w:spacing w:after="0" w:line="240" w:lineRule="auto"/>
        <w:ind w:firstLine="720"/>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Цель данного взаимодействия –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w:t>
      </w:r>
    </w:p>
    <w:p w:rsidR="0068610D" w:rsidRPr="0068610D" w:rsidRDefault="0068610D" w:rsidP="0068610D">
      <w:pPr>
        <w:spacing w:after="0" w:line="240" w:lineRule="auto"/>
        <w:ind w:firstLine="720"/>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Для достижения этой цели гимназия строит взаимодействие с Церковью по следующим направлениям:</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ознакомление с основами Православной веры, религии и культуры;</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формирование нравственной ответственности человека;</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изучение, сохранение и развитие национальных культурно-исторических традиций;</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формирование уважительного отношения к представителям другой культуры, национальности, религии;</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привитие навыков благотворительности, милосердия и сострадания;</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воспитание жертвенного служения и любви через примеры жизни святых;</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lastRenderedPageBreak/>
        <w:t>раскрытие понятия «нравственное достоинство человека», связи прав человека и нравственного достоинства человека; взаимосвязи нравственного, гражданского и патриотического воспитания;</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раскрытие понятия свободы как независимости от безнравственных поступков, как независимости от греха, в соотношении понятий свободы выбора и свободы от зла (из «Основ Социальной Концепции Русской Православной Церкви» о достоинстве, свободе и правах человека);</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содействие родителям, стремящимся воспитывать своих детей в православной традиции.</w:t>
      </w:r>
    </w:p>
    <w:p w:rsidR="0068610D" w:rsidRPr="0068610D" w:rsidRDefault="0068610D" w:rsidP="0068610D">
      <w:pPr>
        <w:tabs>
          <w:tab w:val="left" w:pos="993"/>
        </w:tabs>
        <w:spacing w:after="0" w:line="240" w:lineRule="auto"/>
        <w:ind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Совместная работа гимназии и Церкви строится на основании принципа единства Церкви, семьи и гимназии в деле воспитания учащихся. Реализация данного принципа возможна при следующих условиях:</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понимания воспитательного значения содержания образования, формирования цикла взаимосвязанных учебных предметов по основам православной веры и православной культуры;</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 xml:space="preserve"> раскрытия связи веры и знания, вероучительных предметов с другими областями знаний;</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учета подготовленности учащихся к принятию и усвоению духовного знания, к принятию Божественной Истины;</w:t>
      </w:r>
    </w:p>
    <w:p w:rsidR="0068610D" w:rsidRPr="0068610D" w:rsidRDefault="0068610D" w:rsidP="0068610D">
      <w:pPr>
        <w:numPr>
          <w:ilvl w:val="0"/>
          <w:numId w:val="65"/>
        </w:numPr>
        <w:tabs>
          <w:tab w:val="left" w:pos="993"/>
        </w:tabs>
        <w:spacing w:after="0" w:line="240" w:lineRule="auto"/>
        <w:ind w:right="539" w:firstLine="709"/>
        <w:contextualSpacing/>
        <w:jc w:val="both"/>
        <w:rPr>
          <w:rFonts w:ascii="Times New Roman" w:eastAsia="Times New Roman" w:hAnsi="Times New Roman" w:cs="Times New Roman"/>
          <w:sz w:val="24"/>
          <w:szCs w:val="24"/>
          <w:lang w:bidi="en-US"/>
        </w:rPr>
      </w:pPr>
      <w:r w:rsidRPr="0068610D">
        <w:rPr>
          <w:rFonts w:ascii="Times New Roman" w:eastAsia="Times New Roman" w:hAnsi="Times New Roman" w:cs="Times New Roman"/>
          <w:sz w:val="24"/>
          <w:szCs w:val="24"/>
          <w:lang w:bidi="en-US"/>
        </w:rPr>
        <w:t>построения уклада жизни гимназии на основе православных ценностей и традиций.</w:t>
      </w:r>
    </w:p>
    <w:p w:rsidR="0068610D" w:rsidRPr="0068610D" w:rsidRDefault="0068610D" w:rsidP="00864042">
      <w:pPr>
        <w:pStyle w:val="1"/>
      </w:pPr>
      <w:bookmarkStart w:id="209" w:name="_Toc510455836"/>
      <w:r w:rsidRPr="0068610D">
        <w:t>2.3.5. Планируемые результаты духовно-нравственного развития, воспитания и социализации обучающихся.</w:t>
      </w:r>
      <w:bookmarkEnd w:id="209"/>
      <w:r w:rsidRPr="0068610D">
        <w:t xml:space="preserve">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Результаты духовно-нравственного развития, воспитания и социализация </w:t>
      </w:r>
      <w:r w:rsidRPr="0068610D">
        <w:rPr>
          <w:rFonts w:ascii="Times New Roman" w:eastAsia="Times New Roman" w:hAnsi="Times New Roman" w:cs="Times New Roman"/>
          <w:b/>
          <w:i/>
          <w:sz w:val="24"/>
          <w:szCs w:val="24"/>
        </w:rPr>
        <w:t>в сфере отношения обучающихся к себе, своему здоровью, познанию себя</w:t>
      </w:r>
      <w:r w:rsidRPr="0068610D">
        <w:rPr>
          <w:rFonts w:ascii="Times New Roman" w:eastAsia="Times New Roman" w:hAnsi="Times New Roman" w:cs="Times New Roman"/>
          <w:sz w:val="24"/>
          <w:szCs w:val="24"/>
        </w:rPr>
        <w:t xml:space="preserve">: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готовность и способность обучающихся к саморазвитию и самовоспитанию в соответствии с христианскими ценностями и идеалами гражданского общества;</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потребность в физическом самосовершенствовании, занятиях спортивно-оздоровительной деятельностью;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неприятие вредных привычек: курения, употребления алкоголя, наркотиков. Результаты духовно-нравственного развития, воспитания и социализации </w:t>
      </w:r>
      <w:r w:rsidRPr="0068610D">
        <w:rPr>
          <w:rFonts w:ascii="Times New Roman" w:eastAsia="Times New Roman" w:hAnsi="Times New Roman" w:cs="Times New Roman"/>
          <w:b/>
          <w:i/>
          <w:sz w:val="24"/>
          <w:szCs w:val="24"/>
        </w:rPr>
        <w:t>в сфере отношения обучающихся к России как к Родине</w:t>
      </w:r>
      <w:r w:rsidRPr="0068610D">
        <w:rPr>
          <w:rFonts w:ascii="Times New Roman" w:eastAsia="Times New Roman" w:hAnsi="Times New Roman" w:cs="Times New Roman"/>
          <w:sz w:val="24"/>
          <w:szCs w:val="24"/>
        </w:rPr>
        <w:t xml:space="preserve"> (Отечеству):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lastRenderedPageBreak/>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Результаты духовно-нравственного развития, воспитания и социализации </w:t>
      </w:r>
      <w:r w:rsidRPr="0068610D">
        <w:rPr>
          <w:rFonts w:ascii="Times New Roman" w:eastAsia="Times New Roman" w:hAnsi="Times New Roman" w:cs="Times New Roman"/>
          <w:b/>
          <w:i/>
          <w:sz w:val="24"/>
          <w:szCs w:val="24"/>
        </w:rPr>
        <w:t>в сфере отношения обучающихся к закону, государству и к гражданскому обществу</w:t>
      </w:r>
      <w:r w:rsidRPr="0068610D">
        <w:rPr>
          <w:rFonts w:ascii="Times New Roman" w:eastAsia="Times New Roman" w:hAnsi="Times New Roman" w:cs="Times New Roman"/>
          <w:sz w:val="24"/>
          <w:szCs w:val="24"/>
        </w:rPr>
        <w:t xml:space="preserve">: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Результаты духовно-нравственного развития, воспитания и социализации в сфере отношений обучающихся с окружающими людьми: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lastRenderedPageBreak/>
        <w:t xml:space="preserve">–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Результаты духовно-нравственного развития, воспитания и социализации </w:t>
      </w:r>
      <w:r w:rsidRPr="0068610D">
        <w:rPr>
          <w:rFonts w:ascii="Times New Roman" w:eastAsia="Times New Roman" w:hAnsi="Times New Roman" w:cs="Times New Roman"/>
          <w:b/>
          <w:i/>
          <w:sz w:val="24"/>
          <w:szCs w:val="24"/>
        </w:rPr>
        <w:t>в сфере отношения обучающихся к окружающему миру, к живой природе, художественной культуре</w:t>
      </w:r>
      <w:r w:rsidRPr="0068610D">
        <w:rPr>
          <w:rFonts w:ascii="Times New Roman" w:eastAsia="Times New Roman" w:hAnsi="Times New Roman" w:cs="Times New Roman"/>
          <w:sz w:val="24"/>
          <w:szCs w:val="24"/>
        </w:rPr>
        <w:t xml:space="preserve">, в том числе формирование у обучающихся научного мировоззрения, эстетических представлений: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эстетическое отношение к миру, готовность к эстетическому обустройству собственного быта.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Результат духовно-нравственного развития, воспитания и социализации </w:t>
      </w:r>
      <w:r w:rsidRPr="0068610D">
        <w:rPr>
          <w:rFonts w:ascii="Times New Roman" w:eastAsia="Times New Roman" w:hAnsi="Times New Roman" w:cs="Times New Roman"/>
          <w:b/>
          <w:i/>
          <w:sz w:val="24"/>
          <w:szCs w:val="24"/>
        </w:rPr>
        <w:t>в сфере отношения обучающихся к семье и родителям</w:t>
      </w:r>
      <w:r w:rsidRPr="0068610D">
        <w:rPr>
          <w:rFonts w:ascii="Times New Roman" w:eastAsia="Times New Roman" w:hAnsi="Times New Roman" w:cs="Times New Roman"/>
          <w:sz w:val="24"/>
          <w:szCs w:val="24"/>
        </w:rPr>
        <w:t xml:space="preserve">: ответственное отношение к созданию семьи на основе осознанного принятия ценностей семейной жизни.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Результаты духовно-нравственного развития, воспитания и социализации обучающихся </w:t>
      </w:r>
      <w:r w:rsidRPr="0068610D">
        <w:rPr>
          <w:rFonts w:ascii="Times New Roman" w:eastAsia="Times New Roman" w:hAnsi="Times New Roman" w:cs="Times New Roman"/>
          <w:b/>
          <w:i/>
          <w:sz w:val="24"/>
          <w:szCs w:val="24"/>
        </w:rPr>
        <w:t>в сфере трудовых и социально-экономических отношений</w:t>
      </w:r>
      <w:r w:rsidRPr="0068610D">
        <w:rPr>
          <w:rFonts w:ascii="Times New Roman" w:eastAsia="Times New Roman" w:hAnsi="Times New Roman" w:cs="Times New Roman"/>
          <w:sz w:val="24"/>
          <w:szCs w:val="24"/>
        </w:rPr>
        <w:t xml:space="preserve">: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уважение всех форм собственности, готовность к защите своей собственности; – осознанный выбор будущей профессии как путь и способ реализации собственных жизненных планов;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szCs w:val="24"/>
        </w:rPr>
      </w:pPr>
      <w:r w:rsidRPr="0068610D">
        <w:rPr>
          <w:rFonts w:ascii="Times New Roman" w:eastAsia="Times New Roman" w:hAnsi="Times New Roman" w:cs="Times New Roman"/>
          <w:sz w:val="24"/>
          <w:szCs w:val="24"/>
        </w:rPr>
        <w:t xml:space="preserve">– готовность к самообслуживанию, включая обучение и выполнение домашних обязанностей. </w:t>
      </w:r>
    </w:p>
    <w:p w:rsidR="0068610D" w:rsidRPr="0068610D" w:rsidRDefault="0068610D" w:rsidP="0068610D">
      <w:pPr>
        <w:shd w:val="clear" w:color="auto" w:fill="FFFFFF"/>
        <w:spacing w:after="0" w:line="240" w:lineRule="auto"/>
        <w:ind w:right="57" w:firstLine="709"/>
        <w:jc w:val="both"/>
        <w:rPr>
          <w:rFonts w:ascii="Times New Roman" w:eastAsia="MS Mincho" w:hAnsi="Times New Roman" w:cs="Times New Roman"/>
          <w:b/>
          <w:sz w:val="24"/>
          <w:szCs w:val="24"/>
          <w:lang w:eastAsia="ja-JP"/>
        </w:rPr>
      </w:pPr>
      <w:r w:rsidRPr="0068610D">
        <w:rPr>
          <w:rFonts w:ascii="Times New Roman" w:eastAsia="Times New Roman" w:hAnsi="Times New Roman" w:cs="Times New Roman"/>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гимназии, ощущение детьми безопасности и психологического комфорта, информационной безопасности</w:t>
      </w:r>
      <w:r w:rsidRPr="0068610D">
        <w:rPr>
          <w:rFonts w:ascii="Times New Roman" w:eastAsia="MS Mincho" w:hAnsi="Times New Roman" w:cs="Times New Roman"/>
          <w:b/>
          <w:sz w:val="24"/>
          <w:szCs w:val="24"/>
          <w:lang w:eastAsia="ja-JP"/>
        </w:rPr>
        <w:t>.</w:t>
      </w:r>
    </w:p>
    <w:p w:rsidR="0068610D" w:rsidRPr="0068610D" w:rsidRDefault="0068610D" w:rsidP="00864042">
      <w:pPr>
        <w:pStyle w:val="1"/>
      </w:pPr>
      <w:bookmarkStart w:id="210" w:name="_Toc510455837"/>
      <w:r w:rsidRPr="0068610D">
        <w:t>2.3.6. Критерии и показатели эффективности деятельности гимназии по обеспечению воспитания и социализации обучающихся</w:t>
      </w:r>
      <w:bookmarkEnd w:id="210"/>
      <w:r w:rsidRPr="0068610D">
        <w:t xml:space="preserve">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Уровень обеспечения в гимназии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w:t>
      </w:r>
      <w:r w:rsidRPr="0068610D">
        <w:rPr>
          <w:rFonts w:ascii="Times New Roman" w:eastAsia="Times New Roman" w:hAnsi="Times New Roman" w:cs="Times New Roman"/>
          <w:sz w:val="24"/>
        </w:rPr>
        <w:lastRenderedPageBreak/>
        <w:t xml:space="preserve">здоровья обучающихся; уровень информированности о посещении спортивных секций, регулярности занятий физической культурой;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степень конкретности и измеримости задач по обеспечению жизни и здоровья обучающихся; уровень обусловленности задач анализом ситуации в гимназии, классе; уровень дифференциации работы исходя из состояния здоровья отдельных категорий обучающихся;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уровень безопасности для обучающихся среды гимназии, реалистичность количества и достаточность мероприятий;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к организации мероприятий;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гимназии, классе;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классах);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обеспечение условий защиты детей от информации, причиняющей вред их здоровью и психическому развитию;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lastRenderedPageBreak/>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гимназии, классе; учет возрастных особенностей, традиций гимназии, специфики класса;</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степень реалистичности количества и достаточности мероприятий, вовлеченность обучающихся в общественную самоорганизацию жизни гимназии (тематика, форма и содержание которых адекватны задачам патриотического, гражданского, трудового, экологического воспитания обучающихся);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8610D" w:rsidRPr="0068610D" w:rsidRDefault="0068610D" w:rsidP="0068610D">
      <w:pPr>
        <w:shd w:val="clear" w:color="auto" w:fill="FFFFFF"/>
        <w:spacing w:after="0" w:line="240" w:lineRule="auto"/>
        <w:ind w:right="57" w:firstLine="709"/>
        <w:jc w:val="both"/>
        <w:rPr>
          <w:rFonts w:ascii="Times New Roman" w:eastAsia="Times New Roman" w:hAnsi="Times New Roman" w:cs="Times New Roman"/>
          <w:sz w:val="24"/>
        </w:rPr>
      </w:pPr>
      <w:r w:rsidRPr="0068610D">
        <w:rPr>
          <w:rFonts w:ascii="Times New Roman" w:eastAsia="Times New Roman" w:hAnsi="Times New Roman" w:cs="Times New Roman"/>
          <w:sz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68610D" w:rsidRPr="0068610D" w:rsidRDefault="0068610D" w:rsidP="0068610D">
      <w:pPr>
        <w:shd w:val="clear" w:color="auto" w:fill="FFFFFF"/>
        <w:spacing w:after="0" w:line="240" w:lineRule="auto"/>
        <w:ind w:right="57" w:firstLine="709"/>
        <w:jc w:val="both"/>
        <w:rPr>
          <w:rFonts w:ascii="Times New Roman" w:eastAsia="Calibri" w:hAnsi="Times New Roman" w:cs="Times New Roman"/>
        </w:rPr>
      </w:pPr>
      <w:r w:rsidRPr="0068610D">
        <w:rPr>
          <w:rFonts w:ascii="Times New Roman" w:eastAsia="Times New Roman" w:hAnsi="Times New Roman" w:cs="Times New Roman"/>
          <w:sz w:val="24"/>
        </w:rPr>
        <w:t>Степень реальности достижений гимназии в воспитании и социализации подростков выражается в доле выпускников гимназии,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664FC2" w:rsidRPr="00252FD4" w:rsidRDefault="00664FC2" w:rsidP="00252FD4">
      <w:pPr>
        <w:suppressAutoHyphens/>
        <w:spacing w:after="0" w:line="240" w:lineRule="auto"/>
        <w:jc w:val="both"/>
        <w:rPr>
          <w:rFonts w:ascii="Times New Roman" w:hAnsi="Times New Roman" w:cs="Times New Roman"/>
          <w:sz w:val="24"/>
          <w:szCs w:val="24"/>
        </w:rPr>
      </w:pPr>
    </w:p>
    <w:p w:rsidR="00664FC2" w:rsidRPr="00252FD4" w:rsidRDefault="00664FC2" w:rsidP="00252FD4">
      <w:pPr>
        <w:suppressAutoHyphens/>
        <w:spacing w:after="0" w:line="240" w:lineRule="auto"/>
        <w:jc w:val="both"/>
        <w:rPr>
          <w:rFonts w:ascii="Times New Roman" w:hAnsi="Times New Roman" w:cs="Times New Roman"/>
          <w:sz w:val="24"/>
          <w:szCs w:val="24"/>
        </w:rPr>
      </w:pPr>
    </w:p>
    <w:p w:rsidR="00664FC2" w:rsidRPr="00252FD4" w:rsidRDefault="00664FC2" w:rsidP="00252FD4">
      <w:pPr>
        <w:suppressAutoHyphens/>
        <w:spacing w:after="0" w:line="240" w:lineRule="auto"/>
        <w:jc w:val="both"/>
        <w:rPr>
          <w:rFonts w:ascii="Times New Roman" w:hAnsi="Times New Roman" w:cs="Times New Roman"/>
          <w:sz w:val="24"/>
          <w:szCs w:val="24"/>
        </w:rPr>
      </w:pPr>
    </w:p>
    <w:p w:rsidR="00664FC2" w:rsidRPr="00252FD4" w:rsidRDefault="00664FC2" w:rsidP="00252FD4">
      <w:pPr>
        <w:suppressAutoHyphens/>
        <w:spacing w:after="0" w:line="240" w:lineRule="auto"/>
        <w:jc w:val="both"/>
        <w:rPr>
          <w:rFonts w:ascii="Times New Roman" w:hAnsi="Times New Roman" w:cs="Times New Roman"/>
          <w:sz w:val="24"/>
          <w:szCs w:val="24"/>
        </w:rPr>
      </w:pPr>
    </w:p>
    <w:p w:rsidR="00664FC2" w:rsidRPr="00252FD4" w:rsidRDefault="00664FC2" w:rsidP="00252FD4">
      <w:pPr>
        <w:suppressAutoHyphens/>
        <w:spacing w:after="0" w:line="240" w:lineRule="auto"/>
        <w:jc w:val="both"/>
        <w:rPr>
          <w:rFonts w:ascii="Times New Roman" w:hAnsi="Times New Roman" w:cs="Times New Roman"/>
          <w:sz w:val="24"/>
          <w:szCs w:val="24"/>
        </w:rPr>
      </w:pPr>
    </w:p>
    <w:p w:rsidR="00C038B6" w:rsidRDefault="00C038B6"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Default="0068610D" w:rsidP="00252FD4">
      <w:pPr>
        <w:suppressAutoHyphens/>
        <w:spacing w:after="0" w:line="240" w:lineRule="auto"/>
        <w:jc w:val="both"/>
        <w:rPr>
          <w:rFonts w:ascii="Times New Roman" w:hAnsi="Times New Roman" w:cs="Times New Roman"/>
          <w:sz w:val="24"/>
          <w:szCs w:val="24"/>
        </w:rPr>
      </w:pPr>
    </w:p>
    <w:p w:rsidR="0068610D" w:rsidRPr="00252FD4" w:rsidRDefault="0068610D" w:rsidP="00252FD4">
      <w:pPr>
        <w:suppressAutoHyphens/>
        <w:spacing w:after="0" w:line="240" w:lineRule="auto"/>
        <w:jc w:val="both"/>
        <w:rPr>
          <w:rFonts w:ascii="Times New Roman" w:hAnsi="Times New Roman" w:cs="Times New Roman"/>
          <w:sz w:val="24"/>
          <w:szCs w:val="24"/>
        </w:rPr>
      </w:pPr>
    </w:p>
    <w:p w:rsidR="00B57D2A" w:rsidRDefault="00B57D2A" w:rsidP="00864042">
      <w:pPr>
        <w:pStyle w:val="1"/>
      </w:pPr>
      <w:bookmarkStart w:id="211" w:name="_Toc510455838"/>
      <w:r w:rsidRPr="00252FD4">
        <w:lastRenderedPageBreak/>
        <w:t>3.</w:t>
      </w:r>
      <w:r w:rsidR="005F2143" w:rsidRPr="00252FD4">
        <w:t>Организационный раздел.</w:t>
      </w:r>
      <w:bookmarkEnd w:id="211"/>
    </w:p>
    <w:p w:rsidR="00864042" w:rsidRPr="00864042" w:rsidRDefault="00864042" w:rsidP="00864042">
      <w:pPr>
        <w:rPr>
          <w:lang w:eastAsia="ja-JP"/>
        </w:rPr>
      </w:pPr>
    </w:p>
    <w:p w:rsidR="005A2BFC" w:rsidRPr="00252FD4" w:rsidRDefault="00B57D2A" w:rsidP="00864042">
      <w:pPr>
        <w:pStyle w:val="1"/>
      </w:pPr>
      <w:bookmarkStart w:id="212" w:name="_Toc466643774"/>
      <w:bookmarkStart w:id="213" w:name="_Toc510455839"/>
      <w:r w:rsidRPr="00252FD4">
        <w:t xml:space="preserve">3.1. </w:t>
      </w:r>
      <w:r w:rsidR="005A2BFC" w:rsidRPr="00252FD4">
        <w:t>Учебный план среднего общего образования</w:t>
      </w:r>
      <w:bookmarkEnd w:id="212"/>
      <w:r w:rsidRPr="00252FD4">
        <w:t>.</w:t>
      </w:r>
      <w:bookmarkEnd w:id="213"/>
    </w:p>
    <w:p w:rsidR="00B57D2A" w:rsidRPr="00252FD4" w:rsidRDefault="00B57D2A" w:rsidP="00252FD4">
      <w:pPr>
        <w:spacing w:after="0" w:line="240" w:lineRule="auto"/>
        <w:jc w:val="both"/>
        <w:rPr>
          <w:rFonts w:ascii="Times New Roman" w:hAnsi="Times New Roman" w:cs="Times New Roman"/>
          <w:b/>
          <w:sz w:val="24"/>
          <w:szCs w:val="24"/>
        </w:rPr>
      </w:pPr>
    </w:p>
    <w:p w:rsidR="00F644A0" w:rsidRPr="00252FD4" w:rsidRDefault="00F644A0" w:rsidP="00C67A6D">
      <w:pPr>
        <w:pStyle w:val="3"/>
      </w:pPr>
      <w:bookmarkStart w:id="214" w:name="_Toc466643776"/>
      <w:bookmarkStart w:id="215" w:name="_Toc510168558"/>
      <w:bookmarkStart w:id="216" w:name="_Toc510173856"/>
      <w:bookmarkStart w:id="217" w:name="_Toc510455840"/>
      <w:r w:rsidRPr="00252FD4">
        <w:t>Учебный план. Общие положения.</w:t>
      </w:r>
      <w:bookmarkEnd w:id="214"/>
      <w:bookmarkEnd w:id="215"/>
      <w:bookmarkEnd w:id="216"/>
      <w:bookmarkEnd w:id="217"/>
    </w:p>
    <w:p w:rsidR="00F36C44" w:rsidRPr="00252FD4" w:rsidRDefault="00EA5F83" w:rsidP="00252FD4">
      <w:pPr>
        <w:spacing w:after="0" w:line="240" w:lineRule="auto"/>
        <w:jc w:val="both"/>
        <w:rPr>
          <w:rFonts w:ascii="Times New Roman" w:hAnsi="Times New Roman" w:cs="Times New Roman"/>
          <w:sz w:val="24"/>
          <w:szCs w:val="24"/>
        </w:rPr>
      </w:pPr>
      <w:r w:rsidRPr="00252FD4">
        <w:rPr>
          <w:rFonts w:ascii="Times New Roman" w:eastAsia="Calibri" w:hAnsi="Times New Roman" w:cs="Times New Roman"/>
          <w:sz w:val="24"/>
          <w:szCs w:val="24"/>
        </w:rPr>
        <w:tab/>
      </w:r>
      <w:r w:rsidR="00D364D1" w:rsidRPr="00252FD4">
        <w:rPr>
          <w:rFonts w:ascii="Times New Roman" w:eastAsia="Calibri" w:hAnsi="Times New Roman" w:cs="Times New Roman"/>
          <w:sz w:val="24"/>
          <w:szCs w:val="24"/>
        </w:rPr>
        <w:t>Учебный план гимназии</w:t>
      </w:r>
      <w:r w:rsidR="00F644A0" w:rsidRPr="00252FD4">
        <w:rPr>
          <w:rFonts w:ascii="Times New Roman" w:eastAsia="Calibri" w:hAnsi="Times New Roman" w:cs="Times New Roman"/>
          <w:sz w:val="24"/>
          <w:szCs w:val="24"/>
        </w:rPr>
        <w:t>, реализующего основную образовательную программу среднего общего образования (далее - учебный план) определяет максимальный объём нагрузки обучающихся, состав и распределение по годам обучения учебных предметов, курсов, дисциплин (модулей), практики, иных видов учебной</w:t>
      </w:r>
      <w:r w:rsidR="00D73F51" w:rsidRPr="00252FD4">
        <w:rPr>
          <w:rFonts w:ascii="Times New Roman" w:eastAsia="Calibri" w:hAnsi="Times New Roman" w:cs="Times New Roman"/>
          <w:sz w:val="24"/>
          <w:szCs w:val="24"/>
        </w:rPr>
        <w:t xml:space="preserve"> </w:t>
      </w:r>
      <w:r w:rsidR="00F644A0" w:rsidRPr="00252FD4">
        <w:rPr>
          <w:rFonts w:ascii="Times New Roman" w:eastAsia="Calibri" w:hAnsi="Times New Roman" w:cs="Times New Roman"/>
          <w:sz w:val="24"/>
          <w:szCs w:val="24"/>
        </w:rPr>
        <w:t>деятельности.</w:t>
      </w:r>
      <w:r w:rsidR="00C67A6D">
        <w:rPr>
          <w:rFonts w:ascii="Times New Roman" w:eastAsia="Calibri" w:hAnsi="Times New Roman" w:cs="Times New Roman"/>
          <w:sz w:val="24"/>
          <w:szCs w:val="24"/>
        </w:rPr>
        <w:t xml:space="preserve"> </w:t>
      </w:r>
      <w:r w:rsidR="00AF61D0" w:rsidRPr="00252FD4">
        <w:rPr>
          <w:rFonts w:ascii="Times New Roman" w:hAnsi="Times New Roman" w:cs="Times New Roman"/>
          <w:sz w:val="24"/>
          <w:szCs w:val="24"/>
        </w:rPr>
        <w:t>Учебный план  ориентирован на создание профильной старшей школы с учетом образовательных потребностей и возможностей учащихся. Исходя их существующих условий образовательного процесса гимназии и образовательных запросов учащихся и их родителей, учитывая специфику образовательного учреждения, учитывая нормативы учебного времени, установленные СанПиНами, в гимназии определен социально-гуманитарный  профиль обучения в 10 - 11 классах.</w:t>
      </w:r>
    </w:p>
    <w:p w:rsidR="00373A66" w:rsidRPr="00252FD4" w:rsidRDefault="00373A66" w:rsidP="00252FD4">
      <w:pPr>
        <w:spacing w:after="0" w:line="240" w:lineRule="auto"/>
        <w:jc w:val="both"/>
        <w:rPr>
          <w:rFonts w:ascii="Times New Roman" w:eastAsia="Calibri" w:hAnsi="Times New Roman" w:cs="Times New Roman"/>
          <w:sz w:val="24"/>
          <w:szCs w:val="24"/>
        </w:rPr>
      </w:pPr>
    </w:p>
    <w:p w:rsidR="00AF61D0" w:rsidRPr="00252FD4" w:rsidRDefault="00F36C44" w:rsidP="00C67A6D">
      <w:pPr>
        <w:pStyle w:val="3"/>
      </w:pPr>
      <w:r w:rsidRPr="00252FD4">
        <w:t xml:space="preserve"> </w:t>
      </w:r>
      <w:bookmarkStart w:id="218" w:name="_Toc510168559"/>
      <w:bookmarkStart w:id="219" w:name="_Toc510173857"/>
      <w:bookmarkStart w:id="220" w:name="_Toc510455841"/>
      <w:r w:rsidRPr="00252FD4">
        <w:t>Специфика учебного плана среднего общего образования гимназии</w:t>
      </w:r>
      <w:r w:rsidR="00B57D2A" w:rsidRPr="00252FD4">
        <w:t>.</w:t>
      </w:r>
      <w:bookmarkEnd w:id="218"/>
      <w:bookmarkEnd w:id="219"/>
      <w:bookmarkEnd w:id="220"/>
    </w:p>
    <w:p w:rsidR="00D73F51" w:rsidRPr="00252FD4" w:rsidRDefault="00D73F51" w:rsidP="00252FD4">
      <w:pPr>
        <w:spacing w:after="0" w:line="240" w:lineRule="auto"/>
        <w:jc w:val="both"/>
        <w:rPr>
          <w:rFonts w:ascii="Times New Roman" w:hAnsi="Times New Roman" w:cs="Times New Roman"/>
          <w:sz w:val="24"/>
          <w:szCs w:val="24"/>
          <w:lang w:eastAsia="ru-RU"/>
        </w:rPr>
      </w:pPr>
    </w:p>
    <w:p w:rsidR="00AF61D0" w:rsidRPr="00252FD4" w:rsidRDefault="00AF61D0" w:rsidP="00252FD4">
      <w:pPr>
        <w:spacing w:after="0" w:line="240" w:lineRule="auto"/>
        <w:ind w:firstLine="54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Учебный план  включает учебные предметы федерального, регионального компонентов и компонента образовательной организации. Учебный план реализует изучение предметов федерального компонента в полном объеме.</w:t>
      </w:r>
    </w:p>
    <w:p w:rsidR="00AF61D0" w:rsidRPr="00252FD4" w:rsidRDefault="00AF61D0" w:rsidP="00252FD4">
      <w:pPr>
        <w:spacing w:after="0" w:line="240" w:lineRule="auto"/>
        <w:ind w:firstLine="54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На базовом уровне изучаются предметы:</w:t>
      </w:r>
    </w:p>
    <w:p w:rsidR="00733D27" w:rsidRPr="00252FD4" w:rsidRDefault="00733D27"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Литература (3 часа)</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Английский язык (3 часа);</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 Математика (алгебра и начала анализа) (3 часа); </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 Математика ( геометрия) (2 часа);</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Информатика и ИКТ (1 час);</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Всеобщая история (1 час);</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Экономика (0,5 часа);</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Право (0.5часа);</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Физика (2 часа);</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Химия (1 час);</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Биология (1 час);</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География (1 час)</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Физическая культура (3 часа);</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Основы безопасности и жизнедеятельности (1 час);</w:t>
      </w:r>
    </w:p>
    <w:p w:rsidR="00AF61D0" w:rsidRPr="00252FD4" w:rsidRDefault="00AF61D0" w:rsidP="00252FD4">
      <w:pPr>
        <w:numPr>
          <w:ilvl w:val="0"/>
          <w:numId w:val="31"/>
        </w:numPr>
        <w:tabs>
          <w:tab w:val="num" w:pos="1260"/>
        </w:tabs>
        <w:spacing w:after="0" w:line="240" w:lineRule="auto"/>
        <w:ind w:firstLine="1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МХК (1 час).</w:t>
      </w:r>
    </w:p>
    <w:p w:rsidR="00AF61D0" w:rsidRPr="00252FD4" w:rsidRDefault="00733D27"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F61D0" w:rsidRPr="00252FD4">
        <w:rPr>
          <w:rFonts w:ascii="Times New Roman" w:eastAsia="Times New Roman" w:hAnsi="Times New Roman" w:cs="Times New Roman"/>
          <w:sz w:val="24"/>
          <w:szCs w:val="24"/>
          <w:lang w:eastAsia="ru-RU"/>
        </w:rPr>
        <w:t>Социально-гуманитарный  профиль  представлен следующими  профильными предметами:</w:t>
      </w:r>
    </w:p>
    <w:p w:rsidR="00AF61D0" w:rsidRPr="00C67A6D" w:rsidRDefault="00AF61D0" w:rsidP="00C67A6D">
      <w:pPr>
        <w:pStyle w:val="a3"/>
        <w:widowControl w:val="0"/>
        <w:numPr>
          <w:ilvl w:val="0"/>
          <w:numId w:val="63"/>
        </w:num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C67A6D">
        <w:rPr>
          <w:rFonts w:ascii="Times New Roman" w:eastAsia="Times New Roman" w:hAnsi="Times New Roman"/>
          <w:sz w:val="24"/>
          <w:szCs w:val="24"/>
          <w:lang w:eastAsia="ru-RU"/>
        </w:rPr>
        <w:t>Русский язык – 3 часа;</w:t>
      </w:r>
    </w:p>
    <w:p w:rsidR="00AF61D0" w:rsidRPr="00C67A6D" w:rsidRDefault="00AF61D0" w:rsidP="00C67A6D">
      <w:pPr>
        <w:pStyle w:val="a3"/>
        <w:widowControl w:val="0"/>
        <w:numPr>
          <w:ilvl w:val="0"/>
          <w:numId w:val="63"/>
        </w:num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C67A6D">
        <w:rPr>
          <w:rFonts w:ascii="Times New Roman" w:eastAsia="Times New Roman" w:hAnsi="Times New Roman"/>
          <w:sz w:val="24"/>
          <w:szCs w:val="24"/>
          <w:lang w:eastAsia="ru-RU"/>
        </w:rPr>
        <w:t>Учебный предмет «История» изучается в виде двух самостоятельных предметов «История России»</w:t>
      </w:r>
      <w:r w:rsidR="00D73F51" w:rsidRPr="00C67A6D">
        <w:rPr>
          <w:rFonts w:ascii="Times New Roman" w:eastAsia="Times New Roman" w:hAnsi="Times New Roman"/>
          <w:sz w:val="24"/>
          <w:szCs w:val="24"/>
          <w:lang w:eastAsia="ru-RU"/>
        </w:rPr>
        <w:t xml:space="preserve"> (3часа), «Всеобщая история» (</w:t>
      </w:r>
      <w:r w:rsidRPr="00C67A6D">
        <w:rPr>
          <w:rFonts w:ascii="Times New Roman" w:eastAsia="Times New Roman" w:hAnsi="Times New Roman"/>
          <w:sz w:val="24"/>
          <w:szCs w:val="24"/>
          <w:lang w:eastAsia="ru-RU"/>
        </w:rPr>
        <w:t>1 час);</w:t>
      </w:r>
    </w:p>
    <w:p w:rsidR="00733D27" w:rsidRPr="00C67A6D" w:rsidRDefault="00AF61D0" w:rsidP="00C67A6D">
      <w:pPr>
        <w:pStyle w:val="a3"/>
        <w:numPr>
          <w:ilvl w:val="0"/>
          <w:numId w:val="63"/>
        </w:numPr>
        <w:shd w:val="clear" w:color="auto" w:fill="FFFFFF"/>
        <w:tabs>
          <w:tab w:val="left" w:pos="264"/>
        </w:tabs>
        <w:spacing w:after="0" w:line="240" w:lineRule="auto"/>
        <w:jc w:val="both"/>
        <w:rPr>
          <w:rFonts w:ascii="Times New Roman" w:eastAsia="Times New Roman" w:hAnsi="Times New Roman"/>
          <w:sz w:val="24"/>
          <w:szCs w:val="24"/>
          <w:lang w:eastAsia="ru-RU"/>
        </w:rPr>
      </w:pPr>
      <w:r w:rsidRPr="00C67A6D">
        <w:rPr>
          <w:rFonts w:ascii="Times New Roman" w:eastAsia="Times New Roman" w:hAnsi="Times New Roman"/>
          <w:sz w:val="24"/>
          <w:szCs w:val="24"/>
          <w:lang w:eastAsia="ru-RU"/>
        </w:rPr>
        <w:t>Об</w:t>
      </w:r>
      <w:r w:rsidR="00C67A6D">
        <w:rPr>
          <w:rFonts w:ascii="Times New Roman" w:eastAsia="Times New Roman" w:hAnsi="Times New Roman"/>
          <w:sz w:val="24"/>
          <w:szCs w:val="24"/>
          <w:lang w:eastAsia="ru-RU"/>
        </w:rPr>
        <w:t xml:space="preserve">ществознание </w:t>
      </w:r>
      <w:r w:rsidRPr="00C67A6D">
        <w:rPr>
          <w:rFonts w:ascii="Times New Roman" w:eastAsia="Times New Roman" w:hAnsi="Times New Roman"/>
          <w:sz w:val="24"/>
          <w:szCs w:val="24"/>
          <w:lang w:eastAsia="ru-RU"/>
        </w:rPr>
        <w:t xml:space="preserve">- 3 часа. </w:t>
      </w:r>
    </w:p>
    <w:p w:rsidR="00AF61D0" w:rsidRPr="00252FD4" w:rsidRDefault="00733D27" w:rsidP="00252FD4">
      <w:pPr>
        <w:shd w:val="clear" w:color="auto" w:fill="FFFFFF"/>
        <w:tabs>
          <w:tab w:val="left" w:pos="264"/>
        </w:tabs>
        <w:spacing w:after="0" w:line="240" w:lineRule="auto"/>
        <w:ind w:firstLine="567"/>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F61D0" w:rsidRPr="00252FD4">
        <w:rPr>
          <w:rFonts w:ascii="Times New Roman" w:eastAsia="Times New Roman" w:hAnsi="Times New Roman" w:cs="Times New Roman"/>
          <w:sz w:val="24"/>
          <w:szCs w:val="24"/>
          <w:lang w:eastAsia="ru-RU"/>
        </w:rPr>
        <w:t>В содержание учебного раздела по изучению основ бюджетной грамотности в рамках учебного   предмета «Обществознание» включены дополнительные  темы «Электронные деньги», «Бюджетная система РФ. Доходы и расходы: навыки планирования», «Формирование государственного бюджета РФ»</w:t>
      </w:r>
      <w:r w:rsidRPr="00252FD4">
        <w:rPr>
          <w:rFonts w:ascii="Times New Roman" w:eastAsia="Times New Roman" w:hAnsi="Times New Roman" w:cs="Times New Roman"/>
          <w:sz w:val="24"/>
          <w:szCs w:val="24"/>
          <w:lang w:eastAsia="ru-RU"/>
        </w:rPr>
        <w:t xml:space="preserve">. </w:t>
      </w:r>
      <w:r w:rsidR="00AF61D0" w:rsidRPr="00252FD4">
        <w:rPr>
          <w:rFonts w:ascii="Times New Roman" w:eastAsia="Times New Roman" w:hAnsi="Times New Roman" w:cs="Times New Roman"/>
          <w:sz w:val="24"/>
          <w:szCs w:val="24"/>
          <w:lang w:eastAsia="ru-RU"/>
        </w:rPr>
        <w:t xml:space="preserve">На предмет «Математика (алгебра и начала анализа)»  из компонента образовательного учреждения добавлен 1 час </w:t>
      </w:r>
      <w:r w:rsidR="00AF61D0" w:rsidRPr="00252FD4">
        <w:rPr>
          <w:rFonts w:ascii="Times New Roman" w:eastAsia="Times New Roman" w:hAnsi="Times New Roman" w:cs="Times New Roman"/>
          <w:sz w:val="24"/>
          <w:szCs w:val="24"/>
          <w:lang w:eastAsia="ru-RU"/>
        </w:rPr>
        <w:lastRenderedPageBreak/>
        <w:t>для прохождения базовой программы с целью   развития логического мышления, пространственного воображения, алгоритмической культуры.</w:t>
      </w:r>
      <w:r w:rsidR="00AF61D0" w:rsidRPr="00252FD4">
        <w:rPr>
          <w:rFonts w:ascii="Times New Roman" w:eastAsia="Times New Roman" w:hAnsi="Times New Roman" w:cs="Times New Roman"/>
          <w:sz w:val="24"/>
          <w:szCs w:val="24"/>
          <w:lang w:eastAsia="ru-RU"/>
        </w:rPr>
        <w:tab/>
      </w:r>
    </w:p>
    <w:p w:rsidR="00AF61D0" w:rsidRPr="00252FD4" w:rsidRDefault="00733D27"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F61D0" w:rsidRPr="00252FD4">
        <w:rPr>
          <w:rFonts w:ascii="Times New Roman" w:eastAsia="Times New Roman" w:hAnsi="Times New Roman" w:cs="Times New Roman"/>
          <w:sz w:val="24"/>
          <w:szCs w:val="24"/>
          <w:lang w:eastAsia="ru-RU"/>
        </w:rPr>
        <w:t>В содержание учебного предмета «Экономика» включены дополнительные темы «Кредитование и его роль в современной экономике фирм, домохозяйств и государства. Плюсы и минусы кредитования», «Потребительское кредитование. Ипотечный кредит» для учащихся 10 и 11 классов в рабочей программе учителя.</w:t>
      </w:r>
    </w:p>
    <w:p w:rsidR="00AF61D0" w:rsidRPr="00252FD4" w:rsidRDefault="00733D27"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F61D0" w:rsidRPr="00252FD4">
        <w:rPr>
          <w:rFonts w:ascii="Times New Roman" w:eastAsia="Times New Roman" w:hAnsi="Times New Roman" w:cs="Times New Roman"/>
          <w:sz w:val="24"/>
          <w:szCs w:val="24"/>
          <w:lang w:eastAsia="ru-RU"/>
        </w:rPr>
        <w:t>С целью поддержки социально-гуманитарного профиля  добавлен 1 час для  изучения по 4-х часовой расширенной рабочей программе учителя на   учебный  предмет «Литература».</w:t>
      </w:r>
    </w:p>
    <w:p w:rsidR="00AF61D0" w:rsidRPr="00252FD4" w:rsidRDefault="00AF61D0" w:rsidP="00252FD4">
      <w:pPr>
        <w:spacing w:after="0" w:line="240" w:lineRule="auto"/>
        <w:ind w:firstLine="54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 Региональный предмет «Русское речевое общение»  изучается  в 10 - 11 классах 1 час в неделю с целью совершенствования языковой, лингвистической и коммуникативных компетенций, развития навыков стилистического и лингвистического анализа текстов.</w:t>
      </w:r>
    </w:p>
    <w:p w:rsidR="00AF61D0" w:rsidRPr="00252FD4" w:rsidRDefault="00AF61D0" w:rsidP="00252FD4">
      <w:pPr>
        <w:shd w:val="clear" w:color="auto" w:fill="FFFFFF"/>
        <w:spacing w:after="0" w:line="240" w:lineRule="auto"/>
        <w:ind w:firstLine="720"/>
        <w:jc w:val="both"/>
        <w:rPr>
          <w:rFonts w:ascii="Times New Roman" w:eastAsia="Times New Roman" w:hAnsi="Times New Roman" w:cs="Times New Roman"/>
          <w:spacing w:val="-1"/>
          <w:sz w:val="24"/>
          <w:szCs w:val="24"/>
          <w:lang w:eastAsia="ru-RU"/>
        </w:rPr>
      </w:pPr>
      <w:r w:rsidRPr="00252FD4">
        <w:rPr>
          <w:rFonts w:ascii="Times New Roman" w:eastAsia="Times New Roman" w:hAnsi="Times New Roman" w:cs="Times New Roman"/>
          <w:spacing w:val="-1"/>
          <w:sz w:val="24"/>
          <w:szCs w:val="24"/>
          <w:lang w:eastAsia="ru-RU"/>
        </w:rPr>
        <w:t xml:space="preserve">Компонент образовательной организации направлен на изучение элективных </w:t>
      </w:r>
      <w:r w:rsidRPr="00252FD4">
        <w:rPr>
          <w:rFonts w:ascii="Times New Roman" w:eastAsia="Times New Roman" w:hAnsi="Times New Roman" w:cs="Times New Roman"/>
          <w:spacing w:val="3"/>
          <w:sz w:val="24"/>
          <w:szCs w:val="24"/>
          <w:lang w:eastAsia="ru-RU"/>
        </w:rPr>
        <w:t xml:space="preserve">   учебных курсов:</w:t>
      </w:r>
    </w:p>
    <w:p w:rsidR="00AF61D0" w:rsidRPr="00252FD4" w:rsidRDefault="00AF61D0" w:rsidP="00252FD4">
      <w:pPr>
        <w:shd w:val="clear" w:color="auto" w:fill="FFFFFF"/>
        <w:tabs>
          <w:tab w:val="left" w:pos="1080"/>
        </w:tabs>
        <w:spacing w:after="0" w:line="240" w:lineRule="auto"/>
        <w:ind w:firstLine="7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pacing w:val="3"/>
          <w:sz w:val="24"/>
          <w:szCs w:val="24"/>
          <w:lang w:eastAsia="ru-RU"/>
        </w:rPr>
        <w:t xml:space="preserve"> 1. Как поддержка изучения профильных предметов, для завершения целостного </w:t>
      </w:r>
      <w:r w:rsidRPr="00252FD4">
        <w:rPr>
          <w:rFonts w:ascii="Times New Roman" w:eastAsia="Times New Roman" w:hAnsi="Times New Roman" w:cs="Times New Roman"/>
          <w:spacing w:val="8"/>
          <w:sz w:val="24"/>
          <w:szCs w:val="24"/>
          <w:lang w:eastAsia="ru-RU"/>
        </w:rPr>
        <w:t xml:space="preserve">представления о мире продолжается изучение элективного учебного курса «Основы православной </w:t>
      </w:r>
      <w:r w:rsidRPr="00252FD4">
        <w:rPr>
          <w:rFonts w:ascii="Times New Roman" w:eastAsia="Times New Roman" w:hAnsi="Times New Roman" w:cs="Times New Roman"/>
          <w:sz w:val="24"/>
          <w:szCs w:val="24"/>
          <w:lang w:eastAsia="ru-RU"/>
        </w:rPr>
        <w:t>веры» (1 час).</w:t>
      </w:r>
    </w:p>
    <w:p w:rsidR="00AF61D0" w:rsidRPr="00252FD4" w:rsidRDefault="00AF61D0" w:rsidP="00252FD4">
      <w:pPr>
        <w:shd w:val="clear" w:color="auto" w:fill="FFFFFF"/>
        <w:tabs>
          <w:tab w:val="left" w:pos="1080"/>
        </w:tabs>
        <w:spacing w:after="0" w:line="240" w:lineRule="auto"/>
        <w:ind w:firstLine="7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 Для более глубокого осмысления  духовно-нравственного  и эстетического потенциала  языка  вводится 1 час в неделю в 10 классе учебный предмет «Латинский язык».</w:t>
      </w:r>
    </w:p>
    <w:p w:rsidR="00AF61D0" w:rsidRPr="00252FD4" w:rsidRDefault="00AF61D0" w:rsidP="00252FD4">
      <w:pPr>
        <w:shd w:val="clear" w:color="auto" w:fill="FFFFFF"/>
        <w:tabs>
          <w:tab w:val="left" w:pos="1080"/>
        </w:tabs>
        <w:spacing w:after="0" w:line="240" w:lineRule="auto"/>
        <w:ind w:firstLine="567"/>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Продолжительность учебного года в 10 классе составляет 35 учебных недели, в 11 классе -34 учебные недели.  Последняя учебная неделя  учебного года в 10-ом классе используется для:</w:t>
      </w:r>
    </w:p>
    <w:p w:rsidR="00AF61D0" w:rsidRPr="00252FD4" w:rsidRDefault="00AF61D0" w:rsidP="00252FD4">
      <w:pPr>
        <w:numPr>
          <w:ilvl w:val="0"/>
          <w:numId w:val="30"/>
        </w:numPr>
        <w:tabs>
          <w:tab w:val="left" w:pos="900"/>
        </w:tabs>
        <w:spacing w:after="0" w:line="240" w:lineRule="auto"/>
        <w:ind w:left="0" w:firstLine="7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проведения учебных сборов юношей (по 35-часовой программе)  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(приказы Министра обороны РФ № 96, Минобрнауки РФ № 134 от 24.02.10).Обучение юношей начальным знаниям в области обороны и их подготовка по основам военной службы в гимназии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Оценка заносится в классный журнал с пометкой  «Учебные сборы», которая учитывается при выставлении итоговой отметки за весь курс обучения</w:t>
      </w:r>
      <w:r w:rsidR="0033327F" w:rsidRPr="00252FD4">
        <w:rPr>
          <w:rFonts w:ascii="Times New Roman" w:eastAsia="Times New Roman" w:hAnsi="Times New Roman" w:cs="Times New Roman"/>
          <w:sz w:val="24"/>
          <w:szCs w:val="24"/>
          <w:lang w:eastAsia="ru-RU"/>
        </w:rPr>
        <w:t xml:space="preserve"> </w:t>
      </w:r>
      <w:r w:rsidRPr="00252FD4">
        <w:rPr>
          <w:rFonts w:ascii="Times New Roman" w:eastAsia="Times New Roman" w:hAnsi="Times New Roman" w:cs="Times New Roman"/>
          <w:sz w:val="24"/>
          <w:szCs w:val="24"/>
          <w:lang w:eastAsia="ru-RU"/>
        </w:rPr>
        <w:t xml:space="preserve"> по предмету «Основы безопасности жизнедеятельности».</w:t>
      </w:r>
    </w:p>
    <w:p w:rsidR="00AF61D0" w:rsidRPr="00252FD4" w:rsidRDefault="00AF61D0" w:rsidP="00252FD4">
      <w:pPr>
        <w:numPr>
          <w:ilvl w:val="0"/>
          <w:numId w:val="30"/>
        </w:numPr>
        <w:tabs>
          <w:tab w:val="left" w:pos="900"/>
        </w:tabs>
        <w:spacing w:after="0" w:line="240" w:lineRule="auto"/>
        <w:ind w:left="0" w:firstLine="720"/>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 организации социальной практики для девушек.</w:t>
      </w:r>
    </w:p>
    <w:p w:rsidR="00146CE5" w:rsidRPr="00252FD4" w:rsidRDefault="00146CE5" w:rsidP="00252FD4">
      <w:pPr>
        <w:tabs>
          <w:tab w:val="left" w:pos="900"/>
        </w:tabs>
        <w:spacing w:after="0" w:line="240" w:lineRule="auto"/>
        <w:ind w:left="720"/>
        <w:jc w:val="both"/>
        <w:rPr>
          <w:rFonts w:ascii="Times New Roman" w:eastAsia="Times New Roman" w:hAnsi="Times New Roman" w:cs="Times New Roman"/>
          <w:sz w:val="24"/>
          <w:szCs w:val="24"/>
          <w:lang w:eastAsia="ru-RU"/>
        </w:rPr>
      </w:pPr>
    </w:p>
    <w:p w:rsidR="00AF61D0" w:rsidRPr="00252FD4" w:rsidRDefault="00AF61D0" w:rsidP="00252FD4">
      <w:pPr>
        <w:tabs>
          <w:tab w:val="left" w:pos="360"/>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t>Социальная практика – 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 нацеленная на решение задач их профильного и профессионального самоопределения посредством приобретения и осмысления социального опыта.</w:t>
      </w:r>
    </w:p>
    <w:p w:rsidR="00733D27" w:rsidRPr="00252FD4" w:rsidRDefault="00AF61D0" w:rsidP="00252FD4">
      <w:pPr>
        <w:tabs>
          <w:tab w:val="left" w:pos="360"/>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Форма социальной практики – шефство над воспитанниками летнего православного лагеря воскресной школы прихода храма «Всех Скорбящих Радость».</w:t>
      </w:r>
    </w:p>
    <w:p w:rsidR="00AF61D0" w:rsidRPr="00252FD4" w:rsidRDefault="00733D27" w:rsidP="00252FD4">
      <w:pPr>
        <w:tabs>
          <w:tab w:val="left" w:pos="360"/>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F61D0" w:rsidRPr="00252FD4">
        <w:rPr>
          <w:rFonts w:ascii="Times New Roman" w:eastAsia="Times New Roman" w:hAnsi="Times New Roman" w:cs="Times New Roman"/>
          <w:sz w:val="24"/>
          <w:szCs w:val="24"/>
          <w:lang w:eastAsia="ru-RU"/>
        </w:rPr>
        <w:t>Учебным планом предусмотрена максимальная нагрузка в 37 часов на каждого учащегося 10- 11 классов (6-ти дневная неделя), которая соблюдается для каждого конкретного ученика  10- 11 классов.</w:t>
      </w:r>
    </w:p>
    <w:p w:rsidR="00733D27" w:rsidRPr="00252FD4" w:rsidRDefault="00531C5B"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ab/>
      </w:r>
      <w:r w:rsidR="00AF61D0" w:rsidRPr="00252FD4">
        <w:rPr>
          <w:rFonts w:ascii="Times New Roman" w:eastAsia="Times New Roman" w:hAnsi="Times New Roman" w:cs="Times New Roman"/>
          <w:sz w:val="24"/>
          <w:szCs w:val="24"/>
          <w:lang w:eastAsia="ru-RU"/>
        </w:rPr>
        <w:t>Максимальный объем обязательных домашних заданий (час/день) в 10 – 11  классах  составляет  до 3,5 часа.</w:t>
      </w:r>
    </w:p>
    <w:p w:rsidR="00F644A0" w:rsidRPr="00252FD4" w:rsidRDefault="00733D27" w:rsidP="00252FD4">
      <w:pPr>
        <w:spacing w:after="0" w:line="240" w:lineRule="auto"/>
        <w:jc w:val="both"/>
        <w:rPr>
          <w:rFonts w:ascii="Times New Roman" w:eastAsia="Times New Roman" w:hAnsi="Times New Roman" w:cs="Times New Roman"/>
          <w:spacing w:val="-11"/>
          <w:sz w:val="24"/>
          <w:szCs w:val="24"/>
          <w:lang w:eastAsia="ru-RU"/>
        </w:rPr>
      </w:pPr>
      <w:r w:rsidRPr="00252FD4">
        <w:rPr>
          <w:rFonts w:ascii="Times New Roman" w:eastAsia="Times New Roman" w:hAnsi="Times New Roman" w:cs="Times New Roman"/>
          <w:sz w:val="24"/>
          <w:szCs w:val="24"/>
          <w:lang w:eastAsia="ru-RU"/>
        </w:rPr>
        <w:tab/>
      </w:r>
      <w:r w:rsidR="00AF61D0" w:rsidRPr="00252FD4">
        <w:rPr>
          <w:rFonts w:ascii="Times New Roman" w:eastAsia="Times New Roman" w:hAnsi="Times New Roman" w:cs="Times New Roman"/>
          <w:spacing w:val="-6"/>
          <w:sz w:val="24"/>
          <w:szCs w:val="24"/>
          <w:lang w:eastAsia="ru-RU"/>
        </w:rPr>
        <w:t xml:space="preserve">Учебники соответствуют программам и Федеральному перечню </w:t>
      </w:r>
      <w:r w:rsidR="00AF61D0" w:rsidRPr="00252FD4">
        <w:rPr>
          <w:rFonts w:ascii="Times New Roman" w:eastAsia="Times New Roman" w:hAnsi="Times New Roman" w:cs="Times New Roman"/>
          <w:spacing w:val="-4"/>
          <w:sz w:val="24"/>
          <w:szCs w:val="24"/>
          <w:lang w:eastAsia="ru-RU"/>
        </w:rPr>
        <w:t xml:space="preserve">учебников, рекомендованных Министерством образования РФ к использованию </w:t>
      </w:r>
      <w:r w:rsidR="00AF61D0" w:rsidRPr="00252FD4">
        <w:rPr>
          <w:rFonts w:ascii="Times New Roman" w:eastAsia="Times New Roman" w:hAnsi="Times New Roman" w:cs="Times New Roman"/>
          <w:spacing w:val="-6"/>
          <w:sz w:val="24"/>
          <w:szCs w:val="24"/>
          <w:lang w:eastAsia="ru-RU"/>
        </w:rPr>
        <w:t xml:space="preserve">в образовательном процессе в общеобразовательных учреждениях на 2014/15 уч. </w:t>
      </w:r>
      <w:r w:rsidR="00AF61D0" w:rsidRPr="00252FD4">
        <w:rPr>
          <w:rFonts w:ascii="Times New Roman" w:eastAsia="Times New Roman" w:hAnsi="Times New Roman" w:cs="Times New Roman"/>
          <w:spacing w:val="-11"/>
          <w:sz w:val="24"/>
          <w:szCs w:val="24"/>
          <w:lang w:eastAsia="ru-RU"/>
        </w:rPr>
        <w:t>год.</w:t>
      </w:r>
    </w:p>
    <w:p w:rsidR="00373A66" w:rsidRPr="00252FD4" w:rsidRDefault="00373A66" w:rsidP="00252FD4">
      <w:pPr>
        <w:spacing w:after="0" w:line="240" w:lineRule="auto"/>
        <w:jc w:val="both"/>
        <w:rPr>
          <w:rFonts w:ascii="Times New Roman" w:eastAsia="Times New Roman" w:hAnsi="Times New Roman" w:cs="Times New Roman"/>
          <w:sz w:val="24"/>
          <w:szCs w:val="24"/>
          <w:lang w:eastAsia="ru-RU"/>
        </w:rPr>
      </w:pPr>
    </w:p>
    <w:p w:rsidR="00252FD4" w:rsidRDefault="00252FD4" w:rsidP="00252FD4">
      <w:pPr>
        <w:spacing w:after="0" w:line="240" w:lineRule="auto"/>
        <w:jc w:val="both"/>
        <w:rPr>
          <w:rFonts w:ascii="Times New Roman" w:eastAsia="Times New Roman" w:hAnsi="Times New Roman" w:cs="Times New Roman"/>
          <w:sz w:val="24"/>
          <w:szCs w:val="24"/>
          <w:lang w:eastAsia="ru-RU"/>
        </w:rPr>
      </w:pPr>
    </w:p>
    <w:p w:rsidR="00C67A6D" w:rsidRDefault="00C67A6D" w:rsidP="00252FD4">
      <w:pPr>
        <w:spacing w:after="0" w:line="240" w:lineRule="auto"/>
        <w:jc w:val="both"/>
        <w:rPr>
          <w:rFonts w:ascii="Times New Roman" w:eastAsia="Times New Roman" w:hAnsi="Times New Roman" w:cs="Times New Roman"/>
          <w:sz w:val="24"/>
          <w:szCs w:val="24"/>
          <w:lang w:eastAsia="ru-RU"/>
        </w:rPr>
      </w:pPr>
    </w:p>
    <w:p w:rsidR="00C67A6D" w:rsidRPr="00252FD4" w:rsidRDefault="00C67A6D" w:rsidP="00252FD4">
      <w:pPr>
        <w:spacing w:after="0" w:line="240" w:lineRule="auto"/>
        <w:jc w:val="both"/>
        <w:rPr>
          <w:rFonts w:ascii="Times New Roman" w:eastAsia="Times New Roman" w:hAnsi="Times New Roman" w:cs="Times New Roman"/>
          <w:sz w:val="24"/>
          <w:szCs w:val="24"/>
          <w:lang w:eastAsia="ru-RU"/>
        </w:rPr>
      </w:pPr>
    </w:p>
    <w:p w:rsidR="00F644A0" w:rsidRPr="00252FD4" w:rsidRDefault="00F644A0" w:rsidP="00C67A6D">
      <w:pPr>
        <w:pStyle w:val="3"/>
      </w:pPr>
      <w:bookmarkStart w:id="221" w:name="_Toc466643777"/>
      <w:bookmarkStart w:id="222" w:name="_Toc510168560"/>
      <w:bookmarkStart w:id="223" w:name="_Toc510173858"/>
      <w:bookmarkStart w:id="224" w:name="_Toc510455842"/>
      <w:r w:rsidRPr="00252FD4">
        <w:t>Условия реализации учебного плана</w:t>
      </w:r>
      <w:bookmarkEnd w:id="221"/>
      <w:r w:rsidR="00B57D2A" w:rsidRPr="00252FD4">
        <w:t>.</w:t>
      </w:r>
      <w:bookmarkEnd w:id="222"/>
      <w:bookmarkEnd w:id="223"/>
      <w:bookmarkEnd w:id="224"/>
    </w:p>
    <w:p w:rsidR="00B57D2A" w:rsidRPr="00252FD4" w:rsidRDefault="00B57D2A" w:rsidP="00252FD4">
      <w:pPr>
        <w:spacing w:after="0" w:line="240" w:lineRule="auto"/>
        <w:jc w:val="both"/>
        <w:rPr>
          <w:rFonts w:ascii="Times New Roman" w:hAnsi="Times New Roman" w:cs="Times New Roman"/>
          <w:sz w:val="24"/>
          <w:szCs w:val="24"/>
          <w:lang w:eastAsia="ru-RU"/>
        </w:rPr>
      </w:pPr>
    </w:p>
    <w:p w:rsidR="00F644A0" w:rsidRPr="00252FD4" w:rsidRDefault="00AF61D0" w:rsidP="00252FD4">
      <w:pPr>
        <w:tabs>
          <w:tab w:val="left" w:pos="-180"/>
        </w:tabs>
        <w:suppressAutoHyphens/>
        <w:overflowPunct w:val="0"/>
        <w:spacing w:after="0" w:line="240" w:lineRule="auto"/>
        <w:ind w:right="-2"/>
        <w:jc w:val="both"/>
        <w:textAlignment w:val="baseline"/>
        <w:rPr>
          <w:rFonts w:ascii="Times New Roman" w:hAnsi="Times New Roman" w:cs="Times New Roman"/>
          <w:sz w:val="24"/>
          <w:szCs w:val="24"/>
          <w:lang w:eastAsia="ar-SA"/>
        </w:rPr>
      </w:pPr>
      <w:r w:rsidRPr="00252FD4">
        <w:rPr>
          <w:rFonts w:ascii="Times New Roman" w:hAnsi="Times New Roman" w:cs="Times New Roman"/>
          <w:sz w:val="24"/>
          <w:szCs w:val="24"/>
          <w:lang w:eastAsia="ar-SA"/>
        </w:rPr>
        <w:t>Учебный план 2016/2017</w:t>
      </w:r>
      <w:r w:rsidR="00F644A0" w:rsidRPr="00252FD4">
        <w:rPr>
          <w:rFonts w:ascii="Times New Roman" w:hAnsi="Times New Roman" w:cs="Times New Roman"/>
          <w:sz w:val="24"/>
          <w:szCs w:val="24"/>
          <w:lang w:eastAsia="ar-SA"/>
        </w:rPr>
        <w:t xml:space="preserve"> уч. обеспечивает преемственность </w:t>
      </w:r>
      <w:r w:rsidRPr="00252FD4">
        <w:rPr>
          <w:rFonts w:ascii="Times New Roman" w:hAnsi="Times New Roman" w:cs="Times New Roman"/>
          <w:sz w:val="24"/>
          <w:szCs w:val="24"/>
          <w:lang w:eastAsia="ar-SA"/>
        </w:rPr>
        <w:t>с учебным планом 2015</w:t>
      </w:r>
      <w:r w:rsidR="00F36C44" w:rsidRPr="00252FD4">
        <w:rPr>
          <w:rFonts w:ascii="Times New Roman" w:hAnsi="Times New Roman" w:cs="Times New Roman"/>
          <w:sz w:val="24"/>
          <w:szCs w:val="24"/>
          <w:lang w:eastAsia="ar-SA"/>
        </w:rPr>
        <w:t>/2016</w:t>
      </w:r>
      <w:r w:rsidR="00F644A0" w:rsidRPr="00252FD4">
        <w:rPr>
          <w:rFonts w:ascii="Times New Roman" w:hAnsi="Times New Roman" w:cs="Times New Roman"/>
          <w:sz w:val="24"/>
          <w:szCs w:val="24"/>
          <w:lang w:eastAsia="ar-SA"/>
        </w:rPr>
        <w:t xml:space="preserve"> уч. года. </w:t>
      </w:r>
    </w:p>
    <w:p w:rsidR="00146CE5" w:rsidRPr="00252FD4" w:rsidRDefault="00146CE5" w:rsidP="00252FD4">
      <w:pPr>
        <w:tabs>
          <w:tab w:val="left" w:pos="-180"/>
        </w:tabs>
        <w:suppressAutoHyphens/>
        <w:overflowPunct w:val="0"/>
        <w:spacing w:after="0" w:line="240" w:lineRule="auto"/>
        <w:ind w:right="-2"/>
        <w:jc w:val="both"/>
        <w:textAlignment w:val="baseline"/>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1"/>
        <w:gridCol w:w="3453"/>
      </w:tblGrid>
      <w:tr w:rsidR="00252FD4" w:rsidRPr="00252FD4" w:rsidTr="00531C5B">
        <w:trPr>
          <w:trHeight w:val="325"/>
        </w:trPr>
        <w:tc>
          <w:tcPr>
            <w:tcW w:w="0" w:type="auto"/>
            <w:shd w:val="clear" w:color="auto" w:fill="F2F2F2"/>
          </w:tcPr>
          <w:p w:rsidR="00F644A0" w:rsidRPr="00252FD4" w:rsidRDefault="00531C5B"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w:t>
            </w:r>
            <w:r w:rsidR="00F644A0" w:rsidRPr="00252FD4">
              <w:rPr>
                <w:rFonts w:ascii="Times New Roman" w:eastAsia="Calibri" w:hAnsi="Times New Roman" w:cs="Times New Roman"/>
                <w:sz w:val="24"/>
                <w:szCs w:val="24"/>
              </w:rPr>
              <w:t>оказатель</w:t>
            </w:r>
          </w:p>
        </w:tc>
        <w:tc>
          <w:tcPr>
            <w:tcW w:w="0" w:type="auto"/>
            <w:shd w:val="clear" w:color="auto" w:fill="F2F2F2"/>
          </w:tcPr>
          <w:p w:rsidR="00F644A0" w:rsidRPr="00252FD4" w:rsidRDefault="00531C5B"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В</w:t>
            </w:r>
            <w:r w:rsidR="00F644A0" w:rsidRPr="00252FD4">
              <w:rPr>
                <w:rFonts w:ascii="Times New Roman" w:eastAsia="Calibri" w:hAnsi="Times New Roman" w:cs="Times New Roman"/>
                <w:sz w:val="24"/>
                <w:szCs w:val="24"/>
              </w:rPr>
              <w:t>еличина</w:t>
            </w:r>
          </w:p>
        </w:tc>
      </w:tr>
      <w:tr w:rsidR="00252FD4" w:rsidRPr="00252FD4" w:rsidTr="00531C5B">
        <w:trPr>
          <w:trHeight w:val="558"/>
        </w:trPr>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срок освоения основной образовательной программы</w:t>
            </w:r>
          </w:p>
        </w:tc>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2 года</w:t>
            </w:r>
            <w:r w:rsidR="00F36C44" w:rsidRPr="00252FD4">
              <w:rPr>
                <w:rFonts w:ascii="Times New Roman" w:eastAsia="Calibri" w:hAnsi="Times New Roman" w:cs="Times New Roman"/>
                <w:sz w:val="24"/>
                <w:szCs w:val="24"/>
              </w:rPr>
              <w:t xml:space="preserve"> (68</w:t>
            </w:r>
            <w:r w:rsidRPr="00252FD4">
              <w:rPr>
                <w:rFonts w:ascii="Times New Roman" w:eastAsia="Calibri" w:hAnsi="Times New Roman" w:cs="Times New Roman"/>
                <w:sz w:val="24"/>
                <w:szCs w:val="24"/>
              </w:rPr>
              <w:t xml:space="preserve"> учебных недель)</w:t>
            </w:r>
          </w:p>
        </w:tc>
      </w:tr>
      <w:tr w:rsidR="00252FD4" w:rsidRPr="00252FD4" w:rsidTr="00531C5B">
        <w:trPr>
          <w:trHeight w:val="315"/>
        </w:trPr>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продолжительность одного учебного года</w:t>
            </w:r>
          </w:p>
        </w:tc>
        <w:tc>
          <w:tcPr>
            <w:tcW w:w="0" w:type="auto"/>
            <w:shd w:val="clear" w:color="auto" w:fill="auto"/>
          </w:tcPr>
          <w:p w:rsidR="00F644A0" w:rsidRPr="00252FD4" w:rsidRDefault="00F36C44"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34</w:t>
            </w:r>
            <w:r w:rsidR="00F644A0" w:rsidRPr="00252FD4">
              <w:rPr>
                <w:rFonts w:ascii="Times New Roman" w:eastAsia="Calibri" w:hAnsi="Times New Roman" w:cs="Times New Roman"/>
                <w:sz w:val="24"/>
                <w:szCs w:val="24"/>
              </w:rPr>
              <w:t xml:space="preserve"> недел</w:t>
            </w:r>
            <w:r w:rsidR="00531C5B" w:rsidRPr="00252FD4">
              <w:rPr>
                <w:rFonts w:ascii="Times New Roman" w:eastAsia="Calibri" w:hAnsi="Times New Roman" w:cs="Times New Roman"/>
                <w:sz w:val="24"/>
                <w:szCs w:val="24"/>
              </w:rPr>
              <w:t>и</w:t>
            </w:r>
          </w:p>
        </w:tc>
      </w:tr>
      <w:tr w:rsidR="00252FD4" w:rsidRPr="00252FD4" w:rsidTr="00531C5B">
        <w:trPr>
          <w:trHeight w:val="68"/>
        </w:trPr>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учебная неделя</w:t>
            </w:r>
          </w:p>
        </w:tc>
        <w:tc>
          <w:tcPr>
            <w:tcW w:w="0" w:type="auto"/>
            <w:shd w:val="clear" w:color="auto" w:fill="auto"/>
          </w:tcPr>
          <w:p w:rsidR="00F644A0" w:rsidRPr="00252FD4" w:rsidRDefault="003B4AFE"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шестидневная</w:t>
            </w:r>
          </w:p>
        </w:tc>
      </w:tr>
      <w:tr w:rsidR="00252FD4" w:rsidRPr="00252FD4" w:rsidTr="00531C5B">
        <w:trPr>
          <w:trHeight w:val="283"/>
        </w:trPr>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максимально допустимая аудиторная нагрузка</w:t>
            </w:r>
          </w:p>
        </w:tc>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37 часов </w:t>
            </w:r>
          </w:p>
          <w:p w:rsidR="00F644A0" w:rsidRPr="00252FD4" w:rsidRDefault="00F644A0" w:rsidP="00252FD4">
            <w:pPr>
              <w:spacing w:after="0" w:line="240" w:lineRule="auto"/>
              <w:jc w:val="both"/>
              <w:rPr>
                <w:rFonts w:ascii="Times New Roman" w:eastAsia="Calibri" w:hAnsi="Times New Roman" w:cs="Times New Roman"/>
                <w:sz w:val="24"/>
                <w:szCs w:val="24"/>
              </w:rPr>
            </w:pPr>
          </w:p>
        </w:tc>
      </w:tr>
      <w:tr w:rsidR="00252FD4" w:rsidRPr="00252FD4" w:rsidTr="00531C5B">
        <w:trPr>
          <w:trHeight w:val="841"/>
        </w:trPr>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общее количество часов учебных занятий, отводимое на освоение основной образовательной программы</w:t>
            </w:r>
          </w:p>
        </w:tc>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2380 часов</w:t>
            </w:r>
            <w:r w:rsidR="00531C5B" w:rsidRPr="00252FD4">
              <w:rPr>
                <w:rFonts w:ascii="Times New Roman" w:eastAsia="Calibri" w:hAnsi="Times New Roman" w:cs="Times New Roman"/>
                <w:sz w:val="24"/>
                <w:szCs w:val="24"/>
              </w:rPr>
              <w:t xml:space="preserve"> (</w:t>
            </w:r>
            <w:r w:rsidRPr="00252FD4">
              <w:rPr>
                <w:rFonts w:ascii="Times New Roman" w:eastAsia="Calibri" w:hAnsi="Times New Roman" w:cs="Times New Roman"/>
                <w:sz w:val="24"/>
                <w:szCs w:val="24"/>
              </w:rPr>
              <w:t>не менее 2100 и</w:t>
            </w:r>
            <w:r w:rsidR="008C1A9C" w:rsidRPr="00252FD4">
              <w:rPr>
                <w:rFonts w:ascii="Times New Roman" w:eastAsia="Calibri" w:hAnsi="Times New Roman" w:cs="Times New Roman"/>
                <w:sz w:val="24"/>
                <w:szCs w:val="24"/>
              </w:rPr>
              <w:t xml:space="preserve"> не более 2520 часов</w:t>
            </w:r>
            <w:r w:rsidRPr="00252FD4">
              <w:rPr>
                <w:rFonts w:ascii="Times New Roman" w:eastAsia="Calibri" w:hAnsi="Times New Roman" w:cs="Times New Roman"/>
                <w:sz w:val="24"/>
                <w:szCs w:val="24"/>
              </w:rPr>
              <w:t>)</w:t>
            </w:r>
          </w:p>
        </w:tc>
      </w:tr>
      <w:tr w:rsidR="00252FD4" w:rsidRPr="00252FD4" w:rsidTr="00531C5B">
        <w:trPr>
          <w:trHeight w:val="555"/>
        </w:trPr>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 xml:space="preserve">объем максимальной допустимой нагрузки в течение дня </w:t>
            </w:r>
          </w:p>
        </w:tc>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для обучающихся 10-11 классов – не более 7 уроков</w:t>
            </w:r>
          </w:p>
        </w:tc>
      </w:tr>
      <w:tr w:rsidR="00252FD4" w:rsidRPr="00252FD4" w:rsidTr="00531C5B">
        <w:trPr>
          <w:trHeight w:val="195"/>
        </w:trPr>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максимальный объем домашних заданий</w:t>
            </w:r>
          </w:p>
        </w:tc>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3,5 часа</w:t>
            </w:r>
          </w:p>
        </w:tc>
      </w:tr>
      <w:tr w:rsidR="00252FD4" w:rsidRPr="00252FD4" w:rsidTr="00531C5B">
        <w:trPr>
          <w:trHeight w:val="119"/>
        </w:trPr>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продолжительность урока</w:t>
            </w:r>
          </w:p>
        </w:tc>
        <w:tc>
          <w:tcPr>
            <w:tcW w:w="0" w:type="auto"/>
            <w:shd w:val="clear" w:color="auto" w:fill="auto"/>
          </w:tcPr>
          <w:p w:rsidR="00F644A0" w:rsidRPr="00252FD4" w:rsidRDefault="00F644A0" w:rsidP="00252FD4">
            <w:pPr>
              <w:spacing w:after="0" w:line="240" w:lineRule="auto"/>
              <w:jc w:val="both"/>
              <w:rPr>
                <w:rFonts w:ascii="Times New Roman" w:eastAsia="Calibri" w:hAnsi="Times New Roman" w:cs="Times New Roman"/>
                <w:sz w:val="24"/>
                <w:szCs w:val="24"/>
              </w:rPr>
            </w:pPr>
            <w:r w:rsidRPr="00252FD4">
              <w:rPr>
                <w:rFonts w:ascii="Times New Roman" w:eastAsia="Calibri" w:hAnsi="Times New Roman" w:cs="Times New Roman"/>
                <w:sz w:val="24"/>
                <w:szCs w:val="24"/>
              </w:rPr>
              <w:t>4</w:t>
            </w:r>
            <w:r w:rsidR="0066463A" w:rsidRPr="00252FD4">
              <w:rPr>
                <w:rFonts w:ascii="Times New Roman" w:eastAsia="Calibri" w:hAnsi="Times New Roman" w:cs="Times New Roman"/>
                <w:sz w:val="24"/>
                <w:szCs w:val="24"/>
              </w:rPr>
              <w:t>5</w:t>
            </w:r>
            <w:r w:rsidRPr="00252FD4">
              <w:rPr>
                <w:rFonts w:ascii="Times New Roman" w:eastAsia="Calibri" w:hAnsi="Times New Roman" w:cs="Times New Roman"/>
                <w:sz w:val="24"/>
                <w:szCs w:val="24"/>
              </w:rPr>
              <w:t xml:space="preserve"> минут</w:t>
            </w:r>
          </w:p>
        </w:tc>
      </w:tr>
    </w:tbl>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Учебный план (недельный)</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среднего общего образования  (на два года обучения)</w:t>
      </w:r>
    </w:p>
    <w:p w:rsidR="008C1A9C" w:rsidRPr="00252FD4" w:rsidRDefault="00373A66"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Ч</w:t>
      </w:r>
      <w:r w:rsidR="008C1A9C" w:rsidRPr="00252FD4">
        <w:rPr>
          <w:rFonts w:ascii="Times New Roman" w:eastAsia="Times New Roman" w:hAnsi="Times New Roman" w:cs="Times New Roman"/>
          <w:sz w:val="24"/>
          <w:szCs w:val="24"/>
          <w:lang w:eastAsia="ru-RU"/>
        </w:rPr>
        <w:t>ОУ «Православная классическая гимназия «София»</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социально-гуманитарный профиль</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11 класс 2016-2017 уч. </w:t>
      </w:r>
      <w:r w:rsidR="00D73F51" w:rsidRPr="00252FD4">
        <w:rPr>
          <w:rFonts w:ascii="Times New Roman" w:eastAsia="Times New Roman" w:hAnsi="Times New Roman" w:cs="Times New Roman"/>
          <w:sz w:val="24"/>
          <w:szCs w:val="24"/>
          <w:lang w:eastAsia="ru-RU"/>
        </w:rPr>
        <w:t>Г</w:t>
      </w:r>
      <w:r w:rsidRPr="00252FD4">
        <w:rPr>
          <w:rFonts w:ascii="Times New Roman" w:eastAsia="Times New Roman" w:hAnsi="Times New Roman" w:cs="Times New Roman"/>
          <w:sz w:val="24"/>
          <w:szCs w:val="24"/>
          <w:lang w:eastAsia="ru-RU"/>
        </w:rPr>
        <w:t>од</w:t>
      </w:r>
    </w:p>
    <w:p w:rsidR="00D73F51" w:rsidRPr="00252FD4" w:rsidRDefault="00D73F51" w:rsidP="00252FD4">
      <w:pPr>
        <w:spacing w:after="0" w:line="240" w:lineRule="auto"/>
        <w:jc w:val="both"/>
        <w:rPr>
          <w:rFonts w:ascii="Times New Roman" w:eastAsia="Times New Roman" w:hAnsi="Times New Roman" w:cs="Times New Roman"/>
          <w:sz w:val="24"/>
          <w:szCs w:val="24"/>
          <w:lang w:eastAsia="ru-RU"/>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6"/>
        <w:gridCol w:w="2021"/>
        <w:gridCol w:w="1836"/>
      </w:tblGrid>
      <w:tr w:rsidR="008C1A9C" w:rsidRPr="00252FD4" w:rsidTr="00531C5B">
        <w:trPr>
          <w:cantSplit/>
          <w:trHeight w:val="345"/>
          <w:jc w:val="center"/>
        </w:trPr>
        <w:tc>
          <w:tcPr>
            <w:tcW w:w="5976" w:type="dxa"/>
            <w:vMerge w:val="restart"/>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Учебные предметы</w:t>
            </w:r>
          </w:p>
        </w:tc>
        <w:tc>
          <w:tcPr>
            <w:tcW w:w="3857" w:type="dxa"/>
            <w:gridSpan w:val="2"/>
            <w:shd w:val="clear" w:color="auto" w:fill="auto"/>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Число недельных часов</w:t>
            </w:r>
          </w:p>
        </w:tc>
      </w:tr>
      <w:tr w:rsidR="008C1A9C" w:rsidRPr="00252FD4" w:rsidTr="00531C5B">
        <w:trPr>
          <w:cantSplit/>
          <w:trHeight w:val="481"/>
          <w:jc w:val="center"/>
        </w:trPr>
        <w:tc>
          <w:tcPr>
            <w:tcW w:w="5976" w:type="dxa"/>
            <w:vMerge/>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p>
        </w:tc>
        <w:tc>
          <w:tcPr>
            <w:tcW w:w="2021" w:type="dxa"/>
            <w:shd w:val="clear" w:color="auto" w:fill="auto"/>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10 класс</w:t>
            </w:r>
          </w:p>
          <w:p w:rsidR="008C1A9C" w:rsidRPr="00252FD4" w:rsidRDefault="00146CE5"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2015</w:t>
            </w:r>
            <w:r w:rsidR="008C1A9C" w:rsidRPr="00252FD4">
              <w:rPr>
                <w:rFonts w:ascii="Times New Roman" w:eastAsia="Times New Roman" w:hAnsi="Times New Roman" w:cs="Times New Roman"/>
                <w:sz w:val="24"/>
                <w:szCs w:val="24"/>
                <w:lang w:eastAsia="ru-RU"/>
              </w:rPr>
              <w:t>-2016 уч. г.</w:t>
            </w:r>
          </w:p>
        </w:tc>
        <w:tc>
          <w:tcPr>
            <w:tcW w:w="1836" w:type="dxa"/>
            <w:shd w:val="clear" w:color="auto" w:fill="auto"/>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11 класс</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2016-2017 уч. г.</w:t>
            </w:r>
          </w:p>
        </w:tc>
      </w:tr>
      <w:tr w:rsidR="008C1A9C" w:rsidRPr="00252FD4" w:rsidTr="00531C5B">
        <w:trPr>
          <w:cantSplit/>
          <w:trHeight w:val="553"/>
          <w:jc w:val="center"/>
        </w:trPr>
        <w:tc>
          <w:tcPr>
            <w:tcW w:w="9833" w:type="dxa"/>
            <w:gridSpan w:val="3"/>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Федеральный компонент</w:t>
            </w:r>
          </w:p>
        </w:tc>
      </w:tr>
      <w:tr w:rsidR="008C1A9C" w:rsidRPr="00252FD4" w:rsidTr="00531C5B">
        <w:trPr>
          <w:cantSplit/>
          <w:trHeight w:val="283"/>
          <w:jc w:val="center"/>
        </w:trPr>
        <w:tc>
          <w:tcPr>
            <w:tcW w:w="9833" w:type="dxa"/>
            <w:gridSpan w:val="3"/>
            <w:vAlign w:val="center"/>
          </w:tcPr>
          <w:p w:rsidR="008C1A9C" w:rsidRPr="00252FD4" w:rsidRDefault="008C1A9C" w:rsidP="00252FD4">
            <w:pPr>
              <w:spacing w:after="0" w:line="240" w:lineRule="auto"/>
              <w:jc w:val="both"/>
              <w:rPr>
                <w:rFonts w:ascii="Times New Roman" w:eastAsia="Times New Roman" w:hAnsi="Times New Roman" w:cs="Times New Roman"/>
                <w:b/>
                <w:sz w:val="24"/>
                <w:szCs w:val="24"/>
                <w:lang w:eastAsia="ru-RU"/>
              </w:rPr>
            </w:pPr>
            <w:r w:rsidRPr="00252FD4">
              <w:rPr>
                <w:rFonts w:ascii="Times New Roman" w:eastAsia="Times New Roman" w:hAnsi="Times New Roman" w:cs="Times New Roman"/>
                <w:b/>
                <w:sz w:val="24"/>
                <w:szCs w:val="24"/>
                <w:lang w:eastAsia="ru-RU"/>
              </w:rPr>
              <w:t>Учебные предметы на базовом уровне</w:t>
            </w:r>
          </w:p>
        </w:tc>
      </w:tr>
      <w:tr w:rsidR="008C1A9C" w:rsidRPr="00252FD4" w:rsidTr="00531C5B">
        <w:trPr>
          <w:cantSplit/>
          <w:trHeight w:val="309"/>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Литература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8C1A9C" w:rsidRPr="00252FD4" w:rsidTr="00531C5B">
        <w:trPr>
          <w:cantSplit/>
          <w:trHeight w:val="146"/>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Английский язык</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8C1A9C" w:rsidRPr="00252FD4" w:rsidTr="00531C5B">
        <w:trPr>
          <w:cantSplit/>
          <w:trHeight w:val="252"/>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 Математика (алгебра и начала анализа)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w:t>
            </w:r>
          </w:p>
        </w:tc>
      </w:tr>
      <w:tr w:rsidR="008C1A9C" w:rsidRPr="00252FD4" w:rsidTr="00531C5B">
        <w:trPr>
          <w:cantSplit/>
          <w:trHeight w:val="366"/>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Математика (геометрия)</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w:t>
            </w:r>
          </w:p>
        </w:tc>
      </w:tr>
      <w:tr w:rsidR="008C1A9C" w:rsidRPr="00252FD4" w:rsidTr="00531C5B">
        <w:trPr>
          <w:cantSplit/>
          <w:trHeight w:val="366"/>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Информатика и ИКТ</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531C5B">
        <w:trPr>
          <w:cantSplit/>
          <w:trHeight w:val="186"/>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Всеобщая история</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531C5B">
        <w:trPr>
          <w:cantSplit/>
          <w:trHeight w:val="186"/>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Экономика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0,5</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0,5</w:t>
            </w:r>
          </w:p>
        </w:tc>
      </w:tr>
      <w:tr w:rsidR="008C1A9C" w:rsidRPr="00252FD4" w:rsidTr="00531C5B">
        <w:trPr>
          <w:cantSplit/>
          <w:trHeight w:val="186"/>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Право</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0,5</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0,5</w:t>
            </w:r>
          </w:p>
        </w:tc>
      </w:tr>
      <w:tr w:rsidR="008C1A9C" w:rsidRPr="00252FD4" w:rsidTr="00531C5B">
        <w:trPr>
          <w:cantSplit/>
          <w:trHeight w:val="178"/>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Физика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w:t>
            </w:r>
          </w:p>
        </w:tc>
      </w:tr>
      <w:tr w:rsidR="008C1A9C" w:rsidRPr="00252FD4" w:rsidTr="00531C5B">
        <w:trPr>
          <w:cantSplit/>
          <w:trHeight w:val="142"/>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Химия</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531C5B">
        <w:trPr>
          <w:cantSplit/>
          <w:trHeight w:val="70"/>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Биология</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531C5B">
        <w:trPr>
          <w:cantSplit/>
          <w:trHeight w:val="98"/>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География</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531C5B">
        <w:trPr>
          <w:cantSplit/>
          <w:trHeight w:val="76"/>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Физическая культура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8C1A9C" w:rsidRPr="00252FD4" w:rsidTr="00531C5B">
        <w:trPr>
          <w:cantSplit/>
          <w:trHeight w:val="300"/>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Основы безопасности жизнедеятельности</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531C5B">
        <w:trPr>
          <w:cantSplit/>
          <w:trHeight w:val="70"/>
          <w:jc w:val="center"/>
        </w:trPr>
        <w:tc>
          <w:tcPr>
            <w:tcW w:w="5976"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МХК</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531C5B">
        <w:trPr>
          <w:cantSplit/>
          <w:trHeight w:val="209"/>
          <w:jc w:val="center"/>
        </w:trPr>
        <w:tc>
          <w:tcPr>
            <w:tcW w:w="9833" w:type="dxa"/>
            <w:gridSpan w:val="3"/>
            <w:shd w:val="clear" w:color="auto" w:fill="auto"/>
          </w:tcPr>
          <w:p w:rsidR="008C1A9C" w:rsidRPr="00252FD4" w:rsidRDefault="008C1A9C" w:rsidP="00252FD4">
            <w:pPr>
              <w:spacing w:after="0" w:line="240" w:lineRule="auto"/>
              <w:jc w:val="both"/>
              <w:rPr>
                <w:rFonts w:ascii="Times New Roman" w:eastAsia="Times New Roman" w:hAnsi="Times New Roman" w:cs="Times New Roman"/>
                <w:b/>
                <w:sz w:val="24"/>
                <w:szCs w:val="24"/>
                <w:lang w:eastAsia="ru-RU"/>
              </w:rPr>
            </w:pPr>
            <w:r w:rsidRPr="00252FD4">
              <w:rPr>
                <w:rFonts w:ascii="Times New Roman" w:eastAsia="Times New Roman" w:hAnsi="Times New Roman" w:cs="Times New Roman"/>
                <w:b/>
                <w:sz w:val="24"/>
                <w:szCs w:val="24"/>
                <w:lang w:eastAsia="ru-RU"/>
              </w:rPr>
              <w:lastRenderedPageBreak/>
              <w:t>Учебные предметы на профильном уровне</w:t>
            </w:r>
          </w:p>
        </w:tc>
      </w:tr>
      <w:tr w:rsidR="008C1A9C" w:rsidRPr="00252FD4" w:rsidTr="00531C5B">
        <w:trPr>
          <w:cantSplit/>
          <w:trHeight w:val="98"/>
          <w:jc w:val="center"/>
        </w:trPr>
        <w:tc>
          <w:tcPr>
            <w:tcW w:w="5976"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Русский язык</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8C1A9C" w:rsidRPr="00252FD4" w:rsidTr="00531C5B">
        <w:trPr>
          <w:cantSplit/>
          <w:trHeight w:val="240"/>
          <w:jc w:val="center"/>
        </w:trPr>
        <w:tc>
          <w:tcPr>
            <w:tcW w:w="5976"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История России</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8C1A9C" w:rsidRPr="00252FD4" w:rsidTr="00531C5B">
        <w:trPr>
          <w:cantSplit/>
          <w:trHeight w:val="255"/>
          <w:jc w:val="center"/>
        </w:trPr>
        <w:tc>
          <w:tcPr>
            <w:tcW w:w="5976"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Обществознание</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8C1A9C" w:rsidRPr="00252FD4" w:rsidTr="00531C5B">
        <w:trPr>
          <w:cantSplit/>
          <w:trHeight w:val="417"/>
          <w:jc w:val="center"/>
        </w:trPr>
        <w:tc>
          <w:tcPr>
            <w:tcW w:w="9833" w:type="dxa"/>
            <w:gridSpan w:val="3"/>
            <w:shd w:val="clear" w:color="auto" w:fill="auto"/>
          </w:tcPr>
          <w:p w:rsidR="008C1A9C" w:rsidRPr="00252FD4" w:rsidRDefault="008C1A9C" w:rsidP="00252FD4">
            <w:pPr>
              <w:spacing w:after="0" w:line="240" w:lineRule="auto"/>
              <w:jc w:val="both"/>
              <w:rPr>
                <w:rFonts w:ascii="Times New Roman" w:eastAsia="Times New Roman" w:hAnsi="Times New Roman" w:cs="Times New Roman"/>
                <w:b/>
                <w:sz w:val="24"/>
                <w:szCs w:val="24"/>
                <w:lang w:eastAsia="ru-RU"/>
              </w:rPr>
            </w:pPr>
            <w:r w:rsidRPr="00252FD4">
              <w:rPr>
                <w:rFonts w:ascii="Times New Roman" w:eastAsia="Times New Roman" w:hAnsi="Times New Roman" w:cs="Times New Roman"/>
                <w:b/>
                <w:sz w:val="24"/>
                <w:szCs w:val="24"/>
                <w:lang w:eastAsia="ru-RU"/>
              </w:rPr>
              <w:t>Региональный компонент</w:t>
            </w:r>
          </w:p>
        </w:tc>
      </w:tr>
      <w:tr w:rsidR="008C1A9C" w:rsidRPr="00252FD4" w:rsidTr="00531C5B">
        <w:trPr>
          <w:cantSplit/>
          <w:trHeight w:val="70"/>
          <w:jc w:val="center"/>
        </w:trPr>
        <w:tc>
          <w:tcPr>
            <w:tcW w:w="5976" w:type="dxa"/>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Русское речевое общение</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531C5B">
        <w:trPr>
          <w:cantSplit/>
          <w:trHeight w:val="267"/>
          <w:jc w:val="center"/>
        </w:trPr>
        <w:tc>
          <w:tcPr>
            <w:tcW w:w="9833" w:type="dxa"/>
            <w:gridSpan w:val="3"/>
            <w:shd w:val="clear" w:color="auto" w:fill="auto"/>
            <w:vAlign w:val="center"/>
          </w:tcPr>
          <w:p w:rsidR="008C1A9C" w:rsidRPr="00252FD4" w:rsidRDefault="008C1A9C" w:rsidP="00252FD4">
            <w:pPr>
              <w:spacing w:after="0" w:line="240" w:lineRule="auto"/>
              <w:jc w:val="both"/>
              <w:rPr>
                <w:rFonts w:ascii="Times New Roman" w:eastAsia="Times New Roman" w:hAnsi="Times New Roman" w:cs="Times New Roman"/>
                <w:b/>
                <w:sz w:val="24"/>
                <w:szCs w:val="24"/>
                <w:lang w:eastAsia="ru-RU"/>
              </w:rPr>
            </w:pPr>
            <w:r w:rsidRPr="00252FD4">
              <w:rPr>
                <w:rFonts w:ascii="Times New Roman" w:eastAsia="Times New Roman" w:hAnsi="Times New Roman" w:cs="Times New Roman"/>
                <w:b/>
                <w:sz w:val="24"/>
                <w:szCs w:val="24"/>
                <w:lang w:eastAsia="ru-RU"/>
              </w:rPr>
              <w:t>Компонент образовательной организации</w:t>
            </w:r>
          </w:p>
        </w:tc>
      </w:tr>
      <w:tr w:rsidR="008C1A9C" w:rsidRPr="00252FD4" w:rsidTr="00531C5B">
        <w:trPr>
          <w:cantSplit/>
          <w:trHeight w:val="129"/>
          <w:jc w:val="center"/>
        </w:trPr>
        <w:tc>
          <w:tcPr>
            <w:tcW w:w="5976"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Литература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531C5B">
        <w:trPr>
          <w:cantSplit/>
          <w:trHeight w:val="70"/>
          <w:jc w:val="center"/>
        </w:trPr>
        <w:tc>
          <w:tcPr>
            <w:tcW w:w="5976"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 Математика (алгебра и начала анализа)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531C5B">
        <w:trPr>
          <w:cantSplit/>
          <w:trHeight w:val="525"/>
          <w:jc w:val="center"/>
        </w:trPr>
        <w:tc>
          <w:tcPr>
            <w:tcW w:w="5976" w:type="dxa"/>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Элективные учебные курсы:</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«Основы православной веры»</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531C5B">
        <w:trPr>
          <w:cantSplit/>
          <w:trHeight w:val="559"/>
          <w:jc w:val="center"/>
        </w:trPr>
        <w:tc>
          <w:tcPr>
            <w:tcW w:w="5976"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Проектная деятельность </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«Науки юношей питают…»</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p>
        </w:tc>
      </w:tr>
      <w:tr w:rsidR="008C1A9C" w:rsidRPr="00252FD4" w:rsidTr="00146CE5">
        <w:trPr>
          <w:cantSplit/>
          <w:trHeight w:val="459"/>
          <w:jc w:val="center"/>
        </w:trPr>
        <w:tc>
          <w:tcPr>
            <w:tcW w:w="5976"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Латинский язык</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531C5B">
        <w:trPr>
          <w:cantSplit/>
          <w:trHeight w:val="147"/>
          <w:jc w:val="center"/>
        </w:trPr>
        <w:tc>
          <w:tcPr>
            <w:tcW w:w="5976" w:type="dxa"/>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Предельно допустимая аудиторная учебная нагрузка при 6-дневной учебной неделе</w:t>
            </w:r>
          </w:p>
        </w:tc>
        <w:tc>
          <w:tcPr>
            <w:tcW w:w="2021"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37</w:t>
            </w:r>
          </w:p>
        </w:tc>
        <w:tc>
          <w:tcPr>
            <w:tcW w:w="1836"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37</w:t>
            </w:r>
          </w:p>
        </w:tc>
      </w:tr>
    </w:tbl>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Учебный план (недельный)</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среднего общего образования  (на два года обучения)</w:t>
      </w:r>
    </w:p>
    <w:p w:rsidR="008C1A9C" w:rsidRPr="00252FD4" w:rsidRDefault="0063655F"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Ч</w:t>
      </w:r>
      <w:r w:rsidR="008C1A9C" w:rsidRPr="00252FD4">
        <w:rPr>
          <w:rFonts w:ascii="Times New Roman" w:eastAsia="Times New Roman" w:hAnsi="Times New Roman" w:cs="Times New Roman"/>
          <w:sz w:val="24"/>
          <w:szCs w:val="24"/>
          <w:lang w:eastAsia="ru-RU"/>
        </w:rPr>
        <w:t>ОУ «Православная классическая гимназия «София»</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социально-гуманитарный профиль</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10 класс 2016-2017 уч. год</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9"/>
        <w:gridCol w:w="2021"/>
        <w:gridCol w:w="1955"/>
      </w:tblGrid>
      <w:tr w:rsidR="008C1A9C" w:rsidRPr="00252FD4" w:rsidTr="00A31990">
        <w:trPr>
          <w:cantSplit/>
          <w:trHeight w:val="345"/>
          <w:jc w:val="center"/>
        </w:trPr>
        <w:tc>
          <w:tcPr>
            <w:tcW w:w="4419" w:type="dxa"/>
            <w:vMerge w:val="restart"/>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Учебные предметы</w:t>
            </w:r>
          </w:p>
        </w:tc>
        <w:tc>
          <w:tcPr>
            <w:tcW w:w="3976" w:type="dxa"/>
            <w:gridSpan w:val="2"/>
            <w:shd w:val="clear" w:color="auto" w:fill="auto"/>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Число недельных часов</w:t>
            </w:r>
          </w:p>
        </w:tc>
      </w:tr>
      <w:tr w:rsidR="008C1A9C" w:rsidRPr="00252FD4" w:rsidTr="00A31990">
        <w:trPr>
          <w:cantSplit/>
          <w:trHeight w:val="481"/>
          <w:jc w:val="center"/>
        </w:trPr>
        <w:tc>
          <w:tcPr>
            <w:tcW w:w="4419" w:type="dxa"/>
            <w:vMerge/>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p>
        </w:tc>
        <w:tc>
          <w:tcPr>
            <w:tcW w:w="2021" w:type="dxa"/>
            <w:shd w:val="clear" w:color="auto" w:fill="auto"/>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10 класс</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2016-2017 уч. г.</w:t>
            </w:r>
          </w:p>
        </w:tc>
        <w:tc>
          <w:tcPr>
            <w:tcW w:w="1955" w:type="dxa"/>
            <w:shd w:val="clear" w:color="auto" w:fill="auto"/>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11 класс</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2017-2018 уч. г.</w:t>
            </w:r>
          </w:p>
        </w:tc>
      </w:tr>
      <w:tr w:rsidR="008C1A9C" w:rsidRPr="00252FD4" w:rsidTr="00A31990">
        <w:trPr>
          <w:cantSplit/>
          <w:trHeight w:val="553"/>
          <w:jc w:val="center"/>
        </w:trPr>
        <w:tc>
          <w:tcPr>
            <w:tcW w:w="8395" w:type="dxa"/>
            <w:gridSpan w:val="3"/>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Федеральный компонент</w:t>
            </w:r>
          </w:p>
        </w:tc>
      </w:tr>
      <w:tr w:rsidR="008C1A9C" w:rsidRPr="00252FD4" w:rsidTr="00A31990">
        <w:trPr>
          <w:cantSplit/>
          <w:trHeight w:val="283"/>
          <w:jc w:val="center"/>
        </w:trPr>
        <w:tc>
          <w:tcPr>
            <w:tcW w:w="8395" w:type="dxa"/>
            <w:gridSpan w:val="3"/>
            <w:vAlign w:val="center"/>
          </w:tcPr>
          <w:p w:rsidR="008C1A9C" w:rsidRPr="00252FD4" w:rsidRDefault="008C1A9C" w:rsidP="00252FD4">
            <w:pPr>
              <w:spacing w:after="0" w:line="240" w:lineRule="auto"/>
              <w:jc w:val="both"/>
              <w:rPr>
                <w:rFonts w:ascii="Times New Roman" w:eastAsia="Times New Roman" w:hAnsi="Times New Roman" w:cs="Times New Roman"/>
                <w:b/>
                <w:sz w:val="24"/>
                <w:szCs w:val="24"/>
                <w:lang w:eastAsia="ru-RU"/>
              </w:rPr>
            </w:pPr>
            <w:r w:rsidRPr="00252FD4">
              <w:rPr>
                <w:rFonts w:ascii="Times New Roman" w:eastAsia="Times New Roman" w:hAnsi="Times New Roman" w:cs="Times New Roman"/>
                <w:b/>
                <w:sz w:val="24"/>
                <w:szCs w:val="24"/>
                <w:lang w:eastAsia="ru-RU"/>
              </w:rPr>
              <w:t>Учебные предметы на базовом уровне</w:t>
            </w:r>
          </w:p>
        </w:tc>
      </w:tr>
      <w:tr w:rsidR="008C1A9C" w:rsidRPr="00252FD4" w:rsidTr="00A31990">
        <w:trPr>
          <w:cantSplit/>
          <w:trHeight w:val="309"/>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Литература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8C1A9C" w:rsidRPr="00252FD4" w:rsidTr="00A31990">
        <w:trPr>
          <w:cantSplit/>
          <w:trHeight w:val="146"/>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Английский язык</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8C1A9C" w:rsidRPr="00252FD4" w:rsidTr="00A31990">
        <w:trPr>
          <w:cantSplit/>
          <w:trHeight w:val="252"/>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 Математика (алгебра и начала анализа)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w:t>
            </w:r>
          </w:p>
        </w:tc>
      </w:tr>
      <w:tr w:rsidR="008C1A9C" w:rsidRPr="00252FD4" w:rsidTr="00A31990">
        <w:trPr>
          <w:cantSplit/>
          <w:trHeight w:val="366"/>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 Математика (геометрия)</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w:t>
            </w:r>
          </w:p>
        </w:tc>
      </w:tr>
      <w:tr w:rsidR="008C1A9C" w:rsidRPr="00252FD4" w:rsidTr="00A31990">
        <w:trPr>
          <w:cantSplit/>
          <w:trHeight w:val="366"/>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Информатика и ИКТ</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A31990">
        <w:trPr>
          <w:cantSplit/>
          <w:trHeight w:val="186"/>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Всеобщая история</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A31990">
        <w:trPr>
          <w:cantSplit/>
          <w:trHeight w:val="186"/>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Экономика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0,5</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0,5</w:t>
            </w:r>
          </w:p>
        </w:tc>
      </w:tr>
      <w:tr w:rsidR="008C1A9C" w:rsidRPr="00252FD4" w:rsidTr="00A31990">
        <w:trPr>
          <w:cantSplit/>
          <w:trHeight w:val="186"/>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Право</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0,5</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0,5</w:t>
            </w:r>
          </w:p>
        </w:tc>
      </w:tr>
      <w:tr w:rsidR="008C1A9C" w:rsidRPr="00252FD4" w:rsidTr="00A31990">
        <w:trPr>
          <w:cantSplit/>
          <w:trHeight w:val="178"/>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Физика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2</w:t>
            </w:r>
          </w:p>
        </w:tc>
      </w:tr>
      <w:tr w:rsidR="008C1A9C" w:rsidRPr="00252FD4" w:rsidTr="00A31990">
        <w:trPr>
          <w:cantSplit/>
          <w:trHeight w:val="142"/>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Химия</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A31990">
        <w:trPr>
          <w:cantSplit/>
          <w:trHeight w:val="70"/>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Биология</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A31990">
        <w:trPr>
          <w:cantSplit/>
          <w:trHeight w:val="98"/>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География</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A31990">
        <w:trPr>
          <w:cantSplit/>
          <w:trHeight w:val="76"/>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Физическая культура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8C1A9C" w:rsidRPr="00252FD4" w:rsidTr="00A31990">
        <w:trPr>
          <w:cantSplit/>
          <w:trHeight w:val="300"/>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Основы безопасности жизнедеятельности</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A31990">
        <w:trPr>
          <w:cantSplit/>
          <w:trHeight w:val="70"/>
          <w:jc w:val="center"/>
        </w:trPr>
        <w:tc>
          <w:tcPr>
            <w:tcW w:w="4419" w:type="dxa"/>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МХК</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A31990">
        <w:trPr>
          <w:cantSplit/>
          <w:trHeight w:val="209"/>
          <w:jc w:val="center"/>
        </w:trPr>
        <w:tc>
          <w:tcPr>
            <w:tcW w:w="8395" w:type="dxa"/>
            <w:gridSpan w:val="3"/>
            <w:shd w:val="clear" w:color="auto" w:fill="auto"/>
          </w:tcPr>
          <w:p w:rsidR="008C1A9C" w:rsidRPr="00252FD4" w:rsidRDefault="008C1A9C" w:rsidP="00252FD4">
            <w:pPr>
              <w:spacing w:after="0" w:line="240" w:lineRule="auto"/>
              <w:jc w:val="both"/>
              <w:rPr>
                <w:rFonts w:ascii="Times New Roman" w:eastAsia="Times New Roman" w:hAnsi="Times New Roman" w:cs="Times New Roman"/>
                <w:b/>
                <w:sz w:val="24"/>
                <w:szCs w:val="24"/>
                <w:lang w:eastAsia="ru-RU"/>
              </w:rPr>
            </w:pPr>
            <w:r w:rsidRPr="00252FD4">
              <w:rPr>
                <w:rFonts w:ascii="Times New Roman" w:eastAsia="Times New Roman" w:hAnsi="Times New Roman" w:cs="Times New Roman"/>
                <w:b/>
                <w:sz w:val="24"/>
                <w:szCs w:val="24"/>
                <w:lang w:eastAsia="ru-RU"/>
              </w:rPr>
              <w:t>Учебные предметы на профильном уровне</w:t>
            </w:r>
          </w:p>
        </w:tc>
      </w:tr>
      <w:tr w:rsidR="008C1A9C" w:rsidRPr="00252FD4" w:rsidTr="00A31990">
        <w:trPr>
          <w:cantSplit/>
          <w:trHeight w:val="98"/>
          <w:jc w:val="center"/>
        </w:trPr>
        <w:tc>
          <w:tcPr>
            <w:tcW w:w="4419"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Русский язык</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8C1A9C" w:rsidRPr="00252FD4" w:rsidTr="00A31990">
        <w:trPr>
          <w:cantSplit/>
          <w:trHeight w:val="240"/>
          <w:jc w:val="center"/>
        </w:trPr>
        <w:tc>
          <w:tcPr>
            <w:tcW w:w="4419"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lastRenderedPageBreak/>
              <w:t>История России</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8C1A9C" w:rsidRPr="00252FD4" w:rsidTr="00A31990">
        <w:trPr>
          <w:cantSplit/>
          <w:trHeight w:val="255"/>
          <w:jc w:val="center"/>
        </w:trPr>
        <w:tc>
          <w:tcPr>
            <w:tcW w:w="4419"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Обществознание</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8C1A9C" w:rsidRPr="00252FD4" w:rsidTr="00146CE5">
        <w:trPr>
          <w:cantSplit/>
          <w:trHeight w:val="245"/>
          <w:jc w:val="center"/>
        </w:trPr>
        <w:tc>
          <w:tcPr>
            <w:tcW w:w="8395" w:type="dxa"/>
            <w:gridSpan w:val="3"/>
            <w:shd w:val="clear" w:color="auto" w:fill="auto"/>
          </w:tcPr>
          <w:p w:rsidR="008C1A9C" w:rsidRPr="00252FD4" w:rsidRDefault="008C1A9C" w:rsidP="00252FD4">
            <w:pPr>
              <w:spacing w:after="0" w:line="240" w:lineRule="auto"/>
              <w:jc w:val="both"/>
              <w:rPr>
                <w:rFonts w:ascii="Times New Roman" w:eastAsia="Times New Roman" w:hAnsi="Times New Roman" w:cs="Times New Roman"/>
                <w:b/>
                <w:sz w:val="24"/>
                <w:szCs w:val="24"/>
                <w:lang w:eastAsia="ru-RU"/>
              </w:rPr>
            </w:pPr>
            <w:r w:rsidRPr="00252FD4">
              <w:rPr>
                <w:rFonts w:ascii="Times New Roman" w:eastAsia="Times New Roman" w:hAnsi="Times New Roman" w:cs="Times New Roman"/>
                <w:b/>
                <w:sz w:val="24"/>
                <w:szCs w:val="24"/>
                <w:lang w:eastAsia="ru-RU"/>
              </w:rPr>
              <w:t>Региональный компонент</w:t>
            </w:r>
          </w:p>
        </w:tc>
      </w:tr>
      <w:tr w:rsidR="008C1A9C" w:rsidRPr="00252FD4" w:rsidTr="00A31990">
        <w:trPr>
          <w:cantSplit/>
          <w:trHeight w:val="70"/>
          <w:jc w:val="center"/>
        </w:trPr>
        <w:tc>
          <w:tcPr>
            <w:tcW w:w="4419" w:type="dxa"/>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Русское речевое общение</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A31990">
        <w:trPr>
          <w:cantSplit/>
          <w:trHeight w:val="267"/>
          <w:jc w:val="center"/>
        </w:trPr>
        <w:tc>
          <w:tcPr>
            <w:tcW w:w="8395" w:type="dxa"/>
            <w:gridSpan w:val="3"/>
            <w:shd w:val="clear" w:color="auto" w:fill="auto"/>
            <w:vAlign w:val="center"/>
          </w:tcPr>
          <w:p w:rsidR="008C1A9C" w:rsidRPr="00252FD4" w:rsidRDefault="008C1A9C" w:rsidP="00252FD4">
            <w:pPr>
              <w:spacing w:after="0" w:line="240" w:lineRule="auto"/>
              <w:jc w:val="both"/>
              <w:rPr>
                <w:rFonts w:ascii="Times New Roman" w:eastAsia="Times New Roman" w:hAnsi="Times New Roman" w:cs="Times New Roman"/>
                <w:b/>
                <w:sz w:val="24"/>
                <w:szCs w:val="24"/>
                <w:lang w:eastAsia="ru-RU"/>
              </w:rPr>
            </w:pPr>
            <w:r w:rsidRPr="00252FD4">
              <w:rPr>
                <w:rFonts w:ascii="Times New Roman" w:eastAsia="Times New Roman" w:hAnsi="Times New Roman" w:cs="Times New Roman"/>
                <w:b/>
                <w:sz w:val="24"/>
                <w:szCs w:val="24"/>
                <w:lang w:eastAsia="ru-RU"/>
              </w:rPr>
              <w:t>Компонент образовательной организации</w:t>
            </w:r>
          </w:p>
        </w:tc>
      </w:tr>
      <w:tr w:rsidR="008C1A9C" w:rsidRPr="00252FD4" w:rsidTr="00A31990">
        <w:trPr>
          <w:cantSplit/>
          <w:trHeight w:val="129"/>
          <w:jc w:val="center"/>
        </w:trPr>
        <w:tc>
          <w:tcPr>
            <w:tcW w:w="4419"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Литература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A31990">
        <w:trPr>
          <w:cantSplit/>
          <w:trHeight w:val="70"/>
          <w:jc w:val="center"/>
        </w:trPr>
        <w:tc>
          <w:tcPr>
            <w:tcW w:w="4419"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 Математика (алгебра и начала анализа)</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A31990">
        <w:trPr>
          <w:cantSplit/>
          <w:trHeight w:val="525"/>
          <w:jc w:val="center"/>
        </w:trPr>
        <w:tc>
          <w:tcPr>
            <w:tcW w:w="4419" w:type="dxa"/>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Элективные учебные курсы:</w:t>
            </w:r>
          </w:p>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«Основы православной веры»</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8C1A9C" w:rsidRPr="00252FD4" w:rsidTr="00A31990">
        <w:trPr>
          <w:cantSplit/>
          <w:trHeight w:val="225"/>
          <w:jc w:val="center"/>
        </w:trPr>
        <w:tc>
          <w:tcPr>
            <w:tcW w:w="4419" w:type="dxa"/>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Латинский язык</w:t>
            </w:r>
          </w:p>
        </w:tc>
        <w:tc>
          <w:tcPr>
            <w:tcW w:w="2021" w:type="dxa"/>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              1</w:t>
            </w:r>
          </w:p>
        </w:tc>
      </w:tr>
      <w:tr w:rsidR="008C1A9C" w:rsidRPr="00252FD4" w:rsidTr="00A31990">
        <w:trPr>
          <w:cantSplit/>
          <w:trHeight w:val="147"/>
          <w:jc w:val="center"/>
        </w:trPr>
        <w:tc>
          <w:tcPr>
            <w:tcW w:w="4419" w:type="dxa"/>
            <w:vAlign w:val="center"/>
          </w:tcPr>
          <w:p w:rsidR="008C1A9C" w:rsidRPr="00252FD4" w:rsidRDefault="008C1A9C"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Предельно допустимая аудиторная учебная нагрузка при 6-дневной учебной неделе</w:t>
            </w:r>
          </w:p>
        </w:tc>
        <w:tc>
          <w:tcPr>
            <w:tcW w:w="2021"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37</w:t>
            </w:r>
          </w:p>
        </w:tc>
        <w:tc>
          <w:tcPr>
            <w:tcW w:w="1955" w:type="dxa"/>
            <w:shd w:val="clear" w:color="auto" w:fill="auto"/>
            <w:vAlign w:val="center"/>
          </w:tcPr>
          <w:p w:rsidR="008C1A9C" w:rsidRPr="00252FD4" w:rsidRDefault="008C1A9C" w:rsidP="00252FD4">
            <w:pPr>
              <w:tabs>
                <w:tab w:val="left" w:pos="9585"/>
              </w:tabs>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37</w:t>
            </w:r>
          </w:p>
        </w:tc>
      </w:tr>
    </w:tbl>
    <w:p w:rsidR="00B1278E" w:rsidRPr="00252FD4" w:rsidRDefault="00B1278E" w:rsidP="00252FD4">
      <w:pPr>
        <w:pStyle w:val="2"/>
        <w:jc w:val="both"/>
      </w:pPr>
      <w:bookmarkStart w:id="225" w:name="_Toc466643780"/>
    </w:p>
    <w:p w:rsidR="00D73F51" w:rsidRDefault="00B57D2A" w:rsidP="00864042">
      <w:pPr>
        <w:pStyle w:val="1"/>
      </w:pPr>
      <w:bookmarkStart w:id="226" w:name="_Toc510455843"/>
      <w:r w:rsidRPr="00252FD4">
        <w:t>3.2.</w:t>
      </w:r>
      <w:r w:rsidR="00C67A6D">
        <w:t xml:space="preserve"> </w:t>
      </w:r>
      <w:r w:rsidR="005A2BFC" w:rsidRPr="00252FD4">
        <w:t>Система условий реализации образовательной программы среднего общего образования</w:t>
      </w:r>
      <w:bookmarkEnd w:id="225"/>
      <w:r w:rsidR="006D6DE1" w:rsidRPr="00252FD4">
        <w:t>.</w:t>
      </w:r>
      <w:bookmarkEnd w:id="226"/>
    </w:p>
    <w:p w:rsidR="00252FD4" w:rsidRPr="00252FD4" w:rsidRDefault="00252FD4" w:rsidP="00252FD4"/>
    <w:p w:rsidR="002409B6" w:rsidRPr="00252FD4" w:rsidRDefault="00D74168" w:rsidP="00252FD4">
      <w:pPr>
        <w:pStyle w:val="Style45"/>
        <w:widowControl/>
        <w:spacing w:line="240" w:lineRule="auto"/>
        <w:ind w:firstLine="0"/>
        <w:rPr>
          <w:rStyle w:val="FontStyle121"/>
          <w:sz w:val="24"/>
        </w:rPr>
      </w:pPr>
      <w:r w:rsidRPr="00252FD4">
        <w:rPr>
          <w:rStyle w:val="FontStyle121"/>
          <w:sz w:val="24"/>
        </w:rPr>
        <w:tab/>
      </w:r>
      <w:r w:rsidR="002409B6" w:rsidRPr="00252FD4">
        <w:rPr>
          <w:rStyle w:val="FontStyle121"/>
          <w:sz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w:t>
      </w:r>
      <w:r w:rsidR="002409B6" w:rsidRPr="00252FD4">
        <w:rPr>
          <w:rStyle w:val="FontStyle121"/>
          <w:sz w:val="24"/>
        </w:rPr>
        <w:softHyphen/>
        <w:t>муникативного, эстетического, физического, трудового развития обучающихся.</w:t>
      </w:r>
    </w:p>
    <w:p w:rsidR="002409B6" w:rsidRPr="00252FD4" w:rsidRDefault="00D74168" w:rsidP="00252FD4">
      <w:pPr>
        <w:pStyle w:val="Style45"/>
        <w:widowControl/>
        <w:spacing w:line="240" w:lineRule="auto"/>
        <w:ind w:firstLine="0"/>
        <w:rPr>
          <w:rStyle w:val="FontStyle121"/>
          <w:sz w:val="24"/>
        </w:rPr>
      </w:pPr>
      <w:r w:rsidRPr="00252FD4">
        <w:rPr>
          <w:rStyle w:val="FontStyle121"/>
          <w:sz w:val="24"/>
        </w:rPr>
        <w:tab/>
      </w:r>
      <w:r w:rsidR="002409B6" w:rsidRPr="00252FD4">
        <w:rPr>
          <w:rStyle w:val="FontStyle121"/>
          <w:sz w:val="24"/>
        </w:rPr>
        <w:t>Ус</w:t>
      </w:r>
      <w:r w:rsidR="00914EFA" w:rsidRPr="00252FD4">
        <w:rPr>
          <w:rStyle w:val="FontStyle121"/>
          <w:sz w:val="24"/>
        </w:rPr>
        <w:t>ловия, созданные в гимназии</w:t>
      </w:r>
      <w:r w:rsidR="002409B6" w:rsidRPr="00252FD4">
        <w:rPr>
          <w:rStyle w:val="FontStyle121"/>
          <w:sz w:val="24"/>
        </w:rPr>
        <w:t>, реализующем основную образова</w:t>
      </w:r>
      <w:r w:rsidR="002409B6" w:rsidRPr="00252FD4">
        <w:rPr>
          <w:rStyle w:val="FontStyle121"/>
          <w:sz w:val="24"/>
        </w:rPr>
        <w:softHyphen/>
        <w:t>тельную программу среднего общего образования:</w:t>
      </w:r>
    </w:p>
    <w:p w:rsidR="002409B6" w:rsidRPr="00252FD4" w:rsidRDefault="002409B6" w:rsidP="00252FD4">
      <w:pPr>
        <w:pStyle w:val="Style63"/>
        <w:widowControl/>
        <w:numPr>
          <w:ilvl w:val="0"/>
          <w:numId w:val="22"/>
        </w:numPr>
        <w:tabs>
          <w:tab w:val="left" w:pos="730"/>
        </w:tabs>
        <w:spacing w:line="240" w:lineRule="auto"/>
        <w:ind w:left="851" w:hanging="131"/>
        <w:rPr>
          <w:rStyle w:val="FontStyle121"/>
          <w:sz w:val="24"/>
        </w:rPr>
      </w:pPr>
      <w:r w:rsidRPr="00252FD4">
        <w:rPr>
          <w:rStyle w:val="FontStyle121"/>
          <w:sz w:val="24"/>
        </w:rPr>
        <w:t>соответствуют требованиям Стандарта;</w:t>
      </w:r>
    </w:p>
    <w:p w:rsidR="002409B6" w:rsidRPr="00252FD4" w:rsidRDefault="002409B6" w:rsidP="00252FD4">
      <w:pPr>
        <w:pStyle w:val="Style63"/>
        <w:widowControl/>
        <w:numPr>
          <w:ilvl w:val="0"/>
          <w:numId w:val="22"/>
        </w:numPr>
        <w:tabs>
          <w:tab w:val="left" w:pos="730"/>
        </w:tabs>
        <w:spacing w:line="240" w:lineRule="auto"/>
        <w:ind w:left="851" w:hanging="131"/>
        <w:rPr>
          <w:rStyle w:val="FontStyle121"/>
          <w:sz w:val="24"/>
        </w:rPr>
      </w:pPr>
      <w:r w:rsidRPr="00252FD4">
        <w:rPr>
          <w:rStyle w:val="FontStyle121"/>
          <w:sz w:val="24"/>
        </w:rPr>
        <w:t>обеспечивают достижение планируемых результатов освоения основной обра</w:t>
      </w:r>
      <w:r w:rsidRPr="00252FD4">
        <w:rPr>
          <w:rStyle w:val="FontStyle121"/>
          <w:sz w:val="24"/>
        </w:rPr>
        <w:softHyphen/>
        <w:t>зовательной программы;</w:t>
      </w:r>
    </w:p>
    <w:p w:rsidR="002409B6" w:rsidRPr="00252FD4" w:rsidRDefault="002409B6" w:rsidP="00252FD4">
      <w:pPr>
        <w:pStyle w:val="Style63"/>
        <w:widowControl/>
        <w:numPr>
          <w:ilvl w:val="0"/>
          <w:numId w:val="22"/>
        </w:numPr>
        <w:tabs>
          <w:tab w:val="left" w:pos="730"/>
        </w:tabs>
        <w:spacing w:line="240" w:lineRule="auto"/>
        <w:ind w:left="851" w:hanging="131"/>
        <w:rPr>
          <w:rStyle w:val="FontStyle121"/>
          <w:sz w:val="24"/>
        </w:rPr>
      </w:pPr>
      <w:r w:rsidRPr="00252FD4">
        <w:rPr>
          <w:rStyle w:val="FontStyle121"/>
          <w:sz w:val="24"/>
        </w:rPr>
        <w:t>учитывают особенности образовательной организации, её организационную структуру, запросы участников образовательного процесса в среднем общем образо</w:t>
      </w:r>
      <w:r w:rsidRPr="00252FD4">
        <w:rPr>
          <w:rStyle w:val="FontStyle121"/>
          <w:sz w:val="24"/>
        </w:rPr>
        <w:softHyphen/>
        <w:t>вании;</w:t>
      </w:r>
    </w:p>
    <w:p w:rsidR="002409B6" w:rsidRPr="00252FD4" w:rsidRDefault="002409B6" w:rsidP="00252FD4">
      <w:pPr>
        <w:pStyle w:val="Style63"/>
        <w:widowControl/>
        <w:numPr>
          <w:ilvl w:val="0"/>
          <w:numId w:val="22"/>
        </w:numPr>
        <w:tabs>
          <w:tab w:val="left" w:pos="730"/>
        </w:tabs>
        <w:spacing w:line="240" w:lineRule="auto"/>
        <w:ind w:left="851" w:hanging="131"/>
        <w:rPr>
          <w:rStyle w:val="FontStyle121"/>
          <w:sz w:val="24"/>
        </w:rPr>
      </w:pPr>
      <w:r w:rsidRPr="00252FD4">
        <w:rPr>
          <w:rStyle w:val="FontStyle121"/>
          <w:sz w:val="24"/>
        </w:rPr>
        <w:t>используют возможности, обусловленные тем, что Лицей является структурным подразделение федерального университета.</w:t>
      </w:r>
    </w:p>
    <w:p w:rsidR="002409B6" w:rsidRPr="00252FD4" w:rsidRDefault="00D74168" w:rsidP="00252FD4">
      <w:pPr>
        <w:pStyle w:val="Style45"/>
        <w:widowControl/>
        <w:spacing w:line="240" w:lineRule="auto"/>
        <w:ind w:firstLine="0"/>
        <w:rPr>
          <w:rStyle w:val="FontStyle121"/>
          <w:sz w:val="24"/>
        </w:rPr>
      </w:pPr>
      <w:r w:rsidRPr="00252FD4">
        <w:rPr>
          <w:rStyle w:val="FontStyle121"/>
          <w:sz w:val="24"/>
        </w:rPr>
        <w:tab/>
      </w:r>
      <w:r w:rsidR="002409B6" w:rsidRPr="00252FD4">
        <w:rPr>
          <w:rStyle w:val="FontStyle121"/>
          <w:sz w:val="24"/>
        </w:rPr>
        <w:t>В соответствии с требованиями Стандарта раздел основной образов</w:t>
      </w:r>
      <w:r w:rsidR="00914EFA" w:rsidRPr="00252FD4">
        <w:rPr>
          <w:rStyle w:val="FontStyle121"/>
          <w:sz w:val="24"/>
        </w:rPr>
        <w:t>ательной программы гимназии</w:t>
      </w:r>
      <w:r w:rsidR="002409B6" w:rsidRPr="00252FD4">
        <w:rPr>
          <w:rStyle w:val="FontStyle121"/>
          <w:sz w:val="24"/>
        </w:rPr>
        <w:t>, характеризующий систему условий, со</w:t>
      </w:r>
      <w:r w:rsidR="002409B6" w:rsidRPr="00252FD4">
        <w:rPr>
          <w:rStyle w:val="FontStyle121"/>
          <w:sz w:val="24"/>
        </w:rPr>
        <w:softHyphen/>
        <w:t>держит:</w:t>
      </w:r>
    </w:p>
    <w:p w:rsidR="002409B6" w:rsidRPr="00252FD4" w:rsidRDefault="002409B6" w:rsidP="00252FD4">
      <w:pPr>
        <w:pStyle w:val="Style63"/>
        <w:widowControl/>
        <w:numPr>
          <w:ilvl w:val="0"/>
          <w:numId w:val="22"/>
        </w:numPr>
        <w:tabs>
          <w:tab w:val="left" w:pos="730"/>
        </w:tabs>
        <w:spacing w:line="240" w:lineRule="auto"/>
        <w:ind w:left="851" w:hanging="131"/>
        <w:rPr>
          <w:rStyle w:val="FontStyle121"/>
          <w:sz w:val="24"/>
        </w:rPr>
      </w:pPr>
      <w:r w:rsidRPr="00252FD4">
        <w:rPr>
          <w:rStyle w:val="FontStyle121"/>
          <w:sz w:val="24"/>
        </w:rPr>
        <w:t>описание кадровых, психолого-педагогических, финансовых, материально-технических, информационно-методических условий и ресурсов;</w:t>
      </w:r>
    </w:p>
    <w:p w:rsidR="002409B6" w:rsidRPr="00252FD4" w:rsidRDefault="002409B6" w:rsidP="00252FD4">
      <w:pPr>
        <w:pStyle w:val="Style63"/>
        <w:widowControl/>
        <w:numPr>
          <w:ilvl w:val="0"/>
          <w:numId w:val="22"/>
        </w:numPr>
        <w:tabs>
          <w:tab w:val="left" w:pos="730"/>
        </w:tabs>
        <w:spacing w:line="240" w:lineRule="auto"/>
        <w:ind w:left="851" w:hanging="131"/>
        <w:rPr>
          <w:rStyle w:val="FontStyle121"/>
          <w:sz w:val="24"/>
        </w:rPr>
      </w:pPr>
      <w:r w:rsidRPr="00252FD4">
        <w:rPr>
          <w:rStyle w:val="FontStyle121"/>
          <w:sz w:val="24"/>
        </w:rPr>
        <w:t>обоснование необходимых изменений в имеющихся условиях в соответствии с целями и приоритетами основной образовательной программы среднего общего образования образовательного учреждения;</w:t>
      </w:r>
    </w:p>
    <w:p w:rsidR="002409B6" w:rsidRPr="00252FD4" w:rsidRDefault="002409B6" w:rsidP="00252FD4">
      <w:pPr>
        <w:pStyle w:val="Style63"/>
        <w:widowControl/>
        <w:numPr>
          <w:ilvl w:val="0"/>
          <w:numId w:val="22"/>
        </w:numPr>
        <w:tabs>
          <w:tab w:val="left" w:pos="730"/>
        </w:tabs>
        <w:spacing w:line="240" w:lineRule="auto"/>
        <w:ind w:left="851" w:hanging="131"/>
        <w:rPr>
          <w:rStyle w:val="FontStyle121"/>
          <w:sz w:val="24"/>
        </w:rPr>
      </w:pPr>
      <w:r w:rsidRPr="00252FD4">
        <w:rPr>
          <w:rStyle w:val="FontStyle121"/>
          <w:sz w:val="24"/>
        </w:rPr>
        <w:t>механизмы достижения целевых ориентиров в системе условий;</w:t>
      </w:r>
    </w:p>
    <w:p w:rsidR="002409B6" w:rsidRPr="00252FD4" w:rsidRDefault="002409B6" w:rsidP="00252FD4">
      <w:pPr>
        <w:pStyle w:val="Style63"/>
        <w:widowControl/>
        <w:numPr>
          <w:ilvl w:val="0"/>
          <w:numId w:val="22"/>
        </w:numPr>
        <w:tabs>
          <w:tab w:val="left" w:pos="730"/>
        </w:tabs>
        <w:spacing w:line="240" w:lineRule="auto"/>
        <w:ind w:left="851" w:hanging="131"/>
        <w:rPr>
          <w:rStyle w:val="FontStyle121"/>
          <w:sz w:val="24"/>
        </w:rPr>
      </w:pPr>
      <w:r w:rsidRPr="00252FD4">
        <w:rPr>
          <w:rStyle w:val="FontStyle121"/>
          <w:sz w:val="24"/>
        </w:rPr>
        <w:t>систему мониторинга и оценки условий.</w:t>
      </w:r>
    </w:p>
    <w:p w:rsidR="002409B6" w:rsidRPr="00252FD4" w:rsidRDefault="00D74168" w:rsidP="00252FD4">
      <w:pPr>
        <w:pStyle w:val="Style45"/>
        <w:widowControl/>
        <w:spacing w:line="240" w:lineRule="auto"/>
        <w:ind w:firstLine="0"/>
        <w:rPr>
          <w:rStyle w:val="FontStyle121"/>
          <w:sz w:val="24"/>
        </w:rPr>
      </w:pPr>
      <w:r w:rsidRPr="00252FD4">
        <w:rPr>
          <w:rStyle w:val="FontStyle121"/>
          <w:sz w:val="24"/>
        </w:rPr>
        <w:tab/>
      </w:r>
      <w:r w:rsidR="002409B6" w:rsidRPr="00252FD4">
        <w:rPr>
          <w:rStyle w:val="FontStyle121"/>
          <w:sz w:val="24"/>
        </w:rPr>
        <w:t xml:space="preserve">Система условий реализации основной образовательной программы среднего </w:t>
      </w:r>
      <w:r w:rsidR="00914EFA" w:rsidRPr="00252FD4">
        <w:rPr>
          <w:rStyle w:val="FontStyle121"/>
          <w:sz w:val="24"/>
        </w:rPr>
        <w:t>общего образования гимназии</w:t>
      </w:r>
      <w:r w:rsidR="002409B6" w:rsidRPr="00252FD4">
        <w:rPr>
          <w:rStyle w:val="FontStyle121"/>
          <w:sz w:val="24"/>
        </w:rPr>
        <w:t xml:space="preserve"> базируется на результатах проведённой в ходе разработки программы комплексной аналитико-обобщающей и прогностической работы, вклю</w:t>
      </w:r>
      <w:r w:rsidR="002409B6" w:rsidRPr="00252FD4">
        <w:rPr>
          <w:rStyle w:val="FontStyle121"/>
          <w:sz w:val="24"/>
        </w:rPr>
        <w:softHyphen/>
        <w:t>чающей:</w:t>
      </w:r>
    </w:p>
    <w:p w:rsidR="002409B6" w:rsidRPr="00252FD4" w:rsidRDefault="002409B6" w:rsidP="00252FD4">
      <w:pPr>
        <w:pStyle w:val="Style63"/>
        <w:widowControl/>
        <w:numPr>
          <w:ilvl w:val="0"/>
          <w:numId w:val="22"/>
        </w:numPr>
        <w:tabs>
          <w:tab w:val="left" w:pos="730"/>
        </w:tabs>
        <w:spacing w:line="240" w:lineRule="auto"/>
        <w:ind w:left="851" w:hanging="131"/>
        <w:rPr>
          <w:rStyle w:val="FontStyle121"/>
          <w:sz w:val="24"/>
        </w:rPr>
      </w:pPr>
      <w:r w:rsidRPr="00252FD4">
        <w:rPr>
          <w:rStyle w:val="FontStyle121"/>
          <w:sz w:val="24"/>
        </w:rPr>
        <w:t>анализ имеющихся в образовательной организации условий и ресурсов реали</w:t>
      </w:r>
      <w:r w:rsidRPr="00252FD4">
        <w:rPr>
          <w:rStyle w:val="FontStyle121"/>
          <w:sz w:val="24"/>
        </w:rPr>
        <w:softHyphen/>
        <w:t>зации основной образовательной программы среднего общего образования;</w:t>
      </w:r>
    </w:p>
    <w:p w:rsidR="002409B6" w:rsidRPr="00252FD4" w:rsidRDefault="002409B6" w:rsidP="00252FD4">
      <w:pPr>
        <w:pStyle w:val="Style63"/>
        <w:widowControl/>
        <w:numPr>
          <w:ilvl w:val="0"/>
          <w:numId w:val="22"/>
        </w:numPr>
        <w:tabs>
          <w:tab w:val="left" w:pos="730"/>
        </w:tabs>
        <w:spacing w:line="240" w:lineRule="auto"/>
        <w:ind w:left="851" w:hanging="131"/>
        <w:rPr>
          <w:rStyle w:val="FontStyle121"/>
          <w:sz w:val="24"/>
        </w:rPr>
      </w:pPr>
      <w:r w:rsidRPr="00252FD4">
        <w:rPr>
          <w:rStyle w:val="FontStyle121"/>
          <w:sz w:val="24"/>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w:t>
      </w:r>
      <w:r w:rsidRPr="00252FD4">
        <w:rPr>
          <w:rStyle w:val="FontStyle121"/>
          <w:sz w:val="24"/>
        </w:rPr>
        <w:softHyphen/>
        <w:t>са;</w:t>
      </w:r>
    </w:p>
    <w:p w:rsidR="002409B6" w:rsidRPr="00252FD4" w:rsidRDefault="002409B6" w:rsidP="00252FD4">
      <w:pPr>
        <w:pStyle w:val="Style63"/>
        <w:widowControl/>
        <w:numPr>
          <w:ilvl w:val="0"/>
          <w:numId w:val="22"/>
        </w:numPr>
        <w:tabs>
          <w:tab w:val="left" w:pos="730"/>
        </w:tabs>
        <w:spacing w:line="240" w:lineRule="auto"/>
        <w:ind w:left="851" w:hanging="131"/>
        <w:rPr>
          <w:rStyle w:val="FontStyle121"/>
          <w:sz w:val="24"/>
        </w:rPr>
      </w:pPr>
      <w:r w:rsidRPr="00252FD4">
        <w:rPr>
          <w:rStyle w:val="FontStyle121"/>
          <w:sz w:val="24"/>
        </w:rPr>
        <w:lastRenderedPageBreak/>
        <w:t>выявление проблемных зон и установление необходимых изменений в имею</w:t>
      </w:r>
      <w:r w:rsidRPr="00252FD4">
        <w:rPr>
          <w:rStyle w:val="FontStyle121"/>
          <w:sz w:val="24"/>
        </w:rPr>
        <w:softHyphen/>
        <w:t>щихся условиях для приведения их в соответствие с требованиями Стандарта;</w:t>
      </w:r>
    </w:p>
    <w:p w:rsidR="005A2BFC" w:rsidRPr="00252FD4" w:rsidRDefault="002409B6" w:rsidP="00252FD4">
      <w:pPr>
        <w:pStyle w:val="Style63"/>
        <w:widowControl/>
        <w:numPr>
          <w:ilvl w:val="0"/>
          <w:numId w:val="22"/>
        </w:numPr>
        <w:tabs>
          <w:tab w:val="left" w:pos="730"/>
        </w:tabs>
        <w:spacing w:line="240" w:lineRule="auto"/>
        <w:ind w:left="851" w:hanging="131"/>
        <w:rPr>
          <w:rStyle w:val="FontStyle121"/>
          <w:sz w:val="24"/>
        </w:rPr>
      </w:pPr>
      <w:r w:rsidRPr="00252FD4">
        <w:rPr>
          <w:rStyle w:val="FontStyle121"/>
          <w:sz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w:t>
      </w:r>
      <w:r w:rsidRPr="00252FD4">
        <w:rPr>
          <w:rStyle w:val="FontStyle121"/>
          <w:sz w:val="24"/>
        </w:rPr>
        <w:softHyphen/>
        <w:t>вий.</w:t>
      </w:r>
    </w:p>
    <w:p w:rsidR="00D73F51" w:rsidRPr="00252FD4" w:rsidRDefault="00D73F51" w:rsidP="00252FD4">
      <w:pPr>
        <w:pStyle w:val="Style63"/>
        <w:widowControl/>
        <w:tabs>
          <w:tab w:val="left" w:pos="730"/>
        </w:tabs>
        <w:spacing w:line="240" w:lineRule="auto"/>
      </w:pPr>
    </w:p>
    <w:p w:rsidR="00D73F51" w:rsidRDefault="00B57D2A" w:rsidP="00864042">
      <w:pPr>
        <w:pStyle w:val="1"/>
      </w:pPr>
      <w:bookmarkStart w:id="227" w:name="_Toc466643781"/>
      <w:bookmarkStart w:id="228" w:name="_Toc510455844"/>
      <w:r w:rsidRPr="00252FD4">
        <w:t xml:space="preserve">3.2.1. </w:t>
      </w:r>
      <w:r w:rsidR="0039055F" w:rsidRPr="00252FD4">
        <w:t>Кадровые условия реализации основной образовательной программы среднего общего образования.</w:t>
      </w:r>
      <w:r w:rsidRPr="00252FD4">
        <w:t xml:space="preserve"> </w:t>
      </w:r>
      <w:r w:rsidR="0039055F" w:rsidRPr="00252FD4">
        <w:t>Кадровое обеспечение</w:t>
      </w:r>
      <w:bookmarkEnd w:id="227"/>
      <w:r w:rsidRPr="00252FD4">
        <w:t>.</w:t>
      </w:r>
      <w:bookmarkEnd w:id="228"/>
    </w:p>
    <w:p w:rsidR="00252FD4" w:rsidRPr="00252FD4" w:rsidRDefault="00252FD4" w:rsidP="00252FD4"/>
    <w:p w:rsidR="00D3425B" w:rsidRPr="00252FD4" w:rsidRDefault="00D74168" w:rsidP="00252FD4">
      <w:pPr>
        <w:pStyle w:val="Style45"/>
        <w:widowControl/>
        <w:spacing w:line="240" w:lineRule="auto"/>
        <w:ind w:firstLine="0"/>
        <w:rPr>
          <w:rStyle w:val="FontStyle121"/>
          <w:sz w:val="24"/>
        </w:rPr>
      </w:pPr>
      <w:r w:rsidRPr="00252FD4">
        <w:rPr>
          <w:rStyle w:val="FontStyle121"/>
          <w:sz w:val="24"/>
        </w:rPr>
        <w:tab/>
      </w:r>
      <w:r w:rsidR="002409B6" w:rsidRPr="00252FD4">
        <w:rPr>
          <w:rStyle w:val="FontStyle121"/>
          <w:sz w:val="24"/>
        </w:rPr>
        <w:t>Описанные условия</w:t>
      </w:r>
      <w:r w:rsidR="00D73F51" w:rsidRPr="00252FD4">
        <w:rPr>
          <w:rStyle w:val="FontStyle121"/>
          <w:sz w:val="24"/>
        </w:rPr>
        <w:t xml:space="preserve"> </w:t>
      </w:r>
      <w:r w:rsidR="002409B6" w:rsidRPr="00252FD4">
        <w:rPr>
          <w:rStyle w:val="FontStyle121"/>
          <w:sz w:val="24"/>
        </w:rPr>
        <w:t>предъявляет определённые требо</w:t>
      </w:r>
      <w:r w:rsidR="00851FF7" w:rsidRPr="00252FD4">
        <w:rPr>
          <w:rStyle w:val="FontStyle121"/>
          <w:sz w:val="24"/>
        </w:rPr>
        <w:t xml:space="preserve">вания к кадровому составу гимназии </w:t>
      </w:r>
      <w:r w:rsidR="002409B6" w:rsidRPr="00252FD4">
        <w:rPr>
          <w:rStyle w:val="FontStyle121"/>
          <w:sz w:val="24"/>
        </w:rPr>
        <w:t xml:space="preserve">(штатное расписание, уровень квалификации). </w:t>
      </w:r>
    </w:p>
    <w:p w:rsidR="00D73F51" w:rsidRPr="00252FD4" w:rsidRDefault="00D73F51" w:rsidP="00252FD4">
      <w:pPr>
        <w:pStyle w:val="Style45"/>
        <w:widowControl/>
        <w:spacing w:line="240" w:lineRule="auto"/>
        <w:ind w:firstLine="720"/>
        <w:rPr>
          <w:rStyle w:val="FontStyle121"/>
          <w:sz w:val="24"/>
        </w:rPr>
      </w:pPr>
    </w:p>
    <w:p w:rsidR="00D73F51" w:rsidRPr="00252FD4" w:rsidRDefault="00D73F51" w:rsidP="00252FD4">
      <w:pPr>
        <w:pStyle w:val="Style45"/>
        <w:widowControl/>
        <w:spacing w:line="240" w:lineRule="auto"/>
        <w:ind w:firstLine="720"/>
        <w:rPr>
          <w:rStyle w:val="FontStyle121"/>
          <w:sz w:val="24"/>
        </w:rPr>
      </w:pPr>
    </w:p>
    <w:p w:rsidR="00146CE5" w:rsidRPr="00252FD4" w:rsidRDefault="002409B6" w:rsidP="00252FD4">
      <w:pPr>
        <w:pStyle w:val="Style45"/>
        <w:widowControl/>
        <w:spacing w:line="240" w:lineRule="auto"/>
        <w:ind w:firstLine="720"/>
        <w:rPr>
          <w:rStyle w:val="FontStyle121"/>
          <w:b/>
          <w:sz w:val="24"/>
        </w:rPr>
      </w:pPr>
      <w:r w:rsidRPr="00252FD4">
        <w:rPr>
          <w:rStyle w:val="FontStyle121"/>
          <w:b/>
          <w:sz w:val="24"/>
        </w:rPr>
        <w:t>На уровне среднего общего образования (количество педагогов):</w:t>
      </w:r>
    </w:p>
    <w:tbl>
      <w:tblPr>
        <w:tblStyle w:val="af0"/>
        <w:tblW w:w="0" w:type="auto"/>
        <w:tblLook w:val="04A0"/>
      </w:tblPr>
      <w:tblGrid>
        <w:gridCol w:w="4883"/>
        <w:gridCol w:w="4831"/>
      </w:tblGrid>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преподаватели русского языка и литературы</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2</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преподаватели иностранного языка, из них</w:t>
            </w:r>
          </w:p>
        </w:tc>
        <w:tc>
          <w:tcPr>
            <w:tcW w:w="4981" w:type="dxa"/>
          </w:tcPr>
          <w:p w:rsidR="00D74168" w:rsidRPr="00252FD4" w:rsidRDefault="008D3C49" w:rsidP="00252FD4">
            <w:pPr>
              <w:pStyle w:val="Style45"/>
              <w:widowControl/>
              <w:spacing w:line="240" w:lineRule="auto"/>
              <w:ind w:firstLine="0"/>
              <w:rPr>
                <w:rStyle w:val="FontStyle121"/>
                <w:sz w:val="24"/>
              </w:rPr>
            </w:pPr>
            <w:r w:rsidRPr="00252FD4">
              <w:rPr>
                <w:rStyle w:val="FontStyle121"/>
                <w:sz w:val="24"/>
              </w:rPr>
              <w:t>1</w:t>
            </w:r>
          </w:p>
        </w:tc>
      </w:tr>
      <w:tr w:rsidR="00252FD4" w:rsidRPr="00252FD4" w:rsidTr="00D74168">
        <w:trPr>
          <w:trHeight w:val="267"/>
        </w:trPr>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преподаватели английского языка</w:t>
            </w:r>
          </w:p>
        </w:tc>
        <w:tc>
          <w:tcPr>
            <w:tcW w:w="4981" w:type="dxa"/>
          </w:tcPr>
          <w:p w:rsidR="00D74168" w:rsidRPr="00252FD4" w:rsidRDefault="008D3C49" w:rsidP="00252FD4">
            <w:pPr>
              <w:pStyle w:val="Style45"/>
              <w:widowControl/>
              <w:spacing w:line="240" w:lineRule="auto"/>
              <w:ind w:firstLine="0"/>
              <w:rPr>
                <w:rStyle w:val="FontStyle121"/>
                <w:sz w:val="24"/>
              </w:rPr>
            </w:pPr>
            <w:r w:rsidRPr="00252FD4">
              <w:rPr>
                <w:rStyle w:val="FontStyle121"/>
                <w:sz w:val="24"/>
              </w:rPr>
              <w:t>1</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преподаватели математики</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1</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преподаватель информатики</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1</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преподаватели истории</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2</w:t>
            </w:r>
          </w:p>
        </w:tc>
      </w:tr>
      <w:tr w:rsidR="00252FD4" w:rsidRPr="00252FD4" w:rsidTr="00D74168">
        <w:trPr>
          <w:trHeight w:val="371"/>
        </w:trPr>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преподаватели обществознания, из них</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2</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преподаватели экономики</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1</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преподаватели права</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1</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преподаватели географии</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1</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преподаватели физики, химии, биологии</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3</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преподаватель МХК</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1</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преподаватель физической культуры</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1</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руководитель Школьного научного общества (технология учебно-проектной и учебно-исследовательской деятельности)</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1</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имеют высшее образование</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100%</w:t>
            </w:r>
          </w:p>
        </w:tc>
      </w:tr>
      <w:tr w:rsidR="00252FD4" w:rsidRPr="00252FD4" w:rsidTr="00D74168">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имеют высшую квалификационную категорию</w:t>
            </w:r>
          </w:p>
        </w:tc>
        <w:tc>
          <w:tcPr>
            <w:tcW w:w="4981" w:type="dxa"/>
          </w:tcPr>
          <w:p w:rsidR="00D74168" w:rsidRPr="00252FD4" w:rsidRDefault="00D74168" w:rsidP="00252FD4">
            <w:pPr>
              <w:pStyle w:val="Style45"/>
              <w:widowControl/>
              <w:spacing w:line="240" w:lineRule="auto"/>
              <w:ind w:firstLine="0"/>
              <w:rPr>
                <w:rStyle w:val="FontStyle121"/>
                <w:sz w:val="24"/>
              </w:rPr>
            </w:pPr>
            <w:r w:rsidRPr="00252FD4">
              <w:rPr>
                <w:rStyle w:val="FontStyle121"/>
                <w:sz w:val="24"/>
              </w:rPr>
              <w:t>6</w:t>
            </w:r>
          </w:p>
        </w:tc>
      </w:tr>
    </w:tbl>
    <w:p w:rsidR="00146CE5" w:rsidRPr="00252FD4" w:rsidRDefault="00D74168" w:rsidP="00252FD4">
      <w:pPr>
        <w:pStyle w:val="Style45"/>
        <w:widowControl/>
        <w:spacing w:line="240" w:lineRule="auto"/>
        <w:ind w:firstLine="0"/>
        <w:rPr>
          <w:rStyle w:val="FontStyle121"/>
          <w:sz w:val="24"/>
        </w:rPr>
      </w:pPr>
      <w:r w:rsidRPr="00252FD4">
        <w:rPr>
          <w:rStyle w:val="FontStyle121"/>
          <w:sz w:val="24"/>
        </w:rPr>
        <w:tab/>
      </w:r>
    </w:p>
    <w:p w:rsidR="0096060F" w:rsidRPr="00252FD4" w:rsidRDefault="002409B6" w:rsidP="00252FD4">
      <w:pPr>
        <w:pStyle w:val="Style45"/>
        <w:widowControl/>
        <w:spacing w:line="240" w:lineRule="auto"/>
        <w:ind w:firstLine="0"/>
        <w:rPr>
          <w:rStyle w:val="FontStyle121"/>
          <w:sz w:val="24"/>
        </w:rPr>
      </w:pPr>
      <w:r w:rsidRPr="00252FD4">
        <w:rPr>
          <w:rStyle w:val="FontStyle121"/>
          <w:sz w:val="24"/>
        </w:rPr>
        <w:t xml:space="preserve">Педагоги </w:t>
      </w:r>
      <w:r w:rsidR="0096060F" w:rsidRPr="00252FD4">
        <w:rPr>
          <w:rStyle w:val="FontStyle121"/>
          <w:sz w:val="24"/>
        </w:rPr>
        <w:t>гимназии</w:t>
      </w:r>
      <w:r w:rsidRPr="00252FD4">
        <w:rPr>
          <w:rStyle w:val="FontStyle121"/>
          <w:sz w:val="24"/>
        </w:rPr>
        <w:t xml:space="preserve"> неоднократно награждались ведомственными наградами, почетными грамотами и благодарственными письмами Министерства образования и науки Российской Федерации. </w:t>
      </w:r>
    </w:p>
    <w:p w:rsidR="00CF5916" w:rsidRPr="00252FD4" w:rsidRDefault="00D74168" w:rsidP="00252FD4">
      <w:pPr>
        <w:pStyle w:val="Style45"/>
        <w:widowControl/>
        <w:spacing w:line="240" w:lineRule="auto"/>
        <w:ind w:firstLine="0"/>
        <w:rPr>
          <w:rStyle w:val="FontStyle121"/>
          <w:sz w:val="24"/>
        </w:rPr>
      </w:pPr>
      <w:r w:rsidRPr="00252FD4">
        <w:rPr>
          <w:rStyle w:val="FontStyle121"/>
          <w:sz w:val="24"/>
        </w:rPr>
        <w:tab/>
      </w:r>
      <w:r w:rsidR="002409B6" w:rsidRPr="00252FD4">
        <w:rPr>
          <w:rStyle w:val="FontStyle121"/>
          <w:sz w:val="24"/>
        </w:rPr>
        <w:t>Штатное расписание соответствует требованиям образовательной организации. Вакансий нет. Штаты укомплектованы полностью.</w:t>
      </w:r>
    </w:p>
    <w:p w:rsidR="005071BF" w:rsidRPr="00252FD4" w:rsidRDefault="005071BF" w:rsidP="00252FD4">
      <w:pPr>
        <w:pStyle w:val="Style60"/>
        <w:widowControl/>
        <w:spacing w:line="240" w:lineRule="auto"/>
        <w:ind w:firstLine="533"/>
        <w:jc w:val="both"/>
        <w:rPr>
          <w:rStyle w:val="FontStyle124"/>
          <w:b w:val="0"/>
          <w:bCs/>
          <w:sz w:val="24"/>
        </w:rPr>
      </w:pPr>
      <w:r w:rsidRPr="00252FD4">
        <w:rPr>
          <w:rStyle w:val="FontStyle124"/>
          <w:b w:val="0"/>
          <w:bCs/>
          <w:sz w:val="24"/>
        </w:rPr>
        <w:t>Профессиональное развитие и повышение квалификации педагогических работников</w:t>
      </w:r>
    </w:p>
    <w:p w:rsidR="002409B6" w:rsidRPr="00252FD4" w:rsidRDefault="002409B6" w:rsidP="00252FD4">
      <w:pPr>
        <w:pStyle w:val="Style45"/>
        <w:widowControl/>
        <w:spacing w:line="240" w:lineRule="auto"/>
        <w:ind w:right="10" w:firstLine="720"/>
        <w:rPr>
          <w:rStyle w:val="FontStyle121"/>
          <w:sz w:val="24"/>
        </w:rPr>
      </w:pPr>
      <w:r w:rsidRPr="00252FD4">
        <w:rPr>
          <w:rStyle w:val="FontStyle121"/>
          <w:sz w:val="24"/>
        </w:rPr>
        <w:t>Основным условием формирования и нара</w:t>
      </w:r>
      <w:r w:rsidR="00FC7E19" w:rsidRPr="00252FD4">
        <w:rPr>
          <w:rStyle w:val="FontStyle121"/>
          <w:sz w:val="24"/>
        </w:rPr>
        <w:t>щивания необходимого и достаточ</w:t>
      </w:r>
      <w:r w:rsidRPr="00252FD4">
        <w:rPr>
          <w:rStyle w:val="FontStyle121"/>
          <w:sz w:val="24"/>
        </w:rPr>
        <w:t>ного кадрового потенциала образовательной организации является обеспечение в соответствии с новыми образовательными реали</w:t>
      </w:r>
      <w:r w:rsidR="00FC7E19" w:rsidRPr="00252FD4">
        <w:rPr>
          <w:rStyle w:val="FontStyle121"/>
          <w:sz w:val="24"/>
        </w:rPr>
        <w:t>ями и задачами адекватности сис</w:t>
      </w:r>
      <w:r w:rsidRPr="00252FD4">
        <w:rPr>
          <w:rStyle w:val="FontStyle121"/>
          <w:sz w:val="24"/>
        </w:rPr>
        <w:t>темы непрерывного педагогического образования прои</w:t>
      </w:r>
      <w:r w:rsidR="00FC7E19" w:rsidRPr="00252FD4">
        <w:rPr>
          <w:rStyle w:val="FontStyle121"/>
          <w:sz w:val="24"/>
        </w:rPr>
        <w:t>сходящим изменениям в сис</w:t>
      </w:r>
      <w:r w:rsidRPr="00252FD4">
        <w:rPr>
          <w:rStyle w:val="FontStyle121"/>
          <w:sz w:val="24"/>
        </w:rPr>
        <w:t xml:space="preserve">теме образования в целом. </w:t>
      </w:r>
    </w:p>
    <w:p w:rsidR="00C93A58" w:rsidRPr="00252FD4" w:rsidRDefault="002409B6" w:rsidP="00252FD4">
      <w:pPr>
        <w:pStyle w:val="Style45"/>
        <w:widowControl/>
        <w:spacing w:line="240" w:lineRule="auto"/>
        <w:ind w:right="5" w:firstLine="720"/>
        <w:rPr>
          <w:rStyle w:val="FontStyle121"/>
          <w:sz w:val="24"/>
        </w:rPr>
      </w:pPr>
      <w:r w:rsidRPr="00252FD4">
        <w:rPr>
          <w:rStyle w:val="FontStyle121"/>
          <w:sz w:val="24"/>
        </w:rPr>
        <w:t>Повышение квалификации и перепод</w:t>
      </w:r>
      <w:r w:rsidR="001B58E2" w:rsidRPr="00252FD4">
        <w:rPr>
          <w:rStyle w:val="FontStyle121"/>
          <w:sz w:val="24"/>
        </w:rPr>
        <w:t>готовка работников гимназии</w:t>
      </w:r>
      <w:r w:rsidRPr="00252FD4">
        <w:rPr>
          <w:rStyle w:val="FontStyle121"/>
          <w:sz w:val="24"/>
        </w:rPr>
        <w:t xml:space="preserve"> осуществляется на основании плана.</w:t>
      </w:r>
      <w:r w:rsidR="00FC7E19" w:rsidRPr="00252FD4">
        <w:rPr>
          <w:rStyle w:val="FontStyle121"/>
          <w:sz w:val="24"/>
        </w:rPr>
        <w:t xml:space="preserve"> Админист</w:t>
      </w:r>
      <w:r w:rsidR="001B58E2" w:rsidRPr="00252FD4">
        <w:rPr>
          <w:rStyle w:val="FontStyle121"/>
          <w:sz w:val="24"/>
        </w:rPr>
        <w:t>рация гимназии</w:t>
      </w:r>
      <w:r w:rsidR="00FC7E19" w:rsidRPr="00252FD4">
        <w:rPr>
          <w:rStyle w:val="FontStyle121"/>
          <w:sz w:val="24"/>
        </w:rPr>
        <w:t xml:space="preserve"> уделяет се</w:t>
      </w:r>
      <w:r w:rsidRPr="00252FD4">
        <w:rPr>
          <w:rStyle w:val="FontStyle121"/>
          <w:sz w:val="24"/>
        </w:rPr>
        <w:t>рьезное внимание подготовке педагогических работников в части использования в образовательной деятельности инновационных образовательных технологий, в том числе интерактивных комплексов, цифровых ла</w:t>
      </w:r>
      <w:r w:rsidR="00FC7E19" w:rsidRPr="00252FD4">
        <w:rPr>
          <w:rStyle w:val="FontStyle121"/>
          <w:sz w:val="24"/>
        </w:rPr>
        <w:t>бораторий, дистанционных образо</w:t>
      </w:r>
      <w:r w:rsidRPr="00252FD4">
        <w:rPr>
          <w:rStyle w:val="FontStyle121"/>
          <w:sz w:val="24"/>
        </w:rPr>
        <w:t xml:space="preserve">вательных технологий на основе </w:t>
      </w:r>
      <w:r w:rsidRPr="00252FD4">
        <w:rPr>
          <w:rStyle w:val="FontStyle121"/>
          <w:sz w:val="24"/>
        </w:rPr>
        <w:lastRenderedPageBreak/>
        <w:t>виртуальной модульной образовательной среды, проектирования образовательного процесса на о</w:t>
      </w:r>
      <w:r w:rsidR="001B58E2" w:rsidRPr="00252FD4">
        <w:rPr>
          <w:rStyle w:val="FontStyle121"/>
          <w:sz w:val="24"/>
        </w:rPr>
        <w:t>снове требований ФГОС</w:t>
      </w:r>
      <w:r w:rsidRPr="00252FD4">
        <w:rPr>
          <w:rStyle w:val="FontStyle121"/>
          <w:sz w:val="24"/>
        </w:rPr>
        <w:t xml:space="preserve">. </w:t>
      </w:r>
    </w:p>
    <w:p w:rsidR="006D6DE1" w:rsidRPr="00252FD4" w:rsidRDefault="006D6DE1" w:rsidP="00252FD4">
      <w:pPr>
        <w:pStyle w:val="Style45"/>
        <w:widowControl/>
        <w:spacing w:line="240" w:lineRule="auto"/>
        <w:ind w:right="5" w:firstLine="720"/>
      </w:pPr>
    </w:p>
    <w:p w:rsidR="004B3713" w:rsidRDefault="00B57D2A" w:rsidP="00864042">
      <w:pPr>
        <w:pStyle w:val="1"/>
      </w:pPr>
      <w:bookmarkStart w:id="229" w:name="_Toc466643782"/>
      <w:bookmarkStart w:id="230" w:name="_Toc510455845"/>
      <w:r w:rsidRPr="00252FD4">
        <w:t xml:space="preserve">3.2.2. </w:t>
      </w:r>
      <w:r w:rsidR="0039055F" w:rsidRPr="00252FD4">
        <w:t>Психолого-педагогические условия реализации основной образовательной программы основного общего образования</w:t>
      </w:r>
      <w:bookmarkEnd w:id="229"/>
      <w:r w:rsidRPr="00252FD4">
        <w:t>.</w:t>
      </w:r>
      <w:bookmarkEnd w:id="230"/>
    </w:p>
    <w:p w:rsidR="00252FD4" w:rsidRPr="00252FD4" w:rsidRDefault="00252FD4" w:rsidP="00252FD4"/>
    <w:p w:rsidR="00856CFF" w:rsidRPr="00252FD4" w:rsidRDefault="00A638A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ab/>
      </w:r>
      <w:r w:rsidR="00856CFF" w:rsidRPr="00252FD4">
        <w:rPr>
          <w:rFonts w:ascii="Times New Roman" w:hAnsi="Times New Roman" w:cs="Times New Roman"/>
          <w:noProof/>
          <w:sz w:val="24"/>
          <w:szCs w:val="24"/>
        </w:rPr>
        <w:t>Требованиями Стандарта к психолого-педагогическим условиям реализации основной образовательной программы среднего общего образования являются:</w:t>
      </w:r>
    </w:p>
    <w:p w:rsidR="00856CFF" w:rsidRPr="00252FD4" w:rsidRDefault="00856CFF" w:rsidP="00252FD4">
      <w:pPr>
        <w:pStyle w:val="a3"/>
        <w:widowControl w:val="0"/>
        <w:numPr>
          <w:ilvl w:val="0"/>
          <w:numId w:val="20"/>
        </w:numPr>
        <w:tabs>
          <w:tab w:val="left" w:pos="851"/>
        </w:tabs>
        <w:autoSpaceDE w:val="0"/>
        <w:autoSpaceDN w:val="0"/>
        <w:adjustRightInd w:val="0"/>
        <w:spacing w:after="0" w:line="240" w:lineRule="auto"/>
        <w:ind w:left="709" w:firstLine="0"/>
        <w:jc w:val="both"/>
        <w:rPr>
          <w:rFonts w:ascii="Times New Roman" w:hAnsi="Times New Roman"/>
          <w:noProof/>
          <w:sz w:val="24"/>
          <w:szCs w:val="24"/>
        </w:rPr>
      </w:pPr>
      <w:r w:rsidRPr="00252FD4">
        <w:rPr>
          <w:rFonts w:ascii="Times New Roman" w:hAnsi="Times New Roman"/>
          <w:noProof/>
          <w:sz w:val="24"/>
          <w:szCs w:val="24"/>
        </w:rPr>
        <w:t>учет возрастных особенностей обучающихся;</w:t>
      </w:r>
    </w:p>
    <w:p w:rsidR="00856CFF" w:rsidRPr="00252FD4" w:rsidRDefault="00856CFF" w:rsidP="00252FD4">
      <w:pPr>
        <w:tabs>
          <w:tab w:val="left" w:pos="851"/>
        </w:tabs>
        <w:spacing w:after="0" w:line="240" w:lineRule="auto"/>
        <w:ind w:left="851" w:hanging="142"/>
        <w:jc w:val="both"/>
        <w:rPr>
          <w:rFonts w:ascii="Times New Roman" w:hAnsi="Times New Roman" w:cs="Times New Roman"/>
          <w:noProof/>
          <w:sz w:val="24"/>
          <w:szCs w:val="24"/>
        </w:rPr>
      </w:pPr>
      <w:r w:rsidRPr="00252FD4">
        <w:rPr>
          <w:rFonts w:ascii="Times New Roman" w:hAnsi="Times New Roman" w:cs="Times New Roman"/>
          <w:noProof/>
          <w:sz w:val="24"/>
          <w:szCs w:val="24"/>
        </w:rPr>
        <w:t>• формирование и развитие психолого-педагогической компетентности участников образовательного процесса;</w:t>
      </w:r>
    </w:p>
    <w:p w:rsidR="00856CFF" w:rsidRPr="00252FD4" w:rsidRDefault="00856CFF" w:rsidP="00252FD4">
      <w:pPr>
        <w:tabs>
          <w:tab w:val="left" w:pos="851"/>
        </w:tabs>
        <w:spacing w:after="0" w:line="240" w:lineRule="auto"/>
        <w:ind w:left="851" w:hanging="142"/>
        <w:jc w:val="both"/>
        <w:rPr>
          <w:rFonts w:ascii="Times New Roman" w:hAnsi="Times New Roman" w:cs="Times New Roman"/>
          <w:sz w:val="24"/>
          <w:szCs w:val="24"/>
        </w:rPr>
      </w:pPr>
      <w:r w:rsidRPr="00252FD4">
        <w:rPr>
          <w:rFonts w:ascii="Times New Roman" w:hAnsi="Times New Roman" w:cs="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56CFF" w:rsidRPr="00252FD4" w:rsidRDefault="00856CFF" w:rsidP="00252FD4">
      <w:pPr>
        <w:pStyle w:val="a3"/>
        <w:widowControl w:val="0"/>
        <w:numPr>
          <w:ilvl w:val="0"/>
          <w:numId w:val="19"/>
        </w:numPr>
        <w:tabs>
          <w:tab w:val="left" w:pos="851"/>
          <w:tab w:val="left" w:pos="9072"/>
        </w:tabs>
        <w:autoSpaceDE w:val="0"/>
        <w:autoSpaceDN w:val="0"/>
        <w:adjustRightInd w:val="0"/>
        <w:spacing w:after="0" w:line="240" w:lineRule="auto"/>
        <w:ind w:left="851" w:hanging="142"/>
        <w:jc w:val="both"/>
        <w:rPr>
          <w:rFonts w:ascii="Times New Roman" w:hAnsi="Times New Roman"/>
          <w:sz w:val="24"/>
          <w:szCs w:val="24"/>
        </w:rPr>
      </w:pPr>
      <w:r w:rsidRPr="00252FD4">
        <w:rPr>
          <w:rFonts w:ascii="Times New Roman" w:hAnsi="Times New Roman"/>
          <w:sz w:val="24"/>
          <w:szCs w:val="24"/>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856CFF" w:rsidRPr="00252FD4" w:rsidRDefault="00856CFF" w:rsidP="00252FD4">
      <w:pPr>
        <w:pStyle w:val="a3"/>
        <w:widowControl w:val="0"/>
        <w:numPr>
          <w:ilvl w:val="0"/>
          <w:numId w:val="19"/>
        </w:numPr>
        <w:tabs>
          <w:tab w:val="left" w:pos="851"/>
          <w:tab w:val="left" w:pos="9072"/>
        </w:tabs>
        <w:autoSpaceDE w:val="0"/>
        <w:autoSpaceDN w:val="0"/>
        <w:adjustRightInd w:val="0"/>
        <w:spacing w:after="0" w:line="240" w:lineRule="auto"/>
        <w:ind w:left="709" w:firstLine="0"/>
        <w:jc w:val="both"/>
        <w:rPr>
          <w:rFonts w:ascii="Times New Roman" w:hAnsi="Times New Roman"/>
          <w:sz w:val="24"/>
          <w:szCs w:val="24"/>
        </w:rPr>
      </w:pPr>
      <w:r w:rsidRPr="00252FD4">
        <w:rPr>
          <w:rFonts w:ascii="Times New Roman" w:hAnsi="Times New Roman"/>
          <w:sz w:val="24"/>
          <w:szCs w:val="24"/>
        </w:rPr>
        <w:t>психолого-педагогическая поддержка участников олимпиадного движения;</w:t>
      </w:r>
    </w:p>
    <w:p w:rsidR="00856CFF" w:rsidRPr="00252FD4" w:rsidRDefault="00856CFF" w:rsidP="00252FD4">
      <w:pPr>
        <w:pStyle w:val="a3"/>
        <w:widowControl w:val="0"/>
        <w:numPr>
          <w:ilvl w:val="0"/>
          <w:numId w:val="19"/>
        </w:numPr>
        <w:tabs>
          <w:tab w:val="left" w:pos="851"/>
          <w:tab w:val="left" w:pos="9072"/>
        </w:tabs>
        <w:autoSpaceDE w:val="0"/>
        <w:autoSpaceDN w:val="0"/>
        <w:adjustRightInd w:val="0"/>
        <w:spacing w:after="0" w:line="240" w:lineRule="auto"/>
        <w:ind w:left="851" w:hanging="142"/>
        <w:jc w:val="both"/>
        <w:rPr>
          <w:rFonts w:ascii="Times New Roman" w:hAnsi="Times New Roman"/>
          <w:sz w:val="24"/>
          <w:szCs w:val="24"/>
        </w:rPr>
      </w:pPr>
      <w:r w:rsidRPr="00252FD4">
        <w:rPr>
          <w:rFonts w:ascii="Times New Roman" w:hAnsi="Times New Roman"/>
          <w:sz w:val="24"/>
          <w:szCs w:val="24"/>
        </w:rPr>
        <w:t>обеспечение осознанного и ответственного выбора дальнейшей профессиональной сферы деятельности;</w:t>
      </w:r>
    </w:p>
    <w:p w:rsidR="00856CFF" w:rsidRPr="00252FD4" w:rsidRDefault="00856CFF" w:rsidP="00252FD4">
      <w:pPr>
        <w:pStyle w:val="a3"/>
        <w:widowControl w:val="0"/>
        <w:numPr>
          <w:ilvl w:val="0"/>
          <w:numId w:val="19"/>
        </w:numPr>
        <w:tabs>
          <w:tab w:val="left" w:pos="851"/>
          <w:tab w:val="left" w:pos="9072"/>
        </w:tabs>
        <w:autoSpaceDE w:val="0"/>
        <w:autoSpaceDN w:val="0"/>
        <w:adjustRightInd w:val="0"/>
        <w:spacing w:after="0" w:line="240" w:lineRule="auto"/>
        <w:ind w:left="851" w:hanging="142"/>
        <w:jc w:val="both"/>
        <w:rPr>
          <w:rFonts w:ascii="Times New Roman" w:hAnsi="Times New Roman"/>
          <w:sz w:val="24"/>
          <w:szCs w:val="24"/>
        </w:rPr>
      </w:pPr>
      <w:r w:rsidRPr="00252FD4">
        <w:rPr>
          <w:rFonts w:ascii="Times New Roman" w:hAnsi="Times New Roman"/>
          <w:sz w:val="24"/>
          <w:szCs w:val="24"/>
        </w:rPr>
        <w:t>формирование коммуникативных навыков в разновозрастной среде и среде сверстников.</w:t>
      </w:r>
    </w:p>
    <w:p w:rsidR="00856CFF" w:rsidRPr="00252FD4" w:rsidRDefault="00A638A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sz w:val="24"/>
          <w:szCs w:val="24"/>
        </w:rPr>
        <w:tab/>
      </w:r>
      <w:r w:rsidR="001B58E2" w:rsidRPr="00252FD4">
        <w:rPr>
          <w:rFonts w:ascii="Times New Roman" w:hAnsi="Times New Roman" w:cs="Times New Roman"/>
          <w:sz w:val="24"/>
          <w:szCs w:val="24"/>
        </w:rPr>
        <w:t>В гимназии</w:t>
      </w:r>
      <w:r w:rsidR="00856CFF" w:rsidRPr="00252FD4">
        <w:rPr>
          <w:rFonts w:ascii="Times New Roman" w:hAnsi="Times New Roman" w:cs="Times New Roman"/>
          <w:sz w:val="24"/>
          <w:szCs w:val="24"/>
        </w:rPr>
        <w:t xml:space="preserve"> принята модель </w:t>
      </w:r>
      <w:r w:rsidR="00856CFF" w:rsidRPr="00252FD4">
        <w:rPr>
          <w:rFonts w:ascii="Times New Roman" w:hAnsi="Times New Roman" w:cs="Times New Roman"/>
          <w:noProof/>
          <w:sz w:val="24"/>
          <w:szCs w:val="24"/>
        </w:rPr>
        <w:t>аналитической таблицы для оценки базовых компетентностей педагогов (таблица 1).</w:t>
      </w:r>
    </w:p>
    <w:p w:rsidR="00146CE5" w:rsidRPr="00252FD4" w:rsidRDefault="00146CE5" w:rsidP="00252FD4">
      <w:pPr>
        <w:spacing w:after="0" w:line="240" w:lineRule="auto"/>
        <w:jc w:val="both"/>
        <w:rPr>
          <w:rFonts w:ascii="Times New Roman" w:hAnsi="Times New Roman" w:cs="Times New Roman"/>
          <w:noProof/>
          <w:sz w:val="24"/>
          <w:szCs w:val="24"/>
        </w:rPr>
      </w:pPr>
    </w:p>
    <w:p w:rsidR="00856CFF" w:rsidRPr="00252FD4" w:rsidRDefault="00856CFF" w:rsidP="00252FD4">
      <w:pPr>
        <w:spacing w:after="0" w:line="240" w:lineRule="auto"/>
        <w:jc w:val="both"/>
        <w:rPr>
          <w:rFonts w:ascii="Times New Roman" w:hAnsi="Times New Roman" w:cs="Times New Roman"/>
          <w:b/>
          <w:noProof/>
          <w:sz w:val="24"/>
          <w:szCs w:val="24"/>
        </w:rPr>
      </w:pPr>
      <w:r w:rsidRPr="00252FD4">
        <w:rPr>
          <w:rFonts w:ascii="Times New Roman" w:hAnsi="Times New Roman" w:cs="Times New Roman"/>
          <w:b/>
          <w:noProof/>
          <w:sz w:val="24"/>
          <w:szCs w:val="24"/>
        </w:rPr>
        <w:t xml:space="preserve">Таблица 1. </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46"/>
        <w:gridCol w:w="3603"/>
        <w:gridCol w:w="3233"/>
      </w:tblGrid>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t>№</w:t>
            </w:r>
          </w:p>
          <w:p w:rsidR="00856CFF" w:rsidRPr="00252FD4" w:rsidRDefault="00856CFF"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t>п/п</w:t>
            </w:r>
          </w:p>
        </w:tc>
        <w:tc>
          <w:tcPr>
            <w:tcW w:w="3046" w:type="dxa"/>
          </w:tcPr>
          <w:p w:rsidR="00856CFF" w:rsidRPr="00252FD4" w:rsidRDefault="00856CFF"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t>Базовые компетентности педагога</w:t>
            </w:r>
          </w:p>
        </w:tc>
        <w:tc>
          <w:tcPr>
            <w:tcW w:w="3603" w:type="dxa"/>
          </w:tcPr>
          <w:p w:rsidR="00856CFF" w:rsidRPr="00252FD4" w:rsidRDefault="00856CFF"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t>Характеристики компетентностей</w:t>
            </w:r>
          </w:p>
        </w:tc>
        <w:tc>
          <w:tcPr>
            <w:tcW w:w="3233" w:type="dxa"/>
          </w:tcPr>
          <w:p w:rsidR="00856CFF" w:rsidRPr="00252FD4" w:rsidRDefault="00856CFF"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t>Показатели оценки компетентности</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1.1</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Вера в силы и возможности обучающихся</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w:t>
            </w:r>
            <w:r w:rsidRPr="00252FD4">
              <w:rPr>
                <w:rFonts w:ascii="Times New Roman" w:hAnsi="Times New Roman" w:cs="Times New Roman"/>
                <w:sz w:val="24"/>
                <w:szCs w:val="24"/>
              </w:rPr>
              <w:lastRenderedPageBreak/>
              <w:t>разворачивания этих сил в образовательной деятельности</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lastRenderedPageBreak/>
              <w:t>— Умение создавать ситуацию успеха для обучающихся;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умение осуществлять грамотное педагогическое оценивание, мобилизующее академическую активность;</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lastRenderedPageBreak/>
              <w:t>1.2</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Интерес к внутреннему миру обучающихся</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Умение составить устную и письменную характеристику обучающегося, отражающую разные аспекты его внутреннего мира;</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умение построить индивидуализированную образовательную программу;</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1.3</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Убеждённость, что истина может быть не одна;</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интерес к мнениям и позициям других;</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учёт других точек зрения в процессе оценивания обучающихся</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1.4</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Общая культура</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Ориентация в основных сферах материальной и духовной жизни;</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знание материальных и духовных интересов молодёжи;</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возможность продемонстрировать свои достижения;</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руководство кружками и секциями</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1.5</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Эмоциональная устойчивость</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Определяет характер отношений в учебном процессе, особенно в ситуациях конфликта. </w:t>
            </w:r>
            <w:r w:rsidRPr="00252FD4">
              <w:rPr>
                <w:rFonts w:ascii="Times New Roman" w:hAnsi="Times New Roman" w:cs="Times New Roman"/>
                <w:sz w:val="24"/>
                <w:szCs w:val="24"/>
              </w:rPr>
              <w:lastRenderedPageBreak/>
              <w:t>Способствует сохранению объективности оценки обучающихся. Определяет эффективность владения классом</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lastRenderedPageBreak/>
              <w:t>— В трудных ситуациях педагог сохраняет спокойствие;</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lastRenderedPageBreak/>
              <w:t>эмоциональный конфликт не влияет на объективность оценки;</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не стремится избежать эмоционально-напряжённых ситуаций</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lastRenderedPageBreak/>
              <w:t>1.6</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Осознание целей и ценностей педагогической деятельности;</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позитивное настроение;</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желание работать;</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высокая профессиональная самооценка</w:t>
            </w:r>
          </w:p>
        </w:tc>
      </w:tr>
      <w:tr w:rsidR="00856CFF" w:rsidRPr="00252FD4" w:rsidTr="00C7630A">
        <w:tc>
          <w:tcPr>
            <w:tcW w:w="10530" w:type="dxa"/>
            <w:gridSpan w:val="4"/>
          </w:tcPr>
          <w:p w:rsidR="00856CFF" w:rsidRPr="00252FD4" w:rsidRDefault="00146CE5"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t>2.</w:t>
            </w:r>
            <w:r w:rsidR="00856CFF" w:rsidRPr="00252FD4">
              <w:rPr>
                <w:rFonts w:ascii="Times New Roman" w:hAnsi="Times New Roman" w:cs="Times New Roman"/>
                <w:b/>
                <w:sz w:val="24"/>
                <w:szCs w:val="24"/>
              </w:rPr>
              <w:t>Постановка целей и задач педагогической деятельности</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2.1</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Умение перевести тему урока в педагогическую задачу</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Основная компетенция, обеспечивающая эффективное цел</w:t>
            </w:r>
            <w:r w:rsidR="0098085B" w:rsidRPr="00252FD4">
              <w:rPr>
                <w:rFonts w:ascii="Times New Roman" w:hAnsi="Times New Roman" w:cs="Times New Roman"/>
                <w:sz w:val="24"/>
                <w:szCs w:val="24"/>
              </w:rPr>
              <w:t>епола</w:t>
            </w:r>
            <w:r w:rsidRPr="00252FD4">
              <w:rPr>
                <w:rFonts w:ascii="Times New Roman" w:hAnsi="Times New Roman" w:cs="Times New Roman"/>
                <w:sz w:val="24"/>
                <w:szCs w:val="24"/>
              </w:rPr>
              <w:t>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образовательных стандартов и реализующих их программ;</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осознание нетождественности темы урока и цели урока;</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владение конкретным набором способов перевода темы в задачу</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2.2</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возрастных особенностей обучающихся;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владение методами перевода цели в учебную задачу на конкретном возрасте</w:t>
            </w:r>
          </w:p>
        </w:tc>
      </w:tr>
      <w:tr w:rsidR="00856CFF" w:rsidRPr="00252FD4" w:rsidTr="00C7630A">
        <w:tc>
          <w:tcPr>
            <w:tcW w:w="10530" w:type="dxa"/>
            <w:gridSpan w:val="4"/>
          </w:tcPr>
          <w:p w:rsidR="00856CFF" w:rsidRPr="00252FD4" w:rsidRDefault="00146CE5"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t>3.</w:t>
            </w:r>
            <w:r w:rsidR="00856CFF" w:rsidRPr="00252FD4">
              <w:rPr>
                <w:rFonts w:ascii="Times New Roman" w:hAnsi="Times New Roman" w:cs="Times New Roman"/>
                <w:b/>
                <w:sz w:val="24"/>
                <w:szCs w:val="24"/>
              </w:rPr>
              <w:t>Мотивация учебной деятельности</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3.1</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Умение обеспечить успех в деятельности</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возможностей конкретных учеников;</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постановка учебных задач в соответствии с возможностями ученика;</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демонстрация успехов обучающихся родителям, одноклассникам</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3.2</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Компетентность в педагогическом оценивании</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многообразия педагогических оценок;</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знакомство с литературой по данному вопросу;</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владение различными методами оценивания и их применение</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3.3</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Умение превращать </w:t>
            </w:r>
            <w:r w:rsidRPr="00252FD4">
              <w:rPr>
                <w:rFonts w:ascii="Times New Roman" w:hAnsi="Times New Roman" w:cs="Times New Roman"/>
                <w:sz w:val="24"/>
                <w:szCs w:val="24"/>
              </w:rPr>
              <w:lastRenderedPageBreak/>
              <w:t>учебную задачу в личностно значимую</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lastRenderedPageBreak/>
              <w:t xml:space="preserve">Это одна из важнейших </w:t>
            </w:r>
            <w:r w:rsidRPr="00252FD4">
              <w:rPr>
                <w:rFonts w:ascii="Times New Roman" w:hAnsi="Times New Roman" w:cs="Times New Roman"/>
                <w:sz w:val="24"/>
                <w:szCs w:val="24"/>
              </w:rPr>
              <w:lastRenderedPageBreak/>
              <w:t>компетентностей, обеспечивающих мотивацию учебной деятельности</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lastRenderedPageBreak/>
              <w:t xml:space="preserve">— Знание интересов </w:t>
            </w:r>
            <w:r w:rsidRPr="00252FD4">
              <w:rPr>
                <w:rFonts w:ascii="Times New Roman" w:hAnsi="Times New Roman" w:cs="Times New Roman"/>
                <w:noProof/>
                <w:sz w:val="24"/>
                <w:szCs w:val="24"/>
              </w:rPr>
              <w:lastRenderedPageBreak/>
              <w:t>обучающихся, их внутреннего мира;</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ориентация в культуре;</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856CFF" w:rsidRPr="00252FD4" w:rsidTr="00C7630A">
        <w:tc>
          <w:tcPr>
            <w:tcW w:w="10530" w:type="dxa"/>
            <w:gridSpan w:val="4"/>
          </w:tcPr>
          <w:p w:rsidR="00856CFF" w:rsidRPr="00252FD4" w:rsidRDefault="00146CE5"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lastRenderedPageBreak/>
              <w:t>4.</w:t>
            </w:r>
            <w:r w:rsidR="00856CFF" w:rsidRPr="00252FD4">
              <w:rPr>
                <w:rFonts w:ascii="Times New Roman" w:hAnsi="Times New Roman" w:cs="Times New Roman"/>
                <w:b/>
                <w:sz w:val="24"/>
                <w:szCs w:val="24"/>
              </w:rPr>
              <w:t xml:space="preserve"> Информационная компетентность</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4.1</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Компетентность в предмете преподавания</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23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Знание генезиса формирования предметного знания (история, персоналии,</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для решения каких проблем разрабатывалось);</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возможности применения получаемых знаний для объяснения социальных</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и природных явлений;</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владение методами решения различных задач;</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свободное решение задач ЕГЭ, олимпиад: региональных, российских, международных</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4.2</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Компетентность в методах преподавания</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творческой личности</w:t>
            </w:r>
          </w:p>
        </w:tc>
        <w:tc>
          <w:tcPr>
            <w:tcW w:w="323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Знание нормативных методов и методик;</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демонстрация личностно ориентированных методов образования;</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наличие своих находок и методов, авторской школы;</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использование в учебном процессе</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современных методов обучения</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4.3</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теоретического материала по психологии, характеризующего индивидуальные особенности обучающихся;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владение методами диагностики индивидуальных особенностей (возможно, с психологами лицея);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lastRenderedPageBreak/>
              <w:t>— использование знаний по психологии в организации учебного процесса;</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разработка индивидуальных проектов на основе личных характеристик обучающихся;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владение методами социометрии;</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учёт особенностей учебных коллективов в педагогическом процессе;</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lastRenderedPageBreak/>
              <w:t>4.4</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Умение вести самостоятельный поиск информации</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Профессиональная любознательность;</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умение пользоваться различными информационно-поисковыми технологиями;</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использование различных баз данных в образовательном процессе</w:t>
            </w:r>
          </w:p>
        </w:tc>
      </w:tr>
      <w:tr w:rsidR="00856CFF" w:rsidRPr="00252FD4" w:rsidTr="00C7630A">
        <w:tc>
          <w:tcPr>
            <w:tcW w:w="10530" w:type="dxa"/>
            <w:gridSpan w:val="4"/>
          </w:tcPr>
          <w:p w:rsidR="00856CFF" w:rsidRPr="00252FD4" w:rsidRDefault="00146CE5"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t>5.</w:t>
            </w:r>
            <w:r w:rsidR="00856CFF" w:rsidRPr="00252FD4">
              <w:rPr>
                <w:rFonts w:ascii="Times New Roman" w:hAnsi="Times New Roman" w:cs="Times New Roman"/>
                <w:b/>
                <w:sz w:val="24"/>
                <w:szCs w:val="24"/>
              </w:rPr>
              <w:t xml:space="preserve"> Разработка программ педагогической деятельности и принятие педагогических решений</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5.1</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w:t>
            </w:r>
            <w:r w:rsidRPr="00252FD4">
              <w:rPr>
                <w:rFonts w:ascii="Times New Roman" w:hAnsi="Times New Roman" w:cs="Times New Roman"/>
                <w:sz w:val="24"/>
                <w:szCs w:val="24"/>
              </w:rPr>
              <w:lastRenderedPageBreak/>
              <w:t>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lastRenderedPageBreak/>
              <w:t>— Знание образовательных стандартов и примерных программ;</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наличие персонально разработанных образовательных программ: характеристика этих программ по содержанию, источникам информации;</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по материальной базе, на которой должны реализовываться программы; по учёту индивидуальных характеристик обучающихся;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обоснованность используемых образовательных программ;</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xml:space="preserve">— участие обучающихся и их родителей в разработке </w:t>
            </w:r>
            <w:r w:rsidRPr="00252FD4">
              <w:rPr>
                <w:rFonts w:ascii="Times New Roman" w:hAnsi="Times New Roman" w:cs="Times New Roman"/>
                <w:noProof/>
                <w:sz w:val="24"/>
                <w:szCs w:val="24"/>
              </w:rPr>
              <w:lastRenderedPageBreak/>
              <w:t>образовательной программы, индивидуального учебного плана и индивидуального образовательного маршрута;</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участие работодателей в разработке образовательной программы;</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обоснованность выбора учебников и учебно-методических комплектов, используемых педагогом</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lastRenderedPageBreak/>
              <w:t>5.2</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Умение принимать решения в различных педагогических ситуациях</w:t>
            </w:r>
          </w:p>
        </w:tc>
        <w:tc>
          <w:tcPr>
            <w:tcW w:w="360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Педагогу приходится постоянно принимать решения: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как установить дисциплину;</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как мотивировать академическую активность;</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как вызвать интерес у конкретного ученика;</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как обеспечить понимание и т. д. Разрешение педагогических проблем составляет суть педагогической деятельности.</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типичных педагогических ситуаций, требующих участия педагога для своего решения;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владение набором решающих правил, используемых для различных ситуаций;</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владение критерием предпочтительности при выборе того или иного решающего правила;</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критериев достижения цели;</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нетипичных конфликтных ситуаций;</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примеры разрешения конкретных педагогических ситуаций;</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развитость педагогического мышления</w:t>
            </w:r>
          </w:p>
          <w:p w:rsidR="00856CFF" w:rsidRPr="00252FD4" w:rsidRDefault="00856CFF" w:rsidP="00252FD4">
            <w:pPr>
              <w:spacing w:after="0" w:line="240" w:lineRule="auto"/>
              <w:jc w:val="both"/>
              <w:rPr>
                <w:rFonts w:ascii="Times New Roman" w:hAnsi="Times New Roman" w:cs="Times New Roman"/>
                <w:sz w:val="24"/>
                <w:szCs w:val="24"/>
              </w:rPr>
            </w:pPr>
          </w:p>
          <w:p w:rsidR="00856CFF" w:rsidRPr="00252FD4" w:rsidRDefault="00856CFF" w:rsidP="00252FD4">
            <w:pPr>
              <w:spacing w:after="0" w:line="240" w:lineRule="auto"/>
              <w:jc w:val="both"/>
              <w:rPr>
                <w:rFonts w:ascii="Times New Roman" w:hAnsi="Times New Roman" w:cs="Times New Roman"/>
                <w:sz w:val="24"/>
                <w:szCs w:val="24"/>
              </w:rPr>
            </w:pPr>
          </w:p>
          <w:p w:rsidR="00856CFF" w:rsidRPr="00252FD4" w:rsidRDefault="00856CFF" w:rsidP="00252FD4">
            <w:pPr>
              <w:spacing w:after="0" w:line="240" w:lineRule="auto"/>
              <w:jc w:val="both"/>
              <w:rPr>
                <w:rFonts w:ascii="Times New Roman" w:hAnsi="Times New Roman" w:cs="Times New Roman"/>
                <w:sz w:val="24"/>
                <w:szCs w:val="24"/>
              </w:rPr>
            </w:pPr>
          </w:p>
          <w:p w:rsidR="00856CFF" w:rsidRPr="00252FD4" w:rsidRDefault="00856CFF" w:rsidP="00252FD4">
            <w:pPr>
              <w:spacing w:after="0" w:line="240" w:lineRule="auto"/>
              <w:jc w:val="both"/>
              <w:rPr>
                <w:rFonts w:ascii="Times New Roman" w:hAnsi="Times New Roman" w:cs="Times New Roman"/>
                <w:sz w:val="24"/>
                <w:szCs w:val="24"/>
              </w:rPr>
            </w:pPr>
          </w:p>
        </w:tc>
      </w:tr>
      <w:tr w:rsidR="00856CFF" w:rsidRPr="00252FD4" w:rsidTr="00C7630A">
        <w:tc>
          <w:tcPr>
            <w:tcW w:w="10530" w:type="dxa"/>
            <w:gridSpan w:val="4"/>
          </w:tcPr>
          <w:p w:rsidR="00856CFF" w:rsidRPr="00252FD4" w:rsidRDefault="00146CE5" w:rsidP="00252FD4">
            <w:pPr>
              <w:spacing w:after="0" w:line="240" w:lineRule="auto"/>
              <w:jc w:val="both"/>
              <w:rPr>
                <w:rFonts w:ascii="Times New Roman" w:hAnsi="Times New Roman" w:cs="Times New Roman"/>
                <w:b/>
                <w:sz w:val="24"/>
                <w:szCs w:val="24"/>
              </w:rPr>
            </w:pPr>
            <w:r w:rsidRPr="00252FD4">
              <w:rPr>
                <w:rFonts w:ascii="Times New Roman" w:hAnsi="Times New Roman" w:cs="Times New Roman"/>
                <w:b/>
                <w:sz w:val="24"/>
                <w:szCs w:val="24"/>
              </w:rPr>
              <w:t>6.</w:t>
            </w:r>
            <w:r w:rsidR="00856CFF" w:rsidRPr="00252FD4">
              <w:rPr>
                <w:rFonts w:ascii="Times New Roman" w:hAnsi="Times New Roman" w:cs="Times New Roman"/>
                <w:b/>
                <w:sz w:val="24"/>
                <w:szCs w:val="24"/>
              </w:rPr>
              <w:t xml:space="preserve"> Компетенции в организации учебной деятельности</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6.1</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Компетентность в установлении субъект-субъектных отношений</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w:t>
            </w:r>
            <w:r w:rsidRPr="00252FD4">
              <w:rPr>
                <w:rFonts w:ascii="Times New Roman" w:hAnsi="Times New Roman" w:cs="Times New Roman"/>
                <w:sz w:val="24"/>
                <w:szCs w:val="24"/>
              </w:rPr>
              <w:lastRenderedPageBreak/>
              <w:t>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lastRenderedPageBreak/>
              <w:t>— Знание обучающихся;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компетентность в целеполагании;</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предметная компетентность;</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методическая компетентность;</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lastRenderedPageBreak/>
              <w:t>— готовность к сотрудничеству</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lastRenderedPageBreak/>
              <w:t>6.2</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того, что знают и понимают ученики;</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свободное владение изучаемым материалом;</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осознанное включение нового учебного материала в систему освоенных знаний обучающихся;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демонстрация практического применения изучаемого материала;</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опора на чувственное восприятие</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6.3</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Компетентность в педагогическом оценивании</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функций педагогической оценки;</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видов педагогической оценки;</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того, что подлежит оцениванию в педагогической деятельности;</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владение методами педагогического оценивания;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умение продемонстрировать эти методы на конкретных примерах;</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умение перейти от педагогического оценивания к самооценке</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6.4</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Свободное владение учебным материалом;</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знание типичных трудностей при изучении конкретных тем;</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xml:space="preserve">— умение выявить уровень </w:t>
            </w:r>
            <w:r w:rsidRPr="00252FD4">
              <w:rPr>
                <w:rFonts w:ascii="Times New Roman" w:hAnsi="Times New Roman" w:cs="Times New Roman"/>
                <w:noProof/>
                <w:sz w:val="24"/>
                <w:szCs w:val="24"/>
              </w:rPr>
              <w:lastRenderedPageBreak/>
              <w:t>развития обучающихся;</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владение методами объективного контроля и оценивания;</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p w:rsidR="00856CFF" w:rsidRPr="00252FD4" w:rsidRDefault="00856CFF" w:rsidP="00252FD4">
            <w:pPr>
              <w:spacing w:after="0" w:line="240" w:lineRule="auto"/>
              <w:jc w:val="both"/>
              <w:rPr>
                <w:rFonts w:ascii="Times New Roman" w:hAnsi="Times New Roman" w:cs="Times New Roman"/>
                <w:sz w:val="24"/>
                <w:szCs w:val="24"/>
              </w:rPr>
            </w:pP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lastRenderedPageBreak/>
              <w:t>6.5</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Обеспечивает эффективность учебно-воспитательного процесса</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современных средств и методов построения образовательного процесса;</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умение обосновать выбранные методы и средства обучения</w:t>
            </w:r>
          </w:p>
        </w:tc>
      </w:tr>
      <w:tr w:rsidR="00856CFF" w:rsidRPr="00252FD4" w:rsidTr="00C7630A">
        <w:tc>
          <w:tcPr>
            <w:tcW w:w="648"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6.6</w:t>
            </w:r>
          </w:p>
        </w:tc>
        <w:tc>
          <w:tcPr>
            <w:tcW w:w="3046"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Компетентность в способах умственной деятельности</w:t>
            </w:r>
          </w:p>
        </w:tc>
        <w:tc>
          <w:tcPr>
            <w:tcW w:w="3603" w:type="dxa"/>
          </w:tcPr>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3233" w:type="dxa"/>
          </w:tcPr>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Знание системы интеллектуальных операций;</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владение интеллектуальными операциями;</w:t>
            </w:r>
          </w:p>
          <w:p w:rsidR="00856CFF" w:rsidRPr="00252FD4" w:rsidRDefault="00856CFF" w:rsidP="00252FD4">
            <w:pPr>
              <w:spacing w:after="0" w:line="240" w:lineRule="auto"/>
              <w:jc w:val="both"/>
              <w:rPr>
                <w:rFonts w:ascii="Times New Roman" w:hAnsi="Times New Roman" w:cs="Times New Roman"/>
                <w:noProof/>
                <w:sz w:val="24"/>
                <w:szCs w:val="24"/>
              </w:rPr>
            </w:pPr>
            <w:r w:rsidRPr="00252FD4">
              <w:rPr>
                <w:rFonts w:ascii="Times New Roman" w:hAnsi="Times New Roman" w:cs="Times New Roman"/>
                <w:noProof/>
                <w:sz w:val="24"/>
                <w:szCs w:val="24"/>
              </w:rPr>
              <w:t>— умение сформировать интеллектуальные операции у учеников;</w:t>
            </w:r>
          </w:p>
          <w:p w:rsidR="00856CFF" w:rsidRPr="00252FD4" w:rsidRDefault="00856CFF" w:rsidP="00252FD4">
            <w:pPr>
              <w:spacing w:after="0" w:line="240" w:lineRule="auto"/>
              <w:jc w:val="both"/>
              <w:rPr>
                <w:rFonts w:ascii="Times New Roman" w:hAnsi="Times New Roman" w:cs="Times New Roman"/>
                <w:sz w:val="24"/>
                <w:szCs w:val="24"/>
              </w:rPr>
            </w:pPr>
            <w:r w:rsidRPr="00252FD4">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856CFF" w:rsidRPr="00252FD4" w:rsidRDefault="00856CFF" w:rsidP="00252FD4">
      <w:pPr>
        <w:spacing w:after="0" w:line="240" w:lineRule="auto"/>
        <w:jc w:val="both"/>
        <w:rPr>
          <w:rFonts w:ascii="Times New Roman" w:hAnsi="Times New Roman" w:cs="Times New Roman"/>
          <w:sz w:val="24"/>
          <w:szCs w:val="24"/>
          <w:highlight w:val="red"/>
        </w:rPr>
      </w:pPr>
    </w:p>
    <w:p w:rsidR="00856CFF" w:rsidRPr="00252FD4" w:rsidRDefault="00856CFF" w:rsidP="00252FD4">
      <w:pPr>
        <w:spacing w:after="0" w:line="240" w:lineRule="auto"/>
        <w:jc w:val="both"/>
        <w:rPr>
          <w:rFonts w:ascii="Times New Roman" w:hAnsi="Times New Roman" w:cs="Times New Roman"/>
          <w:noProof/>
          <w:sz w:val="24"/>
          <w:szCs w:val="24"/>
        </w:rPr>
      </w:pPr>
    </w:p>
    <w:p w:rsidR="004B3713" w:rsidRDefault="00B57D2A" w:rsidP="00864042">
      <w:pPr>
        <w:pStyle w:val="1"/>
      </w:pPr>
      <w:bookmarkStart w:id="231" w:name="_Toc466643783"/>
      <w:bookmarkStart w:id="232" w:name="_Toc510455846"/>
      <w:r w:rsidRPr="00252FD4">
        <w:t xml:space="preserve">3.2.3. </w:t>
      </w:r>
      <w:r w:rsidR="0039055F" w:rsidRPr="00252FD4">
        <w:t>Финансовое обеспечение реализации основной образовательной программы среднего общего образования</w:t>
      </w:r>
      <w:bookmarkEnd w:id="231"/>
      <w:r w:rsidR="003E7154" w:rsidRPr="00252FD4">
        <w:t>.</w:t>
      </w:r>
      <w:bookmarkEnd w:id="232"/>
    </w:p>
    <w:p w:rsidR="00252FD4" w:rsidRPr="00252FD4" w:rsidRDefault="00252FD4" w:rsidP="00252FD4"/>
    <w:p w:rsidR="00B46D8E" w:rsidRPr="00252FD4" w:rsidRDefault="00B46D8E"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Финансовое обеспечение реализации основной образовательной программы среднего общего образования происходит за счет</w:t>
      </w:r>
      <w:r w:rsidR="00A31990" w:rsidRPr="00252FD4">
        <w:rPr>
          <w:rFonts w:ascii="Times New Roman" w:hAnsi="Times New Roman" w:cs="Times New Roman"/>
          <w:noProof/>
          <w:sz w:val="24"/>
          <w:szCs w:val="24"/>
        </w:rPr>
        <w:t xml:space="preserve"> денежных средств, получаемых </w:t>
      </w:r>
      <w:r w:rsidRPr="00252FD4">
        <w:rPr>
          <w:rFonts w:ascii="Times New Roman" w:hAnsi="Times New Roman" w:cs="Times New Roman"/>
          <w:noProof/>
          <w:sz w:val="24"/>
          <w:szCs w:val="24"/>
        </w:rPr>
        <w:t xml:space="preserve"> по нормативам подушевого финансирования, а та</w:t>
      </w:r>
      <w:r w:rsidR="00A31990" w:rsidRPr="00252FD4">
        <w:rPr>
          <w:rFonts w:ascii="Times New Roman" w:hAnsi="Times New Roman" w:cs="Times New Roman"/>
          <w:noProof/>
          <w:sz w:val="24"/>
          <w:szCs w:val="24"/>
        </w:rPr>
        <w:t xml:space="preserve">кже за счет средст </w:t>
      </w:r>
      <w:r w:rsidRPr="00252FD4">
        <w:rPr>
          <w:rFonts w:ascii="Times New Roman" w:hAnsi="Times New Roman" w:cs="Times New Roman"/>
          <w:noProof/>
          <w:sz w:val="24"/>
          <w:szCs w:val="24"/>
        </w:rPr>
        <w:t xml:space="preserve"> благотворительных пожертвований. </w:t>
      </w:r>
    </w:p>
    <w:p w:rsidR="00B46D8E" w:rsidRPr="00252FD4" w:rsidRDefault="00B46D8E" w:rsidP="00252FD4">
      <w:pPr>
        <w:spacing w:after="0" w:line="240" w:lineRule="auto"/>
        <w:ind w:firstLine="720"/>
        <w:jc w:val="both"/>
        <w:rPr>
          <w:rFonts w:ascii="Times New Roman" w:hAnsi="Times New Roman" w:cs="Times New Roman"/>
          <w:noProof/>
          <w:sz w:val="24"/>
          <w:szCs w:val="24"/>
          <w:highlight w:val="yellow"/>
        </w:rPr>
      </w:pPr>
      <w:r w:rsidRPr="00252FD4">
        <w:rPr>
          <w:rFonts w:ascii="Times New Roman" w:hAnsi="Times New Roman" w:cs="Times New Roman"/>
          <w:noProof/>
          <w:sz w:val="24"/>
          <w:szCs w:val="24"/>
        </w:rPr>
        <w:lastRenderedPageBreak/>
        <w:t xml:space="preserve">Все расходы по реализации основной образовательной программы основного общего образования в соответствии с требованиями Стандарта осуществляется на основании Сметы </w:t>
      </w:r>
      <w:r w:rsidR="00A31990" w:rsidRPr="00252FD4">
        <w:rPr>
          <w:rFonts w:ascii="Times New Roman" w:hAnsi="Times New Roman" w:cs="Times New Roman"/>
          <w:noProof/>
          <w:sz w:val="24"/>
          <w:szCs w:val="24"/>
        </w:rPr>
        <w:t xml:space="preserve"> гимназии.</w:t>
      </w:r>
      <w:r w:rsidR="008D3C49" w:rsidRPr="00252FD4">
        <w:rPr>
          <w:rFonts w:ascii="Times New Roman" w:hAnsi="Times New Roman" w:cs="Times New Roman"/>
          <w:noProof/>
          <w:sz w:val="24"/>
          <w:szCs w:val="24"/>
        </w:rPr>
        <w:t xml:space="preserve"> </w:t>
      </w:r>
      <w:r w:rsidRPr="00252FD4">
        <w:rPr>
          <w:rFonts w:ascii="Times New Roman" w:hAnsi="Times New Roman" w:cs="Times New Roman"/>
          <w:noProof/>
          <w:sz w:val="24"/>
          <w:szCs w:val="24"/>
        </w:rPr>
        <w:t xml:space="preserve">Полученные денежные средства направляются на: </w:t>
      </w:r>
    </w:p>
    <w:p w:rsidR="00B46D8E" w:rsidRPr="00252FD4" w:rsidRDefault="00A31990"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 оплату труда сотрудников гимназии</w:t>
      </w:r>
      <w:r w:rsidR="00B46D8E" w:rsidRPr="00252FD4">
        <w:rPr>
          <w:rFonts w:ascii="Times New Roman" w:hAnsi="Times New Roman" w:cs="Times New Roman"/>
          <w:noProof/>
          <w:sz w:val="24"/>
          <w:szCs w:val="24"/>
        </w:rPr>
        <w:t>;</w:t>
      </w:r>
    </w:p>
    <w:p w:rsidR="00B46D8E" w:rsidRPr="00252FD4" w:rsidRDefault="00B46D8E"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w:t>
      </w:r>
      <w:r w:rsidR="00830E38" w:rsidRPr="00252FD4">
        <w:rPr>
          <w:rFonts w:ascii="Times New Roman" w:hAnsi="Times New Roman" w:cs="Times New Roman"/>
          <w:noProof/>
          <w:sz w:val="24"/>
          <w:szCs w:val="24"/>
        </w:rPr>
        <w:t>латой за пользование этой сетью</w:t>
      </w:r>
      <w:r w:rsidRPr="00252FD4">
        <w:rPr>
          <w:rFonts w:ascii="Times New Roman" w:hAnsi="Times New Roman" w:cs="Times New Roman"/>
          <w:noProof/>
          <w:sz w:val="24"/>
          <w:szCs w:val="24"/>
        </w:rPr>
        <w:t>;</w:t>
      </w:r>
    </w:p>
    <w:p w:rsidR="00B46D8E" w:rsidRPr="00252FD4" w:rsidRDefault="00B46D8E"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 иные хозяйственные нужды, в том числе</w:t>
      </w:r>
      <w:r w:rsidR="00830E38" w:rsidRPr="00252FD4">
        <w:rPr>
          <w:rFonts w:ascii="Times New Roman" w:hAnsi="Times New Roman" w:cs="Times New Roman"/>
          <w:noProof/>
          <w:sz w:val="24"/>
          <w:szCs w:val="24"/>
        </w:rPr>
        <w:t xml:space="preserve"> содержание здания гимназии</w:t>
      </w:r>
      <w:r w:rsidRPr="00252FD4">
        <w:rPr>
          <w:rFonts w:ascii="Times New Roman" w:hAnsi="Times New Roman" w:cs="Times New Roman"/>
          <w:noProof/>
          <w:sz w:val="24"/>
          <w:szCs w:val="24"/>
        </w:rPr>
        <w:t>, прилегающих территорий, оплата коммунальных услуг и другие расходы, связанные с обеспечением образовательного процесса (обучение, повышение квалификации педагогического и административно</w:t>
      </w:r>
      <w:r w:rsidR="00830E38" w:rsidRPr="00252FD4">
        <w:rPr>
          <w:rFonts w:ascii="Times New Roman" w:hAnsi="Times New Roman" w:cs="Times New Roman"/>
          <w:noProof/>
          <w:sz w:val="24"/>
          <w:szCs w:val="24"/>
        </w:rPr>
        <w:t>-управленческого персонала гимназии</w:t>
      </w:r>
      <w:r w:rsidRPr="00252FD4">
        <w:rPr>
          <w:rFonts w:ascii="Times New Roman" w:hAnsi="Times New Roman" w:cs="Times New Roman"/>
          <w:noProof/>
          <w:sz w:val="24"/>
          <w:szCs w:val="24"/>
        </w:rPr>
        <w:t>, командировочные расходы и др.).</w:t>
      </w:r>
    </w:p>
    <w:p w:rsidR="00B46D8E" w:rsidRPr="00252FD4" w:rsidRDefault="00D9149F"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 xml:space="preserve"> Н</w:t>
      </w:r>
      <w:r w:rsidR="00B46D8E" w:rsidRPr="00252FD4">
        <w:rPr>
          <w:rFonts w:ascii="Times New Roman" w:hAnsi="Times New Roman" w:cs="Times New Roman"/>
          <w:noProof/>
          <w:sz w:val="24"/>
          <w:szCs w:val="24"/>
        </w:rPr>
        <w:t xml:space="preserve">а основе проведённого анализа материально-технических условий реализации основной образовательной программы основного </w:t>
      </w:r>
      <w:r w:rsidRPr="00252FD4">
        <w:rPr>
          <w:rFonts w:ascii="Times New Roman" w:hAnsi="Times New Roman" w:cs="Times New Roman"/>
          <w:noProof/>
          <w:sz w:val="24"/>
          <w:szCs w:val="24"/>
        </w:rPr>
        <w:t>общего образования гимназия</w:t>
      </w:r>
      <w:r w:rsidR="00830E38" w:rsidRPr="00252FD4">
        <w:rPr>
          <w:rFonts w:ascii="Times New Roman" w:hAnsi="Times New Roman" w:cs="Times New Roman"/>
          <w:noProof/>
          <w:sz w:val="24"/>
          <w:szCs w:val="24"/>
        </w:rPr>
        <w:t xml:space="preserve"> </w:t>
      </w:r>
      <w:r w:rsidR="00B46D8E" w:rsidRPr="00252FD4">
        <w:rPr>
          <w:rFonts w:ascii="Times New Roman" w:hAnsi="Times New Roman" w:cs="Times New Roman"/>
          <w:noProof/>
          <w:sz w:val="24"/>
          <w:szCs w:val="24"/>
        </w:rPr>
        <w:t>самостоятельно:</w:t>
      </w:r>
    </w:p>
    <w:p w:rsidR="00B46D8E" w:rsidRPr="00252FD4" w:rsidRDefault="00B46D8E"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1)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46D8E" w:rsidRPr="00252FD4" w:rsidRDefault="00B46D8E"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2) определяет величину затрат на обеспечение требований к условиям реализации ООП;</w:t>
      </w:r>
    </w:p>
    <w:p w:rsidR="00C93A58" w:rsidRPr="00252FD4" w:rsidRDefault="00B46D8E"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3)</w:t>
      </w:r>
      <w:r w:rsidRPr="00252FD4">
        <w:rPr>
          <w:rFonts w:ascii="Times New Roman" w:hAnsi="Times New Roman" w:cs="Times New Roman"/>
          <w:noProof/>
          <w:sz w:val="24"/>
          <w:szCs w:val="24"/>
          <w:lang w:val="en-US"/>
        </w:rPr>
        <w:t> </w:t>
      </w:r>
      <w:r w:rsidRPr="00252FD4">
        <w:rPr>
          <w:rFonts w:ascii="Times New Roman" w:hAnsi="Times New Roman" w:cs="Times New Roman"/>
          <w:noProof/>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w:t>
      </w:r>
      <w:r w:rsidR="00830E38" w:rsidRPr="00252FD4">
        <w:rPr>
          <w:rFonts w:ascii="Times New Roman" w:hAnsi="Times New Roman" w:cs="Times New Roman"/>
          <w:noProof/>
          <w:sz w:val="24"/>
          <w:szCs w:val="24"/>
        </w:rPr>
        <w:t>мму гимназии</w:t>
      </w:r>
      <w:r w:rsidR="004B3713" w:rsidRPr="00252FD4">
        <w:rPr>
          <w:rFonts w:ascii="Times New Roman" w:hAnsi="Times New Roman" w:cs="Times New Roman"/>
          <w:noProof/>
          <w:sz w:val="24"/>
          <w:szCs w:val="24"/>
        </w:rPr>
        <w:t>.</w:t>
      </w:r>
    </w:p>
    <w:p w:rsidR="006D6DE1" w:rsidRPr="00252FD4" w:rsidRDefault="006D6DE1" w:rsidP="00252FD4">
      <w:pPr>
        <w:spacing w:after="0" w:line="240" w:lineRule="auto"/>
        <w:ind w:firstLine="720"/>
        <w:jc w:val="both"/>
        <w:rPr>
          <w:rFonts w:ascii="Times New Roman" w:hAnsi="Times New Roman" w:cs="Times New Roman"/>
          <w:noProof/>
          <w:sz w:val="24"/>
          <w:szCs w:val="24"/>
        </w:rPr>
      </w:pPr>
    </w:p>
    <w:p w:rsidR="004B3713" w:rsidRDefault="00B57D2A" w:rsidP="00864042">
      <w:pPr>
        <w:pStyle w:val="1"/>
      </w:pPr>
      <w:bookmarkStart w:id="233" w:name="_Toc466643784"/>
      <w:bookmarkStart w:id="234" w:name="_Toc510455847"/>
      <w:r w:rsidRPr="00252FD4">
        <w:t xml:space="preserve">3.2.4. </w:t>
      </w:r>
      <w:r w:rsidR="0039055F" w:rsidRPr="00252FD4">
        <w:t>Материально-технические условия реализации основной образовательной программы среднего общего образования</w:t>
      </w:r>
      <w:bookmarkEnd w:id="233"/>
      <w:r w:rsidR="004B3713" w:rsidRPr="00252FD4">
        <w:t>.</w:t>
      </w:r>
      <w:bookmarkEnd w:id="234"/>
    </w:p>
    <w:p w:rsidR="00252FD4" w:rsidRPr="00252FD4" w:rsidRDefault="00252FD4" w:rsidP="00252FD4"/>
    <w:p w:rsidR="005967A5" w:rsidRPr="00252FD4" w:rsidRDefault="005967A5" w:rsidP="00252FD4">
      <w:pPr>
        <w:widowControl w:val="0"/>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r w:rsidRPr="00252FD4">
        <w:rPr>
          <w:rFonts w:ascii="Times New Roman" w:eastAsia="Times New Roman" w:hAnsi="Times New Roman" w:cs="Times New Roman"/>
          <w:noProof/>
          <w:sz w:val="24"/>
          <w:szCs w:val="24"/>
          <w:lang w:eastAsia="ru-RU"/>
        </w:rPr>
        <w:t>Материально-техническая ба</w:t>
      </w:r>
      <w:r w:rsidR="00D9149F" w:rsidRPr="00252FD4">
        <w:rPr>
          <w:rFonts w:ascii="Times New Roman" w:eastAsia="Times New Roman" w:hAnsi="Times New Roman" w:cs="Times New Roman"/>
          <w:noProof/>
          <w:sz w:val="24"/>
          <w:szCs w:val="24"/>
          <w:lang w:eastAsia="ru-RU"/>
        </w:rPr>
        <w:t>за гимназии</w:t>
      </w:r>
      <w:r w:rsidRPr="00252FD4">
        <w:rPr>
          <w:rFonts w:ascii="Times New Roman" w:eastAsia="Times New Roman" w:hAnsi="Times New Roman" w:cs="Times New Roman"/>
          <w:noProof/>
          <w:sz w:val="24"/>
          <w:szCs w:val="24"/>
          <w:lang w:eastAsia="ru-RU"/>
        </w:rPr>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5967A5" w:rsidRPr="00252FD4" w:rsidRDefault="005967A5" w:rsidP="00252FD4">
      <w:pPr>
        <w:widowControl w:val="0"/>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r w:rsidRPr="00252FD4">
        <w:rPr>
          <w:rFonts w:ascii="Times New Roman" w:eastAsia="Times New Roman" w:hAnsi="Times New Roman" w:cs="Times New Roman"/>
          <w:noProof/>
          <w:sz w:val="24"/>
          <w:szCs w:val="24"/>
          <w:lang w:eastAsia="ru-RU"/>
        </w:rPr>
        <w:t>В соответствии с т</w:t>
      </w:r>
      <w:r w:rsidR="00BB13F5" w:rsidRPr="00252FD4">
        <w:rPr>
          <w:rFonts w:ascii="Times New Roman" w:eastAsia="Times New Roman" w:hAnsi="Times New Roman" w:cs="Times New Roman"/>
          <w:noProof/>
          <w:sz w:val="24"/>
          <w:szCs w:val="24"/>
          <w:lang w:eastAsia="ru-RU"/>
        </w:rPr>
        <w:t>ребованиями ФГОС в гимназии</w:t>
      </w:r>
      <w:r w:rsidRPr="00252FD4">
        <w:rPr>
          <w:rFonts w:ascii="Times New Roman" w:eastAsia="Times New Roman" w:hAnsi="Times New Roman" w:cs="Times New Roman"/>
          <w:noProof/>
          <w:sz w:val="24"/>
          <w:szCs w:val="24"/>
          <w:lang w:eastAsia="ru-RU"/>
        </w:rPr>
        <w:t xml:space="preserve"> оборудованы:</w:t>
      </w:r>
    </w:p>
    <w:p w:rsidR="00EE1DDC" w:rsidRPr="00252FD4" w:rsidRDefault="005967A5" w:rsidP="00252FD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52FD4">
        <w:rPr>
          <w:rFonts w:ascii="Times New Roman" w:eastAsia="Times New Roman" w:hAnsi="Times New Roman" w:cs="Times New Roman"/>
          <w:noProof/>
          <w:sz w:val="24"/>
          <w:szCs w:val="24"/>
          <w:lang w:eastAsia="ru-RU"/>
        </w:rPr>
        <w:t>учебные кабинеты, оборудованные</w:t>
      </w:r>
      <w:r w:rsidR="00EE1DDC" w:rsidRPr="00252FD4">
        <w:rPr>
          <w:rFonts w:ascii="Times New Roman" w:eastAsia="Times New Roman" w:hAnsi="Times New Roman" w:cs="Times New Roman"/>
          <w:noProof/>
          <w:sz w:val="24"/>
          <w:szCs w:val="24"/>
          <w:lang w:eastAsia="ru-RU"/>
        </w:rPr>
        <w:t>с мультимедийной аппаратурой,</w:t>
      </w:r>
    </w:p>
    <w:p w:rsidR="005967A5" w:rsidRPr="00252FD4" w:rsidRDefault="005967A5" w:rsidP="00252FD4">
      <w:pPr>
        <w:widowControl w:val="0"/>
        <w:autoSpaceDE w:val="0"/>
        <w:autoSpaceDN w:val="0"/>
        <w:adjustRightInd w:val="0"/>
        <w:spacing w:after="0" w:line="240" w:lineRule="auto"/>
        <w:ind w:left="1440"/>
        <w:jc w:val="both"/>
        <w:rPr>
          <w:rFonts w:ascii="Times New Roman" w:eastAsia="Times New Roman" w:hAnsi="Times New Roman" w:cs="Times New Roman"/>
          <w:noProof/>
          <w:sz w:val="24"/>
          <w:szCs w:val="24"/>
          <w:lang w:eastAsia="ru-RU"/>
        </w:rPr>
      </w:pPr>
      <w:r w:rsidRPr="00252FD4">
        <w:rPr>
          <w:rFonts w:ascii="Times New Roman" w:eastAsia="Times New Roman" w:hAnsi="Times New Roman" w:cs="Times New Roman"/>
          <w:noProof/>
          <w:sz w:val="24"/>
          <w:szCs w:val="24"/>
          <w:lang w:eastAsia="ru-RU"/>
        </w:rPr>
        <w:t>оргтехникой;</w:t>
      </w:r>
    </w:p>
    <w:p w:rsidR="005967A5" w:rsidRPr="00252FD4" w:rsidRDefault="005967A5" w:rsidP="00252FD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52FD4">
        <w:rPr>
          <w:rFonts w:ascii="Times New Roman" w:eastAsia="Times New Roman" w:hAnsi="Times New Roman" w:cs="Times New Roman"/>
          <w:noProof/>
          <w:sz w:val="24"/>
          <w:szCs w:val="24"/>
          <w:lang w:eastAsia="ru-RU"/>
        </w:rPr>
        <w:t xml:space="preserve"> компьютерны</w:t>
      </w:r>
      <w:r w:rsidR="00EE1DDC" w:rsidRPr="00252FD4">
        <w:rPr>
          <w:rFonts w:ascii="Times New Roman" w:eastAsia="Times New Roman" w:hAnsi="Times New Roman" w:cs="Times New Roman"/>
          <w:noProof/>
          <w:sz w:val="24"/>
          <w:szCs w:val="24"/>
          <w:lang w:eastAsia="ru-RU"/>
        </w:rPr>
        <w:t>й класс</w:t>
      </w:r>
      <w:r w:rsidRPr="00252FD4">
        <w:rPr>
          <w:rFonts w:ascii="Times New Roman" w:eastAsia="Times New Roman" w:hAnsi="Times New Roman" w:cs="Times New Roman"/>
          <w:noProof/>
          <w:sz w:val="24"/>
          <w:szCs w:val="24"/>
          <w:lang w:eastAsia="ru-RU"/>
        </w:rPr>
        <w:t xml:space="preserve">  с мультимедийной аппаратурой;</w:t>
      </w:r>
    </w:p>
    <w:p w:rsidR="00AC316A" w:rsidRPr="00252FD4" w:rsidRDefault="00C67A6D" w:rsidP="00252FD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Библиотека</w:t>
      </w:r>
      <w:r w:rsidR="00AC316A" w:rsidRPr="00252FD4">
        <w:rPr>
          <w:rFonts w:ascii="Times New Roman" w:eastAsia="Times New Roman" w:hAnsi="Times New Roman" w:cs="Times New Roman"/>
          <w:noProof/>
          <w:sz w:val="24"/>
          <w:szCs w:val="24"/>
          <w:lang w:eastAsia="ru-RU"/>
        </w:rPr>
        <w:t>;</w:t>
      </w:r>
    </w:p>
    <w:p w:rsidR="005967A5" w:rsidRPr="00252FD4" w:rsidRDefault="00AC316A" w:rsidP="00252FD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52FD4">
        <w:rPr>
          <w:rFonts w:ascii="Times New Roman" w:eastAsia="Times New Roman" w:hAnsi="Times New Roman" w:cs="Times New Roman"/>
          <w:noProof/>
          <w:sz w:val="24"/>
          <w:szCs w:val="24"/>
          <w:lang w:eastAsia="ru-RU"/>
        </w:rPr>
        <w:t>помещение</w:t>
      </w:r>
      <w:r w:rsidR="005967A5" w:rsidRPr="00252FD4">
        <w:rPr>
          <w:rFonts w:ascii="Times New Roman" w:eastAsia="Times New Roman" w:hAnsi="Times New Roman" w:cs="Times New Roman"/>
          <w:noProof/>
          <w:sz w:val="24"/>
          <w:szCs w:val="24"/>
          <w:lang w:eastAsia="ru-RU"/>
        </w:rPr>
        <w:t xml:space="preserve"> для питания обучающихся, а также для хранения и приготовления пищи, обеспечивающие возможность организации</w:t>
      </w:r>
      <w:r w:rsidR="000B6F9F" w:rsidRPr="00252FD4">
        <w:rPr>
          <w:rFonts w:ascii="Times New Roman" w:eastAsia="Times New Roman" w:hAnsi="Times New Roman" w:cs="Times New Roman"/>
          <w:noProof/>
          <w:sz w:val="24"/>
          <w:szCs w:val="24"/>
          <w:lang w:eastAsia="ru-RU"/>
        </w:rPr>
        <w:t xml:space="preserve"> качественного горячего питания</w:t>
      </w:r>
      <w:r w:rsidR="005967A5" w:rsidRPr="00252FD4">
        <w:rPr>
          <w:rFonts w:ascii="Times New Roman" w:eastAsia="Times New Roman" w:hAnsi="Times New Roman" w:cs="Times New Roman"/>
          <w:noProof/>
          <w:sz w:val="24"/>
          <w:szCs w:val="24"/>
          <w:lang w:eastAsia="ru-RU"/>
        </w:rPr>
        <w:t>;</w:t>
      </w:r>
    </w:p>
    <w:p w:rsidR="005967A5" w:rsidRPr="00252FD4" w:rsidRDefault="005967A5" w:rsidP="00252FD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52FD4">
        <w:rPr>
          <w:rFonts w:ascii="Times New Roman" w:eastAsia="Times New Roman" w:hAnsi="Times New Roman" w:cs="Times New Roman"/>
          <w:noProof/>
          <w:sz w:val="24"/>
          <w:szCs w:val="24"/>
          <w:lang w:eastAsia="ru-RU"/>
        </w:rPr>
        <w:t>административные и иные помещения, оснащённые необходимым оборудованием;</w:t>
      </w:r>
    </w:p>
    <w:p w:rsidR="005967A5" w:rsidRPr="00252FD4" w:rsidRDefault="005967A5" w:rsidP="00252FD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52FD4">
        <w:rPr>
          <w:rFonts w:ascii="Times New Roman" w:eastAsia="Times New Roman" w:hAnsi="Times New Roman" w:cs="Times New Roman"/>
          <w:noProof/>
          <w:sz w:val="24"/>
          <w:szCs w:val="24"/>
          <w:lang w:eastAsia="ru-RU"/>
        </w:rPr>
        <w:t>гардеробы, санузлы, места личной гигиены;</w:t>
      </w:r>
    </w:p>
    <w:p w:rsidR="005967A5" w:rsidRPr="00252FD4" w:rsidRDefault="005967A5" w:rsidP="00252FD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52FD4">
        <w:rPr>
          <w:rFonts w:ascii="Times New Roman" w:eastAsia="Times New Roman" w:hAnsi="Times New Roman" w:cs="Times New Roman"/>
          <w:noProof/>
          <w:sz w:val="24"/>
          <w:szCs w:val="24"/>
          <w:lang w:eastAsia="ru-RU"/>
        </w:rPr>
        <w:t xml:space="preserve">беспроводная сеть публичного доступа к ресурсам сети интернет (сеть </w:t>
      </w:r>
      <w:r w:rsidRPr="00252FD4">
        <w:rPr>
          <w:rFonts w:ascii="Times New Roman" w:eastAsia="Times New Roman" w:hAnsi="Times New Roman" w:cs="Times New Roman"/>
          <w:noProof/>
          <w:sz w:val="24"/>
          <w:szCs w:val="24"/>
          <w:lang w:val="en-US" w:eastAsia="ru-RU"/>
        </w:rPr>
        <w:t>WiFi</w:t>
      </w:r>
      <w:r w:rsidR="00AC316A" w:rsidRPr="00252FD4">
        <w:rPr>
          <w:rFonts w:ascii="Times New Roman" w:eastAsia="Times New Roman" w:hAnsi="Times New Roman" w:cs="Times New Roman"/>
          <w:noProof/>
          <w:sz w:val="24"/>
          <w:szCs w:val="24"/>
          <w:lang w:eastAsia="ru-RU"/>
        </w:rPr>
        <w:t>)</w:t>
      </w:r>
    </w:p>
    <w:p w:rsidR="005967A5" w:rsidRPr="00252FD4" w:rsidRDefault="005967A5" w:rsidP="00252FD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52FD4">
        <w:rPr>
          <w:rFonts w:ascii="Times New Roman" w:eastAsia="Times New Roman" w:hAnsi="Times New Roman" w:cs="Times New Roman"/>
          <w:noProof/>
          <w:sz w:val="24"/>
          <w:szCs w:val="24"/>
          <w:lang w:eastAsia="ru-RU"/>
        </w:rPr>
        <w:t>круглосуточный охранный и пропускной режим с в</w:t>
      </w:r>
      <w:r w:rsidR="00BC3E09" w:rsidRPr="00252FD4">
        <w:rPr>
          <w:rFonts w:ascii="Times New Roman" w:eastAsia="Times New Roman" w:hAnsi="Times New Roman" w:cs="Times New Roman"/>
          <w:noProof/>
          <w:sz w:val="24"/>
          <w:szCs w:val="24"/>
          <w:lang w:eastAsia="ru-RU"/>
        </w:rPr>
        <w:t>идеонаблюдением</w:t>
      </w:r>
      <w:r w:rsidRPr="00252FD4">
        <w:rPr>
          <w:rFonts w:ascii="Times New Roman" w:eastAsia="Times New Roman" w:hAnsi="Times New Roman" w:cs="Times New Roman"/>
          <w:noProof/>
          <w:sz w:val="24"/>
          <w:szCs w:val="24"/>
          <w:lang w:eastAsia="ru-RU"/>
        </w:rPr>
        <w:t xml:space="preserve"> вокруг здания;</w:t>
      </w:r>
    </w:p>
    <w:p w:rsidR="005967A5" w:rsidRPr="00252FD4" w:rsidRDefault="005967A5" w:rsidP="00252FD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52FD4">
        <w:rPr>
          <w:rFonts w:ascii="Times New Roman" w:eastAsia="Times New Roman" w:hAnsi="Times New Roman" w:cs="Times New Roman"/>
          <w:noProof/>
          <w:sz w:val="24"/>
          <w:szCs w:val="24"/>
          <w:lang w:eastAsia="ru-RU"/>
        </w:rPr>
        <w:t>система противопожарной и охранной сигнализации;</w:t>
      </w:r>
    </w:p>
    <w:p w:rsidR="005967A5" w:rsidRPr="00252FD4" w:rsidRDefault="005967A5" w:rsidP="00252FD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52FD4">
        <w:rPr>
          <w:rFonts w:ascii="Times New Roman" w:eastAsia="Times New Roman" w:hAnsi="Times New Roman" w:cs="Times New Roman"/>
          <w:noProof/>
          <w:sz w:val="24"/>
          <w:szCs w:val="24"/>
          <w:lang w:eastAsia="ru-RU"/>
        </w:rPr>
        <w:t>система автоматизированных звонков.</w:t>
      </w:r>
    </w:p>
    <w:p w:rsidR="00B2044E" w:rsidRPr="00252FD4" w:rsidRDefault="005967A5" w:rsidP="00252FD4">
      <w:pPr>
        <w:spacing w:after="0" w:line="240" w:lineRule="auto"/>
        <w:ind w:firstLine="709"/>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noProof/>
          <w:sz w:val="24"/>
          <w:szCs w:val="24"/>
          <w:lang w:eastAsia="ru-RU"/>
        </w:rPr>
        <w:t>Все помещения обеспечены полными комплектами оборудования для реализации всех предметных об</w:t>
      </w:r>
      <w:r w:rsidR="00AC316A" w:rsidRPr="00252FD4">
        <w:rPr>
          <w:rFonts w:ascii="Times New Roman" w:eastAsia="Times New Roman" w:hAnsi="Times New Roman" w:cs="Times New Roman"/>
          <w:noProof/>
          <w:sz w:val="24"/>
          <w:szCs w:val="24"/>
          <w:lang w:eastAsia="ru-RU"/>
        </w:rPr>
        <w:t>ластей</w:t>
      </w:r>
      <w:r w:rsidRPr="00252FD4">
        <w:rPr>
          <w:rFonts w:ascii="Times New Roman" w:eastAsia="Times New Roman" w:hAnsi="Times New Roman" w:cs="Times New Roman"/>
          <w:noProof/>
          <w:sz w:val="24"/>
          <w:szCs w:val="24"/>
          <w:lang w:eastAsia="ru-RU"/>
        </w:rPr>
        <w:t xml:space="preserve">, включая расходные материалы и канцелярские принадлежности, а также мебелью, офисным оснащением и необходимым инвентарём. </w:t>
      </w:r>
      <w:r w:rsidR="00B2044E" w:rsidRPr="00252FD4">
        <w:rPr>
          <w:rFonts w:ascii="Times New Roman" w:eastAsia="Times New Roman" w:hAnsi="Times New Roman" w:cs="Times New Roman"/>
          <w:sz w:val="24"/>
          <w:szCs w:val="24"/>
          <w:lang w:eastAsia="ru-RU"/>
        </w:rPr>
        <w:lastRenderedPageBreak/>
        <w:t>Гимназия  имеет библиотеку,    трапезную, кабинет математики,  кабинет  художественно-эстетический,</w:t>
      </w:r>
      <w:r w:rsidR="00BC3E09" w:rsidRPr="00252FD4">
        <w:rPr>
          <w:rFonts w:ascii="Times New Roman" w:eastAsia="Times New Roman" w:hAnsi="Times New Roman" w:cs="Times New Roman"/>
          <w:sz w:val="24"/>
          <w:szCs w:val="24"/>
          <w:lang w:eastAsia="ru-RU"/>
        </w:rPr>
        <w:t xml:space="preserve"> </w:t>
      </w:r>
      <w:r w:rsidR="00B2044E" w:rsidRPr="00252FD4">
        <w:rPr>
          <w:rFonts w:ascii="Times New Roman" w:eastAsia="Times New Roman" w:hAnsi="Times New Roman" w:cs="Times New Roman"/>
          <w:sz w:val="24"/>
          <w:szCs w:val="24"/>
          <w:lang w:eastAsia="ru-RU"/>
        </w:rPr>
        <w:t>кабинет истории и обществознания, кабинет технологии- договор о сотрудничестве с МОУ ДОД «Станция юных техников» от 01.09.2015, спортивный зал- договор о сотрудничестве с МОУ ДОД «Клинская детско-юношеская спортивная школа» от 01.09.2015,</w:t>
      </w:r>
      <w:r w:rsidR="00BC3E09" w:rsidRPr="00252FD4">
        <w:rPr>
          <w:rFonts w:ascii="Times New Roman" w:eastAsia="Times New Roman" w:hAnsi="Times New Roman" w:cs="Times New Roman"/>
          <w:sz w:val="24"/>
          <w:szCs w:val="24"/>
          <w:lang w:eastAsia="ru-RU"/>
        </w:rPr>
        <w:t xml:space="preserve"> </w:t>
      </w:r>
      <w:r w:rsidR="00B2044E" w:rsidRPr="00252FD4">
        <w:rPr>
          <w:rFonts w:ascii="Times New Roman" w:eastAsia="Times New Roman" w:hAnsi="Times New Roman" w:cs="Times New Roman"/>
          <w:sz w:val="24"/>
          <w:szCs w:val="24"/>
          <w:lang w:eastAsia="ru-RU"/>
        </w:rPr>
        <w:t>два кабинета начальных классов, естественно-научный кабинет (физики, химии, биологии), гуманитарный кабинет, художественно-эстетический кабинет, кабинет информатики</w:t>
      </w:r>
    </w:p>
    <w:p w:rsidR="00B2044E" w:rsidRPr="00252FD4" w:rsidRDefault="00B2044E" w:rsidP="00252FD4">
      <w:pPr>
        <w:spacing w:after="0" w:line="240" w:lineRule="auto"/>
        <w:ind w:firstLine="709"/>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Гимназия подключена к сети Интернет. Обеспеченн</w:t>
      </w:r>
      <w:r w:rsidR="00BC3E09" w:rsidRPr="00252FD4">
        <w:rPr>
          <w:rFonts w:ascii="Times New Roman" w:eastAsia="Times New Roman" w:hAnsi="Times New Roman" w:cs="Times New Roman"/>
          <w:sz w:val="24"/>
          <w:szCs w:val="24"/>
          <w:lang w:eastAsia="ru-RU"/>
        </w:rPr>
        <w:t>ость гимназии</w:t>
      </w:r>
      <w:r w:rsidRPr="00252FD4">
        <w:rPr>
          <w:rFonts w:ascii="Times New Roman" w:eastAsia="Times New Roman" w:hAnsi="Times New Roman" w:cs="Times New Roman"/>
          <w:sz w:val="24"/>
          <w:szCs w:val="24"/>
          <w:lang w:eastAsia="ru-RU"/>
        </w:rPr>
        <w:t xml:space="preserve"> современной компьютерной </w:t>
      </w:r>
      <w:r w:rsidR="00870D45" w:rsidRPr="00252FD4">
        <w:rPr>
          <w:rFonts w:ascii="Times New Roman" w:eastAsia="Times New Roman" w:hAnsi="Times New Roman" w:cs="Times New Roman"/>
          <w:sz w:val="24"/>
          <w:szCs w:val="24"/>
          <w:lang w:eastAsia="ru-RU"/>
        </w:rPr>
        <w:t>и оргтехникой на 1 сентября 2016</w:t>
      </w:r>
      <w:r w:rsidRPr="00252FD4">
        <w:rPr>
          <w:rFonts w:ascii="Times New Roman" w:eastAsia="Times New Roman" w:hAnsi="Times New Roman" w:cs="Times New Roman"/>
          <w:sz w:val="24"/>
          <w:szCs w:val="24"/>
          <w:lang w:eastAsia="ru-RU"/>
        </w:rPr>
        <w:t>года отражается в таблице:</w:t>
      </w:r>
    </w:p>
    <w:p w:rsidR="0025197B" w:rsidRPr="00252FD4" w:rsidRDefault="0025197B" w:rsidP="00252FD4">
      <w:pPr>
        <w:spacing w:after="0" w:line="240" w:lineRule="auto"/>
        <w:ind w:firstLine="709"/>
        <w:jc w:val="both"/>
        <w:rPr>
          <w:rFonts w:ascii="Times New Roman" w:eastAsia="Times New Roman" w:hAnsi="Times New Roman" w:cs="Times New Roman"/>
          <w:sz w:val="24"/>
          <w:szCs w:val="24"/>
          <w:lang w:eastAsia="ru-RU"/>
        </w:rPr>
      </w:pPr>
    </w:p>
    <w:tbl>
      <w:tblPr>
        <w:tblW w:w="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32"/>
        <w:gridCol w:w="2127"/>
      </w:tblGrid>
      <w:tr w:rsidR="00B2044E" w:rsidRPr="00252FD4" w:rsidTr="0025197B">
        <w:trPr>
          <w:jc w:val="center"/>
        </w:trPr>
        <w:tc>
          <w:tcPr>
            <w:tcW w:w="3432"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b/>
                <w:sz w:val="24"/>
                <w:szCs w:val="24"/>
                <w:lang w:eastAsia="ru-RU"/>
              </w:rPr>
            </w:pPr>
            <w:r w:rsidRPr="00252FD4">
              <w:rPr>
                <w:rFonts w:ascii="Times New Roman" w:eastAsia="Times New Roman" w:hAnsi="Times New Roman" w:cs="Times New Roman"/>
                <w:b/>
                <w:sz w:val="24"/>
                <w:szCs w:val="24"/>
                <w:lang w:eastAsia="ru-RU"/>
              </w:rPr>
              <w:t>Наименование</w:t>
            </w:r>
          </w:p>
        </w:tc>
        <w:tc>
          <w:tcPr>
            <w:tcW w:w="2127"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b/>
                <w:sz w:val="24"/>
                <w:szCs w:val="24"/>
                <w:lang w:eastAsia="ru-RU"/>
              </w:rPr>
            </w:pPr>
            <w:r w:rsidRPr="00252FD4">
              <w:rPr>
                <w:rFonts w:ascii="Times New Roman" w:eastAsia="Times New Roman" w:hAnsi="Times New Roman" w:cs="Times New Roman"/>
                <w:b/>
                <w:sz w:val="24"/>
                <w:szCs w:val="24"/>
                <w:lang w:eastAsia="ru-RU"/>
              </w:rPr>
              <w:t>Количество</w:t>
            </w:r>
          </w:p>
        </w:tc>
      </w:tr>
      <w:tr w:rsidR="00B2044E" w:rsidRPr="00252FD4" w:rsidTr="0025197B">
        <w:trPr>
          <w:jc w:val="center"/>
        </w:trPr>
        <w:tc>
          <w:tcPr>
            <w:tcW w:w="3432"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Компьютеры</w:t>
            </w:r>
          </w:p>
        </w:tc>
        <w:tc>
          <w:tcPr>
            <w:tcW w:w="2127"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16</w:t>
            </w:r>
          </w:p>
        </w:tc>
      </w:tr>
      <w:tr w:rsidR="00B2044E" w:rsidRPr="00252FD4" w:rsidTr="0025197B">
        <w:trPr>
          <w:jc w:val="center"/>
        </w:trPr>
        <w:tc>
          <w:tcPr>
            <w:tcW w:w="3432"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Ноутбуки</w:t>
            </w:r>
          </w:p>
        </w:tc>
        <w:tc>
          <w:tcPr>
            <w:tcW w:w="2127"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18 </w:t>
            </w:r>
          </w:p>
        </w:tc>
      </w:tr>
      <w:tr w:rsidR="00B2044E" w:rsidRPr="00252FD4" w:rsidTr="0025197B">
        <w:trPr>
          <w:jc w:val="center"/>
        </w:trPr>
        <w:tc>
          <w:tcPr>
            <w:tcW w:w="3432"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Подключены ПК к Интернет</w:t>
            </w:r>
          </w:p>
        </w:tc>
        <w:tc>
          <w:tcPr>
            <w:tcW w:w="2127"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34 </w:t>
            </w:r>
          </w:p>
        </w:tc>
      </w:tr>
      <w:tr w:rsidR="00B2044E" w:rsidRPr="00252FD4" w:rsidTr="0025197B">
        <w:trPr>
          <w:jc w:val="center"/>
        </w:trPr>
        <w:tc>
          <w:tcPr>
            <w:tcW w:w="3432"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Сканер</w:t>
            </w:r>
          </w:p>
        </w:tc>
        <w:tc>
          <w:tcPr>
            <w:tcW w:w="2127"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2 </w:t>
            </w:r>
          </w:p>
        </w:tc>
      </w:tr>
      <w:tr w:rsidR="00B2044E" w:rsidRPr="00252FD4" w:rsidTr="0025197B">
        <w:trPr>
          <w:jc w:val="center"/>
        </w:trPr>
        <w:tc>
          <w:tcPr>
            <w:tcW w:w="3432"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Принтеры</w:t>
            </w:r>
          </w:p>
        </w:tc>
        <w:tc>
          <w:tcPr>
            <w:tcW w:w="2127"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4 </w:t>
            </w:r>
          </w:p>
        </w:tc>
      </w:tr>
      <w:tr w:rsidR="00B2044E" w:rsidRPr="00252FD4" w:rsidTr="0025197B">
        <w:trPr>
          <w:jc w:val="center"/>
        </w:trPr>
        <w:tc>
          <w:tcPr>
            <w:tcW w:w="3432"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Мультимедийный проектор</w:t>
            </w:r>
          </w:p>
        </w:tc>
        <w:tc>
          <w:tcPr>
            <w:tcW w:w="2127"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8</w:t>
            </w:r>
          </w:p>
        </w:tc>
      </w:tr>
      <w:tr w:rsidR="00B2044E" w:rsidRPr="00252FD4" w:rsidTr="0025197B">
        <w:trPr>
          <w:trHeight w:val="170"/>
          <w:jc w:val="center"/>
        </w:trPr>
        <w:tc>
          <w:tcPr>
            <w:tcW w:w="3432"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Интерактивная доска</w:t>
            </w:r>
          </w:p>
        </w:tc>
        <w:tc>
          <w:tcPr>
            <w:tcW w:w="2127"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1</w:t>
            </w:r>
          </w:p>
        </w:tc>
      </w:tr>
      <w:tr w:rsidR="00B2044E" w:rsidRPr="00252FD4" w:rsidTr="0025197B">
        <w:trPr>
          <w:jc w:val="center"/>
        </w:trPr>
        <w:tc>
          <w:tcPr>
            <w:tcW w:w="3432"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МФ</w:t>
            </w:r>
            <w:r w:rsidR="0025197B" w:rsidRPr="00252FD4">
              <w:rPr>
                <w:rFonts w:ascii="Times New Roman" w:eastAsia="Times New Roman" w:hAnsi="Times New Roman" w:cs="Times New Roman"/>
                <w:sz w:val="24"/>
                <w:szCs w:val="24"/>
                <w:lang w:eastAsia="ru-RU"/>
              </w:rPr>
              <w:t xml:space="preserve"> </w:t>
            </w:r>
            <w:r w:rsidRPr="00252FD4">
              <w:rPr>
                <w:rFonts w:ascii="Times New Roman" w:eastAsia="Times New Roman" w:hAnsi="Times New Roman" w:cs="Times New Roman"/>
                <w:sz w:val="24"/>
                <w:szCs w:val="24"/>
                <w:lang w:eastAsia="ru-RU"/>
              </w:rPr>
              <w:t>устройство</w:t>
            </w:r>
          </w:p>
        </w:tc>
        <w:tc>
          <w:tcPr>
            <w:tcW w:w="2127"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3</w:t>
            </w:r>
          </w:p>
        </w:tc>
      </w:tr>
      <w:tr w:rsidR="00B2044E" w:rsidRPr="00252FD4" w:rsidTr="0025197B">
        <w:trPr>
          <w:jc w:val="center"/>
        </w:trPr>
        <w:tc>
          <w:tcPr>
            <w:tcW w:w="3432"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Фотоаппарат</w:t>
            </w:r>
          </w:p>
        </w:tc>
        <w:tc>
          <w:tcPr>
            <w:tcW w:w="2127" w:type="dxa"/>
            <w:shd w:val="clear" w:color="auto" w:fill="auto"/>
            <w:tcMar>
              <w:top w:w="30" w:type="dxa"/>
              <w:left w:w="30" w:type="dxa"/>
              <w:bottom w:w="30" w:type="dxa"/>
              <w:right w:w="30" w:type="dxa"/>
            </w:tcMar>
            <w:hideMark/>
          </w:tcPr>
          <w:p w:rsidR="00B2044E" w:rsidRPr="00252FD4" w:rsidRDefault="00B2044E" w:rsidP="00252FD4">
            <w:pPr>
              <w:spacing w:after="0" w:line="240" w:lineRule="auto"/>
              <w:jc w:val="both"/>
              <w:rPr>
                <w:rFonts w:ascii="Times New Roman" w:eastAsia="Times New Roman" w:hAnsi="Times New Roman" w:cs="Times New Roman"/>
                <w:sz w:val="24"/>
                <w:szCs w:val="24"/>
                <w:lang w:eastAsia="ru-RU"/>
              </w:rPr>
            </w:pPr>
            <w:r w:rsidRPr="00252FD4">
              <w:rPr>
                <w:rFonts w:ascii="Times New Roman" w:eastAsia="Times New Roman" w:hAnsi="Times New Roman" w:cs="Times New Roman"/>
                <w:sz w:val="24"/>
                <w:szCs w:val="24"/>
                <w:lang w:eastAsia="ru-RU"/>
              </w:rPr>
              <w:t xml:space="preserve">3 </w:t>
            </w:r>
          </w:p>
        </w:tc>
      </w:tr>
    </w:tbl>
    <w:p w:rsidR="0025197B" w:rsidRPr="00252FD4" w:rsidRDefault="0025197B" w:rsidP="00252F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3A58" w:rsidRPr="00252FD4" w:rsidRDefault="0075749A" w:rsidP="00252F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2FD4">
        <w:rPr>
          <w:rFonts w:ascii="Times New Roman" w:eastAsia="Times New Roman" w:hAnsi="Times New Roman" w:cs="Times New Roman"/>
          <w:sz w:val="24"/>
          <w:szCs w:val="24"/>
          <w:lang w:eastAsia="ru-RU"/>
        </w:rPr>
        <w:t>Материально-техни</w:t>
      </w:r>
      <w:r w:rsidR="00B2044E" w:rsidRPr="00252FD4">
        <w:rPr>
          <w:rFonts w:ascii="Times New Roman" w:eastAsia="Times New Roman" w:hAnsi="Times New Roman" w:cs="Times New Roman"/>
          <w:sz w:val="24"/>
          <w:szCs w:val="24"/>
          <w:lang w:eastAsia="ru-RU"/>
        </w:rPr>
        <w:t xml:space="preserve">ческая </w:t>
      </w:r>
      <w:r w:rsidR="00A02222" w:rsidRPr="00252FD4">
        <w:rPr>
          <w:rFonts w:ascii="Times New Roman" w:eastAsia="Times New Roman" w:hAnsi="Times New Roman" w:cs="Times New Roman"/>
          <w:sz w:val="24"/>
          <w:szCs w:val="24"/>
          <w:lang w:eastAsia="ru-RU"/>
        </w:rPr>
        <w:t>база гимназии удовлетворительна,</w:t>
      </w:r>
      <w:r w:rsidR="00B2044E" w:rsidRPr="00252FD4">
        <w:rPr>
          <w:rFonts w:ascii="Times New Roman" w:eastAsia="Times New Roman" w:hAnsi="Times New Roman" w:cs="Times New Roman"/>
          <w:sz w:val="24"/>
          <w:szCs w:val="24"/>
          <w:lang w:eastAsia="ru-RU"/>
        </w:rPr>
        <w:t xml:space="preserve"> но не хвата</w:t>
      </w:r>
      <w:r w:rsidR="00A02222" w:rsidRPr="00252FD4">
        <w:rPr>
          <w:rFonts w:ascii="Times New Roman" w:eastAsia="Times New Roman" w:hAnsi="Times New Roman" w:cs="Times New Roman"/>
          <w:sz w:val="24"/>
          <w:szCs w:val="24"/>
          <w:lang w:eastAsia="ru-RU"/>
        </w:rPr>
        <w:t>ет спортивного и актового залов.</w:t>
      </w:r>
      <w:r w:rsidR="00B2044E" w:rsidRPr="00252FD4">
        <w:rPr>
          <w:rFonts w:ascii="Times New Roman" w:eastAsia="Times New Roman" w:hAnsi="Times New Roman" w:cs="Times New Roman"/>
          <w:sz w:val="24"/>
          <w:szCs w:val="24"/>
          <w:lang w:eastAsia="ru-RU"/>
        </w:rPr>
        <w:t xml:space="preserve"> Администрация гимназии продолжит работу над улучшением материально-технической базы гимназии</w:t>
      </w:r>
      <w:r w:rsidR="00B2044E" w:rsidRPr="00252FD4">
        <w:rPr>
          <w:rFonts w:ascii="Times New Roman" w:eastAsia="Times New Roman" w:hAnsi="Times New Roman" w:cs="Times New Roman"/>
          <w:bCs/>
          <w:sz w:val="24"/>
          <w:szCs w:val="24"/>
          <w:lang w:eastAsia="ru-RU"/>
        </w:rPr>
        <w:t xml:space="preserve">. </w:t>
      </w:r>
    </w:p>
    <w:p w:rsidR="006D6DE1" w:rsidRPr="00252FD4" w:rsidRDefault="006D6DE1" w:rsidP="00252F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7D2A" w:rsidRDefault="00B57D2A" w:rsidP="00864042">
      <w:pPr>
        <w:pStyle w:val="1"/>
      </w:pPr>
      <w:bookmarkStart w:id="235" w:name="_Toc466643785"/>
      <w:bookmarkStart w:id="236" w:name="_Toc510455848"/>
      <w:r w:rsidRPr="00252FD4">
        <w:t>3.2.5.</w:t>
      </w:r>
      <w:r w:rsidR="0039055F" w:rsidRPr="00252FD4">
        <w:t>Информационно-методические условия реализации основной образовательной программы основного общего образования</w:t>
      </w:r>
      <w:bookmarkEnd w:id="235"/>
      <w:r w:rsidRPr="00252FD4">
        <w:t>.</w:t>
      </w:r>
      <w:bookmarkEnd w:id="236"/>
    </w:p>
    <w:p w:rsidR="00252FD4" w:rsidRPr="00252FD4" w:rsidRDefault="00252FD4" w:rsidP="00252FD4"/>
    <w:p w:rsidR="00AD2B76" w:rsidRPr="00252FD4" w:rsidRDefault="00AD2B76"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В соответствии с требованиями Стандарта информационно-методические условия реализации основной образовательной программы среднего образования обеспечиваются современной информационно-образовательной средой.</w:t>
      </w:r>
    </w:p>
    <w:p w:rsidR="00AD2B76" w:rsidRPr="00252FD4" w:rsidRDefault="0077121E" w:rsidP="00252FD4">
      <w:pPr>
        <w:spacing w:after="0" w:line="240" w:lineRule="auto"/>
        <w:ind w:firstLine="720"/>
        <w:jc w:val="both"/>
        <w:rPr>
          <w:rFonts w:ascii="Times New Roman" w:hAnsi="Times New Roman" w:cs="Times New Roman"/>
          <w:noProof/>
          <w:sz w:val="24"/>
          <w:szCs w:val="24"/>
        </w:rPr>
      </w:pPr>
      <w:bookmarkStart w:id="237" w:name="bookmark424"/>
      <w:r w:rsidRPr="00252FD4">
        <w:rPr>
          <w:rFonts w:ascii="Times New Roman" w:hAnsi="Times New Roman" w:cs="Times New Roman"/>
          <w:noProof/>
          <w:sz w:val="24"/>
          <w:szCs w:val="24"/>
        </w:rPr>
        <w:t>Создаваемая в гимназии</w:t>
      </w:r>
      <w:r w:rsidR="00CD028C" w:rsidRPr="00252FD4">
        <w:rPr>
          <w:rFonts w:ascii="Times New Roman" w:hAnsi="Times New Roman" w:cs="Times New Roman"/>
          <w:noProof/>
          <w:sz w:val="24"/>
          <w:szCs w:val="24"/>
        </w:rPr>
        <w:t xml:space="preserve"> </w:t>
      </w:r>
      <w:r w:rsidR="00AD2B76" w:rsidRPr="00252FD4">
        <w:rPr>
          <w:rFonts w:ascii="Times New Roman" w:hAnsi="Times New Roman" w:cs="Times New Roman"/>
          <w:noProof/>
          <w:sz w:val="24"/>
          <w:szCs w:val="24"/>
        </w:rPr>
        <w:t>ИОС строится в соответствии со следующей иерархией:</w:t>
      </w:r>
      <w:bookmarkEnd w:id="237"/>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единая информационно-образовательная среда страны;</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единая информационно-образовательная среда региона;</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информационно-образовательная среда образовательного учреждения;</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предметная информационно-образовательная среда;</w:t>
      </w:r>
    </w:p>
    <w:p w:rsidR="00AD2B76"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информационно-образовательная среда УМК;</w:t>
      </w:r>
    </w:p>
    <w:p w:rsidR="00CD028C" w:rsidRPr="00252FD4" w:rsidRDefault="00CD028C" w:rsidP="00252FD4">
      <w:pPr>
        <w:spacing w:after="0" w:line="240" w:lineRule="auto"/>
        <w:jc w:val="both"/>
        <w:rPr>
          <w:rFonts w:ascii="Times New Roman" w:hAnsi="Times New Roman" w:cs="Times New Roman"/>
          <w:noProof/>
          <w:sz w:val="24"/>
          <w:szCs w:val="24"/>
        </w:rPr>
      </w:pPr>
    </w:p>
    <w:p w:rsidR="00AD2B76" w:rsidRPr="00252FD4" w:rsidRDefault="00AD2B76"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Основными элементами ИОС являются:</w:t>
      </w:r>
    </w:p>
    <w:p w:rsidR="00CD028C" w:rsidRPr="00252FD4" w:rsidRDefault="00CD028C" w:rsidP="00252FD4">
      <w:pPr>
        <w:spacing w:after="0" w:line="240" w:lineRule="auto"/>
        <w:ind w:firstLine="720"/>
        <w:jc w:val="both"/>
        <w:rPr>
          <w:rFonts w:ascii="Times New Roman" w:hAnsi="Times New Roman" w:cs="Times New Roman"/>
          <w:noProof/>
          <w:sz w:val="24"/>
          <w:szCs w:val="24"/>
        </w:rPr>
      </w:pP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информационно-образовательные ресурсы в виде печатной продукции;</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информационно-образовательные ресурсы на сменных оптических носителях;</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информационно-образовательные ресурсы Интернета;</w:t>
      </w:r>
    </w:p>
    <w:p w:rsidR="00CD028C" w:rsidRPr="00C67A6D"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вычислительная и информацион</w:t>
      </w:r>
      <w:r w:rsidR="0067286F" w:rsidRPr="00252FD4">
        <w:rPr>
          <w:rFonts w:ascii="Times New Roman" w:hAnsi="Times New Roman"/>
          <w:noProof/>
          <w:sz w:val="24"/>
          <w:szCs w:val="24"/>
        </w:rPr>
        <w:t>но-телекоммуникационная инфраст</w:t>
      </w:r>
      <w:r w:rsidRPr="00252FD4">
        <w:rPr>
          <w:rFonts w:ascii="Times New Roman" w:hAnsi="Times New Roman"/>
          <w:noProof/>
          <w:sz w:val="24"/>
          <w:szCs w:val="24"/>
        </w:rPr>
        <w:t>руктура;</w:t>
      </w:r>
    </w:p>
    <w:p w:rsidR="00AD2B76"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 xml:space="preserve">прикладные программы, в том числе поддерживающие администрирование </w:t>
      </w:r>
      <w:r w:rsidR="00BC3E09" w:rsidRPr="00252FD4">
        <w:rPr>
          <w:rFonts w:ascii="Times New Roman" w:hAnsi="Times New Roman"/>
          <w:noProof/>
          <w:sz w:val="24"/>
          <w:szCs w:val="24"/>
        </w:rPr>
        <w:t>гимназии</w:t>
      </w:r>
      <w:r w:rsidR="000B6F9F" w:rsidRPr="00252FD4">
        <w:rPr>
          <w:rFonts w:ascii="Times New Roman" w:hAnsi="Times New Roman"/>
          <w:noProof/>
          <w:sz w:val="24"/>
          <w:szCs w:val="24"/>
        </w:rPr>
        <w:t xml:space="preserve"> (включая</w:t>
      </w:r>
      <w:r w:rsidR="00700A44" w:rsidRPr="00252FD4">
        <w:rPr>
          <w:rFonts w:ascii="Times New Roman" w:hAnsi="Times New Roman"/>
          <w:noProof/>
          <w:sz w:val="24"/>
          <w:szCs w:val="24"/>
        </w:rPr>
        <w:t xml:space="preserve"> ведение базы данных учащихся, составление расписания и пр.)</w:t>
      </w:r>
      <w:r w:rsidRPr="00252FD4">
        <w:rPr>
          <w:rFonts w:ascii="Times New Roman" w:hAnsi="Times New Roman"/>
          <w:noProof/>
          <w:sz w:val="24"/>
          <w:szCs w:val="24"/>
        </w:rPr>
        <w:t>.</w:t>
      </w:r>
    </w:p>
    <w:p w:rsidR="00CD028C" w:rsidRPr="00252FD4" w:rsidRDefault="00CD028C" w:rsidP="00252FD4">
      <w:pPr>
        <w:spacing w:after="0" w:line="240" w:lineRule="auto"/>
        <w:jc w:val="both"/>
        <w:rPr>
          <w:rFonts w:ascii="Times New Roman" w:hAnsi="Times New Roman" w:cs="Times New Roman"/>
          <w:noProof/>
          <w:sz w:val="24"/>
          <w:szCs w:val="24"/>
        </w:rPr>
      </w:pPr>
    </w:p>
    <w:p w:rsidR="00AD2B76" w:rsidRPr="00252FD4" w:rsidRDefault="00AD2B76"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Необходимое для использования ИКТ оборудование отвечает современным требованиям и обеспечивает использование ИКТ:</w:t>
      </w:r>
    </w:p>
    <w:p w:rsidR="00CD028C" w:rsidRPr="00252FD4" w:rsidRDefault="00CD028C" w:rsidP="00252FD4">
      <w:pPr>
        <w:spacing w:after="0" w:line="240" w:lineRule="auto"/>
        <w:ind w:firstLine="720"/>
        <w:jc w:val="both"/>
        <w:rPr>
          <w:rFonts w:ascii="Times New Roman" w:hAnsi="Times New Roman" w:cs="Times New Roman"/>
          <w:noProof/>
          <w:sz w:val="24"/>
          <w:szCs w:val="24"/>
        </w:rPr>
      </w:pP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в учебной деятельности;</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во внеурочной деятельности;</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в исследовательской и проектной деятельности;</w:t>
      </w:r>
    </w:p>
    <w:p w:rsidR="00CD028C" w:rsidRPr="00252FD4" w:rsidRDefault="003B785A"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 xml:space="preserve">в </w:t>
      </w:r>
      <w:r w:rsidR="00AD2B76" w:rsidRPr="00252FD4">
        <w:rPr>
          <w:rFonts w:ascii="Times New Roman" w:hAnsi="Times New Roman"/>
          <w:noProof/>
          <w:sz w:val="24"/>
          <w:szCs w:val="24"/>
        </w:rPr>
        <w:t xml:space="preserve"> измерении, контроле и оценке результатов образования;</w:t>
      </w:r>
    </w:p>
    <w:p w:rsidR="00AD2B76"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в административной деятельност</w:t>
      </w:r>
      <w:r w:rsidR="0067286F" w:rsidRPr="00252FD4">
        <w:rPr>
          <w:rFonts w:ascii="Times New Roman" w:hAnsi="Times New Roman"/>
          <w:noProof/>
          <w:sz w:val="24"/>
          <w:szCs w:val="24"/>
        </w:rPr>
        <w:t>и, включая дистанционное взаимо</w:t>
      </w:r>
      <w:r w:rsidRPr="00252FD4">
        <w:rPr>
          <w:rFonts w:ascii="Times New Roman" w:hAnsi="Times New Roman"/>
          <w:noProof/>
          <w:sz w:val="24"/>
          <w:szCs w:val="24"/>
        </w:rPr>
        <w:t>действие всех участников образовательного процесса, в том числе в рамках дистанционного образования, а также дистанционное взаимодейс</w:t>
      </w:r>
      <w:r w:rsidR="003B785A" w:rsidRPr="00252FD4">
        <w:rPr>
          <w:rFonts w:ascii="Times New Roman" w:hAnsi="Times New Roman"/>
          <w:noProof/>
          <w:sz w:val="24"/>
          <w:szCs w:val="24"/>
        </w:rPr>
        <w:t>твие гимназии</w:t>
      </w:r>
      <w:r w:rsidRPr="00252FD4">
        <w:rPr>
          <w:rFonts w:ascii="Times New Roman" w:hAnsi="Times New Roman"/>
          <w:noProof/>
          <w:sz w:val="24"/>
          <w:szCs w:val="24"/>
        </w:rPr>
        <w:t xml:space="preserve"> с другими организациями социальной сферы и органами управления.</w:t>
      </w:r>
    </w:p>
    <w:p w:rsidR="00CD028C" w:rsidRPr="00252FD4" w:rsidRDefault="00CD028C" w:rsidP="00252FD4">
      <w:pPr>
        <w:spacing w:after="0" w:line="240" w:lineRule="auto"/>
        <w:jc w:val="both"/>
        <w:rPr>
          <w:rFonts w:ascii="Times New Roman" w:hAnsi="Times New Roman" w:cs="Times New Roman"/>
          <w:noProof/>
          <w:sz w:val="24"/>
          <w:szCs w:val="24"/>
        </w:rPr>
      </w:pPr>
    </w:p>
    <w:p w:rsidR="00AD2B76" w:rsidRPr="00252FD4" w:rsidRDefault="00AD2B76" w:rsidP="00252FD4">
      <w:pPr>
        <w:spacing w:after="0" w:line="240" w:lineRule="auto"/>
        <w:ind w:firstLine="720"/>
        <w:jc w:val="both"/>
        <w:rPr>
          <w:rFonts w:ascii="Times New Roman" w:hAnsi="Times New Roman" w:cs="Times New Roman"/>
          <w:noProof/>
          <w:sz w:val="24"/>
          <w:szCs w:val="24"/>
        </w:rPr>
      </w:pPr>
      <w:bookmarkStart w:id="238" w:name="bookmark425"/>
      <w:r w:rsidRPr="00252FD4">
        <w:rPr>
          <w:rFonts w:ascii="Times New Roman" w:hAnsi="Times New Roman" w:cs="Times New Roman"/>
          <w:noProof/>
          <w:sz w:val="24"/>
          <w:szCs w:val="24"/>
        </w:rPr>
        <w:t>Учебно-методическое и информационное оснащение образовательного процесса обеспечивает возможность:</w:t>
      </w:r>
      <w:bookmarkEnd w:id="238"/>
    </w:p>
    <w:p w:rsidR="00CD028C" w:rsidRPr="00252FD4" w:rsidRDefault="00CD028C" w:rsidP="00252FD4">
      <w:pPr>
        <w:spacing w:after="0" w:line="240" w:lineRule="auto"/>
        <w:jc w:val="both"/>
        <w:rPr>
          <w:rFonts w:ascii="Times New Roman" w:hAnsi="Times New Roman" w:cs="Times New Roman"/>
          <w:noProof/>
          <w:sz w:val="24"/>
          <w:szCs w:val="24"/>
        </w:rPr>
      </w:pP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выступления с аудио-, видео- и графическим экранным сопровождением;</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вывода информации на бумагу;</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информационного подключения к локальной сети и глобальной сети Интернет, входа в инф</w:t>
      </w:r>
      <w:r w:rsidR="003B785A" w:rsidRPr="00252FD4">
        <w:rPr>
          <w:rFonts w:ascii="Times New Roman" w:hAnsi="Times New Roman"/>
          <w:noProof/>
          <w:sz w:val="24"/>
          <w:szCs w:val="24"/>
        </w:rPr>
        <w:t>ормационную среду гимназии</w:t>
      </w:r>
      <w:r w:rsidRPr="00252FD4">
        <w:rPr>
          <w:rFonts w:ascii="Times New Roman" w:hAnsi="Times New Roman"/>
          <w:noProof/>
          <w:sz w:val="24"/>
          <w:szCs w:val="24"/>
        </w:rPr>
        <w:t>, в том числе ч</w:t>
      </w:r>
      <w:r w:rsidR="003B785A" w:rsidRPr="00252FD4">
        <w:rPr>
          <w:rFonts w:ascii="Times New Roman" w:hAnsi="Times New Roman"/>
          <w:noProof/>
          <w:sz w:val="24"/>
          <w:szCs w:val="24"/>
        </w:rPr>
        <w:t>ерез Интернет</w:t>
      </w:r>
      <w:r w:rsidRPr="00252FD4">
        <w:rPr>
          <w:rFonts w:ascii="Times New Roman" w:hAnsi="Times New Roman"/>
          <w:noProof/>
          <w:sz w:val="24"/>
          <w:szCs w:val="24"/>
        </w:rPr>
        <w:t>;</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AD2B76"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вещания (подкастинга), использования носимых аудио-видеоустройств для учебной деятельности на уроке и вне урока;</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общения в Интернете, взаимодействия в социальных группах и сетях, участия в форумах, групповой работы над сообщениями (вики);</w:t>
      </w:r>
      <w:r w:rsidR="00CD028C" w:rsidRPr="00252FD4">
        <w:rPr>
          <w:rFonts w:ascii="Times New Roman" w:hAnsi="Times New Roman"/>
          <w:noProof/>
          <w:sz w:val="24"/>
          <w:szCs w:val="24"/>
        </w:rPr>
        <w:t xml:space="preserve"> </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создания и заполнения баз данных, в том числе определителей; наглядного представления и анализа данных;</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w:t>
      </w:r>
      <w:r w:rsidRPr="00252FD4">
        <w:rPr>
          <w:rFonts w:ascii="Times New Roman" w:hAnsi="Times New Roman"/>
          <w:noProof/>
          <w:sz w:val="24"/>
          <w:szCs w:val="24"/>
        </w:rPr>
        <w:lastRenderedPageBreak/>
        <w:t>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D028C" w:rsidRPr="00252FD4" w:rsidRDefault="00CD028C"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об</w:t>
      </w:r>
      <w:r w:rsidR="00AD2B76" w:rsidRPr="00252FD4">
        <w:rPr>
          <w:rFonts w:ascii="Times New Roman" w:hAnsi="Times New Roman"/>
          <w:noProof/>
          <w:sz w:val="24"/>
          <w:szCs w:val="24"/>
        </w:rPr>
        <w:t>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D028C" w:rsidRPr="00252FD4" w:rsidRDefault="00AD2B76" w:rsidP="00252FD4">
      <w:pPr>
        <w:pStyle w:val="a3"/>
        <w:numPr>
          <w:ilvl w:val="0"/>
          <w:numId w:val="21"/>
        </w:numPr>
        <w:spacing w:after="0" w:line="240" w:lineRule="auto"/>
        <w:jc w:val="both"/>
        <w:rPr>
          <w:rFonts w:ascii="Times New Roman" w:hAnsi="Times New Roman"/>
          <w:noProof/>
          <w:sz w:val="24"/>
          <w:szCs w:val="24"/>
        </w:rPr>
      </w:pPr>
      <w:r w:rsidRPr="00252FD4">
        <w:rPr>
          <w:rFonts w:ascii="Times New Roman" w:hAnsi="Times New Roman"/>
          <w:noProof/>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w:t>
      </w:r>
      <w:r w:rsidR="00BF5022" w:rsidRPr="00252FD4">
        <w:rPr>
          <w:rFonts w:ascii="Times New Roman" w:hAnsi="Times New Roman"/>
          <w:noProof/>
          <w:sz w:val="24"/>
          <w:szCs w:val="24"/>
        </w:rPr>
        <w:t>ием, освещением и мультимедиа со</w:t>
      </w:r>
      <w:r w:rsidRPr="00252FD4">
        <w:rPr>
          <w:rFonts w:ascii="Times New Roman" w:hAnsi="Times New Roman"/>
          <w:noProof/>
          <w:sz w:val="24"/>
          <w:szCs w:val="24"/>
        </w:rPr>
        <w:t>провождением;</w:t>
      </w:r>
    </w:p>
    <w:p w:rsidR="00CD028C" w:rsidRPr="00252FD4" w:rsidRDefault="00CD028C" w:rsidP="00252FD4">
      <w:pPr>
        <w:spacing w:after="0" w:line="240" w:lineRule="auto"/>
        <w:jc w:val="both"/>
        <w:rPr>
          <w:rFonts w:ascii="Times New Roman" w:hAnsi="Times New Roman" w:cs="Times New Roman"/>
          <w:noProof/>
          <w:sz w:val="24"/>
          <w:szCs w:val="24"/>
        </w:rPr>
      </w:pPr>
    </w:p>
    <w:p w:rsidR="00AD2B76" w:rsidRPr="00252FD4" w:rsidRDefault="00AD2B76"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Все указанные виды деятельностиобеспечены расходными материалами.</w:t>
      </w:r>
      <w:r w:rsidR="00502CD0" w:rsidRPr="00252FD4">
        <w:rPr>
          <w:rFonts w:ascii="Times New Roman" w:hAnsi="Times New Roman" w:cs="Times New Roman"/>
          <w:noProof/>
          <w:sz w:val="24"/>
          <w:szCs w:val="24"/>
        </w:rPr>
        <w:t xml:space="preserve"> </w:t>
      </w:r>
      <w:r w:rsidRPr="00252FD4">
        <w:rPr>
          <w:rFonts w:ascii="Times New Roman" w:hAnsi="Times New Roman" w:cs="Times New Roman"/>
          <w:noProof/>
          <w:sz w:val="24"/>
          <w:szCs w:val="24"/>
        </w:rPr>
        <w:t>Технические средства:</w:t>
      </w:r>
      <w:r w:rsidR="00B44874">
        <w:rPr>
          <w:rFonts w:ascii="Times New Roman" w:hAnsi="Times New Roman" w:cs="Times New Roman"/>
          <w:noProof/>
          <w:sz w:val="24"/>
          <w:szCs w:val="24"/>
        </w:rPr>
        <w:t xml:space="preserve"> </w:t>
      </w:r>
      <w:r w:rsidRPr="00252FD4">
        <w:rPr>
          <w:rFonts w:ascii="Times New Roman" w:hAnsi="Times New Roman" w:cs="Times New Roman"/>
          <w:noProof/>
          <w:sz w:val="24"/>
          <w:szCs w:val="24"/>
        </w:rPr>
        <w:t>мультимедийный проектор и экран; принтер монохромный; принтер цветной; цифровой фотоаппарат; цифровая видеокамера; графический планшет; сканер; микрофон; оборудование компьютерной сети; цифровые датчики с интерфейсом; устройст</w:t>
      </w:r>
      <w:r w:rsidR="0067286F" w:rsidRPr="00252FD4">
        <w:rPr>
          <w:rFonts w:ascii="Times New Roman" w:hAnsi="Times New Roman" w:cs="Times New Roman"/>
          <w:noProof/>
          <w:sz w:val="24"/>
          <w:szCs w:val="24"/>
        </w:rPr>
        <w:t>во глобального позиционирования.</w:t>
      </w:r>
    </w:p>
    <w:p w:rsidR="00AD2B76" w:rsidRPr="00252FD4" w:rsidRDefault="00AD2B76" w:rsidP="00CA462C">
      <w:pPr>
        <w:spacing w:after="0" w:line="240" w:lineRule="auto"/>
        <w:ind w:firstLine="709"/>
        <w:jc w:val="both"/>
        <w:rPr>
          <w:rFonts w:ascii="Times New Roman" w:hAnsi="Times New Roman" w:cs="Times New Roman"/>
          <w:noProof/>
          <w:sz w:val="24"/>
          <w:szCs w:val="24"/>
        </w:rPr>
      </w:pPr>
      <w:r w:rsidRPr="00252FD4">
        <w:rPr>
          <w:rFonts w:ascii="Times New Roman" w:hAnsi="Times New Roman" w:cs="Times New Roman"/>
          <w:noProof/>
          <w:sz w:val="24"/>
          <w:szCs w:val="24"/>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w:t>
      </w:r>
      <w:r w:rsidRPr="00252FD4">
        <w:rPr>
          <w:rFonts w:ascii="Times New Roman" w:hAnsi="Times New Roman" w:cs="Times New Roman"/>
          <w:noProof/>
          <w:sz w:val="24"/>
          <w:szCs w:val="24"/>
        </w:rPr>
        <w:lastRenderedPageBreak/>
        <w:t>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r w:rsidR="00502CD0" w:rsidRPr="00252FD4">
        <w:rPr>
          <w:rFonts w:ascii="Times New Roman" w:hAnsi="Times New Roman" w:cs="Times New Roman"/>
          <w:noProof/>
          <w:sz w:val="24"/>
          <w:szCs w:val="24"/>
        </w:rPr>
        <w:t xml:space="preserve"> </w:t>
      </w:r>
      <w:r w:rsidRPr="00252FD4">
        <w:rPr>
          <w:rFonts w:ascii="Times New Roman" w:hAnsi="Times New Roman" w:cs="Times New Roman"/>
          <w:noProof/>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w:t>
      </w:r>
      <w:r w:rsidR="00502CD0" w:rsidRPr="00252FD4">
        <w:rPr>
          <w:rFonts w:ascii="Times New Roman" w:hAnsi="Times New Roman" w:cs="Times New Roman"/>
          <w:noProof/>
          <w:sz w:val="24"/>
          <w:szCs w:val="24"/>
        </w:rPr>
        <w:t xml:space="preserve"> </w:t>
      </w:r>
      <w:r w:rsidRPr="00252FD4">
        <w:rPr>
          <w:rFonts w:ascii="Times New Roman" w:hAnsi="Times New Roman" w:cs="Times New Roman"/>
          <w:noProof/>
          <w:sz w:val="24"/>
          <w:szCs w:val="24"/>
        </w:rPr>
        <w:t>Отображение образовательного процесса в информационной среде: 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r w:rsidR="00502CD0" w:rsidRPr="00252FD4">
        <w:rPr>
          <w:rFonts w:ascii="Times New Roman" w:hAnsi="Times New Roman" w:cs="Times New Roman"/>
          <w:noProof/>
          <w:sz w:val="24"/>
          <w:szCs w:val="24"/>
        </w:rPr>
        <w:t xml:space="preserve"> </w:t>
      </w:r>
      <w:r w:rsidRPr="00252FD4">
        <w:rPr>
          <w:rFonts w:ascii="Times New Roman" w:hAnsi="Times New Roman" w:cs="Times New Roman"/>
          <w:noProof/>
          <w:sz w:val="24"/>
          <w:szCs w:val="24"/>
        </w:rPr>
        <w:t>Компоненты на бумажных носителях: учебники (органайзеры); рабочие тетради (тетради-тренажёры).</w:t>
      </w:r>
      <w:r w:rsidR="00502CD0" w:rsidRPr="00252FD4">
        <w:rPr>
          <w:rFonts w:ascii="Times New Roman" w:hAnsi="Times New Roman" w:cs="Times New Roman"/>
          <w:noProof/>
          <w:sz w:val="24"/>
          <w:szCs w:val="24"/>
        </w:rPr>
        <w:t xml:space="preserve"> </w:t>
      </w:r>
      <w:r w:rsidRPr="00252FD4">
        <w:rPr>
          <w:rFonts w:ascii="Times New Roman" w:hAnsi="Times New Roman" w:cs="Times New Roman"/>
          <w:noProof/>
          <w:sz w:val="24"/>
          <w:szCs w:val="24"/>
        </w:rPr>
        <w:t xml:space="preserve">Компоненты на </w:t>
      </w:r>
      <w:r w:rsidRPr="00252FD4">
        <w:rPr>
          <w:rFonts w:ascii="Times New Roman" w:hAnsi="Times New Roman" w:cs="Times New Roman"/>
          <w:sz w:val="24"/>
          <w:szCs w:val="24"/>
          <w:lang w:val="en-US"/>
        </w:rPr>
        <w:t>CD</w:t>
      </w:r>
      <w:r w:rsidR="00C038B6" w:rsidRPr="00252FD4">
        <w:rPr>
          <w:rFonts w:ascii="Times New Roman" w:hAnsi="Times New Roman" w:cs="Times New Roman"/>
          <w:sz w:val="24"/>
          <w:szCs w:val="24"/>
        </w:rPr>
        <w:t xml:space="preserve"> </w:t>
      </w:r>
      <w:r w:rsidRPr="00252FD4">
        <w:rPr>
          <w:rFonts w:ascii="Times New Roman" w:hAnsi="Times New Roman" w:cs="Times New Roman"/>
          <w:noProof/>
          <w:sz w:val="24"/>
          <w:szCs w:val="24"/>
        </w:rPr>
        <w:t xml:space="preserve">и </w:t>
      </w:r>
      <w:r w:rsidRPr="00252FD4">
        <w:rPr>
          <w:rFonts w:ascii="Times New Roman" w:hAnsi="Times New Roman" w:cs="Times New Roman"/>
          <w:sz w:val="24"/>
          <w:szCs w:val="24"/>
          <w:lang w:val="en-US"/>
        </w:rPr>
        <w:t>DVD</w:t>
      </w:r>
      <w:r w:rsidRPr="00252FD4">
        <w:rPr>
          <w:rFonts w:ascii="Times New Roman" w:hAnsi="Times New Roman" w:cs="Times New Roman"/>
          <w:sz w:val="24"/>
          <w:szCs w:val="24"/>
        </w:rPr>
        <w:t xml:space="preserve">: </w:t>
      </w:r>
      <w:r w:rsidRPr="00252FD4">
        <w:rPr>
          <w:rFonts w:ascii="Times New Roman" w:hAnsi="Times New Roman" w:cs="Times New Roman"/>
          <w:noProof/>
          <w:sz w:val="24"/>
          <w:szCs w:val="24"/>
        </w:rPr>
        <w:t>электронные приложения к учебникам; электронные наглядные пособия; электронные тренажёры; электронные практикумы.</w:t>
      </w:r>
    </w:p>
    <w:p w:rsidR="00AD2B76" w:rsidRPr="00252FD4" w:rsidRDefault="00870D45" w:rsidP="00252FD4">
      <w:pPr>
        <w:spacing w:after="0" w:line="240" w:lineRule="auto"/>
        <w:ind w:firstLine="720"/>
        <w:jc w:val="both"/>
        <w:rPr>
          <w:rFonts w:ascii="Times New Roman" w:hAnsi="Times New Roman" w:cs="Times New Roman"/>
          <w:noProof/>
          <w:sz w:val="24"/>
          <w:szCs w:val="24"/>
        </w:rPr>
      </w:pPr>
      <w:r w:rsidRPr="00252FD4">
        <w:rPr>
          <w:rFonts w:ascii="Times New Roman" w:hAnsi="Times New Roman" w:cs="Times New Roman"/>
          <w:noProof/>
          <w:sz w:val="24"/>
          <w:szCs w:val="24"/>
        </w:rPr>
        <w:t xml:space="preserve">Гимназией </w:t>
      </w:r>
      <w:r w:rsidR="00AD2B76" w:rsidRPr="00252FD4">
        <w:rPr>
          <w:rFonts w:ascii="Times New Roman" w:hAnsi="Times New Roman" w:cs="Times New Roman"/>
          <w:noProof/>
          <w:sz w:val="24"/>
          <w:szCs w:val="24"/>
        </w:rPr>
        <w:t xml:space="preserve"> определяются необходимые меры и сроки по приведению информационно-методических условий реализации основной обр</w:t>
      </w:r>
      <w:r w:rsidR="00E40D6D" w:rsidRPr="00252FD4">
        <w:rPr>
          <w:rFonts w:ascii="Times New Roman" w:hAnsi="Times New Roman" w:cs="Times New Roman"/>
          <w:noProof/>
          <w:sz w:val="24"/>
          <w:szCs w:val="24"/>
        </w:rPr>
        <w:t xml:space="preserve">азовательной программы среднего </w:t>
      </w:r>
      <w:r w:rsidR="00AD2B76" w:rsidRPr="00252FD4">
        <w:rPr>
          <w:rFonts w:ascii="Times New Roman" w:hAnsi="Times New Roman" w:cs="Times New Roman"/>
          <w:noProof/>
          <w:sz w:val="24"/>
          <w:szCs w:val="24"/>
        </w:rPr>
        <w:t xml:space="preserve"> общего образования в соответствии с требованиями Стандарта.</w:t>
      </w:r>
    </w:p>
    <w:sectPr w:rsidR="00AD2B76" w:rsidRPr="00252FD4" w:rsidSect="00570CB0">
      <w:headerReference w:type="even" r:id="rId9"/>
      <w:headerReference w:type="default" r:id="rId10"/>
      <w:footerReference w:type="default" r:id="rId11"/>
      <w:pgSz w:w="11906" w:h="16838"/>
      <w:pgMar w:top="851" w:right="127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5F" w:rsidRDefault="00A0005F" w:rsidP="00CC3BA2">
      <w:pPr>
        <w:spacing w:after="0" w:line="240" w:lineRule="auto"/>
      </w:pPr>
      <w:r>
        <w:separator/>
      </w:r>
    </w:p>
  </w:endnote>
  <w:endnote w:type="continuationSeparator" w:id="0">
    <w:p w:rsidR="00A0005F" w:rsidRDefault="00A0005F" w:rsidP="00CC3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A00002EF" w:usb1="4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504352"/>
      <w:docPartObj>
        <w:docPartGallery w:val="Page Numbers (Bottom of Page)"/>
        <w:docPartUnique/>
      </w:docPartObj>
    </w:sdtPr>
    <w:sdtContent>
      <w:p w:rsidR="0068610D" w:rsidRPr="003B0729" w:rsidRDefault="00A56F2E" w:rsidP="00851630">
        <w:pPr>
          <w:pStyle w:val="a4"/>
          <w:jc w:val="right"/>
          <w:rPr>
            <w:rFonts w:ascii="Times New Roman" w:hAnsi="Times New Roman"/>
          </w:rPr>
        </w:pPr>
        <w:r w:rsidRPr="003B0729">
          <w:rPr>
            <w:rFonts w:ascii="Times New Roman" w:hAnsi="Times New Roman"/>
          </w:rPr>
          <w:fldChar w:fldCharType="begin"/>
        </w:r>
        <w:r w:rsidR="0068610D" w:rsidRPr="003B0729">
          <w:rPr>
            <w:rFonts w:ascii="Times New Roman" w:hAnsi="Times New Roman"/>
          </w:rPr>
          <w:instrText>PAGE   \* MERGEFORMAT</w:instrText>
        </w:r>
        <w:r w:rsidRPr="003B0729">
          <w:rPr>
            <w:rFonts w:ascii="Times New Roman" w:hAnsi="Times New Roman"/>
          </w:rPr>
          <w:fldChar w:fldCharType="separate"/>
        </w:r>
        <w:r w:rsidR="00E4202F">
          <w:rPr>
            <w:rFonts w:ascii="Times New Roman" w:hAnsi="Times New Roman"/>
            <w:noProof/>
          </w:rPr>
          <w:t>4</w:t>
        </w:r>
        <w:r w:rsidRPr="003B0729">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5F" w:rsidRDefault="00A0005F" w:rsidP="00CC3BA2">
      <w:pPr>
        <w:spacing w:after="0" w:line="240" w:lineRule="auto"/>
      </w:pPr>
      <w:r>
        <w:separator/>
      </w:r>
    </w:p>
  </w:footnote>
  <w:footnote w:type="continuationSeparator" w:id="0">
    <w:p w:rsidR="00A0005F" w:rsidRDefault="00A0005F" w:rsidP="00CC3BA2">
      <w:pPr>
        <w:spacing w:after="0" w:line="240" w:lineRule="auto"/>
      </w:pPr>
      <w:r>
        <w:continuationSeparator/>
      </w:r>
    </w:p>
  </w:footnote>
  <w:footnote w:id="1">
    <w:p w:rsidR="0068610D" w:rsidRPr="00FF6C87" w:rsidRDefault="0068610D" w:rsidP="00FC6B0B">
      <w:pPr>
        <w:pStyle w:val="a8"/>
        <w:rPr>
          <w:rFonts w:ascii="Times New Roman" w:hAnsi="Times New Roman"/>
        </w:rPr>
      </w:pPr>
      <w:r w:rsidRPr="00FF6C87">
        <w:rPr>
          <w:rStyle w:val="afb"/>
          <w:rFonts w:ascii="Times New Roman" w:hAnsi="Times New Roman"/>
        </w:rPr>
        <w:footnoteRef/>
      </w:r>
      <w:r w:rsidRPr="00FF6C87">
        <w:rPr>
          <w:rFonts w:ascii="Times New Roman" w:hAnsi="Times New Roman"/>
        </w:rPr>
        <w:t xml:space="preserve"> ИЗМЕНЕНИЯ, которые внесены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68610D" w:rsidRPr="00FF6C87" w:rsidRDefault="0068610D" w:rsidP="00FC6B0B">
      <w:pPr>
        <w:pStyle w:val="a8"/>
        <w:rPr>
          <w:rFonts w:ascii="Times New Roman" w:hAnsi="Times New Roman"/>
        </w:rPr>
      </w:pPr>
      <w:r w:rsidRPr="00FF6C87">
        <w:rPr>
          <w:rFonts w:ascii="Times New Roman" w:hAnsi="Times New Roman"/>
        </w:rPr>
        <w:t>УТВЕРЖДЕНЫ приказом Министерства образования и науки Российской Федерации от 24 января 2012 г. N 39.</w:t>
      </w:r>
    </w:p>
  </w:footnote>
  <w:footnote w:id="2">
    <w:p w:rsidR="0068610D" w:rsidRPr="00CA38D1" w:rsidRDefault="0068610D" w:rsidP="008B15AE">
      <w:pPr>
        <w:pStyle w:val="a8"/>
        <w:rPr>
          <w:b/>
        </w:rPr>
      </w:pPr>
      <w:r w:rsidRPr="00FF6C87">
        <w:rPr>
          <w:rStyle w:val="afb"/>
          <w:rFonts w:ascii="Times New Roman" w:hAnsi="Times New Roman"/>
        </w:rPr>
        <w:footnoteRef/>
      </w:r>
      <w:r w:rsidRPr="00FF6C87">
        <w:rPr>
          <w:rFonts w:ascii="Times New Roman" w:hAnsi="Times New Roman"/>
        </w:rPr>
        <w:t>ИЗМЕНЕНИЯ, которые внесены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1089.УТВЕРЖДЕНЫ приказом Министерства образования и науки Российской Федерации от 24 января 2012 г. N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0D" w:rsidRDefault="0068610D">
    <w:pPr>
      <w:pStyle w:val="Style58"/>
      <w:widowControl/>
      <w:spacing w:line="240" w:lineRule="auto"/>
      <w:ind w:right="19"/>
      <w:jc w:val="right"/>
      <w:rPr>
        <w:rStyle w:val="FontStyle118"/>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0D" w:rsidRDefault="0068610D">
    <w:pPr>
      <w:pStyle w:val="Style58"/>
      <w:widowControl/>
      <w:spacing w:line="240" w:lineRule="auto"/>
      <w:ind w:right="19"/>
      <w:jc w:val="right"/>
      <w:rPr>
        <w:rStyle w:val="FontStyle118"/>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C42BE"/>
    <w:lvl w:ilvl="0">
      <w:numFmt w:val="bullet"/>
      <w:lvlText w:val="*"/>
      <w:lvlJc w:val="left"/>
    </w:lvl>
  </w:abstractNum>
  <w:abstractNum w:abstractNumId="1">
    <w:nsid w:val="012E0369"/>
    <w:multiLevelType w:val="multilevel"/>
    <w:tmpl w:val="272A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C2E20"/>
    <w:multiLevelType w:val="hybridMultilevel"/>
    <w:tmpl w:val="7B7A5DBC"/>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3573F"/>
    <w:multiLevelType w:val="multilevel"/>
    <w:tmpl w:val="B8FAE9D0"/>
    <w:lvl w:ilvl="0">
      <w:start w:val="5"/>
      <w:numFmt w:val="decimal"/>
      <w:lvlText w:val="%1."/>
      <w:lvlJc w:val="left"/>
      <w:rPr>
        <w:rFonts w:ascii="Times New Roman" w:eastAsia="Century Schoolbook"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8648D"/>
    <w:multiLevelType w:val="hybridMultilevel"/>
    <w:tmpl w:val="A89A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E3145"/>
    <w:multiLevelType w:val="hybridMultilevel"/>
    <w:tmpl w:val="C12EA436"/>
    <w:lvl w:ilvl="0" w:tplc="435A372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FA22C0"/>
    <w:multiLevelType w:val="singleLevel"/>
    <w:tmpl w:val="A066F788"/>
    <w:lvl w:ilvl="0">
      <w:start w:val="10"/>
      <w:numFmt w:val="decimal"/>
      <w:lvlText w:val="%1)"/>
      <w:legacy w:legacy="1" w:legacySpace="0" w:legacyIndent="437"/>
      <w:lvlJc w:val="left"/>
      <w:rPr>
        <w:rFonts w:ascii="Times New Roman" w:hAnsi="Times New Roman" w:cs="Times New Roman" w:hint="default"/>
      </w:rPr>
    </w:lvl>
  </w:abstractNum>
  <w:abstractNum w:abstractNumId="7">
    <w:nsid w:val="083C257A"/>
    <w:multiLevelType w:val="hybridMultilevel"/>
    <w:tmpl w:val="7B6C4D1A"/>
    <w:lvl w:ilvl="0" w:tplc="04190001">
      <w:start w:val="1"/>
      <w:numFmt w:val="bullet"/>
      <w:lvlText w:val=""/>
      <w:lvlJc w:val="left"/>
      <w:pPr>
        <w:tabs>
          <w:tab w:val="num" w:pos="1176"/>
        </w:tabs>
        <w:ind w:left="1176" w:hanging="360"/>
      </w:pPr>
      <w:rPr>
        <w:rFonts w:ascii="Symbol" w:hAnsi="Symbol" w:hint="default"/>
      </w:rPr>
    </w:lvl>
    <w:lvl w:ilvl="1" w:tplc="38568F48">
      <w:start w:val="1"/>
      <w:numFmt w:val="bullet"/>
      <w:lvlText w:val=""/>
      <w:lvlJc w:val="left"/>
      <w:pPr>
        <w:tabs>
          <w:tab w:val="num" w:pos="1896"/>
        </w:tabs>
        <w:ind w:left="1896" w:hanging="360"/>
      </w:pPr>
      <w:rPr>
        <w:rFonts w:ascii="Symbol" w:hAnsi="Symbol" w:hint="default"/>
        <w:sz w:val="16"/>
        <w:szCs w:val="1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781C3A"/>
    <w:multiLevelType w:val="hybridMultilevel"/>
    <w:tmpl w:val="43E88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9E61E9"/>
    <w:multiLevelType w:val="hybridMultilevel"/>
    <w:tmpl w:val="F3E89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B95421"/>
    <w:multiLevelType w:val="multilevel"/>
    <w:tmpl w:val="550AC5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0913E93"/>
    <w:multiLevelType w:val="multilevel"/>
    <w:tmpl w:val="84145210"/>
    <w:lvl w:ilvl="0">
      <w:start w:val="2"/>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822FA"/>
    <w:multiLevelType w:val="hybridMultilevel"/>
    <w:tmpl w:val="F1F87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BB00CF"/>
    <w:multiLevelType w:val="multilevel"/>
    <w:tmpl w:val="5248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562FFC"/>
    <w:multiLevelType w:val="multilevel"/>
    <w:tmpl w:val="E6B8E822"/>
    <w:lvl w:ilvl="0">
      <w:start w:val="1"/>
      <w:numFmt w:val="decimal"/>
      <w:lvlText w:val="%1."/>
      <w:lvlJc w:val="left"/>
      <w:pPr>
        <w:ind w:left="36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nsid w:val="19C96A84"/>
    <w:multiLevelType w:val="hybridMultilevel"/>
    <w:tmpl w:val="2C94A7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1A224B21"/>
    <w:multiLevelType w:val="hybridMultilevel"/>
    <w:tmpl w:val="E03CF018"/>
    <w:lvl w:ilvl="0" w:tplc="4C6C42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D2D0242"/>
    <w:multiLevelType w:val="hybridMultilevel"/>
    <w:tmpl w:val="7F242F62"/>
    <w:lvl w:ilvl="0" w:tplc="7F929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316C31"/>
    <w:multiLevelType w:val="multilevel"/>
    <w:tmpl w:val="D4904DDA"/>
    <w:lvl w:ilvl="0">
      <w:start w:val="4"/>
      <w:numFmt w:val="decimal"/>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7634616"/>
    <w:multiLevelType w:val="multilevel"/>
    <w:tmpl w:val="102CA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4073A1"/>
    <w:multiLevelType w:val="hybridMultilevel"/>
    <w:tmpl w:val="638090AE"/>
    <w:lvl w:ilvl="0" w:tplc="CB6ED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636A7C"/>
    <w:multiLevelType w:val="hybridMultilevel"/>
    <w:tmpl w:val="F010181E"/>
    <w:lvl w:ilvl="0" w:tplc="581C85F0">
      <w:start w:val="1"/>
      <w:numFmt w:val="bullet"/>
      <w:lvlText w:val=""/>
      <w:lvlJc w:val="left"/>
      <w:pPr>
        <w:tabs>
          <w:tab w:val="num" w:pos="420"/>
        </w:tabs>
        <w:ind w:left="420" w:hanging="360"/>
      </w:pPr>
      <w:rPr>
        <w:rFonts w:ascii="Symbol" w:hAnsi="Symbol" w:hint="default"/>
        <w:color w:val="auto"/>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33B606CD"/>
    <w:multiLevelType w:val="multilevel"/>
    <w:tmpl w:val="0B86868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3">
    <w:nsid w:val="35276943"/>
    <w:multiLevelType w:val="hybridMultilevel"/>
    <w:tmpl w:val="D4A697E2"/>
    <w:lvl w:ilvl="0" w:tplc="4C6C42BE">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56E7116"/>
    <w:multiLevelType w:val="hybridMultilevel"/>
    <w:tmpl w:val="F12EF4E6"/>
    <w:lvl w:ilvl="0" w:tplc="581C85F0">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5">
    <w:nsid w:val="3A2022EE"/>
    <w:multiLevelType w:val="hybridMultilevel"/>
    <w:tmpl w:val="675EE6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0D1C54"/>
    <w:multiLevelType w:val="hybridMultilevel"/>
    <w:tmpl w:val="F160B9D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3C7B6936"/>
    <w:multiLevelType w:val="singleLevel"/>
    <w:tmpl w:val="1F6017CC"/>
    <w:lvl w:ilvl="0">
      <w:start w:val="1"/>
      <w:numFmt w:val="decimal"/>
      <w:lvlText w:val="%1)"/>
      <w:legacy w:legacy="1" w:legacySpace="0" w:legacyIndent="360"/>
      <w:lvlJc w:val="left"/>
      <w:rPr>
        <w:rFonts w:ascii="Times New Roman" w:hAnsi="Times New Roman" w:cs="Times New Roman" w:hint="default"/>
      </w:rPr>
    </w:lvl>
  </w:abstractNum>
  <w:abstractNum w:abstractNumId="28">
    <w:nsid w:val="3EB577D5"/>
    <w:multiLevelType w:val="hybridMultilevel"/>
    <w:tmpl w:val="067E4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D96D96"/>
    <w:multiLevelType w:val="hybridMultilevel"/>
    <w:tmpl w:val="E9D4EB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44471B09"/>
    <w:multiLevelType w:val="multilevel"/>
    <w:tmpl w:val="9AF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EB3B3D"/>
    <w:multiLevelType w:val="hybridMultilevel"/>
    <w:tmpl w:val="198209B0"/>
    <w:lvl w:ilvl="0" w:tplc="F1BEAB02">
      <w:start w:val="7"/>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7890AB4"/>
    <w:multiLevelType w:val="hybridMultilevel"/>
    <w:tmpl w:val="8EA4C6C8"/>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7A0501"/>
    <w:multiLevelType w:val="hybridMultilevel"/>
    <w:tmpl w:val="7728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B1C4827"/>
    <w:multiLevelType w:val="hybridMultilevel"/>
    <w:tmpl w:val="86224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F7521B"/>
    <w:multiLevelType w:val="multilevel"/>
    <w:tmpl w:val="B0C05452"/>
    <w:lvl w:ilvl="0">
      <w:start w:val="3"/>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0"/>
        <w:szCs w:val="20"/>
        <w:u w:val="none"/>
      </w:rPr>
    </w:lvl>
    <w:lvl w:ilvl="1">
      <w:start w:val="7"/>
      <w:numFmt w:val="decimal"/>
      <w:lvlText w:val="%2."/>
      <w:lvlJc w:val="left"/>
      <w:rPr>
        <w:rFonts w:ascii="Times New Roman" w:eastAsia="Century Schoolbook" w:hAnsi="Times New Roman" w:cs="Times New Roman" w:hint="default"/>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FF1381"/>
    <w:multiLevelType w:val="singleLevel"/>
    <w:tmpl w:val="E03AB026"/>
    <w:lvl w:ilvl="0">
      <w:start w:val="2"/>
      <w:numFmt w:val="decimal"/>
      <w:lvlText w:val="%1)"/>
      <w:legacy w:legacy="1" w:legacySpace="0" w:legacyIndent="307"/>
      <w:lvlJc w:val="left"/>
      <w:rPr>
        <w:rFonts w:ascii="Times New Roman" w:hAnsi="Times New Roman" w:cs="Times New Roman" w:hint="default"/>
      </w:rPr>
    </w:lvl>
  </w:abstractNum>
  <w:abstractNum w:abstractNumId="37">
    <w:nsid w:val="4EF84BB8"/>
    <w:multiLevelType w:val="hybridMultilevel"/>
    <w:tmpl w:val="4C1C30E0"/>
    <w:lvl w:ilvl="0" w:tplc="6652D8D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4F2501CA"/>
    <w:multiLevelType w:val="multilevel"/>
    <w:tmpl w:val="C27C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2544C7"/>
    <w:multiLevelType w:val="singleLevel"/>
    <w:tmpl w:val="F15ACAD2"/>
    <w:lvl w:ilvl="0">
      <w:start w:val="2"/>
      <w:numFmt w:val="decimal"/>
      <w:lvlText w:val="3.%1."/>
      <w:legacy w:legacy="1" w:legacySpace="0" w:legacyIndent="854"/>
      <w:lvlJc w:val="left"/>
      <w:rPr>
        <w:rFonts w:ascii="Times New Roman" w:hAnsi="Times New Roman" w:cs="Times New Roman" w:hint="default"/>
      </w:rPr>
    </w:lvl>
  </w:abstractNum>
  <w:abstractNum w:abstractNumId="40">
    <w:nsid w:val="5B8675FE"/>
    <w:multiLevelType w:val="hybridMultilevel"/>
    <w:tmpl w:val="C04A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EC600C"/>
    <w:multiLevelType w:val="multilevel"/>
    <w:tmpl w:val="07685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04335EB"/>
    <w:multiLevelType w:val="multilevel"/>
    <w:tmpl w:val="61EE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DB77A4"/>
    <w:multiLevelType w:val="hybridMultilevel"/>
    <w:tmpl w:val="3EA6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0E4545"/>
    <w:multiLevelType w:val="hybridMultilevel"/>
    <w:tmpl w:val="604A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740ADD"/>
    <w:multiLevelType w:val="multilevel"/>
    <w:tmpl w:val="C060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230B91"/>
    <w:multiLevelType w:val="singleLevel"/>
    <w:tmpl w:val="D84672DE"/>
    <w:lvl w:ilvl="0">
      <w:start w:val="5"/>
      <w:numFmt w:val="decimal"/>
      <w:lvlText w:val="%1)"/>
      <w:legacy w:legacy="1" w:legacySpace="0" w:legacyIndent="336"/>
      <w:lvlJc w:val="left"/>
      <w:rPr>
        <w:rFonts w:ascii="Times New Roman" w:hAnsi="Times New Roman" w:cs="Times New Roman" w:hint="default"/>
      </w:rPr>
    </w:lvl>
  </w:abstractNum>
  <w:abstractNum w:abstractNumId="47">
    <w:nsid w:val="6E987E6E"/>
    <w:multiLevelType w:val="hybridMultilevel"/>
    <w:tmpl w:val="2910C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EB7411"/>
    <w:multiLevelType w:val="multilevel"/>
    <w:tmpl w:val="C08C57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717F09"/>
    <w:multiLevelType w:val="hybridMultilevel"/>
    <w:tmpl w:val="B68CB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121F8B"/>
    <w:multiLevelType w:val="singleLevel"/>
    <w:tmpl w:val="E8963F58"/>
    <w:lvl w:ilvl="0">
      <w:start w:val="1"/>
      <w:numFmt w:val="decimal"/>
      <w:lvlText w:val="%1)"/>
      <w:legacy w:legacy="1" w:legacySpace="0" w:legacyIndent="341"/>
      <w:lvlJc w:val="left"/>
      <w:rPr>
        <w:rFonts w:ascii="Times New Roman" w:eastAsia="Times New Roman" w:hAnsi="Times New Roman" w:cs="Times New Roman"/>
      </w:rPr>
    </w:lvl>
  </w:abstractNum>
  <w:abstractNum w:abstractNumId="51">
    <w:nsid w:val="76434350"/>
    <w:multiLevelType w:val="hybridMultilevel"/>
    <w:tmpl w:val="ED1CDFEC"/>
    <w:lvl w:ilvl="0" w:tplc="435A3722">
      <w:start w:val="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2">
    <w:nsid w:val="776F21B5"/>
    <w:multiLevelType w:val="multilevel"/>
    <w:tmpl w:val="A434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43686A"/>
    <w:multiLevelType w:val="hybridMultilevel"/>
    <w:tmpl w:val="37263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9"/>
        <w:lvlJc w:val="left"/>
        <w:rPr>
          <w:rFonts w:ascii="Times New Roman" w:hAnsi="Times New Roman" w:hint="default"/>
        </w:rPr>
      </w:lvl>
    </w:lvlOverride>
  </w:num>
  <w:num w:numId="2">
    <w:abstractNumId w:val="43"/>
  </w:num>
  <w:num w:numId="3">
    <w:abstractNumId w:val="44"/>
  </w:num>
  <w:num w:numId="4">
    <w:abstractNumId w:val="4"/>
  </w:num>
  <w:num w:numId="5">
    <w:abstractNumId w:val="14"/>
  </w:num>
  <w:num w:numId="6">
    <w:abstractNumId w:val="53"/>
  </w:num>
  <w:num w:numId="7">
    <w:abstractNumId w:val="34"/>
  </w:num>
  <w:num w:numId="8">
    <w:abstractNumId w:val="33"/>
  </w:num>
  <w:num w:numId="9">
    <w:abstractNumId w:val="36"/>
  </w:num>
  <w:num w:numId="10">
    <w:abstractNumId w:val="36"/>
    <w:lvlOverride w:ilvl="0">
      <w:lvl w:ilvl="0">
        <w:start w:val="5"/>
        <w:numFmt w:val="decimal"/>
        <w:lvlText w:val="%1)"/>
        <w:legacy w:legacy="1" w:legacySpace="0" w:legacyIndent="312"/>
        <w:lvlJc w:val="left"/>
        <w:rPr>
          <w:rFonts w:ascii="Times New Roman" w:hAnsi="Times New Roman" w:cs="Times New Roman" w:hint="default"/>
        </w:rPr>
      </w:lvl>
    </w:lvlOverride>
  </w:num>
  <w:num w:numId="11">
    <w:abstractNumId w:val="6"/>
  </w:num>
  <w:num w:numId="12">
    <w:abstractNumId w:val="50"/>
  </w:num>
  <w:num w:numId="13">
    <w:abstractNumId w:val="46"/>
  </w:num>
  <w:num w:numId="14">
    <w:abstractNumId w:val="27"/>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9"/>
  </w:num>
  <w:num w:numId="17">
    <w:abstractNumId w:val="29"/>
  </w:num>
  <w:num w:numId="18">
    <w:abstractNumId w:val="25"/>
  </w:num>
  <w:num w:numId="19">
    <w:abstractNumId w:val="23"/>
  </w:num>
  <w:num w:numId="20">
    <w:abstractNumId w:val="16"/>
  </w:num>
  <w:num w:numId="21">
    <w:abstractNumId w:val="15"/>
  </w:num>
  <w:num w:numId="22">
    <w:abstractNumId w:val="0"/>
    <w:lvlOverride w:ilvl="0">
      <w:lvl w:ilvl="0">
        <w:numFmt w:val="bullet"/>
        <w:lvlText w:val="•"/>
        <w:legacy w:legacy="1" w:legacySpace="0" w:legacyIndent="154"/>
        <w:lvlJc w:val="left"/>
        <w:rPr>
          <w:rFonts w:ascii="Times New Roman" w:hAnsi="Times New Roman" w:hint="default"/>
        </w:rPr>
      </w:lvl>
    </w:lvlOverride>
  </w:num>
  <w:num w:numId="23">
    <w:abstractNumId w:val="28"/>
  </w:num>
  <w:num w:numId="24">
    <w:abstractNumId w:val="12"/>
  </w:num>
  <w:num w:numId="25">
    <w:abstractNumId w:val="40"/>
  </w:num>
  <w:num w:numId="26">
    <w:abstractNumId w:val="0"/>
    <w:lvlOverride w:ilvl="0">
      <w:lvl w:ilvl="0">
        <w:numFmt w:val="bullet"/>
        <w:lvlText w:val="•"/>
        <w:legacy w:legacy="1" w:legacySpace="0" w:legacyIndent="158"/>
        <w:lvlJc w:val="left"/>
        <w:rPr>
          <w:rFonts w:ascii="Times New Roman" w:hAnsi="Times New Roman" w:hint="default"/>
        </w:rPr>
      </w:lvl>
    </w:lvlOverride>
  </w:num>
  <w:num w:numId="27">
    <w:abstractNumId w:val="19"/>
  </w:num>
  <w:num w:numId="28">
    <w:abstractNumId w:val="2"/>
  </w:num>
  <w:num w:numId="29">
    <w:abstractNumId w:val="32"/>
  </w:num>
  <w:num w:numId="3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0"/>
  </w:num>
  <w:num w:numId="33">
    <w:abstractNumId w:val="38"/>
  </w:num>
  <w:num w:numId="34">
    <w:abstractNumId w:val="42"/>
  </w:num>
  <w:num w:numId="35">
    <w:abstractNumId w:val="1"/>
  </w:num>
  <w:num w:numId="36">
    <w:abstractNumId w:val="13"/>
  </w:num>
  <w:num w:numId="37">
    <w:abstractNumId w:val="45"/>
  </w:num>
  <w:num w:numId="38">
    <w:abstractNumId w:val="52"/>
  </w:num>
  <w:num w:numId="39">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46">
    <w:abstractNumId w:val="11"/>
  </w:num>
  <w:num w:numId="47">
    <w:abstractNumId w:val="35"/>
  </w:num>
  <w:num w:numId="48">
    <w:abstractNumId w:val="31"/>
  </w:num>
  <w:num w:numId="49">
    <w:abstractNumId w:val="3"/>
  </w:num>
  <w:num w:numId="50">
    <w:abstractNumId w:val="37"/>
  </w:num>
  <w:num w:numId="51">
    <w:abstractNumId w:val="48"/>
  </w:num>
  <w:num w:numId="52">
    <w:abstractNumId w:val="41"/>
  </w:num>
  <w:num w:numId="53">
    <w:abstractNumId w:val="18"/>
    <w:lvlOverride w:ilvl="0">
      <w:startOverride w:val="4"/>
    </w:lvlOverride>
    <w:lvlOverride w:ilvl="1"/>
    <w:lvlOverride w:ilvl="2"/>
    <w:lvlOverride w:ilvl="3"/>
    <w:lvlOverride w:ilvl="4"/>
    <w:lvlOverride w:ilvl="5"/>
    <w:lvlOverride w:ilvl="6"/>
    <w:lvlOverride w:ilvl="7"/>
    <w:lvlOverride w:ilvl="8"/>
  </w:num>
  <w:num w:numId="54">
    <w:abstractNumId w:val="39"/>
  </w:num>
  <w:num w:numId="55">
    <w:abstractNumId w:val="22"/>
  </w:num>
  <w:num w:numId="56">
    <w:abstractNumId w:val="10"/>
  </w:num>
  <w:num w:numId="57">
    <w:abstractNumId w:val="8"/>
  </w:num>
  <w:num w:numId="58">
    <w:abstractNumId w:val="24"/>
  </w:num>
  <w:num w:numId="59">
    <w:abstractNumId w:val="21"/>
  </w:num>
  <w:num w:numId="60">
    <w:abstractNumId w:val="51"/>
  </w:num>
  <w:num w:numId="61">
    <w:abstractNumId w:val="5"/>
  </w:num>
  <w:num w:numId="62">
    <w:abstractNumId w:val="47"/>
  </w:num>
  <w:num w:numId="63">
    <w:abstractNumId w:val="49"/>
  </w:num>
  <w:num w:numId="64">
    <w:abstractNumId w:val="17"/>
  </w:num>
  <w:num w:numId="65">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750598"/>
    <w:rsid w:val="00001179"/>
    <w:rsid w:val="00002301"/>
    <w:rsid w:val="00005EDB"/>
    <w:rsid w:val="000117AA"/>
    <w:rsid w:val="0001228C"/>
    <w:rsid w:val="00017C2B"/>
    <w:rsid w:val="00040E6D"/>
    <w:rsid w:val="000436D3"/>
    <w:rsid w:val="000511B0"/>
    <w:rsid w:val="0005589D"/>
    <w:rsid w:val="00063940"/>
    <w:rsid w:val="0007067B"/>
    <w:rsid w:val="00072103"/>
    <w:rsid w:val="00075E94"/>
    <w:rsid w:val="000A0DB0"/>
    <w:rsid w:val="000A47E7"/>
    <w:rsid w:val="000B5E38"/>
    <w:rsid w:val="000B6F9F"/>
    <w:rsid w:val="000D2751"/>
    <w:rsid w:val="000D4C30"/>
    <w:rsid w:val="000D52EF"/>
    <w:rsid w:val="000E7EB7"/>
    <w:rsid w:val="000F0578"/>
    <w:rsid w:val="000F3806"/>
    <w:rsid w:val="000F42A6"/>
    <w:rsid w:val="00105D32"/>
    <w:rsid w:val="0010692A"/>
    <w:rsid w:val="00106D01"/>
    <w:rsid w:val="00113972"/>
    <w:rsid w:val="001258D6"/>
    <w:rsid w:val="00127CD0"/>
    <w:rsid w:val="00133B2C"/>
    <w:rsid w:val="00140124"/>
    <w:rsid w:val="001432F4"/>
    <w:rsid w:val="00144ED6"/>
    <w:rsid w:val="00146CE5"/>
    <w:rsid w:val="001704D4"/>
    <w:rsid w:val="0018093A"/>
    <w:rsid w:val="00190423"/>
    <w:rsid w:val="001911F0"/>
    <w:rsid w:val="001971E9"/>
    <w:rsid w:val="00197A3F"/>
    <w:rsid w:val="001A6292"/>
    <w:rsid w:val="001B0704"/>
    <w:rsid w:val="001B20FC"/>
    <w:rsid w:val="001B38F8"/>
    <w:rsid w:val="001B58E2"/>
    <w:rsid w:val="001C292C"/>
    <w:rsid w:val="001C6762"/>
    <w:rsid w:val="001D1DB5"/>
    <w:rsid w:val="001E07FA"/>
    <w:rsid w:val="001E28A8"/>
    <w:rsid w:val="00213D38"/>
    <w:rsid w:val="00214D5A"/>
    <w:rsid w:val="00235D00"/>
    <w:rsid w:val="002409B6"/>
    <w:rsid w:val="0025197B"/>
    <w:rsid w:val="00252FD4"/>
    <w:rsid w:val="00257201"/>
    <w:rsid w:val="0025795F"/>
    <w:rsid w:val="002604A0"/>
    <w:rsid w:val="00263AF5"/>
    <w:rsid w:val="00282CD3"/>
    <w:rsid w:val="00282DC1"/>
    <w:rsid w:val="002846C9"/>
    <w:rsid w:val="00294DE5"/>
    <w:rsid w:val="002B48D4"/>
    <w:rsid w:val="002C0703"/>
    <w:rsid w:val="002D243F"/>
    <w:rsid w:val="002D38C2"/>
    <w:rsid w:val="002D4DE1"/>
    <w:rsid w:val="002D6FE4"/>
    <w:rsid w:val="002D71C3"/>
    <w:rsid w:val="002F0CDF"/>
    <w:rsid w:val="002F1E8C"/>
    <w:rsid w:val="00311313"/>
    <w:rsid w:val="003214BA"/>
    <w:rsid w:val="00324E91"/>
    <w:rsid w:val="0033327F"/>
    <w:rsid w:val="0033438B"/>
    <w:rsid w:val="003367B0"/>
    <w:rsid w:val="00340FEC"/>
    <w:rsid w:val="0034485D"/>
    <w:rsid w:val="00346F82"/>
    <w:rsid w:val="00350385"/>
    <w:rsid w:val="00362A4F"/>
    <w:rsid w:val="003674F1"/>
    <w:rsid w:val="00370334"/>
    <w:rsid w:val="00373A66"/>
    <w:rsid w:val="00381293"/>
    <w:rsid w:val="0039055F"/>
    <w:rsid w:val="003953C7"/>
    <w:rsid w:val="0039548D"/>
    <w:rsid w:val="00397A28"/>
    <w:rsid w:val="003B0729"/>
    <w:rsid w:val="003B4AFE"/>
    <w:rsid w:val="003B785A"/>
    <w:rsid w:val="003C0531"/>
    <w:rsid w:val="003C7F77"/>
    <w:rsid w:val="003D57A0"/>
    <w:rsid w:val="003D6A74"/>
    <w:rsid w:val="003E5708"/>
    <w:rsid w:val="003E57E9"/>
    <w:rsid w:val="003E7154"/>
    <w:rsid w:val="003F0534"/>
    <w:rsid w:val="003F7056"/>
    <w:rsid w:val="004479A7"/>
    <w:rsid w:val="00453F0E"/>
    <w:rsid w:val="004621F1"/>
    <w:rsid w:val="004846A4"/>
    <w:rsid w:val="004879D8"/>
    <w:rsid w:val="004958CE"/>
    <w:rsid w:val="00497BAB"/>
    <w:rsid w:val="004A1A61"/>
    <w:rsid w:val="004A5E56"/>
    <w:rsid w:val="004B3713"/>
    <w:rsid w:val="004B7CAA"/>
    <w:rsid w:val="004E1F2F"/>
    <w:rsid w:val="004E633B"/>
    <w:rsid w:val="00502CD0"/>
    <w:rsid w:val="00503737"/>
    <w:rsid w:val="00506B1E"/>
    <w:rsid w:val="005071BF"/>
    <w:rsid w:val="00511BB9"/>
    <w:rsid w:val="0051377D"/>
    <w:rsid w:val="00514E2B"/>
    <w:rsid w:val="00521432"/>
    <w:rsid w:val="005271BC"/>
    <w:rsid w:val="005279E3"/>
    <w:rsid w:val="00531C5B"/>
    <w:rsid w:val="00533FCF"/>
    <w:rsid w:val="00536D3E"/>
    <w:rsid w:val="00541726"/>
    <w:rsid w:val="00552EC0"/>
    <w:rsid w:val="0055639D"/>
    <w:rsid w:val="00561039"/>
    <w:rsid w:val="00567B70"/>
    <w:rsid w:val="00570CB0"/>
    <w:rsid w:val="005812A6"/>
    <w:rsid w:val="00584948"/>
    <w:rsid w:val="005967A5"/>
    <w:rsid w:val="00597757"/>
    <w:rsid w:val="00597D3E"/>
    <w:rsid w:val="005A2BFC"/>
    <w:rsid w:val="005A7EF5"/>
    <w:rsid w:val="005B4585"/>
    <w:rsid w:val="005B5C52"/>
    <w:rsid w:val="005C03B6"/>
    <w:rsid w:val="005C3999"/>
    <w:rsid w:val="005C4451"/>
    <w:rsid w:val="005C707D"/>
    <w:rsid w:val="005D046D"/>
    <w:rsid w:val="005D0BF1"/>
    <w:rsid w:val="005D1A7E"/>
    <w:rsid w:val="005D3D83"/>
    <w:rsid w:val="005E00DE"/>
    <w:rsid w:val="005F019A"/>
    <w:rsid w:val="005F2143"/>
    <w:rsid w:val="006016BA"/>
    <w:rsid w:val="006022B9"/>
    <w:rsid w:val="00615D3A"/>
    <w:rsid w:val="006330F6"/>
    <w:rsid w:val="00633420"/>
    <w:rsid w:val="00633A39"/>
    <w:rsid w:val="0063655F"/>
    <w:rsid w:val="00636A76"/>
    <w:rsid w:val="0064242D"/>
    <w:rsid w:val="006544DC"/>
    <w:rsid w:val="00661B67"/>
    <w:rsid w:val="0066463A"/>
    <w:rsid w:val="00664FC2"/>
    <w:rsid w:val="0067286F"/>
    <w:rsid w:val="00674E1D"/>
    <w:rsid w:val="00675577"/>
    <w:rsid w:val="0068610D"/>
    <w:rsid w:val="00690C84"/>
    <w:rsid w:val="00696ADA"/>
    <w:rsid w:val="006A111A"/>
    <w:rsid w:val="006A608B"/>
    <w:rsid w:val="006C5ACD"/>
    <w:rsid w:val="006D4AA8"/>
    <w:rsid w:val="006D6DE1"/>
    <w:rsid w:val="006D6DF5"/>
    <w:rsid w:val="006F5932"/>
    <w:rsid w:val="00700A44"/>
    <w:rsid w:val="007053BE"/>
    <w:rsid w:val="0070797B"/>
    <w:rsid w:val="007126D9"/>
    <w:rsid w:val="007153E1"/>
    <w:rsid w:val="00733D27"/>
    <w:rsid w:val="00733F1E"/>
    <w:rsid w:val="00734E18"/>
    <w:rsid w:val="00735C0D"/>
    <w:rsid w:val="007435BF"/>
    <w:rsid w:val="00750598"/>
    <w:rsid w:val="00752A40"/>
    <w:rsid w:val="00754E28"/>
    <w:rsid w:val="00754F74"/>
    <w:rsid w:val="0075749A"/>
    <w:rsid w:val="007702CD"/>
    <w:rsid w:val="0077121E"/>
    <w:rsid w:val="00773C79"/>
    <w:rsid w:val="007A2855"/>
    <w:rsid w:val="007A66EE"/>
    <w:rsid w:val="007A7085"/>
    <w:rsid w:val="007B4B75"/>
    <w:rsid w:val="007D13D5"/>
    <w:rsid w:val="007D6E85"/>
    <w:rsid w:val="007E0D88"/>
    <w:rsid w:val="007E7B8C"/>
    <w:rsid w:val="007F5646"/>
    <w:rsid w:val="007F6842"/>
    <w:rsid w:val="00811644"/>
    <w:rsid w:val="008128B4"/>
    <w:rsid w:val="00830E38"/>
    <w:rsid w:val="00835A64"/>
    <w:rsid w:val="00851630"/>
    <w:rsid w:val="00851FF7"/>
    <w:rsid w:val="00856CFF"/>
    <w:rsid w:val="0085759D"/>
    <w:rsid w:val="0085767B"/>
    <w:rsid w:val="0086208E"/>
    <w:rsid w:val="00864042"/>
    <w:rsid w:val="00864E6C"/>
    <w:rsid w:val="00865B48"/>
    <w:rsid w:val="00870D45"/>
    <w:rsid w:val="008724F9"/>
    <w:rsid w:val="0087450D"/>
    <w:rsid w:val="0087532D"/>
    <w:rsid w:val="008879A4"/>
    <w:rsid w:val="008B0090"/>
    <w:rsid w:val="008B15AE"/>
    <w:rsid w:val="008B5637"/>
    <w:rsid w:val="008C1A9C"/>
    <w:rsid w:val="008D1EB0"/>
    <w:rsid w:val="008D3C49"/>
    <w:rsid w:val="008D429D"/>
    <w:rsid w:val="008E358D"/>
    <w:rsid w:val="008F25AD"/>
    <w:rsid w:val="008F61A8"/>
    <w:rsid w:val="0090345A"/>
    <w:rsid w:val="00904A3E"/>
    <w:rsid w:val="00906791"/>
    <w:rsid w:val="00914EFA"/>
    <w:rsid w:val="00923A40"/>
    <w:rsid w:val="00935E24"/>
    <w:rsid w:val="0096060F"/>
    <w:rsid w:val="00966933"/>
    <w:rsid w:val="009714BF"/>
    <w:rsid w:val="0097745B"/>
    <w:rsid w:val="0098085B"/>
    <w:rsid w:val="009831F7"/>
    <w:rsid w:val="009A74F0"/>
    <w:rsid w:val="009B04C1"/>
    <w:rsid w:val="009B316A"/>
    <w:rsid w:val="009B3FE1"/>
    <w:rsid w:val="009B4E11"/>
    <w:rsid w:val="009C73C0"/>
    <w:rsid w:val="009E08EE"/>
    <w:rsid w:val="009F1764"/>
    <w:rsid w:val="009F5810"/>
    <w:rsid w:val="00A0005F"/>
    <w:rsid w:val="00A02222"/>
    <w:rsid w:val="00A104AD"/>
    <w:rsid w:val="00A157B7"/>
    <w:rsid w:val="00A15BB9"/>
    <w:rsid w:val="00A31990"/>
    <w:rsid w:val="00A522C2"/>
    <w:rsid w:val="00A5365C"/>
    <w:rsid w:val="00A54FF5"/>
    <w:rsid w:val="00A56F2E"/>
    <w:rsid w:val="00A6191A"/>
    <w:rsid w:val="00A61B18"/>
    <w:rsid w:val="00A620DA"/>
    <w:rsid w:val="00A638AF"/>
    <w:rsid w:val="00A7508F"/>
    <w:rsid w:val="00A8445C"/>
    <w:rsid w:val="00A974AD"/>
    <w:rsid w:val="00AA6067"/>
    <w:rsid w:val="00AB7632"/>
    <w:rsid w:val="00AC2774"/>
    <w:rsid w:val="00AC316A"/>
    <w:rsid w:val="00AD2B76"/>
    <w:rsid w:val="00AE650C"/>
    <w:rsid w:val="00AF5529"/>
    <w:rsid w:val="00AF61D0"/>
    <w:rsid w:val="00AF66C2"/>
    <w:rsid w:val="00B104B4"/>
    <w:rsid w:val="00B10860"/>
    <w:rsid w:val="00B11594"/>
    <w:rsid w:val="00B119DA"/>
    <w:rsid w:val="00B1278E"/>
    <w:rsid w:val="00B159A2"/>
    <w:rsid w:val="00B166D7"/>
    <w:rsid w:val="00B2044E"/>
    <w:rsid w:val="00B213A7"/>
    <w:rsid w:val="00B37A2B"/>
    <w:rsid w:val="00B43188"/>
    <w:rsid w:val="00B4341C"/>
    <w:rsid w:val="00B44874"/>
    <w:rsid w:val="00B44C41"/>
    <w:rsid w:val="00B46D8E"/>
    <w:rsid w:val="00B53B17"/>
    <w:rsid w:val="00B5591D"/>
    <w:rsid w:val="00B57D2A"/>
    <w:rsid w:val="00B6588C"/>
    <w:rsid w:val="00B77381"/>
    <w:rsid w:val="00B93C25"/>
    <w:rsid w:val="00B95062"/>
    <w:rsid w:val="00BA2E22"/>
    <w:rsid w:val="00BB13F5"/>
    <w:rsid w:val="00BB2D99"/>
    <w:rsid w:val="00BB7186"/>
    <w:rsid w:val="00BC31CA"/>
    <w:rsid w:val="00BC3E09"/>
    <w:rsid w:val="00BD1AC7"/>
    <w:rsid w:val="00BD36B5"/>
    <w:rsid w:val="00BE638C"/>
    <w:rsid w:val="00BF5022"/>
    <w:rsid w:val="00BF7240"/>
    <w:rsid w:val="00C00EE0"/>
    <w:rsid w:val="00C038B6"/>
    <w:rsid w:val="00C049B6"/>
    <w:rsid w:val="00C10A57"/>
    <w:rsid w:val="00C113FE"/>
    <w:rsid w:val="00C17743"/>
    <w:rsid w:val="00C2401B"/>
    <w:rsid w:val="00C24F90"/>
    <w:rsid w:val="00C2686B"/>
    <w:rsid w:val="00C27498"/>
    <w:rsid w:val="00C32106"/>
    <w:rsid w:val="00C35E28"/>
    <w:rsid w:val="00C373FB"/>
    <w:rsid w:val="00C374F3"/>
    <w:rsid w:val="00C41913"/>
    <w:rsid w:val="00C56371"/>
    <w:rsid w:val="00C67A6D"/>
    <w:rsid w:val="00C707FF"/>
    <w:rsid w:val="00C7630A"/>
    <w:rsid w:val="00C81E8A"/>
    <w:rsid w:val="00C82A6D"/>
    <w:rsid w:val="00C906BC"/>
    <w:rsid w:val="00C93A58"/>
    <w:rsid w:val="00C93FA3"/>
    <w:rsid w:val="00CA182B"/>
    <w:rsid w:val="00CA462C"/>
    <w:rsid w:val="00CB496A"/>
    <w:rsid w:val="00CC3BA2"/>
    <w:rsid w:val="00CC55BC"/>
    <w:rsid w:val="00CD028C"/>
    <w:rsid w:val="00CF5916"/>
    <w:rsid w:val="00CF7B7B"/>
    <w:rsid w:val="00D060FE"/>
    <w:rsid w:val="00D1117A"/>
    <w:rsid w:val="00D11EF2"/>
    <w:rsid w:val="00D12FA5"/>
    <w:rsid w:val="00D13DD7"/>
    <w:rsid w:val="00D16B78"/>
    <w:rsid w:val="00D25629"/>
    <w:rsid w:val="00D3425B"/>
    <w:rsid w:val="00D364D1"/>
    <w:rsid w:val="00D507AF"/>
    <w:rsid w:val="00D73AEC"/>
    <w:rsid w:val="00D73F51"/>
    <w:rsid w:val="00D74168"/>
    <w:rsid w:val="00D74567"/>
    <w:rsid w:val="00D83B40"/>
    <w:rsid w:val="00D9149F"/>
    <w:rsid w:val="00D95F16"/>
    <w:rsid w:val="00DA103C"/>
    <w:rsid w:val="00DA5A9A"/>
    <w:rsid w:val="00DC4F6F"/>
    <w:rsid w:val="00DC7586"/>
    <w:rsid w:val="00DD1996"/>
    <w:rsid w:val="00DD29FE"/>
    <w:rsid w:val="00DE7540"/>
    <w:rsid w:val="00DF0853"/>
    <w:rsid w:val="00DF0DFC"/>
    <w:rsid w:val="00DF2E3F"/>
    <w:rsid w:val="00DF4754"/>
    <w:rsid w:val="00E03AF6"/>
    <w:rsid w:val="00E13890"/>
    <w:rsid w:val="00E26551"/>
    <w:rsid w:val="00E27A84"/>
    <w:rsid w:val="00E34448"/>
    <w:rsid w:val="00E3573C"/>
    <w:rsid w:val="00E40D6D"/>
    <w:rsid w:val="00E413F2"/>
    <w:rsid w:val="00E4202F"/>
    <w:rsid w:val="00E60675"/>
    <w:rsid w:val="00E61379"/>
    <w:rsid w:val="00E6137F"/>
    <w:rsid w:val="00E722B8"/>
    <w:rsid w:val="00E72D20"/>
    <w:rsid w:val="00E752F1"/>
    <w:rsid w:val="00E82C54"/>
    <w:rsid w:val="00E932D0"/>
    <w:rsid w:val="00EA572D"/>
    <w:rsid w:val="00EA5F83"/>
    <w:rsid w:val="00EB2CAD"/>
    <w:rsid w:val="00EB52CF"/>
    <w:rsid w:val="00EC5A76"/>
    <w:rsid w:val="00EC797B"/>
    <w:rsid w:val="00EE1DDC"/>
    <w:rsid w:val="00EF0B13"/>
    <w:rsid w:val="00EF1DDF"/>
    <w:rsid w:val="00F01771"/>
    <w:rsid w:val="00F22978"/>
    <w:rsid w:val="00F3065E"/>
    <w:rsid w:val="00F36C44"/>
    <w:rsid w:val="00F5070B"/>
    <w:rsid w:val="00F644A0"/>
    <w:rsid w:val="00F649F8"/>
    <w:rsid w:val="00F94406"/>
    <w:rsid w:val="00FA7AFD"/>
    <w:rsid w:val="00FB0B51"/>
    <w:rsid w:val="00FB42EA"/>
    <w:rsid w:val="00FB546C"/>
    <w:rsid w:val="00FB70B7"/>
    <w:rsid w:val="00FC6B0B"/>
    <w:rsid w:val="00FC7E19"/>
    <w:rsid w:val="00FD6014"/>
    <w:rsid w:val="00FE6B81"/>
    <w:rsid w:val="00FE76C3"/>
    <w:rsid w:val="00FE7B89"/>
    <w:rsid w:val="00FF66E8"/>
    <w:rsid w:val="00FF6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55"/>
  </w:style>
  <w:style w:type="paragraph" w:styleId="1">
    <w:name w:val="heading 1"/>
    <w:basedOn w:val="a"/>
    <w:next w:val="a"/>
    <w:link w:val="10"/>
    <w:autoRedefine/>
    <w:uiPriority w:val="9"/>
    <w:qFormat/>
    <w:rsid w:val="00864042"/>
    <w:pPr>
      <w:keepNext/>
      <w:keepLines/>
      <w:spacing w:after="0" w:line="240" w:lineRule="auto"/>
      <w:jc w:val="center"/>
      <w:outlineLvl w:val="0"/>
    </w:pPr>
    <w:rPr>
      <w:rFonts w:ascii="Times New Roman" w:eastAsia="MS Mincho" w:hAnsi="Times New Roman" w:cs="Times New Roman"/>
      <w:b/>
      <w:color w:val="000000" w:themeColor="text1"/>
      <w:sz w:val="24"/>
      <w:szCs w:val="24"/>
      <w:lang w:eastAsia="ja-JP"/>
    </w:rPr>
  </w:style>
  <w:style w:type="paragraph" w:styleId="2">
    <w:name w:val="heading 2"/>
    <w:basedOn w:val="a"/>
    <w:next w:val="a"/>
    <w:link w:val="20"/>
    <w:autoRedefine/>
    <w:uiPriority w:val="9"/>
    <w:qFormat/>
    <w:rsid w:val="00B57D2A"/>
    <w:pPr>
      <w:keepNext/>
      <w:spacing w:after="0" w:line="240" w:lineRule="auto"/>
      <w:outlineLvl w:val="1"/>
    </w:pPr>
    <w:rPr>
      <w:rFonts w:ascii="Times New Roman" w:eastAsia="Times New Roman" w:hAnsi="Times New Roman" w:cs="Times New Roman"/>
      <w:b/>
      <w:bCs/>
      <w:iCs/>
      <w:sz w:val="24"/>
      <w:szCs w:val="24"/>
    </w:rPr>
  </w:style>
  <w:style w:type="paragraph" w:styleId="3">
    <w:name w:val="heading 3"/>
    <w:basedOn w:val="a"/>
    <w:next w:val="a"/>
    <w:link w:val="30"/>
    <w:autoRedefine/>
    <w:uiPriority w:val="9"/>
    <w:unhideWhenUsed/>
    <w:qFormat/>
    <w:rsid w:val="00C67A6D"/>
    <w:pPr>
      <w:keepNext/>
      <w:keepLines/>
      <w:spacing w:after="0" w:line="240" w:lineRule="auto"/>
      <w:jc w:val="center"/>
      <w:outlineLvl w:val="2"/>
    </w:pPr>
    <w:rPr>
      <w:rFonts w:ascii="Times New Roman" w:eastAsia="Calibri" w:hAnsi="Times New Roman" w:cs="Times New Roman"/>
      <w:b/>
      <w:sz w:val="24"/>
      <w:szCs w:val="24"/>
      <w:lang w:eastAsia="ru-RU"/>
    </w:rPr>
  </w:style>
  <w:style w:type="paragraph" w:styleId="4">
    <w:name w:val="heading 4"/>
    <w:basedOn w:val="a"/>
    <w:next w:val="a"/>
    <w:link w:val="40"/>
    <w:autoRedefine/>
    <w:uiPriority w:val="9"/>
    <w:unhideWhenUsed/>
    <w:qFormat/>
    <w:rsid w:val="00B95062"/>
    <w:pPr>
      <w:keepNext/>
      <w:keepLines/>
      <w:spacing w:before="40" w:after="0"/>
      <w:jc w:val="both"/>
      <w:outlineLvl w:val="3"/>
    </w:pPr>
    <w:rPr>
      <w:rFonts w:ascii="Times New Roman" w:eastAsiaTheme="majorEastAsia" w:hAnsi="Times New Roman"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CB496A"/>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B496A"/>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CB496A"/>
    <w:pPr>
      <w:widowControl w:val="0"/>
      <w:autoSpaceDE w:val="0"/>
      <w:autoSpaceDN w:val="0"/>
      <w:adjustRightInd w:val="0"/>
      <w:spacing w:after="0" w:line="322" w:lineRule="exact"/>
      <w:ind w:hanging="360"/>
      <w:jc w:val="both"/>
    </w:pPr>
    <w:rPr>
      <w:rFonts w:ascii="Times New Roman" w:eastAsia="Times New Roman" w:hAnsi="Times New Roman" w:cs="Times New Roman"/>
      <w:sz w:val="24"/>
      <w:szCs w:val="24"/>
      <w:lang w:eastAsia="ru-RU"/>
    </w:rPr>
  </w:style>
  <w:style w:type="character" w:customStyle="1" w:styleId="FontStyle121">
    <w:name w:val="Font Style121"/>
    <w:uiPriority w:val="99"/>
    <w:rsid w:val="00CB496A"/>
    <w:rPr>
      <w:rFonts w:ascii="Times New Roman" w:hAnsi="Times New Roman"/>
      <w:sz w:val="26"/>
    </w:rPr>
  </w:style>
  <w:style w:type="character" w:customStyle="1" w:styleId="FontStyle124">
    <w:name w:val="Font Style124"/>
    <w:uiPriority w:val="99"/>
    <w:rsid w:val="00CB496A"/>
    <w:rPr>
      <w:rFonts w:ascii="Times New Roman" w:hAnsi="Times New Roman"/>
      <w:b/>
      <w:sz w:val="26"/>
    </w:rPr>
  </w:style>
  <w:style w:type="paragraph" w:styleId="a3">
    <w:name w:val="List Paragraph"/>
    <w:basedOn w:val="a"/>
    <w:uiPriority w:val="34"/>
    <w:qFormat/>
    <w:rsid w:val="0025795F"/>
    <w:pPr>
      <w:spacing w:after="200" w:line="276" w:lineRule="auto"/>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25795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25795F"/>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0436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9">
    <w:name w:val="Font Style119"/>
    <w:uiPriority w:val="99"/>
    <w:rsid w:val="000436D3"/>
    <w:rPr>
      <w:rFonts w:ascii="Times New Roman" w:hAnsi="Times New Roman"/>
      <w:sz w:val="26"/>
    </w:rPr>
  </w:style>
  <w:style w:type="character" w:customStyle="1" w:styleId="FontStyle122">
    <w:name w:val="Font Style122"/>
    <w:uiPriority w:val="99"/>
    <w:rsid w:val="000436D3"/>
    <w:rPr>
      <w:rFonts w:ascii="Times New Roman" w:hAnsi="Times New Roman"/>
      <w:b/>
      <w:i/>
      <w:sz w:val="26"/>
    </w:rPr>
  </w:style>
  <w:style w:type="paragraph" w:customStyle="1" w:styleId="Style28">
    <w:name w:val="Style28"/>
    <w:basedOn w:val="a"/>
    <w:uiPriority w:val="99"/>
    <w:rsid w:val="000436D3"/>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57D2A"/>
    <w:rPr>
      <w:rFonts w:ascii="Times New Roman" w:eastAsia="Times New Roman" w:hAnsi="Times New Roman" w:cs="Times New Roman"/>
      <w:b/>
      <w:bCs/>
      <w:iCs/>
      <w:sz w:val="24"/>
      <w:szCs w:val="24"/>
    </w:rPr>
  </w:style>
  <w:style w:type="paragraph" w:customStyle="1" w:styleId="Style45">
    <w:name w:val="Style45"/>
    <w:basedOn w:val="a"/>
    <w:uiPriority w:val="99"/>
    <w:rsid w:val="00C113FE"/>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58">
    <w:name w:val="Style58"/>
    <w:basedOn w:val="a"/>
    <w:uiPriority w:val="99"/>
    <w:rsid w:val="00856CF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18">
    <w:name w:val="Font Style118"/>
    <w:uiPriority w:val="99"/>
    <w:rsid w:val="00856CFF"/>
    <w:rPr>
      <w:rFonts w:ascii="Times New Roman" w:hAnsi="Times New Roman"/>
      <w:sz w:val="22"/>
    </w:rPr>
  </w:style>
  <w:style w:type="paragraph" w:customStyle="1" w:styleId="Style63">
    <w:name w:val="Style63"/>
    <w:basedOn w:val="a"/>
    <w:uiPriority w:val="99"/>
    <w:rsid w:val="005071BF"/>
    <w:pPr>
      <w:widowControl w:val="0"/>
      <w:autoSpaceDE w:val="0"/>
      <w:autoSpaceDN w:val="0"/>
      <w:adjustRightInd w:val="0"/>
      <w:spacing w:after="0" w:line="322" w:lineRule="exact"/>
      <w:ind w:firstLine="557"/>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rsid w:val="005071BF"/>
    <w:pPr>
      <w:widowControl w:val="0"/>
      <w:autoSpaceDE w:val="0"/>
      <w:autoSpaceDN w:val="0"/>
      <w:adjustRightInd w:val="0"/>
      <w:spacing w:after="0" w:line="322" w:lineRule="exact"/>
      <w:ind w:firstLine="547"/>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CC3BA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C3BA2"/>
  </w:style>
  <w:style w:type="paragraph" w:styleId="a6">
    <w:name w:val="header"/>
    <w:basedOn w:val="a"/>
    <w:link w:val="a7"/>
    <w:uiPriority w:val="99"/>
    <w:unhideWhenUsed/>
    <w:rsid w:val="00CC3B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3BA2"/>
  </w:style>
  <w:style w:type="character" w:customStyle="1" w:styleId="10">
    <w:name w:val="Заголовок 1 Знак"/>
    <w:basedOn w:val="a0"/>
    <w:link w:val="1"/>
    <w:uiPriority w:val="9"/>
    <w:rsid w:val="00864042"/>
    <w:rPr>
      <w:rFonts w:ascii="Times New Roman" w:eastAsia="MS Mincho" w:hAnsi="Times New Roman" w:cs="Times New Roman"/>
      <w:b/>
      <w:color w:val="000000" w:themeColor="text1"/>
      <w:sz w:val="24"/>
      <w:szCs w:val="24"/>
      <w:lang w:eastAsia="ja-JP"/>
    </w:rPr>
  </w:style>
  <w:style w:type="character" w:customStyle="1" w:styleId="30">
    <w:name w:val="Заголовок 3 Знак"/>
    <w:basedOn w:val="a0"/>
    <w:link w:val="3"/>
    <w:uiPriority w:val="9"/>
    <w:rsid w:val="00C67A6D"/>
    <w:rPr>
      <w:rFonts w:ascii="Times New Roman" w:eastAsia="Calibri" w:hAnsi="Times New Roman" w:cs="Times New Roman"/>
      <w:b/>
      <w:sz w:val="24"/>
      <w:szCs w:val="24"/>
      <w:lang w:eastAsia="ru-RU"/>
    </w:rPr>
  </w:style>
  <w:style w:type="paragraph" w:styleId="a8">
    <w:name w:val="footnote text"/>
    <w:basedOn w:val="a"/>
    <w:link w:val="a9"/>
    <w:rsid w:val="00F644A0"/>
    <w:pPr>
      <w:spacing w:after="200" w:line="276" w:lineRule="auto"/>
    </w:pPr>
    <w:rPr>
      <w:rFonts w:ascii="Calibri" w:eastAsia="Times New Roman" w:hAnsi="Calibri" w:cs="Times New Roman"/>
      <w:sz w:val="20"/>
      <w:szCs w:val="20"/>
    </w:rPr>
  </w:style>
  <w:style w:type="character" w:customStyle="1" w:styleId="a9">
    <w:name w:val="Текст сноски Знак"/>
    <w:basedOn w:val="a0"/>
    <w:link w:val="a8"/>
    <w:rsid w:val="00F644A0"/>
    <w:rPr>
      <w:rFonts w:ascii="Calibri" w:eastAsia="Times New Roman" w:hAnsi="Calibri" w:cs="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644A0"/>
    <w:rPr>
      <w:rFonts w:ascii="Times New Roman" w:hAnsi="Times New Roman" w:cs="Times New Roman" w:hint="default"/>
      <w:strike w:val="0"/>
      <w:dstrike w:val="0"/>
      <w:sz w:val="24"/>
      <w:szCs w:val="24"/>
      <w:u w:val="none"/>
      <w:effect w:val="none"/>
    </w:rPr>
  </w:style>
  <w:style w:type="character" w:customStyle="1" w:styleId="40">
    <w:name w:val="Заголовок 4 Знак"/>
    <w:basedOn w:val="a0"/>
    <w:link w:val="4"/>
    <w:uiPriority w:val="9"/>
    <w:rsid w:val="00B95062"/>
    <w:rPr>
      <w:rFonts w:ascii="Times New Roman" w:eastAsiaTheme="majorEastAsia" w:hAnsi="Times New Roman" w:cstheme="majorBidi"/>
      <w:b/>
      <w:bCs/>
      <w:sz w:val="24"/>
      <w:szCs w:val="24"/>
    </w:rPr>
  </w:style>
  <w:style w:type="paragraph" w:styleId="aa">
    <w:name w:val="Body Text Indent"/>
    <w:basedOn w:val="a"/>
    <w:link w:val="ab"/>
    <w:rsid w:val="00FD6014"/>
    <w:pPr>
      <w:spacing w:after="0" w:line="240" w:lineRule="auto"/>
      <w:ind w:left="960"/>
      <w:jc w:val="center"/>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FD6014"/>
    <w:rPr>
      <w:rFonts w:ascii="Times New Roman" w:eastAsia="Times New Roman" w:hAnsi="Times New Roman" w:cs="Times New Roman"/>
      <w:sz w:val="24"/>
      <w:szCs w:val="20"/>
      <w:lang w:eastAsia="ru-RU"/>
    </w:rPr>
  </w:style>
  <w:style w:type="character" w:styleId="ac">
    <w:name w:val="Hyperlink"/>
    <w:uiPriority w:val="99"/>
    <w:unhideWhenUsed/>
    <w:rsid w:val="00FD6014"/>
    <w:rPr>
      <w:color w:val="000000"/>
      <w:u w:val="single"/>
    </w:rPr>
  </w:style>
  <w:style w:type="paragraph" w:customStyle="1" w:styleId="ConsPlusNormal">
    <w:name w:val="ConsPlusNormal"/>
    <w:rsid w:val="007E0D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
    <w:name w:val="Обычный (веб)1"/>
    <w:basedOn w:val="a"/>
    <w:rsid w:val="00BF7240"/>
    <w:pPr>
      <w:widowControl w:val="0"/>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d">
    <w:name w:val="Normal (Web)"/>
    <w:basedOn w:val="a"/>
    <w:rsid w:val="00453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E00DE"/>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w:basedOn w:val="a"/>
    <w:link w:val="af"/>
    <w:uiPriority w:val="99"/>
    <w:unhideWhenUsed/>
    <w:rsid w:val="00E60675"/>
    <w:pPr>
      <w:spacing w:after="120"/>
    </w:pPr>
  </w:style>
  <w:style w:type="character" w:customStyle="1" w:styleId="af">
    <w:name w:val="Основной текст Знак"/>
    <w:basedOn w:val="a0"/>
    <w:link w:val="ae"/>
    <w:uiPriority w:val="99"/>
    <w:rsid w:val="00E60675"/>
  </w:style>
  <w:style w:type="paragraph" w:customStyle="1" w:styleId="TableParagraph">
    <w:name w:val="Table Paragraph"/>
    <w:basedOn w:val="a"/>
    <w:uiPriority w:val="99"/>
    <w:rsid w:val="00E34448"/>
    <w:pPr>
      <w:widowControl w:val="0"/>
      <w:spacing w:after="0" w:line="240" w:lineRule="auto"/>
    </w:pPr>
    <w:rPr>
      <w:rFonts w:ascii="Calibri" w:eastAsia="Times New Roman" w:hAnsi="Calibri" w:cs="Times New Roman"/>
      <w:lang w:val="en-US"/>
    </w:rPr>
  </w:style>
  <w:style w:type="paragraph" w:styleId="HTML">
    <w:name w:val="HTML Preformatted"/>
    <w:basedOn w:val="a"/>
    <w:link w:val="HTML0"/>
    <w:uiPriority w:val="99"/>
    <w:rsid w:val="00E3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8"/>
      <w:lang w:eastAsia="ru-RU"/>
    </w:rPr>
  </w:style>
  <w:style w:type="character" w:customStyle="1" w:styleId="HTML0">
    <w:name w:val="Стандартный HTML Знак"/>
    <w:basedOn w:val="a0"/>
    <w:link w:val="HTML"/>
    <w:uiPriority w:val="99"/>
    <w:rsid w:val="00E34448"/>
    <w:rPr>
      <w:rFonts w:ascii="Courier New" w:eastAsia="Times New Roman" w:hAnsi="Courier New" w:cs="Courier New"/>
      <w:sz w:val="20"/>
      <w:szCs w:val="28"/>
      <w:lang w:eastAsia="ru-RU"/>
    </w:rPr>
  </w:style>
  <w:style w:type="paragraph" w:customStyle="1" w:styleId="1KGK9">
    <w:name w:val="1KG=K9"/>
    <w:uiPriority w:val="99"/>
    <w:rsid w:val="00E34448"/>
    <w:pPr>
      <w:widowControl w:val="0"/>
      <w:spacing w:after="0" w:line="240" w:lineRule="auto"/>
    </w:pPr>
    <w:rPr>
      <w:rFonts w:ascii="MS Sans Serif" w:eastAsia="Times New Roman" w:hAnsi="MS Sans Serif" w:cs="MS Sans Serif"/>
      <w:sz w:val="24"/>
      <w:szCs w:val="24"/>
      <w:lang w:eastAsia="ru-RU"/>
    </w:rPr>
  </w:style>
  <w:style w:type="table" w:styleId="af0">
    <w:name w:val="Table Grid"/>
    <w:basedOn w:val="a1"/>
    <w:uiPriority w:val="59"/>
    <w:rsid w:val="00105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105D3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43">
    <w:name w:val="Style43"/>
    <w:basedOn w:val="a"/>
    <w:uiPriority w:val="99"/>
    <w:rsid w:val="00D12F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D12FA5"/>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D12F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uiPriority w:val="99"/>
    <w:rsid w:val="00D12FA5"/>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lang w:eastAsia="ru-RU"/>
    </w:rPr>
  </w:style>
  <w:style w:type="paragraph" w:customStyle="1" w:styleId="Style79">
    <w:name w:val="Style79"/>
    <w:basedOn w:val="a"/>
    <w:uiPriority w:val="99"/>
    <w:rsid w:val="00D12FA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85">
    <w:name w:val="Style85"/>
    <w:basedOn w:val="a"/>
    <w:uiPriority w:val="99"/>
    <w:rsid w:val="00D12FA5"/>
    <w:pPr>
      <w:widowControl w:val="0"/>
      <w:autoSpaceDE w:val="0"/>
      <w:autoSpaceDN w:val="0"/>
      <w:adjustRightInd w:val="0"/>
      <w:spacing w:after="0" w:line="274" w:lineRule="exact"/>
      <w:ind w:firstLine="2323"/>
    </w:pPr>
    <w:rPr>
      <w:rFonts w:ascii="Times New Roman" w:eastAsia="Times New Roman" w:hAnsi="Times New Roman" w:cs="Times New Roman"/>
      <w:sz w:val="24"/>
      <w:szCs w:val="24"/>
      <w:lang w:eastAsia="ru-RU"/>
    </w:rPr>
  </w:style>
  <w:style w:type="paragraph" w:customStyle="1" w:styleId="Style93">
    <w:name w:val="Style93"/>
    <w:basedOn w:val="a"/>
    <w:uiPriority w:val="99"/>
    <w:rsid w:val="00D12F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
    <w:uiPriority w:val="99"/>
    <w:rsid w:val="00D12FA5"/>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lang w:eastAsia="ru-RU"/>
    </w:rPr>
  </w:style>
  <w:style w:type="character" w:customStyle="1" w:styleId="FontStyle125">
    <w:name w:val="Font Style125"/>
    <w:uiPriority w:val="99"/>
    <w:rsid w:val="00D12FA5"/>
    <w:rPr>
      <w:rFonts w:ascii="Times New Roman" w:hAnsi="Times New Roman"/>
      <w:b/>
      <w:i/>
      <w:sz w:val="22"/>
    </w:rPr>
  </w:style>
  <w:style w:type="character" w:customStyle="1" w:styleId="FontStyle127">
    <w:name w:val="Font Style127"/>
    <w:uiPriority w:val="99"/>
    <w:rsid w:val="00D12FA5"/>
    <w:rPr>
      <w:rFonts w:ascii="Times New Roman" w:hAnsi="Times New Roman"/>
      <w:i/>
      <w:sz w:val="22"/>
    </w:rPr>
  </w:style>
  <w:style w:type="character" w:customStyle="1" w:styleId="FontStyle130">
    <w:name w:val="Font Style130"/>
    <w:uiPriority w:val="99"/>
    <w:rsid w:val="00D12FA5"/>
    <w:rPr>
      <w:rFonts w:ascii="Times New Roman" w:hAnsi="Times New Roman"/>
      <w:b/>
      <w:sz w:val="22"/>
    </w:rPr>
  </w:style>
  <w:style w:type="paragraph" w:customStyle="1" w:styleId="Style37">
    <w:name w:val="Style37"/>
    <w:basedOn w:val="a"/>
    <w:uiPriority w:val="99"/>
    <w:rsid w:val="0066463A"/>
    <w:pPr>
      <w:widowControl w:val="0"/>
      <w:autoSpaceDE w:val="0"/>
      <w:autoSpaceDN w:val="0"/>
      <w:adjustRightInd w:val="0"/>
      <w:spacing w:after="0" w:line="322" w:lineRule="exact"/>
      <w:ind w:firstLine="581"/>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66463A"/>
    <w:pPr>
      <w:widowControl w:val="0"/>
      <w:autoSpaceDE w:val="0"/>
      <w:autoSpaceDN w:val="0"/>
      <w:adjustRightInd w:val="0"/>
      <w:spacing w:after="0" w:line="322" w:lineRule="exact"/>
      <w:ind w:firstLine="581"/>
      <w:jc w:val="both"/>
    </w:pPr>
    <w:rPr>
      <w:rFonts w:ascii="Times New Roman" w:eastAsia="Times New Roman" w:hAnsi="Times New Roman" w:cs="Times New Roman"/>
      <w:sz w:val="24"/>
      <w:szCs w:val="24"/>
      <w:lang w:eastAsia="ru-RU"/>
    </w:rPr>
  </w:style>
  <w:style w:type="character" w:customStyle="1" w:styleId="FontStyle117">
    <w:name w:val="Font Style117"/>
    <w:uiPriority w:val="99"/>
    <w:rsid w:val="0066463A"/>
    <w:rPr>
      <w:rFonts w:ascii="Times New Roman" w:hAnsi="Times New Roman"/>
      <w:i/>
      <w:sz w:val="26"/>
    </w:rPr>
  </w:style>
  <w:style w:type="paragraph" w:customStyle="1" w:styleId="firstchild">
    <w:name w:val="first_child"/>
    <w:basedOn w:val="a"/>
    <w:rsid w:val="00664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664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64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link w:val="af2"/>
    <w:uiPriority w:val="99"/>
    <w:qFormat/>
    <w:rsid w:val="00397A28"/>
    <w:pPr>
      <w:overflowPunct w:val="0"/>
      <w:autoSpaceDE w:val="0"/>
      <w:autoSpaceDN w:val="0"/>
      <w:adjustRightInd w:val="0"/>
      <w:spacing w:after="0" w:line="360" w:lineRule="auto"/>
      <w:jc w:val="center"/>
      <w:textAlignment w:val="baseline"/>
      <w:outlineLvl w:val="0"/>
    </w:pPr>
    <w:rPr>
      <w:rFonts w:ascii="Times New Roman" w:eastAsia="Times New Roman" w:hAnsi="Times New Roman" w:cs="Times New Roman"/>
      <w:b/>
      <w:sz w:val="24"/>
      <w:szCs w:val="20"/>
      <w:lang w:eastAsia="ru-RU"/>
    </w:rPr>
  </w:style>
  <w:style w:type="character" w:customStyle="1" w:styleId="af2">
    <w:name w:val="Название Знак"/>
    <w:basedOn w:val="a0"/>
    <w:link w:val="af1"/>
    <w:uiPriority w:val="99"/>
    <w:rsid w:val="00397A28"/>
    <w:rPr>
      <w:rFonts w:ascii="Times New Roman" w:eastAsia="Times New Roman" w:hAnsi="Times New Roman" w:cs="Times New Roman"/>
      <w:b/>
      <w:sz w:val="24"/>
      <w:szCs w:val="20"/>
      <w:lang w:eastAsia="ru-RU"/>
    </w:rPr>
  </w:style>
  <w:style w:type="paragraph" w:styleId="af3">
    <w:name w:val="TOC Heading"/>
    <w:basedOn w:val="1"/>
    <w:next w:val="a"/>
    <w:uiPriority w:val="39"/>
    <w:unhideWhenUsed/>
    <w:qFormat/>
    <w:rsid w:val="00615D3A"/>
    <w:pPr>
      <w:spacing w:before="480" w:line="276" w:lineRule="auto"/>
      <w:outlineLvl w:val="9"/>
    </w:pPr>
    <w:rPr>
      <w:rFonts w:asciiTheme="majorHAnsi" w:hAnsiTheme="majorHAnsi"/>
      <w:bCs/>
      <w:color w:val="2E74B5" w:themeColor="accent1" w:themeShade="BF"/>
      <w:lang w:eastAsia="ru-RU"/>
    </w:rPr>
  </w:style>
  <w:style w:type="paragraph" w:styleId="12">
    <w:name w:val="toc 1"/>
    <w:basedOn w:val="a"/>
    <w:next w:val="a"/>
    <w:autoRedefine/>
    <w:uiPriority w:val="39"/>
    <w:unhideWhenUsed/>
    <w:rsid w:val="005F019A"/>
    <w:pPr>
      <w:tabs>
        <w:tab w:val="right" w:leader="dot" w:pos="9488"/>
      </w:tabs>
      <w:spacing w:after="0" w:line="240" w:lineRule="auto"/>
    </w:pPr>
  </w:style>
  <w:style w:type="paragraph" w:styleId="21">
    <w:name w:val="toc 2"/>
    <w:basedOn w:val="a"/>
    <w:next w:val="a"/>
    <w:autoRedefine/>
    <w:uiPriority w:val="39"/>
    <w:unhideWhenUsed/>
    <w:rsid w:val="00615D3A"/>
    <w:pPr>
      <w:spacing w:after="100"/>
      <w:ind w:left="220"/>
    </w:pPr>
  </w:style>
  <w:style w:type="paragraph" w:styleId="31">
    <w:name w:val="toc 3"/>
    <w:basedOn w:val="a"/>
    <w:next w:val="a"/>
    <w:autoRedefine/>
    <w:uiPriority w:val="39"/>
    <w:unhideWhenUsed/>
    <w:rsid w:val="00615D3A"/>
    <w:pPr>
      <w:spacing w:after="100"/>
      <w:ind w:left="440"/>
    </w:pPr>
  </w:style>
  <w:style w:type="paragraph" w:styleId="af4">
    <w:name w:val="Balloon Text"/>
    <w:basedOn w:val="a"/>
    <w:link w:val="af5"/>
    <w:uiPriority w:val="99"/>
    <w:semiHidden/>
    <w:unhideWhenUsed/>
    <w:rsid w:val="00615D3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15D3A"/>
    <w:rPr>
      <w:rFonts w:ascii="Tahoma" w:hAnsi="Tahoma" w:cs="Tahoma"/>
      <w:sz w:val="16"/>
      <w:szCs w:val="16"/>
    </w:rPr>
  </w:style>
  <w:style w:type="paragraph" w:styleId="af6">
    <w:name w:val="No Spacing"/>
    <w:uiPriority w:val="1"/>
    <w:qFormat/>
    <w:rsid w:val="00935E24"/>
    <w:pPr>
      <w:spacing w:after="0" w:line="240" w:lineRule="auto"/>
    </w:pPr>
  </w:style>
  <w:style w:type="character" w:customStyle="1" w:styleId="9">
    <w:name w:val="Основной текст (9)"/>
    <w:basedOn w:val="a0"/>
    <w:link w:val="91"/>
    <w:uiPriority w:val="99"/>
    <w:locked/>
    <w:rsid w:val="001911F0"/>
    <w:rPr>
      <w:rFonts w:cs="Times New Roman"/>
      <w:shd w:val="clear" w:color="auto" w:fill="FFFFFF"/>
    </w:rPr>
  </w:style>
  <w:style w:type="character" w:customStyle="1" w:styleId="13">
    <w:name w:val="Заголовок №1"/>
    <w:basedOn w:val="a0"/>
    <w:link w:val="110"/>
    <w:uiPriority w:val="99"/>
    <w:locked/>
    <w:rsid w:val="001911F0"/>
    <w:rPr>
      <w:rFonts w:ascii="Franklin Gothic Medium" w:hAnsi="Franklin Gothic Medium" w:cs="Franklin Gothic Medium"/>
      <w:b/>
      <w:bCs/>
      <w:sz w:val="28"/>
      <w:szCs w:val="28"/>
      <w:shd w:val="clear" w:color="auto" w:fill="FFFFFF"/>
    </w:rPr>
  </w:style>
  <w:style w:type="character" w:customStyle="1" w:styleId="af7">
    <w:name w:val="Колонтитул"/>
    <w:basedOn w:val="a0"/>
    <w:link w:val="14"/>
    <w:uiPriority w:val="99"/>
    <w:locked/>
    <w:rsid w:val="001911F0"/>
    <w:rPr>
      <w:rFonts w:ascii="Times New Roman" w:hAnsi="Times New Roman" w:cs="Times New Roman"/>
      <w:sz w:val="20"/>
      <w:szCs w:val="20"/>
      <w:shd w:val="clear" w:color="auto" w:fill="FFFFFF"/>
    </w:rPr>
  </w:style>
  <w:style w:type="character" w:customStyle="1" w:styleId="MicrosoftSansSerif">
    <w:name w:val="Колонтитул + Microsoft Sans Serif"/>
    <w:aliases w:val="11 pt"/>
    <w:basedOn w:val="af7"/>
    <w:uiPriority w:val="99"/>
    <w:rsid w:val="001911F0"/>
    <w:rPr>
      <w:rFonts w:ascii="Microsoft Sans Serif" w:hAnsi="Microsoft Sans Serif" w:cs="Microsoft Sans Serif"/>
      <w:sz w:val="22"/>
      <w:szCs w:val="22"/>
      <w:shd w:val="clear" w:color="auto" w:fill="FFFFFF"/>
    </w:rPr>
  </w:style>
  <w:style w:type="character" w:customStyle="1" w:styleId="22">
    <w:name w:val="Основной текст (2)"/>
    <w:basedOn w:val="a0"/>
    <w:link w:val="210"/>
    <w:uiPriority w:val="99"/>
    <w:locked/>
    <w:rsid w:val="001911F0"/>
    <w:rPr>
      <w:rFonts w:cs="Times New Roman"/>
      <w:b/>
      <w:bCs/>
      <w:shd w:val="clear" w:color="auto" w:fill="FFFFFF"/>
    </w:rPr>
  </w:style>
  <w:style w:type="character" w:customStyle="1" w:styleId="af8">
    <w:name w:val="Основной текст + Курсив"/>
    <w:rsid w:val="001911F0"/>
    <w:rPr>
      <w:i/>
      <w:sz w:val="22"/>
    </w:rPr>
  </w:style>
  <w:style w:type="character" w:customStyle="1" w:styleId="23">
    <w:name w:val="Заголовок №2"/>
    <w:basedOn w:val="a0"/>
    <w:link w:val="211"/>
    <w:uiPriority w:val="99"/>
    <w:locked/>
    <w:rsid w:val="001911F0"/>
    <w:rPr>
      <w:rFonts w:cs="Times New Roman"/>
      <w:b/>
      <w:bCs/>
      <w:shd w:val="clear" w:color="auto" w:fill="FFFFFF"/>
    </w:rPr>
  </w:style>
  <w:style w:type="character" w:customStyle="1" w:styleId="af9">
    <w:name w:val="Основной текст + Полужирный"/>
    <w:aliases w:val="Интервал 0 pt"/>
    <w:rsid w:val="001911F0"/>
    <w:rPr>
      <w:b/>
      <w:sz w:val="22"/>
    </w:rPr>
  </w:style>
  <w:style w:type="character" w:customStyle="1" w:styleId="15">
    <w:name w:val="Основной текст + Полужирный1"/>
    <w:aliases w:val="Курсив"/>
    <w:uiPriority w:val="99"/>
    <w:rsid w:val="001911F0"/>
    <w:rPr>
      <w:b/>
      <w:i/>
      <w:sz w:val="22"/>
    </w:rPr>
  </w:style>
  <w:style w:type="character" w:customStyle="1" w:styleId="220">
    <w:name w:val="Заголовок №2 (2)"/>
    <w:basedOn w:val="a0"/>
    <w:link w:val="221"/>
    <w:uiPriority w:val="99"/>
    <w:locked/>
    <w:rsid w:val="001911F0"/>
    <w:rPr>
      <w:rFonts w:cs="Times New Roman"/>
      <w:b/>
      <w:bCs/>
      <w:i/>
      <w:iCs/>
      <w:shd w:val="clear" w:color="auto" w:fill="FFFFFF"/>
    </w:rPr>
  </w:style>
  <w:style w:type="character" w:customStyle="1" w:styleId="222">
    <w:name w:val="Заголовок №2 (2) + Не полужирный"/>
    <w:aliases w:val="Не курсив"/>
    <w:basedOn w:val="220"/>
    <w:uiPriority w:val="99"/>
    <w:rsid w:val="001911F0"/>
    <w:rPr>
      <w:rFonts w:cs="Times New Roman"/>
      <w:b w:val="0"/>
      <w:bCs w:val="0"/>
      <w:i w:val="0"/>
      <w:iCs w:val="0"/>
      <w:shd w:val="clear" w:color="auto" w:fill="FFFFFF"/>
    </w:rPr>
  </w:style>
  <w:style w:type="character" w:customStyle="1" w:styleId="24">
    <w:name w:val="Заголовок №2 + Не полужирный"/>
    <w:basedOn w:val="23"/>
    <w:uiPriority w:val="99"/>
    <w:rsid w:val="001911F0"/>
    <w:rPr>
      <w:rFonts w:cs="Times New Roman"/>
      <w:b w:val="0"/>
      <w:bCs w:val="0"/>
      <w:shd w:val="clear" w:color="auto" w:fill="FFFFFF"/>
    </w:rPr>
  </w:style>
  <w:style w:type="character" w:customStyle="1" w:styleId="32">
    <w:name w:val="Основной текст (3)"/>
    <w:basedOn w:val="a0"/>
    <w:link w:val="310"/>
    <w:uiPriority w:val="99"/>
    <w:locked/>
    <w:rsid w:val="001911F0"/>
    <w:rPr>
      <w:rFonts w:cs="Times New Roman"/>
      <w:b/>
      <w:bCs/>
      <w:i/>
      <w:iCs/>
      <w:shd w:val="clear" w:color="auto" w:fill="FFFFFF"/>
    </w:rPr>
  </w:style>
  <w:style w:type="character" w:customStyle="1" w:styleId="33">
    <w:name w:val="Основной текст (3) + Не полужирный"/>
    <w:aliases w:val="Не курсив10"/>
    <w:basedOn w:val="32"/>
    <w:rsid w:val="001911F0"/>
    <w:rPr>
      <w:rFonts w:cs="Times New Roman"/>
      <w:b w:val="0"/>
      <w:bCs w:val="0"/>
      <w:i w:val="0"/>
      <w:iCs w:val="0"/>
      <w:shd w:val="clear" w:color="auto" w:fill="FFFFFF"/>
    </w:rPr>
  </w:style>
  <w:style w:type="character" w:customStyle="1" w:styleId="41">
    <w:name w:val="Основной текст (4)"/>
    <w:basedOn w:val="a0"/>
    <w:link w:val="410"/>
    <w:uiPriority w:val="99"/>
    <w:locked/>
    <w:rsid w:val="001911F0"/>
    <w:rPr>
      <w:rFonts w:cs="Times New Roman"/>
      <w:b/>
      <w:bCs/>
      <w:i/>
      <w:iCs/>
      <w:shd w:val="clear" w:color="auto" w:fill="FFFFFF"/>
    </w:rPr>
  </w:style>
  <w:style w:type="character" w:customStyle="1" w:styleId="42">
    <w:name w:val="Основной текст (4) + Не полужирный"/>
    <w:aliases w:val="Не курсив9"/>
    <w:basedOn w:val="41"/>
    <w:uiPriority w:val="99"/>
    <w:rsid w:val="001911F0"/>
    <w:rPr>
      <w:rFonts w:cs="Times New Roman"/>
      <w:b w:val="0"/>
      <w:bCs w:val="0"/>
      <w:i w:val="0"/>
      <w:iCs w:val="0"/>
      <w:shd w:val="clear" w:color="auto" w:fill="FFFFFF"/>
    </w:rPr>
  </w:style>
  <w:style w:type="character" w:customStyle="1" w:styleId="6">
    <w:name w:val="Основной текст (6)"/>
    <w:basedOn w:val="a0"/>
    <w:link w:val="61"/>
    <w:uiPriority w:val="99"/>
    <w:locked/>
    <w:rsid w:val="001911F0"/>
    <w:rPr>
      <w:rFonts w:cs="Times New Roman"/>
      <w:b/>
      <w:bCs/>
      <w:sz w:val="20"/>
      <w:szCs w:val="20"/>
      <w:shd w:val="clear" w:color="auto" w:fill="FFFFFF"/>
    </w:rPr>
  </w:style>
  <w:style w:type="character" w:customStyle="1" w:styleId="7">
    <w:name w:val="Основной текст (7)"/>
    <w:basedOn w:val="a0"/>
    <w:link w:val="71"/>
    <w:uiPriority w:val="99"/>
    <w:locked/>
    <w:rsid w:val="001911F0"/>
    <w:rPr>
      <w:rFonts w:cs="Times New Roman"/>
      <w:b/>
      <w:bCs/>
      <w:sz w:val="20"/>
      <w:szCs w:val="20"/>
      <w:shd w:val="clear" w:color="auto" w:fill="FFFFFF"/>
    </w:rPr>
  </w:style>
  <w:style w:type="character" w:customStyle="1" w:styleId="420">
    <w:name w:val="Основной текст (4) + Не полужирный2"/>
    <w:aliases w:val="Не курсив8"/>
    <w:basedOn w:val="41"/>
    <w:uiPriority w:val="99"/>
    <w:rsid w:val="001911F0"/>
    <w:rPr>
      <w:rFonts w:cs="Times New Roman"/>
      <w:b w:val="0"/>
      <w:bCs w:val="0"/>
      <w:i w:val="0"/>
      <w:iCs w:val="0"/>
      <w:shd w:val="clear" w:color="auto" w:fill="FFFFFF"/>
    </w:rPr>
  </w:style>
  <w:style w:type="character" w:customStyle="1" w:styleId="90">
    <w:name w:val="Основной текст (9) + Полужирный"/>
    <w:aliases w:val="Курсив5"/>
    <w:basedOn w:val="9"/>
    <w:uiPriority w:val="99"/>
    <w:rsid w:val="001911F0"/>
    <w:rPr>
      <w:rFonts w:cs="Times New Roman"/>
      <w:b/>
      <w:bCs/>
      <w:i/>
      <w:iCs/>
      <w:shd w:val="clear" w:color="auto" w:fill="FFFFFF"/>
    </w:rPr>
  </w:style>
  <w:style w:type="character" w:customStyle="1" w:styleId="120">
    <w:name w:val="Заголовок №1 (2)"/>
    <w:basedOn w:val="a0"/>
    <w:link w:val="121"/>
    <w:uiPriority w:val="99"/>
    <w:locked/>
    <w:rsid w:val="001911F0"/>
    <w:rPr>
      <w:rFonts w:ascii="Franklin Gothic Medium" w:hAnsi="Franklin Gothic Medium" w:cs="Franklin Gothic Medium"/>
      <w:b/>
      <w:bCs/>
      <w:sz w:val="28"/>
      <w:szCs w:val="28"/>
      <w:shd w:val="clear" w:color="auto" w:fill="FFFFFF"/>
    </w:rPr>
  </w:style>
  <w:style w:type="character" w:customStyle="1" w:styleId="92">
    <w:name w:val="Основной текст (9) + Полужирный2"/>
    <w:basedOn w:val="9"/>
    <w:uiPriority w:val="99"/>
    <w:rsid w:val="001911F0"/>
    <w:rPr>
      <w:rFonts w:cs="Times New Roman"/>
      <w:b/>
      <w:bCs/>
      <w:shd w:val="clear" w:color="auto" w:fill="FFFFFF"/>
    </w:rPr>
  </w:style>
  <w:style w:type="character" w:customStyle="1" w:styleId="910">
    <w:name w:val="Основной текст (9) + Полужирный1"/>
    <w:basedOn w:val="9"/>
    <w:uiPriority w:val="99"/>
    <w:rsid w:val="001911F0"/>
    <w:rPr>
      <w:rFonts w:cs="Times New Roman"/>
      <w:b/>
      <w:bCs/>
      <w:shd w:val="clear" w:color="auto" w:fill="FFFFFF"/>
    </w:rPr>
  </w:style>
  <w:style w:type="character" w:customStyle="1" w:styleId="36">
    <w:name w:val="Основной текст (3) + Не полужирный6"/>
    <w:aliases w:val="Не курсив7"/>
    <w:basedOn w:val="32"/>
    <w:uiPriority w:val="99"/>
    <w:rsid w:val="001911F0"/>
    <w:rPr>
      <w:rFonts w:cs="Times New Roman"/>
      <w:b w:val="0"/>
      <w:bCs w:val="0"/>
      <w:i w:val="0"/>
      <w:iCs w:val="0"/>
      <w:shd w:val="clear" w:color="auto" w:fill="FFFFFF"/>
    </w:rPr>
  </w:style>
  <w:style w:type="character" w:customStyle="1" w:styleId="100">
    <w:name w:val="Основной текст (10)"/>
    <w:basedOn w:val="a0"/>
    <w:link w:val="101"/>
    <w:uiPriority w:val="99"/>
    <w:locked/>
    <w:rsid w:val="001911F0"/>
    <w:rPr>
      <w:rFonts w:cs="Times New Roman"/>
      <w:b/>
      <w:bCs/>
      <w:shd w:val="clear" w:color="auto" w:fill="FFFFFF"/>
    </w:rPr>
  </w:style>
  <w:style w:type="character" w:customStyle="1" w:styleId="102">
    <w:name w:val="Основной текст (10) + Не полужирный"/>
    <w:basedOn w:val="100"/>
    <w:uiPriority w:val="99"/>
    <w:rsid w:val="001911F0"/>
    <w:rPr>
      <w:rFonts w:cs="Times New Roman"/>
      <w:b w:val="0"/>
      <w:bCs w:val="0"/>
      <w:shd w:val="clear" w:color="auto" w:fill="FFFFFF"/>
    </w:rPr>
  </w:style>
  <w:style w:type="character" w:customStyle="1" w:styleId="111">
    <w:name w:val="Основной текст (11)"/>
    <w:basedOn w:val="a0"/>
    <w:link w:val="1110"/>
    <w:uiPriority w:val="99"/>
    <w:locked/>
    <w:rsid w:val="001911F0"/>
    <w:rPr>
      <w:rFonts w:cs="Times New Roman"/>
      <w:b/>
      <w:bCs/>
      <w:shd w:val="clear" w:color="auto" w:fill="FFFFFF"/>
    </w:rPr>
  </w:style>
  <w:style w:type="character" w:customStyle="1" w:styleId="112">
    <w:name w:val="Основной текст (11) + Не полужирный"/>
    <w:basedOn w:val="111"/>
    <w:uiPriority w:val="99"/>
    <w:rsid w:val="001911F0"/>
    <w:rPr>
      <w:rFonts w:cs="Times New Roman"/>
      <w:b w:val="0"/>
      <w:bCs w:val="0"/>
      <w:shd w:val="clear" w:color="auto" w:fill="FFFFFF"/>
    </w:rPr>
  </w:style>
  <w:style w:type="character" w:customStyle="1" w:styleId="122">
    <w:name w:val="Основной текст (12)"/>
    <w:basedOn w:val="a0"/>
    <w:link w:val="1210"/>
    <w:uiPriority w:val="99"/>
    <w:locked/>
    <w:rsid w:val="001911F0"/>
    <w:rPr>
      <w:rFonts w:cs="Times New Roman"/>
      <w:i/>
      <w:iCs/>
      <w:shd w:val="clear" w:color="auto" w:fill="FFFFFF"/>
    </w:rPr>
  </w:style>
  <w:style w:type="character" w:customStyle="1" w:styleId="123">
    <w:name w:val="Основной текст (12) + Не курсив"/>
    <w:basedOn w:val="122"/>
    <w:uiPriority w:val="99"/>
    <w:rsid w:val="001911F0"/>
    <w:rPr>
      <w:rFonts w:cs="Times New Roman"/>
      <w:i w:val="0"/>
      <w:iCs w:val="0"/>
      <w:shd w:val="clear" w:color="auto" w:fill="FFFFFF"/>
    </w:rPr>
  </w:style>
  <w:style w:type="character" w:customStyle="1" w:styleId="140">
    <w:name w:val="Основной текст (14)"/>
    <w:basedOn w:val="a0"/>
    <w:link w:val="141"/>
    <w:uiPriority w:val="99"/>
    <w:locked/>
    <w:rsid w:val="001911F0"/>
    <w:rPr>
      <w:rFonts w:cs="Times New Roman"/>
      <w:b/>
      <w:bCs/>
      <w:shd w:val="clear" w:color="auto" w:fill="FFFFFF"/>
    </w:rPr>
  </w:style>
  <w:style w:type="character" w:customStyle="1" w:styleId="142">
    <w:name w:val="Основной текст (14) + Не полужирный"/>
    <w:basedOn w:val="140"/>
    <w:uiPriority w:val="99"/>
    <w:rsid w:val="001911F0"/>
    <w:rPr>
      <w:rFonts w:cs="Times New Roman"/>
      <w:b w:val="0"/>
      <w:bCs w:val="0"/>
      <w:shd w:val="clear" w:color="auto" w:fill="FFFFFF"/>
    </w:rPr>
  </w:style>
  <w:style w:type="character" w:customStyle="1" w:styleId="35">
    <w:name w:val="Основной текст (3) + Не полужирный5"/>
    <w:aliases w:val="Не курсив6"/>
    <w:basedOn w:val="32"/>
    <w:uiPriority w:val="99"/>
    <w:rsid w:val="001911F0"/>
    <w:rPr>
      <w:rFonts w:cs="Times New Roman"/>
      <w:b w:val="0"/>
      <w:bCs w:val="0"/>
      <w:i w:val="0"/>
      <w:iCs w:val="0"/>
      <w:shd w:val="clear" w:color="auto" w:fill="FFFFFF"/>
    </w:rPr>
  </w:style>
  <w:style w:type="character" w:customStyle="1" w:styleId="34">
    <w:name w:val="Основной текст (3) + Не полужирный4"/>
    <w:basedOn w:val="32"/>
    <w:uiPriority w:val="99"/>
    <w:rsid w:val="001911F0"/>
    <w:rPr>
      <w:rFonts w:cs="Times New Roman"/>
      <w:b w:val="0"/>
      <w:bCs w:val="0"/>
      <w:i/>
      <w:iCs/>
      <w:shd w:val="clear" w:color="auto" w:fill="FFFFFF"/>
    </w:rPr>
  </w:style>
  <w:style w:type="character" w:customStyle="1" w:styleId="150">
    <w:name w:val="Основной текст (15)"/>
    <w:basedOn w:val="a0"/>
    <w:link w:val="151"/>
    <w:uiPriority w:val="99"/>
    <w:locked/>
    <w:rsid w:val="001911F0"/>
    <w:rPr>
      <w:rFonts w:cs="Times New Roman"/>
      <w:shd w:val="clear" w:color="auto" w:fill="FFFFFF"/>
    </w:rPr>
  </w:style>
  <w:style w:type="character" w:customStyle="1" w:styleId="1220">
    <w:name w:val="Основной текст (12) + Не курсив2"/>
    <w:basedOn w:val="122"/>
    <w:uiPriority w:val="99"/>
    <w:rsid w:val="001911F0"/>
    <w:rPr>
      <w:rFonts w:cs="Times New Roman"/>
      <w:i w:val="0"/>
      <w:iCs w:val="0"/>
      <w:shd w:val="clear" w:color="auto" w:fill="FFFFFF"/>
    </w:rPr>
  </w:style>
  <w:style w:type="character" w:customStyle="1" w:styleId="152">
    <w:name w:val="Основной текст (15) + Полужирный"/>
    <w:aliases w:val="Курсив4"/>
    <w:basedOn w:val="150"/>
    <w:uiPriority w:val="99"/>
    <w:rsid w:val="001911F0"/>
    <w:rPr>
      <w:rFonts w:cs="Times New Roman"/>
      <w:b/>
      <w:bCs/>
      <w:i/>
      <w:iCs/>
      <w:shd w:val="clear" w:color="auto" w:fill="FFFFFF"/>
    </w:rPr>
  </w:style>
  <w:style w:type="character" w:customStyle="1" w:styleId="1211">
    <w:name w:val="Основной текст (12) + Не курсив1"/>
    <w:basedOn w:val="122"/>
    <w:uiPriority w:val="99"/>
    <w:rsid w:val="001911F0"/>
    <w:rPr>
      <w:rFonts w:cs="Times New Roman"/>
      <w:i w:val="0"/>
      <w:iCs w:val="0"/>
      <w:shd w:val="clear" w:color="auto" w:fill="FFFFFF"/>
    </w:rPr>
  </w:style>
  <w:style w:type="character" w:customStyle="1" w:styleId="37">
    <w:name w:val="Основной текст (3) + Не курсив"/>
    <w:basedOn w:val="32"/>
    <w:uiPriority w:val="99"/>
    <w:rsid w:val="001911F0"/>
    <w:rPr>
      <w:rFonts w:cs="Times New Roman"/>
      <w:b/>
      <w:bCs/>
      <w:i w:val="0"/>
      <w:iCs w:val="0"/>
      <w:shd w:val="clear" w:color="auto" w:fill="FFFFFF"/>
    </w:rPr>
  </w:style>
  <w:style w:type="character" w:customStyle="1" w:styleId="330">
    <w:name w:val="Основной текст (3) + Не полужирный3"/>
    <w:aliases w:val="Не курсив4"/>
    <w:basedOn w:val="32"/>
    <w:uiPriority w:val="99"/>
    <w:rsid w:val="001911F0"/>
    <w:rPr>
      <w:rFonts w:cs="Times New Roman"/>
      <w:b w:val="0"/>
      <w:bCs w:val="0"/>
      <w:i w:val="0"/>
      <w:iCs w:val="0"/>
      <w:shd w:val="clear" w:color="auto" w:fill="FFFFFF"/>
    </w:rPr>
  </w:style>
  <w:style w:type="character" w:customStyle="1" w:styleId="320">
    <w:name w:val="Основной текст (3) + Не полужирный2"/>
    <w:aliases w:val="Не курсив3"/>
    <w:basedOn w:val="32"/>
    <w:uiPriority w:val="99"/>
    <w:rsid w:val="001911F0"/>
    <w:rPr>
      <w:rFonts w:cs="Times New Roman"/>
      <w:b w:val="0"/>
      <w:bCs w:val="0"/>
      <w:i w:val="0"/>
      <w:iCs w:val="0"/>
      <w:shd w:val="clear" w:color="auto" w:fill="FFFFFF"/>
    </w:rPr>
  </w:style>
  <w:style w:type="character" w:customStyle="1" w:styleId="16">
    <w:name w:val="Основной текст (16)"/>
    <w:basedOn w:val="a0"/>
    <w:link w:val="161"/>
    <w:uiPriority w:val="99"/>
    <w:locked/>
    <w:rsid w:val="001911F0"/>
    <w:rPr>
      <w:rFonts w:cs="Times New Roman"/>
      <w:b/>
      <w:bCs/>
      <w:i/>
      <w:iCs/>
      <w:shd w:val="clear" w:color="auto" w:fill="FFFFFF"/>
    </w:rPr>
  </w:style>
  <w:style w:type="character" w:customStyle="1" w:styleId="160">
    <w:name w:val="Основной текст (16) + Не полужирный"/>
    <w:aliases w:val="Не курсив2"/>
    <w:basedOn w:val="16"/>
    <w:uiPriority w:val="99"/>
    <w:rsid w:val="001911F0"/>
    <w:rPr>
      <w:rFonts w:cs="Times New Roman"/>
      <w:b w:val="0"/>
      <w:bCs w:val="0"/>
      <w:i w:val="0"/>
      <w:iCs w:val="0"/>
      <w:shd w:val="clear" w:color="auto" w:fill="FFFFFF"/>
    </w:rPr>
  </w:style>
  <w:style w:type="character" w:customStyle="1" w:styleId="153">
    <w:name w:val="Основной текст (15) + Полужирный3"/>
    <w:aliases w:val="Курсив3"/>
    <w:basedOn w:val="150"/>
    <w:uiPriority w:val="99"/>
    <w:rsid w:val="001911F0"/>
    <w:rPr>
      <w:rFonts w:cs="Times New Roman"/>
      <w:b/>
      <w:bCs/>
      <w:i/>
      <w:iCs/>
      <w:shd w:val="clear" w:color="auto" w:fill="FFFFFF"/>
    </w:rPr>
  </w:style>
  <w:style w:type="character" w:customStyle="1" w:styleId="1520">
    <w:name w:val="Основной текст (15) + Полужирный2"/>
    <w:basedOn w:val="150"/>
    <w:uiPriority w:val="99"/>
    <w:rsid w:val="001911F0"/>
    <w:rPr>
      <w:rFonts w:cs="Times New Roman"/>
      <w:b/>
      <w:bCs/>
      <w:shd w:val="clear" w:color="auto" w:fill="FFFFFF"/>
    </w:rPr>
  </w:style>
  <w:style w:type="character" w:customStyle="1" w:styleId="154">
    <w:name w:val="Основной текст (15) + Курсив"/>
    <w:basedOn w:val="150"/>
    <w:uiPriority w:val="99"/>
    <w:rsid w:val="001911F0"/>
    <w:rPr>
      <w:rFonts w:cs="Times New Roman"/>
      <w:i/>
      <w:iCs/>
      <w:shd w:val="clear" w:color="auto" w:fill="FFFFFF"/>
    </w:rPr>
  </w:style>
  <w:style w:type="character" w:customStyle="1" w:styleId="1510">
    <w:name w:val="Основной текст (15) + Полужирный1"/>
    <w:aliases w:val="Курсив2"/>
    <w:basedOn w:val="150"/>
    <w:uiPriority w:val="99"/>
    <w:rsid w:val="001911F0"/>
    <w:rPr>
      <w:rFonts w:cs="Times New Roman"/>
      <w:b/>
      <w:bCs/>
      <w:i/>
      <w:iCs/>
      <w:shd w:val="clear" w:color="auto" w:fill="FFFFFF"/>
    </w:rPr>
  </w:style>
  <w:style w:type="character" w:customStyle="1" w:styleId="311">
    <w:name w:val="Основной текст (3) + Не полужирный1"/>
    <w:aliases w:val="Не курсив1"/>
    <w:basedOn w:val="32"/>
    <w:uiPriority w:val="99"/>
    <w:rsid w:val="001911F0"/>
    <w:rPr>
      <w:rFonts w:cs="Times New Roman"/>
      <w:b w:val="0"/>
      <w:bCs w:val="0"/>
      <w:i w:val="0"/>
      <w:iCs w:val="0"/>
      <w:shd w:val="clear" w:color="auto" w:fill="FFFFFF"/>
    </w:rPr>
  </w:style>
  <w:style w:type="character" w:customStyle="1" w:styleId="1010">
    <w:name w:val="Основной текст (10) + Не полужирный1"/>
    <w:basedOn w:val="100"/>
    <w:uiPriority w:val="99"/>
    <w:rsid w:val="001911F0"/>
    <w:rPr>
      <w:rFonts w:cs="Times New Roman"/>
      <w:b w:val="0"/>
      <w:bCs w:val="0"/>
      <w:shd w:val="clear" w:color="auto" w:fill="FFFFFF"/>
    </w:rPr>
  </w:style>
  <w:style w:type="character" w:customStyle="1" w:styleId="17">
    <w:name w:val="Основной текст (17)"/>
    <w:basedOn w:val="a0"/>
    <w:link w:val="171"/>
    <w:uiPriority w:val="99"/>
    <w:locked/>
    <w:rsid w:val="001911F0"/>
    <w:rPr>
      <w:rFonts w:cs="Times New Roman"/>
      <w:sz w:val="18"/>
      <w:szCs w:val="18"/>
      <w:shd w:val="clear" w:color="auto" w:fill="FFFFFF"/>
    </w:rPr>
  </w:style>
  <w:style w:type="character" w:customStyle="1" w:styleId="711pt">
    <w:name w:val="Основной текст (7) + 11 pt"/>
    <w:aliases w:val="Не полужирный"/>
    <w:basedOn w:val="7"/>
    <w:uiPriority w:val="99"/>
    <w:rsid w:val="001911F0"/>
    <w:rPr>
      <w:rFonts w:cs="Times New Roman"/>
      <w:b w:val="0"/>
      <w:bCs w:val="0"/>
      <w:sz w:val="22"/>
      <w:szCs w:val="22"/>
      <w:shd w:val="clear" w:color="auto" w:fill="FFFFFF"/>
    </w:rPr>
  </w:style>
  <w:style w:type="character" w:customStyle="1" w:styleId="711pt1">
    <w:name w:val="Основной текст (7) + 11 pt1"/>
    <w:aliases w:val="Курсив1"/>
    <w:basedOn w:val="7"/>
    <w:uiPriority w:val="99"/>
    <w:rsid w:val="001911F0"/>
    <w:rPr>
      <w:rFonts w:cs="Times New Roman"/>
      <w:b/>
      <w:bCs/>
      <w:i/>
      <w:iCs/>
      <w:sz w:val="22"/>
      <w:szCs w:val="22"/>
      <w:shd w:val="clear" w:color="auto" w:fill="FFFFFF"/>
    </w:rPr>
  </w:style>
  <w:style w:type="paragraph" w:customStyle="1" w:styleId="91">
    <w:name w:val="Основной текст (9)1"/>
    <w:basedOn w:val="a"/>
    <w:link w:val="9"/>
    <w:uiPriority w:val="99"/>
    <w:rsid w:val="001911F0"/>
    <w:pPr>
      <w:shd w:val="clear" w:color="auto" w:fill="FFFFFF"/>
      <w:spacing w:after="0" w:line="240" w:lineRule="atLeast"/>
    </w:pPr>
    <w:rPr>
      <w:rFonts w:cs="Times New Roman"/>
    </w:rPr>
  </w:style>
  <w:style w:type="paragraph" w:customStyle="1" w:styleId="110">
    <w:name w:val="Заголовок №11"/>
    <w:basedOn w:val="a"/>
    <w:link w:val="13"/>
    <w:uiPriority w:val="99"/>
    <w:rsid w:val="001911F0"/>
    <w:pPr>
      <w:shd w:val="clear" w:color="auto" w:fill="FFFFFF"/>
      <w:spacing w:after="240" w:line="240" w:lineRule="atLeast"/>
      <w:jc w:val="center"/>
      <w:outlineLvl w:val="0"/>
    </w:pPr>
    <w:rPr>
      <w:rFonts w:ascii="Franklin Gothic Medium" w:hAnsi="Franklin Gothic Medium" w:cs="Franklin Gothic Medium"/>
      <w:b/>
      <w:bCs/>
      <w:sz w:val="28"/>
      <w:szCs w:val="28"/>
    </w:rPr>
  </w:style>
  <w:style w:type="paragraph" w:customStyle="1" w:styleId="14">
    <w:name w:val="Колонтитул1"/>
    <w:basedOn w:val="a"/>
    <w:link w:val="af7"/>
    <w:uiPriority w:val="99"/>
    <w:rsid w:val="001911F0"/>
    <w:pPr>
      <w:shd w:val="clear" w:color="auto" w:fill="FFFFFF"/>
      <w:spacing w:after="0" w:line="240" w:lineRule="auto"/>
    </w:pPr>
    <w:rPr>
      <w:rFonts w:ascii="Times New Roman" w:hAnsi="Times New Roman" w:cs="Times New Roman"/>
      <w:sz w:val="20"/>
      <w:szCs w:val="20"/>
    </w:rPr>
  </w:style>
  <w:style w:type="paragraph" w:customStyle="1" w:styleId="210">
    <w:name w:val="Основной текст (2)1"/>
    <w:basedOn w:val="a"/>
    <w:link w:val="22"/>
    <w:uiPriority w:val="99"/>
    <w:rsid w:val="001911F0"/>
    <w:pPr>
      <w:shd w:val="clear" w:color="auto" w:fill="FFFFFF"/>
      <w:spacing w:after="360" w:line="230" w:lineRule="exact"/>
      <w:jc w:val="center"/>
    </w:pPr>
    <w:rPr>
      <w:rFonts w:cs="Times New Roman"/>
      <w:b/>
      <w:bCs/>
    </w:rPr>
  </w:style>
  <w:style w:type="paragraph" w:customStyle="1" w:styleId="211">
    <w:name w:val="Заголовок №21"/>
    <w:basedOn w:val="a"/>
    <w:link w:val="23"/>
    <w:uiPriority w:val="99"/>
    <w:rsid w:val="001911F0"/>
    <w:pPr>
      <w:shd w:val="clear" w:color="auto" w:fill="FFFFFF"/>
      <w:spacing w:before="120" w:after="120" w:line="240" w:lineRule="atLeast"/>
      <w:outlineLvl w:val="1"/>
    </w:pPr>
    <w:rPr>
      <w:rFonts w:cs="Times New Roman"/>
      <w:b/>
      <w:bCs/>
    </w:rPr>
  </w:style>
  <w:style w:type="paragraph" w:customStyle="1" w:styleId="221">
    <w:name w:val="Заголовок №2 (2)1"/>
    <w:basedOn w:val="a"/>
    <w:link w:val="220"/>
    <w:uiPriority w:val="99"/>
    <w:rsid w:val="001911F0"/>
    <w:pPr>
      <w:shd w:val="clear" w:color="auto" w:fill="FFFFFF"/>
      <w:spacing w:before="120" w:after="0" w:line="227" w:lineRule="exact"/>
      <w:ind w:firstLine="340"/>
      <w:jc w:val="both"/>
      <w:outlineLvl w:val="1"/>
    </w:pPr>
    <w:rPr>
      <w:rFonts w:cs="Times New Roman"/>
      <w:b/>
      <w:bCs/>
      <w:i/>
      <w:iCs/>
    </w:rPr>
  </w:style>
  <w:style w:type="paragraph" w:customStyle="1" w:styleId="310">
    <w:name w:val="Основной текст (3)1"/>
    <w:basedOn w:val="a"/>
    <w:link w:val="32"/>
    <w:uiPriority w:val="99"/>
    <w:rsid w:val="001911F0"/>
    <w:pPr>
      <w:shd w:val="clear" w:color="auto" w:fill="FFFFFF"/>
      <w:spacing w:after="0" w:line="227" w:lineRule="exact"/>
      <w:ind w:firstLine="340"/>
      <w:jc w:val="both"/>
    </w:pPr>
    <w:rPr>
      <w:rFonts w:cs="Times New Roman"/>
      <w:b/>
      <w:bCs/>
      <w:i/>
      <w:iCs/>
    </w:rPr>
  </w:style>
  <w:style w:type="paragraph" w:customStyle="1" w:styleId="410">
    <w:name w:val="Основной текст (4)1"/>
    <w:basedOn w:val="a"/>
    <w:link w:val="41"/>
    <w:uiPriority w:val="99"/>
    <w:rsid w:val="001911F0"/>
    <w:pPr>
      <w:shd w:val="clear" w:color="auto" w:fill="FFFFFF"/>
      <w:spacing w:after="0" w:line="227" w:lineRule="exact"/>
      <w:jc w:val="both"/>
    </w:pPr>
    <w:rPr>
      <w:rFonts w:cs="Times New Roman"/>
      <w:b/>
      <w:bCs/>
      <w:i/>
      <w:iCs/>
    </w:rPr>
  </w:style>
  <w:style w:type="paragraph" w:customStyle="1" w:styleId="61">
    <w:name w:val="Основной текст (6)1"/>
    <w:basedOn w:val="a"/>
    <w:link w:val="6"/>
    <w:uiPriority w:val="99"/>
    <w:rsid w:val="001911F0"/>
    <w:pPr>
      <w:shd w:val="clear" w:color="auto" w:fill="FFFFFF"/>
      <w:spacing w:before="60" w:after="0" w:line="209" w:lineRule="exact"/>
    </w:pPr>
    <w:rPr>
      <w:rFonts w:cs="Times New Roman"/>
      <w:b/>
      <w:bCs/>
      <w:sz w:val="20"/>
      <w:szCs w:val="20"/>
    </w:rPr>
  </w:style>
  <w:style w:type="paragraph" w:customStyle="1" w:styleId="71">
    <w:name w:val="Основной текст (7)1"/>
    <w:basedOn w:val="a"/>
    <w:link w:val="7"/>
    <w:uiPriority w:val="99"/>
    <w:rsid w:val="001911F0"/>
    <w:pPr>
      <w:shd w:val="clear" w:color="auto" w:fill="FFFFFF"/>
      <w:spacing w:after="0" w:line="209" w:lineRule="exact"/>
      <w:ind w:firstLine="340"/>
      <w:jc w:val="both"/>
    </w:pPr>
    <w:rPr>
      <w:rFonts w:cs="Times New Roman"/>
      <w:b/>
      <w:bCs/>
      <w:sz w:val="20"/>
      <w:szCs w:val="20"/>
    </w:rPr>
  </w:style>
  <w:style w:type="paragraph" w:customStyle="1" w:styleId="121">
    <w:name w:val="Заголовок №1 (2)1"/>
    <w:basedOn w:val="a"/>
    <w:link w:val="120"/>
    <w:uiPriority w:val="99"/>
    <w:rsid w:val="001911F0"/>
    <w:pPr>
      <w:shd w:val="clear" w:color="auto" w:fill="FFFFFF"/>
      <w:spacing w:before="480" w:after="120" w:line="240" w:lineRule="atLeast"/>
      <w:outlineLvl w:val="0"/>
    </w:pPr>
    <w:rPr>
      <w:rFonts w:ascii="Franklin Gothic Medium" w:hAnsi="Franklin Gothic Medium" w:cs="Franklin Gothic Medium"/>
      <w:b/>
      <w:bCs/>
      <w:sz w:val="28"/>
      <w:szCs w:val="28"/>
    </w:rPr>
  </w:style>
  <w:style w:type="paragraph" w:customStyle="1" w:styleId="101">
    <w:name w:val="Основной текст (10)1"/>
    <w:basedOn w:val="a"/>
    <w:link w:val="100"/>
    <w:uiPriority w:val="99"/>
    <w:rsid w:val="001911F0"/>
    <w:pPr>
      <w:shd w:val="clear" w:color="auto" w:fill="FFFFFF"/>
      <w:spacing w:before="60" w:after="0" w:line="227" w:lineRule="exact"/>
      <w:ind w:firstLine="340"/>
      <w:jc w:val="both"/>
    </w:pPr>
    <w:rPr>
      <w:rFonts w:cs="Times New Roman"/>
      <w:b/>
      <w:bCs/>
    </w:rPr>
  </w:style>
  <w:style w:type="paragraph" w:customStyle="1" w:styleId="1110">
    <w:name w:val="Основной текст (11)1"/>
    <w:basedOn w:val="a"/>
    <w:link w:val="111"/>
    <w:uiPriority w:val="99"/>
    <w:rsid w:val="001911F0"/>
    <w:pPr>
      <w:shd w:val="clear" w:color="auto" w:fill="FFFFFF"/>
      <w:spacing w:before="60" w:after="60" w:line="240" w:lineRule="atLeast"/>
    </w:pPr>
    <w:rPr>
      <w:rFonts w:cs="Times New Roman"/>
      <w:b/>
      <w:bCs/>
    </w:rPr>
  </w:style>
  <w:style w:type="paragraph" w:customStyle="1" w:styleId="1210">
    <w:name w:val="Основной текст (12)1"/>
    <w:basedOn w:val="a"/>
    <w:link w:val="122"/>
    <w:uiPriority w:val="99"/>
    <w:rsid w:val="001911F0"/>
    <w:pPr>
      <w:shd w:val="clear" w:color="auto" w:fill="FFFFFF"/>
      <w:spacing w:before="60" w:after="180" w:line="240" w:lineRule="atLeast"/>
    </w:pPr>
    <w:rPr>
      <w:rFonts w:cs="Times New Roman"/>
      <w:i/>
      <w:iCs/>
    </w:rPr>
  </w:style>
  <w:style w:type="paragraph" w:customStyle="1" w:styleId="141">
    <w:name w:val="Основной текст (14)1"/>
    <w:basedOn w:val="a"/>
    <w:link w:val="140"/>
    <w:uiPriority w:val="99"/>
    <w:rsid w:val="001911F0"/>
    <w:pPr>
      <w:shd w:val="clear" w:color="auto" w:fill="FFFFFF"/>
      <w:spacing w:before="180" w:after="0" w:line="227" w:lineRule="exact"/>
      <w:jc w:val="both"/>
    </w:pPr>
    <w:rPr>
      <w:rFonts w:cs="Times New Roman"/>
      <w:b/>
      <w:bCs/>
    </w:rPr>
  </w:style>
  <w:style w:type="paragraph" w:customStyle="1" w:styleId="151">
    <w:name w:val="Основной текст (15)1"/>
    <w:basedOn w:val="a"/>
    <w:link w:val="150"/>
    <w:uiPriority w:val="99"/>
    <w:rsid w:val="001911F0"/>
    <w:pPr>
      <w:shd w:val="clear" w:color="auto" w:fill="FFFFFF"/>
      <w:spacing w:after="0" w:line="227" w:lineRule="exact"/>
      <w:jc w:val="both"/>
    </w:pPr>
    <w:rPr>
      <w:rFonts w:cs="Times New Roman"/>
    </w:rPr>
  </w:style>
  <w:style w:type="paragraph" w:customStyle="1" w:styleId="161">
    <w:name w:val="Основной текст (16)1"/>
    <w:basedOn w:val="a"/>
    <w:link w:val="16"/>
    <w:uiPriority w:val="99"/>
    <w:rsid w:val="001911F0"/>
    <w:pPr>
      <w:shd w:val="clear" w:color="auto" w:fill="FFFFFF"/>
      <w:spacing w:before="60" w:after="0" w:line="227" w:lineRule="exact"/>
    </w:pPr>
    <w:rPr>
      <w:rFonts w:cs="Times New Roman"/>
      <w:b/>
      <w:bCs/>
      <w:i/>
      <w:iCs/>
    </w:rPr>
  </w:style>
  <w:style w:type="paragraph" w:customStyle="1" w:styleId="171">
    <w:name w:val="Основной текст (17)1"/>
    <w:basedOn w:val="a"/>
    <w:link w:val="17"/>
    <w:uiPriority w:val="99"/>
    <w:rsid w:val="001911F0"/>
    <w:pPr>
      <w:shd w:val="clear" w:color="auto" w:fill="FFFFFF"/>
      <w:spacing w:before="60" w:after="0" w:line="209" w:lineRule="exact"/>
      <w:ind w:firstLine="340"/>
      <w:jc w:val="both"/>
    </w:pPr>
    <w:rPr>
      <w:rFonts w:cs="Times New Roman"/>
      <w:sz w:val="18"/>
      <w:szCs w:val="18"/>
    </w:rPr>
  </w:style>
  <w:style w:type="paragraph" w:customStyle="1" w:styleId="bodycenter">
    <w:name w:val="bodycenter"/>
    <w:basedOn w:val="a"/>
    <w:rsid w:val="007B4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qFormat/>
    <w:rsid w:val="007B4B75"/>
    <w:rPr>
      <w:b/>
      <w:bCs/>
    </w:rPr>
  </w:style>
  <w:style w:type="character" w:customStyle="1" w:styleId="apple-converted-space">
    <w:name w:val="apple-converted-space"/>
    <w:rsid w:val="007B4B75"/>
  </w:style>
  <w:style w:type="character" w:customStyle="1" w:styleId="razriadkacopy">
    <w:name w:val="razriadkacopy"/>
    <w:rsid w:val="007B4B75"/>
  </w:style>
  <w:style w:type="character" w:styleId="afb">
    <w:name w:val="footnote reference"/>
    <w:rsid w:val="00FC6B0B"/>
    <w:rPr>
      <w:vertAlign w:val="superscript"/>
    </w:rPr>
  </w:style>
  <w:style w:type="paragraph" w:styleId="38">
    <w:name w:val="Body Text Indent 3"/>
    <w:basedOn w:val="a"/>
    <w:link w:val="39"/>
    <w:rsid w:val="003214BA"/>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rsid w:val="003214BA"/>
    <w:rPr>
      <w:rFonts w:ascii="Times New Roman" w:eastAsia="Times New Roman" w:hAnsi="Times New Roman" w:cs="Times New Roman"/>
      <w:sz w:val="16"/>
      <w:szCs w:val="16"/>
      <w:lang w:eastAsia="ru-RU"/>
    </w:rPr>
  </w:style>
  <w:style w:type="character" w:customStyle="1" w:styleId="afc">
    <w:name w:val="Основной текст_"/>
    <w:basedOn w:val="a0"/>
    <w:link w:val="25"/>
    <w:rsid w:val="00BB7186"/>
    <w:rPr>
      <w:rFonts w:ascii="Century Schoolbook" w:eastAsia="Century Schoolbook" w:hAnsi="Century Schoolbook" w:cs="Century Schoolbook"/>
      <w:sz w:val="21"/>
      <w:szCs w:val="21"/>
      <w:shd w:val="clear" w:color="auto" w:fill="FFFFFF"/>
    </w:rPr>
  </w:style>
  <w:style w:type="character" w:customStyle="1" w:styleId="43">
    <w:name w:val="Основной текст (4)_"/>
    <w:basedOn w:val="a0"/>
    <w:rsid w:val="00BB7186"/>
    <w:rPr>
      <w:rFonts w:ascii="Century Schoolbook" w:eastAsia="Century Schoolbook" w:hAnsi="Century Schoolbook" w:cs="Century Schoolbook"/>
      <w:sz w:val="20"/>
      <w:szCs w:val="20"/>
      <w:shd w:val="clear" w:color="auto" w:fill="FFFFFF"/>
    </w:rPr>
  </w:style>
  <w:style w:type="character" w:customStyle="1" w:styleId="2pt">
    <w:name w:val="Основной текст + Интервал 2 pt"/>
    <w:basedOn w:val="afc"/>
    <w:rsid w:val="00BB7186"/>
    <w:rPr>
      <w:rFonts w:ascii="Century Schoolbook" w:eastAsia="Century Schoolbook" w:hAnsi="Century Schoolbook" w:cs="Century Schoolbook"/>
      <w:spacing w:val="40"/>
      <w:sz w:val="21"/>
      <w:szCs w:val="21"/>
      <w:shd w:val="clear" w:color="auto" w:fill="FFFFFF"/>
    </w:rPr>
  </w:style>
  <w:style w:type="character" w:customStyle="1" w:styleId="1pt">
    <w:name w:val="Основной текст + Полужирный;Курсив;Интервал 1 pt"/>
    <w:basedOn w:val="afc"/>
    <w:rsid w:val="00BB7186"/>
    <w:rPr>
      <w:rFonts w:ascii="Century Schoolbook" w:eastAsia="Century Schoolbook" w:hAnsi="Century Schoolbook" w:cs="Century Schoolbook"/>
      <w:b/>
      <w:bCs/>
      <w:i/>
      <w:iCs/>
      <w:spacing w:val="20"/>
      <w:sz w:val="21"/>
      <w:szCs w:val="21"/>
      <w:shd w:val="clear" w:color="auto" w:fill="FFFFFF"/>
    </w:rPr>
  </w:style>
  <w:style w:type="paragraph" w:customStyle="1" w:styleId="25">
    <w:name w:val="Основной текст2"/>
    <w:basedOn w:val="a"/>
    <w:link w:val="afc"/>
    <w:rsid w:val="00BB7186"/>
    <w:pPr>
      <w:shd w:val="clear" w:color="auto" w:fill="FFFFFF"/>
      <w:spacing w:before="120" w:after="0" w:line="211" w:lineRule="exact"/>
      <w:jc w:val="both"/>
    </w:pPr>
    <w:rPr>
      <w:rFonts w:ascii="Century Schoolbook" w:eastAsia="Century Schoolbook" w:hAnsi="Century Schoolbook" w:cs="Century Schoolbook"/>
      <w:sz w:val="21"/>
      <w:szCs w:val="21"/>
    </w:rPr>
  </w:style>
  <w:style w:type="character" w:customStyle="1" w:styleId="1pt0">
    <w:name w:val="Основной текст + Курсив;Интервал 1 pt"/>
    <w:basedOn w:val="afc"/>
    <w:rsid w:val="00BB7186"/>
    <w:rPr>
      <w:rFonts w:ascii="Century Schoolbook" w:eastAsia="Century Schoolbook" w:hAnsi="Century Schoolbook" w:cs="Century Schoolbook"/>
      <w:b w:val="0"/>
      <w:bCs w:val="0"/>
      <w:i/>
      <w:iCs/>
      <w:smallCaps w:val="0"/>
      <w:strike w:val="0"/>
      <w:spacing w:val="20"/>
      <w:sz w:val="20"/>
      <w:szCs w:val="20"/>
      <w:shd w:val="clear" w:color="auto" w:fill="FFFFFF"/>
    </w:rPr>
  </w:style>
  <w:style w:type="character" w:customStyle="1" w:styleId="5">
    <w:name w:val="Заголовок №5_"/>
    <w:basedOn w:val="a0"/>
    <w:link w:val="50"/>
    <w:rsid w:val="00BB7186"/>
    <w:rPr>
      <w:rFonts w:ascii="Century Schoolbook" w:eastAsia="Century Schoolbook" w:hAnsi="Century Schoolbook" w:cs="Century Schoolbook"/>
      <w:sz w:val="20"/>
      <w:szCs w:val="20"/>
      <w:shd w:val="clear" w:color="auto" w:fill="FFFFFF"/>
    </w:rPr>
  </w:style>
  <w:style w:type="character" w:customStyle="1" w:styleId="105pt1pt">
    <w:name w:val="Основной текст + 10;5 pt;Курсив;Интервал 1 pt"/>
    <w:basedOn w:val="afc"/>
    <w:rsid w:val="00BB7186"/>
    <w:rPr>
      <w:rFonts w:ascii="Century Schoolbook" w:eastAsia="Century Schoolbook" w:hAnsi="Century Schoolbook" w:cs="Century Schoolbook"/>
      <w:b w:val="0"/>
      <w:bCs w:val="0"/>
      <w:i/>
      <w:iCs/>
      <w:smallCaps w:val="0"/>
      <w:strike w:val="0"/>
      <w:spacing w:val="20"/>
      <w:sz w:val="21"/>
      <w:szCs w:val="21"/>
      <w:shd w:val="clear" w:color="auto" w:fill="FFFFFF"/>
    </w:rPr>
  </w:style>
  <w:style w:type="paragraph" w:customStyle="1" w:styleId="18">
    <w:name w:val="Основной текст1"/>
    <w:basedOn w:val="a"/>
    <w:rsid w:val="00BB7186"/>
    <w:pPr>
      <w:shd w:val="clear" w:color="auto" w:fill="FFFFFF"/>
      <w:spacing w:after="720" w:line="139" w:lineRule="exact"/>
    </w:pPr>
    <w:rPr>
      <w:rFonts w:ascii="Century Schoolbook" w:eastAsia="Century Schoolbook" w:hAnsi="Century Schoolbook" w:cs="Century Schoolbook"/>
      <w:color w:val="000000"/>
      <w:sz w:val="20"/>
      <w:szCs w:val="20"/>
      <w:lang w:eastAsia="ru-RU"/>
    </w:rPr>
  </w:style>
  <w:style w:type="paragraph" w:customStyle="1" w:styleId="50">
    <w:name w:val="Заголовок №5"/>
    <w:basedOn w:val="a"/>
    <w:link w:val="5"/>
    <w:rsid w:val="00BB7186"/>
    <w:pPr>
      <w:shd w:val="clear" w:color="auto" w:fill="FFFFFF"/>
      <w:spacing w:before="120" w:after="120" w:line="0" w:lineRule="atLeast"/>
      <w:ind w:firstLine="340"/>
      <w:jc w:val="both"/>
      <w:outlineLvl w:val="4"/>
    </w:pPr>
    <w:rPr>
      <w:rFonts w:ascii="Century Schoolbook" w:eastAsia="Century Schoolbook" w:hAnsi="Century Schoolbook" w:cs="Century Schoolbook"/>
      <w:sz w:val="20"/>
      <w:szCs w:val="20"/>
    </w:rPr>
  </w:style>
  <w:style w:type="character" w:customStyle="1" w:styleId="85pt">
    <w:name w:val="Основной текст + 8;5 pt;Малые прописные"/>
    <w:basedOn w:val="afc"/>
    <w:rsid w:val="00BB7186"/>
    <w:rPr>
      <w:rFonts w:ascii="Century Schoolbook" w:eastAsia="Century Schoolbook" w:hAnsi="Century Schoolbook" w:cs="Century Schoolbook"/>
      <w:b w:val="0"/>
      <w:bCs w:val="0"/>
      <w:i w:val="0"/>
      <w:iCs w:val="0"/>
      <w:smallCaps/>
      <w:strike w:val="0"/>
      <w:spacing w:val="0"/>
      <w:sz w:val="17"/>
      <w:szCs w:val="17"/>
      <w:shd w:val="clear" w:color="auto" w:fill="FFFFFF"/>
      <w:lang w:val="en-US"/>
    </w:rPr>
  </w:style>
  <w:style w:type="character" w:customStyle="1" w:styleId="Consolas10pt">
    <w:name w:val="Основной текст + Consolas;10 pt;Курсив"/>
    <w:basedOn w:val="afc"/>
    <w:rsid w:val="00BB7186"/>
    <w:rPr>
      <w:rFonts w:ascii="Consolas" w:eastAsia="Consolas" w:hAnsi="Consolas" w:cs="Consolas"/>
      <w:i/>
      <w:iCs/>
      <w:sz w:val="20"/>
      <w:szCs w:val="20"/>
      <w:shd w:val="clear" w:color="auto" w:fill="FFFFFF"/>
    </w:rPr>
  </w:style>
  <w:style w:type="character" w:customStyle="1" w:styleId="95pt">
    <w:name w:val="Основной текст + 9;5 pt;Малые прописные"/>
    <w:basedOn w:val="afc"/>
    <w:rsid w:val="00BB7186"/>
    <w:rPr>
      <w:rFonts w:ascii="Sylfaen" w:eastAsia="Sylfaen" w:hAnsi="Sylfaen" w:cs="Sylfaen"/>
      <w:smallCaps/>
      <w:sz w:val="19"/>
      <w:szCs w:val="19"/>
      <w:shd w:val="clear" w:color="auto" w:fill="FFFFFF"/>
    </w:rPr>
  </w:style>
  <w:style w:type="character" w:customStyle="1" w:styleId="2pt0">
    <w:name w:val="Основной текст + Курсив;Интервал 2 pt"/>
    <w:basedOn w:val="afc"/>
    <w:rsid w:val="00BB7186"/>
    <w:rPr>
      <w:rFonts w:ascii="Century Schoolbook" w:eastAsia="Century Schoolbook" w:hAnsi="Century Schoolbook" w:cs="Century Schoolbook"/>
      <w:i/>
      <w:iCs/>
      <w:spacing w:val="40"/>
      <w:sz w:val="21"/>
      <w:szCs w:val="21"/>
      <w:shd w:val="clear" w:color="auto" w:fill="FFFFFF"/>
      <w:lang w:val="en-US"/>
    </w:rPr>
  </w:style>
  <w:style w:type="character" w:customStyle="1" w:styleId="26">
    <w:name w:val="Основной текст (2)_"/>
    <w:basedOn w:val="a0"/>
    <w:rsid w:val="00BB7186"/>
    <w:rPr>
      <w:rFonts w:ascii="Century Schoolbook" w:eastAsia="Century Schoolbook" w:hAnsi="Century Schoolbook" w:cs="Century Schoolbook"/>
      <w:sz w:val="19"/>
      <w:szCs w:val="19"/>
      <w:shd w:val="clear" w:color="auto" w:fill="FFFFFF"/>
    </w:rPr>
  </w:style>
  <w:style w:type="character" w:customStyle="1" w:styleId="19">
    <w:name w:val="Заголовок №1_"/>
    <w:basedOn w:val="a0"/>
    <w:rsid w:val="00BB7186"/>
    <w:rPr>
      <w:rFonts w:ascii="Century Schoolbook" w:eastAsia="Century Schoolbook" w:hAnsi="Century Schoolbook" w:cs="Century Schoolbook"/>
      <w:sz w:val="19"/>
      <w:szCs w:val="19"/>
      <w:shd w:val="clear" w:color="auto" w:fill="FFFFFF"/>
    </w:rPr>
  </w:style>
  <w:style w:type="character" w:customStyle="1" w:styleId="27">
    <w:name w:val="Заголовок №2_"/>
    <w:basedOn w:val="a0"/>
    <w:rsid w:val="00BB7186"/>
    <w:rPr>
      <w:rFonts w:ascii="Century Schoolbook" w:eastAsia="Century Schoolbook" w:hAnsi="Century Schoolbook" w:cs="Century Schoolbook"/>
      <w:sz w:val="20"/>
      <w:szCs w:val="20"/>
      <w:shd w:val="clear" w:color="auto" w:fill="FFFFFF"/>
    </w:rPr>
  </w:style>
  <w:style w:type="paragraph" w:customStyle="1" w:styleId="c13">
    <w:name w:val="c13"/>
    <w:basedOn w:val="a"/>
    <w:rsid w:val="00BB7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B7186"/>
  </w:style>
  <w:style w:type="character" w:customStyle="1" w:styleId="3a">
    <w:name w:val="Основной текст (3)_"/>
    <w:basedOn w:val="a0"/>
    <w:locked/>
    <w:rsid w:val="008724F9"/>
    <w:rPr>
      <w:rFonts w:ascii="Century Schoolbook" w:eastAsia="Century Schoolbook" w:hAnsi="Century Schoolbook" w:cs="Century Schoolbook"/>
      <w:b/>
      <w:bCs/>
      <w:sz w:val="18"/>
      <w:szCs w:val="18"/>
      <w:shd w:val="clear" w:color="auto" w:fill="FFFFFF"/>
    </w:rPr>
  </w:style>
  <w:style w:type="character" w:customStyle="1" w:styleId="11pt">
    <w:name w:val="Основной текст + 11 pt"/>
    <w:basedOn w:val="afc"/>
    <w:rsid w:val="008724F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2pt">
    <w:name w:val="Основной текст + 11 pt;Интервал 2 pt"/>
    <w:basedOn w:val="afc"/>
    <w:rsid w:val="008724F9"/>
    <w:rPr>
      <w:rFonts w:ascii="Times New Roman" w:eastAsia="Times New Roman" w:hAnsi="Times New Roman" w:cs="Times New Roman"/>
      <w:b w:val="0"/>
      <w:bCs w:val="0"/>
      <w:i w:val="0"/>
      <w:iCs w:val="0"/>
      <w:smallCaps w:val="0"/>
      <w:strike w:val="0"/>
      <w:spacing w:val="50"/>
      <w:sz w:val="22"/>
      <w:szCs w:val="22"/>
      <w:shd w:val="clear" w:color="auto" w:fill="FFFFFF"/>
    </w:rPr>
  </w:style>
  <w:style w:type="character" w:customStyle="1" w:styleId="11pt0">
    <w:name w:val="Основной текст + 11 pt;Курсив"/>
    <w:basedOn w:val="afc"/>
    <w:rsid w:val="008724F9"/>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8">
    <w:name w:val="Основной текст (2) + Не курсив"/>
    <w:basedOn w:val="26"/>
    <w:rsid w:val="008724F9"/>
    <w:rPr>
      <w:rFonts w:ascii="Times New Roman" w:eastAsia="Times New Roman" w:hAnsi="Times New Roman" w:cs="Times New Roman"/>
      <w:i/>
      <w:iCs/>
      <w:sz w:val="22"/>
      <w:szCs w:val="22"/>
      <w:shd w:val="clear" w:color="auto" w:fill="FFFFFF"/>
    </w:rPr>
  </w:style>
  <w:style w:type="paragraph" w:customStyle="1" w:styleId="3b">
    <w:name w:val="Основной текст3"/>
    <w:basedOn w:val="a"/>
    <w:rsid w:val="0085759D"/>
    <w:pPr>
      <w:widowControl w:val="0"/>
      <w:shd w:val="clear" w:color="auto" w:fill="FFFFFF"/>
      <w:spacing w:after="300" w:line="0" w:lineRule="atLeast"/>
      <w:jc w:val="center"/>
    </w:pPr>
    <w:rPr>
      <w:rFonts w:ascii="Bookman Old Style" w:eastAsia="Bookman Old Style" w:hAnsi="Bookman Old Style" w:cs="Times New Roman"/>
      <w:b/>
      <w:bCs/>
      <w:sz w:val="18"/>
      <w:szCs w:val="18"/>
    </w:rPr>
  </w:style>
  <w:style w:type="character" w:styleId="afd">
    <w:name w:val="Emphasis"/>
    <w:qFormat/>
    <w:rsid w:val="0085759D"/>
    <w:rPr>
      <w:i/>
      <w:iCs/>
    </w:rPr>
  </w:style>
  <w:style w:type="paragraph" w:customStyle="1" w:styleId="212">
    <w:name w:val="Основной текст 21"/>
    <w:basedOn w:val="a"/>
    <w:rsid w:val="00904A3E"/>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29">
    <w:name w:val="Основной текст (2) + Полужирный;Не курсив"/>
    <w:basedOn w:val="a0"/>
    <w:rsid w:val="00904A3E"/>
    <w:rPr>
      <w:rFonts w:ascii="Century Schoolbook" w:eastAsia="Century Schoolbook" w:hAnsi="Century Schoolbook" w:cs="Century Schoolbook"/>
      <w:b/>
      <w:bCs/>
      <w:i/>
      <w:iCs/>
      <w:smallCaps w:val="0"/>
      <w:strike w:val="0"/>
      <w:spacing w:val="0"/>
      <w:sz w:val="22"/>
      <w:szCs w:val="22"/>
    </w:rPr>
  </w:style>
  <w:style w:type="character" w:customStyle="1" w:styleId="3pt">
    <w:name w:val="Основной текст + Интервал 3 pt"/>
    <w:basedOn w:val="afc"/>
    <w:rsid w:val="00904A3E"/>
    <w:rPr>
      <w:rFonts w:ascii="Century Schoolbook" w:eastAsia="Century Schoolbook" w:hAnsi="Century Schoolbook" w:cs="Century Schoolbook"/>
      <w:spacing w:val="60"/>
      <w:sz w:val="21"/>
      <w:szCs w:val="21"/>
      <w:shd w:val="clear" w:color="auto" w:fill="FFFFFF"/>
    </w:rPr>
  </w:style>
  <w:style w:type="paragraph" w:customStyle="1" w:styleId="213">
    <w:name w:val="Основной текст с отступом 21"/>
    <w:basedOn w:val="a"/>
    <w:rsid w:val="00B5591D"/>
    <w:pPr>
      <w:widowControl w:val="0"/>
      <w:suppressAutoHyphens/>
      <w:spacing w:after="120" w:line="480" w:lineRule="auto"/>
      <w:ind w:left="283"/>
    </w:pPr>
    <w:rPr>
      <w:rFonts w:ascii="Times New Roman" w:eastAsia="Lucida Sans Unicode" w:hAnsi="Times New Roman" w:cs="Times New Roman"/>
      <w:kern w:val="1"/>
      <w:sz w:val="24"/>
      <w:szCs w:val="24"/>
      <w:lang w:eastAsia="ar-SA"/>
    </w:rPr>
  </w:style>
  <w:style w:type="paragraph" w:customStyle="1" w:styleId="312">
    <w:name w:val="Основной текст с отступом 31"/>
    <w:basedOn w:val="a"/>
    <w:rsid w:val="00B5591D"/>
    <w:pPr>
      <w:widowControl w:val="0"/>
      <w:suppressAutoHyphens/>
      <w:spacing w:after="120" w:line="240" w:lineRule="auto"/>
      <w:ind w:left="283"/>
    </w:pPr>
    <w:rPr>
      <w:rFonts w:ascii="Times New Roman" w:eastAsia="Lucida Sans Unicode" w:hAnsi="Times New Roman" w:cs="Times New Roman"/>
      <w:kern w:val="1"/>
      <w:sz w:val="16"/>
      <w:szCs w:val="16"/>
      <w:lang w:eastAsia="ar-SA"/>
    </w:rPr>
  </w:style>
  <w:style w:type="paragraph" w:customStyle="1" w:styleId="1a">
    <w:name w:val="Текст1"/>
    <w:basedOn w:val="a"/>
    <w:rsid w:val="00B5591D"/>
    <w:pPr>
      <w:spacing w:after="0" w:line="240" w:lineRule="auto"/>
    </w:pPr>
    <w:rPr>
      <w:rFonts w:ascii="Courier New" w:eastAsia="Calibri" w:hAnsi="Courier New" w:cs="Courier New"/>
      <w:kern w:val="1"/>
      <w:sz w:val="20"/>
      <w:szCs w:val="20"/>
      <w:lang w:eastAsia="ar-SA"/>
    </w:rPr>
  </w:style>
  <w:style w:type="paragraph" w:styleId="44">
    <w:name w:val="toc 4"/>
    <w:basedOn w:val="a"/>
    <w:next w:val="a"/>
    <w:autoRedefine/>
    <w:uiPriority w:val="39"/>
    <w:unhideWhenUsed/>
    <w:rsid w:val="00864042"/>
    <w:pPr>
      <w:spacing w:after="100" w:line="276" w:lineRule="auto"/>
      <w:ind w:left="660"/>
    </w:pPr>
    <w:rPr>
      <w:rFonts w:eastAsiaTheme="minorEastAsia"/>
      <w:lang w:eastAsia="ru-RU"/>
    </w:rPr>
  </w:style>
  <w:style w:type="paragraph" w:styleId="51">
    <w:name w:val="toc 5"/>
    <w:basedOn w:val="a"/>
    <w:next w:val="a"/>
    <w:autoRedefine/>
    <w:uiPriority w:val="39"/>
    <w:unhideWhenUsed/>
    <w:rsid w:val="00864042"/>
    <w:pPr>
      <w:spacing w:after="100" w:line="276" w:lineRule="auto"/>
      <w:ind w:left="880"/>
    </w:pPr>
    <w:rPr>
      <w:rFonts w:eastAsiaTheme="minorEastAsia"/>
      <w:lang w:eastAsia="ru-RU"/>
    </w:rPr>
  </w:style>
  <w:style w:type="paragraph" w:styleId="60">
    <w:name w:val="toc 6"/>
    <w:basedOn w:val="a"/>
    <w:next w:val="a"/>
    <w:autoRedefine/>
    <w:uiPriority w:val="39"/>
    <w:unhideWhenUsed/>
    <w:rsid w:val="00864042"/>
    <w:pPr>
      <w:spacing w:after="100" w:line="276" w:lineRule="auto"/>
      <w:ind w:left="1100"/>
    </w:pPr>
    <w:rPr>
      <w:rFonts w:eastAsiaTheme="minorEastAsia"/>
      <w:lang w:eastAsia="ru-RU"/>
    </w:rPr>
  </w:style>
  <w:style w:type="paragraph" w:styleId="70">
    <w:name w:val="toc 7"/>
    <w:basedOn w:val="a"/>
    <w:next w:val="a"/>
    <w:autoRedefine/>
    <w:uiPriority w:val="39"/>
    <w:unhideWhenUsed/>
    <w:rsid w:val="00864042"/>
    <w:pPr>
      <w:spacing w:after="100" w:line="276" w:lineRule="auto"/>
      <w:ind w:left="1320"/>
    </w:pPr>
    <w:rPr>
      <w:rFonts w:eastAsiaTheme="minorEastAsia"/>
      <w:lang w:eastAsia="ru-RU"/>
    </w:rPr>
  </w:style>
  <w:style w:type="paragraph" w:styleId="8">
    <w:name w:val="toc 8"/>
    <w:basedOn w:val="a"/>
    <w:next w:val="a"/>
    <w:autoRedefine/>
    <w:uiPriority w:val="39"/>
    <w:unhideWhenUsed/>
    <w:rsid w:val="00864042"/>
    <w:pPr>
      <w:spacing w:after="100" w:line="276" w:lineRule="auto"/>
      <w:ind w:left="1540"/>
    </w:pPr>
    <w:rPr>
      <w:rFonts w:eastAsiaTheme="minorEastAsia"/>
      <w:lang w:eastAsia="ru-RU"/>
    </w:rPr>
  </w:style>
  <w:style w:type="paragraph" w:styleId="93">
    <w:name w:val="toc 9"/>
    <w:basedOn w:val="a"/>
    <w:next w:val="a"/>
    <w:autoRedefine/>
    <w:uiPriority w:val="39"/>
    <w:unhideWhenUsed/>
    <w:rsid w:val="00864042"/>
    <w:pPr>
      <w:spacing w:after="100" w:line="276" w:lineRule="auto"/>
      <w:ind w:left="176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265507">
      <w:bodyDiv w:val="1"/>
      <w:marLeft w:val="0"/>
      <w:marRight w:val="0"/>
      <w:marTop w:val="0"/>
      <w:marBottom w:val="0"/>
      <w:divBdr>
        <w:top w:val="none" w:sz="0" w:space="0" w:color="auto"/>
        <w:left w:val="none" w:sz="0" w:space="0" w:color="auto"/>
        <w:bottom w:val="none" w:sz="0" w:space="0" w:color="auto"/>
        <w:right w:val="none" w:sz="0" w:space="0" w:color="auto"/>
      </w:divBdr>
    </w:div>
    <w:div w:id="257568049">
      <w:bodyDiv w:val="1"/>
      <w:marLeft w:val="0"/>
      <w:marRight w:val="0"/>
      <w:marTop w:val="0"/>
      <w:marBottom w:val="0"/>
      <w:divBdr>
        <w:top w:val="none" w:sz="0" w:space="0" w:color="auto"/>
        <w:left w:val="none" w:sz="0" w:space="0" w:color="auto"/>
        <w:bottom w:val="none" w:sz="0" w:space="0" w:color="auto"/>
        <w:right w:val="none" w:sz="0" w:space="0" w:color="auto"/>
      </w:divBdr>
    </w:div>
    <w:div w:id="707877311">
      <w:bodyDiv w:val="1"/>
      <w:marLeft w:val="0"/>
      <w:marRight w:val="0"/>
      <w:marTop w:val="0"/>
      <w:marBottom w:val="0"/>
      <w:divBdr>
        <w:top w:val="none" w:sz="0" w:space="0" w:color="auto"/>
        <w:left w:val="none" w:sz="0" w:space="0" w:color="auto"/>
        <w:bottom w:val="none" w:sz="0" w:space="0" w:color="auto"/>
        <w:right w:val="none" w:sz="0" w:space="0" w:color="auto"/>
      </w:divBdr>
    </w:div>
    <w:div w:id="1479105304">
      <w:bodyDiv w:val="1"/>
      <w:marLeft w:val="0"/>
      <w:marRight w:val="0"/>
      <w:marTop w:val="0"/>
      <w:marBottom w:val="0"/>
      <w:divBdr>
        <w:top w:val="none" w:sz="0" w:space="0" w:color="auto"/>
        <w:left w:val="none" w:sz="0" w:space="0" w:color="auto"/>
        <w:bottom w:val="none" w:sz="0" w:space="0" w:color="auto"/>
        <w:right w:val="none" w:sz="0" w:space="0" w:color="auto"/>
      </w:divBdr>
    </w:div>
    <w:div w:id="1510176462">
      <w:bodyDiv w:val="1"/>
      <w:marLeft w:val="0"/>
      <w:marRight w:val="0"/>
      <w:marTop w:val="0"/>
      <w:marBottom w:val="0"/>
      <w:divBdr>
        <w:top w:val="none" w:sz="0" w:space="0" w:color="auto"/>
        <w:left w:val="none" w:sz="0" w:space="0" w:color="auto"/>
        <w:bottom w:val="none" w:sz="0" w:space="0" w:color="auto"/>
        <w:right w:val="none" w:sz="0" w:space="0" w:color="auto"/>
      </w:divBdr>
    </w:div>
    <w:div w:id="1524199511">
      <w:bodyDiv w:val="1"/>
      <w:marLeft w:val="0"/>
      <w:marRight w:val="0"/>
      <w:marTop w:val="0"/>
      <w:marBottom w:val="0"/>
      <w:divBdr>
        <w:top w:val="none" w:sz="0" w:space="0" w:color="auto"/>
        <w:left w:val="none" w:sz="0" w:space="0" w:color="auto"/>
        <w:bottom w:val="none" w:sz="0" w:space="0" w:color="auto"/>
        <w:right w:val="none" w:sz="0" w:space="0" w:color="auto"/>
      </w:divBdr>
    </w:div>
    <w:div w:id="1927685533">
      <w:bodyDiv w:val="1"/>
      <w:marLeft w:val="0"/>
      <w:marRight w:val="0"/>
      <w:marTop w:val="0"/>
      <w:marBottom w:val="0"/>
      <w:divBdr>
        <w:top w:val="none" w:sz="0" w:space="0" w:color="auto"/>
        <w:left w:val="none" w:sz="0" w:space="0" w:color="auto"/>
        <w:bottom w:val="none" w:sz="0" w:space="0" w:color="auto"/>
        <w:right w:val="none" w:sz="0" w:space="0" w:color="auto"/>
      </w:divBdr>
    </w:div>
    <w:div w:id="20297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99E5-F4DD-4B59-AB02-E07B4908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159</Pages>
  <Words>71088</Words>
  <Characters>405205</Characters>
  <Application>Microsoft Office Word</Application>
  <DocSecurity>0</DocSecurity>
  <Lines>3376</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dc:creator>
  <cp:lastModifiedBy>Учитель</cp:lastModifiedBy>
  <cp:revision>4</cp:revision>
  <dcterms:created xsi:type="dcterms:W3CDTF">2018-04-02T13:32:00Z</dcterms:created>
  <dcterms:modified xsi:type="dcterms:W3CDTF">2018-04-02T14:12:00Z</dcterms:modified>
</cp:coreProperties>
</file>