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82" w:rsidRDefault="005A5082">
      <w:pPr>
        <w:autoSpaceDE w:val="0"/>
        <w:autoSpaceDN w:val="0"/>
        <w:spacing w:after="78" w:line="220" w:lineRule="exact"/>
      </w:pPr>
    </w:p>
    <w:p w:rsidR="002F0221" w:rsidRPr="004C3926" w:rsidRDefault="002F0221" w:rsidP="002F0221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F0221" w:rsidRDefault="002F0221" w:rsidP="002F0221">
      <w:pPr>
        <w:autoSpaceDE w:val="0"/>
        <w:autoSpaceDN w:val="0"/>
        <w:spacing w:after="0" w:line="360" w:lineRule="auto"/>
        <w:ind w:left="21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F0221" w:rsidRPr="004C3926" w:rsidRDefault="002F0221" w:rsidP="002F0221">
      <w:pPr>
        <w:autoSpaceDE w:val="0"/>
        <w:autoSpaceDN w:val="0"/>
        <w:spacing w:after="0" w:line="360" w:lineRule="auto"/>
        <w:ind w:left="210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2F0221" w:rsidRDefault="002F0221" w:rsidP="002F0221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</w:p>
    <w:p w:rsidR="002F0221" w:rsidRPr="00563F3F" w:rsidRDefault="002F0221" w:rsidP="002F0221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563F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Религиозная организация "Православный приход </w:t>
      </w:r>
      <w:proofErr w:type="spellStart"/>
      <w:r w:rsidRPr="00563F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Скорбященской</w:t>
      </w:r>
      <w:proofErr w:type="spellEnd"/>
      <w:r w:rsidRPr="00563F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церкви г. Клина Московской</w:t>
      </w:r>
      <w:r w:rsidRPr="002C3CC7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Pr="00563F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епархии РПЦ"</w:t>
      </w:r>
    </w:p>
    <w:p w:rsidR="002F0221" w:rsidRDefault="002F0221" w:rsidP="002F0221">
      <w:pPr>
        <w:autoSpaceDE w:val="0"/>
        <w:autoSpaceDN w:val="0"/>
        <w:spacing w:after="0" w:line="360" w:lineRule="auto"/>
        <w:ind w:left="18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F0221" w:rsidRPr="004C3926" w:rsidRDefault="002F0221" w:rsidP="002F0221">
      <w:pPr>
        <w:autoSpaceDE w:val="0"/>
        <w:autoSpaceDN w:val="0"/>
        <w:spacing w:after="0" w:line="360" w:lineRule="auto"/>
        <w:jc w:val="center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2F0221" w:rsidRDefault="002F0221" w:rsidP="002F0221">
      <w:pPr>
        <w:autoSpaceDE w:val="0"/>
        <w:autoSpaceDN w:val="0"/>
        <w:spacing w:after="0" w:line="360" w:lineRule="auto"/>
        <w:ind w:right="2014"/>
        <w:jc w:val="right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</w:p>
    <w:p w:rsidR="002F0221" w:rsidRPr="004C3926" w:rsidRDefault="002F0221" w:rsidP="002F0221">
      <w:pPr>
        <w:autoSpaceDE w:val="0"/>
        <w:autoSpaceDN w:val="0"/>
        <w:spacing w:after="0" w:line="360" w:lineRule="auto"/>
        <w:ind w:right="2014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2F0221" w:rsidRPr="004C3926" w:rsidRDefault="002F0221" w:rsidP="002F0221">
      <w:pPr>
        <w:autoSpaceDE w:val="0"/>
        <w:autoSpaceDN w:val="0"/>
        <w:spacing w:after="0" w:line="230" w:lineRule="auto"/>
        <w:ind w:right="2426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2F0221" w:rsidRPr="004C3926" w:rsidRDefault="002F0221" w:rsidP="002F0221">
      <w:pPr>
        <w:autoSpaceDE w:val="0"/>
        <w:autoSpaceDN w:val="0"/>
        <w:spacing w:before="182" w:after="0" w:line="230" w:lineRule="auto"/>
        <w:ind w:right="384"/>
        <w:jc w:val="right"/>
        <w:rPr>
          <w:lang w:val="ru-RU"/>
        </w:rPr>
      </w:pPr>
      <w:proofErr w:type="spellStart"/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Наталия Ивановна</w:t>
      </w:r>
    </w:p>
    <w:p w:rsidR="002F0221" w:rsidRPr="004C3926" w:rsidRDefault="002F0221" w:rsidP="002F0221">
      <w:pPr>
        <w:autoSpaceDE w:val="0"/>
        <w:autoSpaceDN w:val="0"/>
        <w:spacing w:before="182" w:after="0" w:line="230" w:lineRule="auto"/>
        <w:ind w:right="1974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№38-</w:t>
      </w:r>
      <w:r>
        <w:rPr>
          <w:rFonts w:ascii="Times New Roman" w:eastAsia="Times New Roman" w:hAnsi="Times New Roman"/>
          <w:color w:val="000000"/>
          <w:w w:val="102"/>
          <w:sz w:val="20"/>
        </w:rPr>
        <w:t>O</w:t>
      </w:r>
    </w:p>
    <w:p w:rsidR="002F0221" w:rsidRPr="004C3926" w:rsidRDefault="009602FD" w:rsidP="002F0221">
      <w:pPr>
        <w:autoSpaceDE w:val="0"/>
        <w:autoSpaceDN w:val="0"/>
        <w:spacing w:before="182" w:after="0" w:line="230" w:lineRule="auto"/>
        <w:ind w:right="169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"29" 08</w:t>
      </w:r>
      <w:r w:rsidR="002F0221"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2022 г.</w:t>
      </w:r>
    </w:p>
    <w:p w:rsidR="005A5082" w:rsidRPr="003F1E2F" w:rsidRDefault="006A2201">
      <w:pPr>
        <w:autoSpaceDE w:val="0"/>
        <w:autoSpaceDN w:val="0"/>
        <w:spacing w:before="1038" w:after="0" w:line="230" w:lineRule="auto"/>
        <w:ind w:right="3870"/>
        <w:jc w:val="right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5A5082" w:rsidRPr="003F1E2F" w:rsidRDefault="006A2201">
      <w:pPr>
        <w:autoSpaceDE w:val="0"/>
        <w:autoSpaceDN w:val="0"/>
        <w:spacing w:before="70" w:after="0" w:line="230" w:lineRule="auto"/>
        <w:ind w:right="4642"/>
        <w:jc w:val="right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3031844)</w:t>
      </w:r>
    </w:p>
    <w:p w:rsidR="005A5082" w:rsidRPr="003F1E2F" w:rsidRDefault="006A2201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5A5082" w:rsidRPr="003F1E2F" w:rsidRDefault="006A220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5A5082" w:rsidRPr="003F1E2F" w:rsidRDefault="006A2201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для 6 класса основного общего образования</w:t>
      </w:r>
    </w:p>
    <w:p w:rsidR="005A5082" w:rsidRPr="003F1E2F" w:rsidRDefault="006A220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A5082" w:rsidRPr="003F1E2F" w:rsidRDefault="006A2201">
      <w:pPr>
        <w:autoSpaceDE w:val="0"/>
        <w:autoSpaceDN w:val="0"/>
        <w:spacing w:before="2112" w:after="0" w:line="230" w:lineRule="auto"/>
        <w:ind w:right="248"/>
        <w:jc w:val="right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Составитель: Новокрещенова Марина Евгеньевна</w:t>
      </w:r>
    </w:p>
    <w:p w:rsidR="005A5082" w:rsidRPr="003F1E2F" w:rsidRDefault="006A2201">
      <w:pPr>
        <w:autoSpaceDE w:val="0"/>
        <w:autoSpaceDN w:val="0"/>
        <w:spacing w:before="70" w:after="0" w:line="230" w:lineRule="auto"/>
        <w:ind w:right="240"/>
        <w:jc w:val="right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5A5082" w:rsidRPr="003F1E2F" w:rsidRDefault="002F0221">
      <w:pPr>
        <w:autoSpaceDE w:val="0"/>
        <w:autoSpaceDN w:val="0"/>
        <w:spacing w:before="2830" w:after="0" w:line="230" w:lineRule="auto"/>
        <w:jc w:val="center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г.Клин</w:t>
      </w:r>
      <w:proofErr w:type="spellEnd"/>
      <w:r w:rsidR="006A2201"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5A5082" w:rsidRPr="003F1E2F" w:rsidRDefault="005A5082">
      <w:pPr>
        <w:rPr>
          <w:lang w:val="ru-RU"/>
        </w:rPr>
        <w:sectPr w:rsidR="005A5082" w:rsidRPr="003F1E2F">
          <w:pgSz w:w="11900" w:h="16840"/>
          <w:pgMar w:top="298" w:right="650" w:bottom="296" w:left="852" w:header="720" w:footer="720" w:gutter="0"/>
          <w:cols w:space="720" w:equalWidth="0">
            <w:col w:w="10398" w:space="0"/>
          </w:cols>
          <w:docGrid w:linePitch="360"/>
        </w:sectPr>
      </w:pPr>
    </w:p>
    <w:p w:rsidR="005A5082" w:rsidRPr="003F1E2F" w:rsidRDefault="005A5082">
      <w:pPr>
        <w:rPr>
          <w:lang w:val="ru-RU"/>
        </w:rPr>
        <w:sectPr w:rsidR="005A5082" w:rsidRPr="003F1E2F">
          <w:pgSz w:w="11900" w:h="16840"/>
          <w:pgMar w:top="1440" w:right="1440" w:bottom="1440" w:left="1440" w:header="720" w:footer="720" w:gutter="0"/>
          <w:cols w:space="720" w:equalWidth="0">
            <w:col w:w="10398" w:space="0"/>
          </w:cols>
          <w:docGrid w:linePitch="360"/>
        </w:sectPr>
      </w:pPr>
    </w:p>
    <w:p w:rsidR="005A5082" w:rsidRPr="003F1E2F" w:rsidRDefault="005A5082">
      <w:pPr>
        <w:autoSpaceDE w:val="0"/>
        <w:autoSpaceDN w:val="0"/>
        <w:spacing w:after="78" w:line="220" w:lineRule="exact"/>
        <w:rPr>
          <w:lang w:val="ru-RU"/>
        </w:rPr>
      </w:pPr>
    </w:p>
    <w:p w:rsidR="005A5082" w:rsidRPr="003F1E2F" w:rsidRDefault="006A2201">
      <w:pPr>
        <w:autoSpaceDE w:val="0"/>
        <w:autoSpaceDN w:val="0"/>
        <w:spacing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A5082" w:rsidRPr="003F1E2F" w:rsidRDefault="006A2201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6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5A5082" w:rsidRPr="003F1E2F" w:rsidRDefault="006A2201">
      <w:pPr>
        <w:autoSpaceDE w:val="0"/>
        <w:autoSpaceDN w:val="0"/>
        <w:spacing w:before="262"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5A5082" w:rsidRPr="003F1E2F" w:rsidRDefault="006A2201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5A5082" w:rsidRPr="003F1E2F" w:rsidRDefault="006A2201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A5082" w:rsidRPr="003F1E2F" w:rsidRDefault="006A220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5A5082" w:rsidRPr="003F1E2F" w:rsidRDefault="006A2201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5A5082" w:rsidRPr="003F1E2F" w:rsidRDefault="006A220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5A5082" w:rsidRPr="003F1E2F" w:rsidRDefault="006A2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5A5082" w:rsidRPr="003F1E2F" w:rsidRDefault="006A2201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5A5082" w:rsidRPr="003F1E2F" w:rsidRDefault="006A220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5A5082" w:rsidRPr="003F1E2F" w:rsidRDefault="005A5082">
      <w:pPr>
        <w:rPr>
          <w:lang w:val="ru-RU"/>
        </w:rPr>
        <w:sectPr w:rsidR="005A5082" w:rsidRPr="003F1E2F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A5082" w:rsidRPr="003F1E2F" w:rsidRDefault="005A5082">
      <w:pPr>
        <w:autoSpaceDE w:val="0"/>
        <w:autoSpaceDN w:val="0"/>
        <w:spacing w:after="66" w:line="220" w:lineRule="exact"/>
        <w:rPr>
          <w:lang w:val="ru-RU"/>
        </w:rPr>
      </w:pPr>
    </w:p>
    <w:p w:rsidR="005A5082" w:rsidRPr="003F1E2F" w:rsidRDefault="006A2201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5A5082" w:rsidRPr="003F1E2F" w:rsidRDefault="006A2201">
      <w:pPr>
        <w:autoSpaceDE w:val="0"/>
        <w:autoSpaceDN w:val="0"/>
        <w:spacing w:before="190" w:after="0"/>
        <w:ind w:left="42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5A5082" w:rsidRPr="003F1E2F" w:rsidRDefault="006A2201">
      <w:pPr>
        <w:autoSpaceDE w:val="0"/>
        <w:autoSpaceDN w:val="0"/>
        <w:spacing w:before="324"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5A5082" w:rsidRPr="003F1E2F" w:rsidRDefault="006A2201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3F1E2F">
        <w:rPr>
          <w:lang w:val="ru-RU"/>
        </w:rPr>
        <w:br/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A5082" w:rsidRPr="003F1E2F" w:rsidRDefault="006A220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5A5082" w:rsidRPr="003F1E2F" w:rsidRDefault="006A220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5A5082" w:rsidRPr="003F1E2F" w:rsidRDefault="006A22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5A5082" w:rsidRPr="003F1E2F" w:rsidRDefault="006A220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5A5082" w:rsidRPr="003F1E2F" w:rsidRDefault="005A5082">
      <w:pPr>
        <w:rPr>
          <w:lang w:val="ru-RU"/>
        </w:rPr>
        <w:sectPr w:rsidR="005A5082" w:rsidRPr="003F1E2F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5A5082" w:rsidRPr="003F1E2F" w:rsidRDefault="005A5082">
      <w:pPr>
        <w:autoSpaceDE w:val="0"/>
        <w:autoSpaceDN w:val="0"/>
        <w:spacing w:after="66" w:line="220" w:lineRule="exact"/>
        <w:rPr>
          <w:lang w:val="ru-RU"/>
        </w:rPr>
      </w:pPr>
    </w:p>
    <w:p w:rsidR="005A5082" w:rsidRPr="003F1E2F" w:rsidRDefault="006A2201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5A5082" w:rsidRPr="003F1E2F" w:rsidRDefault="006A2201">
      <w:pPr>
        <w:autoSpaceDE w:val="0"/>
        <w:autoSpaceDN w:val="0"/>
        <w:spacing w:before="70" w:after="0"/>
        <w:ind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5A5082" w:rsidRPr="003F1E2F" w:rsidRDefault="006A22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5A5082" w:rsidRPr="003F1E2F" w:rsidRDefault="006A2201">
      <w:pPr>
        <w:autoSpaceDE w:val="0"/>
        <w:autoSpaceDN w:val="0"/>
        <w:spacing w:before="264"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5A5082" w:rsidRPr="003F1E2F" w:rsidRDefault="006A2201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5A5082" w:rsidRPr="003F1E2F" w:rsidRDefault="006A220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6 классе составляет 34 часа (не менее 1 часа в неделю).</w:t>
      </w:r>
    </w:p>
    <w:p w:rsidR="005A5082" w:rsidRPr="003F1E2F" w:rsidRDefault="005A5082">
      <w:pPr>
        <w:rPr>
          <w:lang w:val="ru-RU"/>
        </w:rPr>
        <w:sectPr w:rsidR="005A5082" w:rsidRPr="003F1E2F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5A5082" w:rsidRPr="003F1E2F" w:rsidRDefault="005A5082">
      <w:pPr>
        <w:autoSpaceDE w:val="0"/>
        <w:autoSpaceDN w:val="0"/>
        <w:spacing w:after="78" w:line="220" w:lineRule="exact"/>
        <w:rPr>
          <w:lang w:val="ru-RU"/>
        </w:rPr>
      </w:pPr>
    </w:p>
    <w:p w:rsidR="005A5082" w:rsidRPr="003F1E2F" w:rsidRDefault="006A2201">
      <w:pPr>
        <w:autoSpaceDE w:val="0"/>
        <w:autoSpaceDN w:val="0"/>
        <w:spacing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«НАРОДНОЕ МУЗЫКАЛЬНОЕ ТВОРЧЕСТВО РОССИИ»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Россия — наш общий дом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:rsidR="005A5082" w:rsidRPr="003F1E2F" w:rsidRDefault="006A2201">
      <w:pPr>
        <w:autoSpaceDE w:val="0"/>
        <w:autoSpaceDN w:val="0"/>
        <w:spacing w:before="70" w:after="0" w:line="262" w:lineRule="auto"/>
        <w:ind w:left="180" w:right="3168"/>
        <w:rPr>
          <w:lang w:val="ru-RU"/>
        </w:rPr>
      </w:pP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жанры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Общее и особенное в фольклоре народов России: лирика, эпос, танец.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композиторов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3F1E2F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— зеркало эпохи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как отражение, с одной стороны — образа жизни, с другой — главных ценностей, идеалов конкретной эпохи. Стили барокко и классицизм (круг основных образов, характерных </w:t>
      </w:r>
      <w:proofErr w:type="spellStart"/>
      <w:proofErr w:type="gram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инто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-наций</w:t>
      </w:r>
      <w:proofErr w:type="gram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, жанров).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Полифонический и гомофонно-гармонический склад на примере творчества И. С. Баха и Л.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ван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Бетховена.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образ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Героические об​разы в музыке. Лирический герой музыкального произведения. Судьба человека —судьба человечества (на примере творчества Л.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ван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Бетховена, Ф. Шуберта и др.). Стили классицизм и романтизм (круг основных образов, характерных интонаций, жанров).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Золотой век русской культуры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Светская музыка российского дворянства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века: музыкальные салоны, домашнее </w:t>
      </w:r>
      <w:r w:rsidRPr="003F1E2F">
        <w:rPr>
          <w:lang w:val="ru-RU"/>
        </w:rPr>
        <w:br/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, балы, театры. Увлечение западным искусством, появление своих гениев. Синтез </w:t>
      </w:r>
      <w:proofErr w:type="gram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западно-европейской</w:t>
      </w:r>
      <w:proofErr w:type="gram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и русских интонаций, настроений, образов (на примере творчества М. И. Глинки, П. И. Чайковского, Н. А. Римского-Корсакова и др.).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История страны и народа в музыке русских композиторов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С. С. Прокофьева, Г. В. Свиридова и др.).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192" w:after="0"/>
        <w:ind w:right="288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«ЖАНРЫ МУЗЫКАЛЬНОГО ИСКУССТВА»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Камерная музыка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Жанры камерной вокальной музыки (песня, романс, вокализ и др.). Инструментальная миниатюра (вальс, ноктюрн, прелюдия, каприс и др.).</w:t>
      </w:r>
    </w:p>
    <w:p w:rsidR="005A5082" w:rsidRPr="003F1E2F" w:rsidRDefault="006A2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Одночастная, двухчастная, трёхчастная репризная форма. Куплетная форма.</w:t>
      </w:r>
    </w:p>
    <w:p w:rsidR="005A5082" w:rsidRPr="003F1E2F" w:rsidRDefault="006A2201">
      <w:pPr>
        <w:autoSpaceDE w:val="0"/>
        <w:autoSpaceDN w:val="0"/>
        <w:spacing w:before="70" w:after="0" w:line="262" w:lineRule="auto"/>
        <w:ind w:left="180" w:right="4464"/>
        <w:rPr>
          <w:lang w:val="ru-RU"/>
        </w:rPr>
      </w:pP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Циклические формы и жанры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Сюита, цикл миниатюр (вокальных, инструментальных).</w:t>
      </w:r>
    </w:p>
    <w:p w:rsidR="005A5082" w:rsidRPr="003F1E2F" w:rsidRDefault="006A2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Принцип контраста.</w:t>
      </w:r>
    </w:p>
    <w:p w:rsidR="005A5082" w:rsidRPr="003F1E2F" w:rsidRDefault="006A2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Прелюдия и фуга.</w:t>
      </w:r>
    </w:p>
    <w:p w:rsidR="005A5082" w:rsidRPr="003F1E2F" w:rsidRDefault="006A2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Соната, концерт: трёхчастная форма, контраст основных тем, разработочный принцип развития.</w:t>
      </w:r>
    </w:p>
    <w:p w:rsidR="005A5082" w:rsidRPr="003F1E2F" w:rsidRDefault="005A5082">
      <w:pPr>
        <w:rPr>
          <w:lang w:val="ru-RU"/>
        </w:rPr>
        <w:sectPr w:rsidR="005A5082" w:rsidRPr="003F1E2F">
          <w:pgSz w:w="11900" w:h="16840"/>
          <w:pgMar w:top="298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A5082" w:rsidRPr="003F1E2F" w:rsidRDefault="005A5082">
      <w:pPr>
        <w:autoSpaceDE w:val="0"/>
        <w:autoSpaceDN w:val="0"/>
        <w:spacing w:after="78" w:line="220" w:lineRule="exact"/>
        <w:rPr>
          <w:lang w:val="ru-RU"/>
        </w:rPr>
      </w:pPr>
    </w:p>
    <w:p w:rsidR="005A5082" w:rsidRPr="003F1E2F" w:rsidRDefault="006A2201">
      <w:pPr>
        <w:autoSpaceDE w:val="0"/>
        <w:autoSpaceDN w:val="0"/>
        <w:spacing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5A5082" w:rsidRPr="003F1E2F" w:rsidRDefault="006A2201">
      <w:pPr>
        <w:autoSpaceDE w:val="0"/>
        <w:autoSpaceDN w:val="0"/>
        <w:spacing w:before="262"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5A5082" w:rsidRPr="003F1E2F" w:rsidRDefault="005A5082">
      <w:pPr>
        <w:rPr>
          <w:lang w:val="ru-RU"/>
        </w:rPr>
        <w:sectPr w:rsidR="005A5082" w:rsidRPr="003F1E2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A5082" w:rsidRPr="003F1E2F" w:rsidRDefault="005A5082">
      <w:pPr>
        <w:autoSpaceDE w:val="0"/>
        <w:autoSpaceDN w:val="0"/>
        <w:spacing w:after="72" w:line="220" w:lineRule="exact"/>
        <w:rPr>
          <w:lang w:val="ru-RU"/>
        </w:rPr>
      </w:pPr>
    </w:p>
    <w:p w:rsidR="005A5082" w:rsidRPr="003F1E2F" w:rsidRDefault="006A2201">
      <w:pPr>
        <w:autoSpaceDE w:val="0"/>
        <w:autoSpaceDN w:val="0"/>
        <w:spacing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5A5082" w:rsidRPr="003F1E2F" w:rsidRDefault="006A2201">
      <w:pPr>
        <w:autoSpaceDE w:val="0"/>
        <w:autoSpaceDN w:val="0"/>
        <w:spacing w:before="264"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5A5082" w:rsidRPr="003F1E2F" w:rsidRDefault="005A5082">
      <w:pPr>
        <w:rPr>
          <w:lang w:val="ru-RU"/>
        </w:rPr>
        <w:sectPr w:rsidR="005A5082" w:rsidRPr="003F1E2F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A5082" w:rsidRPr="003F1E2F" w:rsidRDefault="005A5082">
      <w:pPr>
        <w:autoSpaceDE w:val="0"/>
        <w:autoSpaceDN w:val="0"/>
        <w:spacing w:after="96" w:line="220" w:lineRule="exact"/>
        <w:rPr>
          <w:lang w:val="ru-RU"/>
        </w:rPr>
      </w:pPr>
    </w:p>
    <w:p w:rsidR="005A5082" w:rsidRPr="003F1E2F" w:rsidRDefault="006A2201">
      <w:pPr>
        <w:autoSpaceDE w:val="0"/>
        <w:autoSpaceDN w:val="0"/>
        <w:spacing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5A5082" w:rsidRPr="003F1E2F" w:rsidRDefault="006A220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5A5082" w:rsidRPr="003F1E2F" w:rsidRDefault="006A2201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5A5082" w:rsidRPr="003F1E2F" w:rsidRDefault="005A5082">
      <w:pPr>
        <w:rPr>
          <w:lang w:val="ru-RU"/>
        </w:rPr>
        <w:sectPr w:rsidR="005A5082" w:rsidRPr="003F1E2F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A5082" w:rsidRPr="003F1E2F" w:rsidRDefault="005A5082">
      <w:pPr>
        <w:autoSpaceDE w:val="0"/>
        <w:autoSpaceDN w:val="0"/>
        <w:spacing w:after="66" w:line="220" w:lineRule="exact"/>
        <w:rPr>
          <w:lang w:val="ru-RU"/>
        </w:rPr>
      </w:pPr>
    </w:p>
    <w:p w:rsidR="005A5082" w:rsidRPr="003F1E2F" w:rsidRDefault="006A220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5A5082" w:rsidRPr="003F1E2F" w:rsidRDefault="006A2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5A5082" w:rsidRPr="003F1E2F" w:rsidRDefault="005A5082">
      <w:pPr>
        <w:rPr>
          <w:lang w:val="ru-RU"/>
        </w:rPr>
        <w:sectPr w:rsidR="005A5082" w:rsidRPr="003F1E2F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5A5082" w:rsidRPr="003F1E2F" w:rsidRDefault="005A5082">
      <w:pPr>
        <w:autoSpaceDE w:val="0"/>
        <w:autoSpaceDN w:val="0"/>
        <w:spacing w:after="78" w:line="220" w:lineRule="exact"/>
        <w:rPr>
          <w:lang w:val="ru-RU"/>
        </w:rPr>
      </w:pPr>
    </w:p>
    <w:p w:rsidR="005A5082" w:rsidRPr="003F1E2F" w:rsidRDefault="006A2201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5A5082" w:rsidRPr="003F1E2F" w:rsidRDefault="006A2201">
      <w:pPr>
        <w:autoSpaceDE w:val="0"/>
        <w:autoSpaceDN w:val="0"/>
        <w:spacing w:before="190" w:after="0"/>
        <w:ind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5A5082" w:rsidRPr="003F1E2F" w:rsidRDefault="006A2201">
      <w:pPr>
        <w:autoSpaceDE w:val="0"/>
        <w:autoSpaceDN w:val="0"/>
        <w:spacing w:before="262"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A5082" w:rsidRPr="003F1E2F" w:rsidRDefault="006A2201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«Народное музыкальное творчество России»: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5A5082" w:rsidRPr="003F1E2F" w:rsidRDefault="005A5082">
      <w:pPr>
        <w:rPr>
          <w:lang w:val="ru-RU"/>
        </w:rPr>
        <w:sectPr w:rsidR="005A5082" w:rsidRPr="003F1E2F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A5082" w:rsidRPr="003F1E2F" w:rsidRDefault="005A5082">
      <w:pPr>
        <w:autoSpaceDE w:val="0"/>
        <w:autoSpaceDN w:val="0"/>
        <w:spacing w:after="78" w:line="220" w:lineRule="exact"/>
        <w:rPr>
          <w:lang w:val="ru-RU"/>
        </w:rPr>
      </w:pPr>
    </w:p>
    <w:p w:rsidR="005A5082" w:rsidRPr="003F1E2F" w:rsidRDefault="006A2201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A5082" w:rsidRPr="003F1E2F" w:rsidRDefault="006A220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3F1E2F">
        <w:rPr>
          <w:lang w:val="ru-RU"/>
        </w:rPr>
        <w:br/>
      </w:r>
      <w:r w:rsidRPr="003F1E2F">
        <w:rPr>
          <w:lang w:val="ru-RU"/>
        </w:rPr>
        <w:tab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5A5082" w:rsidRPr="003F1E2F" w:rsidRDefault="005A5082">
      <w:pPr>
        <w:rPr>
          <w:lang w:val="ru-RU"/>
        </w:rPr>
        <w:sectPr w:rsidR="005A5082" w:rsidRPr="003F1E2F">
          <w:pgSz w:w="11900" w:h="16840"/>
          <w:pgMar w:top="298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5A5082" w:rsidRPr="003F1E2F" w:rsidRDefault="005A5082">
      <w:pPr>
        <w:autoSpaceDE w:val="0"/>
        <w:autoSpaceDN w:val="0"/>
        <w:spacing w:after="64" w:line="220" w:lineRule="exact"/>
        <w:rPr>
          <w:lang w:val="ru-RU"/>
        </w:rPr>
      </w:pPr>
    </w:p>
    <w:p w:rsidR="005A5082" w:rsidRDefault="006A220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1766"/>
        <w:gridCol w:w="1860"/>
        <w:gridCol w:w="1538"/>
        <w:gridCol w:w="864"/>
        <w:gridCol w:w="1706"/>
        <w:gridCol w:w="1116"/>
        <w:gridCol w:w="2054"/>
      </w:tblGrid>
      <w:tr w:rsidR="005A508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A5082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82" w:rsidRDefault="005A508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82" w:rsidRDefault="005A508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82" w:rsidRDefault="005A508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82" w:rsidRDefault="005A508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82" w:rsidRDefault="005A508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82" w:rsidRDefault="005A5082"/>
        </w:tc>
      </w:tr>
      <w:tr w:rsidR="005A5082" w:rsidRPr="00DC5C2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3F1E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Народное музыкальное творчество России</w:t>
            </w:r>
          </w:p>
        </w:tc>
      </w:tr>
      <w:tr w:rsidR="005A5082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Россия — наш общий дом;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песни 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танцы разных народов России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Русские народные песни и народов России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01.09.2022 21.09.2022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народных песен, танцев,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наигрышей,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игр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народов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https://resh.edu.ru/subject/6/6/</w:t>
            </w:r>
          </w:p>
        </w:tc>
      </w:tr>
      <w:tr w:rsidR="005A5082">
        <w:trPr>
          <w:trHeight w:hRule="exact" w:val="124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 в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профессиональных композиторов;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выбору: Н. А. Римский-Корсаков. Опера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"Снегурочка" ("Пляска скоморохов"); Опера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«Садко» (Колыбельная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Волховы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хороводная песня Садко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«Заиграйте, мои 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гусельки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Сцена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 лебедей,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Варяжского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гостя, Песня 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Веденецкого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гостя)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П. Чайковский.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ли в поле да не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травушка была» (ст. И. Сурикова); А.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Гурилёв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.«Домик-крошечка» (сл. С. Любецкого). «Вьется ласточка </w:t>
            </w:r>
            <w:proofErr w:type="gram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сизокрылая»(</w:t>
            </w:r>
            <w:proofErr w:type="gram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Н.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Грекова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«Колокольчик» (сл. И. Макарова); М. Матвеев.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«Матушка, матушка,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во поле пыльно»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выбору: А.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Варламов.«Красный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сарафан» (сл. Г. Цыганова). «Горные вершины» (сл. М.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Лермонтова); М.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Глинка. Романс «Я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фрагменты произведений крупной формы Н. А.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Римский-Корсаков.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 «Садко»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(Колыбельная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Волховы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хороводная песня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Садко«Заиграйте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мои 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гусельки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выбору: П. Чайковский. «Я ли в поле да не травушка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была» (ст. И. Сурикова); А.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Гурилёв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«Домик-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крошечка» (сл. С.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Любецкого). «Вьется ласточка </w:t>
            </w:r>
            <w:proofErr w:type="gram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сизокрылая»(</w:t>
            </w:r>
            <w:proofErr w:type="gram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Н.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Грекова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«Колокольчик» (сл. И.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Макарова); М.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Матвеев.«Матушка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матушка, что во поле пыльно»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А. Варламов. «Красный сарафан» (сл. Г.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Цыганова). «Горные вершины» (сл. М.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Лермонтова); М. Глинка. Романс «Я помню чудное мгновенье» (ст. А.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Пушкина); С.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Рахманинов. Романс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«Весенние воды» (сл. Ф.</w:t>
            </w:r>
          </w:p>
          <w:p w:rsidR="005A5082" w:rsidRPr="007E7AD7" w:rsidRDefault="006A2201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Тютчева).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Романс«Сирень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(сл. </w:t>
            </w:r>
            <w:r w:rsidRPr="007E7A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Н. А.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Римский-Корсаков. Опера "Снегурочка" ("Пляска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скоморохов");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Сцена появления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лебедей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22.09.2022 19.10.2022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2—3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фрагментами крупных сочинений (опера,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симфония, концерт,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квартет, вариации и т.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п.), в которых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использованы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подлинные народные мелодии. Наблюдение за принципами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обработки, развития фольклорного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тематического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https://resh.edu.ru/subject/6/6/</w:t>
            </w:r>
          </w:p>
        </w:tc>
      </w:tr>
    </w:tbl>
    <w:p w:rsidR="005A5082" w:rsidRDefault="005A5082">
      <w:pPr>
        <w:autoSpaceDE w:val="0"/>
        <w:autoSpaceDN w:val="0"/>
        <w:spacing w:after="0" w:line="14" w:lineRule="exact"/>
      </w:pPr>
    </w:p>
    <w:p w:rsidR="005A5082" w:rsidRDefault="005A5082">
      <w:pPr>
        <w:sectPr w:rsidR="005A5082">
          <w:pgSz w:w="16840" w:h="11900"/>
          <w:pgMar w:top="282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1766"/>
        <w:gridCol w:w="1860"/>
        <w:gridCol w:w="1538"/>
        <w:gridCol w:w="864"/>
        <w:gridCol w:w="1706"/>
        <w:gridCol w:w="1116"/>
        <w:gridCol w:w="2054"/>
      </w:tblGrid>
      <w:tr w:rsidR="005A5082">
        <w:trPr>
          <w:trHeight w:hRule="exact" w:val="1246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364" w:after="0" w:line="245" w:lineRule="auto"/>
              <w:ind w:left="72" w:right="43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помню чудное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мгновенье» (ст. А.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Пушкина); С.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Рахманинов. </w:t>
            </w:r>
            <w:proofErr w:type="spellStart"/>
            <w:proofErr w:type="gram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</w:t>
            </w:r>
            <w:proofErr w:type="gram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Весенние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воды» (сл. Ф. Тютчева). </w:t>
            </w:r>
            <w:proofErr w:type="spellStart"/>
            <w:proofErr w:type="gram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</w:t>
            </w:r>
            <w:proofErr w:type="gram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Сирень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(сл. Е.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Бекетовой)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Матушка, что во поле пыльно? Русская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Матушка, что во поле пыльно? М. Матвеев, слова народные.</w:t>
            </w:r>
          </w:p>
          <w:p w:rsidR="005A5082" w:rsidRDefault="006A2201">
            <w:pPr>
              <w:autoSpaceDE w:val="0"/>
              <w:autoSpaceDN w:val="0"/>
              <w:spacing w:before="18" w:after="0" w:line="254" w:lineRule="auto"/>
              <w:ind w:left="72" w:right="144"/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море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утушка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купалась. Русская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свадебная песня. Плывёт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лебёдушка. Хор из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оперы «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Хованщина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».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Иван Сусанин. Опера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(фрагменты).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</w:t>
            </w:r>
          </w:p>
          <w:p w:rsidR="005A5082" w:rsidRDefault="006A2201">
            <w:pPr>
              <w:autoSpaceDE w:val="0"/>
              <w:autoSpaceDN w:val="0"/>
              <w:spacing w:before="20" w:after="0" w:line="247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Глинка. Руслан и Людмила. Опера (фрагменты). М.</w:t>
            </w:r>
          </w:p>
          <w:p w:rsidR="005A5082" w:rsidRDefault="006A220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Глинка.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3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Бекетовой)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</w:tr>
      <w:tr w:rsidR="005A5082">
        <w:trPr>
          <w:trHeight w:hRule="exact" w:val="350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</w:tr>
      <w:tr w:rsidR="005A5082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 </w:t>
            </w:r>
          </w:p>
        </w:tc>
      </w:tr>
    </w:tbl>
    <w:p w:rsidR="005A5082" w:rsidRDefault="005A5082">
      <w:pPr>
        <w:autoSpaceDE w:val="0"/>
        <w:autoSpaceDN w:val="0"/>
        <w:spacing w:after="0" w:line="14" w:lineRule="exact"/>
      </w:pPr>
    </w:p>
    <w:p w:rsidR="005A5082" w:rsidRDefault="005A5082">
      <w:pPr>
        <w:sectPr w:rsidR="005A5082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A5082" w:rsidRDefault="005A5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1766"/>
        <w:gridCol w:w="1860"/>
        <w:gridCol w:w="1538"/>
        <w:gridCol w:w="864"/>
        <w:gridCol w:w="1706"/>
        <w:gridCol w:w="1116"/>
        <w:gridCol w:w="2054"/>
      </w:tblGrid>
      <w:tr w:rsidR="005A5082">
        <w:trPr>
          <w:trHeight w:hRule="exact" w:val="65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Золотой век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Знаменный распев; П. Чесноков.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«Да исправится молитва моя»; П.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Чайковский. "Легенда" (сл. А. Плещеева)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М.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Березовский. Хоровой концерт «Не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отвержи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мене во время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старости»; Н.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Сидельников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Духовный концерт № 1 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В. Гаврилин. По прочтении 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Шукшина: «Вечерняя музыка» (№ 10),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«Молитва» (№ 17).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Вокальный цикл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«Времена года»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(«Весна», «Осень»); М.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Глинка. Опера "Иван Сусанин" (Ария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Сусанина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д.,); П. Чайковский.</w:t>
            </w:r>
          </w:p>
          <w:p w:rsidR="005A5082" w:rsidRDefault="006A2201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Покаянная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молитва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П. Чайковский.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"Легенда" (сл. А.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Плещеева)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Глинка. Опера "Иван Сусанин" (Ария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Сусанина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д.,);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Мама. Из вокально-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инструментально-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цикла «Земля». 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Гаврилин, слова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Шульгиной. Весна,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народные;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Осень, слова С. Есенина.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вокально-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цикла «Времена года». В. Гаврилин.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горнице. И. Морозов, слова Н. Рубцова.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Молитва Франсуа 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Виньона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Слова 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Б. Окуджавы.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Будь со мною (Молитва).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 Крыла-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тов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слова Ю.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Энтина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Гаврилин. По прочтении 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Шукшина: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«Вечерняя музыка»(№ 10), Вокальный цикл «Времена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года» («Весна»,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«Осень»);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20.10.2022 30.11.2022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шедеврами русской музыки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средств.;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менее одного вокального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лирического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сочинённого русским композитором-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классиком.;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https://resh.edu.ru/subject/6/6/</w:t>
            </w:r>
          </w:p>
        </w:tc>
      </w:tr>
    </w:tbl>
    <w:p w:rsidR="005A5082" w:rsidRDefault="005A5082">
      <w:pPr>
        <w:autoSpaceDE w:val="0"/>
        <w:autoSpaceDN w:val="0"/>
        <w:spacing w:after="0" w:line="14" w:lineRule="exact"/>
      </w:pPr>
    </w:p>
    <w:p w:rsidR="005A5082" w:rsidRDefault="005A5082">
      <w:pPr>
        <w:sectPr w:rsidR="005A50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A5082" w:rsidRDefault="005A5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1766"/>
        <w:gridCol w:w="1860"/>
        <w:gridCol w:w="1538"/>
        <w:gridCol w:w="864"/>
        <w:gridCol w:w="1706"/>
        <w:gridCol w:w="1116"/>
        <w:gridCol w:w="2054"/>
      </w:tblGrid>
      <w:tr w:rsidR="005A5082">
        <w:trPr>
          <w:trHeight w:hRule="exact" w:val="47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 страны и народа в музыке русских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выбору: М. И. Глинка. Опера «Иван </w:t>
            </w:r>
            <w:proofErr w:type="gram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Сусанин»(</w:t>
            </w:r>
            <w:proofErr w:type="gram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Ария Сусанина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д.); С. С. Прокофьев.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 "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Александ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Невский"; А. П.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Бородин. Опера "Князь Игорь"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к повести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А.С.Пушкина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«Метель»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 России А.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Александров, Хор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"Славься" из оперы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"Иван Сусанин" М. И.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Глинки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Мама. Из вокально-инструментально-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цикла «Земля». 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Гаврилин, слова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Шульгиной. Весна,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народные;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Осень, слова С. Есенина.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вокально-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цикла «Времена года». В. Гаврилин.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горнице. И. Морозов, слова Н. Рубцова.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Молитва Франсуа 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Виньона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Слова 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Б. Окуджавы.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Будь со мною (Молитва).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 Крыла-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тов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слова Ю.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Энтина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иллюстрации к повести 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А.С.Пушкина«Метель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01.12.2022 28.12.2022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шедеврами русской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веков, анализ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способов выражения патриотической идеи, гражданского пафоса.; Разучивание,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менее одного вокального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патриотического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сочинённого русским композитором-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классиком.;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Гимна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Российской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Федерации.;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https://resh.edu.ru/subject/6/6/</w:t>
            </w:r>
          </w:p>
        </w:tc>
      </w:tr>
      <w:tr w:rsidR="005A5082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</w:tr>
      <w:tr w:rsidR="005A5082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Европейская классическая музыка</w:t>
            </w:r>
          </w:p>
        </w:tc>
      </w:tr>
      <w:tr w:rsidR="005A5082">
        <w:trPr>
          <w:trHeight w:hRule="exact" w:val="3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— зеркало эпохи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выбору: А. Вивальди. Цикл концертов для скрипки соло,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струнного квинтета, органа и чембало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«Времена года»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(«Весна», «Зима»)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И. Бах.</w:t>
            </w:r>
          </w:p>
          <w:p w:rsidR="005A5082" w:rsidRDefault="006A2201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Итальянский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концерт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 Острый ритм. Дж.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Гершвин, слова А.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Гершвина, перевод В.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Струкова. Хлопай в такт!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45" w:lineRule="auto"/>
              <w:ind w:right="144"/>
              <w:jc w:val="center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Дж. Гершвин, слова А. Гершвина, перевод 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Струкова.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Старый рояль. Из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кинофильма «Мы из джаза». М. Минков, слова Д. Иванова.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музыки. Из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кинофильма-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мюзикла«Звуки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музыки». Р.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Роджерс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О.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Хаммерсона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русский текст М. Под-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берёзского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А.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Вивальди. Цикл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концертов для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скрипки соло,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струнного квинтета, органа и чембало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«Времена года»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(«Весна», «Зима») 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И. Бах.</w:t>
            </w:r>
          </w:p>
          <w:p w:rsidR="005A5082" w:rsidRDefault="006A2201">
            <w:pPr>
              <w:autoSpaceDE w:val="0"/>
              <w:autoSpaceDN w:val="0"/>
              <w:spacing w:before="20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Итальянский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концерт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09.01.2023 03.02.2023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викторина на знание музыки, названий и авторов изученных произведений.;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https://resh.edu.ru/subject/6/6/</w:t>
            </w:r>
          </w:p>
        </w:tc>
      </w:tr>
    </w:tbl>
    <w:p w:rsidR="005A5082" w:rsidRDefault="005A5082">
      <w:pPr>
        <w:autoSpaceDE w:val="0"/>
        <w:autoSpaceDN w:val="0"/>
        <w:spacing w:after="0" w:line="14" w:lineRule="exact"/>
      </w:pPr>
    </w:p>
    <w:p w:rsidR="005A5082" w:rsidRDefault="005A5082">
      <w:pPr>
        <w:sectPr w:rsidR="005A5082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A5082" w:rsidRDefault="005A5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1766"/>
        <w:gridCol w:w="1860"/>
        <w:gridCol w:w="1538"/>
        <w:gridCol w:w="864"/>
        <w:gridCol w:w="1706"/>
        <w:gridCol w:w="1116"/>
        <w:gridCol w:w="2054"/>
      </w:tblGrid>
      <w:tr w:rsidR="005A5082">
        <w:trPr>
          <w:trHeight w:hRule="exact" w:val="7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образ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Ф. Шопен.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Вальс № 6 (ре бемоль мажор). Вальс № 7 (до диез минор). Вальс №10 (си минор). Мазурка№ 1. Мазурка № 47.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Мазурка № 48. Полонез (ля мажор). Ноктюрн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 минор. Этюд № 12 (до минор). Полонез (ля мажор); Этюд № 12 (до минор)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Серенада. Ф. Шуберт, слова Л.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Рельштаба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перевод Н. Огарёва.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Аве Мария. Ф. Шуберт, слова В. Скотта, 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Фореллен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-квинтет (4-я часть). Ф. Шуберт.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Лесной царь. Ф.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Шуберт, слова В. Гёте, русский текст 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Жуковского.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Прелюдия № 24. Ф.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Шопен. Баллада № 1 для фортепиано. Ф.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Шопен. Ноктюрны для фортепиано. Ф. Шопен. Эгмонт. Увертюра. Л.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45" w:lineRule="auto"/>
              <w:ind w:right="288"/>
              <w:jc w:val="center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Бетховен. Скорбь и радость. Канон. Л.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Бетховен.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зарубежных композиторов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 Острый ритм. Дж.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Гершвин, слова А.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Гершвина, перевод 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Струкова. Хлопай в такт! Дж. Гершвин, слова А.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Гершвина, перевод 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Струкова.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Старый рояль. Из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кинофильма «Мы из джаза». М. Минков, слова Д. Иванова.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Серенада. Ф. Шуберт,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Л.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Рельштаба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перевод Н. Огарёва. Аве Мария. Ф. Шуберт, слова В. Скотта, Лесной царь. Ф. Шуберт, слова 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Гёте, русский текст 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Жуковского.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музыки. Из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кинофильма-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мюзикла«Звуки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музыки». Р.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Роджерс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О.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Хаммерсона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русский текст М. Под-</w:t>
            </w:r>
            <w:r w:rsidRPr="003F1E2F">
              <w:rPr>
                <w:lang w:val="ru-RU"/>
              </w:rPr>
              <w:br/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берёзского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Ф. Шопен.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Вальс № 6 (ре бемоль мажор).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Вальс № 7 (до диез минор). Вальс № 10 (си минор). Мазурка№ 1. Мазурка № 47. Мазурка № 48.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Полонез (ля мажор). Ноктюрн фа минор. Лесной царь. Ф.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Шуберт, слова В.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Гёте, русский текст В. Жуковского.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Прелюдия № 24. Ф. Шопен. Баллада №1 для фортепиано.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 Шопен.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Ноктюрны для фортепиано. Ф.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Шопен.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Эгмонт. Увертюра. Л. Бетховен. Скорбь и радость. Канон. Л. Бетховен.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06.02.2023 13.03.2023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Узнавание на слух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мелодий, интонаций, ритмов, элементов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 изучаемых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умение напеть их наиболее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яркие темы,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https://resh.edu.ru/subject/6/6/</w:t>
            </w:r>
          </w:p>
        </w:tc>
      </w:tr>
      <w:tr w:rsidR="005A5082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</w:tr>
      <w:tr w:rsidR="005A5082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Жанры музыкального искусства</w:t>
            </w:r>
          </w:p>
        </w:tc>
      </w:tr>
    </w:tbl>
    <w:p w:rsidR="005A5082" w:rsidRDefault="005A5082">
      <w:pPr>
        <w:autoSpaceDE w:val="0"/>
        <w:autoSpaceDN w:val="0"/>
        <w:spacing w:after="0" w:line="14" w:lineRule="exact"/>
      </w:pPr>
    </w:p>
    <w:p w:rsidR="005A5082" w:rsidRDefault="005A5082">
      <w:pPr>
        <w:sectPr w:rsidR="005A50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A5082" w:rsidRDefault="005A5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1766"/>
        <w:gridCol w:w="1860"/>
        <w:gridCol w:w="1538"/>
        <w:gridCol w:w="864"/>
        <w:gridCol w:w="1706"/>
        <w:gridCol w:w="1116"/>
        <w:gridCol w:w="2054"/>
      </w:tblGrid>
      <w:tr w:rsidR="005A5082">
        <w:trPr>
          <w:trHeight w:hRule="exact" w:val="64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Камерная музыка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 в жанрах: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песня,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вокализ,романс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А. Бородин.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Квартет № 2 (Ноктюрн,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III</w:t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ч.). «Маленькая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сюита» для фортепиано.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Тарантелла» для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 в четыре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руки; «Полька» для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 в четыре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С. Рахманинов.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Элегическое трио для фортепиано, скрипки и виолончели. Романс и Венгерский танец для скрипки и фортепиано. Соната для виолончели и фортепиано,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</w:t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moll</w:t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</w:t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19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выбору: Ч.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Айвз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«Космический пейзаж»; Э. Артемьев.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«Мозаика»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выбору Родного неба милый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свет. Е. Голубева, слова В. Жуковского. Моя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звезда. А. Суханов, слова И. Анненского. Мир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сверху. Слова и музыка А. Дольского.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Осенний бал. Слова и музыка Л. Марченко.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 здорово. Слова и музыка О. Митяева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А. Бородин.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Квартет № 2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(Ноктюрн,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III</w:t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ч.) 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С.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Рахманинов.</w:t>
            </w:r>
          </w:p>
          <w:p w:rsidR="005A5082" w:rsidRDefault="006A2201">
            <w:pPr>
              <w:autoSpaceDE w:val="0"/>
              <w:autoSpaceDN w:val="0"/>
              <w:spacing w:before="20" w:after="0" w:line="254" w:lineRule="auto"/>
              <w:ind w:left="72"/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Элегическое трио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фортепиано,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скрипки 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виолончели. Романс и Венгерский танец для скрипки 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Соната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фортепиано, g-moll, op. 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14.03.2023 21.04.2023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жанров,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(зарубежных 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композиторов); анализ выразительных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образа.; Разучивание 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вокальных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инструментальных жанров.;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https://resh.edu.ru/subject/6/6/</w:t>
            </w:r>
          </w:p>
        </w:tc>
      </w:tr>
      <w:tr w:rsidR="005A5082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Циклические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формы и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выбору: Музыкальные иллюстрации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Свиридова к повести Пушкина Метель, Григ сюита Пер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Мусоргский "Детская", "Картинки с выставки"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выбору Родного неба милый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свет. Е. Голубева, слова В. Жуковского. Моя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звезда. А. Суханов, слова И. Анненского. Мир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сверху. Слова и музыка А. Дольского.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Осенний бал. Слова и музыка Л. Марченко.</w:t>
            </w:r>
          </w:p>
          <w:p w:rsidR="005A5082" w:rsidRPr="003F1E2F" w:rsidRDefault="006A2201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здорово. Слова 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О. Митяева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Песенка о весёлом ветре.</w:t>
            </w:r>
          </w:p>
          <w:p w:rsidR="005A5082" w:rsidRDefault="006A2201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кино-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фильма «Дети капитана Гранта».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 Дунаевский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выбору: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Свиридова к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повести Пушкина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Метель, Григ сюита Пер </w:t>
            </w:r>
            <w:proofErr w:type="spellStart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"Картинки с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выставки"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25.04.2023 29.05.2023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циклом миниатюр.</w:t>
            </w:r>
          </w:p>
          <w:p w:rsidR="005A5082" w:rsidRPr="003F1E2F" w:rsidRDefault="006A2201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принципа, основного художественного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замысла цикла.;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https://resh.edu.ru/subject/6/6/</w:t>
            </w:r>
          </w:p>
        </w:tc>
      </w:tr>
      <w:tr w:rsidR="005A5082">
        <w:trPr>
          <w:trHeight w:hRule="exact" w:val="32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</w:tr>
    </w:tbl>
    <w:p w:rsidR="005A5082" w:rsidRDefault="005A5082">
      <w:pPr>
        <w:autoSpaceDE w:val="0"/>
        <w:autoSpaceDN w:val="0"/>
        <w:spacing w:after="0" w:line="14" w:lineRule="exact"/>
      </w:pPr>
    </w:p>
    <w:p w:rsidR="005A5082" w:rsidRDefault="005A5082">
      <w:pPr>
        <w:sectPr w:rsidR="005A5082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A5082" w:rsidRDefault="005A50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826"/>
        <w:gridCol w:w="528"/>
        <w:gridCol w:w="1104"/>
        <w:gridCol w:w="1140"/>
        <w:gridCol w:w="10904"/>
      </w:tblGrid>
      <w:tr w:rsidR="005A5082">
        <w:trPr>
          <w:trHeight w:hRule="exact" w:val="71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Pr="003F1E2F" w:rsidRDefault="006A220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3F1E2F">
              <w:rPr>
                <w:lang w:val="ru-RU"/>
              </w:rPr>
              <w:br/>
            </w:r>
            <w:r w:rsidRPr="003F1E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6A2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5082" w:rsidRDefault="005A5082"/>
        </w:tc>
      </w:tr>
    </w:tbl>
    <w:p w:rsidR="005A5082" w:rsidRDefault="005A5082">
      <w:pPr>
        <w:autoSpaceDE w:val="0"/>
        <w:autoSpaceDN w:val="0"/>
        <w:spacing w:after="0" w:line="14" w:lineRule="exact"/>
      </w:pPr>
    </w:p>
    <w:p w:rsidR="005A5082" w:rsidRDefault="005A5082">
      <w:pPr>
        <w:sectPr w:rsidR="005A50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A5082" w:rsidRDefault="005A5082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5A5082" w:rsidRPr="00DC5C2E" w:rsidRDefault="006A2201">
      <w:pPr>
        <w:autoSpaceDE w:val="0"/>
        <w:autoSpaceDN w:val="0"/>
        <w:spacing w:after="0" w:line="230" w:lineRule="auto"/>
        <w:rPr>
          <w:lang w:val="ru-RU"/>
        </w:rPr>
      </w:pPr>
      <w:r w:rsidRPr="00DC5C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5A5082" w:rsidRPr="00DC5C2E" w:rsidRDefault="006A2201">
      <w:pPr>
        <w:autoSpaceDE w:val="0"/>
        <w:autoSpaceDN w:val="0"/>
        <w:spacing w:before="346" w:after="0" w:line="230" w:lineRule="auto"/>
        <w:rPr>
          <w:lang w:val="ru-RU"/>
        </w:rPr>
      </w:pPr>
      <w:r w:rsidRPr="00DC5C2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5A5082" w:rsidRPr="003F1E2F" w:rsidRDefault="006A2201">
      <w:pPr>
        <w:autoSpaceDE w:val="0"/>
        <w:autoSpaceDN w:val="0"/>
        <w:spacing w:before="166" w:after="0" w:line="271" w:lineRule="auto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6 класс/Сергеева Г.П., Критская Е.Д., Акционерное общество «Издательство «Просвещение»; "Музыка. Творческая тетрадь. 6 класс";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A5082" w:rsidRPr="003F1E2F" w:rsidRDefault="006A2201">
      <w:pPr>
        <w:autoSpaceDE w:val="0"/>
        <w:autoSpaceDN w:val="0"/>
        <w:spacing w:before="262"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A5082" w:rsidRPr="003F1E2F" w:rsidRDefault="006A2201">
      <w:pPr>
        <w:autoSpaceDE w:val="0"/>
        <w:autoSpaceDN w:val="0"/>
        <w:spacing w:before="166" w:after="0" w:line="271" w:lineRule="auto"/>
        <w:ind w:right="4032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«Музыка. Хрестоматия музыкального материала. 6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класс</w:t>
      </w:r>
      <w:proofErr w:type="gram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Музыка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. Фонохрестоматия музыкального материала. 6 класс» «Уроки музыки. 5-6 классы». Поурочные разработки</w:t>
      </w:r>
    </w:p>
    <w:p w:rsidR="005A5082" w:rsidRPr="003F1E2F" w:rsidRDefault="006A2201">
      <w:pPr>
        <w:autoSpaceDE w:val="0"/>
        <w:autoSpaceDN w:val="0"/>
        <w:spacing w:before="264"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A5082" w:rsidRPr="003F1E2F" w:rsidRDefault="006A2201">
      <w:pPr>
        <w:autoSpaceDE w:val="0"/>
        <w:autoSpaceDN w:val="0"/>
        <w:spacing w:before="166" w:after="0" w:line="283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Каталог единой коллекции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Электронные образовательные ресурсы </w:t>
      </w:r>
      <w:r w:rsidRPr="003F1E2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learningapps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Мультимедийные интерактивные приложения </w:t>
      </w:r>
      <w:r w:rsidRPr="003F1E2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/ Российская электронная школа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Мультимедийные и электронные приложения: «Азбука искусства», «Музыкальные </w:t>
      </w:r>
      <w:proofErr w:type="spellStart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инструменты»,«Выдающиеся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композиторы»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Интерактивные музыкальные игры: «Щелкунчик», «Волшебная флейта», «Алиса и Времена года».</w:t>
      </w:r>
    </w:p>
    <w:p w:rsidR="005A5082" w:rsidRPr="003F1E2F" w:rsidRDefault="006A2201">
      <w:pPr>
        <w:autoSpaceDE w:val="0"/>
        <w:autoSpaceDN w:val="0"/>
        <w:spacing w:before="70" w:after="0" w:line="271" w:lineRule="auto"/>
        <w:ind w:right="331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fgosooo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jimdo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/ Дистанционная поддержка программы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musenc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/ Музыкальная энциклопедия </w:t>
      </w:r>
      <w:r w:rsidRPr="003F1E2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nervmusic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/ Большая музыкальная энциклопедия</w:t>
      </w:r>
    </w:p>
    <w:p w:rsidR="005A5082" w:rsidRPr="003F1E2F" w:rsidRDefault="005A5082">
      <w:pPr>
        <w:rPr>
          <w:lang w:val="ru-RU"/>
        </w:rPr>
        <w:sectPr w:rsidR="005A5082" w:rsidRPr="003F1E2F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A5082" w:rsidRPr="003F1E2F" w:rsidRDefault="005A5082">
      <w:pPr>
        <w:autoSpaceDE w:val="0"/>
        <w:autoSpaceDN w:val="0"/>
        <w:spacing w:after="78" w:line="220" w:lineRule="exact"/>
        <w:rPr>
          <w:lang w:val="ru-RU"/>
        </w:rPr>
      </w:pPr>
    </w:p>
    <w:p w:rsidR="005A5082" w:rsidRPr="003F1E2F" w:rsidRDefault="006A2201">
      <w:pPr>
        <w:autoSpaceDE w:val="0"/>
        <w:autoSpaceDN w:val="0"/>
        <w:spacing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A5082" w:rsidRPr="003F1E2F" w:rsidRDefault="006A2201">
      <w:pPr>
        <w:autoSpaceDE w:val="0"/>
        <w:autoSpaceDN w:val="0"/>
        <w:spacing w:before="346"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5A5082" w:rsidRPr="003F1E2F" w:rsidRDefault="006A2201">
      <w:pPr>
        <w:autoSpaceDE w:val="0"/>
        <w:autoSpaceDN w:val="0"/>
        <w:spacing w:before="166" w:after="0" w:line="286" w:lineRule="auto"/>
        <w:ind w:right="432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инструменты: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 (пианино), баян, гитара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музыкальные инструменты: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металлофон, кастаньеты, маракасы, ложки, колокольчики, бубен, румбы, барабаны, треугольники; Технические средства обучения: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компьютер;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проекционный экран,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микрофоны.</w:t>
      </w:r>
    </w:p>
    <w:p w:rsidR="005A5082" w:rsidRPr="003F1E2F" w:rsidRDefault="006A2201">
      <w:pPr>
        <w:autoSpaceDE w:val="0"/>
        <w:autoSpaceDN w:val="0"/>
        <w:spacing w:before="70" w:after="0" w:line="262" w:lineRule="auto"/>
        <w:ind w:right="6768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пособия: </w:t>
      </w:r>
      <w:r w:rsidRPr="003F1E2F">
        <w:rPr>
          <w:lang w:val="ru-RU"/>
        </w:rPr>
        <w:br/>
      </w: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Портреты композиторов (комплект).</w:t>
      </w:r>
    </w:p>
    <w:p w:rsidR="005A5082" w:rsidRPr="003F1E2F" w:rsidRDefault="006A2201">
      <w:pPr>
        <w:autoSpaceDE w:val="0"/>
        <w:autoSpaceDN w:val="0"/>
        <w:spacing w:before="70" w:after="0" w:line="230" w:lineRule="auto"/>
        <w:rPr>
          <w:lang w:val="ru-RU"/>
        </w:rPr>
      </w:pPr>
      <w:r w:rsidRPr="003F1E2F">
        <w:rPr>
          <w:rFonts w:ascii="Times New Roman" w:eastAsia="Times New Roman" w:hAnsi="Times New Roman"/>
          <w:color w:val="000000"/>
          <w:sz w:val="24"/>
          <w:lang w:val="ru-RU"/>
        </w:rPr>
        <w:t>Расположение инструментов симфонического оркестра (плакат)</w:t>
      </w:r>
    </w:p>
    <w:p w:rsidR="005A5082" w:rsidRPr="002F0221" w:rsidRDefault="006A2201">
      <w:pPr>
        <w:autoSpaceDE w:val="0"/>
        <w:autoSpaceDN w:val="0"/>
        <w:spacing w:before="262" w:after="0" w:line="230" w:lineRule="auto"/>
        <w:rPr>
          <w:lang w:val="ru-RU"/>
        </w:rPr>
      </w:pPr>
      <w:r w:rsidRPr="002F02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55150" w:rsidRDefault="00655150" w:rsidP="00655150">
      <w:pPr>
        <w:pStyle w:val="14"/>
        <w:spacing w:after="160" w:line="240" w:lineRule="auto"/>
        <w:ind w:right="402"/>
        <w:rPr>
          <w:color w:val="000000"/>
          <w:sz w:val="24"/>
          <w:szCs w:val="24"/>
          <w:lang w:val="ru-RU" w:eastAsia="ru-RU" w:bidi="ru-RU"/>
        </w:rPr>
      </w:pPr>
    </w:p>
    <w:p w:rsidR="00655150" w:rsidRPr="004341A9" w:rsidRDefault="00655150" w:rsidP="00655150">
      <w:pPr>
        <w:pStyle w:val="14"/>
        <w:spacing w:after="160" w:line="240" w:lineRule="auto"/>
        <w:ind w:right="402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Компьютер, мультимедийный проектор, ф</w:t>
      </w:r>
      <w:r w:rsidRPr="004341A9">
        <w:rPr>
          <w:color w:val="000000"/>
          <w:sz w:val="24"/>
          <w:szCs w:val="24"/>
          <w:lang w:val="ru-RU" w:eastAsia="ru-RU" w:bidi="ru-RU"/>
        </w:rPr>
        <w:t>ортепиано</w:t>
      </w:r>
      <w:r>
        <w:rPr>
          <w:color w:val="000000"/>
          <w:sz w:val="24"/>
          <w:szCs w:val="24"/>
          <w:lang w:val="ru-RU" w:eastAsia="ru-RU" w:bidi="ru-RU"/>
        </w:rPr>
        <w:t>, к</w:t>
      </w:r>
      <w:r w:rsidRPr="004341A9">
        <w:rPr>
          <w:color w:val="000000"/>
          <w:sz w:val="24"/>
          <w:szCs w:val="24"/>
          <w:lang w:val="ru-RU" w:eastAsia="ru-RU" w:bidi="ru-RU"/>
        </w:rPr>
        <w:t>лавишный синтезатор</w:t>
      </w:r>
      <w:r>
        <w:rPr>
          <w:color w:val="000000"/>
          <w:sz w:val="24"/>
          <w:szCs w:val="24"/>
          <w:lang w:val="ru-RU" w:eastAsia="ru-RU" w:bidi="ru-RU"/>
        </w:rPr>
        <w:t xml:space="preserve">, </w:t>
      </w:r>
      <w:r w:rsidRPr="004341A9">
        <w:rPr>
          <w:color w:val="000000"/>
          <w:sz w:val="24"/>
          <w:szCs w:val="24"/>
          <w:lang w:val="ru-RU" w:eastAsia="ru-RU" w:bidi="ru-RU"/>
        </w:rPr>
        <w:t>блок-флейта,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4341A9">
        <w:rPr>
          <w:color w:val="000000"/>
          <w:sz w:val="24"/>
          <w:szCs w:val="24"/>
          <w:lang w:val="ru-RU" w:eastAsia="ru-RU" w:bidi="ru-RU"/>
        </w:rPr>
        <w:t>глокеншпиль</w:t>
      </w:r>
      <w:proofErr w:type="spellEnd"/>
      <w:r w:rsidRPr="004341A9">
        <w:rPr>
          <w:color w:val="000000"/>
          <w:sz w:val="24"/>
          <w:szCs w:val="24"/>
          <w:lang w:val="ru-RU" w:eastAsia="ru-RU" w:bidi="ru-RU"/>
        </w:rPr>
        <w:t xml:space="preserve"> /колокольчик,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4341A9">
        <w:rPr>
          <w:color w:val="000000"/>
          <w:sz w:val="24"/>
          <w:szCs w:val="24"/>
          <w:lang w:val="ru-RU" w:eastAsia="ru-RU" w:bidi="ru-RU"/>
        </w:rPr>
        <w:t>бубен</w:t>
      </w:r>
      <w:r>
        <w:rPr>
          <w:color w:val="000000"/>
          <w:sz w:val="24"/>
          <w:szCs w:val="24"/>
          <w:lang w:val="ru-RU" w:eastAsia="ru-RU" w:bidi="ru-RU"/>
        </w:rPr>
        <w:t xml:space="preserve">, </w:t>
      </w:r>
      <w:r w:rsidRPr="004341A9">
        <w:rPr>
          <w:color w:val="000000"/>
          <w:sz w:val="24"/>
          <w:szCs w:val="24"/>
          <w:lang w:val="ru-RU" w:eastAsia="ru-RU" w:bidi="ru-RU"/>
        </w:rPr>
        <w:t>барабан</w:t>
      </w:r>
      <w:r>
        <w:rPr>
          <w:color w:val="000000"/>
          <w:sz w:val="24"/>
          <w:szCs w:val="24"/>
          <w:lang w:val="ru-RU" w:eastAsia="ru-RU" w:bidi="ru-RU"/>
        </w:rPr>
        <w:t xml:space="preserve">, </w:t>
      </w:r>
      <w:r w:rsidRPr="004341A9">
        <w:rPr>
          <w:color w:val="000000"/>
          <w:sz w:val="24"/>
          <w:szCs w:val="24"/>
          <w:lang w:val="ru-RU" w:eastAsia="ru-RU" w:bidi="ru-RU"/>
        </w:rPr>
        <w:t>треугольник</w:t>
      </w:r>
      <w:r>
        <w:rPr>
          <w:color w:val="000000"/>
          <w:sz w:val="24"/>
          <w:szCs w:val="24"/>
          <w:lang w:val="ru-RU" w:eastAsia="ru-RU" w:bidi="ru-RU"/>
        </w:rPr>
        <w:t xml:space="preserve">, </w:t>
      </w:r>
      <w:r w:rsidRPr="004341A9">
        <w:rPr>
          <w:color w:val="000000"/>
          <w:sz w:val="24"/>
          <w:szCs w:val="24"/>
          <w:lang w:val="ru-RU" w:eastAsia="ru-RU" w:bidi="ru-RU"/>
        </w:rPr>
        <w:t>румба,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4341A9">
        <w:rPr>
          <w:color w:val="000000"/>
          <w:sz w:val="24"/>
          <w:szCs w:val="24"/>
          <w:lang w:val="ru-RU" w:eastAsia="ru-RU" w:bidi="ru-RU"/>
        </w:rPr>
        <w:t>маракасы,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4341A9">
        <w:rPr>
          <w:color w:val="000000"/>
          <w:sz w:val="24"/>
          <w:szCs w:val="24"/>
          <w:lang w:val="ru-RU" w:eastAsia="ru-RU" w:bidi="ru-RU"/>
        </w:rPr>
        <w:t>кастаньетты</w:t>
      </w:r>
      <w:proofErr w:type="spellEnd"/>
      <w:r>
        <w:rPr>
          <w:color w:val="000000"/>
          <w:sz w:val="24"/>
          <w:szCs w:val="24"/>
          <w:lang w:val="ru-RU" w:eastAsia="ru-RU" w:bidi="ru-RU"/>
        </w:rPr>
        <w:t xml:space="preserve">, </w:t>
      </w:r>
      <w:r w:rsidRPr="004341A9">
        <w:rPr>
          <w:color w:val="000000"/>
          <w:sz w:val="24"/>
          <w:szCs w:val="24"/>
          <w:lang w:val="ru-RU" w:eastAsia="ru-RU" w:bidi="ru-RU"/>
        </w:rPr>
        <w:t>металлофоны</w:t>
      </w:r>
      <w:r>
        <w:rPr>
          <w:color w:val="000000"/>
          <w:sz w:val="24"/>
          <w:szCs w:val="24"/>
          <w:lang w:val="ru-RU" w:eastAsia="ru-RU" w:bidi="ru-RU"/>
        </w:rPr>
        <w:t xml:space="preserve">, ксилофоны, </w:t>
      </w:r>
      <w:r w:rsidRPr="004341A9">
        <w:rPr>
          <w:color w:val="000000"/>
          <w:sz w:val="24"/>
          <w:szCs w:val="24"/>
          <w:lang w:val="ru-RU" w:eastAsia="ru-RU" w:bidi="ru-RU"/>
        </w:rPr>
        <w:t>народные инструменты: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4341A9">
        <w:rPr>
          <w:color w:val="000000"/>
          <w:sz w:val="24"/>
          <w:szCs w:val="24"/>
          <w:lang w:val="ru-RU" w:eastAsia="ru-RU" w:bidi="ru-RU"/>
        </w:rPr>
        <w:t>свистульки,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4341A9">
        <w:rPr>
          <w:color w:val="000000"/>
          <w:sz w:val="24"/>
          <w:szCs w:val="24"/>
          <w:lang w:val="ru-RU" w:eastAsia="ru-RU" w:bidi="ru-RU"/>
        </w:rPr>
        <w:t>деревянные ложки,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gramStart"/>
      <w:r w:rsidRPr="004341A9">
        <w:rPr>
          <w:color w:val="000000"/>
          <w:sz w:val="24"/>
          <w:szCs w:val="24"/>
          <w:lang w:val="ru-RU" w:eastAsia="ru-RU" w:bidi="ru-RU"/>
        </w:rPr>
        <w:t>трещотки  и</w:t>
      </w:r>
      <w:proofErr w:type="gramEnd"/>
      <w:r w:rsidRPr="004341A9">
        <w:rPr>
          <w:color w:val="000000"/>
          <w:sz w:val="24"/>
          <w:szCs w:val="24"/>
          <w:lang w:val="ru-RU" w:eastAsia="ru-RU" w:bidi="ru-RU"/>
        </w:rPr>
        <w:t xml:space="preserve"> др.;</w:t>
      </w:r>
    </w:p>
    <w:p w:rsidR="007E7AD7" w:rsidRPr="007E7AD7" w:rsidRDefault="007E7AD7">
      <w:pPr>
        <w:rPr>
          <w:lang w:val="ru-RU"/>
        </w:rPr>
        <w:sectPr w:rsidR="007E7AD7" w:rsidRPr="007E7A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2201" w:rsidRPr="00655150" w:rsidRDefault="006A2201">
      <w:pPr>
        <w:rPr>
          <w:lang w:val="ru-RU"/>
        </w:rPr>
      </w:pPr>
    </w:p>
    <w:sectPr w:rsidR="006A2201" w:rsidRPr="0065515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F0221"/>
    <w:rsid w:val="00326F90"/>
    <w:rsid w:val="003F1E2F"/>
    <w:rsid w:val="005A5082"/>
    <w:rsid w:val="00655150"/>
    <w:rsid w:val="006A2201"/>
    <w:rsid w:val="007E7AD7"/>
    <w:rsid w:val="009602FD"/>
    <w:rsid w:val="00AA1D8D"/>
    <w:rsid w:val="00B47730"/>
    <w:rsid w:val="00CB0664"/>
    <w:rsid w:val="00DC5C2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9B915"/>
  <w14:defaultImageDpi w14:val="300"/>
  <w15:docId w15:val="{3E1C3D99-26D1-4578-8AB9-5D121F11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f8">
    <w:name w:val="Основной текст_"/>
    <w:basedOn w:val="a2"/>
    <w:link w:val="14"/>
    <w:rsid w:val="006551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1"/>
    <w:link w:val="aff8"/>
    <w:rsid w:val="00655150"/>
    <w:pPr>
      <w:widowControl w:val="0"/>
      <w:shd w:val="clear" w:color="auto" w:fill="FFFFFF"/>
      <w:spacing w:after="0" w:line="293" w:lineRule="auto"/>
      <w:ind w:firstLine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NrpqAMd/T+AE6JY665Bbaa+MfnJ5jhhjiWqo+rl+veo=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wmFJuKzr68+Ro8DhtY/LJeITrtUQCGTsT1MXPA66ns4=</DigestValue>
    </Reference>
  </SignedInfo>
  <SignatureValue>Hxwxbg785eLB2aBh8Y2xe7js1Uz9PWzpbF/ye9Z6aXvl6qrgcLfura6Poxb9JEkY
vRfsR9ve3Txd0l89fANh3g==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QH4XDleptx/A8fRMsyaHd/Nl2oY=</DigestValue>
      </Reference>
      <Reference URI="/word/fontTable.xml?ContentType=application/vnd.openxmlformats-officedocument.wordprocessingml.fontTable+xml">
        <DigestMethod Algorithm="http://www.w3.org/2000/09/xmldsig#sha1"/>
        <DigestValue>yVCDcgMbtFwm3KcovZV/dP0+400=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e9kBk3LD73Jb0kV3h3ieknLXAUk=</DigestValue>
      </Reference>
      <Reference URI="/word/styles.xml?ContentType=application/vnd.openxmlformats-officedocument.wordprocessingml.styles+xml">
        <DigestMethod Algorithm="http://www.w3.org/2000/09/xmldsig#sha1"/>
        <DigestValue>oD6FhPCGlAYdYqLIzdxb7/OpPNA=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2022-09-06T12:35:51Z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2022-09-06T12:35:51Z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96C72-67A8-431C-BCBC-423329A1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6488</Words>
  <Characters>36982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</cp:lastModifiedBy>
  <cp:revision>6</cp:revision>
  <dcterms:created xsi:type="dcterms:W3CDTF">2013-12-23T23:15:00Z</dcterms:created>
  <dcterms:modified xsi:type="dcterms:W3CDTF">2022-08-29T08:23:00Z</dcterms:modified>
  <cp:category/>
</cp:coreProperties>
</file>