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00" w:rsidRDefault="00275700">
      <w:pPr>
        <w:autoSpaceDE w:val="0"/>
        <w:autoSpaceDN w:val="0"/>
        <w:spacing w:after="78" w:line="220" w:lineRule="exact"/>
      </w:pPr>
    </w:p>
    <w:p w:rsidR="00275700" w:rsidRPr="00BA397A" w:rsidRDefault="00767788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BA397A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275700" w:rsidRPr="00BA397A" w:rsidRDefault="00767788">
      <w:pPr>
        <w:autoSpaceDE w:val="0"/>
        <w:autoSpaceDN w:val="0"/>
        <w:spacing w:before="670" w:after="0" w:line="230" w:lineRule="auto"/>
        <w:ind w:left="2100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Московской области</w:t>
      </w:r>
    </w:p>
    <w:p w:rsidR="00275700" w:rsidRPr="00BA397A" w:rsidRDefault="00767788">
      <w:pPr>
        <w:autoSpaceDE w:val="0"/>
        <w:autoSpaceDN w:val="0"/>
        <w:spacing w:before="670" w:after="0" w:line="230" w:lineRule="auto"/>
        <w:ind w:left="342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Православный приход </w:t>
      </w:r>
      <w:proofErr w:type="spellStart"/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Скорбященской</w:t>
      </w:r>
      <w:proofErr w:type="spellEnd"/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 церкви г. Клина Московской епархии РПЦ</w:t>
      </w:r>
    </w:p>
    <w:p w:rsidR="00275700" w:rsidRPr="00BA397A" w:rsidRDefault="00767788">
      <w:pPr>
        <w:autoSpaceDE w:val="0"/>
        <w:autoSpaceDN w:val="0"/>
        <w:spacing w:before="670" w:after="0" w:line="230" w:lineRule="auto"/>
        <w:ind w:left="1878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ЧОУ "Православная классическая гимназия "София"</w:t>
      </w:r>
    </w:p>
    <w:p w:rsidR="00275700" w:rsidRPr="00BA397A" w:rsidRDefault="00767788">
      <w:pPr>
        <w:autoSpaceDE w:val="0"/>
        <w:autoSpaceDN w:val="0"/>
        <w:spacing w:before="1436" w:after="0" w:line="230" w:lineRule="auto"/>
        <w:ind w:right="2008"/>
        <w:jc w:val="right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УТВЕРЖЕНО</w:t>
      </w:r>
    </w:p>
    <w:p w:rsidR="00275700" w:rsidRPr="00BA397A" w:rsidRDefault="00767788">
      <w:pPr>
        <w:autoSpaceDE w:val="0"/>
        <w:autoSpaceDN w:val="0"/>
        <w:spacing w:after="0" w:line="230" w:lineRule="auto"/>
        <w:ind w:right="2454"/>
        <w:jc w:val="right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275700" w:rsidRPr="00BA397A" w:rsidRDefault="00767788">
      <w:pPr>
        <w:autoSpaceDE w:val="0"/>
        <w:autoSpaceDN w:val="0"/>
        <w:spacing w:before="182" w:after="0" w:line="230" w:lineRule="auto"/>
        <w:ind w:right="168"/>
        <w:jc w:val="right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BA397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Бордиловская</w:t>
      </w:r>
      <w:proofErr w:type="spellEnd"/>
      <w:r w:rsidRPr="00BA397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Н.И.</w:t>
      </w:r>
    </w:p>
    <w:p w:rsidR="00275700" w:rsidRPr="00BA397A" w:rsidRDefault="00767788">
      <w:pPr>
        <w:autoSpaceDE w:val="0"/>
        <w:autoSpaceDN w:val="0"/>
        <w:spacing w:before="182" w:after="0" w:line="230" w:lineRule="auto"/>
        <w:ind w:right="2378"/>
        <w:jc w:val="right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</w:p>
    <w:p w:rsidR="00275700" w:rsidRPr="00BA397A" w:rsidRDefault="00767788">
      <w:pPr>
        <w:autoSpaceDE w:val="0"/>
        <w:autoSpaceDN w:val="0"/>
        <w:spacing w:before="182" w:after="0" w:line="230" w:lineRule="auto"/>
        <w:ind w:right="1242"/>
        <w:jc w:val="right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"2</w:t>
      </w:r>
      <w:r w:rsidR="005F139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9</w:t>
      </w:r>
      <w:r w:rsidRPr="00BA397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" августа 2022 г.</w:t>
      </w:r>
    </w:p>
    <w:p w:rsidR="00275700" w:rsidRPr="00BA397A" w:rsidRDefault="00767788">
      <w:pPr>
        <w:autoSpaceDE w:val="0"/>
        <w:autoSpaceDN w:val="0"/>
        <w:spacing w:before="1038" w:after="0" w:line="230" w:lineRule="auto"/>
        <w:ind w:right="3644"/>
        <w:jc w:val="right"/>
        <w:rPr>
          <w:lang w:val="ru-RU"/>
        </w:rPr>
      </w:pPr>
      <w:r w:rsidRPr="00BA397A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275700" w:rsidRPr="00BA397A" w:rsidRDefault="00767788">
      <w:pPr>
        <w:autoSpaceDE w:val="0"/>
        <w:autoSpaceDN w:val="0"/>
        <w:spacing w:before="70" w:after="0" w:line="230" w:lineRule="auto"/>
        <w:ind w:right="4416"/>
        <w:jc w:val="right"/>
        <w:rPr>
          <w:lang w:val="ru-RU"/>
        </w:rPr>
      </w:pPr>
      <w:r w:rsidRPr="00BA397A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BA397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1217253)</w:t>
      </w:r>
    </w:p>
    <w:p w:rsidR="00275700" w:rsidRPr="00BA397A" w:rsidRDefault="00767788">
      <w:pPr>
        <w:autoSpaceDE w:val="0"/>
        <w:autoSpaceDN w:val="0"/>
        <w:spacing w:before="166" w:after="0" w:line="230" w:lineRule="auto"/>
        <w:ind w:right="4016"/>
        <w:jc w:val="right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275700" w:rsidRPr="00BA397A" w:rsidRDefault="00767788">
      <w:pPr>
        <w:autoSpaceDE w:val="0"/>
        <w:autoSpaceDN w:val="0"/>
        <w:spacing w:before="70" w:after="0" w:line="230" w:lineRule="auto"/>
        <w:ind w:right="3444"/>
        <w:jc w:val="right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«Изобразительное искусство»</w:t>
      </w:r>
    </w:p>
    <w:p w:rsidR="00275700" w:rsidRPr="00BA397A" w:rsidRDefault="00767788">
      <w:pPr>
        <w:autoSpaceDE w:val="0"/>
        <w:autoSpaceDN w:val="0"/>
        <w:spacing w:before="670" w:after="0" w:line="230" w:lineRule="auto"/>
        <w:ind w:left="2346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275700" w:rsidRPr="00BA397A" w:rsidRDefault="00767788">
      <w:pPr>
        <w:autoSpaceDE w:val="0"/>
        <w:autoSpaceDN w:val="0"/>
        <w:spacing w:before="70" w:after="0" w:line="230" w:lineRule="auto"/>
        <w:ind w:right="3614"/>
        <w:jc w:val="right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на 2022-2023 учебный год</w:t>
      </w:r>
    </w:p>
    <w:p w:rsidR="00275700" w:rsidRPr="00B40164" w:rsidRDefault="00767788">
      <w:pPr>
        <w:autoSpaceDE w:val="0"/>
        <w:autoSpaceDN w:val="0"/>
        <w:spacing w:before="2112" w:after="0" w:line="230" w:lineRule="auto"/>
        <w:ind w:right="24"/>
        <w:jc w:val="right"/>
        <w:rPr>
          <w:lang w:val="ru-RU"/>
        </w:rPr>
      </w:pPr>
      <w:r w:rsidRPr="00B40164">
        <w:rPr>
          <w:rFonts w:ascii="Times New Roman" w:eastAsia="Times New Roman" w:hAnsi="Times New Roman"/>
          <w:color w:val="000000"/>
          <w:sz w:val="24"/>
          <w:lang w:val="ru-RU"/>
        </w:rPr>
        <w:t>Составитель: Насретдинова Наталья Валерьевна</w:t>
      </w:r>
    </w:p>
    <w:p w:rsidR="00BA397A" w:rsidRDefault="00767788" w:rsidP="00BA397A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учитель ИЗО</w:t>
      </w:r>
    </w:p>
    <w:p w:rsidR="00BA397A" w:rsidRDefault="00BA397A" w:rsidP="00BA397A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A397A" w:rsidRDefault="00BA397A" w:rsidP="00BA397A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75700" w:rsidRPr="00BA397A" w:rsidRDefault="00767788" w:rsidP="00BA397A">
      <w:pPr>
        <w:autoSpaceDE w:val="0"/>
        <w:autoSpaceDN w:val="0"/>
        <w:spacing w:before="70" w:after="0" w:line="230" w:lineRule="auto"/>
        <w:ind w:right="20"/>
        <w:jc w:val="center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Клин 2022</w:t>
      </w:r>
    </w:p>
    <w:p w:rsidR="00275700" w:rsidRPr="00BA397A" w:rsidRDefault="00275700">
      <w:pPr>
        <w:rPr>
          <w:lang w:val="ru-RU"/>
        </w:rPr>
        <w:sectPr w:rsidR="00275700" w:rsidRPr="00BA397A">
          <w:pgSz w:w="11900" w:h="16840"/>
          <w:pgMar w:top="1440" w:right="1440" w:bottom="1440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275700" w:rsidRPr="00BA397A" w:rsidRDefault="00275700">
      <w:pPr>
        <w:autoSpaceDE w:val="0"/>
        <w:autoSpaceDN w:val="0"/>
        <w:spacing w:after="78" w:line="220" w:lineRule="exact"/>
        <w:rPr>
          <w:lang w:val="ru-RU"/>
        </w:rPr>
      </w:pPr>
    </w:p>
    <w:p w:rsidR="00AC176D" w:rsidRDefault="00AC176D" w:rsidP="00BA397A">
      <w:pPr>
        <w:autoSpaceDE w:val="0"/>
        <w:autoSpaceDN w:val="0"/>
        <w:spacing w:after="0" w:line="262" w:lineRule="auto"/>
        <w:ind w:right="1296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  <w:sectPr w:rsidR="00AC176D" w:rsidSect="00BA397A">
          <w:pgSz w:w="11900" w:h="16840"/>
          <w:pgMar w:top="286" w:right="1268" w:bottom="1440" w:left="1418" w:header="720" w:footer="720" w:gutter="0"/>
          <w:cols w:space="720" w:equalWidth="0">
            <w:col w:w="9966" w:space="0"/>
          </w:cols>
          <w:docGrid w:linePitch="360"/>
        </w:sectPr>
      </w:pPr>
    </w:p>
    <w:p w:rsidR="00275700" w:rsidRPr="00BA397A" w:rsidRDefault="00767788" w:rsidP="00AC176D">
      <w:pPr>
        <w:autoSpaceDE w:val="0"/>
        <w:autoSpaceDN w:val="0"/>
        <w:spacing w:after="0" w:line="262" w:lineRule="auto"/>
        <w:ind w:right="-1"/>
        <w:jc w:val="center"/>
        <w:rPr>
          <w:lang w:val="ru-RU"/>
        </w:rPr>
      </w:pPr>
      <w:r w:rsidRPr="00BA397A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 К МОДУЛЮ «ДЕКОРАТИВНО-ПРИКЛАДНОЕ И НАРОДНОЕ ИСКУССТВО»</w:t>
      </w:r>
    </w:p>
    <w:p w:rsidR="00275700" w:rsidRPr="00BA397A" w:rsidRDefault="00767788" w:rsidP="00AC176D">
      <w:pPr>
        <w:tabs>
          <w:tab w:val="left" w:pos="180"/>
        </w:tabs>
        <w:autoSpaceDE w:val="0"/>
        <w:autoSpaceDN w:val="0"/>
        <w:spacing w:before="346" w:after="0" w:line="262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«ДЕКОРАТИВНО-ПРИКЛАДНОЕ И НАРОДНОЕ ИСКУССТВО»</w:t>
      </w:r>
    </w:p>
    <w:p w:rsidR="00275700" w:rsidRPr="00BA397A" w:rsidRDefault="00767788" w:rsidP="00AC176D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275700" w:rsidRPr="00BA397A" w:rsidRDefault="00767788" w:rsidP="00AC176D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275700" w:rsidRPr="00BA397A" w:rsidRDefault="00767788" w:rsidP="00AC176D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275700" w:rsidRPr="00BA397A" w:rsidRDefault="00767788" w:rsidP="00AC176D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75700" w:rsidRPr="00BA397A" w:rsidRDefault="00767788" w:rsidP="00AC176D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275700" w:rsidRPr="00BA397A" w:rsidRDefault="00767788" w:rsidP="00AC176D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ориентирована на психолого-возрастные особенности развития детей 11</w:t>
      </w:r>
      <w:r w:rsidR="00AC176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15 лет, при этом содержание занятий может быть адаптировано с учётом </w:t>
      </w:r>
      <w:proofErr w:type="gramStart"/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индивидуальных качеств</w:t>
      </w:r>
      <w:proofErr w:type="gramEnd"/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как для детей, проявляющих выдающиеся способности, так и для детей-инвалидов и детей с ОВЗ.</w:t>
      </w:r>
    </w:p>
    <w:p w:rsidR="00275700" w:rsidRPr="00BA397A" w:rsidRDefault="00767788" w:rsidP="00AC176D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Для оценки качества образования кроме личностных и </w:t>
      </w:r>
      <w:proofErr w:type="spellStart"/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275700" w:rsidRPr="00BA397A" w:rsidRDefault="00767788" w:rsidP="00AC176D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275700" w:rsidRPr="00BA397A" w:rsidRDefault="00767788" w:rsidP="00AC176D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 также презентацию результата.</w:t>
      </w:r>
    </w:p>
    <w:p w:rsidR="00275700" w:rsidRPr="00BA397A" w:rsidRDefault="00767788" w:rsidP="00AC176D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275700" w:rsidRPr="00BA397A" w:rsidRDefault="00767788" w:rsidP="00AC176D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</w:t>
      </w:r>
      <w:r w:rsidR="00BA397A">
        <w:rPr>
          <w:lang w:val="ru-RU"/>
        </w:rPr>
        <w:t xml:space="preserve"> </w:t>
      </w: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праздников, в организации выставок детского художественного </w:t>
      </w: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творчества, в конкурсах, а также смотрят памятники архитектуры, посещают художественные музеи.</w:t>
      </w:r>
    </w:p>
    <w:p w:rsidR="00275700" w:rsidRPr="00BA397A" w:rsidRDefault="00767788" w:rsidP="00AC176D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«ДЕКОРАТИВНО-ПРИКЛАДНОЕ И НАРОДНОЕ ИСКУССТВО»</w:t>
      </w:r>
    </w:p>
    <w:p w:rsidR="00275700" w:rsidRPr="00BA397A" w:rsidRDefault="00767788" w:rsidP="00AC176D">
      <w:pPr>
        <w:tabs>
          <w:tab w:val="left" w:pos="9072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275700" w:rsidRPr="00BA397A" w:rsidRDefault="00767788" w:rsidP="00AC176D">
      <w:pPr>
        <w:tabs>
          <w:tab w:val="left" w:pos="9072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BA397A" w:rsidRDefault="00767788" w:rsidP="00AC176D">
      <w:pPr>
        <w:tabs>
          <w:tab w:val="left" w:pos="180"/>
          <w:tab w:val="left" w:pos="9072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</w:t>
      </w: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модуля «Декоративно-прикладное и народное искусство» являются: </w:t>
      </w:r>
    </w:p>
    <w:p w:rsidR="00BA397A" w:rsidRPr="00AC176D" w:rsidRDefault="00767788" w:rsidP="00AC176D">
      <w:pPr>
        <w:pStyle w:val="ae"/>
        <w:numPr>
          <w:ilvl w:val="0"/>
          <w:numId w:val="10"/>
        </w:numPr>
        <w:tabs>
          <w:tab w:val="left" w:pos="180"/>
          <w:tab w:val="left" w:pos="993"/>
          <w:tab w:val="left" w:pos="90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C176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</w:p>
    <w:p w:rsidR="00BA397A" w:rsidRPr="00AC176D" w:rsidRDefault="00767788" w:rsidP="00AC176D">
      <w:pPr>
        <w:pStyle w:val="ae"/>
        <w:numPr>
          <w:ilvl w:val="0"/>
          <w:numId w:val="10"/>
        </w:numPr>
        <w:tabs>
          <w:tab w:val="left" w:pos="180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C176D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BA397A" w:rsidRPr="00AC176D" w:rsidRDefault="00767788" w:rsidP="00AC176D">
      <w:pPr>
        <w:pStyle w:val="ae"/>
        <w:numPr>
          <w:ilvl w:val="0"/>
          <w:numId w:val="10"/>
        </w:numPr>
        <w:tabs>
          <w:tab w:val="left" w:pos="180"/>
          <w:tab w:val="left" w:pos="993"/>
          <w:tab w:val="left" w:pos="90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C176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навыков эстетического видения и преобразования мира; </w:t>
      </w:r>
    </w:p>
    <w:p w:rsidR="00BA397A" w:rsidRPr="00AC176D" w:rsidRDefault="00767788" w:rsidP="00AC176D">
      <w:pPr>
        <w:pStyle w:val="ae"/>
        <w:numPr>
          <w:ilvl w:val="0"/>
          <w:numId w:val="10"/>
        </w:numPr>
        <w:tabs>
          <w:tab w:val="left" w:pos="180"/>
          <w:tab w:val="left" w:pos="993"/>
          <w:tab w:val="left" w:pos="90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C176D">
        <w:rPr>
          <w:rFonts w:ascii="Times New Roman" w:eastAsia="Times New Roman" w:hAnsi="Times New Roman"/>
          <w:color w:val="000000"/>
          <w:sz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</w:t>
      </w:r>
    </w:p>
    <w:p w:rsidR="00BA397A" w:rsidRPr="00AC176D" w:rsidRDefault="00767788" w:rsidP="00AC176D">
      <w:pPr>
        <w:pStyle w:val="ae"/>
        <w:numPr>
          <w:ilvl w:val="0"/>
          <w:numId w:val="10"/>
        </w:numPr>
        <w:tabs>
          <w:tab w:val="left" w:pos="180"/>
          <w:tab w:val="left" w:pos="993"/>
          <w:tab w:val="left" w:pos="90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C176D">
        <w:rPr>
          <w:rFonts w:ascii="Times New Roman" w:eastAsia="Times New Roman" w:hAnsi="Times New Roman"/>
          <w:color w:val="000000"/>
          <w:sz w:val="24"/>
          <w:lang w:val="ru-RU"/>
        </w:rPr>
        <w:t>формирование пространственного мышления и аналитических визуальных способностей;</w:t>
      </w:r>
    </w:p>
    <w:p w:rsidR="00BA397A" w:rsidRPr="00AC176D" w:rsidRDefault="00767788" w:rsidP="00AC176D">
      <w:pPr>
        <w:pStyle w:val="ae"/>
        <w:numPr>
          <w:ilvl w:val="0"/>
          <w:numId w:val="10"/>
        </w:numPr>
        <w:tabs>
          <w:tab w:val="left" w:pos="180"/>
          <w:tab w:val="left" w:pos="993"/>
          <w:tab w:val="left" w:pos="90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C176D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</w:p>
    <w:p w:rsidR="00BA397A" w:rsidRPr="00AC176D" w:rsidRDefault="00767788" w:rsidP="00AC176D">
      <w:pPr>
        <w:pStyle w:val="ae"/>
        <w:numPr>
          <w:ilvl w:val="0"/>
          <w:numId w:val="10"/>
        </w:numPr>
        <w:tabs>
          <w:tab w:val="left" w:pos="180"/>
          <w:tab w:val="left" w:pos="993"/>
          <w:tab w:val="left" w:pos="90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C176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</w:p>
    <w:p w:rsidR="00BA397A" w:rsidRPr="00AC176D" w:rsidRDefault="00767788" w:rsidP="00AC176D">
      <w:pPr>
        <w:pStyle w:val="ae"/>
        <w:numPr>
          <w:ilvl w:val="0"/>
          <w:numId w:val="10"/>
        </w:numPr>
        <w:tabs>
          <w:tab w:val="left" w:pos="180"/>
          <w:tab w:val="left" w:pos="993"/>
          <w:tab w:val="left" w:pos="90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C176D">
        <w:rPr>
          <w:rFonts w:ascii="Times New Roman" w:eastAsia="Times New Roman" w:hAnsi="Times New Roman"/>
          <w:color w:val="000000"/>
          <w:sz w:val="24"/>
          <w:lang w:val="ru-RU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:rsidR="00275700" w:rsidRPr="00AC176D" w:rsidRDefault="00767788" w:rsidP="00AC176D">
      <w:pPr>
        <w:pStyle w:val="ae"/>
        <w:numPr>
          <w:ilvl w:val="0"/>
          <w:numId w:val="10"/>
        </w:numPr>
        <w:tabs>
          <w:tab w:val="left" w:pos="180"/>
          <w:tab w:val="left" w:pos="993"/>
          <w:tab w:val="left" w:pos="9072"/>
        </w:tabs>
        <w:autoSpaceDE w:val="0"/>
        <w:autoSpaceDN w:val="0"/>
        <w:spacing w:after="0" w:line="240" w:lineRule="auto"/>
        <w:ind w:left="0" w:firstLine="709"/>
        <w:jc w:val="both"/>
        <w:rPr>
          <w:lang w:val="ru-RU"/>
        </w:rPr>
      </w:pPr>
      <w:r w:rsidRPr="00AC176D">
        <w:rPr>
          <w:rFonts w:ascii="Times New Roman" w:eastAsia="Times New Roman" w:hAnsi="Times New Roman"/>
          <w:color w:val="000000"/>
          <w:sz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BA397A" w:rsidRDefault="00767788" w:rsidP="00AC176D">
      <w:pPr>
        <w:tabs>
          <w:tab w:val="left" w:pos="9072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МОДУЛЯ «ДЕКОРАТИВНО-ПРИКЛАДНОЕ И НАРОДНОЕ ИСКУССТВО» В УЧЕБНОМ ПЛАНЕ </w:t>
      </w:r>
    </w:p>
    <w:p w:rsidR="00275700" w:rsidRPr="00BA397A" w:rsidRDefault="00767788" w:rsidP="00AC176D">
      <w:pPr>
        <w:tabs>
          <w:tab w:val="left" w:pos="9072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:rsidR="00275700" w:rsidRPr="00BA397A" w:rsidRDefault="00275700" w:rsidP="00AC176D">
      <w:pPr>
        <w:jc w:val="both"/>
        <w:rPr>
          <w:lang w:val="ru-RU"/>
        </w:rPr>
        <w:sectPr w:rsidR="00275700" w:rsidRPr="00BA397A" w:rsidSect="00AC176D">
          <w:type w:val="continuous"/>
          <w:pgSz w:w="11900" w:h="16840"/>
          <w:pgMar w:top="1134" w:right="843" w:bottom="1276" w:left="1418" w:header="720" w:footer="720" w:gutter="0"/>
          <w:cols w:space="720"/>
          <w:docGrid w:linePitch="360"/>
        </w:sectPr>
      </w:pPr>
    </w:p>
    <w:p w:rsidR="00275700" w:rsidRPr="00BA397A" w:rsidRDefault="00767788" w:rsidP="00AC176D">
      <w:pPr>
        <w:autoSpaceDE w:val="0"/>
        <w:autoSpaceDN w:val="0"/>
        <w:spacing w:after="0" w:line="230" w:lineRule="auto"/>
        <w:ind w:firstLine="709"/>
        <w:jc w:val="center"/>
        <w:rPr>
          <w:lang w:val="ru-RU"/>
        </w:rPr>
      </w:pPr>
      <w:r w:rsidRPr="00BA397A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СОДЕРЖАНИЕ МОДУЛЯ «ДЕКОРАТИВНО-ПРИКЛАДНОЕ И НАРОДНОЕ ИСКУССТВО»</w:t>
      </w:r>
    </w:p>
    <w:p w:rsidR="00983715" w:rsidRDefault="00767788" w:rsidP="00AC176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Общие сведения о декоративно-прикладном искусстве </w:t>
      </w:r>
    </w:p>
    <w:p w:rsidR="00275700" w:rsidRPr="00BA397A" w:rsidRDefault="00767788" w:rsidP="00AC176D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его виды.</w:t>
      </w:r>
    </w:p>
    <w:p w:rsidR="00275700" w:rsidRPr="00BA397A" w:rsidRDefault="00767788" w:rsidP="00AC176D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предметная среда жизни людей.</w:t>
      </w:r>
    </w:p>
    <w:p w:rsidR="00BA397A" w:rsidRDefault="00767788" w:rsidP="00AC176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Древние корни народного искусства </w:t>
      </w:r>
    </w:p>
    <w:p w:rsidR="00275700" w:rsidRPr="00BA397A" w:rsidRDefault="00767788" w:rsidP="00AC176D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Истоки образного языка декоративно-прикладного искусства.</w:t>
      </w:r>
    </w:p>
    <w:p w:rsidR="00275700" w:rsidRPr="00BA397A" w:rsidRDefault="00767788" w:rsidP="00AC176D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Традиционные образы народного (крестьянского) прикладного искусства.</w:t>
      </w:r>
    </w:p>
    <w:p w:rsidR="00275700" w:rsidRPr="00BA397A" w:rsidRDefault="00767788" w:rsidP="00AC176D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Связь народного искусства с природой, бытом, трудом, верованиями и эпосом.</w:t>
      </w:r>
    </w:p>
    <w:p w:rsidR="00275700" w:rsidRPr="00BA397A" w:rsidRDefault="00767788" w:rsidP="00AC176D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275700" w:rsidRPr="00BA397A" w:rsidRDefault="00767788" w:rsidP="00AC176D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Образно-символический язык народного прикладного искусства.</w:t>
      </w:r>
    </w:p>
    <w:p w:rsidR="00275700" w:rsidRPr="00BA397A" w:rsidRDefault="00767788" w:rsidP="00AC176D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Знаки-символы традиционного крестьянского прикладного искусства.</w:t>
      </w:r>
    </w:p>
    <w:p w:rsidR="00275700" w:rsidRPr="00BA397A" w:rsidRDefault="00767788" w:rsidP="00AC176D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:rsidR="00275700" w:rsidRPr="00BA397A" w:rsidRDefault="00767788" w:rsidP="00AC176D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декоративного обобщения в процессе практической творческой работы.</w:t>
      </w:r>
    </w:p>
    <w:p w:rsidR="00983715" w:rsidRDefault="00767788" w:rsidP="00AC176D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Убранство русской избы </w:t>
      </w:r>
    </w:p>
    <w:p w:rsidR="00275700" w:rsidRPr="00BA397A" w:rsidRDefault="00767788" w:rsidP="00AC176D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Конструкция избы, единство красоты и пользы — функционального и символического — в её постройке и украшении.</w:t>
      </w:r>
    </w:p>
    <w:p w:rsidR="00275700" w:rsidRPr="00BA397A" w:rsidRDefault="00767788" w:rsidP="00AC176D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275700" w:rsidRPr="00BA397A" w:rsidRDefault="00767788" w:rsidP="00AC176D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— эскизов орнаментального декора крестьянского дома.</w:t>
      </w:r>
    </w:p>
    <w:p w:rsidR="00275700" w:rsidRPr="00BA397A" w:rsidRDefault="00767788" w:rsidP="00AC176D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:rsidR="00275700" w:rsidRPr="00BA397A" w:rsidRDefault="00767788" w:rsidP="00AC176D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275700" w:rsidRPr="00BA397A" w:rsidRDefault="00767788" w:rsidP="00AC176D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983715" w:rsidRDefault="00767788" w:rsidP="00AC176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Народный праздничный костюм </w:t>
      </w:r>
    </w:p>
    <w:p w:rsidR="00275700" w:rsidRPr="00BA397A" w:rsidRDefault="00767788" w:rsidP="00AC176D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Образный строй народного праздничного костюма — женского и мужского.</w:t>
      </w:r>
    </w:p>
    <w:p w:rsidR="00275700" w:rsidRPr="00BA397A" w:rsidRDefault="00767788" w:rsidP="00AC176D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983715" w:rsidRDefault="00767788" w:rsidP="00AC176D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</w:p>
    <w:p w:rsidR="00275700" w:rsidRPr="00BA397A" w:rsidRDefault="00767788" w:rsidP="00AC176D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275700" w:rsidRPr="00BA397A" w:rsidRDefault="00767788" w:rsidP="00AC176D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275700" w:rsidRPr="00BA397A" w:rsidRDefault="00767788" w:rsidP="00AC176D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275700" w:rsidRPr="00BA397A" w:rsidRDefault="00767788" w:rsidP="00AC176D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983715" w:rsidRDefault="00767788" w:rsidP="00AC176D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Народные художественные промыслы </w:t>
      </w:r>
    </w:p>
    <w:p w:rsidR="00275700" w:rsidRPr="00BA397A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275700" w:rsidRPr="00BA397A" w:rsidRDefault="00767788" w:rsidP="00AC176D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Многообразие видов традиционных ремёсел и происхождение художественных промыслов народов</w:t>
      </w:r>
      <w:r w:rsidR="00BA397A">
        <w:rPr>
          <w:lang w:val="ru-RU"/>
        </w:rPr>
        <w:t xml:space="preserve"> </w:t>
      </w: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России.</w:t>
      </w:r>
    </w:p>
    <w:p w:rsidR="00275700" w:rsidRPr="00BA397A" w:rsidRDefault="00767788" w:rsidP="00AC176D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275700" w:rsidRPr="00BA397A" w:rsidRDefault="00767788" w:rsidP="00AC176D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филимоновской</w:t>
      </w:r>
      <w:proofErr w:type="spellEnd"/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, дымковской, </w:t>
      </w:r>
      <w:proofErr w:type="spellStart"/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каргопольской</w:t>
      </w:r>
      <w:proofErr w:type="spellEnd"/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игрушки. Местные промыслы игрушек разных регионов страны.</w:t>
      </w:r>
    </w:p>
    <w:p w:rsidR="00275700" w:rsidRPr="00BA397A" w:rsidRDefault="00767788" w:rsidP="00AC176D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игрушки по мотивам избранного промысла.</w:t>
      </w:r>
    </w:p>
    <w:p w:rsidR="00275700" w:rsidRPr="00BA397A" w:rsidRDefault="00767788" w:rsidP="00AC176D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дереву. Хохлома. Краткие сведения по истории хохломского промысла. Травный </w:t>
      </w:r>
      <w:proofErr w:type="spellStart"/>
      <w:proofErr w:type="gramStart"/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узор,«</w:t>
      </w:r>
      <w:proofErr w:type="gramEnd"/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травка</w:t>
      </w:r>
      <w:proofErr w:type="spellEnd"/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275700" w:rsidRPr="00BA397A" w:rsidRDefault="00767788" w:rsidP="00AC176D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:rsidR="00275700" w:rsidRPr="00BA397A" w:rsidRDefault="00767788" w:rsidP="00AC176D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Сюжетные мотивы, основные приёмы и композиционные особенности городецкой росписи. 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275700" w:rsidRPr="00BA397A" w:rsidRDefault="00767788" w:rsidP="00AC176D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металлу. </w:t>
      </w:r>
      <w:proofErr w:type="spellStart"/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Жостово</w:t>
      </w:r>
      <w:proofErr w:type="spellEnd"/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275700" w:rsidRPr="00BA397A" w:rsidRDefault="00767788" w:rsidP="00AC176D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275700" w:rsidRPr="00BA397A" w:rsidRDefault="00767788" w:rsidP="00AC176D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Искусство лаковой живописи: Палех, Федоскино, Холуй,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275700" w:rsidRPr="00BA397A" w:rsidRDefault="00767788" w:rsidP="00AC176D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275700" w:rsidRPr="00BA397A" w:rsidRDefault="00767788" w:rsidP="00AC176D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275700" w:rsidRPr="00BA397A" w:rsidRDefault="00767788" w:rsidP="00AC176D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275700" w:rsidRPr="00BA397A" w:rsidRDefault="00767788" w:rsidP="00AC176D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культуре разных эпох и народов </w:t>
      </w: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Роль декоративно-прикладного искусства в культуре древних цивилизаций.</w:t>
      </w:r>
    </w:p>
    <w:p w:rsidR="00275700" w:rsidRPr="00BA397A" w:rsidRDefault="00767788" w:rsidP="00AC176D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275700" w:rsidRPr="00BA397A" w:rsidRDefault="00767788" w:rsidP="00AC176D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275700" w:rsidRPr="00BA397A" w:rsidRDefault="00767788" w:rsidP="00AC176D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275700" w:rsidRPr="00BA397A" w:rsidRDefault="00767788" w:rsidP="00AC176D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:rsidR="00275700" w:rsidRPr="00BA397A" w:rsidRDefault="00767788" w:rsidP="00AC176D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жизни современного человека </w:t>
      </w: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</w:t>
      </w: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одежды). Символический знак в современной жизни: эмблема, логотип, указующий или декоративный знак. Государственная символика и традиции геральдики.</w:t>
      </w:r>
    </w:p>
    <w:p w:rsidR="00275700" w:rsidRPr="00BA397A" w:rsidRDefault="00767788" w:rsidP="00AC176D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Декоративные украшения предметов нашего быта и одежды.</w:t>
      </w:r>
    </w:p>
    <w:p w:rsidR="00275700" w:rsidRPr="00BA397A" w:rsidRDefault="00767788" w:rsidP="00AC176D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украшений в проявлении образа человека, его характера, </w:t>
      </w:r>
      <w:proofErr w:type="spellStart"/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самопонимания</w:t>
      </w:r>
      <w:proofErr w:type="spellEnd"/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, установок и намерений.</w:t>
      </w:r>
    </w:p>
    <w:p w:rsidR="00275700" w:rsidRPr="00BA397A" w:rsidRDefault="00767788" w:rsidP="00AC176D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Декор на улицах и декор помещений.</w:t>
      </w:r>
    </w:p>
    <w:p w:rsidR="00275700" w:rsidRPr="00BA397A" w:rsidRDefault="00767788" w:rsidP="00AC176D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Декор праздничный и повседневный.</w:t>
      </w:r>
    </w:p>
    <w:p w:rsidR="00275700" w:rsidRPr="00BA397A" w:rsidRDefault="00767788" w:rsidP="00AC176D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Праздничное оформление школы.</w:t>
      </w:r>
    </w:p>
    <w:p w:rsidR="00275700" w:rsidRPr="00BA397A" w:rsidRDefault="00275700" w:rsidP="00AC176D">
      <w:pPr>
        <w:ind w:firstLine="709"/>
        <w:jc w:val="both"/>
        <w:rPr>
          <w:lang w:val="ru-RU"/>
        </w:rPr>
        <w:sectPr w:rsidR="00275700" w:rsidRPr="00BA397A" w:rsidSect="00AC176D">
          <w:pgSz w:w="11900" w:h="16840"/>
          <w:pgMar w:top="1135" w:right="1158" w:bottom="1134" w:left="1418" w:header="720" w:footer="720" w:gutter="0"/>
          <w:cols w:space="720"/>
          <w:docGrid w:linePitch="360"/>
        </w:sectPr>
      </w:pPr>
    </w:p>
    <w:p w:rsidR="00275700" w:rsidRPr="00BA397A" w:rsidRDefault="00767788" w:rsidP="00983715">
      <w:pPr>
        <w:autoSpaceDE w:val="0"/>
        <w:autoSpaceDN w:val="0"/>
        <w:spacing w:after="0" w:line="262" w:lineRule="auto"/>
        <w:ind w:firstLine="709"/>
        <w:jc w:val="center"/>
        <w:rPr>
          <w:lang w:val="ru-RU"/>
        </w:rPr>
      </w:pPr>
      <w:r w:rsidRPr="00BA397A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:rsidR="00983715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</w:p>
    <w:p w:rsidR="00275700" w:rsidRPr="00BA397A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275700" w:rsidRPr="00BA397A" w:rsidRDefault="00767788" w:rsidP="009837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275700" w:rsidRPr="00BA397A" w:rsidRDefault="00767788" w:rsidP="009837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деятельности.</w:t>
      </w:r>
    </w:p>
    <w:p w:rsidR="00983715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1. Патриотическое воспитание </w:t>
      </w:r>
    </w:p>
    <w:p w:rsidR="00275700" w:rsidRPr="00BA397A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275700" w:rsidRPr="00BA397A" w:rsidRDefault="00767788" w:rsidP="009837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983715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</w:p>
    <w:p w:rsidR="00275700" w:rsidRPr="00BA397A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275700" w:rsidRPr="00BA397A" w:rsidRDefault="00767788" w:rsidP="009837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983715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3. Духовно-нравственное воспитание </w:t>
      </w:r>
    </w:p>
    <w:p w:rsidR="00275700" w:rsidRPr="00BA397A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  <w:r w:rsidR="0098371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полноты проживаемой жизни.</w:t>
      </w:r>
    </w:p>
    <w:p w:rsidR="00983715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lastRenderedPageBreak/>
        <w:t xml:space="preserve">4. Эстетическое воспитание </w:t>
      </w:r>
    </w:p>
    <w:p w:rsidR="00275700" w:rsidRPr="00BA397A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aisthetikos</w:t>
      </w:r>
      <w:proofErr w:type="spellEnd"/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самореализующейся</w:t>
      </w:r>
      <w:proofErr w:type="spellEnd"/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983715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5. Ценности познавательной деятельности </w:t>
      </w:r>
    </w:p>
    <w:p w:rsidR="00275700" w:rsidRPr="00BA397A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983715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</w:p>
    <w:p w:rsidR="00275700" w:rsidRPr="00BA397A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983715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7. Трудовое воспитание </w:t>
      </w:r>
    </w:p>
    <w:p w:rsidR="00275700" w:rsidRPr="00BA397A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983715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8. Воспитывающая предметно-эстетическая среда </w:t>
      </w:r>
    </w:p>
    <w:p w:rsidR="00275700" w:rsidRPr="00BA397A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983715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75700" w:rsidRPr="00BA397A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lang w:val="ru-RU"/>
        </w:rPr>
        <w:tab/>
      </w:r>
      <w:proofErr w:type="spellStart"/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983715" w:rsidRDefault="00767788" w:rsidP="0098371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</w:p>
    <w:p w:rsidR="00983715" w:rsidRDefault="00767788" w:rsidP="0098371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Формирование пространственных представ</w:t>
      </w:r>
      <w:r w:rsidR="0098371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лений и сенсорных способностей:</w:t>
      </w:r>
    </w:p>
    <w:p w:rsidR="00983715" w:rsidRPr="00983715" w:rsidRDefault="00767788" w:rsidP="00983715">
      <w:pPr>
        <w:pStyle w:val="ae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983715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</w:p>
    <w:p w:rsidR="00983715" w:rsidRPr="00983715" w:rsidRDefault="00767788" w:rsidP="00983715">
      <w:pPr>
        <w:pStyle w:val="ae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98371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характеризовать форму предмета, конструкции; </w:t>
      </w:r>
    </w:p>
    <w:p w:rsidR="00983715" w:rsidRPr="00983715" w:rsidRDefault="00767788" w:rsidP="00983715">
      <w:pPr>
        <w:pStyle w:val="ae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98371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положение предметной формы в пространстве; </w:t>
      </w:r>
    </w:p>
    <w:p w:rsidR="00983715" w:rsidRPr="00983715" w:rsidRDefault="00767788" w:rsidP="00983715">
      <w:pPr>
        <w:pStyle w:val="ae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983715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</w:p>
    <w:p w:rsidR="00983715" w:rsidRPr="00983715" w:rsidRDefault="00767788" w:rsidP="00983715">
      <w:pPr>
        <w:pStyle w:val="ae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98371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</w:p>
    <w:p w:rsidR="00983715" w:rsidRPr="00983715" w:rsidRDefault="00767788" w:rsidP="00983715">
      <w:pPr>
        <w:pStyle w:val="ae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983715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</w:p>
    <w:p w:rsidR="00275700" w:rsidRPr="00983715" w:rsidRDefault="00767788" w:rsidP="00983715">
      <w:pPr>
        <w:pStyle w:val="ae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lang w:val="ru-RU"/>
        </w:rPr>
      </w:pPr>
      <w:r w:rsidRPr="00983715"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:rsidR="00983715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</w:p>
    <w:p w:rsidR="00983715" w:rsidRPr="00983715" w:rsidRDefault="00767788" w:rsidP="00983715">
      <w:pPr>
        <w:pStyle w:val="ae"/>
        <w:numPr>
          <w:ilvl w:val="0"/>
          <w:numId w:val="12"/>
        </w:numPr>
        <w:tabs>
          <w:tab w:val="left" w:pos="18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98371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</w:p>
    <w:p w:rsidR="00983715" w:rsidRPr="00983715" w:rsidRDefault="00767788" w:rsidP="00983715">
      <w:pPr>
        <w:pStyle w:val="ae"/>
        <w:numPr>
          <w:ilvl w:val="0"/>
          <w:numId w:val="12"/>
        </w:numPr>
        <w:tabs>
          <w:tab w:val="left" w:pos="18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983715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</w:p>
    <w:p w:rsidR="00983715" w:rsidRPr="00983715" w:rsidRDefault="00767788" w:rsidP="00983715">
      <w:pPr>
        <w:pStyle w:val="ae"/>
        <w:numPr>
          <w:ilvl w:val="0"/>
          <w:numId w:val="12"/>
        </w:numPr>
        <w:tabs>
          <w:tab w:val="left" w:pos="18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983715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</w:p>
    <w:p w:rsidR="00983715" w:rsidRPr="00983715" w:rsidRDefault="00767788" w:rsidP="00983715">
      <w:pPr>
        <w:pStyle w:val="ae"/>
        <w:numPr>
          <w:ilvl w:val="0"/>
          <w:numId w:val="12"/>
        </w:numPr>
        <w:tabs>
          <w:tab w:val="left" w:pos="18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983715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и использовать вопросы как исследовательский инструмент познания; </w:t>
      </w:r>
    </w:p>
    <w:p w:rsidR="00983715" w:rsidRPr="00983715" w:rsidRDefault="00767788" w:rsidP="00983715">
      <w:pPr>
        <w:pStyle w:val="ae"/>
        <w:numPr>
          <w:ilvl w:val="0"/>
          <w:numId w:val="12"/>
        </w:numPr>
        <w:tabs>
          <w:tab w:val="left" w:pos="18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983715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исследовательскую работу по сбору информационного материала по установленной или выбранной теме; </w:t>
      </w:r>
    </w:p>
    <w:p w:rsidR="00275700" w:rsidRPr="00983715" w:rsidRDefault="00767788" w:rsidP="00983715">
      <w:pPr>
        <w:pStyle w:val="ae"/>
        <w:numPr>
          <w:ilvl w:val="0"/>
          <w:numId w:val="12"/>
        </w:numPr>
        <w:tabs>
          <w:tab w:val="left" w:pos="18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lang w:val="ru-RU"/>
        </w:rPr>
      </w:pPr>
      <w:r w:rsidRPr="00983715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3B0E9C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</w:p>
    <w:p w:rsidR="003B0E9C" w:rsidRPr="003B0E9C" w:rsidRDefault="00767788" w:rsidP="003B0E9C">
      <w:pPr>
        <w:pStyle w:val="ae"/>
        <w:numPr>
          <w:ilvl w:val="0"/>
          <w:numId w:val="13"/>
        </w:numPr>
        <w:tabs>
          <w:tab w:val="left" w:pos="18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B0E9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</w:p>
    <w:p w:rsidR="003B0E9C" w:rsidRPr="003B0E9C" w:rsidRDefault="00767788" w:rsidP="003B0E9C">
      <w:pPr>
        <w:pStyle w:val="ae"/>
        <w:numPr>
          <w:ilvl w:val="0"/>
          <w:numId w:val="13"/>
        </w:numPr>
        <w:tabs>
          <w:tab w:val="left" w:pos="18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B0E9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электронные образовательные ресурсы; </w:t>
      </w:r>
    </w:p>
    <w:p w:rsidR="003B0E9C" w:rsidRPr="003B0E9C" w:rsidRDefault="00767788" w:rsidP="003B0E9C">
      <w:pPr>
        <w:pStyle w:val="ae"/>
        <w:numPr>
          <w:ilvl w:val="0"/>
          <w:numId w:val="13"/>
        </w:numPr>
        <w:tabs>
          <w:tab w:val="left" w:pos="18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B0E9C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учебными пособиями и учебниками; </w:t>
      </w:r>
    </w:p>
    <w:p w:rsidR="003B0E9C" w:rsidRPr="003B0E9C" w:rsidRDefault="00767788" w:rsidP="003B0E9C">
      <w:pPr>
        <w:pStyle w:val="ae"/>
        <w:numPr>
          <w:ilvl w:val="0"/>
          <w:numId w:val="13"/>
        </w:numPr>
        <w:tabs>
          <w:tab w:val="left" w:pos="18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B0E9C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</w:p>
    <w:p w:rsidR="00275700" w:rsidRPr="003B0E9C" w:rsidRDefault="00767788" w:rsidP="003B0E9C">
      <w:pPr>
        <w:pStyle w:val="ae"/>
        <w:numPr>
          <w:ilvl w:val="0"/>
          <w:numId w:val="13"/>
        </w:numPr>
        <w:tabs>
          <w:tab w:val="left" w:pos="18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lang w:val="ru-RU"/>
        </w:rPr>
      </w:pPr>
      <w:r w:rsidRPr="003B0E9C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3B0E9C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</w:p>
    <w:p w:rsidR="00A83078" w:rsidRPr="00A83078" w:rsidRDefault="00767788" w:rsidP="00A83078">
      <w:pPr>
        <w:pStyle w:val="ae"/>
        <w:numPr>
          <w:ilvl w:val="0"/>
          <w:numId w:val="13"/>
        </w:numPr>
        <w:tabs>
          <w:tab w:val="left" w:pos="18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8307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</w:p>
    <w:p w:rsidR="00A83078" w:rsidRPr="00A83078" w:rsidRDefault="00767788" w:rsidP="00A83078">
      <w:pPr>
        <w:pStyle w:val="ae"/>
        <w:numPr>
          <w:ilvl w:val="0"/>
          <w:numId w:val="13"/>
        </w:numPr>
        <w:tabs>
          <w:tab w:val="left" w:pos="18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8307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A83078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A83078">
        <w:rPr>
          <w:rFonts w:ascii="Times New Roman" w:eastAsia="Times New Roman" w:hAnsi="Times New Roman"/>
          <w:color w:val="000000"/>
          <w:sz w:val="24"/>
          <w:lang w:val="ru-RU"/>
        </w:rPr>
        <w:t xml:space="preserve"> и опираясь на восприятие окружающих; </w:t>
      </w:r>
    </w:p>
    <w:p w:rsidR="00A83078" w:rsidRPr="00A83078" w:rsidRDefault="00767788" w:rsidP="00A83078">
      <w:pPr>
        <w:pStyle w:val="ae"/>
        <w:numPr>
          <w:ilvl w:val="0"/>
          <w:numId w:val="13"/>
        </w:numPr>
        <w:tabs>
          <w:tab w:val="left" w:pos="18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83078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</w:p>
    <w:p w:rsidR="00A83078" w:rsidRPr="00A83078" w:rsidRDefault="00767788" w:rsidP="00A83078">
      <w:pPr>
        <w:pStyle w:val="ae"/>
        <w:numPr>
          <w:ilvl w:val="0"/>
          <w:numId w:val="13"/>
        </w:numPr>
        <w:tabs>
          <w:tab w:val="left" w:pos="18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83078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и объяснять результаты своего ​творческого, художественного или исследовательского опыта; </w:t>
      </w:r>
    </w:p>
    <w:p w:rsidR="00275700" w:rsidRPr="00A83078" w:rsidRDefault="00767788" w:rsidP="00A83078">
      <w:pPr>
        <w:pStyle w:val="ae"/>
        <w:numPr>
          <w:ilvl w:val="0"/>
          <w:numId w:val="13"/>
        </w:numPr>
        <w:tabs>
          <w:tab w:val="left" w:pos="18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lang w:val="ru-RU"/>
        </w:rPr>
      </w:pPr>
      <w:r w:rsidRPr="00A83078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275700" w:rsidRPr="00BA397A" w:rsidRDefault="00767788" w:rsidP="00983715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регулятивными действиями</w:t>
      </w:r>
    </w:p>
    <w:p w:rsidR="00A83078" w:rsidRPr="00A83078" w:rsidRDefault="00767788" w:rsidP="00A83078">
      <w:pPr>
        <w:pStyle w:val="ae"/>
        <w:tabs>
          <w:tab w:val="left" w:pos="18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A8307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</w:p>
    <w:p w:rsidR="00A83078" w:rsidRPr="00A83078" w:rsidRDefault="00767788" w:rsidP="00A83078">
      <w:pPr>
        <w:pStyle w:val="ae"/>
        <w:numPr>
          <w:ilvl w:val="0"/>
          <w:numId w:val="13"/>
        </w:numPr>
        <w:tabs>
          <w:tab w:val="left" w:pos="18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8307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</w:p>
    <w:p w:rsidR="00A83078" w:rsidRPr="00A83078" w:rsidRDefault="00767788" w:rsidP="00A83078">
      <w:pPr>
        <w:pStyle w:val="ae"/>
        <w:numPr>
          <w:ilvl w:val="0"/>
          <w:numId w:val="13"/>
        </w:numPr>
        <w:tabs>
          <w:tab w:val="left" w:pos="18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83078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</w:p>
    <w:p w:rsidR="00275700" w:rsidRPr="00A83078" w:rsidRDefault="00767788" w:rsidP="00A83078">
      <w:pPr>
        <w:pStyle w:val="ae"/>
        <w:numPr>
          <w:ilvl w:val="0"/>
          <w:numId w:val="13"/>
        </w:numPr>
        <w:tabs>
          <w:tab w:val="left" w:pos="18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lang w:val="ru-RU"/>
        </w:rPr>
      </w:pPr>
      <w:r w:rsidRPr="00A83078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A83078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</w:p>
    <w:p w:rsidR="00A83078" w:rsidRPr="00A83078" w:rsidRDefault="00767788" w:rsidP="00A83078">
      <w:pPr>
        <w:pStyle w:val="ae"/>
        <w:numPr>
          <w:ilvl w:val="0"/>
          <w:numId w:val="13"/>
        </w:numPr>
        <w:tabs>
          <w:tab w:val="left" w:pos="18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83078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275700" w:rsidRPr="00A83078" w:rsidRDefault="00767788" w:rsidP="00A83078">
      <w:pPr>
        <w:pStyle w:val="ae"/>
        <w:numPr>
          <w:ilvl w:val="0"/>
          <w:numId w:val="13"/>
        </w:numPr>
        <w:tabs>
          <w:tab w:val="left" w:pos="18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lang w:val="ru-RU"/>
        </w:rPr>
      </w:pPr>
      <w:r w:rsidRPr="00A83078"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A83078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</w:p>
    <w:p w:rsidR="00A83078" w:rsidRPr="00A83078" w:rsidRDefault="00767788" w:rsidP="00A83078">
      <w:pPr>
        <w:pStyle w:val="ae"/>
        <w:numPr>
          <w:ilvl w:val="0"/>
          <w:numId w:val="13"/>
        </w:numPr>
        <w:tabs>
          <w:tab w:val="left" w:pos="18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8307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</w:p>
    <w:p w:rsidR="00A83078" w:rsidRPr="00A83078" w:rsidRDefault="00767788" w:rsidP="00A83078">
      <w:pPr>
        <w:pStyle w:val="ae"/>
        <w:numPr>
          <w:ilvl w:val="0"/>
          <w:numId w:val="13"/>
        </w:numPr>
        <w:tabs>
          <w:tab w:val="left" w:pos="18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8307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</w:p>
    <w:p w:rsidR="00A83078" w:rsidRPr="00A83078" w:rsidRDefault="00767788" w:rsidP="00A83078">
      <w:pPr>
        <w:pStyle w:val="ae"/>
        <w:numPr>
          <w:ilvl w:val="0"/>
          <w:numId w:val="13"/>
        </w:numPr>
        <w:tabs>
          <w:tab w:val="left" w:pos="18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8307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</w:p>
    <w:p w:rsidR="00A83078" w:rsidRPr="00A83078" w:rsidRDefault="00767788" w:rsidP="00A83078">
      <w:pPr>
        <w:pStyle w:val="ae"/>
        <w:numPr>
          <w:ilvl w:val="0"/>
          <w:numId w:val="13"/>
        </w:numPr>
        <w:tabs>
          <w:tab w:val="left" w:pos="18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8307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</w:p>
    <w:p w:rsidR="00275700" w:rsidRPr="00A83078" w:rsidRDefault="00767788" w:rsidP="00A83078">
      <w:pPr>
        <w:pStyle w:val="ae"/>
        <w:numPr>
          <w:ilvl w:val="0"/>
          <w:numId w:val="13"/>
        </w:numPr>
        <w:tabs>
          <w:tab w:val="left" w:pos="18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lang w:val="ru-RU"/>
        </w:rPr>
      </w:pPr>
      <w:r w:rsidRPr="00A8307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A83078">
        <w:rPr>
          <w:rFonts w:ascii="Times New Roman" w:eastAsia="Times New Roman" w:hAnsi="Times New Roman"/>
          <w:color w:val="000000"/>
          <w:sz w:val="24"/>
          <w:lang w:val="ru-RU"/>
        </w:rPr>
        <w:t>межвозрастном</w:t>
      </w:r>
      <w:proofErr w:type="spellEnd"/>
      <w:r w:rsidRPr="00A83078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взаимодействии.</w:t>
      </w:r>
    </w:p>
    <w:p w:rsidR="00A83078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</w:p>
    <w:p w:rsidR="00A83078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</w:p>
    <w:p w:rsidR="00A83078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 </w:t>
      </w:r>
    </w:p>
    <w:p w:rsidR="00A83078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коммуникативные, познавательные и культовые функции декоративно-прикладного искусства; </w:t>
      </w:r>
    </w:p>
    <w:p w:rsidR="00A83078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</w:p>
    <w:p w:rsidR="00A83078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</w:p>
    <w:p w:rsidR="00A83078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</w:p>
    <w:p w:rsidR="00A83078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специфику образного языка декоративного искусства — его знаковую природу, </w:t>
      </w:r>
      <w:r w:rsidR="00A8307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рнаментальность, стилизацию изображения; </w:t>
      </w:r>
    </w:p>
    <w:p w:rsidR="00A83078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разные виды орнамента по сюжетной основе: геометрический, растительный, зооморфный, антропоморфный; </w:t>
      </w:r>
    </w:p>
    <w:p w:rsidR="00A83078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владеть практическими навыками самостоятельного творческого создания орнаментов ленточных,</w:t>
      </w:r>
      <w:r w:rsidR="00A8307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сетчатых, центрических; </w:t>
      </w:r>
    </w:p>
    <w:p w:rsidR="00A83078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</w:p>
    <w:p w:rsidR="00A83078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 </w:t>
      </w:r>
    </w:p>
    <w:p w:rsidR="00A83078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</w:p>
    <w:p w:rsidR="00A83078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</w:p>
    <w:p w:rsidR="00A83078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</w:p>
    <w:p w:rsidR="00A83078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BA397A">
        <w:rPr>
          <w:lang w:val="ru-RU"/>
        </w:rPr>
        <w:tab/>
      </w: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</w:p>
    <w:p w:rsidR="00A83078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</w:p>
    <w:p w:rsidR="00A83078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изображать или конструировать устройство традиционных жилищ разных народов, </w:t>
      </w:r>
      <w:r w:rsidR="00A83078" w:rsidRPr="00BA397A">
        <w:rPr>
          <w:rFonts w:ascii="Times New Roman" w:eastAsia="Times New Roman" w:hAnsi="Times New Roman"/>
          <w:color w:val="000000"/>
          <w:sz w:val="24"/>
          <w:lang w:val="ru-RU"/>
        </w:rPr>
        <w:t>например,</w:t>
      </w: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 юрты, сакли, хаты-мазанки; объяснять семантическое значение деталей конструкции и декора, их связь с природой, трудом и бытом; </w:t>
      </w:r>
    </w:p>
    <w:p w:rsidR="00A83078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распознавать примеры декоративного оформления жизнедеятельности —быта,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</w:p>
    <w:p w:rsidR="00A83078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</w:p>
    <w:p w:rsidR="00A83078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</w:p>
    <w:p w:rsidR="00A83078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</w:p>
    <w:p w:rsidR="00A83078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</w:p>
    <w:p w:rsidR="00A83078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</w:p>
    <w:p w:rsidR="00A83078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</w:p>
    <w:p w:rsidR="00A83078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</w:p>
    <w:p w:rsidR="00A83078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</w:p>
    <w:p w:rsidR="00275700" w:rsidRPr="00BA397A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A83078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BA397A">
        <w:rPr>
          <w:lang w:val="ru-RU"/>
        </w:rPr>
        <w:tab/>
      </w: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понимать и объяснять значение государственной символики, иметь представление о значении и содержании геральдики; </w:t>
      </w:r>
    </w:p>
    <w:p w:rsidR="00A83078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</w:p>
    <w:p w:rsidR="00A83078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</w:p>
    <w:p w:rsidR="00AC176D" w:rsidRDefault="00767788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  <w:sectPr w:rsidR="00AC176D" w:rsidSect="00983715">
          <w:pgSz w:w="11900" w:h="16840"/>
          <w:pgMar w:top="1135" w:right="756" w:bottom="1276" w:left="1701" w:header="720" w:footer="720" w:gutter="0"/>
          <w:cols w:space="720"/>
          <w:docGrid w:linePitch="360"/>
        </w:sect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275700" w:rsidRPr="00BA397A" w:rsidRDefault="00275700" w:rsidP="00983715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</w:p>
    <w:p w:rsidR="00275700" w:rsidRPr="00BA397A" w:rsidRDefault="00275700">
      <w:pPr>
        <w:rPr>
          <w:lang w:val="ru-RU"/>
        </w:rPr>
        <w:sectPr w:rsidR="00275700" w:rsidRPr="00BA397A" w:rsidSect="00983715">
          <w:type w:val="continuous"/>
          <w:pgSz w:w="11900" w:h="16840"/>
          <w:pgMar w:top="1135" w:right="756" w:bottom="1276" w:left="1701" w:header="720" w:footer="720" w:gutter="0"/>
          <w:cols w:space="720" w:equalWidth="0">
            <w:col w:w="14499" w:space="0"/>
          </w:cols>
          <w:docGrid w:linePitch="360"/>
        </w:sectPr>
      </w:pPr>
    </w:p>
    <w:p w:rsidR="00275700" w:rsidRPr="00BA397A" w:rsidRDefault="00275700">
      <w:pPr>
        <w:autoSpaceDE w:val="0"/>
        <w:autoSpaceDN w:val="0"/>
        <w:spacing w:after="64" w:line="220" w:lineRule="exact"/>
        <w:rPr>
          <w:lang w:val="ru-RU"/>
        </w:rPr>
      </w:pPr>
    </w:p>
    <w:p w:rsidR="00275700" w:rsidRPr="00BA397A" w:rsidRDefault="00767788" w:rsidP="00EE6807">
      <w:pPr>
        <w:autoSpaceDE w:val="0"/>
        <w:autoSpaceDN w:val="0"/>
        <w:spacing w:after="258" w:line="233" w:lineRule="auto"/>
        <w:jc w:val="center"/>
        <w:rPr>
          <w:lang w:val="ru-RU"/>
        </w:rPr>
      </w:pPr>
      <w:r w:rsidRPr="00BA397A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ТЕМАТИЧЕСКОЕ ПЛАНИРОВАНИЕ МОДУЛЯ 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86"/>
        <w:gridCol w:w="528"/>
        <w:gridCol w:w="1106"/>
        <w:gridCol w:w="1140"/>
        <w:gridCol w:w="864"/>
        <w:gridCol w:w="5284"/>
        <w:gridCol w:w="1116"/>
        <w:gridCol w:w="1382"/>
      </w:tblGrid>
      <w:tr w:rsidR="00275700" w:rsidRPr="00EE680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68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№</w:t>
            </w:r>
            <w:r w:rsidRPr="00EE6807">
              <w:rPr>
                <w:rFonts w:ascii="Times New Roman" w:hAnsi="Times New Roman" w:cs="Times New Roman"/>
                <w:lang w:val="ru-RU"/>
              </w:rPr>
              <w:br/>
            </w:r>
            <w:r w:rsidRPr="00EE68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68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68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68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Дата </w:t>
            </w:r>
            <w:r w:rsidRPr="00EE6807">
              <w:rPr>
                <w:rFonts w:ascii="Times New Roman" w:hAnsi="Times New Roman" w:cs="Times New Roman"/>
                <w:lang w:val="ru-RU"/>
              </w:rPr>
              <w:br/>
            </w:r>
            <w:r w:rsidRPr="00EE68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изучения</w:t>
            </w:r>
          </w:p>
        </w:tc>
        <w:tc>
          <w:tcPr>
            <w:tcW w:w="5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68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EE68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Виды, </w:t>
            </w:r>
            <w:r w:rsidRPr="00EE6807">
              <w:rPr>
                <w:rFonts w:ascii="Times New Roman" w:hAnsi="Times New Roman" w:cs="Times New Roman"/>
                <w:lang w:val="ru-RU"/>
              </w:rPr>
              <w:br/>
            </w:r>
            <w:r w:rsidRPr="00EE68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формы </w:t>
            </w:r>
            <w:r w:rsidRPr="00EE6807">
              <w:rPr>
                <w:rFonts w:ascii="Times New Roman" w:hAnsi="Times New Roman" w:cs="Times New Roman"/>
                <w:lang w:val="ru-RU"/>
              </w:rPr>
              <w:br/>
            </w:r>
            <w:r w:rsidRPr="00EE68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68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Электронные </w:t>
            </w:r>
            <w:r w:rsidRPr="00EE6807">
              <w:rPr>
                <w:rFonts w:ascii="Times New Roman" w:hAnsi="Times New Roman" w:cs="Times New Roman"/>
                <w:lang w:val="ru-RU"/>
              </w:rPr>
              <w:br/>
            </w:r>
            <w:r w:rsidRPr="00EE68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(цифровые) </w:t>
            </w:r>
            <w:r w:rsidRPr="00EE6807">
              <w:rPr>
                <w:rFonts w:ascii="Times New Roman" w:hAnsi="Times New Roman" w:cs="Times New Roman"/>
                <w:lang w:val="ru-RU"/>
              </w:rPr>
              <w:br/>
            </w:r>
            <w:r w:rsidRPr="00EE68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образовательные ресурсы</w:t>
            </w:r>
          </w:p>
        </w:tc>
      </w:tr>
      <w:tr w:rsidR="00275700" w:rsidRPr="00EE680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00" w:rsidRPr="00EE6807" w:rsidRDefault="0027570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00" w:rsidRPr="00EE6807" w:rsidRDefault="0027570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68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68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68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00" w:rsidRPr="00EE6807" w:rsidRDefault="0027570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00" w:rsidRPr="00EE6807" w:rsidRDefault="0027570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00" w:rsidRPr="00EE6807" w:rsidRDefault="0027570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00" w:rsidRPr="00EE6807" w:rsidRDefault="0027570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75700" w:rsidRPr="00C6029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68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275700" w:rsidRPr="00EE6807">
        <w:trPr>
          <w:trHeight w:hRule="exact" w:val="169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1.1.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05.09.2022 09.09.2022</w:t>
            </w:r>
          </w:p>
        </w:tc>
        <w:tc>
          <w:tcPr>
            <w:tcW w:w="52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Наблюдать и характеризовать присутствие предметов декора в предметном мире и жилой среде.; </w:t>
            </w:r>
            <w:r w:rsidRPr="00EE6807">
              <w:rPr>
                <w:rFonts w:ascii="Times New Roman" w:hAnsi="Times New Roman" w:cs="Times New Roman"/>
                <w:lang w:val="ru-RU"/>
              </w:rPr>
              <w:br/>
            </w: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Сравнивать виды декоративно-прикладного искусства по материалу изготовления и практическому назначению.; </w:t>
            </w:r>
            <w:r w:rsidRPr="00EE6807">
              <w:rPr>
                <w:rFonts w:ascii="Times New Roman" w:hAnsi="Times New Roman" w:cs="Times New Roman"/>
                <w:lang w:val="ru-RU"/>
              </w:rPr>
              <w:br/>
            </w: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Анализировать связь декоративно-прикладного искусства с бытовыми потребностями людей.; </w:t>
            </w:r>
            <w:r w:rsidRPr="00EE6807">
              <w:rPr>
                <w:rFonts w:ascii="Times New Roman" w:hAnsi="Times New Roman" w:cs="Times New Roman"/>
                <w:lang w:val="ru-RU"/>
              </w:rPr>
              <w:br/>
            </w: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Самостоятельно формулировать определение декоративно-прикладного искусства;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 w:rsidP="00EE680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275700" w:rsidRPr="00C6029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68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Раздел 2. Древние корни народного искусства</w:t>
            </w:r>
          </w:p>
        </w:tc>
      </w:tr>
      <w:tr w:rsidR="00275700" w:rsidRPr="00EE680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Древние образы в народном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12.09.2022 16.09.2022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Уметь объяснять глубинные смыслы основных знаков-символов </w:t>
            </w:r>
            <w:r w:rsidRPr="00EE6807">
              <w:rPr>
                <w:rFonts w:ascii="Times New Roman" w:hAnsi="Times New Roman" w:cs="Times New Roman"/>
                <w:lang w:val="ru-RU"/>
              </w:rPr>
              <w:br/>
            </w: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традиционного народного (крестьянского) прикладного искусства.; Характеризовать традиционные образы в орнаментах деревянной резьбы, народной вышивки, росписи по дереву и др., видеть многообразное варьирование трактовок.; </w:t>
            </w:r>
            <w:r w:rsidRPr="00EE6807">
              <w:rPr>
                <w:rFonts w:ascii="Times New Roman" w:hAnsi="Times New Roman" w:cs="Times New Roman"/>
                <w:lang w:val="ru-RU"/>
              </w:rPr>
              <w:br/>
            </w: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Выполнять зарисовки древних образов (древо жизни, мать-земля, птица, конь, солнце и др.).; </w:t>
            </w:r>
            <w:r w:rsidRPr="00EE6807">
              <w:rPr>
                <w:rFonts w:ascii="Times New Roman" w:hAnsi="Times New Roman" w:cs="Times New Roman"/>
                <w:lang w:val="ru-RU"/>
              </w:rPr>
              <w:br/>
            </w: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Осваивать навыки декоративного обобщения;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</w:rPr>
            </w:pPr>
            <w:proofErr w:type="spellStart"/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EE6807">
              <w:rPr>
                <w:rFonts w:ascii="Times New Roman" w:hAnsi="Times New Roman" w:cs="Times New Roman"/>
              </w:rPr>
              <w:br/>
            </w:r>
            <w:proofErr w:type="spellStart"/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EE6807">
              <w:rPr>
                <w:rFonts w:ascii="Times New Roman" w:hAnsi="Times New Roman" w:cs="Times New Roman"/>
              </w:rPr>
              <w:br/>
            </w:r>
            <w:proofErr w:type="spellStart"/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творческое</w:t>
            </w:r>
            <w:proofErr w:type="spellEnd"/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задание</w:t>
            </w:r>
            <w:proofErr w:type="spellEnd"/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275700" w:rsidRPr="00EE680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Убранство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19.09.2022 23.09.2022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Изображать строение и декор избы в их конструктивном и смысловом единстве.; </w:t>
            </w:r>
            <w:r w:rsidRPr="00EE6807">
              <w:rPr>
                <w:rFonts w:ascii="Times New Roman" w:hAnsi="Times New Roman" w:cs="Times New Roman"/>
                <w:lang w:val="ru-RU"/>
              </w:rPr>
              <w:br/>
            </w: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Сравнивать и характеризовать разнообразие в построении и образе избы в разных регионах страны.; </w:t>
            </w:r>
            <w:r w:rsidRPr="00EE6807">
              <w:rPr>
                <w:rFonts w:ascii="Times New Roman" w:hAnsi="Times New Roman" w:cs="Times New Roman"/>
                <w:lang w:val="ru-RU"/>
              </w:rPr>
              <w:br/>
            </w: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Находить общее и различное в образном строе традиционного жилища разных народов;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EE6807">
              <w:rPr>
                <w:rFonts w:ascii="Times New Roman" w:hAnsi="Times New Roman" w:cs="Times New Roman"/>
              </w:rPr>
              <w:br/>
            </w:r>
            <w:proofErr w:type="spellStart"/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EE6807">
              <w:rPr>
                <w:rFonts w:ascii="Times New Roman" w:hAnsi="Times New Roman" w:cs="Times New Roman"/>
              </w:rPr>
              <w:br/>
            </w:r>
            <w:proofErr w:type="spellStart"/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Творческая</w:t>
            </w:r>
            <w:proofErr w:type="spellEnd"/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 w:rsidP="00D9038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https://resh.edu.ru http://school-collection.edu.ru/</w:t>
            </w:r>
          </w:p>
        </w:tc>
      </w:tr>
      <w:tr w:rsidR="00275700" w:rsidRPr="00EE680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Внутренний мир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26.09.2022 30.09.2022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Называть и понимать назначение конструктивных и декоративных элементов устройства жилой среды крестьянского дома.; </w:t>
            </w:r>
            <w:r w:rsidRPr="00EE6807">
              <w:rPr>
                <w:rFonts w:ascii="Times New Roman" w:hAnsi="Times New Roman" w:cs="Times New Roman"/>
                <w:lang w:val="ru-RU"/>
              </w:rPr>
              <w:br/>
            </w: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Выполнить рисунок интерьера традиционного крестьянского дома;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EE6807">
              <w:rPr>
                <w:rFonts w:ascii="Times New Roman" w:hAnsi="Times New Roman" w:cs="Times New Roman"/>
              </w:rPr>
              <w:br/>
            </w:r>
            <w:proofErr w:type="spellStart"/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EE6807">
              <w:rPr>
                <w:rFonts w:ascii="Times New Roman" w:hAnsi="Times New Roman" w:cs="Times New Roman"/>
              </w:rPr>
              <w:br/>
            </w:r>
            <w:proofErr w:type="spellStart"/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Творческая</w:t>
            </w:r>
            <w:proofErr w:type="spellEnd"/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http://school-</w:t>
            </w:r>
            <w:r w:rsidRPr="00EE6807">
              <w:rPr>
                <w:rFonts w:ascii="Times New Roman" w:hAnsi="Times New Roman" w:cs="Times New Roman"/>
              </w:rPr>
              <w:br/>
            </w: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collection.edu.ru/ https://resh.edu.ru</w:t>
            </w:r>
          </w:p>
        </w:tc>
      </w:tr>
      <w:tr w:rsidR="00275700" w:rsidRPr="00EE680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03.10.2022 07.10.2022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Изобразить в рисунке форму и декор предметов крестьянского быта (ковши, прялки, посуда, предметы трудовой деятельности).; </w:t>
            </w:r>
            <w:r w:rsidRPr="00EE6807">
              <w:rPr>
                <w:rFonts w:ascii="Times New Roman" w:hAnsi="Times New Roman" w:cs="Times New Roman"/>
                <w:lang w:val="ru-RU"/>
              </w:rPr>
              <w:br/>
            </w: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Характеризовать художественно-эстетические качества народного быта (красоту и мудрость в построении формы бытовых предметов);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EE6807">
              <w:rPr>
                <w:rFonts w:ascii="Times New Roman" w:hAnsi="Times New Roman" w:cs="Times New Roman"/>
              </w:rPr>
              <w:br/>
            </w:r>
            <w:proofErr w:type="spellStart"/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EE6807">
              <w:rPr>
                <w:rFonts w:ascii="Times New Roman" w:hAnsi="Times New Roman" w:cs="Times New Roman"/>
              </w:rPr>
              <w:br/>
            </w:r>
            <w:proofErr w:type="spellStart"/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Творческая</w:t>
            </w:r>
            <w:proofErr w:type="spellEnd"/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http://school-</w:t>
            </w:r>
            <w:r w:rsidRPr="00EE6807">
              <w:rPr>
                <w:rFonts w:ascii="Times New Roman" w:hAnsi="Times New Roman" w:cs="Times New Roman"/>
              </w:rPr>
              <w:br/>
            </w: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collection.edu.ru/ https://resh.edu.ru</w:t>
            </w:r>
          </w:p>
        </w:tc>
      </w:tr>
      <w:tr w:rsidR="00275700" w:rsidRPr="00EE6807">
        <w:trPr>
          <w:trHeight w:hRule="exact" w:val="167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Народный праздничный костюм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4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10.10.2022 21.10.2022</w:t>
            </w:r>
          </w:p>
        </w:tc>
        <w:tc>
          <w:tcPr>
            <w:tcW w:w="52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4" w:after="0" w:line="254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Понимать и анализировать образный строй народного праздничного костюма, давать ему эстетическую оценку.; </w:t>
            </w:r>
            <w:r w:rsidRPr="00EE6807">
              <w:rPr>
                <w:rFonts w:ascii="Times New Roman" w:hAnsi="Times New Roman" w:cs="Times New Roman"/>
                <w:lang w:val="ru-RU"/>
              </w:rPr>
              <w:br/>
            </w: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Соотносить особенности декора женского праздничного костюма с мировосприятием и мировоззрением наших предков.; </w:t>
            </w:r>
            <w:r w:rsidRPr="00EE6807">
              <w:rPr>
                <w:rFonts w:ascii="Times New Roman" w:hAnsi="Times New Roman" w:cs="Times New Roman"/>
                <w:lang w:val="ru-RU"/>
              </w:rPr>
              <w:br/>
            </w: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Соотносить общее и особенное в образах народной праздничной одежды разных регионов России.; </w:t>
            </w:r>
            <w:r w:rsidRPr="00EE6807">
              <w:rPr>
                <w:rFonts w:ascii="Times New Roman" w:hAnsi="Times New Roman" w:cs="Times New Roman"/>
                <w:lang w:val="ru-RU"/>
              </w:rPr>
              <w:br/>
            </w: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Выполнить аналитическую зарисовку или эскиз праздничного народного костюма;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4" w:after="0" w:line="250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EE6807">
              <w:rPr>
                <w:rFonts w:ascii="Times New Roman" w:hAnsi="Times New Roman" w:cs="Times New Roman"/>
              </w:rPr>
              <w:br/>
            </w:r>
            <w:proofErr w:type="spellStart"/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EE6807">
              <w:rPr>
                <w:rFonts w:ascii="Times New Roman" w:hAnsi="Times New Roman" w:cs="Times New Roman"/>
              </w:rPr>
              <w:br/>
            </w:r>
            <w:proofErr w:type="spellStart"/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Творческая</w:t>
            </w:r>
            <w:proofErr w:type="spellEnd"/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EE6807" w:rsidRDefault="00767788">
            <w:pPr>
              <w:autoSpaceDE w:val="0"/>
              <w:autoSpaceDN w:val="0"/>
              <w:spacing w:before="74" w:after="0" w:line="250" w:lineRule="auto"/>
              <w:ind w:left="72" w:right="144"/>
              <w:rPr>
                <w:rFonts w:ascii="Times New Roman" w:hAnsi="Times New Roman" w:cs="Times New Roman"/>
              </w:rPr>
            </w:pP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http://school-</w:t>
            </w:r>
            <w:r w:rsidRPr="00EE6807">
              <w:rPr>
                <w:rFonts w:ascii="Times New Roman" w:hAnsi="Times New Roman" w:cs="Times New Roman"/>
              </w:rPr>
              <w:br/>
            </w:r>
            <w:r w:rsidRPr="00EE68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collection.edu.ru/ https://resh.edu.ru</w:t>
            </w:r>
          </w:p>
        </w:tc>
      </w:tr>
    </w:tbl>
    <w:p w:rsidR="00275700" w:rsidRDefault="00275700">
      <w:pPr>
        <w:autoSpaceDE w:val="0"/>
        <w:autoSpaceDN w:val="0"/>
        <w:spacing w:after="0" w:line="14" w:lineRule="exact"/>
      </w:pPr>
    </w:p>
    <w:p w:rsidR="00275700" w:rsidRDefault="00275700">
      <w:pPr>
        <w:sectPr w:rsidR="00275700">
          <w:pgSz w:w="16840" w:h="11900"/>
          <w:pgMar w:top="282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75700" w:rsidRDefault="0027570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86"/>
        <w:gridCol w:w="528"/>
        <w:gridCol w:w="1106"/>
        <w:gridCol w:w="1140"/>
        <w:gridCol w:w="864"/>
        <w:gridCol w:w="5284"/>
        <w:gridCol w:w="1116"/>
        <w:gridCol w:w="1382"/>
      </w:tblGrid>
      <w:tr w:rsidR="00275700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народной вышивки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24.10.2022 28.10.2022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BA397A" w:rsidRDefault="00767788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условность языка орнамента, его символическое значение.; Объяснять связь образов и мотивов крестьянской вышивки с природой и магическими древними представлениями.; </w:t>
            </w:r>
            <w:r w:rsidRPr="00BA397A">
              <w:rPr>
                <w:lang w:val="ru-RU"/>
              </w:rPr>
              <w:br/>
            </w: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тип орнамента в наблюдаемом узоре.; </w:t>
            </w:r>
            <w:r w:rsidRPr="00BA397A">
              <w:rPr>
                <w:lang w:val="ru-RU"/>
              </w:rPr>
              <w:br/>
            </w: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создания орнаментального построения вышивки с опорой на народную традицию;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 https://resh.edu.ru</w:t>
            </w:r>
          </w:p>
        </w:tc>
      </w:tr>
      <w:tr w:rsidR="00275700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BA397A" w:rsidRDefault="0076778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07.11.2022 11.11.2022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BA397A" w:rsidRDefault="0076778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праздничные обряды как синтез всех видов народного творчества.;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 https://resh.edu.ru</w:t>
            </w:r>
          </w:p>
        </w:tc>
      </w:tr>
      <w:tr w:rsidR="0027570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Народные художественные промыслы</w:t>
            </w:r>
          </w:p>
        </w:tc>
      </w:tr>
      <w:tr w:rsidR="00275700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BA397A" w:rsidRDefault="0076778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14.11.2022 18.11.2022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BA397A" w:rsidRDefault="00767788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изделия различных народных художественных промыслов с позиций материала их изготовления.; </w:t>
            </w:r>
            <w:r w:rsidRPr="00BA397A">
              <w:rPr>
                <w:lang w:val="ru-RU"/>
              </w:rPr>
              <w:br/>
            </w: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связь изделий мастеров промыслов с традиционными ремёслами.; </w:t>
            </w:r>
            <w:r w:rsidRPr="00BA397A">
              <w:rPr>
                <w:lang w:val="ru-RU"/>
              </w:rPr>
              <w:br/>
            </w: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роль народных художественных промыслов в современной жизни;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275700">
        <w:trPr>
          <w:trHeight w:hRule="exact" w:val="11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BA397A" w:rsidRDefault="0076778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21.11.2022 09.12.2022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BA397A" w:rsidRDefault="0076778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о происхождении древних традиционных образов, сохранённых в игрушках современных народных промыслов.; </w:t>
            </w:r>
            <w:r w:rsidRPr="00BA397A">
              <w:rPr>
                <w:lang w:val="ru-RU"/>
              </w:rPr>
              <w:br/>
            </w: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 характеризовать особенности игрушек нескольких широко известных промыслов: дымковской, </w:t>
            </w:r>
            <w:proofErr w:type="spellStart"/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филимоновской</w:t>
            </w:r>
            <w:proofErr w:type="spellEnd"/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каргопольской</w:t>
            </w:r>
            <w:proofErr w:type="spellEnd"/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др.; Создавать эскизы игрушки по мотивам избранного промысла;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275700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BA397A" w:rsidRDefault="0076778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Праздничная хохлома. ​Роспись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12.12.2022 23.12.2022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BA397A" w:rsidRDefault="0076778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особенности орнаментов и формы произведений хохломского промысла.; </w:t>
            </w:r>
            <w:r w:rsidRPr="00BA397A">
              <w:rPr>
                <w:lang w:val="ru-RU"/>
              </w:rPr>
              <w:br/>
            </w: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назначение изделий хохломского промысла.; </w:t>
            </w:r>
            <w:r w:rsidRPr="00BA397A">
              <w:rPr>
                <w:lang w:val="ru-RU"/>
              </w:rPr>
              <w:br/>
            </w: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в освоении нескольких приёмов хохломской орнаментальной росписи («травка», «</w:t>
            </w:r>
            <w:proofErr w:type="spellStart"/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кудрина</w:t>
            </w:r>
            <w:proofErr w:type="spellEnd"/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и др.).; </w:t>
            </w:r>
            <w:r w:rsidRPr="00BA397A">
              <w:rPr>
                <w:lang w:val="ru-RU"/>
              </w:rPr>
              <w:br/>
            </w: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эскизы изделия по мотивам промысла;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275700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Гжели. Керамика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26.12.2022 20.01.2023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BA397A" w:rsidRDefault="0076778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особенности орнаментов и формы </w:t>
            </w:r>
            <w:r w:rsidRPr="00BA397A">
              <w:rPr>
                <w:lang w:val="ru-RU"/>
              </w:rPr>
              <w:br/>
            </w: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гжели.; </w:t>
            </w:r>
            <w:r w:rsidRPr="00BA397A">
              <w:rPr>
                <w:lang w:val="ru-RU"/>
              </w:rPr>
              <w:br/>
            </w: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показывать на примерах единство скульптурной формы и кобальтового декора.; </w:t>
            </w:r>
            <w:r w:rsidRPr="00BA397A">
              <w:rPr>
                <w:lang w:val="ru-RU"/>
              </w:rPr>
              <w:br/>
            </w: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использования приёмов кистевого мазка.; </w:t>
            </w:r>
            <w:r w:rsidRPr="00BA397A">
              <w:rPr>
                <w:lang w:val="ru-RU"/>
              </w:rPr>
              <w:br/>
            </w: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эскиз изделия по мотивам промысла.; </w:t>
            </w:r>
            <w:r w:rsidRPr="00BA397A">
              <w:rPr>
                <w:lang w:val="ru-RU"/>
              </w:rPr>
              <w:br/>
            </w: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Изображение и конструирование посудной формы и её роспись в гжельской традиции;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275700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Городецкая 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23.01.2023 03.02.2023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BA397A" w:rsidRDefault="0076778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эстетически характеризовать красочную городецкую роспись.; Иметь опыт декоративно-символического изображения персонажей </w:t>
            </w:r>
            <w:r w:rsidRPr="00BA397A">
              <w:rPr>
                <w:lang w:val="ru-RU"/>
              </w:rPr>
              <w:br/>
            </w: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городецкой росписи.; </w:t>
            </w:r>
            <w:r w:rsidRPr="00BA397A">
              <w:rPr>
                <w:lang w:val="ru-RU"/>
              </w:rPr>
              <w:br/>
            </w: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эскиз изделия по мотивам промысла;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275700">
        <w:trPr>
          <w:trHeight w:hRule="exact" w:val="144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Жостово. Роспись по металлу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06.02.2023 17.02.2023</w:t>
            </w:r>
          </w:p>
        </w:tc>
        <w:tc>
          <w:tcPr>
            <w:tcW w:w="52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BA397A" w:rsidRDefault="00767788">
            <w:pPr>
              <w:autoSpaceDE w:val="0"/>
              <w:autoSpaceDN w:val="0"/>
              <w:spacing w:before="74" w:after="0" w:line="252" w:lineRule="auto"/>
              <w:ind w:left="72" w:right="144"/>
              <w:rPr>
                <w:lang w:val="ru-RU"/>
              </w:rPr>
            </w:pP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разнообразие форм подносов и композиционного решения их росписи.; </w:t>
            </w:r>
            <w:r w:rsidRPr="00BA397A">
              <w:rPr>
                <w:lang w:val="ru-RU"/>
              </w:rPr>
              <w:br/>
            </w: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традиционных для </w:t>
            </w:r>
            <w:proofErr w:type="spellStart"/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Жостова</w:t>
            </w:r>
            <w:proofErr w:type="spellEnd"/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приёмов кистевых мазков в живописи цветочных букетов.; </w:t>
            </w:r>
            <w:r w:rsidRPr="00BA397A">
              <w:rPr>
                <w:lang w:val="ru-RU"/>
              </w:rPr>
              <w:br/>
            </w: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приёмах освещенности и объёмности в </w:t>
            </w:r>
            <w:proofErr w:type="spellStart"/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жостовской</w:t>
            </w:r>
            <w:proofErr w:type="spellEnd"/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росписи;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4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</w:tbl>
    <w:p w:rsidR="00275700" w:rsidRDefault="00275700">
      <w:pPr>
        <w:autoSpaceDE w:val="0"/>
        <w:autoSpaceDN w:val="0"/>
        <w:spacing w:after="0" w:line="14" w:lineRule="exact"/>
      </w:pPr>
    </w:p>
    <w:p w:rsidR="00275700" w:rsidRDefault="00275700">
      <w:pPr>
        <w:sectPr w:rsidR="00275700">
          <w:pgSz w:w="16840" w:h="11900"/>
          <w:pgMar w:top="284" w:right="640" w:bottom="55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75700" w:rsidRDefault="0027570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86"/>
        <w:gridCol w:w="528"/>
        <w:gridCol w:w="1106"/>
        <w:gridCol w:w="1140"/>
        <w:gridCol w:w="864"/>
        <w:gridCol w:w="5284"/>
        <w:gridCol w:w="1116"/>
        <w:gridCol w:w="1382"/>
      </w:tblGrid>
      <w:tr w:rsidR="00275700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лаковой жи​вописи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27.02.2023 03.03.2023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BA397A" w:rsidRDefault="00767788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любоваться, обсуждать произведения лаковой миниатюры.; </w:t>
            </w:r>
            <w:r w:rsidRPr="00BA397A">
              <w:rPr>
                <w:lang w:val="ru-RU"/>
              </w:rPr>
              <w:br/>
            </w: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об истории происхождения промыслов лаковой миниатюры.; Объяснять роль искусства лаковой миниатюры в сохранении и развитии традиций отечественной культуры.;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275700" w:rsidRPr="00C6029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BA397A" w:rsidRDefault="0076778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A397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275700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BA397A" w:rsidRDefault="0076778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06.03.2023 17.03.2023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BA397A" w:rsidRDefault="00767788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рассматривать, эстетически воспринимать декоративно-прикладное искусство в культурах разных народов.; </w:t>
            </w:r>
            <w:r w:rsidRPr="00BA397A">
              <w:rPr>
                <w:lang w:val="ru-RU"/>
              </w:rPr>
              <w:br/>
            </w: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в произведениях декоративно-прикладного искусства связь конструктивных, декоративных и изобразительных элементов, единство материалов, формы и декора.; </w:t>
            </w:r>
            <w:r w:rsidRPr="00BA397A">
              <w:rPr>
                <w:lang w:val="ru-RU"/>
              </w:rPr>
              <w:br/>
            </w: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 зарисовки элементов декора или декорированных предметов;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275700">
        <w:trPr>
          <w:trHeight w:hRule="exact" w:val="12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BA397A" w:rsidRDefault="00767788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20.03.2023 24.03.2023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BA397A" w:rsidRDefault="0076778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приводить примеры, как по орнаменту, украшающему одежду, здания, предметы, можно определить, к какой эпохе и народу он относится.; Проводить исследование орнаментов выбранной культуры, отвечая на вопросы о своеобразии традиций орнамента.; </w:t>
            </w:r>
            <w:r w:rsidRPr="00BA397A">
              <w:rPr>
                <w:lang w:val="ru-RU"/>
              </w:rPr>
              <w:br/>
            </w: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изображения орнаментов выбранной культуры;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275700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BA397A" w:rsidRDefault="0076778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конструкции и декора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27.03.2023 07.04.2023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BA397A" w:rsidRDefault="0076778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исследование и вести поисковую работу по изучению и сбору материала об особенностях одежды выбранной культуры, её декоративных особенностях и социальных знаках.; </w:t>
            </w:r>
            <w:r w:rsidRPr="00BA397A">
              <w:rPr>
                <w:lang w:val="ru-RU"/>
              </w:rPr>
              <w:br/>
            </w: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предметы одежды.; </w:t>
            </w:r>
            <w:r w:rsidRPr="00BA397A">
              <w:rPr>
                <w:lang w:val="ru-RU"/>
              </w:rPr>
              <w:br/>
            </w: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 одежды или деталей одежды для разных членов сообщества этой культуры;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275700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BA397A" w:rsidRDefault="00767788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10.04.2023 14.04.2023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BA397A" w:rsidRDefault="0076778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создании коллективного панно, показывающего образ выбранной эпохи;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275700" w:rsidRPr="00C6029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BA397A" w:rsidRDefault="0076778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A397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275700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BA397A" w:rsidRDefault="0076778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24.04.2023 05.05.2023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BA397A" w:rsidRDefault="00767788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эстетически анализировать произведения современного декоративного и прикладного искусства.; </w:t>
            </w:r>
            <w:r w:rsidRPr="00BA397A">
              <w:rPr>
                <w:lang w:val="ru-RU"/>
              </w:rPr>
              <w:br/>
            </w: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Вести самостоятельную поисковую работу по направлению выбранного вида современного декоративного искусства.; </w:t>
            </w:r>
            <w:r w:rsidRPr="00BA397A">
              <w:rPr>
                <w:lang w:val="ru-RU"/>
              </w:rPr>
              <w:br/>
            </w: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творческую импровизацию на основе произведений </w:t>
            </w:r>
            <w:r w:rsidRPr="00BA397A">
              <w:rPr>
                <w:lang w:val="ru-RU"/>
              </w:rPr>
              <w:br/>
            </w: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современных художников;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275700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BA397A" w:rsidRDefault="0076778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Символический знак в современной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08.05.2023 19.05.2023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BA397A" w:rsidRDefault="0076778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государственной символики и роль художника в её разработке.; </w:t>
            </w:r>
            <w:r w:rsidRPr="00BA397A">
              <w:rPr>
                <w:lang w:val="ru-RU"/>
              </w:rPr>
              <w:br/>
            </w: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Разъяснять смысловое значение изобразительно-декоративных элементов в государственной символике и в гербе родного города.; </w:t>
            </w:r>
            <w:r w:rsidRPr="00BA397A">
              <w:rPr>
                <w:lang w:val="ru-RU"/>
              </w:rPr>
              <w:br/>
            </w: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происхождении и традициях геральдики.; </w:t>
            </w:r>
            <w:r w:rsidRPr="00BA397A">
              <w:rPr>
                <w:lang w:val="ru-RU"/>
              </w:rPr>
              <w:br/>
            </w: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Разрабатывать эскиз личной семейной эмблемы или эмблемы класса, школы, кружка дополнительного образования;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275700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BA397A" w:rsidRDefault="0076778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 современных улиц и помещений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22.05.2023 31.05.2023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BA397A" w:rsidRDefault="0076778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Обнаруживать украшения на улицах родного города и рассказывать о них.; Объяснять, зачем люди в праздник украшают окружение и себя.; </w:t>
            </w:r>
            <w:r w:rsidRPr="00BA397A">
              <w:rPr>
                <w:lang w:val="ru-RU"/>
              </w:rPr>
              <w:br/>
            </w: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праздничном оформлении школы;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275700">
        <w:trPr>
          <w:trHeight w:hRule="exact" w:val="328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Pr="00BA397A" w:rsidRDefault="0076778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A39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7677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700" w:rsidRDefault="00275700"/>
        </w:tc>
      </w:tr>
    </w:tbl>
    <w:p w:rsidR="00275700" w:rsidRDefault="00275700">
      <w:pPr>
        <w:sectPr w:rsidR="00275700">
          <w:pgSz w:w="16840" w:h="11900"/>
          <w:pgMar w:top="284" w:right="640" w:bottom="49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75700" w:rsidRDefault="00275700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275700" w:rsidRDefault="00767788" w:rsidP="0067108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710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671085" w:rsidRPr="00671085" w:rsidRDefault="00671085" w:rsidP="00671085">
      <w:pPr>
        <w:autoSpaceDE w:val="0"/>
        <w:autoSpaceDN w:val="0"/>
        <w:spacing w:after="0" w:line="240" w:lineRule="auto"/>
        <w:rPr>
          <w:lang w:val="ru-RU"/>
        </w:rPr>
      </w:pPr>
    </w:p>
    <w:p w:rsidR="00275700" w:rsidRPr="00671085" w:rsidRDefault="00767788" w:rsidP="00671085">
      <w:pPr>
        <w:autoSpaceDE w:val="0"/>
        <w:autoSpaceDN w:val="0"/>
        <w:spacing w:after="0" w:line="240" w:lineRule="auto"/>
        <w:rPr>
          <w:lang w:val="ru-RU"/>
        </w:rPr>
      </w:pPr>
      <w:r w:rsidRPr="00671085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671085" w:rsidRDefault="00767788" w:rsidP="0067108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Изобразительно</w:t>
      </w:r>
      <w:r w:rsidR="00671085">
        <w:rPr>
          <w:rFonts w:ascii="Times New Roman" w:eastAsia="Times New Roman" w:hAnsi="Times New Roman"/>
          <w:color w:val="000000"/>
          <w:sz w:val="24"/>
          <w:lang w:val="ru-RU"/>
        </w:rPr>
        <w:t>е искусство. 5 класс/ Горяева Н.</w:t>
      </w: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А., Островская О.В.;</w:t>
      </w:r>
      <w:r w:rsidR="00671085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редакцией </w:t>
      </w:r>
      <w:proofErr w:type="spellStart"/>
      <w:r w:rsidR="00671085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="0067108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proofErr w:type="gramStart"/>
      <w:r w:rsidR="00671085">
        <w:rPr>
          <w:rFonts w:ascii="Times New Roman" w:eastAsia="Times New Roman" w:hAnsi="Times New Roman"/>
          <w:color w:val="000000"/>
          <w:sz w:val="24"/>
          <w:lang w:val="ru-RU"/>
        </w:rPr>
        <w:t>Б.М.,</w:t>
      </w: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Акционерное</w:t>
      </w:r>
      <w:proofErr w:type="spellEnd"/>
      <w:proofErr w:type="gramEnd"/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общество «Издательство «Просвещение»</w:t>
      </w:r>
    </w:p>
    <w:p w:rsidR="00671085" w:rsidRDefault="00671085" w:rsidP="0067108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75700" w:rsidRPr="00BA397A" w:rsidRDefault="00767788" w:rsidP="00671085">
      <w:pPr>
        <w:autoSpaceDE w:val="0"/>
        <w:autoSpaceDN w:val="0"/>
        <w:spacing w:after="0" w:line="240" w:lineRule="auto"/>
        <w:rPr>
          <w:lang w:val="ru-RU"/>
        </w:rPr>
      </w:pPr>
      <w:r w:rsidRPr="00BA397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75700" w:rsidRPr="00BA397A" w:rsidRDefault="00767788" w:rsidP="00671085">
      <w:pPr>
        <w:autoSpaceDE w:val="0"/>
        <w:autoSpaceDN w:val="0"/>
        <w:spacing w:after="0" w:line="240" w:lineRule="auto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Н.А. Горяева. «Уроки изобразительного искусства. Декоративно-прикладное искусство в жизни человека. Поурочные разработки. 5 класс» под редакцией Б.М. </w:t>
      </w:r>
      <w:proofErr w:type="spellStart"/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BA397A">
        <w:rPr>
          <w:lang w:val="ru-RU"/>
        </w:rPr>
        <w:br/>
      </w: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5-8 классы: проверочные и контрольные тесты / авт.-сост. О.В. Свиридова, — Волгоград: Учитель, 2008.</w:t>
      </w:r>
    </w:p>
    <w:p w:rsidR="00275700" w:rsidRPr="00BA397A" w:rsidRDefault="00767788" w:rsidP="00671085">
      <w:pPr>
        <w:autoSpaceDE w:val="0"/>
        <w:autoSpaceDN w:val="0"/>
        <w:spacing w:after="0" w:line="240" w:lineRule="auto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5-7 классы: терминологические диктанты, </w:t>
      </w:r>
      <w:r w:rsidRPr="00BA397A">
        <w:rPr>
          <w:lang w:val="ru-RU"/>
        </w:rPr>
        <w:br/>
      </w: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кроссворды, </w:t>
      </w:r>
      <w:proofErr w:type="spellStart"/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филворды</w:t>
      </w:r>
      <w:proofErr w:type="spellEnd"/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, тесты, викторины / авт.-сост. О.В. Павлова. Волгоград: Учитель, 2010.</w:t>
      </w:r>
    </w:p>
    <w:p w:rsidR="00275700" w:rsidRPr="00BA397A" w:rsidRDefault="00767788" w:rsidP="00671085">
      <w:pPr>
        <w:autoSpaceDE w:val="0"/>
        <w:autoSpaceDN w:val="0"/>
        <w:spacing w:after="0" w:line="240" w:lineRule="auto"/>
        <w:rPr>
          <w:lang w:val="ru-RU"/>
        </w:rPr>
      </w:pPr>
      <w:r w:rsidRPr="00BA397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75700" w:rsidRPr="00BA397A" w:rsidRDefault="00767788" w:rsidP="00671085">
      <w:pPr>
        <w:autoSpaceDE w:val="0"/>
        <w:autoSpaceDN w:val="0"/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BA397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BA397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fashion</w:t>
      </w: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artyx</w:t>
      </w:r>
      <w:proofErr w:type="spellEnd"/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/ Иллюстрированная энциклопедия моды </w:t>
      </w:r>
      <w:r w:rsidRPr="00BA397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culturemap</w:t>
      </w:r>
      <w:proofErr w:type="spellEnd"/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/ Культура регионов России (достопримечательности регионов)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museum</w:t>
      </w: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 Портал музеев России </w:t>
      </w:r>
      <w:r w:rsidRPr="00BA397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damuseum</w:t>
      </w:r>
      <w:proofErr w:type="spellEnd"/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/ Всероссийский музей декоративного искусства </w:t>
      </w:r>
      <w:r w:rsidRPr="00BA397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</w:t>
      </w:r>
      <w:proofErr w:type="spellEnd"/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kopilka</w:t>
      </w:r>
      <w:proofErr w:type="spellEnd"/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izo</w:t>
      </w:r>
      <w:proofErr w:type="spellEnd"/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mhk</w:t>
      </w:r>
      <w:proofErr w:type="spellEnd"/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 Методическая копилка для учителя ИЗО</w:t>
      </w:r>
    </w:p>
    <w:p w:rsidR="00275700" w:rsidRPr="00BA397A" w:rsidRDefault="00275700" w:rsidP="00671085">
      <w:pPr>
        <w:spacing w:after="0" w:line="240" w:lineRule="auto"/>
        <w:rPr>
          <w:lang w:val="ru-RU"/>
        </w:rPr>
        <w:sectPr w:rsidR="00275700" w:rsidRPr="00BA397A" w:rsidSect="00671085">
          <w:pgSz w:w="11900" w:h="16840"/>
          <w:pgMar w:top="1135" w:right="843" w:bottom="1276" w:left="1701" w:header="720" w:footer="720" w:gutter="0"/>
          <w:cols w:space="720" w:equalWidth="0">
            <w:col w:w="10584" w:space="0"/>
          </w:cols>
          <w:docGrid w:linePitch="360"/>
        </w:sectPr>
      </w:pPr>
    </w:p>
    <w:p w:rsidR="00275700" w:rsidRPr="00BA397A" w:rsidRDefault="00767788" w:rsidP="00671085">
      <w:pPr>
        <w:autoSpaceDE w:val="0"/>
        <w:autoSpaceDN w:val="0"/>
        <w:spacing w:after="0" w:line="240" w:lineRule="auto"/>
        <w:rPr>
          <w:lang w:val="ru-RU"/>
        </w:rPr>
      </w:pPr>
      <w:r w:rsidRPr="00BA397A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МАТЕРИАЛЬНО-ТЕХНИЧЕСКОЕ ОБЕСПЕЧЕНИЕ ОБРАЗОВАТЕЛЬНОГО ПРОЦЕССА</w:t>
      </w:r>
    </w:p>
    <w:p w:rsidR="00275700" w:rsidRPr="00BA397A" w:rsidRDefault="00767788" w:rsidP="00671085">
      <w:pPr>
        <w:autoSpaceDE w:val="0"/>
        <w:autoSpaceDN w:val="0"/>
        <w:spacing w:after="0" w:line="240" w:lineRule="auto"/>
        <w:rPr>
          <w:lang w:val="ru-RU"/>
        </w:rPr>
      </w:pPr>
      <w:r w:rsidRPr="00BA397A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D23679" w:rsidRDefault="00767788" w:rsidP="0067108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Специализированная мебель и системы хранения </w:t>
      </w:r>
      <w:r w:rsidRPr="00BA397A">
        <w:rPr>
          <w:lang w:val="ru-RU"/>
        </w:rPr>
        <w:br/>
      </w: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оборудование </w:t>
      </w:r>
      <w:r w:rsidRPr="00BA397A">
        <w:rPr>
          <w:lang w:val="ru-RU"/>
        </w:rPr>
        <w:br/>
      </w: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1. Стол ученический регулируемый по высоте </w:t>
      </w:r>
    </w:p>
    <w:p w:rsidR="00275700" w:rsidRPr="00BA397A" w:rsidRDefault="00767788" w:rsidP="00671085">
      <w:pPr>
        <w:autoSpaceDE w:val="0"/>
        <w:autoSpaceDN w:val="0"/>
        <w:spacing w:after="0" w:line="240" w:lineRule="auto"/>
        <w:rPr>
          <w:lang w:val="ru-RU"/>
        </w:rPr>
      </w:pP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Дополнительное вариативное оборудование </w:t>
      </w:r>
      <w:r w:rsidRPr="00BA397A">
        <w:rPr>
          <w:lang w:val="ru-RU"/>
        </w:rPr>
        <w:br/>
      </w:r>
      <w:r w:rsidR="00D23679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. Подставка для натюрморта </w:t>
      </w:r>
      <w:r w:rsidRPr="00BA397A">
        <w:rPr>
          <w:lang w:val="ru-RU"/>
        </w:rPr>
        <w:br/>
      </w: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Технические средства </w:t>
      </w:r>
      <w:r w:rsidRPr="00BA397A">
        <w:rPr>
          <w:lang w:val="ru-RU"/>
        </w:rPr>
        <w:br/>
      </w: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Дополнительное вариативное оборудование </w:t>
      </w:r>
      <w:r w:rsidRPr="00BA397A">
        <w:rPr>
          <w:lang w:val="ru-RU"/>
        </w:rPr>
        <w:br/>
      </w: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5. Планшетный компьютер (лицензионное программное обеспечение, образовательный контент, система защиты от вредоносной информации) </w:t>
      </w:r>
      <w:r w:rsidRPr="00BA397A">
        <w:rPr>
          <w:lang w:val="ru-RU"/>
        </w:rPr>
        <w:br/>
      </w:r>
      <w:r w:rsidRPr="00BA397A">
        <w:rPr>
          <w:rFonts w:ascii="Times New Roman" w:eastAsia="Times New Roman" w:hAnsi="Times New Roman"/>
          <w:color w:val="000000"/>
          <w:sz w:val="24"/>
          <w:lang w:val="ru-RU"/>
        </w:rPr>
        <w:t xml:space="preserve">6. Фотоаппарат </w:t>
      </w:r>
      <w:r w:rsidRPr="00BA397A">
        <w:rPr>
          <w:lang w:val="ru-RU"/>
        </w:rPr>
        <w:br/>
      </w:r>
      <w:r w:rsidRPr="00BA397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ПРАКТИЧЕСКИХ РАБОТ</w:t>
      </w:r>
    </w:p>
    <w:p w:rsidR="00767788" w:rsidRPr="00BA397A" w:rsidRDefault="00767788" w:rsidP="00671085">
      <w:pPr>
        <w:ind w:right="403"/>
        <w:rPr>
          <w:lang w:val="ru-RU"/>
        </w:rPr>
      </w:pPr>
    </w:p>
    <w:sectPr w:rsidR="00767788" w:rsidRPr="00BA397A" w:rsidSect="00671085">
      <w:pgSz w:w="11900" w:h="16840"/>
      <w:pgMar w:top="1135" w:right="843" w:bottom="1276" w:left="1701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56212AB"/>
    <w:multiLevelType w:val="hybridMultilevel"/>
    <w:tmpl w:val="F69C78FC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84408D"/>
    <w:multiLevelType w:val="hybridMultilevel"/>
    <w:tmpl w:val="22E4CCB4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9B26B21"/>
    <w:multiLevelType w:val="hybridMultilevel"/>
    <w:tmpl w:val="48CAF420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C9A00D1"/>
    <w:multiLevelType w:val="hybridMultilevel"/>
    <w:tmpl w:val="DA8CEBDE"/>
    <w:lvl w:ilvl="0" w:tplc="A5CAD0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75700"/>
    <w:rsid w:val="0029639D"/>
    <w:rsid w:val="00326F90"/>
    <w:rsid w:val="003B0E9C"/>
    <w:rsid w:val="005F139D"/>
    <w:rsid w:val="00671085"/>
    <w:rsid w:val="00767788"/>
    <w:rsid w:val="00983715"/>
    <w:rsid w:val="00A579B0"/>
    <w:rsid w:val="00A83078"/>
    <w:rsid w:val="00AA1D8D"/>
    <w:rsid w:val="00AC176D"/>
    <w:rsid w:val="00B40164"/>
    <w:rsid w:val="00B47730"/>
    <w:rsid w:val="00BA397A"/>
    <w:rsid w:val="00C6029E"/>
    <w:rsid w:val="00CB0664"/>
    <w:rsid w:val="00D23679"/>
    <w:rsid w:val="00D9038E"/>
    <w:rsid w:val="00EE680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D63BB"/>
  <w14:defaultImageDpi w14:val="300"/>
  <w15:docId w15:val="{5B6D790B-CC4A-46AE-8F9A-FB4871D5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RqqU01NsnMbu3iV/5Oz5eHs/idu6qBr+5zvLrKvmUI0=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XqeLURacpa2je1Jzwa1dBm+b773nbJ5kAwC1W0+ja6A=</DigestValue>
    </Reference>
  </SignedInfo>
  <SignatureValue>q63pai3cdDUGTCjkPTRENv5DwtnnPz6LmyJ+JA42mjJF3GTGwEzYuW+FYgioRJtn
q47sPZ7xNS4P3WTtM/JLpw==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f+SIxCWNkUikFT2MqDS34/kt67c=</DigestValue>
      </Reference>
      <Reference URI="/word/fontTable.xml?ContentType=application/vnd.openxmlformats-officedocument.wordprocessingml.fontTable+xml">
        <DigestMethod Algorithm="http://www.w3.org/2000/09/xmldsig#sha1"/>
        <DigestValue>GEqJ/a8ykaPbOkCJofo6Kqj4Jhw=</DigestValue>
      </Reference>
      <Reference URI="/word/numbering.xml?ContentType=application/vnd.openxmlformats-officedocument.wordprocessingml.numbering+xml">
        <DigestMethod Algorithm="http://www.w3.org/2000/09/xmldsig#sha1"/>
        <DigestValue>Xf4+fgEsCGzej5vYdn4hykKbrLE=</DigestValue>
      </Reference>
      <Reference URI="/word/settings.xml?ContentType=application/vnd.openxmlformats-officedocument.wordprocessingml.settings+xml">
        <DigestMethod Algorithm="http://www.w3.org/2000/09/xmldsig#sha1"/>
        <DigestValue>ibZ/cHFWZP6o4QRBsxomvBxoFK0=</DigestValue>
      </Reference>
      <Reference URI="/word/styles.xml?ContentType=application/vnd.openxmlformats-officedocument.wordprocessingml.styles+xml">
        <DigestMethod Algorithm="http://www.w3.org/2000/09/xmldsig#sha1"/>
        <DigestValue>4cNI9dpN/3FK9la/wPV/VCgWc38=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2022-09-06T12:10:47Z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2022-09-06T12:10:47Z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452AA1-B6F7-4B14-A1D1-FAC03D44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17</Pages>
  <Words>6103</Words>
  <Characters>34792</Characters>
  <Application>Microsoft Office Word</Application>
  <DocSecurity>0</DocSecurity>
  <Lines>289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Наталья</cp:lastModifiedBy>
  <cp:revision>14</cp:revision>
  <dcterms:created xsi:type="dcterms:W3CDTF">2013-12-23T23:15:00Z</dcterms:created>
  <dcterms:modified xsi:type="dcterms:W3CDTF">2022-08-29T08:20:00Z</dcterms:modified>
  <cp:category/>
</cp:coreProperties>
</file>