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22" w:rsidRPr="00395747" w:rsidRDefault="00E43422" w:rsidP="00E4342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5747">
        <w:rPr>
          <w:rFonts w:ascii="Times New Roman" w:eastAsia="Calibri" w:hAnsi="Times New Roman" w:cs="Times New Roman"/>
          <w:sz w:val="24"/>
          <w:szCs w:val="24"/>
        </w:rPr>
        <w:t>Аннотация к рабочей программе по технологии</w:t>
      </w:r>
    </w:p>
    <w:p w:rsidR="00E43422" w:rsidRPr="00395747" w:rsidRDefault="00E43422" w:rsidP="00E4342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5747">
        <w:rPr>
          <w:rFonts w:ascii="Times New Roman" w:eastAsia="Calibri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E43422" w:rsidRPr="00395747" w:rsidRDefault="00B25203" w:rsidP="00E4342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5747">
        <w:rPr>
          <w:rFonts w:ascii="Times New Roman" w:eastAsia="Calibri" w:hAnsi="Times New Roman" w:cs="Times New Roman"/>
          <w:sz w:val="24"/>
          <w:szCs w:val="24"/>
        </w:rPr>
        <w:t>Класс: 6</w:t>
      </w:r>
    </w:p>
    <w:tbl>
      <w:tblPr>
        <w:tblStyle w:val="1"/>
        <w:tblW w:w="9737" w:type="dxa"/>
        <w:tblLook w:val="04A0" w:firstRow="1" w:lastRow="0" w:firstColumn="1" w:lastColumn="0" w:noHBand="0" w:noVBand="1"/>
      </w:tblPr>
      <w:tblGrid>
        <w:gridCol w:w="1951"/>
        <w:gridCol w:w="7786"/>
      </w:tblGrid>
      <w:tr w:rsidR="00E43422" w:rsidRPr="00395747" w:rsidTr="00B11CB4">
        <w:tc>
          <w:tcPr>
            <w:tcW w:w="1951" w:type="dxa"/>
          </w:tcPr>
          <w:p w:rsidR="00E43422" w:rsidRPr="00395747" w:rsidRDefault="00E43422" w:rsidP="00B11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5747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Уровень программы</w:t>
            </w:r>
          </w:p>
        </w:tc>
        <w:tc>
          <w:tcPr>
            <w:tcW w:w="7786" w:type="dxa"/>
          </w:tcPr>
          <w:p w:rsidR="00E43422" w:rsidRPr="00395747" w:rsidRDefault="00E43422" w:rsidP="00B11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5747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Базовый</w:t>
            </w:r>
          </w:p>
        </w:tc>
      </w:tr>
      <w:tr w:rsidR="00E43422" w:rsidRPr="00395747" w:rsidTr="00B11CB4">
        <w:tc>
          <w:tcPr>
            <w:tcW w:w="1951" w:type="dxa"/>
          </w:tcPr>
          <w:p w:rsidR="00E43422" w:rsidRPr="00395747" w:rsidRDefault="00E43422" w:rsidP="00B11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5747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Нормативная база</w:t>
            </w:r>
          </w:p>
        </w:tc>
        <w:tc>
          <w:tcPr>
            <w:tcW w:w="7786" w:type="dxa"/>
          </w:tcPr>
          <w:p w:rsidR="00C61881" w:rsidRPr="00395747" w:rsidRDefault="00E43422" w:rsidP="00C61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47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="00B25203" w:rsidRPr="0039574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технологии для 6 </w:t>
            </w:r>
            <w:r w:rsidRPr="00395747">
              <w:rPr>
                <w:rFonts w:ascii="Times New Roman" w:hAnsi="Times New Roman" w:cs="Times New Roman"/>
                <w:sz w:val="24"/>
                <w:szCs w:val="24"/>
              </w:rPr>
              <w:t xml:space="preserve"> класса разработана в соответствии с требованиями Феде</w:t>
            </w:r>
            <w:r w:rsidRPr="00395747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государственного образовательного стан</w:t>
            </w:r>
            <w:r w:rsidRPr="00395747">
              <w:rPr>
                <w:rFonts w:ascii="Times New Roman" w:hAnsi="Times New Roman" w:cs="Times New Roman"/>
                <w:sz w:val="24"/>
                <w:szCs w:val="24"/>
              </w:rPr>
              <w:softHyphen/>
              <w:t>дарта основного общего образования, на основе  программы основного общего образования «Православная классическая гимназия «София»,</w:t>
            </w:r>
            <w:r w:rsidR="00C61881" w:rsidRPr="0039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1881" w:rsidRPr="00395747">
              <w:rPr>
                <w:rFonts w:ascii="Times New Roman" w:eastAsia="Calibri" w:hAnsi="Times New Roman" w:cs="Times New Roman"/>
                <w:sz w:val="24"/>
                <w:szCs w:val="24"/>
              </w:rPr>
              <w:t>примерной рабочей программы основного общего образования  по предмету «Технология»</w:t>
            </w:r>
          </w:p>
          <w:p w:rsidR="00E43422" w:rsidRPr="00395747" w:rsidRDefault="00C61881" w:rsidP="00C61881">
            <w:pP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5747">
              <w:rPr>
                <w:rFonts w:ascii="Times New Roman" w:eastAsia="Calibri" w:hAnsi="Times New Roman" w:cs="Times New Roman"/>
                <w:sz w:val="24"/>
                <w:szCs w:val="24"/>
              </w:rPr>
              <w:t>Москва, 2021 г. Институт стратегии развития обучения</w:t>
            </w:r>
            <w:r w:rsidR="00E43422" w:rsidRPr="0039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3422" w:rsidRPr="00395747" w:rsidTr="00B11CB4">
        <w:tc>
          <w:tcPr>
            <w:tcW w:w="1951" w:type="dxa"/>
          </w:tcPr>
          <w:p w:rsidR="00E43422" w:rsidRPr="00395747" w:rsidRDefault="00E43422" w:rsidP="00B11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5747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УМК</w:t>
            </w:r>
          </w:p>
        </w:tc>
        <w:tc>
          <w:tcPr>
            <w:tcW w:w="7786" w:type="dxa"/>
          </w:tcPr>
          <w:p w:rsidR="00E43422" w:rsidRPr="00395747" w:rsidRDefault="00B25203" w:rsidP="00C61881">
            <w:pPr>
              <w:spacing w:after="3" w:line="290" w:lineRule="auto"/>
              <w:ind w:left="-5" w:right="1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2520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Технология. 6 класс/Казакевич В.М., Пичугина Г.В., </w:t>
            </w:r>
            <w:proofErr w:type="spellStart"/>
            <w:r w:rsidRPr="00B2520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Семёнова</w:t>
            </w:r>
            <w:proofErr w:type="spellEnd"/>
            <w:r w:rsidRPr="00B2520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Г.Ю. и другие; под редакцией</w:t>
            </w:r>
            <w:r w:rsidR="00C61881" w:rsidRPr="0039574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39574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Казакевича В.М., Акционерное общество «Издательство «Просвещение»; </w:t>
            </w:r>
          </w:p>
        </w:tc>
      </w:tr>
      <w:tr w:rsidR="00C61881" w:rsidRPr="00395747" w:rsidTr="00627844">
        <w:tc>
          <w:tcPr>
            <w:tcW w:w="1951" w:type="dxa"/>
          </w:tcPr>
          <w:p w:rsidR="00C61881" w:rsidRPr="00395747" w:rsidRDefault="00C61881" w:rsidP="00B11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5747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Количество часов </w:t>
            </w:r>
          </w:p>
        </w:tc>
        <w:tc>
          <w:tcPr>
            <w:tcW w:w="7786" w:type="dxa"/>
          </w:tcPr>
          <w:p w:rsidR="00C61881" w:rsidRPr="00395747" w:rsidRDefault="00C61881" w:rsidP="00B11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5747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 класс</w:t>
            </w:r>
          </w:p>
          <w:p w:rsidR="00C61881" w:rsidRPr="00395747" w:rsidRDefault="00C61881" w:rsidP="00B11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5747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неделю</w:t>
            </w:r>
            <w:r w:rsidRPr="00395747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95747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 ч.</w:t>
            </w:r>
          </w:p>
          <w:p w:rsidR="00C61881" w:rsidRPr="00395747" w:rsidRDefault="00C61881" w:rsidP="00B11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47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 год</w:t>
            </w:r>
            <w:r w:rsidR="00395747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суммарно</w:t>
            </w:r>
            <w:bookmarkStart w:id="0" w:name="_GoBack"/>
            <w:bookmarkEnd w:id="0"/>
            <w:r w:rsidRPr="00395747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95747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68 ч.</w:t>
            </w:r>
          </w:p>
        </w:tc>
      </w:tr>
      <w:tr w:rsidR="00E43422" w:rsidRPr="00395747" w:rsidTr="00B11CB4">
        <w:tc>
          <w:tcPr>
            <w:tcW w:w="1951" w:type="dxa"/>
          </w:tcPr>
          <w:p w:rsidR="00E43422" w:rsidRPr="00395747" w:rsidRDefault="00E43422" w:rsidP="00B11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5747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Цель изучения</w:t>
            </w:r>
          </w:p>
        </w:tc>
        <w:tc>
          <w:tcPr>
            <w:tcW w:w="7786" w:type="dxa"/>
          </w:tcPr>
          <w:p w:rsidR="00E43422" w:rsidRPr="00395747" w:rsidRDefault="00E43422" w:rsidP="00B11CB4">
            <w:pPr>
              <w:pStyle w:val="Default"/>
              <w:jc w:val="both"/>
            </w:pPr>
            <w:r w:rsidRPr="00395747">
              <w:t xml:space="preserve">        </w:t>
            </w:r>
            <w:r w:rsidR="00BA5F62" w:rsidRPr="00395747">
              <w:rPr>
                <w:rFonts w:eastAsia="Times New Roman"/>
                <w:szCs w:val="22"/>
                <w:lang w:eastAsia="ru-RU"/>
              </w:rPr>
              <w:t>Ф</w:t>
            </w:r>
            <w:r w:rsidR="00BA5F62" w:rsidRPr="00395747">
              <w:rPr>
                <w:rFonts w:eastAsia="Times New Roman"/>
                <w:szCs w:val="22"/>
                <w:lang w:eastAsia="ru-RU"/>
              </w:rPr>
              <w:t>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      </w:r>
          </w:p>
          <w:p w:rsidR="00E43422" w:rsidRPr="00395747" w:rsidRDefault="00E43422" w:rsidP="00B11CB4">
            <w:pPr>
              <w:pStyle w:val="Default"/>
              <w:rPr>
                <w:i/>
                <w:iCs/>
              </w:rPr>
            </w:pPr>
          </w:p>
          <w:p w:rsidR="00E43422" w:rsidRPr="00395747" w:rsidRDefault="00E43422" w:rsidP="00B11CB4">
            <w:pP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43422" w:rsidRPr="00395747" w:rsidTr="00B11CB4">
        <w:trPr>
          <w:trHeight w:val="345"/>
        </w:trPr>
        <w:tc>
          <w:tcPr>
            <w:tcW w:w="1951" w:type="dxa"/>
          </w:tcPr>
          <w:p w:rsidR="00E43422" w:rsidRPr="00395747" w:rsidRDefault="00E43422" w:rsidP="00B11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5747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Основные разделы </w:t>
            </w:r>
          </w:p>
          <w:p w:rsidR="00E43422" w:rsidRPr="00395747" w:rsidRDefault="00E43422" w:rsidP="00B11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86" w:type="dxa"/>
          </w:tcPr>
          <w:p w:rsidR="00BA5F62" w:rsidRPr="00BA5F62" w:rsidRDefault="00BA5F62" w:rsidP="00BA5F62">
            <w:pPr>
              <w:keepNext/>
              <w:keepLines/>
              <w:spacing w:after="36" w:line="259" w:lineRule="auto"/>
              <w:ind w:left="190" w:hanging="1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A5F6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Модуль «Производство и технология»</w:t>
            </w:r>
          </w:p>
          <w:p w:rsidR="00BA5F62" w:rsidRPr="00BA5F62" w:rsidRDefault="00BA5F62" w:rsidP="00BA5F62">
            <w:pPr>
              <w:spacing w:after="36" w:line="259" w:lineRule="auto"/>
              <w:ind w:left="190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A5F6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Раздел. Задачи и технологии их решения.</w:t>
            </w:r>
          </w:p>
          <w:p w:rsidR="00BA5F62" w:rsidRPr="00BA5F62" w:rsidRDefault="00BA5F62" w:rsidP="00BA5F62">
            <w:pPr>
              <w:spacing w:after="36" w:line="259" w:lineRule="auto"/>
              <w:ind w:left="190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A5F6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Раздел. Основы проектной деятельности.</w:t>
            </w:r>
          </w:p>
          <w:p w:rsidR="00BA5F62" w:rsidRPr="00395747" w:rsidRDefault="00BA5F62" w:rsidP="00BA5F62">
            <w:pPr>
              <w:spacing w:after="36" w:line="259" w:lineRule="auto"/>
              <w:ind w:left="19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A5F6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Раздел. Технология домашнего хозяйства.</w:t>
            </w:r>
            <w:r w:rsidRPr="0039574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BA5F62" w:rsidRPr="00395747" w:rsidRDefault="00BA5F62" w:rsidP="00BA5F62">
            <w:pPr>
              <w:spacing w:after="36" w:line="259" w:lineRule="auto"/>
              <w:ind w:left="19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9574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Раздел. Мир профессий.</w:t>
            </w:r>
          </w:p>
          <w:p w:rsidR="00BA5F62" w:rsidRPr="00395747" w:rsidRDefault="00BA5F62" w:rsidP="00BA5F62">
            <w:pPr>
              <w:spacing w:after="129" w:line="259" w:lineRule="auto"/>
              <w:ind w:left="19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A5F6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Модуль «Технология обработки материалов и пищевых продуктов» Раздел. Технологии обработки конструкционных материалов.</w:t>
            </w:r>
          </w:p>
          <w:p w:rsidR="00BA5F62" w:rsidRPr="00395747" w:rsidRDefault="00BA5F62" w:rsidP="00BA5F62">
            <w:pPr>
              <w:spacing w:after="36" w:line="259" w:lineRule="auto"/>
              <w:ind w:left="19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9574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39574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Раздел. Технология обработки текстильных материалов.</w:t>
            </w:r>
            <w:r w:rsidRPr="0039574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BA5F62" w:rsidRPr="00395747" w:rsidRDefault="00BA5F62" w:rsidP="00BA5F62">
            <w:pPr>
              <w:spacing w:after="36" w:line="259" w:lineRule="auto"/>
              <w:ind w:left="19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9574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Раздел. Технологии обработки пищевых продуктов.</w:t>
            </w:r>
          </w:p>
          <w:p w:rsidR="00BA5F62" w:rsidRPr="00395747" w:rsidRDefault="00BA5F62" w:rsidP="00BA5F62">
            <w:pPr>
              <w:spacing w:after="129" w:line="259" w:lineRule="auto"/>
              <w:ind w:left="19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A5F62" w:rsidRPr="00BA5F62" w:rsidRDefault="00BA5F62" w:rsidP="00BA5F62">
            <w:pPr>
              <w:spacing w:after="31" w:line="259" w:lineRule="auto"/>
              <w:ind w:left="190" w:right="2178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A5F62" w:rsidRPr="00BA5F62" w:rsidRDefault="00BA5F62" w:rsidP="00BA5F62">
            <w:pPr>
              <w:spacing w:after="36" w:line="259" w:lineRule="auto"/>
              <w:ind w:left="190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E43422" w:rsidRPr="00395747" w:rsidRDefault="00E43422" w:rsidP="00B11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43422" w:rsidRPr="00395747" w:rsidTr="00B11CB4">
        <w:trPr>
          <w:trHeight w:val="675"/>
        </w:trPr>
        <w:tc>
          <w:tcPr>
            <w:tcW w:w="1951" w:type="dxa"/>
          </w:tcPr>
          <w:p w:rsidR="00E43422" w:rsidRPr="00395747" w:rsidRDefault="00E43422" w:rsidP="00B11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5747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Периодичность и формы контроля</w:t>
            </w:r>
          </w:p>
          <w:p w:rsidR="00E43422" w:rsidRPr="00395747" w:rsidRDefault="00E43422" w:rsidP="00B11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86" w:type="dxa"/>
          </w:tcPr>
          <w:p w:rsidR="00E43422" w:rsidRPr="00395747" w:rsidRDefault="00E43422" w:rsidP="00B11CB4">
            <w:pP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5747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Промежуточный контроль производится в конце каждого изученного модуля, в форме контрольного тестирования.</w:t>
            </w:r>
          </w:p>
          <w:p w:rsidR="00E43422" w:rsidRPr="00395747" w:rsidRDefault="00E43422" w:rsidP="00B11CB4">
            <w:pP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3422" w:rsidRPr="00395747" w:rsidRDefault="00E43422" w:rsidP="00B11CB4">
            <w:pP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5747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Промежуточная аттестация проводится по технологии в форме контрольного тестирования</w:t>
            </w:r>
          </w:p>
          <w:p w:rsidR="00E43422" w:rsidRPr="00395747" w:rsidRDefault="00E43422" w:rsidP="00B11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43422" w:rsidRPr="00395747" w:rsidRDefault="00E43422" w:rsidP="00E43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DAB" w:rsidRPr="00395747" w:rsidRDefault="007A7DAB">
      <w:pPr>
        <w:rPr>
          <w:rFonts w:ascii="Times New Roman" w:hAnsi="Times New Roman" w:cs="Times New Roman"/>
        </w:rPr>
      </w:pPr>
    </w:p>
    <w:sectPr w:rsidR="007A7DAB" w:rsidRPr="00395747" w:rsidSect="00442A4F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559110"/>
      <w:docPartObj>
        <w:docPartGallery w:val="Page Numbers (Top of Page)"/>
        <w:docPartUnique/>
      </w:docPartObj>
    </w:sdtPr>
    <w:sdtEndPr/>
    <w:sdtContent>
      <w:p w:rsidR="00442A4F" w:rsidRDefault="003957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42A4F" w:rsidRDefault="003957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22"/>
    <w:rsid w:val="00395747"/>
    <w:rsid w:val="007A7DAB"/>
    <w:rsid w:val="00B25203"/>
    <w:rsid w:val="00BA5F62"/>
    <w:rsid w:val="00C61881"/>
    <w:rsid w:val="00E4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4342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43422"/>
  </w:style>
  <w:style w:type="paragraph" w:customStyle="1" w:styleId="Default">
    <w:name w:val="Default"/>
    <w:rsid w:val="00E43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4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4342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43422"/>
  </w:style>
  <w:style w:type="paragraph" w:customStyle="1" w:styleId="Default">
    <w:name w:val="Default"/>
    <w:rsid w:val="00E43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4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l2ODfLlnZrINSH+XZz84GKMZqLW1VPjSJpnvo2E+L5A=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fL4WC+VMYPcCgS6TGCnz6jAke/mVxeVbw/3Q08vKfbM=</DigestValue>
    </Reference>
  </SignedInfo>
  <SignatureValue>3EVjdKiZFtmQVEVLyOe54xenJNp0gjh1Z15SvcJ9x3VMcci2JeLoAG6tyoWrya3D
FqWNj7U1jJI7el4ZW9/L1g==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llKcf95nOec0D0o+1Vk+8VWpnQ4=</DigestValue>
      </Reference>
      <Reference URI="/word/document.xml?ContentType=application/vnd.openxmlformats-officedocument.wordprocessingml.document.main+xml">
        <DigestMethod Algorithm="http://www.w3.org/2000/09/xmldsig#sha1"/>
        <DigestValue>ey0TPuh/YKGCsWqCWkLxfqnD5CI=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header1.xml?ContentType=application/vnd.openxmlformats-officedocument.wordprocessingml.header+xml">
        <DigestMethod Algorithm="http://www.w3.org/2000/09/xmldsig#sha1"/>
        <DigestValue>RAeITFojkobATQxFg97WuI1U24k=</DigestValue>
      </Reference>
      <Reference URI="/word/settings.xml?ContentType=application/vnd.openxmlformats-officedocument.wordprocessingml.settings+xml">
        <DigestMethod Algorithm="http://www.w3.org/2000/09/xmldsig#sha1"/>
        <DigestValue>RSR4SjFNEQnJvfpZcXFpvgpK7oU=</DigestValue>
      </Reference>
      <Reference URI="/word/styles.xml?ContentType=application/vnd.openxmlformats-officedocument.wordprocessingml.styles+xml">
        <DigestMethod Algorithm="http://www.w3.org/2000/09/xmldsig#sha1"/>
        <DigestValue>ql0KOpzqc/iVtRA+yFUqSCZL6SQ=</DigestValue>
      </Reference>
      <Reference URI="/word/stylesWithEffects.xml?ContentType=application/vnd.ms-word.stylesWithEffects+xml">
        <DigestMethod Algorithm="http://www.w3.org/2000/09/xmldsig#sha1"/>
        <DigestValue>xxKMwNmRixNiJPJV0F0/KEj8oNI=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2022-09-06T11:58:25Z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2022-09-06T11:58:25Z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2022-08-27T08:35:00Z</dcterms:created>
  <dcterms:modified xsi:type="dcterms:W3CDTF">2022-08-27T08:55:00Z</dcterms:modified>
</cp:coreProperties>
</file>