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79" w:rsidRPr="00E331A3" w:rsidRDefault="00B22E79" w:rsidP="00B22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по </w:t>
      </w:r>
      <w:r w:rsidRPr="00F2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языку (русскому)</w:t>
      </w:r>
    </w:p>
    <w:p w:rsidR="00B22E79" w:rsidRPr="00E331A3" w:rsidRDefault="00B22E79" w:rsidP="00B22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B22E79" w:rsidRPr="00E331A3" w:rsidRDefault="00B22E79" w:rsidP="00B22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1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B22E79" w:rsidRPr="00E331A3" w:rsidTr="00C12E2C"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B22E79" w:rsidRPr="00E331A3" w:rsidRDefault="00B22E79" w:rsidP="00C12E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Базовый</w:t>
            </w:r>
          </w:p>
        </w:tc>
      </w:tr>
      <w:tr w:rsidR="00B22E79" w:rsidRPr="00E331A3" w:rsidTr="00C12E2C">
        <w:trPr>
          <w:trHeight w:val="1301"/>
        </w:trPr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B22E79" w:rsidRPr="00E331A3" w:rsidRDefault="00B22E79" w:rsidP="00C12E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начальног</w:t>
            </w:r>
            <w:r w:rsidRPr="00F26716">
              <w:rPr>
                <w:sz w:val="28"/>
                <w:szCs w:val="28"/>
              </w:rPr>
              <w:t>о общего образов</w:t>
            </w:r>
            <w:r w:rsidRPr="00F26716">
              <w:rPr>
                <w:sz w:val="28"/>
                <w:szCs w:val="28"/>
              </w:rPr>
              <w:t>ания «Родному языку (русскому)</w:t>
            </w:r>
            <w:r w:rsidRPr="00E331A3">
              <w:rPr>
                <w:sz w:val="28"/>
                <w:szCs w:val="28"/>
              </w:rPr>
              <w:t>» (о</w:t>
            </w:r>
            <w:r w:rsidRPr="00E331A3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proofErr w:type="gramStart"/>
            <w:r w:rsidRPr="00E331A3">
              <w:rPr>
                <w:sz w:val="28"/>
                <w:szCs w:val="28"/>
              </w:rPr>
              <w:t xml:space="preserve"> )</w:t>
            </w:r>
            <w:proofErr w:type="gramEnd"/>
            <w:r w:rsidRPr="00E331A3">
              <w:rPr>
                <w:sz w:val="28"/>
                <w:szCs w:val="28"/>
              </w:rPr>
              <w:t>, ООП НОО ЧОУ «Православная классическая гимназия «София»</w:t>
            </w:r>
          </w:p>
        </w:tc>
      </w:tr>
      <w:tr w:rsidR="00B22E79" w:rsidRPr="00E331A3" w:rsidTr="00C12E2C"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B22E79" w:rsidRPr="00E331A3" w:rsidRDefault="00F26716" w:rsidP="00F267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716">
              <w:rPr>
                <w:color w:val="000000"/>
                <w:sz w:val="28"/>
                <w:szCs w:val="28"/>
                <w:lang w:eastAsia="en-US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F26716">
              <w:rPr>
                <w:color w:val="000000"/>
                <w:sz w:val="28"/>
                <w:szCs w:val="28"/>
                <w:lang w:eastAsia="en-US"/>
              </w:rPr>
              <w:t>Петленко</w:t>
            </w:r>
            <w:proofErr w:type="spellEnd"/>
            <w:r w:rsidRPr="00F26716">
              <w:rPr>
                <w:color w:val="000000"/>
                <w:sz w:val="28"/>
                <w:szCs w:val="28"/>
                <w:lang w:eastAsia="en-US"/>
              </w:rPr>
              <w:t xml:space="preserve"> Л.В., Романова В.Ю., Русский родной язык. </w:t>
            </w:r>
            <w:proofErr w:type="spellStart"/>
            <w:r w:rsidRPr="00F26716">
              <w:rPr>
                <w:color w:val="000000"/>
                <w:sz w:val="28"/>
                <w:szCs w:val="28"/>
                <w:lang w:val="en-US" w:eastAsia="en-US"/>
              </w:rPr>
              <w:t>Учебник</w:t>
            </w:r>
            <w:proofErr w:type="spellEnd"/>
            <w:r w:rsidRPr="00F26716">
              <w:rPr>
                <w:color w:val="000000"/>
                <w:sz w:val="28"/>
                <w:szCs w:val="28"/>
                <w:lang w:val="en-US" w:eastAsia="en-US"/>
              </w:rPr>
              <w:t xml:space="preserve">. 1 </w:t>
            </w:r>
            <w:proofErr w:type="spellStart"/>
            <w:r w:rsidRPr="00F26716">
              <w:rPr>
                <w:color w:val="000000"/>
                <w:sz w:val="28"/>
                <w:szCs w:val="28"/>
                <w:lang w:val="en-US" w:eastAsia="en-US"/>
              </w:rPr>
              <w:t>класс</w:t>
            </w:r>
            <w:proofErr w:type="spellEnd"/>
            <w:r w:rsidRPr="00F26716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F26716">
              <w:rPr>
                <w:color w:val="000000"/>
                <w:sz w:val="28"/>
                <w:szCs w:val="28"/>
                <w:lang w:val="en-US" w:eastAsia="en-US"/>
              </w:rPr>
              <w:t>Акционерное</w:t>
            </w:r>
            <w:proofErr w:type="spellEnd"/>
            <w:r w:rsidRPr="00F2671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26716">
              <w:rPr>
                <w:color w:val="000000"/>
                <w:sz w:val="28"/>
                <w:szCs w:val="28"/>
                <w:lang w:val="en-US" w:eastAsia="en-US"/>
              </w:rPr>
              <w:t>общество</w:t>
            </w:r>
            <w:proofErr w:type="spellEnd"/>
            <w:r w:rsidRPr="00F26716">
              <w:rPr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F26716">
              <w:rPr>
                <w:color w:val="000000"/>
                <w:sz w:val="28"/>
                <w:szCs w:val="28"/>
                <w:lang w:val="en-US" w:eastAsia="en-US"/>
              </w:rPr>
              <w:t>Издательство«Просвещение</w:t>
            </w:r>
            <w:proofErr w:type="spellEnd"/>
            <w:r w:rsidRPr="00F26716">
              <w:rPr>
                <w:color w:val="000000"/>
                <w:sz w:val="28"/>
                <w:szCs w:val="28"/>
                <w:lang w:val="en-US" w:eastAsia="en-US"/>
              </w:rPr>
              <w:t xml:space="preserve">»; </w:t>
            </w:r>
            <w:r w:rsidRPr="00F26716">
              <w:rPr>
                <w:rFonts w:ascii="Cambria" w:eastAsia="MS Mincho" w:hAnsi="Cambria"/>
                <w:sz w:val="28"/>
                <w:szCs w:val="28"/>
                <w:lang w:val="en-US" w:eastAsia="en-US"/>
              </w:rPr>
              <w:br/>
            </w:r>
          </w:p>
        </w:tc>
      </w:tr>
      <w:tr w:rsidR="00B22E79" w:rsidRPr="00E331A3" w:rsidTr="00C12E2C"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B22E79" w:rsidRPr="00E331A3" w:rsidRDefault="00B22E79" w:rsidP="00C12E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в 1 классе отводится 1 час в неделю, 33 часа в год (33 учебные недели)</w:t>
            </w:r>
          </w:p>
        </w:tc>
      </w:tr>
      <w:tr w:rsidR="00B22E79" w:rsidRPr="00E331A3" w:rsidTr="00C12E2C"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F26716" w:rsidRPr="00E331A3" w:rsidRDefault="00F26716" w:rsidP="00F26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26716">
              <w:rPr>
                <w:color w:val="000000"/>
                <w:sz w:val="28"/>
                <w:szCs w:val="28"/>
                <w:lang w:eastAsia="en-US"/>
              </w:rPr>
      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</w:t>
            </w:r>
            <w:r w:rsidRPr="00F26716">
              <w:rPr>
                <w:color w:val="000000"/>
                <w:sz w:val="28"/>
                <w:szCs w:val="28"/>
                <w:lang w:eastAsia="en-US"/>
              </w:rPr>
              <w:lastRenderedPageBreak/>
              <w:t>культуре;</w:t>
            </w:r>
            <w:proofErr w:type="gramEnd"/>
            <w:r w:rsidRPr="00F2671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26716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F26716">
              <w:rPr>
                <w:rFonts w:ascii="Cambria" w:eastAsia="MS Mincho" w:hAnsi="Cambria"/>
                <w:sz w:val="28"/>
                <w:szCs w:val="28"/>
                <w:lang w:eastAsia="en-US"/>
              </w:rPr>
              <w:tab/>
            </w:r>
            <w:r w:rsidRPr="00F26716">
              <w:rPr>
                <w:color w:val="000000"/>
                <w:sz w:val="28"/>
                <w:szCs w:val="28"/>
                <w:lang w:eastAsia="en-US"/>
              </w:rPr>
      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      </w:r>
            <w:r w:rsidRPr="00F26716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F26716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  <w:p w:rsidR="00B22E79" w:rsidRPr="00E331A3" w:rsidRDefault="00B22E79" w:rsidP="00F26716">
            <w:pPr>
              <w:autoSpaceDE w:val="0"/>
              <w:autoSpaceDN w:val="0"/>
              <w:spacing w:before="70" w:line="278" w:lineRule="auto"/>
              <w:ind w:right="144"/>
              <w:rPr>
                <w:sz w:val="28"/>
                <w:szCs w:val="28"/>
              </w:rPr>
            </w:pPr>
          </w:p>
        </w:tc>
      </w:tr>
      <w:tr w:rsidR="00B22E79" w:rsidRPr="00E331A3" w:rsidTr="00C12E2C"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lastRenderedPageBreak/>
              <w:t>Основные разделы</w:t>
            </w:r>
          </w:p>
        </w:tc>
        <w:tc>
          <w:tcPr>
            <w:tcW w:w="6943" w:type="dxa"/>
          </w:tcPr>
          <w:p w:rsidR="00F26716" w:rsidRPr="00F26716" w:rsidRDefault="00B22E79" w:rsidP="00B22E79">
            <w:pPr>
              <w:autoSpaceDE w:val="0"/>
              <w:autoSpaceDN w:val="0"/>
              <w:spacing w:before="262" w:line="230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26716">
              <w:rPr>
                <w:color w:val="000000"/>
                <w:sz w:val="24"/>
                <w:szCs w:val="24"/>
              </w:rPr>
              <w:t>РУССКИЙ ЯЗЫК: ПРОШЛОЕ И НАСТОЯЩЕЕ</w:t>
            </w:r>
          </w:p>
          <w:p w:rsidR="00F26716" w:rsidRPr="00F26716" w:rsidRDefault="00B22E79" w:rsidP="00B22E79">
            <w:pPr>
              <w:autoSpaceDE w:val="0"/>
              <w:autoSpaceDN w:val="0"/>
              <w:spacing w:before="262" w:line="230" w:lineRule="auto"/>
              <w:rPr>
                <w:color w:val="000000"/>
                <w:sz w:val="24"/>
                <w:szCs w:val="24"/>
              </w:rPr>
            </w:pPr>
            <w:r w:rsidRPr="00F26716">
              <w:rPr>
                <w:color w:val="000000"/>
                <w:sz w:val="24"/>
                <w:szCs w:val="24"/>
              </w:rPr>
              <w:t xml:space="preserve"> ЯЗЫК В ДЕЙСТВИИ </w:t>
            </w:r>
          </w:p>
          <w:p w:rsidR="00B22E79" w:rsidRPr="00F26716" w:rsidRDefault="00B22E79" w:rsidP="00B22E79">
            <w:pPr>
              <w:autoSpaceDE w:val="0"/>
              <w:autoSpaceDN w:val="0"/>
              <w:spacing w:before="262" w:line="230" w:lineRule="auto"/>
              <w:rPr>
                <w:rFonts w:ascii="Cambria" w:eastAsia="MS Mincho" w:hAnsi="Cambria"/>
                <w:sz w:val="24"/>
                <w:szCs w:val="24"/>
              </w:rPr>
            </w:pPr>
            <w:r w:rsidRPr="00F26716">
              <w:rPr>
                <w:color w:val="000000"/>
                <w:sz w:val="24"/>
                <w:szCs w:val="24"/>
              </w:rPr>
              <w:t xml:space="preserve">СЕКРЕТЫ РЕЧИ И ТЕКСТА </w:t>
            </w:r>
          </w:p>
          <w:p w:rsidR="00B22E79" w:rsidRPr="00F26716" w:rsidRDefault="00B22E79" w:rsidP="00B22E79">
            <w:pPr>
              <w:autoSpaceDE w:val="0"/>
              <w:autoSpaceDN w:val="0"/>
              <w:spacing w:before="262" w:line="230" w:lineRule="auto"/>
              <w:rPr>
                <w:rFonts w:ascii="Cambria" w:eastAsia="MS Mincho" w:hAnsi="Cambria"/>
                <w:sz w:val="28"/>
                <w:szCs w:val="28"/>
              </w:rPr>
            </w:pPr>
          </w:p>
          <w:p w:rsidR="00B22E79" w:rsidRPr="00F26716" w:rsidRDefault="00B22E79" w:rsidP="00B22E79">
            <w:pPr>
              <w:autoSpaceDE w:val="0"/>
              <w:autoSpaceDN w:val="0"/>
              <w:spacing w:before="346" w:line="230" w:lineRule="auto"/>
              <w:ind w:left="180"/>
              <w:rPr>
                <w:rFonts w:ascii="Cambria" w:eastAsia="MS Mincho" w:hAnsi="Cambria"/>
                <w:sz w:val="28"/>
                <w:szCs w:val="28"/>
              </w:rPr>
            </w:pPr>
          </w:p>
          <w:p w:rsidR="00B22E79" w:rsidRPr="00F26716" w:rsidRDefault="00B22E79" w:rsidP="00B22E79">
            <w:pPr>
              <w:spacing w:line="360" w:lineRule="auto"/>
              <w:jc w:val="both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</w:p>
          <w:p w:rsidR="00B22E79" w:rsidRPr="00F26716" w:rsidRDefault="00B22E79" w:rsidP="00C12E2C">
            <w:pPr>
              <w:spacing w:line="360" w:lineRule="auto"/>
              <w:jc w:val="both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F26716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  <w:p w:rsidR="00B22E79" w:rsidRPr="00E331A3" w:rsidRDefault="00B22E79" w:rsidP="00C12E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716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</w:tc>
      </w:tr>
      <w:tr w:rsidR="00B22E79" w:rsidRPr="00E331A3" w:rsidTr="00C12E2C">
        <w:tc>
          <w:tcPr>
            <w:tcW w:w="2628" w:type="dxa"/>
          </w:tcPr>
          <w:p w:rsidR="00B22E79" w:rsidRPr="00E331A3" w:rsidRDefault="00B22E79" w:rsidP="00C12E2C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B22E79" w:rsidRPr="00E331A3" w:rsidRDefault="00B22E79" w:rsidP="00C12E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E331A3">
              <w:rPr>
                <w:sz w:val="28"/>
                <w:szCs w:val="28"/>
              </w:rPr>
              <w:t>безотметочной</w:t>
            </w:r>
            <w:proofErr w:type="spellEnd"/>
            <w:r w:rsidRPr="00E331A3">
              <w:rPr>
                <w:sz w:val="28"/>
                <w:szCs w:val="28"/>
              </w:rPr>
              <w:t>,  уровневой шкалы оценивания.</w:t>
            </w:r>
          </w:p>
        </w:tc>
      </w:tr>
    </w:tbl>
    <w:p w:rsidR="00B22E79" w:rsidRPr="00E331A3" w:rsidRDefault="00B22E79" w:rsidP="00B22E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9" w:rsidRPr="00F26716" w:rsidRDefault="00B22E79" w:rsidP="00B22E79">
      <w:pPr>
        <w:rPr>
          <w:sz w:val="28"/>
          <w:szCs w:val="28"/>
        </w:rPr>
      </w:pPr>
    </w:p>
    <w:p w:rsidR="00D35EF5" w:rsidRPr="00F26716" w:rsidRDefault="00D35EF5">
      <w:pPr>
        <w:rPr>
          <w:sz w:val="28"/>
          <w:szCs w:val="28"/>
        </w:rPr>
      </w:pPr>
    </w:p>
    <w:sectPr w:rsidR="00D35EF5" w:rsidRPr="00F26716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9"/>
    <w:rsid w:val="00B22E79"/>
    <w:rsid w:val="00D35EF5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mRTPAkI2xZrMJRa4lpaagOnsci0Shbb0Wyyo5FoKkUY=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UEAFvE9GzxD43rmsGn0ClbdRvPHcq4lO96i2/yiAI5E=</DigestValue>
    </Reference>
  </SignedInfo>
  <SignatureValue>tft9U4xSNyXh8FGz5iowjF66gLWO6RZce/jWQ1/Be8DW5oAX2mpIzrsuvbBPcz5I
IKX1ZJAfeIwNOo1ydsqpDw==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2dXbXbPdCBadUcSf3rumjk9FgIY=</DigestValue>
      </Reference>
      <Reference URI="/word/fontTable.xml?ContentType=application/vnd.openxmlformats-officedocument.wordprocessingml.fontTable+xml">
        <DigestMethod Algorithm="http://www.w3.org/2000/09/xmldsig#sha1"/>
        <DigestValue>/sIjKA6eC4w1aWUvwZNdZsPlg7M=</DigestValue>
      </Reference>
      <Reference URI="/word/settings.xml?ContentType=application/vnd.openxmlformats-officedocument.wordprocessingml.settings+xml">
        <DigestMethod Algorithm="http://www.w3.org/2000/09/xmldsig#sha1"/>
        <DigestValue>VWt4YJKNNq0QUvyMqeKnX9OpMRM=</DigestValue>
      </Reference>
      <Reference URI="/word/styles.xml?ContentType=application/vnd.openxmlformats-officedocument.wordprocessingml.styles+xml">
        <DigestMethod Algorithm="http://www.w3.org/2000/09/xmldsig#sha1"/>
        <DigestValue>NXQwcjvPVLWJMb8OyC3l75Nbktg=</DigestValue>
      </Reference>
      <Reference URI="/word/stylesWithEffects.xml?ContentType=application/vnd.ms-word.stylesWithEffects+xml">
        <DigestMethod Algorithm="http://www.w3.org/2000/09/xmldsig#sha1"/>
        <DigestValue>nvxZYV0c1Xw5JgIImCZJHi1RYuA=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2022-09-05T10:06:48Z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2022-06-28T06:02:00Z</dcterms:created>
  <dcterms:modified xsi:type="dcterms:W3CDTF">2022-06-28T06:06:00Z</dcterms:modified>
</cp:coreProperties>
</file>