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7" w:rsidRPr="000C3380" w:rsidRDefault="005875EB" w:rsidP="0059549E">
      <w:pPr>
        <w:spacing w:line="360" w:lineRule="auto"/>
        <w:jc w:val="center"/>
      </w:pPr>
      <w:r w:rsidRPr="000C3380">
        <w:t xml:space="preserve">Аннотация к рабочей программе по </w:t>
      </w:r>
      <w:r w:rsidR="00E73827" w:rsidRPr="000C3380">
        <w:t>математике</w:t>
      </w:r>
    </w:p>
    <w:p w:rsidR="005875EB" w:rsidRPr="000C3380" w:rsidRDefault="005875EB" w:rsidP="0059549E">
      <w:pPr>
        <w:spacing w:line="360" w:lineRule="auto"/>
        <w:jc w:val="center"/>
      </w:pPr>
      <w:r w:rsidRPr="000C3380">
        <w:t xml:space="preserve">Уровень образования: </w:t>
      </w:r>
      <w:proofErr w:type="gramStart"/>
      <w:r w:rsidRPr="000C3380">
        <w:t>начальное</w:t>
      </w:r>
      <w:r w:rsidR="000C3380" w:rsidRPr="000C3380">
        <w:t xml:space="preserve">  </w:t>
      </w:r>
      <w:r w:rsidRPr="000C3380">
        <w:t>общее</w:t>
      </w:r>
      <w:proofErr w:type="gramEnd"/>
      <w:r w:rsidRPr="000C3380">
        <w:t xml:space="preserve"> образование</w:t>
      </w:r>
    </w:p>
    <w:p w:rsidR="005875EB" w:rsidRPr="000C3380" w:rsidRDefault="005875EB" w:rsidP="0059549E">
      <w:pPr>
        <w:spacing w:line="360" w:lineRule="auto"/>
        <w:jc w:val="center"/>
      </w:pPr>
    </w:p>
    <w:p w:rsidR="005875EB" w:rsidRPr="000C3380" w:rsidRDefault="005875EB" w:rsidP="0059549E">
      <w:pPr>
        <w:spacing w:line="360" w:lineRule="auto"/>
        <w:jc w:val="center"/>
      </w:pP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5875EB" w:rsidRPr="000C3380">
        <w:tc>
          <w:tcPr>
            <w:tcW w:w="2628" w:type="dxa"/>
          </w:tcPr>
          <w:p w:rsidR="005875EB" w:rsidRPr="000C3380" w:rsidRDefault="005875EB" w:rsidP="0059549E">
            <w:pPr>
              <w:spacing w:line="360" w:lineRule="auto"/>
            </w:pPr>
            <w:r w:rsidRPr="000C3380">
              <w:t>Уровень программы</w:t>
            </w:r>
          </w:p>
        </w:tc>
        <w:tc>
          <w:tcPr>
            <w:tcW w:w="6943" w:type="dxa"/>
          </w:tcPr>
          <w:p w:rsidR="005875EB" w:rsidRPr="000C3380" w:rsidRDefault="005875EB" w:rsidP="0059549E">
            <w:pPr>
              <w:spacing w:line="360" w:lineRule="auto"/>
            </w:pPr>
            <w:r w:rsidRPr="000C3380">
              <w:t>Базовый</w:t>
            </w:r>
          </w:p>
        </w:tc>
      </w:tr>
      <w:tr w:rsidR="005875EB" w:rsidRPr="000C3380">
        <w:tc>
          <w:tcPr>
            <w:tcW w:w="2628" w:type="dxa"/>
          </w:tcPr>
          <w:p w:rsidR="005875EB" w:rsidRPr="000C3380" w:rsidRDefault="005875EB" w:rsidP="0059549E">
            <w:pPr>
              <w:spacing w:line="360" w:lineRule="auto"/>
            </w:pPr>
            <w:r w:rsidRPr="000C3380">
              <w:t>Нормативная база</w:t>
            </w:r>
          </w:p>
        </w:tc>
        <w:tc>
          <w:tcPr>
            <w:tcW w:w="6943" w:type="dxa"/>
          </w:tcPr>
          <w:p w:rsidR="005875EB" w:rsidRPr="000C3380" w:rsidRDefault="005875EB" w:rsidP="000C3380">
            <w:pPr>
              <w:spacing w:line="360" w:lineRule="auto"/>
            </w:pPr>
            <w:r w:rsidRPr="000C3380">
              <w:t xml:space="preserve">Рабочая программа составлена на основе Федерального государственного образовательного стандарта начального общего </w:t>
            </w:r>
            <w:r w:rsidR="00D75729" w:rsidRPr="000C3380">
              <w:t>образования</w:t>
            </w:r>
            <w:r w:rsidR="000C3380" w:rsidRPr="000C3380">
              <w:t>,</w:t>
            </w:r>
            <w:r w:rsidR="00D75729" w:rsidRPr="000C3380">
              <w:t xml:space="preserve"> </w:t>
            </w:r>
            <w:r w:rsidR="000C3380" w:rsidRPr="000C3380">
              <w:t>примерной программы  начального общего образования «Математика» (о</w:t>
            </w:r>
            <w:r w:rsidR="000C3380" w:rsidRPr="000C3380">
              <w:rPr>
                <w:color w:val="3C4355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r w:rsidR="000C3380" w:rsidRPr="000C3380">
              <w:t xml:space="preserve"> ), ООП НОО ЧОУ «Православная классическая гимназия «София»</w:t>
            </w:r>
          </w:p>
        </w:tc>
      </w:tr>
      <w:tr w:rsidR="005875EB" w:rsidRPr="000C3380">
        <w:tc>
          <w:tcPr>
            <w:tcW w:w="2628" w:type="dxa"/>
          </w:tcPr>
          <w:p w:rsidR="005875EB" w:rsidRPr="000C3380" w:rsidRDefault="005875EB" w:rsidP="0059549E">
            <w:pPr>
              <w:spacing w:line="360" w:lineRule="auto"/>
            </w:pPr>
            <w:r w:rsidRPr="000C3380">
              <w:t>УМК</w:t>
            </w:r>
          </w:p>
        </w:tc>
        <w:tc>
          <w:tcPr>
            <w:tcW w:w="6943" w:type="dxa"/>
          </w:tcPr>
          <w:p w:rsidR="0059549E" w:rsidRPr="000C3380" w:rsidRDefault="000C3380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0C3380">
              <w:rPr>
                <w:rFonts w:eastAsia="MS Mincho"/>
                <w:sz w:val="24"/>
                <w:szCs w:val="24"/>
                <w:lang w:eastAsia="en-US"/>
              </w:rPr>
              <w:t>Математика (в 2 частях), 1 класс /Моро М.И., Волкова С.И., Степанова С.В., Акционерное общество «Издательство «Просвещение»;</w:t>
            </w:r>
            <w:r w:rsidRPr="000C3380">
              <w:rPr>
                <w:rFonts w:eastAsia="MS Mincho"/>
                <w:sz w:val="24"/>
                <w:szCs w:val="24"/>
                <w:lang w:eastAsia="en-US"/>
              </w:rPr>
              <w:br/>
            </w:r>
            <w:r w:rsidR="0059549E" w:rsidRPr="000C3380">
              <w:rPr>
                <w:sz w:val="24"/>
                <w:szCs w:val="24"/>
              </w:rPr>
              <w:t>РАБОЧИЕ ТЕТРАДИ</w:t>
            </w:r>
          </w:p>
          <w:p w:rsidR="0059549E" w:rsidRPr="000C3380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0C3380">
              <w:rPr>
                <w:sz w:val="24"/>
                <w:szCs w:val="24"/>
              </w:rPr>
              <w:t>Моро М.И., Волкова С.И. Математика: Рабочая тетрадь: 1 класс. Часть 1,2., и</w:t>
            </w:r>
            <w:r w:rsidR="000C3380" w:rsidRPr="000C3380">
              <w:rPr>
                <w:sz w:val="24"/>
                <w:szCs w:val="24"/>
              </w:rPr>
              <w:t>здательство «Просвещение», 2021</w:t>
            </w:r>
            <w:r w:rsidRPr="000C3380">
              <w:rPr>
                <w:sz w:val="24"/>
                <w:szCs w:val="24"/>
              </w:rPr>
              <w:t>год.</w:t>
            </w:r>
          </w:p>
          <w:p w:rsidR="0059549E" w:rsidRPr="000C3380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0C3380">
              <w:rPr>
                <w:sz w:val="24"/>
                <w:szCs w:val="24"/>
              </w:rPr>
              <w:t>ПРОВЕРОЧНЫЕ РАБОТЫ</w:t>
            </w:r>
          </w:p>
          <w:p w:rsidR="0059549E" w:rsidRPr="000C3380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0C3380">
              <w:rPr>
                <w:sz w:val="24"/>
                <w:szCs w:val="24"/>
              </w:rPr>
              <w:t xml:space="preserve">Волкова С.И. Математика: Проверочные работы: 1 класс, </w:t>
            </w:r>
            <w:r w:rsidR="000C3380" w:rsidRPr="000C3380">
              <w:rPr>
                <w:sz w:val="24"/>
                <w:szCs w:val="24"/>
              </w:rPr>
              <w:t>издательство «Просвещение», 2021</w:t>
            </w:r>
            <w:r w:rsidRPr="000C3380">
              <w:rPr>
                <w:sz w:val="24"/>
                <w:szCs w:val="24"/>
              </w:rPr>
              <w:t xml:space="preserve"> год.</w:t>
            </w:r>
          </w:p>
          <w:p w:rsidR="005875EB" w:rsidRPr="000C3380" w:rsidRDefault="005875EB" w:rsidP="0059549E">
            <w:pPr>
              <w:pStyle w:val="a4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875EB" w:rsidRPr="000C3380">
        <w:tc>
          <w:tcPr>
            <w:tcW w:w="2628" w:type="dxa"/>
          </w:tcPr>
          <w:p w:rsidR="005875EB" w:rsidRPr="000C3380" w:rsidRDefault="005875EB" w:rsidP="0059549E">
            <w:pPr>
              <w:spacing w:line="360" w:lineRule="auto"/>
            </w:pPr>
            <w:r w:rsidRPr="000C3380">
              <w:t>Количество часов</w:t>
            </w:r>
          </w:p>
        </w:tc>
        <w:tc>
          <w:tcPr>
            <w:tcW w:w="6943" w:type="dxa"/>
          </w:tcPr>
          <w:p w:rsidR="0059549E" w:rsidRPr="000C3380" w:rsidRDefault="000C3380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0C3380">
              <w:rPr>
                <w:sz w:val="24"/>
                <w:szCs w:val="24"/>
              </w:rPr>
              <w:t xml:space="preserve"> В</w:t>
            </w:r>
            <w:r w:rsidR="0059549E" w:rsidRPr="000C3380">
              <w:rPr>
                <w:sz w:val="24"/>
                <w:szCs w:val="24"/>
              </w:rPr>
              <w:t xml:space="preserve"> 1 классе </w:t>
            </w:r>
            <w:r w:rsidRPr="000C3380">
              <w:rPr>
                <w:sz w:val="24"/>
                <w:szCs w:val="24"/>
              </w:rPr>
              <w:t xml:space="preserve">– 4 часа в </w:t>
            </w:r>
            <w:proofErr w:type="gramStart"/>
            <w:r w:rsidRPr="000C3380">
              <w:rPr>
                <w:sz w:val="24"/>
                <w:szCs w:val="24"/>
              </w:rPr>
              <w:t>неделю ,</w:t>
            </w:r>
            <w:proofErr w:type="gramEnd"/>
            <w:r w:rsidRPr="000C3380">
              <w:rPr>
                <w:sz w:val="24"/>
                <w:szCs w:val="24"/>
              </w:rPr>
              <w:t xml:space="preserve"> суммарно </w:t>
            </w:r>
            <w:r w:rsidR="0059549E" w:rsidRPr="000C3380">
              <w:rPr>
                <w:sz w:val="24"/>
                <w:szCs w:val="24"/>
              </w:rPr>
              <w:t>132</w:t>
            </w:r>
            <w:r w:rsidRPr="000C3380">
              <w:rPr>
                <w:sz w:val="24"/>
                <w:szCs w:val="24"/>
              </w:rPr>
              <w:t xml:space="preserve"> часа </w:t>
            </w:r>
            <w:r w:rsidR="0059549E" w:rsidRPr="000C3380">
              <w:rPr>
                <w:sz w:val="24"/>
                <w:szCs w:val="24"/>
              </w:rPr>
              <w:t xml:space="preserve"> </w:t>
            </w:r>
          </w:p>
          <w:p w:rsidR="00E73827" w:rsidRPr="000C3380" w:rsidRDefault="000C3380" w:rsidP="000C3380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0C3380">
              <w:rPr>
                <w:sz w:val="24"/>
                <w:szCs w:val="24"/>
              </w:rPr>
              <w:t>(33 учебные недели)</w:t>
            </w:r>
          </w:p>
        </w:tc>
      </w:tr>
      <w:tr w:rsidR="005875EB" w:rsidRPr="000C3380">
        <w:tc>
          <w:tcPr>
            <w:tcW w:w="2628" w:type="dxa"/>
          </w:tcPr>
          <w:p w:rsidR="005875EB" w:rsidRPr="000C3380" w:rsidRDefault="005875EB" w:rsidP="0059549E">
            <w:pPr>
              <w:spacing w:line="360" w:lineRule="auto"/>
            </w:pPr>
            <w:r w:rsidRPr="000C3380">
              <w:t>Цель изучения</w:t>
            </w:r>
          </w:p>
        </w:tc>
        <w:tc>
          <w:tcPr>
            <w:tcW w:w="6943" w:type="dxa"/>
          </w:tcPr>
          <w:p w:rsidR="00D75729" w:rsidRPr="000C3380" w:rsidRDefault="00D75729" w:rsidP="0059549E">
            <w:pPr>
              <w:spacing w:line="360" w:lineRule="auto"/>
            </w:pPr>
            <w:r w:rsidRPr="000C3380">
              <w:t>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D75729" w:rsidRPr="000C3380" w:rsidRDefault="00D75729" w:rsidP="0059549E">
            <w:pPr>
              <w:spacing w:line="360" w:lineRule="auto"/>
            </w:pPr>
            <w:r w:rsidRPr="000C3380">
              <w:t xml:space="preserve">- освоение начальных математических знаний — понимание значения величин и способов их измерения; </w:t>
            </w:r>
          </w:p>
          <w:p w:rsidR="00D75729" w:rsidRPr="000C3380" w:rsidRDefault="00D75729" w:rsidP="0059549E">
            <w:pPr>
              <w:spacing w:line="360" w:lineRule="auto"/>
            </w:pPr>
            <w:r w:rsidRPr="000C3380">
              <w:t xml:space="preserve">- использование арифметических способов для разрешения </w:t>
            </w:r>
            <w:r w:rsidRPr="000C3380">
              <w:lastRenderedPageBreak/>
              <w:t>сюжетных ситуаций;</w:t>
            </w:r>
          </w:p>
          <w:p w:rsidR="00D75729" w:rsidRPr="000C3380" w:rsidRDefault="00D75729" w:rsidP="0059549E">
            <w:pPr>
              <w:spacing w:line="360" w:lineRule="auto"/>
            </w:pPr>
            <w:r w:rsidRPr="000C3380">
              <w:t>- формирование умения решать учебные и практические задачи средствами математики;</w:t>
            </w:r>
          </w:p>
          <w:p w:rsidR="00D75729" w:rsidRPr="000C3380" w:rsidRDefault="00D75729" w:rsidP="0059549E">
            <w:pPr>
              <w:spacing w:line="360" w:lineRule="auto"/>
            </w:pPr>
            <w:r w:rsidRPr="000C3380">
              <w:t xml:space="preserve">-работа с алгоритмами выполнения арифметических действий; </w:t>
            </w:r>
          </w:p>
          <w:p w:rsidR="005875EB" w:rsidRPr="000C3380" w:rsidRDefault="00D75729" w:rsidP="0059549E">
            <w:pPr>
              <w:spacing w:line="360" w:lineRule="auto"/>
            </w:pPr>
            <w:r w:rsidRPr="000C3380">
              <w:t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</w:tc>
      </w:tr>
      <w:tr w:rsidR="005875EB" w:rsidRPr="000C3380" w:rsidTr="0059549E">
        <w:trPr>
          <w:trHeight w:val="2212"/>
        </w:trPr>
        <w:tc>
          <w:tcPr>
            <w:tcW w:w="2628" w:type="dxa"/>
          </w:tcPr>
          <w:p w:rsidR="005875EB" w:rsidRPr="000C3380" w:rsidRDefault="005875EB" w:rsidP="0059549E">
            <w:pPr>
              <w:spacing w:line="360" w:lineRule="auto"/>
            </w:pPr>
            <w:r w:rsidRPr="000C3380">
              <w:lastRenderedPageBreak/>
              <w:t>Основные</w:t>
            </w:r>
            <w:r w:rsidR="00350765" w:rsidRPr="000C3380">
              <w:t xml:space="preserve"> </w:t>
            </w:r>
            <w:r w:rsidRPr="000C3380">
              <w:t>разделы</w:t>
            </w:r>
          </w:p>
        </w:tc>
        <w:tc>
          <w:tcPr>
            <w:tcW w:w="6943" w:type="dxa"/>
          </w:tcPr>
          <w:p w:rsidR="0059549E" w:rsidRPr="000C3380" w:rsidRDefault="000C3380" w:rsidP="0059549E">
            <w:pPr>
              <w:spacing w:line="360" w:lineRule="auto"/>
              <w:jc w:val="both"/>
            </w:pPr>
            <w:r w:rsidRPr="000C3380">
              <w:t>Числа.</w:t>
            </w:r>
          </w:p>
          <w:p w:rsidR="000C3380" w:rsidRPr="000C3380" w:rsidRDefault="000C3380" w:rsidP="0059549E">
            <w:pPr>
              <w:spacing w:line="360" w:lineRule="auto"/>
              <w:jc w:val="both"/>
            </w:pPr>
            <w:r w:rsidRPr="000C3380">
              <w:t>Величины.</w:t>
            </w:r>
          </w:p>
          <w:p w:rsidR="000C3380" w:rsidRPr="000C3380" w:rsidRDefault="000C3380" w:rsidP="0059549E">
            <w:pPr>
              <w:spacing w:line="360" w:lineRule="auto"/>
              <w:jc w:val="both"/>
            </w:pPr>
            <w:r w:rsidRPr="000C3380">
              <w:t>Арифметические действия.</w:t>
            </w:r>
          </w:p>
          <w:p w:rsidR="000C3380" w:rsidRPr="000C3380" w:rsidRDefault="000C3380" w:rsidP="0059549E">
            <w:pPr>
              <w:spacing w:line="360" w:lineRule="auto"/>
              <w:jc w:val="both"/>
            </w:pPr>
            <w:r w:rsidRPr="000C3380">
              <w:t>Текстовые задачи</w:t>
            </w:r>
          </w:p>
          <w:p w:rsidR="000C3380" w:rsidRPr="000C3380" w:rsidRDefault="0046378D" w:rsidP="0059549E">
            <w:pPr>
              <w:spacing w:line="360" w:lineRule="auto"/>
              <w:jc w:val="both"/>
              <w:rPr>
                <w:color w:val="000000"/>
                <w:w w:val="97"/>
                <w:lang w:eastAsia="en-US"/>
              </w:rPr>
            </w:pPr>
            <w:r>
              <w:rPr>
                <w:color w:val="000000"/>
                <w:w w:val="97"/>
                <w:lang w:eastAsia="en-US"/>
              </w:rPr>
              <w:t xml:space="preserve">Пространственные отношения и </w:t>
            </w:r>
            <w:bookmarkStart w:id="0" w:name="_GoBack"/>
            <w:bookmarkEnd w:id="0"/>
            <w:r w:rsidR="000C3380" w:rsidRPr="000C3380">
              <w:rPr>
                <w:color w:val="000000"/>
                <w:w w:val="97"/>
                <w:lang w:eastAsia="en-US"/>
              </w:rPr>
              <w:t>геометрические фигуры</w:t>
            </w:r>
          </w:p>
          <w:p w:rsidR="000C3380" w:rsidRPr="000C3380" w:rsidRDefault="000C3380" w:rsidP="0059549E">
            <w:pPr>
              <w:spacing w:line="360" w:lineRule="auto"/>
              <w:jc w:val="both"/>
            </w:pPr>
            <w:r w:rsidRPr="000C3380">
              <w:rPr>
                <w:color w:val="000000"/>
                <w:w w:val="97"/>
                <w:lang w:eastAsia="en-US"/>
              </w:rPr>
              <w:t>Математическая информация</w:t>
            </w:r>
          </w:p>
        </w:tc>
      </w:tr>
      <w:tr w:rsidR="005875EB" w:rsidRPr="000C3380">
        <w:tc>
          <w:tcPr>
            <w:tcW w:w="2628" w:type="dxa"/>
          </w:tcPr>
          <w:p w:rsidR="005875EB" w:rsidRPr="000C3380" w:rsidRDefault="005875EB" w:rsidP="0059549E">
            <w:pPr>
              <w:spacing w:line="360" w:lineRule="auto"/>
            </w:pPr>
            <w:r w:rsidRPr="000C3380">
              <w:t>Периодичность и формы контроля.</w:t>
            </w:r>
          </w:p>
        </w:tc>
        <w:tc>
          <w:tcPr>
            <w:tcW w:w="6943" w:type="dxa"/>
          </w:tcPr>
          <w:p w:rsidR="00551D40" w:rsidRPr="000C3380" w:rsidRDefault="000C3380" w:rsidP="000C3380">
            <w:pPr>
              <w:spacing w:line="360" w:lineRule="auto"/>
            </w:pPr>
            <w:r w:rsidRPr="000C3380">
              <w:t xml:space="preserve">Промежуточная аттестация в 1 классе в форме комплексной интегрированной работы  с использованием </w:t>
            </w:r>
            <w:proofErr w:type="spellStart"/>
            <w:r w:rsidRPr="000C3380">
              <w:t>безотметочной</w:t>
            </w:r>
            <w:proofErr w:type="spellEnd"/>
            <w:r w:rsidRPr="000C3380">
              <w:t>,  уровневой шкалы оценивания.</w:t>
            </w:r>
          </w:p>
        </w:tc>
      </w:tr>
    </w:tbl>
    <w:p w:rsidR="00A72CF8" w:rsidRPr="000C3380" w:rsidRDefault="00A72CF8" w:rsidP="0059549E">
      <w:pPr>
        <w:spacing w:line="360" w:lineRule="auto"/>
      </w:pPr>
    </w:p>
    <w:sectPr w:rsidR="00A72CF8" w:rsidRPr="000C3380" w:rsidSect="00D13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75EB"/>
    <w:rsid w:val="000C3380"/>
    <w:rsid w:val="00163DD7"/>
    <w:rsid w:val="00350765"/>
    <w:rsid w:val="003E038E"/>
    <w:rsid w:val="00437429"/>
    <w:rsid w:val="0046378D"/>
    <w:rsid w:val="004D11A2"/>
    <w:rsid w:val="00551D40"/>
    <w:rsid w:val="0057671C"/>
    <w:rsid w:val="005875EB"/>
    <w:rsid w:val="0059549E"/>
    <w:rsid w:val="00595C92"/>
    <w:rsid w:val="00747C4F"/>
    <w:rsid w:val="007A1EDC"/>
    <w:rsid w:val="00A72CF8"/>
    <w:rsid w:val="00B34FFD"/>
    <w:rsid w:val="00BC38F8"/>
    <w:rsid w:val="00D137B4"/>
    <w:rsid w:val="00D75729"/>
    <w:rsid w:val="00D942BF"/>
    <w:rsid w:val="00E008CE"/>
    <w:rsid w:val="00E25809"/>
    <w:rsid w:val="00E7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FDAD2"/>
  <w15:docId w15:val="{4E25ADF2-40B9-4B04-BA71-438623EF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5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549E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LPM7uCe/x3rsfsFPVMsLyGODn8mLC9nuD6Xo66i0x9Q=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P9efyOmS7w3xmUjUzD5EjR30vjNLg5PrMU2p4EH0S68=</DigestValue>
    </Reference>
  </SignedInfo>
  <SignatureValue>DQ1FT1FSLNLfR57iUn/2VqhczgTSFYNznDOZgzZqII5FWadkuiBacLw3cj0oWH9n
gOnaTX89z60Jt0zHOUxckg==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nt8en+BlXSn5eTGhYvCWWGXI1lU=</DigestValue>
      </Reference>
      <Reference URI="/word/fontTable.xml?ContentType=application/vnd.openxmlformats-officedocument.wordprocessingml.fontTable+xml">
        <DigestMethod Algorithm="http://www.w3.org/2000/09/xmldsig#sha1"/>
        <DigestValue>Yr0KfXAC/WZILMvTSH5rohxg0a0=</DigestValue>
      </Reference>
      <Reference URI="/word/settings.xml?ContentType=application/vnd.openxmlformats-officedocument.wordprocessingml.settings+xml">
        <DigestMethod Algorithm="http://www.w3.org/2000/09/xmldsig#sha1"/>
        <DigestValue>UxdqsxikJ3wI7dtpgd7J0rMkJDE=</DigestValue>
      </Reference>
      <Reference URI="/word/styles.xml?ContentType=application/vnd.openxmlformats-officedocument.wordprocessingml.styles+xml">
        <DigestMethod Algorithm="http://www.w3.org/2000/09/xmldsig#sha1"/>
        <DigestValue>fJ+/pVUGE8+tLF3oonTaLIByedQ=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Vw86mOg23OHCB1ODpcFuZwDj+44=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2022-09-05T09:38:03Z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2022-09-05T09:38:03Z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Учитель</cp:lastModifiedBy>
  <cp:revision>3</cp:revision>
  <dcterms:created xsi:type="dcterms:W3CDTF">2022-06-21T10:06:00Z</dcterms:created>
  <dcterms:modified xsi:type="dcterms:W3CDTF">2022-06-27T08:07:00Z</dcterms:modified>
</cp:coreProperties>
</file>