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43" w:rsidRPr="0091302A" w:rsidRDefault="004A2943" w:rsidP="004A29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4A2943" w:rsidRPr="0091302A" w:rsidRDefault="004A2943" w:rsidP="004A2943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 xml:space="preserve">приказом  ЧОУ «Православная </w:t>
      </w:r>
    </w:p>
    <w:p w:rsidR="004A2943" w:rsidRPr="0091302A" w:rsidRDefault="004A2943" w:rsidP="004A2943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классическая гимназия  «София»</w:t>
      </w:r>
    </w:p>
    <w:p w:rsidR="004A2943" w:rsidRPr="0091302A" w:rsidRDefault="005D4155" w:rsidP="004A2943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30.08.2022</w:t>
      </w:r>
      <w:r w:rsidR="004A2943" w:rsidRPr="0091302A">
        <w:rPr>
          <w:rFonts w:ascii="Times New Roman" w:eastAsia="Calibri" w:hAnsi="Times New Roman" w:cs="Times New Roman"/>
          <w:sz w:val="24"/>
          <w:szCs w:val="24"/>
        </w:rPr>
        <w:t xml:space="preserve"> г. №_____ </w:t>
      </w: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4A2943" w:rsidRPr="0091302A" w:rsidRDefault="004A2943" w:rsidP="004A29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по литературному  чтению</w:t>
      </w:r>
      <w:r w:rsidR="004B73CD">
        <w:rPr>
          <w:rFonts w:ascii="Times New Roman" w:hAnsi="Times New Roman" w:cs="Times New Roman"/>
          <w:sz w:val="24"/>
          <w:szCs w:val="24"/>
        </w:rPr>
        <w:t xml:space="preserve"> на родном (русском) языке для 3</w:t>
      </w:r>
      <w:r w:rsidRPr="0091302A">
        <w:rPr>
          <w:rFonts w:ascii="Times New Roman" w:hAnsi="Times New Roman" w:cs="Times New Roman"/>
          <w:sz w:val="24"/>
          <w:szCs w:val="24"/>
        </w:rPr>
        <w:t>-4  класса</w:t>
      </w: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4A2943" w:rsidRPr="0091302A" w:rsidRDefault="004A2943" w:rsidP="004A294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     учитель: Тукан Тамара Александровна</w:t>
      </w:r>
    </w:p>
    <w:p w:rsidR="004A2943" w:rsidRPr="0091302A" w:rsidRDefault="004A2943" w:rsidP="004A294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4A2943" w:rsidRPr="0091302A" w:rsidRDefault="004A2943" w:rsidP="004A294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учитель: Басова Екатерина Анатольевна</w:t>
      </w:r>
    </w:p>
    <w:p w:rsidR="004A2943" w:rsidRPr="0091302A" w:rsidRDefault="004A2943" w:rsidP="004A294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943" w:rsidRDefault="004A2943" w:rsidP="00D5508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г. Клин</w:t>
      </w:r>
    </w:p>
    <w:p w:rsidR="008438A7" w:rsidRDefault="008438A7" w:rsidP="00B22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8A7" w:rsidRDefault="008438A7" w:rsidP="00B22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8A7" w:rsidRDefault="008438A7" w:rsidP="00B22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8A7" w:rsidRPr="0091302A" w:rsidRDefault="008438A7" w:rsidP="00B2229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2104" w:rsidRPr="008F2104" w:rsidRDefault="004A2943" w:rsidP="008F21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Рабочая программа по предмету «Литературное чтение на родном (русском) языке» 1 - 4 класс составлена на основе </w:t>
      </w:r>
      <w:r w:rsidR="00D5508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130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сновной образовательной программы начального общего образования</w:t>
      </w:r>
      <w:r w:rsidR="00574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087">
        <w:rPr>
          <w:rFonts w:ascii="Times New Roman" w:hAnsi="Times New Roman" w:cs="Times New Roman"/>
          <w:color w:val="000000" w:themeColor="text1"/>
          <w:sz w:val="24"/>
          <w:szCs w:val="24"/>
        </w:rPr>
        <w:t>ЧОУ «Православна</w:t>
      </w:r>
      <w:r w:rsidR="00072A0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F2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классическая гимназия «София»,</w:t>
      </w:r>
      <w:r w:rsidR="008F2104" w:rsidRPr="008F2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«Литературное чтение на родном языке» с учетом требований ФГОС НОО на основе авторской программы Кутейниковой Н.Е., Синевой О.Н.</w:t>
      </w:r>
    </w:p>
    <w:p w:rsidR="00072A06" w:rsidRPr="00072A06" w:rsidRDefault="008F2104" w:rsidP="008F21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2104">
        <w:rPr>
          <w:rFonts w:ascii="Times New Roman" w:eastAsia="Calibri" w:hAnsi="Times New Roman" w:cs="Times New Roman"/>
          <w:sz w:val="28"/>
          <w:szCs w:val="28"/>
          <w:lang w:eastAsia="en-US"/>
        </w:rPr>
        <w:t>2021 г. Русское слово</w:t>
      </w:r>
    </w:p>
    <w:p w:rsidR="004A2943" w:rsidRPr="0091302A" w:rsidRDefault="00072A06" w:rsidP="00072A06">
      <w:pPr>
        <w:jc w:val="both"/>
        <w:rPr>
          <w:rFonts w:ascii="Times New Roman" w:hAnsi="Times New Roman" w:cs="Times New Roman"/>
          <w:sz w:val="24"/>
          <w:szCs w:val="24"/>
        </w:rPr>
      </w:pPr>
      <w:r w:rsidRPr="00072A06">
        <w:rPr>
          <w:rFonts w:ascii="Times New Roman" w:eastAsia="Calibri" w:hAnsi="Times New Roman" w:cs="Times New Roman"/>
          <w:sz w:val="28"/>
          <w:szCs w:val="28"/>
          <w:lang w:eastAsia="en-US"/>
        </w:rPr>
        <w:t>2019 г. Просвещение</w:t>
      </w:r>
      <w:r w:rsidR="00D55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943" w:rsidRPr="0091302A">
        <w:rPr>
          <w:rFonts w:ascii="Times New Roman" w:hAnsi="Times New Roman" w:cs="Times New Roman"/>
          <w:sz w:val="24"/>
          <w:szCs w:val="24"/>
        </w:rPr>
        <w:t>В соответствии с рабочей программой воспитания  ООО ЧОУ  «Православная классическая гимназия «София»</w:t>
      </w:r>
    </w:p>
    <w:p w:rsidR="004A2943" w:rsidRPr="0091302A" w:rsidRDefault="004A2943" w:rsidP="004A294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авторских учебников  </w:t>
      </w:r>
    </w:p>
    <w:p w:rsidR="004A2943" w:rsidRPr="0091302A" w:rsidRDefault="004A2943" w:rsidP="004A294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Учебник «Азбука» в 2 частях, авторы В.Г.Горецкий, В.А.Кирюшкин, Л.А.Виноградская, М.В.Бойкина, издательство «Просвещение» 2021 г.;</w:t>
      </w:r>
    </w:p>
    <w:p w:rsidR="004A2943" w:rsidRPr="0091302A" w:rsidRDefault="004A2943" w:rsidP="004A294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Учебник Литературное чтение на родном (русском)  языке. В 2-х частях. 2 класс.  Авторы: Кутейникова Н.Е., Синева О.В., «Русское слово», 2021г.</w:t>
      </w:r>
    </w:p>
    <w:p w:rsidR="004A2943" w:rsidRPr="0091302A" w:rsidRDefault="004A2943" w:rsidP="004A294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Учебник Литературное чтение на родном (русском)  языке. В 2-х частях. 3 класс.  Авторы: Кутейникова Н.Е., Синева О.В., «Русское слово», 2021г.</w:t>
      </w:r>
    </w:p>
    <w:p w:rsidR="004A2943" w:rsidRPr="0091302A" w:rsidRDefault="004A2943" w:rsidP="004A294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Учебник Литературное чтение на родном (русском)  языке. В 2-х частях. 4 класс.  Авторы: Кутейникова Н.Е., Синева О.В., «Русское слово», 2021г.</w:t>
      </w:r>
    </w:p>
    <w:p w:rsidR="004A2943" w:rsidRPr="0091302A" w:rsidRDefault="004A2943" w:rsidP="004A29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2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B73CD">
        <w:rPr>
          <w:rFonts w:ascii="Times New Roman" w:hAnsi="Times New Roman" w:cs="Times New Roman"/>
          <w:color w:val="000000"/>
          <w:sz w:val="24"/>
          <w:szCs w:val="24"/>
        </w:rPr>
        <w:t>огласно  учебному плану  на 2022-2023</w:t>
      </w:r>
      <w:bookmarkStart w:id="0" w:name="_GoBack"/>
      <w:bookmarkEnd w:id="0"/>
      <w:r w:rsidRPr="0091302A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   на обучение  литературному чтению на родном языке</w:t>
      </w:r>
    </w:p>
    <w:p w:rsidR="004A2943" w:rsidRPr="0091302A" w:rsidRDefault="004A2943" w:rsidP="004A29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2A">
        <w:rPr>
          <w:rFonts w:ascii="Times New Roman" w:hAnsi="Times New Roman" w:cs="Times New Roman"/>
          <w:color w:val="000000"/>
          <w:sz w:val="24"/>
          <w:szCs w:val="24"/>
        </w:rPr>
        <w:t>в 1 классе отводится  17 часов в год (</w:t>
      </w:r>
      <w:r w:rsidRPr="0091302A">
        <w:rPr>
          <w:rFonts w:ascii="Times New Roman" w:hAnsi="Times New Roman" w:cs="Times New Roman"/>
          <w:sz w:val="24"/>
          <w:szCs w:val="24"/>
        </w:rPr>
        <w:t>0,5 часа в неделю</w:t>
      </w:r>
      <w:r w:rsidRPr="0091302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Pr="0091302A"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</w:t>
      </w:r>
    </w:p>
    <w:p w:rsidR="004A2943" w:rsidRPr="0091302A" w:rsidRDefault="004A2943" w:rsidP="004A29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2A">
        <w:rPr>
          <w:rFonts w:ascii="Times New Roman" w:hAnsi="Times New Roman" w:cs="Times New Roman"/>
          <w:color w:val="000000"/>
          <w:sz w:val="24"/>
          <w:szCs w:val="24"/>
        </w:rPr>
        <w:t>во 2 классе отводится  17 часов в год (</w:t>
      </w:r>
      <w:r w:rsidRPr="0091302A">
        <w:rPr>
          <w:rFonts w:ascii="Times New Roman" w:hAnsi="Times New Roman" w:cs="Times New Roman"/>
          <w:sz w:val="24"/>
          <w:szCs w:val="24"/>
        </w:rPr>
        <w:t>0,5 часа в неделю</w:t>
      </w:r>
      <w:r w:rsidRPr="0091302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Pr="0091302A"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</w:t>
      </w:r>
    </w:p>
    <w:p w:rsidR="004A2943" w:rsidRPr="0091302A" w:rsidRDefault="004A2943" w:rsidP="004A29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2A">
        <w:rPr>
          <w:rFonts w:ascii="Times New Roman" w:hAnsi="Times New Roman" w:cs="Times New Roman"/>
          <w:color w:val="000000"/>
          <w:sz w:val="24"/>
          <w:szCs w:val="24"/>
        </w:rPr>
        <w:t>в 3 классе отводится  17 часов в год (</w:t>
      </w:r>
      <w:r w:rsidRPr="0091302A">
        <w:rPr>
          <w:rFonts w:ascii="Times New Roman" w:hAnsi="Times New Roman" w:cs="Times New Roman"/>
          <w:sz w:val="24"/>
          <w:szCs w:val="24"/>
        </w:rPr>
        <w:t>0,5 часа в неделю</w:t>
      </w:r>
      <w:r w:rsidRPr="0091302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Pr="0091302A"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</w:t>
      </w:r>
      <w:r w:rsidRPr="0091302A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4A2943" w:rsidRDefault="004A2943" w:rsidP="004A2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color w:val="000000"/>
          <w:sz w:val="24"/>
          <w:szCs w:val="24"/>
        </w:rPr>
        <w:t> в 4 классе отводится  17 час</w:t>
      </w:r>
      <w:bookmarkStart w:id="1" w:name="mailruanchor_mailruanchor__GoBack"/>
      <w:bookmarkEnd w:id="1"/>
      <w:r w:rsidRPr="0091302A">
        <w:rPr>
          <w:rFonts w:ascii="Times New Roman" w:hAnsi="Times New Roman" w:cs="Times New Roman"/>
          <w:color w:val="000000"/>
          <w:sz w:val="24"/>
          <w:szCs w:val="24"/>
        </w:rPr>
        <w:t>ов в год (</w:t>
      </w:r>
      <w:r w:rsidRPr="0091302A">
        <w:rPr>
          <w:rFonts w:ascii="Times New Roman" w:hAnsi="Times New Roman" w:cs="Times New Roman"/>
          <w:sz w:val="24"/>
          <w:szCs w:val="24"/>
        </w:rPr>
        <w:t>0,5 часа в неделю</w:t>
      </w:r>
      <w:r w:rsidRPr="0091302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Pr="0091302A"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неделе.</w:t>
      </w:r>
    </w:p>
    <w:p w:rsidR="008438A7" w:rsidRPr="0091302A" w:rsidRDefault="008438A7" w:rsidP="004A2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943" w:rsidRDefault="005D4155" w:rsidP="008438A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Данная программа для 3-4 классов на 2022-2023 учебный год  с календарно- тематическим планированием.</w:t>
      </w:r>
    </w:p>
    <w:p w:rsidR="008438A7" w:rsidRDefault="008438A7" w:rsidP="008438A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38A7" w:rsidRPr="008438A7" w:rsidRDefault="008438A7" w:rsidP="008438A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2943" w:rsidRPr="0091302A" w:rsidRDefault="004A2943" w:rsidP="004A29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4A2943" w:rsidRPr="0091302A" w:rsidRDefault="004A2943" w:rsidP="004A2943">
      <w:p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Личностные результаты</w:t>
      </w:r>
      <w:r w:rsidRPr="0091302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творчеству других обучающихся;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учителям, товарищам по классу;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историческому прошлому России, её культуре и традициям;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ценить культурное наследие России;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семье, всем её членам, традициям и укладу русской семьи;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ценить труд и отношение к нему наших предков;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труду своих близких;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проявлять внимание к ключевым понятиям русской культуры, выделенным на основе анализа текста, и соотносить с собственной </w:t>
      </w: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жизнью;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умение говорить о своей самоидентичности.</w:t>
      </w:r>
    </w:p>
    <w:p w:rsidR="004A2943" w:rsidRPr="0091302A" w:rsidRDefault="004A2943" w:rsidP="004A29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4A2943" w:rsidRPr="0091302A" w:rsidRDefault="004A2943" w:rsidP="004A2943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302A">
        <w:rPr>
          <w:rFonts w:ascii="Times New Roman" w:hAnsi="Times New Roman" w:cs="Times New Roman"/>
          <w:color w:val="000000" w:themeColor="text1"/>
        </w:rPr>
        <w:t>готовность и способность вести диалог со сверстниками, другими людьми и достигать в нем взаимопонимания;</w:t>
      </w:r>
    </w:p>
    <w:p w:rsidR="004A2943" w:rsidRPr="0091302A" w:rsidRDefault="004A2943" w:rsidP="004A2943">
      <w:pPr>
        <w:pStyle w:val="ParagraphSty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302A">
        <w:rPr>
          <w:rFonts w:ascii="Times New Roman" w:hAnsi="Times New Roman" w:cs="Times New Roman"/>
          <w:color w:val="000000" w:themeColor="text1"/>
        </w:rPr>
        <w:t>ответственное отношение к учению, понимание значения нравственно-волевого усилия в выполнении учебных, учебно-трудовых и общественных обязанностей.</w:t>
      </w:r>
    </w:p>
    <w:p w:rsidR="004A2943" w:rsidRPr="0091302A" w:rsidRDefault="004A2943" w:rsidP="004A294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A2943" w:rsidRPr="0091302A" w:rsidRDefault="004A2943" w:rsidP="004A2943">
      <w:pPr>
        <w:pStyle w:val="ParagraphStyle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b/>
          <w:bCs/>
          <w:i/>
          <w:color w:val="000000" w:themeColor="text1"/>
        </w:rPr>
        <w:t>У выпускника будут сформированы:</w:t>
      </w:r>
    </w:p>
    <w:p w:rsidR="004A2943" w:rsidRPr="0091302A" w:rsidRDefault="004A2943" w:rsidP="004A2943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color w:val="000000" w:themeColor="text1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A2943" w:rsidRPr="0091302A" w:rsidRDefault="004A2943" w:rsidP="004A2943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color w:val="000000" w:themeColor="text1"/>
        </w:rPr>
        <w:t>способность к оценке своей учебной деятельности;</w:t>
      </w:r>
    </w:p>
    <w:p w:rsidR="004A2943" w:rsidRPr="0091302A" w:rsidRDefault="004A2943" w:rsidP="004A2943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color w:val="000000" w:themeColor="text1"/>
        </w:rPr>
        <w:t>знание основных моральных норм и ориентация на их выполнение;</w:t>
      </w:r>
    </w:p>
    <w:p w:rsidR="004A2943" w:rsidRPr="0091302A" w:rsidRDefault="004A2943" w:rsidP="004A2943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color w:val="000000" w:themeColor="text1"/>
        </w:rPr>
        <w:t>установка на безопасный, здоровый образ жизни;</w:t>
      </w:r>
    </w:p>
    <w:p w:rsidR="004A2943" w:rsidRPr="0091302A" w:rsidRDefault="004A2943" w:rsidP="004A2943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color w:val="000000" w:themeColor="text1"/>
        </w:rPr>
        <w:t>бережное отношение к материальным и духовным ценностям;</w:t>
      </w:r>
    </w:p>
    <w:p w:rsidR="004A2943" w:rsidRPr="0091302A" w:rsidRDefault="004A2943" w:rsidP="004A2943">
      <w:pPr>
        <w:pStyle w:val="ParagraphStyle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b/>
          <w:bCs/>
          <w:i/>
          <w:color w:val="000000" w:themeColor="text1"/>
        </w:rPr>
        <w:t>Выпускник получит возможность для формирования:</w:t>
      </w:r>
    </w:p>
    <w:p w:rsidR="004A2943" w:rsidRPr="0091302A" w:rsidRDefault="004A2943" w:rsidP="004A2943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iCs/>
          <w:color w:val="000000" w:themeColor="text1"/>
        </w:rPr>
        <w:t>выраженной устойчивой учебно-</w:t>
      </w:r>
      <w:r w:rsidRPr="0091302A">
        <w:rPr>
          <w:rFonts w:ascii="Times New Roman" w:hAnsi="Times New Roman" w:cs="Times New Roman"/>
          <w:i/>
          <w:iCs/>
          <w:color w:val="000000" w:themeColor="text1"/>
        </w:rPr>
        <w:softHyphen/>
        <w:t>познавательной мотивации учения;</w:t>
      </w:r>
    </w:p>
    <w:p w:rsidR="004A2943" w:rsidRPr="0091302A" w:rsidRDefault="004A2943" w:rsidP="004A2943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iCs/>
          <w:color w:val="000000" w:themeColor="text1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A2943" w:rsidRPr="0091302A" w:rsidRDefault="004A2943" w:rsidP="004A2943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iCs/>
          <w:color w:val="000000" w:themeColor="text1"/>
        </w:rPr>
        <w:t>установки на безопасный, здоровый образ жизни и реализации её в реальном поведении и поступках;</w:t>
      </w:r>
    </w:p>
    <w:p w:rsidR="004A2943" w:rsidRPr="0091302A" w:rsidRDefault="004A2943" w:rsidP="004A2943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iCs/>
          <w:color w:val="000000" w:themeColor="text1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4A2943" w:rsidRPr="0091302A" w:rsidRDefault="004A2943" w:rsidP="004A2943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1302A">
        <w:rPr>
          <w:rFonts w:ascii="Times New Roman" w:hAnsi="Times New Roman" w:cs="Times New Roman"/>
          <w:i/>
          <w:iCs/>
          <w:color w:val="000000" w:themeColor="text1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A2943" w:rsidRPr="0091302A" w:rsidRDefault="004A2943" w:rsidP="004A29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4A2943" w:rsidRPr="0091302A" w:rsidRDefault="004A2943" w:rsidP="004A29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302A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91302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планировать собственные действия и соотносить их с поставленной целью;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 учебные действия в устной и письменной форме;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самостоятельно оцени</w:t>
      </w:r>
      <w:r w:rsidRPr="0091302A">
        <w:rPr>
          <w:rFonts w:ascii="Times New Roman" w:hAnsi="Times New Roman" w:cs="Times New Roman"/>
          <w:sz w:val="24"/>
          <w:szCs w:val="24"/>
        </w:rPr>
        <w:t>вать правильность выполнения</w:t>
      </w:r>
      <w:r w:rsidRPr="0091302A">
        <w:rPr>
          <w:rFonts w:ascii="Times New Roman" w:eastAsia="Calibri" w:hAnsi="Times New Roman" w:cs="Times New Roman"/>
          <w:sz w:val="24"/>
          <w:szCs w:val="24"/>
        </w:rPr>
        <w:t xml:space="preserve"> действия как по ходу их выполнения, так и в результат проведенной работы;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планировать собственную читательскую деятельность.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формулировать вывод по содержанию урока на различных его этапах;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формулировать выводы после коллективного обсуждения прочитанного текста</w:t>
      </w:r>
    </w:p>
    <w:p w:rsidR="004A2943" w:rsidRPr="0091302A" w:rsidRDefault="004A2943" w:rsidP="004A29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осознавать необходимость анализа прочитанного и освоения механизмов анализа</w:t>
      </w:r>
    </w:p>
    <w:p w:rsidR="004A2943" w:rsidRPr="0091302A" w:rsidRDefault="004A2943" w:rsidP="004A2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4A2943" w:rsidP="004A294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0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Познавательные УУД: </w:t>
      </w:r>
    </w:p>
    <w:p w:rsidR="004A2943" w:rsidRPr="0091302A" w:rsidRDefault="004A2943" w:rsidP="004A2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участвовать в коллективных исследовательских проектах и творческих работах; </w:t>
      </w:r>
    </w:p>
    <w:p w:rsidR="004A2943" w:rsidRPr="0091302A" w:rsidRDefault="004A2943" w:rsidP="004A2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работать в малых группах над выполнением творческого проекта;</w:t>
      </w:r>
    </w:p>
    <w:p w:rsidR="004A2943" w:rsidRPr="0091302A" w:rsidRDefault="004A2943" w:rsidP="004A2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участвовать в конкурсе чтецов; </w:t>
      </w:r>
    </w:p>
    <w:p w:rsidR="004A2943" w:rsidRPr="0091302A" w:rsidRDefault="004A2943" w:rsidP="004A2943">
      <w:pPr>
        <w:pStyle w:val="a3"/>
        <w:numPr>
          <w:ilvl w:val="0"/>
          <w:numId w:val="7"/>
        </w:numPr>
        <w:spacing w:line="276" w:lineRule="auto"/>
        <w:ind w:right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4A2943" w:rsidRPr="0091302A" w:rsidRDefault="004A2943" w:rsidP="004A2943">
      <w:pPr>
        <w:pStyle w:val="a3"/>
        <w:numPr>
          <w:ilvl w:val="0"/>
          <w:numId w:val="7"/>
        </w:numPr>
        <w:spacing w:line="276" w:lineRule="auto"/>
        <w:ind w:right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:rsidR="004A2943" w:rsidRPr="0091302A" w:rsidRDefault="004A2943" w:rsidP="004A2943">
      <w:pPr>
        <w:pStyle w:val="a3"/>
        <w:numPr>
          <w:ilvl w:val="0"/>
          <w:numId w:val="7"/>
        </w:numPr>
        <w:spacing w:line="276" w:lineRule="auto"/>
        <w:ind w:right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4A2943" w:rsidRPr="0091302A" w:rsidRDefault="004A2943" w:rsidP="004A2943">
      <w:pPr>
        <w:pStyle w:val="a3"/>
        <w:numPr>
          <w:ilvl w:val="0"/>
          <w:numId w:val="7"/>
        </w:numPr>
        <w:spacing w:line="276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между словами, чувствами, побуждениями и поступками героев произведений;</w:t>
      </w:r>
    </w:p>
    <w:p w:rsidR="004A2943" w:rsidRPr="0091302A" w:rsidRDefault="004A2943" w:rsidP="004A294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130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Коммуникативные УУД: </w:t>
      </w:r>
    </w:p>
    <w:p w:rsidR="004A2943" w:rsidRPr="0091302A" w:rsidRDefault="004A2943" w:rsidP="004A29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слушать учителя, товарищей по классу; аудио- и видеоматериалы; </w:t>
      </w:r>
    </w:p>
    <w:p w:rsidR="004A2943" w:rsidRPr="0091302A" w:rsidRDefault="004A2943" w:rsidP="004A29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выстраивать взаимоотношения с одноклассниками во время подготовки и исполнения литературных действ (от чтения по ролям до инсценировок; викторина, отгадывание ребуса, конкурс); </w:t>
      </w:r>
    </w:p>
    <w:p w:rsidR="004A2943" w:rsidRPr="0091302A" w:rsidRDefault="004A2943" w:rsidP="004A29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правильно реагировать на возникающие дискомфортные, в том числе и конфликтные, ситуации; </w:t>
      </w:r>
    </w:p>
    <w:p w:rsidR="004A2943" w:rsidRPr="0091302A" w:rsidRDefault="004A2943" w:rsidP="004A29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умение участвовать в обсуждении творческих работ;</w:t>
      </w:r>
    </w:p>
    <w:p w:rsidR="004A2943" w:rsidRPr="0091302A" w:rsidRDefault="004A2943" w:rsidP="004A29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умение взаимодействовать в малых группах при выполнении проектно-исследовательской работы</w:t>
      </w:r>
    </w:p>
    <w:p w:rsidR="004A2943" w:rsidRPr="0091302A" w:rsidRDefault="004A2943" w:rsidP="004A2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A2943" w:rsidRPr="0091302A" w:rsidRDefault="004A2943" w:rsidP="004A2943">
      <w:pPr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предметных результатов, включающих:</w:t>
      </w:r>
    </w:p>
    <w:p w:rsidR="004A2943" w:rsidRPr="0091302A" w:rsidRDefault="004A2943" w:rsidP="004A2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 xml:space="preserve">1.В области чтения: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осознание значимости чтения для получения информации о мире, своего развития, учебной деятельности;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правильное, осознанное, беглое плавное чтение;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выразительное чтение прозаического текста (сказки, рассказа, притчи) с сопровождением выразительными жестами;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выразительное чтение стихотворного и прозаического текстов с предтекстовой целевой установкой, участие в беседе по прочитанному;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lastRenderedPageBreak/>
        <w:t xml:space="preserve">заучивание стихотворения наизусть и его воспроизведение (выразительное чтение) с учётом адресата и целевой установки. </w:t>
      </w:r>
    </w:p>
    <w:p w:rsidR="004A2943" w:rsidRPr="0091302A" w:rsidRDefault="004A2943" w:rsidP="004A2943">
      <w:pPr>
        <w:pStyle w:val="a5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2.В работе с книгой: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ориентироваться в новой учебной книге;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использование прикнижного словаря;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считывание и соотнесение информации, расположенной в различных зонах пространства листа и учебника;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работать с незнакомой книгой — сопоставление оформления книги с её содержанием, заявленным автором, и названием;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выбирать книгу для самостоятельного чтения;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подбирать книги по теме для урока внеклассного чтения;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самостоятельно находить в фондах школьной, районной или городской библиотеки и Интернете выбранные для самостоятельного чтения книги;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самостоятельно находить в фондах школьной библиотеки нужный материал для выполнения творческих заданий;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подбирать материал для литературной композиции и презентации;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работать со словарями различных типов;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проявление внимания к ключевым понятиям русской культуры, уже выделенным в учебнике на основе анализа текста;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понимание значимости терминов в процессе обучения, необходимых для фиксации специального знания, обобщённых сведений (герой, повесть, былина, эпитет, метафора, антитеза и др.);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понимание значения изученных ранее терминов на основе сопоставления со сведениями, имеющимися в речевом опыте обучающегося (вид/разновидность произведения; портрет, характер человека/героя и др.). </w:t>
      </w:r>
    </w:p>
    <w:p w:rsidR="004A2943" w:rsidRPr="0091302A" w:rsidRDefault="004A2943" w:rsidP="004A2943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3 При освоении содержания текста:</w:t>
      </w:r>
    </w:p>
    <w:p w:rsidR="004A2943" w:rsidRPr="0091302A" w:rsidRDefault="004A2943" w:rsidP="004A2943">
      <w:pPr>
        <w:pStyle w:val="a5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i/>
          <w:sz w:val="24"/>
          <w:szCs w:val="24"/>
          <w:u w:val="single"/>
        </w:rPr>
        <w:t>Работа со словом</w:t>
      </w:r>
      <w:r w:rsidRPr="0091302A">
        <w:rPr>
          <w:rFonts w:ascii="Times New Roman" w:hAnsi="Times New Roman" w:cs="Times New Roman"/>
          <w:b/>
          <w:sz w:val="24"/>
          <w:szCs w:val="24"/>
        </w:rPr>
        <w:t>: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выявлять и объяснять значения многозначных слов, употреблять их в соответствии с контекстом высказывания;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находить синонимы и антонимы в тексте художественного произведения;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подбирать синонимы и антонимы к данным словам;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находить в тексте устаревшие слова и определять их лексическое значение, ориентируясь на внутреннюю форму слова (соотношение производной и производящей основ), на контекст и с помощью толкового словаря;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подбирать синонимы к устаревшим словам;</w:t>
      </w:r>
    </w:p>
    <w:p w:rsidR="004A2943" w:rsidRPr="0091302A" w:rsidRDefault="004A2943" w:rsidP="004A2943">
      <w:pPr>
        <w:pStyle w:val="a5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02A">
        <w:rPr>
          <w:rFonts w:ascii="Times New Roman" w:hAnsi="Times New Roman" w:cs="Times New Roman"/>
          <w:i/>
          <w:sz w:val="24"/>
          <w:szCs w:val="24"/>
          <w:u w:val="single"/>
        </w:rPr>
        <w:t>совершенствование языковой компетенции</w:t>
      </w:r>
      <w:r w:rsidRPr="0091302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подбирать ключевые (опорные) слова для рассуждения, ответа, характеристики героя;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определять смысл художественного образа по ассоциации;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находить в тексте изученные средства художественной выразительности и с опорой на особенности их употребления характеризовать произведение;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составлять устное высказывание на заданную тему;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составлять устный пересказ и рассказ по заданному и/или составленному плану;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lastRenderedPageBreak/>
        <w:t xml:space="preserve">умение применять различные формы пересказа (подробный, краткий, выборочный, от другого лица);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составлять устный и письменный рассказ на заданную тему;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составлять устный рассказ по личным впечатлениям в предложенном жанре;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рассказывать о самостоятельно прочитанном произведении;</w:t>
      </w:r>
    </w:p>
    <w:p w:rsidR="004A2943" w:rsidRPr="0091302A" w:rsidRDefault="004A2943" w:rsidP="004A2943">
      <w:pPr>
        <w:pStyle w:val="a5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02A">
        <w:rPr>
          <w:rFonts w:ascii="Times New Roman" w:hAnsi="Times New Roman" w:cs="Times New Roman"/>
          <w:i/>
          <w:sz w:val="24"/>
          <w:szCs w:val="24"/>
          <w:u w:val="single"/>
        </w:rPr>
        <w:t>анализ литературного произведения</w:t>
      </w:r>
      <w:r w:rsidRPr="0091302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принятие и осознание необходимости углублённого понимания художественного произведения русской литературы как пути к самоидентичности (кто я? Какой(-ая) я? В какое время живу? Каково моё место в семье, в группе, в классе, в школе, в городе, в стране, в мире природы, в культуре — в мире? Какие ценности в отношениях с людьми, с миром?);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применение различных способов чтения (ознакомительное, изучающее, поисковое, творческое);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вчитывание в художественный текст как эстетическое явление;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поиск информации в тексте (слов автора, слов персонажа, образных средств) с целью углублённого его понимания;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отвечать на послетекстовые вопросы, воспринимая их как путеводитель по содержанию с целью обобщения;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различать понятия темы и главной мысли текста; определять их и формулировать;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понимание прямого и переносного смысла народных изречений (пословиц, поговорок) и соотнесение их содержания с конкретной стороной жизни или явления;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соотнесение содержания пословицы с темой и содержанием урока;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работать с содержанием художественного произведения (проза или поэзия) и соотносить его с мудрыми изречениями;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понимание стихотворного текста, определение его темы;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выделение концевых созвучий стихотворных строк и определение рифмы, ритма и темпа;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подготовку к заучиванию стихотворения наизусть и его творческое исполнение;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сопоставлять два поэтических текста одного автора; двух авторов;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сопоставлять несколько тематически близких поэтических текстов;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соотносить название произведения с его темой и формулировать вывод;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находить в тексте (прозаическом и стихотворном) портрет персонажа, характеризовать его внешность и поступки;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создавать устный портрет персонажа (словесное рисование);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составление характеристики героя произведения на основе языковых единиц текста;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составление речевой характеристики (речевого портрета) героя произведения;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сопоставлять героев классического произведения с современными произведениями;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сравнивать персонажей разных художественных текстов;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находить в тексте пейзаж, характеризовать его и описывать своими словами;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соотносить настроение, заданное пейзажем, с настроением повествователя и персонажей произведения;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находить в тексте иносказания и объяснять их значение;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находить в тексте выражения, в которых заключена главная мысль произведения;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lastRenderedPageBreak/>
        <w:t xml:space="preserve">умение определять главную мысль фрагментов художественного текста;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делить художественный текст на завершённые смысловые фрагменты;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характеризовать отдельные эпизоды произведения;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проводить сравнительную характеристику двух эпических произведений;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характеризовать фрагмент текста с помощью первичных представлений о жизни, быте и верованиях народа;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формулировать выводы о произведениях исторической тематики;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выказывать личное отношение к историческим событиям прошлого;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составлять связный рассказ по личным впечатлениям от произведения;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рассказывать о самостоятельно прочитанном произведении;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определять общее и различное в двух прозаических текстах;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определять смысл художественного образа по ассоциации;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определять элементы композиции литературного произведения;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определять общее и различное в малых жанрах фольклора;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называть признаки народной и авторской сказки, рассказа, стихотворения;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определять жанр произведения: сказка (народная, авторская), рассказ, стихотворение;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сравнивать произведения одного жанра по тематике, композиции и изобразительным средствам;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характеризовать особенности поэтического текста и/или его фрагмента;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сравнивать произведения устного народного творчества между собой;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выполнять сопоставительную характеристику двух поэтических текстов;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сравнивать произведения устного народного творчества с произведениями художественной литературы;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сопоставлять две сказки с различными сюжетами;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сопоставлять разные по жанру произведения на одну тему;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сравнивать произведения одного жанра по тематике и изобразительным средствам;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вчитывание в художественный текст;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понимание художественного текста;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формулировать выводы о произведениях исторической тематики;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понимать значение понятия «отечественная война»;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подбирать ключевые фразы для формулирования итога урока; соотнесение различных форм информации — текстовой и наглядно-изобразительной: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характеризовать иллюстративный материал, сопоставляя его с содержанием произведения;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подбирать иллюстративный материал или творчески создавать в рамках своих компетенций;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соотносить сюжеты из произведений литературы и живописи с ситуациями из собственной жизни;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характеризовать картину по имеющимся в ней деталям;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умение сопоставлять произведения литературы и живописи; </w:t>
      </w:r>
    </w:p>
    <w:p w:rsidR="004A2943" w:rsidRPr="0091302A" w:rsidRDefault="004A2943" w:rsidP="004A2943">
      <w:pPr>
        <w:pStyle w:val="a5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умение сопоставлять литературное произведение, мультфильм, видеоролик и песню со сходным  сюжетом.</w:t>
      </w:r>
    </w:p>
    <w:p w:rsidR="004A2943" w:rsidRPr="0091302A" w:rsidRDefault="004A2943" w:rsidP="004A294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3" w:rsidRPr="0091302A" w:rsidRDefault="004A2943" w:rsidP="004A294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4A2943" w:rsidRPr="0091302A" w:rsidRDefault="004A2943" w:rsidP="004A294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A2943" w:rsidRPr="0091302A" w:rsidRDefault="004A2943" w:rsidP="004A2943">
      <w:pPr>
        <w:pStyle w:val="51"/>
        <w:spacing w:before="165" w:line="360" w:lineRule="auto"/>
        <w:ind w:left="720" w:right="315"/>
        <w:jc w:val="left"/>
        <w:rPr>
          <w:sz w:val="24"/>
          <w:szCs w:val="24"/>
          <w:lang w:val="ru-RU"/>
        </w:rPr>
      </w:pPr>
      <w:r w:rsidRPr="0091302A">
        <w:rPr>
          <w:color w:val="231F20"/>
          <w:spacing w:val="-1"/>
          <w:sz w:val="24"/>
          <w:szCs w:val="24"/>
          <w:lang w:val="ru-RU"/>
        </w:rPr>
        <w:t>1.Характер народа в его творчестве.</w:t>
      </w:r>
    </w:p>
    <w:p w:rsidR="004A2943" w:rsidRPr="0091302A" w:rsidRDefault="004A2943" w:rsidP="004A2943">
      <w:pPr>
        <w:pStyle w:val="a6"/>
        <w:spacing w:before="64" w:line="360" w:lineRule="auto"/>
        <w:ind w:left="720" w:right="118"/>
        <w:rPr>
          <w:rFonts w:ascii="Times New Roman" w:hAnsi="Times New Roman"/>
          <w:sz w:val="24"/>
          <w:szCs w:val="24"/>
        </w:rPr>
      </w:pP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 xml:space="preserve">  Малыежанрыфольклора—повторениеиобобщениеизученно</w:t>
      </w:r>
      <w:r w:rsidRPr="0091302A">
        <w:rPr>
          <w:rFonts w:ascii="Times New Roman" w:hAnsi="Times New Roman"/>
          <w:color w:val="231F20"/>
          <w:w w:val="105"/>
          <w:sz w:val="24"/>
          <w:szCs w:val="24"/>
        </w:rPr>
        <w:t>говдошкольномдетстве;работасословамивпрямомипереносном</w:t>
      </w: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 xml:space="preserve"> значении, с образными выражениями; работа над осознанием эстетическойценностималыхжанров.</w:t>
      </w:r>
    </w:p>
    <w:p w:rsidR="004A2943" w:rsidRPr="0091302A" w:rsidRDefault="004A2943" w:rsidP="004A2943">
      <w:pPr>
        <w:pStyle w:val="a6"/>
        <w:spacing w:before="1" w:line="360" w:lineRule="auto"/>
        <w:ind w:left="360" w:right="118"/>
        <w:rPr>
          <w:rFonts w:ascii="Times New Roman" w:hAnsi="Times New Roman"/>
          <w:sz w:val="24"/>
          <w:szCs w:val="24"/>
        </w:rPr>
      </w:pP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>Перенос знаний и умений от простого к сложному, от известного к неизвестному, выход на понимание фольклора как основырусскойкультуры,осознаниеотличийпроизведениймалыхжанровдруготдруга,знакомствосихособенностямиибытованиемурусского народа с древности до наших дней. Малые жанры: считалка,колядка,закличка,пословица.</w:t>
      </w:r>
    </w:p>
    <w:p w:rsidR="004A2943" w:rsidRPr="0091302A" w:rsidRDefault="004A2943" w:rsidP="004A2943">
      <w:pPr>
        <w:spacing w:before="1" w:line="360" w:lineRule="auto"/>
        <w:ind w:left="360" w:right="118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1302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 персонажа, рождённый в народе, и его воплощение в худо-жественномпроизведении(Р.Балакшин«Добрыйдедушка»).</w:t>
      </w:r>
    </w:p>
    <w:p w:rsidR="004A2943" w:rsidRPr="0091302A" w:rsidRDefault="004A2943" w:rsidP="004A2943">
      <w:pPr>
        <w:spacing w:before="1" w:line="360" w:lineRule="auto"/>
        <w:ind w:left="360" w:right="118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sz w:val="24"/>
          <w:szCs w:val="24"/>
        </w:rPr>
        <w:t>Литературоведческие понятия</w:t>
      </w:r>
      <w:r w:rsidRPr="0091302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: </w:t>
      </w:r>
      <w:r w:rsidRPr="0091302A">
        <w:rPr>
          <w:rFonts w:ascii="Times New Roman" w:hAnsi="Times New Roman" w:cs="Times New Roman"/>
          <w:color w:val="231F20"/>
          <w:sz w:val="24"/>
          <w:szCs w:val="24"/>
        </w:rPr>
        <w:t>считалка, закличка, пословица, ко</w:t>
      </w:r>
      <w:r w:rsidRPr="0091302A">
        <w:rPr>
          <w:rFonts w:ascii="Times New Roman" w:hAnsi="Times New Roman" w:cs="Times New Roman"/>
          <w:color w:val="231F20"/>
          <w:w w:val="110"/>
          <w:sz w:val="24"/>
          <w:szCs w:val="24"/>
        </w:rPr>
        <w:t>лядка,эпиграф,сказание,стихотворение.</w:t>
      </w:r>
    </w:p>
    <w:p w:rsidR="004A2943" w:rsidRPr="0091302A" w:rsidRDefault="004A2943" w:rsidP="004A2943">
      <w:pPr>
        <w:spacing w:before="1" w:line="360" w:lineRule="auto"/>
        <w:ind w:left="360" w:right="118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Ключевые понятия русской культуры (через текст и вопросы</w:t>
      </w:r>
      <w:r w:rsidRPr="0091302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): </w:t>
      </w:r>
      <w:r w:rsidRPr="0091302A">
        <w:rPr>
          <w:rFonts w:ascii="Times New Roman" w:hAnsi="Times New Roman" w:cs="Times New Roman"/>
          <w:color w:val="231F20"/>
          <w:w w:val="95"/>
          <w:sz w:val="24"/>
          <w:szCs w:val="24"/>
        </w:rPr>
        <w:t>гра</w:t>
      </w:r>
      <w:r w:rsidRPr="0091302A">
        <w:rPr>
          <w:rFonts w:ascii="Times New Roman" w:hAnsi="Times New Roman" w:cs="Times New Roman"/>
          <w:color w:val="231F20"/>
          <w:w w:val="105"/>
          <w:sz w:val="24"/>
          <w:szCs w:val="24"/>
        </w:rPr>
        <w:t>мота,добро,Светлыйпраздник,Рождество,Сочельник,  Святки,жизнь дарована, русское авось, чудо, чудотворец, уважение, созвучие,забава,природа.</w:t>
      </w:r>
    </w:p>
    <w:p w:rsidR="004A2943" w:rsidRPr="0091302A" w:rsidRDefault="004A2943" w:rsidP="004A2943">
      <w:pPr>
        <w:pStyle w:val="51"/>
        <w:spacing w:line="360" w:lineRule="auto"/>
        <w:ind w:left="720"/>
        <w:jc w:val="left"/>
        <w:rPr>
          <w:sz w:val="24"/>
          <w:szCs w:val="24"/>
          <w:lang w:val="ru-RU"/>
        </w:rPr>
      </w:pPr>
      <w:r w:rsidRPr="0091302A">
        <w:rPr>
          <w:color w:val="231F20"/>
          <w:sz w:val="24"/>
          <w:szCs w:val="24"/>
          <w:lang w:val="ru-RU"/>
        </w:rPr>
        <w:t>2.Грамоте учиться всегда пригодится.</w:t>
      </w:r>
    </w:p>
    <w:p w:rsidR="004A2943" w:rsidRPr="0091302A" w:rsidRDefault="004A2943" w:rsidP="004A2943">
      <w:pPr>
        <w:pStyle w:val="a6"/>
        <w:spacing w:before="130" w:line="360" w:lineRule="auto"/>
        <w:ind w:left="360" w:right="231"/>
        <w:rPr>
          <w:rFonts w:ascii="Times New Roman" w:hAnsi="Times New Roman"/>
          <w:sz w:val="24"/>
          <w:szCs w:val="24"/>
        </w:rPr>
      </w:pP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>Произведения устного народного творчества и художественнойлитературы о школе и дружбе, обучении и взаимоотношениях людей, отношении человека к природе и животным, своему родномукраю:И.Пивоварова«Дождь»;А.Пришелец«Нашкрай».</w:t>
      </w:r>
    </w:p>
    <w:p w:rsidR="004A2943" w:rsidRPr="0091302A" w:rsidRDefault="004A2943" w:rsidP="004A2943">
      <w:pPr>
        <w:pStyle w:val="a6"/>
        <w:spacing w:before="1" w:line="360" w:lineRule="auto"/>
        <w:ind w:left="360" w:right="118"/>
        <w:rPr>
          <w:rFonts w:ascii="Times New Roman" w:hAnsi="Times New Roman"/>
          <w:sz w:val="24"/>
          <w:szCs w:val="24"/>
        </w:rPr>
      </w:pPr>
      <w:r w:rsidRPr="0091302A">
        <w:rPr>
          <w:rFonts w:ascii="Times New Roman" w:hAnsi="Times New Roman"/>
          <w:b/>
          <w:i/>
          <w:color w:val="231F20"/>
          <w:spacing w:val="-1"/>
          <w:w w:val="105"/>
          <w:sz w:val="24"/>
          <w:szCs w:val="24"/>
        </w:rPr>
        <w:t xml:space="preserve">Литературоведческие </w:t>
      </w:r>
      <w:r w:rsidRPr="0091302A">
        <w:rPr>
          <w:rFonts w:ascii="Times New Roman" w:hAnsi="Times New Roman"/>
          <w:b/>
          <w:i/>
          <w:color w:val="231F20"/>
          <w:w w:val="105"/>
          <w:sz w:val="24"/>
          <w:szCs w:val="24"/>
        </w:rPr>
        <w:t>понятия:</w:t>
      </w:r>
      <w:r w:rsidRPr="0091302A">
        <w:rPr>
          <w:rFonts w:ascii="Times New Roman" w:hAnsi="Times New Roman"/>
          <w:color w:val="231F20"/>
          <w:w w:val="105"/>
          <w:sz w:val="24"/>
          <w:szCs w:val="24"/>
        </w:rPr>
        <w:t>потешка, загадка, отгадка, приго</w:t>
      </w: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>ворка, скороговорка, стихотворение, песня, поэт, рифма, звукоподражание,сказка,пословица,народнаяпримета,лубок.</w:t>
      </w:r>
    </w:p>
    <w:p w:rsidR="004A2943" w:rsidRPr="0091302A" w:rsidRDefault="004A2943" w:rsidP="004A2943">
      <w:pPr>
        <w:pStyle w:val="a5"/>
        <w:spacing w:before="1"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Ключевые понятия русской культуры (через текст и вопросы):</w:t>
      </w:r>
      <w:r w:rsidRPr="0091302A">
        <w:rPr>
          <w:rFonts w:ascii="Times New Roman" w:hAnsi="Times New Roman" w:cs="Times New Roman"/>
          <w:color w:val="231F20"/>
          <w:w w:val="95"/>
          <w:sz w:val="24"/>
          <w:szCs w:val="24"/>
        </w:rPr>
        <w:t>ува</w:t>
      </w:r>
      <w:r w:rsidRPr="0091302A">
        <w:rPr>
          <w:rFonts w:ascii="Times New Roman" w:hAnsi="Times New Roman" w:cs="Times New Roman"/>
          <w:color w:val="231F20"/>
          <w:w w:val="105"/>
          <w:sz w:val="24"/>
          <w:szCs w:val="24"/>
        </w:rPr>
        <w:t>жение, созвучие, потеха, забава, Родина, родной край, любовь к Родине,природа,смекалка,мысль,мудрость,правда,ложь,слово.</w:t>
      </w:r>
    </w:p>
    <w:p w:rsidR="004A2943" w:rsidRPr="0091302A" w:rsidRDefault="004A2943" w:rsidP="004A2943">
      <w:pPr>
        <w:pStyle w:val="51"/>
        <w:spacing w:before="1" w:line="360" w:lineRule="auto"/>
        <w:ind w:left="360" w:right="91"/>
        <w:jc w:val="left"/>
        <w:rPr>
          <w:sz w:val="24"/>
          <w:szCs w:val="24"/>
          <w:lang w:val="ru-RU"/>
        </w:rPr>
      </w:pPr>
      <w:r w:rsidRPr="0091302A">
        <w:rPr>
          <w:color w:val="231F20"/>
          <w:sz w:val="24"/>
          <w:szCs w:val="24"/>
          <w:lang w:val="ru-RU"/>
        </w:rPr>
        <w:t>3.Мой друг - книга.</w:t>
      </w:r>
    </w:p>
    <w:p w:rsidR="004A2943" w:rsidRPr="0091302A" w:rsidRDefault="004A2943" w:rsidP="004A294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Стихиипрозаошколеидружбе,обученииивзаимоотношенияхлюдей—взрослыхидетей:В.Левин«Считалкадлякошки»;М.Бородицкая«Щиталочка»;Н.Пикулева«Читайте,дети!»;М.Дружинина«Выходи,Василёк!»,«Чтоздесьнаписано?».</w:t>
      </w:r>
    </w:p>
    <w:p w:rsidR="004A2943" w:rsidRPr="0091302A" w:rsidRDefault="004A2943" w:rsidP="004A2943">
      <w:pPr>
        <w:spacing w:before="2" w:line="360" w:lineRule="auto"/>
        <w:ind w:left="360" w:right="118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Литературоведческие </w:t>
      </w:r>
      <w:r w:rsidRPr="0091302A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понятия</w:t>
      </w:r>
      <w:r w:rsidRPr="0091302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: </w:t>
      </w:r>
      <w:r w:rsidRPr="0091302A">
        <w:rPr>
          <w:rFonts w:ascii="Times New Roman" w:hAnsi="Times New Roman" w:cs="Times New Roman"/>
          <w:color w:val="231F20"/>
          <w:w w:val="105"/>
          <w:sz w:val="24"/>
          <w:szCs w:val="24"/>
        </w:rPr>
        <w:t>дразнилка авторская, пословица,стихотворение,считалкаавторская,рифма.</w:t>
      </w:r>
    </w:p>
    <w:p w:rsidR="004A2943" w:rsidRPr="0091302A" w:rsidRDefault="004A2943" w:rsidP="004A2943">
      <w:pPr>
        <w:spacing w:before="2"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 Ключевые понятия русской культуры (через текст и вопросы</w:t>
      </w:r>
      <w:r w:rsidRPr="0091302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): </w:t>
      </w:r>
      <w:r w:rsidRPr="0091302A">
        <w:rPr>
          <w:rFonts w:ascii="Times New Roman" w:hAnsi="Times New Roman" w:cs="Times New Roman"/>
          <w:color w:val="231F20"/>
          <w:w w:val="95"/>
          <w:sz w:val="24"/>
          <w:szCs w:val="24"/>
        </w:rPr>
        <w:t>уче</w:t>
      </w:r>
      <w:r w:rsidRPr="0091302A">
        <w:rPr>
          <w:rFonts w:ascii="Times New Roman" w:hAnsi="Times New Roman" w:cs="Times New Roman"/>
          <w:color w:val="231F20"/>
          <w:sz w:val="24"/>
          <w:szCs w:val="24"/>
        </w:rPr>
        <w:t>ние,учёность,ум,сердце,речь,творчество,уважение,хитрый,мудрый.</w:t>
      </w:r>
    </w:p>
    <w:p w:rsidR="004A2943" w:rsidRPr="0091302A" w:rsidRDefault="004A2943" w:rsidP="004A2943">
      <w:pPr>
        <w:pStyle w:val="51"/>
        <w:ind w:left="360"/>
        <w:jc w:val="left"/>
        <w:rPr>
          <w:sz w:val="24"/>
          <w:szCs w:val="24"/>
          <w:lang w:val="ru-RU"/>
        </w:rPr>
      </w:pPr>
      <w:r w:rsidRPr="0091302A">
        <w:rPr>
          <w:color w:val="231F20"/>
          <w:sz w:val="24"/>
          <w:szCs w:val="24"/>
          <w:lang w:val="ru-RU"/>
        </w:rPr>
        <w:t>4.Семья – основа жизни.</w:t>
      </w:r>
    </w:p>
    <w:p w:rsidR="004A2943" w:rsidRPr="0091302A" w:rsidRDefault="004A2943" w:rsidP="004A2943">
      <w:pPr>
        <w:pStyle w:val="a6"/>
        <w:spacing w:before="124" w:line="360" w:lineRule="auto"/>
        <w:ind w:left="360" w:right="118"/>
        <w:rPr>
          <w:rFonts w:ascii="Times New Roman" w:hAnsi="Times New Roman"/>
          <w:sz w:val="24"/>
          <w:szCs w:val="24"/>
        </w:rPr>
      </w:pP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>Стихи и проза о семье и взаимоотношениях близких людей —взрослыхидетей:К.Валаханович«Шпионы»;Д.Бурачевская«Ку</w:t>
      </w:r>
      <w:r w:rsidRPr="0091302A">
        <w:rPr>
          <w:rFonts w:ascii="Times New Roman" w:hAnsi="Times New Roman"/>
          <w:color w:val="231F20"/>
          <w:w w:val="105"/>
          <w:sz w:val="24"/>
          <w:szCs w:val="24"/>
        </w:rPr>
        <w:t>рицалапой»;В.Сухомлинский«Сказкаогусыне»,«Седьмаядочь».</w:t>
      </w:r>
    </w:p>
    <w:p w:rsidR="004A2943" w:rsidRPr="0091302A" w:rsidRDefault="004A2943" w:rsidP="004A2943">
      <w:pPr>
        <w:spacing w:line="360" w:lineRule="auto"/>
        <w:ind w:left="360" w:right="231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 xml:space="preserve">Литературоведческие </w:t>
      </w:r>
      <w:r w:rsidRPr="0091302A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понятия</w:t>
      </w:r>
      <w:r w:rsidRPr="0091302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: </w:t>
      </w:r>
      <w:r w:rsidRPr="0091302A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пословица, авторская сказка, стихотворение;напропедевтику:притча.</w:t>
      </w:r>
    </w:p>
    <w:p w:rsidR="004A2943" w:rsidRPr="0091302A" w:rsidRDefault="004A2943" w:rsidP="004A2943">
      <w:pPr>
        <w:spacing w:line="360" w:lineRule="auto"/>
        <w:ind w:left="360" w:right="231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Ключевые понятия русской культуры</w:t>
      </w:r>
      <w:r w:rsidRPr="0091302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(через текст и вопросы): </w:t>
      </w:r>
      <w:r w:rsidRPr="0091302A">
        <w:rPr>
          <w:rFonts w:ascii="Times New Roman" w:hAnsi="Times New Roman" w:cs="Times New Roman"/>
          <w:color w:val="231F20"/>
          <w:w w:val="95"/>
          <w:sz w:val="24"/>
          <w:szCs w:val="24"/>
        </w:rPr>
        <w:t>отец,</w:t>
      </w:r>
      <w:r w:rsidRPr="0091302A">
        <w:rPr>
          <w:rFonts w:ascii="Times New Roman" w:hAnsi="Times New Roman" w:cs="Times New Roman"/>
          <w:color w:val="231F20"/>
          <w:sz w:val="24"/>
          <w:szCs w:val="24"/>
        </w:rPr>
        <w:t>друг, счастье, мать, любовь, уважение.</w:t>
      </w:r>
    </w:p>
    <w:p w:rsidR="004A2943" w:rsidRPr="0091302A" w:rsidRDefault="004A2943" w:rsidP="004A2943">
      <w:pPr>
        <w:pStyle w:val="51"/>
        <w:spacing w:before="195" w:line="360" w:lineRule="auto"/>
        <w:jc w:val="left"/>
        <w:rPr>
          <w:sz w:val="24"/>
          <w:szCs w:val="24"/>
          <w:lang w:val="ru-RU"/>
        </w:rPr>
      </w:pPr>
      <w:r w:rsidRPr="0091302A">
        <w:rPr>
          <w:color w:val="231F20"/>
          <w:sz w:val="24"/>
          <w:szCs w:val="24"/>
          <w:lang w:val="ru-RU"/>
        </w:rPr>
        <w:t>5.Что такое настоящий, верный друг.</w:t>
      </w:r>
    </w:p>
    <w:p w:rsidR="004A2943" w:rsidRPr="0091302A" w:rsidRDefault="004A2943" w:rsidP="004A2943">
      <w:pPr>
        <w:pStyle w:val="a6"/>
        <w:spacing w:before="126" w:line="360" w:lineRule="auto"/>
        <w:ind w:left="360" w:right="231"/>
        <w:rPr>
          <w:rFonts w:ascii="Times New Roman" w:hAnsi="Times New Roman"/>
          <w:color w:val="231F20"/>
          <w:spacing w:val="-4"/>
          <w:w w:val="105"/>
          <w:sz w:val="24"/>
          <w:szCs w:val="24"/>
        </w:rPr>
      </w:pP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>Стихи и проза о дружбе и взаимоотношениях близких людей,друзей-ровесников и людей с животными: Р. Алдонина «Цап-ца</w:t>
      </w:r>
      <w:r w:rsidRPr="0091302A">
        <w:rPr>
          <w:rFonts w:ascii="Times New Roman" w:hAnsi="Times New Roman"/>
          <w:color w:val="231F20"/>
          <w:w w:val="105"/>
          <w:sz w:val="24"/>
          <w:szCs w:val="24"/>
        </w:rPr>
        <w:t>рап»; К. Валаханович «Сон щенка»; Ю. Симбирская «Друг»; Т. Со</w:t>
      </w: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>бакин«Любимыйзвук»;С.Георгиев«Динь-динь»;А.Кондратьев«Пожалуйста»; Ю. Кузнецова «Сказка про сороку, которая никому</w:t>
      </w:r>
      <w:r w:rsidRPr="0091302A">
        <w:rPr>
          <w:rFonts w:ascii="Times New Roman" w:hAnsi="Times New Roman"/>
          <w:color w:val="231F20"/>
          <w:w w:val="105"/>
          <w:sz w:val="24"/>
          <w:szCs w:val="24"/>
        </w:rPr>
        <w:t>неговорила“пожалуйста”»;</w:t>
      </w:r>
    </w:p>
    <w:p w:rsidR="004A2943" w:rsidRPr="0091302A" w:rsidRDefault="004A2943" w:rsidP="004A2943">
      <w:pPr>
        <w:pStyle w:val="a6"/>
        <w:spacing w:before="126" w:line="360" w:lineRule="auto"/>
        <w:ind w:left="720" w:right="231"/>
        <w:rPr>
          <w:rFonts w:ascii="Times New Roman" w:hAnsi="Times New Roman"/>
          <w:sz w:val="24"/>
          <w:szCs w:val="24"/>
        </w:rPr>
      </w:pPr>
      <w:r w:rsidRPr="0091302A">
        <w:rPr>
          <w:rFonts w:ascii="Times New Roman" w:hAnsi="Times New Roman"/>
          <w:color w:val="231F20"/>
          <w:w w:val="105"/>
          <w:sz w:val="24"/>
          <w:szCs w:val="24"/>
        </w:rPr>
        <w:t>А.Усачёв«Котисобака».</w:t>
      </w:r>
    </w:p>
    <w:p w:rsidR="004A2943" w:rsidRPr="0091302A" w:rsidRDefault="004A2943" w:rsidP="004A2943">
      <w:pPr>
        <w:pStyle w:val="a6"/>
        <w:spacing w:before="3" w:line="360" w:lineRule="auto"/>
        <w:ind w:left="360" w:right="118"/>
        <w:rPr>
          <w:rFonts w:ascii="Times New Roman" w:hAnsi="Times New Roman"/>
          <w:sz w:val="24"/>
          <w:szCs w:val="24"/>
        </w:rPr>
      </w:pPr>
      <w:r w:rsidRPr="0091302A">
        <w:rPr>
          <w:rFonts w:ascii="Times New Roman" w:hAnsi="Times New Roman"/>
          <w:b/>
          <w:i/>
          <w:color w:val="231F20"/>
          <w:sz w:val="24"/>
          <w:szCs w:val="24"/>
        </w:rPr>
        <w:t>Литературоведческие понятия</w:t>
      </w:r>
      <w:r w:rsidRPr="0091302A">
        <w:rPr>
          <w:rFonts w:ascii="Times New Roman" w:hAnsi="Times New Roman"/>
          <w:b/>
          <w:color w:val="231F20"/>
          <w:sz w:val="24"/>
          <w:szCs w:val="24"/>
        </w:rPr>
        <w:t xml:space="preserve">: </w:t>
      </w:r>
      <w:r w:rsidRPr="0091302A">
        <w:rPr>
          <w:rFonts w:ascii="Times New Roman" w:hAnsi="Times New Roman"/>
          <w:color w:val="231F20"/>
          <w:sz w:val="24"/>
          <w:szCs w:val="24"/>
        </w:rPr>
        <w:t>интонация, жест, поговорка в текс</w:t>
      </w:r>
      <w:r w:rsidRPr="0091302A">
        <w:rPr>
          <w:rFonts w:ascii="Times New Roman" w:hAnsi="Times New Roman"/>
          <w:color w:val="231F20"/>
          <w:spacing w:val="-1"/>
          <w:w w:val="110"/>
          <w:sz w:val="24"/>
          <w:szCs w:val="24"/>
        </w:rPr>
        <w:t>те,пословица,речьгероев,загадка,</w:t>
      </w: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>стихотворение,художественноепроизведение о животных, звукоподражание, литературная сказка,диалог.</w:t>
      </w:r>
    </w:p>
    <w:p w:rsidR="004A2943" w:rsidRPr="0091302A" w:rsidRDefault="004A2943" w:rsidP="004A2943">
      <w:pPr>
        <w:spacing w:before="2" w:line="360" w:lineRule="auto"/>
        <w:ind w:left="360" w:right="118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Ключевые понятия русской культуры</w:t>
      </w:r>
      <w:r w:rsidRPr="0091302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(</w:t>
      </w:r>
      <w:r w:rsidRPr="009130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через текст и вопросы</w:t>
      </w:r>
      <w:r w:rsidRPr="0091302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): </w:t>
      </w:r>
      <w:r w:rsidRPr="0091302A">
        <w:rPr>
          <w:rFonts w:ascii="Times New Roman" w:hAnsi="Times New Roman" w:cs="Times New Roman"/>
          <w:color w:val="231F20"/>
          <w:w w:val="95"/>
          <w:sz w:val="24"/>
          <w:szCs w:val="24"/>
        </w:rPr>
        <w:t>игра,</w:t>
      </w:r>
      <w:r w:rsidRPr="0091302A">
        <w:rPr>
          <w:rFonts w:ascii="Times New Roman" w:hAnsi="Times New Roman" w:cs="Times New Roman"/>
          <w:color w:val="231F20"/>
          <w:sz w:val="24"/>
          <w:szCs w:val="24"/>
        </w:rPr>
        <w:t>дружба,чудо,мириссора,преданность,друзьячеловека,грубость,вежливость.</w:t>
      </w:r>
    </w:p>
    <w:p w:rsidR="004A2943" w:rsidRPr="0091302A" w:rsidRDefault="004A2943" w:rsidP="004A2943">
      <w:pPr>
        <w:pStyle w:val="51"/>
        <w:spacing w:line="360" w:lineRule="auto"/>
        <w:ind w:left="720"/>
        <w:jc w:val="left"/>
        <w:rPr>
          <w:sz w:val="24"/>
          <w:szCs w:val="24"/>
          <w:lang w:val="ru-RU"/>
        </w:rPr>
      </w:pPr>
      <w:r w:rsidRPr="0091302A">
        <w:rPr>
          <w:color w:val="231F20"/>
          <w:sz w:val="24"/>
          <w:szCs w:val="24"/>
          <w:lang w:val="ru-RU"/>
        </w:rPr>
        <w:t>6.Россия -мояРодина.</w:t>
      </w:r>
    </w:p>
    <w:p w:rsidR="004A2943" w:rsidRPr="0091302A" w:rsidRDefault="004A2943" w:rsidP="004A2943">
      <w:pPr>
        <w:pStyle w:val="a6"/>
        <w:spacing w:before="124" w:line="360" w:lineRule="auto"/>
        <w:ind w:left="360" w:right="231"/>
        <w:rPr>
          <w:rFonts w:ascii="Times New Roman" w:hAnsi="Times New Roman"/>
          <w:sz w:val="24"/>
          <w:szCs w:val="24"/>
        </w:rPr>
      </w:pPr>
      <w:r w:rsidRPr="0091302A">
        <w:rPr>
          <w:rFonts w:ascii="Times New Roman" w:hAnsi="Times New Roman"/>
          <w:color w:val="231F20"/>
          <w:w w:val="110"/>
          <w:sz w:val="24"/>
          <w:szCs w:val="24"/>
        </w:rPr>
        <w:lastRenderedPageBreak/>
        <w:t>СтихотворенияоРодинеилюбвикней,озащитеОтечестваипамятинародной:В.Шефнер«22июня»;К.Симонов«Тотсамый</w:t>
      </w:r>
      <w:r w:rsidRPr="0091302A">
        <w:rPr>
          <w:rFonts w:ascii="Times New Roman" w:hAnsi="Times New Roman"/>
          <w:color w:val="231F20"/>
          <w:w w:val="105"/>
          <w:sz w:val="24"/>
          <w:szCs w:val="24"/>
        </w:rPr>
        <w:t>длинный день в году…»; В. Харитонов «День Победы»; М. Дружинина «Без победы не бывать Отчизне»; И. Пивоварова «Тайна»; В. Сте</w:t>
      </w:r>
      <w:r w:rsidRPr="0091302A">
        <w:rPr>
          <w:rFonts w:ascii="Times New Roman" w:hAnsi="Times New Roman"/>
          <w:color w:val="231F20"/>
          <w:w w:val="110"/>
          <w:sz w:val="24"/>
          <w:szCs w:val="24"/>
        </w:rPr>
        <w:t>панов«Необъятнаястрана».</w:t>
      </w:r>
    </w:p>
    <w:p w:rsidR="004A2943" w:rsidRPr="0091302A" w:rsidRDefault="004A2943" w:rsidP="004A2943">
      <w:pPr>
        <w:spacing w:before="1" w:line="360" w:lineRule="auto"/>
        <w:ind w:left="360" w:right="231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Литературоведческие понятия</w:t>
      </w:r>
      <w:r w:rsidRPr="0091302A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 xml:space="preserve">: </w:t>
      </w:r>
      <w:r w:rsidRPr="0091302A">
        <w:rPr>
          <w:rFonts w:ascii="Times New Roman" w:hAnsi="Times New Roman" w:cs="Times New Roman"/>
          <w:color w:val="231F20"/>
          <w:w w:val="105"/>
          <w:sz w:val="24"/>
          <w:szCs w:val="24"/>
        </w:rPr>
        <w:t>стихотворение, песня, мудрое из-речение.</w:t>
      </w:r>
    </w:p>
    <w:p w:rsidR="004A2943" w:rsidRPr="0091302A" w:rsidRDefault="004A2943" w:rsidP="004A294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i/>
          <w:color w:val="231F20"/>
          <w:spacing w:val="-1"/>
          <w:sz w:val="24"/>
          <w:szCs w:val="24"/>
        </w:rPr>
        <w:t>Ключевые понятия русской культуры (через текст и вопросы</w:t>
      </w:r>
      <w:r w:rsidRPr="0091302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): </w:t>
      </w:r>
      <w:r w:rsidRPr="0091302A">
        <w:rPr>
          <w:rFonts w:ascii="Times New Roman" w:hAnsi="Times New Roman" w:cs="Times New Roman"/>
          <w:color w:val="231F20"/>
          <w:sz w:val="24"/>
          <w:szCs w:val="24"/>
        </w:rPr>
        <w:t>Ро</w:t>
      </w:r>
      <w:r w:rsidRPr="0091302A">
        <w:rPr>
          <w:rFonts w:ascii="Times New Roman" w:hAnsi="Times New Roman" w:cs="Times New Roman"/>
          <w:color w:val="231F20"/>
          <w:w w:val="105"/>
          <w:sz w:val="24"/>
          <w:szCs w:val="24"/>
        </w:rPr>
        <w:t>дина, родная земля, любовь к Родине, мир, война, победа,           память,праздникПобеды,герой,подвиг, Бессмертныйполк.</w:t>
      </w:r>
    </w:p>
    <w:p w:rsidR="004A2943" w:rsidRPr="0091302A" w:rsidRDefault="004A2943" w:rsidP="004A294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A2943" w:rsidRDefault="004A2943" w:rsidP="004A29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D4155" w:rsidRPr="0091302A" w:rsidRDefault="005D4155" w:rsidP="004A29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A2943" w:rsidRPr="0091302A" w:rsidRDefault="004A2943" w:rsidP="004A294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2127"/>
      </w:tblGrid>
      <w:tr w:rsidR="004A2943" w:rsidRPr="0091302A" w:rsidTr="004A2943">
        <w:tc>
          <w:tcPr>
            <w:tcW w:w="850" w:type="dxa"/>
          </w:tcPr>
          <w:p w:rsidR="004A2943" w:rsidRPr="0091302A" w:rsidRDefault="004A2943" w:rsidP="004A2943">
            <w:pPr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127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4A2943" w:rsidRPr="0091302A" w:rsidTr="004A2943">
        <w:tc>
          <w:tcPr>
            <w:tcW w:w="850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A2943" w:rsidRPr="0091302A" w:rsidRDefault="004A2943" w:rsidP="004A2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Характер народа в его творчестве. </w:t>
            </w:r>
          </w:p>
        </w:tc>
        <w:tc>
          <w:tcPr>
            <w:tcW w:w="2127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943" w:rsidRPr="0091302A" w:rsidTr="004A2943">
        <w:tc>
          <w:tcPr>
            <w:tcW w:w="850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A2943" w:rsidRPr="0091302A" w:rsidRDefault="004A2943" w:rsidP="004A2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Грамоте учиться всегда пригодится. </w:t>
            </w:r>
          </w:p>
        </w:tc>
        <w:tc>
          <w:tcPr>
            <w:tcW w:w="2127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2943" w:rsidRPr="0091302A" w:rsidTr="004A2943">
        <w:trPr>
          <w:trHeight w:val="269"/>
        </w:trPr>
        <w:tc>
          <w:tcPr>
            <w:tcW w:w="850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A2943" w:rsidRPr="0091302A" w:rsidRDefault="004A2943" w:rsidP="00732369">
            <w:pPr>
              <w:pStyle w:val="51"/>
              <w:ind w:left="0" w:right="9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1302A">
              <w:rPr>
                <w:b w:val="0"/>
                <w:color w:val="231F20"/>
                <w:sz w:val="24"/>
                <w:szCs w:val="24"/>
                <w:lang w:val="ru-RU"/>
              </w:rPr>
              <w:t>Мой друг - книга</w:t>
            </w:r>
          </w:p>
        </w:tc>
        <w:tc>
          <w:tcPr>
            <w:tcW w:w="2127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943" w:rsidRPr="0091302A" w:rsidTr="004A2943">
        <w:tc>
          <w:tcPr>
            <w:tcW w:w="850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A2943" w:rsidRPr="0091302A" w:rsidRDefault="004A2943" w:rsidP="00732369">
            <w:pPr>
              <w:pStyle w:val="51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1302A">
              <w:rPr>
                <w:b w:val="0"/>
                <w:color w:val="231F20"/>
                <w:sz w:val="24"/>
                <w:szCs w:val="24"/>
                <w:lang w:val="ru-RU"/>
              </w:rPr>
              <w:t>Семья – основа жизни.</w:t>
            </w:r>
          </w:p>
        </w:tc>
        <w:tc>
          <w:tcPr>
            <w:tcW w:w="2127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943" w:rsidRPr="0091302A" w:rsidTr="004A2943">
        <w:tc>
          <w:tcPr>
            <w:tcW w:w="850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A2943" w:rsidRPr="0091302A" w:rsidRDefault="004A2943" w:rsidP="00732369">
            <w:pPr>
              <w:pStyle w:val="51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1302A">
              <w:rPr>
                <w:b w:val="0"/>
                <w:color w:val="231F20"/>
                <w:sz w:val="24"/>
                <w:szCs w:val="24"/>
                <w:lang w:val="ru-RU"/>
              </w:rPr>
              <w:t>Что такое настоящий, верный друг.</w:t>
            </w:r>
          </w:p>
        </w:tc>
        <w:tc>
          <w:tcPr>
            <w:tcW w:w="2127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2943" w:rsidRPr="0091302A" w:rsidTr="004A2943">
        <w:tc>
          <w:tcPr>
            <w:tcW w:w="850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A2943" w:rsidRPr="0091302A" w:rsidRDefault="004A2943" w:rsidP="00732369">
            <w:pPr>
              <w:pStyle w:val="51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1302A">
              <w:rPr>
                <w:b w:val="0"/>
                <w:color w:val="231F20"/>
                <w:sz w:val="24"/>
                <w:szCs w:val="24"/>
                <w:lang w:val="ru-RU"/>
              </w:rPr>
              <w:t>Россия -мояРодина.</w:t>
            </w:r>
          </w:p>
        </w:tc>
        <w:tc>
          <w:tcPr>
            <w:tcW w:w="2127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943" w:rsidRPr="0091302A" w:rsidTr="004A2943">
        <w:tc>
          <w:tcPr>
            <w:tcW w:w="850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A2943" w:rsidRPr="0091302A" w:rsidRDefault="004A2943" w:rsidP="00732369">
            <w:pPr>
              <w:pStyle w:val="51"/>
              <w:ind w:left="0"/>
              <w:jc w:val="left"/>
              <w:rPr>
                <w:b w:val="0"/>
                <w:color w:val="231F20"/>
                <w:sz w:val="24"/>
                <w:szCs w:val="24"/>
                <w:lang w:val="ru-RU"/>
              </w:rPr>
            </w:pPr>
            <w:r w:rsidRPr="0091302A">
              <w:rPr>
                <w:b w:val="0"/>
                <w:color w:val="231F2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7" w:type="dxa"/>
          </w:tcPr>
          <w:p w:rsidR="004A2943" w:rsidRPr="0091302A" w:rsidRDefault="004A2943" w:rsidP="00732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FA2706" w:rsidRPr="0091302A" w:rsidRDefault="00FA2706">
      <w:pPr>
        <w:rPr>
          <w:rFonts w:ascii="Times New Roman" w:hAnsi="Times New Roman" w:cs="Times New Roman"/>
          <w:sz w:val="24"/>
          <w:szCs w:val="24"/>
        </w:rPr>
      </w:pPr>
    </w:p>
    <w:p w:rsidR="004A2943" w:rsidRPr="0091302A" w:rsidRDefault="00851A3D" w:rsidP="0085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51A3D" w:rsidRPr="0091302A" w:rsidRDefault="00851A3D" w:rsidP="00851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02A">
        <w:rPr>
          <w:rFonts w:ascii="Times New Roman" w:hAnsi="Times New Roman" w:cs="Times New Roman"/>
          <w:bCs/>
          <w:sz w:val="24"/>
          <w:szCs w:val="24"/>
        </w:rPr>
        <w:t>Тема 1. ШКОЛЬНОЕ ДЕТСТВО (2 часа)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   Рассказы и стихи о школьном детстве, взаимоотношениях детей и взрослых, отношении к учёбе как своему главному делу в этом возрасте, традициях в российских семьях и традиционном отношении к образованию детей: Л. Толстой «Филипок</w:t>
      </w:r>
      <w:r w:rsidRPr="0091302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1302A">
        <w:rPr>
          <w:rFonts w:ascii="Times New Roman" w:hAnsi="Times New Roman" w:cs="Times New Roman"/>
          <w:sz w:val="24"/>
          <w:szCs w:val="24"/>
        </w:rPr>
        <w:t>, М. Дружинина «Отличная отметка», М. Тараненко «Хромое поведение», Б. Заходер «Перемена», А. Усачёв «1 сентября»</w:t>
      </w:r>
      <w:r w:rsidRPr="0091302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1302A">
        <w:rPr>
          <w:rFonts w:ascii="Times New Roman" w:hAnsi="Times New Roman" w:cs="Times New Roman"/>
          <w:i/>
          <w:sz w:val="24"/>
          <w:szCs w:val="24"/>
        </w:rPr>
        <w:t>Как появились первые школы в России?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02A">
        <w:rPr>
          <w:rFonts w:ascii="Times New Roman" w:hAnsi="Times New Roman" w:cs="Times New Roman"/>
          <w:bCs/>
          <w:sz w:val="24"/>
          <w:szCs w:val="24"/>
        </w:rPr>
        <w:t>Тема 2. ИСПОКОН ВЕКА КНИГА РАСТИТ ЧЕЛОВЕКА (2 часа)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lastRenderedPageBreak/>
        <w:t xml:space="preserve">    Художественные и научно-познавательные тексты по истории создания славянской азбуки и первой книги на языке славян, развития письменности на Руси, о становлении книжной культуры в России, возникновении рукописной книги и её ценности для людей русского Средневековья — научно-популярный текст о возникновении славянской азбуки и научно-художественный о рукописной мастерской: Е. Каликинская «Божидар. Книгописная школа» (фрагмент произведения «Стрела и река. Повесть о первопечатниках»); А. Шевченко «Русская речь»; В. Берестов «Читалочка».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02A">
        <w:rPr>
          <w:rFonts w:ascii="Times New Roman" w:hAnsi="Times New Roman" w:cs="Times New Roman"/>
          <w:bCs/>
          <w:sz w:val="24"/>
          <w:szCs w:val="24"/>
        </w:rPr>
        <w:t>Тема 3. РОССИЯ — НАШ ОБЩИЙ ДОМ (2 часа)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   Рассказы и стихи о детстве в родном краю, взаимоотношениях детей и взрослых, отношении к малой родине, восприятии большой Родины — России: М. Матусовский «С чего начинается Родина?» (фрагмент); К. Ушинский «Наше Отечество»; З. Александрова «Родина»; С. Есенин «Топи да болота…»; Г. Ладонщиков «Родная земля»; П. Синявский «Родная песенка»; М. Пришвин «Моя родина»; Ф. Тютчев «Есть в осени первоначальной…» (фрагмент); Ю. Симбирская «Астры»; А. Плещеев «Дети и птичка»; И. Иванникова «Первый снег», «Счастье».</w:t>
      </w:r>
      <w:r w:rsidRPr="0091302A">
        <w:rPr>
          <w:rFonts w:ascii="Times New Roman" w:hAnsi="Times New Roman" w:cs="Times New Roman"/>
          <w:i/>
          <w:sz w:val="24"/>
          <w:szCs w:val="24"/>
        </w:rPr>
        <w:t>Красота родной природы.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02A">
        <w:rPr>
          <w:rFonts w:ascii="Times New Roman" w:hAnsi="Times New Roman" w:cs="Times New Roman"/>
          <w:bCs/>
          <w:sz w:val="24"/>
          <w:szCs w:val="24"/>
        </w:rPr>
        <w:t>Тема 4. ЗИМЫ БОЛЬШОЕ ТОРЖЕСТВО (2 часа)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   Рассказы и стихи о праздновании Рождества в России XIX–XXI вв., об отношении к празднику русских людей и традициях празднования: А. Фет «Ночь тиха. По тверди зыбкой…»; А. Вертинский «Рождест во»; Т. Бокова «Рождество»; Г. Лебедина «Голубь»; О. Першина «Рождественское чудо».</w:t>
      </w:r>
    </w:p>
    <w:p w:rsidR="00851A3D" w:rsidRPr="0091302A" w:rsidRDefault="00851A3D" w:rsidP="00851A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1302A">
        <w:rPr>
          <w:rFonts w:ascii="Times New Roman" w:hAnsi="Times New Roman" w:cs="Times New Roman"/>
          <w:bCs/>
          <w:sz w:val="24"/>
          <w:szCs w:val="24"/>
        </w:rPr>
        <w:t>Тема 5. ДОБРА ЖЕЛАЕШЬ — ДОБРО И ДЕЛАЙ (3 часа)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   Рассказы и стихи о семье, взаимоотношениях близких родственников и друзей: С. Есенин «Бабушкины сказки»; Е. Благинина «Бабушка- забота»; Т. Бокова «Дедуля»; К. Валаханович «Бывают папы разные»; В. Никифоров-Волгин «Светлая заутреня»; М. Дружинина «Ой, цветёт калина…»; Е. Клюев «По Законам Живой Природы»; И. Краева «Одежда Петровна» (глава из повести в рассказах «Колямба, внук Одежды Петровны, и компания»).</w:t>
      </w:r>
    </w:p>
    <w:p w:rsidR="00851A3D" w:rsidRPr="0091302A" w:rsidRDefault="00851A3D" w:rsidP="00851A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1302A">
        <w:rPr>
          <w:rFonts w:ascii="Times New Roman" w:hAnsi="Times New Roman" w:cs="Times New Roman"/>
          <w:bCs/>
          <w:sz w:val="24"/>
          <w:szCs w:val="24"/>
        </w:rPr>
        <w:t>Тема 6. ДЕТИ И ВОЙНА (3 часа)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   Чтение и изучение рассказа Т. Кудрявцевой «Детский дом. Лёка…» о блокаде Ленинграда и осиротевших детях, их выживании и взрослении, о взаимоотношениях взрослых и детей в военную пору.</w:t>
      </w:r>
      <w:r w:rsidRPr="0091302A">
        <w:rPr>
          <w:rFonts w:ascii="Times New Roman" w:hAnsi="Times New Roman" w:cs="Times New Roman"/>
          <w:i/>
          <w:sz w:val="24"/>
          <w:szCs w:val="24"/>
        </w:rPr>
        <w:t>Пионеры-герои.</w:t>
      </w:r>
    </w:p>
    <w:p w:rsidR="00851A3D" w:rsidRPr="0091302A" w:rsidRDefault="00851A3D" w:rsidP="00851A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1302A">
        <w:rPr>
          <w:rFonts w:ascii="Times New Roman" w:hAnsi="Times New Roman" w:cs="Times New Roman"/>
          <w:bCs/>
          <w:sz w:val="24"/>
          <w:szCs w:val="24"/>
        </w:rPr>
        <w:t>Тема 7. КАК ПОЖИВЁШЬ, ТАК И ПРОСЛЫВЁШЬ (3 часа)</w:t>
      </w:r>
    </w:p>
    <w:p w:rsidR="00851A3D" w:rsidRPr="0091302A" w:rsidRDefault="00851A3D" w:rsidP="00851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   Стихи и проза о детстве и взрослении, постижении мира и профессий, выборе своего места в этом мире и стиля поведения: стихи: Я. Аким «Кем я буду»; Настя Доброта «Мамины профессии», «Папины профессии»; М. Тараненко «Жаворонок Витя»; проза: Ю. Кузнецова «Что любит гвоздь», «Плотники- силачи»; О. Кургузов «В ожидании верблюда».</w:t>
      </w:r>
    </w:p>
    <w:p w:rsidR="00851A3D" w:rsidRDefault="00851A3D" w:rsidP="00851A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5D4155" w:rsidRPr="0091302A" w:rsidRDefault="005D4155" w:rsidP="00851A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класс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32"/>
        <w:gridCol w:w="5245"/>
        <w:gridCol w:w="3544"/>
      </w:tblGrid>
      <w:tr w:rsidR="00851A3D" w:rsidRPr="0091302A" w:rsidTr="00732369">
        <w:trPr>
          <w:trHeight w:val="46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 xml:space="preserve">     Тематическое планирование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рабочей программе учителя </w:t>
            </w:r>
          </w:p>
        </w:tc>
      </w:tr>
      <w:tr w:rsidR="00851A3D" w:rsidRPr="0091302A" w:rsidTr="00732369">
        <w:trPr>
          <w:trHeight w:val="5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ШКОЛЬНОЕ ДЕТСТВО </w:t>
            </w:r>
          </w:p>
          <w:p w:rsidR="00851A3D" w:rsidRPr="0091302A" w:rsidRDefault="00851A3D" w:rsidP="0073236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Как появились первые школы в России?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51A3D" w:rsidRPr="0091302A" w:rsidTr="00732369">
        <w:trPr>
          <w:trHeight w:val="5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ИСПОКОН ВЕКА КНИГА РАСТИТ ЧЕЛОВЕКА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51A3D" w:rsidRPr="0091302A" w:rsidTr="00732369">
        <w:trPr>
          <w:trHeight w:val="4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— НАШ ОБЩИЙ ДОМ </w:t>
            </w:r>
          </w:p>
          <w:p w:rsidR="00851A3D" w:rsidRPr="0091302A" w:rsidRDefault="00851A3D" w:rsidP="00732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i/>
                <w:sz w:val="24"/>
                <w:szCs w:val="24"/>
              </w:rPr>
              <w:t>Красота родной природы.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851A3D" w:rsidRPr="0091302A" w:rsidTr="00732369">
        <w:trPr>
          <w:trHeight w:val="55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ЗИМЫ БОЛЬШОЕ ТОРЖЕСТВО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2A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851A3D" w:rsidRPr="0091302A" w:rsidTr="00732369">
        <w:trPr>
          <w:trHeight w:val="5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ДОБРА ЖЕЛАЕШЬ — ДОБРО И ДЕЛАЙ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851A3D" w:rsidRPr="0091302A" w:rsidTr="00732369">
        <w:trPr>
          <w:trHeight w:val="5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0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 И ВОЙНА</w:t>
            </w:r>
          </w:p>
          <w:p w:rsidR="00851A3D" w:rsidRPr="0091302A" w:rsidRDefault="00851A3D" w:rsidP="007323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130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Пионеры-герои.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851A3D" w:rsidRPr="0091302A" w:rsidTr="00732369">
        <w:trPr>
          <w:trHeight w:val="58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0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ПОЖИВЁШЬ, ТАК И ПРОСЛЫВЁШЬ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851A3D" w:rsidRPr="0091302A" w:rsidTr="00732369">
        <w:trPr>
          <w:trHeight w:val="59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snapToGri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3D" w:rsidRPr="0091302A" w:rsidRDefault="00851A3D" w:rsidP="0085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3D" w:rsidRPr="0091302A" w:rsidRDefault="00851A3D" w:rsidP="0073236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A3D" w:rsidRPr="0091302A" w:rsidRDefault="00851A3D" w:rsidP="0073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</w:tbl>
    <w:p w:rsidR="00851A3D" w:rsidRPr="0091302A" w:rsidRDefault="00851A3D" w:rsidP="00851A3D">
      <w:pPr>
        <w:rPr>
          <w:rFonts w:ascii="Times New Roman" w:hAnsi="Times New Roman" w:cs="Times New Roman"/>
          <w:sz w:val="24"/>
          <w:szCs w:val="24"/>
        </w:rPr>
      </w:pPr>
    </w:p>
    <w:p w:rsidR="00851A3D" w:rsidRPr="0091302A" w:rsidRDefault="00851A3D" w:rsidP="0085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3D" w:rsidRPr="0091302A" w:rsidRDefault="00851A3D" w:rsidP="0085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3D" w:rsidRPr="0091302A" w:rsidRDefault="00851A3D" w:rsidP="0085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3" w:rsidRPr="0091302A" w:rsidRDefault="00851A3D" w:rsidP="0085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91302A">
        <w:rPr>
          <w:rFonts w:ascii="Times New Roman" w:hAnsi="Times New Roman" w:cs="Times New Roman"/>
          <w:b/>
          <w:sz w:val="24"/>
          <w:szCs w:val="24"/>
        </w:rPr>
        <w:t>Осень яснее лета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t>Рассказы и стихотворения об осени и природе России, школьном детстве, взаимоотношениях детей и взрослых, отношении к учёбе как к своему главному делу в этом возрасте, традициях в российских семьях и традиционном отношении к образованию детей: М. Лермонтов «Осень»; И. Дружаева «Сентябрины»; А. Ляйс «Где-то ждут меня…»; В. Степанов «Воробей»; В. Голявкин «Путешественник»; В. Драгунский «Тайное становится явным»; Ю. Лавряшина «Собачья жизнь Гриши и Васьки»; Н. Сладков «Осень на пороге».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1302A">
        <w:rPr>
          <w:rFonts w:ascii="Times New Roman" w:hAnsi="Times New Roman" w:cs="Times New Roman"/>
          <w:b/>
          <w:bCs/>
          <w:sz w:val="24"/>
          <w:szCs w:val="24"/>
        </w:rPr>
        <w:t>Раздел 2. Мы с приятелем вдвоём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t>Рассказы и стихотворения о школьном детстве, взаимоотношениях детей и взрослых, трудностях взросления и нравственного выбора, отношении к книге и обучению в Древней Руси и России ХХ столетия: А. Барто «Так на так»; Б. Заходер «Мы — друзья»;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t>И. Гофф «Русское поле»; Е. Каликинская «Дом семи мастеров»; И. Пивоварова «Как провожают пароходы»; В. Сухомлинский «Я не боюсь ни грома, ни молнии».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02A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Человек без Родины что соловей без песни 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Стихотворения о любви к малой и большой Родине, об обычае русских людей всегда возвращаться на малую родину, в отчий дом: А. Твардовский «О Родине»; Ю. Визбор «Родные края».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91302A">
        <w:rPr>
          <w:rFonts w:ascii="Times New Roman" w:hAnsi="Times New Roman" w:cs="Times New Roman"/>
          <w:b/>
          <w:sz w:val="24"/>
          <w:szCs w:val="24"/>
        </w:rPr>
        <w:t>Зимняя сказка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t>Чтение и изучение стихотворений: А. Пушкин «Няне»; СашаЧёрный «Няня Пушкина». Рассказы и стихотворения об отношениик Рождеству русских людей и традициях его празднования: А. Фёдоров «Завет»; К. Лукашевич «Рождественский праздник».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91302A">
        <w:rPr>
          <w:rFonts w:ascii="Times New Roman" w:hAnsi="Times New Roman" w:cs="Times New Roman"/>
          <w:b/>
          <w:sz w:val="24"/>
          <w:szCs w:val="24"/>
        </w:rPr>
        <w:t>Семья – опора счастья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t>Рассказы и стихотворения о семье, взаимоотношениях близкихродственников и друзей: А. Платонов «Разноцветная бабочка», В. Сухомлинский «Именинный обед»; Б. Алмазов «Горбушка»; Е. Каликинская «Одно слово кривды»; М. Лукашевич «Ссора»; Е. Наумова«Улицы в наряде новогоднем…»; А. Усачёв «Жили-были ёжики».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 w:rsidRPr="0091302A">
        <w:rPr>
          <w:rFonts w:ascii="Times New Roman" w:hAnsi="Times New Roman" w:cs="Times New Roman"/>
          <w:b/>
          <w:sz w:val="24"/>
          <w:szCs w:val="24"/>
        </w:rPr>
        <w:t>Повсюду благовест гудит…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t>Рассказы и стихотворения о православных праздниках: А. Майков «Христос Воскрес!»; С. Есенин «Черёмуха», «Сыплет черёмуха снегом…»; Т. Ларина «Вербное воскресенье»; Саша Чёрный «НаВербе»; М. Толмачёва «Тасина Пасха».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  <w:r w:rsidRPr="0091302A">
        <w:rPr>
          <w:rFonts w:ascii="Times New Roman" w:hAnsi="Times New Roman" w:cs="Times New Roman"/>
          <w:b/>
          <w:sz w:val="24"/>
          <w:szCs w:val="24"/>
        </w:rPr>
        <w:t>Путь к победе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t>Стихотворения и рассказы о Родине, защите Отечества и памяти народной: Е. Благинина «Шинель»; В. Донская «Доброты не бывает много…»; М. Исаковский «Здесь похоронен красноармеец»; С. Орлов «Когда это будет, не знаю…»; Л. Преображенская «Погибшим и живым»; С. Алексеев «Папка»; Е. Каликинская «Валин дедушка».</w:t>
      </w:r>
    </w:p>
    <w:p w:rsidR="00851A3D" w:rsidRPr="0091302A" w:rsidRDefault="00851A3D" w:rsidP="006B58F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bCs/>
          <w:sz w:val="24"/>
          <w:szCs w:val="24"/>
        </w:rPr>
        <w:t>Раздел 8.</w:t>
      </w:r>
      <w:r w:rsidRPr="0091302A">
        <w:rPr>
          <w:rFonts w:ascii="Times New Roman" w:hAnsi="Times New Roman" w:cs="Times New Roman"/>
          <w:b/>
          <w:sz w:val="24"/>
          <w:szCs w:val="24"/>
        </w:rPr>
        <w:t>Удивительный мир вокруг нас</w:t>
      </w:r>
    </w:p>
    <w:p w:rsidR="00851A3D" w:rsidRPr="0091302A" w:rsidRDefault="00851A3D" w:rsidP="006B58F2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302A">
        <w:rPr>
          <w:rFonts w:ascii="Times New Roman" w:eastAsia="Times New Roman" w:hAnsi="Times New Roman" w:cs="Times New Roman"/>
          <w:sz w:val="24"/>
          <w:szCs w:val="24"/>
        </w:rPr>
        <w:t>Авторская сказка и стихотворения об удивительном мире, который надо увидеть и понять, о восхищении жизнью: Е. Клюев «История об одном невероятно глупом Мастерке»; Ю. Мориц «Малиновая кошка»; А. Усачёв «Пыльная песенка».</w:t>
      </w:r>
    </w:p>
    <w:p w:rsidR="00851A3D" w:rsidRPr="0091302A" w:rsidRDefault="00851A3D" w:rsidP="00851A3D">
      <w:pPr>
        <w:rPr>
          <w:rFonts w:ascii="Times New Roman" w:hAnsi="Times New Roman" w:cs="Times New Roman"/>
          <w:b/>
          <w:sz w:val="24"/>
          <w:szCs w:val="24"/>
        </w:rPr>
      </w:pPr>
    </w:p>
    <w:p w:rsidR="00851A3D" w:rsidRDefault="00851A3D" w:rsidP="006B58F2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D4155" w:rsidRPr="0091302A" w:rsidRDefault="005D4155" w:rsidP="006B58F2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18"/>
      </w:tblGrid>
      <w:tr w:rsidR="00851A3D" w:rsidRPr="0091302A" w:rsidTr="006B58F2">
        <w:tc>
          <w:tcPr>
            <w:tcW w:w="5070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6B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51A3D" w:rsidRPr="0091302A" w:rsidTr="006B58F2">
        <w:trPr>
          <w:trHeight w:val="269"/>
        </w:trPr>
        <w:tc>
          <w:tcPr>
            <w:tcW w:w="5070" w:type="dxa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 xml:space="preserve">1. Осень яснее лета </w:t>
            </w:r>
            <w:r w:rsidRPr="0091302A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поэты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A3D" w:rsidRPr="0091302A" w:rsidTr="006B58F2">
        <w:tc>
          <w:tcPr>
            <w:tcW w:w="5070" w:type="dxa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2. Мы с приятелем вдвоём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A3D" w:rsidRPr="0091302A" w:rsidTr="006B58F2">
        <w:tc>
          <w:tcPr>
            <w:tcW w:w="5070" w:type="dxa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3. Человек без Родины, что соловей без песни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A3D" w:rsidRPr="0091302A" w:rsidTr="006B58F2">
        <w:tc>
          <w:tcPr>
            <w:tcW w:w="5070" w:type="dxa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 xml:space="preserve">4. Зимняя сказка 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A3D" w:rsidRPr="0091302A" w:rsidTr="006B58F2">
        <w:tc>
          <w:tcPr>
            <w:tcW w:w="5070" w:type="dxa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 xml:space="preserve">5. Семья – опора счастья 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A3D" w:rsidRPr="0091302A" w:rsidTr="006B58F2">
        <w:tc>
          <w:tcPr>
            <w:tcW w:w="5070" w:type="dxa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Повсюду благовест гудит…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A3D" w:rsidRPr="0091302A" w:rsidTr="006B58F2">
        <w:trPr>
          <w:trHeight w:val="1036"/>
        </w:trPr>
        <w:tc>
          <w:tcPr>
            <w:tcW w:w="5070" w:type="dxa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 xml:space="preserve">7. Путь к победе </w:t>
            </w:r>
            <w:r w:rsidRPr="0091302A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поэзия, посвящённая теме великой Отечественной войны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A3D" w:rsidRPr="0091302A" w:rsidTr="006B58F2">
        <w:tc>
          <w:tcPr>
            <w:tcW w:w="5070" w:type="dxa"/>
          </w:tcPr>
          <w:p w:rsidR="00851A3D" w:rsidRPr="0091302A" w:rsidRDefault="00851A3D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8. Удивительный мир вокруг нас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A3D" w:rsidRPr="0091302A" w:rsidTr="006B58F2">
        <w:tc>
          <w:tcPr>
            <w:tcW w:w="5070" w:type="dxa"/>
          </w:tcPr>
          <w:p w:rsidR="00851A3D" w:rsidRPr="0091302A" w:rsidRDefault="00851A3D" w:rsidP="007323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18" w:type="dxa"/>
            <w:vAlign w:val="center"/>
          </w:tcPr>
          <w:p w:rsidR="00851A3D" w:rsidRPr="0091302A" w:rsidRDefault="00851A3D" w:rsidP="0073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51A3D" w:rsidRPr="0091302A" w:rsidRDefault="00851A3D" w:rsidP="00851A3D">
      <w:pPr>
        <w:pStyle w:val="Default"/>
        <w:rPr>
          <w:color w:val="auto"/>
        </w:rPr>
      </w:pPr>
    </w:p>
    <w:p w:rsidR="006B58F2" w:rsidRPr="0091302A" w:rsidRDefault="006B58F2" w:rsidP="006B5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8F2" w:rsidRPr="0091302A" w:rsidRDefault="006B58F2" w:rsidP="006B5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8F2" w:rsidRPr="0091302A" w:rsidRDefault="006B58F2" w:rsidP="006B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B58F2" w:rsidRPr="0091302A" w:rsidRDefault="006B58F2" w:rsidP="006B58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Тема 1. ЗДРАВСТВУЙ, ОСЕНЬ! ЗДРАВСТВУЙ, ШКОЛА! (2ч)</w:t>
      </w:r>
    </w:p>
    <w:p w:rsidR="006B58F2" w:rsidRPr="0091302A" w:rsidRDefault="006B58F2" w:rsidP="006B58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Осени приметы.  Школьная дружба.  </w:t>
      </w:r>
      <w:r w:rsidRPr="0091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Всякому мила родная сторона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Кто зазнаётся. тот без друзей остается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Рассказы и стихи об осени и природе России, школьном детстве, взаимоотношениях между детьми, отношении к учёбе как своему главному делу в этом возрасте: Е. Наумова «Замечательный день», «Очень просто»; Л. Преображенская «Осени приметы»; Е. Пермяк «Надёжный человек»; Е. Клюев «Указка, которая знала всё».  </w:t>
      </w:r>
    </w:p>
    <w:p w:rsidR="006B58F2" w:rsidRPr="0091302A" w:rsidRDefault="006B58F2" w:rsidP="006B58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Тема 2. «ДЕЛА ДАВНО МИНУВШИХ ДНЕЙ, ПРЕДАНЬЯ СТАРИНЫ ГЛУБОКОЙ…» (5ч)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Было ль, не было ль... «Богатырская наша сила- сила духа и сила воли!»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Страна городов Отец и дочь 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Подвиги во имя любви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Племянник Ломоносова </w:t>
      </w:r>
      <w:r w:rsidRPr="0091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М.В.Ломоносов-выдающийся просветитель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Учитель, ученик, родная кровь* </w:t>
      </w:r>
      <w:r w:rsidRPr="0091302A">
        <w:rPr>
          <w:rFonts w:ascii="Times New Roman" w:hAnsi="Times New Roman" w:cs="Times New Roman"/>
          <w:color w:val="000000" w:themeColor="text1"/>
          <w:sz w:val="24"/>
          <w:szCs w:val="24"/>
        </w:rPr>
        <w:t>Первые на Руси книги для детей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Стихи и проза об историческом прошлом России: В. Старостин «Вольга — богатырь вещий», «Царь Возвяг и последний подвиг Вольги»; А. Хомяков «Киев»; Е. Чудинова «Гардарика»; А. К. Толстой «Песня о Гаральде и Ярославне»; О. Гурьян «Мальчик из Холмогор»; отрывок из «Азбуки» В. Бурцова. </w:t>
      </w:r>
    </w:p>
    <w:p w:rsidR="006B58F2" w:rsidRPr="0091302A" w:rsidRDefault="006B58F2" w:rsidP="006B58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Тема 3. ГДЕ НАМ ПОСЧАСТЛИВИЛОСЬ РОДИТЬСЯ… (1ч)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Любовь очей моя страна. Хранимая богом родная земля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Нет в мире краше Родины нашей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Стихи о Родине: Н. Языков «Родина»; И. Бунин «В стороне далёкой от родного края…»; фрагменты стихотворений М. Ломоносова, А. Пушкина, В. Гиляровского, К. Симонова. Внеклассное чтение: стихи А. Пушкина, М. Лермонтова, Н. Языкова, И. Бунина, С. Есенина, К. Симонова и других поэтов XIX–ХХ вв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Тема 4. РОЖДЕСТВО ПОДАРИТ ПРАЗДНИК И ДОБРОМ СОГРЕЕТ ДУШУ (1ч) 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Каждый из нас ангел... Рождество добром согреет душу! </w:t>
      </w:r>
      <w:r w:rsidRPr="0091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Святки- праздничные дни.</w:t>
      </w:r>
      <w:r w:rsidRPr="0091302A">
        <w:rPr>
          <w:rFonts w:ascii="Times New Roman" w:hAnsi="Times New Roman" w:cs="Times New Roman"/>
          <w:sz w:val="24"/>
          <w:szCs w:val="24"/>
        </w:rPr>
        <w:t xml:space="preserve"> Рассказ и стихи о Рождестве, об отношении к празднику русских людей и традициях празднования: Саша Чёрный «Рождественский ангел»; В. Соллогуб «Бабушка-зима», В. Смирнов «Рождественский дед». </w:t>
      </w:r>
    </w:p>
    <w:p w:rsidR="006B58F2" w:rsidRPr="0091302A" w:rsidRDefault="006B58F2" w:rsidP="006B58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Тема 5. НЕВИДИМЫЙ МИР ВНУТРИ ТЕБЯ (2ч)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Хлеб в пути – не в тягость </w:t>
      </w:r>
      <w:r w:rsidRPr="0091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Без хлеба куска везде тоска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В  начале было слово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Проза о детстве, взаимоотношениях между детьми, выборе своего места в этом мире и стиля поведения: О. Першина «Леночка, дельфин и Рождество»; А. Фёдоров «Господин Снов». </w:t>
      </w:r>
    </w:p>
    <w:p w:rsidR="006B58F2" w:rsidRPr="0091302A" w:rsidRDefault="006B58F2" w:rsidP="006B58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lastRenderedPageBreak/>
        <w:t>Тема 6. ЛЮБОВЬ К РОДИНЕ НАЧИНАЕТСЯ С СЕМЬИ (3ч)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Семья- мои корни. « Я буду светить путеводной звездой!»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Вместе с мамой. Как хорошо, когда папа рядом  Бабушка моя. </w:t>
      </w:r>
      <w:r w:rsidRPr="0091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Семья- опора счастья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Весна, весна красная! Приди, Весна, с радостью... В толстый колокол звонят, так в праздник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Стихи и проза о семье, взаимоотношениях близких родственников: А. Лопатина «Листья и корни»; К. Валаханович «Я буду с тобой»; О. Чусовитина «Кто открыл мне этот мир…»; Ю. Кузнецова «Лес в шкатулке»; И. Шмелёв «Филиповки»; Т. Бокова «Слово “Бабушка”»; А. Усачёв «Бабушка»; М. Лукашевич «Мой папа»; Е. Каликинская «Всё по-другому»; А. Куприн «Московская Пасха», «Пасхальные колокола». </w:t>
      </w:r>
    </w:p>
    <w:p w:rsidR="006B58F2" w:rsidRPr="0091302A" w:rsidRDefault="006B58F2" w:rsidP="006B58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Тема 7. «ИДЁТ ВОЙНА НАРОДНАЯ, СВЯЩЕННАЯ ВОЙНА!» (2ч) 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Героическая азбука. « ... А был он лишь солдат...» </w:t>
      </w:r>
      <w:r w:rsidRPr="0091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Клинчане- герои  Великой Отечественной войны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Дети –герои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Стихи и проза о Великой Отечественной войне, защите Отечества и памяти народной: В. Бахревский «Героическая азбука»; С. Орлов «Его зарыли в шар земной…»; С. Щипачёв «22 июня 1941»; П. Железнов «Пионеры-герои». </w:t>
      </w:r>
    </w:p>
    <w:p w:rsidR="006B58F2" w:rsidRPr="0091302A" w:rsidRDefault="006B58F2" w:rsidP="006B58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 xml:space="preserve"> Тема 8. ЭТО РУССКОЕ РАЗДОЛЬЕ, ЭТО РОДИНА МОЯ (1ч)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Русских полей нежное очарованье... Здравствуй лето!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Я хочу, чтобы лето не кончалось...</w:t>
      </w:r>
      <w:r w:rsidRPr="0091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Своя земля и в горсти мила</w:t>
      </w:r>
    </w:p>
    <w:p w:rsidR="006B58F2" w:rsidRPr="0091302A" w:rsidRDefault="006B58F2" w:rsidP="006B58F2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302A">
        <w:rPr>
          <w:rFonts w:ascii="Times New Roman" w:hAnsi="Times New Roman" w:cs="Times New Roman"/>
          <w:sz w:val="24"/>
          <w:szCs w:val="24"/>
        </w:rPr>
        <w:t>Стихи о летней поре, восхищении жизнью: И. Бунин «Полевые цветы»; К. Валаханович «Лето, не уйдёшь!», «Моя деревня»; Саша Чёрный «Летом».</w:t>
      </w:r>
    </w:p>
    <w:p w:rsidR="006B58F2" w:rsidRPr="0091302A" w:rsidRDefault="006B58F2" w:rsidP="006B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8F2" w:rsidRDefault="005D4155" w:rsidP="006B58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D4155" w:rsidRPr="0091302A" w:rsidRDefault="005D4155" w:rsidP="006B58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B58F2" w:rsidRPr="0091302A" w:rsidRDefault="006B58F2" w:rsidP="006B58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858"/>
        <w:gridCol w:w="2110"/>
      </w:tblGrid>
      <w:tr w:rsidR="006B58F2" w:rsidRPr="0091302A" w:rsidTr="0091302A">
        <w:tc>
          <w:tcPr>
            <w:tcW w:w="671" w:type="dxa"/>
          </w:tcPr>
          <w:p w:rsidR="006B58F2" w:rsidRPr="0091302A" w:rsidRDefault="006B58F2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8F2" w:rsidRPr="0091302A" w:rsidRDefault="006B58F2" w:rsidP="0073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58" w:type="dxa"/>
          </w:tcPr>
          <w:p w:rsidR="006B58F2" w:rsidRPr="0091302A" w:rsidRDefault="006B58F2" w:rsidP="00732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110" w:type="dxa"/>
          </w:tcPr>
          <w:p w:rsidR="006B58F2" w:rsidRPr="0091302A" w:rsidRDefault="0091302A" w:rsidP="0091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рабочей </w:t>
            </w:r>
            <w:r w:rsidR="006B58F2" w:rsidRPr="0091302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6B58F2" w:rsidRPr="0091302A" w:rsidTr="0091302A">
        <w:tc>
          <w:tcPr>
            <w:tcW w:w="671" w:type="dxa"/>
          </w:tcPr>
          <w:p w:rsidR="006B58F2" w:rsidRPr="0091302A" w:rsidRDefault="006B58F2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8" w:type="dxa"/>
          </w:tcPr>
          <w:p w:rsidR="006B58F2" w:rsidRPr="0091302A" w:rsidRDefault="006B58F2" w:rsidP="007323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Здравствуй, осень! Здравствуй, школа! </w:t>
            </w:r>
          </w:p>
        </w:tc>
        <w:tc>
          <w:tcPr>
            <w:tcW w:w="2110" w:type="dxa"/>
          </w:tcPr>
          <w:p w:rsidR="006B58F2" w:rsidRPr="0091302A" w:rsidRDefault="006B58F2" w:rsidP="00913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6B58F2" w:rsidRPr="0091302A" w:rsidTr="0091302A">
        <w:trPr>
          <w:trHeight w:val="575"/>
        </w:trPr>
        <w:tc>
          <w:tcPr>
            <w:tcW w:w="671" w:type="dxa"/>
          </w:tcPr>
          <w:p w:rsidR="006B58F2" w:rsidRPr="0091302A" w:rsidRDefault="006B58F2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8" w:type="dxa"/>
          </w:tcPr>
          <w:p w:rsidR="006B58F2" w:rsidRPr="0091302A" w:rsidRDefault="006B58F2" w:rsidP="009130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«Дела давно минувших дней, преданья старины глубокой…»</w:t>
            </w:r>
          </w:p>
        </w:tc>
        <w:tc>
          <w:tcPr>
            <w:tcW w:w="2110" w:type="dxa"/>
          </w:tcPr>
          <w:p w:rsidR="006B58F2" w:rsidRPr="0091302A" w:rsidRDefault="006B58F2" w:rsidP="009130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B58F2" w:rsidRPr="0091302A" w:rsidTr="0091302A">
        <w:tc>
          <w:tcPr>
            <w:tcW w:w="671" w:type="dxa"/>
          </w:tcPr>
          <w:p w:rsidR="006B58F2" w:rsidRPr="0091302A" w:rsidRDefault="006B58F2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8" w:type="dxa"/>
          </w:tcPr>
          <w:p w:rsidR="006B58F2" w:rsidRPr="0091302A" w:rsidRDefault="006B58F2" w:rsidP="007323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Где нам посчастливилось родиться…</w:t>
            </w:r>
          </w:p>
          <w:p w:rsidR="006B58F2" w:rsidRPr="0091302A" w:rsidRDefault="006B58F2" w:rsidP="00732369">
            <w:pPr>
              <w:pStyle w:val="ab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2110" w:type="dxa"/>
          </w:tcPr>
          <w:p w:rsidR="006B58F2" w:rsidRPr="0091302A" w:rsidRDefault="006B58F2" w:rsidP="0073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6B58F2" w:rsidRPr="0091302A" w:rsidRDefault="006B58F2" w:rsidP="00913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F2" w:rsidRPr="0091302A" w:rsidTr="0091302A">
        <w:trPr>
          <w:trHeight w:val="451"/>
        </w:trPr>
        <w:tc>
          <w:tcPr>
            <w:tcW w:w="671" w:type="dxa"/>
          </w:tcPr>
          <w:p w:rsidR="006B58F2" w:rsidRPr="0091302A" w:rsidRDefault="006B58F2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8" w:type="dxa"/>
          </w:tcPr>
          <w:p w:rsidR="006B58F2" w:rsidRPr="0091302A" w:rsidRDefault="006B58F2" w:rsidP="007323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Рождество подарит праздник и добром согреет душу</w:t>
            </w:r>
          </w:p>
          <w:p w:rsidR="006B58F2" w:rsidRPr="0091302A" w:rsidRDefault="006B58F2" w:rsidP="00732369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10" w:type="dxa"/>
          </w:tcPr>
          <w:p w:rsidR="006B58F2" w:rsidRPr="0091302A" w:rsidRDefault="006B58F2" w:rsidP="006B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B58F2" w:rsidRPr="0091302A" w:rsidTr="0091302A">
        <w:trPr>
          <w:trHeight w:val="261"/>
        </w:trPr>
        <w:tc>
          <w:tcPr>
            <w:tcW w:w="671" w:type="dxa"/>
          </w:tcPr>
          <w:p w:rsidR="006B58F2" w:rsidRPr="0091302A" w:rsidRDefault="006B58F2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8" w:type="dxa"/>
          </w:tcPr>
          <w:p w:rsidR="006B58F2" w:rsidRPr="0091302A" w:rsidRDefault="006B58F2" w:rsidP="007323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Невидимый мир внутри тебя</w:t>
            </w:r>
          </w:p>
        </w:tc>
        <w:tc>
          <w:tcPr>
            <w:tcW w:w="2110" w:type="dxa"/>
          </w:tcPr>
          <w:p w:rsidR="006B58F2" w:rsidRPr="0091302A" w:rsidRDefault="006B58F2" w:rsidP="0073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6B58F2" w:rsidRPr="0091302A" w:rsidRDefault="006B58F2" w:rsidP="0073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F2" w:rsidRPr="0091302A" w:rsidTr="0091302A">
        <w:tc>
          <w:tcPr>
            <w:tcW w:w="671" w:type="dxa"/>
          </w:tcPr>
          <w:p w:rsidR="006B58F2" w:rsidRPr="0091302A" w:rsidRDefault="006B58F2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8" w:type="dxa"/>
          </w:tcPr>
          <w:p w:rsidR="006B58F2" w:rsidRPr="0091302A" w:rsidRDefault="006B58F2" w:rsidP="006B58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Любовь к родине начинается с семьи</w:t>
            </w:r>
          </w:p>
        </w:tc>
        <w:tc>
          <w:tcPr>
            <w:tcW w:w="2110" w:type="dxa"/>
          </w:tcPr>
          <w:p w:rsidR="006B58F2" w:rsidRPr="0091302A" w:rsidRDefault="006B58F2" w:rsidP="006B5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B58F2" w:rsidRPr="0091302A" w:rsidTr="0091302A">
        <w:tc>
          <w:tcPr>
            <w:tcW w:w="671" w:type="dxa"/>
          </w:tcPr>
          <w:p w:rsidR="006B58F2" w:rsidRPr="0091302A" w:rsidRDefault="006B58F2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8" w:type="dxa"/>
          </w:tcPr>
          <w:p w:rsidR="006B58F2" w:rsidRPr="0091302A" w:rsidRDefault="006B58F2" w:rsidP="007323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«Идёт война народная, священная война!»</w:t>
            </w:r>
          </w:p>
          <w:p w:rsidR="006B58F2" w:rsidRPr="0091302A" w:rsidRDefault="006B58F2" w:rsidP="007323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6B58F2" w:rsidRPr="0091302A" w:rsidRDefault="006B58F2" w:rsidP="0073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6B58F2" w:rsidRPr="0091302A" w:rsidRDefault="006B58F2" w:rsidP="006B5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F2" w:rsidRPr="0091302A" w:rsidTr="0091302A">
        <w:trPr>
          <w:trHeight w:val="557"/>
        </w:trPr>
        <w:tc>
          <w:tcPr>
            <w:tcW w:w="671" w:type="dxa"/>
          </w:tcPr>
          <w:p w:rsidR="006B58F2" w:rsidRPr="0091302A" w:rsidRDefault="006B58F2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8" w:type="dxa"/>
          </w:tcPr>
          <w:p w:rsidR="006B58F2" w:rsidRPr="0091302A" w:rsidRDefault="006B58F2" w:rsidP="007323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Это русское раздолье, это родина моя</w:t>
            </w:r>
          </w:p>
          <w:p w:rsidR="006B58F2" w:rsidRPr="0091302A" w:rsidRDefault="006B58F2" w:rsidP="007323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6B58F2" w:rsidRPr="0091302A" w:rsidRDefault="006B58F2" w:rsidP="0073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6B58F2" w:rsidRPr="0091302A" w:rsidRDefault="006B58F2" w:rsidP="0073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F2" w:rsidRPr="0091302A" w:rsidTr="0091302A">
        <w:trPr>
          <w:trHeight w:val="633"/>
        </w:trPr>
        <w:tc>
          <w:tcPr>
            <w:tcW w:w="671" w:type="dxa"/>
          </w:tcPr>
          <w:p w:rsidR="0091302A" w:rsidRPr="0091302A" w:rsidRDefault="0091302A" w:rsidP="007323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6B58F2" w:rsidRPr="0091302A" w:rsidRDefault="006B58F2" w:rsidP="007323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10" w:type="dxa"/>
          </w:tcPr>
          <w:p w:rsidR="006B58F2" w:rsidRPr="0091302A" w:rsidRDefault="006B58F2" w:rsidP="00732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2A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</w:tr>
    </w:tbl>
    <w:p w:rsidR="006B58F2" w:rsidRDefault="006B58F2" w:rsidP="0091302A">
      <w:pPr>
        <w:rPr>
          <w:rFonts w:ascii="Times New Roman" w:hAnsi="Times New Roman" w:cs="Times New Roman"/>
          <w:sz w:val="24"/>
          <w:szCs w:val="24"/>
        </w:rPr>
      </w:pPr>
    </w:p>
    <w:p w:rsidR="0091302A" w:rsidRDefault="0091302A" w:rsidP="0091302A">
      <w:pPr>
        <w:rPr>
          <w:rFonts w:ascii="Times New Roman" w:hAnsi="Times New Roman" w:cs="Times New Roman"/>
          <w:sz w:val="24"/>
          <w:szCs w:val="24"/>
        </w:rPr>
      </w:pPr>
    </w:p>
    <w:p w:rsidR="0091302A" w:rsidRPr="0091302A" w:rsidRDefault="0091302A" w:rsidP="0091302A">
      <w:pPr>
        <w:rPr>
          <w:rFonts w:ascii="Times New Roman" w:hAnsi="Times New Roman" w:cs="Times New Roman"/>
          <w:sz w:val="24"/>
          <w:szCs w:val="24"/>
        </w:rPr>
        <w:sectPr w:rsidR="0091302A" w:rsidRPr="0091302A" w:rsidSect="0073236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C9" w:rsidRDefault="00584EC9" w:rsidP="005D4155">
      <w:pPr>
        <w:pStyle w:val="u-2-msonormal"/>
        <w:spacing w:before="0" w:beforeAutospacing="0" w:after="0" w:afterAutospacing="0"/>
        <w:textAlignment w:val="center"/>
        <w:outlineLvl w:val="0"/>
        <w:rPr>
          <w:b/>
        </w:rPr>
      </w:pPr>
    </w:p>
    <w:p w:rsidR="00584EC9" w:rsidRPr="0091302A" w:rsidRDefault="00584EC9" w:rsidP="0058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84EC9" w:rsidRDefault="00584EC9" w:rsidP="00584EC9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>
        <w:rPr>
          <w:b/>
        </w:rPr>
        <w:t>Предмет – чтение на родном(русском) языке</w:t>
      </w:r>
    </w:p>
    <w:p w:rsidR="00584EC9" w:rsidRDefault="00584EC9" w:rsidP="00584EC9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>
        <w:rPr>
          <w:b/>
        </w:rPr>
        <w:t>17 ч по 0,5 ч в неделю</w:t>
      </w:r>
    </w:p>
    <w:p w:rsidR="00584EC9" w:rsidRDefault="00584EC9" w:rsidP="00584EC9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>
        <w:rPr>
          <w:b/>
        </w:rPr>
        <w:t>Класс – 3</w:t>
      </w:r>
    </w:p>
    <w:p w:rsidR="00584EC9" w:rsidRDefault="00584EC9" w:rsidP="00584EC9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20"/>
        <w:gridCol w:w="1398"/>
        <w:gridCol w:w="29"/>
      </w:tblGrid>
      <w:tr w:rsidR="00917AAA" w:rsidTr="005D4155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584EC9" w:rsidRPr="00A55E03" w:rsidRDefault="00584EC9" w:rsidP="00584EC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55E03">
              <w:rPr>
                <w:b/>
                <w:i/>
                <w:color w:val="auto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84EC9" w:rsidRPr="00A55E03" w:rsidRDefault="00584EC9" w:rsidP="00584EC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55E03">
              <w:rPr>
                <w:b/>
                <w:i/>
                <w:color w:val="auto"/>
              </w:rPr>
              <w:t>Тема урока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</w:tcPr>
          <w:p w:rsidR="00584EC9" w:rsidRPr="00A55E03" w:rsidRDefault="00584EC9" w:rsidP="00584EC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55E03">
              <w:rPr>
                <w:b/>
                <w:i/>
                <w:color w:val="auto"/>
              </w:rPr>
              <w:t xml:space="preserve">По </w:t>
            </w:r>
          </w:p>
          <w:p w:rsidR="00584EC9" w:rsidRPr="00A55E03" w:rsidRDefault="00584EC9" w:rsidP="00584EC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55E03">
              <w:rPr>
                <w:b/>
                <w:i/>
                <w:color w:val="auto"/>
              </w:rPr>
              <w:t>плану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584EC9" w:rsidRPr="00A55E03" w:rsidRDefault="00584EC9" w:rsidP="00584EC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55E03">
              <w:rPr>
                <w:b/>
                <w:i/>
                <w:color w:val="auto"/>
              </w:rPr>
              <w:t xml:space="preserve">По </w:t>
            </w:r>
          </w:p>
          <w:p w:rsidR="00584EC9" w:rsidRPr="00A55E03" w:rsidRDefault="00584EC9" w:rsidP="00584EC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55E03">
              <w:rPr>
                <w:b/>
                <w:i/>
                <w:color w:val="auto"/>
              </w:rPr>
              <w:t>факту</w:t>
            </w:r>
          </w:p>
        </w:tc>
      </w:tr>
      <w:tr w:rsidR="00917AAA" w:rsidTr="005D4155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584EC9" w:rsidRPr="00A55E03" w:rsidRDefault="00584EC9" w:rsidP="00584E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84EC9" w:rsidRPr="00A55E03" w:rsidRDefault="00584EC9" w:rsidP="00584E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21" w:type="dxa"/>
            <w:gridSpan w:val="2"/>
            <w:vMerge/>
            <w:shd w:val="clear" w:color="auto" w:fill="auto"/>
          </w:tcPr>
          <w:p w:rsidR="00584EC9" w:rsidRPr="00A55E03" w:rsidRDefault="00584EC9" w:rsidP="00584E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584EC9" w:rsidRPr="00A55E03" w:rsidRDefault="00584EC9" w:rsidP="00584EC9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b/>
                <w:sz w:val="24"/>
                <w:szCs w:val="24"/>
              </w:rPr>
              <w:t>Осень яснее лета</w:t>
            </w:r>
            <w:r w:rsidR="00273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 xml:space="preserve">Осеннее настроение. </w:t>
            </w:r>
            <w:r w:rsidRPr="00917AAA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поэты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273DA7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05-09.09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Тайное становится явным.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273DA7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Первый раз в третий класс.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273DA7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03-07.10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Мы едем, едем, едем в далёкие края.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273DA7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73" w:rsidRPr="00917AAA" w:rsidTr="005D4155">
        <w:tc>
          <w:tcPr>
            <w:tcW w:w="675" w:type="dxa"/>
            <w:shd w:val="clear" w:color="auto" w:fill="auto"/>
          </w:tcPr>
          <w:p w:rsidR="00566873" w:rsidRPr="00917AAA" w:rsidRDefault="00566873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5"/>
            <w:shd w:val="clear" w:color="auto" w:fill="auto"/>
          </w:tcPr>
          <w:p w:rsidR="00566873" w:rsidRPr="005D4155" w:rsidRDefault="00566873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55">
              <w:rPr>
                <w:rFonts w:ascii="Times New Roman" w:hAnsi="Times New Roman" w:cs="Times New Roman"/>
                <w:b/>
                <w:sz w:val="24"/>
                <w:szCs w:val="24"/>
              </w:rPr>
              <w:t>Мы с приятелем вдвоём</w:t>
            </w:r>
            <w:r w:rsidR="00273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Не похожи мы, а всё же нас не разольёшь водой! Благодарность и верность в дружбе.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07-11.11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Мы умножим нашу радость и разделим пополам!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печатной книги на Руси. 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05-09.12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73" w:rsidRPr="00917AAA" w:rsidTr="005D4155">
        <w:tc>
          <w:tcPr>
            <w:tcW w:w="675" w:type="dxa"/>
            <w:shd w:val="clear" w:color="auto" w:fill="auto"/>
          </w:tcPr>
          <w:p w:rsidR="00566873" w:rsidRPr="00917AAA" w:rsidRDefault="00566873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5"/>
            <w:shd w:val="clear" w:color="auto" w:fill="auto"/>
          </w:tcPr>
          <w:p w:rsidR="00566873" w:rsidRPr="00273DA7" w:rsidRDefault="00566873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A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без Родины,  что соловей без песни</w:t>
            </w:r>
            <w:r w:rsidR="00273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Старинный обычай. Моя сторона.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84EC9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EC9" w:rsidRPr="00917AAA" w:rsidRDefault="00584EC9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73" w:rsidRPr="00917AAA" w:rsidTr="005D4155">
        <w:tc>
          <w:tcPr>
            <w:tcW w:w="675" w:type="dxa"/>
            <w:shd w:val="clear" w:color="auto" w:fill="auto"/>
          </w:tcPr>
          <w:p w:rsidR="00566873" w:rsidRPr="00917AAA" w:rsidRDefault="00566873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5"/>
            <w:shd w:val="clear" w:color="auto" w:fill="auto"/>
          </w:tcPr>
          <w:p w:rsidR="00566873" w:rsidRPr="00273DA7" w:rsidRDefault="00566873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A7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сказка</w:t>
            </w:r>
            <w:r w:rsidR="00273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Зима … пора отдохновенья…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Чудо Рождества.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73" w:rsidRPr="00917AAA" w:rsidTr="00917AAA">
        <w:tc>
          <w:tcPr>
            <w:tcW w:w="9635" w:type="dxa"/>
            <w:gridSpan w:val="6"/>
            <w:shd w:val="clear" w:color="auto" w:fill="auto"/>
          </w:tcPr>
          <w:p w:rsidR="00566873" w:rsidRPr="00917AAA" w:rsidRDefault="00566873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опора счастья</w:t>
            </w:r>
            <w:r w:rsidR="00273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Мать в детях как в цвету цветёт.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06-10.02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D8" w:rsidRPr="00917AAA" w:rsidTr="005D4155"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Хлеб всему голова.</w:t>
            </w:r>
          </w:p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Каждый – сын своего отца.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Бабушка моя …</w:t>
            </w:r>
          </w:p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Жили-были братья-сёстры…</w:t>
            </w:r>
          </w:p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Правда и кривда.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917AAA" w:rsidRPr="00917AAA" w:rsidRDefault="00917AAA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5"/>
            <w:shd w:val="clear" w:color="auto" w:fill="auto"/>
          </w:tcPr>
          <w:p w:rsidR="00917AAA" w:rsidRPr="00273DA7" w:rsidRDefault="00917AAA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A7">
              <w:rPr>
                <w:rFonts w:ascii="Times New Roman" w:hAnsi="Times New Roman" w:cs="Times New Roman"/>
                <w:b/>
                <w:sz w:val="24"/>
                <w:szCs w:val="24"/>
              </w:rPr>
              <w:t>Повсюду благовест гудит…</w:t>
            </w:r>
            <w:r w:rsidR="00273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</w:t>
            </w:r>
          </w:p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Повсюду благовест гудит…</w:t>
            </w:r>
          </w:p>
        </w:tc>
        <w:tc>
          <w:tcPr>
            <w:tcW w:w="1701" w:type="dxa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27-31.03</w:t>
            </w:r>
          </w:p>
        </w:tc>
        <w:tc>
          <w:tcPr>
            <w:tcW w:w="1447" w:type="dxa"/>
            <w:gridSpan w:val="3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auto"/>
          </w:tcPr>
          <w:p w:rsidR="007C59D8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Весна пришла – весне дорогу!</w:t>
            </w:r>
          </w:p>
          <w:p w:rsidR="00273DA7" w:rsidRPr="00273DA7" w:rsidRDefault="00273DA7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A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контрольной работы.</w:t>
            </w:r>
          </w:p>
        </w:tc>
        <w:tc>
          <w:tcPr>
            <w:tcW w:w="1701" w:type="dxa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</w:p>
        </w:tc>
        <w:tc>
          <w:tcPr>
            <w:tcW w:w="1447" w:type="dxa"/>
            <w:gridSpan w:val="3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rPr>
          <w:gridAfter w:val="1"/>
          <w:wAfter w:w="29" w:type="dxa"/>
        </w:trPr>
        <w:tc>
          <w:tcPr>
            <w:tcW w:w="675" w:type="dxa"/>
            <w:shd w:val="clear" w:color="auto" w:fill="auto"/>
          </w:tcPr>
          <w:p w:rsidR="00917AAA" w:rsidRPr="00917AAA" w:rsidRDefault="00917AAA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917AAA" w:rsidRPr="00917AAA" w:rsidRDefault="00917AAA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b/>
                <w:sz w:val="24"/>
                <w:szCs w:val="24"/>
              </w:rPr>
              <w:t>Путь к победе</w:t>
            </w:r>
            <w:r w:rsidR="00273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917AAA" w:rsidRPr="00917AAA" w:rsidTr="005D4155">
        <w:trPr>
          <w:gridAfter w:val="1"/>
          <w:wAfter w:w="29" w:type="dxa"/>
        </w:trPr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917AAA" w:rsidRPr="00917AAA" w:rsidRDefault="00917AAA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</w:t>
            </w:r>
            <w:r w:rsidR="007C59D8" w:rsidRPr="00917AAA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Сыновий поклон.</w:t>
            </w:r>
          </w:p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 xml:space="preserve">Это праздник с сединою на висках… </w:t>
            </w:r>
            <w:r w:rsidRPr="00917AAA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поэзия, посвящённая теме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02-05.05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AA" w:rsidRPr="00917AAA" w:rsidTr="005D4155">
        <w:trPr>
          <w:gridAfter w:val="1"/>
          <w:wAfter w:w="29" w:type="dxa"/>
        </w:trPr>
        <w:tc>
          <w:tcPr>
            <w:tcW w:w="9606" w:type="dxa"/>
            <w:gridSpan w:val="5"/>
            <w:shd w:val="clear" w:color="auto" w:fill="auto"/>
          </w:tcPr>
          <w:p w:rsidR="00917AAA" w:rsidRPr="00917AAA" w:rsidRDefault="00917AAA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вокруг нас</w:t>
            </w:r>
            <w:r w:rsidR="00273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7C59D8" w:rsidRPr="00917AAA" w:rsidTr="005D4155">
        <w:trPr>
          <w:gridAfter w:val="1"/>
          <w:wAfter w:w="29" w:type="dxa"/>
        </w:trPr>
        <w:tc>
          <w:tcPr>
            <w:tcW w:w="675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AAA">
              <w:rPr>
                <w:rFonts w:ascii="Times New Roman" w:hAnsi="Times New Roman" w:cs="Times New Roman"/>
                <w:sz w:val="24"/>
                <w:szCs w:val="24"/>
              </w:rPr>
              <w:t>Дело мастера боится.Малиновое лето.</w:t>
            </w:r>
          </w:p>
        </w:tc>
        <w:tc>
          <w:tcPr>
            <w:tcW w:w="1701" w:type="dxa"/>
            <w:shd w:val="clear" w:color="auto" w:fill="auto"/>
          </w:tcPr>
          <w:p w:rsidR="007C59D8" w:rsidRPr="00917AAA" w:rsidRDefault="00165C4D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59D8" w:rsidRPr="00917AAA" w:rsidRDefault="007C59D8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A7" w:rsidRPr="00917AAA" w:rsidTr="005D4155">
        <w:trPr>
          <w:gridAfter w:val="1"/>
          <w:wAfter w:w="29" w:type="dxa"/>
        </w:trPr>
        <w:tc>
          <w:tcPr>
            <w:tcW w:w="675" w:type="dxa"/>
            <w:shd w:val="clear" w:color="auto" w:fill="auto"/>
          </w:tcPr>
          <w:p w:rsidR="00273DA7" w:rsidRPr="00917AAA" w:rsidRDefault="00273DA7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73DA7" w:rsidRPr="00273DA7" w:rsidRDefault="00273DA7" w:rsidP="00917A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A7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17 часов</w:t>
            </w:r>
          </w:p>
        </w:tc>
        <w:tc>
          <w:tcPr>
            <w:tcW w:w="1701" w:type="dxa"/>
            <w:shd w:val="clear" w:color="auto" w:fill="auto"/>
          </w:tcPr>
          <w:p w:rsidR="00273DA7" w:rsidRPr="00917AAA" w:rsidRDefault="00273DA7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73DA7" w:rsidRPr="00917AAA" w:rsidRDefault="00273DA7" w:rsidP="00917A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C9" w:rsidRPr="00917AAA" w:rsidRDefault="00584EC9" w:rsidP="0091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A3D" w:rsidRPr="00917AAA" w:rsidRDefault="00851A3D" w:rsidP="00917A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9D8" w:rsidRDefault="007C59D8">
      <w:pPr>
        <w:rPr>
          <w:rFonts w:ascii="Times New Roman" w:hAnsi="Times New Roman" w:cs="Times New Roman"/>
          <w:b/>
          <w:sz w:val="24"/>
          <w:szCs w:val="24"/>
        </w:rPr>
      </w:pPr>
    </w:p>
    <w:p w:rsidR="00917AAA" w:rsidRDefault="00917AAA">
      <w:pPr>
        <w:rPr>
          <w:rFonts w:ascii="Times New Roman" w:hAnsi="Times New Roman" w:cs="Times New Roman"/>
          <w:b/>
          <w:sz w:val="24"/>
          <w:szCs w:val="24"/>
        </w:rPr>
      </w:pPr>
    </w:p>
    <w:p w:rsidR="00F52882" w:rsidRDefault="00F52882">
      <w:pPr>
        <w:rPr>
          <w:rFonts w:ascii="Times New Roman" w:hAnsi="Times New Roman" w:cs="Times New Roman"/>
          <w:b/>
          <w:sz w:val="24"/>
          <w:szCs w:val="24"/>
        </w:rPr>
      </w:pPr>
    </w:p>
    <w:p w:rsidR="00917AAA" w:rsidRPr="0091302A" w:rsidRDefault="00917AAA" w:rsidP="0091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2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17AAA" w:rsidRDefault="00917AAA" w:rsidP="00917AAA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>
        <w:rPr>
          <w:b/>
        </w:rPr>
        <w:t>Предмет – чтение на родном(русском) языке</w:t>
      </w:r>
    </w:p>
    <w:p w:rsidR="00917AAA" w:rsidRDefault="00917AAA" w:rsidP="00917AAA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>
        <w:rPr>
          <w:b/>
        </w:rPr>
        <w:t>17 ч по 0,5 ч в неделю</w:t>
      </w:r>
    </w:p>
    <w:p w:rsidR="00917AAA" w:rsidRDefault="00917AAA" w:rsidP="00917AAA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>
        <w:rPr>
          <w:b/>
        </w:rPr>
        <w:t>Класс – 4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134"/>
        <w:gridCol w:w="850"/>
      </w:tblGrid>
      <w:tr w:rsidR="00C11F17" w:rsidRPr="00C11F17" w:rsidTr="00C11F17">
        <w:trPr>
          <w:trHeight w:val="914"/>
        </w:trPr>
        <w:tc>
          <w:tcPr>
            <w:tcW w:w="534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1F17">
              <w:rPr>
                <w:color w:val="000000"/>
              </w:rPr>
              <w:t>№ п/п</w:t>
            </w:r>
          </w:p>
        </w:tc>
        <w:tc>
          <w:tcPr>
            <w:tcW w:w="7229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Тема урока</w:t>
            </w:r>
          </w:p>
        </w:tc>
        <w:tc>
          <w:tcPr>
            <w:tcW w:w="1134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1F17">
              <w:rPr>
                <w:color w:val="000000"/>
              </w:rPr>
              <w:t>Дата по плану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1F17">
              <w:rPr>
                <w:color w:val="000000"/>
              </w:rPr>
              <w:t>Дата по факту</w:t>
            </w:r>
          </w:p>
        </w:tc>
      </w:tr>
      <w:tr w:rsidR="00C11F17" w:rsidRPr="00C11F17" w:rsidTr="00C11F17">
        <w:tc>
          <w:tcPr>
            <w:tcW w:w="9747" w:type="dxa"/>
            <w:gridSpan w:val="4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  <w:r w:rsidRPr="00C11F17">
              <w:rPr>
                <w:b/>
                <w:color w:val="000000"/>
              </w:rPr>
              <w:t>Здравствуй, осень, здравствуй, школа</w:t>
            </w:r>
            <w:r w:rsidR="00165C4D">
              <w:rPr>
                <w:b/>
                <w:color w:val="000000"/>
              </w:rPr>
              <w:t xml:space="preserve"> (2 ч.)</w:t>
            </w: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Осени приметы</w:t>
            </w:r>
            <w:r>
              <w:rPr>
                <w:color w:val="000000" w:themeColor="text1"/>
              </w:rPr>
              <w:t xml:space="preserve">. </w:t>
            </w:r>
            <w:r w:rsidRPr="00C11F17">
              <w:rPr>
                <w:color w:val="000000" w:themeColor="text1"/>
              </w:rPr>
              <w:t xml:space="preserve"> Школьная дружба</w:t>
            </w:r>
          </w:p>
        </w:tc>
        <w:tc>
          <w:tcPr>
            <w:tcW w:w="1134" w:type="dxa"/>
          </w:tcPr>
          <w:p w:rsidR="00C11F17" w:rsidRPr="00C11F17" w:rsidRDefault="008E651A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05-09.09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2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Кто зазнаётся. тот без друзей остается</w:t>
            </w:r>
          </w:p>
        </w:tc>
        <w:tc>
          <w:tcPr>
            <w:tcW w:w="1134" w:type="dxa"/>
          </w:tcPr>
          <w:p w:rsidR="00C11F17" w:rsidRPr="00C11F17" w:rsidRDefault="008E651A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19-23.09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5D4155">
        <w:tc>
          <w:tcPr>
            <w:tcW w:w="9747" w:type="dxa"/>
            <w:gridSpan w:val="4"/>
          </w:tcPr>
          <w:p w:rsidR="00C11F17" w:rsidRPr="00C11F17" w:rsidRDefault="00C11F17" w:rsidP="00165C4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b/>
              </w:rPr>
              <w:t>«Дела давно минувших дней, преданья старины глубокой…»</w:t>
            </w:r>
            <w:r w:rsidR="00165C4D">
              <w:rPr>
                <w:b/>
              </w:rPr>
              <w:t xml:space="preserve"> (5 ч.)</w:t>
            </w: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3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Было ль, не было ль...</w:t>
            </w:r>
          </w:p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«Богатырская наша сила- сила духа и сила воли!»</w:t>
            </w:r>
          </w:p>
        </w:tc>
        <w:tc>
          <w:tcPr>
            <w:tcW w:w="1134" w:type="dxa"/>
          </w:tcPr>
          <w:p w:rsidR="00C11F17" w:rsidRPr="00C11F17" w:rsidRDefault="008E651A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03-07.10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4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Страна городов</w:t>
            </w:r>
          </w:p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Отец и дочь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17-21.10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5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Подвиги во имя любви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07-11.11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6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Племянник Ломоносова</w:t>
            </w:r>
            <w:r>
              <w:rPr>
                <w:color w:val="000000" w:themeColor="text1"/>
              </w:rPr>
              <w:t>»</w:t>
            </w:r>
          </w:p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A07913">
              <w:rPr>
                <w:color w:val="000000" w:themeColor="text1"/>
              </w:rPr>
              <w:t>М.В.Ломоносов-выдающийсяпросветитель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21-25.11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7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Учитель, ученик, родная кровь</w:t>
            </w:r>
            <w:r>
              <w:rPr>
                <w:color w:val="000000" w:themeColor="text1"/>
              </w:rPr>
              <w:t xml:space="preserve">. </w:t>
            </w:r>
            <w:r w:rsidRPr="00C11F17">
              <w:rPr>
                <w:color w:val="000000" w:themeColor="text1"/>
              </w:rPr>
              <w:t>Первые на Руси книги для детей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05-09.12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29" w:type="dxa"/>
          </w:tcPr>
          <w:p w:rsidR="00C11F17" w:rsidRPr="00165C4D" w:rsidRDefault="00C11F17" w:rsidP="00C11F17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65C4D">
              <w:rPr>
                <w:b/>
              </w:rPr>
              <w:t>Где нам посчастливилось родиться…</w:t>
            </w:r>
            <w:r w:rsidR="00165C4D">
              <w:rPr>
                <w:b/>
              </w:rPr>
              <w:t xml:space="preserve"> (1 ч.)</w:t>
            </w:r>
          </w:p>
        </w:tc>
        <w:tc>
          <w:tcPr>
            <w:tcW w:w="1134" w:type="dxa"/>
          </w:tcPr>
          <w:p w:rsidR="00C11F17" w:rsidRPr="00C11F17" w:rsidRDefault="00C11F17" w:rsidP="005D41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8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Любовь очей моя страна. Хранимая богом родная земля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19-23.12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29" w:type="dxa"/>
          </w:tcPr>
          <w:p w:rsidR="00C11F17" w:rsidRPr="00165C4D" w:rsidRDefault="00C11F17" w:rsidP="00C11F17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65C4D">
              <w:rPr>
                <w:b/>
                <w:color w:val="000000"/>
              </w:rPr>
              <w:t>Рождество подарит праздник и добром согреет душу</w:t>
            </w:r>
            <w:r w:rsidR="00165C4D">
              <w:rPr>
                <w:b/>
                <w:color w:val="000000"/>
              </w:rPr>
              <w:t xml:space="preserve"> (1 ч.)</w:t>
            </w:r>
          </w:p>
        </w:tc>
        <w:tc>
          <w:tcPr>
            <w:tcW w:w="1134" w:type="dxa"/>
          </w:tcPr>
          <w:p w:rsidR="00C11F17" w:rsidRPr="00C11F17" w:rsidRDefault="00C11F17" w:rsidP="005D41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9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 xml:space="preserve">Каждый из нас </w:t>
            </w:r>
            <w:r w:rsidR="00AB7B56">
              <w:rPr>
                <w:color w:val="000000" w:themeColor="text1"/>
              </w:rPr>
              <w:t>ангел.</w:t>
            </w:r>
          </w:p>
          <w:p w:rsidR="00C11F17" w:rsidRPr="00C11F17" w:rsidRDefault="00AB7B56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B7B56">
              <w:rPr>
                <w:b/>
                <w:color w:val="000000" w:themeColor="text1"/>
              </w:rPr>
              <w:t>ВТ</w:t>
            </w:r>
            <w:r w:rsidR="00C11F17" w:rsidRPr="00C11F17">
              <w:rPr>
                <w:color w:val="000000" w:themeColor="text1"/>
              </w:rPr>
              <w:t>Рождество добром согреет душу!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11-13.01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5D4155">
        <w:tc>
          <w:tcPr>
            <w:tcW w:w="9747" w:type="dxa"/>
            <w:gridSpan w:val="4"/>
          </w:tcPr>
          <w:p w:rsidR="00C11F17" w:rsidRPr="00C11F17" w:rsidRDefault="00C11F17" w:rsidP="00AB7B56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  <w:r w:rsidRPr="00C11F17">
              <w:rPr>
                <w:b/>
                <w:color w:val="000000"/>
              </w:rPr>
              <w:t>Невидимый мир внутри тебя</w:t>
            </w:r>
            <w:r w:rsidR="00AB7B56">
              <w:rPr>
                <w:b/>
                <w:color w:val="000000"/>
              </w:rPr>
              <w:t xml:space="preserve"> (2 ч.)</w:t>
            </w: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10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Хлеб в пути – не втягость</w:t>
            </w:r>
            <w:r w:rsidR="00AB7B56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23-27.01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11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В начале было слово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06-10.02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29" w:type="dxa"/>
          </w:tcPr>
          <w:p w:rsidR="00C11F17" w:rsidRPr="00AB7B56" w:rsidRDefault="00C11F17" w:rsidP="00C11F17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AB7B56">
              <w:rPr>
                <w:b/>
                <w:color w:val="000000"/>
              </w:rPr>
              <w:t>Любовь к родине начинается с семьи</w:t>
            </w:r>
            <w:r w:rsidR="00AB7B56">
              <w:rPr>
                <w:b/>
                <w:color w:val="000000"/>
              </w:rPr>
              <w:t xml:space="preserve"> (3 ч.)</w:t>
            </w:r>
          </w:p>
        </w:tc>
        <w:tc>
          <w:tcPr>
            <w:tcW w:w="1134" w:type="dxa"/>
          </w:tcPr>
          <w:p w:rsidR="00C11F17" w:rsidRPr="00A07913" w:rsidRDefault="00C11F17" w:rsidP="005D41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12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Семья- мои корни.</w:t>
            </w:r>
          </w:p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« Я буду светить путеводной звездой!»</w:t>
            </w:r>
          </w:p>
        </w:tc>
        <w:tc>
          <w:tcPr>
            <w:tcW w:w="1134" w:type="dxa"/>
          </w:tcPr>
          <w:p w:rsidR="00C11F17" w:rsidRPr="008E651A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27.02-03.03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13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Вместе с мамой. Как хорошо, когда папа рядом</w:t>
            </w:r>
          </w:p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C11F17">
              <w:rPr>
                <w:color w:val="000000" w:themeColor="text1"/>
              </w:rPr>
              <w:t>Бабушка моя.</w:t>
            </w:r>
          </w:p>
        </w:tc>
        <w:tc>
          <w:tcPr>
            <w:tcW w:w="1134" w:type="dxa"/>
          </w:tcPr>
          <w:p w:rsidR="00C11F17" w:rsidRPr="008E651A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13-17.03</w:t>
            </w:r>
          </w:p>
          <w:p w:rsidR="00C11F17" w:rsidRPr="00C11F17" w:rsidRDefault="00C11F17" w:rsidP="005D41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14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 xml:space="preserve">Весна, весна красная! Приди. Весна. </w:t>
            </w:r>
            <w:r w:rsidR="00AB7B56" w:rsidRPr="00C11F17">
              <w:rPr>
                <w:color w:val="000000" w:themeColor="text1"/>
              </w:rPr>
              <w:t>С</w:t>
            </w:r>
            <w:r w:rsidRPr="00C11F17">
              <w:rPr>
                <w:color w:val="000000" w:themeColor="text1"/>
              </w:rPr>
              <w:t xml:space="preserve"> радостью</w:t>
            </w:r>
            <w:r w:rsidR="00AB7B56">
              <w:rPr>
                <w:color w:val="000000" w:themeColor="text1"/>
              </w:rPr>
              <w:t>…</w:t>
            </w:r>
          </w:p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В толстый колокол звонят. Так в праздник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27-31.03</w:t>
            </w:r>
          </w:p>
          <w:p w:rsidR="00C11F17" w:rsidRPr="00C11F17" w:rsidRDefault="00C11F17" w:rsidP="005D41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29" w:type="dxa"/>
          </w:tcPr>
          <w:p w:rsidR="00C11F17" w:rsidRPr="00AB7B56" w:rsidRDefault="00C11F17" w:rsidP="00C11F17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AB7B56">
              <w:rPr>
                <w:b/>
                <w:color w:val="000000"/>
              </w:rPr>
              <w:t>« Идет война народная, священная война!»</w:t>
            </w:r>
            <w:r w:rsidR="00AB7B56">
              <w:rPr>
                <w:b/>
                <w:color w:val="000000"/>
              </w:rPr>
              <w:t xml:space="preserve"> (2 ч.)</w:t>
            </w:r>
          </w:p>
        </w:tc>
        <w:tc>
          <w:tcPr>
            <w:tcW w:w="1134" w:type="dxa"/>
          </w:tcPr>
          <w:p w:rsidR="00C11F17" w:rsidRPr="00C11F17" w:rsidRDefault="00C11F17" w:rsidP="005D41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15</w:t>
            </w:r>
          </w:p>
        </w:tc>
        <w:tc>
          <w:tcPr>
            <w:tcW w:w="7229" w:type="dxa"/>
          </w:tcPr>
          <w:p w:rsidR="00C11F17" w:rsidRDefault="00AB7B56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Героическая азбука. </w:t>
            </w:r>
            <w:r w:rsidR="00C11F17" w:rsidRPr="00C11F17">
              <w:rPr>
                <w:color w:val="000000" w:themeColor="text1"/>
              </w:rPr>
              <w:t>« ... А был он лишь солдат</w:t>
            </w:r>
            <w:r w:rsidR="00C11F17">
              <w:rPr>
                <w:color w:val="000000" w:themeColor="text1"/>
              </w:rPr>
              <w:t>..»</w:t>
            </w:r>
          </w:p>
          <w:p w:rsidR="00AB7B56" w:rsidRPr="00C11F17" w:rsidRDefault="00AB7B56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B7B56">
              <w:rPr>
                <w:b/>
                <w:color w:val="000000" w:themeColor="text1"/>
              </w:rPr>
              <w:t>Промежуточная аттестация в форме контрольной работы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10-14.04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16</w:t>
            </w:r>
          </w:p>
        </w:tc>
        <w:tc>
          <w:tcPr>
            <w:tcW w:w="7229" w:type="dxa"/>
          </w:tcPr>
          <w:p w:rsidR="00C11F17" w:rsidRPr="00C11F17" w:rsidRDefault="00A1512C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ВТ </w:t>
            </w:r>
            <w:r w:rsidR="00C11F17" w:rsidRPr="00C11F17">
              <w:rPr>
                <w:color w:val="000000" w:themeColor="text1"/>
              </w:rPr>
              <w:t>Дети –герои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02-05.05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AB7B56">
              <w:rPr>
                <w:b/>
                <w:color w:val="000000"/>
              </w:rPr>
              <w:t>Это русское раздолье. Это родина моя</w:t>
            </w:r>
            <w:r w:rsidRPr="00C11F17">
              <w:rPr>
                <w:color w:val="000000"/>
              </w:rPr>
              <w:t>.</w:t>
            </w:r>
            <w:r w:rsidR="00AB7B56" w:rsidRPr="00AB7B56">
              <w:rPr>
                <w:b/>
                <w:color w:val="000000"/>
              </w:rPr>
              <w:t>(1 ч.)</w:t>
            </w:r>
          </w:p>
        </w:tc>
        <w:tc>
          <w:tcPr>
            <w:tcW w:w="1134" w:type="dxa"/>
          </w:tcPr>
          <w:p w:rsidR="00C11F17" w:rsidRPr="00C11F17" w:rsidRDefault="00C11F17" w:rsidP="005D41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11F17" w:rsidRPr="00C11F17" w:rsidTr="00C11F17">
        <w:tc>
          <w:tcPr>
            <w:tcW w:w="534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C11F17">
              <w:rPr>
                <w:color w:val="000000"/>
              </w:rPr>
              <w:t>17</w:t>
            </w:r>
          </w:p>
        </w:tc>
        <w:tc>
          <w:tcPr>
            <w:tcW w:w="7229" w:type="dxa"/>
          </w:tcPr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Русских полей нежное очарованье...</w:t>
            </w:r>
          </w:p>
          <w:p w:rsidR="00C11F17" w:rsidRPr="00C11F17" w:rsidRDefault="00C11F17" w:rsidP="00C11F17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 w:rsidRPr="00C11F17">
              <w:rPr>
                <w:color w:val="000000" w:themeColor="text1"/>
              </w:rPr>
              <w:t>Здравствуй лето!</w:t>
            </w:r>
          </w:p>
          <w:p w:rsidR="00C11F17" w:rsidRPr="00C11F17" w:rsidRDefault="00C11F17" w:rsidP="00C11F1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C11F17">
              <w:rPr>
                <w:color w:val="000000" w:themeColor="text1"/>
                <w:sz w:val="24"/>
                <w:szCs w:val="24"/>
              </w:rPr>
              <w:t xml:space="preserve">Я </w:t>
            </w:r>
            <w:r w:rsidR="00AB7B56">
              <w:rPr>
                <w:color w:val="000000" w:themeColor="text1"/>
                <w:sz w:val="24"/>
                <w:szCs w:val="24"/>
              </w:rPr>
              <w:t>так хочу, ч</w:t>
            </w:r>
            <w:r w:rsidRPr="00C11F17">
              <w:rPr>
                <w:color w:val="000000" w:themeColor="text1"/>
                <w:sz w:val="24"/>
                <w:szCs w:val="24"/>
              </w:rPr>
              <w:t>тобы лето не кончалось</w:t>
            </w: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C11F17" w:rsidRPr="00C11F17" w:rsidRDefault="00A07913" w:rsidP="005D4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15-19.05</w:t>
            </w:r>
          </w:p>
        </w:tc>
        <w:tc>
          <w:tcPr>
            <w:tcW w:w="850" w:type="dxa"/>
          </w:tcPr>
          <w:p w:rsidR="00C11F17" w:rsidRPr="00C11F17" w:rsidRDefault="00C11F17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B7B56" w:rsidRPr="00C11F17" w:rsidTr="00C11F17">
        <w:tc>
          <w:tcPr>
            <w:tcW w:w="534" w:type="dxa"/>
          </w:tcPr>
          <w:p w:rsidR="00AB7B56" w:rsidRPr="00C11F17" w:rsidRDefault="00AB7B56" w:rsidP="00C11F17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29" w:type="dxa"/>
          </w:tcPr>
          <w:p w:rsidR="00AB7B56" w:rsidRPr="00AB7B56" w:rsidRDefault="00AB7B56" w:rsidP="00C11F17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AB7B56">
              <w:rPr>
                <w:b/>
                <w:color w:val="000000" w:themeColor="text1"/>
              </w:rPr>
              <w:t>Итого: 17 часов.</w:t>
            </w:r>
          </w:p>
        </w:tc>
        <w:tc>
          <w:tcPr>
            <w:tcW w:w="1134" w:type="dxa"/>
          </w:tcPr>
          <w:p w:rsidR="00AB7B56" w:rsidRPr="00C11F17" w:rsidRDefault="00AB7B56" w:rsidP="005D41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7B56" w:rsidRPr="00C11F17" w:rsidRDefault="00AB7B56" w:rsidP="005D4155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52882" w:rsidRPr="00F52882" w:rsidRDefault="00F52882" w:rsidP="00F5288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2882" w:rsidRPr="00F52882" w:rsidTr="00354098">
        <w:tc>
          <w:tcPr>
            <w:tcW w:w="4814" w:type="dxa"/>
            <w:shd w:val="clear" w:color="auto" w:fill="auto"/>
          </w:tcPr>
          <w:p w:rsidR="00F52882" w:rsidRPr="00F52882" w:rsidRDefault="00F52882" w:rsidP="00F52882">
            <w:pPr>
              <w:jc w:val="both"/>
              <w:rPr>
                <w:b/>
                <w:sz w:val="28"/>
                <w:szCs w:val="28"/>
              </w:rPr>
            </w:pPr>
            <w:r w:rsidRPr="00F52882">
              <w:rPr>
                <w:b/>
                <w:sz w:val="28"/>
                <w:szCs w:val="28"/>
              </w:rPr>
              <w:t>СОГЛАСОВАНО</w:t>
            </w:r>
          </w:p>
          <w:p w:rsidR="00F52882" w:rsidRPr="00F52882" w:rsidRDefault="00F52882" w:rsidP="00F52882">
            <w:pPr>
              <w:jc w:val="both"/>
              <w:rPr>
                <w:sz w:val="28"/>
                <w:szCs w:val="28"/>
              </w:rPr>
            </w:pPr>
            <w:r w:rsidRPr="00F52882">
              <w:rPr>
                <w:sz w:val="28"/>
                <w:szCs w:val="28"/>
              </w:rPr>
              <w:t>Протоколом заседания</w:t>
            </w:r>
          </w:p>
          <w:p w:rsidR="00F52882" w:rsidRPr="00F52882" w:rsidRDefault="00F52882" w:rsidP="00F52882">
            <w:pPr>
              <w:jc w:val="both"/>
              <w:rPr>
                <w:sz w:val="28"/>
                <w:szCs w:val="28"/>
              </w:rPr>
            </w:pPr>
            <w:r w:rsidRPr="00F52882">
              <w:rPr>
                <w:sz w:val="28"/>
                <w:szCs w:val="28"/>
              </w:rPr>
              <w:t>ШМО учителей начальных классов</w:t>
            </w:r>
          </w:p>
          <w:p w:rsidR="00F52882" w:rsidRPr="00F52882" w:rsidRDefault="00F52882" w:rsidP="00F52882">
            <w:pPr>
              <w:jc w:val="both"/>
              <w:rPr>
                <w:sz w:val="28"/>
                <w:szCs w:val="28"/>
              </w:rPr>
            </w:pPr>
            <w:r w:rsidRPr="00F52882">
              <w:rPr>
                <w:sz w:val="28"/>
                <w:szCs w:val="28"/>
              </w:rPr>
              <w:t>от 30.08.2022 г. № 1</w:t>
            </w:r>
          </w:p>
          <w:p w:rsidR="00F52882" w:rsidRPr="00F52882" w:rsidRDefault="00F52882" w:rsidP="00F528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F52882" w:rsidRPr="00F52882" w:rsidRDefault="00F52882" w:rsidP="00F52882">
            <w:pPr>
              <w:jc w:val="both"/>
              <w:rPr>
                <w:b/>
                <w:sz w:val="28"/>
                <w:szCs w:val="28"/>
              </w:rPr>
            </w:pPr>
            <w:r w:rsidRPr="00F52882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F52882" w:rsidRPr="00F52882" w:rsidRDefault="00F52882" w:rsidP="00F52882">
            <w:pPr>
              <w:jc w:val="both"/>
              <w:rPr>
                <w:sz w:val="28"/>
                <w:szCs w:val="28"/>
              </w:rPr>
            </w:pPr>
            <w:r w:rsidRPr="00F52882">
              <w:rPr>
                <w:sz w:val="28"/>
                <w:szCs w:val="28"/>
              </w:rPr>
              <w:t>Зам. директора по УВР</w:t>
            </w:r>
          </w:p>
          <w:p w:rsidR="00F52882" w:rsidRPr="00F52882" w:rsidRDefault="00F52882" w:rsidP="00F52882">
            <w:pPr>
              <w:jc w:val="both"/>
              <w:rPr>
                <w:sz w:val="28"/>
                <w:szCs w:val="28"/>
              </w:rPr>
            </w:pPr>
            <w:r w:rsidRPr="00F52882">
              <w:rPr>
                <w:sz w:val="28"/>
                <w:szCs w:val="28"/>
              </w:rPr>
              <w:t>_____________/Л.Г.Кемайкина/</w:t>
            </w:r>
          </w:p>
          <w:p w:rsidR="00F52882" w:rsidRPr="00F52882" w:rsidRDefault="00F52882" w:rsidP="00F52882">
            <w:pPr>
              <w:jc w:val="both"/>
              <w:rPr>
                <w:sz w:val="28"/>
                <w:szCs w:val="28"/>
              </w:rPr>
            </w:pPr>
            <w:r w:rsidRPr="00F52882">
              <w:rPr>
                <w:sz w:val="28"/>
                <w:szCs w:val="28"/>
              </w:rPr>
              <w:t>30.08.2022 г.</w:t>
            </w:r>
          </w:p>
          <w:p w:rsidR="00F52882" w:rsidRPr="00F52882" w:rsidRDefault="00F52882" w:rsidP="00F528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2882" w:rsidRPr="0091302A" w:rsidRDefault="00F52882">
      <w:pPr>
        <w:rPr>
          <w:rFonts w:ascii="Times New Roman" w:hAnsi="Times New Roman" w:cs="Times New Roman"/>
          <w:b/>
          <w:sz w:val="24"/>
          <w:szCs w:val="24"/>
        </w:rPr>
      </w:pPr>
    </w:p>
    <w:sectPr w:rsidR="00F52882" w:rsidRPr="0091302A" w:rsidSect="00FA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55" w:rsidRDefault="005D4155" w:rsidP="00FA2706">
      <w:pPr>
        <w:spacing w:after="0" w:line="240" w:lineRule="auto"/>
      </w:pPr>
      <w:r>
        <w:separator/>
      </w:r>
    </w:p>
  </w:endnote>
  <w:endnote w:type="continuationSeparator" w:id="0">
    <w:p w:rsidR="005D4155" w:rsidRDefault="005D4155" w:rsidP="00FA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55" w:rsidRDefault="009E035C" w:rsidP="0073236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41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155" w:rsidRDefault="005D4155" w:rsidP="0073236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55" w:rsidRDefault="009E035C" w:rsidP="0073236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41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73CD">
      <w:rPr>
        <w:rStyle w:val="aa"/>
        <w:noProof/>
      </w:rPr>
      <w:t>5</w:t>
    </w:r>
    <w:r>
      <w:rPr>
        <w:rStyle w:val="aa"/>
      </w:rPr>
      <w:fldChar w:fldCharType="end"/>
    </w:r>
  </w:p>
  <w:p w:rsidR="005D4155" w:rsidRDefault="005D4155" w:rsidP="0073236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55" w:rsidRDefault="005D4155" w:rsidP="00FA2706">
      <w:pPr>
        <w:spacing w:after="0" w:line="240" w:lineRule="auto"/>
      </w:pPr>
      <w:r>
        <w:separator/>
      </w:r>
    </w:p>
  </w:footnote>
  <w:footnote w:type="continuationSeparator" w:id="0">
    <w:p w:rsidR="005D4155" w:rsidRDefault="005D4155" w:rsidP="00FA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E45037"/>
    <w:multiLevelType w:val="hybridMultilevel"/>
    <w:tmpl w:val="4704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ECE"/>
    <w:multiLevelType w:val="hybridMultilevel"/>
    <w:tmpl w:val="7DA0E4B6"/>
    <w:lvl w:ilvl="0" w:tplc="AD066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01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0B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EB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D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29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8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0C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0B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346AD6"/>
    <w:multiLevelType w:val="hybridMultilevel"/>
    <w:tmpl w:val="D2E06294"/>
    <w:lvl w:ilvl="0" w:tplc="3158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AC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85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AC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02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AB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44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C2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E7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A2472D"/>
    <w:multiLevelType w:val="hybridMultilevel"/>
    <w:tmpl w:val="6232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D930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18C0"/>
    <w:multiLevelType w:val="hybridMultilevel"/>
    <w:tmpl w:val="8C72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B3466"/>
    <w:multiLevelType w:val="hybridMultilevel"/>
    <w:tmpl w:val="B006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7793"/>
    <w:multiLevelType w:val="hybridMultilevel"/>
    <w:tmpl w:val="0636A758"/>
    <w:lvl w:ilvl="0" w:tplc="55343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87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2F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AA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0B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E9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EE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C2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2B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BCD620D"/>
    <w:multiLevelType w:val="hybridMultilevel"/>
    <w:tmpl w:val="924E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2BA1"/>
    <w:multiLevelType w:val="hybridMultilevel"/>
    <w:tmpl w:val="0548E756"/>
    <w:lvl w:ilvl="0" w:tplc="54C20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43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68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E3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62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00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E2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02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80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943"/>
    <w:rsid w:val="00072A06"/>
    <w:rsid w:val="000D705C"/>
    <w:rsid w:val="00165C4D"/>
    <w:rsid w:val="00273DA7"/>
    <w:rsid w:val="002868CF"/>
    <w:rsid w:val="004A2943"/>
    <w:rsid w:val="004B73CD"/>
    <w:rsid w:val="00566873"/>
    <w:rsid w:val="00574C6D"/>
    <w:rsid w:val="00584EC9"/>
    <w:rsid w:val="005D4155"/>
    <w:rsid w:val="006B58F2"/>
    <w:rsid w:val="00732369"/>
    <w:rsid w:val="007C59D8"/>
    <w:rsid w:val="00834E9E"/>
    <w:rsid w:val="008438A7"/>
    <w:rsid w:val="00851A3D"/>
    <w:rsid w:val="008D2B80"/>
    <w:rsid w:val="008E651A"/>
    <w:rsid w:val="008F2104"/>
    <w:rsid w:val="0091302A"/>
    <w:rsid w:val="00917AAA"/>
    <w:rsid w:val="009E035C"/>
    <w:rsid w:val="00A07913"/>
    <w:rsid w:val="00A1512C"/>
    <w:rsid w:val="00A96D89"/>
    <w:rsid w:val="00AB7B56"/>
    <w:rsid w:val="00B22296"/>
    <w:rsid w:val="00BB0B3F"/>
    <w:rsid w:val="00C042DE"/>
    <w:rsid w:val="00C11F17"/>
    <w:rsid w:val="00D55087"/>
    <w:rsid w:val="00F52882"/>
    <w:rsid w:val="00FA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57B8"/>
  <w15:docId w15:val="{0B158A0B-D545-47F2-AC21-92519CB9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06"/>
  </w:style>
  <w:style w:type="paragraph" w:styleId="1">
    <w:name w:val="heading 1"/>
    <w:basedOn w:val="a"/>
    <w:next w:val="a"/>
    <w:link w:val="10"/>
    <w:qFormat/>
    <w:rsid w:val="00834E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4A2943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A2943"/>
    <w:rPr>
      <w:rFonts w:eastAsiaTheme="minorHAnsi"/>
      <w:lang w:eastAsia="en-US"/>
    </w:rPr>
  </w:style>
  <w:style w:type="paragraph" w:customStyle="1" w:styleId="ParagraphStyle">
    <w:name w:val="Paragraph Style"/>
    <w:rsid w:val="004A2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1"/>
    <w:qFormat/>
    <w:rsid w:val="004A2943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4A294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A2943"/>
    <w:rPr>
      <w:rFonts w:ascii="Calibri" w:eastAsia="Times New Roman" w:hAnsi="Calibri" w:cs="Times New Roman"/>
      <w:sz w:val="28"/>
      <w:szCs w:val="28"/>
    </w:rPr>
  </w:style>
  <w:style w:type="paragraph" w:customStyle="1" w:styleId="51">
    <w:name w:val="Заголовок 51"/>
    <w:basedOn w:val="a"/>
    <w:qFormat/>
    <w:rsid w:val="004A2943"/>
    <w:pPr>
      <w:widowControl w:val="0"/>
      <w:autoSpaceDE w:val="0"/>
      <w:autoSpaceDN w:val="0"/>
      <w:spacing w:after="0" w:line="240" w:lineRule="auto"/>
      <w:ind w:left="184"/>
      <w:jc w:val="center"/>
      <w:outlineLvl w:val="5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customStyle="1" w:styleId="Default">
    <w:name w:val="Default"/>
    <w:rsid w:val="00851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rsid w:val="006B5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B58F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B58F2"/>
    <w:rPr>
      <w:rFonts w:cs="Times New Roman"/>
    </w:rPr>
  </w:style>
  <w:style w:type="paragraph" w:styleId="ab">
    <w:name w:val="Normal (Web)"/>
    <w:basedOn w:val="a"/>
    <w:uiPriority w:val="99"/>
    <w:unhideWhenUsed/>
    <w:rsid w:val="006B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2868CF"/>
    <w:pPr>
      <w:widowControl w:val="0"/>
      <w:autoSpaceDE w:val="0"/>
      <w:autoSpaceDN w:val="0"/>
      <w:spacing w:before="77" w:after="0" w:line="240" w:lineRule="auto"/>
      <w:ind w:left="113"/>
    </w:pPr>
    <w:rPr>
      <w:rFonts w:ascii="Times New Roman" w:eastAsia="Times New Roman" w:hAnsi="Times New Roman" w:cs="Times New Roman"/>
      <w:lang w:val="en-US" w:eastAsia="en-US"/>
    </w:rPr>
  </w:style>
  <w:style w:type="paragraph" w:styleId="ac">
    <w:name w:val="header"/>
    <w:basedOn w:val="a"/>
    <w:link w:val="ad"/>
    <w:semiHidden/>
    <w:unhideWhenUsed/>
    <w:rsid w:val="0091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semiHidden/>
    <w:rsid w:val="0091302A"/>
  </w:style>
  <w:style w:type="paragraph" w:customStyle="1" w:styleId="u-2-msonormal">
    <w:name w:val="u-2-msonormal"/>
    <w:basedOn w:val="a"/>
    <w:uiPriority w:val="99"/>
    <w:rsid w:val="0091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34E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locked/>
    <w:rsid w:val="00834E9E"/>
    <w:rPr>
      <w:rFonts w:ascii="Calibri" w:hAnsi="Calibri"/>
      <w:sz w:val="28"/>
      <w:lang w:eastAsia="ru-RU"/>
    </w:rPr>
  </w:style>
  <w:style w:type="character" w:styleId="ae">
    <w:name w:val="Strong"/>
    <w:qFormat/>
    <w:rsid w:val="00834E9E"/>
    <w:rPr>
      <w:rFonts w:cs="Times New Roman"/>
      <w:b/>
      <w:bCs/>
    </w:rPr>
  </w:style>
  <w:style w:type="character" w:customStyle="1" w:styleId="WW8Num2z0">
    <w:name w:val="WW8Num2z0"/>
    <w:rsid w:val="00834E9E"/>
    <w:rPr>
      <w:rFonts w:ascii="Symbol" w:hAnsi="Symbol"/>
      <w:b/>
    </w:rPr>
  </w:style>
  <w:style w:type="paragraph" w:styleId="af">
    <w:name w:val="Balloon Text"/>
    <w:basedOn w:val="a"/>
    <w:link w:val="af0"/>
    <w:semiHidden/>
    <w:rsid w:val="00834E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34E9E"/>
    <w:rPr>
      <w:rFonts w:ascii="Tahoma" w:eastAsia="Calibri" w:hAnsi="Tahoma" w:cs="Tahoma"/>
      <w:sz w:val="16"/>
      <w:szCs w:val="16"/>
    </w:rPr>
  </w:style>
  <w:style w:type="paragraph" w:customStyle="1" w:styleId="BodyText21">
    <w:name w:val="Body Text 21"/>
    <w:basedOn w:val="a"/>
    <w:rsid w:val="00834E9E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Times New Roman" w:hAnsi="Arial" w:cs="Times New Roman"/>
      <w:kern w:val="1"/>
      <w:sz w:val="28"/>
      <w:szCs w:val="20"/>
    </w:rPr>
  </w:style>
  <w:style w:type="paragraph" w:customStyle="1" w:styleId="11">
    <w:name w:val="Абзац списка1"/>
    <w:basedOn w:val="a"/>
    <w:rsid w:val="00834E9E"/>
    <w:pPr>
      <w:widowControl w:val="0"/>
      <w:suppressAutoHyphens/>
      <w:ind w:left="720"/>
    </w:pPr>
    <w:rPr>
      <w:rFonts w:ascii="Calibri" w:eastAsia="Times New Roman" w:hAnsi="Calibri" w:cs="Times New Roman"/>
      <w:kern w:val="1"/>
    </w:rPr>
  </w:style>
  <w:style w:type="paragraph" w:customStyle="1" w:styleId="12">
    <w:name w:val="Без интервала1"/>
    <w:rsid w:val="00834E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rsid w:val="00834E9E"/>
    <w:rPr>
      <w:rFonts w:ascii="Segoe UI" w:hAnsi="Segoe UI" w:cs="Segoe UI"/>
      <w:i/>
      <w:iCs/>
      <w:sz w:val="24"/>
      <w:szCs w:val="24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83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834E9E"/>
    <w:rPr>
      <w:rFonts w:cs="Times New Roman"/>
    </w:rPr>
  </w:style>
  <w:style w:type="character" w:customStyle="1" w:styleId="c1">
    <w:name w:val="c1"/>
    <w:basedOn w:val="a0"/>
    <w:rsid w:val="00834E9E"/>
  </w:style>
  <w:style w:type="paragraph" w:customStyle="1" w:styleId="c0">
    <w:name w:val="c0"/>
    <w:basedOn w:val="a"/>
    <w:rsid w:val="0083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99"/>
    <w:rsid w:val="0083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834E9E"/>
    <w:rPr>
      <w:i/>
      <w:iCs/>
    </w:rPr>
  </w:style>
  <w:style w:type="paragraph" w:styleId="af3">
    <w:name w:val="Title"/>
    <w:basedOn w:val="a"/>
    <w:next w:val="a"/>
    <w:link w:val="af4"/>
    <w:qFormat/>
    <w:rsid w:val="00834E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834E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qFormat/>
    <w:rsid w:val="00834E9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rsid w:val="00834E9E"/>
    <w:rPr>
      <w:rFonts w:ascii="Cambria" w:eastAsia="Times New Roman" w:hAnsi="Cambria" w:cs="Times New Roman"/>
      <w:sz w:val="24"/>
      <w:szCs w:val="24"/>
    </w:rPr>
  </w:style>
  <w:style w:type="paragraph" w:customStyle="1" w:styleId="13">
    <w:name w:val="Знак1"/>
    <w:basedOn w:val="a"/>
    <w:rsid w:val="00584EC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584EC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584EC9"/>
  </w:style>
  <w:style w:type="character" w:customStyle="1" w:styleId="WW8Num1z0">
    <w:name w:val="WW8Num1z0"/>
    <w:rsid w:val="00584EC9"/>
    <w:rPr>
      <w:rFonts w:ascii="Symbol" w:hAnsi="Symbol"/>
    </w:rPr>
  </w:style>
  <w:style w:type="character" w:customStyle="1" w:styleId="14">
    <w:name w:val="Знак Знак1"/>
    <w:rsid w:val="00584EC9"/>
    <w:rPr>
      <w:rFonts w:cs="Times New Roman"/>
      <w:sz w:val="25"/>
      <w:szCs w:val="25"/>
      <w:lang w:bidi="ar-SA"/>
    </w:rPr>
  </w:style>
  <w:style w:type="character" w:customStyle="1" w:styleId="af7">
    <w:name w:val="Знак Знак"/>
    <w:rsid w:val="00584EC9"/>
    <w:rPr>
      <w:rFonts w:cs="Times New Roman"/>
      <w:sz w:val="25"/>
      <w:szCs w:val="25"/>
      <w:lang w:bidi="ar-SA"/>
    </w:rPr>
  </w:style>
  <w:style w:type="paragraph" w:customStyle="1" w:styleId="af8">
    <w:name w:val="Знак"/>
    <w:basedOn w:val="a"/>
    <w:rsid w:val="00584EC9"/>
    <w:pPr>
      <w:spacing w:after="160" w:line="240" w:lineRule="exact"/>
    </w:pPr>
    <w:rPr>
      <w:rFonts w:ascii="Verdana" w:eastAsia="Times New Roman" w:hAnsi="Verdana" w:cs="Times New Roman"/>
      <w:color w:val="000000"/>
      <w:kern w:val="28"/>
      <w:sz w:val="20"/>
      <w:szCs w:val="20"/>
      <w:lang w:val="en-US" w:eastAsia="en-US"/>
    </w:rPr>
  </w:style>
  <w:style w:type="paragraph" w:customStyle="1" w:styleId="41">
    <w:name w:val="Заголовок 41"/>
    <w:basedOn w:val="a"/>
    <w:rsid w:val="00584EC9"/>
    <w:pPr>
      <w:widowControl w:val="0"/>
      <w:autoSpaceDE w:val="0"/>
      <w:autoSpaceDN w:val="0"/>
      <w:adjustRightInd w:val="0"/>
      <w:spacing w:after="0" w:line="240" w:lineRule="auto"/>
      <w:ind w:left="450"/>
      <w:outlineLvl w:val="3"/>
    </w:pPr>
    <w:rPr>
      <w:rFonts w:ascii="Book Antiqua" w:eastAsia="Times New Roman" w:hAnsi="Book Antiqua" w:cs="Book Antiqua"/>
      <w:b/>
      <w:bCs/>
      <w:sz w:val="21"/>
      <w:szCs w:val="21"/>
    </w:rPr>
  </w:style>
  <w:style w:type="character" w:customStyle="1" w:styleId="8">
    <w:name w:val="Знак Знак8"/>
    <w:rsid w:val="00584EC9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gXR7nFvsNI3n97BTF4Gy3HEE+L594nxevkv2LDV3h48=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g1CHFWC0m5Rb2NGh4TicteD9X+Q1zBkR8/bV1omBZME=</DigestValue>
    </Reference>
  </SignedInfo>
  <SignatureValue>PBuf3vfZrjbbETR4vaQduY+q7Bd+m6g2u2C7b8Zw9Yh01EBLFzOzhF1mfXckH3tT
m4Ly8GyfkW2Sz6bVuO5sFg==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60Q1NVFutedEGHMDOBItXR3RH10=</DigestValue>
      </Reference>
      <Reference URI="/word/endnotes.xml?ContentType=application/vnd.openxmlformats-officedocument.wordprocessingml.endnotes+xml">
        <DigestMethod Algorithm="http://www.w3.org/2000/09/xmldsig#sha1"/>
        <DigestValue>dU02xNvEQGLVJQ1LTSxoRueQ91I=</DigestValue>
      </Reference>
      <Reference URI="/word/fontTable.xml?ContentType=application/vnd.openxmlformats-officedocument.wordprocessingml.fontTable+xml">
        <DigestMethod Algorithm="http://www.w3.org/2000/09/xmldsig#sha1"/>
        <DigestValue>dl9yfg34m1ClVN0Qv0jqvoXbzXk=</DigestValue>
      </Reference>
      <Reference URI="/word/footer1.xml?ContentType=application/vnd.openxmlformats-officedocument.wordprocessingml.footer+xml">
        <DigestMethod Algorithm="http://www.w3.org/2000/09/xmldsig#sha1"/>
        <DigestValue>sCZDNMxe7fcBZDI2ophYp2ufB04=</DigestValue>
      </Reference>
      <Reference URI="/word/footer2.xml?ContentType=application/vnd.openxmlformats-officedocument.wordprocessingml.footer+xml">
        <DigestMethod Algorithm="http://www.w3.org/2000/09/xmldsig#sha1"/>
        <DigestValue>gSpjEbSiGanS57tHt2dYGXf6aJ4=</DigestValue>
      </Reference>
      <Reference URI="/word/footnotes.xml?ContentType=application/vnd.openxmlformats-officedocument.wordprocessingml.footnotes+xml">
        <DigestMethod Algorithm="http://www.w3.org/2000/09/xmldsig#sha1"/>
        <DigestValue>dic9uWkg9wPfDjyJJFZQKJQIy+8=</DigestValue>
      </Reference>
      <Reference URI="/word/numbering.xml?ContentType=application/vnd.openxmlformats-officedocument.wordprocessingml.numbering+xml">
        <DigestMethod Algorithm="http://www.w3.org/2000/09/xmldsig#sha1"/>
        <DigestValue>bAD1cBa/WbprEoBXPqHgPD5CjMY=</DigestValue>
      </Reference>
      <Reference URI="/word/settings.xml?ContentType=application/vnd.openxmlformats-officedocument.wordprocessingml.settings+xml">
        <DigestMethod Algorithm="http://www.w3.org/2000/09/xmldsig#sha1"/>
        <DigestValue>QwDDr+qjI8b/ka+/UcFEfy3H63Q=</DigestValue>
      </Reference>
      <Reference URI="/word/styles.xml?ContentType=application/vnd.openxmlformats-officedocument.wordprocessingml.styles+xml">
        <DigestMethod Algorithm="http://www.w3.org/2000/09/xmldsig#sha1"/>
        <DigestValue>NLYfMGoeiEeThfcyCqnC3BnP/04=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2022-09-06T10:48:28Z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2022-09-06T10:48:28Z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4230-03CE-4D42-ABF7-4C2F036D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19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2021-09-20T10:50:00Z</dcterms:created>
  <dcterms:modified xsi:type="dcterms:W3CDTF">2022-06-21T07:42:00Z</dcterms:modified>
</cp:coreProperties>
</file>