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06672943"/>
      </w:sdtPr>
      <w:sdtEnd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  <w:lang w:eastAsia="ar-SA"/>
        </w:rPr>
      </w:sdtEndPr>
      <w:sdtContent>
        <w:p w:rsidR="00EA359A" w:rsidRDefault="00EA359A"/>
        <w:p w:rsidR="00957E2D" w:rsidRPr="00957E2D" w:rsidRDefault="00957E2D" w:rsidP="00957E2D">
          <w:pPr>
            <w:spacing w:after="200"/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957E2D">
            <w:rPr>
              <w:rFonts w:eastAsia="Calibri"/>
              <w:sz w:val="28"/>
              <w:szCs w:val="28"/>
              <w:lang w:eastAsia="en-US"/>
            </w:rPr>
            <w:t xml:space="preserve">Местная религиозная организация "Православный приход </w:t>
          </w:r>
          <w:proofErr w:type="spellStart"/>
          <w:r w:rsidRPr="00957E2D">
            <w:rPr>
              <w:rFonts w:eastAsia="Calibri"/>
              <w:sz w:val="28"/>
              <w:szCs w:val="28"/>
              <w:lang w:eastAsia="en-US"/>
            </w:rPr>
            <w:t>Скорбященской</w:t>
          </w:r>
          <w:proofErr w:type="spellEnd"/>
          <w:r w:rsidRPr="00957E2D">
            <w:rPr>
              <w:rFonts w:eastAsia="Calibri"/>
              <w:sz w:val="28"/>
              <w:szCs w:val="28"/>
              <w:lang w:eastAsia="en-US"/>
            </w:rPr>
            <w:t xml:space="preserve"> церкви </w:t>
          </w:r>
          <w:proofErr w:type="spellStart"/>
          <w:r w:rsidRPr="00957E2D">
            <w:rPr>
              <w:rFonts w:eastAsia="Calibri"/>
              <w:sz w:val="28"/>
              <w:szCs w:val="28"/>
              <w:lang w:eastAsia="en-US"/>
            </w:rPr>
            <w:t>г</w:t>
          </w:r>
          <w:proofErr w:type="gramStart"/>
          <w:r w:rsidRPr="00957E2D">
            <w:rPr>
              <w:rFonts w:eastAsia="Calibri"/>
              <w:sz w:val="28"/>
              <w:szCs w:val="28"/>
              <w:lang w:eastAsia="en-US"/>
            </w:rPr>
            <w:t>.К</w:t>
          </w:r>
          <w:proofErr w:type="gramEnd"/>
          <w:r w:rsidRPr="00957E2D">
            <w:rPr>
              <w:rFonts w:eastAsia="Calibri"/>
              <w:sz w:val="28"/>
              <w:szCs w:val="28"/>
              <w:lang w:eastAsia="en-US"/>
            </w:rPr>
            <w:t>лина</w:t>
          </w:r>
          <w:proofErr w:type="spellEnd"/>
          <w:r w:rsidRPr="00957E2D">
            <w:rPr>
              <w:rFonts w:eastAsia="Calibri"/>
              <w:sz w:val="28"/>
              <w:szCs w:val="28"/>
              <w:lang w:eastAsia="en-US"/>
            </w:rPr>
            <w:t xml:space="preserve"> Московская епархия РПЦ"</w:t>
          </w:r>
        </w:p>
        <w:p w:rsidR="00957E2D" w:rsidRPr="00957E2D" w:rsidRDefault="00957E2D" w:rsidP="00957E2D">
          <w:pPr>
            <w:spacing w:after="200"/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957E2D">
            <w:rPr>
              <w:rFonts w:eastAsia="Calibri"/>
              <w:sz w:val="28"/>
              <w:szCs w:val="28"/>
              <w:lang w:eastAsia="en-US"/>
            </w:rPr>
            <w:t>ЧОУ "Православная классическая гимназия "София"</w:t>
          </w:r>
        </w:p>
        <w:p w:rsidR="00EA359A" w:rsidRPr="007C4824" w:rsidRDefault="00EA359A" w:rsidP="00EA359A">
          <w:pPr>
            <w:spacing w:after="200"/>
            <w:jc w:val="center"/>
            <w:rPr>
              <w:rFonts w:eastAsia="Calibri"/>
              <w:sz w:val="28"/>
              <w:szCs w:val="28"/>
              <w:lang w:eastAsia="en-US"/>
            </w:rPr>
          </w:pPr>
        </w:p>
        <w:p w:rsidR="00EA359A" w:rsidRPr="000D58DA" w:rsidRDefault="00EA359A" w:rsidP="00EA359A">
          <w:pPr>
            <w:spacing w:after="200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</w:p>
        <w:p w:rsidR="00EA359A" w:rsidRPr="00B75B71" w:rsidRDefault="00EA359A" w:rsidP="00EA359A">
          <w:pPr>
            <w:jc w:val="right"/>
            <w:rPr>
              <w:sz w:val="28"/>
              <w:szCs w:val="28"/>
            </w:rPr>
          </w:pPr>
        </w:p>
        <w:p w:rsidR="00EA359A" w:rsidRPr="000B7947" w:rsidRDefault="00EA359A" w:rsidP="00EA359A">
          <w:pPr>
            <w:jc w:val="right"/>
            <w:rPr>
              <w:rFonts w:eastAsia="Calibri"/>
              <w:sz w:val="28"/>
              <w:szCs w:val="28"/>
            </w:rPr>
          </w:pPr>
          <w:r w:rsidRPr="000B7947">
            <w:rPr>
              <w:rFonts w:eastAsia="Calibri"/>
              <w:sz w:val="28"/>
              <w:szCs w:val="28"/>
            </w:rPr>
            <w:t>Утвержд</w:t>
          </w:r>
          <w:r>
            <w:rPr>
              <w:sz w:val="28"/>
              <w:szCs w:val="28"/>
            </w:rPr>
            <w:t>аю</w:t>
          </w:r>
        </w:p>
        <w:p w:rsidR="00EA359A" w:rsidRPr="000B7947" w:rsidRDefault="00EA359A" w:rsidP="00EA359A">
          <w:pPr>
            <w:jc w:val="right"/>
            <w:rPr>
              <w:rFonts w:eastAsia="Calibri"/>
              <w:sz w:val="28"/>
              <w:szCs w:val="28"/>
            </w:rPr>
          </w:pPr>
          <w:r w:rsidRPr="000B7947">
            <w:rPr>
              <w:rFonts w:eastAsia="Calibri"/>
              <w:sz w:val="28"/>
              <w:szCs w:val="28"/>
            </w:rPr>
            <w:t xml:space="preserve">Директор </w:t>
          </w:r>
        </w:p>
        <w:p w:rsidR="00EA359A" w:rsidRPr="000B7947" w:rsidRDefault="00AB23C2" w:rsidP="00EA359A">
          <w:pPr>
            <w:jc w:val="right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_______________</w:t>
          </w:r>
          <w:proofErr w:type="spellStart"/>
          <w:r w:rsidR="00957E2D">
            <w:rPr>
              <w:rFonts w:eastAsia="Calibri"/>
              <w:sz w:val="28"/>
              <w:szCs w:val="28"/>
            </w:rPr>
            <w:t>Бордиловская</w:t>
          </w:r>
          <w:proofErr w:type="spellEnd"/>
          <w:r w:rsidR="00957E2D">
            <w:rPr>
              <w:rFonts w:eastAsia="Calibri"/>
              <w:sz w:val="28"/>
              <w:szCs w:val="28"/>
            </w:rPr>
            <w:t xml:space="preserve"> Н.И</w:t>
          </w:r>
          <w:r>
            <w:rPr>
              <w:rFonts w:eastAsia="Calibri"/>
              <w:sz w:val="28"/>
              <w:szCs w:val="28"/>
            </w:rPr>
            <w:t>.</w:t>
          </w:r>
        </w:p>
        <w:p w:rsidR="00EA359A" w:rsidRPr="000B7947" w:rsidRDefault="006F6CA0" w:rsidP="00E837D7">
          <w:pPr>
            <w:jc w:val="right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Приказ № </w:t>
          </w:r>
          <w:r w:rsidR="00B31FB1">
            <w:rPr>
              <w:rFonts w:eastAsia="Calibri"/>
              <w:sz w:val="28"/>
              <w:szCs w:val="28"/>
            </w:rPr>
            <w:t xml:space="preserve">  </w:t>
          </w:r>
          <w:r w:rsidR="00EA359A" w:rsidRPr="000B7947">
            <w:rPr>
              <w:rFonts w:eastAsia="Calibri"/>
              <w:sz w:val="28"/>
              <w:szCs w:val="28"/>
            </w:rPr>
            <w:t xml:space="preserve">от </w:t>
          </w:r>
          <w:r w:rsidR="00802252">
            <w:rPr>
              <w:sz w:val="28"/>
              <w:szCs w:val="28"/>
              <w:u w:val="single"/>
            </w:rPr>
            <w:t>29.08</w:t>
          </w:r>
          <w:r w:rsidR="00EA359A" w:rsidRPr="000B7947">
            <w:rPr>
              <w:sz w:val="28"/>
              <w:szCs w:val="28"/>
              <w:u w:val="single"/>
            </w:rPr>
            <w:t>.</w:t>
          </w:r>
          <w:r w:rsidR="00EA359A" w:rsidRPr="000B7947">
            <w:rPr>
              <w:rFonts w:eastAsia="Calibri"/>
              <w:sz w:val="28"/>
              <w:szCs w:val="28"/>
              <w:u w:val="single"/>
            </w:rPr>
            <w:t>20</w:t>
          </w:r>
          <w:r w:rsidR="00B31FB1">
            <w:rPr>
              <w:rFonts w:eastAsia="Calibri"/>
              <w:sz w:val="28"/>
              <w:szCs w:val="28"/>
              <w:u w:val="single"/>
            </w:rPr>
            <w:t>22</w:t>
          </w:r>
          <w:r w:rsidR="00EA359A" w:rsidRPr="000B7947">
            <w:rPr>
              <w:rFonts w:eastAsia="Calibri"/>
              <w:sz w:val="28"/>
              <w:szCs w:val="28"/>
              <w:u w:val="single"/>
            </w:rPr>
            <w:t>г</w:t>
          </w:r>
        </w:p>
        <w:p w:rsidR="00EA359A" w:rsidRPr="000B7947" w:rsidRDefault="00EA359A" w:rsidP="00EA359A">
          <w:pPr>
            <w:rPr>
              <w:rFonts w:eastAsia="Calibri"/>
              <w:sz w:val="28"/>
              <w:szCs w:val="28"/>
            </w:rPr>
          </w:pPr>
        </w:p>
        <w:p w:rsidR="00EA359A" w:rsidRDefault="00EA359A" w:rsidP="00EA359A">
          <w:pPr>
            <w:rPr>
              <w:sz w:val="28"/>
              <w:szCs w:val="28"/>
            </w:rPr>
          </w:pPr>
        </w:p>
        <w:p w:rsidR="00EA359A" w:rsidRDefault="00EA359A" w:rsidP="00EA359A">
          <w:pPr>
            <w:rPr>
              <w:sz w:val="28"/>
              <w:szCs w:val="28"/>
            </w:rPr>
          </w:pPr>
        </w:p>
        <w:p w:rsidR="00EA359A" w:rsidRDefault="00EA359A" w:rsidP="00EA359A">
          <w:pPr>
            <w:rPr>
              <w:sz w:val="28"/>
              <w:szCs w:val="28"/>
            </w:rPr>
          </w:pPr>
        </w:p>
        <w:p w:rsidR="00EA359A" w:rsidRPr="00B75B71" w:rsidRDefault="00EA359A" w:rsidP="00EA359A">
          <w:pPr>
            <w:rPr>
              <w:sz w:val="28"/>
              <w:szCs w:val="28"/>
            </w:rPr>
          </w:pPr>
        </w:p>
        <w:p w:rsidR="00EA359A" w:rsidRPr="00B75B71" w:rsidRDefault="00EA359A" w:rsidP="00EA359A">
          <w:pPr>
            <w:rPr>
              <w:sz w:val="28"/>
              <w:szCs w:val="28"/>
            </w:rPr>
          </w:pPr>
        </w:p>
        <w:p w:rsidR="00FC6400" w:rsidRPr="00FC6400" w:rsidRDefault="00FC6400" w:rsidP="00FC6400">
          <w:pPr>
            <w:jc w:val="center"/>
            <w:rPr>
              <w:rFonts w:eastAsiaTheme="minorEastAsia"/>
              <w:sz w:val="28"/>
              <w:szCs w:val="28"/>
            </w:rPr>
          </w:pPr>
          <w:r w:rsidRPr="00FC6400">
            <w:rPr>
              <w:rFonts w:eastAsiaTheme="minorEastAsia"/>
              <w:sz w:val="28"/>
              <w:szCs w:val="28"/>
            </w:rPr>
            <w:t xml:space="preserve">Рабочая программа </w:t>
          </w:r>
        </w:p>
        <w:p w:rsidR="00FC6400" w:rsidRPr="00FC6400" w:rsidRDefault="00FC6400" w:rsidP="00FC6400">
          <w:pPr>
            <w:spacing w:line="276" w:lineRule="auto"/>
            <w:jc w:val="center"/>
            <w:rPr>
              <w:rFonts w:eastAsiaTheme="minorEastAsia"/>
              <w:sz w:val="28"/>
              <w:szCs w:val="28"/>
            </w:rPr>
          </w:pPr>
          <w:r w:rsidRPr="00FC6400">
            <w:rPr>
              <w:rFonts w:asciiTheme="minorHAnsi" w:eastAsiaTheme="minorEastAsia" w:hAnsiTheme="minorHAnsi" w:cstheme="minorBidi"/>
              <w:sz w:val="28"/>
              <w:szCs w:val="28"/>
            </w:rPr>
            <w:t xml:space="preserve"> «</w:t>
          </w:r>
          <w:r w:rsidRPr="00FC6400">
            <w:rPr>
              <w:rFonts w:eastAsiaTheme="minorEastAsia"/>
              <w:sz w:val="28"/>
              <w:szCs w:val="28"/>
            </w:rPr>
            <w:t>Физическая культура»</w:t>
          </w:r>
          <w:r w:rsidR="00957E2D">
            <w:rPr>
              <w:rFonts w:eastAsiaTheme="minorEastAsia"/>
              <w:sz w:val="28"/>
              <w:szCs w:val="28"/>
            </w:rPr>
            <w:t xml:space="preserve"> 4</w:t>
          </w:r>
          <w:r w:rsidR="00AB23C2">
            <w:rPr>
              <w:rFonts w:eastAsiaTheme="minorEastAsia"/>
              <w:sz w:val="28"/>
              <w:szCs w:val="28"/>
            </w:rPr>
            <w:t xml:space="preserve"> </w:t>
          </w:r>
          <w:r w:rsidR="0022461F">
            <w:rPr>
              <w:rFonts w:eastAsiaTheme="minorEastAsia"/>
              <w:sz w:val="28"/>
              <w:szCs w:val="28"/>
            </w:rPr>
            <w:t>класс</w:t>
          </w:r>
        </w:p>
        <w:p w:rsidR="00FC6400" w:rsidRPr="00FC6400" w:rsidRDefault="00FC6400" w:rsidP="00FC6400">
          <w:pPr>
            <w:jc w:val="center"/>
            <w:rPr>
              <w:rFonts w:asciiTheme="minorHAnsi" w:eastAsiaTheme="minorEastAsia" w:hAnsiTheme="minorHAnsi" w:cstheme="minorBidi"/>
              <w:color w:val="FF0000"/>
              <w:sz w:val="32"/>
              <w:szCs w:val="32"/>
            </w:rPr>
          </w:pPr>
          <w:r w:rsidRPr="00FC6400">
            <w:rPr>
              <w:rFonts w:eastAsiaTheme="minorEastAsia"/>
              <w:sz w:val="28"/>
              <w:szCs w:val="28"/>
            </w:rPr>
            <w:t>УМК</w:t>
          </w:r>
          <w:r w:rsidR="0022461F">
            <w:rPr>
              <w:rFonts w:eastAsiaTheme="minorEastAsia"/>
              <w:sz w:val="28"/>
              <w:szCs w:val="28"/>
            </w:rPr>
            <w:t>:</w:t>
          </w:r>
          <w:r w:rsidRPr="00FC6400">
            <w:rPr>
              <w:rFonts w:eastAsiaTheme="minorEastAsia"/>
              <w:sz w:val="28"/>
              <w:szCs w:val="28"/>
            </w:rPr>
            <w:t xml:space="preserve">  В.И. Лях</w:t>
          </w:r>
        </w:p>
        <w:p w:rsidR="00FC6400" w:rsidRPr="00FC6400" w:rsidRDefault="00FC6400" w:rsidP="00FC6400">
          <w:pPr>
            <w:spacing w:line="276" w:lineRule="auto"/>
            <w:jc w:val="center"/>
            <w:rPr>
              <w:rFonts w:eastAsiaTheme="minorEastAsia"/>
              <w:sz w:val="28"/>
              <w:szCs w:val="28"/>
            </w:rPr>
          </w:pPr>
          <w:r w:rsidRPr="00FC6400">
            <w:rPr>
              <w:rFonts w:eastAsiaTheme="minorEastAsia"/>
              <w:sz w:val="28"/>
              <w:szCs w:val="28"/>
            </w:rPr>
            <w:t>(</w:t>
          </w:r>
          <w:bookmarkStart w:id="0" w:name="_Hlk523440647"/>
          <w:r w:rsidR="006F6CA0">
            <w:rPr>
              <w:rFonts w:eastAsiaTheme="minorEastAsia"/>
              <w:sz w:val="28"/>
              <w:szCs w:val="28"/>
            </w:rPr>
            <w:t>2</w:t>
          </w:r>
          <w:r w:rsidRPr="00FC6400">
            <w:rPr>
              <w:rFonts w:eastAsiaTheme="minorEastAsia"/>
              <w:sz w:val="28"/>
              <w:szCs w:val="28"/>
            </w:rPr>
            <w:t xml:space="preserve"> часа в неделю,  базовый уровень)</w:t>
          </w:r>
        </w:p>
        <w:bookmarkEnd w:id="0"/>
        <w:p w:rsidR="00FC6400" w:rsidRPr="00FC6400" w:rsidRDefault="00FC6400" w:rsidP="00FC6400">
          <w:pPr>
            <w:jc w:val="center"/>
            <w:rPr>
              <w:rFonts w:eastAsiaTheme="minorEastAsia"/>
              <w:b/>
              <w:sz w:val="32"/>
              <w:szCs w:val="32"/>
            </w:rPr>
          </w:pPr>
        </w:p>
        <w:p w:rsidR="00EA359A" w:rsidRPr="00A564CC" w:rsidRDefault="00EA359A" w:rsidP="00EA359A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  <w:p w:rsidR="00EA359A" w:rsidRDefault="00EA359A" w:rsidP="00EA359A">
          <w:pPr>
            <w:rPr>
              <w:b/>
              <w:bCs/>
              <w:sz w:val="28"/>
              <w:szCs w:val="28"/>
            </w:rPr>
          </w:pPr>
        </w:p>
        <w:p w:rsidR="00EA359A" w:rsidRPr="00A564CC" w:rsidRDefault="00EA359A" w:rsidP="00EA359A">
          <w:pPr>
            <w:rPr>
              <w:b/>
              <w:bCs/>
              <w:sz w:val="28"/>
              <w:szCs w:val="28"/>
            </w:rPr>
          </w:pPr>
        </w:p>
        <w:p w:rsidR="00EA359A" w:rsidRPr="00A564CC" w:rsidRDefault="00EA359A" w:rsidP="00EA359A">
          <w:pPr>
            <w:rPr>
              <w:b/>
              <w:bCs/>
              <w:sz w:val="28"/>
              <w:szCs w:val="28"/>
            </w:rPr>
          </w:pPr>
        </w:p>
        <w:p w:rsidR="005B0A29" w:rsidRDefault="007244AA" w:rsidP="005B0A29">
          <w:pPr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Состави</w:t>
          </w:r>
          <w:r w:rsidR="00AB23C2">
            <w:rPr>
              <w:bCs/>
              <w:sz w:val="28"/>
              <w:szCs w:val="28"/>
            </w:rPr>
            <w:t xml:space="preserve">ла: </w:t>
          </w:r>
          <w:proofErr w:type="spellStart"/>
          <w:r w:rsidR="00957E2D">
            <w:rPr>
              <w:bCs/>
              <w:sz w:val="28"/>
              <w:szCs w:val="28"/>
            </w:rPr>
            <w:t>Грибкова</w:t>
          </w:r>
          <w:proofErr w:type="spellEnd"/>
          <w:r w:rsidR="00957E2D">
            <w:rPr>
              <w:bCs/>
              <w:sz w:val="28"/>
              <w:szCs w:val="28"/>
            </w:rPr>
            <w:t xml:space="preserve"> Дарья Алексеевна</w:t>
          </w:r>
        </w:p>
        <w:p w:rsidR="005B0A29" w:rsidRDefault="005B0A29" w:rsidP="005B0A29">
          <w:pPr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ab/>
          </w:r>
          <w:r>
            <w:rPr>
              <w:bCs/>
              <w:sz w:val="28"/>
              <w:szCs w:val="28"/>
            </w:rPr>
            <w:tab/>
          </w:r>
          <w:r>
            <w:rPr>
              <w:bCs/>
              <w:sz w:val="28"/>
              <w:szCs w:val="28"/>
            </w:rPr>
            <w:tab/>
          </w:r>
          <w:r>
            <w:rPr>
              <w:bCs/>
              <w:sz w:val="28"/>
              <w:szCs w:val="28"/>
            </w:rPr>
            <w:tab/>
          </w:r>
          <w:r w:rsidR="007244AA">
            <w:rPr>
              <w:bCs/>
              <w:sz w:val="28"/>
              <w:szCs w:val="28"/>
            </w:rPr>
            <w:t>у</w:t>
          </w:r>
          <w:r>
            <w:rPr>
              <w:bCs/>
              <w:sz w:val="28"/>
              <w:szCs w:val="28"/>
            </w:rPr>
            <w:t>читель физической культуры</w:t>
          </w:r>
        </w:p>
        <w:p w:rsidR="005B0A29" w:rsidRDefault="00957E2D" w:rsidP="005B0A29">
          <w:pPr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первой </w:t>
          </w:r>
          <w:r w:rsidR="005B0A29">
            <w:rPr>
              <w:bCs/>
              <w:sz w:val="28"/>
              <w:szCs w:val="28"/>
            </w:rPr>
            <w:t>категории</w:t>
          </w:r>
        </w:p>
        <w:p w:rsidR="005B0A29" w:rsidRDefault="005B0A29" w:rsidP="005B0A29">
          <w:pPr>
            <w:jc w:val="right"/>
            <w:rPr>
              <w:bCs/>
              <w:sz w:val="28"/>
              <w:szCs w:val="28"/>
            </w:rPr>
          </w:pPr>
        </w:p>
        <w:p w:rsidR="00EA359A" w:rsidRDefault="00EA359A" w:rsidP="005B0A29">
          <w:pPr>
            <w:jc w:val="right"/>
            <w:rPr>
              <w:bCs/>
              <w:sz w:val="28"/>
              <w:szCs w:val="28"/>
            </w:rPr>
          </w:pPr>
        </w:p>
        <w:p w:rsidR="00EA359A" w:rsidRPr="00393DC1" w:rsidRDefault="00EA359A" w:rsidP="00EA359A">
          <w:pPr>
            <w:rPr>
              <w:bCs/>
              <w:sz w:val="28"/>
              <w:szCs w:val="28"/>
            </w:rPr>
          </w:pPr>
        </w:p>
        <w:p w:rsidR="00AB23C2" w:rsidRDefault="00AB23C2" w:rsidP="00EA359A">
          <w:pPr>
            <w:jc w:val="center"/>
            <w:rPr>
              <w:bCs/>
              <w:sz w:val="28"/>
              <w:szCs w:val="28"/>
            </w:rPr>
          </w:pPr>
        </w:p>
        <w:p w:rsidR="00AB23C2" w:rsidRDefault="00AB23C2" w:rsidP="00EA359A">
          <w:pPr>
            <w:jc w:val="center"/>
            <w:rPr>
              <w:bCs/>
              <w:sz w:val="28"/>
              <w:szCs w:val="28"/>
            </w:rPr>
          </w:pPr>
        </w:p>
        <w:p w:rsidR="00AB23C2" w:rsidRDefault="00AB23C2" w:rsidP="00EA359A">
          <w:pPr>
            <w:jc w:val="center"/>
            <w:rPr>
              <w:bCs/>
              <w:sz w:val="28"/>
              <w:szCs w:val="28"/>
            </w:rPr>
          </w:pPr>
        </w:p>
        <w:p w:rsidR="00EA359A" w:rsidRPr="00393DC1" w:rsidRDefault="00EA359A" w:rsidP="00EA359A">
          <w:pPr>
            <w:jc w:val="center"/>
            <w:rPr>
              <w:bCs/>
              <w:sz w:val="28"/>
              <w:szCs w:val="28"/>
            </w:rPr>
          </w:pPr>
          <w:r w:rsidRPr="00393DC1">
            <w:rPr>
              <w:bCs/>
              <w:sz w:val="28"/>
              <w:szCs w:val="28"/>
            </w:rPr>
            <w:t>г. Клин</w:t>
          </w:r>
        </w:p>
        <w:p w:rsidR="00EA359A" w:rsidRDefault="00957E2D" w:rsidP="00EA359A">
          <w:pPr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2022 </w:t>
          </w:r>
          <w:r w:rsidR="00EA359A" w:rsidRPr="00393DC1">
            <w:rPr>
              <w:bCs/>
              <w:sz w:val="28"/>
              <w:szCs w:val="28"/>
            </w:rPr>
            <w:t>г.</w:t>
          </w:r>
        </w:p>
        <w:p w:rsidR="00EA359A" w:rsidRDefault="00ED1D77">
          <w:pPr>
            <w:spacing w:after="200" w:line="276" w:lineRule="auto"/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  <w:lang w:eastAsia="ar-SA"/>
            </w:rPr>
          </w:pPr>
        </w:p>
      </w:sdtContent>
    </w:sdt>
    <w:p w:rsidR="00F13A13" w:rsidRDefault="00F13A13" w:rsidP="00B75CC3">
      <w:pPr>
        <w:rPr>
          <w:b/>
          <w:bCs/>
          <w:sz w:val="28"/>
          <w:szCs w:val="28"/>
        </w:rPr>
      </w:pPr>
    </w:p>
    <w:p w:rsidR="00957E2D" w:rsidRDefault="00957E2D" w:rsidP="00F13A13">
      <w:pPr>
        <w:jc w:val="center"/>
        <w:rPr>
          <w:b/>
          <w:bCs/>
          <w:sz w:val="28"/>
          <w:szCs w:val="28"/>
        </w:rPr>
      </w:pPr>
    </w:p>
    <w:p w:rsidR="00957E2D" w:rsidRDefault="00957E2D" w:rsidP="00F13A13">
      <w:pPr>
        <w:jc w:val="center"/>
        <w:rPr>
          <w:b/>
          <w:bCs/>
          <w:sz w:val="28"/>
          <w:szCs w:val="28"/>
        </w:rPr>
      </w:pPr>
    </w:p>
    <w:p w:rsidR="00957E2D" w:rsidRDefault="00957E2D" w:rsidP="00F13A13">
      <w:pPr>
        <w:jc w:val="center"/>
        <w:rPr>
          <w:b/>
          <w:bCs/>
          <w:sz w:val="28"/>
          <w:szCs w:val="28"/>
        </w:rPr>
      </w:pPr>
    </w:p>
    <w:p w:rsidR="00957E2D" w:rsidRDefault="00957E2D" w:rsidP="00F13A13">
      <w:pPr>
        <w:jc w:val="center"/>
        <w:rPr>
          <w:b/>
          <w:bCs/>
          <w:sz w:val="28"/>
          <w:szCs w:val="28"/>
        </w:rPr>
      </w:pPr>
    </w:p>
    <w:p w:rsidR="00B75CC3" w:rsidRPr="00B75CC3" w:rsidRDefault="00B75CC3" w:rsidP="00F13A13">
      <w:pPr>
        <w:jc w:val="center"/>
        <w:rPr>
          <w:b/>
          <w:bCs/>
          <w:sz w:val="28"/>
          <w:szCs w:val="28"/>
        </w:rPr>
      </w:pPr>
      <w:r w:rsidRPr="00B75CC3">
        <w:rPr>
          <w:b/>
          <w:bCs/>
          <w:sz w:val="28"/>
          <w:szCs w:val="28"/>
        </w:rPr>
        <w:lastRenderedPageBreak/>
        <w:t>ПОЯСНИТЕЛЬНАЯ ЗАПИСКА</w:t>
      </w:r>
    </w:p>
    <w:p w:rsidR="00800871" w:rsidRPr="00373488" w:rsidRDefault="00800871" w:rsidP="00800871">
      <w:pPr>
        <w:jc w:val="both"/>
      </w:pPr>
      <w:r w:rsidRPr="00373488">
        <w:t>Рабочая программа учителя</w:t>
      </w:r>
      <w:r>
        <w:t xml:space="preserve">  начального </w:t>
      </w:r>
      <w:r w:rsidRPr="00373488">
        <w:t xml:space="preserve"> общего образования по предмету «Физическая культура» </w:t>
      </w:r>
      <w:r>
        <w:t>4</w:t>
      </w:r>
      <w:r w:rsidRPr="00373488">
        <w:t xml:space="preserve"> класс составлена на основе </w:t>
      </w:r>
      <w:r>
        <w:t xml:space="preserve"> примерной основной  образовательной программы начального </w:t>
      </w:r>
      <w:r w:rsidRPr="00373488">
        <w:t xml:space="preserve">общего образования и программы «Физическая культура» </w:t>
      </w:r>
      <w:r>
        <w:t>4</w:t>
      </w:r>
      <w:r w:rsidRPr="00373488">
        <w:t xml:space="preserve"> класс Автор: Лях В.И.    ОАО « Издательство «Просвещение» 20</w:t>
      </w:r>
      <w:r w:rsidR="00B31FB1">
        <w:t>21</w:t>
      </w:r>
      <w:r w:rsidR="00AB23C2">
        <w:t xml:space="preserve"> </w:t>
      </w:r>
      <w:r w:rsidRPr="00373488">
        <w:t xml:space="preserve">г Учебник Физическая культура.   1-4 Лях В. И.  ОАО </w:t>
      </w:r>
      <w:r w:rsidR="00B31FB1">
        <w:t>«Издательство «Просвещение» 2021</w:t>
      </w:r>
      <w:r w:rsidR="00AB23C2">
        <w:t xml:space="preserve"> </w:t>
      </w:r>
      <w:r w:rsidRPr="00373488">
        <w:t>г.</w:t>
      </w:r>
    </w:p>
    <w:p w:rsidR="00800871" w:rsidRPr="007C1FE0" w:rsidRDefault="00800871" w:rsidP="00800871">
      <w:pPr>
        <w:jc w:val="both"/>
      </w:pPr>
      <w:bookmarkStart w:id="1" w:name="_Hlk523510882"/>
      <w:r w:rsidRPr="00DE2685">
        <w:rPr>
          <w:color w:val="000000"/>
        </w:rPr>
        <w:t>Согласно учебному плану </w:t>
      </w:r>
      <w:r w:rsidR="00957E2D">
        <w:rPr>
          <w:color w:val="000000"/>
        </w:rPr>
        <w:t>гимназии</w:t>
      </w:r>
      <w:r w:rsidRPr="00DE2685">
        <w:rPr>
          <w:color w:val="000000"/>
        </w:rPr>
        <w:t xml:space="preserve"> на 20</w:t>
      </w:r>
      <w:r w:rsidR="00957E2D">
        <w:rPr>
          <w:color w:val="000000"/>
        </w:rPr>
        <w:t>22</w:t>
      </w:r>
      <w:r w:rsidRPr="00DE2685">
        <w:rPr>
          <w:color w:val="000000"/>
        </w:rPr>
        <w:t>-202</w:t>
      </w:r>
      <w:r w:rsidR="00957E2D">
        <w:rPr>
          <w:color w:val="000000"/>
        </w:rPr>
        <w:t xml:space="preserve">3 </w:t>
      </w:r>
      <w:r w:rsidRPr="00DE2685">
        <w:rPr>
          <w:color w:val="000000"/>
        </w:rPr>
        <w:t xml:space="preserve">учебный год   на обучение предмета «физическая культура»  в </w:t>
      </w:r>
      <w:r>
        <w:rPr>
          <w:color w:val="000000"/>
        </w:rPr>
        <w:t>4</w:t>
      </w:r>
      <w:r w:rsidRPr="00DE2685">
        <w:rPr>
          <w:color w:val="000000"/>
        </w:rPr>
        <w:t xml:space="preserve"> классе отводится 6</w:t>
      </w:r>
      <w:r>
        <w:rPr>
          <w:color w:val="000000"/>
        </w:rPr>
        <w:t>8</w:t>
      </w:r>
      <w:r w:rsidRPr="00DE2685">
        <w:rPr>
          <w:color w:val="000000"/>
        </w:rPr>
        <w:t xml:space="preserve"> часов в год (2 часа в неделю) при пятидневной рабочей неделе.</w:t>
      </w:r>
    </w:p>
    <w:p w:rsidR="00800871" w:rsidRDefault="00800871" w:rsidP="00800871">
      <w:pPr>
        <w:suppressAutoHyphens/>
        <w:ind w:firstLine="360"/>
        <w:jc w:val="both"/>
      </w:pPr>
      <w:r w:rsidRPr="00C56F1D">
        <w:rPr>
          <w:color w:val="000000"/>
        </w:rPr>
        <w:t xml:space="preserve">         Предмет изучается по  3-х часовой программе В. </w:t>
      </w:r>
      <w:proofErr w:type="spellStart"/>
      <w:r w:rsidRPr="00C56F1D">
        <w:rPr>
          <w:color w:val="000000"/>
        </w:rPr>
        <w:t>И.Ляха</w:t>
      </w:r>
      <w:proofErr w:type="spellEnd"/>
      <w:r w:rsidRPr="00C56F1D">
        <w:rPr>
          <w:color w:val="000000"/>
        </w:rPr>
        <w:t xml:space="preserve">. Третий час предмета «Физическая культура»  в  </w:t>
      </w:r>
      <w:r>
        <w:rPr>
          <w:color w:val="000000"/>
        </w:rPr>
        <w:t>4</w:t>
      </w:r>
      <w:r w:rsidR="00802252">
        <w:rPr>
          <w:color w:val="000000"/>
        </w:rPr>
        <w:t xml:space="preserve"> классе</w:t>
      </w:r>
      <w:r w:rsidRPr="00C56F1D">
        <w:rPr>
          <w:color w:val="000000"/>
        </w:rPr>
        <w:t xml:space="preserve"> реализуется за счет внеурочной деятельности, согласно плану</w:t>
      </w:r>
      <w:r w:rsidR="00957E2D">
        <w:rPr>
          <w:color w:val="000000"/>
        </w:rPr>
        <w:t xml:space="preserve"> внеурочной деятельности на 2022-2023</w:t>
      </w:r>
      <w:r w:rsidRPr="00C56F1D">
        <w:rPr>
          <w:color w:val="000000"/>
        </w:rPr>
        <w:t xml:space="preserve"> учебный год: </w:t>
      </w:r>
      <w:r w:rsidRPr="00373488">
        <w:t>«</w:t>
      </w:r>
      <w:r w:rsidR="00957E2D">
        <w:t xml:space="preserve">Подвижные </w:t>
      </w:r>
      <w:r w:rsidR="00AB23C2">
        <w:t>игры</w:t>
      </w:r>
      <w:r>
        <w:t xml:space="preserve"> </w:t>
      </w:r>
      <w:r w:rsidRPr="00C56F1D">
        <w:rPr>
          <w:color w:val="000000"/>
        </w:rPr>
        <w:t xml:space="preserve">» - </w:t>
      </w:r>
      <w:r>
        <w:rPr>
          <w:color w:val="000000"/>
        </w:rPr>
        <w:t>4</w:t>
      </w:r>
      <w:r w:rsidRPr="00C56F1D">
        <w:rPr>
          <w:color w:val="000000"/>
        </w:rPr>
        <w:t xml:space="preserve"> класс. Таким образом, выполняется соответствие планируемых результатов освоения программы по  «Физической культуре»  и  все  УУД, которые направленные на освоение  предметов, реализуются в полном объеме всеми участниками образовательных отношений</w:t>
      </w:r>
      <w:r>
        <w:rPr>
          <w:color w:val="000000"/>
        </w:rPr>
        <w:t>.</w:t>
      </w:r>
      <w:bookmarkEnd w:id="1"/>
    </w:p>
    <w:p w:rsidR="00B75CC3" w:rsidRPr="00B75CC3" w:rsidRDefault="00B75CC3" w:rsidP="00800871">
      <w:pPr>
        <w:jc w:val="both"/>
      </w:pPr>
      <w:r w:rsidRPr="00B75CC3">
        <w:t xml:space="preserve"> 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   Учащиеся, освобождённые от занятий физическими упражнениями, обязаны выполнять задания теории предмета «физическая культура». </w:t>
      </w:r>
    </w:p>
    <w:p w:rsidR="00B75CC3" w:rsidRDefault="00A80236" w:rsidP="0037042F">
      <w:pPr>
        <w:jc w:val="both"/>
      </w:pPr>
      <w:proofErr w:type="gramStart"/>
      <w:r>
        <w:t>В</w:t>
      </w:r>
      <w:r w:rsidR="00B75CC3" w:rsidRPr="00B75CC3">
        <w:t>ыделенный</w:t>
      </w:r>
      <w:proofErr w:type="gramEnd"/>
      <w:r w:rsidR="00B75CC3" w:rsidRPr="00B75CC3">
        <w:t xml:space="preserve"> в календарно-темат</w:t>
      </w:r>
      <w:r>
        <w:t>ическом планирование *</w:t>
      </w:r>
      <w:r w:rsidR="00B75CC3" w:rsidRPr="00B75CC3">
        <w:t xml:space="preserve"> отмечено использование электронных образовательных ресурсов.</w:t>
      </w:r>
    </w:p>
    <w:p w:rsidR="00B75CC3" w:rsidRPr="00B75CC3" w:rsidRDefault="00B75CC3" w:rsidP="00B75CC3"/>
    <w:p w:rsidR="0042599F" w:rsidRDefault="0042599F" w:rsidP="00425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42599F" w:rsidRDefault="0042599F" w:rsidP="0042599F">
      <w:pPr>
        <w:jc w:val="both"/>
      </w:pPr>
      <w:r>
        <w:t xml:space="preserve">Программа по физической культуре призвана сформировать у обучающихся устойчивые мотивы и потребности в бережном отношении к своему здоровью, развитию физических и психических качеств, в творческом образовании средств физической культуры в организации здорового образа жизни. </w:t>
      </w:r>
    </w:p>
    <w:p w:rsidR="0042599F" w:rsidRDefault="0042599F" w:rsidP="0042599F">
      <w:pPr>
        <w:jc w:val="both"/>
      </w:pPr>
      <w:r>
        <w:t xml:space="preserve">     В результате освоения обязательного минимума содержания учебного предмета «физическая культура» учащиеся по окончании 4 класса  должны достигнуть следующего уровня развития физической культуры.</w:t>
      </w:r>
    </w:p>
    <w:p w:rsidR="008871C8" w:rsidRDefault="008871C8" w:rsidP="0042599F">
      <w:pPr>
        <w:jc w:val="both"/>
      </w:pPr>
    </w:p>
    <w:p w:rsidR="0042599F" w:rsidRDefault="0042599F" w:rsidP="0042599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результаты </w:t>
      </w:r>
    </w:p>
    <w:p w:rsidR="0042599F" w:rsidRDefault="0042599F" w:rsidP="0042599F">
      <w:pPr>
        <w:jc w:val="both"/>
      </w:pPr>
      <w:r>
        <w:t>-формирование чувства гордости за свою Родину, российский народ и историю России, осознание этнической и   национальной принадлежности;</w:t>
      </w:r>
    </w:p>
    <w:p w:rsidR="0042599F" w:rsidRDefault="0042599F" w:rsidP="0042599F">
      <w:pPr>
        <w:jc w:val="both"/>
      </w:pPr>
      <w:r>
        <w:t>-формирование уважительного отношения к культуре других народов;</w:t>
      </w:r>
    </w:p>
    <w:p w:rsidR="006F4BD8" w:rsidRPr="00E01240" w:rsidRDefault="006F4BD8" w:rsidP="006F4BD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6F4BD8" w:rsidRPr="00E01240" w:rsidRDefault="006F4BD8" w:rsidP="006F4BD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6F4BD8" w:rsidRPr="00E01240" w:rsidRDefault="006F4BD8" w:rsidP="006F4BD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2599F" w:rsidRDefault="0042599F" w:rsidP="0042599F">
      <w:pPr>
        <w:jc w:val="both"/>
      </w:pPr>
      <w:r>
        <w:t>-развитие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42599F" w:rsidRDefault="0042599F" w:rsidP="0042599F">
      <w:pPr>
        <w:jc w:val="both"/>
      </w:pPr>
      <w:r>
        <w:t>-развитие этических чувств, доброжелательности и эмоционально-нравственной отзывчивости, сочувствия другим людям;</w:t>
      </w:r>
    </w:p>
    <w:p w:rsidR="0042599F" w:rsidRDefault="0042599F" w:rsidP="0042599F">
      <w:pPr>
        <w:jc w:val="both"/>
      </w:pPr>
      <w:r>
        <w:t xml:space="preserve">-развитие навыков сотрудничества </w:t>
      </w:r>
      <w:proofErr w:type="gramStart"/>
      <w:r>
        <w:t>со</w:t>
      </w:r>
      <w:proofErr w:type="gramEnd"/>
      <w:r>
        <w:t xml:space="preserve"> взрослыми в разных социальных ситуациях, умений не создавать конфликты и находить выходы из спорных ситуаций;</w:t>
      </w:r>
    </w:p>
    <w:p w:rsidR="0042599F" w:rsidRDefault="0042599F" w:rsidP="0042599F">
      <w:pPr>
        <w:jc w:val="both"/>
      </w:pPr>
      <w: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42599F" w:rsidRDefault="0042599F" w:rsidP="0042599F">
      <w:pPr>
        <w:jc w:val="both"/>
      </w:pPr>
    </w:p>
    <w:p w:rsidR="0042599F" w:rsidRDefault="0042599F" w:rsidP="0042599F">
      <w:p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результаты 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находить ошибки при выполнении учебных заданий, отбирать способы их исправления;</w:t>
      </w:r>
    </w:p>
    <w:p w:rsidR="008871C8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E01240">
        <w:rPr>
          <w:color w:val="000000"/>
        </w:rPr>
        <w:t>обеспечивать защиту и сохранность природы во время активного отдыха и занятий физической культурой;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оценивать красоту телосложения и осанки, сравнивать их с эталонными образцами;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8871C8" w:rsidRPr="00E01240" w:rsidRDefault="008871C8" w:rsidP="008871C8">
      <w:pPr>
        <w:jc w:val="both"/>
        <w:rPr>
          <w:b/>
          <w:color w:val="000000"/>
        </w:rPr>
      </w:pPr>
      <w:r>
        <w:rPr>
          <w:color w:val="000000"/>
        </w:rPr>
        <w:t xml:space="preserve">-  </w:t>
      </w:r>
      <w:r w:rsidRPr="00E01240">
        <w:rPr>
          <w:color w:val="00000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2599F" w:rsidRDefault="0042599F" w:rsidP="0042599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Предметные  результаты 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>-</w:t>
      </w:r>
      <w:r w:rsidRPr="00E01240">
        <w:rPr>
          <w:color w:val="000000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>-</w:t>
      </w:r>
      <w:r w:rsidRPr="00E01240">
        <w:rPr>
          <w:color w:val="000000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взаимодействовать со сверстниками по правилам проведения подвижных игр и соревнований;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подавать строевые команды, вести подсчёт при выполнении </w:t>
      </w:r>
      <w:r w:rsidR="00377EF9">
        <w:rPr>
          <w:color w:val="000000"/>
        </w:rPr>
        <w:t>ОРУ</w:t>
      </w:r>
      <w:r w:rsidRPr="00E01240">
        <w:rPr>
          <w:color w:val="000000"/>
        </w:rPr>
        <w:t>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выполнять акробатические и гимнастические комбинации на необходимом </w:t>
      </w:r>
      <w:proofErr w:type="gramStart"/>
      <w:r w:rsidRPr="00E01240">
        <w:rPr>
          <w:color w:val="000000"/>
        </w:rPr>
        <w:t>техничном уровне</w:t>
      </w:r>
      <w:proofErr w:type="gramEnd"/>
      <w:r w:rsidRPr="00E01240">
        <w:rPr>
          <w:color w:val="000000"/>
        </w:rPr>
        <w:t>, характеризовать признаки техничного исполнения;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53242" w:rsidRPr="00E01240" w:rsidRDefault="00753242" w:rsidP="00753242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E01240">
        <w:rPr>
          <w:color w:val="000000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A0E25" w:rsidRDefault="0029113C" w:rsidP="0042599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3C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2599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A0E25" w:rsidRPr="00E01240" w:rsidRDefault="007A0E25" w:rsidP="007A0E25">
      <w:pPr>
        <w:autoSpaceDN w:val="0"/>
        <w:ind w:left="426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- </w:t>
      </w:r>
      <w:r w:rsidRPr="00E01240">
        <w:rPr>
          <w:bCs/>
          <w:color w:val="000000"/>
        </w:rPr>
        <w:t>выполнять простейшие акробатические и гимнастические комбинации;</w:t>
      </w:r>
    </w:p>
    <w:p w:rsidR="0042599F" w:rsidRPr="007A0E25" w:rsidRDefault="007A0E25" w:rsidP="007A0E25">
      <w:pPr>
        <w:autoSpaceDN w:val="0"/>
        <w:ind w:left="426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- </w:t>
      </w:r>
      <w:r w:rsidRPr="00E01240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42599F" w:rsidRDefault="007A0E25" w:rsidP="007A0E25">
      <w:pPr>
        <w:ind w:firstLine="709"/>
        <w:jc w:val="both"/>
      </w:pPr>
      <w:r>
        <w:t xml:space="preserve">- </w:t>
      </w:r>
      <w:r w:rsidR="0042599F">
        <w:t>выполнять ОРУ,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2599F" w:rsidRDefault="0042599F" w:rsidP="007A0E25">
      <w:pPr>
        <w:ind w:firstLine="709"/>
        <w:jc w:val="both"/>
      </w:pPr>
      <w:r>
        <w:t>-  выполнять опорный прыжок;</w:t>
      </w:r>
    </w:p>
    <w:p w:rsidR="0042599F" w:rsidRDefault="0042599F" w:rsidP="007A0E25">
      <w:pPr>
        <w:ind w:firstLine="709"/>
        <w:jc w:val="both"/>
      </w:pPr>
      <w:r>
        <w:t>- выполнять легкоатлетические упражнения в беге и прыжках (в высоту и длину); прыжковые упражнения; метания малого мяча в цель и на дальность.</w:t>
      </w:r>
    </w:p>
    <w:p w:rsidR="0042599F" w:rsidRDefault="0042599F" w:rsidP="007A0E25">
      <w:pPr>
        <w:ind w:firstLine="709"/>
        <w:jc w:val="both"/>
      </w:pPr>
      <w:r>
        <w:t>-  выполнять передвижения на лыжах; повороты; спуски; подъёмы; торможение;</w:t>
      </w:r>
    </w:p>
    <w:p w:rsidR="007A0E25" w:rsidRPr="00E01240" w:rsidRDefault="005C3711" w:rsidP="007A0E25">
      <w:pPr>
        <w:autoSpaceDN w:val="0"/>
        <w:ind w:left="426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     -  </w:t>
      </w:r>
      <w:r w:rsidR="007A0E25" w:rsidRPr="00E01240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7A0E25" w:rsidRDefault="007A0E25" w:rsidP="007A0E25">
      <w:pPr>
        <w:ind w:firstLine="709"/>
        <w:jc w:val="both"/>
      </w:pPr>
    </w:p>
    <w:p w:rsidR="007A0E25" w:rsidRDefault="007A0E25" w:rsidP="0042599F">
      <w:pPr>
        <w:ind w:firstLine="709"/>
        <w:jc w:val="both"/>
      </w:pPr>
      <w:r>
        <w:t xml:space="preserve">- </w:t>
      </w:r>
      <w:r w:rsidR="0042599F">
        <w:t xml:space="preserve">выполнять основные технические действия в волейбол, баскетбол в условиях учебной и игровой деятельности. </w:t>
      </w:r>
    </w:p>
    <w:p w:rsidR="007A0E25" w:rsidRDefault="005C3711" w:rsidP="007A0E25">
      <w:pPr>
        <w:jc w:val="both"/>
      </w:pPr>
      <w:r>
        <w:t xml:space="preserve">          - </w:t>
      </w:r>
      <w:r w:rsidR="0042599F">
        <w:t>Баскетбол: ведение мяча; броски мяча в корзину; подвижные игры.</w:t>
      </w:r>
    </w:p>
    <w:p w:rsidR="0042599F" w:rsidRDefault="005C3711" w:rsidP="007A0E25">
      <w:pPr>
        <w:jc w:val="both"/>
      </w:pPr>
      <w:r>
        <w:t xml:space="preserve">          - </w:t>
      </w:r>
      <w:r w:rsidR="0042599F">
        <w:t>Волейбол: подбрасывание мяча; подача мяча; прием и передача мяча; подвижные  игры.</w:t>
      </w:r>
    </w:p>
    <w:p w:rsidR="0042599F" w:rsidRDefault="0029113C" w:rsidP="007A0E2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Выпускник </w:t>
      </w:r>
      <w:r w:rsidR="0042599F">
        <w:rPr>
          <w:b/>
          <w:color w:val="000000" w:themeColor="text1"/>
        </w:rPr>
        <w:t xml:space="preserve"> получит возможность научиться: </w:t>
      </w:r>
    </w:p>
    <w:p w:rsidR="007A0E25" w:rsidRDefault="007A0E25" w:rsidP="0042599F">
      <w:pPr>
        <w:ind w:firstLine="709"/>
        <w:jc w:val="both"/>
        <w:rPr>
          <w:b/>
          <w:color w:val="000000" w:themeColor="text1"/>
        </w:rPr>
      </w:pPr>
      <w:r>
        <w:t xml:space="preserve">-  </w:t>
      </w:r>
      <w:r w:rsidRPr="00E01240">
        <w:rPr>
          <w:bCs/>
          <w:color w:val="000000"/>
        </w:rPr>
        <w:t>вести дневник самонаблюдения;</w:t>
      </w:r>
    </w:p>
    <w:p w:rsidR="0042599F" w:rsidRDefault="0042599F" w:rsidP="0042599F">
      <w:pPr>
        <w:ind w:firstLine="709"/>
        <w:jc w:val="both"/>
      </w:pPr>
      <w:r>
        <w:t xml:space="preserve">- преодолевать естественные и искусственные препятствия с помощью разнообразных способов лазанья, прыжков и бега; </w:t>
      </w:r>
    </w:p>
    <w:p w:rsidR="0042599F" w:rsidRDefault="0042599F" w:rsidP="0042599F">
      <w:pPr>
        <w:ind w:firstLine="709"/>
        <w:jc w:val="both"/>
      </w:pPr>
      <w:r>
        <w:t>-  выполнять тестовые нормативы по физической подготовке;</w:t>
      </w:r>
    </w:p>
    <w:p w:rsidR="0042599F" w:rsidRDefault="0042599F" w:rsidP="0042599F">
      <w:pPr>
        <w:ind w:firstLine="709"/>
        <w:jc w:val="both"/>
      </w:pPr>
      <w:r>
        <w:t>-  овладеть школой движения, улучшить осанку;</w:t>
      </w:r>
    </w:p>
    <w:p w:rsidR="0042599F" w:rsidRDefault="0042599F" w:rsidP="0042599F">
      <w:pPr>
        <w:ind w:firstLine="709"/>
        <w:jc w:val="both"/>
      </w:pPr>
      <w:r>
        <w:t>-  развивать координационные способности;</w:t>
      </w:r>
    </w:p>
    <w:p w:rsidR="0042599F" w:rsidRDefault="0042599F" w:rsidP="0042599F">
      <w:pPr>
        <w:ind w:firstLine="709"/>
        <w:jc w:val="both"/>
      </w:pPr>
      <w:r>
        <w:t>-  формировать установку на сохранения и укрепления здоровья и безопасного образа жизни.</w:t>
      </w:r>
    </w:p>
    <w:p w:rsidR="0042599F" w:rsidRDefault="0042599F" w:rsidP="0042599F">
      <w:pPr>
        <w:ind w:firstLine="709"/>
        <w:jc w:val="both"/>
        <w:rPr>
          <w:b/>
        </w:rPr>
      </w:pPr>
    </w:p>
    <w:p w:rsidR="0042599F" w:rsidRDefault="0042599F" w:rsidP="0042599F"/>
    <w:p w:rsidR="0042599F" w:rsidRDefault="0042599F" w:rsidP="0042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</w:t>
      </w:r>
    </w:p>
    <w:p w:rsidR="0042599F" w:rsidRDefault="0042599F" w:rsidP="0042599F"/>
    <w:tbl>
      <w:tblPr>
        <w:tblW w:w="10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787"/>
        <w:gridCol w:w="1396"/>
        <w:gridCol w:w="1057"/>
        <w:gridCol w:w="992"/>
        <w:gridCol w:w="1091"/>
        <w:gridCol w:w="1057"/>
        <w:gridCol w:w="993"/>
      </w:tblGrid>
      <w:tr w:rsidR="0042599F" w:rsidTr="0042599F">
        <w:trPr>
          <w:trHeight w:val="271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Контрольные упражнения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возраст</w:t>
            </w:r>
          </w:p>
        </w:tc>
        <w:tc>
          <w:tcPr>
            <w:tcW w:w="6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Уровень физической  подготовленности учащихся начальной школы</w:t>
            </w:r>
          </w:p>
        </w:tc>
      </w:tr>
      <w:tr w:rsidR="0042599F" w:rsidTr="0042599F">
        <w:trPr>
          <w:trHeight w:val="257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9F" w:rsidRDefault="0042599F">
            <w:pPr>
              <w:spacing w:line="276" w:lineRule="auto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9F" w:rsidRDefault="0042599F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42599F" w:rsidTr="0042599F">
        <w:trPr>
          <w:trHeight w:val="271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9F" w:rsidRDefault="0042599F">
            <w:pPr>
              <w:spacing w:line="276" w:lineRule="auto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9F" w:rsidRDefault="0042599F">
            <w:pPr>
              <w:spacing w:line="276" w:lineRule="auto"/>
              <w:jc w:val="center"/>
            </w:pP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42599F" w:rsidTr="0042599F">
        <w:trPr>
          <w:trHeight w:val="1058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Подтягивание на высокой (низкой) перекладине из виса стоя (лежа), кол-во раз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</w:t>
            </w:r>
          </w:p>
          <w:p w:rsidR="0042599F" w:rsidRDefault="0042599F">
            <w:pPr>
              <w:spacing w:line="276" w:lineRule="auto"/>
            </w:pPr>
            <w:r>
              <w:t>8</w:t>
            </w:r>
          </w:p>
          <w:p w:rsidR="0042599F" w:rsidRDefault="0042599F">
            <w:pPr>
              <w:spacing w:line="276" w:lineRule="auto"/>
            </w:pPr>
            <w:r>
              <w:t>9</w:t>
            </w:r>
          </w:p>
          <w:p w:rsidR="0042599F" w:rsidRDefault="0042599F">
            <w:pPr>
              <w:spacing w:line="276" w:lineRule="auto"/>
            </w:pPr>
            <w: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4 и выше</w:t>
            </w:r>
          </w:p>
          <w:p w:rsidR="0042599F" w:rsidRDefault="0042599F">
            <w:pPr>
              <w:spacing w:line="276" w:lineRule="auto"/>
            </w:pPr>
            <w:r>
              <w:t xml:space="preserve">4 </w:t>
            </w:r>
          </w:p>
          <w:p w:rsidR="0042599F" w:rsidRDefault="0042599F">
            <w:pPr>
              <w:spacing w:line="276" w:lineRule="auto"/>
            </w:pPr>
            <w:r>
              <w:t>5</w:t>
            </w:r>
          </w:p>
          <w:p w:rsidR="0042599F" w:rsidRDefault="0042599F">
            <w:pPr>
              <w:spacing w:line="276" w:lineRule="auto"/>
            </w:pPr>
            <w:r>
              <w:t>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2-3</w:t>
            </w:r>
          </w:p>
          <w:p w:rsidR="0042599F" w:rsidRDefault="0042599F">
            <w:pPr>
              <w:spacing w:line="276" w:lineRule="auto"/>
            </w:pPr>
            <w:r>
              <w:t>2-3</w:t>
            </w:r>
          </w:p>
          <w:p w:rsidR="0042599F" w:rsidRDefault="0042599F">
            <w:pPr>
              <w:spacing w:line="276" w:lineRule="auto"/>
            </w:pPr>
            <w:r>
              <w:t>3-4</w:t>
            </w:r>
          </w:p>
          <w:p w:rsidR="0042599F" w:rsidRDefault="0042599F">
            <w:pPr>
              <w:spacing w:line="276" w:lineRule="auto"/>
            </w:pPr>
            <w:r>
              <w:t>3-4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</w:t>
            </w:r>
          </w:p>
          <w:p w:rsidR="0042599F" w:rsidRDefault="0042599F">
            <w:pPr>
              <w:spacing w:line="276" w:lineRule="auto"/>
            </w:pPr>
            <w:r>
              <w:t>1</w:t>
            </w:r>
          </w:p>
          <w:p w:rsidR="0042599F" w:rsidRDefault="0042599F">
            <w:pPr>
              <w:spacing w:line="276" w:lineRule="auto"/>
            </w:pPr>
            <w:r>
              <w:t>1</w:t>
            </w:r>
          </w:p>
          <w:p w:rsidR="0042599F" w:rsidRDefault="0042599F">
            <w:pPr>
              <w:spacing w:line="276" w:lineRule="auto"/>
            </w:pPr>
            <w:r>
              <w:t>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12 и выше</w:t>
            </w:r>
            <w:r>
              <w:br/>
              <w:t>14</w:t>
            </w:r>
            <w:r>
              <w:br/>
              <w:t>16</w:t>
            </w:r>
            <w:r>
              <w:br/>
              <w:t>18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4-8</w:t>
            </w:r>
            <w:r>
              <w:br/>
              <w:t>6-10</w:t>
            </w:r>
            <w:r>
              <w:br/>
              <w:t>7-11</w:t>
            </w:r>
            <w:r>
              <w:br/>
              <w:t>8-13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 xml:space="preserve">2 и ниже </w:t>
            </w:r>
            <w:r>
              <w:br/>
              <w:t>3</w:t>
            </w:r>
            <w:r>
              <w:br/>
              <w:t>3</w:t>
            </w:r>
            <w:r>
              <w:br/>
              <w:t>4</w:t>
            </w:r>
          </w:p>
        </w:tc>
      </w:tr>
      <w:tr w:rsidR="0042599F" w:rsidTr="0042599F">
        <w:trPr>
          <w:trHeight w:val="1316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155 и более</w:t>
            </w:r>
            <w:r>
              <w:br/>
              <w:t>165</w:t>
            </w:r>
            <w:r>
              <w:br/>
              <w:t>175</w:t>
            </w:r>
            <w:r>
              <w:br/>
              <w:t>185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115-135</w:t>
            </w:r>
          </w:p>
          <w:p w:rsidR="0042599F" w:rsidRDefault="0042599F">
            <w:pPr>
              <w:spacing w:line="276" w:lineRule="auto"/>
            </w:pPr>
            <w:r>
              <w:t>125-145</w:t>
            </w:r>
            <w:r>
              <w:br/>
              <w:t>130-150</w:t>
            </w:r>
            <w:r>
              <w:br/>
              <w:t>140-160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100 и менее</w:t>
            </w:r>
            <w:r>
              <w:br/>
              <w:t>110</w:t>
            </w:r>
            <w:r>
              <w:br/>
              <w:t>120</w:t>
            </w:r>
            <w:r>
              <w:br/>
              <w:t>130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150 и более</w:t>
            </w:r>
            <w:r>
              <w:br/>
              <w:t>155</w:t>
            </w:r>
            <w:r>
              <w:br/>
              <w:t>160</w:t>
            </w:r>
            <w:r>
              <w:br/>
              <w:t>170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110-130</w:t>
            </w:r>
          </w:p>
          <w:p w:rsidR="0042599F" w:rsidRDefault="0042599F">
            <w:pPr>
              <w:spacing w:line="276" w:lineRule="auto"/>
            </w:pPr>
            <w:r>
              <w:t>125-140</w:t>
            </w:r>
          </w:p>
          <w:p w:rsidR="0042599F" w:rsidRDefault="0042599F">
            <w:pPr>
              <w:spacing w:line="276" w:lineRule="auto"/>
            </w:pPr>
            <w:r>
              <w:t>135-150</w:t>
            </w:r>
            <w:r>
              <w:br/>
              <w:t>140-155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90 и менее</w:t>
            </w:r>
            <w:r>
              <w:br/>
              <w:t>100</w:t>
            </w:r>
            <w:r>
              <w:br/>
              <w:t>110</w:t>
            </w:r>
            <w:r>
              <w:br/>
              <w:t>120</w:t>
            </w:r>
          </w:p>
        </w:tc>
      </w:tr>
      <w:tr w:rsidR="0042599F" w:rsidTr="0042599F">
        <w:trPr>
          <w:trHeight w:val="1058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сидя, см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9 и более</w:t>
            </w:r>
            <w:r>
              <w:br/>
              <w:t>7,5</w:t>
            </w:r>
            <w:r>
              <w:br/>
              <w:t>7,5</w:t>
            </w:r>
          </w:p>
          <w:p w:rsidR="0042599F" w:rsidRDefault="0042599F">
            <w:pPr>
              <w:spacing w:line="276" w:lineRule="auto"/>
            </w:pPr>
            <w:r>
              <w:t>8,5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3-5</w:t>
            </w:r>
            <w:r>
              <w:br/>
              <w:t>3-5</w:t>
            </w:r>
            <w:r>
              <w:br/>
              <w:t>3-5</w:t>
            </w:r>
            <w:r>
              <w:br/>
              <w:t>4-6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 и менее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11,5 и более</w:t>
            </w:r>
            <w:r>
              <w:br/>
              <w:t xml:space="preserve">12,5 </w:t>
            </w:r>
            <w:r>
              <w:br/>
              <w:t>13,0</w:t>
            </w:r>
            <w:r>
              <w:br/>
              <w:t>14,0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6-9</w:t>
            </w:r>
            <w:r>
              <w:br/>
              <w:t>6-9</w:t>
            </w:r>
            <w:r>
              <w:br/>
              <w:t>6-9</w:t>
            </w:r>
            <w:r>
              <w:br/>
              <w:t>7-10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2 и менее</w:t>
            </w:r>
            <w:r>
              <w:br/>
              <w:t>2</w:t>
            </w:r>
            <w:r>
              <w:br/>
              <w:t>2</w:t>
            </w:r>
            <w:r>
              <w:br/>
              <w:t>3</w:t>
            </w:r>
          </w:p>
        </w:tc>
      </w:tr>
      <w:tr w:rsidR="0042599F" w:rsidTr="0042599F">
        <w:trPr>
          <w:trHeight w:val="1058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с высокого 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5,6 и менее</w:t>
            </w:r>
          </w:p>
          <w:p w:rsidR="0042599F" w:rsidRDefault="0042599F">
            <w:pPr>
              <w:spacing w:line="276" w:lineRule="auto"/>
            </w:pPr>
            <w:r>
              <w:t>5,4</w:t>
            </w:r>
            <w:r>
              <w:br/>
              <w:t>5,1</w:t>
            </w:r>
            <w:r>
              <w:br/>
              <w:t>5,0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7,3-6,2</w:t>
            </w:r>
            <w:r>
              <w:br/>
              <w:t>7,0-6,0</w:t>
            </w:r>
          </w:p>
          <w:p w:rsidR="0042599F" w:rsidRDefault="0042599F">
            <w:pPr>
              <w:spacing w:line="276" w:lineRule="auto"/>
            </w:pPr>
            <w:r>
              <w:t>6,7-5,7</w:t>
            </w:r>
          </w:p>
          <w:p w:rsidR="0042599F" w:rsidRDefault="0042599F">
            <w:pPr>
              <w:spacing w:line="276" w:lineRule="auto"/>
            </w:pPr>
            <w:r>
              <w:t>6,5-5,6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7,5 и более</w:t>
            </w:r>
            <w:r>
              <w:br/>
              <w:t>7,1</w:t>
            </w:r>
            <w:r>
              <w:br/>
              <w:t>6,8</w:t>
            </w:r>
            <w:r>
              <w:br/>
              <w:t>6,6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5,8 и менее</w:t>
            </w:r>
          </w:p>
          <w:p w:rsidR="0042599F" w:rsidRDefault="0042599F">
            <w:pPr>
              <w:spacing w:line="276" w:lineRule="auto"/>
            </w:pPr>
            <w:r>
              <w:t>5,6</w:t>
            </w:r>
            <w:r>
              <w:br/>
              <w:t>5,3</w:t>
            </w:r>
            <w:r>
              <w:br/>
              <w:t>5,2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7,5-6,4</w:t>
            </w:r>
          </w:p>
          <w:p w:rsidR="0042599F" w:rsidRDefault="0042599F">
            <w:pPr>
              <w:spacing w:line="276" w:lineRule="auto"/>
            </w:pPr>
            <w:r>
              <w:t>7,2-6,2</w:t>
            </w:r>
          </w:p>
          <w:p w:rsidR="0042599F" w:rsidRDefault="0042599F">
            <w:pPr>
              <w:spacing w:line="276" w:lineRule="auto"/>
            </w:pPr>
            <w:r>
              <w:t>6,9-6,0</w:t>
            </w:r>
            <w:r>
              <w:br/>
              <w:t>6,5-5,6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7,6 и более</w:t>
            </w:r>
            <w:r>
              <w:br/>
              <w:t>7,3</w:t>
            </w:r>
            <w:r>
              <w:br/>
              <w:t>7,0</w:t>
            </w:r>
          </w:p>
          <w:p w:rsidR="0042599F" w:rsidRDefault="0042599F">
            <w:pPr>
              <w:spacing w:line="276" w:lineRule="auto"/>
            </w:pPr>
            <w:r>
              <w:t>6,6</w:t>
            </w:r>
          </w:p>
        </w:tc>
      </w:tr>
      <w:tr w:rsidR="0042599F" w:rsidTr="0042599F">
        <w:trPr>
          <w:trHeight w:val="133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 xml:space="preserve">6-минутный </w:t>
            </w:r>
            <w:proofErr w:type="spellStart"/>
            <w:r>
              <w:t>бег,м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1100 и более</w:t>
            </w:r>
            <w:r>
              <w:br/>
              <w:t>1150</w:t>
            </w:r>
            <w:r>
              <w:br/>
              <w:t>1200</w:t>
            </w:r>
            <w:r>
              <w:br/>
              <w:t>1250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730-900</w:t>
            </w:r>
            <w:r>
              <w:br/>
              <w:t>800-950</w:t>
            </w:r>
          </w:p>
          <w:p w:rsidR="0042599F" w:rsidRDefault="0042599F">
            <w:pPr>
              <w:spacing w:line="276" w:lineRule="auto"/>
            </w:pPr>
            <w:r>
              <w:t>850-1000</w:t>
            </w:r>
          </w:p>
          <w:p w:rsidR="0042599F" w:rsidRDefault="0042599F">
            <w:pPr>
              <w:spacing w:line="276" w:lineRule="auto"/>
            </w:pPr>
            <w:r>
              <w:t>900-1050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700 и менее</w:t>
            </w:r>
          </w:p>
          <w:p w:rsidR="0042599F" w:rsidRDefault="0042599F">
            <w:pPr>
              <w:spacing w:line="276" w:lineRule="auto"/>
            </w:pPr>
            <w:r>
              <w:t>750</w:t>
            </w:r>
          </w:p>
          <w:p w:rsidR="0042599F" w:rsidRDefault="0042599F">
            <w:pPr>
              <w:spacing w:line="276" w:lineRule="auto"/>
            </w:pPr>
            <w:r>
              <w:t>800</w:t>
            </w:r>
          </w:p>
          <w:p w:rsidR="0042599F" w:rsidRDefault="0042599F">
            <w:pPr>
              <w:spacing w:line="276" w:lineRule="auto"/>
            </w:pPr>
            <w:r>
              <w:t>850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900 и более</w:t>
            </w:r>
            <w:r>
              <w:br/>
              <w:t xml:space="preserve">950 </w:t>
            </w:r>
          </w:p>
          <w:p w:rsidR="0042599F" w:rsidRDefault="0042599F">
            <w:pPr>
              <w:spacing w:line="276" w:lineRule="auto"/>
            </w:pPr>
            <w:r>
              <w:t>1000</w:t>
            </w:r>
          </w:p>
          <w:p w:rsidR="0042599F" w:rsidRDefault="0042599F">
            <w:pPr>
              <w:spacing w:line="276" w:lineRule="auto"/>
            </w:pPr>
            <w:r>
              <w:t>1050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600-800</w:t>
            </w:r>
          </w:p>
          <w:p w:rsidR="0042599F" w:rsidRDefault="0042599F">
            <w:pPr>
              <w:spacing w:line="276" w:lineRule="auto"/>
            </w:pPr>
            <w:r>
              <w:t>650-850</w:t>
            </w:r>
          </w:p>
          <w:p w:rsidR="0042599F" w:rsidRDefault="0042599F">
            <w:pPr>
              <w:spacing w:line="276" w:lineRule="auto"/>
            </w:pPr>
            <w:r>
              <w:t>700-900</w:t>
            </w:r>
          </w:p>
          <w:p w:rsidR="0042599F" w:rsidRDefault="0042599F">
            <w:pPr>
              <w:spacing w:line="276" w:lineRule="auto"/>
            </w:pPr>
            <w:r>
              <w:t>750-950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500  и менее</w:t>
            </w:r>
          </w:p>
          <w:p w:rsidR="0042599F" w:rsidRDefault="0042599F">
            <w:pPr>
              <w:spacing w:line="276" w:lineRule="auto"/>
            </w:pPr>
            <w:r>
              <w:t>550</w:t>
            </w:r>
          </w:p>
          <w:p w:rsidR="0042599F" w:rsidRDefault="0042599F">
            <w:pPr>
              <w:spacing w:line="276" w:lineRule="auto"/>
            </w:pPr>
            <w:r>
              <w:t>600</w:t>
            </w:r>
          </w:p>
          <w:p w:rsidR="0042599F" w:rsidRDefault="0042599F">
            <w:pPr>
              <w:spacing w:line="276" w:lineRule="auto"/>
            </w:pPr>
            <w:r>
              <w:t>650</w:t>
            </w:r>
          </w:p>
        </w:tc>
      </w:tr>
      <w:tr w:rsidR="0042599F" w:rsidTr="0042599F">
        <w:trPr>
          <w:trHeight w:val="1316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lastRenderedPageBreak/>
              <w:t>Челночный бег 3х10м, с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9,9 и менее</w:t>
            </w:r>
            <w:r>
              <w:br/>
              <w:t>9,1</w:t>
            </w:r>
            <w:r>
              <w:br/>
              <w:t>8,8</w:t>
            </w:r>
            <w:r>
              <w:br/>
              <w:t>8,6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10,8-10,3</w:t>
            </w:r>
          </w:p>
          <w:p w:rsidR="0042599F" w:rsidRDefault="0042599F">
            <w:pPr>
              <w:spacing w:line="276" w:lineRule="auto"/>
            </w:pPr>
            <w:r>
              <w:t>10,0-9,5</w:t>
            </w:r>
          </w:p>
          <w:p w:rsidR="0042599F" w:rsidRDefault="0042599F">
            <w:pPr>
              <w:spacing w:line="276" w:lineRule="auto"/>
            </w:pPr>
            <w:r>
              <w:t>9,9-9,3</w:t>
            </w:r>
            <w:r>
              <w:br/>
              <w:t>9,5-9,0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11,2 и более</w:t>
            </w:r>
            <w:r>
              <w:br/>
              <w:t>10,4</w:t>
            </w:r>
          </w:p>
          <w:p w:rsidR="0042599F" w:rsidRDefault="0042599F">
            <w:pPr>
              <w:spacing w:line="276" w:lineRule="auto"/>
            </w:pPr>
            <w:r>
              <w:t>10,2</w:t>
            </w:r>
          </w:p>
          <w:p w:rsidR="0042599F" w:rsidRDefault="0042599F">
            <w:pPr>
              <w:spacing w:line="276" w:lineRule="auto"/>
            </w:pPr>
            <w:r>
              <w:t>9,9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10,2 и менее</w:t>
            </w:r>
            <w:r>
              <w:br/>
              <w:t>9,7</w:t>
            </w:r>
          </w:p>
          <w:p w:rsidR="0042599F" w:rsidRDefault="0042599F">
            <w:pPr>
              <w:spacing w:line="276" w:lineRule="auto"/>
            </w:pPr>
            <w:r>
              <w:t>9,3</w:t>
            </w:r>
          </w:p>
          <w:p w:rsidR="0042599F" w:rsidRDefault="0042599F">
            <w:pPr>
              <w:spacing w:line="276" w:lineRule="auto"/>
            </w:pPr>
            <w:r>
              <w:t>9,1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11,3-10,6</w:t>
            </w:r>
          </w:p>
          <w:p w:rsidR="0042599F" w:rsidRDefault="0042599F">
            <w:pPr>
              <w:spacing w:line="276" w:lineRule="auto"/>
            </w:pPr>
            <w:r>
              <w:t>10,7-10,1</w:t>
            </w:r>
          </w:p>
          <w:p w:rsidR="0042599F" w:rsidRDefault="0042599F">
            <w:pPr>
              <w:spacing w:line="276" w:lineRule="auto"/>
            </w:pPr>
            <w:r>
              <w:t>10,3-9,7</w:t>
            </w:r>
          </w:p>
          <w:p w:rsidR="0042599F" w:rsidRDefault="0042599F">
            <w:pPr>
              <w:spacing w:line="276" w:lineRule="auto"/>
            </w:pPr>
            <w:r>
              <w:t>10,0-9,5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9F" w:rsidRDefault="0042599F">
            <w:pPr>
              <w:spacing w:line="276" w:lineRule="auto"/>
            </w:pPr>
            <w:r>
              <w:t>11,7  и более</w:t>
            </w:r>
          </w:p>
          <w:p w:rsidR="0042599F" w:rsidRDefault="0042599F">
            <w:pPr>
              <w:spacing w:line="276" w:lineRule="auto"/>
            </w:pPr>
            <w:r>
              <w:t xml:space="preserve">11,2 </w:t>
            </w:r>
          </w:p>
          <w:p w:rsidR="0042599F" w:rsidRDefault="0042599F">
            <w:pPr>
              <w:spacing w:line="276" w:lineRule="auto"/>
            </w:pPr>
            <w:r>
              <w:t>10,8</w:t>
            </w:r>
          </w:p>
          <w:p w:rsidR="0042599F" w:rsidRDefault="0042599F">
            <w:pPr>
              <w:spacing w:line="276" w:lineRule="auto"/>
            </w:pPr>
            <w:r>
              <w:t>10,4</w:t>
            </w:r>
          </w:p>
        </w:tc>
      </w:tr>
    </w:tbl>
    <w:p w:rsidR="0042599F" w:rsidRDefault="0042599F" w:rsidP="0042599F">
      <w:pPr>
        <w:rPr>
          <w:b/>
          <w:lang w:val="en-US"/>
        </w:rPr>
      </w:pPr>
    </w:p>
    <w:p w:rsidR="0042599F" w:rsidRDefault="0042599F" w:rsidP="0042599F">
      <w:pPr>
        <w:rPr>
          <w:b/>
        </w:rPr>
      </w:pPr>
    </w:p>
    <w:p w:rsidR="0042599F" w:rsidRDefault="0042599F" w:rsidP="0042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предмета, курса.</w:t>
      </w:r>
    </w:p>
    <w:p w:rsidR="0042599F" w:rsidRDefault="0042599F" w:rsidP="0042599F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42599F" w:rsidRDefault="0042599F" w:rsidP="0042599F">
      <w:pPr>
        <w:jc w:val="both"/>
      </w:pPr>
      <w:r>
        <w:rPr>
          <w:b/>
        </w:rPr>
        <w:t xml:space="preserve">    Физическая  культура</w:t>
      </w:r>
      <w:r>
        <w:t>.  Физическая культура  как  система  разнообразных  форм  занятий физическими  упражнениями  по  укреплению  здоровья человека. Ходьба , бег, прыжки, лазанье, ползание, ходьба на лыжах как жизненно важные способы передвижения человека.</w:t>
      </w:r>
    </w:p>
    <w:p w:rsidR="0042599F" w:rsidRDefault="0042599F" w:rsidP="0042599F">
      <w:pPr>
        <w:jc w:val="both"/>
      </w:pPr>
      <w:r>
        <w:rPr>
          <w:b/>
        </w:rPr>
        <w:t>Из истории физической культуры</w:t>
      </w:r>
      <w:r>
        <w:t>. История  развития физической культуры и первых соревнований. Связь физической культуры и первых соревнований. Связь физической культуры с трудовой и военной деятельностью.</w:t>
      </w:r>
    </w:p>
    <w:p w:rsidR="0042599F" w:rsidRDefault="0042599F" w:rsidP="0042599F">
      <w:pPr>
        <w:jc w:val="both"/>
      </w:pPr>
      <w:r>
        <w:rPr>
          <w:b/>
        </w:rPr>
        <w:t xml:space="preserve">      Физические упражнения</w:t>
      </w:r>
      <w:r>
        <w:t>. Физические упражнения, их влияние на физическое развитие и развитие физических качеств. Характеристика основных физических качеств: силы , быстроты,  выносливости, гибкости и равновесия.</w:t>
      </w:r>
    </w:p>
    <w:p w:rsidR="0042599F" w:rsidRDefault="0042599F" w:rsidP="0042599F">
      <w:pPr>
        <w:rPr>
          <w:b/>
        </w:rPr>
      </w:pPr>
      <w:r>
        <w:rPr>
          <w:b/>
        </w:rPr>
        <w:t>Гимнастика с основами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42"/>
        <w:gridCol w:w="2044"/>
        <w:gridCol w:w="2127"/>
        <w:gridCol w:w="1995"/>
      </w:tblGrid>
      <w:tr w:rsidR="0042599F" w:rsidTr="00425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Основная направленность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 xml:space="preserve">                                                                                  Содержание </w:t>
            </w:r>
          </w:p>
        </w:tc>
      </w:tr>
      <w:tr w:rsidR="0042599F" w:rsidTr="00425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9F" w:rsidRDefault="0042599F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1 класс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3 класс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4 класс</w:t>
            </w: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ОРУ с предметами, развитие координационных, силовых способностей и гибкости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Общеразвивающие упражнения с большими и малыми мячами, гимнастической палкой, набивным мячом (1 кг), обручем, флажками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 xml:space="preserve">На освоение акробатических упражнений и развитие координационных способностей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Группировка; перекаты в группировке, лёжа на животе и из упора стоя на коленях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Кувырок вперёд; стойка на лопатках согнув ноги; из стойки на лопатках, согнув ноги, </w:t>
            </w:r>
            <w:proofErr w:type="spellStart"/>
            <w:r w:rsidRPr="00172C20">
              <w:rPr>
                <w:sz w:val="22"/>
                <w:szCs w:val="22"/>
              </w:rPr>
              <w:t>перекерат</w:t>
            </w:r>
            <w:proofErr w:type="spellEnd"/>
            <w:r w:rsidRPr="00172C20">
              <w:rPr>
                <w:sz w:val="22"/>
                <w:szCs w:val="22"/>
              </w:rPr>
              <w:t xml:space="preserve"> вперёд в упор присев; кувырок в сторону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Перекаты в группировке с последующей опорой руками за головой; Два-три кувырка вперёд; стойка на лопатках; мост из положения лёжа на спине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Кувырок назад; кувырок вперед; кувырок назад и перекатом стойка на лопатках; мост с помощью и самостоятельно. Комбинации из освоенных элементов.</w:t>
            </w: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висов и упоров, развитие силовых и координационных способностей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Упражнения в висе стоя и лёжа; в висе спиной к гимнастической стенке поднимание согнутых и прямых ног; вис на согнутых руках; поднятие в висе лёжа согнувшись, то же из седа ноги врозь и вися на канате; упражнения в </w:t>
            </w:r>
            <w:r w:rsidRPr="00172C20">
              <w:rPr>
                <w:sz w:val="22"/>
                <w:szCs w:val="22"/>
              </w:rPr>
              <w:lastRenderedPageBreak/>
              <w:t>упоре лёжа и стоя на коленях и в упоре на к</w:t>
            </w:r>
            <w:r w:rsidR="00822A79" w:rsidRPr="00172C20">
              <w:rPr>
                <w:sz w:val="22"/>
                <w:szCs w:val="22"/>
              </w:rPr>
              <w:t>оне, бревне, гимнастической ска</w:t>
            </w:r>
            <w:r w:rsidRPr="00172C20">
              <w:rPr>
                <w:sz w:val="22"/>
                <w:szCs w:val="22"/>
              </w:rPr>
              <w:t>мейке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lastRenderedPageBreak/>
              <w:t>.  Комбинации из освоенных элементов на гимнастической стенке, бревне, скамейке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Вис </w:t>
            </w:r>
            <w:proofErr w:type="spellStart"/>
            <w:r w:rsidRPr="00172C20">
              <w:rPr>
                <w:sz w:val="22"/>
                <w:szCs w:val="22"/>
              </w:rPr>
              <w:t>завесом</w:t>
            </w:r>
            <w:proofErr w:type="spellEnd"/>
            <w:r w:rsidRPr="00172C20">
              <w:rPr>
                <w:sz w:val="22"/>
                <w:szCs w:val="22"/>
              </w:rPr>
              <w:t xml:space="preserve">; вис на согнутых руках, согнув ноги; на гимнастической стенке вис прогнувшись, подтягивание в висе, поднимание ног в висе.  Комбинации из освоенных элементов на гимнастической </w:t>
            </w:r>
            <w:r w:rsidRPr="00172C20">
              <w:rPr>
                <w:sz w:val="22"/>
                <w:szCs w:val="22"/>
              </w:rPr>
              <w:lastRenderedPageBreak/>
              <w:t>стенке, бревне, скамейке</w:t>
            </w: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lastRenderedPageBreak/>
              <w:t xml:space="preserve">На освоение навыков лазания и </w:t>
            </w:r>
            <w:proofErr w:type="spellStart"/>
            <w:r>
              <w:t>перелезания</w:t>
            </w:r>
            <w:proofErr w:type="spellEnd"/>
            <w:r>
              <w:t>, развитие координационных и силовых способностей, правильную осанку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Лазание по гимнастической стенке и канату; по наклонной скамейке в упоре и присев стоя на коленях; подтягивания лёжа на животе по горизонтальной скамейке; </w:t>
            </w:r>
            <w:proofErr w:type="spellStart"/>
            <w:r w:rsidRPr="00172C20">
              <w:rPr>
                <w:sz w:val="22"/>
                <w:szCs w:val="22"/>
              </w:rPr>
              <w:t>перелезание</w:t>
            </w:r>
            <w:proofErr w:type="spellEnd"/>
            <w:r w:rsidRPr="00172C20">
              <w:rPr>
                <w:sz w:val="22"/>
                <w:szCs w:val="22"/>
              </w:rPr>
              <w:t xml:space="preserve"> через горку матов и гимнастическую скамейку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Лазание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перестановкой ног; </w:t>
            </w:r>
            <w:proofErr w:type="spellStart"/>
            <w:r w:rsidRPr="00172C20">
              <w:rPr>
                <w:sz w:val="22"/>
                <w:szCs w:val="22"/>
              </w:rPr>
              <w:t>перелезание</w:t>
            </w:r>
            <w:proofErr w:type="spellEnd"/>
            <w:r w:rsidRPr="00172C20">
              <w:rPr>
                <w:sz w:val="22"/>
                <w:szCs w:val="22"/>
              </w:rPr>
              <w:t xml:space="preserve"> через гимнастическое бревно (высота до 60 см); лазанье по канату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Лазание по наклонной скамейке в упоре стоя на коленях, в упоре лежа, лежа на животе, подтягиваясь руками; </w:t>
            </w:r>
            <w:proofErr w:type="spellStart"/>
            <w:r w:rsidRPr="00172C20">
              <w:rPr>
                <w:sz w:val="22"/>
                <w:szCs w:val="22"/>
              </w:rPr>
              <w:t>перелезание</w:t>
            </w:r>
            <w:proofErr w:type="spellEnd"/>
            <w:r w:rsidR="00172C20" w:rsidRPr="00172C20">
              <w:rPr>
                <w:sz w:val="22"/>
                <w:szCs w:val="22"/>
              </w:rPr>
              <w:t xml:space="preserve">  </w:t>
            </w:r>
            <w:r w:rsidRPr="00172C20">
              <w:rPr>
                <w:sz w:val="22"/>
                <w:szCs w:val="22"/>
              </w:rPr>
              <w:t>через бревно, коня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Лазание по канату в 3 приема; </w:t>
            </w:r>
            <w:proofErr w:type="spellStart"/>
            <w:r w:rsidRPr="00172C20">
              <w:rPr>
                <w:sz w:val="22"/>
                <w:szCs w:val="22"/>
              </w:rPr>
              <w:t>перелезание</w:t>
            </w:r>
            <w:proofErr w:type="spellEnd"/>
            <w:r w:rsidRPr="00172C20">
              <w:rPr>
                <w:sz w:val="22"/>
                <w:szCs w:val="22"/>
              </w:rPr>
              <w:t xml:space="preserve"> через препятствия</w:t>
            </w: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навыков в опорных прыжках, развитие координационных, скоростно-силовых  способностей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proofErr w:type="spellStart"/>
            <w:r w:rsidRPr="00172C20">
              <w:rPr>
                <w:sz w:val="22"/>
                <w:szCs w:val="22"/>
              </w:rPr>
              <w:t>Перелезание</w:t>
            </w:r>
            <w:proofErr w:type="spellEnd"/>
            <w:r w:rsidRPr="00172C20">
              <w:rPr>
                <w:sz w:val="22"/>
                <w:szCs w:val="22"/>
              </w:rPr>
              <w:t xml:space="preserve"> через гимнастического коня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Опорные прыжки на горку из гимнастических </w:t>
            </w:r>
          </w:p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матов, коня, козла; вскок в упор стоя на коленях и соскок взмахом рук</w:t>
            </w: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навыков равновесия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Стойка на носках, на одной ноге (на полу и гимнастической скамейке); ходьба по гимнастической скамейке; перешагивание через мячи; повороты на 90 градусов; ходьба по рейке гимнастической скамейки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Стойка на двух и одной ноге с закрытыми глазами; на бревне (высота 60 см) на одной и двух ногах; ходьба по рейке гимнастической скамейке и по бревну, перешагивание через набивные мячи и их переноска; повороты кругом стоя и при ходьбе на носках и на рейке гимнастической скамейки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Ходьба приставными шагами; ходьба по бревну (высота до 1 м); повороты на носках и одной ноге; ходьба приставными шагами; приседания и переход в упор присев, упор стоя на колене, сед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Ходьба по бревну большими шагами и выпадами; ходьба на носках; повороты прыжком на 90 и 180 градусов; опускание в упор, стоя на колене (правом, левом)</w:t>
            </w:r>
          </w:p>
        </w:tc>
      </w:tr>
      <w:tr w:rsidR="0042599F" w:rsidTr="00172C20">
        <w:trPr>
          <w:trHeight w:val="185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lastRenderedPageBreak/>
              <w:t>На освоение танцевальных упражнений и развитие координационных способностей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Шаг с прискоком; приставные шаги, шаг галопа в сторону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3 позиция ног; танцевальные шаги: переменный, польки; сочетание танцевальных шагов с ходьбой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Шаг галопа в парах, польки; сочетание изученных танцевальных шагов; русский медленный шаг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1 и 2 позиции ног; сочетание шагов галопа и польки в парах; элементы народных танцев</w:t>
            </w:r>
          </w:p>
        </w:tc>
      </w:tr>
      <w:tr w:rsidR="0042599F" w:rsidTr="0042599F">
        <w:trPr>
          <w:trHeight w:val="341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строевых упражнений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Размыкание и смыкание приставными шагами; </w:t>
            </w:r>
            <w:proofErr w:type="spellStart"/>
            <w:r w:rsidRPr="00172C20">
              <w:rPr>
                <w:sz w:val="22"/>
                <w:szCs w:val="22"/>
              </w:rPr>
              <w:t>перстроение</w:t>
            </w:r>
            <w:proofErr w:type="spellEnd"/>
            <w:r w:rsidRPr="00172C20">
              <w:rPr>
                <w:sz w:val="22"/>
                <w:szCs w:val="22"/>
              </w:rPr>
              <w:t xml:space="preserve"> из колонны по одному в колонну по два, из одной шеренги в две; передвижение в колонне по одному на указанные ориентиры; команды «На два (четыре) шага разомкнись!»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 xml:space="preserve">Команды «Шире шаг!», «Чаще шаг!», «Реже шаг!», «На первый-второй рассчитайсь!»; построение в две шеренги; перестроение из двух шеренг в два круга; передвижение по диагонали, </w:t>
            </w:r>
            <w:proofErr w:type="spellStart"/>
            <w:r w:rsidRPr="00172C20">
              <w:rPr>
                <w:sz w:val="22"/>
                <w:szCs w:val="22"/>
              </w:rPr>
              <w:t>противоходом</w:t>
            </w:r>
            <w:proofErr w:type="spellEnd"/>
            <w:r w:rsidRPr="00172C20">
              <w:rPr>
                <w:sz w:val="22"/>
                <w:szCs w:val="22"/>
              </w:rPr>
              <w:t>, «змейкой»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Команды «Становись!», «Равняйсь!», «Смирно!», «Вольно!»; раппорт учителю; повороты кругом на месте, расчет по порядку; перестроение из одной шеренги в три уступами, из колонны по одному в колонну по три и четыре в движении с поворотом</w:t>
            </w:r>
          </w:p>
        </w:tc>
      </w:tr>
      <w:tr w:rsidR="0042599F" w:rsidTr="0042599F">
        <w:trPr>
          <w:trHeight w:val="150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Основные положения и движения рук, ног, туловища, выполняемые на месте и в движении</w:t>
            </w:r>
          </w:p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Сочетание движений ног, туловища с одноименными и разноимёнными движениями рук; комбинации (комплексы) общеразвивающих упражнений различной координационной сложности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знание о физической культуре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Название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</w:t>
            </w:r>
          </w:p>
        </w:tc>
      </w:tr>
      <w:tr w:rsidR="0042599F" w:rsidTr="00425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Самостоятельные занятия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 w:rsidP="00172C20">
            <w:pPr>
              <w:pStyle w:val="a7"/>
              <w:rPr>
                <w:sz w:val="22"/>
                <w:szCs w:val="22"/>
              </w:rPr>
            </w:pPr>
            <w:r w:rsidRPr="00172C20">
              <w:rPr>
                <w:sz w:val="22"/>
                <w:szCs w:val="22"/>
              </w:rPr>
              <w:t>Выполнение освоенных ОРУ с предметами и без предметов, упражнений на снарядах, акробатических упражнений на равновесие, танцевальных упражнений</w:t>
            </w:r>
          </w:p>
        </w:tc>
      </w:tr>
    </w:tbl>
    <w:p w:rsidR="0042599F" w:rsidRDefault="0042599F" w:rsidP="0042599F">
      <w:pPr>
        <w:rPr>
          <w:b/>
          <w:lang w:val="en-US"/>
        </w:rPr>
      </w:pPr>
      <w:r>
        <w:rPr>
          <w:b/>
        </w:rPr>
        <w:t>Легкая атлетика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17"/>
        <w:gridCol w:w="1719"/>
        <w:gridCol w:w="2426"/>
        <w:gridCol w:w="435"/>
        <w:gridCol w:w="2755"/>
      </w:tblGrid>
      <w:tr w:rsidR="0042599F" w:rsidTr="0042599F">
        <w:trPr>
          <w:trHeight w:val="19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Основная направленность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99F" w:rsidRDefault="0042599F" w:rsidP="00172C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Содержание</w:t>
            </w:r>
          </w:p>
        </w:tc>
      </w:tr>
      <w:tr w:rsidR="0042599F" w:rsidTr="0042599F">
        <w:trPr>
          <w:trHeight w:val="19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9F" w:rsidRDefault="0042599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4 класс</w:t>
            </w:r>
          </w:p>
        </w:tc>
      </w:tr>
      <w:tr w:rsidR="0042599F" w:rsidTr="0042599F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На освоение навыков ходьбы и развитие координационных способностей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Обычная, на носках, на пятках, в </w:t>
            </w:r>
            <w:proofErr w:type="spellStart"/>
            <w:r w:rsidRPr="00172C20">
              <w:rPr>
                <w:sz w:val="22"/>
                <w:szCs w:val="22"/>
              </w:rPr>
              <w:t>полуприседе</w:t>
            </w:r>
            <w:proofErr w:type="spellEnd"/>
            <w:r w:rsidRPr="00172C20">
              <w:rPr>
                <w:sz w:val="22"/>
                <w:szCs w:val="22"/>
              </w:rPr>
              <w:t xml:space="preserve">, с различным положением рук, подсчёт учителя, коротким, средним и длинным шагом; сочетание различных видов ходьбы: с коллективным подсчётом, с высоким подниманием бедра, в приседе, с преодолением 2-3 </w:t>
            </w:r>
            <w:r w:rsidRPr="00172C20">
              <w:rPr>
                <w:sz w:val="22"/>
                <w:szCs w:val="22"/>
              </w:rPr>
              <w:lastRenderedPageBreak/>
              <w:t>препятствий по разметкам</w:t>
            </w:r>
          </w:p>
          <w:p w:rsidR="0042599F" w:rsidRPr="00172C20" w:rsidRDefault="0042599F">
            <w:pPr>
              <w:spacing w:line="276" w:lineRule="auto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lastRenderedPageBreak/>
              <w:t>Ходьба с изменением длины и частоты шагов, с перешагиванием через скамейки, в различном темпе под звуковые сигналы. То же с преодолением 3-4 препятствий</w:t>
            </w:r>
          </w:p>
          <w:p w:rsidR="0042599F" w:rsidRPr="00172C20" w:rsidRDefault="0042599F">
            <w:pPr>
              <w:spacing w:line="276" w:lineRule="auto"/>
            </w:pPr>
          </w:p>
        </w:tc>
      </w:tr>
      <w:tr w:rsidR="0042599F" w:rsidTr="0042599F">
        <w:trPr>
          <w:trHeight w:val="121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На освоение навыков бега, развитие скоростных и координационных способностей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Обычный бег, с изменением направления движения по указанию учителя, коротким, средним и длинным шагом; чередование с ходьбой до 150 м; с преодолением препятствий (мячи, палки и т.п.); по размеченным участкам дорожки, челночный бег 3х5, и 3х10 м; эстафета с бегом на скорость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Бег с изменением длины и частоты шагов, с высоким подниманием бедра, приставными шагами правым и левым боком вперед, с захлестыванием голени назад</w:t>
            </w:r>
          </w:p>
        </w:tc>
      </w:tr>
      <w:tr w:rsidR="0042599F" w:rsidTr="0042599F">
        <w:trPr>
          <w:trHeight w:val="80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На совершенствование навыков бега и развитие выносливости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Равномерный  медленный до 3 мин. Кросс по слабопересеченной местности до 1 км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До 4 мин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До 5 мин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До 6-8 мин</w:t>
            </w:r>
          </w:p>
        </w:tc>
      </w:tr>
      <w:tr w:rsidR="0042599F" w:rsidTr="0042599F">
        <w:trPr>
          <w:trHeight w:val="58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На совершенствование бега, развитие координационных  и скоростных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Эстафеты «Смена сторон», «Вызов номеров», «Круговая эстафета» (расстояние 5-15м)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Бег с ускорением от 10 до 15 м соревнования ( до 60 м)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Эстафеты «Смена сторон», «Вызов номеров», «Круговая эстафета» (расстояние 5-15м)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Бег с ускорением от 10 до 20 м</w:t>
            </w:r>
          </w:p>
          <w:p w:rsidR="0042599F" w:rsidRPr="00172C20" w:rsidRDefault="0042599F">
            <w:pPr>
              <w:spacing w:line="276" w:lineRule="auto"/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Бег в коридорчике 30-40 см из различных </w:t>
            </w:r>
            <w:proofErr w:type="spellStart"/>
            <w:r w:rsidRPr="00172C20">
              <w:rPr>
                <w:sz w:val="22"/>
                <w:szCs w:val="22"/>
              </w:rPr>
              <w:t>и.п</w:t>
            </w:r>
            <w:proofErr w:type="spellEnd"/>
            <w:r w:rsidRPr="00172C20">
              <w:rPr>
                <w:sz w:val="22"/>
                <w:szCs w:val="22"/>
              </w:rPr>
              <w:t>. с максимальной скоростью до 60м, с изменением скорости, с прыжками через условные рвы под звуковые сигналы. Бег с вращением вокруг своей оси на полусогнутых ногах, зигзагом, в парах «Круговая эстафета» (расстояние 15-30м). Встречная эстафета (расстояние от 20-30м)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Бег в коридорчике 30-40 см из различных </w:t>
            </w:r>
            <w:proofErr w:type="spellStart"/>
            <w:r w:rsidRPr="00172C20">
              <w:rPr>
                <w:sz w:val="22"/>
                <w:szCs w:val="22"/>
              </w:rPr>
              <w:t>и.п</w:t>
            </w:r>
            <w:proofErr w:type="spellEnd"/>
            <w:r w:rsidRPr="00172C20">
              <w:rPr>
                <w:sz w:val="22"/>
                <w:szCs w:val="22"/>
              </w:rPr>
              <w:t>. с максимальной скоростью до 60м, с изменением скорости, с прыжками через условные рвы под звуковые сигналы. Бег с вращением вокруг своей оси на полусогнутых ногах, зигзагом, в парах «Круговая эстафета» (расстояние 15-30м). Встречная эстафета (расстояние от 40-60м)</w:t>
            </w:r>
          </w:p>
        </w:tc>
      </w:tr>
      <w:tr w:rsidR="0042599F" w:rsidTr="0042599F">
        <w:trPr>
          <w:trHeight w:val="84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На освоение навыков прыжков, развитие скоростно-силовых и координационных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На одной и двух ногах на месте с поворотом на 90 градусов, с продвижением вперед на одной и на двух ногах; в длину с места, с высоты до 30 см; с разбега (место отталкивания </w:t>
            </w:r>
            <w:r w:rsidRPr="00172C20">
              <w:rPr>
                <w:sz w:val="22"/>
                <w:szCs w:val="22"/>
              </w:rPr>
              <w:lastRenderedPageBreak/>
              <w:t>не обозначено) с приземлением на обе ноги, с разбега и отталкивания одной ногой через плоские препятствия: через набивные мячи, веревочку ( высота 30-40 см) с 3-4 шагов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lastRenderedPageBreak/>
              <w:t xml:space="preserve">С поворотом на 180 градусов, по разметкам.  в длину с места в длину с разбега, с зоны отталкивания 60-70 см; с высоты до 40 см; в высоту с 4-5 шагов разбега, с места и с небольшого разбега, с </w:t>
            </w:r>
            <w:r w:rsidRPr="00172C20">
              <w:rPr>
                <w:sz w:val="22"/>
                <w:szCs w:val="22"/>
              </w:rPr>
              <w:lastRenderedPageBreak/>
              <w:t>доставанием подвешенных предметов; через длинную вращающуюся и короткую скакалку, многоразовые (до 8 прыжков)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lastRenderedPageBreak/>
              <w:t>С поворотом на 180 градусов, по разметкам; в длину с места, стоя лицом, боком к месту приземления; в длину с разбега с зоны отталкивания 30-50 см; с высоты до 60 см; в высоту с прямого разбега, с хлопками в ладоши во время полета; многоразовые (до 10 прыжков); тройной и пятерной с места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Прыжки на заданную длину по ориентирам; на расстояние 60-11- см в полосу приземления шириной 30 см; чередование прыжков в длину с места в полную силу и вполсилы (на точность приземления); с  высоты до 70 см с поворотом в воздухе до 90-120 градусов и с точным приземлением в квадрат</w:t>
            </w:r>
          </w:p>
        </w:tc>
      </w:tr>
      <w:tr w:rsidR="0042599F" w:rsidTr="00172C20">
        <w:trPr>
          <w:trHeight w:val="310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На овладение навыками метания, развитие скоростно-силовых и координационных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Метание малого мяча с места на дальность, из положения стоя грудью в направлении метания; на заданное расстояние в горизонтальную и вертикальную цель (2х2м) с расстояния 3-4 м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Бросок набивного мяча (0,5 кг) двумя руками от груди вперед-вверх, из положения стоя ноги на ширине плеч, грудью в направлении метания; на дальность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Метание малого мяча с места на дальность, из положения стоя грудью в направлении метания; на заданное расстояние в горизонтальную и вертикальную цель (2х2м) с расстояния 4-5 м; на дальность отскока от пола и от стены.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Бросок набивного мяча (0,5 кг) двумя руками от груди вперед-вверх, из положения стоя ноги на ширине плеч, грудью в направлении метания; снизу вперед-вверх из того же </w:t>
            </w:r>
            <w:proofErr w:type="spellStart"/>
            <w:r w:rsidRPr="00172C20">
              <w:rPr>
                <w:sz w:val="22"/>
                <w:szCs w:val="22"/>
              </w:rPr>
              <w:t>и.п</w:t>
            </w:r>
            <w:proofErr w:type="spellEnd"/>
            <w:r w:rsidRPr="00172C20">
              <w:rPr>
                <w:sz w:val="22"/>
                <w:szCs w:val="22"/>
              </w:rPr>
              <w:t>. на дальность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Метание малого мяча с места на дальность, из положения стоя грудью в направлении метания, левая (правая) нога впереди на дальность и заданное расстояние; в горизонтальную и вертикальную цель (1,5х1,5 м) с расстояния 4-5м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Бросок набивного мяча (1кг) из положения стоя грудью в направлении метания двумя руками от груди, из-за головы вперед-вверх; снизу вперед-вверх на дальность и заданное расстояние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Метание теннисного мяча с места, из положения боком в направлении метания, на точность, дальность, заданное расстояние; в горизонтальную и вертикальную цель (1,5х1,5м) с расстояния 5-6м. Бросок набивного мяча (1кг) двумя руками из-за головы, от груди, снизу </w:t>
            </w:r>
            <w:proofErr w:type="spellStart"/>
            <w:r w:rsidRPr="00172C20">
              <w:rPr>
                <w:sz w:val="22"/>
                <w:szCs w:val="22"/>
              </w:rPr>
              <w:t>вперд</w:t>
            </w:r>
            <w:proofErr w:type="spellEnd"/>
            <w:r w:rsidRPr="00172C20">
              <w:rPr>
                <w:sz w:val="22"/>
                <w:szCs w:val="22"/>
              </w:rPr>
              <w:t>-вверх, из положения стоя грудью в направлении метания, левая (правая) нога впереди, с места; то же с шага на дальность и заданное расстояние</w:t>
            </w:r>
          </w:p>
        </w:tc>
      </w:tr>
      <w:tr w:rsidR="0042599F" w:rsidTr="0042599F">
        <w:trPr>
          <w:trHeight w:val="101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На 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Игры с прыжками с использованием скакалки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Прыжки через стволы деревьев, земляные возвышения и т.д., в парах. Преодоление естественных препятствий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Эстафеты с прыжками на одной ноге (до 10 прыжков). Игры с прыжками на площадке небольшого размера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>
            <w:pPr>
              <w:spacing w:line="276" w:lineRule="auto"/>
            </w:pPr>
          </w:p>
        </w:tc>
      </w:tr>
      <w:tr w:rsidR="0042599F" w:rsidTr="0042599F">
        <w:trPr>
          <w:trHeight w:val="39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На знание о физической культуре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 Понятие; эстафета, команда «старт», «финиш». Длительность бега, влияние бега на  состояние здоровья, элементарные сведения о правилах соревнования в беге, прыжках и метаниях, ТБ на занятиях</w:t>
            </w:r>
          </w:p>
        </w:tc>
      </w:tr>
      <w:tr w:rsidR="0042599F" w:rsidTr="0042599F">
        <w:trPr>
          <w:trHeight w:val="39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Самостоятельные занятия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Равномерный бег до 12 мин. Соревнования на короткие дистанции до 60 м. Прыжки через небольшие естественные вертикальные (до 50 см) и горизонтальные (до 110 см) препятствия</w:t>
            </w:r>
          </w:p>
        </w:tc>
      </w:tr>
    </w:tbl>
    <w:p w:rsidR="0042599F" w:rsidRDefault="0042599F" w:rsidP="0042599F">
      <w:pPr>
        <w:rPr>
          <w:b/>
          <w:i/>
          <w:sz w:val="22"/>
          <w:szCs w:val="22"/>
        </w:rPr>
      </w:pPr>
    </w:p>
    <w:p w:rsidR="0042599F" w:rsidRDefault="0042599F" w:rsidP="0042599F">
      <w:pPr>
        <w:rPr>
          <w:b/>
          <w:lang w:val="en-US"/>
        </w:rPr>
      </w:pPr>
      <w:r>
        <w:rPr>
          <w:b/>
        </w:rPr>
        <w:t>Лыжная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997"/>
        <w:gridCol w:w="2094"/>
        <w:gridCol w:w="2041"/>
        <w:gridCol w:w="1929"/>
      </w:tblGrid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Основная направленность</w:t>
            </w:r>
          </w:p>
        </w:tc>
        <w:tc>
          <w:tcPr>
            <w:tcW w:w="10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  <w:jc w:val="both"/>
            </w:pPr>
            <w:r>
              <w:t xml:space="preserve">                                      Содержание 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Default="0042599F">
            <w:pPr>
              <w:spacing w:line="276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1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2 класс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3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4 класс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освоение техники лыжных ходов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Переноска и надевание лыж. Ступающий и скользящий шаг без палок и с палками. Повороты переступанием. Подъемы и спуски под уклон. Передвижение на лыжах до 1 км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Скользящий шаг с палками. Подъемы и спуски с небольших склонов. Передвижение на лыжах до 1,5 км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172C20">
              <w:rPr>
                <w:sz w:val="22"/>
                <w:szCs w:val="22"/>
              </w:rPr>
              <w:t>двухшажный</w:t>
            </w:r>
            <w:proofErr w:type="spellEnd"/>
            <w:r w:rsidRPr="00172C20">
              <w:rPr>
                <w:sz w:val="22"/>
                <w:szCs w:val="22"/>
              </w:rPr>
              <w:t xml:space="preserve"> ход без палок и с палками. Подъем «лесенкой». Спуски в высокой и низкой стойках. Передвижение на лыжах до 2 км с равномерной скоростью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172C20">
              <w:rPr>
                <w:sz w:val="22"/>
                <w:szCs w:val="22"/>
              </w:rPr>
              <w:t>двухшажный</w:t>
            </w:r>
            <w:proofErr w:type="spellEnd"/>
            <w:r w:rsidRPr="00172C20">
              <w:rPr>
                <w:sz w:val="22"/>
                <w:szCs w:val="22"/>
              </w:rPr>
              <w:t xml:space="preserve"> ход.  Спуски с пологих склонов. Торможение «плугом» и упором. Повороты переступанием и в движении. Подъем «лесенкой» и «елочкой». Прохождение дистанции до 2,5 км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знание о физической культуре</w:t>
            </w:r>
          </w:p>
        </w:tc>
        <w:tc>
          <w:tcPr>
            <w:tcW w:w="10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ТБ при занятиях лыжами</w:t>
            </w:r>
          </w:p>
        </w:tc>
      </w:tr>
    </w:tbl>
    <w:p w:rsidR="0042599F" w:rsidRDefault="0042599F" w:rsidP="0042599F"/>
    <w:p w:rsidR="0042599F" w:rsidRDefault="0042599F" w:rsidP="0042599F">
      <w:pPr>
        <w:rPr>
          <w:b/>
          <w:lang w:val="en-US"/>
        </w:rPr>
      </w:pPr>
      <w:r>
        <w:rPr>
          <w:b/>
        </w:rPr>
        <w:t>Подвижные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978"/>
        <w:gridCol w:w="2022"/>
        <w:gridCol w:w="1915"/>
        <w:gridCol w:w="156"/>
        <w:gridCol w:w="1708"/>
      </w:tblGrid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Основная направленность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 xml:space="preserve">                                                    Содержание 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Default="0042599F">
            <w:pPr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1 класс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2 класс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3 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4 класс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 xml:space="preserve">На закрепление и совершенствование навыков бега, развитие скоростных </w:t>
            </w:r>
            <w:r>
              <w:lastRenderedPageBreak/>
              <w:t>способностей, способности к ориентированию в пространстве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lastRenderedPageBreak/>
              <w:t>«К своим флажкам», «Два мороза», «Пятнашки»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  <w:rPr>
                <w:b/>
              </w:rPr>
            </w:pPr>
            <w:r w:rsidRPr="00172C20">
              <w:rPr>
                <w:sz w:val="22"/>
                <w:szCs w:val="22"/>
              </w:rPr>
              <w:t>«Пустое место», «Белые медведи», «Космонавты»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lastRenderedPageBreak/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«Прыгающие воробышки», «Зайцы в огороде», «Лисы и куры»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«Прыжки по полосам», «Волк во рву», «Удочка»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закрепление и совершенствование метания мяча  на дальность и точность,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«Кто дальше бросит», «Точный расчет», «Метко в цель»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 В цель (в ходьбе и медленном беге).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овладение элементарных умений в ловле, бросках, передачам и ведении мяча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Ловля, передача, броски и ведение мяча индивидуально, в парах, стоя на месте и в шаге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Ловля и передача мяча в движении. Броски в цель (кольцо, щит, мишень, обруч). Ведение мяча (правой, левой рукой) в движении по прямой(шагом и бегом)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Ловля и передача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 xml:space="preserve"> мяча на месте и  в движении в треугольниках, квадратах, кругах. Ведение мяча с </w:t>
            </w:r>
          </w:p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изменением направления. броски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Ведение мяча с изменением направления и скорости. Броски в цель ( в ходьбе и медленном беге).Броски через волейбольную сетку, броски в баскетбольное кольцо. Игры «</w:t>
            </w:r>
            <w:proofErr w:type="spellStart"/>
            <w:r w:rsidRPr="00172C20">
              <w:rPr>
                <w:sz w:val="22"/>
                <w:szCs w:val="22"/>
              </w:rPr>
              <w:t>Стритбол</w:t>
            </w:r>
            <w:proofErr w:type="spellEnd"/>
            <w:r w:rsidRPr="00172C20">
              <w:rPr>
                <w:sz w:val="22"/>
                <w:szCs w:val="22"/>
              </w:rPr>
              <w:t>», «Баскетбол», «Волейбол» по упрощенным правилам, «Пионербол».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 xml:space="preserve">На закрепление и совершенствование держания, ловли, передачи, броска и ведения мяча и на развитие способностей к дифференцированию параметров движения, реакции, ориентированию в </w:t>
            </w:r>
            <w:r>
              <w:lastRenderedPageBreak/>
              <w:t>пространстве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lastRenderedPageBreak/>
              <w:t>«Играй, играй, мяч не теряй», «Мяч водящему», «У кого меньше мячей», «Школа мяча», «Мяч в корзину», «Попади в обруч»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F" w:rsidRPr="00172C20" w:rsidRDefault="0042599F">
            <w:pPr>
              <w:spacing w:line="276" w:lineRule="auto"/>
            </w:pP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мяча», «Борьба за мяч», «Перестрелка».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lastRenderedPageBreak/>
              <w:t>На комплексное развитие координационных и кондиционных способностей, овладение элементарными технико-тактическими взаимодействиями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При соответствующей игровой подготовке рекомендованные для 3 и 4 классов игры можно проводить в 1 и 2 классах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«Борьба за мяч», «Перестрелка», «Мини-баскетбол», « Пионербол», варианты игры в футбол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На знание о физической культуре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Названия и правила игр, инвентарь, оборудование, организация, правила поведения и безопасности</w:t>
            </w:r>
          </w:p>
        </w:tc>
      </w:tr>
      <w:tr w:rsidR="0042599F" w:rsidTr="00425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Default="0042599F">
            <w:pPr>
              <w:spacing w:line="276" w:lineRule="auto"/>
            </w:pPr>
            <w:r>
              <w:t>Самостоятельные занятия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F" w:rsidRPr="00172C20" w:rsidRDefault="0042599F">
            <w:pPr>
              <w:spacing w:line="276" w:lineRule="auto"/>
            </w:pPr>
            <w:r w:rsidRPr="00172C20">
              <w:rPr>
                <w:sz w:val="22"/>
                <w:szCs w:val="22"/>
              </w:rPr>
              <w:t>Броски, ловля и передача мяча, удары и остановки мяча ногами, ведение мяча на месте, в ходьбе и беге, выполняемые обеими ногами и руками</w:t>
            </w:r>
          </w:p>
        </w:tc>
      </w:tr>
    </w:tbl>
    <w:p w:rsidR="0042599F" w:rsidRDefault="0042599F" w:rsidP="0042599F">
      <w:pPr>
        <w:rPr>
          <w:b/>
          <w:i/>
        </w:rPr>
      </w:pPr>
    </w:p>
    <w:p w:rsidR="0042599F" w:rsidRDefault="0042599F" w:rsidP="0042599F">
      <w:pPr>
        <w:rPr>
          <w:b/>
          <w:i/>
        </w:rPr>
      </w:pPr>
    </w:p>
    <w:p w:rsidR="0042599F" w:rsidRDefault="0042599F" w:rsidP="0042599F">
      <w:pPr>
        <w:rPr>
          <w:b/>
          <w:i/>
        </w:rPr>
      </w:pPr>
    </w:p>
    <w:p w:rsidR="0042599F" w:rsidRDefault="0042599F" w:rsidP="0042599F">
      <w:pPr>
        <w:rPr>
          <w:b/>
          <w:i/>
        </w:rPr>
      </w:pPr>
    </w:p>
    <w:p w:rsidR="0042599F" w:rsidRDefault="0042599F" w:rsidP="0042599F">
      <w:pPr>
        <w:rPr>
          <w:b/>
          <w:i/>
        </w:rPr>
      </w:pPr>
    </w:p>
    <w:p w:rsidR="0042599F" w:rsidRDefault="0042599F" w:rsidP="0042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  планирование с указанием количества часов</w:t>
      </w:r>
    </w:p>
    <w:p w:rsidR="003049C8" w:rsidRDefault="0042599F" w:rsidP="0030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отводимых на освоение каждой темы</w:t>
      </w:r>
    </w:p>
    <w:p w:rsidR="003049C8" w:rsidRDefault="003049C8" w:rsidP="004259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4700"/>
        <w:gridCol w:w="1016"/>
        <w:gridCol w:w="1144"/>
        <w:gridCol w:w="1016"/>
        <w:gridCol w:w="851"/>
      </w:tblGrid>
      <w:tr w:rsidR="003049C8" w:rsidRPr="006966CF" w:rsidTr="003049C8">
        <w:trPr>
          <w:trHeight w:val="1047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6966CF" w:rsidRDefault="003049C8" w:rsidP="003049C8">
            <w:r w:rsidRPr="006966CF">
              <w:t>№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6966CF" w:rsidRDefault="003049C8" w:rsidP="003049C8">
            <w:pPr>
              <w:jc w:val="center"/>
            </w:pPr>
            <w:r>
              <w:t>Разделы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6966CF" w:rsidRDefault="003049C8" w:rsidP="003049C8">
            <w:pPr>
              <w:jc w:val="center"/>
            </w:pPr>
            <w:r w:rsidRPr="006966CF">
              <w:t>Количество часов по</w:t>
            </w:r>
            <w:r>
              <w:t xml:space="preserve"> рабочей </w:t>
            </w:r>
            <w:r w:rsidRPr="006966CF">
              <w:t xml:space="preserve">  </w:t>
            </w:r>
            <w:proofErr w:type="spellStart"/>
            <w:r w:rsidRPr="006966CF">
              <w:t>программеучителя</w:t>
            </w:r>
            <w:proofErr w:type="spellEnd"/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>
              <w:rPr>
                <w:b/>
                <w:i/>
              </w:rPr>
              <w:t>класс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rPr>
                <w:b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rPr>
                <w:b/>
              </w:rPr>
              <w:t>4</w:t>
            </w:r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r w:rsidRPr="00B75CC3"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 w:rsidRPr="00B75CC3">
              <w:t>Основы знаний о физической культуре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В процессе урока</w:t>
            </w:r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r w:rsidRPr="00B75CC3"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 w:rsidRPr="00B75CC3">
              <w:t>Гимнастика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14</w:t>
            </w:r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r w:rsidRPr="00B75CC3"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 w:rsidRPr="00B75CC3">
              <w:t>Легкая атлетика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</w:t>
            </w:r>
            <w: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r w:rsidRPr="00B75CC3"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 w:rsidRPr="00B75CC3">
              <w:t>Подвижные игры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22</w:t>
            </w:r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r w:rsidRPr="00B75CC3"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 w:rsidRPr="00B75CC3">
              <w:t>Лыжная подготовка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 w:rsidRPr="00B75CC3">
              <w:t>10</w:t>
            </w:r>
          </w:p>
        </w:tc>
      </w:tr>
      <w:tr w:rsidR="003049C8" w:rsidRPr="00B75CC3" w:rsidTr="003049C8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9C8" w:rsidRPr="00B75CC3" w:rsidRDefault="003049C8" w:rsidP="003049C8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r>
              <w:t>Итого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>
              <w:t>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9C8" w:rsidRPr="00B75CC3" w:rsidRDefault="003049C8" w:rsidP="003049C8">
            <w:pPr>
              <w:jc w:val="center"/>
            </w:pPr>
            <w:r>
              <w:t>68</w:t>
            </w:r>
          </w:p>
        </w:tc>
      </w:tr>
    </w:tbl>
    <w:p w:rsidR="003049C8" w:rsidRDefault="003049C8" w:rsidP="003049C8">
      <w:pPr>
        <w:rPr>
          <w:b/>
        </w:rPr>
      </w:pPr>
    </w:p>
    <w:p w:rsidR="0042599F" w:rsidRDefault="0042599F" w:rsidP="0042599F">
      <w:pPr>
        <w:rPr>
          <w:b/>
          <w:sz w:val="16"/>
          <w:szCs w:val="16"/>
          <w:u w:val="single"/>
        </w:rPr>
      </w:pPr>
    </w:p>
    <w:p w:rsidR="0042599F" w:rsidRDefault="0042599F" w:rsidP="0042599F">
      <w:pPr>
        <w:jc w:val="both"/>
      </w:pPr>
      <w:r>
        <w:t>Гимнастика – 2 часа дополнительно отводится на танцевальные упражнения.</w:t>
      </w:r>
    </w:p>
    <w:p w:rsidR="0042599F" w:rsidRDefault="0042599F" w:rsidP="0042599F">
      <w:pPr>
        <w:jc w:val="both"/>
      </w:pPr>
      <w:r>
        <w:t>Легкая атлетика – 8 часов дополнительно отводится на соревновательную деятельность в игровой форме: эстафеты, игровые задания.</w:t>
      </w:r>
    </w:p>
    <w:p w:rsidR="0042599F" w:rsidRDefault="0042599F" w:rsidP="0042599F">
      <w:pPr>
        <w:jc w:val="both"/>
      </w:pPr>
      <w:r>
        <w:t xml:space="preserve">Подвижные игры – 10 часов дополнительно отводятся на освоение простейших приемов спортивных игр: </w:t>
      </w:r>
      <w:proofErr w:type="spellStart"/>
      <w:r>
        <w:t>стритбол</w:t>
      </w:r>
      <w:proofErr w:type="spellEnd"/>
      <w:r>
        <w:t xml:space="preserve">, футбол, пионербол. </w:t>
      </w:r>
    </w:p>
    <w:p w:rsidR="00FD72C0" w:rsidRPr="00C72F6B" w:rsidRDefault="0042599F" w:rsidP="0059452D">
      <w:pPr>
        <w:jc w:val="both"/>
        <w:sectPr w:rsidR="00FD72C0" w:rsidRPr="00C72F6B" w:rsidSect="00EA359A">
          <w:footerReference w:type="default" r:id="rId9"/>
          <w:pgSz w:w="11906" w:h="16838"/>
          <w:pgMar w:top="568" w:right="709" w:bottom="425" w:left="851" w:header="709" w:footer="709" w:gutter="0"/>
          <w:pgNumType w:start="1"/>
          <w:cols w:space="708"/>
          <w:titlePg/>
          <w:docGrid w:linePitch="360"/>
        </w:sectPr>
      </w:pPr>
      <w:r>
        <w:t>Лыжная подготовка заменяется на кроссовую подготовку в зависимости от погодных условий.</w:t>
      </w:r>
    </w:p>
    <w:p w:rsidR="00331C98" w:rsidRDefault="00331C98" w:rsidP="0059452D"/>
    <w:p w:rsidR="00331C98" w:rsidRDefault="00331C98" w:rsidP="0059452D"/>
    <w:p w:rsidR="00331C98" w:rsidRDefault="00331C98" w:rsidP="00331C98">
      <w:pPr>
        <w:ind w:firstLine="708"/>
        <w:jc w:val="center"/>
        <w:rPr>
          <w:b/>
          <w:sz w:val="28"/>
          <w:szCs w:val="28"/>
        </w:rPr>
      </w:pPr>
      <w:r>
        <w:rPr>
          <w:b/>
          <w:iCs/>
          <w:color w:val="170E02"/>
          <w:sz w:val="28"/>
          <w:szCs w:val="28"/>
        </w:rPr>
        <w:t>Календарно-тематическое планирование</w:t>
      </w:r>
      <w:r w:rsidR="007244AA">
        <w:rPr>
          <w:b/>
          <w:iCs/>
          <w:color w:val="170E02"/>
          <w:sz w:val="28"/>
          <w:szCs w:val="28"/>
        </w:rPr>
        <w:t xml:space="preserve"> 4</w:t>
      </w:r>
      <w:r w:rsidR="0059452D">
        <w:rPr>
          <w:b/>
          <w:iCs/>
          <w:color w:val="170E02"/>
          <w:sz w:val="28"/>
          <w:szCs w:val="28"/>
        </w:rPr>
        <w:t xml:space="preserve"> класс</w:t>
      </w:r>
    </w:p>
    <w:p w:rsidR="0075785F" w:rsidRDefault="0075785F" w:rsidP="0075785F">
      <w:pPr>
        <w:jc w:val="center"/>
      </w:pPr>
      <w:r w:rsidRPr="00373488">
        <w:t>Рабочая программа учителя</w:t>
      </w:r>
      <w:r>
        <w:t xml:space="preserve">  начального </w:t>
      </w:r>
      <w:r w:rsidRPr="00373488">
        <w:t xml:space="preserve"> общего образования по предмету «Физическая культура» </w:t>
      </w:r>
      <w:r>
        <w:t>4</w:t>
      </w:r>
      <w:r w:rsidRPr="00373488">
        <w:t xml:space="preserve"> класс составлена на основе </w:t>
      </w:r>
      <w:r>
        <w:t xml:space="preserve"> примерной основной  образовательной программы начального </w:t>
      </w:r>
      <w:r w:rsidRPr="00373488">
        <w:t xml:space="preserve">общего образования и программы «Физическая культура» </w:t>
      </w:r>
      <w:r>
        <w:t>4</w:t>
      </w:r>
      <w:r w:rsidRPr="00373488">
        <w:t xml:space="preserve"> класс</w:t>
      </w:r>
    </w:p>
    <w:p w:rsidR="0075785F" w:rsidRDefault="0075785F" w:rsidP="0075785F">
      <w:pPr>
        <w:jc w:val="center"/>
      </w:pPr>
      <w:r w:rsidRPr="00373488">
        <w:t>Автор: Лях В.И.    ОАО «</w:t>
      </w:r>
      <w:r w:rsidR="00B31FB1">
        <w:t xml:space="preserve"> Издательство «Просвещение» 2021</w:t>
      </w:r>
      <w:r w:rsidR="00F745BB">
        <w:t xml:space="preserve"> </w:t>
      </w:r>
      <w:r w:rsidRPr="00373488">
        <w:t>г</w:t>
      </w:r>
    </w:p>
    <w:p w:rsidR="00331C98" w:rsidRDefault="0075785F" w:rsidP="0075785F">
      <w:pPr>
        <w:jc w:val="center"/>
      </w:pPr>
      <w:r w:rsidRPr="00373488">
        <w:t xml:space="preserve">Учебник Физическая культура.   1-4 Лях В. И.  ОАО </w:t>
      </w:r>
      <w:r w:rsidR="00B31FB1">
        <w:t>«Издательство «Просвещение» 2021</w:t>
      </w:r>
      <w:r w:rsidRPr="00373488">
        <w:t>г.</w:t>
      </w:r>
    </w:p>
    <w:p w:rsidR="00331C98" w:rsidRDefault="00331C98" w:rsidP="00331C98">
      <w:pPr>
        <w:ind w:firstLine="708"/>
        <w:jc w:val="center"/>
      </w:pPr>
      <w:r>
        <w:t xml:space="preserve">( 2 часа в неделю, 68 часов) </w:t>
      </w:r>
    </w:p>
    <w:tbl>
      <w:tblPr>
        <w:tblW w:w="159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97"/>
        <w:gridCol w:w="850"/>
        <w:gridCol w:w="1851"/>
        <w:gridCol w:w="14"/>
        <w:gridCol w:w="2530"/>
        <w:gridCol w:w="8"/>
        <w:gridCol w:w="2258"/>
        <w:gridCol w:w="3683"/>
        <w:gridCol w:w="2403"/>
        <w:gridCol w:w="7"/>
        <w:gridCol w:w="567"/>
      </w:tblGrid>
      <w:tr w:rsidR="00331C98" w:rsidTr="00CF3926">
        <w:trPr>
          <w:trHeight w:val="71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  <w:r>
              <w:t>№</w:t>
            </w:r>
          </w:p>
          <w:p w:rsidR="00331C98" w:rsidRDefault="00331C98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  <w:r>
              <w:t>По 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  <w:r>
              <w:t>По</w:t>
            </w:r>
          </w:p>
          <w:p w:rsidR="00331C98" w:rsidRDefault="00331C98">
            <w:pPr>
              <w:jc w:val="center"/>
            </w:pPr>
            <w:r>
              <w:t>факту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  <w:r>
              <w:t>Тема урока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  <w:r>
              <w:rPr>
                <w:bCs/>
                <w:color w:val="2B2B2B"/>
              </w:rPr>
              <w:t>Характеристика учебной деятельности учащихся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8" w:rsidRDefault="00331C98">
            <w:pPr>
              <w:jc w:val="center"/>
            </w:pPr>
          </w:p>
          <w:p w:rsidR="00331C98" w:rsidRDefault="00331C98">
            <w:pPr>
              <w:jc w:val="center"/>
            </w:pPr>
            <w:r>
              <w:t xml:space="preserve">Планируемые результаты </w:t>
            </w:r>
          </w:p>
        </w:tc>
      </w:tr>
      <w:tr w:rsidR="00826A8E" w:rsidTr="00CF3926">
        <w:trPr>
          <w:trHeight w:val="89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8E" w:rsidRDefault="00826A8E" w:rsidP="00826A8E"/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E" w:rsidRDefault="00826A8E" w:rsidP="00826A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E" w:rsidRDefault="00826A8E" w:rsidP="00826A8E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8E" w:rsidRDefault="00826A8E" w:rsidP="00826A8E"/>
        </w:tc>
        <w:tc>
          <w:tcPr>
            <w:tcW w:w="2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8E" w:rsidRDefault="00826A8E" w:rsidP="00826A8E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E" w:rsidRDefault="00826A8E" w:rsidP="00826A8E">
            <w:pPr>
              <w:jc w:val="center"/>
            </w:pPr>
          </w:p>
          <w:p w:rsidR="00826A8E" w:rsidRDefault="00826A8E" w:rsidP="00826A8E">
            <w:pPr>
              <w:jc w:val="center"/>
            </w:pPr>
            <w:r>
              <w:t xml:space="preserve">Предметные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E" w:rsidRDefault="00826A8E" w:rsidP="00826A8E">
            <w:pPr>
              <w:jc w:val="center"/>
            </w:pPr>
          </w:p>
          <w:p w:rsidR="00826A8E" w:rsidRPr="007007D5" w:rsidRDefault="00826A8E" w:rsidP="00826A8E">
            <w:pPr>
              <w:jc w:val="center"/>
            </w:pPr>
            <w:proofErr w:type="spellStart"/>
            <w:r w:rsidRPr="007007D5">
              <w:t>Метапредметные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E" w:rsidRDefault="00826A8E" w:rsidP="00826A8E">
            <w:pPr>
              <w:jc w:val="center"/>
            </w:pPr>
          </w:p>
          <w:p w:rsidR="00826A8E" w:rsidRDefault="00826A8E" w:rsidP="00826A8E">
            <w:pPr>
              <w:jc w:val="center"/>
            </w:pPr>
            <w:r w:rsidRPr="007007D5">
              <w:t>Личностные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D1D77" w:rsidP="00966C20">
            <w:pPr>
              <w:pStyle w:val="a7"/>
            </w:pPr>
            <w:r>
              <w:rPr>
                <w:b/>
              </w:rPr>
              <w:t>Раздел 1</w:t>
            </w:r>
            <w:r w:rsidR="00C740DA" w:rsidRPr="00C740DA">
              <w:rPr>
                <w:b/>
              </w:rPr>
              <w:t>. Ле</w:t>
            </w:r>
            <w:r w:rsidR="00C740DA">
              <w:rPr>
                <w:b/>
              </w:rPr>
              <w:t>г</w:t>
            </w:r>
            <w:r w:rsidR="00C740DA" w:rsidRPr="00C740DA">
              <w:rPr>
                <w:b/>
              </w:rPr>
              <w:t>кая атлетика.</w:t>
            </w:r>
            <w:r w:rsidR="00C740DA">
              <w:rPr>
                <w:b/>
              </w:rPr>
              <w:t xml:space="preserve"> </w:t>
            </w:r>
            <w:r w:rsidR="00F745BB" w:rsidRPr="00966C20">
              <w:t xml:space="preserve">Техника безопасности в спортивном зале и на уроках легкой атлетики. </w:t>
            </w:r>
            <w:r w:rsidR="00F745BB" w:rsidRPr="00966C20">
              <w:rPr>
                <w:color w:val="C0504D" w:themeColor="accent2"/>
              </w:rPr>
              <w:t xml:space="preserve">Роль и значение параолимпийских игр. </w:t>
            </w:r>
            <w:r w:rsidR="00F745BB" w:rsidRPr="00966C20">
              <w:rPr>
                <w:i/>
                <w:color w:val="C0504D" w:themeColor="accent2"/>
              </w:rPr>
              <w:t xml:space="preserve"> </w:t>
            </w:r>
            <w:r w:rsidR="00F745BB" w:rsidRPr="00966C20">
              <w:t>Техника высокого старта.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Ознакомление учеников с </w:t>
            </w:r>
            <w:proofErr w:type="spellStart"/>
            <w:r w:rsidRPr="00966C20">
              <w:rPr>
                <w:sz w:val="22"/>
                <w:szCs w:val="22"/>
              </w:rPr>
              <w:t>организацинно</w:t>
            </w:r>
            <w:proofErr w:type="spellEnd"/>
            <w:r w:rsidRPr="00966C20">
              <w:rPr>
                <w:sz w:val="22"/>
                <w:szCs w:val="22"/>
              </w:rPr>
              <w:t xml:space="preserve">-методическими требованиями, ТБ, повторение строевых упражнений, разучивание разминки в движении, повторение подвижных игр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организационно-методические требования, строевые упражнения, правила подвижных игр «</w:t>
            </w:r>
            <w:proofErr w:type="spellStart"/>
            <w:r w:rsidRPr="00966C20">
              <w:rPr>
                <w:sz w:val="22"/>
                <w:szCs w:val="22"/>
              </w:rPr>
              <w:t>Ловишка</w:t>
            </w:r>
            <w:proofErr w:type="spellEnd"/>
            <w:r w:rsidRPr="00966C20">
              <w:rPr>
                <w:sz w:val="22"/>
                <w:szCs w:val="22"/>
              </w:rPr>
              <w:t>», «</w:t>
            </w:r>
            <w:proofErr w:type="spellStart"/>
            <w:r w:rsidRPr="00966C20">
              <w:rPr>
                <w:sz w:val="22"/>
                <w:szCs w:val="22"/>
              </w:rPr>
              <w:t>Колдунчики</w:t>
            </w:r>
            <w:proofErr w:type="spellEnd"/>
            <w:r w:rsidRPr="00966C2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уметь рассказать об организационно-методических требованиях, применяемых на уроках физической культуры, выполнять строевые упражнения, играть в подвижные игры «</w:t>
            </w:r>
            <w:proofErr w:type="spellStart"/>
            <w:r w:rsidRPr="00966C20">
              <w:rPr>
                <w:sz w:val="22"/>
                <w:szCs w:val="22"/>
              </w:rPr>
              <w:t>Ловишка</w:t>
            </w:r>
            <w:proofErr w:type="spellEnd"/>
            <w:r w:rsidRPr="00966C20">
              <w:rPr>
                <w:sz w:val="22"/>
                <w:szCs w:val="22"/>
              </w:rPr>
              <w:t>», «</w:t>
            </w:r>
            <w:proofErr w:type="spellStart"/>
            <w:r w:rsidRPr="00966C20">
              <w:rPr>
                <w:sz w:val="22"/>
                <w:szCs w:val="22"/>
              </w:rPr>
              <w:t>Колдунчики</w:t>
            </w:r>
            <w:proofErr w:type="spellEnd"/>
            <w:r w:rsidRPr="00966C20">
              <w:rPr>
                <w:sz w:val="22"/>
                <w:szCs w:val="22"/>
              </w:rPr>
              <w:t>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слушать и слышать друг друга, уметь работать в группе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</w:tr>
      <w:tr w:rsidR="00CF3926" w:rsidRPr="00172C20" w:rsidTr="00CF3926">
        <w:trPr>
          <w:trHeight w:val="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F745BB" w:rsidP="00966C20">
            <w:pPr>
              <w:pStyle w:val="a7"/>
            </w:pPr>
            <w:r w:rsidRPr="00966C20">
              <w:t>Техника старта с опорой на одну руку. Эстафета с бегом.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Разучивание разминки в движении, тестирование бега на 30м с высокого старта, проведение подвижных игр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правила проведения тестирования бега на 30м с высокого старта, правила </w:t>
            </w:r>
            <w:r w:rsidRPr="00966C20">
              <w:rPr>
                <w:sz w:val="22"/>
                <w:szCs w:val="22"/>
              </w:rPr>
              <w:lastRenderedPageBreak/>
              <w:t xml:space="preserve">подвижных игр «Салки с домиками».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Адекватно понимать оценку взрослого и сверстника,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проходить тестирование бега на 30м с высокого старта; обеспечивать </w:t>
            </w:r>
            <w:proofErr w:type="spellStart"/>
            <w:r w:rsidRPr="00966C20">
              <w:rPr>
                <w:sz w:val="22"/>
                <w:szCs w:val="22"/>
              </w:rPr>
              <w:lastRenderedPageBreak/>
              <w:t>безконфликтную</w:t>
            </w:r>
            <w:proofErr w:type="spellEnd"/>
            <w:r w:rsidRPr="00966C20">
              <w:rPr>
                <w:sz w:val="22"/>
                <w:szCs w:val="22"/>
              </w:rPr>
              <w:t xml:space="preserve"> совместную работу, слушать и слышать друг друга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Развитие этических чувств, доброжелательности, отзывчивости, сочувствия, ответственности за свои поступки</w:t>
            </w:r>
          </w:p>
        </w:tc>
      </w:tr>
      <w:tr w:rsidR="00CF3926" w:rsidRPr="00172C20" w:rsidTr="00CF3926">
        <w:trPr>
          <w:trHeight w:val="28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F745BB" w:rsidP="00966C20">
            <w:pPr>
              <w:pStyle w:val="a7"/>
            </w:pPr>
            <w:r w:rsidRPr="00966C20">
              <w:t>Техника высокого старта. Тест – бег 3х10 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беговой разминки, повторение техники челночного бега и подвижной игры «Два мороза»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челночного, правила подвижной игры «Два мороза»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осуществлять свою деятельность по образцу и заданному правилу;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челночный бег, играть в подвижную игру «Два мороза»;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F745BB" w:rsidP="00966C20">
            <w:pPr>
              <w:pStyle w:val="a7"/>
            </w:pPr>
            <w:r w:rsidRPr="00966C20">
              <w:rPr>
                <w:color w:val="C0504D" w:themeColor="accent2"/>
              </w:rPr>
              <w:t>Входной контроль - прыжок в длину с места.</w:t>
            </w:r>
            <w:r w:rsidR="006D6EFA" w:rsidRPr="00966C20">
              <w:rPr>
                <w:color w:val="C0504D" w:themeColor="accent2"/>
              </w:rPr>
              <w:t xml:space="preserve"> </w:t>
            </w:r>
            <w:r w:rsidR="00CF3926" w:rsidRPr="00966C20">
              <w:t>Подвижная игра «Белые медведи»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D9" w:rsidRPr="00966C20" w:rsidRDefault="00B71DD9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Заполняют с учителем  протокол мониторинга</w:t>
            </w:r>
          </w:p>
          <w:p w:rsidR="00B71DD9" w:rsidRPr="00966C20" w:rsidRDefault="00B71DD9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уровня физической подготовленности.</w:t>
            </w:r>
          </w:p>
          <w:p w:rsidR="00CF3926" w:rsidRPr="00966C20" w:rsidRDefault="00B71DD9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Выполняют контрольные упражнения, анализируют свои достижения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t>и подвижной игры  «Белые медведи»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</w:t>
            </w:r>
            <w:r w:rsidR="00B71DD9" w:rsidRPr="00966C20">
              <w:rPr>
                <w:sz w:val="22"/>
                <w:szCs w:val="22"/>
              </w:rPr>
              <w:t xml:space="preserve">правила проведения </w:t>
            </w:r>
            <w:proofErr w:type="spellStart"/>
            <w:r w:rsidR="00B71DD9" w:rsidRPr="00966C20">
              <w:rPr>
                <w:sz w:val="22"/>
                <w:szCs w:val="22"/>
              </w:rPr>
              <w:t>тестирования,</w:t>
            </w:r>
            <w:r w:rsidRPr="00966C20">
              <w:rPr>
                <w:sz w:val="22"/>
                <w:szCs w:val="22"/>
              </w:rPr>
              <w:t>разные</w:t>
            </w:r>
            <w:proofErr w:type="spellEnd"/>
            <w:r w:rsidRPr="00966C20">
              <w:rPr>
                <w:sz w:val="22"/>
                <w:szCs w:val="22"/>
              </w:rPr>
              <w:t xml:space="preserve"> варианты правил подвижной игры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Проектировать </w:t>
            </w:r>
            <w:proofErr w:type="spellStart"/>
            <w:r w:rsidRPr="00966C20">
              <w:rPr>
                <w:sz w:val="22"/>
                <w:szCs w:val="22"/>
              </w:rPr>
              <w:t>новыйуровень</w:t>
            </w:r>
            <w:proofErr w:type="spellEnd"/>
            <w:r w:rsidRPr="00966C20">
              <w:rPr>
                <w:sz w:val="22"/>
                <w:szCs w:val="22"/>
              </w:rPr>
              <w:t xml:space="preserve"> отношения к самому себе как;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проходить тестирование челночного бега;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F745BB" w:rsidP="00966C20">
            <w:pPr>
              <w:pStyle w:val="a7"/>
            </w:pPr>
            <w:r w:rsidRPr="00966C20">
              <w:t>Техника старта с опорой на одну руку. Бег 30м.</w:t>
            </w:r>
            <w:r w:rsidR="006A17B4" w:rsidRPr="00966C20">
              <w:t xml:space="preserve"> </w:t>
            </w:r>
            <w:r w:rsidR="00CF3926" w:rsidRPr="00966C20">
              <w:t>Полоса препятствий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B4" w:rsidRPr="00966C20" w:rsidRDefault="006A17B4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Осваивают навыки  бега с опорой на руку.</w:t>
            </w:r>
          </w:p>
          <w:p w:rsidR="006A17B4" w:rsidRPr="00966C20" w:rsidRDefault="006A17B4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Описывают технику выполнения упражнений,  выявляют и устраняют характерные ошибки,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подвижная игра «Удочка»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как преодолевать полосу препятствий, правила подвижной игры «Удочка»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преодолевать полосу препятствий, играть в подвижную игру «Удочка»;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добывать необходимую информацию с помощью вопросов, слушать и слышать учителя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BB" w:rsidRPr="00966C20" w:rsidRDefault="00F745BB" w:rsidP="00966C20">
            <w:pPr>
              <w:pStyle w:val="a7"/>
            </w:pPr>
            <w:r w:rsidRPr="00966C20">
              <w:t>Техника метания мяча в щит. Эстафеты.</w:t>
            </w:r>
          </w:p>
          <w:p w:rsidR="00CF3926" w:rsidRPr="00966C20" w:rsidRDefault="00F745BB" w:rsidP="00966C20">
            <w:pPr>
              <w:pStyle w:val="a7"/>
            </w:pPr>
            <w:r w:rsidRPr="00966C20">
              <w:t xml:space="preserve">Усложненная </w:t>
            </w:r>
            <w:r w:rsidRPr="00966C20">
              <w:lastRenderedPageBreak/>
              <w:t>полоса препятствий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Повторение беговой разминки с мешочками, проведение тестирования метания </w:t>
            </w:r>
            <w:r w:rsidRPr="00966C20">
              <w:rPr>
                <w:sz w:val="22"/>
                <w:szCs w:val="22"/>
              </w:rPr>
              <w:lastRenderedPageBreak/>
              <w:t xml:space="preserve">мешочка на дальность,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Знать правила проведения тестирования метания мешочков на </w:t>
            </w:r>
            <w:r w:rsidRPr="00966C20">
              <w:rPr>
                <w:sz w:val="22"/>
                <w:szCs w:val="22"/>
              </w:rPr>
              <w:lastRenderedPageBreak/>
              <w:t>дальность, подвижная игра «Пятнашки»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Адекватно понимать оценку взрослого и сверстников, сохранять заданную цель;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проходить тестирование метания </w:t>
            </w:r>
            <w:r w:rsidRPr="00966C20">
              <w:rPr>
                <w:sz w:val="22"/>
                <w:szCs w:val="22"/>
              </w:rPr>
              <w:lastRenderedPageBreak/>
              <w:t xml:space="preserve">мешочков на дальность, метать мешочек на дальность с разбега,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Развитие этических чувств, доброжелательности, отзывчивости, сочувствия, </w:t>
            </w:r>
            <w:r w:rsidRPr="00966C20">
              <w:rPr>
                <w:sz w:val="22"/>
                <w:szCs w:val="22"/>
              </w:rPr>
              <w:lastRenderedPageBreak/>
              <w:t>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7736F9" w:rsidP="00966C20">
            <w:pPr>
              <w:pStyle w:val="a7"/>
            </w:pPr>
            <w:r w:rsidRPr="00966C20">
              <w:t>Метание мяча  на дальность. Эстафеты, игры.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4" w:rsidRPr="00966C20" w:rsidRDefault="006A17B4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Учатся  правильно выполнять основные </w:t>
            </w:r>
          </w:p>
          <w:p w:rsidR="00CF3926" w:rsidRPr="00966C20" w:rsidRDefault="006A17B4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движения в метании. Оказывают помощь сверстникам, взаимодействуют в игре, принимают  адекватные решения, </w:t>
            </w:r>
            <w:r w:rsidR="00CF3926" w:rsidRPr="00966C20">
              <w:rPr>
                <w:sz w:val="22"/>
                <w:szCs w:val="22"/>
              </w:rPr>
              <w:t>проведение подвижной игры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преодолевать полосу препятствий, правила подвижной игры «Третий лишний»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преодолевать усложненную полосу препятствий, играть в подвижную игру «Третий-лишний»;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добывать недостающую информацию с помощью вопросов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.09.202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F745BB" w:rsidP="00966C20">
            <w:pPr>
              <w:pStyle w:val="a7"/>
            </w:pPr>
            <w:r w:rsidRPr="00966C20">
              <w:t>Бег на выносливость 300м. Встречные эстафеты.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BB" w:rsidRPr="00966C20" w:rsidRDefault="00F745BB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Учатся пробегать дистанцию в меру своих сил до 4 минут. Развивают  выносливость.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повторение подвижной игры «Волк во рву»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проведения тестирования прыжка в длину с места, правила подвижной игры «Волк во рву»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Адекватно понимать оценку взрослого и сверстников,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проводить тестирования прыжка в длину с места, играть в подвижную игру «Волк во рву»;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D9" w:rsidRPr="00966C20" w:rsidRDefault="00ED1D77" w:rsidP="00966C20">
            <w:pPr>
              <w:pStyle w:val="a7"/>
              <w:rPr>
                <w:lang w:eastAsia="ru-RU"/>
              </w:rPr>
            </w:pPr>
            <w:r>
              <w:rPr>
                <w:b/>
                <w:lang w:eastAsia="ru-RU"/>
              </w:rPr>
              <w:t>Раздел 2</w:t>
            </w:r>
            <w:r w:rsidR="00C740DA" w:rsidRPr="00C740DA">
              <w:rPr>
                <w:b/>
                <w:lang w:eastAsia="ru-RU"/>
              </w:rPr>
              <w:t>. Подвижные игры.</w:t>
            </w:r>
            <w:r w:rsidR="00C740DA">
              <w:rPr>
                <w:lang w:eastAsia="ru-RU"/>
              </w:rPr>
              <w:t xml:space="preserve"> </w:t>
            </w:r>
            <w:r w:rsidR="00B71DD9" w:rsidRPr="00966C20">
              <w:rPr>
                <w:lang w:eastAsia="ru-RU"/>
              </w:rPr>
              <w:t>Футбол.</w:t>
            </w:r>
            <w:r w:rsidR="00B71DD9" w:rsidRPr="00966C20">
              <w:t xml:space="preserve"> Подвижные и спортивные игры</w:t>
            </w:r>
          </w:p>
          <w:p w:rsidR="00CF3926" w:rsidRPr="00966C20" w:rsidRDefault="00B71DD9" w:rsidP="00966C20">
            <w:pPr>
              <w:pStyle w:val="a7"/>
            </w:pPr>
            <w:r w:rsidRPr="00966C20">
              <w:rPr>
                <w:lang w:eastAsia="ru-RU"/>
              </w:rPr>
              <w:t xml:space="preserve">Техника безопасности. Старт из различных исходных </w:t>
            </w:r>
            <w:r w:rsidRPr="00966C20">
              <w:rPr>
                <w:lang w:eastAsia="ru-RU"/>
              </w:rPr>
              <w:lastRenderedPageBreak/>
              <w:t>положений.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71DD9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Осваивают умение вести мяч Разучивание, повторение подвижной игры «Вышибалы»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проведения тестирования метания малого мяча на точность, правила подвижной игры «Вышибалы»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Адекватно понимать оценку взрослого и сверстников,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проводить тестирование метание малого мяча на точность, играть в подвижную игру «Вышибалы»;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71DD9" w:rsidP="00966C20">
            <w:pPr>
              <w:pStyle w:val="a7"/>
            </w:pPr>
            <w:r w:rsidRPr="00966C20">
              <w:rPr>
                <w:lang w:eastAsia="ru-RU"/>
              </w:rPr>
              <w:t>Удары по неподвижному мячу внутренней стороной стопы, удары по катящемуся мячу.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умение технически правильно выполнять удары по мячу,  описывают  технику удара.</w:t>
            </w:r>
          </w:p>
          <w:p w:rsidR="00CF3926" w:rsidRPr="00966C20" w:rsidRDefault="00D52C6E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Оказывают помощь сверстникам. </w:t>
            </w:r>
            <w:r w:rsidR="00CF3926" w:rsidRPr="00966C20">
              <w:rPr>
                <w:sz w:val="22"/>
                <w:szCs w:val="22"/>
              </w:rPr>
              <w:t>Разучивание разминки в движении, проведение беговых упражнений, подвижной игры «Командные хвостики»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беговых упражнений, правила подвижной игры «Командные хвостики»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беговые упражнения, играть в подвижную игру «Командные хвостики»;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Pr="00966C20" w:rsidRDefault="00D52C6E" w:rsidP="00966C20">
            <w:pPr>
              <w:pStyle w:val="a7"/>
            </w:pPr>
            <w:r w:rsidRPr="00966C20">
              <w:rPr>
                <w:lang w:eastAsia="ru-RU"/>
              </w:rPr>
              <w:t>Удары по катящемуся мячу внутренней частью стопы. Ведение мяча ногой по прямой шагом.</w:t>
            </w:r>
          </w:p>
          <w:p w:rsidR="00CF3926" w:rsidRPr="00966C20" w:rsidRDefault="00CF3926" w:rsidP="00966C20">
            <w:pPr>
              <w:pStyle w:val="a7"/>
            </w:pPr>
            <w:r w:rsidRPr="00966C20">
              <w:t>Подвижная игра  «Перестрелка»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умение технически правильно выполнять удары по мячу,  описывают  технику удара.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, как выполнять броски и ловлю мяча, правила подвижной игры «Перестрелка2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уметь бросать и ловить мяч, играть в подвижную игру «Перестрелка»;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эффективно сотрудничать и способствовать продуктивной кооперации, добывать недостающую информацию с помощью вопросов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Pr="00966C20" w:rsidRDefault="00D52C6E" w:rsidP="00966C20">
            <w:pPr>
              <w:pStyle w:val="a7"/>
            </w:pPr>
            <w:r w:rsidRPr="00966C20">
              <w:rPr>
                <w:lang w:eastAsia="ru-RU"/>
              </w:rPr>
              <w:t>Удары по катящемуся мячу внутренней частью стопы. Ведение мяча ногой по прямой шагом.</w:t>
            </w:r>
          </w:p>
          <w:p w:rsidR="00CF3926" w:rsidRPr="00966C20" w:rsidRDefault="00CF3926" w:rsidP="00966C20">
            <w:pPr>
              <w:pStyle w:val="a7"/>
            </w:pPr>
            <w:r w:rsidRPr="00966C20">
              <w:t xml:space="preserve">Подвижная игра «Пятнашки с мячом». Что </w:t>
            </w:r>
            <w:r w:rsidRPr="00966C20">
              <w:lastRenderedPageBreak/>
              <w:t>такое динамометрия?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>Осваивают технические действия с мячом</w:t>
            </w:r>
          </w:p>
          <w:p w:rsidR="00CF3926" w:rsidRPr="00966C20" w:rsidRDefault="00D52C6E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Осваивают  умения управлять эмоциями во время игр, проявляют  быстроту и ловкость  во время спортивных игр. </w:t>
            </w:r>
            <w:r w:rsidR="00CF3926" w:rsidRPr="00966C20">
              <w:rPr>
                <w:sz w:val="22"/>
                <w:szCs w:val="22"/>
              </w:rPr>
              <w:t>Разучивание разминки в движении. Разучивание подвижной игры «Пятнашки с мячом». Понятие «динамометрия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играть в игру «Пятнашки с мячом» .Знать, с какой целью измеряют  рост, вес человека.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осуществлять свою деятельность по образцу и заданному правилу;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что такое «динамометрия», для чего она нужна, играть в подвижную игру «Пятнашки с мячом»;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адекватно оценивать свои действия и действия окружающих.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Pr="00966C20" w:rsidRDefault="00D52C6E" w:rsidP="00966C20">
            <w:pPr>
              <w:pStyle w:val="a7"/>
            </w:pPr>
            <w:r w:rsidRPr="00966C20">
              <w:rPr>
                <w:lang w:eastAsia="ru-RU"/>
              </w:rPr>
              <w:t>Основы игры вратаря. Учебная игра в мини-футбол</w:t>
            </w: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технические действия с мячом</w:t>
            </w:r>
          </w:p>
          <w:p w:rsidR="00CF3926" w:rsidRPr="00966C20" w:rsidRDefault="00D52C6E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Взаимодействуют со сверстниками  в процессе  совместной игровой деятельности. </w:t>
            </w:r>
            <w:r w:rsidR="00CF3926" w:rsidRPr="00966C20">
              <w:rPr>
                <w:sz w:val="22"/>
                <w:szCs w:val="22"/>
              </w:rPr>
              <w:t xml:space="preserve">Разучивание разминки  в движении с малыми мячами,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Знать как выполнять броски и ловлю мяча. Учиться играть в игру « Метко в цель»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уметь бросать и ловить мяч, играть в подвижную игру «Метко в цель»;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Учиться нести ответственность за здоровый образ жизни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A" w:rsidRPr="00966C20" w:rsidRDefault="00D52C6E" w:rsidP="00966C20">
            <w:pPr>
              <w:pStyle w:val="a7"/>
            </w:pPr>
            <w:r w:rsidRPr="00966C20">
              <w:rPr>
                <w:lang w:eastAsia="ru-RU"/>
              </w:rPr>
              <w:t>Удары мячом по воротам. Учебная игра в мини-футбол. Футбольные упражнения в парах.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технические действия с мячом Взаимодействуют со сверстниками  в процессе  совместной игровой деятельности</w:t>
            </w:r>
          </w:p>
          <w:p w:rsidR="00CF3926" w:rsidRPr="00966C20" w:rsidRDefault="00D52C6E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Оказывают помощь сверстникам. </w:t>
            </w:r>
            <w:r w:rsidR="00CF3926" w:rsidRPr="00966C20">
              <w:rPr>
                <w:sz w:val="22"/>
                <w:szCs w:val="22"/>
              </w:rPr>
              <w:t>Разучивание разминки с мячами, разучивание подвижной игры «Мяч водящему»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варианты </w:t>
            </w:r>
            <w:r w:rsidR="00D52C6E" w:rsidRPr="00966C20">
              <w:rPr>
                <w:sz w:val="22"/>
                <w:szCs w:val="22"/>
              </w:rPr>
              <w:t>ударов мяча по воротам</w:t>
            </w:r>
            <w:r w:rsidRPr="00966C20">
              <w:rPr>
                <w:sz w:val="22"/>
                <w:szCs w:val="22"/>
              </w:rPr>
              <w:t>, подвижная игра «Мяч водящему»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, играть в подвижную игру «Мяч водящему»;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слушать и слышать друг друга, управлять поведением партнера (контроль, коррекция, умение убеждать)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D52C6E" w:rsidP="00966C20">
            <w:pPr>
              <w:pStyle w:val="a7"/>
            </w:pPr>
            <w:r w:rsidRPr="00966C20">
              <w:rPr>
                <w:lang w:eastAsia="ru-RU"/>
              </w:rPr>
              <w:t>Эстафеты с элементами футбола. Учебная игра в мини-футбол.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технические действия с мячом</w:t>
            </w:r>
          </w:p>
          <w:p w:rsidR="00CF3926" w:rsidRPr="00966C20" w:rsidRDefault="00D52C6E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Взаимодействуют со сверстниками  в процессе  совместной игровой деятельности. Оказывают помощь сверстникам. </w:t>
            </w:r>
            <w:r w:rsidR="00CF3926" w:rsidRPr="00966C20">
              <w:rPr>
                <w:sz w:val="22"/>
                <w:szCs w:val="22"/>
              </w:rPr>
              <w:t xml:space="preserve">Повторение разминки с мячами, , проведение подвижной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Знать, какие варианты бросков на точность существуют, правила подвижной игры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Осознавать самого себя как движущую силу своего учения адекватно оценивать свои действия и действия партнеров;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выполнять броски в парах на точность, игра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color w:val="000000"/>
                <w:sz w:val="22"/>
                <w:szCs w:val="22"/>
              </w:rPr>
              <w:t>Учиться проявлять упорство в достижении поставленных целей; уметь не создавать конфликты и находить выходы из спорных ситуаций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26.10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</w:pPr>
            <w:r w:rsidRPr="00966C20">
              <w:t xml:space="preserve">Ведение мяча. Удары по мячу. Игра в круге. Подвижные </w:t>
            </w:r>
            <w:r w:rsidRPr="00966C20">
              <w:lastRenderedPageBreak/>
              <w:t>игры</w:t>
            </w:r>
          </w:p>
          <w:p w:rsidR="00D52C6E" w:rsidRPr="00966C20" w:rsidRDefault="00D52C6E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6E" w:rsidRPr="00966C20" w:rsidRDefault="00D52C6E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>Осваивают технические действия с мячом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Повторение беговую разминку. Подвижные </w:t>
            </w:r>
            <w:r w:rsidRPr="00966C20">
              <w:rPr>
                <w:sz w:val="22"/>
                <w:szCs w:val="22"/>
              </w:rPr>
              <w:lastRenderedPageBreak/>
              <w:t>игры салки по желанию учащихся. Разучивание подвижной игры «Стрелок»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Знать, как самостоятельно организовывать подвижные игры с </w:t>
            </w:r>
            <w:r w:rsidRPr="00966C20">
              <w:rPr>
                <w:sz w:val="22"/>
                <w:szCs w:val="22"/>
              </w:rPr>
              <w:lastRenderedPageBreak/>
              <w:t>бегом, подвижная игра Стрелок».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Применять установленные правила и сличать способ действия и его результат с заданным эталоном;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выполнять беговые упражнения, </w:t>
            </w:r>
            <w:r w:rsidRPr="00966C20">
              <w:rPr>
                <w:sz w:val="22"/>
                <w:szCs w:val="22"/>
              </w:rPr>
              <w:lastRenderedPageBreak/>
              <w:t xml:space="preserve">играть в подвижные </w:t>
            </w:r>
            <w:proofErr w:type="spellStart"/>
            <w:r w:rsidRPr="00966C20">
              <w:rPr>
                <w:sz w:val="22"/>
                <w:szCs w:val="22"/>
              </w:rPr>
              <w:t>игры«Салки</w:t>
            </w:r>
            <w:proofErr w:type="spellEnd"/>
            <w:r w:rsidRPr="00966C20">
              <w:rPr>
                <w:sz w:val="22"/>
                <w:szCs w:val="22"/>
              </w:rPr>
              <w:t>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Развитие этических чувств, доброжелательности, отзывчивости, сочувствия, развитие самостоятельности </w:t>
            </w:r>
            <w:r w:rsidRPr="00966C20">
              <w:rPr>
                <w:sz w:val="22"/>
                <w:szCs w:val="22"/>
              </w:rPr>
              <w:lastRenderedPageBreak/>
              <w:t>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.11.202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</w:pPr>
            <w:r w:rsidRPr="00966C20">
              <w:t>Ведение мяча внутренней и внешней частью стопы с остановкой по сигналу. Эстафеты с мячом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</w:t>
            </w:r>
            <w:r w:rsidR="00E819CB" w:rsidRPr="00966C20">
              <w:rPr>
                <w:sz w:val="22"/>
                <w:szCs w:val="22"/>
              </w:rPr>
              <w:t>Осваивают умение остановки мяча ногой и передачи в парах. Ориентируются в разнообразии способов решения задач со сверстниками, разучивание подвижной игры «Стрелок»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выполнять броски мяча в парах, правила подвижной игры «.Стрелок».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Осознавать самого себя как движущую силу своего учения, свою способность к преодолению препятствия и </w:t>
            </w:r>
            <w:proofErr w:type="spellStart"/>
            <w:r w:rsidRPr="00966C20">
              <w:rPr>
                <w:sz w:val="22"/>
                <w:szCs w:val="22"/>
              </w:rPr>
              <w:t>самокоррекции</w:t>
            </w:r>
            <w:proofErr w:type="spellEnd"/>
            <w:r w:rsidRPr="00966C20">
              <w:rPr>
                <w:sz w:val="22"/>
                <w:szCs w:val="22"/>
              </w:rPr>
              <w:t>, адекватно оценивать свои действия и действия партнеров;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бросать мяч в парах на точность, и</w:t>
            </w:r>
            <w:r w:rsidR="00E819CB" w:rsidRPr="00966C20">
              <w:rPr>
                <w:sz w:val="22"/>
                <w:szCs w:val="22"/>
              </w:rPr>
              <w:t>г</w:t>
            </w:r>
            <w:r w:rsidRPr="00966C20">
              <w:rPr>
                <w:sz w:val="22"/>
                <w:szCs w:val="22"/>
              </w:rPr>
              <w:t>рать в подвижную игру «Стрелок»;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AF589A">
        <w:trPr>
          <w:trHeight w:val="266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.11.202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B" w:rsidRPr="00966C20" w:rsidRDefault="00E819CB" w:rsidP="00966C20">
            <w:pPr>
              <w:pStyle w:val="a7"/>
            </w:pPr>
            <w:r w:rsidRPr="00966C20">
              <w:t>Перемещения: остановка скачком после бега по сигналу, передачи мяча в тройках. Тест – полоса препятствий с элементами футбола.</w:t>
            </w: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B" w:rsidRPr="00966C20" w:rsidRDefault="00E819CB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Осваивают умение ведению мяча   внутренней и внешней частью стопы. Демонстрируют взаимодействие  со сверстниками в процессе игровых действий.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уметь делать зарядку, выполнять различные варианты кувырков вперед;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обеспечивать не конфликтную  совместную работу, добывать недостающую информацию с помощью вопросов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D1D77" w:rsidP="00966C20">
            <w:pPr>
              <w:pStyle w:val="a7"/>
            </w:pPr>
            <w:r>
              <w:rPr>
                <w:b/>
              </w:rPr>
              <w:t>Раздел 3</w:t>
            </w:r>
            <w:r w:rsidR="00C740DA" w:rsidRPr="00C740DA">
              <w:rPr>
                <w:b/>
              </w:rPr>
              <w:t xml:space="preserve">. </w:t>
            </w:r>
            <w:r w:rsidR="00E819CB" w:rsidRPr="00C740DA">
              <w:rPr>
                <w:b/>
              </w:rPr>
              <w:t>Гимнастика.</w:t>
            </w:r>
            <w:r w:rsidR="00E819CB" w:rsidRPr="00966C20">
              <w:t xml:space="preserve"> Техника безопасности. </w:t>
            </w:r>
            <w:r w:rsidR="00E819CB" w:rsidRPr="00966C20">
              <w:rPr>
                <w:color w:val="FF0000"/>
              </w:rPr>
              <w:t xml:space="preserve">Клинские гимнастки: «Путь от </w:t>
            </w:r>
            <w:r w:rsidR="00E819CB" w:rsidRPr="00966C20">
              <w:rPr>
                <w:color w:val="FF0000"/>
              </w:rPr>
              <w:lastRenderedPageBreak/>
              <w:t>первых поворотов до мастера спорта»</w:t>
            </w:r>
            <w:r w:rsidR="00E819CB" w:rsidRPr="00966C20">
              <w:t xml:space="preserve"> Гимнастические снаряды, оборудование. Колонна. Шеренга. Построение в круг.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Разучивание разминки на матах, повторение техники кувырка вперед с места и с 3 шагов, повторение подвижной игры «Удочка»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кувырка вперед с места и с 3 шагов, правила подвижной игры «Удочка»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Самостоятельно выделять и формулировать познавательные цели, находить необходимую информацию;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кувырок с места и с 3 шагов, играть в подвижную игру «Удочка» 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</w:pPr>
            <w:r w:rsidRPr="00966C20">
              <w:rPr>
                <w:lang w:eastAsia="ru-RU"/>
              </w:rPr>
              <w:t xml:space="preserve">Обучение техники выполнения перекатов. Игры с лазанием и  </w:t>
            </w:r>
            <w:proofErr w:type="spellStart"/>
            <w:r w:rsidRPr="00966C20">
              <w:rPr>
                <w:lang w:eastAsia="ru-RU"/>
              </w:rPr>
              <w:t>перелезанием</w:t>
            </w:r>
            <w:proofErr w:type="spellEnd"/>
            <w:r w:rsidRPr="00966C20">
              <w:rPr>
                <w:lang w:eastAsia="ru-RU"/>
              </w:rPr>
              <w:t>. Тест- наклон вперед из положения стоя.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Учатся  выполнять комплекс ОРУ на гимнастической скамейке. Осваивают умения лазить, перелезать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выполнения зарядки, технику выполнения кувырка назад и вперед, правила подвижной игры «Парашютисты»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действие по образцу и заданному правилу;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уметь делать зарядку, выполнять кувырки вперед и назад, играть в подвижную игру «Парашютисты»;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  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.11.202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</w:pPr>
            <w:r w:rsidRPr="00966C20">
              <w:rPr>
                <w:lang w:eastAsia="ru-RU"/>
              </w:rPr>
              <w:t>Обучение техники выполнения стойки на лопатках, кувырка вперёд. Эстафеты.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Знакомство с гимнастикой, ее историей и значением в жизни человека, проведение зарядки с гимнастическими палками, повторение подвижной игры «Капитаны»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историю гимнастики, ее значение в жизни человека, правила составления зарядки с гимнастическими палками, технику выполнения кувырка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уметь рассказать историю гимнастики, выполнять зарядку, кувырок в сторону, играть в подвижную игру «Капитаны»;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представлять конкретное содержание и сообщать его в устной форме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</w:pPr>
            <w:r w:rsidRPr="00966C20">
              <w:rPr>
                <w:lang w:eastAsia="ru-RU"/>
              </w:rPr>
              <w:lastRenderedPageBreak/>
              <w:t xml:space="preserve">Обучение </w:t>
            </w:r>
            <w:r w:rsidRPr="00966C20">
              <w:rPr>
                <w:lang w:eastAsia="ru-RU"/>
              </w:rPr>
              <w:lastRenderedPageBreak/>
              <w:t xml:space="preserve">техники выполнения кувырка вперед. </w:t>
            </w:r>
            <w:r w:rsidR="00CF3926" w:rsidRPr="00966C20">
              <w:t>Круговая тренировка по станциям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Осваивают умение выполнять </w:t>
            </w:r>
            <w:r w:rsidRPr="00966C20">
              <w:rPr>
                <w:sz w:val="22"/>
                <w:szCs w:val="22"/>
                <w:lang w:eastAsia="ru-RU"/>
              </w:rPr>
              <w:lastRenderedPageBreak/>
              <w:t>акробатические упражнения и демонстрируют упражнения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t>Повторение зарядки, проведение круговой тренировки и игрового упражнения на внимание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Знать, как выполнять зарядку, какие </w:t>
            </w:r>
            <w:r w:rsidRPr="00966C20">
              <w:rPr>
                <w:sz w:val="22"/>
                <w:szCs w:val="22"/>
              </w:rPr>
              <w:lastRenderedPageBreak/>
              <w:t>станции круговой тренировки существуют, выполнения игрового упражнения на внимание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Адекватно оценивать свои действия и действия партнера, видеть ошибку </w:t>
            </w:r>
            <w:r w:rsidRPr="00966C20">
              <w:rPr>
                <w:sz w:val="22"/>
                <w:szCs w:val="22"/>
              </w:rPr>
              <w:lastRenderedPageBreak/>
              <w:t>и исправлять ее по указанию взрослого;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уметь делать зарядку, проходить станции круговой тренировки, выполнять игровое упражнение на внимание;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</w:t>
            </w:r>
            <w:r w:rsidRPr="00966C20">
              <w:rPr>
                <w:sz w:val="22"/>
                <w:szCs w:val="22"/>
              </w:rPr>
              <w:lastRenderedPageBreak/>
              <w:t>свои поступки на основе представлений о нравственных нормах, развитие навыков сотрудничества со сверстниками и взрослыми в разных социальных ситуациях</w:t>
            </w:r>
          </w:p>
        </w:tc>
      </w:tr>
      <w:tr w:rsidR="00CF3926" w:rsidRPr="00172C20" w:rsidTr="00CF3926">
        <w:trPr>
          <w:trHeight w:val="6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819CB" w:rsidP="00966C20">
            <w:pPr>
              <w:pStyle w:val="a7"/>
            </w:pPr>
            <w:r w:rsidRPr="00966C20">
              <w:rPr>
                <w:lang w:eastAsia="ru-RU"/>
              </w:rPr>
              <w:t xml:space="preserve">Техника выполнения кувырка назад. </w:t>
            </w:r>
            <w:proofErr w:type="spellStart"/>
            <w:r w:rsidRPr="00966C20">
              <w:rPr>
                <w:lang w:eastAsia="ru-RU"/>
              </w:rPr>
              <w:t>Перелезание</w:t>
            </w:r>
            <w:proofErr w:type="spellEnd"/>
            <w:r w:rsidRPr="00966C20">
              <w:rPr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умение выполнять акробатические упражнения и демонстрируют упражнения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t>Повторение разминки на матах, выполнение различных вариантов висов, проведение подвижной игры «Ловля обезьян»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какие варианты висов существуют, как их выполнять, правила подвижной игры «Ловля обезьян»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 выделять и формулировать познавательные цели;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различные виды висов, играть в подвижную игру «Ловля обезьян»;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представлять конкретное содержание и сообщать его в устной форме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</w:pPr>
            <w:r w:rsidRPr="00966C20">
              <w:rPr>
                <w:lang w:eastAsia="ru-RU"/>
              </w:rPr>
              <w:t xml:space="preserve">Лазание по гимнастической стенке. </w:t>
            </w:r>
            <w:proofErr w:type="spellStart"/>
            <w:r w:rsidRPr="00966C20">
              <w:rPr>
                <w:lang w:eastAsia="ru-RU"/>
              </w:rPr>
              <w:t>Перелезание</w:t>
            </w:r>
            <w:proofErr w:type="spellEnd"/>
            <w:r w:rsidRPr="00966C20">
              <w:rPr>
                <w:lang w:eastAsia="ru-RU"/>
              </w:rPr>
              <w:t xml:space="preserve"> через горку матов и гимнастического коня. Полоса препятствий</w:t>
            </w:r>
            <w:r w:rsidR="00CF3926" w:rsidRPr="00966C20">
              <w:t>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Осваивают технику упражнений в лазании и </w:t>
            </w:r>
            <w:proofErr w:type="spellStart"/>
            <w:r w:rsidRPr="00966C20">
              <w:rPr>
                <w:sz w:val="22"/>
                <w:szCs w:val="22"/>
                <w:lang w:eastAsia="ru-RU"/>
              </w:rPr>
              <w:t>перелезании</w:t>
            </w:r>
            <w:proofErr w:type="spellEnd"/>
            <w:r w:rsidRPr="00966C20">
              <w:rPr>
                <w:sz w:val="22"/>
                <w:szCs w:val="22"/>
                <w:lang w:eastAsia="ru-RU"/>
              </w:rPr>
              <w:t>, соблюдают правила безопасности.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разминки с гимнастическими скакалками, повторение техники лазания по гимнастической стенке, , проведение подвижной игры «Ловля обезьян»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лазить по гимнастической стенке, правила подвижной игры «Ловля обезьян»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Определять новый уровень отношению к самому себе как субъекту деятельности,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лазать по гимнастической стенке, </w:t>
            </w:r>
            <w:proofErr w:type="spellStart"/>
            <w:r w:rsidRPr="00966C20">
              <w:rPr>
                <w:sz w:val="22"/>
                <w:szCs w:val="22"/>
              </w:rPr>
              <w:t>грать</w:t>
            </w:r>
            <w:proofErr w:type="spellEnd"/>
            <w:r w:rsidRPr="00966C20">
              <w:rPr>
                <w:sz w:val="22"/>
                <w:szCs w:val="22"/>
              </w:rPr>
              <w:t xml:space="preserve"> в подвижную игру «Ловля обезьян»;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color w:val="000000"/>
                <w:sz w:val="22"/>
                <w:szCs w:val="22"/>
              </w:rPr>
              <w:t>Учиться проявлять упорство в достижении поставленных целей;</w:t>
            </w:r>
            <w:r w:rsidRPr="00966C20">
              <w:rPr>
                <w:sz w:val="22"/>
                <w:szCs w:val="22"/>
              </w:rPr>
              <w:t xml:space="preserve"> 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</w:pPr>
            <w:r w:rsidRPr="00966C20">
              <w:rPr>
                <w:lang w:eastAsia="ru-RU"/>
              </w:rPr>
              <w:t xml:space="preserve">Закрепить технику лазания по канату и гимнастической стенке.  </w:t>
            </w:r>
            <w:r w:rsidRPr="00966C20">
              <w:rPr>
                <w:lang w:eastAsia="ru-RU"/>
              </w:rPr>
              <w:lastRenderedPageBreak/>
              <w:t>Ходьба по напольному бревну,  канату.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Осваивают и  выполняют  специальные упражнения для формирования свода стопы. Осваивают умение  лазить по </w:t>
            </w: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гимнастической стенке, канату  и гимнастической скамейке. Учатся  держать равновесие при ходьбе по  гимнастической скамейке, </w:t>
            </w:r>
            <w:r w:rsidR="00CF3926" w:rsidRPr="00966C20">
              <w:rPr>
                <w:sz w:val="22"/>
                <w:szCs w:val="22"/>
              </w:rPr>
              <w:t>проведение подвижной игры «Горячая линия»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Знать, как выполнять прыжки в скакалку и со скакалкой, правила подвижной игры «Горячая линия»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действие по образцу и заданному правилу;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прыгать со скакалкой и в скакалку, играть в подвижную игру «Горячая линия»;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учиться осуществлять взаимный контроль и оказывать в </w:t>
            </w:r>
            <w:r w:rsidRPr="00966C20">
              <w:rPr>
                <w:sz w:val="22"/>
                <w:szCs w:val="22"/>
              </w:rPr>
              <w:lastRenderedPageBreak/>
              <w:t>сотрудничестве взаимопомощь.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Принятие и освоение социальной роли обучающихся Учиться нести ответственность за здоровый образ жизни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>Выполнение строевых команд. Висы на перекладине. Игры-эстафеты.</w:t>
            </w:r>
          </w:p>
          <w:p w:rsidR="00CF3926" w:rsidRPr="00966C20" w:rsidRDefault="00CF3926" w:rsidP="00966C20">
            <w:pPr>
              <w:pStyle w:val="a7"/>
            </w:pPr>
            <w:r w:rsidRPr="00966C20">
              <w:t>Круговая тренировка со снарядами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Выполняют  и усваивают строевые упражнения и команды. Осваивают умение  держать равновесие. </w:t>
            </w:r>
            <w:r w:rsidR="00CF3926" w:rsidRPr="00966C20">
              <w:rPr>
                <w:sz w:val="22"/>
                <w:szCs w:val="22"/>
              </w:rPr>
              <w:t>Повторение разминки со скакалками, проведение круговой тренировки. Разучивание подвижной игры «Игра в мяч с фигурами»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проходить станции круговой тренировки, правила подвижной игры «Игра в мяч с фигурами»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проходить станции круговой тренировки ,играть в подвижную игру «Игра в мяч с фигурами»;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формулировать свои затруднения и обращаться за помощью.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развитие навыков сотрудничества со сверстниками и взрослыми в разных социальных ситуациях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>Опорный прыжок.</w:t>
            </w:r>
          </w:p>
          <w:p w:rsidR="00A60643" w:rsidRPr="00966C20" w:rsidRDefault="00A60643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 xml:space="preserve">Прыжки и </w:t>
            </w:r>
            <w:proofErr w:type="spellStart"/>
            <w:r w:rsidRPr="00966C20">
              <w:rPr>
                <w:lang w:eastAsia="ru-RU"/>
              </w:rPr>
              <w:t>напрыгивания</w:t>
            </w:r>
            <w:proofErr w:type="spellEnd"/>
            <w:r w:rsidRPr="00966C20">
              <w:rPr>
                <w:lang w:eastAsia="ru-RU"/>
              </w:rPr>
              <w:t>.</w:t>
            </w:r>
          </w:p>
          <w:p w:rsidR="00CF3926" w:rsidRPr="00966C20" w:rsidRDefault="00A60643" w:rsidP="00966C20">
            <w:pPr>
              <w:pStyle w:val="a7"/>
            </w:pPr>
            <w:r w:rsidRPr="00966C20">
              <w:rPr>
                <w:lang w:eastAsia="ru-RU"/>
              </w:rPr>
              <w:t xml:space="preserve">Соскоки со снаряда. </w:t>
            </w:r>
            <w:proofErr w:type="spellStart"/>
            <w:r w:rsidRPr="00966C20">
              <w:rPr>
                <w:lang w:eastAsia="ru-RU"/>
              </w:rPr>
              <w:t>Подтягивания.</w:t>
            </w:r>
            <w:r w:rsidR="00CF3926" w:rsidRPr="00966C20">
              <w:t>Упражнения</w:t>
            </w:r>
            <w:proofErr w:type="spellEnd"/>
            <w:r w:rsidR="00CF3926" w:rsidRPr="00966C20">
              <w:t xml:space="preserve"> на гимнастическом бревне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Демонстрируют  выполнение, упражнений. </w:t>
            </w:r>
          </w:p>
          <w:p w:rsidR="00A60643" w:rsidRPr="00966C20" w:rsidRDefault="00A60643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Осваивают технику  опорного прыжка.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разминки на гимнастических скамейках, проведение упражнений на гимнастическом бревне, разучивание подвижной игры «Салки и мяч»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какие упражнения на гимнастическом бревне существуют правила подвижной игры «Салки и мяч»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осуществлять свою деятельность по образцу и заданному правилу;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упражнения на гимнастическом бревне, играть в подвижную игру  «Салки и мяч»;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добывать необходимую информацию с помощью вопросов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 xml:space="preserve">Равновесие, его виды и упражнения по удержанию </w:t>
            </w:r>
            <w:r w:rsidRPr="00966C20">
              <w:rPr>
                <w:lang w:eastAsia="ru-RU"/>
              </w:rPr>
              <w:lastRenderedPageBreak/>
              <w:t>равновесий.</w:t>
            </w:r>
          </w:p>
          <w:p w:rsidR="00CF3926" w:rsidRPr="00966C20" w:rsidRDefault="00A60643" w:rsidP="00966C20">
            <w:pPr>
              <w:pStyle w:val="a7"/>
            </w:pPr>
            <w:r w:rsidRPr="00966C20">
              <w:rPr>
                <w:lang w:eastAsia="ru-RU"/>
              </w:rPr>
              <w:t xml:space="preserve">Ходьба по бревну. </w:t>
            </w:r>
            <w:r w:rsidR="00CF3926" w:rsidRPr="00966C20">
              <w:t>Танцевальные шаги полька, галоп.* Правила формирования правильной осанки.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Осваивают технику упражнений. Умеют  держать равновесие и демонстрируют  выполнение  </w:t>
            </w: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упражнений  в равновесии. </w:t>
            </w:r>
            <w:r w:rsidR="00CF3926" w:rsidRPr="00966C20">
              <w:rPr>
                <w:sz w:val="22"/>
                <w:szCs w:val="22"/>
              </w:rPr>
              <w:t>Повторение техники выполнения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танцевальных шагов. формирования правильной осанки.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Знать, какие выполнять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танцевальные шаги существуют.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Уметь следить за </w:t>
            </w:r>
            <w:r w:rsidRPr="00966C20">
              <w:rPr>
                <w:sz w:val="22"/>
                <w:szCs w:val="22"/>
              </w:rPr>
              <w:lastRenderedPageBreak/>
              <w:t>положением своего тела.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Адекватно воспринимать предложение учителя по исправлению допущенных ошибок;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выполнять танцевальные шаги, уметь следить за положение своего </w:t>
            </w:r>
            <w:r w:rsidRPr="00966C20">
              <w:rPr>
                <w:sz w:val="22"/>
                <w:szCs w:val="22"/>
              </w:rPr>
              <w:lastRenderedPageBreak/>
              <w:t>тела;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осуществлять взаимный контроль и оказывать в сотрудничестве взаимопомощь.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Учиться нести ответственность за здоровый образ жизни.  </w:t>
            </w:r>
            <w:r w:rsidRPr="00966C20">
              <w:rPr>
                <w:color w:val="000000"/>
                <w:sz w:val="22"/>
                <w:szCs w:val="22"/>
              </w:rPr>
              <w:t xml:space="preserve">Учиться проявлять упорство в достижении поставленных </w:t>
            </w:r>
            <w:r w:rsidRPr="00966C20">
              <w:rPr>
                <w:color w:val="000000"/>
                <w:sz w:val="22"/>
                <w:szCs w:val="22"/>
              </w:rPr>
              <w:lastRenderedPageBreak/>
              <w:t>целей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 xml:space="preserve">Висы и упоры. </w:t>
            </w:r>
            <w:r w:rsidRPr="00C740DA">
              <w:rPr>
                <w:b/>
                <w:lang w:eastAsia="ru-RU"/>
              </w:rPr>
              <w:t>Тес</w:t>
            </w:r>
            <w:proofErr w:type="gramStart"/>
            <w:r w:rsidRPr="00C740DA">
              <w:rPr>
                <w:b/>
                <w:lang w:eastAsia="ru-RU"/>
              </w:rPr>
              <w:t>т-</w:t>
            </w:r>
            <w:proofErr w:type="gramEnd"/>
            <w:r w:rsidRPr="00966C20">
              <w:rPr>
                <w:lang w:eastAsia="ru-RU"/>
              </w:rPr>
              <w:t xml:space="preserve"> подтягивание на низкой перекладине из виса лежа. Эстафеты с обручами.</w:t>
            </w:r>
          </w:p>
          <w:p w:rsidR="00CF3926" w:rsidRPr="00966C20" w:rsidRDefault="00CF3926" w:rsidP="00966C20">
            <w:pPr>
              <w:pStyle w:val="a7"/>
            </w:pPr>
            <w:r w:rsidRPr="00966C20">
              <w:t>Опорный прыжок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Учатся  выполнять висы и упоры на</w:t>
            </w:r>
            <w:r w:rsidRPr="00966C20">
              <w:rPr>
                <w:sz w:val="22"/>
                <w:szCs w:val="22"/>
              </w:rPr>
              <w:t xml:space="preserve"> перекладине.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разминки с включением упражнений из физкультминуток, повторение техники опорного прыжка, повторение подвижной игры «Ладошки»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опорного прыжка, правила подвижной игры «Ладошки»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действие по образцу и заданному правилу, видеть ошибку и исправлять ее по указанию взрослого;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опорный прыжок, играть в подвижную игру  «Ладошки»;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21.12</w:t>
            </w:r>
            <w:r w:rsidR="00AF589A" w:rsidRPr="00966C20">
              <w:rPr>
                <w:rFonts w:eastAsiaTheme="minorHAnsi"/>
                <w:color w:val="000000"/>
                <w:lang w:eastAsia="en-US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60643" w:rsidP="00966C20">
            <w:pPr>
              <w:pStyle w:val="a7"/>
            </w:pPr>
            <w:r w:rsidRPr="00966C20">
              <w:rPr>
                <w:lang w:eastAsia="ru-RU"/>
              </w:rPr>
              <w:t xml:space="preserve">Полоса препятствий. Лазание по канату. </w:t>
            </w:r>
            <w:r w:rsidR="00CF3926" w:rsidRPr="00966C20">
              <w:t>Контрольный урок по опорному прыжку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3" w:rsidRPr="00966C20" w:rsidRDefault="00A60643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Умеют безошибочно проходить полосу, лазить по канату,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Повторение  разминки с включением упражнений из физкультминуток, совершенствование техники опорного прыжка,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опорного прыжка, правила выбранной подвижной игры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Самостоятельно выделять и формулировать познавательные цели;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опорный прыжок, находить ошибки в его выполнении, выбирать подвижную игру и играть в нее;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слушать и слышать друг друга и учителя, устанавливать рабочие отношения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26.12</w:t>
            </w:r>
            <w:r w:rsidR="00AF589A" w:rsidRPr="00966C20">
              <w:rPr>
                <w:rFonts w:eastAsiaTheme="minorHAnsi"/>
                <w:color w:val="000000"/>
                <w:lang w:eastAsia="en-US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6" w:rsidRPr="00966C20" w:rsidRDefault="002911A6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>Гимнастическая полоса препятствий</w:t>
            </w:r>
          </w:p>
          <w:p w:rsidR="00CF3926" w:rsidRPr="00966C20" w:rsidRDefault="002911A6" w:rsidP="00966C20">
            <w:pPr>
              <w:pStyle w:val="a7"/>
            </w:pPr>
            <w:r w:rsidRPr="00966C20">
              <w:rPr>
                <w:lang w:eastAsia="ru-RU"/>
              </w:rPr>
              <w:t xml:space="preserve">(канат, маты, стенка, козёл, конь и т.д.) </w:t>
            </w:r>
            <w:r w:rsidRPr="00966C20">
              <w:rPr>
                <w:lang w:eastAsia="ru-RU"/>
              </w:rPr>
              <w:lastRenderedPageBreak/>
              <w:t xml:space="preserve">Круговая тренировка. </w:t>
            </w:r>
            <w:r w:rsidR="00CF3926" w:rsidRPr="00966C20">
              <w:t>Вращение обруча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>Учатся  безошибочно проходить полосу, выполняя указания учителя и следуя инструкции, развивая физические способности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lastRenderedPageBreak/>
              <w:t>Разучивание разминки с обручами, повторение различных вариантов вращения обруча, разучивание подвижной игры «Катание колеса»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Знать, какие варианты вращения обруча существуют, правила подвижной игры «Катание колеса»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способы действия и его результаты с заданным эталоном;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различные варианты вращения обруча, играть в подвижную игра «Катание колеса»;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учиться осуществлять взаимный </w:t>
            </w:r>
            <w:r w:rsidRPr="00966C20">
              <w:rPr>
                <w:sz w:val="22"/>
                <w:szCs w:val="22"/>
              </w:rPr>
              <w:lastRenderedPageBreak/>
              <w:t>контроль, адекватно оценивать свои действия.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color w:val="000000"/>
                <w:sz w:val="22"/>
                <w:szCs w:val="22"/>
              </w:rPr>
              <w:lastRenderedPageBreak/>
              <w:t>Учиться проявлять упорство в достижении поставленных целей;</w:t>
            </w:r>
            <w:r w:rsidRPr="00966C20">
              <w:rPr>
                <w:sz w:val="22"/>
                <w:szCs w:val="22"/>
              </w:rPr>
              <w:t xml:space="preserve">  умений не создавать конфликты и находить выходы из спорных ситуаций, формирование эстетических потребностей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28.12</w:t>
            </w:r>
            <w:r w:rsidR="00AF589A" w:rsidRPr="00966C20">
              <w:rPr>
                <w:rFonts w:eastAsiaTheme="minorHAnsi"/>
                <w:color w:val="000000"/>
                <w:lang w:eastAsia="en-US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</w:pPr>
            <w:r w:rsidRPr="00966C20">
              <w:rPr>
                <w:color w:val="FF0000"/>
              </w:rPr>
              <w:t xml:space="preserve">Текущий контроль – прыжок в длину с места. </w:t>
            </w:r>
            <w:r w:rsidRPr="00966C20">
              <w:t>Эстафеты с обручами, прыжки со скакалкой.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</w:t>
            </w:r>
            <w:r w:rsidR="002911A6" w:rsidRPr="00966C20">
              <w:rPr>
                <w:sz w:val="22"/>
                <w:szCs w:val="22"/>
              </w:rPr>
              <w:t>Выполняют указания учителя и следуя инструкции, развивая физические способности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Знают и выполняют технику прыжка в длину с места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развитие навыков сотрудничества со сверстниками и взрослыми в разных социальных ситуациях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AF589A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966C20">
              <w:rPr>
                <w:rFonts w:eastAsiaTheme="minorHAnsi"/>
                <w:color w:val="000000"/>
                <w:lang w:eastAsia="en-US"/>
              </w:rPr>
              <w:t>21.01.2022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D1D77" w:rsidP="00966C20">
            <w:pPr>
              <w:pStyle w:val="a7"/>
            </w:pPr>
            <w:r>
              <w:rPr>
                <w:b/>
              </w:rPr>
              <w:t>Раздел 4</w:t>
            </w:r>
            <w:r w:rsidR="00C740DA">
              <w:rPr>
                <w:b/>
              </w:rPr>
              <w:t xml:space="preserve">. Лыжная подготовка. </w:t>
            </w:r>
            <w:r w:rsidR="00B31FB1" w:rsidRPr="00C740DA">
              <w:t xml:space="preserve">Техника безопасности по лыжной подготовке. </w:t>
            </w:r>
            <w:r w:rsidR="00B31FB1" w:rsidRPr="00B31FB1">
              <w:t>Значение уроков лыжной  подготовки. Движение на лыжах по дистанции 1 км с переменной скоростью.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Знакомятся, осваивают, соблюдают  правила поведения на уроках и правила поведения по лыжной подготовке.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обеспечивать </w:t>
            </w:r>
            <w:proofErr w:type="spellStart"/>
            <w:r w:rsidRPr="00966C20">
              <w:rPr>
                <w:sz w:val="22"/>
                <w:szCs w:val="22"/>
              </w:rPr>
              <w:t>безконфликтную</w:t>
            </w:r>
            <w:proofErr w:type="spellEnd"/>
            <w:r w:rsidRPr="00966C20">
              <w:rPr>
                <w:sz w:val="22"/>
                <w:szCs w:val="22"/>
              </w:rPr>
              <w:t xml:space="preserve">  совместную работу слушать и слышать друг друга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 и эмоционально-нравственной отзывчивости, сочувствие другим людям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>Переноска,   надевание лыж.   Ступающий  и скользящий шаг.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Знакомятся, осваивают, соблюдают  правила поведения на уроках и правила поведения при построении с лыжами.</w:t>
            </w:r>
            <w:r>
              <w:rPr>
                <w:sz w:val="22"/>
                <w:szCs w:val="22"/>
              </w:rPr>
              <w:t xml:space="preserve"> </w:t>
            </w:r>
            <w:r w:rsidRPr="00B31FB1">
              <w:rPr>
                <w:sz w:val="22"/>
                <w:szCs w:val="22"/>
              </w:rPr>
              <w:t xml:space="preserve">Осваивают понятия и </w:t>
            </w:r>
            <w:r w:rsidRPr="00B31FB1">
              <w:rPr>
                <w:sz w:val="22"/>
                <w:szCs w:val="22"/>
              </w:rPr>
              <w:lastRenderedPageBreak/>
              <w:t>термины.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Учиться передвигаться  в равномерном темпе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Удерживать учебную задачу и выполнять учебные  действия;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обеспечивать </w:t>
            </w:r>
            <w:proofErr w:type="spellStart"/>
            <w:r w:rsidRPr="00966C20">
              <w:rPr>
                <w:sz w:val="22"/>
                <w:szCs w:val="22"/>
              </w:rPr>
              <w:t>безконфликтную</w:t>
            </w:r>
            <w:proofErr w:type="spellEnd"/>
            <w:r w:rsidRPr="00966C20">
              <w:rPr>
                <w:sz w:val="22"/>
                <w:szCs w:val="22"/>
              </w:rPr>
              <w:t xml:space="preserve">  совместную работу слушать и слышать друг друга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поступки, </w:t>
            </w:r>
            <w:r w:rsidRPr="00966C20">
              <w:rPr>
                <w:sz w:val="22"/>
                <w:szCs w:val="22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 xml:space="preserve">Построение с лыжами в шеренгу и колонну. Надевание лыж. Скользящий шаг без палок. 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Осваивают и самостоятельно выполняют действия с лыжами.</w:t>
            </w:r>
          </w:p>
          <w:p w:rsidR="00CF3926" w:rsidRPr="00966C20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Учатся ходить на лыжах ступающим шагом.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Самостоятельно выделять и формулировать познавательные цели,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взаимный контроль и оказывать в сотрудничестве взаимопомощь.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6" w:rsidRPr="00966C20" w:rsidRDefault="00B31FB1" w:rsidP="00B31FB1">
            <w:pPr>
              <w:pStyle w:val="a7"/>
            </w:pPr>
            <w:r w:rsidRPr="00B31FB1">
              <w:t xml:space="preserve">Совершенствование попеременно </w:t>
            </w:r>
            <w:proofErr w:type="spellStart"/>
            <w:r w:rsidRPr="00B31FB1">
              <w:t>двухшажного</w:t>
            </w:r>
            <w:proofErr w:type="spellEnd"/>
            <w:r w:rsidRPr="00B31FB1">
              <w:t xml:space="preserve"> хода. Спуск с пологого склона.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Осваивают и самостоятельно выполняют строевые действия с</w:t>
            </w:r>
          </w:p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лыжами. Применяют правила подбора одежды для занятий на открытом воздухе.</w:t>
            </w:r>
          </w:p>
          <w:p w:rsidR="00CF3926" w:rsidRPr="00966C20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Объясняют смысл символики и ритуалов Олимпий</w:t>
            </w:r>
            <w:r w:rsidRPr="00B31FB1">
              <w:rPr>
                <w:sz w:val="22"/>
                <w:szCs w:val="22"/>
              </w:rPr>
              <w:softHyphen/>
              <w:t>ских игр.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Составлять план и последовательность действий, адекватно воспринимать предложение учителя по исправлению допущенных ошибок;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CF3926" w:rsidRPr="00172C20" w:rsidTr="00CF3926">
        <w:trPr>
          <w:trHeight w:val="28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>Обучение техники спусков и подъёмов на склоне в низкой стойке без палок. Прохождение дистанции до 1 км.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Осваивают умение  надевать   лыжи  и передвигаться  скользящим шагом, соблюдая ТБ.</w:t>
            </w:r>
          </w:p>
          <w:p w:rsidR="00CF3926" w:rsidRPr="00966C20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 xml:space="preserve">Контролируют физическую нагрузку по </w:t>
            </w:r>
            <w:r w:rsidRPr="00B31FB1">
              <w:rPr>
                <w:vanish/>
                <w:sz w:val="22"/>
                <w:szCs w:val="22"/>
              </w:rPr>
              <w:t>уют физическую нагрузку. никами, контроланды.арядки дома.бности.</w:t>
            </w:r>
            <w:r w:rsidRPr="00B31FB1">
              <w:rPr>
                <w:sz w:val="22"/>
                <w:szCs w:val="22"/>
              </w:rPr>
              <w:t>самочувствию.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E139F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 xml:space="preserve">Техника спусков и подъёмов на склоне в низкой </w:t>
            </w:r>
            <w:r w:rsidRPr="00B31FB1">
              <w:lastRenderedPageBreak/>
              <w:t>стойке без палок. Прохождение дистанции до 1 км с раздельным стартом.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lastRenderedPageBreak/>
              <w:t xml:space="preserve">Осваивают   умения в передвижении скользящим шагом, взаимодействуют со </w:t>
            </w:r>
            <w:r w:rsidRPr="00B31FB1">
              <w:rPr>
                <w:sz w:val="22"/>
                <w:szCs w:val="22"/>
              </w:rPr>
              <w:lastRenderedPageBreak/>
              <w:t xml:space="preserve">сверстниками, контролируют физическую нагрузку по </w:t>
            </w:r>
            <w:r w:rsidRPr="00B31FB1">
              <w:rPr>
                <w:vanish/>
                <w:sz w:val="22"/>
                <w:szCs w:val="22"/>
              </w:rPr>
              <w:t>уют физическую нагрузку. никами, контроланды.арядки дома.бности.</w:t>
            </w:r>
          </w:p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самочувствию.</w:t>
            </w:r>
          </w:p>
          <w:p w:rsidR="00CF3926" w:rsidRPr="00966C20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Укрепление сердца с по</w:t>
            </w:r>
            <w:r w:rsidRPr="00B31FB1">
              <w:rPr>
                <w:sz w:val="22"/>
                <w:szCs w:val="22"/>
              </w:rPr>
              <w:softHyphen/>
              <w:t>мощью занятий физическими упраж</w:t>
            </w:r>
            <w:r w:rsidRPr="00B31FB1">
              <w:rPr>
                <w:sz w:val="22"/>
                <w:szCs w:val="22"/>
              </w:rPr>
              <w:softHyphen/>
              <w:t>нениями.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911A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Учиться передвигаться  в равномерном темпе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добывать недостающую </w:t>
            </w:r>
            <w:r w:rsidRPr="00966C20">
              <w:rPr>
                <w:sz w:val="22"/>
                <w:szCs w:val="22"/>
              </w:rPr>
              <w:lastRenderedPageBreak/>
              <w:t>информацию с помощью вопросов, слушать и слышать друг друга и 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Развитие этических чувств, доброжелательности, отзывчивости, сочувствия, развитие самостоятельности </w:t>
            </w:r>
            <w:r w:rsidRPr="00966C20">
              <w:rPr>
                <w:sz w:val="22"/>
                <w:szCs w:val="22"/>
              </w:rPr>
              <w:lastRenderedPageBreak/>
              <w:t>и личной ответственности за свои поступки</w:t>
            </w:r>
          </w:p>
        </w:tc>
      </w:tr>
      <w:tr w:rsidR="00CF3926" w:rsidRPr="00172C20" w:rsidTr="00CF3926">
        <w:trPr>
          <w:gridAfter w:val="1"/>
          <w:wAfter w:w="567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B31FB1">
            <w:pPr>
              <w:pStyle w:val="a7"/>
            </w:pPr>
            <w:r w:rsidRPr="00B31FB1">
              <w:t xml:space="preserve">Техника движения рук при передвижении попеременно </w:t>
            </w:r>
            <w:proofErr w:type="spellStart"/>
            <w:r w:rsidRPr="00B31FB1">
              <w:t>двухшажного</w:t>
            </w:r>
            <w:proofErr w:type="spellEnd"/>
            <w:r w:rsidRPr="00B31FB1">
              <w:t xml:space="preserve"> хода  с  палками.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Учатся  технически правильно передвигаться скользящим шагом с палками.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2483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прыгать в высот. Иметь представление о способах и особенностях движений человека.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Удерживать учебную задачу и выполнять учебные  действия;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взаимный контроль и оказывать в сотрудничестве взаимопомощь.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 xml:space="preserve">Техника движения рук при передвижении попеременно </w:t>
            </w:r>
            <w:proofErr w:type="spellStart"/>
            <w:r w:rsidRPr="00B31FB1">
              <w:t>двухшажного</w:t>
            </w:r>
            <w:proofErr w:type="spellEnd"/>
            <w:r w:rsidRPr="00B31FB1">
              <w:t xml:space="preserve"> хода  с  палками. Спуск с горы и торможение «плугом».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Учатся  технически правильно передвигаться скользящим шагом. Учатся  выполнять поворот на месте.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2483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прыгать в высот. Иметь представление о способах и особенностях движений человека.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выполнять учебные  действия;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взаимный контроль, адекватно оценивать свои действия.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 xml:space="preserve">Техника движения рук при передвижении попеременно </w:t>
            </w:r>
            <w:proofErr w:type="spellStart"/>
            <w:r w:rsidRPr="00B31FB1">
              <w:t>двухшажного</w:t>
            </w:r>
            <w:proofErr w:type="spellEnd"/>
            <w:r w:rsidRPr="00B31FB1">
              <w:t xml:space="preserve"> хода  с  палками. Спуск с горы и </w:t>
            </w:r>
            <w:r w:rsidRPr="00B31FB1">
              <w:lastRenderedPageBreak/>
              <w:t>торможение упором.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B1" w:rsidRPr="00B31FB1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lastRenderedPageBreak/>
              <w:t xml:space="preserve">Учатся  технически правильно передвигаться попеременно </w:t>
            </w:r>
            <w:proofErr w:type="spellStart"/>
            <w:r w:rsidRPr="00B31FB1">
              <w:rPr>
                <w:sz w:val="22"/>
                <w:szCs w:val="22"/>
              </w:rPr>
              <w:t>двухшажным</w:t>
            </w:r>
            <w:proofErr w:type="spellEnd"/>
            <w:r w:rsidRPr="00B31FB1">
              <w:rPr>
                <w:sz w:val="22"/>
                <w:szCs w:val="22"/>
              </w:rPr>
              <w:t xml:space="preserve"> ходом  с  палками..</w:t>
            </w:r>
          </w:p>
          <w:p w:rsidR="00CF3926" w:rsidRPr="00966C20" w:rsidRDefault="00CF3926" w:rsidP="00B31F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2483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прыгать в высот. Иметь представление о способах и особенностях движений человека.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Самостоятельно выделять и формулировать познавательные цели,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определять общую цель и пути ее достижения.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  <w:r w:rsidR="00B31FB1">
              <w:rPr>
                <w:rFonts w:eastAsiaTheme="minorHAnsi"/>
                <w:color w:val="000000"/>
                <w:lang w:eastAsia="en-US"/>
              </w:rPr>
              <w:t>.02</w:t>
            </w:r>
            <w:r>
              <w:rPr>
                <w:rFonts w:eastAsiaTheme="minorHAnsi"/>
                <w:color w:val="000000"/>
                <w:lang w:eastAsia="en-US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966C20">
            <w:pPr>
              <w:pStyle w:val="a7"/>
            </w:pPr>
            <w:r w:rsidRPr="00B31FB1">
              <w:t>Скольжение, повороты переступанием, спуск и подъём на склон «лесенкой». Прохождение дистанции 1500 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B31FB1" w:rsidP="00B31FB1">
            <w:pPr>
              <w:pStyle w:val="a7"/>
              <w:rPr>
                <w:sz w:val="22"/>
                <w:szCs w:val="22"/>
              </w:rPr>
            </w:pPr>
            <w:r w:rsidRPr="00B31FB1">
              <w:rPr>
                <w:sz w:val="22"/>
                <w:szCs w:val="22"/>
              </w:rPr>
              <w:t>Учатся передвигаться скользящим и ступающим шагом, выполнять повороты, спуски и подъёмы.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24833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Учиться прыгать в высот. Иметь представление о способах и особенностях движений человека.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Осознавать самого себя как движущую силу своего учения, свою способность к преодолению препятствия и </w:t>
            </w:r>
            <w:proofErr w:type="spellStart"/>
            <w:r w:rsidRPr="00966C20">
              <w:rPr>
                <w:sz w:val="22"/>
                <w:szCs w:val="22"/>
              </w:rPr>
              <w:t>самокоррекции</w:t>
            </w:r>
            <w:proofErr w:type="spellEnd"/>
            <w:r w:rsidRPr="00966C20">
              <w:rPr>
                <w:sz w:val="22"/>
                <w:szCs w:val="22"/>
              </w:rPr>
              <w:t>, адекватно оценивать свои действия и действия партнеров;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бросать мяч в парах на точность, </w:t>
            </w:r>
            <w:proofErr w:type="spellStart"/>
            <w:r w:rsidRPr="00966C20">
              <w:rPr>
                <w:sz w:val="22"/>
                <w:szCs w:val="22"/>
              </w:rPr>
              <w:t>ирать</w:t>
            </w:r>
            <w:proofErr w:type="spellEnd"/>
            <w:r w:rsidRPr="00966C20">
              <w:rPr>
                <w:sz w:val="22"/>
                <w:szCs w:val="22"/>
              </w:rPr>
              <w:t xml:space="preserve"> в подвижную игру «Стрелок»;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3" w:rsidRPr="00966C20" w:rsidRDefault="00ED1D77" w:rsidP="00966C20">
            <w:pPr>
              <w:pStyle w:val="a7"/>
            </w:pPr>
            <w:r>
              <w:rPr>
                <w:b/>
              </w:rPr>
              <w:t>Раздел 2</w:t>
            </w:r>
            <w:r w:rsidR="00C740DA" w:rsidRPr="00C740DA">
              <w:rPr>
                <w:b/>
              </w:rPr>
              <w:t>. Подвижные игры.</w:t>
            </w:r>
            <w:r w:rsidR="00C740DA">
              <w:t xml:space="preserve"> </w:t>
            </w:r>
            <w:r w:rsidR="00C24833" w:rsidRPr="00966C20">
              <w:t xml:space="preserve">Баскетбол. Техника безопасности. </w:t>
            </w:r>
            <w:r w:rsidR="00C24833" w:rsidRPr="00966C20">
              <w:rPr>
                <w:iCs/>
                <w:color w:val="FF0000"/>
              </w:rPr>
              <w:t>Возрождение народных традиций в подвижных играх.</w:t>
            </w:r>
            <w:r w:rsidR="00C24833" w:rsidRPr="00966C20">
              <w:rPr>
                <w:lang w:eastAsia="ru-RU"/>
              </w:rPr>
              <w:t xml:space="preserve"> Ведение баскетбольного мяча на месте    правой и левой рукой.</w:t>
            </w:r>
          </w:p>
          <w:p w:rsidR="00CF3926" w:rsidRPr="00966C20" w:rsidRDefault="00CF3926" w:rsidP="00966C20">
            <w:pPr>
              <w:pStyle w:val="a7"/>
            </w:pPr>
            <w:r w:rsidRPr="00966C20">
              <w:t>Подвижная игра «Осада города»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Учатся соблюдать ТБ при работе с мячом. Осваивают умение  вести баскетбольный мяч и передавать его партнёру. Учатся  взаимодействовать со сверстниками в процессе игровых действий. Учатся работать в паре.  </w:t>
            </w:r>
            <w:r w:rsidR="00CF3926" w:rsidRPr="00966C20">
              <w:rPr>
                <w:sz w:val="22"/>
                <w:szCs w:val="22"/>
              </w:rPr>
              <w:t xml:space="preserve"> разучивание подвижной игры «Осада города»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выполнять броски и ловлю мяча у стены в парах, правила подвижной игры «Осада города»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броски в стену, ловить мяч, отскочивший от стены, играть в подвижную игру «Осада города»;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CF3926" w:rsidRPr="00172C20" w:rsidTr="00172C20">
        <w:trPr>
          <w:gridAfter w:val="2"/>
          <w:wAfter w:w="574" w:type="dxa"/>
          <w:trHeight w:val="2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27.02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3" w:rsidRPr="00966C20" w:rsidRDefault="00C24833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 xml:space="preserve">Ведение баскетбольного мяча на месте. Броски мяча </w:t>
            </w:r>
            <w:r w:rsidRPr="00966C20">
              <w:rPr>
                <w:lang w:eastAsia="ru-RU"/>
              </w:rPr>
              <w:lastRenderedPageBreak/>
              <w:t>партнёру.</w:t>
            </w:r>
          </w:p>
          <w:p w:rsidR="00CF3926" w:rsidRPr="00966C20" w:rsidRDefault="00C24833" w:rsidP="00966C20">
            <w:pPr>
              <w:pStyle w:val="a7"/>
            </w:pPr>
            <w:r w:rsidRPr="00966C20">
              <w:rPr>
                <w:lang w:eastAsia="ru-RU"/>
              </w:rPr>
              <w:t>Передача мяча партнёру стоя на месте.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Осваивают и демонстрируют технические действия с мячом. </w:t>
            </w:r>
            <w:r w:rsidR="00CF3926" w:rsidRPr="00966C20">
              <w:rPr>
                <w:sz w:val="22"/>
                <w:szCs w:val="22"/>
              </w:rPr>
              <w:t xml:space="preserve">Повторение разминки с малыми </w:t>
            </w:r>
            <w:r w:rsidR="00CF3926" w:rsidRPr="00966C20">
              <w:rPr>
                <w:sz w:val="22"/>
                <w:szCs w:val="22"/>
              </w:rPr>
              <w:lastRenderedPageBreak/>
              <w:t>мячами, проведение бросков и ловли мяча и подвижной игры  «Осада города»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Знать, как бросать и ловить мяч, правила подвижной игры «Осада города»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бросать и ловить мяч, , играть в подвижную игру «Осада города»;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обеспечить бесконфликтную  совместную работу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lastRenderedPageBreak/>
              <w:t xml:space="preserve">Формирование желания выполнять учебные действия; Использование фантазии, </w:t>
            </w:r>
            <w:r w:rsidRPr="00966C20">
              <w:rPr>
                <w:sz w:val="22"/>
                <w:szCs w:val="22"/>
                <w:shd w:val="clear" w:color="auto" w:fill="FFFFFF"/>
              </w:rPr>
              <w:lastRenderedPageBreak/>
              <w:t>воображения при выполнении учебных действий </w:t>
            </w:r>
          </w:p>
        </w:tc>
      </w:tr>
      <w:tr w:rsidR="00CF3926" w:rsidRPr="00172C20" w:rsidTr="00CF3926">
        <w:trPr>
          <w:gridAfter w:val="2"/>
          <w:wAfter w:w="574" w:type="dxa"/>
          <w:trHeight w:val="24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 xml:space="preserve"> </w:t>
            </w:r>
            <w:r w:rsidR="00C24833" w:rsidRPr="00966C20">
              <w:rPr>
                <w:lang w:eastAsia="ru-RU"/>
              </w:rPr>
              <w:t>Броски, ловля  и передача  мяча. Подвижные игры с облегчённым мячом. Вышибалы»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7" w:rsidRPr="00966C20" w:rsidRDefault="00026847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технические действия с мячом</w:t>
            </w:r>
            <w:r w:rsidRPr="00966C20">
              <w:rPr>
                <w:sz w:val="22"/>
                <w:szCs w:val="22"/>
              </w:rPr>
              <w:t>.</w:t>
            </w:r>
          </w:p>
          <w:p w:rsidR="00CF3926" w:rsidRPr="00966C20" w:rsidRDefault="00026847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Взаимодействуют со сверстниками  в процессе  совместной игровой деятельности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t>Разуч</w:t>
            </w:r>
            <w:r w:rsidRPr="00966C20">
              <w:rPr>
                <w:sz w:val="22"/>
                <w:szCs w:val="22"/>
              </w:rPr>
              <w:t xml:space="preserve">ивание разминки с баскетбольными </w:t>
            </w:r>
            <w:r w:rsidR="00CF3926" w:rsidRPr="00966C20">
              <w:rPr>
                <w:sz w:val="22"/>
                <w:szCs w:val="22"/>
              </w:rPr>
              <w:t>мячами, проведение встречной эстафеты с мячами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выполнять встречную эстафету, как бросать и ловить мяч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Составлять план и последовательность действий, адекватно воспринимать предложение учителя по исправлению допущенных ошибок;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бросать и ловить мяч, проходить встречную эстафету;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обеспечить бесконфликтную  совместную работу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06.03.20</w:t>
            </w:r>
            <w:r w:rsidR="00DA1FC2" w:rsidRPr="00966C20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</w:pPr>
            <w:r w:rsidRPr="00966C20">
              <w:rPr>
                <w:lang w:eastAsia="ru-RU"/>
              </w:rPr>
              <w:t xml:space="preserve">Ведение баскетбольного мяча бегом. </w:t>
            </w:r>
            <w:r w:rsidR="000F4229" w:rsidRPr="00966C20">
              <w:rPr>
                <w:lang w:eastAsia="ru-RU"/>
              </w:rPr>
              <w:t xml:space="preserve">Обучение остановки в два шага  </w:t>
            </w:r>
            <w:r w:rsidRPr="00966C20">
              <w:rPr>
                <w:lang w:eastAsia="ru-RU"/>
              </w:rPr>
              <w:t xml:space="preserve">Игры с мячом.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7" w:rsidRPr="00966C20" w:rsidRDefault="00026847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технические действия с мячом</w:t>
            </w:r>
            <w:r w:rsidR="000F4229" w:rsidRPr="00966C20">
              <w:rPr>
                <w:sz w:val="22"/>
                <w:szCs w:val="22"/>
              </w:rPr>
              <w:t>.</w:t>
            </w:r>
          </w:p>
          <w:p w:rsidR="00CF3926" w:rsidRPr="00966C20" w:rsidRDefault="00026847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Взаимодействуют со сверстниками  в процессе  совместной игровой деятельности</w:t>
            </w:r>
            <w:r w:rsidRPr="00966C20">
              <w:rPr>
                <w:sz w:val="22"/>
                <w:szCs w:val="22"/>
              </w:rPr>
              <w:t xml:space="preserve"> </w:t>
            </w:r>
            <w:r w:rsidR="000F4229" w:rsidRPr="00966C20">
              <w:rPr>
                <w:sz w:val="22"/>
                <w:szCs w:val="22"/>
              </w:rPr>
              <w:t>.</w:t>
            </w:r>
            <w:r w:rsidR="000F4229" w:rsidRPr="00966C20">
              <w:rPr>
                <w:sz w:val="22"/>
                <w:szCs w:val="22"/>
                <w:lang w:eastAsia="ru-RU"/>
              </w:rPr>
              <w:t xml:space="preserve"> Учатся  делать остановку в 2 шага и вести мяч П</w:t>
            </w:r>
            <w:r w:rsidR="00CF3926" w:rsidRPr="00966C20">
              <w:rPr>
                <w:sz w:val="22"/>
                <w:szCs w:val="22"/>
              </w:rPr>
              <w:t>овторение разминки с мячом, различных вариантов ведения мяча, подвижная игра « Играй, играй мяч не теряй»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выполнять различные варианты ведения мяча,  правила подвижной игры « Играй, играй мяч не теряй»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ведение мяча различными способами, играть в подвижную игру « Играй, играй мяч не теряй»;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обеспечить бесконфликтную  совместную работу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</w:pPr>
            <w:r w:rsidRPr="00966C20">
              <w:rPr>
                <w:lang w:eastAsia="ru-RU"/>
              </w:rPr>
              <w:t xml:space="preserve">Ведение мяча с изменением скорости и высоты отскока. Броски мяча в движении </w:t>
            </w:r>
            <w:r w:rsidRPr="00966C20">
              <w:rPr>
                <w:lang w:eastAsia="ru-RU"/>
              </w:rPr>
              <w:lastRenderedPageBreak/>
              <w:t>после ловли одной рукой от плеча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29" w:rsidRPr="00966C20" w:rsidRDefault="000F4229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>Осваивают и демонстрируют технические действия с мячом</w:t>
            </w:r>
            <w:r w:rsidRPr="00966C20">
              <w:rPr>
                <w:sz w:val="22"/>
                <w:szCs w:val="22"/>
              </w:rPr>
              <w:t>.</w:t>
            </w:r>
          </w:p>
          <w:p w:rsidR="00CF3926" w:rsidRPr="00966C20" w:rsidRDefault="000F4229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Разучивание разминки с мячом, проведение баскетбольных упражнений, </w:t>
            </w:r>
            <w:r w:rsidRPr="00966C20">
              <w:rPr>
                <w:sz w:val="22"/>
                <w:szCs w:val="22"/>
              </w:rPr>
              <w:lastRenderedPageBreak/>
              <w:t>повторение бросков мяча в баскетбольную корзину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Знать, как выбирать подвижные игры, правила их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уметь выбирать подвижные игры и играть в них;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слушать и слышать друг друга, находить общее решение </w:t>
            </w:r>
            <w:r w:rsidRPr="00966C20">
              <w:rPr>
                <w:sz w:val="22"/>
                <w:szCs w:val="22"/>
              </w:rPr>
              <w:lastRenderedPageBreak/>
              <w:t>практической задачи, уважать иное мнение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Развитие этических чувств, доброжелательности, отзывчивости, сочувствия, развитие самостоятельности и личной ответственности за </w:t>
            </w:r>
            <w:r w:rsidRPr="00966C20">
              <w:rPr>
                <w:sz w:val="22"/>
                <w:szCs w:val="22"/>
              </w:rPr>
              <w:lastRenderedPageBreak/>
              <w:t>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</w:pPr>
            <w:r w:rsidRPr="00966C20">
              <w:rPr>
                <w:lang w:eastAsia="ru-RU"/>
              </w:rPr>
              <w:t>Бросок баскетбольного мяча способом «сверху» Учебная игра баскетбол.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29" w:rsidRPr="00966C20" w:rsidRDefault="000F4229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</w:rPr>
              <w:t xml:space="preserve">  </w:t>
            </w:r>
            <w:r w:rsidRPr="00966C20">
              <w:rPr>
                <w:sz w:val="22"/>
                <w:szCs w:val="22"/>
                <w:lang w:eastAsia="ru-RU"/>
              </w:rPr>
              <w:t>Осваивают и демонстрируют технические действия с мячом</w:t>
            </w:r>
            <w:r w:rsidRPr="00966C20">
              <w:rPr>
                <w:sz w:val="22"/>
                <w:szCs w:val="22"/>
              </w:rPr>
              <w:t>.</w:t>
            </w:r>
          </w:p>
          <w:p w:rsidR="00CF3926" w:rsidRPr="00966C20" w:rsidRDefault="000F4229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Как вести баскетбольный мяч. Как правильно выполняется бросок баскетбольного мяча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броска мяча, правила подвижной игры «Вышибалы через сетку»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адекватно оценивать свои действия и действия партнеров;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бросать мяч, играть в подвижную игру «Вышибалы через сетку»;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</w:pPr>
            <w:r w:rsidRPr="00966C20">
              <w:rPr>
                <w:lang w:eastAsia="ru-RU"/>
              </w:rPr>
              <w:t>Ловля и передача мяча двумя руками от груди с шагом и сменной мест, в движении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29" w:rsidRPr="00966C20" w:rsidRDefault="000F4229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Осваивают и демонстрируют технические действия с мячом</w:t>
            </w:r>
            <w:r w:rsidRPr="00966C20">
              <w:rPr>
                <w:sz w:val="22"/>
                <w:szCs w:val="22"/>
              </w:rPr>
              <w:t>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технику выполнения бросков варианты ловли мяча, правила подвижной игры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Осознавать самого себя как движущую силу своего учения, свою способность к преодолению препятствия и </w:t>
            </w:r>
            <w:proofErr w:type="spellStart"/>
            <w:r w:rsidRPr="00966C20">
              <w:rPr>
                <w:sz w:val="22"/>
                <w:szCs w:val="22"/>
              </w:rPr>
              <w:t>самокоррекции</w:t>
            </w:r>
            <w:proofErr w:type="spellEnd"/>
            <w:r w:rsidRPr="00966C20">
              <w:rPr>
                <w:sz w:val="22"/>
                <w:szCs w:val="22"/>
              </w:rPr>
              <w:t>;</w:t>
            </w:r>
          </w:p>
          <w:p w:rsidR="00CF3926" w:rsidRPr="00966C20" w:rsidRDefault="000F4229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Б</w:t>
            </w:r>
            <w:r w:rsidR="00CF3926" w:rsidRPr="00966C20">
              <w:rPr>
                <w:sz w:val="22"/>
                <w:szCs w:val="22"/>
              </w:rPr>
              <w:t>росать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t xml:space="preserve">мяч </w:t>
            </w:r>
            <w:r w:rsidRPr="00966C20">
              <w:rPr>
                <w:sz w:val="22"/>
                <w:szCs w:val="22"/>
              </w:rPr>
              <w:t xml:space="preserve"> </w:t>
            </w:r>
            <w:r w:rsidR="00CF3926" w:rsidRPr="00966C20">
              <w:rPr>
                <w:sz w:val="22"/>
                <w:szCs w:val="22"/>
              </w:rPr>
              <w:t>и ловить</w:t>
            </w:r>
            <w:r w:rsidRPr="00966C20">
              <w:rPr>
                <w:sz w:val="22"/>
                <w:szCs w:val="22"/>
              </w:rPr>
              <w:t xml:space="preserve"> его, играть в подвижную игру.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26847" w:rsidP="00966C20">
            <w:pPr>
              <w:pStyle w:val="a7"/>
            </w:pPr>
            <w:r w:rsidRPr="00966C20">
              <w:t>Полоса препятствий с элементами баскетбола.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29" w:rsidRPr="00966C20" w:rsidRDefault="000F4229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Учатся  выполнять упражнения с облегчённым  мячом.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различные варианты </w:t>
            </w:r>
            <w:r w:rsidR="000F4229" w:rsidRPr="00966C20">
              <w:rPr>
                <w:sz w:val="22"/>
                <w:szCs w:val="22"/>
              </w:rPr>
              <w:t xml:space="preserve">баскетбольных </w:t>
            </w:r>
            <w:r w:rsidRPr="00966C20">
              <w:rPr>
                <w:sz w:val="22"/>
                <w:szCs w:val="22"/>
              </w:rPr>
              <w:t xml:space="preserve">упражнений в парах, правила подвижной </w:t>
            </w:r>
            <w:r w:rsidR="000F4229" w:rsidRPr="00966C20">
              <w:rPr>
                <w:sz w:val="22"/>
                <w:szCs w:val="22"/>
              </w:rPr>
              <w:t>игры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выполнять учебные  действия;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выполнять упражнения с мячом в парах, играть в  подвижную игру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устанавливать рабочие отношения, управлять поведением партнера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ED1D77" w:rsidP="00966C20">
            <w:pPr>
              <w:pStyle w:val="a7"/>
            </w:pPr>
            <w:r>
              <w:rPr>
                <w:b/>
                <w:lang w:eastAsia="ru-RU"/>
              </w:rPr>
              <w:t>Раздел 2</w:t>
            </w:r>
            <w:r w:rsidR="00C740DA" w:rsidRPr="00C740DA">
              <w:rPr>
                <w:b/>
                <w:lang w:eastAsia="ru-RU"/>
              </w:rPr>
              <w:t>. Подвижные игры.</w:t>
            </w:r>
            <w:r w:rsidR="00C740DA" w:rsidRPr="00C740DA">
              <w:rPr>
                <w:lang w:eastAsia="ru-RU"/>
              </w:rPr>
              <w:t xml:space="preserve"> </w:t>
            </w:r>
            <w:r w:rsidR="00026847" w:rsidRPr="00966C20">
              <w:rPr>
                <w:lang w:eastAsia="ru-RU"/>
              </w:rPr>
              <w:lastRenderedPageBreak/>
              <w:t xml:space="preserve">Волейбол. </w:t>
            </w:r>
            <w:r w:rsidR="000F4229" w:rsidRPr="00966C20">
              <w:rPr>
                <w:lang w:eastAsia="ru-RU"/>
              </w:rPr>
              <w:t>Перемещения: остановка скачком после бега по сигналу. Передачи набивного мяча.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Повторение разминки с мячом, проведение волейбольных </w:t>
            </w:r>
            <w:r w:rsidRPr="00966C20">
              <w:rPr>
                <w:sz w:val="22"/>
                <w:szCs w:val="22"/>
              </w:rPr>
              <w:lastRenderedPageBreak/>
              <w:t>упражнений и подвижной игры «Пионербол»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Знать, какие волейбольные упражнения бывают, </w:t>
            </w:r>
            <w:r w:rsidRPr="00966C20">
              <w:rPr>
                <w:sz w:val="22"/>
                <w:szCs w:val="22"/>
              </w:rPr>
              <w:lastRenderedPageBreak/>
              <w:t>правила подвижной игры «Пионербол»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Применять установленные правила и сличать способы действия и его результаты с заданным эталоном;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выполнять волейбольные упражнения, играть в  подвижную игру «Пионербол»;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слушать и слышать друг друга и учителя,  устанавливать рабочие отношения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Формирование ответственного  отношения за общее </w:t>
            </w:r>
            <w:r w:rsidRPr="00966C20">
              <w:rPr>
                <w:sz w:val="22"/>
                <w:szCs w:val="22"/>
              </w:rPr>
              <w:lastRenderedPageBreak/>
              <w:t>благополучие, и умения не создавать конфликтов и находить выход из спорных ситуаций.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F4229" w:rsidP="00966C20">
            <w:pPr>
              <w:pStyle w:val="a7"/>
            </w:pPr>
            <w:r w:rsidRPr="00966C20">
              <w:rPr>
                <w:lang w:eastAsia="ru-RU"/>
              </w:rPr>
              <w:t>Стойка игрока. Передвижения в стойке. Подвижная игра «Пасовка волейболистов»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разминки с мячом в движении, контрольная проверка умений из области волейбола, повторение подвижной игры «Пионербол»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волейбольных упражнений, правила подвижной игры «Пионербол»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применять умения и знания из области волейбола на </w:t>
            </w:r>
            <w:proofErr w:type="spellStart"/>
            <w:r w:rsidRPr="00966C20">
              <w:rPr>
                <w:sz w:val="22"/>
                <w:szCs w:val="22"/>
              </w:rPr>
              <w:t>практике,играть</w:t>
            </w:r>
            <w:proofErr w:type="spellEnd"/>
            <w:r w:rsidRPr="00966C20">
              <w:rPr>
                <w:sz w:val="22"/>
                <w:szCs w:val="22"/>
              </w:rPr>
              <w:t xml:space="preserve"> в  подвижную игру «Пионербол»;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03.04.2025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29" w:rsidRPr="00966C20" w:rsidRDefault="000F4229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>Передвижения в стойке.</w:t>
            </w:r>
          </w:p>
          <w:p w:rsidR="00CF3926" w:rsidRPr="00966C20" w:rsidRDefault="000F4229" w:rsidP="00966C20">
            <w:pPr>
              <w:pStyle w:val="a7"/>
            </w:pPr>
            <w:r w:rsidRPr="00966C20">
              <w:rPr>
                <w:lang w:eastAsia="ru-RU"/>
              </w:rPr>
              <w:t>Передача мяча двумя руками сверху над собой и вперед.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разминки с мячом, проведение баскетбольных упражнений, повторение бросков мяча в баскетбольную корзину, проведение спортивной игры «Баскетбол»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технику выполнения волейбольных </w:t>
            </w:r>
            <w:r w:rsidR="00CF3926" w:rsidRPr="00966C20">
              <w:rPr>
                <w:sz w:val="22"/>
                <w:szCs w:val="22"/>
              </w:rPr>
              <w:t xml:space="preserve">упражнений и бросков мяча, </w:t>
            </w:r>
            <w:r w:rsidRPr="00966C20">
              <w:rPr>
                <w:sz w:val="22"/>
                <w:szCs w:val="22"/>
              </w:rPr>
              <w:t>правила спортивной игры «Пионербол</w:t>
            </w:r>
            <w:r w:rsidR="00CF3926" w:rsidRPr="00966C20">
              <w:rPr>
                <w:sz w:val="22"/>
                <w:szCs w:val="22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Контролировать свою деятельность по результату,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выполнять упражнения, бросать мяч разными способами, играть в спортивную игру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устанавливать рабочие отношения, уметь работать в группе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  <w:r w:rsidR="00CF3926" w:rsidRPr="00966C20">
              <w:rPr>
                <w:rFonts w:eastAsiaTheme="minorHAnsi"/>
                <w:color w:val="000000"/>
                <w:lang w:eastAsia="en-US"/>
              </w:rPr>
              <w:t>.04.</w:t>
            </w: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3" w:rsidRPr="00966C20" w:rsidRDefault="000F4229" w:rsidP="00966C20">
            <w:pPr>
              <w:pStyle w:val="a7"/>
            </w:pPr>
            <w:r w:rsidRPr="00966C20">
              <w:rPr>
                <w:lang w:eastAsia="ru-RU"/>
              </w:rPr>
              <w:t xml:space="preserve">Передвижения в стойке. Передача мяча </w:t>
            </w:r>
            <w:r w:rsidRPr="00966C20">
              <w:rPr>
                <w:lang w:eastAsia="ru-RU"/>
              </w:rPr>
              <w:lastRenderedPageBreak/>
              <w:t>двумя руками сверху над собой и вперед и ловля мяча</w:t>
            </w:r>
          </w:p>
          <w:p w:rsidR="00CF3926" w:rsidRPr="00966C20" w:rsidRDefault="00CF3926" w:rsidP="00966C20">
            <w:pPr>
              <w:pStyle w:val="a7"/>
            </w:pPr>
            <w:r w:rsidRPr="00966C20">
              <w:t xml:space="preserve">Подвижные игры «Мяч водящему»,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Повторение разминки с мячом, проведение подвижной игры  «Мяч водящему</w:t>
            </w:r>
            <w:r w:rsidR="000F4229" w:rsidRPr="00966C20">
              <w:rPr>
                <w:sz w:val="22"/>
                <w:szCs w:val="22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Знать, как выбирать подвижные и спортивные игры, правил выбранных </w:t>
            </w:r>
            <w:r w:rsidRPr="00966C20">
              <w:rPr>
                <w:sz w:val="22"/>
                <w:szCs w:val="22"/>
              </w:rPr>
              <w:lastRenderedPageBreak/>
              <w:t>игр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Применять установленные правила и сличать способ действия и его результат с заданным эталоном, с целью обнаружения отклонений и </w:t>
            </w:r>
            <w:r w:rsidRPr="00966C20">
              <w:rPr>
                <w:sz w:val="22"/>
                <w:szCs w:val="22"/>
              </w:rPr>
              <w:lastRenderedPageBreak/>
              <w:t>отличий от эталона;</w:t>
            </w:r>
          </w:p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играть в подвижные игры «</w:t>
            </w:r>
            <w:proofErr w:type="spellStart"/>
            <w:r w:rsidRPr="00966C20">
              <w:rPr>
                <w:sz w:val="22"/>
                <w:szCs w:val="22"/>
              </w:rPr>
              <w:t>Мяч</w:t>
            </w:r>
            <w:r w:rsidR="00CF3926" w:rsidRPr="00966C20">
              <w:rPr>
                <w:sz w:val="22"/>
                <w:szCs w:val="22"/>
              </w:rPr>
              <w:t>водящему</w:t>
            </w:r>
            <w:proofErr w:type="spellEnd"/>
            <w:r w:rsidR="00CF3926" w:rsidRPr="00966C20">
              <w:rPr>
                <w:sz w:val="22"/>
                <w:szCs w:val="22"/>
              </w:rPr>
              <w:t xml:space="preserve">»,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слушать и слышать друг друга и учителя,  устанавливать рабочие отношения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Формирование ответственного  отношения за общее благополучие, и </w:t>
            </w:r>
            <w:r w:rsidRPr="00966C20">
              <w:rPr>
                <w:sz w:val="22"/>
                <w:szCs w:val="22"/>
              </w:rPr>
              <w:lastRenderedPageBreak/>
              <w:t>умения не создавать конфликтов и находить выход из спорных ситуаций.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10.04.2023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6" w:rsidRPr="00966C20" w:rsidRDefault="00242E16" w:rsidP="00966C20">
            <w:pPr>
              <w:pStyle w:val="a7"/>
              <w:rPr>
                <w:lang w:eastAsia="ru-RU"/>
              </w:rPr>
            </w:pPr>
            <w:r w:rsidRPr="00966C20">
              <w:rPr>
                <w:lang w:eastAsia="ru-RU"/>
              </w:rPr>
              <w:t>Подача нижняя прямая 3м от сетки.</w:t>
            </w:r>
          </w:p>
          <w:p w:rsidR="00CF3926" w:rsidRPr="00966C20" w:rsidRDefault="00242E16" w:rsidP="00966C20">
            <w:pPr>
              <w:pStyle w:val="a7"/>
            </w:pPr>
            <w:r w:rsidRPr="00966C20">
              <w:rPr>
                <w:lang w:eastAsia="ru-RU"/>
              </w:rPr>
              <w:t>Приём мяча сверху после перемещения.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Разучивание разминки в движении, проведение двух-трех спортивных игр по желанию учеников и эстафеты с передачей палочки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Знать технику выполнения нижней прямой подачи, правила подвижной игры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передавать эстафетную палочку во время эстафеты, играть в спортивные игры;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12.04.2023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</w:pPr>
            <w:r w:rsidRPr="00966C20">
              <w:rPr>
                <w:lang w:eastAsia="ru-RU"/>
              </w:rPr>
              <w:t>Ловля мяча в парах, нижняя подача мяча, игра в пионербол.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Проведение разминки в движении, спортивных и подвижных игр, выбранных учениками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выбирать подвижные и спортивные игры, правил выбранных игр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играть в выбранные подвижные и спортивные игры;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966C20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Учиться нести ответственность за здоровый образ жизни 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24.04.2023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</w:pPr>
            <w:r w:rsidRPr="00966C20">
              <w:rPr>
                <w:rFonts w:eastAsia="Droid Sans Fallback"/>
                <w:kern w:val="1"/>
                <w:lang w:eastAsia="zh-CN" w:bidi="hi-IN"/>
              </w:rPr>
              <w:t>Ловля высоко летящего мяча. Умение взаимодействовать в команде во время игры в пионербол.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Демонстрируют умения ловить и подавать мяч. Учатся  взаимодействовать со сверстниками в процессе игровых действий.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прыжка в высоту с прямого разбега, правила подвижной игры «Вышибалы»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Видеть ошибку и исправлять ее по указанию  взрослого,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прыгать в высоту с прямого разбега, играть в подвижную игру «Вышибалы»;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 xml:space="preserve">с достаточной полнотой и точностью выражать свои мысли в соответствии с задачами и </w:t>
            </w:r>
            <w:r w:rsidRPr="00966C20">
              <w:rPr>
                <w:sz w:val="22"/>
                <w:szCs w:val="22"/>
                <w:shd w:val="clear" w:color="auto" w:fill="FFFFFF"/>
              </w:rPr>
              <w:lastRenderedPageBreak/>
              <w:t>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 Развитие мотивов учебной деятельности и осознание личностного смысла учения, развитие навыков сотрудничества со сверстниками и взрослыми, умений не </w:t>
            </w:r>
            <w:r w:rsidRPr="00966C20">
              <w:rPr>
                <w:sz w:val="22"/>
                <w:szCs w:val="22"/>
              </w:rPr>
              <w:lastRenderedPageBreak/>
              <w:t>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26.04.2023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6" w:rsidRPr="00966C20" w:rsidRDefault="00242E16" w:rsidP="00966C20">
            <w:pPr>
              <w:pStyle w:val="a7"/>
            </w:pPr>
            <w:r w:rsidRPr="00966C20">
              <w:t>Подача нижняя прямая 3м от сетки.</w:t>
            </w:r>
          </w:p>
          <w:p w:rsidR="00CF3926" w:rsidRPr="00966C20" w:rsidRDefault="00242E16" w:rsidP="00966C20">
            <w:pPr>
              <w:pStyle w:val="a7"/>
            </w:pPr>
            <w:r w:rsidRPr="00966C20">
              <w:t>Приём мяча сверху после перемещения.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Осваивают умение подавать мяч. Учатся  взаимодействовать со сверстниками в процессе игровых действий.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прыжка в высоту с прямого разбега и способом «перешагивание», , правила подвижной игры «Вышибалы»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прыгать в высоту с прямого разбега и способом «перешагивание», играть в подвижную игру «Вышибалы»;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966C20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60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</w:pPr>
            <w:r w:rsidRPr="00966C20">
              <w:rPr>
                <w:rFonts w:eastAsia="Droid Sans Fallback"/>
                <w:kern w:val="1"/>
                <w:lang w:eastAsia="zh-CN" w:bidi="hi-IN"/>
              </w:rPr>
              <w:t xml:space="preserve">Броски мяча через сетку из зоны подачи. Игра «Выстрел в небо». </w:t>
            </w:r>
            <w:r w:rsidRPr="00966C20">
              <w:t>Полоса препятствий*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Осваивают умение подавать мяч. Учатся  взаимодействовать со сверстниками в процессе игровых действий.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как преодолевать полосу препятствий, правила подвижной игры «Удочка»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преодолевать полосу препятствий, играть в подвижную игру «Удочка»;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добывать необходимую информацию с помощью вопросов, слушать и слышать учителя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</w:pPr>
            <w:r w:rsidRPr="00966C20">
              <w:rPr>
                <w:rFonts w:eastAsia="Droid Sans Fallback"/>
                <w:kern w:val="1"/>
                <w:lang w:eastAsia="zh-CN" w:bidi="hi-IN"/>
              </w:rPr>
              <w:t>Подача мяча через сетку броском одной рукой из зоны подачи. Игра в пионербол.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Осваивают умение подавать мяч. Учатся  взаимодействовать со сверстниками в процессе игровых действий.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преодолевать полосу препятствий, правила подвижной игры «Третий лишний»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преодолевать усложненную полосу препятствий, играть в подвижную игру «Третий-лишний»;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3" w:rsidRPr="00966C20" w:rsidRDefault="00ED1D77" w:rsidP="00966C20">
            <w:pPr>
              <w:pStyle w:val="a7"/>
              <w:rPr>
                <w:rFonts w:eastAsia="SimSun"/>
                <w:kern w:val="2"/>
              </w:rPr>
            </w:pPr>
            <w:r>
              <w:rPr>
                <w:b/>
              </w:rPr>
              <w:t>Раздел 1</w:t>
            </w:r>
            <w:bookmarkStart w:id="2" w:name="_GoBack"/>
            <w:bookmarkEnd w:id="2"/>
            <w:r w:rsidR="00C740DA" w:rsidRPr="00C740DA">
              <w:rPr>
                <w:b/>
              </w:rPr>
              <w:t>.</w:t>
            </w:r>
            <w:r w:rsidR="00C740DA">
              <w:rPr>
                <w:b/>
              </w:rPr>
              <w:t>Легкая атлетика</w:t>
            </w:r>
            <w:r w:rsidR="00C740DA" w:rsidRPr="00C740DA">
              <w:rPr>
                <w:b/>
              </w:rPr>
              <w:t>.</w:t>
            </w:r>
            <w:r w:rsidR="00C740DA" w:rsidRPr="00C740DA">
              <w:t xml:space="preserve"> </w:t>
            </w:r>
            <w:r w:rsidR="00C24833" w:rsidRPr="00966C20">
              <w:t xml:space="preserve">Техника безопасности на уроках л/а. </w:t>
            </w:r>
            <w:r w:rsidR="00C24833" w:rsidRPr="00966C20">
              <w:rPr>
                <w:color w:val="FF0000"/>
              </w:rPr>
              <w:t xml:space="preserve">Представительство легкой атлетики </w:t>
            </w:r>
            <w:proofErr w:type="spellStart"/>
            <w:r w:rsidR="00C24833" w:rsidRPr="00966C20">
              <w:rPr>
                <w:color w:val="FF0000"/>
              </w:rPr>
              <w:t>г.Клина</w:t>
            </w:r>
            <w:proofErr w:type="spellEnd"/>
            <w:r w:rsidR="00C24833" w:rsidRPr="00966C20">
              <w:rPr>
                <w:color w:val="FF0000"/>
              </w:rPr>
              <w:t xml:space="preserve"> на летних Олимпийских играх. </w:t>
            </w:r>
          </w:p>
          <w:p w:rsidR="00CF3926" w:rsidRPr="00966C20" w:rsidRDefault="00C24833" w:rsidP="00966C20">
            <w:pPr>
              <w:pStyle w:val="a7"/>
            </w:pPr>
            <w:r w:rsidRPr="00966C20">
              <w:t xml:space="preserve">Техника челночного бега 3х10 м. Круговая эстафета.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 </w:t>
            </w:r>
            <w:r w:rsidR="00242E16" w:rsidRPr="00966C20">
              <w:rPr>
                <w:sz w:val="22"/>
                <w:szCs w:val="22"/>
                <w:lang w:eastAsia="ru-RU"/>
              </w:rPr>
              <w:t xml:space="preserve">Демонстрируют взаимодействие  со сверстниками в процессе игровых действий. </w:t>
            </w:r>
            <w:r w:rsidR="00242E16" w:rsidRPr="00966C20">
              <w:rPr>
                <w:sz w:val="22"/>
                <w:szCs w:val="22"/>
              </w:rPr>
              <w:t>Повторение разминки в движении,  проведение круговой эстафеты, подвижной игры «Ладошки»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Знать, как технически правильно выполнять круговую эстафету, правила подвижной игры «Ладошки»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выполнять учебные  действия;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правила круговой эстафеты, играть в подвижную игру «Ладошки»;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6" w:rsidRPr="00966C20" w:rsidRDefault="00242E16" w:rsidP="00966C20">
            <w:pPr>
              <w:pStyle w:val="a7"/>
              <w:rPr>
                <w:color w:val="FF0000"/>
              </w:rPr>
            </w:pPr>
            <w:r w:rsidRPr="00966C20">
              <w:rPr>
                <w:color w:val="FF0000"/>
              </w:rPr>
              <w:t xml:space="preserve">Итоговый контроль. Прыжок в длину с места. </w:t>
            </w:r>
            <w:r w:rsidRPr="00966C20">
              <w:t>Техника бега с опорой на одну руку.</w:t>
            </w: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Как выполнять</w:t>
            </w:r>
          </w:p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прыжок в длину с места на максимальную длину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прыжка в длину с места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Осознавать самого себя как движущую силу своего учения, свою способность к преодолению препятствия;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бросать набивной мяч способами «от груди», «снизу» и «из-за головы;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эффективно сотрудничать и способствовать продуктивной кооперации, слушать и слышать учителя и друг друга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242E16" w:rsidP="00966C20">
            <w:pPr>
              <w:pStyle w:val="a7"/>
            </w:pPr>
            <w:r w:rsidRPr="00966C20">
              <w:t xml:space="preserve">Бег на 30 м с высокого старта. Командные эстафеты (с эстафетной </w:t>
            </w:r>
            <w:r w:rsidRPr="00966C20">
              <w:lastRenderedPageBreak/>
              <w:t>палочкой)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20" w:rsidRPr="00966C20" w:rsidRDefault="00966C20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lastRenderedPageBreak/>
              <w:t xml:space="preserve">Учатся  бегать и отдыхать после бега, знают правила бега.  </w:t>
            </w:r>
          </w:p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 xml:space="preserve">Учатся  взаимодействовать со сверстниками в процессе игровых </w:t>
            </w:r>
            <w:r w:rsidRPr="00966C20">
              <w:rPr>
                <w:sz w:val="22"/>
                <w:szCs w:val="22"/>
                <w:lang w:eastAsia="ru-RU"/>
              </w:rPr>
              <w:lastRenderedPageBreak/>
              <w:t>действий.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>Знать технику выполнения бега с высокого старта,  правила подвижной игры «Точно в цель»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 бросать набивной мяч левой и правой рукой, играть в подвижную игру «Точно в цель»;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 xml:space="preserve">с достаточной полнотой и точностью выражать свои мысли в </w:t>
            </w:r>
            <w:r w:rsidRPr="00966C20">
              <w:rPr>
                <w:sz w:val="22"/>
                <w:szCs w:val="22"/>
                <w:shd w:val="clear" w:color="auto" w:fill="FFFFFF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lastRenderedPageBreak/>
              <w:t xml:space="preserve">Развитие этических чувств, доброжелательности, отзывчивости, сочувствия, развитие самостоятельности и личной </w:t>
            </w:r>
            <w:r w:rsidRPr="00966C20">
              <w:rPr>
                <w:sz w:val="22"/>
                <w:szCs w:val="22"/>
              </w:rPr>
              <w:lastRenderedPageBreak/>
              <w:t>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</w:pPr>
            <w:r w:rsidRPr="00966C20">
              <w:t>Техника бега с опорой на одну руку. Метания мяча на дальность. Игра «Сильный бросок»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20" w:rsidRPr="00966C20" w:rsidRDefault="00966C20" w:rsidP="00966C20">
            <w:pPr>
              <w:pStyle w:val="a7"/>
              <w:rPr>
                <w:sz w:val="22"/>
                <w:szCs w:val="22"/>
                <w:lang w:eastAsia="ru-RU"/>
              </w:rPr>
            </w:pPr>
            <w:r w:rsidRPr="00966C20">
              <w:rPr>
                <w:sz w:val="22"/>
                <w:szCs w:val="22"/>
                <w:lang w:eastAsia="ru-RU"/>
              </w:rPr>
              <w:t>Демонстрируют выполнение метатель</w:t>
            </w:r>
            <w:r w:rsidRPr="00966C20">
              <w:rPr>
                <w:sz w:val="22"/>
                <w:szCs w:val="22"/>
                <w:lang w:eastAsia="ru-RU"/>
              </w:rPr>
              <w:softHyphen/>
              <w:t>ных упражнений.</w:t>
            </w:r>
          </w:p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Знакомятся с правилами игры и играют по правилам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проведения тестирования метания малого мяча на точность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проходить тестирование малого мяча на точность, играть в спортивную игру  тестирования метания малого мяча в цель; 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</w:pPr>
            <w:r w:rsidRPr="00966C20">
              <w:t>Бег 300м. - девочки. Встречные эстафеты с палочкой Метания в цель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Учатся  преодолевать дистанцию с максимальной скоростью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технику выполнения беговых упражнений, правила подвижной игры «Командные хвостики»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выполнять беговые упражнения, играть в подвижную игру «Командные хвостики»;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20" w:rsidRPr="00966C20" w:rsidRDefault="00966C20" w:rsidP="00966C20">
            <w:pPr>
              <w:pStyle w:val="a7"/>
            </w:pPr>
            <w:r w:rsidRPr="00966C20">
              <w:t xml:space="preserve">Бег  500 м. – мальчики. </w:t>
            </w:r>
          </w:p>
          <w:p w:rsidR="00CF3926" w:rsidRPr="00966C20" w:rsidRDefault="00966C20" w:rsidP="00966C20">
            <w:pPr>
              <w:pStyle w:val="a7"/>
            </w:pPr>
            <w:r w:rsidRPr="00966C20">
              <w:t>Игра «Городки»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Выбирают индивидуальный темп бега, контроли</w:t>
            </w:r>
            <w:r w:rsidRPr="00966C20">
              <w:rPr>
                <w:sz w:val="22"/>
                <w:szCs w:val="22"/>
                <w:lang w:eastAsia="ru-RU"/>
              </w:rPr>
              <w:softHyphen/>
              <w:t>руют его по частоте сердечных сокращений.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п</w:t>
            </w:r>
            <w:r w:rsidR="00966C20" w:rsidRPr="00966C20">
              <w:rPr>
                <w:sz w:val="22"/>
                <w:szCs w:val="22"/>
              </w:rPr>
              <w:t>роведения тестирования бега на 50</w:t>
            </w:r>
            <w:r w:rsidRPr="00966C20">
              <w:rPr>
                <w:sz w:val="22"/>
                <w:szCs w:val="22"/>
              </w:rPr>
              <w:t>0м с высокого старта, правила подвижной игры «Ножной мяч»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Адекватно понимать оценку взрослого и сверстника,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проходить  тестирование бега на 30м с высокого старта, играть в подвижную игру «Ножной мяч»;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lastRenderedPageBreak/>
              <w:t>67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096760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</w:pPr>
            <w:r w:rsidRPr="00966C20">
              <w:t>Командные эстафеты (с мячом, эстафетной палочкой)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Выполняют предложенные учителем эстафеты и игры, развивая свои физические способности.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проведения тестирования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Составлять план и последовательность действий, адекватно воспринимать предложение учителя по исправлению допущенных ошибок;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 xml:space="preserve">проходить тестирование бега 3х10м, играть </w:t>
            </w: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CF3926" w:rsidRPr="00172C20" w:rsidTr="00CF3926">
        <w:trPr>
          <w:gridAfter w:val="2"/>
          <w:wAfter w:w="574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</w:pPr>
            <w:r w:rsidRPr="00966C20"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6" w:rsidRPr="00966C20" w:rsidRDefault="00CF3926" w:rsidP="00966C20">
            <w:pPr>
              <w:pStyle w:val="a7"/>
            </w:pPr>
          </w:p>
          <w:p w:rsidR="00CF3926" w:rsidRPr="00966C20" w:rsidRDefault="00CF3926" w:rsidP="00966C20">
            <w:pPr>
              <w:pStyle w:val="a7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</w:pPr>
            <w:r w:rsidRPr="00966C20">
              <w:t>Преодоление полосы препятствий с бегом, метанием.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966C20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lang w:eastAsia="ru-RU"/>
              </w:rPr>
              <w:t>Выполняют предложенную учителем полосу препятствий, развивая свои физические способности.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Знать правила проведения тестирования метания малого мяча на дальность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Адекватно понимать оценку взрослого и сверстника, сохранять заданную цель;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проходить тестирование метания малого мяча на дальность;</w:t>
            </w:r>
          </w:p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6" w:rsidRPr="00966C20" w:rsidRDefault="00CF3926" w:rsidP="00966C20">
            <w:pPr>
              <w:pStyle w:val="a7"/>
              <w:rPr>
                <w:sz w:val="22"/>
                <w:szCs w:val="22"/>
              </w:rPr>
            </w:pPr>
            <w:r w:rsidRPr="00966C20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</w:t>
            </w:r>
          </w:p>
        </w:tc>
      </w:tr>
    </w:tbl>
    <w:p w:rsidR="007E5DBE" w:rsidRDefault="0059452D" w:rsidP="0059452D">
      <w:r>
        <w:t xml:space="preserve">        </w:t>
      </w:r>
    </w:p>
    <w:p w:rsidR="00331C98" w:rsidRPr="003A0B2A" w:rsidRDefault="00331C98" w:rsidP="003A0B2A">
      <w:pPr>
        <w:ind w:firstLine="708"/>
      </w:pPr>
    </w:p>
    <w:sectPr w:rsidR="00331C98" w:rsidRPr="003A0B2A" w:rsidSect="00E03E78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F" w:rsidRDefault="00BE139F" w:rsidP="007C4824">
      <w:r>
        <w:separator/>
      </w:r>
    </w:p>
  </w:endnote>
  <w:endnote w:type="continuationSeparator" w:id="0">
    <w:p w:rsidR="00BE139F" w:rsidRDefault="00BE139F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09829"/>
    </w:sdtPr>
    <w:sdtEndPr/>
    <w:sdtContent>
      <w:p w:rsidR="00BE139F" w:rsidRDefault="00BE13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7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E139F" w:rsidRDefault="00BE13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F" w:rsidRDefault="00BE139F" w:rsidP="007C4824">
      <w:r>
        <w:separator/>
      </w:r>
    </w:p>
  </w:footnote>
  <w:footnote w:type="continuationSeparator" w:id="0">
    <w:p w:rsidR="00BE139F" w:rsidRDefault="00BE139F" w:rsidP="007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A0"/>
    <w:multiLevelType w:val="hybridMultilevel"/>
    <w:tmpl w:val="0B92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E2107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6747"/>
    <w:multiLevelType w:val="hybridMultilevel"/>
    <w:tmpl w:val="D9BEDD9A"/>
    <w:lvl w:ilvl="0" w:tplc="ABA092B8">
      <w:start w:val="1"/>
      <w:numFmt w:val="decimal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71BB"/>
    <w:multiLevelType w:val="hybridMultilevel"/>
    <w:tmpl w:val="D9BEDD9A"/>
    <w:lvl w:ilvl="0" w:tplc="ABA092B8">
      <w:start w:val="1"/>
      <w:numFmt w:val="decimal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2888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71B2D"/>
    <w:multiLevelType w:val="hybridMultilevel"/>
    <w:tmpl w:val="BABE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541F"/>
    <w:multiLevelType w:val="hybridMultilevel"/>
    <w:tmpl w:val="E36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D01B7"/>
    <w:multiLevelType w:val="hybridMultilevel"/>
    <w:tmpl w:val="673A8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B45E3"/>
    <w:multiLevelType w:val="hybridMultilevel"/>
    <w:tmpl w:val="D9BEDD9A"/>
    <w:lvl w:ilvl="0" w:tplc="ABA092B8">
      <w:start w:val="1"/>
      <w:numFmt w:val="decimal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42138"/>
    <w:multiLevelType w:val="hybridMultilevel"/>
    <w:tmpl w:val="E5C2E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3013A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0F0E"/>
    <w:multiLevelType w:val="hybridMultilevel"/>
    <w:tmpl w:val="9294C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439F3"/>
    <w:multiLevelType w:val="multilevel"/>
    <w:tmpl w:val="9D3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DBE"/>
    <w:multiLevelType w:val="hybridMultilevel"/>
    <w:tmpl w:val="73FE7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B"/>
    <w:rsid w:val="00006A0C"/>
    <w:rsid w:val="0001024F"/>
    <w:rsid w:val="00012EFC"/>
    <w:rsid w:val="000265D2"/>
    <w:rsid w:val="00026847"/>
    <w:rsid w:val="00030A15"/>
    <w:rsid w:val="000456B3"/>
    <w:rsid w:val="000625CB"/>
    <w:rsid w:val="00083ACA"/>
    <w:rsid w:val="00087E5A"/>
    <w:rsid w:val="0009128A"/>
    <w:rsid w:val="00094AC5"/>
    <w:rsid w:val="00096760"/>
    <w:rsid w:val="00097B96"/>
    <w:rsid w:val="000A285B"/>
    <w:rsid w:val="000A2F9E"/>
    <w:rsid w:val="000A3501"/>
    <w:rsid w:val="000A3EB8"/>
    <w:rsid w:val="000A4D3C"/>
    <w:rsid w:val="000B47D0"/>
    <w:rsid w:val="000C3754"/>
    <w:rsid w:val="000C4603"/>
    <w:rsid w:val="000C72A8"/>
    <w:rsid w:val="000D58DA"/>
    <w:rsid w:val="000D5F19"/>
    <w:rsid w:val="000E0849"/>
    <w:rsid w:val="000F4229"/>
    <w:rsid w:val="000F5F78"/>
    <w:rsid w:val="00111415"/>
    <w:rsid w:val="00125DB9"/>
    <w:rsid w:val="00133CDB"/>
    <w:rsid w:val="00167D9A"/>
    <w:rsid w:val="001725EE"/>
    <w:rsid w:val="00172C20"/>
    <w:rsid w:val="001731E9"/>
    <w:rsid w:val="00174771"/>
    <w:rsid w:val="00176F0D"/>
    <w:rsid w:val="00177FDD"/>
    <w:rsid w:val="00184FD8"/>
    <w:rsid w:val="001A412C"/>
    <w:rsid w:val="001B4D36"/>
    <w:rsid w:val="001C1903"/>
    <w:rsid w:val="001C23CC"/>
    <w:rsid w:val="001C39A4"/>
    <w:rsid w:val="001C4FDC"/>
    <w:rsid w:val="001D6951"/>
    <w:rsid w:val="001D69E2"/>
    <w:rsid w:val="001E1CAF"/>
    <w:rsid w:val="001E3F10"/>
    <w:rsid w:val="001F5D38"/>
    <w:rsid w:val="00217772"/>
    <w:rsid w:val="0022461F"/>
    <w:rsid w:val="002311CF"/>
    <w:rsid w:val="0023534D"/>
    <w:rsid w:val="0023566E"/>
    <w:rsid w:val="00241E8B"/>
    <w:rsid w:val="00242E16"/>
    <w:rsid w:val="00250646"/>
    <w:rsid w:val="00254143"/>
    <w:rsid w:val="00263A29"/>
    <w:rsid w:val="00275865"/>
    <w:rsid w:val="00280A2E"/>
    <w:rsid w:val="00281691"/>
    <w:rsid w:val="00284E60"/>
    <w:rsid w:val="0029113C"/>
    <w:rsid w:val="002911A6"/>
    <w:rsid w:val="00294C7E"/>
    <w:rsid w:val="00297582"/>
    <w:rsid w:val="002A3ED2"/>
    <w:rsid w:val="002B0272"/>
    <w:rsid w:val="002B08C0"/>
    <w:rsid w:val="002B357F"/>
    <w:rsid w:val="002D14C0"/>
    <w:rsid w:val="002D1BE5"/>
    <w:rsid w:val="002D6949"/>
    <w:rsid w:val="002E786F"/>
    <w:rsid w:val="002F22F0"/>
    <w:rsid w:val="003049C8"/>
    <w:rsid w:val="003053A4"/>
    <w:rsid w:val="00331C98"/>
    <w:rsid w:val="003360FA"/>
    <w:rsid w:val="0034013D"/>
    <w:rsid w:val="00343E1B"/>
    <w:rsid w:val="0034415F"/>
    <w:rsid w:val="0034461F"/>
    <w:rsid w:val="00353CD9"/>
    <w:rsid w:val="00357C0C"/>
    <w:rsid w:val="003633E2"/>
    <w:rsid w:val="00366EEF"/>
    <w:rsid w:val="0037042F"/>
    <w:rsid w:val="00370D6E"/>
    <w:rsid w:val="00377EF9"/>
    <w:rsid w:val="003835D8"/>
    <w:rsid w:val="0039620E"/>
    <w:rsid w:val="00396572"/>
    <w:rsid w:val="003A0B2A"/>
    <w:rsid w:val="003A35A5"/>
    <w:rsid w:val="003A5983"/>
    <w:rsid w:val="003B6DE0"/>
    <w:rsid w:val="003B7500"/>
    <w:rsid w:val="003C06EA"/>
    <w:rsid w:val="003C4AA3"/>
    <w:rsid w:val="003D507E"/>
    <w:rsid w:val="003D7786"/>
    <w:rsid w:val="003F2AC6"/>
    <w:rsid w:val="00402CC4"/>
    <w:rsid w:val="00403A6F"/>
    <w:rsid w:val="004049F6"/>
    <w:rsid w:val="0041423C"/>
    <w:rsid w:val="00420C66"/>
    <w:rsid w:val="004239FC"/>
    <w:rsid w:val="0042599F"/>
    <w:rsid w:val="00426FCC"/>
    <w:rsid w:val="00435F40"/>
    <w:rsid w:val="00452D93"/>
    <w:rsid w:val="0045550B"/>
    <w:rsid w:val="00460CBC"/>
    <w:rsid w:val="00463884"/>
    <w:rsid w:val="00463B37"/>
    <w:rsid w:val="00464309"/>
    <w:rsid w:val="0048663B"/>
    <w:rsid w:val="00494CA2"/>
    <w:rsid w:val="0049794F"/>
    <w:rsid w:val="004A1B2E"/>
    <w:rsid w:val="004A2DF5"/>
    <w:rsid w:val="004A45FE"/>
    <w:rsid w:val="004C796E"/>
    <w:rsid w:val="004F379B"/>
    <w:rsid w:val="005139BF"/>
    <w:rsid w:val="005249D2"/>
    <w:rsid w:val="005345F1"/>
    <w:rsid w:val="00535B98"/>
    <w:rsid w:val="0055191C"/>
    <w:rsid w:val="0055199F"/>
    <w:rsid w:val="00560761"/>
    <w:rsid w:val="00561CBF"/>
    <w:rsid w:val="00567AAF"/>
    <w:rsid w:val="0057229E"/>
    <w:rsid w:val="00573477"/>
    <w:rsid w:val="005762FF"/>
    <w:rsid w:val="00577CCA"/>
    <w:rsid w:val="005805F9"/>
    <w:rsid w:val="0059452D"/>
    <w:rsid w:val="005B0A29"/>
    <w:rsid w:val="005C0831"/>
    <w:rsid w:val="005C3711"/>
    <w:rsid w:val="005C45DD"/>
    <w:rsid w:val="005D349F"/>
    <w:rsid w:val="005D54C5"/>
    <w:rsid w:val="005D7171"/>
    <w:rsid w:val="005E02C6"/>
    <w:rsid w:val="005E0361"/>
    <w:rsid w:val="005E2639"/>
    <w:rsid w:val="005E37B1"/>
    <w:rsid w:val="005E5965"/>
    <w:rsid w:val="005F0BB8"/>
    <w:rsid w:val="005F7E46"/>
    <w:rsid w:val="00601F5D"/>
    <w:rsid w:val="00605CB2"/>
    <w:rsid w:val="006062F6"/>
    <w:rsid w:val="00621434"/>
    <w:rsid w:val="0064476A"/>
    <w:rsid w:val="0064487A"/>
    <w:rsid w:val="0065248E"/>
    <w:rsid w:val="006528A2"/>
    <w:rsid w:val="006614F4"/>
    <w:rsid w:val="00663A16"/>
    <w:rsid w:val="00663CCF"/>
    <w:rsid w:val="00671318"/>
    <w:rsid w:val="006727BF"/>
    <w:rsid w:val="0069501C"/>
    <w:rsid w:val="006A17B4"/>
    <w:rsid w:val="006B341D"/>
    <w:rsid w:val="006B4AD5"/>
    <w:rsid w:val="006C12B5"/>
    <w:rsid w:val="006C7474"/>
    <w:rsid w:val="006D3CE6"/>
    <w:rsid w:val="006D6EFA"/>
    <w:rsid w:val="006E0053"/>
    <w:rsid w:val="006E07EF"/>
    <w:rsid w:val="006E3911"/>
    <w:rsid w:val="006F4BD8"/>
    <w:rsid w:val="006F4BE6"/>
    <w:rsid w:val="006F4D4C"/>
    <w:rsid w:val="006F6CA0"/>
    <w:rsid w:val="0070134A"/>
    <w:rsid w:val="00712C54"/>
    <w:rsid w:val="00714933"/>
    <w:rsid w:val="00714B24"/>
    <w:rsid w:val="0072077A"/>
    <w:rsid w:val="007244AA"/>
    <w:rsid w:val="00724C9F"/>
    <w:rsid w:val="00731430"/>
    <w:rsid w:val="00732808"/>
    <w:rsid w:val="007514A9"/>
    <w:rsid w:val="00752972"/>
    <w:rsid w:val="00753242"/>
    <w:rsid w:val="00754DE6"/>
    <w:rsid w:val="0075785F"/>
    <w:rsid w:val="00761153"/>
    <w:rsid w:val="00766E27"/>
    <w:rsid w:val="007736F9"/>
    <w:rsid w:val="00777DC2"/>
    <w:rsid w:val="00786E57"/>
    <w:rsid w:val="00787583"/>
    <w:rsid w:val="0079141B"/>
    <w:rsid w:val="00794EC7"/>
    <w:rsid w:val="00796AD6"/>
    <w:rsid w:val="007A0E25"/>
    <w:rsid w:val="007A1B76"/>
    <w:rsid w:val="007A1F01"/>
    <w:rsid w:val="007A21CF"/>
    <w:rsid w:val="007A4226"/>
    <w:rsid w:val="007A4F07"/>
    <w:rsid w:val="007A504A"/>
    <w:rsid w:val="007B0D32"/>
    <w:rsid w:val="007B2D63"/>
    <w:rsid w:val="007C1737"/>
    <w:rsid w:val="007C4824"/>
    <w:rsid w:val="007D4EA3"/>
    <w:rsid w:val="007E2857"/>
    <w:rsid w:val="007E3157"/>
    <w:rsid w:val="007E3973"/>
    <w:rsid w:val="007E5DBE"/>
    <w:rsid w:val="007F46F0"/>
    <w:rsid w:val="00800749"/>
    <w:rsid w:val="00800871"/>
    <w:rsid w:val="00802252"/>
    <w:rsid w:val="00804EEA"/>
    <w:rsid w:val="00804F53"/>
    <w:rsid w:val="00805B8C"/>
    <w:rsid w:val="00806EE9"/>
    <w:rsid w:val="00812295"/>
    <w:rsid w:val="0081524C"/>
    <w:rsid w:val="00822A79"/>
    <w:rsid w:val="00826A8E"/>
    <w:rsid w:val="008322EE"/>
    <w:rsid w:val="008337ED"/>
    <w:rsid w:val="008338BE"/>
    <w:rsid w:val="0084202A"/>
    <w:rsid w:val="00842C98"/>
    <w:rsid w:val="00842D94"/>
    <w:rsid w:val="008430C2"/>
    <w:rsid w:val="0085565E"/>
    <w:rsid w:val="00860563"/>
    <w:rsid w:val="0086093D"/>
    <w:rsid w:val="00863902"/>
    <w:rsid w:val="00865D21"/>
    <w:rsid w:val="00867C99"/>
    <w:rsid w:val="00881239"/>
    <w:rsid w:val="008871C8"/>
    <w:rsid w:val="008950CC"/>
    <w:rsid w:val="008B009A"/>
    <w:rsid w:val="008B2279"/>
    <w:rsid w:val="008B3F91"/>
    <w:rsid w:val="008C46D2"/>
    <w:rsid w:val="008C5458"/>
    <w:rsid w:val="008D07C0"/>
    <w:rsid w:val="008D108C"/>
    <w:rsid w:val="008D18A9"/>
    <w:rsid w:val="008D3226"/>
    <w:rsid w:val="008D4B65"/>
    <w:rsid w:val="008D759D"/>
    <w:rsid w:val="008F17E2"/>
    <w:rsid w:val="008F3E8C"/>
    <w:rsid w:val="008F7BC7"/>
    <w:rsid w:val="009106A6"/>
    <w:rsid w:val="009210E6"/>
    <w:rsid w:val="00924EF9"/>
    <w:rsid w:val="00935AC3"/>
    <w:rsid w:val="00942307"/>
    <w:rsid w:val="00943AB5"/>
    <w:rsid w:val="00946C5D"/>
    <w:rsid w:val="009531B3"/>
    <w:rsid w:val="00957E2D"/>
    <w:rsid w:val="00966C20"/>
    <w:rsid w:val="00974DD9"/>
    <w:rsid w:val="00981DB9"/>
    <w:rsid w:val="009B4F76"/>
    <w:rsid w:val="009C3A35"/>
    <w:rsid w:val="009F5179"/>
    <w:rsid w:val="009F773B"/>
    <w:rsid w:val="00A04979"/>
    <w:rsid w:val="00A05442"/>
    <w:rsid w:val="00A07B84"/>
    <w:rsid w:val="00A15EFE"/>
    <w:rsid w:val="00A20267"/>
    <w:rsid w:val="00A207EB"/>
    <w:rsid w:val="00A229B3"/>
    <w:rsid w:val="00A31763"/>
    <w:rsid w:val="00A335C8"/>
    <w:rsid w:val="00A3417C"/>
    <w:rsid w:val="00A40F9C"/>
    <w:rsid w:val="00A41EFF"/>
    <w:rsid w:val="00A425CA"/>
    <w:rsid w:val="00A47588"/>
    <w:rsid w:val="00A524E2"/>
    <w:rsid w:val="00A60643"/>
    <w:rsid w:val="00A61A6B"/>
    <w:rsid w:val="00A6776E"/>
    <w:rsid w:val="00A724CA"/>
    <w:rsid w:val="00A72872"/>
    <w:rsid w:val="00A80236"/>
    <w:rsid w:val="00A81BED"/>
    <w:rsid w:val="00A858C3"/>
    <w:rsid w:val="00A9701D"/>
    <w:rsid w:val="00AA4FA4"/>
    <w:rsid w:val="00AB23C2"/>
    <w:rsid w:val="00AB4776"/>
    <w:rsid w:val="00AC7BF2"/>
    <w:rsid w:val="00AD4773"/>
    <w:rsid w:val="00AE06E0"/>
    <w:rsid w:val="00AF53D1"/>
    <w:rsid w:val="00AF589A"/>
    <w:rsid w:val="00B02B72"/>
    <w:rsid w:val="00B10BD7"/>
    <w:rsid w:val="00B2067D"/>
    <w:rsid w:val="00B2716B"/>
    <w:rsid w:val="00B31FB1"/>
    <w:rsid w:val="00B34E25"/>
    <w:rsid w:val="00B515F6"/>
    <w:rsid w:val="00B647AF"/>
    <w:rsid w:val="00B67974"/>
    <w:rsid w:val="00B71DD9"/>
    <w:rsid w:val="00B75CC3"/>
    <w:rsid w:val="00BA324F"/>
    <w:rsid w:val="00BB0B08"/>
    <w:rsid w:val="00BB1109"/>
    <w:rsid w:val="00BB1DA6"/>
    <w:rsid w:val="00BB76D1"/>
    <w:rsid w:val="00BC176A"/>
    <w:rsid w:val="00BD51BE"/>
    <w:rsid w:val="00BE002E"/>
    <w:rsid w:val="00BE139F"/>
    <w:rsid w:val="00BE1933"/>
    <w:rsid w:val="00BE4D16"/>
    <w:rsid w:val="00BF2529"/>
    <w:rsid w:val="00C03196"/>
    <w:rsid w:val="00C167C2"/>
    <w:rsid w:val="00C24833"/>
    <w:rsid w:val="00C262B5"/>
    <w:rsid w:val="00C30956"/>
    <w:rsid w:val="00C32E9F"/>
    <w:rsid w:val="00C341D4"/>
    <w:rsid w:val="00C4495E"/>
    <w:rsid w:val="00C46577"/>
    <w:rsid w:val="00C466DF"/>
    <w:rsid w:val="00C52365"/>
    <w:rsid w:val="00C56C96"/>
    <w:rsid w:val="00C678AB"/>
    <w:rsid w:val="00C70355"/>
    <w:rsid w:val="00C71D4D"/>
    <w:rsid w:val="00C72F6B"/>
    <w:rsid w:val="00C740DA"/>
    <w:rsid w:val="00C80069"/>
    <w:rsid w:val="00C84B69"/>
    <w:rsid w:val="00C93C8A"/>
    <w:rsid w:val="00C94F5F"/>
    <w:rsid w:val="00CA1866"/>
    <w:rsid w:val="00CA236D"/>
    <w:rsid w:val="00CA4C5B"/>
    <w:rsid w:val="00CA4E73"/>
    <w:rsid w:val="00CA73DB"/>
    <w:rsid w:val="00CB39FF"/>
    <w:rsid w:val="00CB5736"/>
    <w:rsid w:val="00CC2410"/>
    <w:rsid w:val="00CC3998"/>
    <w:rsid w:val="00CC3A9B"/>
    <w:rsid w:val="00CD029A"/>
    <w:rsid w:val="00CD1AE8"/>
    <w:rsid w:val="00CD3165"/>
    <w:rsid w:val="00CD3F8C"/>
    <w:rsid w:val="00CE0EBA"/>
    <w:rsid w:val="00CE6F78"/>
    <w:rsid w:val="00CF3926"/>
    <w:rsid w:val="00CF5BD9"/>
    <w:rsid w:val="00CF7D30"/>
    <w:rsid w:val="00D07B62"/>
    <w:rsid w:val="00D163DA"/>
    <w:rsid w:val="00D2234F"/>
    <w:rsid w:val="00D232AC"/>
    <w:rsid w:val="00D31D0C"/>
    <w:rsid w:val="00D327DF"/>
    <w:rsid w:val="00D37605"/>
    <w:rsid w:val="00D40528"/>
    <w:rsid w:val="00D52C6E"/>
    <w:rsid w:val="00D76F0E"/>
    <w:rsid w:val="00D80029"/>
    <w:rsid w:val="00D911E2"/>
    <w:rsid w:val="00D93917"/>
    <w:rsid w:val="00D93E6A"/>
    <w:rsid w:val="00D950D6"/>
    <w:rsid w:val="00D9632C"/>
    <w:rsid w:val="00DA017C"/>
    <w:rsid w:val="00DA1E26"/>
    <w:rsid w:val="00DA1FC2"/>
    <w:rsid w:val="00DA51E7"/>
    <w:rsid w:val="00DB2A40"/>
    <w:rsid w:val="00DB533B"/>
    <w:rsid w:val="00DB689A"/>
    <w:rsid w:val="00DC5B6D"/>
    <w:rsid w:val="00DD0158"/>
    <w:rsid w:val="00E03E78"/>
    <w:rsid w:val="00E04CEC"/>
    <w:rsid w:val="00E04F7C"/>
    <w:rsid w:val="00E07B3C"/>
    <w:rsid w:val="00E15D64"/>
    <w:rsid w:val="00E1601C"/>
    <w:rsid w:val="00E21612"/>
    <w:rsid w:val="00E43554"/>
    <w:rsid w:val="00E46007"/>
    <w:rsid w:val="00E77F34"/>
    <w:rsid w:val="00E816CC"/>
    <w:rsid w:val="00E819CB"/>
    <w:rsid w:val="00E837D7"/>
    <w:rsid w:val="00E87300"/>
    <w:rsid w:val="00E931E4"/>
    <w:rsid w:val="00EA359A"/>
    <w:rsid w:val="00EA7AC4"/>
    <w:rsid w:val="00EB7972"/>
    <w:rsid w:val="00EC30C5"/>
    <w:rsid w:val="00EC70A1"/>
    <w:rsid w:val="00EC71BE"/>
    <w:rsid w:val="00ED1D77"/>
    <w:rsid w:val="00ED2002"/>
    <w:rsid w:val="00EE5CAB"/>
    <w:rsid w:val="00EE7722"/>
    <w:rsid w:val="00EF13D3"/>
    <w:rsid w:val="00EF3ED6"/>
    <w:rsid w:val="00F00C85"/>
    <w:rsid w:val="00F13A13"/>
    <w:rsid w:val="00F312B5"/>
    <w:rsid w:val="00F55D32"/>
    <w:rsid w:val="00F60207"/>
    <w:rsid w:val="00F6302B"/>
    <w:rsid w:val="00F64E5C"/>
    <w:rsid w:val="00F71F19"/>
    <w:rsid w:val="00F745BB"/>
    <w:rsid w:val="00F83063"/>
    <w:rsid w:val="00F87B5B"/>
    <w:rsid w:val="00F928A7"/>
    <w:rsid w:val="00F970D0"/>
    <w:rsid w:val="00FA75F2"/>
    <w:rsid w:val="00FC2999"/>
    <w:rsid w:val="00FC53F0"/>
    <w:rsid w:val="00FC6400"/>
    <w:rsid w:val="00FC7C56"/>
    <w:rsid w:val="00FD24F1"/>
    <w:rsid w:val="00FD47C2"/>
    <w:rsid w:val="00FD5F02"/>
    <w:rsid w:val="00FD6588"/>
    <w:rsid w:val="00FD72C0"/>
    <w:rsid w:val="00FE03AF"/>
    <w:rsid w:val="00FE0C5C"/>
    <w:rsid w:val="00FE2558"/>
    <w:rsid w:val="00FE666D"/>
    <w:rsid w:val="00FF354F"/>
    <w:rsid w:val="00FF4C76"/>
    <w:rsid w:val="00FF54DC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4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A3E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3EB8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Strong"/>
    <w:qFormat/>
    <w:rsid w:val="00FD72C0"/>
    <w:rPr>
      <w:b/>
      <w:bCs/>
    </w:rPr>
  </w:style>
  <w:style w:type="paragraph" w:styleId="a7">
    <w:name w:val="No Spacing"/>
    <w:link w:val="a8"/>
    <w:uiPriority w:val="1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28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43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E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A3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rsid w:val="000A3EB8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0A3EB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A3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A3EB8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0A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A3E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rsid w:val="000A3EB8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0A3EB8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0A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51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B71DD9"/>
    <w:rPr>
      <w:rFonts w:ascii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4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A3E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3EB8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Strong"/>
    <w:qFormat/>
    <w:rsid w:val="00FD72C0"/>
    <w:rPr>
      <w:b/>
      <w:bCs/>
    </w:rPr>
  </w:style>
  <w:style w:type="paragraph" w:styleId="a7">
    <w:name w:val="No Spacing"/>
    <w:link w:val="a8"/>
    <w:uiPriority w:val="1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28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43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E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A3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rsid w:val="000A3EB8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0A3EB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A3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A3EB8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0A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A3E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rsid w:val="000A3EB8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0A3EB8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0A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51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B71DD9"/>
    <w:rPr>
      <w:rFonts w:ascii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2miRpzUtrCz3gG/HLV5Zf29l0SgQDUwLXYQUCOcF4+I=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eHVJFCjn7fx4F9d/MrqodevXI2n4O58HpYOIxvUSw/0=</DigestValue>
    </Reference>
  </SignedInfo>
  <SignatureValue>tCHKGqqLDPLk1LY4OUA91xVZ3CdZWLVbZiTkwh1Kfw1ZipobTiIgBx17kv4xDGkU
DB5vMYPpincNzSAKx484BA==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Z4gThVgiuX/M2XrIsmqds76vLdo=</DigestValue>
      </Reference>
      <Reference URI="/word/endnotes.xml?ContentType=application/vnd.openxmlformats-officedocument.wordprocessingml.endnotes+xml">
        <DigestMethod Algorithm="http://www.w3.org/2000/09/xmldsig#sha1"/>
        <DigestValue>rVaX6VU9kZak6XPNtNU7MA036aw=</DigestValue>
      </Reference>
      <Reference URI="/word/fontTable.xml?ContentType=application/vnd.openxmlformats-officedocument.wordprocessingml.fontTable+xml">
        <DigestMethod Algorithm="http://www.w3.org/2000/09/xmldsig#sha1"/>
        <DigestValue>eFFtDGX+ehxuo3iQhtIz1p3v0Xc=</DigestValue>
      </Reference>
      <Reference URI="/word/footer1.xml?ContentType=application/vnd.openxmlformats-officedocument.wordprocessingml.footer+xml">
        <DigestMethod Algorithm="http://www.w3.org/2000/09/xmldsig#sha1"/>
        <DigestValue>iU13Ufq7/YYp8MCSQiP+69RBQJU=</DigestValue>
      </Reference>
      <Reference URI="/word/footnotes.xml?ContentType=application/vnd.openxmlformats-officedocument.wordprocessingml.footnotes+xml">
        <DigestMethod Algorithm="http://www.w3.org/2000/09/xmldsig#sha1"/>
        <DigestValue>y0VY5p36A3RwVMSwVrp+h9LukHI=</DigestValue>
      </Reference>
      <Reference URI="/word/numbering.xml?ContentType=application/vnd.openxmlformats-officedocument.wordprocessingml.numbering+xml">
        <DigestMethod Algorithm="http://www.w3.org/2000/09/xmldsig#sha1"/>
        <DigestValue>MjH8MFQX7OV81F6EllpJlqv4PRY=</DigestValue>
      </Reference>
      <Reference URI="/word/settings.xml?ContentType=application/vnd.openxmlformats-officedocument.wordprocessingml.settings+xml">
        <DigestMethod Algorithm="http://www.w3.org/2000/09/xmldsig#sha1"/>
        <DigestValue>Yx2dsVMZ/FassvDUGBmFoBytKyQ=</DigestValue>
      </Reference>
      <Reference URI="/word/styles.xml?ContentType=application/vnd.openxmlformats-officedocument.wordprocessingml.styles+xml">
        <DigestMethod Algorithm="http://www.w3.org/2000/09/xmldsig#sha1"/>
        <DigestValue>QWhN30MjXl4BhcBQkAwiXU+W8/c=</DigestValue>
      </Reference>
      <Reference URI="/word/stylesWithEffects.xml?ContentType=application/vnd.ms-word.stylesWithEffects+xml">
        <DigestMethod Algorithm="http://www.w3.org/2000/09/xmldsig#sha1"/>
        <DigestValue>NCACXBmwP7kq28vd5zgYmpabSFc=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SiIbOQ7x+Uf5W6dND5BiayY3Beo=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2022-09-06T10:44:16Z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0820-08E8-48FF-848E-712BD4BE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11423</Words>
  <Characters>65115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11</cp:revision>
  <cp:lastPrinted>2018-09-01T15:52:00Z</cp:lastPrinted>
  <dcterms:created xsi:type="dcterms:W3CDTF">2022-06-26T22:34:00Z</dcterms:created>
  <dcterms:modified xsi:type="dcterms:W3CDTF">2022-08-28T19:59:00Z</dcterms:modified>
</cp:coreProperties>
</file>