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75F9" w14:textId="77777777" w:rsidR="00F704FC" w:rsidRPr="00F704FC" w:rsidRDefault="00F704FC" w:rsidP="00F704FC">
      <w:pPr>
        <w:jc w:val="center"/>
        <w:outlineLvl w:val="0"/>
        <w:rPr>
          <w:rFonts w:ascii="Times New Roman" w:hAnsi="Times New Roman" w:cs="Times New Roman"/>
        </w:rPr>
      </w:pPr>
      <w:bookmarkStart w:id="0" w:name="_Hlk83306383"/>
      <w:bookmarkStart w:id="1" w:name="_Hlk83306124"/>
      <w:r w:rsidRPr="00F704FC">
        <w:rPr>
          <w:rFonts w:ascii="Times New Roman" w:hAnsi="Times New Roman" w:cs="Times New Roman"/>
        </w:rPr>
        <w:t>ЧОУ «Православная классическая гимназия «София»</w:t>
      </w:r>
    </w:p>
    <w:p w14:paraId="5B21B58F" w14:textId="77777777" w:rsidR="00F704FC" w:rsidRPr="00F704FC" w:rsidRDefault="00F704FC" w:rsidP="00F704FC">
      <w:pPr>
        <w:rPr>
          <w:rFonts w:ascii="Times New Roman" w:hAnsi="Times New Roman" w:cs="Times New Roman"/>
        </w:rPr>
      </w:pPr>
    </w:p>
    <w:p w14:paraId="373F2290" w14:textId="77777777" w:rsidR="00F704FC" w:rsidRPr="00F704FC" w:rsidRDefault="00F704FC" w:rsidP="00F704FC">
      <w:pPr>
        <w:rPr>
          <w:rFonts w:ascii="Times New Roman" w:hAnsi="Times New Roman" w:cs="Times New Roman"/>
        </w:rPr>
      </w:pPr>
    </w:p>
    <w:p w14:paraId="0C1DD292" w14:textId="77777777" w:rsidR="00F704FC" w:rsidRPr="00F704FC" w:rsidRDefault="00F704FC" w:rsidP="00F704FC">
      <w:pPr>
        <w:rPr>
          <w:rFonts w:ascii="Times New Roman" w:hAnsi="Times New Roman" w:cs="Times New Roman"/>
        </w:rPr>
      </w:pPr>
    </w:p>
    <w:p w14:paraId="6F23DFDC" w14:textId="77777777" w:rsidR="00F704FC" w:rsidRPr="00F704FC" w:rsidRDefault="00F704FC" w:rsidP="00F704FC">
      <w:pPr>
        <w:rPr>
          <w:rFonts w:ascii="Times New Roman" w:hAnsi="Times New Roman" w:cs="Times New Roman"/>
        </w:rPr>
      </w:pPr>
    </w:p>
    <w:p w14:paraId="4E4FFD4C" w14:textId="77777777" w:rsidR="00F704FC" w:rsidRPr="00F704FC" w:rsidRDefault="00F704FC" w:rsidP="00F704FC">
      <w:pPr>
        <w:rPr>
          <w:rFonts w:ascii="Times New Roman" w:hAnsi="Times New Roman" w:cs="Times New Roman"/>
        </w:rPr>
      </w:pPr>
    </w:p>
    <w:p w14:paraId="6DB5288B" w14:textId="77777777" w:rsidR="00F704FC" w:rsidRPr="00F704FC" w:rsidRDefault="00F704FC" w:rsidP="00F704FC">
      <w:pPr>
        <w:rPr>
          <w:rFonts w:ascii="Times New Roman" w:hAnsi="Times New Roman" w:cs="Times New Roman"/>
        </w:rPr>
      </w:pPr>
    </w:p>
    <w:p w14:paraId="59E157D4"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УТВЕРЖДЕНА</w:t>
      </w:r>
    </w:p>
    <w:p w14:paraId="34F33942"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приказом директора </w:t>
      </w:r>
    </w:p>
    <w:p w14:paraId="71E85943"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ЧОУ «Православная </w:t>
      </w:r>
    </w:p>
    <w:p w14:paraId="79B559B2"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классическая гимназия «София»</w:t>
      </w:r>
    </w:p>
    <w:p w14:paraId="3D3EF355" w14:textId="5976176F"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от </w:t>
      </w:r>
      <w:r w:rsidR="009F5D48">
        <w:rPr>
          <w:rFonts w:ascii="Times New Roman" w:eastAsia="Calibri" w:hAnsi="Times New Roman" w:cs="Times New Roman"/>
        </w:rPr>
        <w:t>30.</w:t>
      </w:r>
      <w:r w:rsidRPr="00F704FC">
        <w:rPr>
          <w:rFonts w:ascii="Times New Roman" w:eastAsia="Calibri" w:hAnsi="Times New Roman" w:cs="Times New Roman"/>
        </w:rPr>
        <w:t>08.2021 г. № ________</w:t>
      </w:r>
    </w:p>
    <w:p w14:paraId="3309CC7C" w14:textId="77777777" w:rsidR="00F704FC" w:rsidRPr="00F704FC" w:rsidRDefault="00F704FC" w:rsidP="00F704FC">
      <w:pPr>
        <w:jc w:val="right"/>
        <w:rPr>
          <w:rFonts w:ascii="Times New Roman" w:hAnsi="Times New Roman" w:cs="Times New Roman"/>
        </w:rPr>
      </w:pPr>
    </w:p>
    <w:p w14:paraId="19F68B43" w14:textId="77777777" w:rsidR="00F704FC" w:rsidRPr="00F704FC" w:rsidRDefault="00F704FC" w:rsidP="00F704FC">
      <w:pPr>
        <w:rPr>
          <w:rFonts w:ascii="Times New Roman" w:hAnsi="Times New Roman" w:cs="Times New Roman"/>
        </w:rPr>
      </w:pPr>
    </w:p>
    <w:p w14:paraId="2249577E" w14:textId="77777777" w:rsidR="00F704FC" w:rsidRPr="00F704FC" w:rsidRDefault="00F704FC" w:rsidP="00F704FC">
      <w:pPr>
        <w:rPr>
          <w:rFonts w:ascii="Times New Roman" w:hAnsi="Times New Roman" w:cs="Times New Roman"/>
        </w:rPr>
      </w:pPr>
    </w:p>
    <w:p w14:paraId="67E56B8F" w14:textId="5B5E2A6F" w:rsidR="00F704FC" w:rsidRPr="00F704FC" w:rsidRDefault="00F704FC" w:rsidP="00F704FC">
      <w:pPr>
        <w:rPr>
          <w:rFonts w:ascii="Times New Roman" w:hAnsi="Times New Roman" w:cs="Times New Roman"/>
        </w:rPr>
      </w:pPr>
    </w:p>
    <w:p w14:paraId="675C3313" w14:textId="77777777" w:rsidR="00F704FC" w:rsidRPr="00F704FC" w:rsidRDefault="00F704FC" w:rsidP="00F704FC">
      <w:pPr>
        <w:rPr>
          <w:rFonts w:ascii="Times New Roman" w:hAnsi="Times New Roman" w:cs="Times New Roman"/>
          <w:b/>
        </w:rPr>
      </w:pPr>
    </w:p>
    <w:p w14:paraId="57204FD8" w14:textId="77777777" w:rsidR="00F704FC" w:rsidRPr="00F704FC" w:rsidRDefault="00F704FC" w:rsidP="00F704FC">
      <w:pPr>
        <w:spacing w:line="360" w:lineRule="auto"/>
        <w:jc w:val="center"/>
        <w:outlineLvl w:val="0"/>
        <w:rPr>
          <w:rFonts w:ascii="Times New Roman" w:hAnsi="Times New Roman" w:cs="Times New Roman"/>
          <w:caps/>
        </w:rPr>
      </w:pPr>
      <w:r w:rsidRPr="00F704FC">
        <w:rPr>
          <w:rFonts w:ascii="Times New Roman" w:hAnsi="Times New Roman" w:cs="Times New Roman"/>
          <w:caps/>
        </w:rPr>
        <w:t xml:space="preserve">Рабочая программа </w:t>
      </w:r>
    </w:p>
    <w:p w14:paraId="66A92ECC" w14:textId="77777777" w:rsidR="00F704FC" w:rsidRPr="00F704FC" w:rsidRDefault="00F704FC" w:rsidP="00093168">
      <w:pPr>
        <w:spacing w:line="360" w:lineRule="auto"/>
        <w:jc w:val="center"/>
        <w:outlineLvl w:val="0"/>
        <w:rPr>
          <w:rFonts w:ascii="Times New Roman" w:hAnsi="Times New Roman" w:cs="Times New Roman"/>
          <w:caps/>
        </w:rPr>
      </w:pPr>
      <w:r w:rsidRPr="00F704FC">
        <w:rPr>
          <w:rFonts w:ascii="Times New Roman" w:hAnsi="Times New Roman" w:cs="Times New Roman"/>
          <w:caps/>
        </w:rPr>
        <w:t>английскому языку для 10-11 классы.</w:t>
      </w:r>
    </w:p>
    <w:p w14:paraId="12223347" w14:textId="78D4E089" w:rsidR="00F704FC" w:rsidRPr="00F704FC" w:rsidRDefault="00093168" w:rsidP="00093168">
      <w:pPr>
        <w:spacing w:line="360" w:lineRule="auto"/>
        <w:jc w:val="center"/>
        <w:rPr>
          <w:rFonts w:ascii="Times New Roman" w:hAnsi="Times New Roman" w:cs="Times New Roman"/>
        </w:rPr>
      </w:pPr>
      <w:r>
        <w:rPr>
          <w:rFonts w:ascii="Times New Roman" w:hAnsi="Times New Roman" w:cs="Times New Roman"/>
        </w:rPr>
        <w:t>Уровень программы: базовый</w:t>
      </w:r>
    </w:p>
    <w:p w14:paraId="2791AA32" w14:textId="05C991DE" w:rsidR="00F704FC" w:rsidRPr="00F704FC" w:rsidRDefault="00F704FC" w:rsidP="00F704FC">
      <w:pPr>
        <w:rPr>
          <w:rFonts w:ascii="Times New Roman" w:hAnsi="Times New Roman" w:cs="Times New Roman"/>
        </w:rPr>
      </w:pPr>
    </w:p>
    <w:p w14:paraId="1A3B0447" w14:textId="77777777" w:rsidR="00F704FC" w:rsidRPr="00F704FC" w:rsidRDefault="00F704FC" w:rsidP="00F704FC">
      <w:pPr>
        <w:rPr>
          <w:rFonts w:ascii="Times New Roman" w:hAnsi="Times New Roman" w:cs="Times New Roman"/>
        </w:rPr>
      </w:pPr>
    </w:p>
    <w:p w14:paraId="651FCF8A" w14:textId="77777777" w:rsidR="00F704FC" w:rsidRPr="00F704FC" w:rsidRDefault="00F704FC" w:rsidP="00F704FC">
      <w:pPr>
        <w:jc w:val="right"/>
        <w:rPr>
          <w:rFonts w:ascii="Times New Roman" w:hAnsi="Times New Roman" w:cs="Times New Roman"/>
        </w:rPr>
      </w:pPr>
      <w:r w:rsidRPr="00F704FC">
        <w:rPr>
          <w:rFonts w:ascii="Times New Roman" w:hAnsi="Times New Roman" w:cs="Times New Roman"/>
        </w:rPr>
        <w:t xml:space="preserve">                          Составитель: </w:t>
      </w:r>
    </w:p>
    <w:p w14:paraId="1069C05F" w14:textId="77777777" w:rsidR="00F704FC" w:rsidRPr="00F704FC" w:rsidRDefault="00F704FC" w:rsidP="00F704FC">
      <w:pPr>
        <w:jc w:val="right"/>
        <w:rPr>
          <w:rFonts w:ascii="Times New Roman" w:hAnsi="Times New Roman" w:cs="Times New Roman"/>
        </w:rPr>
      </w:pPr>
      <w:r w:rsidRPr="00F704FC">
        <w:rPr>
          <w:rFonts w:ascii="Times New Roman" w:hAnsi="Times New Roman" w:cs="Times New Roman"/>
        </w:rPr>
        <w:t>учитель английского языка:</w:t>
      </w:r>
    </w:p>
    <w:p w14:paraId="4405AAD1" w14:textId="77777777" w:rsidR="00F704FC" w:rsidRPr="00F704FC" w:rsidRDefault="00F704FC" w:rsidP="00F704FC">
      <w:pPr>
        <w:jc w:val="right"/>
        <w:rPr>
          <w:rFonts w:ascii="Times New Roman" w:hAnsi="Times New Roman" w:cs="Times New Roman"/>
        </w:rPr>
      </w:pPr>
      <w:r w:rsidRPr="00F704FC">
        <w:rPr>
          <w:rFonts w:ascii="Times New Roman" w:hAnsi="Times New Roman" w:cs="Times New Roman"/>
        </w:rPr>
        <w:t xml:space="preserve">Сонина Елена Витальевна </w:t>
      </w:r>
    </w:p>
    <w:p w14:paraId="7B4964AA"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49A7D1DB"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462AA164"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6C7E4334" w14:textId="7AEFF61F" w:rsidR="00F704FC" w:rsidRDefault="00F704FC" w:rsidP="00F704FC">
      <w:pPr>
        <w:pStyle w:val="u-2-msonormal"/>
        <w:spacing w:before="0" w:beforeAutospacing="0" w:after="0" w:afterAutospacing="0"/>
        <w:jc w:val="center"/>
        <w:textAlignment w:val="center"/>
        <w:rPr>
          <w:b/>
          <w:bCs/>
          <w:sz w:val="22"/>
          <w:szCs w:val="22"/>
        </w:rPr>
      </w:pPr>
    </w:p>
    <w:p w14:paraId="62C206E9" w14:textId="77777777" w:rsidR="00093168" w:rsidRPr="00F704FC" w:rsidRDefault="00093168" w:rsidP="00F704FC">
      <w:pPr>
        <w:pStyle w:val="u-2-msonormal"/>
        <w:spacing w:before="0" w:beforeAutospacing="0" w:after="0" w:afterAutospacing="0"/>
        <w:jc w:val="center"/>
        <w:textAlignment w:val="center"/>
        <w:rPr>
          <w:b/>
          <w:bCs/>
          <w:sz w:val="22"/>
          <w:szCs w:val="22"/>
        </w:rPr>
      </w:pPr>
    </w:p>
    <w:p w14:paraId="42E525D7" w14:textId="77777777" w:rsidR="00F704FC" w:rsidRPr="00F704FC" w:rsidRDefault="00F704FC" w:rsidP="00F704FC">
      <w:pPr>
        <w:pStyle w:val="u-2-msonormal"/>
        <w:spacing w:before="0" w:beforeAutospacing="0" w:after="0" w:afterAutospacing="0"/>
        <w:textAlignment w:val="center"/>
        <w:rPr>
          <w:b/>
          <w:bCs/>
          <w:sz w:val="22"/>
          <w:szCs w:val="22"/>
        </w:rPr>
      </w:pPr>
    </w:p>
    <w:p w14:paraId="6BE97DFF" w14:textId="7295379B" w:rsidR="00F704FC" w:rsidRDefault="00093168" w:rsidP="00F704FC">
      <w:pPr>
        <w:pStyle w:val="u-2-msonormal"/>
        <w:spacing w:before="0" w:beforeAutospacing="0" w:after="0" w:afterAutospacing="0"/>
        <w:jc w:val="center"/>
        <w:textAlignment w:val="center"/>
        <w:rPr>
          <w:bCs/>
          <w:sz w:val="22"/>
          <w:szCs w:val="22"/>
        </w:rPr>
      </w:pPr>
      <w:r>
        <w:rPr>
          <w:bCs/>
          <w:sz w:val="22"/>
          <w:szCs w:val="22"/>
        </w:rPr>
        <w:t>г</w:t>
      </w:r>
      <w:r w:rsidR="00F704FC" w:rsidRPr="00F704FC">
        <w:rPr>
          <w:bCs/>
          <w:sz w:val="22"/>
          <w:szCs w:val="22"/>
        </w:rPr>
        <w:t>. Клин</w:t>
      </w:r>
    </w:p>
    <w:p w14:paraId="4A34AE11" w14:textId="77777777" w:rsidR="00093168" w:rsidRPr="00F704FC" w:rsidRDefault="00093168" w:rsidP="00F704FC">
      <w:pPr>
        <w:pStyle w:val="u-2-msonormal"/>
        <w:spacing w:before="0" w:beforeAutospacing="0" w:after="0" w:afterAutospacing="0"/>
        <w:jc w:val="center"/>
        <w:textAlignment w:val="center"/>
        <w:rPr>
          <w:bCs/>
          <w:sz w:val="22"/>
          <w:szCs w:val="22"/>
        </w:rPr>
      </w:pPr>
    </w:p>
    <w:bookmarkEnd w:id="0"/>
    <w:p w14:paraId="7793981E" w14:textId="77777777" w:rsidR="00F704FC" w:rsidRPr="00F704FC" w:rsidRDefault="00F704FC" w:rsidP="00F704FC">
      <w:pPr>
        <w:widowControl w:val="0"/>
        <w:autoSpaceDE w:val="0"/>
        <w:autoSpaceDN w:val="0"/>
        <w:adjustRightInd w:val="0"/>
        <w:spacing w:line="360" w:lineRule="auto"/>
        <w:ind w:firstLine="567"/>
        <w:jc w:val="center"/>
        <w:rPr>
          <w:rFonts w:ascii="Times New Roman" w:hAnsi="Times New Roman" w:cs="Times New Roman"/>
          <w:b/>
        </w:rPr>
      </w:pPr>
      <w:r w:rsidRPr="00F704FC">
        <w:rPr>
          <w:rFonts w:ascii="Times New Roman" w:hAnsi="Times New Roman" w:cs="Times New Roman"/>
          <w:b/>
        </w:rPr>
        <w:lastRenderedPageBreak/>
        <w:t>Пояснительная записка</w:t>
      </w:r>
    </w:p>
    <w:p w14:paraId="743FBA18" w14:textId="6A09B0C4" w:rsidR="00F704FC" w:rsidRPr="00F704FC" w:rsidRDefault="00F704FC" w:rsidP="00F704FC">
      <w:pPr>
        <w:widowControl w:val="0"/>
        <w:autoSpaceDE w:val="0"/>
        <w:autoSpaceDN w:val="0"/>
        <w:adjustRightInd w:val="0"/>
        <w:ind w:firstLine="426"/>
        <w:contextualSpacing/>
        <w:jc w:val="both"/>
        <w:rPr>
          <w:rFonts w:ascii="Times New Roman" w:hAnsi="Times New Roman" w:cs="Times New Roman"/>
        </w:rPr>
      </w:pPr>
      <w:r w:rsidRPr="00F704FC">
        <w:rPr>
          <w:rFonts w:ascii="Times New Roman" w:hAnsi="Times New Roman" w:cs="Times New Roman"/>
        </w:rPr>
        <w:t>Рабочая программа  Английский язык  разработана на основе  среднего общего Федерального государственного образовательного стандарта</w:t>
      </w:r>
      <w:r w:rsidR="009F5D48">
        <w:rPr>
          <w:rFonts w:ascii="Times New Roman" w:hAnsi="Times New Roman" w:cs="Times New Roman"/>
        </w:rPr>
        <w:t xml:space="preserve"> среднего общего</w:t>
      </w:r>
      <w:r w:rsidRPr="00F704FC">
        <w:rPr>
          <w:rFonts w:ascii="Times New Roman" w:hAnsi="Times New Roman" w:cs="Times New Roman"/>
        </w:rPr>
        <w:t xml:space="preserve"> образования и авторской программы </w:t>
      </w:r>
      <w:r w:rsidRPr="00F704FC">
        <w:rPr>
          <w:rFonts w:ascii="Times New Roman" w:hAnsi="Times New Roman" w:cs="Times New Roman"/>
          <w:spacing w:val="-1"/>
        </w:rPr>
        <w:t>изучения. : базовый уровень / В.Г. Апольков.-М. :Просвещение, 2018   Рабочие программы. Предметная линия учебников  «Английский в фокусе» 10-11 классы. Пособие для учителей  общеобразовательных организаций : «Просвещение»2018 г)</w:t>
      </w:r>
      <w:r w:rsidRPr="00F704FC">
        <w:rPr>
          <w:rFonts w:ascii="Times New Roman" w:hAnsi="Times New Roman" w:cs="Times New Roman"/>
        </w:rPr>
        <w:t>.</w:t>
      </w:r>
    </w:p>
    <w:p w14:paraId="4BD32D05" w14:textId="77777777" w:rsidR="00F704FC" w:rsidRPr="00F704FC" w:rsidRDefault="00F704FC" w:rsidP="00F704FC">
      <w:pPr>
        <w:widowControl w:val="0"/>
        <w:autoSpaceDE w:val="0"/>
        <w:autoSpaceDN w:val="0"/>
        <w:adjustRightInd w:val="0"/>
        <w:ind w:firstLine="426"/>
        <w:jc w:val="both"/>
        <w:rPr>
          <w:rFonts w:ascii="Times New Roman" w:hAnsi="Times New Roman" w:cs="Times New Roman"/>
          <w:spacing w:val="-1"/>
        </w:rPr>
      </w:pPr>
      <w:r w:rsidRPr="00F704FC">
        <w:rPr>
          <w:rFonts w:ascii="Times New Roman" w:hAnsi="Times New Roman" w:cs="Times New Roman"/>
        </w:rPr>
        <w:t xml:space="preserve">Рабочая программа ориентирована на использование учебно-методического комплекта  «Английский язык», учебники 10-11 классы общеобразовательных организаций авторов:     </w:t>
      </w:r>
    </w:p>
    <w:p w14:paraId="7F72EDDB" w14:textId="77777777" w:rsidR="00F704FC" w:rsidRPr="00F704FC" w:rsidRDefault="00F704FC" w:rsidP="00F704FC">
      <w:pPr>
        <w:ind w:firstLine="709"/>
        <w:jc w:val="both"/>
        <w:rPr>
          <w:rFonts w:ascii="Times New Roman" w:hAnsi="Times New Roman" w:cs="Times New Roman"/>
        </w:rPr>
      </w:pPr>
      <w:r w:rsidRPr="00F704FC">
        <w:rPr>
          <w:rFonts w:ascii="Times New Roman" w:hAnsi="Times New Roman" w:cs="Times New Roman"/>
        </w:rPr>
        <w:t xml:space="preserve"> В. Эванс, Д. Дули, Ю.Е. Ваулина, О.Е. Подоляко; «Spotlight. Английский в фокусе» 10 класс, издательство «Просвещение», год издания – 2018г.</w:t>
      </w:r>
    </w:p>
    <w:p w14:paraId="771BF0FA" w14:textId="77777777" w:rsidR="00F704FC" w:rsidRPr="00F704FC" w:rsidRDefault="00F704FC" w:rsidP="00F704FC">
      <w:pPr>
        <w:ind w:firstLine="709"/>
        <w:contextualSpacing/>
        <w:jc w:val="both"/>
        <w:rPr>
          <w:rFonts w:ascii="Times New Roman" w:hAnsi="Times New Roman" w:cs="Times New Roman"/>
        </w:rPr>
      </w:pPr>
      <w:r w:rsidRPr="00F704FC">
        <w:rPr>
          <w:rFonts w:ascii="Times New Roman" w:hAnsi="Times New Roman" w:cs="Times New Roman"/>
        </w:rPr>
        <w:t>В. Эванс, Д. Дули, Ю.Е. Ваулина, О.Е. Подоляко; «Spotlight. Английский в фокусе» 11 класс, издательство «Просвещение», год издания – 2018г.</w:t>
      </w:r>
    </w:p>
    <w:p w14:paraId="05F8A1EE" w14:textId="77777777" w:rsidR="00F704FC" w:rsidRPr="00F704FC" w:rsidRDefault="00F704FC" w:rsidP="00F704FC">
      <w:pPr>
        <w:ind w:firstLine="709"/>
        <w:jc w:val="both"/>
        <w:rPr>
          <w:rFonts w:ascii="Times New Roman" w:hAnsi="Times New Roman" w:cs="Times New Roman"/>
        </w:rPr>
      </w:pPr>
    </w:p>
    <w:p w14:paraId="2E68EBB9" w14:textId="77777777" w:rsidR="00F704FC" w:rsidRPr="00F704FC" w:rsidRDefault="00F704FC" w:rsidP="00F704FC">
      <w:pPr>
        <w:ind w:firstLine="709"/>
        <w:jc w:val="both"/>
        <w:rPr>
          <w:rFonts w:ascii="Times New Roman" w:hAnsi="Times New Roman" w:cs="Times New Roman"/>
        </w:rPr>
      </w:pPr>
      <w:r w:rsidRPr="00F704FC">
        <w:rPr>
          <w:rFonts w:ascii="Times New Roman" w:hAnsi="Times New Roman" w:cs="Times New Roman"/>
        </w:rPr>
        <w:t>Авторы в своей программе на изучение предмета «Английский язык» в 10-11 классах выделяют 105 часов. По учебному плану гимназии предмет «Английский язык» изучается 3 часа в неделю (34 учебных недели), что составляет 102 часа. Мною сокращена тема повторения на 3 часа. Авторская программа мною не изменена.</w:t>
      </w:r>
    </w:p>
    <w:p w14:paraId="0A27DDE5" w14:textId="77777777" w:rsidR="00F704FC" w:rsidRPr="00F704FC" w:rsidRDefault="00F704FC" w:rsidP="00F704FC">
      <w:pPr>
        <w:rPr>
          <w:rFonts w:ascii="Times New Roman" w:hAnsi="Times New Roman" w:cs="Times New Roman"/>
          <w:b/>
        </w:rPr>
      </w:pPr>
    </w:p>
    <w:p w14:paraId="36784AD2" w14:textId="77777777" w:rsidR="00F704FC" w:rsidRPr="00F704FC" w:rsidRDefault="00F704FC" w:rsidP="00F704FC">
      <w:pPr>
        <w:rPr>
          <w:rFonts w:ascii="Times New Roman" w:hAnsi="Times New Roman" w:cs="Times New Roman"/>
        </w:rPr>
      </w:pPr>
    </w:p>
    <w:p w14:paraId="3FDB2FB5" w14:textId="77777777" w:rsidR="00F704FC" w:rsidRPr="00F704FC" w:rsidRDefault="00F704FC" w:rsidP="00F704FC">
      <w:pPr>
        <w:rPr>
          <w:rFonts w:ascii="Times New Roman" w:hAnsi="Times New Roman" w:cs="Times New Roman"/>
        </w:rPr>
      </w:pPr>
    </w:p>
    <w:p w14:paraId="56C20F4A" w14:textId="77777777" w:rsidR="00F704FC" w:rsidRPr="00F704FC" w:rsidRDefault="00F704FC" w:rsidP="00F704FC">
      <w:pPr>
        <w:rPr>
          <w:rFonts w:ascii="Times New Roman" w:hAnsi="Times New Roman" w:cs="Times New Roman"/>
        </w:rPr>
      </w:pPr>
    </w:p>
    <w:p w14:paraId="6DD1703B" w14:textId="77777777" w:rsidR="00F704FC" w:rsidRPr="00F704FC" w:rsidRDefault="00F704FC" w:rsidP="00F704FC">
      <w:pPr>
        <w:rPr>
          <w:rFonts w:ascii="Times New Roman" w:hAnsi="Times New Roman" w:cs="Times New Roman"/>
        </w:rPr>
      </w:pPr>
    </w:p>
    <w:p w14:paraId="16CB8C49" w14:textId="77777777" w:rsidR="00F704FC" w:rsidRPr="00F704FC" w:rsidRDefault="00F704FC" w:rsidP="00F704FC">
      <w:pPr>
        <w:rPr>
          <w:rFonts w:ascii="Times New Roman" w:hAnsi="Times New Roman" w:cs="Times New Roman"/>
        </w:rPr>
      </w:pPr>
    </w:p>
    <w:p w14:paraId="19D181F2" w14:textId="77777777" w:rsidR="00F704FC" w:rsidRPr="00F704FC" w:rsidRDefault="00F704FC" w:rsidP="00F704FC">
      <w:pPr>
        <w:rPr>
          <w:rFonts w:ascii="Times New Roman" w:hAnsi="Times New Roman" w:cs="Times New Roman"/>
        </w:rPr>
      </w:pPr>
    </w:p>
    <w:p w14:paraId="1572E7F3" w14:textId="77777777" w:rsidR="00F704FC" w:rsidRPr="00F704FC" w:rsidRDefault="00F704FC" w:rsidP="00F704FC">
      <w:pPr>
        <w:rPr>
          <w:rFonts w:ascii="Times New Roman" w:hAnsi="Times New Roman" w:cs="Times New Roman"/>
        </w:rPr>
      </w:pPr>
    </w:p>
    <w:p w14:paraId="7439103E" w14:textId="77777777" w:rsidR="00F704FC" w:rsidRPr="00F704FC" w:rsidRDefault="00F704FC" w:rsidP="00F704FC">
      <w:pPr>
        <w:rPr>
          <w:rFonts w:ascii="Times New Roman" w:hAnsi="Times New Roman" w:cs="Times New Roman"/>
        </w:rPr>
      </w:pPr>
    </w:p>
    <w:p w14:paraId="4C3118DA" w14:textId="77777777" w:rsidR="00F704FC" w:rsidRPr="00F704FC" w:rsidRDefault="00F704FC" w:rsidP="00F704FC">
      <w:pPr>
        <w:rPr>
          <w:rFonts w:ascii="Times New Roman" w:hAnsi="Times New Roman" w:cs="Times New Roman"/>
        </w:rPr>
      </w:pPr>
    </w:p>
    <w:p w14:paraId="129346A1" w14:textId="77777777" w:rsidR="00F704FC" w:rsidRPr="00F704FC" w:rsidRDefault="00F704FC" w:rsidP="00F704FC">
      <w:pPr>
        <w:rPr>
          <w:rFonts w:ascii="Times New Roman" w:hAnsi="Times New Roman" w:cs="Times New Roman"/>
        </w:rPr>
      </w:pPr>
    </w:p>
    <w:p w14:paraId="37094363" w14:textId="77777777" w:rsidR="00F704FC" w:rsidRPr="00F704FC" w:rsidRDefault="00F704FC" w:rsidP="00F704FC">
      <w:pPr>
        <w:rPr>
          <w:rFonts w:ascii="Times New Roman" w:hAnsi="Times New Roman" w:cs="Times New Roman"/>
        </w:rPr>
      </w:pPr>
    </w:p>
    <w:p w14:paraId="766BDD6D" w14:textId="2CA8738F" w:rsidR="00F704FC" w:rsidRDefault="00F704FC" w:rsidP="00F704FC">
      <w:pPr>
        <w:rPr>
          <w:rFonts w:ascii="Times New Roman" w:hAnsi="Times New Roman" w:cs="Times New Roman"/>
        </w:rPr>
      </w:pPr>
    </w:p>
    <w:p w14:paraId="5566063F" w14:textId="2513C58D" w:rsidR="00093168" w:rsidRDefault="00093168" w:rsidP="00F704FC">
      <w:pPr>
        <w:rPr>
          <w:rFonts w:ascii="Times New Roman" w:hAnsi="Times New Roman" w:cs="Times New Roman"/>
        </w:rPr>
      </w:pPr>
    </w:p>
    <w:p w14:paraId="028E827A" w14:textId="3DFB3669" w:rsidR="00093168" w:rsidRDefault="00093168" w:rsidP="00F704FC">
      <w:pPr>
        <w:rPr>
          <w:rFonts w:ascii="Times New Roman" w:hAnsi="Times New Roman" w:cs="Times New Roman"/>
        </w:rPr>
      </w:pPr>
    </w:p>
    <w:p w14:paraId="6963208A" w14:textId="77777777" w:rsidR="00093168" w:rsidRPr="00F704FC" w:rsidRDefault="00093168" w:rsidP="00F704FC">
      <w:pPr>
        <w:rPr>
          <w:rFonts w:ascii="Times New Roman" w:hAnsi="Times New Roman" w:cs="Times New Roman"/>
        </w:rPr>
      </w:pPr>
    </w:p>
    <w:p w14:paraId="231A9E81" w14:textId="77777777" w:rsidR="00F704FC" w:rsidRPr="00F704FC" w:rsidRDefault="00F704FC" w:rsidP="00F704FC">
      <w:pPr>
        <w:rPr>
          <w:rFonts w:ascii="Times New Roman" w:hAnsi="Times New Roman" w:cs="Times New Roman"/>
        </w:rPr>
      </w:pPr>
    </w:p>
    <w:p w14:paraId="4F3F7C46"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lastRenderedPageBreak/>
        <w:t>Планируемые результаты освоения учебного предмета.</w:t>
      </w:r>
    </w:p>
    <w:p w14:paraId="518F7939" w14:textId="77777777" w:rsidR="00F704FC" w:rsidRPr="00F704FC" w:rsidRDefault="00F704FC" w:rsidP="00F704FC">
      <w:pPr>
        <w:rPr>
          <w:rFonts w:ascii="Times New Roman" w:hAnsi="Times New Roman" w:cs="Times New Roman"/>
        </w:rPr>
      </w:pPr>
      <w:r w:rsidRPr="00F704FC">
        <w:rPr>
          <w:rFonts w:ascii="Times New Roman" w:hAnsi="Times New Roman" w:cs="Times New Roman"/>
          <w:b/>
          <w:bCs/>
        </w:rPr>
        <w:t>Личностные результаты</w:t>
      </w:r>
      <w:r w:rsidRPr="00F704FC">
        <w:rPr>
          <w:rFonts w:ascii="Times New Roman" w:hAnsi="Times New Roman" w:cs="Times New Roman"/>
        </w:rPr>
        <w:t xml:space="preserve"> выпускников старшей школы, формируемые при изучении иностранного языка на базовом уровне: · 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 в том числе в будущей профессиональной деятельности; · развитие таких качеств, как воля, целеустремлённость, креативность, инициативность, эмпатия, трудолюбие, дисциплинированность, а также умения принимать самостоятельные решения и нести за них ответственность; · развитие умения ориентироваться в современном поликультурном, полиязычном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 · 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14:paraId="082A59D9" w14:textId="77777777" w:rsidR="00F704FC" w:rsidRPr="00F704FC" w:rsidRDefault="00F704FC" w:rsidP="00F704FC">
      <w:pPr>
        <w:rPr>
          <w:rFonts w:ascii="Times New Roman" w:hAnsi="Times New Roman" w:cs="Times New Roman"/>
        </w:rPr>
      </w:pPr>
      <w:r w:rsidRPr="00F704FC">
        <w:rPr>
          <w:rFonts w:ascii="Times New Roman" w:hAnsi="Times New Roman" w:cs="Times New Roman"/>
        </w:rPr>
        <w:t xml:space="preserve"> </w:t>
      </w:r>
      <w:r w:rsidRPr="00F704FC">
        <w:rPr>
          <w:rFonts w:ascii="Times New Roman" w:hAnsi="Times New Roman" w:cs="Times New Roman"/>
          <w:b/>
          <w:bCs/>
        </w:rPr>
        <w:t>Метапредметные результаты</w:t>
      </w:r>
      <w:r w:rsidRPr="00F704FC">
        <w:rPr>
          <w:rFonts w:ascii="Times New Roman" w:hAnsi="Times New Roman" w:cs="Times New Roman"/>
        </w:rPr>
        <w:t xml:space="preserve"> изучения иностранного языка на базовом уровне в старшей школе проявляются в: · развитии умения планировать своё речевое и неречевое поведение; умения взаимодействовать с окружающими, выполняя разные социальные роли; · умении осуществлять индивидуальную и совместную с другими учащимися проектную работу, в том числе с выходом в социум; · 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содер- 128 жание текста по заголовку/ключевым словам, формулировать основную мысль, выделять главные факты, опуская второстепенные, устанавливать логическую последовательность основных фактов; · умении использовать справочный материал (грамматический и лингвострановедческий справочники, двуязычный и толковый словари, мультимедийные средства); · умении рационально планировать свой учебный труд; · развитии умений самонаблюдения, самоконтроля, самооценки в процессе коммуникативной деятельности на иностранном языке. Предметные результаты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w:t>
      </w:r>
    </w:p>
    <w:p w14:paraId="5BC5A103" w14:textId="77777777" w:rsidR="00F704FC" w:rsidRPr="00F704FC" w:rsidRDefault="00F704FC" w:rsidP="00F704FC">
      <w:pPr>
        <w:rPr>
          <w:rFonts w:ascii="Times New Roman" w:hAnsi="Times New Roman" w:cs="Times New Roman"/>
          <w:bCs/>
        </w:rPr>
      </w:pPr>
      <w:r w:rsidRPr="00F704FC">
        <w:rPr>
          <w:rFonts w:ascii="Times New Roman" w:hAnsi="Times New Roman" w:cs="Times New Roman"/>
        </w:rPr>
        <w:t xml:space="preserve">Предметные результаты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Коммуникативная компетентность предполагает сформированность таких её составляющих, </w:t>
      </w:r>
    </w:p>
    <w:p w14:paraId="47BEDF5C" w14:textId="77777777" w:rsidR="00F704FC" w:rsidRPr="00F704FC" w:rsidRDefault="00F704FC" w:rsidP="00F704FC">
      <w:pPr>
        <w:jc w:val="both"/>
        <w:rPr>
          <w:rFonts w:ascii="Times New Roman" w:hAnsi="Times New Roman" w:cs="Times New Roman"/>
          <w:b/>
        </w:rPr>
      </w:pPr>
      <w:r w:rsidRPr="00F704FC">
        <w:rPr>
          <w:rFonts w:ascii="Times New Roman" w:hAnsi="Times New Roman" w:cs="Times New Roman"/>
          <w:b/>
        </w:rPr>
        <w:t xml:space="preserve"> Предметные результаты. </w:t>
      </w:r>
    </w:p>
    <w:p w14:paraId="008B9C2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Коммуникативные умения</w:t>
      </w:r>
    </w:p>
    <w:p w14:paraId="06F21B7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Говорение. Диалогическая речь</w:t>
      </w:r>
    </w:p>
    <w:p w14:paraId="1114B73E"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62C69309" w14:textId="77777777" w:rsidR="00F704FC" w:rsidRPr="00F704FC" w:rsidRDefault="00F704FC" w:rsidP="00F704FC">
      <w:pPr>
        <w:numPr>
          <w:ilvl w:val="0"/>
          <w:numId w:val="9"/>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703A9BA"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62934AD7" w14:textId="77777777" w:rsidR="00F704FC" w:rsidRPr="00F704FC" w:rsidRDefault="00F704FC" w:rsidP="00F704FC">
      <w:pPr>
        <w:numPr>
          <w:ilvl w:val="0"/>
          <w:numId w:val="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вести диалог-обмен мнениями; </w:t>
      </w:r>
    </w:p>
    <w:p w14:paraId="47AB0720" w14:textId="77777777" w:rsidR="00F704FC" w:rsidRPr="00F704FC" w:rsidRDefault="00F704FC" w:rsidP="00F704FC">
      <w:pPr>
        <w:numPr>
          <w:ilvl w:val="0"/>
          <w:numId w:val="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брать и давать интервью;</w:t>
      </w:r>
    </w:p>
    <w:p w14:paraId="073D3B7B" w14:textId="77777777" w:rsidR="00F704FC" w:rsidRPr="00F704FC" w:rsidRDefault="00F704FC" w:rsidP="00F704FC">
      <w:pPr>
        <w:numPr>
          <w:ilvl w:val="0"/>
          <w:numId w:val="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вести диалог-расспрос на основе нелинейного текста (таблицы, диаграммы и т. д.).</w:t>
      </w:r>
    </w:p>
    <w:p w14:paraId="531FA3E4"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Говорение. Монологическая речь</w:t>
      </w:r>
    </w:p>
    <w:p w14:paraId="7FDF433B"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lastRenderedPageBreak/>
        <w:t>Ученик научится:</w:t>
      </w:r>
    </w:p>
    <w:p w14:paraId="332333BB"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8846C2A"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описывать события с опорой на зрительную наглядность и/или вербальную опору (ключевые слова, план, вопросы); </w:t>
      </w:r>
    </w:p>
    <w:p w14:paraId="3B36824A"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давать краткую характеристику реальных людей и литературных персонажей; </w:t>
      </w:r>
    </w:p>
    <w:p w14:paraId="35313477"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передавать основное содержание прочитанного текста с опорой или без опоры на текст, ключевые слова/ план/ вопросы;</w:t>
      </w:r>
    </w:p>
    <w:p w14:paraId="3BB67C11"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описывать картинку/ фото с опорой или без опоры на ключевые слова/ план/ вопросы.</w:t>
      </w:r>
    </w:p>
    <w:p w14:paraId="62C272EA"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получит возможность научиться: </w:t>
      </w:r>
    </w:p>
    <w:p w14:paraId="58BF5392"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делать сообщение на заданную тему на основе прочитанного; </w:t>
      </w:r>
    </w:p>
    <w:p w14:paraId="3EF5FCB4"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DEC581C"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14:paraId="6EFD1864"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высказываться с опорой на нелинейный текст (таблицы, диаграммы, расписание и т. п.);</w:t>
      </w:r>
    </w:p>
    <w:p w14:paraId="7E9D95A8"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излагать результаты выполненной проектной работы.</w:t>
      </w:r>
    </w:p>
    <w:p w14:paraId="7E834C6F" w14:textId="77777777" w:rsidR="00F704FC" w:rsidRPr="00F704FC" w:rsidRDefault="00F704FC" w:rsidP="00F704FC">
      <w:pPr>
        <w:ind w:firstLine="709"/>
        <w:jc w:val="both"/>
        <w:rPr>
          <w:rFonts w:ascii="Times New Roman" w:eastAsia="Calibri" w:hAnsi="Times New Roman" w:cs="Times New Roman"/>
          <w:b/>
          <w:i/>
        </w:rPr>
      </w:pPr>
      <w:r w:rsidRPr="00F704FC">
        <w:rPr>
          <w:rFonts w:ascii="Times New Roman" w:eastAsia="Calibri" w:hAnsi="Times New Roman" w:cs="Times New Roman"/>
          <w:b/>
        </w:rPr>
        <w:t>Аудирование</w:t>
      </w:r>
    </w:p>
    <w:p w14:paraId="0E1828A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4FDC388D" w14:textId="77777777" w:rsidR="00F704FC" w:rsidRPr="00F704FC" w:rsidRDefault="00F704FC" w:rsidP="00F704FC">
      <w:pPr>
        <w:numPr>
          <w:ilvl w:val="0"/>
          <w:numId w:val="1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E7267AB" w14:textId="77777777" w:rsidR="00F704FC" w:rsidRPr="00F704FC" w:rsidRDefault="00F704FC" w:rsidP="00F704FC">
      <w:pPr>
        <w:numPr>
          <w:ilvl w:val="0"/>
          <w:numId w:val="1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5FFDAEC"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137E545F" w14:textId="77777777" w:rsidR="00F704FC" w:rsidRPr="00F704FC" w:rsidRDefault="00F704FC" w:rsidP="00F704FC">
      <w:pPr>
        <w:numPr>
          <w:ilvl w:val="0"/>
          <w:numId w:val="11"/>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выделять основную тему в воспринимаемом на слух тексте;</w:t>
      </w:r>
    </w:p>
    <w:p w14:paraId="707782AC" w14:textId="77777777" w:rsidR="00F704FC" w:rsidRPr="00F704FC" w:rsidRDefault="00F704FC" w:rsidP="00F704FC">
      <w:pPr>
        <w:numPr>
          <w:ilvl w:val="0"/>
          <w:numId w:val="11"/>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использовать контекстуальную или языковую догадку при восприятии на слух текстов, содержащих незнакомые слова.</w:t>
      </w:r>
    </w:p>
    <w:p w14:paraId="33DCE93C" w14:textId="77777777" w:rsidR="00F704FC" w:rsidRPr="00F704FC" w:rsidRDefault="00F704FC" w:rsidP="00F704FC">
      <w:pPr>
        <w:ind w:firstLine="709"/>
        <w:jc w:val="both"/>
        <w:rPr>
          <w:rFonts w:ascii="Times New Roman" w:eastAsia="Calibri" w:hAnsi="Times New Roman" w:cs="Times New Roman"/>
          <w:i/>
        </w:rPr>
      </w:pPr>
      <w:r w:rsidRPr="00F704FC">
        <w:rPr>
          <w:rFonts w:ascii="Times New Roman" w:eastAsia="Calibri" w:hAnsi="Times New Roman" w:cs="Times New Roman"/>
          <w:b/>
        </w:rPr>
        <w:t xml:space="preserve">Чтение </w:t>
      </w:r>
    </w:p>
    <w:p w14:paraId="3CEC7A3D"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571A4F06" w14:textId="77777777" w:rsidR="00F704FC" w:rsidRPr="00F704FC" w:rsidRDefault="00F704FC" w:rsidP="00F704FC">
      <w:pPr>
        <w:numPr>
          <w:ilvl w:val="0"/>
          <w:numId w:val="12"/>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14:paraId="2756835B" w14:textId="77777777" w:rsidR="00F704FC" w:rsidRPr="00F704FC" w:rsidRDefault="00F704FC" w:rsidP="00F704FC">
      <w:pPr>
        <w:numPr>
          <w:ilvl w:val="0"/>
          <w:numId w:val="12"/>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CF9FC4C"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читать и полностью понимать несложные аутентичные тексты, построенные на изученном языковом материале;</w:t>
      </w:r>
    </w:p>
    <w:p w14:paraId="5D50B8F6"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7CD4AEE6" w14:textId="77777777" w:rsidR="00F704FC" w:rsidRPr="00F704FC" w:rsidRDefault="00F704FC" w:rsidP="00F704FC">
      <w:pPr>
        <w:ind w:firstLine="709"/>
        <w:jc w:val="both"/>
        <w:rPr>
          <w:rFonts w:ascii="Times New Roman" w:eastAsia="Calibri" w:hAnsi="Times New Roman" w:cs="Times New Roman"/>
        </w:rPr>
      </w:pPr>
      <w:r w:rsidRPr="00F704FC">
        <w:rPr>
          <w:rFonts w:ascii="Times New Roman" w:eastAsia="Calibri" w:hAnsi="Times New Roman" w:cs="Times New Roman"/>
          <w:b/>
        </w:rPr>
        <w:t>Ученик получит возможность научиться:</w:t>
      </w:r>
    </w:p>
    <w:p w14:paraId="06469F3A"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устанавливать причинно-следственную взаимосвязь фактов и событий, изложенных в несложном аутентичном тексте;</w:t>
      </w:r>
    </w:p>
    <w:p w14:paraId="5E571650"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восстанавливать текст из разрозненных абзацев или путем добавления выпущенных фрагментов.</w:t>
      </w:r>
    </w:p>
    <w:p w14:paraId="4DFFD54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Письменная речь </w:t>
      </w:r>
    </w:p>
    <w:p w14:paraId="6AA5D2F1"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769A52B2"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lastRenderedPageBreak/>
        <w:t>заполнять анкеты и формуляры, сообщая о себе основные сведения (имя, фамилия, пол, возраст, гражданство, национальность, адрес и т. д.);</w:t>
      </w:r>
    </w:p>
    <w:p w14:paraId="19636D21"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65E4536"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991E144"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небольшие письменные высказывания с опорой на образец/ план.</w:t>
      </w:r>
    </w:p>
    <w:p w14:paraId="2C7BAD7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1FBA9E2D"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делать краткие выписки из текста с целью их использования в собственных устных высказываниях;</w:t>
      </w:r>
    </w:p>
    <w:p w14:paraId="5552E60F"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писать электронное письмо (</w:t>
      </w:r>
      <w:r w:rsidRPr="00F704FC">
        <w:rPr>
          <w:rFonts w:ascii="Times New Roman" w:eastAsia="Calibri" w:hAnsi="Times New Roman" w:cs="Times New Roman"/>
          <w:i/>
          <w:lang w:val="en-US"/>
        </w:rPr>
        <w:t>e</w:t>
      </w:r>
      <w:r w:rsidRPr="00F704FC">
        <w:rPr>
          <w:rFonts w:ascii="Times New Roman" w:eastAsia="Calibri" w:hAnsi="Times New Roman" w:cs="Times New Roman"/>
          <w:i/>
        </w:rPr>
        <w:t>-</w:t>
      </w:r>
      <w:r w:rsidRPr="00F704FC">
        <w:rPr>
          <w:rFonts w:ascii="Times New Roman" w:eastAsia="Calibri" w:hAnsi="Times New Roman" w:cs="Times New Roman"/>
          <w:i/>
          <w:lang w:val="en-US"/>
        </w:rPr>
        <w:t>mail</w:t>
      </w:r>
      <w:r w:rsidRPr="00F704FC">
        <w:rPr>
          <w:rFonts w:ascii="Times New Roman" w:eastAsia="Calibri" w:hAnsi="Times New Roman" w:cs="Times New Roman"/>
          <w:i/>
        </w:rPr>
        <w:t>) зарубежному другу в ответ на электронное письмо-стимул;</w:t>
      </w:r>
    </w:p>
    <w:p w14:paraId="6850B2C0"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составлять план/ тезисы устного или письменного сообщения; </w:t>
      </w:r>
    </w:p>
    <w:p w14:paraId="7AE65FC4" w14:textId="77777777" w:rsidR="00F704FC" w:rsidRPr="00F704FC" w:rsidRDefault="00F704FC" w:rsidP="00F704FC">
      <w:pPr>
        <w:numPr>
          <w:ilvl w:val="0"/>
          <w:numId w:val="1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излагать в письменном виде результаты проектной деятельности;</w:t>
      </w:r>
    </w:p>
    <w:p w14:paraId="72F4D13E" w14:textId="77777777" w:rsidR="00F704FC" w:rsidRPr="00F704FC" w:rsidRDefault="00F704FC" w:rsidP="00F704FC">
      <w:pPr>
        <w:numPr>
          <w:ilvl w:val="0"/>
          <w:numId w:val="1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писать небольшое письменное высказывание с опорой на нелинейный текст (таблицы, диаграммы и т. п.).</w:t>
      </w:r>
    </w:p>
    <w:p w14:paraId="350C3F3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Языковые навыки и средства оперирования ими</w:t>
      </w:r>
    </w:p>
    <w:p w14:paraId="31E21F63"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Орфография и пунктуация</w:t>
      </w:r>
    </w:p>
    <w:p w14:paraId="4ADADCD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49576066"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правильно писать изученные слова;</w:t>
      </w:r>
    </w:p>
    <w:p w14:paraId="381A14A7"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B971E36"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14:paraId="4F6EEBC3"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6D577220" w14:textId="77777777" w:rsidR="00F704FC" w:rsidRPr="00F704FC" w:rsidRDefault="00F704FC" w:rsidP="00F704FC">
      <w:pPr>
        <w:numPr>
          <w:ilvl w:val="0"/>
          <w:numId w:val="24"/>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сравнивать и анализировать буквосочетания английского языка и их транскрипцию.</w:t>
      </w:r>
    </w:p>
    <w:p w14:paraId="4EC2311B"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Фонетическая сторона речи</w:t>
      </w:r>
    </w:p>
    <w:p w14:paraId="0AE2BFD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37E64537"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14:paraId="17FA2BF8"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соблюдать правильное ударение в изученных словах;</w:t>
      </w:r>
    </w:p>
    <w:p w14:paraId="73758C87"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различать коммуникативные типы предложений по их интонации;</w:t>
      </w:r>
    </w:p>
    <w:p w14:paraId="7F9D0329"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членить предложение на смысловые группы;</w:t>
      </w:r>
    </w:p>
    <w:p w14:paraId="458F404B"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3A2559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25BA3B41"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выражать модальные значения, чувства и эмоции с помощью интонации;</w:t>
      </w:r>
    </w:p>
    <w:p w14:paraId="747FE555"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различать британские и американские варианты английского языка в прослушанных высказываниях.</w:t>
      </w:r>
    </w:p>
    <w:p w14:paraId="698DDAF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Лексическая сторона речи</w:t>
      </w:r>
    </w:p>
    <w:p w14:paraId="02166E4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3191823F"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63E664F"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12E7B0C1"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соблюдать существующие в английском языке нормы лексической сочетаемости;</w:t>
      </w:r>
    </w:p>
    <w:p w14:paraId="5D749D99"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DCEED58"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lang w:bidi="en-US"/>
        </w:rPr>
      </w:pPr>
      <w:r w:rsidRPr="00F704FC">
        <w:rPr>
          <w:rFonts w:ascii="Times New Roman" w:eastAsia="Calibri"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6741EFC"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глаголы при помощи аффиксов </w:t>
      </w:r>
      <w:r w:rsidRPr="00F704FC">
        <w:rPr>
          <w:rFonts w:ascii="Times New Roman" w:eastAsia="Calibri" w:hAnsi="Times New Roman" w:cs="Times New Roman"/>
          <w:i/>
          <w:lang w:val="en-US"/>
        </w:rPr>
        <w:t>dis</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mis</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re</w:t>
      </w:r>
      <w:r w:rsidRPr="00F704FC">
        <w:rPr>
          <w:rFonts w:ascii="Times New Roman" w:eastAsia="Calibri" w:hAnsi="Times New Roman" w:cs="Times New Roman"/>
        </w:rPr>
        <w:t>-, -</w:t>
      </w:r>
      <w:r w:rsidRPr="00F704FC">
        <w:rPr>
          <w:rFonts w:ascii="Times New Roman" w:eastAsia="Calibri" w:hAnsi="Times New Roman" w:cs="Times New Roman"/>
          <w:i/>
          <w:lang w:val="en-US"/>
        </w:rPr>
        <w:t>i</w:t>
      </w:r>
      <w:r w:rsidRPr="00F704FC">
        <w:rPr>
          <w:rFonts w:ascii="Times New Roman" w:eastAsia="Calibri" w:hAnsi="Times New Roman" w:cs="Times New Roman"/>
          <w:i/>
        </w:rPr>
        <w:t>ze</w:t>
      </w:r>
      <w:r w:rsidRPr="00F704FC">
        <w:rPr>
          <w:rFonts w:ascii="Times New Roman" w:eastAsia="Calibri" w:hAnsi="Times New Roman" w:cs="Times New Roman"/>
        </w:rPr>
        <w:t>/-</w:t>
      </w:r>
      <w:r w:rsidRPr="00F704FC">
        <w:rPr>
          <w:rFonts w:ascii="Times New Roman" w:eastAsia="Calibri" w:hAnsi="Times New Roman" w:cs="Times New Roman"/>
          <w:i/>
        </w:rPr>
        <w:t>ise</w:t>
      </w:r>
      <w:r w:rsidRPr="00F704FC">
        <w:rPr>
          <w:rFonts w:ascii="Times New Roman" w:eastAsia="Calibri" w:hAnsi="Times New Roman" w:cs="Times New Roman"/>
        </w:rPr>
        <w:t xml:space="preserve">; </w:t>
      </w:r>
    </w:p>
    <w:p w14:paraId="0FD59778"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lang w:val="en-US"/>
        </w:rPr>
      </w:pPr>
      <w:r w:rsidRPr="00F704FC">
        <w:rPr>
          <w:rFonts w:ascii="Times New Roman" w:eastAsia="Calibri" w:hAnsi="Times New Roman" w:cs="Times New Roman"/>
        </w:rPr>
        <w:t>имена</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существительные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помощи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суффиксов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i/>
          <w:lang w:val="en-US"/>
        </w:rPr>
        <w:t>or</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er</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ist</w:t>
      </w:r>
      <w:r w:rsidRPr="00F704FC">
        <w:rPr>
          <w:rFonts w:ascii="Times New Roman" w:eastAsia="Calibri" w:hAnsi="Times New Roman" w:cs="Times New Roman"/>
          <w:lang w:val="en-US"/>
        </w:rPr>
        <w:t xml:space="preserve"> , -</w:t>
      </w:r>
      <w:r w:rsidRPr="00F704FC">
        <w:rPr>
          <w:rFonts w:ascii="Times New Roman" w:eastAsia="Calibri" w:hAnsi="Times New Roman" w:cs="Times New Roman"/>
          <w:i/>
          <w:lang w:val="en-US"/>
        </w:rPr>
        <w:t>sion</w:t>
      </w:r>
      <w:r w:rsidRPr="00F704FC">
        <w:rPr>
          <w:rFonts w:ascii="Times New Roman" w:eastAsia="Calibri" w:hAnsi="Times New Roman" w:cs="Times New Roman"/>
          <w:lang w:val="en-US"/>
        </w:rPr>
        <w:t>/-</w:t>
      </w:r>
      <w:r w:rsidRPr="00F704FC">
        <w:rPr>
          <w:rFonts w:ascii="Times New Roman" w:eastAsia="Calibri" w:hAnsi="Times New Roman" w:cs="Times New Roman"/>
          <w:i/>
          <w:lang w:val="en-US"/>
        </w:rPr>
        <w:t>tion</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nce</w:t>
      </w:r>
      <w:r w:rsidRPr="00F704FC">
        <w:rPr>
          <w:rFonts w:ascii="Times New Roman" w:eastAsia="Calibri" w:hAnsi="Times New Roman" w:cs="Times New Roman"/>
          <w:lang w:val="en-US"/>
        </w:rPr>
        <w:t>/-</w:t>
      </w:r>
      <w:r w:rsidRPr="00F704FC">
        <w:rPr>
          <w:rFonts w:ascii="Times New Roman" w:eastAsia="Calibri" w:hAnsi="Times New Roman" w:cs="Times New Roman"/>
          <w:i/>
          <w:lang w:val="en-US"/>
        </w:rPr>
        <w:t>ence</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ment</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ity</w:t>
      </w:r>
      <w:r w:rsidRPr="00F704FC">
        <w:rPr>
          <w:rFonts w:ascii="Times New Roman" w:eastAsia="Calibri" w:hAnsi="Times New Roman" w:cs="Times New Roman"/>
          <w:lang w:val="en-US"/>
        </w:rPr>
        <w:t xml:space="preserve"> , -</w:t>
      </w:r>
      <w:r w:rsidRPr="00F704FC">
        <w:rPr>
          <w:rFonts w:ascii="Times New Roman" w:eastAsia="Calibri" w:hAnsi="Times New Roman" w:cs="Times New Roman"/>
          <w:i/>
          <w:lang w:val="en-US"/>
        </w:rPr>
        <w:t>ness</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ship</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ing</w:t>
      </w:r>
      <w:r w:rsidRPr="00F704FC">
        <w:rPr>
          <w:rFonts w:ascii="Times New Roman" w:eastAsia="Calibri" w:hAnsi="Times New Roman" w:cs="Times New Roman"/>
          <w:lang w:val="en-US"/>
        </w:rPr>
        <w:t xml:space="preserve">; </w:t>
      </w:r>
    </w:p>
    <w:p w14:paraId="10209BFB"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lang w:val="en-US" w:bidi="en-US"/>
        </w:rPr>
      </w:pPr>
      <w:r w:rsidRPr="00F704FC">
        <w:rPr>
          <w:rFonts w:ascii="Times New Roman" w:eastAsia="Calibri" w:hAnsi="Times New Roman" w:cs="Times New Roman"/>
        </w:rPr>
        <w:t>имена</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прилагательные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помощи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аффиксов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i/>
          <w:lang w:val="en-US" w:bidi="en-US"/>
        </w:rPr>
        <w:t>inter</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y</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ly</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ful</w:t>
      </w:r>
      <w:r w:rsidRPr="00F704FC">
        <w:rPr>
          <w:rFonts w:ascii="Times New Roman" w:eastAsia="Calibri" w:hAnsi="Times New Roman" w:cs="Times New Roman"/>
          <w:lang w:val="en-US" w:bidi="en-US"/>
        </w:rPr>
        <w:t xml:space="preserve"> , -</w:t>
      </w:r>
      <w:r w:rsidRPr="00F704FC">
        <w:rPr>
          <w:rFonts w:ascii="Times New Roman" w:eastAsia="Calibri" w:hAnsi="Times New Roman" w:cs="Times New Roman"/>
          <w:i/>
          <w:lang w:val="en-US" w:bidi="en-US"/>
        </w:rPr>
        <w:t>al</w:t>
      </w:r>
      <w:r w:rsidRPr="00F704FC">
        <w:rPr>
          <w:rFonts w:ascii="Times New Roman" w:eastAsia="Calibri" w:hAnsi="Times New Roman" w:cs="Times New Roman"/>
          <w:lang w:val="en-US" w:bidi="en-US"/>
        </w:rPr>
        <w:t xml:space="preserve"> , -</w:t>
      </w:r>
      <w:r w:rsidRPr="00F704FC">
        <w:rPr>
          <w:rFonts w:ascii="Times New Roman" w:eastAsia="Calibri" w:hAnsi="Times New Roman" w:cs="Times New Roman"/>
          <w:i/>
          <w:lang w:val="en-US" w:bidi="en-US"/>
        </w:rPr>
        <w:t>ic</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ian</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an</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ing</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ous</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able</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ible</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less</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ive</w:t>
      </w:r>
      <w:r w:rsidRPr="00F704FC">
        <w:rPr>
          <w:rFonts w:ascii="Times New Roman" w:eastAsia="Calibri" w:hAnsi="Times New Roman" w:cs="Times New Roman"/>
          <w:lang w:val="en-US" w:bidi="en-US"/>
        </w:rPr>
        <w:t>;</w:t>
      </w:r>
    </w:p>
    <w:p w14:paraId="4E0CA74D"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наречия при помощи суффикса -</w:t>
      </w:r>
      <w:r w:rsidRPr="00F704FC">
        <w:rPr>
          <w:rFonts w:ascii="Times New Roman" w:eastAsia="Calibri" w:hAnsi="Times New Roman" w:cs="Times New Roman"/>
          <w:i/>
          <w:lang w:val="en-US"/>
        </w:rPr>
        <w:t>ly</w:t>
      </w:r>
      <w:r w:rsidRPr="00F704FC">
        <w:rPr>
          <w:rFonts w:ascii="Times New Roman" w:eastAsia="Calibri" w:hAnsi="Times New Roman" w:cs="Times New Roman"/>
        </w:rPr>
        <w:t>;</w:t>
      </w:r>
    </w:p>
    <w:p w14:paraId="567B1AE0"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имена существительные, имена прилагательные, наречия при помощи отрицательных префиксов</w:t>
      </w:r>
      <w:r w:rsidRPr="00F704FC">
        <w:rPr>
          <w:rFonts w:ascii="Times New Roman" w:eastAsia="Calibri" w:hAnsi="Times New Roman" w:cs="Times New Roman"/>
          <w:i/>
          <w:lang w:val="en-US" w:bidi="en-US"/>
        </w:rPr>
        <w:t>un</w:t>
      </w:r>
      <w:r w:rsidRPr="00F704FC">
        <w:rPr>
          <w:rFonts w:ascii="Times New Roman" w:eastAsia="Calibri" w:hAnsi="Times New Roman" w:cs="Times New Roman"/>
          <w:lang w:bidi="en-US"/>
        </w:rPr>
        <w:t xml:space="preserve">-, </w:t>
      </w:r>
      <w:r w:rsidRPr="00F704FC">
        <w:rPr>
          <w:rFonts w:ascii="Times New Roman" w:eastAsia="Calibri" w:hAnsi="Times New Roman" w:cs="Times New Roman"/>
          <w:i/>
          <w:lang w:val="en-US" w:bidi="en-US"/>
        </w:rPr>
        <w:t>im</w:t>
      </w:r>
      <w:r w:rsidRPr="00F704FC">
        <w:rPr>
          <w:rFonts w:ascii="Times New Roman" w:eastAsia="Calibri" w:hAnsi="Times New Roman" w:cs="Times New Roman"/>
          <w:lang w:bidi="en-US"/>
        </w:rPr>
        <w:t>-/</w:t>
      </w:r>
      <w:r w:rsidRPr="00F704FC">
        <w:rPr>
          <w:rFonts w:ascii="Times New Roman" w:eastAsia="Calibri" w:hAnsi="Times New Roman" w:cs="Times New Roman"/>
          <w:i/>
          <w:lang w:val="en-US" w:bidi="en-US"/>
        </w:rPr>
        <w:t>in</w:t>
      </w:r>
      <w:r w:rsidRPr="00F704FC">
        <w:rPr>
          <w:rFonts w:ascii="Times New Roman" w:eastAsia="Calibri" w:hAnsi="Times New Roman" w:cs="Times New Roman"/>
          <w:lang w:bidi="en-US"/>
        </w:rPr>
        <w:t>-;</w:t>
      </w:r>
    </w:p>
    <w:p w14:paraId="4BC2DE6A"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числительные при помощи суффиксов -</w:t>
      </w:r>
      <w:r w:rsidRPr="00F704FC">
        <w:rPr>
          <w:rFonts w:ascii="Times New Roman" w:eastAsia="Calibri" w:hAnsi="Times New Roman" w:cs="Times New Roman"/>
          <w:i/>
          <w:lang w:val="en-US"/>
        </w:rPr>
        <w:t>teen</w:t>
      </w:r>
      <w:r w:rsidRPr="00F704FC">
        <w:rPr>
          <w:rFonts w:ascii="Times New Roman" w:eastAsia="Calibri" w:hAnsi="Times New Roman" w:cs="Times New Roman"/>
        </w:rPr>
        <w:t>, -</w:t>
      </w:r>
      <w:r w:rsidRPr="00F704FC">
        <w:rPr>
          <w:rFonts w:ascii="Times New Roman" w:eastAsia="Calibri" w:hAnsi="Times New Roman" w:cs="Times New Roman"/>
          <w:i/>
          <w:lang w:val="en-US"/>
        </w:rPr>
        <w:t>ty</w:t>
      </w:r>
      <w:r w:rsidRPr="00F704FC">
        <w:rPr>
          <w:rFonts w:ascii="Times New Roman" w:eastAsia="Calibri" w:hAnsi="Times New Roman" w:cs="Times New Roman"/>
        </w:rPr>
        <w:t>; -</w:t>
      </w:r>
      <w:r w:rsidRPr="00F704FC">
        <w:rPr>
          <w:rFonts w:ascii="Times New Roman" w:eastAsia="Calibri" w:hAnsi="Times New Roman" w:cs="Times New Roman"/>
          <w:i/>
          <w:lang w:val="en-US"/>
        </w:rPr>
        <w:t>th</w:t>
      </w:r>
      <w:r w:rsidRPr="00F704FC">
        <w:rPr>
          <w:rFonts w:ascii="Times New Roman" w:eastAsia="Calibri" w:hAnsi="Times New Roman" w:cs="Times New Roman"/>
        </w:rPr>
        <w:t>.</w:t>
      </w:r>
    </w:p>
    <w:p w14:paraId="0DDB569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3295764F"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в нескольких значениях многозначные слова, изученные в пределах тематики основной школы;</w:t>
      </w:r>
    </w:p>
    <w:p w14:paraId="2AE888EC"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14:paraId="35D97F81"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наиболее распространенные фразовые глаголы;</w:t>
      </w:r>
    </w:p>
    <w:p w14:paraId="73FD536C"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принадлежность слов к частям речи по аффиксам;</w:t>
      </w:r>
    </w:p>
    <w:p w14:paraId="58765516"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различные средства связи в тексте для обеспечения его целостности (</w:t>
      </w:r>
      <w:r w:rsidRPr="00F704FC">
        <w:rPr>
          <w:rFonts w:ascii="Times New Roman" w:eastAsia="Calibri" w:hAnsi="Times New Roman" w:cs="Times New Roman"/>
          <w:i/>
          <w:lang w:val="en-US"/>
        </w:rPr>
        <w:t>firstly</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begin</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with</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however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for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me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finally</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last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etc</w:t>
      </w:r>
      <w:r w:rsidRPr="00F704FC">
        <w:rPr>
          <w:rFonts w:ascii="Times New Roman" w:eastAsia="Calibri" w:hAnsi="Times New Roman" w:cs="Times New Roman"/>
          <w:i/>
        </w:rPr>
        <w:t>.);</w:t>
      </w:r>
    </w:p>
    <w:p w14:paraId="4EAB1AC3"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52E88A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Грамматическая сторона речи</w:t>
      </w:r>
    </w:p>
    <w:p w14:paraId="353D320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07B51BB3" w14:textId="77777777" w:rsidR="00F704FC" w:rsidRPr="00F704FC" w:rsidRDefault="00F704FC" w:rsidP="00F704FC">
      <w:pPr>
        <w:numPr>
          <w:ilvl w:val="0"/>
          <w:numId w:val="21"/>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9F45DB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EBD394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C4C6C2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предложения с начальным </w:t>
      </w:r>
      <w:r w:rsidRPr="00F704FC">
        <w:rPr>
          <w:rFonts w:ascii="Times New Roman" w:eastAsia="Calibri" w:hAnsi="Times New Roman" w:cs="Times New Roman"/>
          <w:i/>
        </w:rPr>
        <w:t>It</w:t>
      </w:r>
      <w:r w:rsidRPr="00F704FC">
        <w:rPr>
          <w:rFonts w:ascii="Times New Roman" w:eastAsia="Calibri" w:hAnsi="Times New Roman" w:cs="Times New Roman"/>
        </w:rPr>
        <w:t>;</w:t>
      </w:r>
    </w:p>
    <w:p w14:paraId="1ADD256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предложения с начальным </w:t>
      </w:r>
      <w:r w:rsidRPr="00F704FC">
        <w:rPr>
          <w:rFonts w:ascii="Times New Roman" w:eastAsia="Calibri" w:hAnsi="Times New Roman" w:cs="Times New Roman"/>
          <w:i/>
        </w:rPr>
        <w:t>There+</w:t>
      </w:r>
      <w:r w:rsidRPr="00F704FC">
        <w:rPr>
          <w:rFonts w:ascii="Times New Roman" w:eastAsia="Calibri" w:hAnsi="Times New Roman" w:cs="Times New Roman"/>
          <w:i/>
          <w:lang w:val="en-US"/>
        </w:rPr>
        <w:t>to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be</w:t>
      </w:r>
      <w:r w:rsidRPr="00F704FC">
        <w:rPr>
          <w:rFonts w:ascii="Times New Roman" w:eastAsia="Calibri" w:hAnsi="Times New Roman" w:cs="Times New Roman"/>
        </w:rPr>
        <w:t>;</w:t>
      </w:r>
    </w:p>
    <w:p w14:paraId="30F18EC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сложносочиненные предложения с сочинительными союзами </w:t>
      </w:r>
      <w:r w:rsidRPr="00F704FC">
        <w:rPr>
          <w:rFonts w:ascii="Times New Roman" w:eastAsia="Calibri" w:hAnsi="Times New Roman" w:cs="Times New Roman"/>
          <w:i/>
        </w:rPr>
        <w:t>and</w:t>
      </w:r>
      <w:r w:rsidRPr="00F704FC">
        <w:rPr>
          <w:rFonts w:ascii="Times New Roman" w:eastAsia="Calibri" w:hAnsi="Times New Roman" w:cs="Times New Roman"/>
        </w:rPr>
        <w:t>,</w:t>
      </w:r>
      <w:r w:rsidRPr="00F704FC">
        <w:rPr>
          <w:rFonts w:ascii="Times New Roman" w:eastAsia="Calibri" w:hAnsi="Times New Roman" w:cs="Times New Roman"/>
          <w:i/>
        </w:rPr>
        <w:t xml:space="preserve"> but</w:t>
      </w:r>
      <w:r w:rsidRPr="00F704FC">
        <w:rPr>
          <w:rFonts w:ascii="Times New Roman" w:eastAsia="Calibri" w:hAnsi="Times New Roman" w:cs="Times New Roman"/>
        </w:rPr>
        <w:t>,</w:t>
      </w:r>
      <w:r w:rsidRPr="00F704FC">
        <w:rPr>
          <w:rFonts w:ascii="Times New Roman" w:eastAsia="Calibri" w:hAnsi="Times New Roman" w:cs="Times New Roman"/>
          <w:i/>
        </w:rPr>
        <w:t xml:space="preserve"> or</w:t>
      </w:r>
      <w:r w:rsidRPr="00F704FC">
        <w:rPr>
          <w:rFonts w:ascii="Times New Roman" w:eastAsia="Calibri" w:hAnsi="Times New Roman" w:cs="Times New Roman"/>
        </w:rPr>
        <w:t>;</w:t>
      </w:r>
    </w:p>
    <w:p w14:paraId="3DFE58E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 xml:space="preserve">распознавать и употреблять в речи сложноподчиненные предложения с союзами и союзными словами </w:t>
      </w:r>
      <w:r w:rsidRPr="00F704FC">
        <w:rPr>
          <w:rFonts w:ascii="Times New Roman" w:eastAsia="Calibri" w:hAnsi="Times New Roman" w:cs="Times New Roman"/>
          <w:i/>
          <w:lang w:val="en-US"/>
        </w:rPr>
        <w:t>because</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if</w:t>
      </w:r>
      <w:r w:rsidRPr="00F704FC">
        <w:rPr>
          <w:rFonts w:ascii="Times New Roman" w:eastAsia="Calibri" w:hAnsi="Times New Roman" w:cs="Times New Roman"/>
        </w:rPr>
        <w:t>,</w:t>
      </w:r>
      <w:r w:rsidRPr="00F704FC">
        <w:rPr>
          <w:rFonts w:ascii="Times New Roman" w:eastAsia="Calibri" w:hAnsi="Times New Roman" w:cs="Times New Roman"/>
          <w:i/>
          <w:lang w:val="en-US"/>
        </w:rPr>
        <w:t>that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who</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which</w:t>
      </w:r>
      <w:r w:rsidRPr="00F704FC">
        <w:rPr>
          <w:rFonts w:ascii="Times New Roman" w:eastAsia="Calibri" w:hAnsi="Times New Roman" w:cs="Times New Roman"/>
        </w:rPr>
        <w:t>,</w:t>
      </w:r>
      <w:r w:rsidRPr="00F704FC">
        <w:rPr>
          <w:rFonts w:ascii="Times New Roman" w:eastAsia="Calibri" w:hAnsi="Times New Roman" w:cs="Times New Roman"/>
          <w:i/>
          <w:lang w:val="en-US"/>
        </w:rPr>
        <w:t>what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when</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where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how</w:t>
      </w:r>
      <w:r w:rsidRPr="00F704FC">
        <w:rPr>
          <w:rFonts w:ascii="Times New Roman" w:eastAsia="Calibri" w:hAnsi="Times New Roman" w:cs="Times New Roman"/>
          <w:i/>
        </w:rPr>
        <w:t>,</w:t>
      </w:r>
      <w:r w:rsidRPr="00F704FC">
        <w:rPr>
          <w:rFonts w:ascii="Times New Roman" w:eastAsia="Calibri" w:hAnsi="Times New Roman" w:cs="Times New Roman"/>
          <w:i/>
          <w:lang w:val="en-US"/>
        </w:rPr>
        <w:t>why</w:t>
      </w:r>
      <w:r w:rsidRPr="00F704FC">
        <w:rPr>
          <w:rFonts w:ascii="Times New Roman" w:eastAsia="Calibri" w:hAnsi="Times New Roman" w:cs="Times New Roman"/>
        </w:rPr>
        <w:t>;</w:t>
      </w:r>
    </w:p>
    <w:p w14:paraId="61A4969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использовать косвенную речь в утвердительных и вопросительных предложениях в настоящем и прошедшем времени;</w:t>
      </w:r>
    </w:p>
    <w:p w14:paraId="0232EDF0"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lang w:val="en-US"/>
        </w:rPr>
      </w:pPr>
      <w:r w:rsidRPr="00F704FC">
        <w:rPr>
          <w:rFonts w:ascii="Times New Roman" w:eastAsia="Calibri" w:hAnsi="Times New Roman" w:cs="Times New Roman"/>
        </w:rPr>
        <w:lastRenderedPageBreak/>
        <w:t>распознавать</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употреблять</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речи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условные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предложения</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реального</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характера</w:t>
      </w:r>
      <w:r w:rsidRPr="00F704FC">
        <w:rPr>
          <w:rFonts w:ascii="Times New Roman" w:eastAsia="Calibri" w:hAnsi="Times New Roman" w:cs="Times New Roman"/>
          <w:lang w:val="en-US"/>
        </w:rPr>
        <w:t xml:space="preserve"> (Conditional I – </w:t>
      </w:r>
      <w:r w:rsidRPr="00F704FC">
        <w:rPr>
          <w:rFonts w:ascii="Times New Roman" w:eastAsia="Calibri" w:hAnsi="Times New Roman" w:cs="Times New Roman"/>
          <w:i/>
          <w:lang w:val="en-US"/>
        </w:rPr>
        <w:t>If I see Jim, I’ll invite him to our school party</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нереального</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характера</w:t>
      </w:r>
      <w:r w:rsidRPr="00F704FC">
        <w:rPr>
          <w:rFonts w:ascii="Times New Roman" w:eastAsia="Calibri" w:hAnsi="Times New Roman" w:cs="Times New Roman"/>
          <w:lang w:val="en-US"/>
        </w:rPr>
        <w:t xml:space="preserve"> (Conditional II</w:t>
      </w:r>
      <w:r w:rsidRPr="00F704FC">
        <w:rPr>
          <w:rFonts w:ascii="Times New Roman" w:eastAsia="Calibri" w:hAnsi="Times New Roman" w:cs="Times New Roman"/>
          <w:i/>
          <w:lang w:val="en-US"/>
        </w:rPr>
        <w:t xml:space="preserve"> – If I were you, I would start learning French);</w:t>
      </w:r>
    </w:p>
    <w:p w14:paraId="76DECF0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CBA0EC6"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существительные с определенным/ неопределенным/нулевым артиклем;</w:t>
      </w:r>
    </w:p>
    <w:p w14:paraId="68D5A5C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6746D4E8"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362B8E7"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наречия времени и образа действия и слова, выражающие количество (</w:t>
      </w:r>
      <w:r w:rsidRPr="00F704FC">
        <w:rPr>
          <w:rFonts w:ascii="Times New Roman" w:eastAsia="Calibri" w:hAnsi="Times New Roman" w:cs="Times New Roman"/>
          <w:i/>
          <w:lang w:val="en-US"/>
        </w:rPr>
        <w:t>many</w:t>
      </w:r>
      <w:r w:rsidRPr="00F704FC">
        <w:rPr>
          <w:rFonts w:ascii="Times New Roman" w:eastAsia="Calibri" w:hAnsi="Times New Roman" w:cs="Times New Roman"/>
        </w:rPr>
        <w:t>/</w:t>
      </w:r>
      <w:r w:rsidRPr="00F704FC">
        <w:rPr>
          <w:rFonts w:ascii="Times New Roman" w:eastAsia="Calibri" w:hAnsi="Times New Roman" w:cs="Times New Roman"/>
          <w:i/>
          <w:lang w:val="en-US"/>
        </w:rPr>
        <w:t>much</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few</w:t>
      </w:r>
      <w:r w:rsidRPr="00F704FC">
        <w:rPr>
          <w:rFonts w:ascii="Times New Roman" w:eastAsia="Calibri" w:hAnsi="Times New Roman" w:cs="Times New Roman"/>
        </w:rPr>
        <w:t>/</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few</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little</w:t>
      </w:r>
      <w:r w:rsidRPr="00F704FC">
        <w:rPr>
          <w:rFonts w:ascii="Times New Roman" w:eastAsia="Calibri" w:hAnsi="Times New Roman" w:cs="Times New Roman"/>
        </w:rPr>
        <w:t>/</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little</w:t>
      </w:r>
      <w:r w:rsidRPr="00F704FC">
        <w:rPr>
          <w:rFonts w:ascii="Times New Roman" w:eastAsia="Calibri" w:hAnsi="Times New Roman" w:cs="Times New Roman"/>
        </w:rPr>
        <w:t>); наречия в положительной, сравнительной и превосходной степенях, образованные по правилу и исключения;</w:t>
      </w:r>
    </w:p>
    <w:p w14:paraId="1D5C299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количественные и порядковые числительные;</w:t>
      </w:r>
    </w:p>
    <w:p w14:paraId="73B578F9"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13EEDBDA"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распознавать и употреблять в речи различные грамматические средства для выражения будущего времени: Simple Future</w:t>
      </w:r>
      <w:r w:rsidRPr="00F704FC">
        <w:rPr>
          <w:rFonts w:ascii="Times New Roman" w:eastAsia="Calibri" w:hAnsi="Times New Roman" w:cs="Times New Roman"/>
          <w:i/>
        </w:rPr>
        <w:t xml:space="preserve">, to be going to, </w:t>
      </w:r>
      <w:r w:rsidRPr="00F704FC">
        <w:rPr>
          <w:rFonts w:ascii="Times New Roman" w:eastAsia="Calibri" w:hAnsi="Times New Roman" w:cs="Times New Roman"/>
        </w:rPr>
        <w:t>Present Continuous</w:t>
      </w:r>
      <w:r w:rsidRPr="00F704FC">
        <w:rPr>
          <w:rFonts w:ascii="Times New Roman" w:eastAsia="Calibri" w:hAnsi="Times New Roman" w:cs="Times New Roman"/>
          <w:i/>
        </w:rPr>
        <w:t>;</w:t>
      </w:r>
    </w:p>
    <w:p w14:paraId="4D74E32E"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модальные глаголы и их эквиваленты (</w:t>
      </w:r>
      <w:r w:rsidRPr="00F704FC">
        <w:rPr>
          <w:rFonts w:ascii="Times New Roman" w:eastAsia="Calibri" w:hAnsi="Times New Roman" w:cs="Times New Roman"/>
          <w:i/>
          <w:lang w:val="en-US"/>
        </w:rPr>
        <w:t>may</w:t>
      </w:r>
      <w:r w:rsidRPr="00F704FC">
        <w:rPr>
          <w:rFonts w:ascii="Times New Roman" w:eastAsia="Calibri" w:hAnsi="Times New Roman" w:cs="Times New Roman"/>
        </w:rPr>
        <w:t>,</w:t>
      </w:r>
      <w:r w:rsidRPr="00F704FC">
        <w:rPr>
          <w:rFonts w:ascii="Times New Roman" w:eastAsia="Calibri" w:hAnsi="Times New Roman" w:cs="Times New Roman"/>
          <w:i/>
          <w:lang w:val="en-US"/>
        </w:rPr>
        <w:t>can</w:t>
      </w:r>
      <w:r w:rsidRPr="00F704FC">
        <w:rPr>
          <w:rFonts w:ascii="Times New Roman" w:eastAsia="Calibri" w:hAnsi="Times New Roman" w:cs="Times New Roman"/>
        </w:rPr>
        <w:t>,</w:t>
      </w:r>
      <w:r w:rsidRPr="00F704FC">
        <w:rPr>
          <w:rFonts w:ascii="Times New Roman" w:eastAsia="Calibri" w:hAnsi="Times New Roman" w:cs="Times New Roman"/>
          <w:i/>
          <w:lang w:val="en-US"/>
        </w:rPr>
        <w:t>could</w:t>
      </w:r>
      <w:r w:rsidRPr="00F704FC">
        <w:rPr>
          <w:rFonts w:ascii="Times New Roman" w:eastAsia="Calibri" w:hAnsi="Times New Roman" w:cs="Times New Roman"/>
        </w:rPr>
        <w:t>,</w:t>
      </w:r>
      <w:r w:rsidRPr="00F704FC">
        <w:rPr>
          <w:rFonts w:ascii="Times New Roman" w:eastAsia="Calibri" w:hAnsi="Times New Roman" w:cs="Times New Roman"/>
          <w:i/>
          <w:lang w:val="en-US"/>
        </w:rPr>
        <w:t>be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able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rPr>
        <w:t>,</w:t>
      </w:r>
      <w:r w:rsidRPr="00F704FC">
        <w:rPr>
          <w:rFonts w:ascii="Times New Roman" w:eastAsia="Calibri" w:hAnsi="Times New Roman" w:cs="Times New Roman"/>
          <w:i/>
          <w:lang w:val="en-US"/>
        </w:rPr>
        <w:t>must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have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should</w:t>
      </w:r>
      <w:r w:rsidRPr="00F704FC">
        <w:rPr>
          <w:rFonts w:ascii="Times New Roman" w:eastAsia="Calibri" w:hAnsi="Times New Roman" w:cs="Times New Roman"/>
        </w:rPr>
        <w:t>);</w:t>
      </w:r>
    </w:p>
    <w:p w14:paraId="183C4344"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глаголы в следующих формах страдательного залога: </w:t>
      </w:r>
      <w:r w:rsidRPr="00F704FC">
        <w:rPr>
          <w:rFonts w:ascii="Times New Roman" w:eastAsia="Calibri" w:hAnsi="Times New Roman" w:cs="Times New Roman"/>
          <w:lang w:val="en-US"/>
        </w:rPr>
        <w:t>Present</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Simple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Passive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Past</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Simple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Passive</w:t>
      </w:r>
      <w:r w:rsidRPr="00F704FC">
        <w:rPr>
          <w:rFonts w:ascii="Times New Roman" w:eastAsia="Calibri" w:hAnsi="Times New Roman" w:cs="Times New Roman"/>
        </w:rPr>
        <w:t>;</w:t>
      </w:r>
    </w:p>
    <w:p w14:paraId="5AED3C3A"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14:paraId="5A2C6392"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73F4C475"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сложноподчиненные предложения с придаточными: времени с союзом </w:t>
      </w:r>
      <w:r w:rsidRPr="00F704FC">
        <w:rPr>
          <w:rFonts w:ascii="Times New Roman" w:eastAsia="Calibri" w:hAnsi="Times New Roman" w:cs="Times New Roman"/>
          <w:i/>
          <w:lang w:val="en-US"/>
        </w:rPr>
        <w:t>since</w:t>
      </w:r>
      <w:r w:rsidRPr="00F704FC">
        <w:rPr>
          <w:rFonts w:ascii="Times New Roman" w:eastAsia="Calibri" w:hAnsi="Times New Roman" w:cs="Times New Roman"/>
          <w:i/>
        </w:rPr>
        <w:t xml:space="preserve">; цели с союзом </w:t>
      </w:r>
      <w:r w:rsidRPr="00F704FC">
        <w:rPr>
          <w:rFonts w:ascii="Times New Roman" w:eastAsia="Calibri" w:hAnsi="Times New Roman" w:cs="Times New Roman"/>
          <w:i/>
          <w:lang w:val="en-US"/>
        </w:rPr>
        <w:t>sothat</w:t>
      </w:r>
      <w:r w:rsidRPr="00F704FC">
        <w:rPr>
          <w:rFonts w:ascii="Times New Roman" w:eastAsia="Calibri" w:hAnsi="Times New Roman" w:cs="Times New Roman"/>
          <w:i/>
        </w:rPr>
        <w:t xml:space="preserve">; условия с союзом </w:t>
      </w:r>
      <w:r w:rsidRPr="00F704FC">
        <w:rPr>
          <w:rFonts w:ascii="Times New Roman" w:eastAsia="Calibri" w:hAnsi="Times New Roman" w:cs="Times New Roman"/>
          <w:i/>
          <w:lang w:val="en-US"/>
        </w:rPr>
        <w:t>unless</w:t>
      </w:r>
      <w:r w:rsidRPr="00F704FC">
        <w:rPr>
          <w:rFonts w:ascii="Times New Roman" w:eastAsia="Calibri" w:hAnsi="Times New Roman" w:cs="Times New Roman"/>
          <w:i/>
        </w:rPr>
        <w:t xml:space="preserve">; определительными с союзами </w:t>
      </w:r>
      <w:r w:rsidRPr="00F704FC">
        <w:rPr>
          <w:rFonts w:ascii="Times New Roman" w:eastAsia="Calibri" w:hAnsi="Times New Roman" w:cs="Times New Roman"/>
          <w:i/>
          <w:lang w:val="en-US"/>
        </w:rPr>
        <w:t>who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which</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that</w:t>
      </w:r>
      <w:r w:rsidRPr="00F704FC">
        <w:rPr>
          <w:rFonts w:ascii="Times New Roman" w:eastAsia="Calibri" w:hAnsi="Times New Roman" w:cs="Times New Roman"/>
          <w:i/>
        </w:rPr>
        <w:t>;</w:t>
      </w:r>
    </w:p>
    <w:p w14:paraId="1021B657"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сложноподчиненные предложения с союзами whoever, whatever, however, whenever;</w:t>
      </w:r>
    </w:p>
    <w:p w14:paraId="785CE891"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предложения с конструкциями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not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so</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either</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or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neither</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nor</w:t>
      </w:r>
      <w:r w:rsidRPr="00F704FC">
        <w:rPr>
          <w:rFonts w:ascii="Times New Roman" w:eastAsia="Calibri" w:hAnsi="Times New Roman" w:cs="Times New Roman"/>
          <w:i/>
        </w:rPr>
        <w:t>;</w:t>
      </w:r>
    </w:p>
    <w:p w14:paraId="1F52EF06"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предложения с конструкцией I wish;</w:t>
      </w:r>
    </w:p>
    <w:p w14:paraId="4BA885D5"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конструкции с глаголами на -ing: to love/hate doing something; Stop talking;</w:t>
      </w:r>
    </w:p>
    <w:p w14:paraId="1B230F41"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lang w:val="en-US"/>
        </w:rPr>
      </w:pPr>
      <w:r w:rsidRPr="00F704FC">
        <w:rPr>
          <w:rFonts w:ascii="Times New Roman" w:eastAsia="Calibri" w:hAnsi="Times New Roman" w:cs="Times New Roman"/>
          <w:i/>
        </w:rPr>
        <w:t>распознавать</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и</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употреблять</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в</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речи</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конструкции</w:t>
      </w:r>
      <w:r w:rsidRPr="00F704FC">
        <w:rPr>
          <w:rFonts w:ascii="Times New Roman" w:eastAsia="Calibri" w:hAnsi="Times New Roman" w:cs="Times New Roman"/>
          <w:i/>
          <w:lang w:val="en-US"/>
        </w:rPr>
        <w:t xml:space="preserve"> It takes me …to do something; to look / feel / be happy;</w:t>
      </w:r>
    </w:p>
    <w:p w14:paraId="2B0CE00B"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определения, выраженные прилагательными, в правильном порядке их следования;</w:t>
      </w:r>
    </w:p>
    <w:p w14:paraId="27FBDF03"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глаголы во временных формах действительного залога:</w:t>
      </w:r>
      <w:r w:rsidRPr="00F704FC">
        <w:rPr>
          <w:rFonts w:ascii="Times New Roman" w:eastAsia="Calibri" w:hAnsi="Times New Roman" w:cs="Times New Roman"/>
          <w:i/>
          <w:lang w:val="en-US"/>
        </w:rPr>
        <w:t>Past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de-DE"/>
        </w:rPr>
        <w:t xml:space="preserve">Present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Continuous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Future</w:t>
      </w:r>
      <w:r w:rsidRPr="00F704FC">
        <w:rPr>
          <w:rFonts w:ascii="Times New Roman" w:eastAsia="Calibri" w:hAnsi="Times New Roman" w:cs="Times New Roman"/>
          <w:i/>
        </w:rPr>
        <w:t>-</w:t>
      </w:r>
      <w:r w:rsidRPr="00F704FC">
        <w:rPr>
          <w:rFonts w:ascii="Times New Roman" w:eastAsia="Calibri" w:hAnsi="Times New Roman" w:cs="Times New Roman"/>
          <w:i/>
          <w:lang w:val="en-US"/>
        </w:rPr>
        <w:t>in</w:t>
      </w:r>
      <w:r w:rsidRPr="00F704FC">
        <w:rPr>
          <w:rFonts w:ascii="Times New Roman" w:eastAsia="Calibri" w:hAnsi="Times New Roman" w:cs="Times New Roman"/>
          <w:i/>
        </w:rPr>
        <w:t>-</w:t>
      </w:r>
      <w:r w:rsidRPr="00F704FC">
        <w:rPr>
          <w:rFonts w:ascii="Times New Roman" w:eastAsia="Calibri" w:hAnsi="Times New Roman" w:cs="Times New Roman"/>
          <w:i/>
          <w:lang w:val="en-US"/>
        </w:rPr>
        <w:t>the</w:t>
      </w:r>
      <w:r w:rsidRPr="00F704FC">
        <w:rPr>
          <w:rFonts w:ascii="Times New Roman" w:eastAsia="Calibri" w:hAnsi="Times New Roman" w:cs="Times New Roman"/>
          <w:i/>
        </w:rPr>
        <w:t>-</w:t>
      </w:r>
      <w:r w:rsidRPr="00F704FC">
        <w:rPr>
          <w:rFonts w:ascii="Times New Roman" w:eastAsia="Calibri" w:hAnsi="Times New Roman" w:cs="Times New Roman"/>
          <w:i/>
          <w:lang w:val="en-US"/>
        </w:rPr>
        <w:t>Past</w:t>
      </w:r>
      <w:r w:rsidRPr="00F704FC">
        <w:rPr>
          <w:rFonts w:ascii="Times New Roman" w:eastAsia="Calibri" w:hAnsi="Times New Roman" w:cs="Times New Roman"/>
          <w:i/>
        </w:rPr>
        <w:t>;</w:t>
      </w:r>
    </w:p>
    <w:p w14:paraId="04A747D7"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глаголы в формах страдательного залога Future Simple Passive, </w:t>
      </w:r>
      <w:r w:rsidRPr="00F704FC">
        <w:rPr>
          <w:rFonts w:ascii="Times New Roman" w:eastAsia="Calibri" w:hAnsi="Times New Roman" w:cs="Times New Roman"/>
          <w:i/>
          <w:lang w:val="en-US"/>
        </w:rPr>
        <w:t>Present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Passive;</w:t>
      </w:r>
    </w:p>
    <w:p w14:paraId="207BBD1A"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модальные глаголы </w:t>
      </w:r>
      <w:r w:rsidRPr="00F704FC">
        <w:rPr>
          <w:rFonts w:ascii="Times New Roman" w:eastAsia="Calibri" w:hAnsi="Times New Roman" w:cs="Times New Roman"/>
          <w:i/>
          <w:lang w:val="en-US"/>
        </w:rPr>
        <w:t>need</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shall</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might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would</w:t>
      </w:r>
      <w:r w:rsidRPr="00F704FC">
        <w:rPr>
          <w:rFonts w:ascii="Times New Roman" w:eastAsia="Calibri" w:hAnsi="Times New Roman" w:cs="Times New Roman"/>
          <w:i/>
        </w:rPr>
        <w:t>;</w:t>
      </w:r>
    </w:p>
    <w:p w14:paraId="4612588D"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по формальным признакам и понимать значение неличных форм глагола (инфинитива, герундия, причастия </w:t>
      </w:r>
      <w:r w:rsidRPr="00F704FC">
        <w:rPr>
          <w:rFonts w:ascii="Times New Roman" w:eastAsia="Calibri" w:hAnsi="Times New Roman" w:cs="Times New Roman"/>
          <w:i/>
          <w:lang w:val="en-US"/>
        </w:rPr>
        <w:t>I</w:t>
      </w:r>
      <w:r w:rsidRPr="00F704FC">
        <w:rPr>
          <w:rFonts w:ascii="Times New Roman" w:eastAsia="Calibri" w:hAnsi="Times New Roman" w:cs="Times New Roman"/>
          <w:i/>
        </w:rPr>
        <w:t xml:space="preserve">и </w:t>
      </w:r>
      <w:r w:rsidRPr="00F704FC">
        <w:rPr>
          <w:rFonts w:ascii="Times New Roman" w:eastAsia="Calibri" w:hAnsi="Times New Roman" w:cs="Times New Roman"/>
          <w:i/>
          <w:lang w:val="en-US"/>
        </w:rPr>
        <w:t>II</w:t>
      </w:r>
      <w:r w:rsidRPr="00F704FC">
        <w:rPr>
          <w:rFonts w:ascii="Times New Roman" w:eastAsia="Calibri" w:hAnsi="Times New Roman" w:cs="Times New Roman"/>
          <w:i/>
        </w:rPr>
        <w:t>, отглагольного существительного) без различения их функций и употреблять их в речи;</w:t>
      </w:r>
    </w:p>
    <w:p w14:paraId="48DBE559"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словосочетания «Причастие </w:t>
      </w:r>
      <w:r w:rsidRPr="00F704FC">
        <w:rPr>
          <w:rFonts w:ascii="Times New Roman" w:eastAsia="Calibri" w:hAnsi="Times New Roman" w:cs="Times New Roman"/>
          <w:i/>
          <w:lang w:val="en-US"/>
        </w:rPr>
        <w:t>I</w:t>
      </w:r>
      <w:r w:rsidRPr="00F704FC">
        <w:rPr>
          <w:rFonts w:ascii="Times New Roman" w:eastAsia="Calibri" w:hAnsi="Times New Roman" w:cs="Times New Roman"/>
          <w:i/>
        </w:rPr>
        <w:t>+существительное» (</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playing</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child</w:t>
      </w:r>
      <w:r w:rsidRPr="00F704FC">
        <w:rPr>
          <w:rFonts w:ascii="Times New Roman" w:eastAsia="Calibri" w:hAnsi="Times New Roman" w:cs="Times New Roman"/>
          <w:i/>
        </w:rPr>
        <w:t xml:space="preserve">) и «Причастие </w:t>
      </w:r>
      <w:r w:rsidRPr="00F704FC">
        <w:rPr>
          <w:rFonts w:ascii="Times New Roman" w:eastAsia="Calibri" w:hAnsi="Times New Roman" w:cs="Times New Roman"/>
          <w:i/>
          <w:lang w:val="en-US"/>
        </w:rPr>
        <w:t>II</w:t>
      </w:r>
      <w:r w:rsidRPr="00F704FC">
        <w:rPr>
          <w:rFonts w:ascii="Times New Roman" w:eastAsia="Calibri" w:hAnsi="Times New Roman" w:cs="Times New Roman"/>
          <w:i/>
        </w:rPr>
        <w:t>+существительное» (</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written</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poem</w:t>
      </w:r>
      <w:r w:rsidRPr="00F704FC">
        <w:rPr>
          <w:rFonts w:ascii="Times New Roman" w:eastAsia="Calibri" w:hAnsi="Times New Roman" w:cs="Times New Roman"/>
          <w:i/>
        </w:rPr>
        <w:t>).</w:t>
      </w:r>
    </w:p>
    <w:p w14:paraId="36FA762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Социокультурные знания и умения</w:t>
      </w:r>
    </w:p>
    <w:p w14:paraId="41938272"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530025CE"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7B73A3C"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t>представлять родную страну и культуру на английском языке;</w:t>
      </w:r>
    </w:p>
    <w:p w14:paraId="5B41E6F0"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t>понимать социокультурные реалии при чтении и аудировании в рамках изученного материала.</w:t>
      </w:r>
    </w:p>
    <w:p w14:paraId="0A45688C" w14:textId="77777777" w:rsidR="00F704FC" w:rsidRPr="00F704FC" w:rsidRDefault="00F704FC" w:rsidP="00F704FC">
      <w:pPr>
        <w:ind w:firstLine="709"/>
        <w:jc w:val="both"/>
        <w:rPr>
          <w:rFonts w:ascii="Times New Roman" w:eastAsia="Arial Unicode MS" w:hAnsi="Times New Roman" w:cs="Times New Roman"/>
          <w:lang w:eastAsia="ar-SA"/>
        </w:rPr>
      </w:pPr>
      <w:r w:rsidRPr="00F704FC">
        <w:rPr>
          <w:rFonts w:ascii="Times New Roman" w:eastAsia="Calibri" w:hAnsi="Times New Roman" w:cs="Times New Roman"/>
          <w:b/>
        </w:rPr>
        <w:t>Ученик получит возможность научиться:</w:t>
      </w:r>
    </w:p>
    <w:p w14:paraId="23C870CB" w14:textId="77777777" w:rsidR="00F704FC" w:rsidRPr="00F704FC" w:rsidRDefault="00F704FC" w:rsidP="00F704FC">
      <w:pPr>
        <w:numPr>
          <w:ilvl w:val="0"/>
          <w:numId w:val="26"/>
        </w:numPr>
        <w:tabs>
          <w:tab w:val="left" w:pos="993"/>
        </w:tabs>
        <w:spacing w:after="0" w:line="240" w:lineRule="auto"/>
        <w:ind w:left="0" w:firstLine="709"/>
        <w:jc w:val="both"/>
        <w:rPr>
          <w:rFonts w:ascii="Times New Roman" w:eastAsia="Calibri" w:hAnsi="Times New Roman" w:cs="Times New Roman"/>
          <w:b/>
          <w:i/>
        </w:rPr>
      </w:pPr>
      <w:r w:rsidRPr="00F704FC">
        <w:rPr>
          <w:rFonts w:ascii="Times New Roman" w:eastAsia="Arial Unicode MS" w:hAnsi="Times New Roman" w:cs="Times New Roman"/>
          <w:i/>
          <w:lang w:eastAsia="ar-SA"/>
        </w:rPr>
        <w:t>использовать социокультурные реалии при создании устных и письменных высказываний;</w:t>
      </w:r>
    </w:p>
    <w:p w14:paraId="5B9BDC7C" w14:textId="77777777" w:rsidR="00F704FC" w:rsidRPr="00F704FC" w:rsidRDefault="00F704FC" w:rsidP="00F704FC">
      <w:pPr>
        <w:numPr>
          <w:ilvl w:val="0"/>
          <w:numId w:val="26"/>
        </w:numPr>
        <w:tabs>
          <w:tab w:val="left" w:pos="993"/>
        </w:tabs>
        <w:spacing w:after="0" w:line="240" w:lineRule="auto"/>
        <w:ind w:left="0" w:firstLine="709"/>
        <w:jc w:val="both"/>
        <w:rPr>
          <w:rFonts w:ascii="Times New Roman" w:eastAsia="Calibri" w:hAnsi="Times New Roman" w:cs="Times New Roman"/>
          <w:b/>
          <w:i/>
        </w:rPr>
      </w:pPr>
      <w:r w:rsidRPr="00F704FC">
        <w:rPr>
          <w:rFonts w:ascii="Times New Roman" w:eastAsia="Arial Unicode MS" w:hAnsi="Times New Roman" w:cs="Times New Roman"/>
          <w:i/>
          <w:lang w:eastAsia="ar-SA"/>
        </w:rPr>
        <w:t>находить сходство и различие в традициях родной страны и страны/стран изучаемого языка.</w:t>
      </w:r>
    </w:p>
    <w:p w14:paraId="0566587E" w14:textId="77777777" w:rsidR="00F704FC" w:rsidRPr="00F704FC" w:rsidRDefault="00F704FC" w:rsidP="00F704FC">
      <w:pPr>
        <w:ind w:firstLine="709"/>
        <w:jc w:val="both"/>
        <w:rPr>
          <w:rFonts w:ascii="Times New Roman" w:eastAsia="Arial Unicode MS" w:hAnsi="Times New Roman" w:cs="Times New Roman"/>
          <w:b/>
          <w:lang w:eastAsia="ar-SA"/>
        </w:rPr>
      </w:pPr>
      <w:r w:rsidRPr="00F704FC">
        <w:rPr>
          <w:rFonts w:ascii="Times New Roman" w:eastAsia="Arial Unicode MS" w:hAnsi="Times New Roman" w:cs="Times New Roman"/>
          <w:b/>
          <w:lang w:eastAsia="ar-SA"/>
        </w:rPr>
        <w:t>Компенсаторные умения</w:t>
      </w:r>
    </w:p>
    <w:p w14:paraId="425D8C4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19DB439B"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Calibri" w:hAnsi="Times New Roman" w:cs="Times New Roman"/>
          <w:b/>
        </w:rPr>
      </w:pPr>
      <w:r w:rsidRPr="00F704FC">
        <w:rPr>
          <w:rFonts w:ascii="Times New Roman" w:eastAsia="Arial Unicode MS" w:hAnsi="Times New Roman" w:cs="Times New Roman"/>
          <w:lang w:eastAsia="ar-SA"/>
        </w:rPr>
        <w:t>выходить из положения при дефиците языковых средств: использовать переспрос при говорении.</w:t>
      </w:r>
    </w:p>
    <w:p w14:paraId="0BBD538C" w14:textId="77777777" w:rsidR="00F704FC" w:rsidRPr="00F704FC" w:rsidRDefault="00F704FC" w:rsidP="00F704FC">
      <w:pPr>
        <w:ind w:firstLine="709"/>
        <w:jc w:val="both"/>
        <w:rPr>
          <w:rFonts w:ascii="Times New Roman" w:eastAsia="Arial Unicode MS" w:hAnsi="Times New Roman" w:cs="Times New Roman"/>
          <w:lang w:eastAsia="ar-SA"/>
        </w:rPr>
      </w:pPr>
      <w:r w:rsidRPr="00F704FC">
        <w:rPr>
          <w:rFonts w:ascii="Times New Roman" w:eastAsia="Calibri" w:hAnsi="Times New Roman" w:cs="Times New Roman"/>
          <w:b/>
        </w:rPr>
        <w:t>Ученик получит возможность научиться:</w:t>
      </w:r>
    </w:p>
    <w:p w14:paraId="793AEB36"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Arial Unicode MS" w:hAnsi="Times New Roman" w:cs="Times New Roman"/>
          <w:i/>
          <w:lang w:eastAsia="ar-SA"/>
        </w:rPr>
      </w:pPr>
      <w:r w:rsidRPr="00F704FC">
        <w:rPr>
          <w:rFonts w:ascii="Times New Roman" w:eastAsia="Arial Unicode MS" w:hAnsi="Times New Roman" w:cs="Times New Roman"/>
          <w:i/>
          <w:lang w:eastAsia="ar-SA"/>
        </w:rPr>
        <w:t>использовать перифраз, синонимические и антонимические средства при говорении;</w:t>
      </w:r>
    </w:p>
    <w:p w14:paraId="645E7026"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Calibri" w:hAnsi="Times New Roman" w:cs="Times New Roman"/>
          <w:b/>
        </w:rPr>
      </w:pPr>
      <w:r w:rsidRPr="00F704FC">
        <w:rPr>
          <w:rFonts w:ascii="Times New Roman" w:eastAsia="Arial Unicode MS" w:hAnsi="Times New Roman" w:cs="Times New Roman"/>
          <w:i/>
          <w:lang w:eastAsia="ar-SA"/>
        </w:rPr>
        <w:t>пользоваться языковой и контекстуальной догадкой при аудировании и чтении.</w:t>
      </w:r>
    </w:p>
    <w:p w14:paraId="160153A0" w14:textId="77777777" w:rsidR="00F704FC" w:rsidRPr="00F704FC" w:rsidRDefault="00F704FC" w:rsidP="00F704FC">
      <w:pPr>
        <w:ind w:firstLine="709"/>
        <w:jc w:val="both"/>
        <w:rPr>
          <w:rFonts w:ascii="Times New Roman" w:hAnsi="Times New Roman" w:cs="Times New Roman"/>
          <w:b/>
        </w:rPr>
      </w:pPr>
    </w:p>
    <w:p w14:paraId="4BF1D13B" w14:textId="77777777" w:rsidR="00F704FC" w:rsidRPr="00F704FC" w:rsidRDefault="00F704FC" w:rsidP="00F704FC">
      <w:pPr>
        <w:jc w:val="both"/>
        <w:rPr>
          <w:rFonts w:ascii="Times New Roman" w:hAnsi="Times New Roman" w:cs="Times New Roman"/>
        </w:rPr>
      </w:pPr>
    </w:p>
    <w:p w14:paraId="16F48F71"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p>
    <w:p w14:paraId="3F2F8EB5" w14:textId="77777777" w:rsidR="00F704FC" w:rsidRPr="00F704FC" w:rsidRDefault="00F704FC" w:rsidP="00F704FC">
      <w:pPr>
        <w:pStyle w:val="10"/>
        <w:keepNext/>
        <w:keepLines/>
        <w:shd w:val="clear" w:color="auto" w:fill="auto"/>
        <w:spacing w:line="240" w:lineRule="auto"/>
        <w:jc w:val="both"/>
        <w:rPr>
          <w:rFonts w:ascii="Times New Roman" w:hAnsi="Times New Roman" w:cs="Times New Roman"/>
          <w:sz w:val="22"/>
          <w:szCs w:val="22"/>
        </w:rPr>
      </w:pPr>
      <w:bookmarkStart w:id="2" w:name="bookmark0"/>
      <w:r w:rsidRPr="00F704FC">
        <w:rPr>
          <w:rFonts w:ascii="Times New Roman" w:hAnsi="Times New Roman" w:cs="Times New Roman"/>
          <w:sz w:val="22"/>
          <w:szCs w:val="22"/>
        </w:rPr>
        <w:t>СОДЕРЖАНИЕ КУРСА</w:t>
      </w:r>
      <w:bookmarkEnd w:id="2"/>
    </w:p>
    <w:p w14:paraId="1E82997C" w14:textId="77777777" w:rsidR="00F704FC" w:rsidRPr="00F704FC" w:rsidRDefault="00F704FC" w:rsidP="00F704FC">
      <w:pPr>
        <w:pStyle w:val="10"/>
        <w:keepNext/>
        <w:keepLines/>
        <w:shd w:val="clear" w:color="auto" w:fill="auto"/>
        <w:spacing w:line="240" w:lineRule="auto"/>
        <w:jc w:val="both"/>
        <w:rPr>
          <w:rFonts w:ascii="Times New Roman" w:hAnsi="Times New Roman" w:cs="Times New Roman"/>
          <w:sz w:val="22"/>
          <w:szCs w:val="22"/>
        </w:rPr>
      </w:pPr>
    </w:p>
    <w:p w14:paraId="1346FAD3" w14:textId="77777777" w:rsidR="00F704FC" w:rsidRPr="00F704FC" w:rsidRDefault="00F704FC" w:rsidP="00F704FC">
      <w:pPr>
        <w:pStyle w:val="23"/>
        <w:keepNext/>
        <w:keepLines/>
        <w:shd w:val="clear" w:color="auto" w:fill="auto"/>
        <w:spacing w:line="240" w:lineRule="auto"/>
        <w:jc w:val="both"/>
        <w:rPr>
          <w:rFonts w:ascii="Times New Roman" w:hAnsi="Times New Roman" w:cs="Times New Roman"/>
          <w:sz w:val="22"/>
          <w:szCs w:val="22"/>
        </w:rPr>
      </w:pPr>
      <w:bookmarkStart w:id="3" w:name="bookmark2"/>
      <w:r w:rsidRPr="00F704FC">
        <w:rPr>
          <w:rFonts w:ascii="Times New Roman" w:hAnsi="Times New Roman" w:cs="Times New Roman"/>
          <w:sz w:val="22"/>
          <w:szCs w:val="22"/>
        </w:rPr>
        <w:t>Коммуникативные умения по видам речевой деятельности</w:t>
      </w:r>
      <w:bookmarkEnd w:id="3"/>
    </w:p>
    <w:p w14:paraId="25111CC9" w14:textId="77777777" w:rsidR="00F704FC" w:rsidRPr="00F704FC" w:rsidRDefault="00F704FC" w:rsidP="00F704FC">
      <w:pPr>
        <w:pStyle w:val="42"/>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Говорение</w:t>
      </w:r>
    </w:p>
    <w:p w14:paraId="1C8A2456"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Диалогическая речь</w:t>
      </w:r>
    </w:p>
    <w:p w14:paraId="7AA0BE7F"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Ученик получит возможность</w:t>
      </w:r>
      <w:r w:rsidRPr="00F704FC">
        <w:rPr>
          <w:rFonts w:ascii="Times New Roman" w:hAnsi="Times New Roman" w:cs="Times New Roman"/>
          <w:sz w:val="22"/>
          <w:szCs w:val="22"/>
        </w:rPr>
        <w:t xml:space="preserve"> дальнейшего  совершенствования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14:paraId="03B90461"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Монологическая речь</w:t>
      </w:r>
    </w:p>
    <w:p w14:paraId="6BE9A2A0"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 xml:space="preserve">Ученик получит возможность </w:t>
      </w:r>
      <w:r w:rsidRPr="00F704FC">
        <w:rPr>
          <w:rFonts w:ascii="Times New Roman" w:hAnsi="Times New Roman" w:cs="Times New Roman"/>
          <w:sz w:val="22"/>
          <w:szCs w:val="22"/>
        </w:rPr>
        <w:t>дальнейшего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14:paraId="7D10C676" w14:textId="77777777" w:rsidR="00F704FC" w:rsidRPr="00F704FC" w:rsidRDefault="00F704FC" w:rsidP="00F704FC">
      <w:pPr>
        <w:pStyle w:val="20"/>
        <w:shd w:val="clear" w:color="auto" w:fill="auto"/>
        <w:spacing w:line="240" w:lineRule="auto"/>
        <w:rPr>
          <w:rFonts w:ascii="Times New Roman" w:hAnsi="Times New Roman" w:cs="Times New Roman"/>
          <w:sz w:val="22"/>
          <w:szCs w:val="22"/>
        </w:rPr>
      </w:pPr>
      <w:r w:rsidRPr="00F704FC">
        <w:rPr>
          <w:rFonts w:ascii="Times New Roman" w:hAnsi="Times New Roman" w:cs="Times New Roman"/>
          <w:sz w:val="22"/>
          <w:szCs w:val="22"/>
        </w:rPr>
        <w:t>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w:t>
      </w:r>
    </w:p>
    <w:p w14:paraId="079AA444"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распознавать и употреблять сложносочинённые и сложноподчинённые предложения с разными типами придаточных предложений (цели, условия и др.);</w:t>
      </w:r>
    </w:p>
    <w:p w14:paraId="529C80DF"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использовать прямую и косвенную речь, соблюдать правила согласования времён;</w:t>
      </w:r>
    </w:p>
    <w:p w14:paraId="5908BF61"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14:paraId="3FA2DA4F" w14:textId="77777777" w:rsidR="00F704FC" w:rsidRPr="00F704FC" w:rsidRDefault="00F704FC" w:rsidP="00F704FC">
      <w:pPr>
        <w:pStyle w:val="3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Социокультурная компетентность: </w:t>
      </w:r>
    </w:p>
    <w:p w14:paraId="659DDC04" w14:textId="77777777" w:rsidR="00F704FC" w:rsidRPr="00F704FC" w:rsidRDefault="00F704FC" w:rsidP="00F704FC">
      <w:pPr>
        <w:pStyle w:val="3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Ученик научится </w:t>
      </w:r>
    </w:p>
    <w:p w14:paraId="740E850E"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14:paraId="6C1350BC" w14:textId="77777777" w:rsidR="00F704FC" w:rsidRPr="00F704FC" w:rsidRDefault="00F704FC" w:rsidP="00F704FC">
      <w:pPr>
        <w:pStyle w:val="20"/>
        <w:numPr>
          <w:ilvl w:val="0"/>
          <w:numId w:val="2"/>
        </w:numPr>
        <w:shd w:val="clear" w:color="auto" w:fill="auto"/>
        <w:tabs>
          <w:tab w:val="left" w:pos="51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w:t>
      </w:r>
    </w:p>
    <w:p w14:paraId="3C0D36CE" w14:textId="77777777" w:rsidR="00F704FC" w:rsidRPr="00F704FC" w:rsidRDefault="00F704FC" w:rsidP="00F704FC">
      <w:pPr>
        <w:pStyle w:val="20"/>
        <w:numPr>
          <w:ilvl w:val="0"/>
          <w:numId w:val="2"/>
        </w:numPr>
        <w:shd w:val="clear" w:color="auto" w:fill="auto"/>
        <w:tabs>
          <w:tab w:val="left" w:pos="557"/>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знать реалии страны/стран изучаемого языка;</w:t>
      </w:r>
    </w:p>
    <w:p w14:paraId="61FC5613" w14:textId="77777777" w:rsidR="00F704FC" w:rsidRPr="00F704FC" w:rsidRDefault="00F704FC" w:rsidP="00F704FC">
      <w:pPr>
        <w:pStyle w:val="20"/>
        <w:numPr>
          <w:ilvl w:val="0"/>
          <w:numId w:val="2"/>
        </w:numPr>
        <w:shd w:val="clear" w:color="auto" w:fill="auto"/>
        <w:tabs>
          <w:tab w:val="left" w:pos="51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ознакомиться с образцами художественной, публицистической и научно-популярной литературы на </w:t>
      </w:r>
      <w:r w:rsidRPr="00F704FC">
        <w:rPr>
          <w:rFonts w:ascii="Times New Roman" w:hAnsi="Times New Roman" w:cs="Times New Roman"/>
          <w:sz w:val="22"/>
          <w:szCs w:val="22"/>
        </w:rPr>
        <w:lastRenderedPageBreak/>
        <w:t>изучаемом иностранном языке;</w:t>
      </w:r>
    </w:p>
    <w:p w14:paraId="287EFD8E"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2AD20495"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иметь представление о сходстве и различиях в традициях своей страны и стран изучаемого языка;</w:t>
      </w:r>
    </w:p>
    <w:p w14:paraId="5606935B"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понимать важность владения иностранными языками в современном мире.</w:t>
      </w:r>
    </w:p>
    <w:p w14:paraId="554FF1FC" w14:textId="77777777" w:rsidR="00F704FC" w:rsidRPr="00F704FC" w:rsidRDefault="00F704FC" w:rsidP="00F704FC">
      <w:pPr>
        <w:pStyle w:val="20"/>
        <w:shd w:val="clear" w:color="auto" w:fill="auto"/>
        <w:spacing w:line="240" w:lineRule="auto"/>
        <w:ind w:firstLine="360"/>
        <w:rPr>
          <w:rStyle w:val="21"/>
          <w:rFonts w:ascii="Times New Roman" w:hAnsi="Times New Roman" w:cs="Times New Roman"/>
          <w:sz w:val="22"/>
          <w:szCs w:val="22"/>
        </w:rPr>
      </w:pPr>
      <w:r w:rsidRPr="00F704FC">
        <w:rPr>
          <w:rStyle w:val="21"/>
          <w:rFonts w:ascii="Times New Roman" w:hAnsi="Times New Roman" w:cs="Times New Roman"/>
          <w:sz w:val="22"/>
          <w:szCs w:val="22"/>
        </w:rPr>
        <w:t xml:space="preserve">Компенсаторная компетентность:  </w:t>
      </w:r>
    </w:p>
    <w:p w14:paraId="770327E9"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Style w:val="21"/>
          <w:rFonts w:ascii="Times New Roman" w:hAnsi="Times New Roman" w:cs="Times New Roman"/>
          <w:sz w:val="22"/>
          <w:szCs w:val="22"/>
        </w:rPr>
        <w:t xml:space="preserve">Ученик  научится </w:t>
      </w:r>
      <w:r w:rsidRPr="00F704FC">
        <w:rPr>
          <w:rFonts w:ascii="Times New Roman" w:hAnsi="Times New Roman" w:cs="Times New Roman"/>
          <w:sz w:val="22"/>
          <w:szCs w:val="22"/>
        </w:rPr>
        <w:t>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14:paraId="4F1F0DE7"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Диалогическая речь</w:t>
      </w:r>
    </w:p>
    <w:p w14:paraId="75654549"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Выпускник научится:</w:t>
      </w:r>
      <w:r w:rsidRPr="00F704FC">
        <w:rPr>
          <w:rFonts w:ascii="Times New Roman" w:hAnsi="Times New Roman" w:cs="Times New Roman"/>
          <w:sz w:val="22"/>
          <w:szCs w:val="22"/>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14:paraId="491FF0B6"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 xml:space="preserve">Монологическая речь </w:t>
      </w:r>
    </w:p>
    <w:p w14:paraId="6962653C"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Ученик получит возможность :</w:t>
      </w:r>
      <w:r w:rsidRPr="00F704FC">
        <w:rPr>
          <w:rFonts w:ascii="Times New Roman" w:hAnsi="Times New Roman" w:cs="Times New Roman"/>
          <w:sz w:val="22"/>
          <w:szCs w:val="22"/>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14:paraId="7ED296F2"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Лексическая сторона речи</w:t>
      </w:r>
    </w:p>
    <w:p w14:paraId="6FF5AE2F"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w:t>
      </w:r>
    </w:p>
    <w:p w14:paraId="3F282D0C"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14:paraId="0354F576"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Лексический минимум выпускников полной средней школы составляет 1400 единиц (включая 1200 усвоенных в начальной и основной школе).</w:t>
      </w:r>
    </w:p>
    <w:p w14:paraId="6D596A02"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w:t>
      </w:r>
    </w:p>
    <w:p w14:paraId="1A44CD23"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14:paraId="5C7E6C3D"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Грамматическая сторона речи</w:t>
      </w:r>
    </w:p>
    <w:p w14:paraId="790B46A9"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w:t>
      </w:r>
    </w:p>
    <w:p w14:paraId="40A2ADD1"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w:t>
      </w:r>
    </w:p>
    <w:p w14:paraId="3BF2FE79"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Коммуникативные типы предложений:</w:t>
      </w:r>
      <w:r w:rsidRPr="00F704FC">
        <w:rPr>
          <w:rFonts w:ascii="Times New Roman" w:hAnsi="Times New Roman" w:cs="Times New Roman"/>
          <w:sz w:val="22"/>
          <w:szCs w:val="22"/>
        </w:rPr>
        <w:tab/>
        <w:t>повествователь</w:t>
      </w:r>
    </w:p>
    <w:p w14:paraId="74192FBC"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14:paraId="05493FF4"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It и с начальным There + to be. Сложносочинённые предложения с сочинительными союзами and, but, or.</w:t>
      </w:r>
    </w:p>
    <w:p w14:paraId="6627227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Сложноподчинённые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союзами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союзными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словами</w:t>
      </w:r>
      <w:r w:rsidRPr="00F704FC">
        <w:rPr>
          <w:rFonts w:ascii="Times New Roman" w:hAnsi="Times New Roman" w:cs="Times New Roman"/>
          <w:sz w:val="22"/>
          <w:szCs w:val="22"/>
          <w:lang w:val="en-US"/>
        </w:rPr>
        <w:t xml:space="preserve"> who, what, which, that, when, for, since, during, where, why, because, that’s why, in order to, if, unless, so, so that.</w:t>
      </w:r>
    </w:p>
    <w:p w14:paraId="0662439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Сложноподчинённые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союзами</w:t>
      </w:r>
      <w:r w:rsidRPr="00F704FC">
        <w:rPr>
          <w:rFonts w:ascii="Times New Roman" w:hAnsi="Times New Roman" w:cs="Times New Roman"/>
          <w:sz w:val="22"/>
          <w:szCs w:val="22"/>
          <w:lang w:val="en-US"/>
        </w:rPr>
        <w:t xml:space="preserve"> whoever, whatever, however, whenever.</w:t>
      </w:r>
    </w:p>
    <w:p w14:paraId="02C7C436"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 xml:space="preserve">Условные предложения реального (Conditional Г) и нереального (Conditional II, Conditional III) </w:t>
      </w:r>
      <w:r w:rsidRPr="00F704FC">
        <w:rPr>
          <w:rFonts w:ascii="Times New Roman" w:hAnsi="Times New Roman" w:cs="Times New Roman"/>
          <w:sz w:val="22"/>
          <w:szCs w:val="22"/>
        </w:rPr>
        <w:lastRenderedPageBreak/>
        <w:t>характера.</w:t>
      </w:r>
    </w:p>
    <w:p w14:paraId="44BF029D"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конструкциями</w:t>
      </w:r>
      <w:r w:rsidRPr="00F704FC">
        <w:rPr>
          <w:rFonts w:ascii="Times New Roman" w:hAnsi="Times New Roman" w:cs="Times New Roman"/>
          <w:sz w:val="22"/>
          <w:szCs w:val="22"/>
          <w:lang w:val="en-US"/>
        </w:rPr>
        <w:t>: I wish ...; as ... as, not so ... as, either ... or, neither ... nor; It takes smb ... to do something; I love/hate doing something; be/get used to something; be/get used to doing something; so/such (that).</w:t>
      </w:r>
    </w:p>
    <w:p w14:paraId="6ED42750"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Конструкции с инфинитивом (сложное дополнение, сложное подлежащее).</w:t>
      </w:r>
    </w:p>
    <w:p w14:paraId="5BF51695"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в</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формах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действительного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залога</w:t>
      </w:r>
      <w:r w:rsidRPr="00F704FC">
        <w:rPr>
          <w:rFonts w:ascii="Times New Roman" w:hAnsi="Times New Roman" w:cs="Times New Roman"/>
          <w:sz w:val="22"/>
          <w:szCs w:val="22"/>
          <w:lang w:val="en-US"/>
        </w:rPr>
        <w:t>: Present, Past, Future Simple; Present, Past, Future Perfect; Present, Past, Future Continuous; Present Perfect Continuous; Future-in-the-Past.</w:t>
      </w:r>
    </w:p>
    <w:p w14:paraId="647028F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Выражение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будущего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действия</w:t>
      </w:r>
      <w:r w:rsidRPr="00F704FC">
        <w:rPr>
          <w:rFonts w:ascii="Times New Roman" w:hAnsi="Times New Roman" w:cs="Times New Roman"/>
          <w:sz w:val="22"/>
          <w:szCs w:val="22"/>
          <w:lang w:val="en-US"/>
        </w:rPr>
        <w:t>: Future Simple, to be going to, Present Continuous.</w:t>
      </w:r>
    </w:p>
    <w:p w14:paraId="3DE09FF0"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в</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формах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страдательного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залога</w:t>
      </w:r>
      <w:r w:rsidRPr="00F704FC">
        <w:rPr>
          <w:rFonts w:ascii="Times New Roman" w:hAnsi="Times New Roman" w:cs="Times New Roman"/>
          <w:sz w:val="22"/>
          <w:szCs w:val="22"/>
          <w:lang w:val="en-US"/>
        </w:rPr>
        <w:t>: Present, Past, Future Simple Passive; Past Perfect Passive, Future Perfect Passive; Present Perfect Continuous Passive, Past Perfect Passive, Future Perfect Passive.</w:t>
      </w:r>
    </w:p>
    <w:p w14:paraId="6D649EF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Модальные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эквиваленты</w:t>
      </w:r>
      <w:r w:rsidRPr="00F704FC">
        <w:rPr>
          <w:rFonts w:ascii="Times New Roman" w:hAnsi="Times New Roman" w:cs="Times New Roman"/>
          <w:sz w:val="22"/>
          <w:szCs w:val="22"/>
          <w:lang w:val="en-US"/>
        </w:rPr>
        <w:t>: can/could/be able to; may/might, must/have to, shall, should, would, need.</w:t>
      </w:r>
    </w:p>
    <w:p w14:paraId="48334F55"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Неличные формы глагола (герундий, причастия I и II, отглагольное существительное) без различения их функций.</w:t>
      </w:r>
    </w:p>
    <w:p w14:paraId="7377556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Косвенная речь. Согласование времён в плане настоящего и прошлого.</w:t>
      </w:r>
    </w:p>
    <w:p w14:paraId="4414555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Фразовые глаголы, обслуживающие темы, отобранные для старшей ступени обучения.</w:t>
      </w:r>
    </w:p>
    <w:p w14:paraId="5B1ACD6F"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Определённый, неопределённый и нулевой артикли.</w:t>
      </w:r>
    </w:p>
    <w:p w14:paraId="2E480B91" w14:textId="77777777" w:rsidR="00F704FC" w:rsidRPr="00F704FC" w:rsidRDefault="00F704FC" w:rsidP="00F704FC">
      <w:pPr>
        <w:pStyle w:val="20"/>
        <w:numPr>
          <w:ilvl w:val="0"/>
          <w:numId w:val="1"/>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Неисчисляемые и исчисляемые существительные в единственном и множественном числе, включая исключения.</w:t>
      </w:r>
    </w:p>
    <w:p w14:paraId="1CF09744"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Личные, притяжательные, указательные, неопределённые (в том числе их производные), относительные, вопросительные и возвратные местоимения.</w:t>
      </w:r>
    </w:p>
    <w:p w14:paraId="54E7BA28"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Прилагательные и наречия, в том числе наречия, выражающие количество: many/much, few/а few, little/a little.</w:t>
      </w:r>
    </w:p>
    <w:p w14:paraId="58DD820C"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Количественные и порядковые числительные.</w:t>
      </w:r>
    </w:p>
    <w:p w14:paraId="44D2E751"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Предлоги, выражающие направление, время, место действия; предлоги, употребляемые со страдательным залогом: by, with. Средства связи в тексте для обеспечения его целостности, например наречия: firstly, finally, at last, in the end, however и т. д.</w:t>
      </w:r>
    </w:p>
    <w:p w14:paraId="6A00E9E9"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Социокультурные знания и умения</w:t>
      </w:r>
    </w:p>
    <w:p w14:paraId="401A8788"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межпредметного характера.</w:t>
      </w:r>
    </w:p>
    <w:p w14:paraId="54CE37DC"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Компенсаторные умения</w:t>
      </w:r>
    </w:p>
    <w:p w14:paraId="0641C965"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14:paraId="24D7CC55"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Метапредметные и специальные учебные умения</w:t>
      </w:r>
    </w:p>
    <w:p w14:paraId="05C6ABE7"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 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w:t>
      </w:r>
    </w:p>
    <w:p w14:paraId="31BD7A49"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r w:rsidRPr="00F704FC">
        <w:rPr>
          <w:rFonts w:ascii="Times New Roman" w:hAnsi="Times New Roman" w:cs="Times New Roman"/>
          <w:sz w:val="22"/>
          <w:szCs w:val="22"/>
        </w:rPr>
        <w:t>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w:t>
      </w:r>
    </w:p>
    <w:p w14:paraId="4D09134B" w14:textId="77777777" w:rsidR="00F704FC" w:rsidRPr="00F704FC" w:rsidRDefault="00F704FC" w:rsidP="00F704FC">
      <w:pPr>
        <w:rPr>
          <w:rFonts w:ascii="Times New Roman" w:hAnsi="Times New Roman" w:cs="Times New Roman"/>
        </w:rPr>
      </w:pPr>
      <w:r w:rsidRPr="00F704FC">
        <w:rPr>
          <w:rFonts w:ascii="Times New Roman" w:hAnsi="Times New Roman" w:cs="Times New Roman"/>
        </w:rPr>
        <w:lastRenderedPageBreak/>
        <w:t xml:space="preserve">Коммуникативные умения по видам речевой деятельности Говорение Диалогическая речь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 Монологическая речь 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 168 Аудирование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 Аудирование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Время звучания текстов для аудирования — до 1,5 минуты. Чтение 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меню, проспект, реклама и т. д. Содержание текстов должно соответствовать возрастным особенностям и интересам учащихся, иметь образовательную и воспитательную ценность. Независимо от вида чтения возможно использование словаря: двуязычного, одноязычного (толкового).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17 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 Письменная речь Дальнейшее развитие и совершенствование письменной речи, а именно умений: — заполнять формуляры, бланки, писать СV/резюме (указывать имя, фамилию, пол, гражданство, адрес и т. д.); — 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 — составлять план, тезисы устного или письменного сообщения; — использовать письменную речь в ходе проектной деятельности. Языковые знания и навыки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Орфография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Фонетическая сторона речи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 188 Лексическая сторона речи </w:t>
      </w:r>
      <w:r w:rsidRPr="00F704FC">
        <w:rPr>
          <w:rFonts w:ascii="Times New Roman" w:hAnsi="Times New Roman" w:cs="Times New Roman"/>
        </w:rPr>
        <w:lastRenderedPageBreak/>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 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 Лексический минимум выпускников полной средней школы составляет 1400 единиц (включая 1200 усвоенных в начальной и основной школе). 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 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 Грамматическая сторона речи 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 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вопро- 19 сы) и побудительные (в утвердительной и отрицательной форме). 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It и с начальным There + to be. Сложносочинённые предложения с сочинительными союзами and, but, or. Сложноподчинённые предложения с союзами и союзными словами who, what, which, that, when, for, since, during, where, why, because, that’s why, in order to, if, unless, so, so that. Сложноподчинённые предложения с союзами whoever, whatever, however, whenever. Условные предложения реального (Conditional I) и нереального (Conditional II, Conditional III) характера. Предложения</w:t>
      </w:r>
      <w:r w:rsidRPr="00F704FC">
        <w:rPr>
          <w:rFonts w:ascii="Times New Roman" w:hAnsi="Times New Roman" w:cs="Times New Roman"/>
          <w:lang w:val="en-US"/>
        </w:rPr>
        <w:t xml:space="preserve"> </w:t>
      </w:r>
      <w:r w:rsidRPr="00F704FC">
        <w:rPr>
          <w:rFonts w:ascii="Times New Roman" w:hAnsi="Times New Roman" w:cs="Times New Roman"/>
        </w:rPr>
        <w:t>с</w:t>
      </w:r>
      <w:r w:rsidRPr="00F704FC">
        <w:rPr>
          <w:rFonts w:ascii="Times New Roman" w:hAnsi="Times New Roman" w:cs="Times New Roman"/>
          <w:lang w:val="en-US"/>
        </w:rPr>
        <w:t xml:space="preserve"> </w:t>
      </w:r>
      <w:r w:rsidRPr="00F704FC">
        <w:rPr>
          <w:rFonts w:ascii="Times New Roman" w:hAnsi="Times New Roman" w:cs="Times New Roman"/>
        </w:rPr>
        <w:t>конструкциями</w:t>
      </w:r>
      <w:r w:rsidRPr="00F704FC">
        <w:rPr>
          <w:rFonts w:ascii="Times New Roman" w:hAnsi="Times New Roman" w:cs="Times New Roman"/>
          <w:lang w:val="en-US"/>
        </w:rPr>
        <w:t xml:space="preserve">: I wish …; as ... as, not so ... as, either … or, neither ... nor; It takes smb ... to do something; I love/hate doing something; be/get used to something; be/get used to doing something; so/such (that). </w:t>
      </w:r>
      <w:r w:rsidRPr="00F704FC">
        <w:rPr>
          <w:rFonts w:ascii="Times New Roman" w:hAnsi="Times New Roman" w:cs="Times New Roman"/>
        </w:rPr>
        <w:t>Конструкции</w:t>
      </w:r>
      <w:r w:rsidRPr="00F704FC">
        <w:rPr>
          <w:rFonts w:ascii="Times New Roman" w:hAnsi="Times New Roman" w:cs="Times New Roman"/>
          <w:lang w:val="en-US"/>
        </w:rPr>
        <w:t xml:space="preserve"> </w:t>
      </w:r>
      <w:r w:rsidRPr="00F704FC">
        <w:rPr>
          <w:rFonts w:ascii="Times New Roman" w:hAnsi="Times New Roman" w:cs="Times New Roman"/>
        </w:rPr>
        <w:t>с</w:t>
      </w:r>
      <w:r w:rsidRPr="00F704FC">
        <w:rPr>
          <w:rFonts w:ascii="Times New Roman" w:hAnsi="Times New Roman" w:cs="Times New Roman"/>
          <w:lang w:val="en-US"/>
        </w:rPr>
        <w:t xml:space="preserve"> </w:t>
      </w:r>
      <w:r w:rsidRPr="00F704FC">
        <w:rPr>
          <w:rFonts w:ascii="Times New Roman" w:hAnsi="Times New Roman" w:cs="Times New Roman"/>
        </w:rPr>
        <w:t>инфинитивом</w:t>
      </w:r>
      <w:r w:rsidRPr="00F704FC">
        <w:rPr>
          <w:rFonts w:ascii="Times New Roman" w:hAnsi="Times New Roman" w:cs="Times New Roman"/>
          <w:lang w:val="en-US"/>
        </w:rPr>
        <w:t xml:space="preserve"> (</w:t>
      </w:r>
      <w:r w:rsidRPr="00F704FC">
        <w:rPr>
          <w:rFonts w:ascii="Times New Roman" w:hAnsi="Times New Roman" w:cs="Times New Roman"/>
        </w:rPr>
        <w:t>сложное</w:t>
      </w:r>
      <w:r w:rsidRPr="00F704FC">
        <w:rPr>
          <w:rFonts w:ascii="Times New Roman" w:hAnsi="Times New Roman" w:cs="Times New Roman"/>
          <w:lang w:val="en-US"/>
        </w:rPr>
        <w:t xml:space="preserve"> </w:t>
      </w:r>
      <w:r w:rsidRPr="00F704FC">
        <w:rPr>
          <w:rFonts w:ascii="Times New Roman" w:hAnsi="Times New Roman" w:cs="Times New Roman"/>
        </w:rPr>
        <w:t>дополнение</w:t>
      </w:r>
      <w:r w:rsidRPr="00F704FC">
        <w:rPr>
          <w:rFonts w:ascii="Times New Roman" w:hAnsi="Times New Roman" w:cs="Times New Roman"/>
          <w:lang w:val="en-US"/>
        </w:rPr>
        <w:t xml:space="preserve">, </w:t>
      </w:r>
      <w:r w:rsidRPr="00F704FC">
        <w:rPr>
          <w:rFonts w:ascii="Times New Roman" w:hAnsi="Times New Roman" w:cs="Times New Roman"/>
        </w:rPr>
        <w:t>сложное</w:t>
      </w:r>
      <w:r w:rsidRPr="00F704FC">
        <w:rPr>
          <w:rFonts w:ascii="Times New Roman" w:hAnsi="Times New Roman" w:cs="Times New Roman"/>
          <w:lang w:val="en-US"/>
        </w:rPr>
        <w:t xml:space="preserve"> </w:t>
      </w:r>
      <w:r w:rsidRPr="00F704FC">
        <w:rPr>
          <w:rFonts w:ascii="Times New Roman" w:hAnsi="Times New Roman" w:cs="Times New Roman"/>
        </w:rPr>
        <w:t>подлежащее</w:t>
      </w:r>
      <w:r w:rsidRPr="00F704FC">
        <w:rPr>
          <w:rFonts w:ascii="Times New Roman" w:hAnsi="Times New Roman" w:cs="Times New Roman"/>
          <w:lang w:val="en-US"/>
        </w:rPr>
        <w:t xml:space="preserve">).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в</w:t>
      </w:r>
      <w:r w:rsidRPr="00F704FC">
        <w:rPr>
          <w:rFonts w:ascii="Times New Roman" w:hAnsi="Times New Roman" w:cs="Times New Roman"/>
          <w:lang w:val="en-US"/>
        </w:rPr>
        <w:t xml:space="preserve"> </w:t>
      </w:r>
      <w:r w:rsidRPr="00F704FC">
        <w:rPr>
          <w:rFonts w:ascii="Times New Roman" w:hAnsi="Times New Roman" w:cs="Times New Roman"/>
        </w:rPr>
        <w:t>формах</w:t>
      </w:r>
      <w:r w:rsidRPr="00F704FC">
        <w:rPr>
          <w:rFonts w:ascii="Times New Roman" w:hAnsi="Times New Roman" w:cs="Times New Roman"/>
          <w:lang w:val="en-US"/>
        </w:rPr>
        <w:t xml:space="preserve"> </w:t>
      </w:r>
      <w:r w:rsidRPr="00F704FC">
        <w:rPr>
          <w:rFonts w:ascii="Times New Roman" w:hAnsi="Times New Roman" w:cs="Times New Roman"/>
        </w:rPr>
        <w:t>действительного</w:t>
      </w:r>
      <w:r w:rsidRPr="00F704FC">
        <w:rPr>
          <w:rFonts w:ascii="Times New Roman" w:hAnsi="Times New Roman" w:cs="Times New Roman"/>
          <w:lang w:val="en-US"/>
        </w:rPr>
        <w:t xml:space="preserve"> </w:t>
      </w:r>
      <w:r w:rsidRPr="00F704FC">
        <w:rPr>
          <w:rFonts w:ascii="Times New Roman" w:hAnsi="Times New Roman" w:cs="Times New Roman"/>
        </w:rPr>
        <w:t>залога</w:t>
      </w:r>
      <w:r w:rsidRPr="00F704FC">
        <w:rPr>
          <w:rFonts w:ascii="Times New Roman" w:hAnsi="Times New Roman" w:cs="Times New Roman"/>
          <w:lang w:val="en-US"/>
        </w:rPr>
        <w:t>: Present, Past, Future Simple; Present, Past, Future Perfect; Present, Past, Future Continuous; Present Perfect Continuous; Future-in-the-Past. B</w:t>
      </w:r>
      <w:r w:rsidRPr="00F704FC">
        <w:rPr>
          <w:rFonts w:ascii="Times New Roman" w:hAnsi="Times New Roman" w:cs="Times New Roman"/>
        </w:rPr>
        <w:t>ыражение</w:t>
      </w:r>
      <w:r w:rsidRPr="00F704FC">
        <w:rPr>
          <w:rFonts w:ascii="Times New Roman" w:hAnsi="Times New Roman" w:cs="Times New Roman"/>
          <w:lang w:val="en-US"/>
        </w:rPr>
        <w:t xml:space="preserve"> </w:t>
      </w:r>
      <w:r w:rsidRPr="00F704FC">
        <w:rPr>
          <w:rFonts w:ascii="Times New Roman" w:hAnsi="Times New Roman" w:cs="Times New Roman"/>
        </w:rPr>
        <w:t>будущего</w:t>
      </w:r>
      <w:r w:rsidRPr="00F704FC">
        <w:rPr>
          <w:rFonts w:ascii="Times New Roman" w:hAnsi="Times New Roman" w:cs="Times New Roman"/>
          <w:lang w:val="en-US"/>
        </w:rPr>
        <w:t xml:space="preserve"> </w:t>
      </w:r>
      <w:r w:rsidRPr="00F704FC">
        <w:rPr>
          <w:rFonts w:ascii="Times New Roman" w:hAnsi="Times New Roman" w:cs="Times New Roman"/>
        </w:rPr>
        <w:t>действия</w:t>
      </w:r>
      <w:r w:rsidRPr="00F704FC">
        <w:rPr>
          <w:rFonts w:ascii="Times New Roman" w:hAnsi="Times New Roman" w:cs="Times New Roman"/>
          <w:lang w:val="en-US"/>
        </w:rPr>
        <w:t xml:space="preserve">: Future Simple, to be going to, Present Continuous.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в</w:t>
      </w:r>
      <w:r w:rsidRPr="00F704FC">
        <w:rPr>
          <w:rFonts w:ascii="Times New Roman" w:hAnsi="Times New Roman" w:cs="Times New Roman"/>
          <w:lang w:val="en-US"/>
        </w:rPr>
        <w:t xml:space="preserve"> </w:t>
      </w:r>
      <w:r w:rsidRPr="00F704FC">
        <w:rPr>
          <w:rFonts w:ascii="Times New Roman" w:hAnsi="Times New Roman" w:cs="Times New Roman"/>
        </w:rPr>
        <w:t>формах</w:t>
      </w:r>
      <w:r w:rsidRPr="00F704FC">
        <w:rPr>
          <w:rFonts w:ascii="Times New Roman" w:hAnsi="Times New Roman" w:cs="Times New Roman"/>
          <w:lang w:val="en-US"/>
        </w:rPr>
        <w:t xml:space="preserve"> </w:t>
      </w:r>
      <w:r w:rsidRPr="00F704FC">
        <w:rPr>
          <w:rFonts w:ascii="Times New Roman" w:hAnsi="Times New Roman" w:cs="Times New Roman"/>
        </w:rPr>
        <w:t>страдательного</w:t>
      </w:r>
      <w:r w:rsidRPr="00F704FC">
        <w:rPr>
          <w:rFonts w:ascii="Times New Roman" w:hAnsi="Times New Roman" w:cs="Times New Roman"/>
          <w:lang w:val="en-US"/>
        </w:rPr>
        <w:t xml:space="preserve"> </w:t>
      </w:r>
      <w:r w:rsidRPr="00F704FC">
        <w:rPr>
          <w:rFonts w:ascii="Times New Roman" w:hAnsi="Times New Roman" w:cs="Times New Roman"/>
        </w:rPr>
        <w:t>залога</w:t>
      </w:r>
      <w:r w:rsidRPr="00F704FC">
        <w:rPr>
          <w:rFonts w:ascii="Times New Roman" w:hAnsi="Times New Roman" w:cs="Times New Roman"/>
          <w:lang w:val="en-US"/>
        </w:rPr>
        <w:t xml:space="preserve">: Present, Past, Future Simple Passive; Past Perfect Passive, Future Perfect Passive; Present Perfect Continuous Passive, Past Perfect Passive, Future Perfect Passive. </w:t>
      </w:r>
      <w:r w:rsidRPr="00F704FC">
        <w:rPr>
          <w:rFonts w:ascii="Times New Roman" w:hAnsi="Times New Roman" w:cs="Times New Roman"/>
        </w:rPr>
        <w:t>Модальные</w:t>
      </w:r>
      <w:r w:rsidRPr="00F704FC">
        <w:rPr>
          <w:rFonts w:ascii="Times New Roman" w:hAnsi="Times New Roman" w:cs="Times New Roman"/>
          <w:lang w:val="en-US"/>
        </w:rPr>
        <w:t xml:space="preserve">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и</w:t>
      </w:r>
      <w:r w:rsidRPr="00F704FC">
        <w:rPr>
          <w:rFonts w:ascii="Times New Roman" w:hAnsi="Times New Roman" w:cs="Times New Roman"/>
          <w:lang w:val="en-US"/>
        </w:rPr>
        <w:t xml:space="preserve"> </w:t>
      </w:r>
      <w:r w:rsidRPr="00F704FC">
        <w:rPr>
          <w:rFonts w:ascii="Times New Roman" w:hAnsi="Times New Roman" w:cs="Times New Roman"/>
        </w:rPr>
        <w:t>их</w:t>
      </w:r>
      <w:r w:rsidRPr="00F704FC">
        <w:rPr>
          <w:rFonts w:ascii="Times New Roman" w:hAnsi="Times New Roman" w:cs="Times New Roman"/>
          <w:lang w:val="en-US"/>
        </w:rPr>
        <w:t xml:space="preserve"> </w:t>
      </w:r>
      <w:r w:rsidRPr="00F704FC">
        <w:rPr>
          <w:rFonts w:ascii="Times New Roman" w:hAnsi="Times New Roman" w:cs="Times New Roman"/>
        </w:rPr>
        <w:t>эквиваленты</w:t>
      </w:r>
      <w:r w:rsidRPr="00F704FC">
        <w:rPr>
          <w:rFonts w:ascii="Times New Roman" w:hAnsi="Times New Roman" w:cs="Times New Roman"/>
          <w:lang w:val="en-US"/>
        </w:rPr>
        <w:t xml:space="preserve">: can/could/be able to; may/might, must/have to, shall, should, would, need. </w:t>
      </w:r>
      <w:r w:rsidRPr="00F704FC">
        <w:rPr>
          <w:rFonts w:ascii="Times New Roman" w:hAnsi="Times New Roman" w:cs="Times New Roman"/>
        </w:rPr>
        <w:t xml:space="preserve">Неличные формы глагола (герундий, причастия I и II, отглагольное существительное) без различения их функций. Косвенная речь. Согласование времён в плане настоящего и прошлого. Фразовые глаголы, обслуживающие темы, отобранные для старшей ступени обучения. Определённый, неопределённый и нулевой артикли. Неисчисляемые и исчисляемые существительные в единственном и множественном числе, включая исключения. 208 Личные, притяжательные, указательные, неопределённые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many/much, few/a few, little/a little. Количественные и порядковые числительные. Предлоги, выражающие направление, время, место действия; предлоги, употребляемые со страдательным залогом: by, with. Средства связи в тексте для обеспечения его целостности, например наречия: firstly, finally, at last, in the end, however и т. д. Социокультурные знания и умения 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w:t>
      </w:r>
      <w:r w:rsidRPr="00F704FC">
        <w:rPr>
          <w:rFonts w:ascii="Times New Roman" w:hAnsi="Times New Roman" w:cs="Times New Roman"/>
        </w:rPr>
        <w:lastRenderedPageBreak/>
        <w:t>межпредметного характера. Компенсаторные умения 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Метапредметные и специальные учебные умения 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учебно- 21 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w:t>
      </w:r>
    </w:p>
    <w:p w14:paraId="7035F6BD"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6147B056" w14:textId="77777777" w:rsidR="00F704FC" w:rsidRPr="00F704FC" w:rsidRDefault="00F704FC" w:rsidP="00F704FC">
      <w:pPr>
        <w:jc w:val="both"/>
        <w:rPr>
          <w:rFonts w:ascii="Times New Roman" w:hAnsi="Times New Roman" w:cs="Times New Roman"/>
          <w:b/>
          <w:color w:val="000000"/>
        </w:rPr>
      </w:pPr>
    </w:p>
    <w:p w14:paraId="1644C0DD" w14:textId="77777777" w:rsidR="00F704FC" w:rsidRPr="00F704FC" w:rsidRDefault="00F704FC" w:rsidP="00F704FC">
      <w:pPr>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 10 класс</w:t>
      </w:r>
    </w:p>
    <w:tbl>
      <w:tblPr>
        <w:tblStyle w:val="a4"/>
        <w:tblW w:w="0" w:type="auto"/>
        <w:tblInd w:w="279" w:type="dxa"/>
        <w:tblLook w:val="04A0" w:firstRow="1" w:lastRow="0" w:firstColumn="1" w:lastColumn="0" w:noHBand="0" w:noVBand="1"/>
      </w:tblPr>
      <w:tblGrid>
        <w:gridCol w:w="1972"/>
        <w:gridCol w:w="2240"/>
        <w:gridCol w:w="2240"/>
        <w:gridCol w:w="2241"/>
      </w:tblGrid>
      <w:tr w:rsidR="00F704FC" w:rsidRPr="00F704FC" w14:paraId="0CC69CD3" w14:textId="77777777" w:rsidTr="000513A2">
        <w:trPr>
          <w:trHeight w:val="823"/>
        </w:trPr>
        <w:tc>
          <w:tcPr>
            <w:tcW w:w="1972" w:type="dxa"/>
          </w:tcPr>
          <w:p w14:paraId="66A7AE28"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color w:val="000000"/>
              </w:rPr>
              <w:t>№</w:t>
            </w:r>
          </w:p>
        </w:tc>
        <w:tc>
          <w:tcPr>
            <w:tcW w:w="2240" w:type="dxa"/>
          </w:tcPr>
          <w:p w14:paraId="49D1267F"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w:t>
            </w:r>
          </w:p>
        </w:tc>
        <w:tc>
          <w:tcPr>
            <w:tcW w:w="2240" w:type="dxa"/>
          </w:tcPr>
          <w:p w14:paraId="77BEBA8A" w14:textId="77777777" w:rsidR="00F704FC" w:rsidRPr="00F704FC" w:rsidRDefault="00F704FC" w:rsidP="000513A2">
            <w:pPr>
              <w:widowControl w:val="0"/>
              <w:autoSpaceDE w:val="0"/>
              <w:autoSpaceDN w:val="0"/>
              <w:adjustRightInd w:val="0"/>
              <w:jc w:val="center"/>
              <w:rPr>
                <w:rFonts w:ascii="Times New Roman" w:hAnsi="Times New Roman" w:cs="Times New Roman"/>
                <w:b/>
              </w:rPr>
            </w:pPr>
            <w:r w:rsidRPr="00F704FC">
              <w:rPr>
                <w:rFonts w:ascii="Times New Roman" w:hAnsi="Times New Roman" w:cs="Times New Roman"/>
                <w:b/>
              </w:rPr>
              <w:t>Контрольные работы включая проверочные</w:t>
            </w:r>
          </w:p>
        </w:tc>
        <w:tc>
          <w:tcPr>
            <w:tcW w:w="2241" w:type="dxa"/>
          </w:tcPr>
          <w:p w14:paraId="6B072941"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rPr>
              <w:t>Количество часов по рабочей программе</w:t>
            </w:r>
          </w:p>
        </w:tc>
      </w:tr>
      <w:tr w:rsidR="00F704FC" w:rsidRPr="00F704FC" w14:paraId="328C1B59" w14:textId="77777777" w:rsidTr="000513A2">
        <w:trPr>
          <w:trHeight w:val="559"/>
        </w:trPr>
        <w:tc>
          <w:tcPr>
            <w:tcW w:w="1972" w:type="dxa"/>
          </w:tcPr>
          <w:p w14:paraId="3A7B080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0" w:type="dxa"/>
          </w:tcPr>
          <w:p w14:paraId="1CEF789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Крепкие узы</w:t>
            </w:r>
          </w:p>
        </w:tc>
        <w:tc>
          <w:tcPr>
            <w:tcW w:w="2240" w:type="dxa"/>
          </w:tcPr>
          <w:p w14:paraId="29F20B5A"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45AA5503"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D90718C" w14:textId="77777777" w:rsidTr="000513A2">
        <w:trPr>
          <w:trHeight w:val="922"/>
        </w:trPr>
        <w:tc>
          <w:tcPr>
            <w:tcW w:w="1972" w:type="dxa"/>
          </w:tcPr>
          <w:p w14:paraId="4401F53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2</w:t>
            </w:r>
          </w:p>
        </w:tc>
        <w:tc>
          <w:tcPr>
            <w:tcW w:w="2240" w:type="dxa"/>
          </w:tcPr>
          <w:p w14:paraId="1A28BDDC"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Как подростки тратят деньги</w:t>
            </w:r>
          </w:p>
        </w:tc>
        <w:tc>
          <w:tcPr>
            <w:tcW w:w="2240" w:type="dxa"/>
          </w:tcPr>
          <w:p w14:paraId="28085EF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642FEC7D"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54CD1EF" w14:textId="77777777" w:rsidTr="000513A2">
        <w:trPr>
          <w:trHeight w:val="931"/>
        </w:trPr>
        <w:tc>
          <w:tcPr>
            <w:tcW w:w="1972" w:type="dxa"/>
          </w:tcPr>
          <w:p w14:paraId="4960BE2F"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3</w:t>
            </w:r>
          </w:p>
        </w:tc>
        <w:tc>
          <w:tcPr>
            <w:tcW w:w="2240" w:type="dxa"/>
          </w:tcPr>
          <w:p w14:paraId="1F6CDF0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Типы школ. Школьная жизнь</w:t>
            </w:r>
          </w:p>
        </w:tc>
        <w:tc>
          <w:tcPr>
            <w:tcW w:w="2240" w:type="dxa"/>
          </w:tcPr>
          <w:p w14:paraId="2EB3D93E"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44A1FBFC"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776737BB" w14:textId="77777777" w:rsidTr="000513A2">
        <w:trPr>
          <w:trHeight w:val="1285"/>
        </w:trPr>
        <w:tc>
          <w:tcPr>
            <w:tcW w:w="1972" w:type="dxa"/>
          </w:tcPr>
          <w:p w14:paraId="3F1E7A1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4</w:t>
            </w:r>
          </w:p>
        </w:tc>
        <w:tc>
          <w:tcPr>
            <w:tcW w:w="2240" w:type="dxa"/>
          </w:tcPr>
          <w:p w14:paraId="0F3DB98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Защита окружающей среды.</w:t>
            </w:r>
          </w:p>
        </w:tc>
        <w:tc>
          <w:tcPr>
            <w:tcW w:w="2240" w:type="dxa"/>
          </w:tcPr>
          <w:p w14:paraId="4E02C08A"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AA141D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14</w:t>
            </w:r>
          </w:p>
        </w:tc>
      </w:tr>
      <w:tr w:rsidR="00F704FC" w:rsidRPr="00F704FC" w14:paraId="77112319" w14:textId="77777777" w:rsidTr="000513A2">
        <w:trPr>
          <w:trHeight w:val="559"/>
        </w:trPr>
        <w:tc>
          <w:tcPr>
            <w:tcW w:w="1972" w:type="dxa"/>
          </w:tcPr>
          <w:p w14:paraId="4DD1F95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5</w:t>
            </w:r>
          </w:p>
        </w:tc>
        <w:tc>
          <w:tcPr>
            <w:tcW w:w="2240" w:type="dxa"/>
          </w:tcPr>
          <w:p w14:paraId="0B577AEA"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Каникулы</w:t>
            </w:r>
          </w:p>
        </w:tc>
        <w:tc>
          <w:tcPr>
            <w:tcW w:w="2240" w:type="dxa"/>
          </w:tcPr>
          <w:p w14:paraId="36132399"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17496E1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A74CF54" w14:textId="77777777" w:rsidTr="000513A2">
        <w:trPr>
          <w:trHeight w:val="922"/>
        </w:trPr>
        <w:tc>
          <w:tcPr>
            <w:tcW w:w="1972" w:type="dxa"/>
          </w:tcPr>
          <w:p w14:paraId="677C5F8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6</w:t>
            </w:r>
          </w:p>
        </w:tc>
        <w:tc>
          <w:tcPr>
            <w:tcW w:w="2240" w:type="dxa"/>
          </w:tcPr>
          <w:p w14:paraId="2968C79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Питание и здоровье</w:t>
            </w:r>
          </w:p>
        </w:tc>
        <w:tc>
          <w:tcPr>
            <w:tcW w:w="2240" w:type="dxa"/>
          </w:tcPr>
          <w:p w14:paraId="33BD724D"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05D6BF4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2C5C8398" w14:textId="77777777" w:rsidTr="000513A2">
        <w:trPr>
          <w:trHeight w:val="559"/>
        </w:trPr>
        <w:tc>
          <w:tcPr>
            <w:tcW w:w="1972" w:type="dxa"/>
          </w:tcPr>
          <w:p w14:paraId="0E42766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7</w:t>
            </w:r>
          </w:p>
        </w:tc>
        <w:tc>
          <w:tcPr>
            <w:tcW w:w="2240" w:type="dxa"/>
          </w:tcPr>
          <w:p w14:paraId="26C4F95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Развлечения</w:t>
            </w:r>
          </w:p>
        </w:tc>
        <w:tc>
          <w:tcPr>
            <w:tcW w:w="2240" w:type="dxa"/>
          </w:tcPr>
          <w:p w14:paraId="6D9DCFEC"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A3E8AB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64EE4CC0" w14:textId="77777777" w:rsidTr="000513A2">
        <w:trPr>
          <w:trHeight w:val="922"/>
        </w:trPr>
        <w:tc>
          <w:tcPr>
            <w:tcW w:w="1972" w:type="dxa"/>
          </w:tcPr>
          <w:p w14:paraId="74313462"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lastRenderedPageBreak/>
              <w:t>8</w:t>
            </w:r>
          </w:p>
        </w:tc>
        <w:tc>
          <w:tcPr>
            <w:tcW w:w="2240" w:type="dxa"/>
          </w:tcPr>
          <w:p w14:paraId="1EB38F76"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Высокие технологии</w:t>
            </w:r>
          </w:p>
        </w:tc>
        <w:tc>
          <w:tcPr>
            <w:tcW w:w="2240" w:type="dxa"/>
          </w:tcPr>
          <w:p w14:paraId="69935F1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5B391D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5C5225B4" w14:textId="77777777" w:rsidTr="000513A2">
        <w:trPr>
          <w:trHeight w:val="922"/>
        </w:trPr>
        <w:tc>
          <w:tcPr>
            <w:tcW w:w="1972" w:type="dxa"/>
          </w:tcPr>
          <w:p w14:paraId="250360AE" w14:textId="77777777" w:rsidR="00F704FC" w:rsidRPr="00F704FC" w:rsidRDefault="00F704FC" w:rsidP="000513A2">
            <w:pPr>
              <w:spacing w:after="200" w:line="276" w:lineRule="auto"/>
              <w:jc w:val="both"/>
              <w:rPr>
                <w:rFonts w:ascii="Times New Roman" w:hAnsi="Times New Roman" w:cs="Times New Roman"/>
                <w:color w:val="000000"/>
              </w:rPr>
            </w:pPr>
          </w:p>
        </w:tc>
        <w:tc>
          <w:tcPr>
            <w:tcW w:w="2240" w:type="dxa"/>
          </w:tcPr>
          <w:p w14:paraId="0DA0C184" w14:textId="77777777" w:rsidR="00F704FC" w:rsidRPr="00F704FC" w:rsidRDefault="00F704FC" w:rsidP="000513A2">
            <w:pPr>
              <w:spacing w:after="200" w:line="276" w:lineRule="auto"/>
              <w:jc w:val="both"/>
              <w:rPr>
                <w:rFonts w:ascii="Times New Roman" w:hAnsi="Times New Roman" w:cs="Times New Roman"/>
                <w:b/>
                <w:bCs/>
                <w:color w:val="000000"/>
              </w:rPr>
            </w:pPr>
            <w:r w:rsidRPr="00F704FC">
              <w:rPr>
                <w:rFonts w:ascii="Times New Roman" w:hAnsi="Times New Roman" w:cs="Times New Roman"/>
                <w:b/>
                <w:bCs/>
                <w:color w:val="000000"/>
              </w:rPr>
              <w:t>итого</w:t>
            </w:r>
          </w:p>
        </w:tc>
        <w:tc>
          <w:tcPr>
            <w:tcW w:w="2240" w:type="dxa"/>
          </w:tcPr>
          <w:p w14:paraId="6B2C914F"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tc>
        <w:tc>
          <w:tcPr>
            <w:tcW w:w="2241" w:type="dxa"/>
          </w:tcPr>
          <w:p w14:paraId="27CF71EC"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102</w:t>
            </w:r>
          </w:p>
        </w:tc>
      </w:tr>
    </w:tbl>
    <w:p w14:paraId="567D425B" w14:textId="77777777" w:rsidR="00F704FC" w:rsidRPr="00F704FC" w:rsidRDefault="00F704FC" w:rsidP="00F704FC">
      <w:pPr>
        <w:jc w:val="both"/>
        <w:rPr>
          <w:rFonts w:ascii="Times New Roman" w:hAnsi="Times New Roman" w:cs="Times New Roman"/>
          <w:color w:val="000000"/>
        </w:rPr>
      </w:pPr>
    </w:p>
    <w:p w14:paraId="1E678057" w14:textId="77777777" w:rsidR="00F704FC" w:rsidRPr="00F704FC" w:rsidRDefault="00F704FC" w:rsidP="00F704FC">
      <w:pPr>
        <w:jc w:val="both"/>
        <w:rPr>
          <w:rFonts w:ascii="Times New Roman" w:hAnsi="Times New Roman" w:cs="Times New Roman"/>
          <w:color w:val="000000"/>
        </w:rPr>
      </w:pPr>
    </w:p>
    <w:p w14:paraId="03B356EF" w14:textId="77777777" w:rsidR="00F704FC" w:rsidRPr="00F704FC" w:rsidRDefault="00F704FC" w:rsidP="00F704FC">
      <w:pPr>
        <w:jc w:val="both"/>
        <w:rPr>
          <w:rFonts w:ascii="Times New Roman" w:hAnsi="Times New Roman" w:cs="Times New Roman"/>
          <w:color w:val="000000"/>
        </w:rPr>
      </w:pPr>
    </w:p>
    <w:p w14:paraId="121AD3B0" w14:textId="77777777" w:rsidR="00F704FC" w:rsidRPr="00F704FC" w:rsidRDefault="00F704FC" w:rsidP="00F704FC">
      <w:pPr>
        <w:jc w:val="both"/>
        <w:rPr>
          <w:rFonts w:ascii="Times New Roman" w:hAnsi="Times New Roman" w:cs="Times New Roman"/>
          <w:color w:val="000000"/>
        </w:rPr>
      </w:pPr>
    </w:p>
    <w:p w14:paraId="2A37B7A4" w14:textId="77777777" w:rsidR="00F704FC" w:rsidRPr="00F704FC" w:rsidRDefault="00F704FC" w:rsidP="00F704FC">
      <w:pPr>
        <w:jc w:val="both"/>
        <w:rPr>
          <w:rFonts w:ascii="Times New Roman" w:hAnsi="Times New Roman" w:cs="Times New Roman"/>
          <w:color w:val="000000"/>
        </w:rPr>
      </w:pPr>
    </w:p>
    <w:p w14:paraId="368CEAF7" w14:textId="77777777" w:rsidR="00F704FC" w:rsidRPr="00F704FC" w:rsidRDefault="00F704FC" w:rsidP="00F704FC">
      <w:pPr>
        <w:jc w:val="both"/>
        <w:rPr>
          <w:rFonts w:ascii="Times New Roman" w:hAnsi="Times New Roman" w:cs="Times New Roman"/>
          <w:color w:val="000000"/>
        </w:rPr>
      </w:pPr>
    </w:p>
    <w:p w14:paraId="571EDE25"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563D182B"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00D50497"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071DB59A"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19CC96E3"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58C53B72"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218676B8" w14:textId="4742E57B" w:rsid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6C6A82A9" w14:textId="24DED70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3EC4439" w14:textId="09CB2EB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2CCCB32" w14:textId="4C75B504"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AAE4AB2" w14:textId="41A4E0E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6D547F30" w14:textId="4E31681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735887" w14:textId="3EE0FB50"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160C32" w14:textId="643142DA"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0DE96C9" w14:textId="73EB6D2B"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29C7EE47" w14:textId="13D9267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CA62BF5" w14:textId="1495CF16"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2364067" w14:textId="0AD21C8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399CCACC" w14:textId="769BC7E1"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15004BD" w14:textId="1EFE5467"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DF8C6D1" w14:textId="7473A901"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4277F81" w14:textId="78AC365E"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1AEBAE0" w14:textId="5092492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70CEFC1" w14:textId="4DC3ECB3"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705C62F2" w14:textId="0F97D5C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EF1B485" w14:textId="5669A4A7"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2DDE7628" w14:textId="7ED1D7E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355A42B" w14:textId="7FBC20AB"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6F3E2D10" w14:textId="3BE19774"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7C1E19" w14:textId="6672163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1CC0B82" w14:textId="7319F71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62A47AA" w14:textId="68788C7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73B2E5E9" w14:textId="37FF558A"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9815D95" w14:textId="5B6A5E6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AB4C008" w14:textId="1DB19C2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1C0F31D" w14:textId="4BD6935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1E0903D" w14:textId="77777777" w:rsidR="00093168" w:rsidRPr="00F704FC"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3E853B06"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18362847"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lastRenderedPageBreak/>
        <w:t xml:space="preserve">Календарно-тематическое планирование </w:t>
      </w:r>
    </w:p>
    <w:p w14:paraId="70B3F020"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t>10 класс</w:t>
      </w:r>
    </w:p>
    <w:p w14:paraId="420FEEA4" w14:textId="77777777" w:rsidR="00F704FC" w:rsidRPr="00F704FC" w:rsidRDefault="00F704FC" w:rsidP="00F704FC">
      <w:pPr>
        <w:jc w:val="center"/>
        <w:rPr>
          <w:rFonts w:ascii="Times New Roman" w:hAnsi="Times New Roman" w:cs="Times New Roman"/>
          <w:b/>
        </w:rPr>
      </w:pPr>
    </w:p>
    <w:tbl>
      <w:tblPr>
        <w:tblStyle w:val="a4"/>
        <w:tblW w:w="9571" w:type="dxa"/>
        <w:tblLayout w:type="fixed"/>
        <w:tblLook w:val="04A0" w:firstRow="1" w:lastRow="0" w:firstColumn="1" w:lastColumn="0" w:noHBand="0" w:noVBand="1"/>
      </w:tblPr>
      <w:tblGrid>
        <w:gridCol w:w="682"/>
        <w:gridCol w:w="4529"/>
        <w:gridCol w:w="1985"/>
        <w:gridCol w:w="2375"/>
      </w:tblGrid>
      <w:tr w:rsidR="00F704FC" w:rsidRPr="00F704FC" w14:paraId="5E0F73E3" w14:textId="77777777" w:rsidTr="000513A2">
        <w:tc>
          <w:tcPr>
            <w:tcW w:w="682" w:type="dxa"/>
          </w:tcPr>
          <w:p w14:paraId="7842DC8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w:t>
            </w:r>
          </w:p>
        </w:tc>
        <w:tc>
          <w:tcPr>
            <w:tcW w:w="4529" w:type="dxa"/>
          </w:tcPr>
          <w:p w14:paraId="3812DD7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Название раздела и темы</w:t>
            </w:r>
          </w:p>
        </w:tc>
        <w:tc>
          <w:tcPr>
            <w:tcW w:w="1985" w:type="dxa"/>
          </w:tcPr>
          <w:p w14:paraId="46C60D1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По плану</w:t>
            </w:r>
          </w:p>
        </w:tc>
        <w:tc>
          <w:tcPr>
            <w:tcW w:w="2375" w:type="dxa"/>
          </w:tcPr>
          <w:p w14:paraId="36F131C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По факту</w:t>
            </w:r>
          </w:p>
        </w:tc>
      </w:tr>
      <w:tr w:rsidR="00F704FC" w:rsidRPr="00F704FC" w14:paraId="7F85CE38" w14:textId="77777777" w:rsidTr="000513A2">
        <w:tc>
          <w:tcPr>
            <w:tcW w:w="9571" w:type="dxa"/>
            <w:gridSpan w:val="4"/>
          </w:tcPr>
          <w:p w14:paraId="11DDA814"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1. Крепкие узы</w:t>
            </w:r>
          </w:p>
        </w:tc>
      </w:tr>
      <w:tr w:rsidR="00F704FC" w:rsidRPr="00F704FC" w14:paraId="5AE5F30F" w14:textId="77777777" w:rsidTr="000513A2">
        <w:tc>
          <w:tcPr>
            <w:tcW w:w="682" w:type="dxa"/>
          </w:tcPr>
          <w:p w14:paraId="4B453B1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w:t>
            </w:r>
          </w:p>
        </w:tc>
        <w:tc>
          <w:tcPr>
            <w:tcW w:w="4529" w:type="dxa"/>
          </w:tcPr>
          <w:p w14:paraId="39F7FDC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Подростки и их увлечения</w:t>
            </w:r>
          </w:p>
        </w:tc>
        <w:tc>
          <w:tcPr>
            <w:tcW w:w="1985" w:type="dxa"/>
          </w:tcPr>
          <w:p w14:paraId="79CF85C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1.09-3.09</w:t>
            </w:r>
          </w:p>
        </w:tc>
        <w:tc>
          <w:tcPr>
            <w:tcW w:w="2375" w:type="dxa"/>
          </w:tcPr>
          <w:p w14:paraId="294BC589" w14:textId="77777777" w:rsidR="00F704FC" w:rsidRPr="00F704FC" w:rsidRDefault="00F704FC" w:rsidP="000513A2">
            <w:pPr>
              <w:rPr>
                <w:rFonts w:ascii="Times New Roman" w:hAnsi="Times New Roman" w:cs="Times New Roman"/>
              </w:rPr>
            </w:pPr>
          </w:p>
        </w:tc>
      </w:tr>
      <w:tr w:rsidR="00F704FC" w:rsidRPr="00F704FC" w14:paraId="16D5B0DE" w14:textId="77777777" w:rsidTr="000513A2">
        <w:tc>
          <w:tcPr>
            <w:tcW w:w="682" w:type="dxa"/>
          </w:tcPr>
          <w:p w14:paraId="42AA5B9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w:t>
            </w:r>
          </w:p>
        </w:tc>
        <w:tc>
          <w:tcPr>
            <w:tcW w:w="4529" w:type="dxa"/>
          </w:tcPr>
          <w:p w14:paraId="1C87B0B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Развитие навыков аудирования.  Черты характера.Описание  внешности</w:t>
            </w:r>
          </w:p>
        </w:tc>
        <w:tc>
          <w:tcPr>
            <w:tcW w:w="1985" w:type="dxa"/>
          </w:tcPr>
          <w:p w14:paraId="1C92B9DE" w14:textId="77777777" w:rsidR="00F704FC" w:rsidRPr="00F704FC" w:rsidRDefault="00F704FC" w:rsidP="000513A2">
            <w:pPr>
              <w:rPr>
                <w:rFonts w:ascii="Times New Roman" w:hAnsi="Times New Roman" w:cs="Times New Roman"/>
              </w:rPr>
            </w:pPr>
          </w:p>
        </w:tc>
        <w:tc>
          <w:tcPr>
            <w:tcW w:w="2375" w:type="dxa"/>
          </w:tcPr>
          <w:p w14:paraId="43F13045" w14:textId="77777777" w:rsidR="00F704FC" w:rsidRPr="00F704FC" w:rsidRDefault="00F704FC" w:rsidP="000513A2">
            <w:pPr>
              <w:rPr>
                <w:rFonts w:ascii="Times New Roman" w:hAnsi="Times New Roman" w:cs="Times New Roman"/>
              </w:rPr>
            </w:pPr>
          </w:p>
        </w:tc>
      </w:tr>
      <w:tr w:rsidR="00F704FC" w:rsidRPr="00F704FC" w14:paraId="6611F6DB" w14:textId="77777777" w:rsidTr="000513A2">
        <w:tc>
          <w:tcPr>
            <w:tcW w:w="682" w:type="dxa"/>
          </w:tcPr>
          <w:p w14:paraId="1EEEFA6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w:t>
            </w:r>
          </w:p>
        </w:tc>
        <w:tc>
          <w:tcPr>
            <w:tcW w:w="4529" w:type="dxa"/>
          </w:tcPr>
          <w:p w14:paraId="510945B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грамматических навыков</w:t>
            </w:r>
          </w:p>
        </w:tc>
        <w:tc>
          <w:tcPr>
            <w:tcW w:w="1985" w:type="dxa"/>
          </w:tcPr>
          <w:p w14:paraId="6BC55B51" w14:textId="77777777" w:rsidR="00F704FC" w:rsidRPr="00F704FC" w:rsidRDefault="00F704FC" w:rsidP="000513A2">
            <w:pPr>
              <w:rPr>
                <w:rFonts w:ascii="Times New Roman" w:hAnsi="Times New Roman" w:cs="Times New Roman"/>
              </w:rPr>
            </w:pPr>
          </w:p>
        </w:tc>
        <w:tc>
          <w:tcPr>
            <w:tcW w:w="2375" w:type="dxa"/>
          </w:tcPr>
          <w:p w14:paraId="0D4D35B4" w14:textId="77777777" w:rsidR="00F704FC" w:rsidRPr="00F704FC" w:rsidRDefault="00F704FC" w:rsidP="000513A2">
            <w:pPr>
              <w:rPr>
                <w:rFonts w:ascii="Times New Roman" w:hAnsi="Times New Roman" w:cs="Times New Roman"/>
              </w:rPr>
            </w:pPr>
          </w:p>
        </w:tc>
      </w:tr>
      <w:tr w:rsidR="00F704FC" w:rsidRPr="00F704FC" w14:paraId="0177904E" w14:textId="77777777" w:rsidTr="000513A2">
        <w:tc>
          <w:tcPr>
            <w:tcW w:w="682" w:type="dxa"/>
          </w:tcPr>
          <w:p w14:paraId="5A381FC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w:t>
            </w:r>
          </w:p>
        </w:tc>
        <w:tc>
          <w:tcPr>
            <w:tcW w:w="4529" w:type="dxa"/>
          </w:tcPr>
          <w:p w14:paraId="3628D90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Времена группы </w:t>
            </w:r>
            <w:r w:rsidRPr="00F704FC">
              <w:rPr>
                <w:rFonts w:ascii="Times New Roman" w:hAnsi="Times New Roman" w:cs="Times New Roman"/>
                <w:lang w:val="en-US"/>
              </w:rPr>
              <w:t>Present</w:t>
            </w:r>
          </w:p>
        </w:tc>
        <w:tc>
          <w:tcPr>
            <w:tcW w:w="1985" w:type="dxa"/>
          </w:tcPr>
          <w:p w14:paraId="581BE94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06.09-10.09</w:t>
            </w:r>
          </w:p>
        </w:tc>
        <w:tc>
          <w:tcPr>
            <w:tcW w:w="2375" w:type="dxa"/>
          </w:tcPr>
          <w:p w14:paraId="41D0C738" w14:textId="77777777" w:rsidR="00F704FC" w:rsidRPr="00F704FC" w:rsidRDefault="00F704FC" w:rsidP="000513A2">
            <w:pPr>
              <w:rPr>
                <w:rFonts w:ascii="Times New Roman" w:hAnsi="Times New Roman" w:cs="Times New Roman"/>
              </w:rPr>
            </w:pPr>
          </w:p>
        </w:tc>
      </w:tr>
      <w:tr w:rsidR="00F704FC" w:rsidRPr="00F704FC" w14:paraId="74BE96E6" w14:textId="77777777" w:rsidTr="000513A2">
        <w:tc>
          <w:tcPr>
            <w:tcW w:w="682" w:type="dxa"/>
          </w:tcPr>
          <w:p w14:paraId="62E7B57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w:t>
            </w:r>
          </w:p>
        </w:tc>
        <w:tc>
          <w:tcPr>
            <w:tcW w:w="4529" w:type="dxa"/>
          </w:tcPr>
          <w:p w14:paraId="6E29416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Изучающее чтение  Л.М. Олкотт «Маленькие женщины»</w:t>
            </w:r>
          </w:p>
        </w:tc>
        <w:tc>
          <w:tcPr>
            <w:tcW w:w="1985" w:type="dxa"/>
          </w:tcPr>
          <w:p w14:paraId="3FBE703F" w14:textId="77777777" w:rsidR="00F704FC" w:rsidRPr="00F704FC" w:rsidRDefault="00F704FC" w:rsidP="000513A2">
            <w:pPr>
              <w:rPr>
                <w:rFonts w:ascii="Times New Roman" w:hAnsi="Times New Roman" w:cs="Times New Roman"/>
              </w:rPr>
            </w:pPr>
          </w:p>
        </w:tc>
        <w:tc>
          <w:tcPr>
            <w:tcW w:w="2375" w:type="dxa"/>
          </w:tcPr>
          <w:p w14:paraId="07E4EF57" w14:textId="77777777" w:rsidR="00F704FC" w:rsidRPr="00F704FC" w:rsidRDefault="00F704FC" w:rsidP="000513A2">
            <w:pPr>
              <w:rPr>
                <w:rFonts w:ascii="Times New Roman" w:hAnsi="Times New Roman" w:cs="Times New Roman"/>
              </w:rPr>
            </w:pPr>
          </w:p>
        </w:tc>
      </w:tr>
      <w:tr w:rsidR="00F704FC" w:rsidRPr="00F704FC" w14:paraId="6682DD22" w14:textId="77777777" w:rsidTr="000513A2">
        <w:tc>
          <w:tcPr>
            <w:tcW w:w="682" w:type="dxa"/>
          </w:tcPr>
          <w:p w14:paraId="4EAFDB8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w:t>
            </w:r>
          </w:p>
        </w:tc>
        <w:tc>
          <w:tcPr>
            <w:tcW w:w="4529" w:type="dxa"/>
          </w:tcPr>
          <w:p w14:paraId="4B85D27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Типы написания писем.</w:t>
            </w:r>
          </w:p>
        </w:tc>
        <w:tc>
          <w:tcPr>
            <w:tcW w:w="1985" w:type="dxa"/>
          </w:tcPr>
          <w:p w14:paraId="67E8D655" w14:textId="77777777" w:rsidR="00F704FC" w:rsidRPr="00F704FC" w:rsidRDefault="00F704FC" w:rsidP="000513A2">
            <w:pPr>
              <w:rPr>
                <w:rFonts w:ascii="Times New Roman" w:hAnsi="Times New Roman" w:cs="Times New Roman"/>
              </w:rPr>
            </w:pPr>
          </w:p>
        </w:tc>
        <w:tc>
          <w:tcPr>
            <w:tcW w:w="2375" w:type="dxa"/>
          </w:tcPr>
          <w:p w14:paraId="6A735B4F" w14:textId="77777777" w:rsidR="00F704FC" w:rsidRPr="00F704FC" w:rsidRDefault="00F704FC" w:rsidP="000513A2">
            <w:pPr>
              <w:rPr>
                <w:rFonts w:ascii="Times New Roman" w:hAnsi="Times New Roman" w:cs="Times New Roman"/>
              </w:rPr>
            </w:pPr>
          </w:p>
        </w:tc>
      </w:tr>
      <w:tr w:rsidR="00F704FC" w:rsidRPr="00F704FC" w14:paraId="38A5DBCF" w14:textId="77777777" w:rsidTr="000513A2">
        <w:tc>
          <w:tcPr>
            <w:tcW w:w="682" w:type="dxa"/>
          </w:tcPr>
          <w:p w14:paraId="456A4FB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w:t>
            </w:r>
          </w:p>
        </w:tc>
        <w:tc>
          <w:tcPr>
            <w:tcW w:w="4529" w:type="dxa"/>
          </w:tcPr>
          <w:p w14:paraId="1A81350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Подростковая мода в Великобритании</w:t>
            </w:r>
          </w:p>
        </w:tc>
        <w:tc>
          <w:tcPr>
            <w:tcW w:w="1985" w:type="dxa"/>
          </w:tcPr>
          <w:p w14:paraId="69DC896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13.09-17.09</w:t>
            </w:r>
          </w:p>
        </w:tc>
        <w:tc>
          <w:tcPr>
            <w:tcW w:w="2375" w:type="dxa"/>
          </w:tcPr>
          <w:p w14:paraId="4C8F831D" w14:textId="77777777" w:rsidR="00F704FC" w:rsidRPr="00F704FC" w:rsidRDefault="00F704FC" w:rsidP="000513A2">
            <w:pPr>
              <w:rPr>
                <w:rFonts w:ascii="Times New Roman" w:hAnsi="Times New Roman" w:cs="Times New Roman"/>
              </w:rPr>
            </w:pPr>
          </w:p>
        </w:tc>
      </w:tr>
      <w:tr w:rsidR="00F704FC" w:rsidRPr="00F704FC" w14:paraId="603E2DDD" w14:textId="77777777" w:rsidTr="000513A2">
        <w:tc>
          <w:tcPr>
            <w:tcW w:w="682" w:type="dxa"/>
          </w:tcPr>
          <w:p w14:paraId="4DEE59B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w:t>
            </w:r>
          </w:p>
        </w:tc>
        <w:tc>
          <w:tcPr>
            <w:tcW w:w="4529" w:type="dxa"/>
          </w:tcPr>
          <w:p w14:paraId="4BF54A5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Планы на будущее. Профессии и работа</w:t>
            </w:r>
          </w:p>
        </w:tc>
        <w:tc>
          <w:tcPr>
            <w:tcW w:w="1985" w:type="dxa"/>
          </w:tcPr>
          <w:p w14:paraId="1C323C5C" w14:textId="77777777" w:rsidR="00F704FC" w:rsidRPr="00F704FC" w:rsidRDefault="00F704FC" w:rsidP="000513A2">
            <w:pPr>
              <w:rPr>
                <w:rFonts w:ascii="Times New Roman" w:hAnsi="Times New Roman" w:cs="Times New Roman"/>
              </w:rPr>
            </w:pPr>
          </w:p>
        </w:tc>
        <w:tc>
          <w:tcPr>
            <w:tcW w:w="2375" w:type="dxa"/>
          </w:tcPr>
          <w:p w14:paraId="4E424AD8" w14:textId="77777777" w:rsidR="00F704FC" w:rsidRPr="00F704FC" w:rsidRDefault="00F704FC" w:rsidP="000513A2">
            <w:pPr>
              <w:rPr>
                <w:rFonts w:ascii="Times New Roman" w:hAnsi="Times New Roman" w:cs="Times New Roman"/>
              </w:rPr>
            </w:pPr>
          </w:p>
        </w:tc>
      </w:tr>
      <w:tr w:rsidR="00F704FC" w:rsidRPr="00F704FC" w14:paraId="53208AB9" w14:textId="77777777" w:rsidTr="000513A2">
        <w:tc>
          <w:tcPr>
            <w:tcW w:w="682" w:type="dxa"/>
          </w:tcPr>
          <w:p w14:paraId="4C72589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w:t>
            </w:r>
          </w:p>
        </w:tc>
        <w:tc>
          <w:tcPr>
            <w:tcW w:w="4529" w:type="dxa"/>
          </w:tcPr>
          <w:p w14:paraId="59BE7D5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Дискриминация и защита прав</w:t>
            </w:r>
          </w:p>
        </w:tc>
        <w:tc>
          <w:tcPr>
            <w:tcW w:w="1985" w:type="dxa"/>
          </w:tcPr>
          <w:p w14:paraId="7BDC3C10" w14:textId="77777777" w:rsidR="00F704FC" w:rsidRPr="00F704FC" w:rsidRDefault="00F704FC" w:rsidP="000513A2">
            <w:pPr>
              <w:rPr>
                <w:rFonts w:ascii="Times New Roman" w:hAnsi="Times New Roman" w:cs="Times New Roman"/>
              </w:rPr>
            </w:pPr>
          </w:p>
        </w:tc>
        <w:tc>
          <w:tcPr>
            <w:tcW w:w="2375" w:type="dxa"/>
          </w:tcPr>
          <w:p w14:paraId="4AF92580" w14:textId="77777777" w:rsidR="00F704FC" w:rsidRPr="00F704FC" w:rsidRDefault="00F704FC" w:rsidP="000513A2">
            <w:pPr>
              <w:rPr>
                <w:rFonts w:ascii="Times New Roman" w:hAnsi="Times New Roman" w:cs="Times New Roman"/>
              </w:rPr>
            </w:pPr>
          </w:p>
        </w:tc>
      </w:tr>
      <w:tr w:rsidR="00F704FC" w:rsidRPr="00F704FC" w14:paraId="5856D0D7" w14:textId="77777777" w:rsidTr="000513A2">
        <w:tc>
          <w:tcPr>
            <w:tcW w:w="682" w:type="dxa"/>
          </w:tcPr>
          <w:p w14:paraId="2276B24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w:t>
            </w:r>
          </w:p>
        </w:tc>
        <w:tc>
          <w:tcPr>
            <w:tcW w:w="4529" w:type="dxa"/>
          </w:tcPr>
          <w:p w14:paraId="3EA203D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Вторая жизнь вещей.  Цикл переработки</w:t>
            </w:r>
          </w:p>
        </w:tc>
        <w:tc>
          <w:tcPr>
            <w:tcW w:w="1985" w:type="dxa"/>
          </w:tcPr>
          <w:p w14:paraId="6879415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20.09-24.09</w:t>
            </w:r>
          </w:p>
        </w:tc>
        <w:tc>
          <w:tcPr>
            <w:tcW w:w="2375" w:type="dxa"/>
          </w:tcPr>
          <w:p w14:paraId="0ECC8D56" w14:textId="77777777" w:rsidR="00F704FC" w:rsidRPr="00F704FC" w:rsidRDefault="00F704FC" w:rsidP="000513A2">
            <w:pPr>
              <w:rPr>
                <w:rFonts w:ascii="Times New Roman" w:hAnsi="Times New Roman" w:cs="Times New Roman"/>
              </w:rPr>
            </w:pPr>
          </w:p>
        </w:tc>
      </w:tr>
      <w:tr w:rsidR="00F704FC" w:rsidRPr="00F704FC" w14:paraId="0B534DF3" w14:textId="77777777" w:rsidTr="000513A2">
        <w:tc>
          <w:tcPr>
            <w:tcW w:w="682" w:type="dxa"/>
          </w:tcPr>
          <w:p w14:paraId="1596B59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11</w:t>
            </w:r>
          </w:p>
        </w:tc>
        <w:tc>
          <w:tcPr>
            <w:tcW w:w="4529" w:type="dxa"/>
          </w:tcPr>
          <w:p w14:paraId="51C0B0B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985" w:type="dxa"/>
          </w:tcPr>
          <w:p w14:paraId="6847BD3C" w14:textId="77777777" w:rsidR="00F704FC" w:rsidRPr="00F704FC" w:rsidRDefault="00F704FC" w:rsidP="000513A2">
            <w:pPr>
              <w:contextualSpacing/>
              <w:rPr>
                <w:rFonts w:ascii="Times New Roman" w:hAnsi="Times New Roman" w:cs="Times New Roman"/>
              </w:rPr>
            </w:pPr>
          </w:p>
        </w:tc>
        <w:tc>
          <w:tcPr>
            <w:tcW w:w="2375" w:type="dxa"/>
          </w:tcPr>
          <w:p w14:paraId="23338A74" w14:textId="77777777" w:rsidR="00F704FC" w:rsidRPr="00F704FC" w:rsidRDefault="00F704FC" w:rsidP="000513A2">
            <w:pPr>
              <w:rPr>
                <w:rFonts w:ascii="Times New Roman" w:hAnsi="Times New Roman" w:cs="Times New Roman"/>
              </w:rPr>
            </w:pPr>
          </w:p>
        </w:tc>
      </w:tr>
      <w:tr w:rsidR="00F704FC" w:rsidRPr="00F704FC" w14:paraId="28AC5C66" w14:textId="77777777" w:rsidTr="000513A2">
        <w:tc>
          <w:tcPr>
            <w:tcW w:w="682" w:type="dxa"/>
          </w:tcPr>
          <w:p w14:paraId="15E21389"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12</w:t>
            </w:r>
          </w:p>
        </w:tc>
        <w:tc>
          <w:tcPr>
            <w:tcW w:w="4529" w:type="dxa"/>
          </w:tcPr>
          <w:p w14:paraId="1D142159" w14:textId="77777777" w:rsidR="00F704FC" w:rsidRPr="00F704FC" w:rsidRDefault="00F704FC" w:rsidP="000513A2">
            <w:pPr>
              <w:rPr>
                <w:rFonts w:ascii="Times New Roman" w:hAnsi="Times New Roman" w:cs="Times New Roman"/>
              </w:rPr>
            </w:pPr>
            <w:r w:rsidRPr="00F704FC">
              <w:rPr>
                <w:rFonts w:ascii="Times New Roman" w:hAnsi="Times New Roman" w:cs="Times New Roman"/>
                <w:color w:val="000000"/>
              </w:rPr>
              <w:t>Входная диагностическая  работа</w:t>
            </w:r>
          </w:p>
        </w:tc>
        <w:tc>
          <w:tcPr>
            <w:tcW w:w="1985" w:type="dxa"/>
          </w:tcPr>
          <w:p w14:paraId="28501E1D" w14:textId="77777777" w:rsidR="00F704FC" w:rsidRPr="00F704FC" w:rsidRDefault="00F704FC" w:rsidP="000513A2">
            <w:pPr>
              <w:contextualSpacing/>
              <w:rPr>
                <w:rFonts w:ascii="Times New Roman" w:hAnsi="Times New Roman" w:cs="Times New Roman"/>
              </w:rPr>
            </w:pPr>
          </w:p>
        </w:tc>
        <w:tc>
          <w:tcPr>
            <w:tcW w:w="2375" w:type="dxa"/>
          </w:tcPr>
          <w:p w14:paraId="249FFCA7" w14:textId="77777777" w:rsidR="00F704FC" w:rsidRPr="00F704FC" w:rsidRDefault="00F704FC" w:rsidP="000513A2">
            <w:pPr>
              <w:rPr>
                <w:rFonts w:ascii="Times New Roman" w:hAnsi="Times New Roman" w:cs="Times New Roman"/>
              </w:rPr>
            </w:pPr>
          </w:p>
        </w:tc>
      </w:tr>
      <w:tr w:rsidR="00F704FC" w:rsidRPr="00F704FC" w14:paraId="75B5641F" w14:textId="77777777" w:rsidTr="000513A2">
        <w:tc>
          <w:tcPr>
            <w:tcW w:w="682" w:type="dxa"/>
          </w:tcPr>
          <w:p w14:paraId="776184B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13</w:t>
            </w:r>
          </w:p>
        </w:tc>
        <w:tc>
          <w:tcPr>
            <w:tcW w:w="4529" w:type="dxa"/>
          </w:tcPr>
          <w:p w14:paraId="732CCA7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Обобщающий урок по теме «Крепкие узы»</w:t>
            </w:r>
          </w:p>
        </w:tc>
        <w:tc>
          <w:tcPr>
            <w:tcW w:w="1985" w:type="dxa"/>
          </w:tcPr>
          <w:p w14:paraId="185F8EB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27.09-01.10</w:t>
            </w:r>
          </w:p>
        </w:tc>
        <w:tc>
          <w:tcPr>
            <w:tcW w:w="2375" w:type="dxa"/>
          </w:tcPr>
          <w:p w14:paraId="24F21251" w14:textId="77777777" w:rsidR="00F704FC" w:rsidRPr="00F704FC" w:rsidRDefault="00F704FC" w:rsidP="000513A2">
            <w:pPr>
              <w:rPr>
                <w:rFonts w:ascii="Times New Roman" w:hAnsi="Times New Roman" w:cs="Times New Roman"/>
              </w:rPr>
            </w:pPr>
          </w:p>
        </w:tc>
      </w:tr>
      <w:tr w:rsidR="00F704FC" w:rsidRPr="00F704FC" w14:paraId="7EF4F69D" w14:textId="77777777" w:rsidTr="000513A2">
        <w:tc>
          <w:tcPr>
            <w:tcW w:w="9571" w:type="dxa"/>
            <w:gridSpan w:val="4"/>
          </w:tcPr>
          <w:p w14:paraId="4ACEEA07"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2. Как подростки тратят деньги</w:t>
            </w:r>
          </w:p>
        </w:tc>
      </w:tr>
      <w:tr w:rsidR="00F704FC" w:rsidRPr="00F704FC" w14:paraId="514677B2" w14:textId="77777777" w:rsidTr="000513A2">
        <w:tc>
          <w:tcPr>
            <w:tcW w:w="682" w:type="dxa"/>
          </w:tcPr>
          <w:p w14:paraId="16A5F0B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14</w:t>
            </w:r>
          </w:p>
        </w:tc>
        <w:tc>
          <w:tcPr>
            <w:tcW w:w="4529" w:type="dxa"/>
          </w:tcPr>
          <w:p w14:paraId="770FF30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с извлечением информации.</w:t>
            </w:r>
          </w:p>
        </w:tc>
        <w:tc>
          <w:tcPr>
            <w:tcW w:w="1985" w:type="dxa"/>
          </w:tcPr>
          <w:p w14:paraId="39EBDC0A" w14:textId="77777777" w:rsidR="00F704FC" w:rsidRPr="00F704FC" w:rsidRDefault="00F704FC" w:rsidP="000513A2">
            <w:pPr>
              <w:rPr>
                <w:rFonts w:ascii="Times New Roman" w:hAnsi="Times New Roman" w:cs="Times New Roman"/>
              </w:rPr>
            </w:pPr>
          </w:p>
        </w:tc>
        <w:tc>
          <w:tcPr>
            <w:tcW w:w="2375" w:type="dxa"/>
          </w:tcPr>
          <w:p w14:paraId="28654CF7" w14:textId="77777777" w:rsidR="00F704FC" w:rsidRPr="00F704FC" w:rsidRDefault="00F704FC" w:rsidP="000513A2">
            <w:pPr>
              <w:rPr>
                <w:rFonts w:ascii="Times New Roman" w:hAnsi="Times New Roman" w:cs="Times New Roman"/>
              </w:rPr>
            </w:pPr>
          </w:p>
        </w:tc>
      </w:tr>
      <w:tr w:rsidR="00F704FC" w:rsidRPr="00F704FC" w14:paraId="7E241060" w14:textId="77777777" w:rsidTr="000513A2">
        <w:tc>
          <w:tcPr>
            <w:tcW w:w="682" w:type="dxa"/>
          </w:tcPr>
          <w:p w14:paraId="176ACAF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15</w:t>
            </w:r>
          </w:p>
        </w:tc>
        <w:tc>
          <w:tcPr>
            <w:tcW w:w="4529" w:type="dxa"/>
          </w:tcPr>
          <w:p w14:paraId="76F8733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Аудирование «Активная деятельность подростков»</w:t>
            </w:r>
          </w:p>
        </w:tc>
        <w:tc>
          <w:tcPr>
            <w:tcW w:w="1985" w:type="dxa"/>
          </w:tcPr>
          <w:p w14:paraId="3469D662" w14:textId="77777777" w:rsidR="00F704FC" w:rsidRPr="00F704FC" w:rsidRDefault="00F704FC" w:rsidP="000513A2">
            <w:pPr>
              <w:rPr>
                <w:rFonts w:ascii="Times New Roman" w:hAnsi="Times New Roman" w:cs="Times New Roman"/>
              </w:rPr>
            </w:pPr>
          </w:p>
        </w:tc>
        <w:tc>
          <w:tcPr>
            <w:tcW w:w="2375" w:type="dxa"/>
          </w:tcPr>
          <w:p w14:paraId="5B5244BE" w14:textId="77777777" w:rsidR="00F704FC" w:rsidRPr="00F704FC" w:rsidRDefault="00F704FC" w:rsidP="000513A2">
            <w:pPr>
              <w:rPr>
                <w:rFonts w:ascii="Times New Roman" w:hAnsi="Times New Roman" w:cs="Times New Roman"/>
              </w:rPr>
            </w:pPr>
          </w:p>
        </w:tc>
      </w:tr>
      <w:tr w:rsidR="00F704FC" w:rsidRPr="00F704FC" w14:paraId="4EFE1CEC" w14:textId="77777777" w:rsidTr="000513A2">
        <w:tc>
          <w:tcPr>
            <w:tcW w:w="682" w:type="dxa"/>
          </w:tcPr>
          <w:p w14:paraId="48952D8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16</w:t>
            </w:r>
          </w:p>
        </w:tc>
        <w:tc>
          <w:tcPr>
            <w:tcW w:w="4529" w:type="dxa"/>
          </w:tcPr>
          <w:p w14:paraId="1E00A19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Формирование грамматических навыков. </w:t>
            </w:r>
          </w:p>
        </w:tc>
        <w:tc>
          <w:tcPr>
            <w:tcW w:w="1985" w:type="dxa"/>
          </w:tcPr>
          <w:p w14:paraId="1943AF8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04.10-08.10</w:t>
            </w:r>
          </w:p>
        </w:tc>
        <w:tc>
          <w:tcPr>
            <w:tcW w:w="2375" w:type="dxa"/>
          </w:tcPr>
          <w:p w14:paraId="54B215E0" w14:textId="77777777" w:rsidR="00F704FC" w:rsidRPr="00F704FC" w:rsidRDefault="00F704FC" w:rsidP="000513A2">
            <w:pPr>
              <w:rPr>
                <w:rFonts w:ascii="Times New Roman" w:hAnsi="Times New Roman" w:cs="Times New Roman"/>
              </w:rPr>
            </w:pPr>
          </w:p>
        </w:tc>
      </w:tr>
      <w:tr w:rsidR="00F704FC" w:rsidRPr="00F704FC" w14:paraId="64FBF00F" w14:textId="77777777" w:rsidTr="000513A2">
        <w:tc>
          <w:tcPr>
            <w:tcW w:w="682" w:type="dxa"/>
          </w:tcPr>
          <w:p w14:paraId="05A86ED1"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17</w:t>
            </w:r>
          </w:p>
        </w:tc>
        <w:tc>
          <w:tcPr>
            <w:tcW w:w="4529" w:type="dxa"/>
          </w:tcPr>
          <w:p w14:paraId="29AFFCA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Э. Несбит «Дети железнодорожника»</w:t>
            </w:r>
          </w:p>
        </w:tc>
        <w:tc>
          <w:tcPr>
            <w:tcW w:w="1985" w:type="dxa"/>
            <w:vAlign w:val="center"/>
          </w:tcPr>
          <w:p w14:paraId="5F7D4DE4"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652203E2" w14:textId="77777777" w:rsidR="00F704FC" w:rsidRPr="00F704FC" w:rsidRDefault="00F704FC" w:rsidP="000513A2">
            <w:pPr>
              <w:rPr>
                <w:rFonts w:ascii="Times New Roman" w:hAnsi="Times New Roman" w:cs="Times New Roman"/>
              </w:rPr>
            </w:pPr>
          </w:p>
        </w:tc>
      </w:tr>
      <w:tr w:rsidR="00F704FC" w:rsidRPr="00F704FC" w14:paraId="1FD10AC4" w14:textId="77777777" w:rsidTr="000513A2">
        <w:tc>
          <w:tcPr>
            <w:tcW w:w="682" w:type="dxa"/>
          </w:tcPr>
          <w:p w14:paraId="30354C1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18</w:t>
            </w:r>
          </w:p>
        </w:tc>
        <w:tc>
          <w:tcPr>
            <w:tcW w:w="4529" w:type="dxa"/>
          </w:tcPr>
          <w:p w14:paraId="07B3C8C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навыков письма</w:t>
            </w:r>
          </w:p>
        </w:tc>
        <w:tc>
          <w:tcPr>
            <w:tcW w:w="1985" w:type="dxa"/>
            <w:vAlign w:val="center"/>
          </w:tcPr>
          <w:p w14:paraId="172A07EF"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427F118C" w14:textId="77777777" w:rsidR="00F704FC" w:rsidRPr="00F704FC" w:rsidRDefault="00F704FC" w:rsidP="000513A2">
            <w:pPr>
              <w:rPr>
                <w:rFonts w:ascii="Times New Roman" w:hAnsi="Times New Roman" w:cs="Times New Roman"/>
              </w:rPr>
            </w:pPr>
          </w:p>
        </w:tc>
      </w:tr>
      <w:tr w:rsidR="00F704FC" w:rsidRPr="00F704FC" w14:paraId="2219B267" w14:textId="77777777" w:rsidTr="000513A2">
        <w:tc>
          <w:tcPr>
            <w:tcW w:w="682" w:type="dxa"/>
          </w:tcPr>
          <w:p w14:paraId="3196D20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19</w:t>
            </w:r>
          </w:p>
        </w:tc>
        <w:tc>
          <w:tcPr>
            <w:tcW w:w="4529" w:type="dxa"/>
          </w:tcPr>
          <w:p w14:paraId="0205163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Аббревиатуры и их употребление в речи</w:t>
            </w:r>
          </w:p>
        </w:tc>
        <w:tc>
          <w:tcPr>
            <w:tcW w:w="1985" w:type="dxa"/>
            <w:vAlign w:val="center"/>
          </w:tcPr>
          <w:p w14:paraId="183104A2"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11.10-15.10</w:t>
            </w:r>
          </w:p>
        </w:tc>
        <w:tc>
          <w:tcPr>
            <w:tcW w:w="2375" w:type="dxa"/>
          </w:tcPr>
          <w:p w14:paraId="2B8B827D" w14:textId="77777777" w:rsidR="00F704FC" w:rsidRPr="00F704FC" w:rsidRDefault="00F704FC" w:rsidP="000513A2">
            <w:pPr>
              <w:rPr>
                <w:rFonts w:ascii="Times New Roman" w:hAnsi="Times New Roman" w:cs="Times New Roman"/>
              </w:rPr>
            </w:pPr>
          </w:p>
        </w:tc>
      </w:tr>
      <w:tr w:rsidR="00F704FC" w:rsidRPr="00F704FC" w14:paraId="1F293447" w14:textId="77777777" w:rsidTr="000513A2">
        <w:tc>
          <w:tcPr>
            <w:tcW w:w="682" w:type="dxa"/>
          </w:tcPr>
          <w:p w14:paraId="4EDDEDB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20</w:t>
            </w:r>
          </w:p>
        </w:tc>
        <w:tc>
          <w:tcPr>
            <w:tcW w:w="4529" w:type="dxa"/>
          </w:tcPr>
          <w:p w14:paraId="32F5463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Спортивные события в Великобритании</w:t>
            </w:r>
          </w:p>
        </w:tc>
        <w:tc>
          <w:tcPr>
            <w:tcW w:w="1985" w:type="dxa"/>
            <w:vAlign w:val="center"/>
          </w:tcPr>
          <w:p w14:paraId="0693A9CA"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69E55CE2" w14:textId="77777777" w:rsidR="00F704FC" w:rsidRPr="00F704FC" w:rsidRDefault="00F704FC" w:rsidP="000513A2">
            <w:pPr>
              <w:rPr>
                <w:rFonts w:ascii="Times New Roman" w:hAnsi="Times New Roman" w:cs="Times New Roman"/>
              </w:rPr>
            </w:pPr>
          </w:p>
        </w:tc>
      </w:tr>
      <w:tr w:rsidR="00F704FC" w:rsidRPr="00F704FC" w14:paraId="32BA30B9" w14:textId="77777777" w:rsidTr="000513A2">
        <w:tc>
          <w:tcPr>
            <w:tcW w:w="682" w:type="dxa"/>
          </w:tcPr>
          <w:p w14:paraId="0AC74A0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21</w:t>
            </w:r>
          </w:p>
        </w:tc>
        <w:tc>
          <w:tcPr>
            <w:tcW w:w="4529" w:type="dxa"/>
          </w:tcPr>
          <w:p w14:paraId="1A6FDE4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навыков говорения.</w:t>
            </w:r>
          </w:p>
        </w:tc>
        <w:tc>
          <w:tcPr>
            <w:tcW w:w="1985" w:type="dxa"/>
          </w:tcPr>
          <w:p w14:paraId="50AE8382" w14:textId="77777777" w:rsidR="00F704FC" w:rsidRPr="00F704FC" w:rsidRDefault="00F704FC" w:rsidP="000513A2">
            <w:pPr>
              <w:contextualSpacing/>
              <w:rPr>
                <w:rFonts w:ascii="Times New Roman" w:hAnsi="Times New Roman" w:cs="Times New Roman"/>
              </w:rPr>
            </w:pPr>
          </w:p>
        </w:tc>
        <w:tc>
          <w:tcPr>
            <w:tcW w:w="2375" w:type="dxa"/>
          </w:tcPr>
          <w:p w14:paraId="51F803E4" w14:textId="77777777" w:rsidR="00F704FC" w:rsidRPr="00F704FC" w:rsidRDefault="00F704FC" w:rsidP="000513A2">
            <w:pPr>
              <w:rPr>
                <w:rFonts w:ascii="Times New Roman" w:hAnsi="Times New Roman" w:cs="Times New Roman"/>
              </w:rPr>
            </w:pPr>
          </w:p>
        </w:tc>
      </w:tr>
      <w:tr w:rsidR="00F704FC" w:rsidRPr="00F704FC" w14:paraId="31729706" w14:textId="77777777" w:rsidTr="000513A2">
        <w:tc>
          <w:tcPr>
            <w:tcW w:w="682" w:type="dxa"/>
          </w:tcPr>
          <w:p w14:paraId="2BEBFC7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22</w:t>
            </w:r>
          </w:p>
        </w:tc>
        <w:tc>
          <w:tcPr>
            <w:tcW w:w="4529" w:type="dxa"/>
          </w:tcPr>
          <w:p w14:paraId="1740C06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Насколько ты бережлив?</w:t>
            </w:r>
          </w:p>
        </w:tc>
        <w:tc>
          <w:tcPr>
            <w:tcW w:w="1985" w:type="dxa"/>
          </w:tcPr>
          <w:p w14:paraId="2A2266E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18.10-22.10</w:t>
            </w:r>
          </w:p>
        </w:tc>
        <w:tc>
          <w:tcPr>
            <w:tcW w:w="2375" w:type="dxa"/>
          </w:tcPr>
          <w:p w14:paraId="04D318FF" w14:textId="77777777" w:rsidR="00F704FC" w:rsidRPr="00F704FC" w:rsidRDefault="00F704FC" w:rsidP="000513A2">
            <w:pPr>
              <w:rPr>
                <w:rFonts w:ascii="Times New Roman" w:hAnsi="Times New Roman" w:cs="Times New Roman"/>
              </w:rPr>
            </w:pPr>
          </w:p>
        </w:tc>
      </w:tr>
      <w:tr w:rsidR="00F704FC" w:rsidRPr="00F704FC" w14:paraId="0520A7C7" w14:textId="77777777" w:rsidTr="000513A2">
        <w:tc>
          <w:tcPr>
            <w:tcW w:w="682" w:type="dxa"/>
          </w:tcPr>
          <w:p w14:paraId="1418975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23</w:t>
            </w:r>
          </w:p>
        </w:tc>
        <w:tc>
          <w:tcPr>
            <w:tcW w:w="4529" w:type="dxa"/>
          </w:tcPr>
          <w:p w14:paraId="0E7306D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Экология. Чистый воздух дома</w:t>
            </w:r>
          </w:p>
        </w:tc>
        <w:tc>
          <w:tcPr>
            <w:tcW w:w="1985" w:type="dxa"/>
          </w:tcPr>
          <w:p w14:paraId="6DD9B028" w14:textId="77777777" w:rsidR="00F704FC" w:rsidRPr="00F704FC" w:rsidRDefault="00F704FC" w:rsidP="000513A2">
            <w:pPr>
              <w:rPr>
                <w:rFonts w:ascii="Times New Roman" w:hAnsi="Times New Roman" w:cs="Times New Roman"/>
              </w:rPr>
            </w:pPr>
          </w:p>
        </w:tc>
        <w:tc>
          <w:tcPr>
            <w:tcW w:w="2375" w:type="dxa"/>
          </w:tcPr>
          <w:p w14:paraId="5347D0C3" w14:textId="77777777" w:rsidR="00F704FC" w:rsidRPr="00F704FC" w:rsidRDefault="00F704FC" w:rsidP="000513A2">
            <w:pPr>
              <w:rPr>
                <w:rFonts w:ascii="Times New Roman" w:hAnsi="Times New Roman" w:cs="Times New Roman"/>
              </w:rPr>
            </w:pPr>
          </w:p>
        </w:tc>
      </w:tr>
      <w:tr w:rsidR="00F704FC" w:rsidRPr="00F704FC" w14:paraId="0F781DBB" w14:textId="77777777" w:rsidTr="000513A2">
        <w:tc>
          <w:tcPr>
            <w:tcW w:w="682" w:type="dxa"/>
          </w:tcPr>
          <w:p w14:paraId="50D1361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24</w:t>
            </w:r>
          </w:p>
        </w:tc>
        <w:tc>
          <w:tcPr>
            <w:tcW w:w="4529" w:type="dxa"/>
          </w:tcPr>
          <w:p w14:paraId="0514DE0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0C97A6CA" w14:textId="77777777" w:rsidR="00F704FC" w:rsidRPr="00F704FC" w:rsidRDefault="00F704FC" w:rsidP="000513A2">
            <w:pPr>
              <w:rPr>
                <w:rFonts w:ascii="Times New Roman" w:hAnsi="Times New Roman" w:cs="Times New Roman"/>
              </w:rPr>
            </w:pPr>
          </w:p>
        </w:tc>
        <w:tc>
          <w:tcPr>
            <w:tcW w:w="2375" w:type="dxa"/>
          </w:tcPr>
          <w:p w14:paraId="30E655D8" w14:textId="77777777" w:rsidR="00F704FC" w:rsidRPr="00F704FC" w:rsidRDefault="00F704FC" w:rsidP="000513A2">
            <w:pPr>
              <w:rPr>
                <w:rFonts w:ascii="Times New Roman" w:hAnsi="Times New Roman" w:cs="Times New Roman"/>
              </w:rPr>
            </w:pPr>
          </w:p>
        </w:tc>
      </w:tr>
      <w:tr w:rsidR="00F704FC" w:rsidRPr="00F704FC" w14:paraId="293763F7" w14:textId="77777777" w:rsidTr="000513A2">
        <w:tc>
          <w:tcPr>
            <w:tcW w:w="682" w:type="dxa"/>
          </w:tcPr>
          <w:p w14:paraId="0E1955BF"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25</w:t>
            </w:r>
          </w:p>
        </w:tc>
        <w:tc>
          <w:tcPr>
            <w:tcW w:w="4529" w:type="dxa"/>
          </w:tcPr>
          <w:p w14:paraId="7CFB267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Контрольная работа  по пройденному материалу»</w:t>
            </w:r>
          </w:p>
          <w:p w14:paraId="49FEEE1B" w14:textId="77777777" w:rsidR="00F704FC" w:rsidRPr="00F704FC" w:rsidRDefault="00F704FC" w:rsidP="000513A2">
            <w:pPr>
              <w:rPr>
                <w:rFonts w:ascii="Times New Roman" w:hAnsi="Times New Roman" w:cs="Times New Roman"/>
              </w:rPr>
            </w:pPr>
          </w:p>
        </w:tc>
        <w:tc>
          <w:tcPr>
            <w:tcW w:w="1985" w:type="dxa"/>
          </w:tcPr>
          <w:p w14:paraId="5401640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25.10-.29.10</w:t>
            </w:r>
          </w:p>
        </w:tc>
        <w:tc>
          <w:tcPr>
            <w:tcW w:w="2375" w:type="dxa"/>
          </w:tcPr>
          <w:p w14:paraId="5467B27E" w14:textId="77777777" w:rsidR="00F704FC" w:rsidRPr="00F704FC" w:rsidRDefault="00F704FC" w:rsidP="000513A2">
            <w:pPr>
              <w:rPr>
                <w:rFonts w:ascii="Times New Roman" w:hAnsi="Times New Roman" w:cs="Times New Roman"/>
              </w:rPr>
            </w:pPr>
          </w:p>
        </w:tc>
      </w:tr>
      <w:tr w:rsidR="00F704FC" w:rsidRPr="00F704FC" w14:paraId="69365326" w14:textId="77777777" w:rsidTr="000513A2">
        <w:tc>
          <w:tcPr>
            <w:tcW w:w="682" w:type="dxa"/>
          </w:tcPr>
          <w:p w14:paraId="4D02CC8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26</w:t>
            </w:r>
          </w:p>
        </w:tc>
        <w:tc>
          <w:tcPr>
            <w:tcW w:w="4529" w:type="dxa"/>
          </w:tcPr>
          <w:p w14:paraId="7F6E248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Обобщающий урок «Как подростки тратят деньги»</w:t>
            </w:r>
          </w:p>
        </w:tc>
        <w:tc>
          <w:tcPr>
            <w:tcW w:w="1985" w:type="dxa"/>
          </w:tcPr>
          <w:p w14:paraId="3F7CFB3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08.11-12.11</w:t>
            </w:r>
          </w:p>
        </w:tc>
        <w:tc>
          <w:tcPr>
            <w:tcW w:w="2375" w:type="dxa"/>
          </w:tcPr>
          <w:p w14:paraId="38BDECE8" w14:textId="77777777" w:rsidR="00F704FC" w:rsidRPr="00F704FC" w:rsidRDefault="00F704FC" w:rsidP="000513A2">
            <w:pPr>
              <w:rPr>
                <w:rFonts w:ascii="Times New Roman" w:hAnsi="Times New Roman" w:cs="Times New Roman"/>
              </w:rPr>
            </w:pPr>
          </w:p>
        </w:tc>
      </w:tr>
      <w:tr w:rsidR="00F704FC" w:rsidRPr="00F704FC" w14:paraId="5A96BA61" w14:textId="77777777" w:rsidTr="000513A2">
        <w:tc>
          <w:tcPr>
            <w:tcW w:w="9571" w:type="dxa"/>
            <w:gridSpan w:val="4"/>
          </w:tcPr>
          <w:p w14:paraId="6420D4F5"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3. Типы школ. Школьная жизнь</w:t>
            </w:r>
          </w:p>
        </w:tc>
      </w:tr>
      <w:tr w:rsidR="00F704FC" w:rsidRPr="00F704FC" w14:paraId="0303511B" w14:textId="77777777" w:rsidTr="000513A2">
        <w:tc>
          <w:tcPr>
            <w:tcW w:w="682" w:type="dxa"/>
          </w:tcPr>
          <w:p w14:paraId="6379135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27</w:t>
            </w:r>
          </w:p>
        </w:tc>
        <w:tc>
          <w:tcPr>
            <w:tcW w:w="4529" w:type="dxa"/>
          </w:tcPr>
          <w:p w14:paraId="36E81DB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Ознакомительное чтение  с извлечением информации. Типы школ во все мире.</w:t>
            </w:r>
          </w:p>
        </w:tc>
        <w:tc>
          <w:tcPr>
            <w:tcW w:w="1985" w:type="dxa"/>
          </w:tcPr>
          <w:p w14:paraId="01C7D969" w14:textId="77777777" w:rsidR="00F704FC" w:rsidRPr="00F704FC" w:rsidRDefault="00F704FC" w:rsidP="000513A2">
            <w:pPr>
              <w:rPr>
                <w:rFonts w:ascii="Times New Roman" w:hAnsi="Times New Roman" w:cs="Times New Roman"/>
              </w:rPr>
            </w:pPr>
          </w:p>
        </w:tc>
        <w:tc>
          <w:tcPr>
            <w:tcW w:w="2375" w:type="dxa"/>
          </w:tcPr>
          <w:p w14:paraId="6AEC36E8" w14:textId="77777777" w:rsidR="00F704FC" w:rsidRPr="00F704FC" w:rsidRDefault="00F704FC" w:rsidP="000513A2">
            <w:pPr>
              <w:rPr>
                <w:rFonts w:ascii="Times New Roman" w:hAnsi="Times New Roman" w:cs="Times New Roman"/>
              </w:rPr>
            </w:pPr>
          </w:p>
        </w:tc>
      </w:tr>
      <w:tr w:rsidR="00F704FC" w:rsidRPr="00F704FC" w14:paraId="24BFD239" w14:textId="77777777" w:rsidTr="000513A2">
        <w:tc>
          <w:tcPr>
            <w:tcW w:w="682" w:type="dxa"/>
          </w:tcPr>
          <w:p w14:paraId="314B35B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28</w:t>
            </w:r>
          </w:p>
        </w:tc>
        <w:tc>
          <w:tcPr>
            <w:tcW w:w="4529" w:type="dxa"/>
          </w:tcPr>
          <w:p w14:paraId="2D58EDE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навыков говорения по теме Профессии и работа.</w:t>
            </w:r>
          </w:p>
        </w:tc>
        <w:tc>
          <w:tcPr>
            <w:tcW w:w="1985" w:type="dxa"/>
          </w:tcPr>
          <w:p w14:paraId="47AB6C6B" w14:textId="77777777" w:rsidR="00F704FC" w:rsidRPr="00F704FC" w:rsidRDefault="00F704FC" w:rsidP="000513A2">
            <w:pPr>
              <w:rPr>
                <w:rFonts w:ascii="Times New Roman" w:hAnsi="Times New Roman" w:cs="Times New Roman"/>
              </w:rPr>
            </w:pPr>
          </w:p>
        </w:tc>
        <w:tc>
          <w:tcPr>
            <w:tcW w:w="2375" w:type="dxa"/>
          </w:tcPr>
          <w:p w14:paraId="166B12E0" w14:textId="77777777" w:rsidR="00F704FC" w:rsidRPr="00F704FC" w:rsidRDefault="00F704FC" w:rsidP="000513A2">
            <w:pPr>
              <w:rPr>
                <w:rFonts w:ascii="Times New Roman" w:hAnsi="Times New Roman" w:cs="Times New Roman"/>
              </w:rPr>
            </w:pPr>
          </w:p>
        </w:tc>
      </w:tr>
      <w:tr w:rsidR="00F704FC" w:rsidRPr="00F704FC" w14:paraId="47892365" w14:textId="77777777" w:rsidTr="000513A2">
        <w:tc>
          <w:tcPr>
            <w:tcW w:w="682" w:type="dxa"/>
          </w:tcPr>
          <w:p w14:paraId="6DF0AD0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29</w:t>
            </w:r>
          </w:p>
        </w:tc>
        <w:tc>
          <w:tcPr>
            <w:tcW w:w="4529" w:type="dxa"/>
          </w:tcPr>
          <w:p w14:paraId="452B851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Способы выражения будущего времени</w:t>
            </w:r>
          </w:p>
        </w:tc>
        <w:tc>
          <w:tcPr>
            <w:tcW w:w="1985" w:type="dxa"/>
            <w:vAlign w:val="center"/>
          </w:tcPr>
          <w:p w14:paraId="319EAF22" w14:textId="77777777" w:rsidR="00F704FC" w:rsidRPr="00F704FC" w:rsidRDefault="00F704FC" w:rsidP="000513A2">
            <w:pPr>
              <w:rPr>
                <w:rFonts w:ascii="Times New Roman" w:hAnsi="Times New Roman" w:cs="Times New Roman"/>
              </w:rPr>
            </w:pPr>
            <w:r w:rsidRPr="00F704FC">
              <w:rPr>
                <w:rFonts w:ascii="Times New Roman" w:hAnsi="Times New Roman" w:cs="Times New Roman"/>
                <w:color w:val="000000"/>
              </w:rPr>
              <w:t> </w:t>
            </w:r>
            <w:r w:rsidRPr="00F704FC">
              <w:rPr>
                <w:rFonts w:ascii="Times New Roman" w:hAnsi="Times New Roman" w:cs="Times New Roman"/>
              </w:rPr>
              <w:t>16.11-20.11</w:t>
            </w:r>
          </w:p>
        </w:tc>
        <w:tc>
          <w:tcPr>
            <w:tcW w:w="2375" w:type="dxa"/>
          </w:tcPr>
          <w:p w14:paraId="2FB18006" w14:textId="77777777" w:rsidR="00F704FC" w:rsidRPr="00F704FC" w:rsidRDefault="00F704FC" w:rsidP="000513A2">
            <w:pPr>
              <w:rPr>
                <w:rFonts w:ascii="Times New Roman" w:hAnsi="Times New Roman" w:cs="Times New Roman"/>
              </w:rPr>
            </w:pPr>
          </w:p>
        </w:tc>
      </w:tr>
      <w:tr w:rsidR="00F704FC" w:rsidRPr="00F704FC" w14:paraId="10847944" w14:textId="77777777" w:rsidTr="000513A2">
        <w:tc>
          <w:tcPr>
            <w:tcW w:w="682" w:type="dxa"/>
          </w:tcPr>
          <w:p w14:paraId="731FC2E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30</w:t>
            </w:r>
          </w:p>
        </w:tc>
        <w:tc>
          <w:tcPr>
            <w:tcW w:w="4529" w:type="dxa"/>
          </w:tcPr>
          <w:p w14:paraId="24847F9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Словообразовательные суффиксы существительного</w:t>
            </w:r>
          </w:p>
        </w:tc>
        <w:tc>
          <w:tcPr>
            <w:tcW w:w="1985" w:type="dxa"/>
            <w:vAlign w:val="center"/>
          </w:tcPr>
          <w:p w14:paraId="0A1EB652" w14:textId="77777777" w:rsidR="00F704FC" w:rsidRPr="00F704FC" w:rsidRDefault="00F704FC" w:rsidP="000513A2">
            <w:pPr>
              <w:contextualSpacing/>
              <w:jc w:val="both"/>
              <w:rPr>
                <w:rFonts w:ascii="Times New Roman" w:hAnsi="Times New Roman" w:cs="Times New Roman"/>
                <w:color w:val="000000"/>
              </w:rPr>
            </w:pPr>
          </w:p>
        </w:tc>
        <w:tc>
          <w:tcPr>
            <w:tcW w:w="2375" w:type="dxa"/>
          </w:tcPr>
          <w:p w14:paraId="574516B1" w14:textId="77777777" w:rsidR="00F704FC" w:rsidRPr="00F704FC" w:rsidRDefault="00F704FC" w:rsidP="000513A2">
            <w:pPr>
              <w:rPr>
                <w:rFonts w:ascii="Times New Roman" w:hAnsi="Times New Roman" w:cs="Times New Roman"/>
              </w:rPr>
            </w:pPr>
          </w:p>
        </w:tc>
      </w:tr>
      <w:tr w:rsidR="00F704FC" w:rsidRPr="00F704FC" w14:paraId="5E1C2876" w14:textId="77777777" w:rsidTr="000513A2">
        <w:tc>
          <w:tcPr>
            <w:tcW w:w="682" w:type="dxa"/>
          </w:tcPr>
          <w:p w14:paraId="452CEDE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31</w:t>
            </w:r>
          </w:p>
        </w:tc>
        <w:tc>
          <w:tcPr>
            <w:tcW w:w="4529" w:type="dxa"/>
          </w:tcPr>
          <w:p w14:paraId="67B0C78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Ознакомительное изучающее чтение с извлечением информации Душечка</w:t>
            </w:r>
          </w:p>
        </w:tc>
        <w:tc>
          <w:tcPr>
            <w:tcW w:w="1985" w:type="dxa"/>
          </w:tcPr>
          <w:p w14:paraId="03E49BB5" w14:textId="77777777" w:rsidR="00F704FC" w:rsidRPr="00F704FC" w:rsidRDefault="00F704FC" w:rsidP="000513A2">
            <w:pPr>
              <w:rPr>
                <w:rFonts w:ascii="Times New Roman" w:hAnsi="Times New Roman" w:cs="Times New Roman"/>
              </w:rPr>
            </w:pPr>
          </w:p>
        </w:tc>
        <w:tc>
          <w:tcPr>
            <w:tcW w:w="2375" w:type="dxa"/>
          </w:tcPr>
          <w:p w14:paraId="743631A9" w14:textId="77777777" w:rsidR="00F704FC" w:rsidRPr="00F704FC" w:rsidRDefault="00F704FC" w:rsidP="000513A2">
            <w:pPr>
              <w:rPr>
                <w:rFonts w:ascii="Times New Roman" w:hAnsi="Times New Roman" w:cs="Times New Roman"/>
              </w:rPr>
            </w:pPr>
          </w:p>
        </w:tc>
      </w:tr>
      <w:tr w:rsidR="00F704FC" w:rsidRPr="00F704FC" w14:paraId="34D2C39C" w14:textId="77777777" w:rsidTr="000513A2">
        <w:tc>
          <w:tcPr>
            <w:tcW w:w="682" w:type="dxa"/>
          </w:tcPr>
          <w:p w14:paraId="794931A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32</w:t>
            </w:r>
          </w:p>
        </w:tc>
        <w:tc>
          <w:tcPr>
            <w:tcW w:w="4529" w:type="dxa"/>
          </w:tcPr>
          <w:p w14:paraId="0803888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Официальное письмо.  Развитие навыков письма.</w:t>
            </w:r>
          </w:p>
        </w:tc>
        <w:tc>
          <w:tcPr>
            <w:tcW w:w="1985" w:type="dxa"/>
          </w:tcPr>
          <w:p w14:paraId="0A994C08"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rPr>
              <w:t>23.11-27.11</w:t>
            </w:r>
          </w:p>
        </w:tc>
        <w:tc>
          <w:tcPr>
            <w:tcW w:w="2375" w:type="dxa"/>
          </w:tcPr>
          <w:p w14:paraId="36069018" w14:textId="77777777" w:rsidR="00F704FC" w:rsidRPr="00F704FC" w:rsidRDefault="00F704FC" w:rsidP="000513A2">
            <w:pPr>
              <w:rPr>
                <w:rFonts w:ascii="Times New Roman" w:hAnsi="Times New Roman" w:cs="Times New Roman"/>
              </w:rPr>
            </w:pPr>
          </w:p>
        </w:tc>
      </w:tr>
      <w:tr w:rsidR="00F704FC" w:rsidRPr="00F704FC" w14:paraId="0D24C016" w14:textId="77777777" w:rsidTr="000513A2">
        <w:tc>
          <w:tcPr>
            <w:tcW w:w="682" w:type="dxa"/>
          </w:tcPr>
          <w:p w14:paraId="14A6F7D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33</w:t>
            </w:r>
          </w:p>
        </w:tc>
        <w:tc>
          <w:tcPr>
            <w:tcW w:w="4529" w:type="dxa"/>
          </w:tcPr>
          <w:p w14:paraId="647DAC9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Типы школ в США. Старшая школа в Америке.</w:t>
            </w:r>
          </w:p>
        </w:tc>
        <w:tc>
          <w:tcPr>
            <w:tcW w:w="1985" w:type="dxa"/>
          </w:tcPr>
          <w:p w14:paraId="4454233B" w14:textId="77777777" w:rsidR="00F704FC" w:rsidRPr="00F704FC" w:rsidRDefault="00F704FC" w:rsidP="000513A2">
            <w:pPr>
              <w:rPr>
                <w:rFonts w:ascii="Times New Roman" w:hAnsi="Times New Roman" w:cs="Times New Roman"/>
              </w:rPr>
            </w:pPr>
          </w:p>
        </w:tc>
        <w:tc>
          <w:tcPr>
            <w:tcW w:w="2375" w:type="dxa"/>
          </w:tcPr>
          <w:p w14:paraId="6AD8759C" w14:textId="77777777" w:rsidR="00F704FC" w:rsidRPr="00F704FC" w:rsidRDefault="00F704FC" w:rsidP="000513A2">
            <w:pPr>
              <w:rPr>
                <w:rFonts w:ascii="Times New Roman" w:hAnsi="Times New Roman" w:cs="Times New Roman"/>
              </w:rPr>
            </w:pPr>
          </w:p>
        </w:tc>
      </w:tr>
      <w:tr w:rsidR="00F704FC" w:rsidRPr="00F704FC" w14:paraId="7879C993" w14:textId="77777777" w:rsidTr="000513A2">
        <w:tc>
          <w:tcPr>
            <w:tcW w:w="682" w:type="dxa"/>
          </w:tcPr>
          <w:p w14:paraId="55E9BA5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lastRenderedPageBreak/>
              <w:t>34</w:t>
            </w:r>
          </w:p>
        </w:tc>
        <w:tc>
          <w:tcPr>
            <w:tcW w:w="4529" w:type="dxa"/>
          </w:tcPr>
          <w:p w14:paraId="029FB91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Школы  ознакомительное чтение. Монологическая , диалогическая речь</w:t>
            </w:r>
          </w:p>
        </w:tc>
        <w:tc>
          <w:tcPr>
            <w:tcW w:w="1985" w:type="dxa"/>
          </w:tcPr>
          <w:p w14:paraId="448B5987" w14:textId="77777777" w:rsidR="00F704FC" w:rsidRPr="00F704FC" w:rsidRDefault="00F704FC" w:rsidP="000513A2">
            <w:pPr>
              <w:rPr>
                <w:rFonts w:ascii="Times New Roman" w:hAnsi="Times New Roman" w:cs="Times New Roman"/>
              </w:rPr>
            </w:pPr>
          </w:p>
        </w:tc>
        <w:tc>
          <w:tcPr>
            <w:tcW w:w="2375" w:type="dxa"/>
          </w:tcPr>
          <w:p w14:paraId="30F66B29" w14:textId="77777777" w:rsidR="00F704FC" w:rsidRPr="00F704FC" w:rsidRDefault="00F704FC" w:rsidP="000513A2">
            <w:pPr>
              <w:rPr>
                <w:rFonts w:ascii="Times New Roman" w:hAnsi="Times New Roman" w:cs="Times New Roman"/>
              </w:rPr>
            </w:pPr>
          </w:p>
        </w:tc>
      </w:tr>
      <w:tr w:rsidR="00F704FC" w:rsidRPr="00F704FC" w14:paraId="34EAB851" w14:textId="77777777" w:rsidTr="000513A2">
        <w:tc>
          <w:tcPr>
            <w:tcW w:w="682" w:type="dxa"/>
          </w:tcPr>
          <w:p w14:paraId="733709C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35</w:t>
            </w:r>
          </w:p>
        </w:tc>
        <w:tc>
          <w:tcPr>
            <w:tcW w:w="4529" w:type="dxa"/>
          </w:tcPr>
          <w:p w14:paraId="217E2CF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говорения «Право детей на образование»</w:t>
            </w:r>
          </w:p>
        </w:tc>
        <w:tc>
          <w:tcPr>
            <w:tcW w:w="1985" w:type="dxa"/>
          </w:tcPr>
          <w:p w14:paraId="009009A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30.11-04.12</w:t>
            </w:r>
          </w:p>
        </w:tc>
        <w:tc>
          <w:tcPr>
            <w:tcW w:w="2375" w:type="dxa"/>
          </w:tcPr>
          <w:p w14:paraId="30CFF4AF" w14:textId="77777777" w:rsidR="00F704FC" w:rsidRPr="00F704FC" w:rsidRDefault="00F704FC" w:rsidP="000513A2">
            <w:pPr>
              <w:rPr>
                <w:rFonts w:ascii="Times New Roman" w:hAnsi="Times New Roman" w:cs="Times New Roman"/>
              </w:rPr>
            </w:pPr>
          </w:p>
        </w:tc>
      </w:tr>
      <w:tr w:rsidR="00F704FC" w:rsidRPr="00F704FC" w14:paraId="2BA07039" w14:textId="77777777" w:rsidTr="000513A2">
        <w:tc>
          <w:tcPr>
            <w:tcW w:w="682" w:type="dxa"/>
          </w:tcPr>
          <w:p w14:paraId="2BADB92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36</w:t>
            </w:r>
          </w:p>
        </w:tc>
        <w:tc>
          <w:tcPr>
            <w:tcW w:w="4529" w:type="dxa"/>
          </w:tcPr>
          <w:p w14:paraId="42A403F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Экология. Вымирающие виды животных</w:t>
            </w:r>
          </w:p>
        </w:tc>
        <w:tc>
          <w:tcPr>
            <w:tcW w:w="1985" w:type="dxa"/>
          </w:tcPr>
          <w:p w14:paraId="2937E152" w14:textId="77777777" w:rsidR="00F704FC" w:rsidRPr="00F704FC" w:rsidRDefault="00F704FC" w:rsidP="000513A2">
            <w:pPr>
              <w:rPr>
                <w:rFonts w:ascii="Times New Roman" w:hAnsi="Times New Roman" w:cs="Times New Roman"/>
              </w:rPr>
            </w:pPr>
          </w:p>
        </w:tc>
        <w:tc>
          <w:tcPr>
            <w:tcW w:w="2375" w:type="dxa"/>
          </w:tcPr>
          <w:p w14:paraId="5FCBE1C0" w14:textId="77777777" w:rsidR="00F704FC" w:rsidRPr="00F704FC" w:rsidRDefault="00F704FC" w:rsidP="000513A2">
            <w:pPr>
              <w:rPr>
                <w:rFonts w:ascii="Times New Roman" w:hAnsi="Times New Roman" w:cs="Times New Roman"/>
              </w:rPr>
            </w:pPr>
          </w:p>
        </w:tc>
      </w:tr>
      <w:tr w:rsidR="00F704FC" w:rsidRPr="00F704FC" w14:paraId="631B0A49" w14:textId="77777777" w:rsidTr="000513A2">
        <w:tc>
          <w:tcPr>
            <w:tcW w:w="682" w:type="dxa"/>
          </w:tcPr>
          <w:p w14:paraId="44FDFCA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37</w:t>
            </w:r>
          </w:p>
        </w:tc>
        <w:tc>
          <w:tcPr>
            <w:tcW w:w="4529" w:type="dxa"/>
          </w:tcPr>
          <w:p w14:paraId="5ED219C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лексичесического материала</w:t>
            </w:r>
          </w:p>
        </w:tc>
        <w:tc>
          <w:tcPr>
            <w:tcW w:w="1985" w:type="dxa"/>
          </w:tcPr>
          <w:p w14:paraId="3D3417AD" w14:textId="77777777" w:rsidR="00F704FC" w:rsidRPr="00F704FC" w:rsidRDefault="00F704FC" w:rsidP="000513A2">
            <w:pPr>
              <w:rPr>
                <w:rFonts w:ascii="Times New Roman" w:hAnsi="Times New Roman" w:cs="Times New Roman"/>
              </w:rPr>
            </w:pPr>
          </w:p>
        </w:tc>
        <w:tc>
          <w:tcPr>
            <w:tcW w:w="2375" w:type="dxa"/>
          </w:tcPr>
          <w:p w14:paraId="127D11A8" w14:textId="77777777" w:rsidR="00F704FC" w:rsidRPr="00F704FC" w:rsidRDefault="00F704FC" w:rsidP="000513A2">
            <w:pPr>
              <w:rPr>
                <w:rFonts w:ascii="Times New Roman" w:hAnsi="Times New Roman" w:cs="Times New Roman"/>
              </w:rPr>
            </w:pPr>
          </w:p>
        </w:tc>
      </w:tr>
      <w:tr w:rsidR="00F704FC" w:rsidRPr="00F704FC" w14:paraId="0281B162" w14:textId="77777777" w:rsidTr="000513A2">
        <w:tc>
          <w:tcPr>
            <w:tcW w:w="682" w:type="dxa"/>
          </w:tcPr>
          <w:p w14:paraId="1F666B7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38</w:t>
            </w:r>
          </w:p>
        </w:tc>
        <w:tc>
          <w:tcPr>
            <w:tcW w:w="4529" w:type="dxa"/>
          </w:tcPr>
          <w:p w14:paraId="373558A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Устный  фронтальный опрос по  пройденной теме  «Школьная жизнь»</w:t>
            </w:r>
          </w:p>
        </w:tc>
        <w:tc>
          <w:tcPr>
            <w:tcW w:w="1985" w:type="dxa"/>
          </w:tcPr>
          <w:p w14:paraId="1496966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07.12-11.12</w:t>
            </w:r>
          </w:p>
        </w:tc>
        <w:tc>
          <w:tcPr>
            <w:tcW w:w="2375" w:type="dxa"/>
          </w:tcPr>
          <w:p w14:paraId="701576F6" w14:textId="77777777" w:rsidR="00F704FC" w:rsidRPr="00F704FC" w:rsidRDefault="00F704FC" w:rsidP="000513A2">
            <w:pPr>
              <w:rPr>
                <w:rFonts w:ascii="Times New Roman" w:hAnsi="Times New Roman" w:cs="Times New Roman"/>
              </w:rPr>
            </w:pPr>
          </w:p>
        </w:tc>
      </w:tr>
      <w:tr w:rsidR="00F704FC" w:rsidRPr="00F704FC" w14:paraId="53301BB2" w14:textId="77777777" w:rsidTr="000513A2">
        <w:tc>
          <w:tcPr>
            <w:tcW w:w="682" w:type="dxa"/>
          </w:tcPr>
          <w:p w14:paraId="447EB36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39</w:t>
            </w:r>
          </w:p>
        </w:tc>
        <w:tc>
          <w:tcPr>
            <w:tcW w:w="4529" w:type="dxa"/>
          </w:tcPr>
          <w:p w14:paraId="4BB43B4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Защиты проектов по теме «Типы школ»</w:t>
            </w:r>
          </w:p>
        </w:tc>
        <w:tc>
          <w:tcPr>
            <w:tcW w:w="1985" w:type="dxa"/>
          </w:tcPr>
          <w:p w14:paraId="5C51DAC5" w14:textId="77777777" w:rsidR="00F704FC" w:rsidRPr="00F704FC" w:rsidRDefault="00F704FC" w:rsidP="000513A2">
            <w:pPr>
              <w:rPr>
                <w:rFonts w:ascii="Times New Roman" w:hAnsi="Times New Roman" w:cs="Times New Roman"/>
              </w:rPr>
            </w:pPr>
          </w:p>
        </w:tc>
        <w:tc>
          <w:tcPr>
            <w:tcW w:w="2375" w:type="dxa"/>
          </w:tcPr>
          <w:p w14:paraId="4B428D36" w14:textId="77777777" w:rsidR="00F704FC" w:rsidRPr="00F704FC" w:rsidRDefault="00F704FC" w:rsidP="000513A2">
            <w:pPr>
              <w:rPr>
                <w:rFonts w:ascii="Times New Roman" w:hAnsi="Times New Roman" w:cs="Times New Roman"/>
              </w:rPr>
            </w:pPr>
          </w:p>
        </w:tc>
      </w:tr>
      <w:tr w:rsidR="00F704FC" w:rsidRPr="00F704FC" w14:paraId="5019C747" w14:textId="77777777" w:rsidTr="000513A2">
        <w:tc>
          <w:tcPr>
            <w:tcW w:w="9571" w:type="dxa"/>
            <w:gridSpan w:val="4"/>
          </w:tcPr>
          <w:p w14:paraId="77A355A6"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4. Защита окружающей среды</w:t>
            </w:r>
          </w:p>
        </w:tc>
      </w:tr>
      <w:tr w:rsidR="00F704FC" w:rsidRPr="00F704FC" w14:paraId="3E6DB227" w14:textId="77777777" w:rsidTr="000513A2">
        <w:tc>
          <w:tcPr>
            <w:tcW w:w="682" w:type="dxa"/>
          </w:tcPr>
          <w:p w14:paraId="07FEBFF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40</w:t>
            </w:r>
          </w:p>
        </w:tc>
        <w:tc>
          <w:tcPr>
            <w:tcW w:w="4529" w:type="dxa"/>
          </w:tcPr>
          <w:p w14:paraId="53164F8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с извлечением информации и расширения вокабуляра.</w:t>
            </w:r>
          </w:p>
        </w:tc>
        <w:tc>
          <w:tcPr>
            <w:tcW w:w="1985" w:type="dxa"/>
          </w:tcPr>
          <w:p w14:paraId="19F5B2C1" w14:textId="77777777" w:rsidR="00F704FC" w:rsidRPr="00F704FC" w:rsidRDefault="00F704FC" w:rsidP="000513A2">
            <w:pPr>
              <w:contextualSpacing/>
              <w:rPr>
                <w:rFonts w:ascii="Times New Roman" w:hAnsi="Times New Roman" w:cs="Times New Roman"/>
              </w:rPr>
            </w:pPr>
          </w:p>
        </w:tc>
        <w:tc>
          <w:tcPr>
            <w:tcW w:w="2375" w:type="dxa"/>
          </w:tcPr>
          <w:p w14:paraId="01D75F3F" w14:textId="77777777" w:rsidR="00F704FC" w:rsidRPr="00F704FC" w:rsidRDefault="00F704FC" w:rsidP="000513A2">
            <w:pPr>
              <w:rPr>
                <w:rFonts w:ascii="Times New Roman" w:hAnsi="Times New Roman" w:cs="Times New Roman"/>
              </w:rPr>
            </w:pPr>
          </w:p>
        </w:tc>
      </w:tr>
      <w:tr w:rsidR="00F704FC" w:rsidRPr="00F704FC" w14:paraId="3C0802E1" w14:textId="77777777" w:rsidTr="000513A2">
        <w:tc>
          <w:tcPr>
            <w:tcW w:w="682" w:type="dxa"/>
          </w:tcPr>
          <w:p w14:paraId="115859D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41</w:t>
            </w:r>
          </w:p>
        </w:tc>
        <w:tc>
          <w:tcPr>
            <w:tcW w:w="4529" w:type="dxa"/>
          </w:tcPr>
          <w:p w14:paraId="057B452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«Проблемы окружающей среды». Аудирование</w:t>
            </w:r>
          </w:p>
        </w:tc>
        <w:tc>
          <w:tcPr>
            <w:tcW w:w="1985" w:type="dxa"/>
          </w:tcPr>
          <w:p w14:paraId="6518BDE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14.12-18.12</w:t>
            </w:r>
          </w:p>
        </w:tc>
        <w:tc>
          <w:tcPr>
            <w:tcW w:w="2375" w:type="dxa"/>
          </w:tcPr>
          <w:p w14:paraId="013A7E32" w14:textId="77777777" w:rsidR="00F704FC" w:rsidRPr="00F704FC" w:rsidRDefault="00F704FC" w:rsidP="000513A2">
            <w:pPr>
              <w:rPr>
                <w:rFonts w:ascii="Times New Roman" w:hAnsi="Times New Roman" w:cs="Times New Roman"/>
              </w:rPr>
            </w:pPr>
          </w:p>
        </w:tc>
      </w:tr>
      <w:tr w:rsidR="00F704FC" w:rsidRPr="00F704FC" w14:paraId="249AAAC5" w14:textId="77777777" w:rsidTr="000513A2">
        <w:tc>
          <w:tcPr>
            <w:tcW w:w="682" w:type="dxa"/>
          </w:tcPr>
          <w:p w14:paraId="1A634CD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42</w:t>
            </w:r>
          </w:p>
        </w:tc>
        <w:tc>
          <w:tcPr>
            <w:tcW w:w="4529" w:type="dxa"/>
          </w:tcPr>
          <w:p w14:paraId="6E8827B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Аудирование «Вымирающие виды животных»</w:t>
            </w:r>
          </w:p>
        </w:tc>
        <w:tc>
          <w:tcPr>
            <w:tcW w:w="1985" w:type="dxa"/>
          </w:tcPr>
          <w:p w14:paraId="7867FC6E" w14:textId="77777777" w:rsidR="00F704FC" w:rsidRPr="00F704FC" w:rsidRDefault="00F704FC" w:rsidP="000513A2">
            <w:pPr>
              <w:rPr>
                <w:rFonts w:ascii="Times New Roman" w:hAnsi="Times New Roman" w:cs="Times New Roman"/>
              </w:rPr>
            </w:pPr>
          </w:p>
        </w:tc>
        <w:tc>
          <w:tcPr>
            <w:tcW w:w="2375" w:type="dxa"/>
          </w:tcPr>
          <w:p w14:paraId="484BF249" w14:textId="77777777" w:rsidR="00F704FC" w:rsidRPr="00F704FC" w:rsidRDefault="00F704FC" w:rsidP="000513A2">
            <w:pPr>
              <w:rPr>
                <w:rFonts w:ascii="Times New Roman" w:hAnsi="Times New Roman" w:cs="Times New Roman"/>
              </w:rPr>
            </w:pPr>
          </w:p>
        </w:tc>
      </w:tr>
      <w:tr w:rsidR="00F704FC" w:rsidRPr="00F704FC" w14:paraId="1C6F0A28" w14:textId="77777777" w:rsidTr="000513A2">
        <w:tc>
          <w:tcPr>
            <w:tcW w:w="682" w:type="dxa"/>
          </w:tcPr>
          <w:p w14:paraId="5C960FA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43</w:t>
            </w:r>
          </w:p>
        </w:tc>
        <w:tc>
          <w:tcPr>
            <w:tcW w:w="4529" w:type="dxa"/>
          </w:tcPr>
          <w:p w14:paraId="03E3231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Грамматика Модальные глаголы.  </w:t>
            </w:r>
          </w:p>
        </w:tc>
        <w:tc>
          <w:tcPr>
            <w:tcW w:w="1985" w:type="dxa"/>
          </w:tcPr>
          <w:p w14:paraId="3BC68772" w14:textId="77777777" w:rsidR="00F704FC" w:rsidRPr="00F704FC" w:rsidRDefault="00F704FC" w:rsidP="000513A2">
            <w:pPr>
              <w:rPr>
                <w:rFonts w:ascii="Times New Roman" w:hAnsi="Times New Roman" w:cs="Times New Roman"/>
              </w:rPr>
            </w:pPr>
          </w:p>
        </w:tc>
        <w:tc>
          <w:tcPr>
            <w:tcW w:w="2375" w:type="dxa"/>
          </w:tcPr>
          <w:p w14:paraId="4A46E293" w14:textId="77777777" w:rsidR="00F704FC" w:rsidRPr="00F704FC" w:rsidRDefault="00F704FC" w:rsidP="000513A2">
            <w:pPr>
              <w:rPr>
                <w:rFonts w:ascii="Times New Roman" w:hAnsi="Times New Roman" w:cs="Times New Roman"/>
              </w:rPr>
            </w:pPr>
          </w:p>
        </w:tc>
      </w:tr>
      <w:tr w:rsidR="00F704FC" w:rsidRPr="00F704FC" w14:paraId="2969BA14" w14:textId="77777777" w:rsidTr="000513A2">
        <w:tc>
          <w:tcPr>
            <w:tcW w:w="682" w:type="dxa"/>
          </w:tcPr>
          <w:p w14:paraId="6AE5517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44</w:t>
            </w:r>
          </w:p>
        </w:tc>
        <w:tc>
          <w:tcPr>
            <w:tcW w:w="4529" w:type="dxa"/>
          </w:tcPr>
          <w:p w14:paraId="7A72E6C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А. Конан Дойл «Затерянный мир»</w:t>
            </w:r>
          </w:p>
          <w:p w14:paraId="250CEC2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Обсуждение на основе прочитанного текста</w:t>
            </w:r>
          </w:p>
        </w:tc>
        <w:tc>
          <w:tcPr>
            <w:tcW w:w="1985" w:type="dxa"/>
          </w:tcPr>
          <w:p w14:paraId="7BCCC8D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21.12-25.12</w:t>
            </w:r>
          </w:p>
        </w:tc>
        <w:tc>
          <w:tcPr>
            <w:tcW w:w="2375" w:type="dxa"/>
          </w:tcPr>
          <w:p w14:paraId="7A40F7A7" w14:textId="77777777" w:rsidR="00F704FC" w:rsidRPr="00F704FC" w:rsidRDefault="00F704FC" w:rsidP="000513A2">
            <w:pPr>
              <w:rPr>
                <w:rFonts w:ascii="Times New Roman" w:hAnsi="Times New Roman" w:cs="Times New Roman"/>
              </w:rPr>
            </w:pPr>
          </w:p>
        </w:tc>
      </w:tr>
      <w:tr w:rsidR="00F704FC" w:rsidRPr="00F704FC" w14:paraId="604BDD8D" w14:textId="77777777" w:rsidTr="000513A2">
        <w:tc>
          <w:tcPr>
            <w:tcW w:w="682" w:type="dxa"/>
          </w:tcPr>
          <w:p w14:paraId="5814673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45</w:t>
            </w:r>
          </w:p>
        </w:tc>
        <w:tc>
          <w:tcPr>
            <w:tcW w:w="4529" w:type="dxa"/>
          </w:tcPr>
          <w:p w14:paraId="21C8433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лексических навыков письма</w:t>
            </w:r>
          </w:p>
        </w:tc>
        <w:tc>
          <w:tcPr>
            <w:tcW w:w="1985" w:type="dxa"/>
          </w:tcPr>
          <w:p w14:paraId="1AC711C3" w14:textId="77777777" w:rsidR="00F704FC" w:rsidRPr="00F704FC" w:rsidRDefault="00F704FC" w:rsidP="000513A2">
            <w:pPr>
              <w:rPr>
                <w:rFonts w:ascii="Times New Roman" w:hAnsi="Times New Roman" w:cs="Times New Roman"/>
              </w:rPr>
            </w:pPr>
          </w:p>
        </w:tc>
        <w:tc>
          <w:tcPr>
            <w:tcW w:w="2375" w:type="dxa"/>
          </w:tcPr>
          <w:p w14:paraId="62012095" w14:textId="77777777" w:rsidR="00F704FC" w:rsidRPr="00F704FC" w:rsidRDefault="00F704FC" w:rsidP="000513A2">
            <w:pPr>
              <w:rPr>
                <w:rFonts w:ascii="Times New Roman" w:hAnsi="Times New Roman" w:cs="Times New Roman"/>
              </w:rPr>
            </w:pPr>
          </w:p>
        </w:tc>
      </w:tr>
      <w:tr w:rsidR="00F704FC" w:rsidRPr="00F704FC" w14:paraId="78722023" w14:textId="77777777" w:rsidTr="000513A2">
        <w:tc>
          <w:tcPr>
            <w:tcW w:w="682" w:type="dxa"/>
          </w:tcPr>
          <w:p w14:paraId="597F59D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46</w:t>
            </w:r>
          </w:p>
        </w:tc>
        <w:tc>
          <w:tcPr>
            <w:tcW w:w="4529" w:type="dxa"/>
          </w:tcPr>
          <w:p w14:paraId="05A765D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Выражение согласия/несогласия в эссе</w:t>
            </w:r>
          </w:p>
        </w:tc>
        <w:tc>
          <w:tcPr>
            <w:tcW w:w="1985" w:type="dxa"/>
          </w:tcPr>
          <w:p w14:paraId="01FB2BA0" w14:textId="77777777" w:rsidR="00F704FC" w:rsidRPr="00F704FC" w:rsidRDefault="00F704FC" w:rsidP="000513A2">
            <w:pPr>
              <w:rPr>
                <w:rFonts w:ascii="Times New Roman" w:hAnsi="Times New Roman" w:cs="Times New Roman"/>
              </w:rPr>
            </w:pPr>
          </w:p>
        </w:tc>
        <w:tc>
          <w:tcPr>
            <w:tcW w:w="2375" w:type="dxa"/>
          </w:tcPr>
          <w:p w14:paraId="1BC53AEC" w14:textId="77777777" w:rsidR="00F704FC" w:rsidRPr="00F704FC" w:rsidRDefault="00F704FC" w:rsidP="000513A2">
            <w:pPr>
              <w:rPr>
                <w:rFonts w:ascii="Times New Roman" w:hAnsi="Times New Roman" w:cs="Times New Roman"/>
              </w:rPr>
            </w:pPr>
          </w:p>
        </w:tc>
      </w:tr>
      <w:tr w:rsidR="00F704FC" w:rsidRPr="00F704FC" w14:paraId="1AF1CE77" w14:textId="77777777" w:rsidTr="000513A2">
        <w:tc>
          <w:tcPr>
            <w:tcW w:w="682" w:type="dxa"/>
          </w:tcPr>
          <w:p w14:paraId="4D47DC9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47</w:t>
            </w:r>
          </w:p>
        </w:tc>
        <w:tc>
          <w:tcPr>
            <w:tcW w:w="4529" w:type="dxa"/>
          </w:tcPr>
          <w:p w14:paraId="58E6930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Обсуждение на основе  прочитанного  по теме « Большой Барьерный Риф Австралии»</w:t>
            </w:r>
          </w:p>
          <w:p w14:paraId="20A43FC7" w14:textId="77777777" w:rsidR="00F704FC" w:rsidRPr="00F704FC" w:rsidRDefault="00F704FC" w:rsidP="000513A2">
            <w:pPr>
              <w:rPr>
                <w:rFonts w:ascii="Times New Roman" w:hAnsi="Times New Roman" w:cs="Times New Roman"/>
              </w:rPr>
            </w:pPr>
          </w:p>
        </w:tc>
        <w:tc>
          <w:tcPr>
            <w:tcW w:w="1985" w:type="dxa"/>
          </w:tcPr>
          <w:p w14:paraId="582F77E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28.12-31.12</w:t>
            </w:r>
          </w:p>
        </w:tc>
        <w:tc>
          <w:tcPr>
            <w:tcW w:w="2375" w:type="dxa"/>
          </w:tcPr>
          <w:p w14:paraId="3017C51E" w14:textId="77777777" w:rsidR="00F704FC" w:rsidRPr="00F704FC" w:rsidRDefault="00F704FC" w:rsidP="000513A2">
            <w:pPr>
              <w:rPr>
                <w:rFonts w:ascii="Times New Roman" w:hAnsi="Times New Roman" w:cs="Times New Roman"/>
              </w:rPr>
            </w:pPr>
          </w:p>
        </w:tc>
      </w:tr>
      <w:tr w:rsidR="00F704FC" w:rsidRPr="00F704FC" w14:paraId="61070308" w14:textId="77777777" w:rsidTr="000513A2">
        <w:tc>
          <w:tcPr>
            <w:tcW w:w="682" w:type="dxa"/>
          </w:tcPr>
          <w:p w14:paraId="498A786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48</w:t>
            </w:r>
          </w:p>
        </w:tc>
        <w:tc>
          <w:tcPr>
            <w:tcW w:w="4529" w:type="dxa"/>
          </w:tcPr>
          <w:p w14:paraId="603A0B1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Говорение по теме «Путешествия»</w:t>
            </w:r>
          </w:p>
        </w:tc>
        <w:tc>
          <w:tcPr>
            <w:tcW w:w="1985" w:type="dxa"/>
          </w:tcPr>
          <w:p w14:paraId="2DC76A7C" w14:textId="77777777" w:rsidR="00F704FC" w:rsidRPr="00F704FC" w:rsidRDefault="00F704FC" w:rsidP="000513A2">
            <w:pPr>
              <w:rPr>
                <w:rFonts w:ascii="Times New Roman" w:hAnsi="Times New Roman" w:cs="Times New Roman"/>
              </w:rPr>
            </w:pPr>
          </w:p>
        </w:tc>
        <w:tc>
          <w:tcPr>
            <w:tcW w:w="2375" w:type="dxa"/>
          </w:tcPr>
          <w:p w14:paraId="564CF2AF" w14:textId="77777777" w:rsidR="00F704FC" w:rsidRPr="00F704FC" w:rsidRDefault="00F704FC" w:rsidP="000513A2">
            <w:pPr>
              <w:rPr>
                <w:rFonts w:ascii="Times New Roman" w:hAnsi="Times New Roman" w:cs="Times New Roman"/>
              </w:rPr>
            </w:pPr>
          </w:p>
        </w:tc>
      </w:tr>
      <w:tr w:rsidR="00F704FC" w:rsidRPr="00F704FC" w14:paraId="30F00246" w14:textId="77777777" w:rsidTr="000513A2">
        <w:tc>
          <w:tcPr>
            <w:tcW w:w="682" w:type="dxa"/>
          </w:tcPr>
          <w:p w14:paraId="650C337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49</w:t>
            </w:r>
          </w:p>
        </w:tc>
        <w:tc>
          <w:tcPr>
            <w:tcW w:w="4529" w:type="dxa"/>
          </w:tcPr>
          <w:p w14:paraId="201FCCE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Фотосинтез в ботанике.</w:t>
            </w:r>
          </w:p>
        </w:tc>
        <w:tc>
          <w:tcPr>
            <w:tcW w:w="1985" w:type="dxa"/>
          </w:tcPr>
          <w:p w14:paraId="7F047DE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11.01-15.01</w:t>
            </w:r>
          </w:p>
        </w:tc>
        <w:tc>
          <w:tcPr>
            <w:tcW w:w="2375" w:type="dxa"/>
          </w:tcPr>
          <w:p w14:paraId="6A5DF0E9" w14:textId="77777777" w:rsidR="00F704FC" w:rsidRPr="00F704FC" w:rsidRDefault="00F704FC" w:rsidP="000513A2">
            <w:pPr>
              <w:rPr>
                <w:rFonts w:ascii="Times New Roman" w:hAnsi="Times New Roman" w:cs="Times New Roman"/>
              </w:rPr>
            </w:pPr>
          </w:p>
        </w:tc>
      </w:tr>
      <w:tr w:rsidR="00F704FC" w:rsidRPr="00F704FC" w14:paraId="1846B17E" w14:textId="77777777" w:rsidTr="000513A2">
        <w:tc>
          <w:tcPr>
            <w:tcW w:w="682" w:type="dxa"/>
          </w:tcPr>
          <w:p w14:paraId="0293F2E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50</w:t>
            </w:r>
          </w:p>
        </w:tc>
        <w:tc>
          <w:tcPr>
            <w:tcW w:w="4529" w:type="dxa"/>
          </w:tcPr>
          <w:p w14:paraId="00DB2A1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текста «Тропические леса»</w:t>
            </w:r>
          </w:p>
        </w:tc>
        <w:tc>
          <w:tcPr>
            <w:tcW w:w="1985" w:type="dxa"/>
          </w:tcPr>
          <w:p w14:paraId="72EB8755" w14:textId="77777777" w:rsidR="00F704FC" w:rsidRPr="00F704FC" w:rsidRDefault="00F704FC" w:rsidP="000513A2">
            <w:pPr>
              <w:contextualSpacing/>
              <w:rPr>
                <w:rFonts w:ascii="Times New Roman" w:hAnsi="Times New Roman" w:cs="Times New Roman"/>
              </w:rPr>
            </w:pPr>
          </w:p>
        </w:tc>
        <w:tc>
          <w:tcPr>
            <w:tcW w:w="2375" w:type="dxa"/>
          </w:tcPr>
          <w:p w14:paraId="50B3AED3" w14:textId="77777777" w:rsidR="00F704FC" w:rsidRPr="00F704FC" w:rsidRDefault="00F704FC" w:rsidP="000513A2">
            <w:pPr>
              <w:rPr>
                <w:rFonts w:ascii="Times New Roman" w:hAnsi="Times New Roman" w:cs="Times New Roman"/>
              </w:rPr>
            </w:pPr>
          </w:p>
        </w:tc>
      </w:tr>
      <w:tr w:rsidR="00F704FC" w:rsidRPr="00F704FC" w14:paraId="14D7C5AD" w14:textId="77777777" w:rsidTr="000513A2">
        <w:tc>
          <w:tcPr>
            <w:tcW w:w="682" w:type="dxa"/>
          </w:tcPr>
          <w:p w14:paraId="6B13E44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51</w:t>
            </w:r>
          </w:p>
        </w:tc>
        <w:tc>
          <w:tcPr>
            <w:tcW w:w="4529" w:type="dxa"/>
          </w:tcPr>
          <w:p w14:paraId="75291F6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Закрепление грамматического материала</w:t>
            </w:r>
          </w:p>
        </w:tc>
        <w:tc>
          <w:tcPr>
            <w:tcW w:w="1985" w:type="dxa"/>
          </w:tcPr>
          <w:p w14:paraId="45A79C3F" w14:textId="77777777" w:rsidR="00F704FC" w:rsidRPr="00F704FC" w:rsidRDefault="00F704FC" w:rsidP="000513A2">
            <w:pPr>
              <w:contextualSpacing/>
              <w:rPr>
                <w:rFonts w:ascii="Times New Roman" w:hAnsi="Times New Roman" w:cs="Times New Roman"/>
              </w:rPr>
            </w:pPr>
          </w:p>
        </w:tc>
        <w:tc>
          <w:tcPr>
            <w:tcW w:w="2375" w:type="dxa"/>
          </w:tcPr>
          <w:p w14:paraId="4A21FC45" w14:textId="77777777" w:rsidR="00F704FC" w:rsidRPr="00F704FC" w:rsidRDefault="00F704FC" w:rsidP="000513A2">
            <w:pPr>
              <w:rPr>
                <w:rFonts w:ascii="Times New Roman" w:hAnsi="Times New Roman" w:cs="Times New Roman"/>
              </w:rPr>
            </w:pPr>
          </w:p>
        </w:tc>
      </w:tr>
      <w:tr w:rsidR="00F704FC" w:rsidRPr="00F704FC" w14:paraId="7C3CCBD6" w14:textId="77777777" w:rsidTr="000513A2">
        <w:tc>
          <w:tcPr>
            <w:tcW w:w="682" w:type="dxa"/>
          </w:tcPr>
          <w:p w14:paraId="34C732D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52</w:t>
            </w:r>
          </w:p>
        </w:tc>
        <w:tc>
          <w:tcPr>
            <w:tcW w:w="4529" w:type="dxa"/>
          </w:tcPr>
          <w:p w14:paraId="58F58C3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Промежуточный лексико -грамматический  тест</w:t>
            </w:r>
          </w:p>
        </w:tc>
        <w:tc>
          <w:tcPr>
            <w:tcW w:w="1985" w:type="dxa"/>
          </w:tcPr>
          <w:p w14:paraId="5F11D3D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18.01-22.01</w:t>
            </w:r>
          </w:p>
        </w:tc>
        <w:tc>
          <w:tcPr>
            <w:tcW w:w="2375" w:type="dxa"/>
          </w:tcPr>
          <w:p w14:paraId="49F94E47" w14:textId="77777777" w:rsidR="00F704FC" w:rsidRPr="00F704FC" w:rsidRDefault="00F704FC" w:rsidP="000513A2">
            <w:pPr>
              <w:rPr>
                <w:rFonts w:ascii="Times New Roman" w:hAnsi="Times New Roman" w:cs="Times New Roman"/>
              </w:rPr>
            </w:pPr>
          </w:p>
        </w:tc>
      </w:tr>
      <w:tr w:rsidR="00F704FC" w:rsidRPr="00F704FC" w14:paraId="24404C32" w14:textId="77777777" w:rsidTr="000513A2">
        <w:trPr>
          <w:trHeight w:val="755"/>
        </w:trPr>
        <w:tc>
          <w:tcPr>
            <w:tcW w:w="682" w:type="dxa"/>
          </w:tcPr>
          <w:p w14:paraId="4364CCF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53</w:t>
            </w:r>
          </w:p>
        </w:tc>
        <w:tc>
          <w:tcPr>
            <w:tcW w:w="4529" w:type="dxa"/>
          </w:tcPr>
          <w:p w14:paraId="0D184C9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Обобщающий урок «Защита окружающей среды»</w:t>
            </w:r>
          </w:p>
        </w:tc>
        <w:tc>
          <w:tcPr>
            <w:tcW w:w="1985" w:type="dxa"/>
          </w:tcPr>
          <w:p w14:paraId="783F186A" w14:textId="77777777" w:rsidR="00F704FC" w:rsidRPr="00F704FC" w:rsidRDefault="00F704FC" w:rsidP="000513A2">
            <w:pPr>
              <w:rPr>
                <w:rFonts w:ascii="Times New Roman" w:hAnsi="Times New Roman" w:cs="Times New Roman"/>
              </w:rPr>
            </w:pPr>
          </w:p>
        </w:tc>
        <w:tc>
          <w:tcPr>
            <w:tcW w:w="2375" w:type="dxa"/>
          </w:tcPr>
          <w:p w14:paraId="2798995D" w14:textId="77777777" w:rsidR="00F704FC" w:rsidRPr="00F704FC" w:rsidRDefault="00F704FC" w:rsidP="000513A2">
            <w:pPr>
              <w:rPr>
                <w:rFonts w:ascii="Times New Roman" w:hAnsi="Times New Roman" w:cs="Times New Roman"/>
              </w:rPr>
            </w:pPr>
          </w:p>
        </w:tc>
      </w:tr>
      <w:tr w:rsidR="00F704FC" w:rsidRPr="00F704FC" w14:paraId="13F13766" w14:textId="77777777" w:rsidTr="000513A2">
        <w:tc>
          <w:tcPr>
            <w:tcW w:w="9571" w:type="dxa"/>
            <w:gridSpan w:val="4"/>
          </w:tcPr>
          <w:p w14:paraId="51B7D19C"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5. Каникулы</w:t>
            </w:r>
          </w:p>
        </w:tc>
      </w:tr>
      <w:tr w:rsidR="00F704FC" w:rsidRPr="00F704FC" w14:paraId="7F5B2572" w14:textId="77777777" w:rsidTr="000513A2">
        <w:tc>
          <w:tcPr>
            <w:tcW w:w="682" w:type="dxa"/>
          </w:tcPr>
          <w:p w14:paraId="27E702D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54</w:t>
            </w:r>
          </w:p>
        </w:tc>
        <w:tc>
          <w:tcPr>
            <w:tcW w:w="4529" w:type="dxa"/>
          </w:tcPr>
          <w:p w14:paraId="6464FA8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Развитие различных  стратегий чтения текста  Прекрасный непал.</w:t>
            </w:r>
          </w:p>
        </w:tc>
        <w:tc>
          <w:tcPr>
            <w:tcW w:w="1985" w:type="dxa"/>
          </w:tcPr>
          <w:p w14:paraId="10ECC426" w14:textId="77777777" w:rsidR="00F704FC" w:rsidRPr="00F704FC" w:rsidRDefault="00F704FC" w:rsidP="000513A2">
            <w:pPr>
              <w:rPr>
                <w:rFonts w:ascii="Times New Roman" w:hAnsi="Times New Roman" w:cs="Times New Roman"/>
              </w:rPr>
            </w:pPr>
          </w:p>
        </w:tc>
        <w:tc>
          <w:tcPr>
            <w:tcW w:w="2375" w:type="dxa"/>
          </w:tcPr>
          <w:p w14:paraId="662D9FDF" w14:textId="77777777" w:rsidR="00F704FC" w:rsidRPr="00F704FC" w:rsidRDefault="00F704FC" w:rsidP="000513A2">
            <w:pPr>
              <w:rPr>
                <w:rFonts w:ascii="Times New Roman" w:hAnsi="Times New Roman" w:cs="Times New Roman"/>
              </w:rPr>
            </w:pPr>
          </w:p>
        </w:tc>
      </w:tr>
      <w:tr w:rsidR="00F704FC" w:rsidRPr="00F704FC" w14:paraId="07A7DE13" w14:textId="77777777" w:rsidTr="000513A2">
        <w:tc>
          <w:tcPr>
            <w:tcW w:w="682" w:type="dxa"/>
          </w:tcPr>
          <w:p w14:paraId="66B874C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55</w:t>
            </w:r>
          </w:p>
        </w:tc>
        <w:tc>
          <w:tcPr>
            <w:tcW w:w="4529" w:type="dxa"/>
          </w:tcPr>
          <w:p w14:paraId="4D650BE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Монологичекая и диалогическая  речь речь по теме  «Путешествия»</w:t>
            </w:r>
          </w:p>
        </w:tc>
        <w:tc>
          <w:tcPr>
            <w:tcW w:w="1985" w:type="dxa"/>
          </w:tcPr>
          <w:p w14:paraId="388752D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25.01-29.01</w:t>
            </w:r>
          </w:p>
        </w:tc>
        <w:tc>
          <w:tcPr>
            <w:tcW w:w="2375" w:type="dxa"/>
          </w:tcPr>
          <w:p w14:paraId="3A812652" w14:textId="77777777" w:rsidR="00F704FC" w:rsidRPr="00F704FC" w:rsidRDefault="00F704FC" w:rsidP="000513A2">
            <w:pPr>
              <w:rPr>
                <w:rFonts w:ascii="Times New Roman" w:hAnsi="Times New Roman" w:cs="Times New Roman"/>
              </w:rPr>
            </w:pPr>
          </w:p>
        </w:tc>
      </w:tr>
      <w:tr w:rsidR="00F704FC" w:rsidRPr="00F704FC" w14:paraId="1574AC7A" w14:textId="77777777" w:rsidTr="000513A2">
        <w:tc>
          <w:tcPr>
            <w:tcW w:w="682" w:type="dxa"/>
          </w:tcPr>
          <w:p w14:paraId="4DFF40E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56</w:t>
            </w:r>
          </w:p>
        </w:tc>
        <w:tc>
          <w:tcPr>
            <w:tcW w:w="4529" w:type="dxa"/>
          </w:tcPr>
          <w:p w14:paraId="546A2BD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get</w:t>
            </w:r>
          </w:p>
        </w:tc>
        <w:tc>
          <w:tcPr>
            <w:tcW w:w="1985" w:type="dxa"/>
          </w:tcPr>
          <w:p w14:paraId="081FF6D4" w14:textId="77777777" w:rsidR="00F704FC" w:rsidRPr="00F704FC" w:rsidRDefault="00F704FC" w:rsidP="000513A2">
            <w:pPr>
              <w:rPr>
                <w:rFonts w:ascii="Times New Roman" w:hAnsi="Times New Roman" w:cs="Times New Roman"/>
              </w:rPr>
            </w:pPr>
          </w:p>
        </w:tc>
        <w:tc>
          <w:tcPr>
            <w:tcW w:w="2375" w:type="dxa"/>
          </w:tcPr>
          <w:p w14:paraId="4D4CC6D5" w14:textId="77777777" w:rsidR="00F704FC" w:rsidRPr="00F704FC" w:rsidRDefault="00F704FC" w:rsidP="000513A2">
            <w:pPr>
              <w:rPr>
                <w:rFonts w:ascii="Times New Roman" w:hAnsi="Times New Roman" w:cs="Times New Roman"/>
              </w:rPr>
            </w:pPr>
          </w:p>
        </w:tc>
      </w:tr>
      <w:tr w:rsidR="00F704FC" w:rsidRPr="00F704FC" w14:paraId="021F7A46" w14:textId="77777777" w:rsidTr="000513A2">
        <w:tc>
          <w:tcPr>
            <w:tcW w:w="682" w:type="dxa"/>
          </w:tcPr>
          <w:p w14:paraId="380988A8"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57</w:t>
            </w:r>
          </w:p>
        </w:tc>
        <w:tc>
          <w:tcPr>
            <w:tcW w:w="4529" w:type="dxa"/>
          </w:tcPr>
          <w:p w14:paraId="60CC61A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Формы прошедшего времени.  Артикли</w:t>
            </w:r>
          </w:p>
        </w:tc>
        <w:tc>
          <w:tcPr>
            <w:tcW w:w="1985" w:type="dxa"/>
          </w:tcPr>
          <w:p w14:paraId="1BCC4973" w14:textId="77777777" w:rsidR="00F704FC" w:rsidRPr="00F704FC" w:rsidRDefault="00F704FC" w:rsidP="000513A2">
            <w:pPr>
              <w:rPr>
                <w:rFonts w:ascii="Times New Roman" w:hAnsi="Times New Roman" w:cs="Times New Roman"/>
              </w:rPr>
            </w:pPr>
          </w:p>
        </w:tc>
        <w:tc>
          <w:tcPr>
            <w:tcW w:w="2375" w:type="dxa"/>
          </w:tcPr>
          <w:p w14:paraId="072A7036" w14:textId="77777777" w:rsidR="00F704FC" w:rsidRPr="00F704FC" w:rsidRDefault="00F704FC" w:rsidP="000513A2">
            <w:pPr>
              <w:rPr>
                <w:rFonts w:ascii="Times New Roman" w:hAnsi="Times New Roman" w:cs="Times New Roman"/>
              </w:rPr>
            </w:pPr>
          </w:p>
        </w:tc>
      </w:tr>
      <w:tr w:rsidR="00F704FC" w:rsidRPr="00F704FC" w14:paraId="4978C580" w14:textId="77777777" w:rsidTr="000513A2">
        <w:tc>
          <w:tcPr>
            <w:tcW w:w="682" w:type="dxa"/>
          </w:tcPr>
          <w:p w14:paraId="0CA27AD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58</w:t>
            </w:r>
          </w:p>
        </w:tc>
        <w:tc>
          <w:tcPr>
            <w:tcW w:w="4529" w:type="dxa"/>
          </w:tcPr>
          <w:p w14:paraId="504E5DE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Ж. Верн «Вокруг света за 80 дней» обсуждение проблем  в связи с прочитанным материалом.</w:t>
            </w:r>
          </w:p>
        </w:tc>
        <w:tc>
          <w:tcPr>
            <w:tcW w:w="1985" w:type="dxa"/>
          </w:tcPr>
          <w:p w14:paraId="697607D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01.02-5.02</w:t>
            </w:r>
          </w:p>
        </w:tc>
        <w:tc>
          <w:tcPr>
            <w:tcW w:w="2375" w:type="dxa"/>
          </w:tcPr>
          <w:p w14:paraId="70175084" w14:textId="77777777" w:rsidR="00F704FC" w:rsidRPr="00F704FC" w:rsidRDefault="00F704FC" w:rsidP="000513A2">
            <w:pPr>
              <w:rPr>
                <w:rFonts w:ascii="Times New Roman" w:hAnsi="Times New Roman" w:cs="Times New Roman"/>
              </w:rPr>
            </w:pPr>
          </w:p>
        </w:tc>
      </w:tr>
      <w:tr w:rsidR="00F704FC" w:rsidRPr="00F704FC" w14:paraId="55F40D12" w14:textId="77777777" w:rsidTr="000513A2">
        <w:tc>
          <w:tcPr>
            <w:tcW w:w="682" w:type="dxa"/>
          </w:tcPr>
          <w:p w14:paraId="393D888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59</w:t>
            </w:r>
          </w:p>
        </w:tc>
        <w:tc>
          <w:tcPr>
            <w:tcW w:w="4529" w:type="dxa"/>
          </w:tcPr>
          <w:p w14:paraId="08AC8D4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Развитие  навыков письма. </w:t>
            </w:r>
          </w:p>
        </w:tc>
        <w:tc>
          <w:tcPr>
            <w:tcW w:w="1985" w:type="dxa"/>
          </w:tcPr>
          <w:p w14:paraId="5EB385AC" w14:textId="77777777" w:rsidR="00F704FC" w:rsidRPr="00F704FC" w:rsidRDefault="00F704FC" w:rsidP="000513A2">
            <w:pPr>
              <w:rPr>
                <w:rFonts w:ascii="Times New Roman" w:hAnsi="Times New Roman" w:cs="Times New Roman"/>
              </w:rPr>
            </w:pPr>
          </w:p>
        </w:tc>
        <w:tc>
          <w:tcPr>
            <w:tcW w:w="2375" w:type="dxa"/>
          </w:tcPr>
          <w:p w14:paraId="281C04E2" w14:textId="77777777" w:rsidR="00F704FC" w:rsidRPr="00F704FC" w:rsidRDefault="00F704FC" w:rsidP="000513A2">
            <w:pPr>
              <w:rPr>
                <w:rFonts w:ascii="Times New Roman" w:hAnsi="Times New Roman" w:cs="Times New Roman"/>
              </w:rPr>
            </w:pPr>
          </w:p>
        </w:tc>
      </w:tr>
      <w:tr w:rsidR="00F704FC" w:rsidRPr="00F704FC" w14:paraId="3F31C317" w14:textId="77777777" w:rsidTr="000513A2">
        <w:tc>
          <w:tcPr>
            <w:tcW w:w="682" w:type="dxa"/>
          </w:tcPr>
          <w:p w14:paraId="0EA6438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60</w:t>
            </w:r>
          </w:p>
        </w:tc>
        <w:tc>
          <w:tcPr>
            <w:tcW w:w="4529" w:type="dxa"/>
          </w:tcPr>
          <w:p w14:paraId="1B788F2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Закрепление лексического материала.</w:t>
            </w:r>
          </w:p>
          <w:p w14:paraId="7B184BC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Употребление прилагательных, глаголов, наречий для выражения чувств. </w:t>
            </w:r>
          </w:p>
        </w:tc>
        <w:tc>
          <w:tcPr>
            <w:tcW w:w="1985" w:type="dxa"/>
          </w:tcPr>
          <w:p w14:paraId="6E1F896C" w14:textId="77777777" w:rsidR="00F704FC" w:rsidRPr="00F704FC" w:rsidRDefault="00F704FC" w:rsidP="000513A2">
            <w:pPr>
              <w:rPr>
                <w:rFonts w:ascii="Times New Roman" w:hAnsi="Times New Roman" w:cs="Times New Roman"/>
              </w:rPr>
            </w:pPr>
          </w:p>
        </w:tc>
        <w:tc>
          <w:tcPr>
            <w:tcW w:w="2375" w:type="dxa"/>
          </w:tcPr>
          <w:p w14:paraId="4AE7F1BD" w14:textId="77777777" w:rsidR="00F704FC" w:rsidRPr="00F704FC" w:rsidRDefault="00F704FC" w:rsidP="000513A2">
            <w:pPr>
              <w:rPr>
                <w:rFonts w:ascii="Times New Roman" w:hAnsi="Times New Roman" w:cs="Times New Roman"/>
              </w:rPr>
            </w:pPr>
          </w:p>
        </w:tc>
      </w:tr>
      <w:tr w:rsidR="00F704FC" w:rsidRPr="00F704FC" w14:paraId="19068E6C" w14:textId="77777777" w:rsidTr="000513A2">
        <w:tc>
          <w:tcPr>
            <w:tcW w:w="682" w:type="dxa"/>
          </w:tcPr>
          <w:p w14:paraId="7316249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61</w:t>
            </w:r>
          </w:p>
        </w:tc>
        <w:tc>
          <w:tcPr>
            <w:tcW w:w="4529" w:type="dxa"/>
          </w:tcPr>
          <w:p w14:paraId="3387A46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Достопримечательности Лондона  река Темза</w:t>
            </w:r>
          </w:p>
        </w:tc>
        <w:tc>
          <w:tcPr>
            <w:tcW w:w="1985" w:type="dxa"/>
          </w:tcPr>
          <w:p w14:paraId="75B9F52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8.02-12.02</w:t>
            </w:r>
          </w:p>
        </w:tc>
        <w:tc>
          <w:tcPr>
            <w:tcW w:w="2375" w:type="dxa"/>
          </w:tcPr>
          <w:p w14:paraId="79FDCF4C" w14:textId="77777777" w:rsidR="00F704FC" w:rsidRPr="00F704FC" w:rsidRDefault="00F704FC" w:rsidP="000513A2">
            <w:pPr>
              <w:rPr>
                <w:rFonts w:ascii="Times New Roman" w:hAnsi="Times New Roman" w:cs="Times New Roman"/>
              </w:rPr>
            </w:pPr>
          </w:p>
        </w:tc>
      </w:tr>
      <w:tr w:rsidR="00F704FC" w:rsidRPr="00F704FC" w14:paraId="0A79E56B" w14:textId="77777777" w:rsidTr="000513A2">
        <w:tc>
          <w:tcPr>
            <w:tcW w:w="682" w:type="dxa"/>
          </w:tcPr>
          <w:p w14:paraId="2B9289C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62</w:t>
            </w:r>
          </w:p>
        </w:tc>
        <w:tc>
          <w:tcPr>
            <w:tcW w:w="4529" w:type="dxa"/>
          </w:tcPr>
          <w:p w14:paraId="2FBD124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Погода во время отдыха </w:t>
            </w:r>
          </w:p>
        </w:tc>
        <w:tc>
          <w:tcPr>
            <w:tcW w:w="1985" w:type="dxa"/>
          </w:tcPr>
          <w:p w14:paraId="037400D9" w14:textId="77777777" w:rsidR="00F704FC" w:rsidRPr="00F704FC" w:rsidRDefault="00F704FC" w:rsidP="000513A2">
            <w:pPr>
              <w:contextualSpacing/>
              <w:rPr>
                <w:rFonts w:ascii="Times New Roman" w:hAnsi="Times New Roman" w:cs="Times New Roman"/>
              </w:rPr>
            </w:pPr>
          </w:p>
        </w:tc>
        <w:tc>
          <w:tcPr>
            <w:tcW w:w="2375" w:type="dxa"/>
          </w:tcPr>
          <w:p w14:paraId="14513563" w14:textId="77777777" w:rsidR="00F704FC" w:rsidRPr="00F704FC" w:rsidRDefault="00F704FC" w:rsidP="000513A2">
            <w:pPr>
              <w:rPr>
                <w:rFonts w:ascii="Times New Roman" w:hAnsi="Times New Roman" w:cs="Times New Roman"/>
              </w:rPr>
            </w:pPr>
          </w:p>
        </w:tc>
      </w:tr>
      <w:tr w:rsidR="00F704FC" w:rsidRPr="00F704FC" w14:paraId="1C1B3E27" w14:textId="77777777" w:rsidTr="000513A2">
        <w:tc>
          <w:tcPr>
            <w:tcW w:w="682" w:type="dxa"/>
          </w:tcPr>
          <w:p w14:paraId="0162F42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63</w:t>
            </w:r>
          </w:p>
        </w:tc>
        <w:tc>
          <w:tcPr>
            <w:tcW w:w="4529" w:type="dxa"/>
          </w:tcPr>
          <w:p w14:paraId="4C3DD53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Экология. Загрязнение моря</w:t>
            </w:r>
          </w:p>
        </w:tc>
        <w:tc>
          <w:tcPr>
            <w:tcW w:w="1985" w:type="dxa"/>
          </w:tcPr>
          <w:p w14:paraId="7B2A40CD" w14:textId="77777777" w:rsidR="00F704FC" w:rsidRPr="00F704FC" w:rsidRDefault="00F704FC" w:rsidP="000513A2">
            <w:pPr>
              <w:rPr>
                <w:rFonts w:ascii="Times New Roman" w:hAnsi="Times New Roman" w:cs="Times New Roman"/>
              </w:rPr>
            </w:pPr>
          </w:p>
        </w:tc>
        <w:tc>
          <w:tcPr>
            <w:tcW w:w="2375" w:type="dxa"/>
          </w:tcPr>
          <w:p w14:paraId="1F04F442" w14:textId="77777777" w:rsidR="00F704FC" w:rsidRPr="00F704FC" w:rsidRDefault="00F704FC" w:rsidP="000513A2">
            <w:pPr>
              <w:rPr>
                <w:rFonts w:ascii="Times New Roman" w:hAnsi="Times New Roman" w:cs="Times New Roman"/>
              </w:rPr>
            </w:pPr>
          </w:p>
        </w:tc>
      </w:tr>
      <w:tr w:rsidR="00F704FC" w:rsidRPr="00F704FC" w14:paraId="6D749806" w14:textId="77777777" w:rsidTr="000513A2">
        <w:tc>
          <w:tcPr>
            <w:tcW w:w="682" w:type="dxa"/>
          </w:tcPr>
          <w:p w14:paraId="5C2C1E2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64</w:t>
            </w:r>
          </w:p>
        </w:tc>
        <w:tc>
          <w:tcPr>
            <w:tcW w:w="4529" w:type="dxa"/>
          </w:tcPr>
          <w:p w14:paraId="238DC30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Викторина по теме Каникулы школьников  в разных странах</w:t>
            </w:r>
          </w:p>
        </w:tc>
        <w:tc>
          <w:tcPr>
            <w:tcW w:w="1985" w:type="dxa"/>
          </w:tcPr>
          <w:p w14:paraId="107F4C2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15.02-19.02</w:t>
            </w:r>
          </w:p>
        </w:tc>
        <w:tc>
          <w:tcPr>
            <w:tcW w:w="2375" w:type="dxa"/>
          </w:tcPr>
          <w:p w14:paraId="7E99CDAE" w14:textId="77777777" w:rsidR="00F704FC" w:rsidRPr="00F704FC" w:rsidRDefault="00F704FC" w:rsidP="000513A2">
            <w:pPr>
              <w:rPr>
                <w:rFonts w:ascii="Times New Roman" w:hAnsi="Times New Roman" w:cs="Times New Roman"/>
              </w:rPr>
            </w:pPr>
          </w:p>
        </w:tc>
      </w:tr>
      <w:tr w:rsidR="00F704FC" w:rsidRPr="00F704FC" w14:paraId="09EA0C52" w14:textId="77777777" w:rsidTr="000513A2">
        <w:tc>
          <w:tcPr>
            <w:tcW w:w="682" w:type="dxa"/>
          </w:tcPr>
          <w:p w14:paraId="2CF91C4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65</w:t>
            </w:r>
          </w:p>
        </w:tc>
        <w:tc>
          <w:tcPr>
            <w:tcW w:w="4529" w:type="dxa"/>
          </w:tcPr>
          <w:p w14:paraId="6BBEEAF8" w14:textId="14237C11" w:rsidR="00F704FC" w:rsidRPr="00F704FC" w:rsidRDefault="000D416F" w:rsidP="000513A2">
            <w:pPr>
              <w:rPr>
                <w:rFonts w:ascii="Times New Roman" w:hAnsi="Times New Roman" w:cs="Times New Roman"/>
              </w:rPr>
            </w:pPr>
            <w:r>
              <w:rPr>
                <w:rFonts w:ascii="Times New Roman" w:hAnsi="Times New Roman" w:cs="Times New Roman"/>
              </w:rPr>
              <w:t xml:space="preserve"> Поисковое чтение</w:t>
            </w:r>
          </w:p>
        </w:tc>
        <w:tc>
          <w:tcPr>
            <w:tcW w:w="1985" w:type="dxa"/>
          </w:tcPr>
          <w:p w14:paraId="16490CC1" w14:textId="77777777" w:rsidR="00F704FC" w:rsidRPr="00F704FC" w:rsidRDefault="00F704FC" w:rsidP="000513A2">
            <w:pPr>
              <w:rPr>
                <w:rFonts w:ascii="Times New Roman" w:hAnsi="Times New Roman" w:cs="Times New Roman"/>
              </w:rPr>
            </w:pPr>
          </w:p>
        </w:tc>
        <w:tc>
          <w:tcPr>
            <w:tcW w:w="2375" w:type="dxa"/>
          </w:tcPr>
          <w:p w14:paraId="0B7B07E1" w14:textId="77777777" w:rsidR="00F704FC" w:rsidRPr="00F704FC" w:rsidRDefault="00F704FC" w:rsidP="000513A2">
            <w:pPr>
              <w:rPr>
                <w:rFonts w:ascii="Times New Roman" w:hAnsi="Times New Roman" w:cs="Times New Roman"/>
              </w:rPr>
            </w:pPr>
          </w:p>
        </w:tc>
      </w:tr>
      <w:tr w:rsidR="00F704FC" w:rsidRPr="00F704FC" w14:paraId="19FE6353" w14:textId="77777777" w:rsidTr="000513A2">
        <w:tc>
          <w:tcPr>
            <w:tcW w:w="682" w:type="dxa"/>
          </w:tcPr>
          <w:p w14:paraId="72E7678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66</w:t>
            </w:r>
          </w:p>
        </w:tc>
        <w:tc>
          <w:tcPr>
            <w:tcW w:w="4529" w:type="dxa"/>
          </w:tcPr>
          <w:p w14:paraId="327A7EC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Защита проектов  по теме «Путешествия»</w:t>
            </w:r>
          </w:p>
        </w:tc>
        <w:tc>
          <w:tcPr>
            <w:tcW w:w="1985" w:type="dxa"/>
          </w:tcPr>
          <w:p w14:paraId="205F6E7E" w14:textId="77777777" w:rsidR="00F704FC" w:rsidRPr="00F704FC" w:rsidRDefault="00F704FC" w:rsidP="000513A2">
            <w:pPr>
              <w:rPr>
                <w:rFonts w:ascii="Times New Roman" w:hAnsi="Times New Roman" w:cs="Times New Roman"/>
              </w:rPr>
            </w:pPr>
          </w:p>
        </w:tc>
        <w:tc>
          <w:tcPr>
            <w:tcW w:w="2375" w:type="dxa"/>
          </w:tcPr>
          <w:p w14:paraId="081EA075" w14:textId="77777777" w:rsidR="00F704FC" w:rsidRPr="00F704FC" w:rsidRDefault="00F704FC" w:rsidP="000513A2">
            <w:pPr>
              <w:rPr>
                <w:rFonts w:ascii="Times New Roman" w:hAnsi="Times New Roman" w:cs="Times New Roman"/>
              </w:rPr>
            </w:pPr>
          </w:p>
        </w:tc>
      </w:tr>
      <w:tr w:rsidR="00F704FC" w:rsidRPr="00F704FC" w14:paraId="46AC9D3C" w14:textId="77777777" w:rsidTr="000513A2">
        <w:tc>
          <w:tcPr>
            <w:tcW w:w="9571" w:type="dxa"/>
            <w:gridSpan w:val="4"/>
          </w:tcPr>
          <w:p w14:paraId="4F35312E"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lastRenderedPageBreak/>
              <w:t>Раздел 6. Питание и здоровье</w:t>
            </w:r>
          </w:p>
        </w:tc>
      </w:tr>
      <w:tr w:rsidR="00F704FC" w:rsidRPr="00F704FC" w14:paraId="66B06075" w14:textId="77777777" w:rsidTr="000513A2">
        <w:tc>
          <w:tcPr>
            <w:tcW w:w="682" w:type="dxa"/>
          </w:tcPr>
          <w:p w14:paraId="6718D35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67</w:t>
            </w:r>
          </w:p>
        </w:tc>
        <w:tc>
          <w:tcPr>
            <w:tcW w:w="4529" w:type="dxa"/>
          </w:tcPr>
          <w:p w14:paraId="3E71D5C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Изучающее чтение  Еда.Здоровье. Основы  правильного питания</w:t>
            </w:r>
          </w:p>
        </w:tc>
        <w:tc>
          <w:tcPr>
            <w:tcW w:w="1985" w:type="dxa"/>
          </w:tcPr>
          <w:p w14:paraId="30230D3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22.02-26.02</w:t>
            </w:r>
          </w:p>
        </w:tc>
        <w:tc>
          <w:tcPr>
            <w:tcW w:w="2375" w:type="dxa"/>
          </w:tcPr>
          <w:p w14:paraId="4BBE82E5" w14:textId="77777777" w:rsidR="00F704FC" w:rsidRPr="00F704FC" w:rsidRDefault="00F704FC" w:rsidP="000513A2">
            <w:pPr>
              <w:rPr>
                <w:rFonts w:ascii="Times New Roman" w:hAnsi="Times New Roman" w:cs="Times New Roman"/>
              </w:rPr>
            </w:pPr>
          </w:p>
        </w:tc>
      </w:tr>
      <w:tr w:rsidR="00F704FC" w:rsidRPr="00F704FC" w14:paraId="6BF04BFD" w14:textId="77777777" w:rsidTr="000513A2">
        <w:tc>
          <w:tcPr>
            <w:tcW w:w="682" w:type="dxa"/>
          </w:tcPr>
          <w:p w14:paraId="17715D7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68</w:t>
            </w:r>
          </w:p>
        </w:tc>
        <w:tc>
          <w:tcPr>
            <w:tcW w:w="4529" w:type="dxa"/>
          </w:tcPr>
          <w:p w14:paraId="731B8CD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Аудирование и говорение «Проблемы, связанные с диетой.</w:t>
            </w:r>
          </w:p>
        </w:tc>
        <w:tc>
          <w:tcPr>
            <w:tcW w:w="1985" w:type="dxa"/>
          </w:tcPr>
          <w:p w14:paraId="02F65864" w14:textId="77777777" w:rsidR="00F704FC" w:rsidRPr="00F704FC" w:rsidRDefault="00F704FC" w:rsidP="000513A2">
            <w:pPr>
              <w:rPr>
                <w:rFonts w:ascii="Times New Roman" w:hAnsi="Times New Roman" w:cs="Times New Roman"/>
              </w:rPr>
            </w:pPr>
          </w:p>
        </w:tc>
        <w:tc>
          <w:tcPr>
            <w:tcW w:w="2375" w:type="dxa"/>
          </w:tcPr>
          <w:p w14:paraId="3FA9B0CC" w14:textId="77777777" w:rsidR="00F704FC" w:rsidRPr="00F704FC" w:rsidRDefault="00F704FC" w:rsidP="000513A2">
            <w:pPr>
              <w:rPr>
                <w:rFonts w:ascii="Times New Roman" w:hAnsi="Times New Roman" w:cs="Times New Roman"/>
              </w:rPr>
            </w:pPr>
          </w:p>
        </w:tc>
      </w:tr>
      <w:tr w:rsidR="00F704FC" w:rsidRPr="00F704FC" w14:paraId="24A48E12" w14:textId="77777777" w:rsidTr="000513A2">
        <w:tc>
          <w:tcPr>
            <w:tcW w:w="682" w:type="dxa"/>
          </w:tcPr>
          <w:p w14:paraId="7CA01D7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69</w:t>
            </w:r>
          </w:p>
        </w:tc>
        <w:tc>
          <w:tcPr>
            <w:tcW w:w="4529" w:type="dxa"/>
          </w:tcPr>
          <w:p w14:paraId="2598834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Условные предложения 1,2,3 типов</w:t>
            </w:r>
          </w:p>
        </w:tc>
        <w:tc>
          <w:tcPr>
            <w:tcW w:w="1985" w:type="dxa"/>
          </w:tcPr>
          <w:p w14:paraId="66F020AA" w14:textId="77777777" w:rsidR="00F704FC" w:rsidRPr="00F704FC" w:rsidRDefault="00F704FC" w:rsidP="000513A2">
            <w:pPr>
              <w:rPr>
                <w:rFonts w:ascii="Times New Roman" w:hAnsi="Times New Roman" w:cs="Times New Roman"/>
              </w:rPr>
            </w:pPr>
          </w:p>
        </w:tc>
        <w:tc>
          <w:tcPr>
            <w:tcW w:w="2375" w:type="dxa"/>
          </w:tcPr>
          <w:p w14:paraId="2522019C" w14:textId="77777777" w:rsidR="00F704FC" w:rsidRPr="00F704FC" w:rsidRDefault="00F704FC" w:rsidP="000513A2">
            <w:pPr>
              <w:rPr>
                <w:rFonts w:ascii="Times New Roman" w:hAnsi="Times New Roman" w:cs="Times New Roman"/>
              </w:rPr>
            </w:pPr>
          </w:p>
        </w:tc>
      </w:tr>
      <w:tr w:rsidR="00F704FC" w:rsidRPr="00F704FC" w14:paraId="44BB3ED0" w14:textId="77777777" w:rsidTr="000513A2">
        <w:tc>
          <w:tcPr>
            <w:tcW w:w="682" w:type="dxa"/>
          </w:tcPr>
          <w:p w14:paraId="57EB1E8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70</w:t>
            </w:r>
          </w:p>
        </w:tc>
        <w:tc>
          <w:tcPr>
            <w:tcW w:w="4529" w:type="dxa"/>
          </w:tcPr>
          <w:p w14:paraId="72001B8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Ч. Диккенс «Оливер Твист»</w:t>
            </w:r>
          </w:p>
        </w:tc>
        <w:tc>
          <w:tcPr>
            <w:tcW w:w="1985" w:type="dxa"/>
          </w:tcPr>
          <w:p w14:paraId="092C0F9D"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rPr>
              <w:t>01.03-05.03</w:t>
            </w:r>
          </w:p>
        </w:tc>
        <w:tc>
          <w:tcPr>
            <w:tcW w:w="2375" w:type="dxa"/>
          </w:tcPr>
          <w:p w14:paraId="7A5FB54D" w14:textId="77777777" w:rsidR="00F704FC" w:rsidRPr="00F704FC" w:rsidRDefault="00F704FC" w:rsidP="000513A2">
            <w:pPr>
              <w:rPr>
                <w:rFonts w:ascii="Times New Roman" w:hAnsi="Times New Roman" w:cs="Times New Roman"/>
              </w:rPr>
            </w:pPr>
          </w:p>
        </w:tc>
      </w:tr>
      <w:tr w:rsidR="00F704FC" w:rsidRPr="00F704FC" w14:paraId="72E708B5" w14:textId="77777777" w:rsidTr="000513A2">
        <w:tc>
          <w:tcPr>
            <w:tcW w:w="682" w:type="dxa"/>
          </w:tcPr>
          <w:p w14:paraId="5E65848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71</w:t>
            </w:r>
          </w:p>
        </w:tc>
        <w:tc>
          <w:tcPr>
            <w:tcW w:w="4529" w:type="dxa"/>
          </w:tcPr>
          <w:p w14:paraId="77994BF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Формирование навыков письма. </w:t>
            </w:r>
          </w:p>
        </w:tc>
        <w:tc>
          <w:tcPr>
            <w:tcW w:w="1985" w:type="dxa"/>
          </w:tcPr>
          <w:p w14:paraId="4F04FDCE" w14:textId="77777777" w:rsidR="00F704FC" w:rsidRPr="00F704FC" w:rsidRDefault="00F704FC" w:rsidP="000513A2">
            <w:pPr>
              <w:rPr>
                <w:rFonts w:ascii="Times New Roman" w:hAnsi="Times New Roman" w:cs="Times New Roman"/>
              </w:rPr>
            </w:pPr>
          </w:p>
        </w:tc>
        <w:tc>
          <w:tcPr>
            <w:tcW w:w="2375" w:type="dxa"/>
          </w:tcPr>
          <w:p w14:paraId="0D899A09" w14:textId="77777777" w:rsidR="00F704FC" w:rsidRPr="00F704FC" w:rsidRDefault="00F704FC" w:rsidP="000513A2">
            <w:pPr>
              <w:rPr>
                <w:rFonts w:ascii="Times New Roman" w:hAnsi="Times New Roman" w:cs="Times New Roman"/>
              </w:rPr>
            </w:pPr>
          </w:p>
        </w:tc>
      </w:tr>
      <w:tr w:rsidR="00F704FC" w:rsidRPr="00F704FC" w14:paraId="25892297" w14:textId="77777777" w:rsidTr="000513A2">
        <w:tc>
          <w:tcPr>
            <w:tcW w:w="682" w:type="dxa"/>
          </w:tcPr>
          <w:p w14:paraId="244605D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72</w:t>
            </w:r>
          </w:p>
        </w:tc>
        <w:tc>
          <w:tcPr>
            <w:tcW w:w="4529" w:type="dxa"/>
          </w:tcPr>
          <w:p w14:paraId="2D5B976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Как писать доклад?  Сочетание прилагательных и существительных</w:t>
            </w:r>
          </w:p>
        </w:tc>
        <w:tc>
          <w:tcPr>
            <w:tcW w:w="1985" w:type="dxa"/>
          </w:tcPr>
          <w:p w14:paraId="2DCAF82C" w14:textId="77777777" w:rsidR="00F704FC" w:rsidRPr="00F704FC" w:rsidRDefault="00F704FC" w:rsidP="000513A2">
            <w:pPr>
              <w:rPr>
                <w:rFonts w:ascii="Times New Roman" w:hAnsi="Times New Roman" w:cs="Times New Roman"/>
              </w:rPr>
            </w:pPr>
          </w:p>
        </w:tc>
        <w:tc>
          <w:tcPr>
            <w:tcW w:w="2375" w:type="dxa"/>
          </w:tcPr>
          <w:p w14:paraId="5E9F6F99" w14:textId="77777777" w:rsidR="00F704FC" w:rsidRPr="00F704FC" w:rsidRDefault="00F704FC" w:rsidP="000513A2">
            <w:pPr>
              <w:rPr>
                <w:rFonts w:ascii="Times New Roman" w:hAnsi="Times New Roman" w:cs="Times New Roman"/>
              </w:rPr>
            </w:pPr>
          </w:p>
        </w:tc>
      </w:tr>
      <w:tr w:rsidR="00F704FC" w:rsidRPr="00F704FC" w14:paraId="01A337CC" w14:textId="77777777" w:rsidTr="000513A2">
        <w:tc>
          <w:tcPr>
            <w:tcW w:w="682" w:type="dxa"/>
          </w:tcPr>
          <w:p w14:paraId="1900C4D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73</w:t>
            </w:r>
          </w:p>
        </w:tc>
        <w:tc>
          <w:tcPr>
            <w:tcW w:w="4529" w:type="dxa"/>
          </w:tcPr>
          <w:p w14:paraId="4D8B1DC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Фестиваль Роберта Бернса «</w:t>
            </w:r>
            <w:r w:rsidRPr="00F704FC">
              <w:rPr>
                <w:rFonts w:ascii="Times New Roman" w:hAnsi="Times New Roman" w:cs="Times New Roman"/>
                <w:lang w:val="en-US"/>
              </w:rPr>
              <w:t>Burns</w:t>
            </w:r>
            <w:r w:rsidRPr="00F704FC">
              <w:rPr>
                <w:rFonts w:ascii="Times New Roman" w:hAnsi="Times New Roman" w:cs="Times New Roman"/>
              </w:rPr>
              <w:t xml:space="preserve"> </w:t>
            </w:r>
            <w:r w:rsidRPr="00F704FC">
              <w:rPr>
                <w:rFonts w:ascii="Times New Roman" w:hAnsi="Times New Roman" w:cs="Times New Roman"/>
                <w:lang w:val="en-US"/>
              </w:rPr>
              <w:t>Night</w:t>
            </w:r>
            <w:r w:rsidRPr="00F704FC">
              <w:rPr>
                <w:rFonts w:ascii="Times New Roman" w:hAnsi="Times New Roman" w:cs="Times New Roman"/>
              </w:rPr>
              <w:t xml:space="preserve">» </w:t>
            </w:r>
          </w:p>
        </w:tc>
        <w:tc>
          <w:tcPr>
            <w:tcW w:w="1985" w:type="dxa"/>
          </w:tcPr>
          <w:p w14:paraId="6D0145C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15.03-19.03</w:t>
            </w:r>
          </w:p>
        </w:tc>
        <w:tc>
          <w:tcPr>
            <w:tcW w:w="2375" w:type="dxa"/>
          </w:tcPr>
          <w:p w14:paraId="64E00817" w14:textId="77777777" w:rsidR="00F704FC" w:rsidRPr="00F704FC" w:rsidRDefault="00F704FC" w:rsidP="000513A2">
            <w:pPr>
              <w:rPr>
                <w:rFonts w:ascii="Times New Roman" w:hAnsi="Times New Roman" w:cs="Times New Roman"/>
              </w:rPr>
            </w:pPr>
          </w:p>
        </w:tc>
      </w:tr>
      <w:tr w:rsidR="00F704FC" w:rsidRPr="00F704FC" w14:paraId="3F92A7DB" w14:textId="77777777" w:rsidTr="000513A2">
        <w:tc>
          <w:tcPr>
            <w:tcW w:w="682" w:type="dxa"/>
          </w:tcPr>
          <w:p w14:paraId="6DA02DA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74</w:t>
            </w:r>
          </w:p>
        </w:tc>
        <w:tc>
          <w:tcPr>
            <w:tcW w:w="4529" w:type="dxa"/>
          </w:tcPr>
          <w:p w14:paraId="35034CE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Монологическая и диалогическая речь по теме Зубы</w:t>
            </w:r>
          </w:p>
        </w:tc>
        <w:tc>
          <w:tcPr>
            <w:tcW w:w="1985" w:type="dxa"/>
          </w:tcPr>
          <w:p w14:paraId="5AA965EC" w14:textId="77777777" w:rsidR="00F704FC" w:rsidRPr="00F704FC" w:rsidRDefault="00F704FC" w:rsidP="000513A2">
            <w:pPr>
              <w:rPr>
                <w:rFonts w:ascii="Times New Roman" w:hAnsi="Times New Roman" w:cs="Times New Roman"/>
              </w:rPr>
            </w:pPr>
          </w:p>
        </w:tc>
        <w:tc>
          <w:tcPr>
            <w:tcW w:w="2375" w:type="dxa"/>
          </w:tcPr>
          <w:p w14:paraId="2FB7F730" w14:textId="77777777" w:rsidR="00F704FC" w:rsidRPr="00F704FC" w:rsidRDefault="00F704FC" w:rsidP="000513A2">
            <w:pPr>
              <w:rPr>
                <w:rFonts w:ascii="Times New Roman" w:hAnsi="Times New Roman" w:cs="Times New Roman"/>
              </w:rPr>
            </w:pPr>
          </w:p>
        </w:tc>
      </w:tr>
      <w:tr w:rsidR="00F704FC" w:rsidRPr="00F704FC" w14:paraId="6933F69C" w14:textId="77777777" w:rsidTr="000513A2">
        <w:tc>
          <w:tcPr>
            <w:tcW w:w="682" w:type="dxa"/>
          </w:tcPr>
          <w:p w14:paraId="783E57F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75</w:t>
            </w:r>
          </w:p>
        </w:tc>
        <w:tc>
          <w:tcPr>
            <w:tcW w:w="4529" w:type="dxa"/>
          </w:tcPr>
          <w:p w14:paraId="0AC1B60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Аудирование по теме  Экология и Органические удобрения и Органическое сельское хозяйство</w:t>
            </w:r>
          </w:p>
        </w:tc>
        <w:tc>
          <w:tcPr>
            <w:tcW w:w="1985" w:type="dxa"/>
          </w:tcPr>
          <w:p w14:paraId="447060BD" w14:textId="77777777" w:rsidR="00F704FC" w:rsidRPr="00F704FC" w:rsidRDefault="00F704FC" w:rsidP="000513A2">
            <w:pPr>
              <w:rPr>
                <w:rFonts w:ascii="Times New Roman" w:hAnsi="Times New Roman" w:cs="Times New Roman"/>
              </w:rPr>
            </w:pPr>
          </w:p>
        </w:tc>
        <w:tc>
          <w:tcPr>
            <w:tcW w:w="2375" w:type="dxa"/>
          </w:tcPr>
          <w:p w14:paraId="263C0FB9" w14:textId="77777777" w:rsidR="00F704FC" w:rsidRPr="00F704FC" w:rsidRDefault="00F704FC" w:rsidP="000513A2">
            <w:pPr>
              <w:rPr>
                <w:rFonts w:ascii="Times New Roman" w:hAnsi="Times New Roman" w:cs="Times New Roman"/>
              </w:rPr>
            </w:pPr>
          </w:p>
        </w:tc>
      </w:tr>
      <w:tr w:rsidR="00F704FC" w:rsidRPr="00F704FC" w14:paraId="5CD48776" w14:textId="77777777" w:rsidTr="000513A2">
        <w:tc>
          <w:tcPr>
            <w:tcW w:w="682" w:type="dxa"/>
          </w:tcPr>
          <w:p w14:paraId="0988A6A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76</w:t>
            </w:r>
          </w:p>
        </w:tc>
        <w:tc>
          <w:tcPr>
            <w:tcW w:w="4529" w:type="dxa"/>
          </w:tcPr>
          <w:p w14:paraId="5A6EF2D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Какую еду любят русские.</w:t>
            </w:r>
          </w:p>
        </w:tc>
        <w:tc>
          <w:tcPr>
            <w:tcW w:w="1985" w:type="dxa"/>
          </w:tcPr>
          <w:p w14:paraId="6D66301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22.03-26.04</w:t>
            </w:r>
          </w:p>
        </w:tc>
        <w:tc>
          <w:tcPr>
            <w:tcW w:w="2375" w:type="dxa"/>
          </w:tcPr>
          <w:p w14:paraId="044EC47C" w14:textId="77777777" w:rsidR="00F704FC" w:rsidRPr="00F704FC" w:rsidRDefault="00F704FC" w:rsidP="000513A2">
            <w:pPr>
              <w:rPr>
                <w:rFonts w:ascii="Times New Roman" w:hAnsi="Times New Roman" w:cs="Times New Roman"/>
              </w:rPr>
            </w:pPr>
          </w:p>
        </w:tc>
      </w:tr>
      <w:tr w:rsidR="00F704FC" w:rsidRPr="00F704FC" w14:paraId="4CEBE467" w14:textId="77777777" w:rsidTr="000513A2">
        <w:tc>
          <w:tcPr>
            <w:tcW w:w="682" w:type="dxa"/>
          </w:tcPr>
          <w:p w14:paraId="605D9F7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77</w:t>
            </w:r>
          </w:p>
        </w:tc>
        <w:tc>
          <w:tcPr>
            <w:tcW w:w="4529" w:type="dxa"/>
          </w:tcPr>
          <w:p w14:paraId="02BBA42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985" w:type="dxa"/>
          </w:tcPr>
          <w:p w14:paraId="739417D2" w14:textId="77777777" w:rsidR="00F704FC" w:rsidRPr="00F704FC" w:rsidRDefault="00F704FC" w:rsidP="000513A2">
            <w:pPr>
              <w:contextualSpacing/>
              <w:rPr>
                <w:rFonts w:ascii="Times New Roman" w:hAnsi="Times New Roman" w:cs="Times New Roman"/>
              </w:rPr>
            </w:pPr>
          </w:p>
        </w:tc>
        <w:tc>
          <w:tcPr>
            <w:tcW w:w="2375" w:type="dxa"/>
          </w:tcPr>
          <w:p w14:paraId="1362B5FA" w14:textId="77777777" w:rsidR="00F704FC" w:rsidRPr="00F704FC" w:rsidRDefault="00F704FC" w:rsidP="000513A2">
            <w:pPr>
              <w:rPr>
                <w:rFonts w:ascii="Times New Roman" w:hAnsi="Times New Roman" w:cs="Times New Roman"/>
              </w:rPr>
            </w:pPr>
          </w:p>
        </w:tc>
      </w:tr>
      <w:tr w:rsidR="00F704FC" w:rsidRPr="00F704FC" w14:paraId="09788F0D" w14:textId="77777777" w:rsidTr="000513A2">
        <w:tc>
          <w:tcPr>
            <w:tcW w:w="682" w:type="dxa"/>
          </w:tcPr>
          <w:p w14:paraId="10A6202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78</w:t>
            </w:r>
          </w:p>
        </w:tc>
        <w:tc>
          <w:tcPr>
            <w:tcW w:w="4529" w:type="dxa"/>
          </w:tcPr>
          <w:p w14:paraId="502D599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Контрольная работа «Питание и здоровье»</w:t>
            </w:r>
          </w:p>
        </w:tc>
        <w:tc>
          <w:tcPr>
            <w:tcW w:w="1985" w:type="dxa"/>
          </w:tcPr>
          <w:p w14:paraId="76D3616D" w14:textId="77777777" w:rsidR="00F704FC" w:rsidRPr="00F704FC" w:rsidRDefault="00F704FC" w:rsidP="000513A2">
            <w:pPr>
              <w:contextualSpacing/>
              <w:rPr>
                <w:rFonts w:ascii="Times New Roman" w:hAnsi="Times New Roman" w:cs="Times New Roman"/>
              </w:rPr>
            </w:pPr>
          </w:p>
        </w:tc>
        <w:tc>
          <w:tcPr>
            <w:tcW w:w="2375" w:type="dxa"/>
          </w:tcPr>
          <w:p w14:paraId="264D95CD" w14:textId="77777777" w:rsidR="00F704FC" w:rsidRPr="00F704FC" w:rsidRDefault="00F704FC" w:rsidP="000513A2">
            <w:pPr>
              <w:rPr>
                <w:rFonts w:ascii="Times New Roman" w:hAnsi="Times New Roman" w:cs="Times New Roman"/>
              </w:rPr>
            </w:pPr>
          </w:p>
        </w:tc>
      </w:tr>
      <w:tr w:rsidR="00F704FC" w:rsidRPr="00F704FC" w14:paraId="3D8B339B" w14:textId="77777777" w:rsidTr="000513A2">
        <w:tc>
          <w:tcPr>
            <w:tcW w:w="9571" w:type="dxa"/>
            <w:gridSpan w:val="4"/>
          </w:tcPr>
          <w:p w14:paraId="71149453"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7. Развлечения</w:t>
            </w:r>
          </w:p>
        </w:tc>
      </w:tr>
      <w:tr w:rsidR="00F704FC" w:rsidRPr="00F704FC" w14:paraId="752D5B6D" w14:textId="77777777" w:rsidTr="000513A2">
        <w:tc>
          <w:tcPr>
            <w:tcW w:w="682" w:type="dxa"/>
          </w:tcPr>
          <w:p w14:paraId="20479A1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79</w:t>
            </w:r>
          </w:p>
        </w:tc>
        <w:tc>
          <w:tcPr>
            <w:tcW w:w="4529" w:type="dxa"/>
          </w:tcPr>
          <w:p w14:paraId="75EF944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Поисковое чтение .расширение вокабуляра</w:t>
            </w:r>
          </w:p>
        </w:tc>
        <w:tc>
          <w:tcPr>
            <w:tcW w:w="1985" w:type="dxa"/>
            <w:vAlign w:val="center"/>
          </w:tcPr>
          <w:p w14:paraId="0318A13F" w14:textId="77777777" w:rsidR="00F704FC" w:rsidRPr="00F704FC" w:rsidRDefault="00F704FC" w:rsidP="000513A2">
            <w:pPr>
              <w:rPr>
                <w:rFonts w:ascii="Times New Roman" w:hAnsi="Times New Roman" w:cs="Times New Roman"/>
              </w:rPr>
            </w:pPr>
            <w:r w:rsidRPr="00F704FC">
              <w:rPr>
                <w:rFonts w:ascii="Times New Roman" w:hAnsi="Times New Roman" w:cs="Times New Roman"/>
                <w:color w:val="000000"/>
              </w:rPr>
              <w:t> 29.03-02.04</w:t>
            </w:r>
          </w:p>
        </w:tc>
        <w:tc>
          <w:tcPr>
            <w:tcW w:w="2375" w:type="dxa"/>
          </w:tcPr>
          <w:p w14:paraId="62EE9094" w14:textId="77777777" w:rsidR="00F704FC" w:rsidRPr="00F704FC" w:rsidRDefault="00F704FC" w:rsidP="000513A2">
            <w:pPr>
              <w:rPr>
                <w:rFonts w:ascii="Times New Roman" w:hAnsi="Times New Roman" w:cs="Times New Roman"/>
              </w:rPr>
            </w:pPr>
          </w:p>
        </w:tc>
      </w:tr>
      <w:tr w:rsidR="00F704FC" w:rsidRPr="00F704FC" w14:paraId="6A477E15" w14:textId="77777777" w:rsidTr="000513A2">
        <w:tc>
          <w:tcPr>
            <w:tcW w:w="682" w:type="dxa"/>
          </w:tcPr>
          <w:p w14:paraId="6819576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80</w:t>
            </w:r>
          </w:p>
        </w:tc>
        <w:tc>
          <w:tcPr>
            <w:tcW w:w="4529" w:type="dxa"/>
          </w:tcPr>
          <w:p w14:paraId="2F3A554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Аудирование. Типы театральных представлений. </w:t>
            </w:r>
          </w:p>
        </w:tc>
        <w:tc>
          <w:tcPr>
            <w:tcW w:w="1985" w:type="dxa"/>
          </w:tcPr>
          <w:p w14:paraId="6BE70066" w14:textId="77777777" w:rsidR="00F704FC" w:rsidRPr="00F704FC" w:rsidRDefault="00F704FC" w:rsidP="000513A2">
            <w:pPr>
              <w:rPr>
                <w:rFonts w:ascii="Times New Roman" w:hAnsi="Times New Roman" w:cs="Times New Roman"/>
              </w:rPr>
            </w:pPr>
          </w:p>
        </w:tc>
        <w:tc>
          <w:tcPr>
            <w:tcW w:w="2375" w:type="dxa"/>
          </w:tcPr>
          <w:p w14:paraId="18074750" w14:textId="77777777" w:rsidR="00F704FC" w:rsidRPr="00F704FC" w:rsidRDefault="00F704FC" w:rsidP="000513A2">
            <w:pPr>
              <w:rPr>
                <w:rFonts w:ascii="Times New Roman" w:hAnsi="Times New Roman" w:cs="Times New Roman"/>
              </w:rPr>
            </w:pPr>
          </w:p>
        </w:tc>
      </w:tr>
      <w:tr w:rsidR="00F704FC" w:rsidRPr="00F704FC" w14:paraId="5FA38EA8" w14:textId="77777777" w:rsidTr="000513A2">
        <w:tc>
          <w:tcPr>
            <w:tcW w:w="682" w:type="dxa"/>
          </w:tcPr>
          <w:p w14:paraId="53BCEA6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81</w:t>
            </w:r>
          </w:p>
        </w:tc>
        <w:tc>
          <w:tcPr>
            <w:tcW w:w="4529" w:type="dxa"/>
          </w:tcPr>
          <w:p w14:paraId="11797E8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Грамматика. Страдательный залог.</w:t>
            </w:r>
          </w:p>
        </w:tc>
        <w:tc>
          <w:tcPr>
            <w:tcW w:w="1985" w:type="dxa"/>
            <w:vAlign w:val="center"/>
          </w:tcPr>
          <w:p w14:paraId="7CF71C30" w14:textId="77777777" w:rsidR="00F704FC" w:rsidRPr="00F704FC" w:rsidRDefault="00F704FC" w:rsidP="000513A2">
            <w:pPr>
              <w:contextualSpacing/>
              <w:jc w:val="both"/>
              <w:rPr>
                <w:rFonts w:ascii="Times New Roman" w:hAnsi="Times New Roman" w:cs="Times New Roman"/>
                <w:color w:val="000000"/>
              </w:rPr>
            </w:pPr>
          </w:p>
        </w:tc>
        <w:tc>
          <w:tcPr>
            <w:tcW w:w="2375" w:type="dxa"/>
          </w:tcPr>
          <w:p w14:paraId="2F014AE9" w14:textId="77777777" w:rsidR="00F704FC" w:rsidRPr="00F704FC" w:rsidRDefault="00F704FC" w:rsidP="000513A2">
            <w:pPr>
              <w:rPr>
                <w:rFonts w:ascii="Times New Roman" w:hAnsi="Times New Roman" w:cs="Times New Roman"/>
              </w:rPr>
            </w:pPr>
          </w:p>
        </w:tc>
      </w:tr>
      <w:tr w:rsidR="00F704FC" w:rsidRPr="00F704FC" w14:paraId="4B6109A1" w14:textId="77777777" w:rsidTr="000513A2">
        <w:tc>
          <w:tcPr>
            <w:tcW w:w="682" w:type="dxa"/>
          </w:tcPr>
          <w:p w14:paraId="20A49DD9"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82</w:t>
            </w:r>
          </w:p>
        </w:tc>
        <w:tc>
          <w:tcPr>
            <w:tcW w:w="4529" w:type="dxa"/>
          </w:tcPr>
          <w:p w14:paraId="6648470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Чтение Г. Леруа «Фантом оперы» Обсуждение проблем в связи с прочитанным</w:t>
            </w:r>
          </w:p>
        </w:tc>
        <w:tc>
          <w:tcPr>
            <w:tcW w:w="1985" w:type="dxa"/>
          </w:tcPr>
          <w:p w14:paraId="7DD8BB8A"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rPr>
              <w:t>05.04-09.04</w:t>
            </w:r>
          </w:p>
        </w:tc>
        <w:tc>
          <w:tcPr>
            <w:tcW w:w="2375" w:type="dxa"/>
          </w:tcPr>
          <w:p w14:paraId="7E9F9697" w14:textId="77777777" w:rsidR="00F704FC" w:rsidRPr="00F704FC" w:rsidRDefault="00F704FC" w:rsidP="000513A2">
            <w:pPr>
              <w:rPr>
                <w:rFonts w:ascii="Times New Roman" w:hAnsi="Times New Roman" w:cs="Times New Roman"/>
              </w:rPr>
            </w:pPr>
          </w:p>
        </w:tc>
      </w:tr>
      <w:tr w:rsidR="00F704FC" w:rsidRPr="00F704FC" w14:paraId="08ABB1E5" w14:textId="77777777" w:rsidTr="000513A2">
        <w:tc>
          <w:tcPr>
            <w:tcW w:w="682" w:type="dxa"/>
          </w:tcPr>
          <w:p w14:paraId="64BB392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83</w:t>
            </w:r>
          </w:p>
        </w:tc>
        <w:tc>
          <w:tcPr>
            <w:tcW w:w="4529" w:type="dxa"/>
          </w:tcPr>
          <w:p w14:paraId="7D8D95C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Формирование навыков письма. </w:t>
            </w:r>
          </w:p>
        </w:tc>
        <w:tc>
          <w:tcPr>
            <w:tcW w:w="1985" w:type="dxa"/>
            <w:vAlign w:val="center"/>
          </w:tcPr>
          <w:p w14:paraId="3BB85ECB" w14:textId="77777777" w:rsidR="00F704FC" w:rsidRPr="00F704FC" w:rsidRDefault="00F704FC" w:rsidP="000513A2">
            <w:pPr>
              <w:contextualSpacing/>
              <w:jc w:val="both"/>
              <w:rPr>
                <w:rFonts w:ascii="Times New Roman" w:hAnsi="Times New Roman" w:cs="Times New Roman"/>
                <w:color w:val="000000"/>
              </w:rPr>
            </w:pPr>
          </w:p>
        </w:tc>
        <w:tc>
          <w:tcPr>
            <w:tcW w:w="2375" w:type="dxa"/>
          </w:tcPr>
          <w:p w14:paraId="2B1967B1" w14:textId="77777777" w:rsidR="00F704FC" w:rsidRPr="00F704FC" w:rsidRDefault="00F704FC" w:rsidP="000513A2">
            <w:pPr>
              <w:rPr>
                <w:rFonts w:ascii="Times New Roman" w:hAnsi="Times New Roman" w:cs="Times New Roman"/>
              </w:rPr>
            </w:pPr>
          </w:p>
        </w:tc>
      </w:tr>
      <w:tr w:rsidR="00F704FC" w:rsidRPr="00F704FC" w14:paraId="756F6202" w14:textId="77777777" w:rsidTr="000513A2">
        <w:tc>
          <w:tcPr>
            <w:tcW w:w="682" w:type="dxa"/>
          </w:tcPr>
          <w:p w14:paraId="3DD4415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84</w:t>
            </w:r>
          </w:p>
        </w:tc>
        <w:tc>
          <w:tcPr>
            <w:tcW w:w="4529" w:type="dxa"/>
          </w:tcPr>
          <w:p w14:paraId="12DB3AFD"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Рицензия о фильме ‘’Кинг конг’’</w:t>
            </w:r>
          </w:p>
        </w:tc>
        <w:tc>
          <w:tcPr>
            <w:tcW w:w="1985" w:type="dxa"/>
          </w:tcPr>
          <w:p w14:paraId="7F72BEF8" w14:textId="77777777" w:rsidR="00F704FC" w:rsidRPr="00F704FC" w:rsidRDefault="00F704FC" w:rsidP="000513A2">
            <w:pPr>
              <w:contextualSpacing/>
              <w:jc w:val="both"/>
              <w:rPr>
                <w:rFonts w:ascii="Times New Roman" w:hAnsi="Times New Roman" w:cs="Times New Roman"/>
                <w:color w:val="000000"/>
              </w:rPr>
            </w:pPr>
          </w:p>
        </w:tc>
        <w:tc>
          <w:tcPr>
            <w:tcW w:w="2375" w:type="dxa"/>
          </w:tcPr>
          <w:p w14:paraId="70151FBC" w14:textId="77777777" w:rsidR="00F704FC" w:rsidRPr="00F704FC" w:rsidRDefault="00F704FC" w:rsidP="000513A2">
            <w:pPr>
              <w:rPr>
                <w:rFonts w:ascii="Times New Roman" w:hAnsi="Times New Roman" w:cs="Times New Roman"/>
              </w:rPr>
            </w:pPr>
          </w:p>
        </w:tc>
      </w:tr>
      <w:tr w:rsidR="00F704FC" w:rsidRPr="00F704FC" w14:paraId="56740AA8" w14:textId="77777777" w:rsidTr="000513A2">
        <w:tc>
          <w:tcPr>
            <w:tcW w:w="682" w:type="dxa"/>
          </w:tcPr>
          <w:p w14:paraId="4D0FEA8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85</w:t>
            </w:r>
          </w:p>
        </w:tc>
        <w:tc>
          <w:tcPr>
            <w:tcW w:w="4529" w:type="dxa"/>
          </w:tcPr>
          <w:p w14:paraId="76A503FF"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rPr>
              <w:t xml:space="preserve"> Страноведение  музей </w:t>
            </w:r>
            <w:r w:rsidRPr="00F704FC">
              <w:rPr>
                <w:rFonts w:ascii="Times New Roman" w:hAnsi="Times New Roman" w:cs="Times New Roman"/>
                <w:lang w:val="en-US"/>
              </w:rPr>
              <w:t>Madame Tussauds</w:t>
            </w:r>
          </w:p>
        </w:tc>
        <w:tc>
          <w:tcPr>
            <w:tcW w:w="1985" w:type="dxa"/>
          </w:tcPr>
          <w:p w14:paraId="33974E5D"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rPr>
              <w:t>12.04-16.04</w:t>
            </w:r>
          </w:p>
        </w:tc>
        <w:tc>
          <w:tcPr>
            <w:tcW w:w="2375" w:type="dxa"/>
          </w:tcPr>
          <w:p w14:paraId="4EA62205" w14:textId="77777777" w:rsidR="00F704FC" w:rsidRPr="00F704FC" w:rsidRDefault="00F704FC" w:rsidP="000513A2">
            <w:pPr>
              <w:rPr>
                <w:rFonts w:ascii="Times New Roman" w:hAnsi="Times New Roman" w:cs="Times New Roman"/>
              </w:rPr>
            </w:pPr>
          </w:p>
        </w:tc>
      </w:tr>
      <w:tr w:rsidR="00F704FC" w:rsidRPr="00F704FC" w14:paraId="247623D1" w14:textId="77777777" w:rsidTr="000513A2">
        <w:tc>
          <w:tcPr>
            <w:tcW w:w="682" w:type="dxa"/>
          </w:tcPr>
          <w:p w14:paraId="3CC9BE0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86</w:t>
            </w:r>
          </w:p>
        </w:tc>
        <w:tc>
          <w:tcPr>
            <w:tcW w:w="4529" w:type="dxa"/>
          </w:tcPr>
          <w:p w14:paraId="228AE03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Диалогическая речь. «Искусство.»</w:t>
            </w:r>
          </w:p>
        </w:tc>
        <w:tc>
          <w:tcPr>
            <w:tcW w:w="1985" w:type="dxa"/>
          </w:tcPr>
          <w:p w14:paraId="44C86C21" w14:textId="77777777" w:rsidR="00F704FC" w:rsidRPr="00F704FC" w:rsidRDefault="00F704FC" w:rsidP="000513A2">
            <w:pPr>
              <w:rPr>
                <w:rFonts w:ascii="Times New Roman" w:hAnsi="Times New Roman" w:cs="Times New Roman"/>
              </w:rPr>
            </w:pPr>
          </w:p>
        </w:tc>
        <w:tc>
          <w:tcPr>
            <w:tcW w:w="2375" w:type="dxa"/>
          </w:tcPr>
          <w:p w14:paraId="57E91922" w14:textId="77777777" w:rsidR="00F704FC" w:rsidRPr="00F704FC" w:rsidRDefault="00F704FC" w:rsidP="000513A2">
            <w:pPr>
              <w:rPr>
                <w:rFonts w:ascii="Times New Roman" w:hAnsi="Times New Roman" w:cs="Times New Roman"/>
              </w:rPr>
            </w:pPr>
          </w:p>
        </w:tc>
      </w:tr>
      <w:tr w:rsidR="00F704FC" w:rsidRPr="00F704FC" w14:paraId="28D42F5F" w14:textId="77777777" w:rsidTr="000513A2">
        <w:tc>
          <w:tcPr>
            <w:tcW w:w="682" w:type="dxa"/>
          </w:tcPr>
          <w:p w14:paraId="6348C31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87</w:t>
            </w:r>
          </w:p>
        </w:tc>
        <w:tc>
          <w:tcPr>
            <w:tcW w:w="4529" w:type="dxa"/>
          </w:tcPr>
          <w:p w14:paraId="7970619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Говорение по теме  Электронная «Музыка»</w:t>
            </w:r>
          </w:p>
        </w:tc>
        <w:tc>
          <w:tcPr>
            <w:tcW w:w="1985" w:type="dxa"/>
          </w:tcPr>
          <w:p w14:paraId="675C5503" w14:textId="77777777" w:rsidR="00F704FC" w:rsidRPr="00F704FC" w:rsidRDefault="00F704FC" w:rsidP="000513A2">
            <w:pPr>
              <w:rPr>
                <w:rFonts w:ascii="Times New Roman" w:hAnsi="Times New Roman" w:cs="Times New Roman"/>
              </w:rPr>
            </w:pPr>
          </w:p>
        </w:tc>
        <w:tc>
          <w:tcPr>
            <w:tcW w:w="2375" w:type="dxa"/>
          </w:tcPr>
          <w:p w14:paraId="5C3643CE" w14:textId="77777777" w:rsidR="00F704FC" w:rsidRPr="00F704FC" w:rsidRDefault="00F704FC" w:rsidP="000513A2">
            <w:pPr>
              <w:rPr>
                <w:rFonts w:ascii="Times New Roman" w:hAnsi="Times New Roman" w:cs="Times New Roman"/>
              </w:rPr>
            </w:pPr>
          </w:p>
        </w:tc>
      </w:tr>
      <w:tr w:rsidR="00F704FC" w:rsidRPr="00F704FC" w14:paraId="1AC01198" w14:textId="77777777" w:rsidTr="000513A2">
        <w:tc>
          <w:tcPr>
            <w:tcW w:w="682" w:type="dxa"/>
          </w:tcPr>
          <w:p w14:paraId="6F2A1AD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88</w:t>
            </w:r>
          </w:p>
        </w:tc>
        <w:tc>
          <w:tcPr>
            <w:tcW w:w="4529" w:type="dxa"/>
          </w:tcPr>
          <w:p w14:paraId="3D538C7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Экология. Из чего сделана бумага</w:t>
            </w:r>
          </w:p>
        </w:tc>
        <w:tc>
          <w:tcPr>
            <w:tcW w:w="1985" w:type="dxa"/>
            <w:vAlign w:val="center"/>
          </w:tcPr>
          <w:p w14:paraId="494037C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19.04-23.04</w:t>
            </w:r>
          </w:p>
        </w:tc>
        <w:tc>
          <w:tcPr>
            <w:tcW w:w="2375" w:type="dxa"/>
          </w:tcPr>
          <w:p w14:paraId="3FA79306" w14:textId="77777777" w:rsidR="00F704FC" w:rsidRPr="00F704FC" w:rsidRDefault="00F704FC" w:rsidP="000513A2">
            <w:pPr>
              <w:rPr>
                <w:rFonts w:ascii="Times New Roman" w:hAnsi="Times New Roman" w:cs="Times New Roman"/>
              </w:rPr>
            </w:pPr>
          </w:p>
        </w:tc>
      </w:tr>
      <w:tr w:rsidR="00F704FC" w:rsidRPr="00F704FC" w14:paraId="260F0165" w14:textId="77777777" w:rsidTr="000513A2">
        <w:tc>
          <w:tcPr>
            <w:tcW w:w="682" w:type="dxa"/>
          </w:tcPr>
          <w:p w14:paraId="556FA17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89</w:t>
            </w:r>
          </w:p>
        </w:tc>
        <w:tc>
          <w:tcPr>
            <w:tcW w:w="4529" w:type="dxa"/>
          </w:tcPr>
          <w:p w14:paraId="3692941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30474CB5" w14:textId="77777777" w:rsidR="00F704FC" w:rsidRPr="00F704FC" w:rsidRDefault="00F704FC" w:rsidP="000513A2">
            <w:pPr>
              <w:rPr>
                <w:rFonts w:ascii="Times New Roman" w:hAnsi="Times New Roman" w:cs="Times New Roman"/>
              </w:rPr>
            </w:pPr>
          </w:p>
        </w:tc>
        <w:tc>
          <w:tcPr>
            <w:tcW w:w="2375" w:type="dxa"/>
          </w:tcPr>
          <w:p w14:paraId="3A56913F" w14:textId="77777777" w:rsidR="00F704FC" w:rsidRPr="00F704FC" w:rsidRDefault="00F704FC" w:rsidP="000513A2">
            <w:pPr>
              <w:rPr>
                <w:rFonts w:ascii="Times New Roman" w:hAnsi="Times New Roman" w:cs="Times New Roman"/>
              </w:rPr>
            </w:pPr>
          </w:p>
        </w:tc>
      </w:tr>
      <w:tr w:rsidR="00F704FC" w:rsidRPr="00F704FC" w14:paraId="2D179B22" w14:textId="77777777" w:rsidTr="000513A2">
        <w:tc>
          <w:tcPr>
            <w:tcW w:w="682" w:type="dxa"/>
          </w:tcPr>
          <w:p w14:paraId="28B53B9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90</w:t>
            </w:r>
          </w:p>
        </w:tc>
        <w:tc>
          <w:tcPr>
            <w:tcW w:w="4529" w:type="dxa"/>
          </w:tcPr>
          <w:p w14:paraId="4BBABBCF" w14:textId="122EB02D" w:rsidR="00F704FC" w:rsidRPr="00F704FC" w:rsidRDefault="000D416F" w:rsidP="000513A2">
            <w:pPr>
              <w:rPr>
                <w:rFonts w:ascii="Times New Roman" w:hAnsi="Times New Roman" w:cs="Times New Roman"/>
              </w:rPr>
            </w:pPr>
            <w:r>
              <w:rPr>
                <w:rFonts w:ascii="Times New Roman" w:hAnsi="Times New Roman" w:cs="Times New Roman"/>
              </w:rPr>
              <w:t xml:space="preserve"> Итоговая </w:t>
            </w:r>
            <w:r w:rsidR="00F704FC" w:rsidRPr="00F704FC">
              <w:rPr>
                <w:rFonts w:ascii="Times New Roman" w:hAnsi="Times New Roman" w:cs="Times New Roman"/>
              </w:rPr>
              <w:t>Контрольная работа</w:t>
            </w:r>
          </w:p>
        </w:tc>
        <w:tc>
          <w:tcPr>
            <w:tcW w:w="1985" w:type="dxa"/>
            <w:vAlign w:val="center"/>
          </w:tcPr>
          <w:p w14:paraId="55C3CC64" w14:textId="77777777" w:rsidR="00F704FC" w:rsidRPr="00F704FC" w:rsidRDefault="00F704FC" w:rsidP="000513A2">
            <w:pPr>
              <w:rPr>
                <w:rFonts w:ascii="Times New Roman" w:hAnsi="Times New Roman" w:cs="Times New Roman"/>
              </w:rPr>
            </w:pPr>
          </w:p>
        </w:tc>
        <w:tc>
          <w:tcPr>
            <w:tcW w:w="2375" w:type="dxa"/>
          </w:tcPr>
          <w:p w14:paraId="5384EA26" w14:textId="77777777" w:rsidR="00F704FC" w:rsidRPr="00F704FC" w:rsidRDefault="00F704FC" w:rsidP="000513A2">
            <w:pPr>
              <w:rPr>
                <w:rFonts w:ascii="Times New Roman" w:hAnsi="Times New Roman" w:cs="Times New Roman"/>
              </w:rPr>
            </w:pPr>
          </w:p>
        </w:tc>
      </w:tr>
      <w:tr w:rsidR="00F704FC" w:rsidRPr="00F704FC" w14:paraId="118308BF" w14:textId="77777777" w:rsidTr="000513A2">
        <w:tc>
          <w:tcPr>
            <w:tcW w:w="9571" w:type="dxa"/>
            <w:gridSpan w:val="4"/>
          </w:tcPr>
          <w:p w14:paraId="7DA72D55" w14:textId="77777777" w:rsidR="00F704FC" w:rsidRPr="00F704FC" w:rsidRDefault="00F704FC" w:rsidP="000513A2">
            <w:pPr>
              <w:jc w:val="center"/>
              <w:rPr>
                <w:rFonts w:ascii="Times New Roman" w:hAnsi="Times New Roman" w:cs="Times New Roman"/>
                <w:b/>
              </w:rPr>
            </w:pPr>
            <w:r w:rsidRPr="00F704FC">
              <w:rPr>
                <w:rFonts w:ascii="Times New Roman" w:hAnsi="Times New Roman" w:cs="Times New Roman"/>
                <w:b/>
              </w:rPr>
              <w:t>Раздел 8. Высокие технологии</w:t>
            </w:r>
          </w:p>
        </w:tc>
      </w:tr>
      <w:tr w:rsidR="00F704FC" w:rsidRPr="00F704FC" w14:paraId="5EBB2478" w14:textId="77777777" w:rsidTr="000513A2">
        <w:tc>
          <w:tcPr>
            <w:tcW w:w="682" w:type="dxa"/>
          </w:tcPr>
          <w:p w14:paraId="6AF34C6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91</w:t>
            </w:r>
          </w:p>
        </w:tc>
        <w:tc>
          <w:tcPr>
            <w:tcW w:w="4529" w:type="dxa"/>
          </w:tcPr>
          <w:p w14:paraId="12C6A3B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Навыки говорения  по теме  Электронное оборудование</w:t>
            </w:r>
          </w:p>
        </w:tc>
        <w:tc>
          <w:tcPr>
            <w:tcW w:w="1985" w:type="dxa"/>
            <w:vAlign w:val="center"/>
          </w:tcPr>
          <w:p w14:paraId="6982B7CE"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rPr>
              <w:t>26.04-30.04</w:t>
            </w:r>
          </w:p>
        </w:tc>
        <w:tc>
          <w:tcPr>
            <w:tcW w:w="2375" w:type="dxa"/>
          </w:tcPr>
          <w:p w14:paraId="56D2595D" w14:textId="77777777" w:rsidR="00F704FC" w:rsidRPr="00F704FC" w:rsidRDefault="00F704FC" w:rsidP="000513A2">
            <w:pPr>
              <w:rPr>
                <w:rFonts w:ascii="Times New Roman" w:hAnsi="Times New Roman" w:cs="Times New Roman"/>
              </w:rPr>
            </w:pPr>
          </w:p>
        </w:tc>
      </w:tr>
      <w:tr w:rsidR="00F704FC" w:rsidRPr="00F704FC" w14:paraId="7B02F192" w14:textId="77777777" w:rsidTr="000513A2">
        <w:tc>
          <w:tcPr>
            <w:tcW w:w="682" w:type="dxa"/>
          </w:tcPr>
          <w:p w14:paraId="4C72E7B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92</w:t>
            </w:r>
          </w:p>
        </w:tc>
        <w:tc>
          <w:tcPr>
            <w:tcW w:w="4529" w:type="dxa"/>
          </w:tcPr>
          <w:p w14:paraId="6F2FFBF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Аудирование по теме Электроприборы.</w:t>
            </w:r>
          </w:p>
        </w:tc>
        <w:tc>
          <w:tcPr>
            <w:tcW w:w="1985" w:type="dxa"/>
          </w:tcPr>
          <w:p w14:paraId="1EE2448B" w14:textId="77777777" w:rsidR="00F704FC" w:rsidRPr="00F704FC" w:rsidRDefault="00F704FC" w:rsidP="000513A2">
            <w:pPr>
              <w:rPr>
                <w:rFonts w:ascii="Times New Roman" w:hAnsi="Times New Roman" w:cs="Times New Roman"/>
              </w:rPr>
            </w:pPr>
          </w:p>
        </w:tc>
        <w:tc>
          <w:tcPr>
            <w:tcW w:w="2375" w:type="dxa"/>
          </w:tcPr>
          <w:p w14:paraId="696C4E41" w14:textId="77777777" w:rsidR="00F704FC" w:rsidRPr="00F704FC" w:rsidRDefault="00F704FC" w:rsidP="000513A2">
            <w:pPr>
              <w:rPr>
                <w:rFonts w:ascii="Times New Roman" w:hAnsi="Times New Roman" w:cs="Times New Roman"/>
              </w:rPr>
            </w:pPr>
          </w:p>
        </w:tc>
      </w:tr>
      <w:tr w:rsidR="00F704FC" w:rsidRPr="00F704FC" w14:paraId="4F8FA974" w14:textId="77777777" w:rsidTr="000513A2">
        <w:tc>
          <w:tcPr>
            <w:tcW w:w="682" w:type="dxa"/>
          </w:tcPr>
          <w:p w14:paraId="3AFA65B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93</w:t>
            </w:r>
          </w:p>
        </w:tc>
        <w:tc>
          <w:tcPr>
            <w:tcW w:w="4529" w:type="dxa"/>
          </w:tcPr>
          <w:p w14:paraId="331C610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Промежуточная аттестация в форме  теста</w:t>
            </w:r>
          </w:p>
        </w:tc>
        <w:tc>
          <w:tcPr>
            <w:tcW w:w="1985" w:type="dxa"/>
            <w:vAlign w:val="center"/>
          </w:tcPr>
          <w:p w14:paraId="62C299E3" w14:textId="77777777" w:rsidR="00F704FC" w:rsidRPr="00F704FC" w:rsidRDefault="00F704FC" w:rsidP="000513A2">
            <w:pPr>
              <w:rPr>
                <w:rFonts w:ascii="Times New Roman" w:hAnsi="Times New Roman" w:cs="Times New Roman"/>
              </w:rPr>
            </w:pPr>
          </w:p>
        </w:tc>
        <w:tc>
          <w:tcPr>
            <w:tcW w:w="2375" w:type="dxa"/>
          </w:tcPr>
          <w:p w14:paraId="5E968596" w14:textId="77777777" w:rsidR="00F704FC" w:rsidRPr="00F704FC" w:rsidRDefault="00F704FC" w:rsidP="000513A2">
            <w:pPr>
              <w:rPr>
                <w:rFonts w:ascii="Times New Roman" w:hAnsi="Times New Roman" w:cs="Times New Roman"/>
              </w:rPr>
            </w:pPr>
          </w:p>
        </w:tc>
      </w:tr>
      <w:tr w:rsidR="00F704FC" w:rsidRPr="00F704FC" w14:paraId="0580D08E" w14:textId="77777777" w:rsidTr="000513A2">
        <w:tc>
          <w:tcPr>
            <w:tcW w:w="682" w:type="dxa"/>
          </w:tcPr>
          <w:p w14:paraId="55649870" w14:textId="77777777" w:rsidR="00F704FC" w:rsidRPr="00F704FC" w:rsidRDefault="00F704FC" w:rsidP="000513A2">
            <w:pPr>
              <w:rPr>
                <w:rFonts w:ascii="Times New Roman" w:hAnsi="Times New Roman" w:cs="Times New Roman"/>
                <w:lang w:val="en-US"/>
              </w:rPr>
            </w:pPr>
            <w:r w:rsidRPr="00F704FC">
              <w:rPr>
                <w:rFonts w:ascii="Times New Roman" w:hAnsi="Times New Roman" w:cs="Times New Roman"/>
                <w:lang w:val="en-US"/>
              </w:rPr>
              <w:t>94</w:t>
            </w:r>
          </w:p>
        </w:tc>
        <w:tc>
          <w:tcPr>
            <w:tcW w:w="4529" w:type="dxa"/>
          </w:tcPr>
          <w:p w14:paraId="0F38DD9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Словообразования глаголов</w:t>
            </w:r>
          </w:p>
        </w:tc>
        <w:tc>
          <w:tcPr>
            <w:tcW w:w="1985" w:type="dxa"/>
          </w:tcPr>
          <w:p w14:paraId="139A196A"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rPr>
              <w:t>12.05-14.05</w:t>
            </w:r>
          </w:p>
        </w:tc>
        <w:tc>
          <w:tcPr>
            <w:tcW w:w="2375" w:type="dxa"/>
          </w:tcPr>
          <w:p w14:paraId="19CDC164" w14:textId="77777777" w:rsidR="00F704FC" w:rsidRPr="00F704FC" w:rsidRDefault="00F704FC" w:rsidP="000513A2">
            <w:pPr>
              <w:rPr>
                <w:rFonts w:ascii="Times New Roman" w:hAnsi="Times New Roman" w:cs="Times New Roman"/>
              </w:rPr>
            </w:pPr>
          </w:p>
        </w:tc>
      </w:tr>
      <w:tr w:rsidR="00F704FC" w:rsidRPr="00F704FC" w14:paraId="31FDE90A" w14:textId="77777777" w:rsidTr="000513A2">
        <w:tc>
          <w:tcPr>
            <w:tcW w:w="682" w:type="dxa"/>
          </w:tcPr>
          <w:p w14:paraId="39CD860B"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95</w:t>
            </w:r>
          </w:p>
        </w:tc>
        <w:tc>
          <w:tcPr>
            <w:tcW w:w="4529" w:type="dxa"/>
          </w:tcPr>
          <w:p w14:paraId="1C9C1F2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Ознакомительное Чтение текста Г. Уэллс «Машина времени»</w:t>
            </w:r>
          </w:p>
        </w:tc>
        <w:tc>
          <w:tcPr>
            <w:tcW w:w="1985" w:type="dxa"/>
          </w:tcPr>
          <w:p w14:paraId="2C63D5C3" w14:textId="77777777" w:rsidR="00F704FC" w:rsidRPr="00F704FC" w:rsidRDefault="00F704FC" w:rsidP="000513A2">
            <w:pPr>
              <w:rPr>
                <w:rFonts w:ascii="Times New Roman" w:hAnsi="Times New Roman" w:cs="Times New Roman"/>
              </w:rPr>
            </w:pPr>
          </w:p>
        </w:tc>
        <w:tc>
          <w:tcPr>
            <w:tcW w:w="2375" w:type="dxa"/>
          </w:tcPr>
          <w:p w14:paraId="0D0C7555" w14:textId="77777777" w:rsidR="00F704FC" w:rsidRPr="00F704FC" w:rsidRDefault="00F704FC" w:rsidP="000513A2">
            <w:pPr>
              <w:rPr>
                <w:rFonts w:ascii="Times New Roman" w:hAnsi="Times New Roman" w:cs="Times New Roman"/>
              </w:rPr>
            </w:pPr>
          </w:p>
        </w:tc>
      </w:tr>
      <w:tr w:rsidR="00F704FC" w:rsidRPr="00F704FC" w14:paraId="729F9922" w14:textId="77777777" w:rsidTr="000513A2">
        <w:tc>
          <w:tcPr>
            <w:tcW w:w="682" w:type="dxa"/>
          </w:tcPr>
          <w:p w14:paraId="74E1F01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96</w:t>
            </w:r>
          </w:p>
        </w:tc>
        <w:tc>
          <w:tcPr>
            <w:tcW w:w="4529" w:type="dxa"/>
          </w:tcPr>
          <w:p w14:paraId="1AC4527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Формирование лексических навыков письма.  Эссе  с выражением своего мнения.</w:t>
            </w:r>
          </w:p>
          <w:p w14:paraId="789C4404" w14:textId="77777777" w:rsidR="00F704FC" w:rsidRPr="00F704FC" w:rsidRDefault="00F704FC" w:rsidP="000513A2">
            <w:pPr>
              <w:rPr>
                <w:rFonts w:ascii="Times New Roman" w:hAnsi="Times New Roman" w:cs="Times New Roman"/>
              </w:rPr>
            </w:pPr>
          </w:p>
        </w:tc>
        <w:tc>
          <w:tcPr>
            <w:tcW w:w="1985" w:type="dxa"/>
          </w:tcPr>
          <w:p w14:paraId="1DEA54C7" w14:textId="77777777" w:rsidR="00F704FC" w:rsidRPr="00F704FC" w:rsidRDefault="00F704FC" w:rsidP="000513A2">
            <w:pPr>
              <w:rPr>
                <w:rFonts w:ascii="Times New Roman" w:hAnsi="Times New Roman" w:cs="Times New Roman"/>
              </w:rPr>
            </w:pPr>
          </w:p>
        </w:tc>
        <w:tc>
          <w:tcPr>
            <w:tcW w:w="2375" w:type="dxa"/>
          </w:tcPr>
          <w:p w14:paraId="41C30B91" w14:textId="77777777" w:rsidR="00F704FC" w:rsidRPr="00F704FC" w:rsidRDefault="00F704FC" w:rsidP="000513A2">
            <w:pPr>
              <w:rPr>
                <w:rFonts w:ascii="Times New Roman" w:hAnsi="Times New Roman" w:cs="Times New Roman"/>
              </w:rPr>
            </w:pPr>
          </w:p>
        </w:tc>
      </w:tr>
      <w:tr w:rsidR="00F704FC" w:rsidRPr="00F704FC" w14:paraId="1AACCA49" w14:textId="77777777" w:rsidTr="000513A2">
        <w:tc>
          <w:tcPr>
            <w:tcW w:w="682" w:type="dxa"/>
          </w:tcPr>
          <w:p w14:paraId="6FC296EC"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97</w:t>
            </w:r>
          </w:p>
        </w:tc>
        <w:tc>
          <w:tcPr>
            <w:tcW w:w="4529" w:type="dxa"/>
          </w:tcPr>
          <w:p w14:paraId="1724D96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Рассказ о собственных суждениях .</w:t>
            </w:r>
          </w:p>
        </w:tc>
        <w:tc>
          <w:tcPr>
            <w:tcW w:w="1985" w:type="dxa"/>
          </w:tcPr>
          <w:p w14:paraId="7BB49C5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23.05-27.05</w:t>
            </w:r>
          </w:p>
        </w:tc>
        <w:tc>
          <w:tcPr>
            <w:tcW w:w="2375" w:type="dxa"/>
          </w:tcPr>
          <w:p w14:paraId="5ADE3BE6" w14:textId="77777777" w:rsidR="00F704FC" w:rsidRPr="00F704FC" w:rsidRDefault="00F704FC" w:rsidP="000513A2">
            <w:pPr>
              <w:rPr>
                <w:rFonts w:ascii="Times New Roman" w:hAnsi="Times New Roman" w:cs="Times New Roman"/>
              </w:rPr>
            </w:pPr>
          </w:p>
        </w:tc>
      </w:tr>
      <w:tr w:rsidR="00F704FC" w:rsidRPr="00F704FC" w14:paraId="193B280D" w14:textId="77777777" w:rsidTr="000513A2">
        <w:tc>
          <w:tcPr>
            <w:tcW w:w="682" w:type="dxa"/>
          </w:tcPr>
          <w:p w14:paraId="71D9234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98</w:t>
            </w:r>
          </w:p>
        </w:tc>
        <w:tc>
          <w:tcPr>
            <w:tcW w:w="4529" w:type="dxa"/>
          </w:tcPr>
          <w:p w14:paraId="322BC6B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Знаменитые британские изобретатели</w:t>
            </w:r>
          </w:p>
        </w:tc>
        <w:tc>
          <w:tcPr>
            <w:tcW w:w="1985" w:type="dxa"/>
          </w:tcPr>
          <w:p w14:paraId="54744069" w14:textId="77777777" w:rsidR="00F704FC" w:rsidRPr="00F704FC" w:rsidRDefault="00F704FC" w:rsidP="000513A2">
            <w:pPr>
              <w:rPr>
                <w:rFonts w:ascii="Times New Roman" w:hAnsi="Times New Roman" w:cs="Times New Roman"/>
              </w:rPr>
            </w:pPr>
          </w:p>
        </w:tc>
        <w:tc>
          <w:tcPr>
            <w:tcW w:w="2375" w:type="dxa"/>
          </w:tcPr>
          <w:p w14:paraId="0AD7F0BD" w14:textId="77777777" w:rsidR="00F704FC" w:rsidRPr="00F704FC" w:rsidRDefault="00F704FC" w:rsidP="000513A2">
            <w:pPr>
              <w:rPr>
                <w:rFonts w:ascii="Times New Roman" w:hAnsi="Times New Roman" w:cs="Times New Roman"/>
              </w:rPr>
            </w:pPr>
          </w:p>
        </w:tc>
      </w:tr>
      <w:tr w:rsidR="00F704FC" w:rsidRPr="00F704FC" w14:paraId="389FA512" w14:textId="77777777" w:rsidTr="000513A2">
        <w:tc>
          <w:tcPr>
            <w:tcW w:w="682" w:type="dxa"/>
          </w:tcPr>
          <w:p w14:paraId="0D7C46B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99</w:t>
            </w:r>
          </w:p>
        </w:tc>
        <w:tc>
          <w:tcPr>
            <w:tcW w:w="4529" w:type="dxa"/>
          </w:tcPr>
          <w:p w14:paraId="73B121E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Монологическая речь. По теме  наука и температура, космос</w:t>
            </w:r>
          </w:p>
        </w:tc>
        <w:tc>
          <w:tcPr>
            <w:tcW w:w="1985" w:type="dxa"/>
          </w:tcPr>
          <w:p w14:paraId="6D6EBC29" w14:textId="77777777" w:rsidR="00F704FC" w:rsidRPr="00F704FC" w:rsidRDefault="00F704FC" w:rsidP="000513A2">
            <w:pPr>
              <w:rPr>
                <w:rFonts w:ascii="Times New Roman" w:hAnsi="Times New Roman" w:cs="Times New Roman"/>
              </w:rPr>
            </w:pPr>
          </w:p>
        </w:tc>
        <w:tc>
          <w:tcPr>
            <w:tcW w:w="2375" w:type="dxa"/>
          </w:tcPr>
          <w:p w14:paraId="4C356CE7" w14:textId="77777777" w:rsidR="00F704FC" w:rsidRPr="00F704FC" w:rsidRDefault="00F704FC" w:rsidP="000513A2">
            <w:pPr>
              <w:rPr>
                <w:rFonts w:ascii="Times New Roman" w:hAnsi="Times New Roman" w:cs="Times New Roman"/>
              </w:rPr>
            </w:pPr>
          </w:p>
        </w:tc>
      </w:tr>
      <w:tr w:rsidR="00F704FC" w:rsidRPr="00F704FC" w14:paraId="12C89E06" w14:textId="77777777" w:rsidTr="000513A2">
        <w:tc>
          <w:tcPr>
            <w:tcW w:w="682" w:type="dxa"/>
          </w:tcPr>
          <w:p w14:paraId="5F8C847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100</w:t>
            </w:r>
          </w:p>
        </w:tc>
        <w:tc>
          <w:tcPr>
            <w:tcW w:w="4529" w:type="dxa"/>
          </w:tcPr>
          <w:p w14:paraId="2CC3D7A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Альтернативные типы энергии</w:t>
            </w:r>
          </w:p>
        </w:tc>
        <w:tc>
          <w:tcPr>
            <w:tcW w:w="1985" w:type="dxa"/>
          </w:tcPr>
          <w:p w14:paraId="7033E6A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30.05-31.05</w:t>
            </w:r>
          </w:p>
        </w:tc>
        <w:tc>
          <w:tcPr>
            <w:tcW w:w="2375" w:type="dxa"/>
          </w:tcPr>
          <w:p w14:paraId="122439C3" w14:textId="77777777" w:rsidR="00F704FC" w:rsidRPr="00F704FC" w:rsidRDefault="00F704FC" w:rsidP="000513A2">
            <w:pPr>
              <w:rPr>
                <w:rFonts w:ascii="Times New Roman" w:hAnsi="Times New Roman" w:cs="Times New Roman"/>
              </w:rPr>
            </w:pPr>
          </w:p>
        </w:tc>
      </w:tr>
      <w:tr w:rsidR="00F704FC" w:rsidRPr="00F704FC" w14:paraId="5C0B491C" w14:textId="77777777" w:rsidTr="000513A2">
        <w:tc>
          <w:tcPr>
            <w:tcW w:w="682" w:type="dxa"/>
          </w:tcPr>
          <w:p w14:paraId="3562F7C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101</w:t>
            </w:r>
          </w:p>
        </w:tc>
        <w:tc>
          <w:tcPr>
            <w:tcW w:w="4529" w:type="dxa"/>
          </w:tcPr>
          <w:p w14:paraId="30C8CF49"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Проведение викторины Мой английский </w:t>
            </w:r>
          </w:p>
        </w:tc>
        <w:tc>
          <w:tcPr>
            <w:tcW w:w="1985" w:type="dxa"/>
          </w:tcPr>
          <w:p w14:paraId="22C4E143" w14:textId="77777777" w:rsidR="00F704FC" w:rsidRPr="00F704FC" w:rsidRDefault="00F704FC" w:rsidP="000513A2">
            <w:pPr>
              <w:rPr>
                <w:rFonts w:ascii="Times New Roman" w:hAnsi="Times New Roman" w:cs="Times New Roman"/>
              </w:rPr>
            </w:pPr>
          </w:p>
        </w:tc>
        <w:tc>
          <w:tcPr>
            <w:tcW w:w="2375" w:type="dxa"/>
          </w:tcPr>
          <w:p w14:paraId="76029497" w14:textId="77777777" w:rsidR="00F704FC" w:rsidRPr="00F704FC" w:rsidRDefault="00F704FC" w:rsidP="000513A2">
            <w:pPr>
              <w:rPr>
                <w:rFonts w:ascii="Times New Roman" w:hAnsi="Times New Roman" w:cs="Times New Roman"/>
              </w:rPr>
            </w:pPr>
          </w:p>
        </w:tc>
      </w:tr>
      <w:tr w:rsidR="00F704FC" w:rsidRPr="00F704FC" w14:paraId="0193BA88" w14:textId="77777777" w:rsidTr="000513A2">
        <w:tc>
          <w:tcPr>
            <w:tcW w:w="682" w:type="dxa"/>
          </w:tcPr>
          <w:p w14:paraId="38009283"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102</w:t>
            </w:r>
          </w:p>
        </w:tc>
        <w:tc>
          <w:tcPr>
            <w:tcW w:w="4529" w:type="dxa"/>
          </w:tcPr>
          <w:p w14:paraId="09016F2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1712E50C" w14:textId="77777777" w:rsidR="00F704FC" w:rsidRPr="00F704FC" w:rsidRDefault="00F704FC" w:rsidP="000513A2">
            <w:pPr>
              <w:rPr>
                <w:rFonts w:ascii="Times New Roman" w:hAnsi="Times New Roman" w:cs="Times New Roman"/>
              </w:rPr>
            </w:pPr>
          </w:p>
        </w:tc>
        <w:tc>
          <w:tcPr>
            <w:tcW w:w="2375" w:type="dxa"/>
          </w:tcPr>
          <w:p w14:paraId="4AE9ACB7" w14:textId="77777777" w:rsidR="00F704FC" w:rsidRPr="00F704FC" w:rsidRDefault="00F704FC" w:rsidP="000513A2">
            <w:pPr>
              <w:rPr>
                <w:rFonts w:ascii="Times New Roman" w:hAnsi="Times New Roman" w:cs="Times New Roman"/>
              </w:rPr>
            </w:pPr>
          </w:p>
        </w:tc>
      </w:tr>
    </w:tbl>
    <w:p w14:paraId="1B67A2EA" w14:textId="77777777" w:rsidR="00F704FC" w:rsidRPr="00F704FC" w:rsidRDefault="00F704FC" w:rsidP="00F704FC">
      <w:pPr>
        <w:rPr>
          <w:rFonts w:ascii="Times New Roman" w:hAnsi="Times New Roman" w:cs="Times New Roman"/>
        </w:rPr>
      </w:pPr>
    </w:p>
    <w:p w14:paraId="71E1A4A0" w14:textId="77777777" w:rsidR="00F704FC" w:rsidRPr="00F704FC" w:rsidRDefault="00F704FC" w:rsidP="00F704FC">
      <w:pPr>
        <w:jc w:val="both"/>
        <w:rPr>
          <w:rFonts w:ascii="Times New Roman" w:hAnsi="Times New Roman" w:cs="Times New Roman"/>
        </w:rPr>
      </w:pPr>
    </w:p>
    <w:p w14:paraId="78758D9D" w14:textId="77777777" w:rsidR="00F704FC" w:rsidRPr="00F704FC" w:rsidRDefault="00F704FC" w:rsidP="00F704FC">
      <w:pPr>
        <w:jc w:val="both"/>
        <w:rPr>
          <w:rFonts w:ascii="Times New Roman" w:hAnsi="Times New Roman" w:cs="Times New Roman"/>
        </w:rPr>
      </w:pPr>
    </w:p>
    <w:p w14:paraId="50C6AF74" w14:textId="77777777" w:rsidR="00F704FC" w:rsidRPr="00F704FC" w:rsidRDefault="00F704FC" w:rsidP="00F704FC">
      <w:pPr>
        <w:jc w:val="both"/>
        <w:rPr>
          <w:rFonts w:ascii="Times New Roman" w:hAnsi="Times New Roman" w:cs="Times New Roman"/>
        </w:rPr>
      </w:pPr>
    </w:p>
    <w:p w14:paraId="7145D2E0" w14:textId="77777777" w:rsidR="00F704FC" w:rsidRPr="00F704FC" w:rsidRDefault="00F704FC" w:rsidP="00F704FC">
      <w:pPr>
        <w:jc w:val="both"/>
        <w:rPr>
          <w:rFonts w:ascii="Times New Roman" w:hAnsi="Times New Roman" w:cs="Times New Roman"/>
        </w:rPr>
      </w:pPr>
    </w:p>
    <w:p w14:paraId="1EB7BE22" w14:textId="77777777" w:rsidR="00F704FC" w:rsidRPr="00F704FC" w:rsidRDefault="00F704FC" w:rsidP="00F704FC">
      <w:pPr>
        <w:jc w:val="both"/>
        <w:rPr>
          <w:rFonts w:ascii="Times New Roman" w:hAnsi="Times New Roman" w:cs="Times New Roman"/>
        </w:rPr>
      </w:pPr>
    </w:p>
    <w:p w14:paraId="0A05E16A" w14:textId="77777777" w:rsidR="00F704FC" w:rsidRPr="00F704FC" w:rsidRDefault="00F704FC" w:rsidP="00F704FC">
      <w:pPr>
        <w:jc w:val="both"/>
        <w:rPr>
          <w:rFonts w:ascii="Times New Roman" w:hAnsi="Times New Roman" w:cs="Times New Roman"/>
        </w:rPr>
      </w:pPr>
    </w:p>
    <w:p w14:paraId="1EA568CA" w14:textId="77777777" w:rsidR="00F704FC" w:rsidRPr="00F704FC" w:rsidRDefault="00F704FC" w:rsidP="00F704FC">
      <w:pPr>
        <w:jc w:val="both"/>
        <w:rPr>
          <w:rFonts w:ascii="Times New Roman" w:hAnsi="Times New Roman" w:cs="Times New Roman"/>
        </w:rPr>
      </w:pPr>
    </w:p>
    <w:p w14:paraId="4AB1D996" w14:textId="77777777" w:rsidR="00F704FC" w:rsidRPr="00F704FC" w:rsidRDefault="00F704FC" w:rsidP="00F704FC">
      <w:pPr>
        <w:jc w:val="both"/>
        <w:rPr>
          <w:rFonts w:ascii="Times New Roman" w:hAnsi="Times New Roman" w:cs="Times New Roman"/>
        </w:rPr>
      </w:pPr>
    </w:p>
    <w:p w14:paraId="23F51EEB"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t>Тематическое планирование 11 класс</w:t>
      </w:r>
    </w:p>
    <w:p w14:paraId="0DAFE588" w14:textId="77777777" w:rsidR="00F704FC" w:rsidRPr="00F704FC" w:rsidRDefault="00F704FC" w:rsidP="00F704FC">
      <w:pPr>
        <w:jc w:val="both"/>
        <w:rPr>
          <w:rFonts w:ascii="Times New Roman" w:hAnsi="Times New Roman" w:cs="Times New Roman"/>
        </w:rPr>
      </w:pPr>
    </w:p>
    <w:tbl>
      <w:tblPr>
        <w:tblStyle w:val="a4"/>
        <w:tblW w:w="0" w:type="auto"/>
        <w:tblLook w:val="04A0" w:firstRow="1" w:lastRow="0" w:firstColumn="1" w:lastColumn="0" w:noHBand="0" w:noVBand="1"/>
      </w:tblPr>
      <w:tblGrid>
        <w:gridCol w:w="2336"/>
        <w:gridCol w:w="2336"/>
        <w:gridCol w:w="2336"/>
        <w:gridCol w:w="2337"/>
      </w:tblGrid>
      <w:tr w:rsidR="00F704FC" w:rsidRPr="00F704FC" w14:paraId="413DCC14" w14:textId="77777777" w:rsidTr="000513A2">
        <w:tc>
          <w:tcPr>
            <w:tcW w:w="2336" w:type="dxa"/>
          </w:tcPr>
          <w:p w14:paraId="300542D0"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color w:val="000000"/>
              </w:rPr>
              <w:t>№</w:t>
            </w:r>
          </w:p>
        </w:tc>
        <w:tc>
          <w:tcPr>
            <w:tcW w:w="2336" w:type="dxa"/>
          </w:tcPr>
          <w:p w14:paraId="54E0E613"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w:t>
            </w:r>
          </w:p>
        </w:tc>
        <w:tc>
          <w:tcPr>
            <w:tcW w:w="2336" w:type="dxa"/>
          </w:tcPr>
          <w:p w14:paraId="52E74FCD" w14:textId="77777777" w:rsidR="00F704FC" w:rsidRPr="00F704FC" w:rsidRDefault="00F704FC" w:rsidP="000513A2">
            <w:pPr>
              <w:widowControl w:val="0"/>
              <w:autoSpaceDE w:val="0"/>
              <w:autoSpaceDN w:val="0"/>
              <w:adjustRightInd w:val="0"/>
              <w:rPr>
                <w:rFonts w:ascii="Times New Roman" w:hAnsi="Times New Roman" w:cs="Times New Roman"/>
                <w:b/>
              </w:rPr>
            </w:pPr>
            <w:r w:rsidRPr="00F704FC">
              <w:rPr>
                <w:rFonts w:ascii="Times New Roman" w:hAnsi="Times New Roman" w:cs="Times New Roman"/>
                <w:b/>
              </w:rPr>
              <w:t xml:space="preserve"> Контрольные работы включая проверочные работы</w:t>
            </w:r>
          </w:p>
        </w:tc>
        <w:tc>
          <w:tcPr>
            <w:tcW w:w="2337" w:type="dxa"/>
          </w:tcPr>
          <w:p w14:paraId="0EED50B4" w14:textId="77777777" w:rsidR="00F704FC" w:rsidRPr="00F704FC" w:rsidRDefault="00F704FC" w:rsidP="000513A2">
            <w:pPr>
              <w:spacing w:after="200"/>
              <w:jc w:val="center"/>
              <w:rPr>
                <w:rFonts w:ascii="Times New Roman" w:hAnsi="Times New Roman" w:cs="Times New Roman"/>
                <w:b/>
                <w:color w:val="000000"/>
              </w:rPr>
            </w:pPr>
            <w:r w:rsidRPr="00F704FC">
              <w:rPr>
                <w:rFonts w:ascii="Times New Roman" w:hAnsi="Times New Roman" w:cs="Times New Roman"/>
                <w:b/>
              </w:rPr>
              <w:t>Количество часов по рабочей программе</w:t>
            </w:r>
          </w:p>
        </w:tc>
      </w:tr>
      <w:tr w:rsidR="00F704FC" w:rsidRPr="00F704FC" w14:paraId="4031E489" w14:textId="77777777" w:rsidTr="000513A2">
        <w:tc>
          <w:tcPr>
            <w:tcW w:w="2336" w:type="dxa"/>
          </w:tcPr>
          <w:p w14:paraId="7ACAE810"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6" w:type="dxa"/>
          </w:tcPr>
          <w:p w14:paraId="5535B4FB"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Семейные узы</w:t>
            </w:r>
          </w:p>
        </w:tc>
        <w:tc>
          <w:tcPr>
            <w:tcW w:w="2336" w:type="dxa"/>
          </w:tcPr>
          <w:p w14:paraId="086CF51A" w14:textId="77777777" w:rsidR="00F704FC" w:rsidRPr="00F704FC" w:rsidRDefault="00F704FC" w:rsidP="000513A2">
            <w:pPr>
              <w:spacing w:after="200" w:line="276" w:lineRule="auto"/>
              <w:jc w:val="both"/>
              <w:rPr>
                <w:rFonts w:ascii="Times New Roman" w:hAnsi="Times New Roman" w:cs="Times New Roman"/>
                <w:color w:val="000000"/>
              </w:rPr>
            </w:pPr>
          </w:p>
        </w:tc>
        <w:tc>
          <w:tcPr>
            <w:tcW w:w="2337" w:type="dxa"/>
          </w:tcPr>
          <w:p w14:paraId="570399D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24C41024" w14:textId="77777777" w:rsidTr="000513A2">
        <w:tc>
          <w:tcPr>
            <w:tcW w:w="2336" w:type="dxa"/>
          </w:tcPr>
          <w:p w14:paraId="5519394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2</w:t>
            </w:r>
          </w:p>
        </w:tc>
        <w:tc>
          <w:tcPr>
            <w:tcW w:w="2336" w:type="dxa"/>
          </w:tcPr>
          <w:p w14:paraId="43B74D02"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Межличностные отношения с друзьями.</w:t>
            </w:r>
            <w:r w:rsidRPr="00F704FC">
              <w:rPr>
                <w:rFonts w:ascii="Times New Roman" w:hAnsi="Times New Roman" w:cs="Times New Roman"/>
                <w:b/>
              </w:rPr>
              <w:t xml:space="preserve"> </w:t>
            </w:r>
          </w:p>
        </w:tc>
        <w:tc>
          <w:tcPr>
            <w:tcW w:w="2336" w:type="dxa"/>
          </w:tcPr>
          <w:p w14:paraId="6A121500"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2BC819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4F084524" w14:textId="77777777" w:rsidTr="000513A2">
        <w:tc>
          <w:tcPr>
            <w:tcW w:w="2336" w:type="dxa"/>
          </w:tcPr>
          <w:p w14:paraId="10ABF4D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3</w:t>
            </w:r>
          </w:p>
        </w:tc>
        <w:tc>
          <w:tcPr>
            <w:tcW w:w="2336" w:type="dxa"/>
          </w:tcPr>
          <w:p w14:paraId="2FDCCC0D"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Преступление и наказание,права и обязанности.</w:t>
            </w:r>
          </w:p>
        </w:tc>
        <w:tc>
          <w:tcPr>
            <w:tcW w:w="2336" w:type="dxa"/>
          </w:tcPr>
          <w:p w14:paraId="448CD06F"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692517A0"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638C2FFA" w14:textId="77777777" w:rsidTr="000513A2">
        <w:tc>
          <w:tcPr>
            <w:tcW w:w="2336" w:type="dxa"/>
          </w:tcPr>
          <w:p w14:paraId="0B516520"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4</w:t>
            </w:r>
          </w:p>
        </w:tc>
        <w:tc>
          <w:tcPr>
            <w:tcW w:w="2336" w:type="dxa"/>
          </w:tcPr>
          <w:p w14:paraId="4CA1377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Опасность</w:t>
            </w:r>
            <w:r w:rsidRPr="00F704FC">
              <w:rPr>
                <w:rFonts w:ascii="Times New Roman" w:hAnsi="Times New Roman" w:cs="Times New Roman"/>
                <w:color w:val="000000"/>
                <w:lang w:val="en-US"/>
              </w:rPr>
              <w:t xml:space="preserve">, </w:t>
            </w:r>
            <w:r w:rsidRPr="00F704FC">
              <w:rPr>
                <w:rFonts w:ascii="Times New Roman" w:hAnsi="Times New Roman" w:cs="Times New Roman"/>
                <w:color w:val="000000"/>
              </w:rPr>
              <w:t>непредвиденный случай</w:t>
            </w:r>
          </w:p>
        </w:tc>
        <w:tc>
          <w:tcPr>
            <w:tcW w:w="2336" w:type="dxa"/>
          </w:tcPr>
          <w:p w14:paraId="5FD8DA7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1D410C93"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5299ED1D" w14:textId="77777777" w:rsidTr="000513A2">
        <w:tc>
          <w:tcPr>
            <w:tcW w:w="2336" w:type="dxa"/>
          </w:tcPr>
          <w:p w14:paraId="14197C17"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5</w:t>
            </w:r>
          </w:p>
        </w:tc>
        <w:tc>
          <w:tcPr>
            <w:tcW w:w="2336" w:type="dxa"/>
          </w:tcPr>
          <w:p w14:paraId="30BA31E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Жизнь на улице. Бездомные</w:t>
            </w:r>
          </w:p>
        </w:tc>
        <w:tc>
          <w:tcPr>
            <w:tcW w:w="2336" w:type="dxa"/>
          </w:tcPr>
          <w:p w14:paraId="721969EB"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4015800"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62ACA8E2" w14:textId="77777777" w:rsidTr="000513A2">
        <w:tc>
          <w:tcPr>
            <w:tcW w:w="2336" w:type="dxa"/>
          </w:tcPr>
          <w:p w14:paraId="762A47B3"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6</w:t>
            </w:r>
          </w:p>
        </w:tc>
        <w:tc>
          <w:tcPr>
            <w:tcW w:w="2336" w:type="dxa"/>
          </w:tcPr>
          <w:p w14:paraId="4F0D99E2"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Коммуникационные технологии</w:t>
            </w:r>
          </w:p>
        </w:tc>
        <w:tc>
          <w:tcPr>
            <w:tcW w:w="2336" w:type="dxa"/>
          </w:tcPr>
          <w:p w14:paraId="57D556AE"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2E6B3A69"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721131B5" w14:textId="77777777" w:rsidTr="000513A2">
        <w:trPr>
          <w:trHeight w:val="557"/>
        </w:trPr>
        <w:tc>
          <w:tcPr>
            <w:tcW w:w="2336" w:type="dxa"/>
          </w:tcPr>
          <w:p w14:paraId="14D7BEAB"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7</w:t>
            </w:r>
          </w:p>
          <w:p w14:paraId="33BA746C" w14:textId="77777777" w:rsidR="00F704FC" w:rsidRPr="00F704FC" w:rsidRDefault="00F704FC" w:rsidP="000513A2">
            <w:pPr>
              <w:spacing w:after="200" w:line="276" w:lineRule="auto"/>
              <w:jc w:val="both"/>
              <w:rPr>
                <w:rFonts w:ascii="Times New Roman" w:hAnsi="Times New Roman" w:cs="Times New Roman"/>
                <w:color w:val="000000"/>
              </w:rPr>
            </w:pPr>
          </w:p>
        </w:tc>
        <w:tc>
          <w:tcPr>
            <w:tcW w:w="2336" w:type="dxa"/>
          </w:tcPr>
          <w:p w14:paraId="131125F5"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Развлечения.Мечты и надежды</w:t>
            </w:r>
          </w:p>
        </w:tc>
        <w:tc>
          <w:tcPr>
            <w:tcW w:w="2336" w:type="dxa"/>
          </w:tcPr>
          <w:p w14:paraId="13E9EFDD"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10A3AC2F"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5AC4BDCA" w14:textId="77777777" w:rsidTr="000513A2">
        <w:tc>
          <w:tcPr>
            <w:tcW w:w="2336" w:type="dxa"/>
          </w:tcPr>
          <w:p w14:paraId="18ACD428"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p w14:paraId="3953CF7C" w14:textId="77777777" w:rsidR="00F704FC" w:rsidRPr="00F704FC" w:rsidRDefault="00F704FC" w:rsidP="000513A2">
            <w:pPr>
              <w:spacing w:after="200" w:line="276" w:lineRule="auto"/>
              <w:jc w:val="both"/>
              <w:rPr>
                <w:rFonts w:ascii="Times New Roman" w:hAnsi="Times New Roman" w:cs="Times New Roman"/>
                <w:color w:val="000000"/>
              </w:rPr>
            </w:pPr>
          </w:p>
        </w:tc>
        <w:tc>
          <w:tcPr>
            <w:tcW w:w="2336" w:type="dxa"/>
          </w:tcPr>
          <w:p w14:paraId="5F4B906D"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Путешествия</w:t>
            </w:r>
          </w:p>
        </w:tc>
        <w:tc>
          <w:tcPr>
            <w:tcW w:w="2336" w:type="dxa"/>
          </w:tcPr>
          <w:p w14:paraId="70F0914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801DE94"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4590F54B" w14:textId="77777777" w:rsidTr="000513A2">
        <w:tc>
          <w:tcPr>
            <w:tcW w:w="2336" w:type="dxa"/>
          </w:tcPr>
          <w:p w14:paraId="48B1C90C" w14:textId="77777777" w:rsidR="00F704FC" w:rsidRPr="00F704FC" w:rsidRDefault="00F704FC" w:rsidP="000513A2">
            <w:pPr>
              <w:spacing w:after="200" w:line="276" w:lineRule="auto"/>
              <w:jc w:val="both"/>
              <w:rPr>
                <w:rFonts w:ascii="Times New Roman" w:hAnsi="Times New Roman" w:cs="Times New Roman"/>
                <w:color w:val="000000"/>
              </w:rPr>
            </w:pPr>
          </w:p>
        </w:tc>
        <w:tc>
          <w:tcPr>
            <w:tcW w:w="2336" w:type="dxa"/>
          </w:tcPr>
          <w:p w14:paraId="677AA2F4" w14:textId="77777777" w:rsidR="00F704FC" w:rsidRPr="00F704FC" w:rsidRDefault="00F704FC" w:rsidP="000513A2">
            <w:pPr>
              <w:spacing w:after="200" w:line="276" w:lineRule="auto"/>
              <w:jc w:val="both"/>
              <w:rPr>
                <w:rFonts w:ascii="Times New Roman" w:hAnsi="Times New Roman" w:cs="Times New Roman"/>
                <w:b/>
                <w:bCs/>
                <w:color w:val="000000"/>
              </w:rPr>
            </w:pPr>
            <w:r w:rsidRPr="00F704FC">
              <w:rPr>
                <w:rFonts w:ascii="Times New Roman" w:hAnsi="Times New Roman" w:cs="Times New Roman"/>
                <w:b/>
                <w:bCs/>
                <w:color w:val="000000"/>
              </w:rPr>
              <w:t>итого</w:t>
            </w:r>
          </w:p>
        </w:tc>
        <w:tc>
          <w:tcPr>
            <w:tcW w:w="2336" w:type="dxa"/>
          </w:tcPr>
          <w:p w14:paraId="66CA636C"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tc>
        <w:tc>
          <w:tcPr>
            <w:tcW w:w="2337" w:type="dxa"/>
          </w:tcPr>
          <w:p w14:paraId="7D551EF1" w14:textId="77777777" w:rsidR="00F704FC" w:rsidRPr="00F704FC" w:rsidRDefault="00F704FC" w:rsidP="000513A2">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102</w:t>
            </w:r>
          </w:p>
        </w:tc>
      </w:tr>
    </w:tbl>
    <w:p w14:paraId="651F0DE5" w14:textId="77777777" w:rsidR="00F704FC" w:rsidRPr="00F704FC" w:rsidRDefault="00F704FC" w:rsidP="00F704FC">
      <w:pPr>
        <w:jc w:val="both"/>
        <w:rPr>
          <w:rFonts w:ascii="Times New Roman" w:hAnsi="Times New Roman" w:cs="Times New Roman"/>
        </w:rPr>
      </w:pPr>
    </w:p>
    <w:p w14:paraId="1C3997D6" w14:textId="76604F06" w:rsidR="00F704FC" w:rsidRPr="00F704FC" w:rsidRDefault="00F704FC" w:rsidP="00093168">
      <w:pPr>
        <w:contextualSpacing/>
        <w:rPr>
          <w:rFonts w:ascii="Times New Roman" w:hAnsi="Times New Roman" w:cs="Times New Roman"/>
          <w:b/>
        </w:rPr>
      </w:pPr>
      <w:bookmarkStart w:id="4" w:name="_GoBack"/>
      <w:bookmarkEnd w:id="4"/>
    </w:p>
    <w:p w14:paraId="6882BE1D" w14:textId="77777777" w:rsidR="00F704FC" w:rsidRPr="00F704FC" w:rsidRDefault="00F704FC" w:rsidP="00F704FC">
      <w:pPr>
        <w:contextualSpacing/>
        <w:jc w:val="center"/>
        <w:rPr>
          <w:rFonts w:ascii="Times New Roman" w:hAnsi="Times New Roman" w:cs="Times New Roman"/>
          <w:b/>
        </w:rPr>
      </w:pPr>
    </w:p>
    <w:p w14:paraId="7AC44269" w14:textId="77777777" w:rsidR="00F704FC" w:rsidRPr="00F704FC" w:rsidRDefault="00F704FC" w:rsidP="00F704FC">
      <w:pPr>
        <w:contextualSpacing/>
        <w:jc w:val="center"/>
        <w:rPr>
          <w:rFonts w:ascii="Times New Roman" w:hAnsi="Times New Roman" w:cs="Times New Roman"/>
          <w:b/>
        </w:rPr>
      </w:pPr>
    </w:p>
    <w:p w14:paraId="5634BB37" w14:textId="77777777" w:rsidR="00F704FC" w:rsidRPr="00F704FC" w:rsidRDefault="00F704FC" w:rsidP="00F704FC">
      <w:pPr>
        <w:contextualSpacing/>
        <w:jc w:val="center"/>
        <w:rPr>
          <w:rFonts w:ascii="Times New Roman" w:hAnsi="Times New Roman" w:cs="Times New Roman"/>
          <w:b/>
        </w:rPr>
      </w:pPr>
      <w:r w:rsidRPr="00F704FC">
        <w:rPr>
          <w:rFonts w:ascii="Times New Roman" w:hAnsi="Times New Roman" w:cs="Times New Roman"/>
          <w:b/>
        </w:rPr>
        <w:lastRenderedPageBreak/>
        <w:t xml:space="preserve">Календарно-тематическое планирование </w:t>
      </w:r>
    </w:p>
    <w:p w14:paraId="3FFF1D99" w14:textId="77777777" w:rsidR="00F704FC" w:rsidRPr="00F704FC" w:rsidRDefault="00F704FC" w:rsidP="00F704FC">
      <w:pPr>
        <w:contextualSpacing/>
        <w:jc w:val="center"/>
        <w:rPr>
          <w:rFonts w:ascii="Times New Roman" w:hAnsi="Times New Roman" w:cs="Times New Roman"/>
          <w:b/>
        </w:rPr>
      </w:pPr>
      <w:r w:rsidRPr="00F704FC">
        <w:rPr>
          <w:rFonts w:ascii="Times New Roman" w:hAnsi="Times New Roman" w:cs="Times New Roman"/>
          <w:b/>
        </w:rPr>
        <w:t>11 класс</w:t>
      </w:r>
    </w:p>
    <w:p w14:paraId="391F50A6" w14:textId="77777777" w:rsidR="00F704FC" w:rsidRPr="00F704FC" w:rsidRDefault="00F704FC" w:rsidP="00F704FC">
      <w:pPr>
        <w:contextualSpacing/>
        <w:jc w:val="center"/>
        <w:rPr>
          <w:rFonts w:ascii="Times New Roman" w:hAnsi="Times New Roman" w:cs="Times New Roman"/>
          <w:b/>
        </w:rPr>
      </w:pPr>
    </w:p>
    <w:p w14:paraId="0165B086" w14:textId="77777777" w:rsidR="00F704FC" w:rsidRPr="00F704FC" w:rsidRDefault="00F704FC" w:rsidP="00F704FC">
      <w:pPr>
        <w:contextualSpacing/>
        <w:jc w:val="center"/>
        <w:rPr>
          <w:rFonts w:ascii="Times New Roman" w:hAnsi="Times New Roman" w:cs="Times New Roman"/>
        </w:rPr>
      </w:pPr>
    </w:p>
    <w:tbl>
      <w:tblPr>
        <w:tblStyle w:val="a4"/>
        <w:tblW w:w="9351" w:type="dxa"/>
        <w:tblLayout w:type="fixed"/>
        <w:tblLook w:val="04A0" w:firstRow="1" w:lastRow="0" w:firstColumn="1" w:lastColumn="0" w:noHBand="0" w:noVBand="1"/>
      </w:tblPr>
      <w:tblGrid>
        <w:gridCol w:w="682"/>
        <w:gridCol w:w="4529"/>
        <w:gridCol w:w="1872"/>
        <w:gridCol w:w="2268"/>
      </w:tblGrid>
      <w:tr w:rsidR="00F704FC" w:rsidRPr="00F704FC" w14:paraId="19CAF18A" w14:textId="77777777" w:rsidTr="000513A2">
        <w:tc>
          <w:tcPr>
            <w:tcW w:w="682" w:type="dxa"/>
          </w:tcPr>
          <w:p w14:paraId="3531AB5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w:t>
            </w:r>
          </w:p>
        </w:tc>
        <w:tc>
          <w:tcPr>
            <w:tcW w:w="4529" w:type="dxa"/>
          </w:tcPr>
          <w:p w14:paraId="4D871E5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Название раздела и темы</w:t>
            </w:r>
          </w:p>
        </w:tc>
        <w:tc>
          <w:tcPr>
            <w:tcW w:w="1872" w:type="dxa"/>
          </w:tcPr>
          <w:p w14:paraId="53A2FC7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По плану</w:t>
            </w:r>
          </w:p>
        </w:tc>
        <w:tc>
          <w:tcPr>
            <w:tcW w:w="2268" w:type="dxa"/>
          </w:tcPr>
          <w:p w14:paraId="2EBCBDD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По факту</w:t>
            </w:r>
          </w:p>
        </w:tc>
      </w:tr>
      <w:tr w:rsidR="00F704FC" w:rsidRPr="00F704FC" w14:paraId="510524C7" w14:textId="77777777" w:rsidTr="000513A2">
        <w:tc>
          <w:tcPr>
            <w:tcW w:w="9351" w:type="dxa"/>
            <w:gridSpan w:val="4"/>
          </w:tcPr>
          <w:p w14:paraId="19A10337" w14:textId="77777777" w:rsidR="00F704FC" w:rsidRPr="00F704FC" w:rsidRDefault="00F704FC" w:rsidP="00F704FC">
            <w:pPr>
              <w:pStyle w:val="a9"/>
              <w:numPr>
                <w:ilvl w:val="0"/>
                <w:numId w:val="5"/>
              </w:numPr>
              <w:jc w:val="center"/>
              <w:rPr>
                <w:b/>
                <w:sz w:val="22"/>
                <w:szCs w:val="22"/>
              </w:rPr>
            </w:pPr>
            <w:r w:rsidRPr="00F704FC">
              <w:rPr>
                <w:b/>
                <w:sz w:val="22"/>
                <w:szCs w:val="22"/>
              </w:rPr>
              <w:t>Семейные узы</w:t>
            </w:r>
          </w:p>
        </w:tc>
      </w:tr>
      <w:tr w:rsidR="00F704FC" w:rsidRPr="00F704FC" w14:paraId="6CBF7FF4" w14:textId="77777777" w:rsidTr="000513A2">
        <w:tc>
          <w:tcPr>
            <w:tcW w:w="682" w:type="dxa"/>
          </w:tcPr>
          <w:p w14:paraId="4D60D14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w:t>
            </w:r>
          </w:p>
        </w:tc>
        <w:tc>
          <w:tcPr>
            <w:tcW w:w="4529" w:type="dxa"/>
          </w:tcPr>
          <w:p w14:paraId="1649EC6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Семейные узы</w:t>
            </w:r>
          </w:p>
        </w:tc>
        <w:tc>
          <w:tcPr>
            <w:tcW w:w="1872" w:type="dxa"/>
          </w:tcPr>
          <w:p w14:paraId="2CFF3A8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1.09-3.09</w:t>
            </w:r>
          </w:p>
        </w:tc>
        <w:tc>
          <w:tcPr>
            <w:tcW w:w="2268" w:type="dxa"/>
          </w:tcPr>
          <w:p w14:paraId="56754AB2" w14:textId="77777777" w:rsidR="00F704FC" w:rsidRPr="00F704FC" w:rsidRDefault="00F704FC" w:rsidP="000513A2">
            <w:pPr>
              <w:contextualSpacing/>
              <w:rPr>
                <w:rFonts w:ascii="Times New Roman" w:hAnsi="Times New Roman" w:cs="Times New Roman"/>
              </w:rPr>
            </w:pPr>
          </w:p>
        </w:tc>
      </w:tr>
      <w:tr w:rsidR="00F704FC" w:rsidRPr="00F704FC" w14:paraId="6C508E59" w14:textId="77777777" w:rsidTr="000513A2">
        <w:tc>
          <w:tcPr>
            <w:tcW w:w="682" w:type="dxa"/>
          </w:tcPr>
          <w:p w14:paraId="099CA60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w:t>
            </w:r>
          </w:p>
        </w:tc>
        <w:tc>
          <w:tcPr>
            <w:tcW w:w="4529" w:type="dxa"/>
          </w:tcPr>
          <w:p w14:paraId="599B4F0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Формирование навыков говорения.</w:t>
            </w:r>
          </w:p>
        </w:tc>
        <w:tc>
          <w:tcPr>
            <w:tcW w:w="1872" w:type="dxa"/>
          </w:tcPr>
          <w:p w14:paraId="3632FD75" w14:textId="77777777" w:rsidR="00F704FC" w:rsidRPr="00F704FC" w:rsidRDefault="00F704FC" w:rsidP="000513A2">
            <w:pPr>
              <w:rPr>
                <w:rFonts w:ascii="Times New Roman" w:hAnsi="Times New Roman" w:cs="Times New Roman"/>
              </w:rPr>
            </w:pPr>
          </w:p>
        </w:tc>
        <w:tc>
          <w:tcPr>
            <w:tcW w:w="2268" w:type="dxa"/>
          </w:tcPr>
          <w:p w14:paraId="5D324366" w14:textId="77777777" w:rsidR="00F704FC" w:rsidRPr="00F704FC" w:rsidRDefault="00F704FC" w:rsidP="000513A2">
            <w:pPr>
              <w:contextualSpacing/>
              <w:rPr>
                <w:rFonts w:ascii="Times New Roman" w:hAnsi="Times New Roman" w:cs="Times New Roman"/>
              </w:rPr>
            </w:pPr>
          </w:p>
        </w:tc>
      </w:tr>
      <w:tr w:rsidR="00F704FC" w:rsidRPr="00F704FC" w14:paraId="7460A3AB" w14:textId="77777777" w:rsidTr="000513A2">
        <w:tc>
          <w:tcPr>
            <w:tcW w:w="682" w:type="dxa"/>
          </w:tcPr>
          <w:p w14:paraId="6971D48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w:t>
            </w:r>
          </w:p>
        </w:tc>
        <w:tc>
          <w:tcPr>
            <w:tcW w:w="4529" w:type="dxa"/>
          </w:tcPr>
          <w:p w14:paraId="4EF43EE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Формы глагола в настоящем времени</w:t>
            </w:r>
          </w:p>
        </w:tc>
        <w:tc>
          <w:tcPr>
            <w:tcW w:w="1872" w:type="dxa"/>
          </w:tcPr>
          <w:p w14:paraId="0B1DEC4D" w14:textId="77777777" w:rsidR="00F704FC" w:rsidRPr="00F704FC" w:rsidRDefault="00F704FC" w:rsidP="000513A2">
            <w:pPr>
              <w:rPr>
                <w:rFonts w:ascii="Times New Roman" w:hAnsi="Times New Roman" w:cs="Times New Roman"/>
              </w:rPr>
            </w:pPr>
          </w:p>
        </w:tc>
        <w:tc>
          <w:tcPr>
            <w:tcW w:w="2268" w:type="dxa"/>
          </w:tcPr>
          <w:p w14:paraId="15FF0B49" w14:textId="77777777" w:rsidR="00F704FC" w:rsidRPr="00F704FC" w:rsidRDefault="00F704FC" w:rsidP="000513A2">
            <w:pPr>
              <w:contextualSpacing/>
              <w:rPr>
                <w:rFonts w:ascii="Times New Roman" w:hAnsi="Times New Roman" w:cs="Times New Roman"/>
              </w:rPr>
            </w:pPr>
          </w:p>
        </w:tc>
      </w:tr>
      <w:tr w:rsidR="00F704FC" w:rsidRPr="00F704FC" w14:paraId="29BCC971" w14:textId="77777777" w:rsidTr="000513A2">
        <w:tc>
          <w:tcPr>
            <w:tcW w:w="682" w:type="dxa"/>
          </w:tcPr>
          <w:p w14:paraId="3A73C12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w:t>
            </w:r>
          </w:p>
        </w:tc>
        <w:tc>
          <w:tcPr>
            <w:tcW w:w="4529" w:type="dxa"/>
          </w:tcPr>
          <w:p w14:paraId="05C5832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Формы глагола в прошедшем и будущем временах.</w:t>
            </w:r>
          </w:p>
        </w:tc>
        <w:tc>
          <w:tcPr>
            <w:tcW w:w="1872" w:type="dxa"/>
          </w:tcPr>
          <w:p w14:paraId="0546544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06.09-10.09</w:t>
            </w:r>
          </w:p>
        </w:tc>
        <w:tc>
          <w:tcPr>
            <w:tcW w:w="2268" w:type="dxa"/>
          </w:tcPr>
          <w:p w14:paraId="761BF617" w14:textId="77777777" w:rsidR="00F704FC" w:rsidRPr="00F704FC" w:rsidRDefault="00F704FC" w:rsidP="000513A2">
            <w:pPr>
              <w:contextualSpacing/>
              <w:rPr>
                <w:rFonts w:ascii="Times New Roman" w:hAnsi="Times New Roman" w:cs="Times New Roman"/>
              </w:rPr>
            </w:pPr>
          </w:p>
        </w:tc>
      </w:tr>
      <w:tr w:rsidR="00F704FC" w:rsidRPr="00F704FC" w14:paraId="5C941926" w14:textId="77777777" w:rsidTr="000513A2">
        <w:tc>
          <w:tcPr>
            <w:tcW w:w="682" w:type="dxa"/>
          </w:tcPr>
          <w:p w14:paraId="4A88BBE8"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lang w:val="en-US"/>
              </w:rPr>
              <w:t>5</w:t>
            </w:r>
          </w:p>
        </w:tc>
        <w:tc>
          <w:tcPr>
            <w:tcW w:w="4529" w:type="dxa"/>
          </w:tcPr>
          <w:p w14:paraId="7A9D948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О. Уайльд «Преданный друг»</w:t>
            </w:r>
          </w:p>
        </w:tc>
        <w:tc>
          <w:tcPr>
            <w:tcW w:w="1872" w:type="dxa"/>
          </w:tcPr>
          <w:p w14:paraId="0A584322" w14:textId="77777777" w:rsidR="00F704FC" w:rsidRPr="00F704FC" w:rsidRDefault="00F704FC" w:rsidP="000513A2">
            <w:pPr>
              <w:rPr>
                <w:rFonts w:ascii="Times New Roman" w:hAnsi="Times New Roman" w:cs="Times New Roman"/>
              </w:rPr>
            </w:pPr>
          </w:p>
        </w:tc>
        <w:tc>
          <w:tcPr>
            <w:tcW w:w="2268" w:type="dxa"/>
          </w:tcPr>
          <w:p w14:paraId="77143076" w14:textId="77777777" w:rsidR="00F704FC" w:rsidRPr="00F704FC" w:rsidRDefault="00F704FC" w:rsidP="000513A2">
            <w:pPr>
              <w:contextualSpacing/>
              <w:rPr>
                <w:rFonts w:ascii="Times New Roman" w:hAnsi="Times New Roman" w:cs="Times New Roman"/>
              </w:rPr>
            </w:pPr>
          </w:p>
        </w:tc>
      </w:tr>
      <w:tr w:rsidR="00F704FC" w:rsidRPr="00F704FC" w14:paraId="31FB4B10" w14:textId="77777777" w:rsidTr="000513A2">
        <w:tc>
          <w:tcPr>
            <w:tcW w:w="682" w:type="dxa"/>
          </w:tcPr>
          <w:p w14:paraId="3895B16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w:t>
            </w:r>
          </w:p>
        </w:tc>
        <w:tc>
          <w:tcPr>
            <w:tcW w:w="4529" w:type="dxa"/>
          </w:tcPr>
          <w:p w14:paraId="61C48EA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Правила написания статьи о описании человека</w:t>
            </w:r>
          </w:p>
        </w:tc>
        <w:tc>
          <w:tcPr>
            <w:tcW w:w="1872" w:type="dxa"/>
          </w:tcPr>
          <w:p w14:paraId="4CA126EF" w14:textId="77777777" w:rsidR="00F704FC" w:rsidRPr="00F704FC" w:rsidRDefault="00F704FC" w:rsidP="000513A2">
            <w:pPr>
              <w:rPr>
                <w:rFonts w:ascii="Times New Roman" w:hAnsi="Times New Roman" w:cs="Times New Roman"/>
              </w:rPr>
            </w:pPr>
          </w:p>
        </w:tc>
        <w:tc>
          <w:tcPr>
            <w:tcW w:w="2268" w:type="dxa"/>
          </w:tcPr>
          <w:p w14:paraId="5D5F743E" w14:textId="77777777" w:rsidR="00F704FC" w:rsidRPr="00F704FC" w:rsidRDefault="00F704FC" w:rsidP="000513A2">
            <w:pPr>
              <w:contextualSpacing/>
              <w:rPr>
                <w:rFonts w:ascii="Times New Roman" w:hAnsi="Times New Roman" w:cs="Times New Roman"/>
              </w:rPr>
            </w:pPr>
          </w:p>
        </w:tc>
      </w:tr>
      <w:tr w:rsidR="00F704FC" w:rsidRPr="00F704FC" w14:paraId="26B9A7BC" w14:textId="77777777" w:rsidTr="000513A2">
        <w:tc>
          <w:tcPr>
            <w:tcW w:w="682" w:type="dxa"/>
          </w:tcPr>
          <w:p w14:paraId="107B64C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w:t>
            </w:r>
          </w:p>
        </w:tc>
        <w:tc>
          <w:tcPr>
            <w:tcW w:w="4529" w:type="dxa"/>
          </w:tcPr>
          <w:p w14:paraId="68D6EAF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Многонациональная Великобритания</w:t>
            </w:r>
          </w:p>
        </w:tc>
        <w:tc>
          <w:tcPr>
            <w:tcW w:w="1872" w:type="dxa"/>
          </w:tcPr>
          <w:p w14:paraId="180094B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13.09-17.09</w:t>
            </w:r>
          </w:p>
        </w:tc>
        <w:tc>
          <w:tcPr>
            <w:tcW w:w="2268" w:type="dxa"/>
          </w:tcPr>
          <w:p w14:paraId="695616E8" w14:textId="77777777" w:rsidR="00F704FC" w:rsidRPr="00F704FC" w:rsidRDefault="00F704FC" w:rsidP="000513A2">
            <w:pPr>
              <w:contextualSpacing/>
              <w:rPr>
                <w:rFonts w:ascii="Times New Roman" w:hAnsi="Times New Roman" w:cs="Times New Roman"/>
              </w:rPr>
            </w:pPr>
          </w:p>
        </w:tc>
      </w:tr>
      <w:tr w:rsidR="00F704FC" w:rsidRPr="00F704FC" w14:paraId="57D4C433" w14:textId="77777777" w:rsidTr="000513A2">
        <w:tc>
          <w:tcPr>
            <w:tcW w:w="682" w:type="dxa"/>
          </w:tcPr>
          <w:p w14:paraId="3B64AEE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w:t>
            </w:r>
          </w:p>
        </w:tc>
        <w:tc>
          <w:tcPr>
            <w:tcW w:w="4529" w:type="dxa"/>
          </w:tcPr>
          <w:p w14:paraId="2096214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История семьи. Викторианский период</w:t>
            </w:r>
          </w:p>
        </w:tc>
        <w:tc>
          <w:tcPr>
            <w:tcW w:w="1872" w:type="dxa"/>
          </w:tcPr>
          <w:p w14:paraId="3A870FA3" w14:textId="77777777" w:rsidR="00F704FC" w:rsidRPr="00F704FC" w:rsidRDefault="00F704FC" w:rsidP="000513A2">
            <w:pPr>
              <w:rPr>
                <w:rFonts w:ascii="Times New Roman" w:hAnsi="Times New Roman" w:cs="Times New Roman"/>
              </w:rPr>
            </w:pPr>
          </w:p>
        </w:tc>
        <w:tc>
          <w:tcPr>
            <w:tcW w:w="2268" w:type="dxa"/>
          </w:tcPr>
          <w:p w14:paraId="6A6FA333" w14:textId="77777777" w:rsidR="00F704FC" w:rsidRPr="00F704FC" w:rsidRDefault="00F704FC" w:rsidP="000513A2">
            <w:pPr>
              <w:contextualSpacing/>
              <w:rPr>
                <w:rFonts w:ascii="Times New Roman" w:hAnsi="Times New Roman" w:cs="Times New Roman"/>
              </w:rPr>
            </w:pPr>
          </w:p>
        </w:tc>
      </w:tr>
      <w:tr w:rsidR="00F704FC" w:rsidRPr="00F704FC" w14:paraId="0574A482" w14:textId="77777777" w:rsidTr="000513A2">
        <w:tc>
          <w:tcPr>
            <w:tcW w:w="682" w:type="dxa"/>
          </w:tcPr>
          <w:p w14:paraId="1877CF3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w:t>
            </w:r>
          </w:p>
        </w:tc>
        <w:tc>
          <w:tcPr>
            <w:tcW w:w="4529" w:type="dxa"/>
          </w:tcPr>
          <w:p w14:paraId="4755400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Экология, переработка мусора</w:t>
            </w:r>
          </w:p>
        </w:tc>
        <w:tc>
          <w:tcPr>
            <w:tcW w:w="1872" w:type="dxa"/>
          </w:tcPr>
          <w:p w14:paraId="2C863E96" w14:textId="77777777" w:rsidR="00F704FC" w:rsidRPr="00F704FC" w:rsidRDefault="00F704FC" w:rsidP="000513A2">
            <w:pPr>
              <w:rPr>
                <w:rFonts w:ascii="Times New Roman" w:hAnsi="Times New Roman" w:cs="Times New Roman"/>
              </w:rPr>
            </w:pPr>
          </w:p>
        </w:tc>
        <w:tc>
          <w:tcPr>
            <w:tcW w:w="2268" w:type="dxa"/>
          </w:tcPr>
          <w:p w14:paraId="351BC581" w14:textId="77777777" w:rsidR="00F704FC" w:rsidRPr="00F704FC" w:rsidRDefault="00F704FC" w:rsidP="000513A2">
            <w:pPr>
              <w:contextualSpacing/>
              <w:rPr>
                <w:rFonts w:ascii="Times New Roman" w:hAnsi="Times New Roman" w:cs="Times New Roman"/>
              </w:rPr>
            </w:pPr>
          </w:p>
        </w:tc>
      </w:tr>
      <w:tr w:rsidR="00F704FC" w:rsidRPr="00F704FC" w14:paraId="7E939F8D" w14:textId="77777777" w:rsidTr="000513A2">
        <w:tc>
          <w:tcPr>
            <w:tcW w:w="682" w:type="dxa"/>
          </w:tcPr>
          <w:p w14:paraId="66D7BD0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10</w:t>
            </w:r>
          </w:p>
        </w:tc>
        <w:tc>
          <w:tcPr>
            <w:tcW w:w="4529" w:type="dxa"/>
          </w:tcPr>
          <w:p w14:paraId="7D7ACEE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color w:val="000000"/>
              </w:rPr>
              <w:t xml:space="preserve">Входная диагностическая работа </w:t>
            </w:r>
          </w:p>
        </w:tc>
        <w:tc>
          <w:tcPr>
            <w:tcW w:w="1872" w:type="dxa"/>
          </w:tcPr>
          <w:p w14:paraId="6B5FE08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20.09-24.09</w:t>
            </w:r>
          </w:p>
        </w:tc>
        <w:tc>
          <w:tcPr>
            <w:tcW w:w="2268" w:type="dxa"/>
          </w:tcPr>
          <w:p w14:paraId="5834D9C8" w14:textId="77777777" w:rsidR="00F704FC" w:rsidRPr="00F704FC" w:rsidRDefault="00F704FC" w:rsidP="000513A2">
            <w:pPr>
              <w:contextualSpacing/>
              <w:rPr>
                <w:rFonts w:ascii="Times New Roman" w:hAnsi="Times New Roman" w:cs="Times New Roman"/>
              </w:rPr>
            </w:pPr>
          </w:p>
        </w:tc>
      </w:tr>
      <w:tr w:rsidR="00F704FC" w:rsidRPr="00F704FC" w14:paraId="1A30F2BA" w14:textId="77777777" w:rsidTr="000513A2">
        <w:tc>
          <w:tcPr>
            <w:tcW w:w="682" w:type="dxa"/>
          </w:tcPr>
          <w:p w14:paraId="005CD28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11</w:t>
            </w:r>
          </w:p>
        </w:tc>
        <w:tc>
          <w:tcPr>
            <w:tcW w:w="4529" w:type="dxa"/>
          </w:tcPr>
          <w:p w14:paraId="0404FA2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tcPr>
          <w:p w14:paraId="4DFE8397" w14:textId="77777777" w:rsidR="00F704FC" w:rsidRPr="00F704FC" w:rsidRDefault="00F704FC" w:rsidP="000513A2">
            <w:pPr>
              <w:contextualSpacing/>
              <w:rPr>
                <w:rFonts w:ascii="Times New Roman" w:hAnsi="Times New Roman" w:cs="Times New Roman"/>
              </w:rPr>
            </w:pPr>
          </w:p>
        </w:tc>
        <w:tc>
          <w:tcPr>
            <w:tcW w:w="2268" w:type="dxa"/>
          </w:tcPr>
          <w:p w14:paraId="380B07A4" w14:textId="77777777" w:rsidR="00F704FC" w:rsidRPr="00F704FC" w:rsidRDefault="00F704FC" w:rsidP="000513A2">
            <w:pPr>
              <w:contextualSpacing/>
              <w:rPr>
                <w:rFonts w:ascii="Times New Roman" w:hAnsi="Times New Roman" w:cs="Times New Roman"/>
              </w:rPr>
            </w:pPr>
          </w:p>
        </w:tc>
      </w:tr>
      <w:tr w:rsidR="00F704FC" w:rsidRPr="00F704FC" w14:paraId="187EA72D" w14:textId="77777777" w:rsidTr="000513A2">
        <w:tc>
          <w:tcPr>
            <w:tcW w:w="682" w:type="dxa"/>
          </w:tcPr>
          <w:p w14:paraId="62DC7C5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12</w:t>
            </w:r>
          </w:p>
        </w:tc>
        <w:tc>
          <w:tcPr>
            <w:tcW w:w="4529" w:type="dxa"/>
          </w:tcPr>
          <w:p w14:paraId="3F9C283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color w:val="000000"/>
              </w:rPr>
              <w:t>Викторина кто лучший в английском</w:t>
            </w:r>
          </w:p>
        </w:tc>
        <w:tc>
          <w:tcPr>
            <w:tcW w:w="1872" w:type="dxa"/>
          </w:tcPr>
          <w:p w14:paraId="64BEDE47" w14:textId="77777777" w:rsidR="00F704FC" w:rsidRPr="00F704FC" w:rsidRDefault="00F704FC" w:rsidP="000513A2">
            <w:pPr>
              <w:contextualSpacing/>
              <w:rPr>
                <w:rFonts w:ascii="Times New Roman" w:hAnsi="Times New Roman" w:cs="Times New Roman"/>
              </w:rPr>
            </w:pPr>
          </w:p>
        </w:tc>
        <w:tc>
          <w:tcPr>
            <w:tcW w:w="2268" w:type="dxa"/>
          </w:tcPr>
          <w:p w14:paraId="09623B03" w14:textId="77777777" w:rsidR="00F704FC" w:rsidRPr="00F704FC" w:rsidRDefault="00F704FC" w:rsidP="000513A2">
            <w:pPr>
              <w:contextualSpacing/>
              <w:rPr>
                <w:rFonts w:ascii="Times New Roman" w:hAnsi="Times New Roman" w:cs="Times New Roman"/>
              </w:rPr>
            </w:pPr>
          </w:p>
        </w:tc>
      </w:tr>
      <w:tr w:rsidR="00F704FC" w:rsidRPr="00F704FC" w14:paraId="6FD05341" w14:textId="77777777" w:rsidTr="000513A2">
        <w:tc>
          <w:tcPr>
            <w:tcW w:w="682" w:type="dxa"/>
          </w:tcPr>
          <w:p w14:paraId="4DE02EF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13</w:t>
            </w:r>
          </w:p>
        </w:tc>
        <w:tc>
          <w:tcPr>
            <w:tcW w:w="4529" w:type="dxa"/>
          </w:tcPr>
          <w:p w14:paraId="2C763D0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Обобщающий урок по теме семейные узы</w:t>
            </w:r>
          </w:p>
        </w:tc>
        <w:tc>
          <w:tcPr>
            <w:tcW w:w="1872" w:type="dxa"/>
          </w:tcPr>
          <w:p w14:paraId="4F100F1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27.09-01.10</w:t>
            </w:r>
          </w:p>
        </w:tc>
        <w:tc>
          <w:tcPr>
            <w:tcW w:w="2268" w:type="dxa"/>
          </w:tcPr>
          <w:p w14:paraId="361F74CB" w14:textId="77777777" w:rsidR="00F704FC" w:rsidRPr="00F704FC" w:rsidRDefault="00F704FC" w:rsidP="000513A2">
            <w:pPr>
              <w:contextualSpacing/>
              <w:rPr>
                <w:rFonts w:ascii="Times New Roman" w:hAnsi="Times New Roman" w:cs="Times New Roman"/>
              </w:rPr>
            </w:pPr>
          </w:p>
        </w:tc>
      </w:tr>
      <w:tr w:rsidR="00F704FC" w:rsidRPr="00F704FC" w14:paraId="555DEE3B" w14:textId="77777777" w:rsidTr="000513A2">
        <w:tc>
          <w:tcPr>
            <w:tcW w:w="9351" w:type="dxa"/>
            <w:gridSpan w:val="4"/>
          </w:tcPr>
          <w:p w14:paraId="2616D7B4" w14:textId="77777777" w:rsidR="00F704FC" w:rsidRPr="00F704FC" w:rsidRDefault="00F704FC" w:rsidP="00F704FC">
            <w:pPr>
              <w:pStyle w:val="a9"/>
              <w:numPr>
                <w:ilvl w:val="0"/>
                <w:numId w:val="5"/>
              </w:numPr>
              <w:jc w:val="center"/>
              <w:rPr>
                <w:b/>
                <w:sz w:val="22"/>
                <w:szCs w:val="22"/>
              </w:rPr>
            </w:pPr>
            <w:r w:rsidRPr="00F704FC">
              <w:rPr>
                <w:b/>
                <w:sz w:val="22"/>
                <w:szCs w:val="22"/>
              </w:rPr>
              <w:t>Стрессовые ситуации.</w:t>
            </w:r>
            <w:r w:rsidRPr="00F704FC">
              <w:rPr>
                <w:color w:val="000000"/>
                <w:sz w:val="22"/>
                <w:szCs w:val="22"/>
              </w:rPr>
              <w:t xml:space="preserve"> </w:t>
            </w:r>
            <w:r w:rsidRPr="00F704FC">
              <w:rPr>
                <w:b/>
                <w:bCs/>
                <w:color w:val="000000"/>
                <w:sz w:val="22"/>
                <w:szCs w:val="22"/>
              </w:rPr>
              <w:t>Межличностные отношения с друзьями</w:t>
            </w:r>
            <w:r w:rsidRPr="00F704FC">
              <w:rPr>
                <w:color w:val="000000"/>
                <w:sz w:val="22"/>
                <w:szCs w:val="22"/>
              </w:rPr>
              <w:t>.</w:t>
            </w:r>
          </w:p>
        </w:tc>
      </w:tr>
      <w:tr w:rsidR="00F704FC" w:rsidRPr="00F704FC" w14:paraId="475ED5A1" w14:textId="77777777" w:rsidTr="000513A2">
        <w:tc>
          <w:tcPr>
            <w:tcW w:w="682" w:type="dxa"/>
          </w:tcPr>
          <w:p w14:paraId="0F891F1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14</w:t>
            </w:r>
          </w:p>
        </w:tc>
        <w:tc>
          <w:tcPr>
            <w:tcW w:w="4529" w:type="dxa"/>
          </w:tcPr>
          <w:p w14:paraId="1A7B283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Контрольная работа  </w:t>
            </w:r>
          </w:p>
        </w:tc>
        <w:tc>
          <w:tcPr>
            <w:tcW w:w="1872" w:type="dxa"/>
          </w:tcPr>
          <w:p w14:paraId="01C1FAC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28.09</w:t>
            </w:r>
          </w:p>
        </w:tc>
        <w:tc>
          <w:tcPr>
            <w:tcW w:w="2268" w:type="dxa"/>
          </w:tcPr>
          <w:p w14:paraId="09BD89DF" w14:textId="77777777" w:rsidR="00F704FC" w:rsidRPr="00F704FC" w:rsidRDefault="00F704FC" w:rsidP="000513A2">
            <w:pPr>
              <w:contextualSpacing/>
              <w:rPr>
                <w:rFonts w:ascii="Times New Roman" w:hAnsi="Times New Roman" w:cs="Times New Roman"/>
              </w:rPr>
            </w:pPr>
          </w:p>
        </w:tc>
      </w:tr>
      <w:tr w:rsidR="00F704FC" w:rsidRPr="00F704FC" w14:paraId="4A2B4F10" w14:textId="77777777" w:rsidTr="000513A2">
        <w:tc>
          <w:tcPr>
            <w:tcW w:w="682" w:type="dxa"/>
          </w:tcPr>
          <w:p w14:paraId="1C36530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15</w:t>
            </w:r>
          </w:p>
        </w:tc>
        <w:tc>
          <w:tcPr>
            <w:tcW w:w="4529" w:type="dxa"/>
          </w:tcPr>
          <w:p w14:paraId="6B1B098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Чтение текста под стрессом. Давление среди подростков. Аудирование по теме</w:t>
            </w:r>
          </w:p>
        </w:tc>
        <w:tc>
          <w:tcPr>
            <w:tcW w:w="1872" w:type="dxa"/>
          </w:tcPr>
          <w:p w14:paraId="07497AC8" w14:textId="77777777" w:rsidR="00F704FC" w:rsidRPr="00F704FC" w:rsidRDefault="00F704FC" w:rsidP="000513A2">
            <w:pPr>
              <w:rPr>
                <w:rFonts w:ascii="Times New Roman" w:hAnsi="Times New Roman" w:cs="Times New Roman"/>
              </w:rPr>
            </w:pPr>
          </w:p>
        </w:tc>
        <w:tc>
          <w:tcPr>
            <w:tcW w:w="2268" w:type="dxa"/>
          </w:tcPr>
          <w:p w14:paraId="28F7EC27" w14:textId="77777777" w:rsidR="00F704FC" w:rsidRPr="00F704FC" w:rsidRDefault="00F704FC" w:rsidP="000513A2">
            <w:pPr>
              <w:contextualSpacing/>
              <w:rPr>
                <w:rFonts w:ascii="Times New Roman" w:hAnsi="Times New Roman" w:cs="Times New Roman"/>
              </w:rPr>
            </w:pPr>
          </w:p>
        </w:tc>
      </w:tr>
      <w:tr w:rsidR="00F704FC" w:rsidRPr="00F704FC" w14:paraId="66BC547E" w14:textId="77777777" w:rsidTr="000513A2">
        <w:tc>
          <w:tcPr>
            <w:tcW w:w="682" w:type="dxa"/>
          </w:tcPr>
          <w:p w14:paraId="7A84E9C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16</w:t>
            </w:r>
          </w:p>
        </w:tc>
        <w:tc>
          <w:tcPr>
            <w:tcW w:w="4529" w:type="dxa"/>
          </w:tcPr>
          <w:p w14:paraId="580A919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Формирование грамматических навыков</w:t>
            </w:r>
          </w:p>
        </w:tc>
        <w:tc>
          <w:tcPr>
            <w:tcW w:w="1872" w:type="dxa"/>
          </w:tcPr>
          <w:p w14:paraId="28808DE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04.10-08.10</w:t>
            </w:r>
          </w:p>
        </w:tc>
        <w:tc>
          <w:tcPr>
            <w:tcW w:w="2268" w:type="dxa"/>
          </w:tcPr>
          <w:p w14:paraId="66D078EF" w14:textId="77777777" w:rsidR="00F704FC" w:rsidRPr="00F704FC" w:rsidRDefault="00F704FC" w:rsidP="000513A2">
            <w:pPr>
              <w:contextualSpacing/>
              <w:rPr>
                <w:rFonts w:ascii="Times New Roman" w:hAnsi="Times New Roman" w:cs="Times New Roman"/>
              </w:rPr>
            </w:pPr>
          </w:p>
        </w:tc>
      </w:tr>
      <w:tr w:rsidR="00F704FC" w:rsidRPr="00F704FC" w14:paraId="0338B820" w14:textId="77777777" w:rsidTr="000513A2">
        <w:tc>
          <w:tcPr>
            <w:tcW w:w="682" w:type="dxa"/>
          </w:tcPr>
          <w:p w14:paraId="620266A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17</w:t>
            </w:r>
          </w:p>
        </w:tc>
        <w:tc>
          <w:tcPr>
            <w:tcW w:w="4529" w:type="dxa"/>
          </w:tcPr>
          <w:p w14:paraId="1128D85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Придаточные определительные предложения цели, результата, причины.</w:t>
            </w:r>
          </w:p>
        </w:tc>
        <w:tc>
          <w:tcPr>
            <w:tcW w:w="1872" w:type="dxa"/>
            <w:vAlign w:val="center"/>
          </w:tcPr>
          <w:p w14:paraId="66FFE92D"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02A15B50" w14:textId="77777777" w:rsidR="00F704FC" w:rsidRPr="00F704FC" w:rsidRDefault="00F704FC" w:rsidP="000513A2">
            <w:pPr>
              <w:contextualSpacing/>
              <w:rPr>
                <w:rFonts w:ascii="Times New Roman" w:hAnsi="Times New Roman" w:cs="Times New Roman"/>
              </w:rPr>
            </w:pPr>
          </w:p>
        </w:tc>
      </w:tr>
      <w:tr w:rsidR="00F704FC" w:rsidRPr="00F704FC" w14:paraId="3770F568" w14:textId="77777777" w:rsidTr="000513A2">
        <w:tc>
          <w:tcPr>
            <w:tcW w:w="682" w:type="dxa"/>
          </w:tcPr>
          <w:p w14:paraId="31FC4F9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18</w:t>
            </w:r>
          </w:p>
        </w:tc>
        <w:tc>
          <w:tcPr>
            <w:tcW w:w="4529" w:type="dxa"/>
          </w:tcPr>
          <w:p w14:paraId="3786F60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Ш. Бронте «Джейн Эйр»</w:t>
            </w:r>
          </w:p>
        </w:tc>
        <w:tc>
          <w:tcPr>
            <w:tcW w:w="1872" w:type="dxa"/>
            <w:vAlign w:val="center"/>
          </w:tcPr>
          <w:p w14:paraId="4F9A0F83"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6451F6AB" w14:textId="77777777" w:rsidR="00F704FC" w:rsidRPr="00F704FC" w:rsidRDefault="00F704FC" w:rsidP="000513A2">
            <w:pPr>
              <w:contextualSpacing/>
              <w:rPr>
                <w:rFonts w:ascii="Times New Roman" w:hAnsi="Times New Roman" w:cs="Times New Roman"/>
              </w:rPr>
            </w:pPr>
          </w:p>
        </w:tc>
      </w:tr>
      <w:tr w:rsidR="00F704FC" w:rsidRPr="00F704FC" w14:paraId="739D41FA" w14:textId="77777777" w:rsidTr="000513A2">
        <w:tc>
          <w:tcPr>
            <w:tcW w:w="682" w:type="dxa"/>
          </w:tcPr>
          <w:p w14:paraId="0383773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19</w:t>
            </w:r>
          </w:p>
        </w:tc>
        <w:tc>
          <w:tcPr>
            <w:tcW w:w="4529" w:type="dxa"/>
          </w:tcPr>
          <w:p w14:paraId="65814A0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Алгоритм написания неформального письма.Электронные письма.</w:t>
            </w:r>
          </w:p>
        </w:tc>
        <w:tc>
          <w:tcPr>
            <w:tcW w:w="1872" w:type="dxa"/>
            <w:vAlign w:val="center"/>
          </w:tcPr>
          <w:p w14:paraId="2C02C318"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11.10-15.10</w:t>
            </w:r>
          </w:p>
        </w:tc>
        <w:tc>
          <w:tcPr>
            <w:tcW w:w="2268" w:type="dxa"/>
          </w:tcPr>
          <w:p w14:paraId="0103388E" w14:textId="77777777" w:rsidR="00F704FC" w:rsidRPr="00F704FC" w:rsidRDefault="00F704FC" w:rsidP="000513A2">
            <w:pPr>
              <w:contextualSpacing/>
              <w:rPr>
                <w:rFonts w:ascii="Times New Roman" w:hAnsi="Times New Roman" w:cs="Times New Roman"/>
              </w:rPr>
            </w:pPr>
          </w:p>
        </w:tc>
      </w:tr>
      <w:tr w:rsidR="00F704FC" w:rsidRPr="00F704FC" w14:paraId="62FCAD43" w14:textId="77777777" w:rsidTr="000513A2">
        <w:tc>
          <w:tcPr>
            <w:tcW w:w="682" w:type="dxa"/>
          </w:tcPr>
          <w:p w14:paraId="72F8FBF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20</w:t>
            </w:r>
          </w:p>
        </w:tc>
        <w:tc>
          <w:tcPr>
            <w:tcW w:w="4529" w:type="dxa"/>
          </w:tcPr>
          <w:p w14:paraId="54E750E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Телефон доверия в Великобритании</w:t>
            </w:r>
          </w:p>
        </w:tc>
        <w:tc>
          <w:tcPr>
            <w:tcW w:w="1872" w:type="dxa"/>
            <w:vAlign w:val="center"/>
          </w:tcPr>
          <w:p w14:paraId="491798D7"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294F51AA" w14:textId="77777777" w:rsidR="00F704FC" w:rsidRPr="00F704FC" w:rsidRDefault="00F704FC" w:rsidP="000513A2">
            <w:pPr>
              <w:contextualSpacing/>
              <w:rPr>
                <w:rFonts w:ascii="Times New Roman" w:hAnsi="Times New Roman" w:cs="Times New Roman"/>
              </w:rPr>
            </w:pPr>
          </w:p>
        </w:tc>
      </w:tr>
      <w:tr w:rsidR="00F704FC" w:rsidRPr="00F704FC" w14:paraId="68B930C9" w14:textId="77777777" w:rsidTr="000513A2">
        <w:tc>
          <w:tcPr>
            <w:tcW w:w="682" w:type="dxa"/>
          </w:tcPr>
          <w:p w14:paraId="128FE09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21</w:t>
            </w:r>
          </w:p>
        </w:tc>
        <w:tc>
          <w:tcPr>
            <w:tcW w:w="4529" w:type="dxa"/>
          </w:tcPr>
          <w:p w14:paraId="34A9023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Анатомия. Нервная система</w:t>
            </w:r>
          </w:p>
        </w:tc>
        <w:tc>
          <w:tcPr>
            <w:tcW w:w="1872" w:type="dxa"/>
          </w:tcPr>
          <w:p w14:paraId="52C6B246" w14:textId="77777777" w:rsidR="00F704FC" w:rsidRPr="00F704FC" w:rsidRDefault="00F704FC" w:rsidP="000513A2">
            <w:pPr>
              <w:contextualSpacing/>
              <w:rPr>
                <w:rFonts w:ascii="Times New Roman" w:hAnsi="Times New Roman" w:cs="Times New Roman"/>
              </w:rPr>
            </w:pPr>
          </w:p>
        </w:tc>
        <w:tc>
          <w:tcPr>
            <w:tcW w:w="2268" w:type="dxa"/>
          </w:tcPr>
          <w:p w14:paraId="2BB20D69" w14:textId="77777777" w:rsidR="00F704FC" w:rsidRPr="00F704FC" w:rsidRDefault="00F704FC" w:rsidP="000513A2">
            <w:pPr>
              <w:contextualSpacing/>
              <w:rPr>
                <w:rFonts w:ascii="Times New Roman" w:hAnsi="Times New Roman" w:cs="Times New Roman"/>
              </w:rPr>
            </w:pPr>
          </w:p>
        </w:tc>
      </w:tr>
      <w:tr w:rsidR="00F704FC" w:rsidRPr="00F704FC" w14:paraId="1937D102" w14:textId="77777777" w:rsidTr="000513A2">
        <w:tc>
          <w:tcPr>
            <w:tcW w:w="682" w:type="dxa"/>
          </w:tcPr>
          <w:p w14:paraId="23917F5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22</w:t>
            </w:r>
          </w:p>
        </w:tc>
        <w:tc>
          <w:tcPr>
            <w:tcW w:w="4529" w:type="dxa"/>
          </w:tcPr>
          <w:p w14:paraId="1FCEEAC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Аудирование по теме оберточный материал.</w:t>
            </w:r>
          </w:p>
        </w:tc>
        <w:tc>
          <w:tcPr>
            <w:tcW w:w="1872" w:type="dxa"/>
          </w:tcPr>
          <w:p w14:paraId="601264C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18.10-22.10</w:t>
            </w:r>
          </w:p>
        </w:tc>
        <w:tc>
          <w:tcPr>
            <w:tcW w:w="2268" w:type="dxa"/>
          </w:tcPr>
          <w:p w14:paraId="3CB224BA" w14:textId="77777777" w:rsidR="00F704FC" w:rsidRPr="00F704FC" w:rsidRDefault="00F704FC" w:rsidP="000513A2">
            <w:pPr>
              <w:contextualSpacing/>
              <w:rPr>
                <w:rFonts w:ascii="Times New Roman" w:hAnsi="Times New Roman" w:cs="Times New Roman"/>
              </w:rPr>
            </w:pPr>
          </w:p>
        </w:tc>
      </w:tr>
      <w:tr w:rsidR="00F704FC" w:rsidRPr="00F704FC" w14:paraId="0A68C6B9" w14:textId="77777777" w:rsidTr="000513A2">
        <w:tc>
          <w:tcPr>
            <w:tcW w:w="682" w:type="dxa"/>
          </w:tcPr>
          <w:p w14:paraId="0D5A009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23</w:t>
            </w:r>
          </w:p>
        </w:tc>
        <w:tc>
          <w:tcPr>
            <w:tcW w:w="4529" w:type="dxa"/>
          </w:tcPr>
          <w:p w14:paraId="50D6341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Диалогическая речь. Достопримечательности.</w:t>
            </w:r>
          </w:p>
        </w:tc>
        <w:tc>
          <w:tcPr>
            <w:tcW w:w="1872" w:type="dxa"/>
          </w:tcPr>
          <w:p w14:paraId="44985062" w14:textId="77777777" w:rsidR="00F704FC" w:rsidRPr="00F704FC" w:rsidRDefault="00F704FC" w:rsidP="000513A2">
            <w:pPr>
              <w:rPr>
                <w:rFonts w:ascii="Times New Roman" w:hAnsi="Times New Roman" w:cs="Times New Roman"/>
              </w:rPr>
            </w:pPr>
          </w:p>
        </w:tc>
        <w:tc>
          <w:tcPr>
            <w:tcW w:w="2268" w:type="dxa"/>
          </w:tcPr>
          <w:p w14:paraId="2250A222" w14:textId="77777777" w:rsidR="00F704FC" w:rsidRPr="00F704FC" w:rsidRDefault="00F704FC" w:rsidP="000513A2">
            <w:pPr>
              <w:contextualSpacing/>
              <w:rPr>
                <w:rFonts w:ascii="Times New Roman" w:hAnsi="Times New Roman" w:cs="Times New Roman"/>
              </w:rPr>
            </w:pPr>
          </w:p>
        </w:tc>
      </w:tr>
      <w:tr w:rsidR="00F704FC" w:rsidRPr="00F704FC" w14:paraId="0B79E634" w14:textId="77777777" w:rsidTr="000513A2">
        <w:tc>
          <w:tcPr>
            <w:tcW w:w="682" w:type="dxa"/>
          </w:tcPr>
          <w:p w14:paraId="709C6EE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24</w:t>
            </w:r>
          </w:p>
        </w:tc>
        <w:tc>
          <w:tcPr>
            <w:tcW w:w="4529" w:type="dxa"/>
          </w:tcPr>
          <w:p w14:paraId="3C57DA5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Устный фронтальный  опрос  по теме стрессовые ситуации.</w:t>
            </w:r>
          </w:p>
        </w:tc>
        <w:tc>
          <w:tcPr>
            <w:tcW w:w="1872" w:type="dxa"/>
          </w:tcPr>
          <w:p w14:paraId="115FA1C2" w14:textId="77777777" w:rsidR="00F704FC" w:rsidRPr="00F704FC" w:rsidRDefault="00F704FC" w:rsidP="000513A2">
            <w:pPr>
              <w:rPr>
                <w:rFonts w:ascii="Times New Roman" w:hAnsi="Times New Roman" w:cs="Times New Roman"/>
              </w:rPr>
            </w:pPr>
          </w:p>
        </w:tc>
        <w:tc>
          <w:tcPr>
            <w:tcW w:w="2268" w:type="dxa"/>
          </w:tcPr>
          <w:p w14:paraId="1CCD4FC4" w14:textId="77777777" w:rsidR="00F704FC" w:rsidRPr="00F704FC" w:rsidRDefault="00F704FC" w:rsidP="000513A2">
            <w:pPr>
              <w:contextualSpacing/>
              <w:rPr>
                <w:rFonts w:ascii="Times New Roman" w:hAnsi="Times New Roman" w:cs="Times New Roman"/>
              </w:rPr>
            </w:pPr>
          </w:p>
        </w:tc>
      </w:tr>
      <w:tr w:rsidR="00F704FC" w:rsidRPr="00F704FC" w14:paraId="31E52C7D" w14:textId="77777777" w:rsidTr="000513A2">
        <w:tc>
          <w:tcPr>
            <w:tcW w:w="682" w:type="dxa"/>
          </w:tcPr>
          <w:p w14:paraId="5E80FDC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25</w:t>
            </w:r>
          </w:p>
        </w:tc>
        <w:tc>
          <w:tcPr>
            <w:tcW w:w="4529" w:type="dxa"/>
          </w:tcPr>
          <w:p w14:paraId="1593BD0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5FC7FFF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25.10-29.110</w:t>
            </w:r>
          </w:p>
        </w:tc>
        <w:tc>
          <w:tcPr>
            <w:tcW w:w="2268" w:type="dxa"/>
          </w:tcPr>
          <w:p w14:paraId="16B4D1E6" w14:textId="77777777" w:rsidR="00F704FC" w:rsidRPr="00F704FC" w:rsidRDefault="00F704FC" w:rsidP="000513A2">
            <w:pPr>
              <w:contextualSpacing/>
              <w:rPr>
                <w:rFonts w:ascii="Times New Roman" w:hAnsi="Times New Roman" w:cs="Times New Roman"/>
              </w:rPr>
            </w:pPr>
          </w:p>
        </w:tc>
      </w:tr>
      <w:tr w:rsidR="00F704FC" w:rsidRPr="00F704FC" w14:paraId="5E966DDE" w14:textId="77777777" w:rsidTr="000513A2">
        <w:tc>
          <w:tcPr>
            <w:tcW w:w="682" w:type="dxa"/>
          </w:tcPr>
          <w:p w14:paraId="3FE8794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26</w:t>
            </w:r>
          </w:p>
        </w:tc>
        <w:tc>
          <w:tcPr>
            <w:tcW w:w="4529" w:type="dxa"/>
          </w:tcPr>
          <w:p w14:paraId="54813F4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Обобщающий урок «Стрессовые ситуации»</w:t>
            </w:r>
          </w:p>
        </w:tc>
        <w:tc>
          <w:tcPr>
            <w:tcW w:w="1872" w:type="dxa"/>
          </w:tcPr>
          <w:p w14:paraId="7D667B1C" w14:textId="77777777" w:rsidR="00F704FC" w:rsidRPr="00F704FC" w:rsidRDefault="00F704FC" w:rsidP="000513A2">
            <w:pPr>
              <w:rPr>
                <w:rFonts w:ascii="Times New Roman" w:hAnsi="Times New Roman" w:cs="Times New Roman"/>
              </w:rPr>
            </w:pPr>
          </w:p>
        </w:tc>
        <w:tc>
          <w:tcPr>
            <w:tcW w:w="2268" w:type="dxa"/>
          </w:tcPr>
          <w:p w14:paraId="5F8DD0F7" w14:textId="77777777" w:rsidR="00F704FC" w:rsidRPr="00F704FC" w:rsidRDefault="00F704FC" w:rsidP="000513A2">
            <w:pPr>
              <w:contextualSpacing/>
              <w:rPr>
                <w:rFonts w:ascii="Times New Roman" w:hAnsi="Times New Roman" w:cs="Times New Roman"/>
              </w:rPr>
            </w:pPr>
          </w:p>
        </w:tc>
      </w:tr>
      <w:tr w:rsidR="00F704FC" w:rsidRPr="00F704FC" w14:paraId="7BDD0611" w14:textId="77777777" w:rsidTr="000513A2">
        <w:tc>
          <w:tcPr>
            <w:tcW w:w="9351" w:type="dxa"/>
            <w:gridSpan w:val="4"/>
          </w:tcPr>
          <w:p w14:paraId="4C01CB31" w14:textId="77777777" w:rsidR="00F704FC" w:rsidRPr="00F704FC" w:rsidRDefault="00F704FC" w:rsidP="00F704FC">
            <w:pPr>
              <w:pStyle w:val="a9"/>
              <w:numPr>
                <w:ilvl w:val="0"/>
                <w:numId w:val="5"/>
              </w:numPr>
              <w:jc w:val="center"/>
              <w:rPr>
                <w:b/>
                <w:bCs/>
                <w:sz w:val="22"/>
                <w:szCs w:val="22"/>
              </w:rPr>
            </w:pPr>
            <w:r w:rsidRPr="00F704FC">
              <w:rPr>
                <w:b/>
                <w:bCs/>
                <w:color w:val="000000"/>
                <w:sz w:val="22"/>
                <w:szCs w:val="22"/>
              </w:rPr>
              <w:t>Преступление и наказание,права и обязанности</w:t>
            </w:r>
            <w:r w:rsidRPr="00F704FC">
              <w:rPr>
                <w:b/>
                <w:bCs/>
                <w:sz w:val="22"/>
                <w:szCs w:val="22"/>
              </w:rPr>
              <w:t xml:space="preserve"> </w:t>
            </w:r>
          </w:p>
        </w:tc>
      </w:tr>
      <w:tr w:rsidR="00F704FC" w:rsidRPr="00F704FC" w14:paraId="5F55EC13" w14:textId="77777777" w:rsidTr="000513A2">
        <w:tc>
          <w:tcPr>
            <w:tcW w:w="682" w:type="dxa"/>
          </w:tcPr>
          <w:p w14:paraId="693EB04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27</w:t>
            </w:r>
          </w:p>
        </w:tc>
        <w:tc>
          <w:tcPr>
            <w:tcW w:w="4529" w:type="dxa"/>
          </w:tcPr>
          <w:p w14:paraId="24FCDE5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«Жертва преступления?»</w:t>
            </w:r>
          </w:p>
        </w:tc>
        <w:tc>
          <w:tcPr>
            <w:tcW w:w="1872" w:type="dxa"/>
          </w:tcPr>
          <w:p w14:paraId="13EBA8CC" w14:textId="77777777" w:rsidR="00F704FC" w:rsidRPr="00F704FC" w:rsidRDefault="00F704FC" w:rsidP="000513A2">
            <w:pPr>
              <w:rPr>
                <w:rFonts w:ascii="Times New Roman" w:hAnsi="Times New Roman" w:cs="Times New Roman"/>
              </w:rPr>
            </w:pPr>
          </w:p>
        </w:tc>
        <w:tc>
          <w:tcPr>
            <w:tcW w:w="2268" w:type="dxa"/>
          </w:tcPr>
          <w:p w14:paraId="52B75C1F" w14:textId="77777777" w:rsidR="00F704FC" w:rsidRPr="00F704FC" w:rsidRDefault="00F704FC" w:rsidP="000513A2">
            <w:pPr>
              <w:contextualSpacing/>
              <w:rPr>
                <w:rFonts w:ascii="Times New Roman" w:hAnsi="Times New Roman" w:cs="Times New Roman"/>
              </w:rPr>
            </w:pPr>
          </w:p>
        </w:tc>
      </w:tr>
      <w:tr w:rsidR="00F704FC" w:rsidRPr="00F704FC" w14:paraId="6D6A3FF0" w14:textId="77777777" w:rsidTr="000513A2">
        <w:tc>
          <w:tcPr>
            <w:tcW w:w="682" w:type="dxa"/>
          </w:tcPr>
          <w:p w14:paraId="7E4E746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28</w:t>
            </w:r>
          </w:p>
        </w:tc>
        <w:tc>
          <w:tcPr>
            <w:tcW w:w="4529" w:type="dxa"/>
          </w:tcPr>
          <w:p w14:paraId="22D5B6D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Права и обязанности. Аудирование. </w:t>
            </w:r>
          </w:p>
          <w:p w14:paraId="7BD535E4" w14:textId="77777777" w:rsidR="00F704FC" w:rsidRPr="00F704FC" w:rsidRDefault="00F704FC" w:rsidP="000513A2">
            <w:pPr>
              <w:contextualSpacing/>
              <w:rPr>
                <w:rFonts w:ascii="Times New Roman" w:hAnsi="Times New Roman" w:cs="Times New Roman"/>
              </w:rPr>
            </w:pPr>
          </w:p>
        </w:tc>
        <w:tc>
          <w:tcPr>
            <w:tcW w:w="1872" w:type="dxa"/>
          </w:tcPr>
          <w:p w14:paraId="3D81647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08.11-12.11</w:t>
            </w:r>
          </w:p>
        </w:tc>
        <w:tc>
          <w:tcPr>
            <w:tcW w:w="2268" w:type="dxa"/>
          </w:tcPr>
          <w:p w14:paraId="27F7EDCB" w14:textId="77777777" w:rsidR="00F704FC" w:rsidRPr="00F704FC" w:rsidRDefault="00F704FC" w:rsidP="000513A2">
            <w:pPr>
              <w:contextualSpacing/>
              <w:rPr>
                <w:rFonts w:ascii="Times New Roman" w:hAnsi="Times New Roman" w:cs="Times New Roman"/>
              </w:rPr>
            </w:pPr>
          </w:p>
        </w:tc>
      </w:tr>
      <w:tr w:rsidR="00F704FC" w:rsidRPr="00F704FC" w14:paraId="7E2B1956" w14:textId="77777777" w:rsidTr="000513A2">
        <w:tc>
          <w:tcPr>
            <w:tcW w:w="682" w:type="dxa"/>
          </w:tcPr>
          <w:p w14:paraId="2023C71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29</w:t>
            </w:r>
          </w:p>
        </w:tc>
        <w:tc>
          <w:tcPr>
            <w:tcW w:w="4529" w:type="dxa"/>
          </w:tcPr>
          <w:p w14:paraId="17986172"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keep</w:t>
            </w:r>
          </w:p>
        </w:tc>
        <w:tc>
          <w:tcPr>
            <w:tcW w:w="1872" w:type="dxa"/>
            <w:vAlign w:val="center"/>
          </w:tcPr>
          <w:p w14:paraId="4BDF0178" w14:textId="77777777" w:rsidR="00F704FC" w:rsidRPr="00F704FC" w:rsidRDefault="00F704FC" w:rsidP="000513A2">
            <w:pPr>
              <w:rPr>
                <w:rFonts w:ascii="Times New Roman" w:hAnsi="Times New Roman" w:cs="Times New Roman"/>
              </w:rPr>
            </w:pPr>
            <w:r w:rsidRPr="00F704FC">
              <w:rPr>
                <w:rFonts w:ascii="Times New Roman" w:hAnsi="Times New Roman" w:cs="Times New Roman"/>
                <w:color w:val="000000"/>
              </w:rPr>
              <w:t> </w:t>
            </w:r>
          </w:p>
        </w:tc>
        <w:tc>
          <w:tcPr>
            <w:tcW w:w="2268" w:type="dxa"/>
          </w:tcPr>
          <w:p w14:paraId="45483521" w14:textId="77777777" w:rsidR="00F704FC" w:rsidRPr="00F704FC" w:rsidRDefault="00F704FC" w:rsidP="000513A2">
            <w:pPr>
              <w:contextualSpacing/>
              <w:rPr>
                <w:rFonts w:ascii="Times New Roman" w:hAnsi="Times New Roman" w:cs="Times New Roman"/>
              </w:rPr>
            </w:pPr>
          </w:p>
        </w:tc>
      </w:tr>
      <w:tr w:rsidR="00F704FC" w:rsidRPr="00F704FC" w14:paraId="12BC7ADA" w14:textId="77777777" w:rsidTr="000513A2">
        <w:tc>
          <w:tcPr>
            <w:tcW w:w="682" w:type="dxa"/>
          </w:tcPr>
          <w:p w14:paraId="5677FD1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30</w:t>
            </w:r>
          </w:p>
        </w:tc>
        <w:tc>
          <w:tcPr>
            <w:tcW w:w="4529" w:type="dxa"/>
          </w:tcPr>
          <w:p w14:paraId="5435372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Ч. Диккенс «Большие надежды»</w:t>
            </w:r>
          </w:p>
        </w:tc>
        <w:tc>
          <w:tcPr>
            <w:tcW w:w="1872" w:type="dxa"/>
            <w:vAlign w:val="center"/>
          </w:tcPr>
          <w:p w14:paraId="18914D7A"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1955FC4B" w14:textId="77777777" w:rsidR="00F704FC" w:rsidRPr="00F704FC" w:rsidRDefault="00F704FC" w:rsidP="000513A2">
            <w:pPr>
              <w:contextualSpacing/>
              <w:rPr>
                <w:rFonts w:ascii="Times New Roman" w:hAnsi="Times New Roman" w:cs="Times New Roman"/>
              </w:rPr>
            </w:pPr>
          </w:p>
        </w:tc>
      </w:tr>
      <w:tr w:rsidR="00F704FC" w:rsidRPr="00F704FC" w14:paraId="4E34BF9D" w14:textId="77777777" w:rsidTr="000513A2">
        <w:tc>
          <w:tcPr>
            <w:tcW w:w="682" w:type="dxa"/>
          </w:tcPr>
          <w:p w14:paraId="63C1BA1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31</w:t>
            </w:r>
          </w:p>
        </w:tc>
        <w:tc>
          <w:tcPr>
            <w:tcW w:w="4529" w:type="dxa"/>
          </w:tcPr>
          <w:p w14:paraId="1A0DB7D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Алгоритм написания сочинения-размышления</w:t>
            </w:r>
          </w:p>
        </w:tc>
        <w:tc>
          <w:tcPr>
            <w:tcW w:w="1872" w:type="dxa"/>
          </w:tcPr>
          <w:p w14:paraId="1B535E2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15.11-19.11</w:t>
            </w:r>
          </w:p>
        </w:tc>
        <w:tc>
          <w:tcPr>
            <w:tcW w:w="2268" w:type="dxa"/>
          </w:tcPr>
          <w:p w14:paraId="684F8882" w14:textId="77777777" w:rsidR="00F704FC" w:rsidRPr="00F704FC" w:rsidRDefault="00F704FC" w:rsidP="000513A2">
            <w:pPr>
              <w:contextualSpacing/>
              <w:rPr>
                <w:rFonts w:ascii="Times New Roman" w:hAnsi="Times New Roman" w:cs="Times New Roman"/>
              </w:rPr>
            </w:pPr>
          </w:p>
        </w:tc>
      </w:tr>
      <w:tr w:rsidR="00F704FC" w:rsidRPr="00F704FC" w14:paraId="6F2A5C8F" w14:textId="77777777" w:rsidTr="000513A2">
        <w:tc>
          <w:tcPr>
            <w:tcW w:w="682" w:type="dxa"/>
          </w:tcPr>
          <w:p w14:paraId="58A7C27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32</w:t>
            </w:r>
          </w:p>
        </w:tc>
        <w:tc>
          <w:tcPr>
            <w:tcW w:w="4529" w:type="dxa"/>
          </w:tcPr>
          <w:p w14:paraId="36DB9C8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Вводные слова при написании письма.</w:t>
            </w:r>
          </w:p>
        </w:tc>
        <w:tc>
          <w:tcPr>
            <w:tcW w:w="1872" w:type="dxa"/>
          </w:tcPr>
          <w:p w14:paraId="220FDBD4" w14:textId="77777777" w:rsidR="00F704FC" w:rsidRPr="00F704FC" w:rsidRDefault="00F704FC" w:rsidP="000513A2">
            <w:pPr>
              <w:rPr>
                <w:rFonts w:ascii="Times New Roman" w:hAnsi="Times New Roman" w:cs="Times New Roman"/>
              </w:rPr>
            </w:pPr>
          </w:p>
        </w:tc>
        <w:tc>
          <w:tcPr>
            <w:tcW w:w="2268" w:type="dxa"/>
          </w:tcPr>
          <w:p w14:paraId="55711B1F" w14:textId="77777777" w:rsidR="00F704FC" w:rsidRPr="00F704FC" w:rsidRDefault="00F704FC" w:rsidP="000513A2">
            <w:pPr>
              <w:contextualSpacing/>
              <w:rPr>
                <w:rFonts w:ascii="Times New Roman" w:hAnsi="Times New Roman" w:cs="Times New Roman"/>
              </w:rPr>
            </w:pPr>
          </w:p>
        </w:tc>
      </w:tr>
      <w:tr w:rsidR="00F704FC" w:rsidRPr="00F704FC" w14:paraId="20F21C39" w14:textId="77777777" w:rsidTr="000513A2">
        <w:tc>
          <w:tcPr>
            <w:tcW w:w="682" w:type="dxa"/>
          </w:tcPr>
          <w:p w14:paraId="472DD42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33</w:t>
            </w:r>
          </w:p>
        </w:tc>
        <w:tc>
          <w:tcPr>
            <w:tcW w:w="4529" w:type="dxa"/>
          </w:tcPr>
          <w:p w14:paraId="4430E64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Статуя Свободы в Нью-Йорке</w:t>
            </w:r>
          </w:p>
        </w:tc>
        <w:tc>
          <w:tcPr>
            <w:tcW w:w="1872" w:type="dxa"/>
          </w:tcPr>
          <w:p w14:paraId="22FE691D" w14:textId="77777777" w:rsidR="00F704FC" w:rsidRPr="00F704FC" w:rsidRDefault="00F704FC" w:rsidP="000513A2">
            <w:pPr>
              <w:rPr>
                <w:rFonts w:ascii="Times New Roman" w:hAnsi="Times New Roman" w:cs="Times New Roman"/>
              </w:rPr>
            </w:pPr>
          </w:p>
        </w:tc>
        <w:tc>
          <w:tcPr>
            <w:tcW w:w="2268" w:type="dxa"/>
          </w:tcPr>
          <w:p w14:paraId="15135009" w14:textId="77777777" w:rsidR="00F704FC" w:rsidRPr="00F704FC" w:rsidRDefault="00F704FC" w:rsidP="000513A2">
            <w:pPr>
              <w:contextualSpacing/>
              <w:rPr>
                <w:rFonts w:ascii="Times New Roman" w:hAnsi="Times New Roman" w:cs="Times New Roman"/>
              </w:rPr>
            </w:pPr>
          </w:p>
        </w:tc>
      </w:tr>
      <w:tr w:rsidR="00F704FC" w:rsidRPr="00F704FC" w14:paraId="3C1579C8" w14:textId="77777777" w:rsidTr="000513A2">
        <w:tc>
          <w:tcPr>
            <w:tcW w:w="682" w:type="dxa"/>
          </w:tcPr>
          <w:p w14:paraId="03317DF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34</w:t>
            </w:r>
          </w:p>
        </w:tc>
        <w:tc>
          <w:tcPr>
            <w:tcW w:w="4529" w:type="dxa"/>
          </w:tcPr>
          <w:p w14:paraId="1CBA3C9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Монологическая речь по теме «Достоевский»</w:t>
            </w:r>
          </w:p>
        </w:tc>
        <w:tc>
          <w:tcPr>
            <w:tcW w:w="1872" w:type="dxa"/>
          </w:tcPr>
          <w:p w14:paraId="2FB3D1E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22.11-26.11</w:t>
            </w:r>
          </w:p>
        </w:tc>
        <w:tc>
          <w:tcPr>
            <w:tcW w:w="2268" w:type="dxa"/>
          </w:tcPr>
          <w:p w14:paraId="2088D30E" w14:textId="77777777" w:rsidR="00F704FC" w:rsidRPr="00F704FC" w:rsidRDefault="00F704FC" w:rsidP="000513A2">
            <w:pPr>
              <w:contextualSpacing/>
              <w:rPr>
                <w:rFonts w:ascii="Times New Roman" w:hAnsi="Times New Roman" w:cs="Times New Roman"/>
              </w:rPr>
            </w:pPr>
          </w:p>
        </w:tc>
      </w:tr>
      <w:tr w:rsidR="00F704FC" w:rsidRPr="00F704FC" w14:paraId="531D628D" w14:textId="77777777" w:rsidTr="000513A2">
        <w:tc>
          <w:tcPr>
            <w:tcW w:w="682" w:type="dxa"/>
          </w:tcPr>
          <w:p w14:paraId="1EEDC24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35</w:t>
            </w:r>
          </w:p>
        </w:tc>
        <w:tc>
          <w:tcPr>
            <w:tcW w:w="4529" w:type="dxa"/>
          </w:tcPr>
          <w:p w14:paraId="2241EDD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Права человека</w:t>
            </w:r>
          </w:p>
        </w:tc>
        <w:tc>
          <w:tcPr>
            <w:tcW w:w="1872" w:type="dxa"/>
          </w:tcPr>
          <w:p w14:paraId="564EFE3E" w14:textId="77777777" w:rsidR="00F704FC" w:rsidRPr="00F704FC" w:rsidRDefault="00F704FC" w:rsidP="000513A2">
            <w:pPr>
              <w:rPr>
                <w:rFonts w:ascii="Times New Roman" w:hAnsi="Times New Roman" w:cs="Times New Roman"/>
              </w:rPr>
            </w:pPr>
          </w:p>
        </w:tc>
        <w:tc>
          <w:tcPr>
            <w:tcW w:w="2268" w:type="dxa"/>
          </w:tcPr>
          <w:p w14:paraId="2F7C6AE3" w14:textId="77777777" w:rsidR="00F704FC" w:rsidRPr="00F704FC" w:rsidRDefault="00F704FC" w:rsidP="000513A2">
            <w:pPr>
              <w:contextualSpacing/>
              <w:rPr>
                <w:rFonts w:ascii="Times New Roman" w:hAnsi="Times New Roman" w:cs="Times New Roman"/>
              </w:rPr>
            </w:pPr>
          </w:p>
        </w:tc>
      </w:tr>
      <w:tr w:rsidR="00F704FC" w:rsidRPr="00F704FC" w14:paraId="21473C69" w14:textId="77777777" w:rsidTr="000513A2">
        <w:tc>
          <w:tcPr>
            <w:tcW w:w="682" w:type="dxa"/>
          </w:tcPr>
          <w:p w14:paraId="295A9E2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36</w:t>
            </w:r>
          </w:p>
        </w:tc>
        <w:tc>
          <w:tcPr>
            <w:tcW w:w="4529" w:type="dxa"/>
          </w:tcPr>
          <w:p w14:paraId="147128D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Экология. Защита окружающей среды</w:t>
            </w:r>
          </w:p>
        </w:tc>
        <w:tc>
          <w:tcPr>
            <w:tcW w:w="1872" w:type="dxa"/>
          </w:tcPr>
          <w:p w14:paraId="54387335" w14:textId="77777777" w:rsidR="00F704FC" w:rsidRPr="00F704FC" w:rsidRDefault="00F704FC" w:rsidP="000513A2">
            <w:pPr>
              <w:rPr>
                <w:rFonts w:ascii="Times New Roman" w:hAnsi="Times New Roman" w:cs="Times New Roman"/>
              </w:rPr>
            </w:pPr>
          </w:p>
        </w:tc>
        <w:tc>
          <w:tcPr>
            <w:tcW w:w="2268" w:type="dxa"/>
          </w:tcPr>
          <w:p w14:paraId="14A88D73" w14:textId="77777777" w:rsidR="00F704FC" w:rsidRPr="00F704FC" w:rsidRDefault="00F704FC" w:rsidP="000513A2">
            <w:pPr>
              <w:contextualSpacing/>
              <w:rPr>
                <w:rFonts w:ascii="Times New Roman" w:hAnsi="Times New Roman" w:cs="Times New Roman"/>
              </w:rPr>
            </w:pPr>
          </w:p>
        </w:tc>
      </w:tr>
      <w:tr w:rsidR="00F704FC" w:rsidRPr="00F704FC" w14:paraId="5E6E4303" w14:textId="77777777" w:rsidTr="000513A2">
        <w:tc>
          <w:tcPr>
            <w:tcW w:w="682" w:type="dxa"/>
          </w:tcPr>
          <w:p w14:paraId="44E5547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lastRenderedPageBreak/>
              <w:t>37</w:t>
            </w:r>
          </w:p>
        </w:tc>
        <w:tc>
          <w:tcPr>
            <w:tcW w:w="4529" w:type="dxa"/>
          </w:tcPr>
          <w:p w14:paraId="2CE7698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Закрепление грамматического материала</w:t>
            </w:r>
          </w:p>
        </w:tc>
        <w:tc>
          <w:tcPr>
            <w:tcW w:w="1872" w:type="dxa"/>
          </w:tcPr>
          <w:p w14:paraId="44C7136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29.11-03.12</w:t>
            </w:r>
          </w:p>
        </w:tc>
        <w:tc>
          <w:tcPr>
            <w:tcW w:w="2268" w:type="dxa"/>
          </w:tcPr>
          <w:p w14:paraId="2440A107" w14:textId="77777777" w:rsidR="00F704FC" w:rsidRPr="00F704FC" w:rsidRDefault="00F704FC" w:rsidP="000513A2">
            <w:pPr>
              <w:contextualSpacing/>
              <w:rPr>
                <w:rFonts w:ascii="Times New Roman" w:hAnsi="Times New Roman" w:cs="Times New Roman"/>
              </w:rPr>
            </w:pPr>
          </w:p>
        </w:tc>
      </w:tr>
      <w:tr w:rsidR="00F704FC" w:rsidRPr="00F704FC" w14:paraId="1C950727" w14:textId="77777777" w:rsidTr="000513A2">
        <w:tc>
          <w:tcPr>
            <w:tcW w:w="682" w:type="dxa"/>
          </w:tcPr>
          <w:p w14:paraId="470DB02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38</w:t>
            </w:r>
          </w:p>
        </w:tc>
        <w:tc>
          <w:tcPr>
            <w:tcW w:w="4529" w:type="dxa"/>
          </w:tcPr>
          <w:p w14:paraId="732B3E0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Контрольный фронтальный устный опрос по теме «Закон и преступление»</w:t>
            </w:r>
          </w:p>
        </w:tc>
        <w:tc>
          <w:tcPr>
            <w:tcW w:w="1872" w:type="dxa"/>
          </w:tcPr>
          <w:p w14:paraId="5CF864EB" w14:textId="77777777" w:rsidR="00F704FC" w:rsidRPr="00F704FC" w:rsidRDefault="00F704FC" w:rsidP="000513A2">
            <w:pPr>
              <w:rPr>
                <w:rFonts w:ascii="Times New Roman" w:hAnsi="Times New Roman" w:cs="Times New Roman"/>
              </w:rPr>
            </w:pPr>
          </w:p>
        </w:tc>
        <w:tc>
          <w:tcPr>
            <w:tcW w:w="2268" w:type="dxa"/>
          </w:tcPr>
          <w:p w14:paraId="4044704D" w14:textId="77777777" w:rsidR="00F704FC" w:rsidRPr="00F704FC" w:rsidRDefault="00F704FC" w:rsidP="000513A2">
            <w:pPr>
              <w:contextualSpacing/>
              <w:rPr>
                <w:rFonts w:ascii="Times New Roman" w:hAnsi="Times New Roman" w:cs="Times New Roman"/>
              </w:rPr>
            </w:pPr>
          </w:p>
        </w:tc>
      </w:tr>
      <w:tr w:rsidR="00F704FC" w:rsidRPr="00F704FC" w14:paraId="49C9E161" w14:textId="77777777" w:rsidTr="000513A2">
        <w:tc>
          <w:tcPr>
            <w:tcW w:w="682" w:type="dxa"/>
          </w:tcPr>
          <w:p w14:paraId="1C401A1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39</w:t>
            </w:r>
          </w:p>
        </w:tc>
        <w:tc>
          <w:tcPr>
            <w:tcW w:w="4529" w:type="dxa"/>
          </w:tcPr>
          <w:p w14:paraId="6235C3A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Обобщающий урок «Закон и преступление»</w:t>
            </w:r>
          </w:p>
        </w:tc>
        <w:tc>
          <w:tcPr>
            <w:tcW w:w="1872" w:type="dxa"/>
          </w:tcPr>
          <w:p w14:paraId="43A02C65" w14:textId="77777777" w:rsidR="00F704FC" w:rsidRPr="00F704FC" w:rsidRDefault="00F704FC" w:rsidP="000513A2">
            <w:pPr>
              <w:rPr>
                <w:rFonts w:ascii="Times New Roman" w:hAnsi="Times New Roman" w:cs="Times New Roman"/>
              </w:rPr>
            </w:pPr>
          </w:p>
        </w:tc>
        <w:tc>
          <w:tcPr>
            <w:tcW w:w="2268" w:type="dxa"/>
          </w:tcPr>
          <w:p w14:paraId="72D3FE26" w14:textId="77777777" w:rsidR="00F704FC" w:rsidRPr="00F704FC" w:rsidRDefault="00F704FC" w:rsidP="000513A2">
            <w:pPr>
              <w:contextualSpacing/>
              <w:rPr>
                <w:rFonts w:ascii="Times New Roman" w:hAnsi="Times New Roman" w:cs="Times New Roman"/>
              </w:rPr>
            </w:pPr>
          </w:p>
        </w:tc>
      </w:tr>
      <w:tr w:rsidR="00F704FC" w:rsidRPr="00F704FC" w14:paraId="5DF1B555" w14:textId="77777777" w:rsidTr="000513A2">
        <w:tc>
          <w:tcPr>
            <w:tcW w:w="9351" w:type="dxa"/>
            <w:gridSpan w:val="4"/>
          </w:tcPr>
          <w:p w14:paraId="60D81D87" w14:textId="77777777" w:rsidR="00F704FC" w:rsidRPr="00F704FC" w:rsidRDefault="00F704FC" w:rsidP="00F704FC">
            <w:pPr>
              <w:pStyle w:val="a9"/>
              <w:numPr>
                <w:ilvl w:val="0"/>
                <w:numId w:val="5"/>
              </w:numPr>
              <w:jc w:val="center"/>
              <w:rPr>
                <w:b/>
                <w:sz w:val="22"/>
                <w:szCs w:val="22"/>
              </w:rPr>
            </w:pPr>
            <w:r w:rsidRPr="00F704FC">
              <w:rPr>
                <w:b/>
                <w:sz w:val="22"/>
                <w:szCs w:val="22"/>
              </w:rPr>
              <w:t>Опасность, непредвиденный случай</w:t>
            </w:r>
          </w:p>
        </w:tc>
      </w:tr>
      <w:tr w:rsidR="00F704FC" w:rsidRPr="00F704FC" w14:paraId="7CA0E4F2" w14:textId="77777777" w:rsidTr="000513A2">
        <w:tc>
          <w:tcPr>
            <w:tcW w:w="682" w:type="dxa"/>
          </w:tcPr>
          <w:p w14:paraId="1CC6704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40</w:t>
            </w:r>
          </w:p>
        </w:tc>
        <w:tc>
          <w:tcPr>
            <w:tcW w:w="4529" w:type="dxa"/>
          </w:tcPr>
          <w:p w14:paraId="03CED51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Вопреки Всему</w:t>
            </w:r>
          </w:p>
        </w:tc>
        <w:tc>
          <w:tcPr>
            <w:tcW w:w="1872" w:type="dxa"/>
          </w:tcPr>
          <w:p w14:paraId="30D1F07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06.12-10-12</w:t>
            </w:r>
          </w:p>
        </w:tc>
        <w:tc>
          <w:tcPr>
            <w:tcW w:w="2268" w:type="dxa"/>
          </w:tcPr>
          <w:p w14:paraId="010374B5" w14:textId="77777777" w:rsidR="00F704FC" w:rsidRPr="00F704FC" w:rsidRDefault="00F704FC" w:rsidP="000513A2">
            <w:pPr>
              <w:contextualSpacing/>
              <w:rPr>
                <w:rFonts w:ascii="Times New Roman" w:hAnsi="Times New Roman" w:cs="Times New Roman"/>
              </w:rPr>
            </w:pPr>
          </w:p>
        </w:tc>
      </w:tr>
      <w:tr w:rsidR="00F704FC" w:rsidRPr="00F704FC" w14:paraId="737AA4C1" w14:textId="77777777" w:rsidTr="000513A2">
        <w:tc>
          <w:tcPr>
            <w:tcW w:w="682" w:type="dxa"/>
          </w:tcPr>
          <w:p w14:paraId="437C03A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41</w:t>
            </w:r>
          </w:p>
        </w:tc>
        <w:tc>
          <w:tcPr>
            <w:tcW w:w="4529" w:type="dxa"/>
          </w:tcPr>
          <w:p w14:paraId="07A5576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Аудирование по теме болезни.</w:t>
            </w:r>
          </w:p>
        </w:tc>
        <w:tc>
          <w:tcPr>
            <w:tcW w:w="1872" w:type="dxa"/>
          </w:tcPr>
          <w:p w14:paraId="6D17625C" w14:textId="77777777" w:rsidR="00F704FC" w:rsidRPr="00F704FC" w:rsidRDefault="00F704FC" w:rsidP="000513A2">
            <w:pPr>
              <w:rPr>
                <w:rFonts w:ascii="Times New Roman" w:hAnsi="Times New Roman" w:cs="Times New Roman"/>
              </w:rPr>
            </w:pPr>
          </w:p>
        </w:tc>
        <w:tc>
          <w:tcPr>
            <w:tcW w:w="2268" w:type="dxa"/>
          </w:tcPr>
          <w:p w14:paraId="35254FFE" w14:textId="77777777" w:rsidR="00F704FC" w:rsidRPr="00F704FC" w:rsidRDefault="00F704FC" w:rsidP="000513A2">
            <w:pPr>
              <w:contextualSpacing/>
              <w:rPr>
                <w:rFonts w:ascii="Times New Roman" w:hAnsi="Times New Roman" w:cs="Times New Roman"/>
              </w:rPr>
            </w:pPr>
          </w:p>
        </w:tc>
      </w:tr>
      <w:tr w:rsidR="00F704FC" w:rsidRPr="00F704FC" w14:paraId="50B55D4F" w14:textId="77777777" w:rsidTr="000513A2">
        <w:tc>
          <w:tcPr>
            <w:tcW w:w="682" w:type="dxa"/>
          </w:tcPr>
          <w:p w14:paraId="430F660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42</w:t>
            </w:r>
          </w:p>
        </w:tc>
        <w:tc>
          <w:tcPr>
            <w:tcW w:w="4529" w:type="dxa"/>
          </w:tcPr>
          <w:p w14:paraId="40C9827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Страдательный залог</w:t>
            </w:r>
          </w:p>
        </w:tc>
        <w:tc>
          <w:tcPr>
            <w:tcW w:w="1872" w:type="dxa"/>
          </w:tcPr>
          <w:p w14:paraId="0D9FE9DA" w14:textId="77777777" w:rsidR="00F704FC" w:rsidRPr="00F704FC" w:rsidRDefault="00F704FC" w:rsidP="000513A2">
            <w:pPr>
              <w:rPr>
                <w:rFonts w:ascii="Times New Roman" w:hAnsi="Times New Roman" w:cs="Times New Roman"/>
              </w:rPr>
            </w:pPr>
          </w:p>
        </w:tc>
        <w:tc>
          <w:tcPr>
            <w:tcW w:w="2268" w:type="dxa"/>
          </w:tcPr>
          <w:p w14:paraId="4ADB0E03" w14:textId="77777777" w:rsidR="00F704FC" w:rsidRPr="00F704FC" w:rsidRDefault="00F704FC" w:rsidP="000513A2">
            <w:pPr>
              <w:contextualSpacing/>
              <w:rPr>
                <w:rFonts w:ascii="Times New Roman" w:hAnsi="Times New Roman" w:cs="Times New Roman"/>
              </w:rPr>
            </w:pPr>
          </w:p>
        </w:tc>
      </w:tr>
      <w:tr w:rsidR="00F704FC" w:rsidRPr="00F704FC" w14:paraId="3FBDB95C" w14:textId="77777777" w:rsidTr="000513A2">
        <w:tc>
          <w:tcPr>
            <w:tcW w:w="682" w:type="dxa"/>
          </w:tcPr>
          <w:p w14:paraId="58C97FD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43</w:t>
            </w:r>
          </w:p>
        </w:tc>
        <w:tc>
          <w:tcPr>
            <w:tcW w:w="4529" w:type="dxa"/>
          </w:tcPr>
          <w:p w14:paraId="4539E9F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go</w:t>
            </w:r>
            <w:r w:rsidRPr="00F704FC">
              <w:rPr>
                <w:rFonts w:ascii="Times New Roman" w:hAnsi="Times New Roman" w:cs="Times New Roman"/>
              </w:rPr>
              <w:t xml:space="preserve">. </w:t>
            </w:r>
          </w:p>
        </w:tc>
        <w:tc>
          <w:tcPr>
            <w:tcW w:w="1872" w:type="dxa"/>
          </w:tcPr>
          <w:p w14:paraId="59D09B0A"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13.12-17-12</w:t>
            </w:r>
          </w:p>
        </w:tc>
        <w:tc>
          <w:tcPr>
            <w:tcW w:w="2268" w:type="dxa"/>
          </w:tcPr>
          <w:p w14:paraId="32D8BC54" w14:textId="77777777" w:rsidR="00F704FC" w:rsidRPr="00F704FC" w:rsidRDefault="00F704FC" w:rsidP="000513A2">
            <w:pPr>
              <w:contextualSpacing/>
              <w:rPr>
                <w:rFonts w:ascii="Times New Roman" w:hAnsi="Times New Roman" w:cs="Times New Roman"/>
              </w:rPr>
            </w:pPr>
          </w:p>
        </w:tc>
      </w:tr>
      <w:tr w:rsidR="00F704FC" w:rsidRPr="00F704FC" w14:paraId="757C1EE1" w14:textId="77777777" w:rsidTr="000513A2">
        <w:tc>
          <w:tcPr>
            <w:tcW w:w="682" w:type="dxa"/>
          </w:tcPr>
          <w:p w14:paraId="6C7CC5E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44</w:t>
            </w:r>
          </w:p>
        </w:tc>
        <w:tc>
          <w:tcPr>
            <w:tcW w:w="4529" w:type="dxa"/>
          </w:tcPr>
          <w:p w14:paraId="09C113B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М. Твен «Приключение Тома Сойера»</w:t>
            </w:r>
          </w:p>
        </w:tc>
        <w:tc>
          <w:tcPr>
            <w:tcW w:w="1872" w:type="dxa"/>
          </w:tcPr>
          <w:p w14:paraId="4F1D7957" w14:textId="77777777" w:rsidR="00F704FC" w:rsidRPr="00F704FC" w:rsidRDefault="00F704FC" w:rsidP="000513A2">
            <w:pPr>
              <w:rPr>
                <w:rFonts w:ascii="Times New Roman" w:hAnsi="Times New Roman" w:cs="Times New Roman"/>
              </w:rPr>
            </w:pPr>
          </w:p>
        </w:tc>
        <w:tc>
          <w:tcPr>
            <w:tcW w:w="2268" w:type="dxa"/>
          </w:tcPr>
          <w:p w14:paraId="38C4EB1A" w14:textId="77777777" w:rsidR="00F704FC" w:rsidRPr="00F704FC" w:rsidRDefault="00F704FC" w:rsidP="000513A2">
            <w:pPr>
              <w:contextualSpacing/>
              <w:rPr>
                <w:rFonts w:ascii="Times New Roman" w:hAnsi="Times New Roman" w:cs="Times New Roman"/>
              </w:rPr>
            </w:pPr>
          </w:p>
        </w:tc>
      </w:tr>
      <w:tr w:rsidR="00F704FC" w:rsidRPr="00F704FC" w14:paraId="2FEA523F" w14:textId="77777777" w:rsidTr="000513A2">
        <w:tc>
          <w:tcPr>
            <w:tcW w:w="682" w:type="dxa"/>
          </w:tcPr>
          <w:p w14:paraId="35B9A72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45</w:t>
            </w:r>
          </w:p>
        </w:tc>
        <w:tc>
          <w:tcPr>
            <w:tcW w:w="4529" w:type="dxa"/>
          </w:tcPr>
          <w:p w14:paraId="2E4E887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Способы выражения согласия.</w:t>
            </w:r>
          </w:p>
        </w:tc>
        <w:tc>
          <w:tcPr>
            <w:tcW w:w="1872" w:type="dxa"/>
          </w:tcPr>
          <w:p w14:paraId="15D61C64" w14:textId="77777777" w:rsidR="00F704FC" w:rsidRPr="00F704FC" w:rsidRDefault="00F704FC" w:rsidP="000513A2">
            <w:pPr>
              <w:rPr>
                <w:rFonts w:ascii="Times New Roman" w:hAnsi="Times New Roman" w:cs="Times New Roman"/>
              </w:rPr>
            </w:pPr>
          </w:p>
        </w:tc>
        <w:tc>
          <w:tcPr>
            <w:tcW w:w="2268" w:type="dxa"/>
          </w:tcPr>
          <w:p w14:paraId="520BF607" w14:textId="77777777" w:rsidR="00F704FC" w:rsidRPr="00F704FC" w:rsidRDefault="00F704FC" w:rsidP="000513A2">
            <w:pPr>
              <w:contextualSpacing/>
              <w:rPr>
                <w:rFonts w:ascii="Times New Roman" w:hAnsi="Times New Roman" w:cs="Times New Roman"/>
              </w:rPr>
            </w:pPr>
          </w:p>
        </w:tc>
      </w:tr>
      <w:tr w:rsidR="00F704FC" w:rsidRPr="00F704FC" w14:paraId="71F7956C" w14:textId="77777777" w:rsidTr="000513A2">
        <w:tc>
          <w:tcPr>
            <w:tcW w:w="682" w:type="dxa"/>
          </w:tcPr>
          <w:p w14:paraId="4B61FD5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46</w:t>
            </w:r>
          </w:p>
        </w:tc>
        <w:tc>
          <w:tcPr>
            <w:tcW w:w="4529" w:type="dxa"/>
          </w:tcPr>
          <w:p w14:paraId="09411D9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Формирование навыков говорения. </w:t>
            </w:r>
          </w:p>
        </w:tc>
        <w:tc>
          <w:tcPr>
            <w:tcW w:w="1872" w:type="dxa"/>
          </w:tcPr>
          <w:p w14:paraId="2219170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20.12-24.12</w:t>
            </w:r>
          </w:p>
        </w:tc>
        <w:tc>
          <w:tcPr>
            <w:tcW w:w="2268" w:type="dxa"/>
          </w:tcPr>
          <w:p w14:paraId="379533F8" w14:textId="77777777" w:rsidR="00F704FC" w:rsidRPr="00F704FC" w:rsidRDefault="00F704FC" w:rsidP="000513A2">
            <w:pPr>
              <w:contextualSpacing/>
              <w:rPr>
                <w:rFonts w:ascii="Times New Roman" w:hAnsi="Times New Roman" w:cs="Times New Roman"/>
              </w:rPr>
            </w:pPr>
          </w:p>
        </w:tc>
      </w:tr>
      <w:tr w:rsidR="00F704FC" w:rsidRPr="00093168" w14:paraId="65864FA6" w14:textId="77777777" w:rsidTr="000513A2">
        <w:tc>
          <w:tcPr>
            <w:tcW w:w="682" w:type="dxa"/>
          </w:tcPr>
          <w:p w14:paraId="422C326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47.</w:t>
            </w:r>
          </w:p>
        </w:tc>
        <w:tc>
          <w:tcPr>
            <w:tcW w:w="4529" w:type="dxa"/>
          </w:tcPr>
          <w:p w14:paraId="3495FE5F"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lang w:val="en-US"/>
              </w:rPr>
              <w:t xml:space="preserve"> </w:t>
            </w:r>
            <w:r w:rsidRPr="00F704FC">
              <w:rPr>
                <w:rFonts w:ascii="Times New Roman" w:hAnsi="Times New Roman" w:cs="Times New Roman"/>
              </w:rPr>
              <w:t>Ф</w:t>
            </w:r>
            <w:r w:rsidRPr="00F704FC">
              <w:rPr>
                <w:rFonts w:ascii="Times New Roman" w:hAnsi="Times New Roman" w:cs="Times New Roman"/>
                <w:lang w:val="en-US"/>
              </w:rPr>
              <w:t>.</w:t>
            </w:r>
            <w:r w:rsidRPr="00F704FC">
              <w:rPr>
                <w:rFonts w:ascii="Times New Roman" w:hAnsi="Times New Roman" w:cs="Times New Roman"/>
              </w:rPr>
              <w:t>Найтингеил</w:t>
            </w:r>
            <w:r w:rsidRPr="00F704FC">
              <w:rPr>
                <w:rFonts w:ascii="Times New Roman" w:hAnsi="Times New Roman" w:cs="Times New Roman"/>
                <w:lang w:val="en-US"/>
              </w:rPr>
              <w:t xml:space="preserve"> The Lady with the Lamp</w:t>
            </w:r>
          </w:p>
        </w:tc>
        <w:tc>
          <w:tcPr>
            <w:tcW w:w="1872" w:type="dxa"/>
          </w:tcPr>
          <w:p w14:paraId="794C4665" w14:textId="77777777" w:rsidR="00F704FC" w:rsidRPr="00F704FC" w:rsidRDefault="00F704FC" w:rsidP="000513A2">
            <w:pPr>
              <w:rPr>
                <w:rFonts w:ascii="Times New Roman" w:hAnsi="Times New Roman" w:cs="Times New Roman"/>
                <w:lang w:val="en-US"/>
              </w:rPr>
            </w:pPr>
          </w:p>
        </w:tc>
        <w:tc>
          <w:tcPr>
            <w:tcW w:w="2268" w:type="dxa"/>
          </w:tcPr>
          <w:p w14:paraId="7E358042" w14:textId="77777777" w:rsidR="00F704FC" w:rsidRPr="00F704FC" w:rsidRDefault="00F704FC" w:rsidP="000513A2">
            <w:pPr>
              <w:contextualSpacing/>
              <w:rPr>
                <w:rFonts w:ascii="Times New Roman" w:hAnsi="Times New Roman" w:cs="Times New Roman"/>
                <w:lang w:val="en-US"/>
              </w:rPr>
            </w:pPr>
          </w:p>
        </w:tc>
      </w:tr>
      <w:tr w:rsidR="00F704FC" w:rsidRPr="00F704FC" w14:paraId="5AC9B6BE" w14:textId="77777777" w:rsidTr="000513A2">
        <w:tc>
          <w:tcPr>
            <w:tcW w:w="682" w:type="dxa"/>
          </w:tcPr>
          <w:p w14:paraId="6CAA6DE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48.</w:t>
            </w:r>
          </w:p>
        </w:tc>
        <w:tc>
          <w:tcPr>
            <w:tcW w:w="4529" w:type="dxa"/>
          </w:tcPr>
          <w:p w14:paraId="6146B4D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с текста «Лондонский пожар»</w:t>
            </w:r>
          </w:p>
        </w:tc>
        <w:tc>
          <w:tcPr>
            <w:tcW w:w="1872" w:type="dxa"/>
          </w:tcPr>
          <w:p w14:paraId="7093B2D4" w14:textId="77777777" w:rsidR="00F704FC" w:rsidRPr="00F704FC" w:rsidRDefault="00F704FC" w:rsidP="000513A2">
            <w:pPr>
              <w:rPr>
                <w:rFonts w:ascii="Times New Roman" w:hAnsi="Times New Roman" w:cs="Times New Roman"/>
              </w:rPr>
            </w:pPr>
          </w:p>
        </w:tc>
        <w:tc>
          <w:tcPr>
            <w:tcW w:w="2268" w:type="dxa"/>
          </w:tcPr>
          <w:p w14:paraId="6D406759" w14:textId="77777777" w:rsidR="00F704FC" w:rsidRPr="00F704FC" w:rsidRDefault="00F704FC" w:rsidP="000513A2">
            <w:pPr>
              <w:contextualSpacing/>
              <w:rPr>
                <w:rFonts w:ascii="Times New Roman" w:hAnsi="Times New Roman" w:cs="Times New Roman"/>
              </w:rPr>
            </w:pPr>
          </w:p>
        </w:tc>
      </w:tr>
      <w:tr w:rsidR="00F704FC" w:rsidRPr="00F704FC" w14:paraId="357DF1AE" w14:textId="77777777" w:rsidTr="000513A2">
        <w:tc>
          <w:tcPr>
            <w:tcW w:w="682" w:type="dxa"/>
          </w:tcPr>
          <w:p w14:paraId="0774892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49</w:t>
            </w:r>
          </w:p>
        </w:tc>
        <w:tc>
          <w:tcPr>
            <w:tcW w:w="4529" w:type="dxa"/>
          </w:tcPr>
          <w:p w14:paraId="1CBDF60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Экология. Загрязнение среды</w:t>
            </w:r>
          </w:p>
        </w:tc>
        <w:tc>
          <w:tcPr>
            <w:tcW w:w="1872" w:type="dxa"/>
          </w:tcPr>
          <w:p w14:paraId="3E9557F8"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27.12-30.12</w:t>
            </w:r>
          </w:p>
        </w:tc>
        <w:tc>
          <w:tcPr>
            <w:tcW w:w="2268" w:type="dxa"/>
          </w:tcPr>
          <w:p w14:paraId="025C999E" w14:textId="77777777" w:rsidR="00F704FC" w:rsidRPr="00F704FC" w:rsidRDefault="00F704FC" w:rsidP="000513A2">
            <w:pPr>
              <w:contextualSpacing/>
              <w:rPr>
                <w:rFonts w:ascii="Times New Roman" w:hAnsi="Times New Roman" w:cs="Times New Roman"/>
              </w:rPr>
            </w:pPr>
          </w:p>
        </w:tc>
      </w:tr>
      <w:tr w:rsidR="00F704FC" w:rsidRPr="00F704FC" w14:paraId="7FEEA0DD" w14:textId="77777777" w:rsidTr="000513A2">
        <w:tc>
          <w:tcPr>
            <w:tcW w:w="682" w:type="dxa"/>
          </w:tcPr>
          <w:p w14:paraId="3BAD6B4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50</w:t>
            </w:r>
          </w:p>
        </w:tc>
        <w:tc>
          <w:tcPr>
            <w:tcW w:w="4529" w:type="dxa"/>
          </w:tcPr>
          <w:p w14:paraId="06F9E6E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3C1AF5EB" w14:textId="77777777" w:rsidR="00F704FC" w:rsidRPr="00F704FC" w:rsidRDefault="00F704FC" w:rsidP="000513A2">
            <w:pPr>
              <w:contextualSpacing/>
              <w:rPr>
                <w:rFonts w:ascii="Times New Roman" w:hAnsi="Times New Roman" w:cs="Times New Roman"/>
              </w:rPr>
            </w:pPr>
          </w:p>
        </w:tc>
        <w:tc>
          <w:tcPr>
            <w:tcW w:w="2268" w:type="dxa"/>
          </w:tcPr>
          <w:p w14:paraId="71590A57" w14:textId="77777777" w:rsidR="00F704FC" w:rsidRPr="00F704FC" w:rsidRDefault="00F704FC" w:rsidP="000513A2">
            <w:pPr>
              <w:contextualSpacing/>
              <w:rPr>
                <w:rFonts w:ascii="Times New Roman" w:hAnsi="Times New Roman" w:cs="Times New Roman"/>
              </w:rPr>
            </w:pPr>
          </w:p>
        </w:tc>
      </w:tr>
      <w:tr w:rsidR="00F704FC" w:rsidRPr="00F704FC" w14:paraId="2A81D316" w14:textId="77777777" w:rsidTr="000513A2">
        <w:tc>
          <w:tcPr>
            <w:tcW w:w="682" w:type="dxa"/>
          </w:tcPr>
          <w:p w14:paraId="009E48D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51</w:t>
            </w:r>
          </w:p>
        </w:tc>
        <w:tc>
          <w:tcPr>
            <w:tcW w:w="4529" w:type="dxa"/>
          </w:tcPr>
          <w:p w14:paraId="535CC14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Промежуточный лексико-грамматический тест</w:t>
            </w:r>
          </w:p>
        </w:tc>
        <w:tc>
          <w:tcPr>
            <w:tcW w:w="1872" w:type="dxa"/>
          </w:tcPr>
          <w:p w14:paraId="2870DAC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10.01-14.01</w:t>
            </w:r>
          </w:p>
        </w:tc>
        <w:tc>
          <w:tcPr>
            <w:tcW w:w="2268" w:type="dxa"/>
          </w:tcPr>
          <w:p w14:paraId="0C86CD62" w14:textId="77777777" w:rsidR="00F704FC" w:rsidRPr="00F704FC" w:rsidRDefault="00F704FC" w:rsidP="000513A2">
            <w:pPr>
              <w:contextualSpacing/>
              <w:rPr>
                <w:rFonts w:ascii="Times New Roman" w:hAnsi="Times New Roman" w:cs="Times New Roman"/>
              </w:rPr>
            </w:pPr>
          </w:p>
        </w:tc>
      </w:tr>
      <w:tr w:rsidR="00F704FC" w:rsidRPr="00F704FC" w14:paraId="4EDC06BF" w14:textId="77777777" w:rsidTr="000513A2">
        <w:tc>
          <w:tcPr>
            <w:tcW w:w="682" w:type="dxa"/>
          </w:tcPr>
          <w:p w14:paraId="518BCC7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52</w:t>
            </w:r>
          </w:p>
        </w:tc>
        <w:tc>
          <w:tcPr>
            <w:tcW w:w="4529" w:type="dxa"/>
          </w:tcPr>
          <w:p w14:paraId="7B2F79B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Обобщающий урок «Опасность»</w:t>
            </w:r>
          </w:p>
        </w:tc>
        <w:tc>
          <w:tcPr>
            <w:tcW w:w="1872" w:type="dxa"/>
          </w:tcPr>
          <w:p w14:paraId="675C8FA8" w14:textId="77777777" w:rsidR="00F704FC" w:rsidRPr="00F704FC" w:rsidRDefault="00F704FC" w:rsidP="000513A2">
            <w:pPr>
              <w:rPr>
                <w:rFonts w:ascii="Times New Roman" w:hAnsi="Times New Roman" w:cs="Times New Roman"/>
              </w:rPr>
            </w:pPr>
          </w:p>
        </w:tc>
        <w:tc>
          <w:tcPr>
            <w:tcW w:w="2268" w:type="dxa"/>
          </w:tcPr>
          <w:p w14:paraId="650012BF" w14:textId="77777777" w:rsidR="00F704FC" w:rsidRPr="00F704FC" w:rsidRDefault="00F704FC" w:rsidP="000513A2">
            <w:pPr>
              <w:contextualSpacing/>
              <w:rPr>
                <w:rFonts w:ascii="Times New Roman" w:hAnsi="Times New Roman" w:cs="Times New Roman"/>
              </w:rPr>
            </w:pPr>
          </w:p>
        </w:tc>
      </w:tr>
      <w:tr w:rsidR="00F704FC" w:rsidRPr="00F704FC" w14:paraId="78285845" w14:textId="77777777" w:rsidTr="000513A2">
        <w:tc>
          <w:tcPr>
            <w:tcW w:w="9351" w:type="dxa"/>
            <w:gridSpan w:val="4"/>
          </w:tcPr>
          <w:p w14:paraId="69FBB3A9" w14:textId="77777777" w:rsidR="00F704FC" w:rsidRPr="00F704FC" w:rsidRDefault="00F704FC" w:rsidP="000513A2">
            <w:pPr>
              <w:contextualSpacing/>
              <w:jc w:val="center"/>
              <w:rPr>
                <w:rFonts w:ascii="Times New Roman" w:hAnsi="Times New Roman" w:cs="Times New Roman"/>
                <w:b/>
              </w:rPr>
            </w:pPr>
            <w:r w:rsidRPr="00F704FC">
              <w:rPr>
                <w:rFonts w:ascii="Times New Roman" w:hAnsi="Times New Roman" w:cs="Times New Roman"/>
                <w:b/>
              </w:rPr>
              <w:t xml:space="preserve">Раздел 5. </w:t>
            </w:r>
            <w:r w:rsidRPr="00F704FC">
              <w:rPr>
                <w:rFonts w:ascii="Times New Roman" w:hAnsi="Times New Roman" w:cs="Times New Roman"/>
                <w:b/>
                <w:bCs/>
                <w:color w:val="000000"/>
              </w:rPr>
              <w:t>Жизнь на улице. Бездомные</w:t>
            </w:r>
            <w:r w:rsidRPr="00F704FC">
              <w:rPr>
                <w:rFonts w:ascii="Times New Roman" w:hAnsi="Times New Roman" w:cs="Times New Roman"/>
                <w:b/>
              </w:rPr>
              <w:t xml:space="preserve"> </w:t>
            </w:r>
          </w:p>
        </w:tc>
      </w:tr>
      <w:tr w:rsidR="00F704FC" w:rsidRPr="00F704FC" w14:paraId="692866C0" w14:textId="77777777" w:rsidTr="000513A2">
        <w:tc>
          <w:tcPr>
            <w:tcW w:w="682" w:type="dxa"/>
          </w:tcPr>
          <w:p w14:paraId="3ECF554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53</w:t>
            </w:r>
          </w:p>
        </w:tc>
        <w:tc>
          <w:tcPr>
            <w:tcW w:w="4529" w:type="dxa"/>
          </w:tcPr>
          <w:p w14:paraId="3306D17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color w:val="000000"/>
              </w:rPr>
              <w:t>Жизнь на улице. Бездомные</w:t>
            </w:r>
            <w:r w:rsidRPr="00F704FC">
              <w:rPr>
                <w:rFonts w:ascii="Times New Roman" w:hAnsi="Times New Roman" w:cs="Times New Roman"/>
              </w:rPr>
              <w:t xml:space="preserve"> Чтение текста «Жизнь на улице»</w:t>
            </w:r>
          </w:p>
        </w:tc>
        <w:tc>
          <w:tcPr>
            <w:tcW w:w="1872" w:type="dxa"/>
          </w:tcPr>
          <w:p w14:paraId="279EB22D" w14:textId="77777777" w:rsidR="00F704FC" w:rsidRPr="00F704FC" w:rsidRDefault="00F704FC" w:rsidP="000513A2">
            <w:pPr>
              <w:contextualSpacing/>
              <w:rPr>
                <w:rFonts w:ascii="Times New Roman" w:hAnsi="Times New Roman" w:cs="Times New Roman"/>
              </w:rPr>
            </w:pPr>
          </w:p>
        </w:tc>
        <w:tc>
          <w:tcPr>
            <w:tcW w:w="2268" w:type="dxa"/>
          </w:tcPr>
          <w:p w14:paraId="0E262A10" w14:textId="77777777" w:rsidR="00F704FC" w:rsidRPr="00F704FC" w:rsidRDefault="00F704FC" w:rsidP="000513A2">
            <w:pPr>
              <w:contextualSpacing/>
              <w:rPr>
                <w:rFonts w:ascii="Times New Roman" w:hAnsi="Times New Roman" w:cs="Times New Roman"/>
              </w:rPr>
            </w:pPr>
          </w:p>
        </w:tc>
      </w:tr>
      <w:tr w:rsidR="00F704FC" w:rsidRPr="00F704FC" w14:paraId="762CCD32" w14:textId="77777777" w:rsidTr="000513A2">
        <w:tc>
          <w:tcPr>
            <w:tcW w:w="682" w:type="dxa"/>
          </w:tcPr>
          <w:p w14:paraId="4DFAC3C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54</w:t>
            </w:r>
          </w:p>
        </w:tc>
        <w:tc>
          <w:tcPr>
            <w:tcW w:w="4529" w:type="dxa"/>
          </w:tcPr>
          <w:p w14:paraId="2835254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Аудирование. Проблемы в жилом районе</w:t>
            </w:r>
          </w:p>
        </w:tc>
        <w:tc>
          <w:tcPr>
            <w:tcW w:w="1872" w:type="dxa"/>
          </w:tcPr>
          <w:p w14:paraId="19E2C312"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17.01-21.01</w:t>
            </w:r>
          </w:p>
        </w:tc>
        <w:tc>
          <w:tcPr>
            <w:tcW w:w="2268" w:type="dxa"/>
          </w:tcPr>
          <w:p w14:paraId="2B625392" w14:textId="77777777" w:rsidR="00F704FC" w:rsidRPr="00F704FC" w:rsidRDefault="00F704FC" w:rsidP="000513A2">
            <w:pPr>
              <w:contextualSpacing/>
              <w:rPr>
                <w:rFonts w:ascii="Times New Roman" w:hAnsi="Times New Roman" w:cs="Times New Roman"/>
              </w:rPr>
            </w:pPr>
          </w:p>
        </w:tc>
      </w:tr>
      <w:tr w:rsidR="00F704FC" w:rsidRPr="00F704FC" w14:paraId="5B10CC88" w14:textId="77777777" w:rsidTr="000513A2">
        <w:tc>
          <w:tcPr>
            <w:tcW w:w="682" w:type="dxa"/>
          </w:tcPr>
          <w:p w14:paraId="2FC8EA1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55</w:t>
            </w:r>
          </w:p>
        </w:tc>
        <w:tc>
          <w:tcPr>
            <w:tcW w:w="4529" w:type="dxa"/>
          </w:tcPr>
          <w:p w14:paraId="49C9D9D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do</w:t>
            </w:r>
          </w:p>
        </w:tc>
        <w:tc>
          <w:tcPr>
            <w:tcW w:w="1872" w:type="dxa"/>
          </w:tcPr>
          <w:p w14:paraId="5FB7B4C5" w14:textId="77777777" w:rsidR="00F704FC" w:rsidRPr="00F704FC" w:rsidRDefault="00F704FC" w:rsidP="000513A2">
            <w:pPr>
              <w:rPr>
                <w:rFonts w:ascii="Times New Roman" w:hAnsi="Times New Roman" w:cs="Times New Roman"/>
              </w:rPr>
            </w:pPr>
          </w:p>
        </w:tc>
        <w:tc>
          <w:tcPr>
            <w:tcW w:w="2268" w:type="dxa"/>
          </w:tcPr>
          <w:p w14:paraId="259EE054" w14:textId="77777777" w:rsidR="00F704FC" w:rsidRPr="00F704FC" w:rsidRDefault="00F704FC" w:rsidP="000513A2">
            <w:pPr>
              <w:contextualSpacing/>
              <w:rPr>
                <w:rFonts w:ascii="Times New Roman" w:hAnsi="Times New Roman" w:cs="Times New Roman"/>
              </w:rPr>
            </w:pPr>
          </w:p>
        </w:tc>
      </w:tr>
      <w:tr w:rsidR="00F704FC" w:rsidRPr="00F704FC" w14:paraId="516A7006" w14:textId="77777777" w:rsidTr="000513A2">
        <w:tc>
          <w:tcPr>
            <w:tcW w:w="682" w:type="dxa"/>
          </w:tcPr>
          <w:p w14:paraId="2E836B54"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lang w:val="en-US"/>
              </w:rPr>
              <w:t>56</w:t>
            </w:r>
          </w:p>
        </w:tc>
        <w:tc>
          <w:tcPr>
            <w:tcW w:w="4529" w:type="dxa"/>
          </w:tcPr>
          <w:p w14:paraId="02B93AE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Т.Хардли «Тэсс из рода д`Эрбервилей»</w:t>
            </w:r>
          </w:p>
        </w:tc>
        <w:tc>
          <w:tcPr>
            <w:tcW w:w="1872" w:type="dxa"/>
          </w:tcPr>
          <w:p w14:paraId="17156B0A" w14:textId="77777777" w:rsidR="00F704FC" w:rsidRPr="00F704FC" w:rsidRDefault="00F704FC" w:rsidP="000513A2">
            <w:pPr>
              <w:rPr>
                <w:rFonts w:ascii="Times New Roman" w:hAnsi="Times New Roman" w:cs="Times New Roman"/>
              </w:rPr>
            </w:pPr>
          </w:p>
        </w:tc>
        <w:tc>
          <w:tcPr>
            <w:tcW w:w="2268" w:type="dxa"/>
          </w:tcPr>
          <w:p w14:paraId="2BB81E2D" w14:textId="77777777" w:rsidR="00F704FC" w:rsidRPr="00F704FC" w:rsidRDefault="00F704FC" w:rsidP="000513A2">
            <w:pPr>
              <w:contextualSpacing/>
              <w:rPr>
                <w:rFonts w:ascii="Times New Roman" w:hAnsi="Times New Roman" w:cs="Times New Roman"/>
              </w:rPr>
            </w:pPr>
          </w:p>
        </w:tc>
      </w:tr>
      <w:tr w:rsidR="00F704FC" w:rsidRPr="00F704FC" w14:paraId="72BEA246" w14:textId="77777777" w:rsidTr="000513A2">
        <w:tc>
          <w:tcPr>
            <w:tcW w:w="682" w:type="dxa"/>
          </w:tcPr>
          <w:p w14:paraId="7B58818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57</w:t>
            </w:r>
          </w:p>
        </w:tc>
        <w:tc>
          <w:tcPr>
            <w:tcW w:w="4529" w:type="dxa"/>
          </w:tcPr>
          <w:p w14:paraId="0D6EE33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Структура написания доклада</w:t>
            </w:r>
          </w:p>
        </w:tc>
        <w:tc>
          <w:tcPr>
            <w:tcW w:w="1872" w:type="dxa"/>
          </w:tcPr>
          <w:p w14:paraId="720FFC3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24.01-28.01</w:t>
            </w:r>
          </w:p>
        </w:tc>
        <w:tc>
          <w:tcPr>
            <w:tcW w:w="2268" w:type="dxa"/>
          </w:tcPr>
          <w:p w14:paraId="6A4BA325" w14:textId="77777777" w:rsidR="00F704FC" w:rsidRPr="00F704FC" w:rsidRDefault="00F704FC" w:rsidP="000513A2">
            <w:pPr>
              <w:contextualSpacing/>
              <w:rPr>
                <w:rFonts w:ascii="Times New Roman" w:hAnsi="Times New Roman" w:cs="Times New Roman"/>
              </w:rPr>
            </w:pPr>
          </w:p>
        </w:tc>
      </w:tr>
      <w:tr w:rsidR="00F704FC" w:rsidRPr="00F704FC" w14:paraId="3A150C95" w14:textId="77777777" w:rsidTr="000513A2">
        <w:tc>
          <w:tcPr>
            <w:tcW w:w="682" w:type="dxa"/>
          </w:tcPr>
          <w:p w14:paraId="16643D7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58</w:t>
            </w:r>
          </w:p>
        </w:tc>
        <w:tc>
          <w:tcPr>
            <w:tcW w:w="4529" w:type="dxa"/>
          </w:tcPr>
          <w:p w14:paraId="1E9780C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Дома в Великобрит- навыки говорения.</w:t>
            </w:r>
          </w:p>
        </w:tc>
        <w:tc>
          <w:tcPr>
            <w:tcW w:w="1872" w:type="dxa"/>
          </w:tcPr>
          <w:p w14:paraId="353558F8" w14:textId="77777777" w:rsidR="00F704FC" w:rsidRPr="00F704FC" w:rsidRDefault="00F704FC" w:rsidP="000513A2">
            <w:pPr>
              <w:rPr>
                <w:rFonts w:ascii="Times New Roman" w:hAnsi="Times New Roman" w:cs="Times New Roman"/>
              </w:rPr>
            </w:pPr>
          </w:p>
        </w:tc>
        <w:tc>
          <w:tcPr>
            <w:tcW w:w="2268" w:type="dxa"/>
          </w:tcPr>
          <w:p w14:paraId="5AA2FEC7" w14:textId="77777777" w:rsidR="00F704FC" w:rsidRPr="00F704FC" w:rsidRDefault="00F704FC" w:rsidP="000513A2">
            <w:pPr>
              <w:contextualSpacing/>
              <w:rPr>
                <w:rFonts w:ascii="Times New Roman" w:hAnsi="Times New Roman" w:cs="Times New Roman"/>
              </w:rPr>
            </w:pPr>
          </w:p>
        </w:tc>
      </w:tr>
      <w:tr w:rsidR="00F704FC" w:rsidRPr="00F704FC" w14:paraId="0EAF5875" w14:textId="77777777" w:rsidTr="000513A2">
        <w:tc>
          <w:tcPr>
            <w:tcW w:w="682" w:type="dxa"/>
          </w:tcPr>
          <w:p w14:paraId="5490865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59</w:t>
            </w:r>
          </w:p>
        </w:tc>
        <w:tc>
          <w:tcPr>
            <w:tcW w:w="4529" w:type="dxa"/>
          </w:tcPr>
          <w:p w14:paraId="477FC6F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Лексика формального стиля</w:t>
            </w:r>
          </w:p>
        </w:tc>
        <w:tc>
          <w:tcPr>
            <w:tcW w:w="1872" w:type="dxa"/>
          </w:tcPr>
          <w:p w14:paraId="0C011DD8" w14:textId="77777777" w:rsidR="00F704FC" w:rsidRPr="00F704FC" w:rsidRDefault="00F704FC" w:rsidP="000513A2">
            <w:pPr>
              <w:rPr>
                <w:rFonts w:ascii="Times New Roman" w:hAnsi="Times New Roman" w:cs="Times New Roman"/>
              </w:rPr>
            </w:pPr>
          </w:p>
        </w:tc>
        <w:tc>
          <w:tcPr>
            <w:tcW w:w="2268" w:type="dxa"/>
          </w:tcPr>
          <w:p w14:paraId="21E2A3B7" w14:textId="77777777" w:rsidR="00F704FC" w:rsidRPr="00F704FC" w:rsidRDefault="00F704FC" w:rsidP="000513A2">
            <w:pPr>
              <w:contextualSpacing/>
              <w:rPr>
                <w:rFonts w:ascii="Times New Roman" w:hAnsi="Times New Roman" w:cs="Times New Roman"/>
              </w:rPr>
            </w:pPr>
          </w:p>
        </w:tc>
      </w:tr>
      <w:tr w:rsidR="00F704FC" w:rsidRPr="00F704FC" w14:paraId="1F5505D8" w14:textId="77777777" w:rsidTr="000513A2">
        <w:tc>
          <w:tcPr>
            <w:tcW w:w="682" w:type="dxa"/>
          </w:tcPr>
          <w:p w14:paraId="77E1441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60</w:t>
            </w:r>
          </w:p>
        </w:tc>
        <w:tc>
          <w:tcPr>
            <w:tcW w:w="4529" w:type="dxa"/>
          </w:tcPr>
          <w:p w14:paraId="17FDFA0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Монологическая и диалогическая речь</w:t>
            </w:r>
          </w:p>
        </w:tc>
        <w:tc>
          <w:tcPr>
            <w:tcW w:w="1872" w:type="dxa"/>
          </w:tcPr>
          <w:p w14:paraId="056E9A8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31.01-04.02</w:t>
            </w:r>
          </w:p>
        </w:tc>
        <w:tc>
          <w:tcPr>
            <w:tcW w:w="2268" w:type="dxa"/>
          </w:tcPr>
          <w:p w14:paraId="7F2A92F7" w14:textId="77777777" w:rsidR="00F704FC" w:rsidRPr="00F704FC" w:rsidRDefault="00F704FC" w:rsidP="000513A2">
            <w:pPr>
              <w:contextualSpacing/>
              <w:rPr>
                <w:rFonts w:ascii="Times New Roman" w:hAnsi="Times New Roman" w:cs="Times New Roman"/>
              </w:rPr>
            </w:pPr>
          </w:p>
        </w:tc>
      </w:tr>
      <w:tr w:rsidR="00F704FC" w:rsidRPr="00F704FC" w14:paraId="7843FCBD" w14:textId="77777777" w:rsidTr="000513A2">
        <w:tc>
          <w:tcPr>
            <w:tcW w:w="682" w:type="dxa"/>
          </w:tcPr>
          <w:p w14:paraId="1BCDE98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61</w:t>
            </w:r>
          </w:p>
        </w:tc>
        <w:tc>
          <w:tcPr>
            <w:tcW w:w="4529" w:type="dxa"/>
          </w:tcPr>
          <w:p w14:paraId="4585243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Чтение по теме проблемы Урбанизации</w:t>
            </w:r>
          </w:p>
        </w:tc>
        <w:tc>
          <w:tcPr>
            <w:tcW w:w="1872" w:type="dxa"/>
          </w:tcPr>
          <w:p w14:paraId="1FCACD43" w14:textId="77777777" w:rsidR="00F704FC" w:rsidRPr="00F704FC" w:rsidRDefault="00F704FC" w:rsidP="000513A2">
            <w:pPr>
              <w:contextualSpacing/>
              <w:rPr>
                <w:rFonts w:ascii="Times New Roman" w:hAnsi="Times New Roman" w:cs="Times New Roman"/>
              </w:rPr>
            </w:pPr>
          </w:p>
        </w:tc>
        <w:tc>
          <w:tcPr>
            <w:tcW w:w="2268" w:type="dxa"/>
          </w:tcPr>
          <w:p w14:paraId="42314C2C" w14:textId="77777777" w:rsidR="00F704FC" w:rsidRPr="00F704FC" w:rsidRDefault="00F704FC" w:rsidP="000513A2">
            <w:pPr>
              <w:contextualSpacing/>
              <w:rPr>
                <w:rFonts w:ascii="Times New Roman" w:hAnsi="Times New Roman" w:cs="Times New Roman"/>
              </w:rPr>
            </w:pPr>
          </w:p>
        </w:tc>
      </w:tr>
      <w:tr w:rsidR="00F704FC" w:rsidRPr="00F704FC" w14:paraId="3272BF15" w14:textId="77777777" w:rsidTr="000513A2">
        <w:tc>
          <w:tcPr>
            <w:tcW w:w="682" w:type="dxa"/>
          </w:tcPr>
          <w:p w14:paraId="6343C6C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62</w:t>
            </w:r>
          </w:p>
        </w:tc>
        <w:tc>
          <w:tcPr>
            <w:tcW w:w="4529" w:type="dxa"/>
          </w:tcPr>
          <w:p w14:paraId="3A2EDF9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Дискуссия по теме «Зеленые против»</w:t>
            </w:r>
          </w:p>
        </w:tc>
        <w:tc>
          <w:tcPr>
            <w:tcW w:w="1872" w:type="dxa"/>
          </w:tcPr>
          <w:p w14:paraId="3345AA3C" w14:textId="77777777" w:rsidR="00F704FC" w:rsidRPr="00F704FC" w:rsidRDefault="00F704FC" w:rsidP="000513A2">
            <w:pPr>
              <w:contextualSpacing/>
              <w:rPr>
                <w:rFonts w:ascii="Times New Roman" w:hAnsi="Times New Roman" w:cs="Times New Roman"/>
              </w:rPr>
            </w:pPr>
          </w:p>
        </w:tc>
        <w:tc>
          <w:tcPr>
            <w:tcW w:w="2268" w:type="dxa"/>
          </w:tcPr>
          <w:p w14:paraId="12A0809D" w14:textId="77777777" w:rsidR="00F704FC" w:rsidRPr="00F704FC" w:rsidRDefault="00F704FC" w:rsidP="000513A2">
            <w:pPr>
              <w:contextualSpacing/>
              <w:rPr>
                <w:rFonts w:ascii="Times New Roman" w:hAnsi="Times New Roman" w:cs="Times New Roman"/>
              </w:rPr>
            </w:pPr>
          </w:p>
        </w:tc>
      </w:tr>
      <w:tr w:rsidR="00F704FC" w:rsidRPr="00F704FC" w14:paraId="777F995A" w14:textId="77777777" w:rsidTr="000513A2">
        <w:tc>
          <w:tcPr>
            <w:tcW w:w="682" w:type="dxa"/>
          </w:tcPr>
          <w:p w14:paraId="77195D5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63</w:t>
            </w:r>
          </w:p>
        </w:tc>
        <w:tc>
          <w:tcPr>
            <w:tcW w:w="4529" w:type="dxa"/>
          </w:tcPr>
          <w:p w14:paraId="231FF01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1B4954A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07.02-11.02</w:t>
            </w:r>
          </w:p>
        </w:tc>
        <w:tc>
          <w:tcPr>
            <w:tcW w:w="2268" w:type="dxa"/>
          </w:tcPr>
          <w:p w14:paraId="674259E5" w14:textId="77777777" w:rsidR="00F704FC" w:rsidRPr="00F704FC" w:rsidRDefault="00F704FC" w:rsidP="000513A2">
            <w:pPr>
              <w:contextualSpacing/>
              <w:rPr>
                <w:rFonts w:ascii="Times New Roman" w:hAnsi="Times New Roman" w:cs="Times New Roman"/>
              </w:rPr>
            </w:pPr>
          </w:p>
        </w:tc>
      </w:tr>
      <w:tr w:rsidR="00F704FC" w:rsidRPr="00F704FC" w14:paraId="58270D70" w14:textId="77777777" w:rsidTr="000513A2">
        <w:tc>
          <w:tcPr>
            <w:tcW w:w="682" w:type="dxa"/>
          </w:tcPr>
          <w:p w14:paraId="752B18D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64</w:t>
            </w:r>
          </w:p>
        </w:tc>
        <w:tc>
          <w:tcPr>
            <w:tcW w:w="4529" w:type="dxa"/>
          </w:tcPr>
          <w:p w14:paraId="1165CA34" w14:textId="7BDB526A" w:rsidR="00F704FC" w:rsidRPr="00F704FC" w:rsidRDefault="00852035" w:rsidP="000513A2">
            <w:pPr>
              <w:contextualSpacing/>
              <w:rPr>
                <w:rFonts w:ascii="Times New Roman" w:hAnsi="Times New Roman" w:cs="Times New Roman"/>
              </w:rPr>
            </w:pPr>
            <w:r>
              <w:rPr>
                <w:rFonts w:ascii="Times New Roman" w:hAnsi="Times New Roman" w:cs="Times New Roman"/>
              </w:rPr>
              <w:t>Поисковое чтение</w:t>
            </w:r>
          </w:p>
          <w:p w14:paraId="090AE05F" w14:textId="77777777" w:rsidR="00F704FC" w:rsidRPr="00F704FC" w:rsidRDefault="00F704FC" w:rsidP="000513A2">
            <w:pPr>
              <w:contextualSpacing/>
              <w:rPr>
                <w:rFonts w:ascii="Times New Roman" w:hAnsi="Times New Roman" w:cs="Times New Roman"/>
              </w:rPr>
            </w:pPr>
          </w:p>
        </w:tc>
        <w:tc>
          <w:tcPr>
            <w:tcW w:w="1872" w:type="dxa"/>
          </w:tcPr>
          <w:p w14:paraId="014E47D3" w14:textId="77777777" w:rsidR="00F704FC" w:rsidRPr="00F704FC" w:rsidRDefault="00F704FC" w:rsidP="000513A2">
            <w:pPr>
              <w:rPr>
                <w:rFonts w:ascii="Times New Roman" w:hAnsi="Times New Roman" w:cs="Times New Roman"/>
              </w:rPr>
            </w:pPr>
          </w:p>
        </w:tc>
        <w:tc>
          <w:tcPr>
            <w:tcW w:w="2268" w:type="dxa"/>
          </w:tcPr>
          <w:p w14:paraId="33261CAE" w14:textId="77777777" w:rsidR="00F704FC" w:rsidRPr="00F704FC" w:rsidRDefault="00F704FC" w:rsidP="000513A2">
            <w:pPr>
              <w:contextualSpacing/>
              <w:rPr>
                <w:rFonts w:ascii="Times New Roman" w:hAnsi="Times New Roman" w:cs="Times New Roman"/>
              </w:rPr>
            </w:pPr>
          </w:p>
        </w:tc>
      </w:tr>
      <w:tr w:rsidR="00F704FC" w:rsidRPr="00F704FC" w14:paraId="596F9C8B" w14:textId="77777777" w:rsidTr="000513A2">
        <w:tc>
          <w:tcPr>
            <w:tcW w:w="682" w:type="dxa"/>
          </w:tcPr>
          <w:p w14:paraId="6D3B58F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65</w:t>
            </w:r>
          </w:p>
        </w:tc>
        <w:tc>
          <w:tcPr>
            <w:tcW w:w="4529" w:type="dxa"/>
          </w:tcPr>
          <w:p w14:paraId="18CFF03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Обобщающий урок «Жизнь на улице »</w:t>
            </w:r>
          </w:p>
          <w:p w14:paraId="7C3F3FB9" w14:textId="77777777" w:rsidR="00F704FC" w:rsidRPr="00F704FC" w:rsidRDefault="00F704FC" w:rsidP="000513A2">
            <w:pPr>
              <w:contextualSpacing/>
              <w:rPr>
                <w:rFonts w:ascii="Times New Roman" w:hAnsi="Times New Roman" w:cs="Times New Roman"/>
              </w:rPr>
            </w:pPr>
          </w:p>
        </w:tc>
        <w:tc>
          <w:tcPr>
            <w:tcW w:w="1872" w:type="dxa"/>
          </w:tcPr>
          <w:p w14:paraId="217CA2EE" w14:textId="77777777" w:rsidR="00F704FC" w:rsidRPr="00F704FC" w:rsidRDefault="00F704FC" w:rsidP="000513A2">
            <w:pPr>
              <w:rPr>
                <w:rFonts w:ascii="Times New Roman" w:hAnsi="Times New Roman" w:cs="Times New Roman"/>
              </w:rPr>
            </w:pPr>
          </w:p>
        </w:tc>
        <w:tc>
          <w:tcPr>
            <w:tcW w:w="2268" w:type="dxa"/>
          </w:tcPr>
          <w:p w14:paraId="45834EB7" w14:textId="77777777" w:rsidR="00F704FC" w:rsidRPr="00F704FC" w:rsidRDefault="00F704FC" w:rsidP="000513A2">
            <w:pPr>
              <w:contextualSpacing/>
              <w:rPr>
                <w:rFonts w:ascii="Times New Roman" w:hAnsi="Times New Roman" w:cs="Times New Roman"/>
              </w:rPr>
            </w:pPr>
          </w:p>
        </w:tc>
      </w:tr>
      <w:tr w:rsidR="00F704FC" w:rsidRPr="00F704FC" w14:paraId="7AE010ED" w14:textId="77777777" w:rsidTr="000513A2">
        <w:tc>
          <w:tcPr>
            <w:tcW w:w="9351" w:type="dxa"/>
            <w:gridSpan w:val="4"/>
          </w:tcPr>
          <w:p w14:paraId="29D56713" w14:textId="77777777" w:rsidR="00F704FC" w:rsidRPr="00F704FC" w:rsidRDefault="00F704FC" w:rsidP="000513A2">
            <w:pPr>
              <w:contextualSpacing/>
              <w:jc w:val="center"/>
              <w:rPr>
                <w:rFonts w:ascii="Times New Roman" w:hAnsi="Times New Roman" w:cs="Times New Roman"/>
                <w:b/>
              </w:rPr>
            </w:pPr>
            <w:r w:rsidRPr="00F704FC">
              <w:rPr>
                <w:rFonts w:ascii="Times New Roman" w:hAnsi="Times New Roman" w:cs="Times New Roman"/>
                <w:b/>
              </w:rPr>
              <w:t xml:space="preserve">Раздел 6. </w:t>
            </w:r>
            <w:r w:rsidRPr="00F704FC">
              <w:rPr>
                <w:rFonts w:ascii="Times New Roman" w:hAnsi="Times New Roman" w:cs="Times New Roman"/>
                <w:b/>
                <w:bCs/>
                <w:color w:val="000000"/>
              </w:rPr>
              <w:t>Коммуникационные технологии</w:t>
            </w:r>
          </w:p>
        </w:tc>
      </w:tr>
      <w:tr w:rsidR="00F704FC" w:rsidRPr="00F704FC" w14:paraId="5289B344" w14:textId="77777777" w:rsidTr="000513A2">
        <w:tc>
          <w:tcPr>
            <w:tcW w:w="682" w:type="dxa"/>
          </w:tcPr>
          <w:p w14:paraId="00F649D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66</w:t>
            </w:r>
          </w:p>
        </w:tc>
        <w:tc>
          <w:tcPr>
            <w:tcW w:w="4529" w:type="dxa"/>
          </w:tcPr>
          <w:p w14:paraId="037A71D4"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rPr>
              <w:t>Чтение</w:t>
            </w:r>
            <w:r w:rsidRPr="00F704FC">
              <w:rPr>
                <w:rFonts w:ascii="Times New Roman" w:hAnsi="Times New Roman" w:cs="Times New Roman"/>
                <w:lang w:val="en-US"/>
              </w:rPr>
              <w:t xml:space="preserve">  Is anyone out there</w:t>
            </w:r>
          </w:p>
        </w:tc>
        <w:tc>
          <w:tcPr>
            <w:tcW w:w="1872" w:type="dxa"/>
          </w:tcPr>
          <w:p w14:paraId="0B6D8D83"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14.02-18.02</w:t>
            </w:r>
          </w:p>
        </w:tc>
        <w:tc>
          <w:tcPr>
            <w:tcW w:w="2268" w:type="dxa"/>
          </w:tcPr>
          <w:p w14:paraId="04DAA21C" w14:textId="77777777" w:rsidR="00F704FC" w:rsidRPr="00F704FC" w:rsidRDefault="00F704FC" w:rsidP="000513A2">
            <w:pPr>
              <w:contextualSpacing/>
              <w:rPr>
                <w:rFonts w:ascii="Times New Roman" w:hAnsi="Times New Roman" w:cs="Times New Roman"/>
                <w:lang w:val="en-US"/>
              </w:rPr>
            </w:pPr>
          </w:p>
        </w:tc>
      </w:tr>
      <w:tr w:rsidR="00F704FC" w:rsidRPr="00F704FC" w14:paraId="7D44AD71" w14:textId="77777777" w:rsidTr="000513A2">
        <w:tc>
          <w:tcPr>
            <w:tcW w:w="682" w:type="dxa"/>
          </w:tcPr>
          <w:p w14:paraId="07AF125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67</w:t>
            </w:r>
          </w:p>
        </w:tc>
        <w:tc>
          <w:tcPr>
            <w:tcW w:w="4529" w:type="dxa"/>
          </w:tcPr>
          <w:p w14:paraId="625FB9C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Средства массовой информации</w:t>
            </w:r>
          </w:p>
        </w:tc>
        <w:tc>
          <w:tcPr>
            <w:tcW w:w="1872" w:type="dxa"/>
          </w:tcPr>
          <w:p w14:paraId="0D679C4E" w14:textId="77777777" w:rsidR="00F704FC" w:rsidRPr="00F704FC" w:rsidRDefault="00F704FC" w:rsidP="000513A2">
            <w:pPr>
              <w:rPr>
                <w:rFonts w:ascii="Times New Roman" w:hAnsi="Times New Roman" w:cs="Times New Roman"/>
              </w:rPr>
            </w:pPr>
          </w:p>
        </w:tc>
        <w:tc>
          <w:tcPr>
            <w:tcW w:w="2268" w:type="dxa"/>
          </w:tcPr>
          <w:p w14:paraId="5AE423F7" w14:textId="77777777" w:rsidR="00F704FC" w:rsidRPr="00F704FC" w:rsidRDefault="00F704FC" w:rsidP="000513A2">
            <w:pPr>
              <w:contextualSpacing/>
              <w:rPr>
                <w:rFonts w:ascii="Times New Roman" w:hAnsi="Times New Roman" w:cs="Times New Roman"/>
              </w:rPr>
            </w:pPr>
          </w:p>
        </w:tc>
      </w:tr>
      <w:tr w:rsidR="00F704FC" w:rsidRPr="00F704FC" w14:paraId="2B681D97" w14:textId="77777777" w:rsidTr="000513A2">
        <w:tc>
          <w:tcPr>
            <w:tcW w:w="682" w:type="dxa"/>
          </w:tcPr>
          <w:p w14:paraId="4EBECBC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68</w:t>
            </w:r>
          </w:p>
        </w:tc>
        <w:tc>
          <w:tcPr>
            <w:tcW w:w="4529" w:type="dxa"/>
          </w:tcPr>
          <w:p w14:paraId="089C515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Модальные глаголы в косвенной речи</w:t>
            </w:r>
          </w:p>
        </w:tc>
        <w:tc>
          <w:tcPr>
            <w:tcW w:w="1872" w:type="dxa"/>
          </w:tcPr>
          <w:p w14:paraId="6FE9F582" w14:textId="77777777" w:rsidR="00F704FC" w:rsidRPr="00F704FC" w:rsidRDefault="00F704FC" w:rsidP="000513A2">
            <w:pPr>
              <w:rPr>
                <w:rFonts w:ascii="Times New Roman" w:hAnsi="Times New Roman" w:cs="Times New Roman"/>
              </w:rPr>
            </w:pPr>
          </w:p>
        </w:tc>
        <w:tc>
          <w:tcPr>
            <w:tcW w:w="2268" w:type="dxa"/>
          </w:tcPr>
          <w:p w14:paraId="7D7C7A2D" w14:textId="77777777" w:rsidR="00F704FC" w:rsidRPr="00F704FC" w:rsidRDefault="00F704FC" w:rsidP="000513A2">
            <w:pPr>
              <w:contextualSpacing/>
              <w:rPr>
                <w:rFonts w:ascii="Times New Roman" w:hAnsi="Times New Roman" w:cs="Times New Roman"/>
              </w:rPr>
            </w:pPr>
          </w:p>
        </w:tc>
      </w:tr>
      <w:tr w:rsidR="00F704FC" w:rsidRPr="00F704FC" w14:paraId="41D324A1" w14:textId="77777777" w:rsidTr="000513A2">
        <w:tc>
          <w:tcPr>
            <w:tcW w:w="682" w:type="dxa"/>
          </w:tcPr>
          <w:p w14:paraId="5443EC7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69</w:t>
            </w:r>
          </w:p>
        </w:tc>
        <w:tc>
          <w:tcPr>
            <w:tcW w:w="4529" w:type="dxa"/>
          </w:tcPr>
          <w:p w14:paraId="4CD37D6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talk</w:t>
            </w:r>
            <w:r w:rsidRPr="00F704FC">
              <w:rPr>
                <w:rFonts w:ascii="Times New Roman" w:hAnsi="Times New Roman" w:cs="Times New Roman"/>
              </w:rPr>
              <w:t xml:space="preserve">. </w:t>
            </w:r>
          </w:p>
        </w:tc>
        <w:tc>
          <w:tcPr>
            <w:tcW w:w="1872" w:type="dxa"/>
          </w:tcPr>
          <w:p w14:paraId="687FA38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21.02-25.02</w:t>
            </w:r>
          </w:p>
        </w:tc>
        <w:tc>
          <w:tcPr>
            <w:tcW w:w="2268" w:type="dxa"/>
          </w:tcPr>
          <w:p w14:paraId="03B13F39" w14:textId="77777777" w:rsidR="00F704FC" w:rsidRPr="00F704FC" w:rsidRDefault="00F704FC" w:rsidP="000513A2">
            <w:pPr>
              <w:contextualSpacing/>
              <w:rPr>
                <w:rFonts w:ascii="Times New Roman" w:hAnsi="Times New Roman" w:cs="Times New Roman"/>
              </w:rPr>
            </w:pPr>
          </w:p>
        </w:tc>
      </w:tr>
      <w:tr w:rsidR="00F704FC" w:rsidRPr="00F704FC" w14:paraId="59823736" w14:textId="77777777" w:rsidTr="000513A2">
        <w:tc>
          <w:tcPr>
            <w:tcW w:w="682" w:type="dxa"/>
          </w:tcPr>
          <w:p w14:paraId="5C3113C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70</w:t>
            </w:r>
          </w:p>
        </w:tc>
        <w:tc>
          <w:tcPr>
            <w:tcW w:w="4529" w:type="dxa"/>
          </w:tcPr>
          <w:p w14:paraId="61D154B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Д. Лондон «Белый клык»</w:t>
            </w:r>
          </w:p>
        </w:tc>
        <w:tc>
          <w:tcPr>
            <w:tcW w:w="1872" w:type="dxa"/>
          </w:tcPr>
          <w:p w14:paraId="36AD02D9"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2653020B" w14:textId="77777777" w:rsidR="00F704FC" w:rsidRPr="00F704FC" w:rsidRDefault="00F704FC" w:rsidP="000513A2">
            <w:pPr>
              <w:contextualSpacing/>
              <w:rPr>
                <w:rFonts w:ascii="Times New Roman" w:hAnsi="Times New Roman" w:cs="Times New Roman"/>
              </w:rPr>
            </w:pPr>
          </w:p>
        </w:tc>
      </w:tr>
      <w:tr w:rsidR="00F704FC" w:rsidRPr="00F704FC" w14:paraId="796A6D2D" w14:textId="77777777" w:rsidTr="000513A2">
        <w:tc>
          <w:tcPr>
            <w:tcW w:w="682" w:type="dxa"/>
          </w:tcPr>
          <w:p w14:paraId="738CFCF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71</w:t>
            </w:r>
          </w:p>
        </w:tc>
        <w:tc>
          <w:tcPr>
            <w:tcW w:w="4529" w:type="dxa"/>
          </w:tcPr>
          <w:p w14:paraId="02D079B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Эссе на тему «За и против»</w:t>
            </w:r>
          </w:p>
        </w:tc>
        <w:tc>
          <w:tcPr>
            <w:tcW w:w="1872" w:type="dxa"/>
          </w:tcPr>
          <w:p w14:paraId="12DA95D6" w14:textId="77777777" w:rsidR="00F704FC" w:rsidRPr="00F704FC" w:rsidRDefault="00F704FC" w:rsidP="000513A2">
            <w:pPr>
              <w:rPr>
                <w:rFonts w:ascii="Times New Roman" w:hAnsi="Times New Roman" w:cs="Times New Roman"/>
              </w:rPr>
            </w:pPr>
          </w:p>
        </w:tc>
        <w:tc>
          <w:tcPr>
            <w:tcW w:w="2268" w:type="dxa"/>
          </w:tcPr>
          <w:p w14:paraId="66B2EE3C" w14:textId="77777777" w:rsidR="00F704FC" w:rsidRPr="00F704FC" w:rsidRDefault="00F704FC" w:rsidP="000513A2">
            <w:pPr>
              <w:contextualSpacing/>
              <w:rPr>
                <w:rFonts w:ascii="Times New Roman" w:hAnsi="Times New Roman" w:cs="Times New Roman"/>
              </w:rPr>
            </w:pPr>
          </w:p>
        </w:tc>
      </w:tr>
      <w:tr w:rsidR="00F704FC" w:rsidRPr="00F704FC" w14:paraId="147E5905" w14:textId="77777777" w:rsidTr="000513A2">
        <w:tc>
          <w:tcPr>
            <w:tcW w:w="682" w:type="dxa"/>
          </w:tcPr>
          <w:p w14:paraId="02EB617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72</w:t>
            </w:r>
          </w:p>
        </w:tc>
        <w:tc>
          <w:tcPr>
            <w:tcW w:w="4529" w:type="dxa"/>
          </w:tcPr>
          <w:p w14:paraId="1B05FCE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проект по теме «Языки Британских островов»</w:t>
            </w:r>
          </w:p>
        </w:tc>
        <w:tc>
          <w:tcPr>
            <w:tcW w:w="1872" w:type="dxa"/>
          </w:tcPr>
          <w:p w14:paraId="4FC3DD0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07.03-11.03</w:t>
            </w:r>
          </w:p>
        </w:tc>
        <w:tc>
          <w:tcPr>
            <w:tcW w:w="2268" w:type="dxa"/>
          </w:tcPr>
          <w:p w14:paraId="2802F504" w14:textId="77777777" w:rsidR="00F704FC" w:rsidRPr="00F704FC" w:rsidRDefault="00F704FC" w:rsidP="000513A2">
            <w:pPr>
              <w:contextualSpacing/>
              <w:rPr>
                <w:rFonts w:ascii="Times New Roman" w:hAnsi="Times New Roman" w:cs="Times New Roman"/>
              </w:rPr>
            </w:pPr>
          </w:p>
        </w:tc>
      </w:tr>
      <w:tr w:rsidR="00F704FC" w:rsidRPr="00F704FC" w14:paraId="5867907E" w14:textId="77777777" w:rsidTr="000513A2">
        <w:tc>
          <w:tcPr>
            <w:tcW w:w="682" w:type="dxa"/>
          </w:tcPr>
          <w:p w14:paraId="4E29E1F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73</w:t>
            </w:r>
          </w:p>
        </w:tc>
        <w:tc>
          <w:tcPr>
            <w:tcW w:w="4529" w:type="dxa"/>
          </w:tcPr>
          <w:p w14:paraId="37CFAA8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Космос -диалогическая речь</w:t>
            </w:r>
          </w:p>
        </w:tc>
        <w:tc>
          <w:tcPr>
            <w:tcW w:w="1872" w:type="dxa"/>
          </w:tcPr>
          <w:p w14:paraId="34CF0F42" w14:textId="77777777" w:rsidR="00F704FC" w:rsidRPr="00F704FC" w:rsidRDefault="00F704FC" w:rsidP="000513A2">
            <w:pPr>
              <w:rPr>
                <w:rFonts w:ascii="Times New Roman" w:hAnsi="Times New Roman" w:cs="Times New Roman"/>
              </w:rPr>
            </w:pPr>
          </w:p>
        </w:tc>
        <w:tc>
          <w:tcPr>
            <w:tcW w:w="2268" w:type="dxa"/>
          </w:tcPr>
          <w:p w14:paraId="0689329E" w14:textId="77777777" w:rsidR="00F704FC" w:rsidRPr="00F704FC" w:rsidRDefault="00F704FC" w:rsidP="000513A2">
            <w:pPr>
              <w:contextualSpacing/>
              <w:rPr>
                <w:rFonts w:ascii="Times New Roman" w:hAnsi="Times New Roman" w:cs="Times New Roman"/>
              </w:rPr>
            </w:pPr>
          </w:p>
        </w:tc>
      </w:tr>
      <w:tr w:rsidR="00F704FC" w:rsidRPr="00F704FC" w14:paraId="396C803C" w14:textId="77777777" w:rsidTr="000513A2">
        <w:tc>
          <w:tcPr>
            <w:tcW w:w="682" w:type="dxa"/>
          </w:tcPr>
          <w:p w14:paraId="181F1B5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74</w:t>
            </w:r>
          </w:p>
        </w:tc>
        <w:tc>
          <w:tcPr>
            <w:tcW w:w="4529" w:type="dxa"/>
          </w:tcPr>
          <w:p w14:paraId="7C68FC8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История. Средства коммуникации</w:t>
            </w:r>
          </w:p>
        </w:tc>
        <w:tc>
          <w:tcPr>
            <w:tcW w:w="1872" w:type="dxa"/>
          </w:tcPr>
          <w:p w14:paraId="62AD712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14.03-18.03</w:t>
            </w:r>
          </w:p>
        </w:tc>
        <w:tc>
          <w:tcPr>
            <w:tcW w:w="2268" w:type="dxa"/>
          </w:tcPr>
          <w:p w14:paraId="32DBE853" w14:textId="77777777" w:rsidR="00F704FC" w:rsidRPr="00F704FC" w:rsidRDefault="00F704FC" w:rsidP="000513A2">
            <w:pPr>
              <w:contextualSpacing/>
              <w:rPr>
                <w:rFonts w:ascii="Times New Roman" w:hAnsi="Times New Roman" w:cs="Times New Roman"/>
              </w:rPr>
            </w:pPr>
          </w:p>
        </w:tc>
      </w:tr>
      <w:tr w:rsidR="00F704FC" w:rsidRPr="00F704FC" w14:paraId="740DB479" w14:textId="77777777" w:rsidTr="000513A2">
        <w:tc>
          <w:tcPr>
            <w:tcW w:w="682" w:type="dxa"/>
          </w:tcPr>
          <w:p w14:paraId="12804D9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75</w:t>
            </w:r>
          </w:p>
        </w:tc>
        <w:tc>
          <w:tcPr>
            <w:tcW w:w="4529" w:type="dxa"/>
          </w:tcPr>
          <w:p w14:paraId="5F2DAB3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Загрязнение океана. Чтение текста</w:t>
            </w:r>
          </w:p>
        </w:tc>
        <w:tc>
          <w:tcPr>
            <w:tcW w:w="1872" w:type="dxa"/>
          </w:tcPr>
          <w:p w14:paraId="760E4581" w14:textId="77777777" w:rsidR="00F704FC" w:rsidRPr="00F704FC" w:rsidRDefault="00F704FC" w:rsidP="000513A2">
            <w:pPr>
              <w:rPr>
                <w:rFonts w:ascii="Times New Roman" w:hAnsi="Times New Roman" w:cs="Times New Roman"/>
              </w:rPr>
            </w:pPr>
          </w:p>
        </w:tc>
        <w:tc>
          <w:tcPr>
            <w:tcW w:w="2268" w:type="dxa"/>
          </w:tcPr>
          <w:p w14:paraId="1C8D4E9E" w14:textId="77777777" w:rsidR="00F704FC" w:rsidRPr="00F704FC" w:rsidRDefault="00F704FC" w:rsidP="000513A2">
            <w:pPr>
              <w:contextualSpacing/>
              <w:rPr>
                <w:rFonts w:ascii="Times New Roman" w:hAnsi="Times New Roman" w:cs="Times New Roman"/>
              </w:rPr>
            </w:pPr>
          </w:p>
        </w:tc>
      </w:tr>
      <w:tr w:rsidR="00F704FC" w:rsidRPr="00F704FC" w14:paraId="066B05C8" w14:textId="77777777" w:rsidTr="000513A2">
        <w:tc>
          <w:tcPr>
            <w:tcW w:w="682" w:type="dxa"/>
          </w:tcPr>
          <w:p w14:paraId="4CD1852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76</w:t>
            </w:r>
          </w:p>
        </w:tc>
        <w:tc>
          <w:tcPr>
            <w:tcW w:w="4529" w:type="dxa"/>
          </w:tcPr>
          <w:p w14:paraId="1CEF466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tcPr>
          <w:p w14:paraId="226C873B" w14:textId="77777777" w:rsidR="00F704FC" w:rsidRPr="00F704FC" w:rsidRDefault="00F704FC" w:rsidP="000513A2">
            <w:pPr>
              <w:contextualSpacing/>
              <w:rPr>
                <w:rFonts w:ascii="Times New Roman" w:hAnsi="Times New Roman" w:cs="Times New Roman"/>
              </w:rPr>
            </w:pPr>
          </w:p>
        </w:tc>
        <w:tc>
          <w:tcPr>
            <w:tcW w:w="2268" w:type="dxa"/>
          </w:tcPr>
          <w:p w14:paraId="388CA38C" w14:textId="77777777" w:rsidR="00F704FC" w:rsidRPr="00F704FC" w:rsidRDefault="00F704FC" w:rsidP="000513A2">
            <w:pPr>
              <w:contextualSpacing/>
              <w:rPr>
                <w:rFonts w:ascii="Times New Roman" w:hAnsi="Times New Roman" w:cs="Times New Roman"/>
              </w:rPr>
            </w:pPr>
          </w:p>
        </w:tc>
      </w:tr>
      <w:tr w:rsidR="00F704FC" w:rsidRPr="00F704FC" w14:paraId="7A28981C" w14:textId="77777777" w:rsidTr="000513A2">
        <w:tc>
          <w:tcPr>
            <w:tcW w:w="682" w:type="dxa"/>
          </w:tcPr>
          <w:p w14:paraId="52C98DE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77</w:t>
            </w:r>
          </w:p>
        </w:tc>
        <w:tc>
          <w:tcPr>
            <w:tcW w:w="4529" w:type="dxa"/>
          </w:tcPr>
          <w:p w14:paraId="1956360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Контрольная работа «Технологии коммуникации»</w:t>
            </w:r>
          </w:p>
        </w:tc>
        <w:tc>
          <w:tcPr>
            <w:tcW w:w="1872" w:type="dxa"/>
          </w:tcPr>
          <w:p w14:paraId="1B648E1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21.03-25.03</w:t>
            </w:r>
          </w:p>
        </w:tc>
        <w:tc>
          <w:tcPr>
            <w:tcW w:w="2268" w:type="dxa"/>
          </w:tcPr>
          <w:p w14:paraId="7BAB6AAE" w14:textId="77777777" w:rsidR="00F704FC" w:rsidRPr="00F704FC" w:rsidRDefault="00F704FC" w:rsidP="000513A2">
            <w:pPr>
              <w:contextualSpacing/>
              <w:rPr>
                <w:rFonts w:ascii="Times New Roman" w:hAnsi="Times New Roman" w:cs="Times New Roman"/>
              </w:rPr>
            </w:pPr>
          </w:p>
        </w:tc>
      </w:tr>
      <w:tr w:rsidR="00F704FC" w:rsidRPr="00F704FC" w14:paraId="4400E31C" w14:textId="77777777" w:rsidTr="000513A2">
        <w:tc>
          <w:tcPr>
            <w:tcW w:w="9351" w:type="dxa"/>
            <w:gridSpan w:val="4"/>
          </w:tcPr>
          <w:p w14:paraId="0260509A" w14:textId="77777777" w:rsidR="00F704FC" w:rsidRPr="00F704FC" w:rsidRDefault="00F704FC" w:rsidP="000513A2">
            <w:pPr>
              <w:contextualSpacing/>
              <w:jc w:val="center"/>
              <w:rPr>
                <w:rFonts w:ascii="Times New Roman" w:hAnsi="Times New Roman" w:cs="Times New Roman"/>
                <w:b/>
              </w:rPr>
            </w:pPr>
            <w:r w:rsidRPr="00F704FC">
              <w:rPr>
                <w:rFonts w:ascii="Times New Roman" w:hAnsi="Times New Roman" w:cs="Times New Roman"/>
                <w:b/>
              </w:rPr>
              <w:t>Раздел 7. Развлечения Мечты и надежды</w:t>
            </w:r>
          </w:p>
        </w:tc>
      </w:tr>
      <w:tr w:rsidR="00F704FC" w:rsidRPr="00F704FC" w14:paraId="5A93A7CB" w14:textId="77777777" w:rsidTr="000513A2">
        <w:tc>
          <w:tcPr>
            <w:tcW w:w="682" w:type="dxa"/>
          </w:tcPr>
          <w:p w14:paraId="711587B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78</w:t>
            </w:r>
          </w:p>
        </w:tc>
        <w:tc>
          <w:tcPr>
            <w:tcW w:w="4529" w:type="dxa"/>
          </w:tcPr>
          <w:p w14:paraId="62050A9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Чтение текста </w:t>
            </w:r>
            <w:r w:rsidRPr="00F704FC">
              <w:rPr>
                <w:rFonts w:ascii="Times New Roman" w:hAnsi="Times New Roman" w:cs="Times New Roman"/>
                <w:lang w:val="en-US"/>
              </w:rPr>
              <w:t>I</w:t>
            </w:r>
            <w:r w:rsidRPr="00F704FC">
              <w:rPr>
                <w:rFonts w:ascii="Times New Roman" w:hAnsi="Times New Roman" w:cs="Times New Roman"/>
              </w:rPr>
              <w:t xml:space="preserve"> </w:t>
            </w:r>
            <w:r w:rsidRPr="00F704FC">
              <w:rPr>
                <w:rFonts w:ascii="Times New Roman" w:hAnsi="Times New Roman" w:cs="Times New Roman"/>
                <w:lang w:val="en-US"/>
              </w:rPr>
              <w:t>have</w:t>
            </w:r>
            <w:r w:rsidRPr="00F704FC">
              <w:rPr>
                <w:rFonts w:ascii="Times New Roman" w:hAnsi="Times New Roman" w:cs="Times New Roman"/>
              </w:rPr>
              <w:t xml:space="preserve"> </w:t>
            </w:r>
            <w:r w:rsidRPr="00F704FC">
              <w:rPr>
                <w:rFonts w:ascii="Times New Roman" w:hAnsi="Times New Roman" w:cs="Times New Roman"/>
                <w:lang w:val="en-US"/>
              </w:rPr>
              <w:t>f</w:t>
            </w:r>
            <w:r w:rsidRPr="00F704FC">
              <w:rPr>
                <w:rFonts w:ascii="Times New Roman" w:hAnsi="Times New Roman" w:cs="Times New Roman"/>
              </w:rPr>
              <w:t xml:space="preserve"> </w:t>
            </w:r>
            <w:r w:rsidRPr="00F704FC">
              <w:rPr>
                <w:rFonts w:ascii="Times New Roman" w:hAnsi="Times New Roman" w:cs="Times New Roman"/>
                <w:lang w:val="en-US"/>
              </w:rPr>
              <w:t>dream</w:t>
            </w:r>
          </w:p>
        </w:tc>
        <w:tc>
          <w:tcPr>
            <w:tcW w:w="1872" w:type="dxa"/>
          </w:tcPr>
          <w:p w14:paraId="767528A3" w14:textId="77777777" w:rsidR="00F704FC" w:rsidRPr="00F704FC" w:rsidRDefault="00F704FC" w:rsidP="000513A2">
            <w:pPr>
              <w:contextualSpacing/>
              <w:rPr>
                <w:rFonts w:ascii="Times New Roman" w:hAnsi="Times New Roman" w:cs="Times New Roman"/>
              </w:rPr>
            </w:pPr>
          </w:p>
        </w:tc>
        <w:tc>
          <w:tcPr>
            <w:tcW w:w="2268" w:type="dxa"/>
          </w:tcPr>
          <w:p w14:paraId="07A4DBDF" w14:textId="77777777" w:rsidR="00F704FC" w:rsidRPr="00F704FC" w:rsidRDefault="00F704FC" w:rsidP="000513A2">
            <w:pPr>
              <w:contextualSpacing/>
              <w:rPr>
                <w:rFonts w:ascii="Times New Roman" w:hAnsi="Times New Roman" w:cs="Times New Roman"/>
              </w:rPr>
            </w:pPr>
          </w:p>
        </w:tc>
      </w:tr>
      <w:tr w:rsidR="00F704FC" w:rsidRPr="00F704FC" w14:paraId="435BEABB" w14:textId="77777777" w:rsidTr="000513A2">
        <w:tc>
          <w:tcPr>
            <w:tcW w:w="682" w:type="dxa"/>
          </w:tcPr>
          <w:p w14:paraId="6D98EFE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lastRenderedPageBreak/>
              <w:t>79</w:t>
            </w:r>
          </w:p>
        </w:tc>
        <w:tc>
          <w:tcPr>
            <w:tcW w:w="4529" w:type="dxa"/>
          </w:tcPr>
          <w:p w14:paraId="1F389D5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Аудирование. Образование и воспитание. </w:t>
            </w:r>
          </w:p>
        </w:tc>
        <w:tc>
          <w:tcPr>
            <w:tcW w:w="1872" w:type="dxa"/>
            <w:vAlign w:val="center"/>
          </w:tcPr>
          <w:p w14:paraId="59F877B4" w14:textId="77777777" w:rsidR="00F704FC" w:rsidRPr="00F704FC" w:rsidRDefault="00F704FC" w:rsidP="000513A2">
            <w:pPr>
              <w:ind w:firstLine="708"/>
              <w:rPr>
                <w:rFonts w:ascii="Times New Roman" w:hAnsi="Times New Roman" w:cs="Times New Roman"/>
              </w:rPr>
            </w:pPr>
            <w:r w:rsidRPr="00F704FC">
              <w:rPr>
                <w:rFonts w:ascii="Times New Roman" w:hAnsi="Times New Roman" w:cs="Times New Roman"/>
                <w:color w:val="000000"/>
              </w:rPr>
              <w:t> </w:t>
            </w:r>
          </w:p>
        </w:tc>
        <w:tc>
          <w:tcPr>
            <w:tcW w:w="2268" w:type="dxa"/>
          </w:tcPr>
          <w:p w14:paraId="2C152C94" w14:textId="77777777" w:rsidR="00F704FC" w:rsidRPr="00F704FC" w:rsidRDefault="00F704FC" w:rsidP="000513A2">
            <w:pPr>
              <w:contextualSpacing/>
              <w:rPr>
                <w:rFonts w:ascii="Times New Roman" w:hAnsi="Times New Roman" w:cs="Times New Roman"/>
              </w:rPr>
            </w:pPr>
          </w:p>
        </w:tc>
      </w:tr>
      <w:tr w:rsidR="00F704FC" w:rsidRPr="00F704FC" w14:paraId="35EC5AA3" w14:textId="77777777" w:rsidTr="000513A2">
        <w:tc>
          <w:tcPr>
            <w:tcW w:w="682" w:type="dxa"/>
          </w:tcPr>
          <w:p w14:paraId="3848CDE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80</w:t>
            </w:r>
          </w:p>
        </w:tc>
        <w:tc>
          <w:tcPr>
            <w:tcW w:w="4529" w:type="dxa"/>
          </w:tcPr>
          <w:p w14:paraId="5C107CD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Сослагательное наклонение</w:t>
            </w:r>
          </w:p>
        </w:tc>
        <w:tc>
          <w:tcPr>
            <w:tcW w:w="1872" w:type="dxa"/>
          </w:tcPr>
          <w:p w14:paraId="7F93624E"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28.03-01.04</w:t>
            </w:r>
          </w:p>
        </w:tc>
        <w:tc>
          <w:tcPr>
            <w:tcW w:w="2268" w:type="dxa"/>
          </w:tcPr>
          <w:p w14:paraId="542F4EBC" w14:textId="77777777" w:rsidR="00F704FC" w:rsidRPr="00F704FC" w:rsidRDefault="00F704FC" w:rsidP="000513A2">
            <w:pPr>
              <w:contextualSpacing/>
              <w:rPr>
                <w:rFonts w:ascii="Times New Roman" w:hAnsi="Times New Roman" w:cs="Times New Roman"/>
              </w:rPr>
            </w:pPr>
          </w:p>
        </w:tc>
      </w:tr>
      <w:tr w:rsidR="00F704FC" w:rsidRPr="00F704FC" w14:paraId="37A3BB47" w14:textId="77777777" w:rsidTr="000513A2">
        <w:tc>
          <w:tcPr>
            <w:tcW w:w="682" w:type="dxa"/>
          </w:tcPr>
          <w:p w14:paraId="475DFEF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81</w:t>
            </w:r>
          </w:p>
        </w:tc>
        <w:tc>
          <w:tcPr>
            <w:tcW w:w="4529" w:type="dxa"/>
          </w:tcPr>
          <w:p w14:paraId="7C0B758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carry</w:t>
            </w:r>
            <w:r w:rsidRPr="00F704FC">
              <w:rPr>
                <w:rFonts w:ascii="Times New Roman" w:hAnsi="Times New Roman" w:cs="Times New Roman"/>
              </w:rPr>
              <w:t xml:space="preserve">. </w:t>
            </w:r>
          </w:p>
        </w:tc>
        <w:tc>
          <w:tcPr>
            <w:tcW w:w="1872" w:type="dxa"/>
            <w:vAlign w:val="center"/>
          </w:tcPr>
          <w:p w14:paraId="5EA91C3A"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18ACC8E5" w14:textId="77777777" w:rsidR="00F704FC" w:rsidRPr="00F704FC" w:rsidRDefault="00F704FC" w:rsidP="000513A2">
            <w:pPr>
              <w:contextualSpacing/>
              <w:rPr>
                <w:rFonts w:ascii="Times New Roman" w:hAnsi="Times New Roman" w:cs="Times New Roman"/>
              </w:rPr>
            </w:pPr>
          </w:p>
        </w:tc>
      </w:tr>
      <w:tr w:rsidR="00F704FC" w:rsidRPr="00F704FC" w14:paraId="7FCF5A11" w14:textId="77777777" w:rsidTr="000513A2">
        <w:tc>
          <w:tcPr>
            <w:tcW w:w="682" w:type="dxa"/>
          </w:tcPr>
          <w:p w14:paraId="1F54749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82</w:t>
            </w:r>
          </w:p>
        </w:tc>
        <w:tc>
          <w:tcPr>
            <w:tcW w:w="4529" w:type="dxa"/>
          </w:tcPr>
          <w:p w14:paraId="060906D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Р. Киплинг «Если…»</w:t>
            </w:r>
          </w:p>
        </w:tc>
        <w:tc>
          <w:tcPr>
            <w:tcW w:w="1872" w:type="dxa"/>
          </w:tcPr>
          <w:p w14:paraId="23574A7B"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66D12041" w14:textId="77777777" w:rsidR="00F704FC" w:rsidRPr="00F704FC" w:rsidRDefault="00F704FC" w:rsidP="000513A2">
            <w:pPr>
              <w:contextualSpacing/>
              <w:rPr>
                <w:rFonts w:ascii="Times New Roman" w:hAnsi="Times New Roman" w:cs="Times New Roman"/>
              </w:rPr>
            </w:pPr>
          </w:p>
        </w:tc>
      </w:tr>
      <w:tr w:rsidR="00F704FC" w:rsidRPr="00F704FC" w14:paraId="2A503A2C" w14:textId="77777777" w:rsidTr="000513A2">
        <w:tc>
          <w:tcPr>
            <w:tcW w:w="682" w:type="dxa"/>
          </w:tcPr>
          <w:p w14:paraId="50BF331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83</w:t>
            </w:r>
          </w:p>
        </w:tc>
        <w:tc>
          <w:tcPr>
            <w:tcW w:w="4529" w:type="dxa"/>
          </w:tcPr>
          <w:p w14:paraId="5216D47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Виды написания официальных писем</w:t>
            </w:r>
          </w:p>
        </w:tc>
        <w:tc>
          <w:tcPr>
            <w:tcW w:w="1872" w:type="dxa"/>
            <w:vAlign w:val="center"/>
          </w:tcPr>
          <w:p w14:paraId="50E0AE8B" w14:textId="77777777" w:rsidR="00F704FC" w:rsidRPr="00F704FC" w:rsidRDefault="00F704FC" w:rsidP="000513A2">
            <w:pPr>
              <w:contextualSpacing/>
              <w:jc w:val="both"/>
              <w:rPr>
                <w:rFonts w:ascii="Times New Roman" w:hAnsi="Times New Roman" w:cs="Times New Roman"/>
                <w:color w:val="000000"/>
              </w:rPr>
            </w:pPr>
            <w:r w:rsidRPr="00F704FC">
              <w:rPr>
                <w:rFonts w:ascii="Times New Roman" w:hAnsi="Times New Roman" w:cs="Times New Roman"/>
                <w:color w:val="000000"/>
              </w:rPr>
              <w:t>04.04-08.04</w:t>
            </w:r>
          </w:p>
        </w:tc>
        <w:tc>
          <w:tcPr>
            <w:tcW w:w="2268" w:type="dxa"/>
          </w:tcPr>
          <w:p w14:paraId="5694ECE0" w14:textId="77777777" w:rsidR="00F704FC" w:rsidRPr="00F704FC" w:rsidRDefault="00F704FC" w:rsidP="000513A2">
            <w:pPr>
              <w:contextualSpacing/>
              <w:rPr>
                <w:rFonts w:ascii="Times New Roman" w:hAnsi="Times New Roman" w:cs="Times New Roman"/>
              </w:rPr>
            </w:pPr>
          </w:p>
        </w:tc>
      </w:tr>
      <w:tr w:rsidR="00F704FC" w:rsidRPr="00F704FC" w14:paraId="11CEC641" w14:textId="77777777" w:rsidTr="000513A2">
        <w:tc>
          <w:tcPr>
            <w:tcW w:w="682" w:type="dxa"/>
          </w:tcPr>
          <w:p w14:paraId="62D479EE"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84</w:t>
            </w:r>
          </w:p>
        </w:tc>
        <w:tc>
          <w:tcPr>
            <w:tcW w:w="4529" w:type="dxa"/>
          </w:tcPr>
          <w:p w14:paraId="0C56986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Жизнь студентов в Великобритании.</w:t>
            </w:r>
          </w:p>
        </w:tc>
        <w:tc>
          <w:tcPr>
            <w:tcW w:w="1872" w:type="dxa"/>
          </w:tcPr>
          <w:p w14:paraId="71213AF9"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22E04BF5" w14:textId="77777777" w:rsidR="00F704FC" w:rsidRPr="00F704FC" w:rsidRDefault="00F704FC" w:rsidP="000513A2">
            <w:pPr>
              <w:contextualSpacing/>
              <w:rPr>
                <w:rFonts w:ascii="Times New Roman" w:hAnsi="Times New Roman" w:cs="Times New Roman"/>
              </w:rPr>
            </w:pPr>
          </w:p>
        </w:tc>
      </w:tr>
      <w:tr w:rsidR="00F704FC" w:rsidRPr="00F704FC" w14:paraId="24238BF3" w14:textId="77777777" w:rsidTr="000513A2">
        <w:tc>
          <w:tcPr>
            <w:tcW w:w="682" w:type="dxa"/>
          </w:tcPr>
          <w:p w14:paraId="449873B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85</w:t>
            </w:r>
          </w:p>
        </w:tc>
        <w:tc>
          <w:tcPr>
            <w:tcW w:w="4529" w:type="dxa"/>
          </w:tcPr>
          <w:p w14:paraId="279B437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Экология. Чтение текста «</w:t>
            </w:r>
            <w:r w:rsidRPr="00F704FC">
              <w:rPr>
                <w:rFonts w:ascii="Times New Roman" w:hAnsi="Times New Roman" w:cs="Times New Roman"/>
                <w:lang w:val="en-US"/>
              </w:rPr>
              <w:t>Dian</w:t>
            </w:r>
            <w:r w:rsidRPr="00F704FC">
              <w:rPr>
                <w:rFonts w:ascii="Times New Roman" w:hAnsi="Times New Roman" w:cs="Times New Roman"/>
              </w:rPr>
              <w:t xml:space="preserve"> </w:t>
            </w:r>
            <w:r w:rsidRPr="00F704FC">
              <w:rPr>
                <w:rFonts w:ascii="Times New Roman" w:hAnsi="Times New Roman" w:cs="Times New Roman"/>
                <w:lang w:val="en-US"/>
              </w:rPr>
              <w:t>Fossey</w:t>
            </w:r>
            <w:r w:rsidRPr="00F704FC">
              <w:rPr>
                <w:rFonts w:ascii="Times New Roman" w:hAnsi="Times New Roman" w:cs="Times New Roman"/>
              </w:rPr>
              <w:t>»</w:t>
            </w:r>
          </w:p>
        </w:tc>
        <w:tc>
          <w:tcPr>
            <w:tcW w:w="1872" w:type="dxa"/>
          </w:tcPr>
          <w:p w14:paraId="0A77F0DE"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366036D0" w14:textId="77777777" w:rsidR="00F704FC" w:rsidRPr="00F704FC" w:rsidRDefault="00F704FC" w:rsidP="000513A2">
            <w:pPr>
              <w:contextualSpacing/>
              <w:rPr>
                <w:rFonts w:ascii="Times New Roman" w:hAnsi="Times New Roman" w:cs="Times New Roman"/>
              </w:rPr>
            </w:pPr>
          </w:p>
        </w:tc>
      </w:tr>
      <w:tr w:rsidR="00F704FC" w:rsidRPr="00F704FC" w14:paraId="33C689F1" w14:textId="77777777" w:rsidTr="000513A2">
        <w:tc>
          <w:tcPr>
            <w:tcW w:w="682" w:type="dxa"/>
          </w:tcPr>
          <w:p w14:paraId="02BCC093" w14:textId="77777777" w:rsidR="00F704FC" w:rsidRPr="00F704FC" w:rsidRDefault="00F704FC" w:rsidP="000513A2">
            <w:pPr>
              <w:contextualSpacing/>
              <w:rPr>
                <w:rFonts w:ascii="Times New Roman" w:hAnsi="Times New Roman" w:cs="Times New Roman"/>
                <w:lang w:val="en-US"/>
              </w:rPr>
            </w:pPr>
            <w:r w:rsidRPr="00F704FC">
              <w:rPr>
                <w:rFonts w:ascii="Times New Roman" w:hAnsi="Times New Roman" w:cs="Times New Roman"/>
                <w:lang w:val="en-US"/>
              </w:rPr>
              <w:t>86</w:t>
            </w:r>
          </w:p>
        </w:tc>
        <w:tc>
          <w:tcPr>
            <w:tcW w:w="4529" w:type="dxa"/>
          </w:tcPr>
          <w:p w14:paraId="1E346BF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Говорение по теме « Успешный человек»</w:t>
            </w:r>
          </w:p>
        </w:tc>
        <w:tc>
          <w:tcPr>
            <w:tcW w:w="1872" w:type="dxa"/>
          </w:tcPr>
          <w:p w14:paraId="5C1ED526"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11.04-15.04</w:t>
            </w:r>
          </w:p>
        </w:tc>
        <w:tc>
          <w:tcPr>
            <w:tcW w:w="2268" w:type="dxa"/>
          </w:tcPr>
          <w:p w14:paraId="25E3EB4C" w14:textId="77777777" w:rsidR="00F704FC" w:rsidRPr="00F704FC" w:rsidRDefault="00F704FC" w:rsidP="000513A2">
            <w:pPr>
              <w:contextualSpacing/>
              <w:rPr>
                <w:rFonts w:ascii="Times New Roman" w:hAnsi="Times New Roman" w:cs="Times New Roman"/>
              </w:rPr>
            </w:pPr>
          </w:p>
        </w:tc>
      </w:tr>
      <w:tr w:rsidR="00F704FC" w:rsidRPr="00F704FC" w14:paraId="559EB194" w14:textId="77777777" w:rsidTr="000513A2">
        <w:tc>
          <w:tcPr>
            <w:tcW w:w="682" w:type="dxa"/>
          </w:tcPr>
          <w:p w14:paraId="62A6B96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87</w:t>
            </w:r>
          </w:p>
        </w:tc>
        <w:tc>
          <w:tcPr>
            <w:tcW w:w="4529" w:type="dxa"/>
          </w:tcPr>
          <w:p w14:paraId="31231F2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Чтение текста Русская рок звезда- В.Цой»</w:t>
            </w:r>
          </w:p>
        </w:tc>
        <w:tc>
          <w:tcPr>
            <w:tcW w:w="1872" w:type="dxa"/>
          </w:tcPr>
          <w:p w14:paraId="2B6FBFC4" w14:textId="77777777" w:rsidR="00F704FC" w:rsidRPr="00F704FC" w:rsidRDefault="00F704FC" w:rsidP="000513A2">
            <w:pPr>
              <w:rPr>
                <w:rFonts w:ascii="Times New Roman" w:hAnsi="Times New Roman" w:cs="Times New Roman"/>
              </w:rPr>
            </w:pPr>
          </w:p>
        </w:tc>
        <w:tc>
          <w:tcPr>
            <w:tcW w:w="2268" w:type="dxa"/>
          </w:tcPr>
          <w:p w14:paraId="791C8170" w14:textId="77777777" w:rsidR="00F704FC" w:rsidRPr="00F704FC" w:rsidRDefault="00F704FC" w:rsidP="000513A2">
            <w:pPr>
              <w:contextualSpacing/>
              <w:rPr>
                <w:rFonts w:ascii="Times New Roman" w:hAnsi="Times New Roman" w:cs="Times New Roman"/>
              </w:rPr>
            </w:pPr>
          </w:p>
        </w:tc>
      </w:tr>
      <w:tr w:rsidR="00F704FC" w:rsidRPr="00F704FC" w14:paraId="6CF895DB" w14:textId="77777777" w:rsidTr="000513A2">
        <w:tc>
          <w:tcPr>
            <w:tcW w:w="682" w:type="dxa"/>
          </w:tcPr>
          <w:p w14:paraId="440F596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88</w:t>
            </w:r>
          </w:p>
        </w:tc>
        <w:tc>
          <w:tcPr>
            <w:tcW w:w="4529" w:type="dxa"/>
          </w:tcPr>
          <w:p w14:paraId="1BE587B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vAlign w:val="center"/>
          </w:tcPr>
          <w:p w14:paraId="4F93E293" w14:textId="77777777" w:rsidR="00F704FC" w:rsidRPr="00F704FC" w:rsidRDefault="00F704FC" w:rsidP="000513A2">
            <w:pPr>
              <w:rPr>
                <w:rFonts w:ascii="Times New Roman" w:hAnsi="Times New Roman" w:cs="Times New Roman"/>
              </w:rPr>
            </w:pPr>
          </w:p>
        </w:tc>
        <w:tc>
          <w:tcPr>
            <w:tcW w:w="2268" w:type="dxa"/>
          </w:tcPr>
          <w:p w14:paraId="7768079A" w14:textId="77777777" w:rsidR="00F704FC" w:rsidRPr="00F704FC" w:rsidRDefault="00F704FC" w:rsidP="000513A2">
            <w:pPr>
              <w:contextualSpacing/>
              <w:rPr>
                <w:rFonts w:ascii="Times New Roman" w:hAnsi="Times New Roman" w:cs="Times New Roman"/>
              </w:rPr>
            </w:pPr>
          </w:p>
        </w:tc>
      </w:tr>
      <w:tr w:rsidR="00F704FC" w:rsidRPr="00F704FC" w14:paraId="1E9FF26F" w14:textId="77777777" w:rsidTr="000513A2">
        <w:tc>
          <w:tcPr>
            <w:tcW w:w="682" w:type="dxa"/>
          </w:tcPr>
          <w:p w14:paraId="1799D69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89</w:t>
            </w:r>
          </w:p>
        </w:tc>
        <w:tc>
          <w:tcPr>
            <w:tcW w:w="4529" w:type="dxa"/>
          </w:tcPr>
          <w:p w14:paraId="03CA2538" w14:textId="060845EC" w:rsidR="00F704FC" w:rsidRPr="00F704FC" w:rsidRDefault="00732C28" w:rsidP="000513A2">
            <w:pPr>
              <w:contextualSpacing/>
              <w:rPr>
                <w:rFonts w:ascii="Times New Roman" w:hAnsi="Times New Roman" w:cs="Times New Roman"/>
              </w:rPr>
            </w:pPr>
            <w:r>
              <w:rPr>
                <w:rFonts w:ascii="Times New Roman" w:hAnsi="Times New Roman" w:cs="Times New Roman"/>
              </w:rPr>
              <w:t xml:space="preserve"> Итоговая контрольная работа</w:t>
            </w:r>
          </w:p>
        </w:tc>
        <w:tc>
          <w:tcPr>
            <w:tcW w:w="1872" w:type="dxa"/>
          </w:tcPr>
          <w:p w14:paraId="7D0277F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18.04-22.04</w:t>
            </w:r>
          </w:p>
        </w:tc>
        <w:tc>
          <w:tcPr>
            <w:tcW w:w="2268" w:type="dxa"/>
          </w:tcPr>
          <w:p w14:paraId="62C0EF0F" w14:textId="77777777" w:rsidR="00F704FC" w:rsidRPr="00F704FC" w:rsidRDefault="00F704FC" w:rsidP="000513A2">
            <w:pPr>
              <w:contextualSpacing/>
              <w:rPr>
                <w:rFonts w:ascii="Times New Roman" w:hAnsi="Times New Roman" w:cs="Times New Roman"/>
              </w:rPr>
            </w:pPr>
          </w:p>
        </w:tc>
      </w:tr>
      <w:tr w:rsidR="00F704FC" w:rsidRPr="00F704FC" w14:paraId="2C43FCBC" w14:textId="77777777" w:rsidTr="000513A2">
        <w:tc>
          <w:tcPr>
            <w:tcW w:w="682" w:type="dxa"/>
          </w:tcPr>
          <w:p w14:paraId="792459F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90</w:t>
            </w:r>
          </w:p>
        </w:tc>
        <w:tc>
          <w:tcPr>
            <w:tcW w:w="4529" w:type="dxa"/>
          </w:tcPr>
          <w:p w14:paraId="029BA004"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Защита проектов по теме «Как изменить мир?»</w:t>
            </w:r>
          </w:p>
        </w:tc>
        <w:tc>
          <w:tcPr>
            <w:tcW w:w="1872" w:type="dxa"/>
            <w:vAlign w:val="center"/>
          </w:tcPr>
          <w:p w14:paraId="275659C0" w14:textId="77777777" w:rsidR="00F704FC" w:rsidRPr="00F704FC" w:rsidRDefault="00F704FC" w:rsidP="000513A2">
            <w:pPr>
              <w:rPr>
                <w:rFonts w:ascii="Times New Roman" w:hAnsi="Times New Roman" w:cs="Times New Roman"/>
              </w:rPr>
            </w:pPr>
          </w:p>
        </w:tc>
        <w:tc>
          <w:tcPr>
            <w:tcW w:w="2268" w:type="dxa"/>
          </w:tcPr>
          <w:p w14:paraId="36BDD93E" w14:textId="77777777" w:rsidR="00F704FC" w:rsidRPr="00F704FC" w:rsidRDefault="00F704FC" w:rsidP="000513A2">
            <w:pPr>
              <w:contextualSpacing/>
              <w:rPr>
                <w:rFonts w:ascii="Times New Roman" w:hAnsi="Times New Roman" w:cs="Times New Roman"/>
              </w:rPr>
            </w:pPr>
          </w:p>
        </w:tc>
      </w:tr>
      <w:tr w:rsidR="00F704FC" w:rsidRPr="00F704FC" w14:paraId="06109CFA" w14:textId="77777777" w:rsidTr="000513A2">
        <w:tc>
          <w:tcPr>
            <w:tcW w:w="9351" w:type="dxa"/>
            <w:gridSpan w:val="4"/>
          </w:tcPr>
          <w:p w14:paraId="474390A3" w14:textId="77777777" w:rsidR="00F704FC" w:rsidRPr="00F704FC" w:rsidRDefault="00F704FC" w:rsidP="000513A2">
            <w:pPr>
              <w:contextualSpacing/>
              <w:jc w:val="center"/>
              <w:rPr>
                <w:rFonts w:ascii="Times New Roman" w:hAnsi="Times New Roman" w:cs="Times New Roman"/>
                <w:b/>
              </w:rPr>
            </w:pPr>
            <w:r w:rsidRPr="00F704FC">
              <w:rPr>
                <w:rFonts w:ascii="Times New Roman" w:hAnsi="Times New Roman" w:cs="Times New Roman"/>
                <w:b/>
              </w:rPr>
              <w:t>Раздел 8. Путешествия</w:t>
            </w:r>
          </w:p>
        </w:tc>
      </w:tr>
      <w:tr w:rsidR="00F704FC" w:rsidRPr="00F704FC" w14:paraId="3AB8BA93" w14:textId="77777777" w:rsidTr="000513A2">
        <w:tc>
          <w:tcPr>
            <w:tcW w:w="682" w:type="dxa"/>
          </w:tcPr>
          <w:p w14:paraId="4662DB8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91</w:t>
            </w:r>
          </w:p>
        </w:tc>
        <w:tc>
          <w:tcPr>
            <w:tcW w:w="4529" w:type="dxa"/>
          </w:tcPr>
          <w:p w14:paraId="598D2A3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текста «Мистические места»</w:t>
            </w:r>
          </w:p>
        </w:tc>
        <w:tc>
          <w:tcPr>
            <w:tcW w:w="1872" w:type="dxa"/>
            <w:vAlign w:val="center"/>
          </w:tcPr>
          <w:p w14:paraId="1799DEE5"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0508B948" w14:textId="77777777" w:rsidR="00F704FC" w:rsidRPr="00F704FC" w:rsidRDefault="00F704FC" w:rsidP="000513A2">
            <w:pPr>
              <w:contextualSpacing/>
              <w:rPr>
                <w:rFonts w:ascii="Times New Roman" w:hAnsi="Times New Roman" w:cs="Times New Roman"/>
              </w:rPr>
            </w:pPr>
          </w:p>
        </w:tc>
      </w:tr>
      <w:tr w:rsidR="00F704FC" w:rsidRPr="00F704FC" w14:paraId="63FC0123" w14:textId="77777777" w:rsidTr="000513A2">
        <w:tc>
          <w:tcPr>
            <w:tcW w:w="682" w:type="dxa"/>
          </w:tcPr>
          <w:p w14:paraId="5BDA74D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92</w:t>
            </w:r>
          </w:p>
        </w:tc>
        <w:tc>
          <w:tcPr>
            <w:tcW w:w="4529" w:type="dxa"/>
          </w:tcPr>
          <w:p w14:paraId="66C0407A"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Аудирование . «Аэропорты</w:t>
            </w:r>
          </w:p>
        </w:tc>
        <w:tc>
          <w:tcPr>
            <w:tcW w:w="1872" w:type="dxa"/>
          </w:tcPr>
          <w:p w14:paraId="78767E4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03.05-06.05</w:t>
            </w:r>
          </w:p>
        </w:tc>
        <w:tc>
          <w:tcPr>
            <w:tcW w:w="2268" w:type="dxa"/>
          </w:tcPr>
          <w:p w14:paraId="74D68011" w14:textId="77777777" w:rsidR="00F704FC" w:rsidRPr="00F704FC" w:rsidRDefault="00F704FC" w:rsidP="000513A2">
            <w:pPr>
              <w:contextualSpacing/>
              <w:rPr>
                <w:rFonts w:ascii="Times New Roman" w:hAnsi="Times New Roman" w:cs="Times New Roman"/>
              </w:rPr>
            </w:pPr>
          </w:p>
        </w:tc>
      </w:tr>
      <w:tr w:rsidR="00F704FC" w:rsidRPr="00F704FC" w14:paraId="2C712A28" w14:textId="77777777" w:rsidTr="000513A2">
        <w:tc>
          <w:tcPr>
            <w:tcW w:w="682" w:type="dxa"/>
          </w:tcPr>
          <w:p w14:paraId="55C48A62"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93</w:t>
            </w:r>
          </w:p>
        </w:tc>
        <w:tc>
          <w:tcPr>
            <w:tcW w:w="4529" w:type="dxa"/>
          </w:tcPr>
          <w:p w14:paraId="6FFDB64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Имя существительное</w:t>
            </w:r>
          </w:p>
        </w:tc>
        <w:tc>
          <w:tcPr>
            <w:tcW w:w="1872" w:type="dxa"/>
            <w:vAlign w:val="center"/>
          </w:tcPr>
          <w:p w14:paraId="7347ACF8" w14:textId="77777777" w:rsidR="00F704FC" w:rsidRPr="00F704FC" w:rsidRDefault="00F704FC" w:rsidP="000513A2">
            <w:pPr>
              <w:rPr>
                <w:rFonts w:ascii="Times New Roman" w:hAnsi="Times New Roman" w:cs="Times New Roman"/>
              </w:rPr>
            </w:pPr>
          </w:p>
        </w:tc>
        <w:tc>
          <w:tcPr>
            <w:tcW w:w="2268" w:type="dxa"/>
          </w:tcPr>
          <w:p w14:paraId="1FC38FD2" w14:textId="77777777" w:rsidR="00F704FC" w:rsidRPr="00F704FC" w:rsidRDefault="00F704FC" w:rsidP="000513A2">
            <w:pPr>
              <w:contextualSpacing/>
              <w:rPr>
                <w:rFonts w:ascii="Times New Roman" w:hAnsi="Times New Roman" w:cs="Times New Roman"/>
              </w:rPr>
            </w:pPr>
          </w:p>
        </w:tc>
      </w:tr>
      <w:tr w:rsidR="00F704FC" w:rsidRPr="00F704FC" w14:paraId="3E9D289B" w14:textId="77777777" w:rsidTr="000513A2">
        <w:tc>
          <w:tcPr>
            <w:tcW w:w="682" w:type="dxa"/>
          </w:tcPr>
          <w:p w14:paraId="0C6B033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94</w:t>
            </w:r>
          </w:p>
        </w:tc>
        <w:tc>
          <w:tcPr>
            <w:tcW w:w="4529" w:type="dxa"/>
          </w:tcPr>
          <w:p w14:paraId="0067482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Фразовый глагол </w:t>
            </w:r>
            <w:r w:rsidRPr="00F704FC">
              <w:rPr>
                <w:rFonts w:ascii="Times New Roman" w:hAnsi="Times New Roman" w:cs="Times New Roman"/>
                <w:lang w:val="en-US"/>
              </w:rPr>
              <w:t>check</w:t>
            </w:r>
            <w:r w:rsidRPr="00F704FC">
              <w:rPr>
                <w:rFonts w:ascii="Times New Roman" w:hAnsi="Times New Roman" w:cs="Times New Roman"/>
              </w:rPr>
              <w:t>.</w:t>
            </w:r>
          </w:p>
        </w:tc>
        <w:tc>
          <w:tcPr>
            <w:tcW w:w="1872" w:type="dxa"/>
          </w:tcPr>
          <w:p w14:paraId="15479440" w14:textId="77777777" w:rsidR="00F704FC" w:rsidRPr="00F704FC" w:rsidRDefault="00F704FC" w:rsidP="000513A2">
            <w:pPr>
              <w:contextualSpacing/>
              <w:jc w:val="both"/>
              <w:rPr>
                <w:rFonts w:ascii="Times New Roman" w:hAnsi="Times New Roman" w:cs="Times New Roman"/>
                <w:color w:val="000000"/>
              </w:rPr>
            </w:pPr>
          </w:p>
        </w:tc>
        <w:tc>
          <w:tcPr>
            <w:tcW w:w="2268" w:type="dxa"/>
          </w:tcPr>
          <w:p w14:paraId="760F28CD" w14:textId="77777777" w:rsidR="00F704FC" w:rsidRPr="00F704FC" w:rsidRDefault="00F704FC" w:rsidP="000513A2">
            <w:pPr>
              <w:contextualSpacing/>
              <w:rPr>
                <w:rFonts w:ascii="Times New Roman" w:hAnsi="Times New Roman" w:cs="Times New Roman"/>
              </w:rPr>
            </w:pPr>
          </w:p>
        </w:tc>
      </w:tr>
      <w:tr w:rsidR="00F704FC" w:rsidRPr="00F704FC" w14:paraId="60FB78AE" w14:textId="77777777" w:rsidTr="000513A2">
        <w:tc>
          <w:tcPr>
            <w:tcW w:w="682" w:type="dxa"/>
          </w:tcPr>
          <w:p w14:paraId="2E2B902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95</w:t>
            </w:r>
          </w:p>
        </w:tc>
        <w:tc>
          <w:tcPr>
            <w:tcW w:w="4529" w:type="dxa"/>
          </w:tcPr>
          <w:p w14:paraId="5846442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Чтение Дж. Свифт «Путешествия Гулливера»</w:t>
            </w:r>
          </w:p>
        </w:tc>
        <w:tc>
          <w:tcPr>
            <w:tcW w:w="1872" w:type="dxa"/>
          </w:tcPr>
          <w:p w14:paraId="1AB20635"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10.05-13.05</w:t>
            </w:r>
          </w:p>
        </w:tc>
        <w:tc>
          <w:tcPr>
            <w:tcW w:w="2268" w:type="dxa"/>
          </w:tcPr>
          <w:p w14:paraId="3AA4D7E6" w14:textId="77777777" w:rsidR="00F704FC" w:rsidRPr="00F704FC" w:rsidRDefault="00F704FC" w:rsidP="000513A2">
            <w:pPr>
              <w:contextualSpacing/>
              <w:rPr>
                <w:rFonts w:ascii="Times New Roman" w:hAnsi="Times New Roman" w:cs="Times New Roman"/>
              </w:rPr>
            </w:pPr>
          </w:p>
        </w:tc>
      </w:tr>
      <w:tr w:rsidR="00F704FC" w:rsidRPr="00F704FC" w14:paraId="7CE25729" w14:textId="77777777" w:rsidTr="000513A2">
        <w:tc>
          <w:tcPr>
            <w:tcW w:w="682" w:type="dxa"/>
          </w:tcPr>
          <w:p w14:paraId="2A519B2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96</w:t>
            </w:r>
          </w:p>
        </w:tc>
        <w:tc>
          <w:tcPr>
            <w:tcW w:w="4529" w:type="dxa"/>
          </w:tcPr>
          <w:p w14:paraId="17BA0F3F"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Формирование навыков письма.</w:t>
            </w:r>
          </w:p>
        </w:tc>
        <w:tc>
          <w:tcPr>
            <w:tcW w:w="1872" w:type="dxa"/>
          </w:tcPr>
          <w:p w14:paraId="57E7A2D3" w14:textId="77777777" w:rsidR="00F704FC" w:rsidRPr="00F704FC" w:rsidRDefault="00F704FC" w:rsidP="000513A2">
            <w:pPr>
              <w:rPr>
                <w:rFonts w:ascii="Times New Roman" w:hAnsi="Times New Roman" w:cs="Times New Roman"/>
              </w:rPr>
            </w:pPr>
          </w:p>
        </w:tc>
        <w:tc>
          <w:tcPr>
            <w:tcW w:w="2268" w:type="dxa"/>
          </w:tcPr>
          <w:p w14:paraId="6C5E68AB" w14:textId="77777777" w:rsidR="00F704FC" w:rsidRPr="00F704FC" w:rsidRDefault="00F704FC" w:rsidP="000513A2">
            <w:pPr>
              <w:contextualSpacing/>
              <w:rPr>
                <w:rFonts w:ascii="Times New Roman" w:hAnsi="Times New Roman" w:cs="Times New Roman"/>
              </w:rPr>
            </w:pPr>
          </w:p>
        </w:tc>
      </w:tr>
      <w:tr w:rsidR="00F704FC" w:rsidRPr="00F704FC" w14:paraId="0811A34A" w14:textId="77777777" w:rsidTr="000513A2">
        <w:tc>
          <w:tcPr>
            <w:tcW w:w="682" w:type="dxa"/>
          </w:tcPr>
          <w:p w14:paraId="1236C798"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97</w:t>
            </w:r>
          </w:p>
        </w:tc>
        <w:tc>
          <w:tcPr>
            <w:tcW w:w="4529" w:type="dxa"/>
          </w:tcPr>
          <w:p w14:paraId="5A93C3E5"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Защита проектов «Путешествия в другую страну»</w:t>
            </w:r>
          </w:p>
        </w:tc>
        <w:tc>
          <w:tcPr>
            <w:tcW w:w="1872" w:type="dxa"/>
          </w:tcPr>
          <w:p w14:paraId="71CF1270" w14:textId="77777777" w:rsidR="00F704FC" w:rsidRPr="00F704FC" w:rsidRDefault="00F704FC" w:rsidP="000513A2">
            <w:pPr>
              <w:rPr>
                <w:rFonts w:ascii="Times New Roman" w:hAnsi="Times New Roman" w:cs="Times New Roman"/>
              </w:rPr>
            </w:pPr>
          </w:p>
        </w:tc>
        <w:tc>
          <w:tcPr>
            <w:tcW w:w="2268" w:type="dxa"/>
          </w:tcPr>
          <w:p w14:paraId="30034242" w14:textId="77777777" w:rsidR="00F704FC" w:rsidRPr="00F704FC" w:rsidRDefault="00F704FC" w:rsidP="000513A2">
            <w:pPr>
              <w:contextualSpacing/>
              <w:rPr>
                <w:rFonts w:ascii="Times New Roman" w:hAnsi="Times New Roman" w:cs="Times New Roman"/>
              </w:rPr>
            </w:pPr>
          </w:p>
        </w:tc>
      </w:tr>
      <w:tr w:rsidR="00F704FC" w:rsidRPr="00F704FC" w14:paraId="06D3F51F" w14:textId="77777777" w:rsidTr="000513A2">
        <w:tc>
          <w:tcPr>
            <w:tcW w:w="682" w:type="dxa"/>
          </w:tcPr>
          <w:p w14:paraId="27B2020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98</w:t>
            </w:r>
          </w:p>
        </w:tc>
        <w:tc>
          <w:tcPr>
            <w:tcW w:w="4529" w:type="dxa"/>
          </w:tcPr>
          <w:p w14:paraId="7304D6ED"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Беседа по теме «Поездка в США»</w:t>
            </w:r>
          </w:p>
          <w:p w14:paraId="1BB64320" w14:textId="77777777" w:rsidR="00F704FC" w:rsidRPr="00F704FC" w:rsidRDefault="00F704FC" w:rsidP="000513A2">
            <w:pPr>
              <w:contextualSpacing/>
              <w:rPr>
                <w:rFonts w:ascii="Times New Roman" w:hAnsi="Times New Roman" w:cs="Times New Roman"/>
              </w:rPr>
            </w:pPr>
          </w:p>
        </w:tc>
        <w:tc>
          <w:tcPr>
            <w:tcW w:w="1872" w:type="dxa"/>
          </w:tcPr>
          <w:p w14:paraId="3A39F45F"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16.05-20.05</w:t>
            </w:r>
          </w:p>
        </w:tc>
        <w:tc>
          <w:tcPr>
            <w:tcW w:w="2268" w:type="dxa"/>
          </w:tcPr>
          <w:p w14:paraId="5C60C0DE" w14:textId="77777777" w:rsidR="00F704FC" w:rsidRPr="00F704FC" w:rsidRDefault="00F704FC" w:rsidP="000513A2">
            <w:pPr>
              <w:contextualSpacing/>
              <w:rPr>
                <w:rFonts w:ascii="Times New Roman" w:hAnsi="Times New Roman" w:cs="Times New Roman"/>
              </w:rPr>
            </w:pPr>
          </w:p>
        </w:tc>
      </w:tr>
      <w:tr w:rsidR="00F704FC" w:rsidRPr="00F704FC" w14:paraId="257DA879" w14:textId="77777777" w:rsidTr="000513A2">
        <w:tc>
          <w:tcPr>
            <w:tcW w:w="682" w:type="dxa"/>
          </w:tcPr>
          <w:p w14:paraId="0C6F4C07"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99</w:t>
            </w:r>
          </w:p>
        </w:tc>
        <w:tc>
          <w:tcPr>
            <w:tcW w:w="4529" w:type="dxa"/>
          </w:tcPr>
          <w:p w14:paraId="24C47100"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Современное искусство и дизайн</w:t>
            </w:r>
          </w:p>
        </w:tc>
        <w:tc>
          <w:tcPr>
            <w:tcW w:w="1872" w:type="dxa"/>
          </w:tcPr>
          <w:p w14:paraId="1F2FD948" w14:textId="77777777" w:rsidR="00F704FC" w:rsidRPr="00F704FC" w:rsidRDefault="00F704FC" w:rsidP="000513A2">
            <w:pPr>
              <w:rPr>
                <w:rFonts w:ascii="Times New Roman" w:hAnsi="Times New Roman" w:cs="Times New Roman"/>
              </w:rPr>
            </w:pPr>
          </w:p>
        </w:tc>
        <w:tc>
          <w:tcPr>
            <w:tcW w:w="2268" w:type="dxa"/>
          </w:tcPr>
          <w:p w14:paraId="09AF4F30" w14:textId="77777777" w:rsidR="00F704FC" w:rsidRPr="00F704FC" w:rsidRDefault="00F704FC" w:rsidP="000513A2">
            <w:pPr>
              <w:contextualSpacing/>
              <w:rPr>
                <w:rFonts w:ascii="Times New Roman" w:hAnsi="Times New Roman" w:cs="Times New Roman"/>
              </w:rPr>
            </w:pPr>
          </w:p>
        </w:tc>
      </w:tr>
      <w:tr w:rsidR="00F704FC" w:rsidRPr="00F704FC" w14:paraId="798532F5" w14:textId="77777777" w:rsidTr="000513A2">
        <w:tc>
          <w:tcPr>
            <w:tcW w:w="682" w:type="dxa"/>
          </w:tcPr>
          <w:p w14:paraId="60B50119"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100</w:t>
            </w:r>
          </w:p>
        </w:tc>
        <w:tc>
          <w:tcPr>
            <w:tcW w:w="4529" w:type="dxa"/>
          </w:tcPr>
          <w:p w14:paraId="1AF7FF7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Промежуточная аттестация в форме теста</w:t>
            </w:r>
          </w:p>
        </w:tc>
        <w:tc>
          <w:tcPr>
            <w:tcW w:w="1872" w:type="dxa"/>
          </w:tcPr>
          <w:p w14:paraId="370F3FFC" w14:textId="77777777" w:rsidR="00F704FC" w:rsidRPr="00F704FC" w:rsidRDefault="00F704FC" w:rsidP="000513A2">
            <w:pPr>
              <w:rPr>
                <w:rFonts w:ascii="Times New Roman" w:hAnsi="Times New Roman" w:cs="Times New Roman"/>
              </w:rPr>
            </w:pPr>
          </w:p>
        </w:tc>
        <w:tc>
          <w:tcPr>
            <w:tcW w:w="2268" w:type="dxa"/>
          </w:tcPr>
          <w:p w14:paraId="5F166749" w14:textId="77777777" w:rsidR="00F704FC" w:rsidRPr="00F704FC" w:rsidRDefault="00F704FC" w:rsidP="000513A2">
            <w:pPr>
              <w:contextualSpacing/>
              <w:rPr>
                <w:rFonts w:ascii="Times New Roman" w:hAnsi="Times New Roman" w:cs="Times New Roman"/>
              </w:rPr>
            </w:pPr>
          </w:p>
        </w:tc>
      </w:tr>
      <w:tr w:rsidR="00F704FC" w:rsidRPr="00F704FC" w14:paraId="4B362E93" w14:textId="77777777" w:rsidTr="000513A2">
        <w:tc>
          <w:tcPr>
            <w:tcW w:w="682" w:type="dxa"/>
          </w:tcPr>
          <w:p w14:paraId="0600E03C"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101</w:t>
            </w:r>
          </w:p>
        </w:tc>
        <w:tc>
          <w:tcPr>
            <w:tcW w:w="4529" w:type="dxa"/>
          </w:tcPr>
          <w:p w14:paraId="6AA721C1"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Чтение. </w:t>
            </w:r>
            <w:r w:rsidRPr="00F704FC">
              <w:rPr>
                <w:rFonts w:ascii="Times New Roman" w:hAnsi="Times New Roman" w:cs="Times New Roman"/>
                <w:lang w:val="en-US"/>
              </w:rPr>
              <w:t>Green</w:t>
            </w:r>
            <w:r w:rsidRPr="00F704FC">
              <w:rPr>
                <w:rFonts w:ascii="Times New Roman" w:hAnsi="Times New Roman" w:cs="Times New Roman"/>
              </w:rPr>
              <w:t xml:space="preserve"> </w:t>
            </w:r>
            <w:r w:rsidRPr="00F704FC">
              <w:rPr>
                <w:rFonts w:ascii="Times New Roman" w:hAnsi="Times New Roman" w:cs="Times New Roman"/>
                <w:lang w:val="en-US"/>
              </w:rPr>
              <w:t>places</w:t>
            </w:r>
          </w:p>
        </w:tc>
        <w:tc>
          <w:tcPr>
            <w:tcW w:w="1872" w:type="dxa"/>
          </w:tcPr>
          <w:p w14:paraId="28C6DFA7"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23.05-27.05</w:t>
            </w:r>
          </w:p>
        </w:tc>
        <w:tc>
          <w:tcPr>
            <w:tcW w:w="2268" w:type="dxa"/>
          </w:tcPr>
          <w:p w14:paraId="707ECAC7" w14:textId="77777777" w:rsidR="00F704FC" w:rsidRPr="00F704FC" w:rsidRDefault="00F704FC" w:rsidP="000513A2">
            <w:pPr>
              <w:contextualSpacing/>
              <w:rPr>
                <w:rFonts w:ascii="Times New Roman" w:hAnsi="Times New Roman" w:cs="Times New Roman"/>
              </w:rPr>
            </w:pPr>
          </w:p>
        </w:tc>
      </w:tr>
      <w:tr w:rsidR="00F704FC" w:rsidRPr="00F704FC" w14:paraId="3F6800C0" w14:textId="77777777" w:rsidTr="000513A2">
        <w:tc>
          <w:tcPr>
            <w:tcW w:w="682" w:type="dxa"/>
          </w:tcPr>
          <w:p w14:paraId="78A5A806"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102</w:t>
            </w:r>
          </w:p>
        </w:tc>
        <w:tc>
          <w:tcPr>
            <w:tcW w:w="4529" w:type="dxa"/>
          </w:tcPr>
          <w:p w14:paraId="062BDA3B" w14:textId="77777777" w:rsidR="00F704FC" w:rsidRPr="00F704FC" w:rsidRDefault="00F704FC" w:rsidP="000513A2">
            <w:pPr>
              <w:contextualSpacing/>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872" w:type="dxa"/>
          </w:tcPr>
          <w:p w14:paraId="5B5FBA36" w14:textId="77777777" w:rsidR="00F704FC" w:rsidRPr="00F704FC" w:rsidRDefault="00F704FC" w:rsidP="000513A2">
            <w:pPr>
              <w:rPr>
                <w:rFonts w:ascii="Times New Roman" w:hAnsi="Times New Roman" w:cs="Times New Roman"/>
              </w:rPr>
            </w:pPr>
          </w:p>
        </w:tc>
        <w:tc>
          <w:tcPr>
            <w:tcW w:w="2268" w:type="dxa"/>
          </w:tcPr>
          <w:p w14:paraId="02778CFA" w14:textId="77777777" w:rsidR="00F704FC" w:rsidRPr="00F704FC" w:rsidRDefault="00F704FC" w:rsidP="000513A2">
            <w:pPr>
              <w:contextualSpacing/>
              <w:rPr>
                <w:rFonts w:ascii="Times New Roman" w:hAnsi="Times New Roman" w:cs="Times New Roman"/>
              </w:rPr>
            </w:pPr>
          </w:p>
        </w:tc>
      </w:tr>
    </w:tbl>
    <w:tbl>
      <w:tblPr>
        <w:tblpPr w:leftFromText="180" w:rightFromText="180" w:vertAnchor="text" w:horzAnchor="margin" w:tblpY="465"/>
        <w:tblW w:w="0" w:type="auto"/>
        <w:tblLayout w:type="fixed"/>
        <w:tblLook w:val="04A0" w:firstRow="1" w:lastRow="0" w:firstColumn="1" w:lastColumn="0" w:noHBand="0" w:noVBand="1"/>
      </w:tblPr>
      <w:tblGrid>
        <w:gridCol w:w="4265"/>
        <w:gridCol w:w="5095"/>
      </w:tblGrid>
      <w:tr w:rsidR="00F704FC" w:rsidRPr="00F704FC" w14:paraId="0FF7DD7E" w14:textId="77777777" w:rsidTr="000513A2">
        <w:trPr>
          <w:trHeight w:val="1077"/>
        </w:trPr>
        <w:tc>
          <w:tcPr>
            <w:tcW w:w="4265" w:type="dxa"/>
            <w:shd w:val="clear" w:color="auto" w:fill="auto"/>
          </w:tcPr>
          <w:p w14:paraId="13F1ACDB" w14:textId="77777777" w:rsidR="00F704FC" w:rsidRPr="00F704FC" w:rsidRDefault="00F704FC" w:rsidP="000513A2">
            <w:pPr>
              <w:rPr>
                <w:rFonts w:ascii="Times New Roman" w:hAnsi="Times New Roman" w:cs="Times New Roman"/>
                <w:b/>
              </w:rPr>
            </w:pPr>
            <w:r w:rsidRPr="00F704FC">
              <w:rPr>
                <w:rFonts w:ascii="Times New Roman" w:hAnsi="Times New Roman" w:cs="Times New Roman"/>
                <w:b/>
              </w:rPr>
              <w:t>СОГЛАСОВАНО</w:t>
            </w:r>
          </w:p>
          <w:p w14:paraId="398115A4"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Руководитель</w:t>
            </w:r>
          </w:p>
          <w:p w14:paraId="28280461"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ШМО гуманитарного цикла</w:t>
            </w:r>
          </w:p>
          <w:p w14:paraId="223CC1E0" w14:textId="7777777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 ________Насретдинова Н.В.</w:t>
            </w:r>
          </w:p>
          <w:p w14:paraId="0FE6708A" w14:textId="5F90DE27" w:rsidR="00F704FC" w:rsidRPr="00F704FC" w:rsidRDefault="00F704FC" w:rsidP="000513A2">
            <w:pPr>
              <w:rPr>
                <w:rFonts w:ascii="Times New Roman" w:hAnsi="Times New Roman" w:cs="Times New Roman"/>
              </w:rPr>
            </w:pPr>
            <w:r w:rsidRPr="00F704FC">
              <w:rPr>
                <w:rFonts w:ascii="Times New Roman" w:hAnsi="Times New Roman" w:cs="Times New Roman"/>
              </w:rPr>
              <w:t xml:space="preserve">от </w:t>
            </w:r>
            <w:r w:rsidR="00344ECD">
              <w:rPr>
                <w:rFonts w:ascii="Times New Roman" w:hAnsi="Times New Roman" w:cs="Times New Roman"/>
              </w:rPr>
              <w:t>30</w:t>
            </w:r>
            <w:r w:rsidRPr="00F704FC">
              <w:rPr>
                <w:rFonts w:ascii="Times New Roman" w:hAnsi="Times New Roman" w:cs="Times New Roman"/>
              </w:rPr>
              <w:t>.08.202</w:t>
            </w:r>
            <w:r w:rsidR="00976F38">
              <w:rPr>
                <w:rFonts w:ascii="Times New Roman" w:hAnsi="Times New Roman" w:cs="Times New Roman"/>
              </w:rPr>
              <w:t>1</w:t>
            </w:r>
          </w:p>
        </w:tc>
        <w:tc>
          <w:tcPr>
            <w:tcW w:w="5095" w:type="dxa"/>
            <w:shd w:val="clear" w:color="auto" w:fill="auto"/>
          </w:tcPr>
          <w:p w14:paraId="16782086" w14:textId="77777777" w:rsidR="00F704FC" w:rsidRPr="00F704FC" w:rsidRDefault="00F704FC" w:rsidP="000513A2">
            <w:pPr>
              <w:jc w:val="right"/>
              <w:rPr>
                <w:rFonts w:ascii="Times New Roman" w:hAnsi="Times New Roman" w:cs="Times New Roman"/>
                <w:b/>
              </w:rPr>
            </w:pPr>
            <w:r w:rsidRPr="00F704FC">
              <w:rPr>
                <w:rFonts w:ascii="Times New Roman" w:hAnsi="Times New Roman" w:cs="Times New Roman"/>
                <w:b/>
              </w:rPr>
              <w:t>СОГЛАСОВАНО</w:t>
            </w:r>
          </w:p>
          <w:p w14:paraId="1984659C" w14:textId="77777777" w:rsidR="00F704FC" w:rsidRPr="00F704FC" w:rsidRDefault="00F704FC" w:rsidP="000513A2">
            <w:pPr>
              <w:jc w:val="right"/>
              <w:rPr>
                <w:rFonts w:ascii="Times New Roman" w:hAnsi="Times New Roman" w:cs="Times New Roman"/>
              </w:rPr>
            </w:pPr>
            <w:r w:rsidRPr="00F704FC">
              <w:rPr>
                <w:rFonts w:ascii="Times New Roman" w:hAnsi="Times New Roman" w:cs="Times New Roman"/>
              </w:rPr>
              <w:t>Зам. директора по УВР</w:t>
            </w:r>
          </w:p>
          <w:p w14:paraId="073ADC9B" w14:textId="77777777" w:rsidR="00F704FC" w:rsidRPr="00F704FC" w:rsidRDefault="00F704FC" w:rsidP="000513A2">
            <w:pPr>
              <w:jc w:val="right"/>
              <w:rPr>
                <w:rFonts w:ascii="Times New Roman" w:hAnsi="Times New Roman" w:cs="Times New Roman"/>
              </w:rPr>
            </w:pPr>
            <w:r w:rsidRPr="00F704FC">
              <w:rPr>
                <w:rFonts w:ascii="Times New Roman" w:hAnsi="Times New Roman" w:cs="Times New Roman"/>
              </w:rPr>
              <w:t>_____________ Л.Г. Кемайкина</w:t>
            </w:r>
          </w:p>
          <w:p w14:paraId="782DCBFF" w14:textId="5230EF16" w:rsidR="00F704FC" w:rsidRPr="00F704FC" w:rsidRDefault="00344ECD" w:rsidP="000513A2">
            <w:pPr>
              <w:jc w:val="right"/>
              <w:rPr>
                <w:rFonts w:ascii="Times New Roman" w:hAnsi="Times New Roman" w:cs="Times New Roman"/>
              </w:rPr>
            </w:pPr>
            <w:r>
              <w:rPr>
                <w:rFonts w:ascii="Times New Roman" w:hAnsi="Times New Roman" w:cs="Times New Roman"/>
              </w:rPr>
              <w:t>30</w:t>
            </w:r>
            <w:r w:rsidR="00F704FC" w:rsidRPr="00F704FC">
              <w:rPr>
                <w:rFonts w:ascii="Times New Roman" w:hAnsi="Times New Roman" w:cs="Times New Roman"/>
              </w:rPr>
              <w:t>.08.202</w:t>
            </w:r>
            <w:r w:rsidR="00976F38">
              <w:rPr>
                <w:rFonts w:ascii="Times New Roman" w:hAnsi="Times New Roman" w:cs="Times New Roman"/>
              </w:rPr>
              <w:t>1</w:t>
            </w:r>
          </w:p>
        </w:tc>
      </w:tr>
    </w:tbl>
    <w:p w14:paraId="32F8D4F6" w14:textId="77777777" w:rsidR="00F704FC" w:rsidRPr="00F704FC" w:rsidRDefault="00F704FC" w:rsidP="00F704FC">
      <w:pPr>
        <w:contextualSpacing/>
        <w:jc w:val="center"/>
        <w:rPr>
          <w:rFonts w:ascii="Times New Roman" w:hAnsi="Times New Roman" w:cs="Times New Roman"/>
          <w:b/>
        </w:rPr>
      </w:pPr>
    </w:p>
    <w:p w14:paraId="0F0E9EF6" w14:textId="77777777" w:rsidR="00F704FC" w:rsidRPr="00F704FC" w:rsidRDefault="00F704FC" w:rsidP="00F704FC">
      <w:pPr>
        <w:contextualSpacing/>
        <w:jc w:val="center"/>
        <w:rPr>
          <w:rFonts w:ascii="Times New Roman" w:hAnsi="Times New Roman" w:cs="Times New Roman"/>
          <w:b/>
        </w:rPr>
      </w:pPr>
    </w:p>
    <w:p w14:paraId="3EF502AF" w14:textId="77777777" w:rsidR="00F704FC" w:rsidRPr="00F704FC" w:rsidRDefault="00F704FC" w:rsidP="00F704FC">
      <w:pPr>
        <w:contextualSpacing/>
        <w:jc w:val="center"/>
        <w:rPr>
          <w:rFonts w:ascii="Times New Roman" w:hAnsi="Times New Roman" w:cs="Times New Roman"/>
          <w:b/>
        </w:rPr>
      </w:pPr>
    </w:p>
    <w:p w14:paraId="5874B9B5" w14:textId="77777777" w:rsidR="00F704FC" w:rsidRPr="00F704FC" w:rsidRDefault="00F704FC" w:rsidP="00F704FC">
      <w:pPr>
        <w:contextualSpacing/>
        <w:jc w:val="center"/>
        <w:rPr>
          <w:rFonts w:ascii="Times New Roman" w:hAnsi="Times New Roman" w:cs="Times New Roman"/>
          <w:b/>
        </w:rPr>
      </w:pPr>
    </w:p>
    <w:p w14:paraId="11052F32" w14:textId="77777777" w:rsidR="00F704FC" w:rsidRPr="00F704FC" w:rsidRDefault="00F704FC" w:rsidP="00F704FC">
      <w:pPr>
        <w:contextualSpacing/>
        <w:jc w:val="center"/>
        <w:rPr>
          <w:rFonts w:ascii="Times New Roman" w:hAnsi="Times New Roman" w:cs="Times New Roman"/>
          <w:b/>
        </w:rPr>
      </w:pPr>
    </w:p>
    <w:p w14:paraId="0EF04DDC" w14:textId="77777777" w:rsidR="00F704FC" w:rsidRPr="00F704FC" w:rsidRDefault="00F704FC" w:rsidP="00F704FC">
      <w:pPr>
        <w:contextualSpacing/>
        <w:jc w:val="center"/>
        <w:rPr>
          <w:rFonts w:ascii="Times New Roman" w:hAnsi="Times New Roman" w:cs="Times New Roman"/>
          <w:b/>
        </w:rPr>
      </w:pPr>
    </w:p>
    <w:bookmarkEnd w:id="1"/>
    <w:p w14:paraId="33E7A958" w14:textId="5AC10B6C" w:rsidR="00F704FC" w:rsidRPr="00F704FC" w:rsidRDefault="00AC2816" w:rsidP="00976F38">
      <w:pPr>
        <w:jc w:val="center"/>
        <w:rPr>
          <w:rFonts w:ascii="Times New Roman" w:hAnsi="Times New Roman" w:cs="Times New Roman"/>
          <w:b/>
        </w:rPr>
      </w:pPr>
      <w:r w:rsidRPr="00171EA0">
        <w:rPr>
          <w:rFonts w:ascii="Times New Roman" w:hAnsi="Times New Roman" w:cs="Times New Roman"/>
          <w:sz w:val="28"/>
          <w:szCs w:val="28"/>
        </w:rPr>
        <w:t xml:space="preserve"> </w:t>
      </w:r>
    </w:p>
    <w:p w14:paraId="636F7FBF" w14:textId="5F068FB3" w:rsidR="008E6143" w:rsidRPr="00F704FC" w:rsidRDefault="008E6143" w:rsidP="00F704FC">
      <w:pPr>
        <w:rPr>
          <w:rFonts w:ascii="Times New Roman" w:hAnsi="Times New Roman" w:cs="Times New Roman"/>
        </w:rPr>
      </w:pPr>
    </w:p>
    <w:sectPr w:rsidR="008E6143" w:rsidRPr="00F704FC" w:rsidSect="00093168">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DBD8" w14:textId="77777777" w:rsidR="00D60E4D" w:rsidRDefault="00D60E4D" w:rsidP="00681B5D">
      <w:pPr>
        <w:spacing w:after="0" w:line="240" w:lineRule="auto"/>
      </w:pPr>
      <w:r>
        <w:separator/>
      </w:r>
    </w:p>
  </w:endnote>
  <w:endnote w:type="continuationSeparator" w:id="0">
    <w:p w14:paraId="1D7ED447" w14:textId="77777777" w:rsidR="00D60E4D" w:rsidRDefault="00D60E4D" w:rsidP="0068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31F6" w14:textId="77777777" w:rsidR="00D60E4D" w:rsidRDefault="00D60E4D" w:rsidP="00681B5D">
      <w:pPr>
        <w:spacing w:after="0" w:line="240" w:lineRule="auto"/>
      </w:pPr>
      <w:r>
        <w:separator/>
      </w:r>
    </w:p>
  </w:footnote>
  <w:footnote w:type="continuationSeparator" w:id="0">
    <w:p w14:paraId="7513CAA3" w14:textId="77777777" w:rsidR="00D60E4D" w:rsidRDefault="00D60E4D" w:rsidP="0068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415965"/>
      <w:docPartObj>
        <w:docPartGallery w:val="Page Numbers (Top of Page)"/>
        <w:docPartUnique/>
      </w:docPartObj>
    </w:sdtPr>
    <w:sdtEndPr/>
    <w:sdtContent>
      <w:p w14:paraId="4DCE047C" w14:textId="0259003A" w:rsidR="00681B5D" w:rsidRDefault="00681B5D">
        <w:pPr>
          <w:pStyle w:val="a5"/>
          <w:jc w:val="center"/>
        </w:pPr>
        <w:r>
          <w:fldChar w:fldCharType="begin"/>
        </w:r>
        <w:r>
          <w:instrText>PAGE   \* MERGEFORMAT</w:instrText>
        </w:r>
        <w:r>
          <w:fldChar w:fldCharType="separate"/>
        </w:r>
        <w:r w:rsidR="00093168">
          <w:rPr>
            <w:noProof/>
          </w:rPr>
          <w:t>18</w:t>
        </w:r>
        <w:r>
          <w:fldChar w:fldCharType="end"/>
        </w:r>
      </w:p>
    </w:sdtContent>
  </w:sdt>
  <w:p w14:paraId="422EA4FE" w14:textId="77777777" w:rsidR="00681B5D" w:rsidRDefault="00681B5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4EB"/>
    <w:multiLevelType w:val="hybridMultilevel"/>
    <w:tmpl w:val="BCE65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11367DB0"/>
    <w:multiLevelType w:val="multilevel"/>
    <w:tmpl w:val="587ADD1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5A5"/>
    <w:multiLevelType w:val="multilevel"/>
    <w:tmpl w:val="D7F09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61221"/>
    <w:multiLevelType w:val="multilevel"/>
    <w:tmpl w:val="77F0B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5D072E"/>
    <w:multiLevelType w:val="hybridMultilevel"/>
    <w:tmpl w:val="9E0C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5709B"/>
    <w:multiLevelType w:val="hybridMultilevel"/>
    <w:tmpl w:val="F07EA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0"/>
  </w:num>
  <w:num w:numId="6">
    <w:abstractNumId w:val="7"/>
  </w:num>
  <w:num w:numId="7">
    <w:abstractNumId w:val="13"/>
  </w:num>
  <w:num w:numId="8">
    <w:abstractNumId w:val="31"/>
  </w:num>
  <w:num w:numId="9">
    <w:abstractNumId w:val="5"/>
  </w:num>
  <w:num w:numId="10">
    <w:abstractNumId w:val="17"/>
  </w:num>
  <w:num w:numId="11">
    <w:abstractNumId w:val="43"/>
  </w:num>
  <w:num w:numId="12">
    <w:abstractNumId w:val="21"/>
  </w:num>
  <w:num w:numId="13">
    <w:abstractNumId w:val="36"/>
  </w:num>
  <w:num w:numId="14">
    <w:abstractNumId w:val="14"/>
  </w:num>
  <w:num w:numId="15">
    <w:abstractNumId w:val="33"/>
  </w:num>
  <w:num w:numId="16">
    <w:abstractNumId w:val="25"/>
  </w:num>
  <w:num w:numId="17">
    <w:abstractNumId w:val="39"/>
  </w:num>
  <w:num w:numId="18">
    <w:abstractNumId w:val="1"/>
  </w:num>
  <w:num w:numId="19">
    <w:abstractNumId w:val="38"/>
  </w:num>
  <w:num w:numId="20">
    <w:abstractNumId w:val="40"/>
  </w:num>
  <w:num w:numId="21">
    <w:abstractNumId w:val="32"/>
  </w:num>
  <w:num w:numId="22">
    <w:abstractNumId w:val="30"/>
  </w:num>
  <w:num w:numId="23">
    <w:abstractNumId w:val="22"/>
  </w:num>
  <w:num w:numId="24">
    <w:abstractNumId w:val="2"/>
  </w:num>
  <w:num w:numId="25">
    <w:abstractNumId w:val="3"/>
  </w:num>
  <w:num w:numId="26">
    <w:abstractNumId w:val="41"/>
  </w:num>
  <w:num w:numId="27">
    <w:abstractNumId w:val="42"/>
  </w:num>
  <w:num w:numId="28">
    <w:abstractNumId w:val="34"/>
  </w:num>
  <w:num w:numId="29">
    <w:abstractNumId w:val="15"/>
  </w:num>
  <w:num w:numId="30">
    <w:abstractNumId w:val="11"/>
  </w:num>
  <w:num w:numId="31">
    <w:abstractNumId w:val="37"/>
  </w:num>
  <w:num w:numId="32">
    <w:abstractNumId w:val="27"/>
  </w:num>
  <w:num w:numId="33">
    <w:abstractNumId w:val="20"/>
  </w:num>
  <w:num w:numId="34">
    <w:abstractNumId w:val="6"/>
  </w:num>
  <w:num w:numId="35">
    <w:abstractNumId w:val="26"/>
  </w:num>
  <w:num w:numId="36">
    <w:abstractNumId w:val="29"/>
  </w:num>
  <w:num w:numId="37">
    <w:abstractNumId w:val="35"/>
  </w:num>
  <w:num w:numId="38">
    <w:abstractNumId w:val="18"/>
  </w:num>
  <w:num w:numId="39">
    <w:abstractNumId w:val="19"/>
  </w:num>
  <w:num w:numId="40">
    <w:abstractNumId w:val="12"/>
  </w:num>
  <w:num w:numId="41">
    <w:abstractNumId w:val="16"/>
  </w:num>
  <w:num w:numId="42">
    <w:abstractNumId w:val="28"/>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43"/>
    <w:rsid w:val="0004271E"/>
    <w:rsid w:val="00051662"/>
    <w:rsid w:val="00072CC2"/>
    <w:rsid w:val="0008287B"/>
    <w:rsid w:val="00093168"/>
    <w:rsid w:val="000A4648"/>
    <w:rsid w:val="000D416F"/>
    <w:rsid w:val="00126662"/>
    <w:rsid w:val="001839F5"/>
    <w:rsid w:val="00190FA7"/>
    <w:rsid w:val="001C7FB4"/>
    <w:rsid w:val="001E1764"/>
    <w:rsid w:val="001E7857"/>
    <w:rsid w:val="0023367E"/>
    <w:rsid w:val="002663F8"/>
    <w:rsid w:val="002958D5"/>
    <w:rsid w:val="002A3758"/>
    <w:rsid w:val="00344ECD"/>
    <w:rsid w:val="00376C72"/>
    <w:rsid w:val="003D7325"/>
    <w:rsid w:val="003F3E76"/>
    <w:rsid w:val="00422EA1"/>
    <w:rsid w:val="005013F4"/>
    <w:rsid w:val="00563620"/>
    <w:rsid w:val="005F429D"/>
    <w:rsid w:val="00681B5D"/>
    <w:rsid w:val="006A5D6A"/>
    <w:rsid w:val="006F0D3B"/>
    <w:rsid w:val="006F728B"/>
    <w:rsid w:val="00716A46"/>
    <w:rsid w:val="00732C28"/>
    <w:rsid w:val="007609B1"/>
    <w:rsid w:val="00784DBF"/>
    <w:rsid w:val="007B23D9"/>
    <w:rsid w:val="007C39D0"/>
    <w:rsid w:val="007C6CAA"/>
    <w:rsid w:val="007D59EA"/>
    <w:rsid w:val="007F3020"/>
    <w:rsid w:val="00852035"/>
    <w:rsid w:val="0086057A"/>
    <w:rsid w:val="008C24DA"/>
    <w:rsid w:val="008E6143"/>
    <w:rsid w:val="0093439D"/>
    <w:rsid w:val="00975915"/>
    <w:rsid w:val="00976F38"/>
    <w:rsid w:val="009A1739"/>
    <w:rsid w:val="009E7125"/>
    <w:rsid w:val="009F5D48"/>
    <w:rsid w:val="00A342C4"/>
    <w:rsid w:val="00A5403F"/>
    <w:rsid w:val="00A935E6"/>
    <w:rsid w:val="00AA5004"/>
    <w:rsid w:val="00AA63A7"/>
    <w:rsid w:val="00AC2816"/>
    <w:rsid w:val="00AC46BC"/>
    <w:rsid w:val="00AE6C56"/>
    <w:rsid w:val="00B32843"/>
    <w:rsid w:val="00B53EE3"/>
    <w:rsid w:val="00B808A6"/>
    <w:rsid w:val="00BB6C29"/>
    <w:rsid w:val="00C145C4"/>
    <w:rsid w:val="00C778F3"/>
    <w:rsid w:val="00CC6615"/>
    <w:rsid w:val="00CD1883"/>
    <w:rsid w:val="00D011F4"/>
    <w:rsid w:val="00D556A6"/>
    <w:rsid w:val="00D60E4D"/>
    <w:rsid w:val="00D741CC"/>
    <w:rsid w:val="00D9766A"/>
    <w:rsid w:val="00DA68C4"/>
    <w:rsid w:val="00DC4AE2"/>
    <w:rsid w:val="00DE7CCC"/>
    <w:rsid w:val="00E545C7"/>
    <w:rsid w:val="00E85C33"/>
    <w:rsid w:val="00E97C37"/>
    <w:rsid w:val="00EB075D"/>
    <w:rsid w:val="00ED7244"/>
    <w:rsid w:val="00ED76C5"/>
    <w:rsid w:val="00EE18FB"/>
    <w:rsid w:val="00F704FC"/>
    <w:rsid w:val="00F705C3"/>
    <w:rsid w:val="00F83C4C"/>
    <w:rsid w:val="00FA4D3B"/>
    <w:rsid w:val="00FA5030"/>
    <w:rsid w:val="00FB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7D99"/>
  <w15:docId w15:val="{893F7612-9F8E-4DD8-B056-793B82CB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4">
    <w:name w:val="heading 4"/>
    <w:basedOn w:val="a0"/>
    <w:next w:val="a0"/>
    <w:link w:val="40"/>
    <w:uiPriority w:val="9"/>
    <w:unhideWhenUsed/>
    <w:qFormat/>
    <w:rsid w:val="00F704FC"/>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0"/>
    <w:rsid w:val="00CC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681B5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81B5D"/>
  </w:style>
  <w:style w:type="paragraph" w:styleId="a7">
    <w:name w:val="footer"/>
    <w:basedOn w:val="a0"/>
    <w:link w:val="a8"/>
    <w:uiPriority w:val="99"/>
    <w:unhideWhenUsed/>
    <w:rsid w:val="00681B5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81B5D"/>
  </w:style>
  <w:style w:type="character" w:customStyle="1" w:styleId="40">
    <w:name w:val="Заголовок 4 Знак"/>
    <w:basedOn w:val="a1"/>
    <w:link w:val="4"/>
    <w:uiPriority w:val="9"/>
    <w:rsid w:val="00F704FC"/>
    <w:rPr>
      <w:rFonts w:ascii="Times New Roman" w:eastAsia="Times New Roman" w:hAnsi="Times New Roman" w:cs="Times New Roman"/>
      <w:b/>
      <w:bCs/>
      <w:iCs/>
      <w:sz w:val="28"/>
    </w:rPr>
  </w:style>
  <w:style w:type="paragraph" w:customStyle="1" w:styleId="u-2-msonormal">
    <w:name w:val="u-2-msonormal"/>
    <w:basedOn w:val="a0"/>
    <w:uiPriority w:val="99"/>
    <w:rsid w:val="00F7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F704FC"/>
    <w:rPr>
      <w:rFonts w:ascii="Georgia" w:eastAsia="Georgia" w:hAnsi="Georgia" w:cs="Georgia"/>
      <w:sz w:val="20"/>
      <w:szCs w:val="20"/>
      <w:shd w:val="clear" w:color="auto" w:fill="FFFFFF"/>
    </w:rPr>
  </w:style>
  <w:style w:type="character" w:customStyle="1" w:styleId="21">
    <w:name w:val="Основной текст (2) + Полужирный"/>
    <w:basedOn w:val="2"/>
    <w:rsid w:val="00F704FC"/>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3">
    <w:name w:val="Основной текст (3)_"/>
    <w:basedOn w:val="a1"/>
    <w:link w:val="30"/>
    <w:rsid w:val="00F704FC"/>
    <w:rPr>
      <w:rFonts w:ascii="Georgia" w:eastAsia="Georgia" w:hAnsi="Georgia" w:cs="Georgia"/>
      <w:b/>
      <w:bCs/>
      <w:sz w:val="20"/>
      <w:szCs w:val="20"/>
      <w:shd w:val="clear" w:color="auto" w:fill="FFFFFF"/>
    </w:rPr>
  </w:style>
  <w:style w:type="character" w:customStyle="1" w:styleId="41">
    <w:name w:val="Основной текст (4)_"/>
    <w:basedOn w:val="a1"/>
    <w:link w:val="42"/>
    <w:rsid w:val="00F704FC"/>
    <w:rPr>
      <w:rFonts w:ascii="Georgia" w:eastAsia="Georgia" w:hAnsi="Georgia" w:cs="Georgia"/>
      <w:i/>
      <w:iCs/>
      <w:sz w:val="20"/>
      <w:szCs w:val="20"/>
      <w:shd w:val="clear" w:color="auto" w:fill="FFFFFF"/>
    </w:rPr>
  </w:style>
  <w:style w:type="character" w:customStyle="1" w:styleId="43">
    <w:name w:val="Основной текст (4) + Полужирный;Не курсив"/>
    <w:basedOn w:val="41"/>
    <w:rsid w:val="00F704FC"/>
    <w:rPr>
      <w:rFonts w:ascii="Georgia" w:eastAsia="Georgia" w:hAnsi="Georgia" w:cs="Georgia"/>
      <w:b/>
      <w:bCs/>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0"/>
    <w:link w:val="2"/>
    <w:rsid w:val="00F704FC"/>
    <w:pPr>
      <w:widowControl w:val="0"/>
      <w:shd w:val="clear" w:color="auto" w:fill="FFFFFF"/>
      <w:spacing w:after="0" w:line="250" w:lineRule="exact"/>
      <w:jc w:val="both"/>
    </w:pPr>
    <w:rPr>
      <w:rFonts w:ascii="Georgia" w:eastAsia="Georgia" w:hAnsi="Georgia" w:cs="Georgia"/>
      <w:sz w:val="20"/>
      <w:szCs w:val="20"/>
    </w:rPr>
  </w:style>
  <w:style w:type="paragraph" w:customStyle="1" w:styleId="30">
    <w:name w:val="Основной текст (3)"/>
    <w:basedOn w:val="a0"/>
    <w:link w:val="3"/>
    <w:rsid w:val="00F704FC"/>
    <w:pPr>
      <w:widowControl w:val="0"/>
      <w:shd w:val="clear" w:color="auto" w:fill="FFFFFF"/>
      <w:spacing w:after="0" w:line="0" w:lineRule="atLeast"/>
      <w:ind w:firstLine="300"/>
      <w:jc w:val="both"/>
    </w:pPr>
    <w:rPr>
      <w:rFonts w:ascii="Georgia" w:eastAsia="Georgia" w:hAnsi="Georgia" w:cs="Georgia"/>
      <w:b/>
      <w:bCs/>
      <w:sz w:val="20"/>
      <w:szCs w:val="20"/>
    </w:rPr>
  </w:style>
  <w:style w:type="paragraph" w:customStyle="1" w:styleId="42">
    <w:name w:val="Основной текст (4)"/>
    <w:basedOn w:val="a0"/>
    <w:link w:val="41"/>
    <w:rsid w:val="00F704FC"/>
    <w:pPr>
      <w:widowControl w:val="0"/>
      <w:shd w:val="clear" w:color="auto" w:fill="FFFFFF"/>
      <w:spacing w:after="0" w:line="250" w:lineRule="exact"/>
      <w:ind w:firstLine="300"/>
      <w:jc w:val="both"/>
    </w:pPr>
    <w:rPr>
      <w:rFonts w:ascii="Georgia" w:eastAsia="Georgia" w:hAnsi="Georgia" w:cs="Georgia"/>
      <w:i/>
      <w:iCs/>
      <w:sz w:val="20"/>
      <w:szCs w:val="20"/>
    </w:rPr>
  </w:style>
  <w:style w:type="character" w:customStyle="1" w:styleId="1">
    <w:name w:val="Заголовок №1_"/>
    <w:basedOn w:val="a1"/>
    <w:link w:val="10"/>
    <w:rsid w:val="00F704FC"/>
    <w:rPr>
      <w:rFonts w:ascii="Segoe UI" w:eastAsia="Segoe UI" w:hAnsi="Segoe UI" w:cs="Segoe UI"/>
      <w:b/>
      <w:bCs/>
      <w:sz w:val="26"/>
      <w:szCs w:val="26"/>
      <w:shd w:val="clear" w:color="auto" w:fill="FFFFFF"/>
    </w:rPr>
  </w:style>
  <w:style w:type="character" w:customStyle="1" w:styleId="22">
    <w:name w:val="Заголовок №2_"/>
    <w:basedOn w:val="a1"/>
    <w:link w:val="23"/>
    <w:rsid w:val="00F704FC"/>
    <w:rPr>
      <w:rFonts w:ascii="Segoe UI" w:eastAsia="Segoe UI" w:hAnsi="Segoe UI" w:cs="Segoe UI"/>
      <w:b/>
      <w:bCs/>
      <w:sz w:val="24"/>
      <w:szCs w:val="24"/>
      <w:shd w:val="clear" w:color="auto" w:fill="FFFFFF"/>
    </w:rPr>
  </w:style>
  <w:style w:type="character" w:customStyle="1" w:styleId="5">
    <w:name w:val="Основной текст (5)_"/>
    <w:basedOn w:val="a1"/>
    <w:link w:val="50"/>
    <w:rsid w:val="00F704FC"/>
    <w:rPr>
      <w:rFonts w:ascii="Times New Roman" w:eastAsia="Times New Roman" w:hAnsi="Times New Roman" w:cs="Times New Roman"/>
      <w:b/>
      <w:bCs/>
      <w:i/>
      <w:iCs/>
      <w:sz w:val="21"/>
      <w:szCs w:val="21"/>
      <w:shd w:val="clear" w:color="auto" w:fill="FFFFFF"/>
    </w:rPr>
  </w:style>
  <w:style w:type="paragraph" w:customStyle="1" w:styleId="10">
    <w:name w:val="Заголовок №1"/>
    <w:basedOn w:val="a0"/>
    <w:link w:val="1"/>
    <w:rsid w:val="00F704FC"/>
    <w:pPr>
      <w:widowControl w:val="0"/>
      <w:shd w:val="clear" w:color="auto" w:fill="FFFFFF"/>
      <w:spacing w:after="0" w:line="0" w:lineRule="atLeast"/>
      <w:jc w:val="center"/>
      <w:outlineLvl w:val="0"/>
    </w:pPr>
    <w:rPr>
      <w:rFonts w:ascii="Segoe UI" w:eastAsia="Segoe UI" w:hAnsi="Segoe UI" w:cs="Segoe UI"/>
      <w:b/>
      <w:bCs/>
      <w:sz w:val="26"/>
      <w:szCs w:val="26"/>
    </w:rPr>
  </w:style>
  <w:style w:type="paragraph" w:customStyle="1" w:styleId="23">
    <w:name w:val="Заголовок №2"/>
    <w:basedOn w:val="a0"/>
    <w:link w:val="22"/>
    <w:rsid w:val="00F704FC"/>
    <w:pPr>
      <w:widowControl w:val="0"/>
      <w:shd w:val="clear" w:color="auto" w:fill="FFFFFF"/>
      <w:spacing w:after="0" w:line="0" w:lineRule="atLeast"/>
      <w:jc w:val="center"/>
      <w:outlineLvl w:val="1"/>
    </w:pPr>
    <w:rPr>
      <w:rFonts w:ascii="Segoe UI" w:eastAsia="Segoe UI" w:hAnsi="Segoe UI" w:cs="Segoe UI"/>
      <w:b/>
      <w:bCs/>
      <w:sz w:val="24"/>
      <w:szCs w:val="24"/>
    </w:rPr>
  </w:style>
  <w:style w:type="paragraph" w:customStyle="1" w:styleId="50">
    <w:name w:val="Основной текст (5)"/>
    <w:basedOn w:val="a0"/>
    <w:link w:val="5"/>
    <w:rsid w:val="00F704FC"/>
    <w:pPr>
      <w:widowControl w:val="0"/>
      <w:shd w:val="clear" w:color="auto" w:fill="FFFFFF"/>
      <w:spacing w:after="0" w:line="250" w:lineRule="exact"/>
      <w:ind w:firstLine="320"/>
      <w:jc w:val="both"/>
    </w:pPr>
    <w:rPr>
      <w:rFonts w:ascii="Times New Roman" w:eastAsia="Times New Roman" w:hAnsi="Times New Roman" w:cs="Times New Roman"/>
      <w:b/>
      <w:bCs/>
      <w:i/>
      <w:iCs/>
      <w:sz w:val="21"/>
      <w:szCs w:val="21"/>
    </w:rPr>
  </w:style>
  <w:style w:type="paragraph" w:styleId="a9">
    <w:name w:val="List Paragraph"/>
    <w:basedOn w:val="a0"/>
    <w:uiPriority w:val="34"/>
    <w:qFormat/>
    <w:rsid w:val="00F704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Перечень Знак"/>
    <w:link w:val="a"/>
    <w:locked/>
    <w:rsid w:val="00F704FC"/>
    <w:rPr>
      <w:rFonts w:ascii="Times New Roman" w:hAnsi="Times New Roman" w:cs="Times New Roman"/>
      <w:sz w:val="28"/>
      <w:u w:color="000000"/>
      <w:bdr w:val="none" w:sz="0" w:space="0" w:color="auto" w:frame="1"/>
    </w:rPr>
  </w:style>
  <w:style w:type="paragraph" w:customStyle="1" w:styleId="a">
    <w:name w:val="Перечень"/>
    <w:basedOn w:val="a0"/>
    <w:next w:val="a0"/>
    <w:link w:val="aa"/>
    <w:qFormat/>
    <w:rsid w:val="00F704FC"/>
    <w:pPr>
      <w:numPr>
        <w:numId w:val="30"/>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styleId="ab">
    <w:name w:val="Title"/>
    <w:basedOn w:val="a0"/>
    <w:next w:val="a0"/>
    <w:link w:val="ac"/>
    <w:uiPriority w:val="10"/>
    <w:qFormat/>
    <w:rsid w:val="00AC2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1"/>
    <w:link w:val="ab"/>
    <w:uiPriority w:val="10"/>
    <w:rsid w:val="00AC2816"/>
    <w:rPr>
      <w:rFonts w:asciiTheme="majorHAnsi" w:eastAsiaTheme="majorEastAsia" w:hAnsiTheme="majorHAnsi" w:cstheme="majorBidi"/>
      <w:color w:val="17365D" w:themeColor="text2" w:themeShade="BF"/>
      <w:spacing w:val="5"/>
      <w:kern w:val="28"/>
      <w:sz w:val="52"/>
      <w:szCs w:val="52"/>
    </w:rPr>
  </w:style>
  <w:style w:type="character" w:styleId="ad">
    <w:name w:val="page number"/>
    <w:uiPriority w:val="99"/>
    <w:rsid w:val="00AC2816"/>
    <w:rPr>
      <w:rFonts w:cs="Times New Roman"/>
    </w:rPr>
  </w:style>
  <w:style w:type="paragraph" w:styleId="ae">
    <w:name w:val="Normal (Web)"/>
    <w:basedOn w:val="a0"/>
    <w:unhideWhenUsed/>
    <w:rsid w:val="00AC28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4"/>
    <w:uiPriority w:val="59"/>
    <w:rsid w:val="00AC2816"/>
    <w:pPr>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25</cp:revision>
  <cp:lastPrinted>2018-05-31T08:26:00Z</cp:lastPrinted>
  <dcterms:created xsi:type="dcterms:W3CDTF">2019-09-18T08:02:00Z</dcterms:created>
  <dcterms:modified xsi:type="dcterms:W3CDTF">2021-09-30T10:06:00Z</dcterms:modified>
</cp:coreProperties>
</file>