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A7" w:rsidRDefault="00E70DA7" w:rsidP="00E70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E70DA7" w:rsidRDefault="00E70DA7" w:rsidP="00E70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DA7" w:rsidRDefault="00E70DA7" w:rsidP="00E70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DA7" w:rsidRDefault="00E70DA7" w:rsidP="00E70DA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E70DA7" w:rsidRDefault="00E70DA7" w:rsidP="00E70DA7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E70DA7" w:rsidRDefault="00E70DA7" w:rsidP="00E70DA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E70DA7" w:rsidRDefault="00E70DA7" w:rsidP="00E70DA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E70DA7" w:rsidRDefault="00586BB7" w:rsidP="00E70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E70DA7">
        <w:rPr>
          <w:rFonts w:ascii="Times New Roman" w:hAnsi="Times New Roman"/>
          <w:sz w:val="24"/>
          <w:szCs w:val="24"/>
        </w:rPr>
        <w:t>.08.202</w:t>
      </w:r>
      <w:r w:rsidR="002012F6">
        <w:rPr>
          <w:rFonts w:ascii="Times New Roman" w:hAnsi="Times New Roman"/>
          <w:sz w:val="24"/>
          <w:szCs w:val="24"/>
        </w:rPr>
        <w:t>1</w:t>
      </w:r>
      <w:r w:rsidR="00E70DA7">
        <w:rPr>
          <w:rFonts w:ascii="Times New Roman" w:hAnsi="Times New Roman"/>
          <w:sz w:val="24"/>
          <w:szCs w:val="24"/>
        </w:rPr>
        <w:t xml:space="preserve"> г. № ____________</w:t>
      </w: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DA7" w:rsidRPr="00E70DA7" w:rsidRDefault="00E70DA7" w:rsidP="00E70D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</w:t>
      </w:r>
      <w:r>
        <w:rPr>
          <w:rFonts w:ascii="Times New Roman" w:hAnsi="Times New Roman"/>
          <w:b/>
          <w:sz w:val="24"/>
          <w:szCs w:val="24"/>
        </w:rPr>
        <w:br/>
        <w:t>ЭЛЕКТИВНЫЙ КУРС «ИЗБРАННЫЕ ВОПРОСЫ ПО МАТЕМАТИКЕ»</w:t>
      </w:r>
    </w:p>
    <w:p w:rsidR="00E70DA7" w:rsidRPr="000C0B38" w:rsidRDefault="00041904" w:rsidP="00E70D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10 </w:t>
      </w:r>
      <w:proofErr w:type="spellStart"/>
      <w:r w:rsidR="00B5148D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B5148D">
        <w:rPr>
          <w:rFonts w:ascii="Times New Roman" w:hAnsi="Times New Roman"/>
          <w:b/>
          <w:sz w:val="24"/>
          <w:szCs w:val="24"/>
        </w:rPr>
        <w:t>.</w:t>
      </w: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>: базовый</w:t>
      </w: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Составитель: Пушкарева Елена Тимофеевна</w:t>
      </w:r>
    </w:p>
    <w:p w:rsidR="00E70DA7" w:rsidRDefault="00E70DA7" w:rsidP="00E70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учитель математики первой категории </w:t>
      </w: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DA7" w:rsidRPr="000C0B38" w:rsidRDefault="00E70DA7" w:rsidP="00E70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DA7" w:rsidRDefault="00E70DA7" w:rsidP="00E70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Клин, 202</w:t>
      </w:r>
      <w:r w:rsidR="002012F6">
        <w:rPr>
          <w:rFonts w:ascii="Times New Roman" w:hAnsi="Times New Roman"/>
          <w:b/>
          <w:sz w:val="24"/>
          <w:szCs w:val="24"/>
        </w:rPr>
        <w:t>1</w:t>
      </w:r>
    </w:p>
    <w:p w:rsidR="00B14EC3" w:rsidRDefault="00E70DA7" w:rsidP="00E70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Рабочая программа элективного курса «Избранные вопросы математики» для 10</w:t>
      </w:r>
      <w:r>
        <w:rPr>
          <w:rFonts w:ascii="yandex-sans" w:hAnsi="yandex-sans"/>
          <w:color w:val="000000"/>
          <w:sz w:val="23"/>
          <w:szCs w:val="23"/>
        </w:rPr>
        <w:t xml:space="preserve">-11 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 xml:space="preserve">класса составлена в соответствии с требованиями </w:t>
      </w:r>
      <w:r>
        <w:rPr>
          <w:rFonts w:ascii="yandex-sans" w:hAnsi="yandex-sans"/>
          <w:color w:val="000000"/>
          <w:sz w:val="23"/>
          <w:szCs w:val="23"/>
        </w:rPr>
        <w:t xml:space="preserve">ФГОС СОО, </w:t>
      </w:r>
      <w:r w:rsidRPr="00E70DA7">
        <w:rPr>
          <w:rFonts w:ascii="yandex-sans" w:hAnsi="yandex-sans"/>
          <w:color w:val="000000"/>
          <w:sz w:val="23"/>
          <w:szCs w:val="23"/>
        </w:rPr>
        <w:t>авторской программы Л.С.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proofErr w:type="spellStart"/>
      <w:r w:rsidRPr="00E70DA7">
        <w:rPr>
          <w:rFonts w:ascii="yandex-sans" w:hAnsi="yandex-sans"/>
          <w:color w:val="000000"/>
          <w:sz w:val="23"/>
          <w:szCs w:val="23"/>
        </w:rPr>
        <w:t>Атанасяна</w:t>
      </w:r>
      <w:proofErr w:type="spellEnd"/>
      <w:r w:rsidRPr="00E70DA7">
        <w:rPr>
          <w:rFonts w:ascii="yandex-sans" w:hAnsi="yandex-sans"/>
          <w:color w:val="000000"/>
          <w:sz w:val="23"/>
          <w:szCs w:val="23"/>
        </w:rPr>
        <w:t xml:space="preserve">, В.Ф. </w:t>
      </w:r>
      <w:proofErr w:type="spellStart"/>
      <w:r w:rsidRPr="00E70DA7">
        <w:rPr>
          <w:rFonts w:ascii="yandex-sans" w:hAnsi="yandex-sans"/>
          <w:color w:val="000000"/>
          <w:sz w:val="23"/>
          <w:szCs w:val="23"/>
        </w:rPr>
        <w:t>Бутузова</w:t>
      </w:r>
      <w:proofErr w:type="spellEnd"/>
      <w:r w:rsidRPr="00E70DA7">
        <w:rPr>
          <w:rFonts w:ascii="yandex-sans" w:hAnsi="yandex-sans"/>
          <w:color w:val="000000"/>
          <w:sz w:val="23"/>
          <w:szCs w:val="23"/>
        </w:rPr>
        <w:t xml:space="preserve"> («Программа общеобразовательных учреждений по геометрии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 xml:space="preserve">10-11 классы, к учебному комплекту для 10-11 классов / [Л.С. </w:t>
      </w:r>
      <w:proofErr w:type="spellStart"/>
      <w:r w:rsidRPr="00E70DA7">
        <w:rPr>
          <w:rFonts w:ascii="yandex-sans" w:hAnsi="yandex-sans"/>
          <w:color w:val="000000"/>
          <w:sz w:val="23"/>
          <w:szCs w:val="23"/>
        </w:rPr>
        <w:t>Атанасян</w:t>
      </w:r>
      <w:proofErr w:type="spellEnd"/>
      <w:r w:rsidRPr="00E70DA7">
        <w:rPr>
          <w:rFonts w:ascii="yandex-sans" w:hAnsi="yandex-sans"/>
          <w:color w:val="000000"/>
          <w:sz w:val="23"/>
          <w:szCs w:val="23"/>
        </w:rPr>
        <w:t xml:space="preserve"> В.Ф. Бутузов, С.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 xml:space="preserve">Б. Кадомцев, Л. С. Киселёва, Э. Г. Позняк] / [составитель Т.А. </w:t>
      </w:r>
      <w:proofErr w:type="spellStart"/>
      <w:r w:rsidRPr="00E70DA7">
        <w:rPr>
          <w:rFonts w:ascii="yandex-sans" w:hAnsi="yandex-sans"/>
          <w:color w:val="000000"/>
          <w:sz w:val="23"/>
          <w:szCs w:val="23"/>
        </w:rPr>
        <w:t>Бурмистрова</w:t>
      </w:r>
      <w:proofErr w:type="spellEnd"/>
      <w:r w:rsidRPr="00E70DA7">
        <w:rPr>
          <w:rFonts w:ascii="yandex-sans" w:hAnsi="yandex-sans"/>
          <w:color w:val="000000"/>
          <w:sz w:val="23"/>
          <w:szCs w:val="23"/>
        </w:rPr>
        <w:t>]. –М: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«Просвещение», 20</w:t>
      </w:r>
      <w:r w:rsidR="00FF29C8">
        <w:rPr>
          <w:rFonts w:ascii="yandex-sans" w:hAnsi="yandex-sans"/>
          <w:color w:val="000000"/>
          <w:sz w:val="23"/>
          <w:szCs w:val="23"/>
        </w:rPr>
        <w:t>20</w:t>
      </w:r>
      <w:r w:rsidRPr="00E70DA7">
        <w:rPr>
          <w:rFonts w:ascii="yandex-sans" w:hAnsi="yandex-sans"/>
          <w:color w:val="000000"/>
          <w:sz w:val="23"/>
          <w:szCs w:val="23"/>
        </w:rPr>
        <w:t>), «Примерные программы среднего (полного) общего образования:</w:t>
      </w:r>
    </w:p>
    <w:p w:rsidR="00E70DA7" w:rsidRPr="000C0B38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математика</w:t>
      </w:r>
      <w:proofErr w:type="gramStart"/>
      <w:r w:rsidRPr="00E70DA7">
        <w:rPr>
          <w:rFonts w:ascii="yandex-sans" w:hAnsi="yandex-sans"/>
          <w:color w:val="000000"/>
          <w:sz w:val="23"/>
          <w:szCs w:val="23"/>
        </w:rPr>
        <w:t xml:space="preserve"> :</w:t>
      </w:r>
      <w:proofErr w:type="gramEnd"/>
      <w:r w:rsidRPr="00E70DA7">
        <w:rPr>
          <w:rFonts w:ascii="yandex-sans" w:hAnsi="yandex-sans"/>
          <w:color w:val="000000"/>
          <w:sz w:val="23"/>
          <w:szCs w:val="23"/>
        </w:rPr>
        <w:t xml:space="preserve"> алгебра и начала математического анализа, </w:t>
      </w:r>
      <w:r>
        <w:rPr>
          <w:rFonts w:ascii="yandex-sans" w:hAnsi="yandex-sans"/>
          <w:color w:val="000000"/>
          <w:sz w:val="23"/>
          <w:szCs w:val="23"/>
        </w:rPr>
        <w:t xml:space="preserve">геометрия : 10-11 классы / Алимов  и др., </w:t>
      </w:r>
      <w:r w:rsidRPr="00E70DA7">
        <w:rPr>
          <w:rFonts w:ascii="yandex-sans" w:hAnsi="yandex-sans"/>
          <w:color w:val="000000"/>
          <w:sz w:val="23"/>
          <w:szCs w:val="23"/>
        </w:rPr>
        <w:t>авторской программы: «Алгебра и начала анализа. 10-</w:t>
      </w:r>
      <w:r w:rsidR="00857E90">
        <w:rPr>
          <w:rFonts w:ascii="yandex-sans" w:hAnsi="yandex-sans"/>
          <w:color w:val="000000"/>
          <w:sz w:val="23"/>
          <w:szCs w:val="23"/>
        </w:rPr>
        <w:t xml:space="preserve">11кл»./Сост. Т.А. </w:t>
      </w:r>
      <w:proofErr w:type="spellStart"/>
      <w:r w:rsidR="00857E90">
        <w:rPr>
          <w:rFonts w:ascii="yandex-sans" w:hAnsi="yandex-sans"/>
          <w:color w:val="000000"/>
          <w:sz w:val="23"/>
          <w:szCs w:val="23"/>
        </w:rPr>
        <w:t>Бурмистрова</w:t>
      </w:r>
      <w:proofErr w:type="spellEnd"/>
      <w:r w:rsidR="00857E90">
        <w:rPr>
          <w:rFonts w:ascii="yandex-sans" w:hAnsi="yandex-sans"/>
          <w:color w:val="000000"/>
          <w:sz w:val="23"/>
          <w:szCs w:val="23"/>
        </w:rPr>
        <w:t xml:space="preserve">. 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М.: Просвещение, 201</w:t>
      </w:r>
      <w:r w:rsidR="00FF29C8">
        <w:rPr>
          <w:rFonts w:ascii="yandex-sans" w:hAnsi="yandex-sans"/>
          <w:color w:val="000000"/>
          <w:sz w:val="23"/>
          <w:szCs w:val="23"/>
        </w:rPr>
        <w:t>8</w:t>
      </w:r>
      <w:r w:rsidR="00A854DC">
        <w:rPr>
          <w:rFonts w:ascii="yandex-sans" w:hAnsi="yandex-sans"/>
          <w:color w:val="000000"/>
          <w:sz w:val="23"/>
          <w:szCs w:val="23"/>
        </w:rPr>
        <w:t xml:space="preserve"> и </w:t>
      </w:r>
      <w:r w:rsidR="00A854DC" w:rsidRPr="00586BB7">
        <w:rPr>
          <w:rFonts w:ascii="Times New Roman" w:hAnsi="Times New Roman"/>
        </w:rPr>
        <w:t xml:space="preserve"> с учетом Рабочей программы воспитания ЧОУ «Православная классическая гимназия «София».</w:t>
      </w: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4D7E" w:rsidRDefault="00314D7E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0DA7" w:rsidRDefault="00E70DA7" w:rsidP="00E70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0DA7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  <w:r w:rsidRPr="00E70DA7">
        <w:rPr>
          <w:rFonts w:ascii="Times New Roman" w:hAnsi="Times New Roman"/>
          <w:color w:val="000000"/>
          <w:sz w:val="24"/>
          <w:szCs w:val="24"/>
        </w:rPr>
        <w:t>.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1) ответственное отношение к учению, готовность и способность обучающихся к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саморазвитию и самообразованию на основе мотивации к обучению и познанию;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2) осознанный выбор и построение дальнейшей индивидуальной траектории образования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на базе ориентировки в мире профессий и профессиональных предпочтений с учётом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познавательныхинтересов,атакженаосновеформированияуважительного отношения к труду, развитие опыта участия в социально значимом</w:t>
      </w:r>
      <w:r>
        <w:rPr>
          <w:rFonts w:ascii="yandex-sans" w:hAnsi="yandex-sans"/>
          <w:color w:val="000000"/>
          <w:sz w:val="23"/>
          <w:szCs w:val="23"/>
        </w:rPr>
        <w:t xml:space="preserve"> труде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70DA7">
        <w:rPr>
          <w:rFonts w:ascii="yandex-sans" w:hAnsi="yandex-sans"/>
          <w:color w:val="000000"/>
          <w:sz w:val="23"/>
          <w:szCs w:val="23"/>
        </w:rPr>
        <w:t>3) умение контролировать процесс и результат учебной и математической деятельности;</w:t>
      </w:r>
    </w:p>
    <w:p w:rsidR="00E70DA7" w:rsidRDefault="00B5148D" w:rsidP="00E70D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4) критичность </w:t>
      </w:r>
      <w:r w:rsidR="00E70DA7" w:rsidRPr="00E70DA7">
        <w:rPr>
          <w:rFonts w:ascii="yandex-sans" w:hAnsi="yandex-sans"/>
          <w:color w:val="000000"/>
          <w:sz w:val="23"/>
          <w:szCs w:val="23"/>
        </w:rPr>
        <w:t>мышления,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70DA7" w:rsidRPr="00E70DA7">
        <w:rPr>
          <w:rFonts w:ascii="yandex-sans" w:hAnsi="yandex-sans"/>
          <w:color w:val="000000"/>
          <w:sz w:val="23"/>
          <w:szCs w:val="23"/>
        </w:rPr>
        <w:t>инициатива,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70DA7" w:rsidRPr="00E70DA7">
        <w:rPr>
          <w:rFonts w:ascii="yandex-sans" w:hAnsi="yandex-sans"/>
          <w:color w:val="000000"/>
          <w:sz w:val="23"/>
          <w:szCs w:val="23"/>
        </w:rPr>
        <w:t>находчивость,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70DA7" w:rsidRPr="00E70DA7">
        <w:rPr>
          <w:rFonts w:ascii="yandex-sans" w:hAnsi="yandex-sans"/>
          <w:color w:val="000000"/>
          <w:sz w:val="23"/>
          <w:szCs w:val="23"/>
        </w:rPr>
        <w:t>активность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="00E70DA7" w:rsidRPr="00E70DA7">
        <w:rPr>
          <w:rFonts w:ascii="yandex-sans" w:hAnsi="yandex-sans"/>
          <w:color w:val="000000"/>
          <w:sz w:val="23"/>
          <w:szCs w:val="23"/>
        </w:rPr>
        <w:t>при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70DA7" w:rsidRPr="00E70DA7">
        <w:rPr>
          <w:rFonts w:ascii="yandex-sans" w:hAnsi="yandex-sans"/>
          <w:color w:val="000000"/>
          <w:sz w:val="23"/>
          <w:szCs w:val="23"/>
        </w:rPr>
        <w:t>математических задач.</w:t>
      </w:r>
    </w:p>
    <w:p w:rsidR="00E70DA7" w:rsidRPr="00E70DA7" w:rsidRDefault="00E70DA7" w:rsidP="00E70DA7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E70DA7">
        <w:rPr>
          <w:rFonts w:ascii="yandex-sans" w:hAnsi="yandex-sans"/>
          <w:b/>
          <w:color w:val="000000"/>
          <w:sz w:val="23"/>
          <w:szCs w:val="23"/>
        </w:rPr>
        <w:t>метапредметные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умение самостоятельно определять цели своего обучения, ставить и формулировать для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себя новые задачи в учёбе, развивать мотивы и интересы своей познавательной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деятельности;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2) умение соотносить свои действия с планируемыми результатами, осуществлять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контроль своей деятельности в процессе достижения результата, определять способы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действий в рамках предложенных условий и требований, корректировать свои действия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в соответствии с изменяющейся ситуацией;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3) умениеопределятьпонятия,создаватьобобщения,устанавливатьаналогии,классифицировать,самостоятельновыбиратьоснованияикритериидляклассификации;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4) умение устанавливать причинно-следственные связи, строить логическое рассуждение,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умозаключение (индуктивное, дедуктивное и по аналогии) и делать выводы;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5) развитиекомпетентностивобластииспользованияинформационно-коммуникационных технологий;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6) умение выдвигать гипотезы при решении задачи, понимать необходимость ихпроверки;</w:t>
      </w:r>
    </w:p>
    <w:p w:rsidR="00872E7A" w:rsidRPr="00872E7A" w:rsidRDefault="00872E7A" w:rsidP="00872E7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872E7A">
        <w:rPr>
          <w:rFonts w:ascii="yandex-sans" w:hAnsi="yandex-sans"/>
          <w:color w:val="000000"/>
          <w:sz w:val="23"/>
          <w:szCs w:val="23"/>
        </w:rPr>
        <w:t>7) пониманиесущностиалгоритмическихпредписанийиумениедействоватьвсоответствии с предложенным алгоритмом.</w:t>
      </w:r>
    </w:p>
    <w:p w:rsidR="00E70DA7" w:rsidRDefault="00F50724" w:rsidP="00F507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F50724" w:rsidRPr="00F50724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осознание значения математики для повседневной жизни человека;</w:t>
      </w:r>
    </w:p>
    <w:p w:rsidR="00F50724" w:rsidRPr="00F50724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развитие умений работать с учебным математическим текстом (анализировать,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извлекать необходимую информацию), точно и грамотно выражать свои мысли с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применением математической терминологии и символики, проводить классификации,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логические обоснования;</w:t>
      </w:r>
    </w:p>
    <w:p w:rsidR="00F50724" w:rsidRPr="00F50724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умение различать высказывания и иные типы предложений, а также представлять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сложные высказывания как результат операций над простыми высказываниями;</w:t>
      </w:r>
    </w:p>
    <w:p w:rsidR="00F50724" w:rsidRPr="00F50724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применение метода математической индукции для доказательства тождеств,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неравенств, соотношений делимости, а также иных задач;</w:t>
      </w:r>
    </w:p>
    <w:p w:rsidR="00F50724" w:rsidRPr="00F50724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владение базовым понятийным аппаратом по основным разделам содержания;</w:t>
      </w:r>
    </w:p>
    <w:p w:rsidR="00F50724" w:rsidRDefault="00F50724" w:rsidP="00F507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систематические знания о функциях и их свойствах;</w:t>
      </w:r>
    </w:p>
    <w:p w:rsidR="00F50724" w:rsidRDefault="00F50724" w:rsidP="00F50724">
      <w:pPr>
        <w:pStyle w:val="a3"/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7)практически значимые математические умения и навыки, их применение к решению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</w:t>
      </w:r>
      <w:r w:rsidRPr="00F50724">
        <w:rPr>
          <w:rFonts w:ascii="yandex-sans" w:hAnsi="yandex-sans"/>
          <w:color w:val="000000"/>
          <w:sz w:val="23"/>
          <w:szCs w:val="23"/>
        </w:rPr>
        <w:t>атематическихзадачпредполагающееумения</w:t>
      </w:r>
      <w:proofErr w:type="gramStart"/>
      <w:r w:rsidRPr="00F50724">
        <w:rPr>
          <w:rFonts w:ascii="yandex-sans" w:hAnsi="yandex-sans"/>
          <w:color w:val="000000"/>
          <w:sz w:val="23"/>
          <w:szCs w:val="23"/>
        </w:rPr>
        <w:t>:в</w:t>
      </w:r>
      <w:proofErr w:type="gramEnd"/>
      <w:r w:rsidRPr="00F50724">
        <w:rPr>
          <w:rFonts w:ascii="yandex-sans" w:hAnsi="yandex-sans"/>
          <w:color w:val="000000"/>
          <w:sz w:val="23"/>
          <w:szCs w:val="23"/>
        </w:rPr>
        <w:t>ыполнениевычисленийсдействительными числами; решениеуравнений, неравенств, системуравнений инеравенств;решениетекстовые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задачиарифметическимспособом,спомощьюсоставления и решения уравнений, систем уравнений и неравенств; использованиеалгебраическо</w:t>
      </w:r>
      <w:r>
        <w:rPr>
          <w:rFonts w:ascii="yandex-sans" w:hAnsi="yandex-sans"/>
          <w:color w:val="000000"/>
          <w:sz w:val="23"/>
          <w:szCs w:val="23"/>
        </w:rPr>
        <w:t xml:space="preserve">го языка для описания предметов </w:t>
      </w:r>
      <w:r w:rsidRPr="00F50724">
        <w:rPr>
          <w:rFonts w:ascii="yandex-sans" w:hAnsi="yandex-sans"/>
          <w:color w:val="000000"/>
          <w:sz w:val="23"/>
          <w:szCs w:val="23"/>
        </w:rPr>
        <w:t>окружающего мира и созданиясоответствующихматематическихмоделей;практические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расчёты:вычисленияспроцентами, вычисления с числовыми последовательностями, вычисления статистическиххарактеристик, выполнение приближённых вычислений; выполнение тождественныепреобразования рациональных выражений; выполнение операций над множествами;исследование функций и их графиков.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8)расширение представления об операциях извлечения корня и возведения в степень;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lastRenderedPageBreak/>
        <w:t>овладение понятиями логарифма, синуса, косинуса, тангенса произвольного аргумента.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9)усвоение свойства корней, степеней и логарифмов, а также изучение широкого набора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формул тригонометрии; овладение техникой их применения в ходе выполнениятождественныхпреобразований;усовершенствованиетехникипреобразованиярациональных выражений;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10) освоение общих приемов решения уравнений, а также приемов решения систем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11) овладение техникой решения уравнений, неравенств, систем, содержащих корни,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степени, логарифмы, модули, тригонометрические функции;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12) систематизация и развитие знаний о функции как важнейшей математической модели,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о способах задания и свойствах числовых функций, о графике функции как наглядном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изображении функциональной зависимости, о содержании и прикладном значении задачи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исследования функции;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13) получениенаглядныхпредставленийонепрерывностииразрывахфункций;</w:t>
      </w:r>
    </w:p>
    <w:p w:rsidR="00F50724" w:rsidRPr="00F50724" w:rsidRDefault="00822BA7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иллюст</w:t>
      </w:r>
      <w:r w:rsidR="00F50724" w:rsidRPr="00F50724">
        <w:rPr>
          <w:rFonts w:ascii="yandex-sans" w:hAnsi="yandex-sans"/>
          <w:color w:val="000000"/>
          <w:sz w:val="23"/>
          <w:szCs w:val="23"/>
        </w:rPr>
        <w:t>рация этих понятий содержательными примерами; знание о непрерывности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любой элементарной функции на области ее определения; умение находить промежутки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proofErr w:type="spellStart"/>
      <w:r w:rsidRPr="00F50724">
        <w:rPr>
          <w:rFonts w:ascii="yandex-sans" w:hAnsi="yandex-sans"/>
          <w:color w:val="000000"/>
          <w:sz w:val="23"/>
          <w:szCs w:val="23"/>
        </w:rPr>
        <w:t>знакопостоянства</w:t>
      </w:r>
      <w:proofErr w:type="spellEnd"/>
      <w:r w:rsidRPr="00F50724">
        <w:rPr>
          <w:rFonts w:ascii="yandex-sans" w:hAnsi="yandex-sans"/>
          <w:color w:val="000000"/>
          <w:sz w:val="23"/>
          <w:szCs w:val="23"/>
        </w:rPr>
        <w:t xml:space="preserve"> элементарных функций;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14) овладение свойствами показательных, логарифмических и степенных функций;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умение строить их графики; обобщение сведений об основных элементарных функциях и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осознание их роли в изучении явлений реальной действительности, в человеческой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практике;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15) развитие графической культуры: умение свободно читать графики, отражать свойства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функции на графике, включая поведение функции на границе ее области определения,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строить горизонтальные и вертикальные асимптоты графика, применять приемы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преобразования графиков.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16) решение простейших тригонометрических уравнений и неравенств;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17) применение свойства тригонометрических функций при решении задач;</w:t>
      </w:r>
    </w:p>
    <w:p w:rsidR="00F50724" w:rsidRPr="00F50724" w:rsidRDefault="00F50724" w:rsidP="00F5072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50724">
        <w:rPr>
          <w:rFonts w:ascii="yandex-sans" w:hAnsi="yandex-sans"/>
          <w:color w:val="000000"/>
          <w:sz w:val="23"/>
          <w:szCs w:val="23"/>
        </w:rPr>
        <w:t>решение основных типов тригонометрических уравнений.</w:t>
      </w:r>
    </w:p>
    <w:p w:rsidR="00F50724" w:rsidRPr="00F50724" w:rsidRDefault="00F50724" w:rsidP="00F50724">
      <w:pPr>
        <w:pStyle w:val="a3"/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F50724" w:rsidRDefault="00F50724" w:rsidP="00F50724">
      <w:pPr>
        <w:rPr>
          <w:rFonts w:ascii="Times New Roman" w:hAnsi="Times New Roman"/>
          <w:sz w:val="24"/>
          <w:szCs w:val="24"/>
        </w:rPr>
      </w:pPr>
    </w:p>
    <w:p w:rsidR="00F50724" w:rsidRDefault="00F50724" w:rsidP="00F50724">
      <w:pPr>
        <w:rPr>
          <w:rFonts w:ascii="Times New Roman" w:hAnsi="Times New Roman"/>
          <w:sz w:val="24"/>
          <w:szCs w:val="24"/>
        </w:rPr>
      </w:pPr>
    </w:p>
    <w:p w:rsidR="00F50724" w:rsidRPr="00267EF9" w:rsidRDefault="00F50724" w:rsidP="00F50724">
      <w:pPr>
        <w:rPr>
          <w:rFonts w:ascii="Times New Roman" w:hAnsi="Times New Roman"/>
          <w:sz w:val="24"/>
          <w:szCs w:val="24"/>
        </w:rPr>
      </w:pPr>
    </w:p>
    <w:p w:rsidR="00267EF9" w:rsidRPr="00041904" w:rsidRDefault="00267EF9" w:rsidP="00267E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color w:val="333333"/>
          <w:sz w:val="24"/>
          <w:szCs w:val="24"/>
          <w:u w:val="single"/>
        </w:rPr>
        <w:t>Содержание курса</w:t>
      </w:r>
    </w:p>
    <w:p w:rsidR="00267EF9" w:rsidRPr="00041904" w:rsidRDefault="00267EF9" w:rsidP="00267E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t>10 класс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t>Тема 1. Преобразование алгебраических выражений</w:t>
      </w:r>
    </w:p>
    <w:p w:rsidR="00267EF9" w:rsidRPr="00041904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t>Тема 2. Методы решения алгебраических уравнений и неравенств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Решение уравнений и неравенств, содержащих модуль и иррациональность.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t>Тема 3. Функции и графики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Функции. Способы задания функции. Свойства функции. График функции.</w:t>
      </w:r>
    </w:p>
    <w:p w:rsidR="00267EF9" w:rsidRPr="00041904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Линейная функция, её свойства, график (обобщение). Тригонометрические функции, их свойства и графики. Дробно-рациональные функции, их свойства и графики.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Тема 4. Многочлены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Действия над многочленами. Корни многочлена. Разложение многочлена на множители. Четность многочлена. Рациональные дроби.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Представление рациональных дробей в виде суммы элементарных. Алгоритм Евклида.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Теорема Безу. Применение теоремы Безу для решения уравнений высших степеней.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Разложение на множители методом неопределенных коэффициентов. Методы решения уравнений с целыми коэффициентами.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t>Тема 5. Множества. Числовые неравенства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Множества и условия. Круги Эйлера.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Множества точек плоскости, которые задаются уравнениями и неравенствами.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267EF9" w:rsidRPr="00041904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Тождества.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t>Тема 6. Методы решения тригонометрических уравнений и неравенств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Формулы тригонометрии. Простейшие тригонометрические уравнения и неравенства. Методы их решения.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proofErr w:type="gramStart"/>
      <w:r w:rsidRPr="002D2950">
        <w:rPr>
          <w:rFonts w:ascii="Times New Roman" w:hAnsi="Times New Roman"/>
          <w:color w:val="333333"/>
          <w:sz w:val="24"/>
          <w:szCs w:val="24"/>
        </w:rPr>
        <w:t>Арк-функции</w:t>
      </w:r>
      <w:proofErr w:type="spellEnd"/>
      <w:proofErr w:type="gramEnd"/>
      <w:r w:rsidRPr="002D2950">
        <w:rPr>
          <w:rFonts w:ascii="Times New Roman" w:hAnsi="Times New Roman"/>
          <w:color w:val="333333"/>
          <w:sz w:val="24"/>
          <w:szCs w:val="24"/>
        </w:rPr>
        <w:t xml:space="preserve"> в нестандартных тригонометрических уравнениях.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Тригонометрические уравнения в задачах ЕГЭ. Преобразование тригонометрических выражений.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Тригонометрические неравенства. Применение свойств тригонометрических функций при решении уравнений и неравенств.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t>Тема 7. Текстовые задачи. Основные типы текстовых задач. Методы решения</w:t>
      </w:r>
    </w:p>
    <w:p w:rsidR="00267EF9" w:rsidRPr="00041904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b/>
          <w:bCs/>
          <w:color w:val="333333"/>
          <w:sz w:val="24"/>
          <w:szCs w:val="24"/>
        </w:rPr>
        <w:t>Тема 8. Производная. Применение производной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Применение производной для исследования свойств функции, построение графика функции.Наибольшее и наименьшее значения функции, решение задач.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Применение методов элементарной математики и производной к исследованию свойств функции и построению её графика.</w:t>
      </w:r>
    </w:p>
    <w:p w:rsidR="00267EF9" w:rsidRPr="002D2950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2D2950">
        <w:rPr>
          <w:rFonts w:ascii="Times New Roman" w:hAnsi="Times New Roman"/>
          <w:color w:val="333333"/>
          <w:sz w:val="24"/>
          <w:szCs w:val="24"/>
        </w:rPr>
        <w:t>Решение задач с применением производной, уравнений и неравенств.</w:t>
      </w:r>
    </w:p>
    <w:p w:rsidR="00267EF9" w:rsidRPr="000C0B38" w:rsidRDefault="00267EF9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B38" w:rsidRPr="00FF29C8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B38" w:rsidRPr="00FF29C8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B38" w:rsidRPr="00FF29C8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B38" w:rsidRPr="00FF29C8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B38" w:rsidRPr="00FF29C8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B38" w:rsidRPr="00FF29C8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B38" w:rsidRPr="00FF29C8" w:rsidRDefault="000C0B38" w:rsidP="00267E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EF9" w:rsidRPr="00267EF9" w:rsidRDefault="00267EF9" w:rsidP="00267E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267EF9">
        <w:rPr>
          <w:rFonts w:ascii="Times New Roman" w:hAnsi="Times New Roman"/>
          <w:b/>
          <w:color w:val="333333"/>
          <w:sz w:val="24"/>
          <w:szCs w:val="24"/>
          <w:u w:val="single"/>
        </w:rPr>
        <w:t>Тематическое планирование</w:t>
      </w:r>
    </w:p>
    <w:p w:rsidR="00267EF9" w:rsidRPr="00267EF9" w:rsidRDefault="00267EF9" w:rsidP="00267EF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925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7"/>
        <w:gridCol w:w="6504"/>
        <w:gridCol w:w="2126"/>
      </w:tblGrid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Функции и графики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Многочлены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0D30BB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Текстовые задачи.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267EF9" w:rsidRPr="00267EF9" w:rsidTr="00267EF9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0D30BB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Производная.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267EF9" w:rsidRPr="00267EF9" w:rsidTr="00267EF9">
        <w:tc>
          <w:tcPr>
            <w:tcW w:w="7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</w:tr>
    </w:tbl>
    <w:p w:rsidR="00B5148D" w:rsidRPr="00267EF9" w:rsidRDefault="00B5148D" w:rsidP="00267EF9">
      <w:pPr>
        <w:shd w:val="clear" w:color="auto" w:fill="FFFFFF"/>
        <w:tabs>
          <w:tab w:val="left" w:pos="3030"/>
          <w:tab w:val="center" w:pos="4536"/>
        </w:tabs>
        <w:spacing w:after="150" w:line="240" w:lineRule="auto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267EF9" w:rsidRPr="00267EF9" w:rsidRDefault="00267EF9" w:rsidP="00267EF9">
      <w:pPr>
        <w:shd w:val="clear" w:color="auto" w:fill="FFFFFF"/>
        <w:tabs>
          <w:tab w:val="left" w:pos="3030"/>
          <w:tab w:val="center" w:pos="4536"/>
        </w:tabs>
        <w:spacing w:after="15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7B6F4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Календарно </w:t>
      </w:r>
      <w:proofErr w:type="gramStart"/>
      <w:r w:rsidRPr="007B6F48">
        <w:rPr>
          <w:rFonts w:ascii="Times New Roman" w:hAnsi="Times New Roman"/>
          <w:b/>
          <w:color w:val="333333"/>
          <w:sz w:val="24"/>
          <w:szCs w:val="24"/>
          <w:u w:val="single"/>
        </w:rPr>
        <w:t>-т</w:t>
      </w:r>
      <w:proofErr w:type="gramEnd"/>
      <w:r w:rsidRPr="00267EF9">
        <w:rPr>
          <w:rFonts w:ascii="Times New Roman" w:hAnsi="Times New Roman"/>
          <w:b/>
          <w:color w:val="333333"/>
          <w:sz w:val="24"/>
          <w:szCs w:val="24"/>
          <w:u w:val="single"/>
        </w:rPr>
        <w:t>ематическое планирование</w:t>
      </w:r>
    </w:p>
    <w:p w:rsidR="00267EF9" w:rsidRPr="00267EF9" w:rsidRDefault="00267EF9" w:rsidP="00267EF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9824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9"/>
        <w:gridCol w:w="6421"/>
        <w:gridCol w:w="921"/>
        <w:gridCol w:w="1134"/>
        <w:gridCol w:w="709"/>
      </w:tblGrid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№п/п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B5148D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Кол-</w:t>
            </w:r>
            <w:r w:rsidR="00267EF9"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B5148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Факт</w:t>
            </w:r>
          </w:p>
        </w:tc>
      </w:tr>
      <w:tr w:rsidR="00267EF9" w:rsidRPr="00267EF9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ind w:right="24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1. Преобразов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ание алгебраических выражений (3</w:t>
            </w: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ч)</w:t>
            </w: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Тождественные преобразования алгебраических выражений.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Различные способы тождественных преобразований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2. Методы решения алгебраических уравнений и неравенств (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</w:t>
            </w: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ч)</w:t>
            </w: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27.09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Уравнения, содержащие модуль. Приемы и методы решения уравнений и неравенств, содержащих модуль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04.10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Решение уравнений, содержащих модуль и иррациональность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11.10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Решение неравенств, содержащих модуль и иррациональность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0D30BB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3. Функции и графики (6 ч)</w:t>
            </w: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Функция. Способы задания функции. Свойства функции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25.10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График функции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08.11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Линейная функция, её свойства и график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15.11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Тригонометрические функции, их свойства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22.11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Дробно-рациональные функции, их свойства, график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Функции и графики: решение задач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06.12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0D30BB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4. Многочлены (6 ч)</w:t>
            </w: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Многочлены. Действия над многочленами. Корни многочлена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13.12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20.12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Четность многочлена. Рациональность дроби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10.01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17.01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Разложение на множители методом неопределенных коэффициентов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267EF9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0D30BB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5. Множества. Числовые неравенства (6 ч)</w:t>
            </w: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31.01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Числовые неравенства. Свойства числовых неравенств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07.02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07.03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Тождества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14.03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DB2FDE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6. Методы решения тригонометри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ческих уравнений и неравенств (6</w:t>
            </w:r>
            <w:r w:rsidRPr="00267E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ч)</w:t>
            </w: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Формулы тригонометрии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21.03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. Преобразование тригонометрических выражений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28.03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Простейши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 тригонометрические</w:t>
            </w: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неравенства. Методы решения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04.04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Простейшие тригонометри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ческие уравнения. </w:t>
            </w: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Методы решения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267EF9" w:rsidP="007027A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Период тригонометрического уравнения. 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18.04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7EF9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267EF9" w:rsidP="007027A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B5148D" w:rsidP="00B5148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7EF9" w:rsidRPr="00267EF9" w:rsidRDefault="00267EF9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30BB" w:rsidRPr="00267EF9" w:rsidTr="00446034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0D30BB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Текстовые задачи.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(2ч.)</w:t>
            </w:r>
          </w:p>
        </w:tc>
      </w:tr>
      <w:tr w:rsidR="000D30BB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0D30BB" w:rsidRDefault="000D30BB" w:rsidP="007027A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Основные типы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текстовых задач.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B5148D" w:rsidP="00B5148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23.05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30BB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0D30BB" w:rsidRDefault="000D30BB" w:rsidP="007027A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color w:val="333333"/>
                <w:sz w:val="24"/>
                <w:szCs w:val="24"/>
              </w:rPr>
              <w:t>Методы решения текстовых задач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26.05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30BB" w:rsidRPr="00267EF9" w:rsidTr="00824FB3">
        <w:tc>
          <w:tcPr>
            <w:tcW w:w="982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0D30BB" w:rsidRDefault="000D30BB" w:rsidP="000D30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67EF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Производная.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(1ч.)</w:t>
            </w:r>
          </w:p>
        </w:tc>
      </w:tr>
      <w:tr w:rsidR="000D30BB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586BB7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Промежуточная аттестация в форме теста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B5148D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30.05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30BB" w:rsidRPr="00267EF9" w:rsidTr="00B5148D"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0D30BB" w:rsidRDefault="000D30BB" w:rsidP="000D30BB">
            <w:pPr>
              <w:spacing w:after="150" w:line="240" w:lineRule="auto"/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D30B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0D30BB" w:rsidRDefault="000D30BB" w:rsidP="00267EF9">
            <w:pPr>
              <w:spacing w:after="15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D30B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30BB" w:rsidRPr="00267EF9" w:rsidRDefault="000D30BB" w:rsidP="00267EF9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267EF9" w:rsidRPr="00267EF9" w:rsidRDefault="00267EF9" w:rsidP="00F50724">
      <w:pPr>
        <w:rPr>
          <w:rFonts w:ascii="Times New Roman" w:hAnsi="Times New Roman"/>
          <w:sz w:val="24"/>
          <w:szCs w:val="24"/>
        </w:rPr>
      </w:pPr>
    </w:p>
    <w:sectPr w:rsidR="00267EF9" w:rsidRPr="00267EF9" w:rsidSect="00267EF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5BE4"/>
    <w:multiLevelType w:val="hybridMultilevel"/>
    <w:tmpl w:val="D6029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60"/>
    <w:rsid w:val="00041904"/>
    <w:rsid w:val="000736B1"/>
    <w:rsid w:val="00075A8B"/>
    <w:rsid w:val="000A7EF5"/>
    <w:rsid w:val="000C0B38"/>
    <w:rsid w:val="000D30BB"/>
    <w:rsid w:val="000F66B9"/>
    <w:rsid w:val="002012F6"/>
    <w:rsid w:val="00267EF9"/>
    <w:rsid w:val="00312238"/>
    <w:rsid w:val="00314D7E"/>
    <w:rsid w:val="003A24D2"/>
    <w:rsid w:val="003B4B71"/>
    <w:rsid w:val="00434B04"/>
    <w:rsid w:val="004957C4"/>
    <w:rsid w:val="004C2517"/>
    <w:rsid w:val="004C63F3"/>
    <w:rsid w:val="004D64A7"/>
    <w:rsid w:val="004F3CEE"/>
    <w:rsid w:val="004F47F3"/>
    <w:rsid w:val="0050454B"/>
    <w:rsid w:val="005076B6"/>
    <w:rsid w:val="00586BB7"/>
    <w:rsid w:val="00595010"/>
    <w:rsid w:val="00595036"/>
    <w:rsid w:val="00620720"/>
    <w:rsid w:val="00677753"/>
    <w:rsid w:val="0071487F"/>
    <w:rsid w:val="00717D31"/>
    <w:rsid w:val="007B6F48"/>
    <w:rsid w:val="00822A10"/>
    <w:rsid w:val="00822BA7"/>
    <w:rsid w:val="00856DC0"/>
    <w:rsid w:val="00857E90"/>
    <w:rsid w:val="00872E7A"/>
    <w:rsid w:val="0088035E"/>
    <w:rsid w:val="008D6EDE"/>
    <w:rsid w:val="009345C0"/>
    <w:rsid w:val="00941548"/>
    <w:rsid w:val="00A854DC"/>
    <w:rsid w:val="00B14EC3"/>
    <w:rsid w:val="00B5148D"/>
    <w:rsid w:val="00BA7A62"/>
    <w:rsid w:val="00BB15C0"/>
    <w:rsid w:val="00BB3FD8"/>
    <w:rsid w:val="00C04B54"/>
    <w:rsid w:val="00C77280"/>
    <w:rsid w:val="00C93865"/>
    <w:rsid w:val="00D62C60"/>
    <w:rsid w:val="00E271AD"/>
    <w:rsid w:val="00E70DA7"/>
    <w:rsid w:val="00EC15E3"/>
    <w:rsid w:val="00ED51B1"/>
    <w:rsid w:val="00F3095A"/>
    <w:rsid w:val="00F50724"/>
    <w:rsid w:val="00F57235"/>
    <w:rsid w:val="00FF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7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7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2021-09-14T16:04:00Z</dcterms:created>
  <dcterms:modified xsi:type="dcterms:W3CDTF">2021-09-15T10:12:00Z</dcterms:modified>
</cp:coreProperties>
</file>