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21" w:rsidRPr="00BF3F80" w:rsidRDefault="00612921" w:rsidP="00612921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BF3F80">
        <w:rPr>
          <w:rFonts w:eastAsia="Calibri"/>
          <w:sz w:val="28"/>
          <w:szCs w:val="28"/>
        </w:rPr>
        <w:t>ЧОУ «Православная классическая гимназия «София»</w:t>
      </w:r>
    </w:p>
    <w:p w:rsidR="00612921" w:rsidRPr="00BF3F80" w:rsidRDefault="00612921" w:rsidP="00612921">
      <w:pPr>
        <w:spacing w:line="276" w:lineRule="auto"/>
        <w:jc w:val="right"/>
        <w:rPr>
          <w:rFonts w:eastAsia="Calibri"/>
          <w:b/>
          <w:sz w:val="28"/>
          <w:szCs w:val="28"/>
        </w:rPr>
      </w:pPr>
    </w:p>
    <w:p w:rsidR="00612921" w:rsidRPr="00BF3F80" w:rsidRDefault="00612921" w:rsidP="00612921">
      <w:pPr>
        <w:spacing w:line="276" w:lineRule="auto"/>
        <w:jc w:val="right"/>
        <w:rPr>
          <w:rFonts w:eastAsia="Calibri"/>
          <w:b/>
          <w:sz w:val="28"/>
          <w:szCs w:val="28"/>
        </w:rPr>
      </w:pPr>
    </w:p>
    <w:p w:rsidR="00612921" w:rsidRPr="00BF3F80" w:rsidRDefault="00612921" w:rsidP="00612921">
      <w:pPr>
        <w:ind w:left="5954"/>
        <w:jc w:val="right"/>
        <w:rPr>
          <w:rFonts w:eastAsia="Times New Roman"/>
          <w:b/>
          <w:sz w:val="28"/>
          <w:szCs w:val="28"/>
        </w:rPr>
      </w:pPr>
      <w:r w:rsidRPr="00BF3F80">
        <w:rPr>
          <w:rFonts w:eastAsia="Times New Roman"/>
          <w:b/>
          <w:sz w:val="28"/>
          <w:szCs w:val="28"/>
        </w:rPr>
        <w:t>УТВЕРЖДЕН</w:t>
      </w:r>
      <w:r w:rsidRPr="00BF3F80">
        <w:rPr>
          <w:rFonts w:eastAsia="Times New Roman"/>
          <w:b/>
          <w:sz w:val="28"/>
          <w:szCs w:val="28"/>
          <w:lang w:val="en-US"/>
        </w:rPr>
        <w:t>A</w:t>
      </w:r>
    </w:p>
    <w:p w:rsidR="00612921" w:rsidRPr="00BF3F80" w:rsidRDefault="00612921" w:rsidP="00612921">
      <w:pPr>
        <w:ind w:left="5954"/>
        <w:jc w:val="right"/>
        <w:rPr>
          <w:rFonts w:eastAsia="Times New Roman"/>
          <w:sz w:val="28"/>
          <w:szCs w:val="28"/>
        </w:rPr>
      </w:pPr>
      <w:r w:rsidRPr="00BF3F80">
        <w:rPr>
          <w:rFonts w:eastAsia="Times New Roman"/>
          <w:sz w:val="28"/>
          <w:szCs w:val="28"/>
        </w:rPr>
        <w:t>приказом ЧОУ «Православная</w:t>
      </w:r>
    </w:p>
    <w:p w:rsidR="00612921" w:rsidRPr="00BF3F80" w:rsidRDefault="00612921" w:rsidP="00612921">
      <w:pPr>
        <w:ind w:left="5954"/>
        <w:jc w:val="right"/>
        <w:rPr>
          <w:rFonts w:eastAsia="Times New Roman"/>
          <w:sz w:val="28"/>
          <w:szCs w:val="28"/>
        </w:rPr>
      </w:pPr>
      <w:r w:rsidRPr="00BF3F80">
        <w:rPr>
          <w:rFonts w:eastAsia="Times New Roman"/>
          <w:sz w:val="28"/>
          <w:szCs w:val="28"/>
        </w:rPr>
        <w:t>классическая гимназия «София»</w:t>
      </w:r>
    </w:p>
    <w:p w:rsidR="00612921" w:rsidRPr="00BF3F80" w:rsidRDefault="00612921" w:rsidP="00612921">
      <w:pPr>
        <w:ind w:left="5954"/>
        <w:jc w:val="right"/>
        <w:rPr>
          <w:rFonts w:eastAsia="Times New Roman"/>
          <w:sz w:val="28"/>
          <w:szCs w:val="28"/>
        </w:rPr>
      </w:pPr>
      <w:r w:rsidRPr="00BF3F80">
        <w:rPr>
          <w:rFonts w:eastAsia="Times New Roman"/>
          <w:sz w:val="28"/>
          <w:szCs w:val="28"/>
        </w:rPr>
        <w:t>от 30.08.2021 г. № ____</w:t>
      </w: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jc w:val="center"/>
        <w:rPr>
          <w:sz w:val="28"/>
          <w:szCs w:val="28"/>
        </w:rPr>
      </w:pPr>
    </w:p>
    <w:p w:rsidR="00021124" w:rsidRPr="00BB03E9" w:rsidRDefault="00021124" w:rsidP="00021124">
      <w:pPr>
        <w:jc w:val="center"/>
        <w:rPr>
          <w:sz w:val="28"/>
          <w:szCs w:val="28"/>
        </w:rPr>
      </w:pPr>
      <w:r w:rsidRPr="00BB03E9">
        <w:rPr>
          <w:sz w:val="28"/>
          <w:szCs w:val="28"/>
        </w:rPr>
        <w:t>РАБОЧАЯ ПРОГРАММА ЭЛЕКТИВНОГО КУРСА</w:t>
      </w:r>
    </w:p>
    <w:p w:rsidR="00021124" w:rsidRPr="00BB03E9" w:rsidRDefault="00BB03E9" w:rsidP="00021124">
      <w:pPr>
        <w:jc w:val="center"/>
        <w:rPr>
          <w:caps/>
          <w:sz w:val="28"/>
          <w:szCs w:val="28"/>
        </w:rPr>
      </w:pPr>
      <w:r w:rsidRPr="00BB03E9">
        <w:rPr>
          <w:caps/>
          <w:sz w:val="28"/>
          <w:szCs w:val="28"/>
        </w:rPr>
        <w:t>«Актуальные проблемы истории России кон</w:t>
      </w:r>
      <w:r>
        <w:rPr>
          <w:caps/>
          <w:sz w:val="28"/>
          <w:szCs w:val="28"/>
        </w:rPr>
        <w:t>.</w:t>
      </w:r>
      <w:r w:rsidRPr="00BB03E9">
        <w:rPr>
          <w:caps/>
          <w:sz w:val="28"/>
          <w:szCs w:val="28"/>
        </w:rPr>
        <w:t xml:space="preserve"> </w:t>
      </w:r>
      <w:r w:rsidRPr="00BB03E9">
        <w:rPr>
          <w:caps/>
          <w:sz w:val="28"/>
          <w:szCs w:val="28"/>
          <w:lang w:val="en-US"/>
        </w:rPr>
        <w:t>XX</w:t>
      </w:r>
      <w:r w:rsidRPr="00BB03E9">
        <w:rPr>
          <w:caps/>
          <w:sz w:val="28"/>
          <w:szCs w:val="28"/>
        </w:rPr>
        <w:t xml:space="preserve"> – н</w:t>
      </w:r>
      <w:r>
        <w:rPr>
          <w:caps/>
          <w:sz w:val="28"/>
          <w:szCs w:val="28"/>
        </w:rPr>
        <w:t>ач. XXI века</w:t>
      </w:r>
      <w:r w:rsidRPr="00BB03E9">
        <w:rPr>
          <w:caps/>
          <w:sz w:val="28"/>
          <w:szCs w:val="28"/>
        </w:rPr>
        <w:t>»</w:t>
      </w:r>
    </w:p>
    <w:p w:rsidR="00021124" w:rsidRPr="006532CD" w:rsidRDefault="006532CD" w:rsidP="0002112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10-11 КЛАССА</w:t>
      </w: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jc w:val="right"/>
        <w:rPr>
          <w:sz w:val="28"/>
          <w:szCs w:val="28"/>
        </w:rPr>
      </w:pPr>
      <w:r w:rsidRPr="00BB03E9">
        <w:rPr>
          <w:sz w:val="28"/>
          <w:szCs w:val="28"/>
        </w:rPr>
        <w:t>Составитель:</w:t>
      </w:r>
    </w:p>
    <w:p w:rsidR="00021124" w:rsidRPr="00BB03E9" w:rsidRDefault="00021124" w:rsidP="00021124">
      <w:pPr>
        <w:jc w:val="right"/>
        <w:rPr>
          <w:sz w:val="28"/>
          <w:szCs w:val="28"/>
        </w:rPr>
      </w:pPr>
      <w:r w:rsidRPr="00BB03E9">
        <w:rPr>
          <w:sz w:val="28"/>
          <w:szCs w:val="28"/>
        </w:rPr>
        <w:t xml:space="preserve">Учитель: Иванов Иван Александрович, </w:t>
      </w:r>
    </w:p>
    <w:p w:rsidR="00021124" w:rsidRPr="00BB03E9" w:rsidRDefault="00021124" w:rsidP="00021124">
      <w:pPr>
        <w:jc w:val="right"/>
        <w:rPr>
          <w:sz w:val="28"/>
          <w:szCs w:val="28"/>
        </w:rPr>
      </w:pPr>
      <w:r w:rsidRPr="00BB03E9">
        <w:rPr>
          <w:sz w:val="28"/>
          <w:szCs w:val="28"/>
        </w:rPr>
        <w:t>высшая квалификационная категория</w:t>
      </w:r>
    </w:p>
    <w:p w:rsidR="00021124" w:rsidRPr="00BB03E9" w:rsidRDefault="00021124" w:rsidP="00021124">
      <w:pPr>
        <w:jc w:val="right"/>
        <w:rPr>
          <w:sz w:val="28"/>
          <w:szCs w:val="28"/>
        </w:rPr>
      </w:pPr>
    </w:p>
    <w:p w:rsidR="00021124" w:rsidRPr="00BB03E9" w:rsidRDefault="00021124" w:rsidP="00021124">
      <w:pPr>
        <w:jc w:val="right"/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jc w:val="center"/>
        <w:rPr>
          <w:sz w:val="28"/>
          <w:szCs w:val="28"/>
        </w:rPr>
      </w:pPr>
      <w:proofErr w:type="spellStart"/>
      <w:r w:rsidRPr="00BB03E9">
        <w:rPr>
          <w:sz w:val="28"/>
          <w:szCs w:val="28"/>
        </w:rPr>
        <w:t>г.</w:t>
      </w:r>
      <w:r w:rsidR="00612921">
        <w:rPr>
          <w:sz w:val="28"/>
          <w:szCs w:val="28"/>
        </w:rPr>
        <w:t>о</w:t>
      </w:r>
      <w:proofErr w:type="spellEnd"/>
      <w:r w:rsidR="00612921">
        <w:rPr>
          <w:sz w:val="28"/>
          <w:szCs w:val="28"/>
        </w:rPr>
        <w:t>.</w:t>
      </w:r>
      <w:r w:rsidRPr="00BB03E9">
        <w:rPr>
          <w:sz w:val="28"/>
          <w:szCs w:val="28"/>
        </w:rPr>
        <w:t xml:space="preserve"> Клин</w:t>
      </w:r>
    </w:p>
    <w:p w:rsidR="00021124" w:rsidRPr="00BB03E9" w:rsidRDefault="00021124" w:rsidP="00021124">
      <w:pPr>
        <w:ind w:firstLine="851"/>
        <w:jc w:val="both"/>
        <w:rPr>
          <w:b/>
          <w:sz w:val="28"/>
          <w:szCs w:val="28"/>
        </w:rPr>
      </w:pPr>
    </w:p>
    <w:p w:rsidR="00021124" w:rsidRPr="00BB03E9" w:rsidRDefault="00021124" w:rsidP="00021124">
      <w:pPr>
        <w:ind w:firstLine="851"/>
        <w:jc w:val="center"/>
        <w:rPr>
          <w:b/>
          <w:sz w:val="28"/>
          <w:szCs w:val="28"/>
        </w:rPr>
      </w:pPr>
      <w:r w:rsidRPr="00BB03E9">
        <w:rPr>
          <w:b/>
          <w:sz w:val="28"/>
          <w:szCs w:val="28"/>
        </w:rPr>
        <w:br w:type="page"/>
      </w:r>
      <w:r w:rsidRPr="00BB03E9">
        <w:rPr>
          <w:b/>
          <w:sz w:val="28"/>
          <w:szCs w:val="28"/>
        </w:rPr>
        <w:lastRenderedPageBreak/>
        <w:t>ПОЯСНИТЕЛЬНАЯ ЗАПИСКА</w:t>
      </w:r>
    </w:p>
    <w:p w:rsidR="00021124" w:rsidRPr="00BB03E9" w:rsidRDefault="00021124" w:rsidP="005F68DA">
      <w:pPr>
        <w:ind w:firstLine="708"/>
        <w:rPr>
          <w:sz w:val="28"/>
          <w:szCs w:val="28"/>
        </w:rPr>
      </w:pPr>
    </w:p>
    <w:p w:rsidR="00E94513" w:rsidRPr="00BB03E9" w:rsidRDefault="00E94513" w:rsidP="00940F30">
      <w:pPr>
        <w:ind w:firstLine="708"/>
        <w:jc w:val="both"/>
        <w:rPr>
          <w:sz w:val="28"/>
          <w:szCs w:val="28"/>
        </w:rPr>
      </w:pPr>
      <w:r w:rsidRPr="00BB03E9">
        <w:rPr>
          <w:sz w:val="28"/>
          <w:szCs w:val="28"/>
        </w:rPr>
        <w:t>Рабочая программа элективного курса разработана на основе Федерального государствен</w:t>
      </w:r>
      <w:r w:rsidRPr="00BB03E9">
        <w:rPr>
          <w:sz w:val="28"/>
          <w:szCs w:val="28"/>
        </w:rPr>
        <w:softHyphen/>
        <w:t>ного образовательного стандарта среднего общего образования, Концепции нового учебно-методического комплекса по отече</w:t>
      </w:r>
      <w:r w:rsidRPr="00BB03E9">
        <w:rPr>
          <w:sz w:val="28"/>
          <w:szCs w:val="28"/>
        </w:rPr>
        <w:softHyphen/>
        <w:t>ственной истории, Историко-культурного стандарта и Примерной основной образовательной программы среднего общего образования.</w:t>
      </w:r>
    </w:p>
    <w:p w:rsidR="005F68DA" w:rsidRPr="00BB03E9" w:rsidRDefault="00E94513" w:rsidP="00940F30">
      <w:pPr>
        <w:ind w:firstLine="708"/>
        <w:jc w:val="both"/>
        <w:rPr>
          <w:sz w:val="28"/>
          <w:szCs w:val="28"/>
        </w:rPr>
      </w:pPr>
      <w:r w:rsidRPr="00BB03E9">
        <w:rPr>
          <w:sz w:val="28"/>
          <w:szCs w:val="28"/>
        </w:rPr>
        <w:t xml:space="preserve">Элективный курс рассчитан на </w:t>
      </w:r>
      <w:r w:rsidR="00DE4512">
        <w:rPr>
          <w:sz w:val="28"/>
          <w:szCs w:val="28"/>
        </w:rPr>
        <w:t>1 учебный час в 10 классе и 1 учебный час</w:t>
      </w:r>
      <w:r w:rsidRPr="00BB03E9">
        <w:rPr>
          <w:sz w:val="28"/>
          <w:szCs w:val="28"/>
        </w:rPr>
        <w:t xml:space="preserve"> в 11 классе.</w:t>
      </w:r>
      <w:r w:rsidR="005F68DA" w:rsidRPr="00BB03E9">
        <w:rPr>
          <w:sz w:val="28"/>
          <w:szCs w:val="28"/>
        </w:rPr>
        <w:t xml:space="preserve"> Общее количество часов за 2 года – </w:t>
      </w:r>
      <w:r w:rsidR="00DE4512">
        <w:rPr>
          <w:sz w:val="28"/>
          <w:szCs w:val="28"/>
        </w:rPr>
        <w:t>68 часов</w:t>
      </w:r>
      <w:r w:rsidR="005F68DA" w:rsidRPr="00BB03E9">
        <w:rPr>
          <w:sz w:val="28"/>
          <w:szCs w:val="28"/>
        </w:rPr>
        <w:t xml:space="preserve">, в 10 классе – </w:t>
      </w:r>
      <w:r w:rsidR="00DE4512">
        <w:rPr>
          <w:sz w:val="28"/>
          <w:szCs w:val="28"/>
        </w:rPr>
        <w:t>34 часа</w:t>
      </w:r>
      <w:r w:rsidR="005F68DA" w:rsidRPr="00BB03E9">
        <w:rPr>
          <w:sz w:val="28"/>
          <w:szCs w:val="28"/>
        </w:rPr>
        <w:t xml:space="preserve">, в 11 классе – </w:t>
      </w:r>
      <w:r w:rsidR="00DE4512">
        <w:rPr>
          <w:sz w:val="28"/>
          <w:szCs w:val="28"/>
        </w:rPr>
        <w:t>34 часа</w:t>
      </w:r>
      <w:r w:rsidR="005F68DA" w:rsidRPr="00BB03E9">
        <w:rPr>
          <w:sz w:val="28"/>
          <w:szCs w:val="28"/>
        </w:rPr>
        <w:t xml:space="preserve">. Планируется оценивание элективного курса через собеседование. </w:t>
      </w:r>
    </w:p>
    <w:p w:rsidR="00940F30" w:rsidRPr="00BB03E9" w:rsidRDefault="00940F30" w:rsidP="00940F30">
      <w:pPr>
        <w:ind w:firstLine="708"/>
        <w:jc w:val="both"/>
        <w:rPr>
          <w:sz w:val="28"/>
          <w:szCs w:val="28"/>
        </w:rPr>
      </w:pPr>
      <w:r w:rsidRPr="00BB03E9">
        <w:rPr>
          <w:sz w:val="28"/>
          <w:szCs w:val="28"/>
        </w:rPr>
        <w:t xml:space="preserve">Элективный курс «Актуальные проблемы истории России конец </w:t>
      </w:r>
      <w:r w:rsidRPr="00BB03E9">
        <w:rPr>
          <w:sz w:val="28"/>
          <w:szCs w:val="28"/>
          <w:lang w:val="en-US"/>
        </w:rPr>
        <w:t>XX</w:t>
      </w:r>
      <w:r w:rsidRPr="00BB03E9">
        <w:rPr>
          <w:sz w:val="28"/>
          <w:szCs w:val="28"/>
        </w:rPr>
        <w:t xml:space="preserve"> – начало XXI века» адресован учащимся 10-11 классов и дополнительно ориентирован на тех, кто готовится к сдаче ЕГЭ по истории. Элективный курс реализуется за счет времени, отводимого на компонент образовательного учреждения, то есть является элементом ва</w:t>
      </w:r>
      <w:r>
        <w:rPr>
          <w:sz w:val="28"/>
          <w:szCs w:val="28"/>
        </w:rPr>
        <w:t>риативной части учебного плана.</w:t>
      </w:r>
    </w:p>
    <w:p w:rsidR="00940F30" w:rsidRPr="00BB03E9" w:rsidRDefault="00940F30" w:rsidP="00940F30">
      <w:pPr>
        <w:ind w:firstLine="708"/>
        <w:rPr>
          <w:sz w:val="28"/>
          <w:szCs w:val="28"/>
        </w:rPr>
      </w:pPr>
    </w:p>
    <w:p w:rsidR="00266E12" w:rsidRDefault="00266E12" w:rsidP="00266E1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AF5E2F" w:rsidRDefault="00266E12" w:rsidP="00266E12">
      <w:pPr>
        <w:jc w:val="center"/>
        <w:rPr>
          <w:b/>
          <w:caps/>
          <w:sz w:val="28"/>
          <w:szCs w:val="28"/>
        </w:rPr>
      </w:pPr>
      <w:r w:rsidRPr="006C3875">
        <w:rPr>
          <w:b/>
          <w:caps/>
          <w:sz w:val="28"/>
          <w:szCs w:val="28"/>
        </w:rPr>
        <w:lastRenderedPageBreak/>
        <w:t xml:space="preserve">Планируемые результаты освоения </w:t>
      </w:r>
    </w:p>
    <w:p w:rsidR="00266E12" w:rsidRPr="006C3875" w:rsidRDefault="00266E12" w:rsidP="00266E12">
      <w:pPr>
        <w:jc w:val="center"/>
        <w:rPr>
          <w:b/>
          <w:caps/>
          <w:sz w:val="28"/>
          <w:szCs w:val="28"/>
        </w:rPr>
      </w:pPr>
    </w:p>
    <w:p w:rsidR="00266E12" w:rsidRPr="006C3875" w:rsidRDefault="00266E12" w:rsidP="00266E12">
      <w:pPr>
        <w:jc w:val="center"/>
        <w:rPr>
          <w:b/>
          <w:sz w:val="28"/>
          <w:szCs w:val="28"/>
        </w:rPr>
      </w:pPr>
      <w:r w:rsidRPr="006C3875">
        <w:rPr>
          <w:b/>
          <w:sz w:val="28"/>
          <w:szCs w:val="28"/>
        </w:rPr>
        <w:t xml:space="preserve">Личностные, </w:t>
      </w:r>
      <w:proofErr w:type="spellStart"/>
      <w:r w:rsidRPr="006C3875">
        <w:rPr>
          <w:b/>
          <w:sz w:val="28"/>
          <w:szCs w:val="28"/>
        </w:rPr>
        <w:t>метапредметные</w:t>
      </w:r>
      <w:proofErr w:type="spellEnd"/>
      <w:r w:rsidRPr="006C3875">
        <w:rPr>
          <w:b/>
          <w:sz w:val="28"/>
          <w:szCs w:val="28"/>
        </w:rPr>
        <w:t xml:space="preserve"> и предметные результаты освоения </w:t>
      </w:r>
      <w:r w:rsidR="00AF5E2F">
        <w:rPr>
          <w:b/>
          <w:sz w:val="28"/>
          <w:szCs w:val="28"/>
        </w:rPr>
        <w:t>элективного</w:t>
      </w:r>
      <w:r w:rsidRPr="006C3875">
        <w:rPr>
          <w:b/>
          <w:sz w:val="28"/>
          <w:szCs w:val="28"/>
        </w:rPr>
        <w:t xml:space="preserve"> курса</w:t>
      </w:r>
    </w:p>
    <w:p w:rsidR="00266E12" w:rsidRPr="006C3875" w:rsidRDefault="00266E12" w:rsidP="00266E12">
      <w:pPr>
        <w:ind w:firstLine="851"/>
        <w:jc w:val="both"/>
        <w:rPr>
          <w:sz w:val="28"/>
          <w:szCs w:val="28"/>
        </w:rPr>
      </w:pPr>
    </w:p>
    <w:p w:rsidR="00266E12" w:rsidRPr="006C3875" w:rsidRDefault="00AF5E2F" w:rsidP="00266E12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="00266E12" w:rsidRPr="006C3875">
        <w:rPr>
          <w:b/>
          <w:sz w:val="28"/>
          <w:szCs w:val="28"/>
        </w:rPr>
        <w:t>ичностны</w:t>
      </w:r>
      <w:r>
        <w:rPr>
          <w:b/>
          <w:sz w:val="28"/>
          <w:szCs w:val="28"/>
        </w:rPr>
        <w:t>е</w:t>
      </w:r>
      <w:r w:rsidR="00266E12" w:rsidRPr="006C3875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ы</w:t>
      </w:r>
      <w:r w:rsidR="00266E12" w:rsidRPr="006C3875">
        <w:rPr>
          <w:sz w:val="28"/>
          <w:szCs w:val="28"/>
        </w:rPr>
        <w:t xml:space="preserve"> изучения:</w:t>
      </w:r>
    </w:p>
    <w:p w:rsidR="00266E12" w:rsidRPr="00216389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российская гражданская идентичность, патриотизм, любовь и уважение к Отечеству, чувство гордости за свою Родину, прошлое многонационального народа России;</w:t>
      </w:r>
    </w:p>
    <w:p w:rsidR="00266E12" w:rsidRPr="00216389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осознание своей этнической принадлежности, знание культу</w:t>
      </w:r>
      <w:r w:rsidRPr="00216389">
        <w:rPr>
          <w:sz w:val="28"/>
          <w:szCs w:val="28"/>
        </w:rPr>
        <w:softHyphen/>
        <w:t>ры своего народа и своего края в контексте общемирового культурного наследия;</w:t>
      </w:r>
    </w:p>
    <w:p w:rsidR="00266E12" w:rsidRPr="00216389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усвоение традиционных ценностей многонационального рос</w:t>
      </w:r>
      <w:r w:rsidRPr="00216389">
        <w:rPr>
          <w:sz w:val="28"/>
          <w:szCs w:val="28"/>
        </w:rPr>
        <w:softHyphen/>
        <w:t>сийского общества, гуманистических традиций и ценностей современной цивилизации, уважение прав и свобод человека;</w:t>
      </w:r>
    </w:p>
    <w:p w:rsidR="00266E12" w:rsidRPr="00216389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осмысление социально-нравственного опыта предшествую</w:t>
      </w:r>
      <w:r w:rsidRPr="00216389">
        <w:rPr>
          <w:sz w:val="28"/>
          <w:szCs w:val="28"/>
        </w:rPr>
        <w:softHyphen/>
        <w:t>щих поколений, способность к определению своей позиции и ответственному поведению в современном обществе;</w:t>
      </w:r>
    </w:p>
    <w:p w:rsidR="00266E12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</w:t>
      </w:r>
      <w:r w:rsidRPr="00216389">
        <w:rPr>
          <w:sz w:val="28"/>
          <w:szCs w:val="28"/>
        </w:rPr>
        <w:softHyphen/>
        <w:t>веку, его мнению, мировоззрению, культуре, языку, вере, гражданской позиции; к истории, культуре, религии, тради</w:t>
      </w:r>
      <w:r w:rsidRPr="00216389">
        <w:rPr>
          <w:sz w:val="28"/>
          <w:szCs w:val="28"/>
        </w:rPr>
        <w:softHyphen/>
        <w:t>циям, языкам, ц</w:t>
      </w:r>
      <w:r>
        <w:rPr>
          <w:sz w:val="28"/>
          <w:szCs w:val="28"/>
        </w:rPr>
        <w:t>енностям народов России и мира;</w:t>
      </w:r>
    </w:p>
    <w:p w:rsidR="00266E12" w:rsidRPr="00CE0C8A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E0C8A">
        <w:rPr>
          <w:sz w:val="28"/>
          <w:szCs w:val="28"/>
        </w:rPr>
        <w:t>осознание и эмоционально положительное принятие своей идентичности как гражданина страны, члена семьи, этнической и религиозной группы, локальной и региональной общности на основе знания истории и основ культурного наследия человечества эпохи Новейшей истории;</w:t>
      </w:r>
    </w:p>
    <w:p w:rsidR="00266E12" w:rsidRPr="00CE0C8A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E0C8A">
        <w:rPr>
          <w:sz w:val="28"/>
          <w:szCs w:val="28"/>
        </w:rPr>
        <w:t>освоение гуманистических и демократических традиций и ценностей</w:t>
      </w:r>
    </w:p>
    <w:p w:rsidR="00266E12" w:rsidRPr="00CE0C8A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E0C8A">
        <w:rPr>
          <w:sz w:val="28"/>
          <w:szCs w:val="28"/>
        </w:rPr>
        <w:t xml:space="preserve">развитие </w:t>
      </w:r>
      <w:proofErr w:type="spellStart"/>
      <w:r w:rsidRPr="00CE0C8A">
        <w:rPr>
          <w:sz w:val="28"/>
          <w:szCs w:val="28"/>
        </w:rPr>
        <w:t>эмпатии</w:t>
      </w:r>
      <w:proofErr w:type="spellEnd"/>
      <w:r w:rsidRPr="00CE0C8A">
        <w:rPr>
          <w:sz w:val="28"/>
          <w:szCs w:val="28"/>
        </w:rPr>
        <w:t xml:space="preserve"> как осознанного понимания и сопереживания чувствам других, формирование чувства сопричастности к прошлому мировой цивилизации;</w:t>
      </w:r>
    </w:p>
    <w:p w:rsidR="00266E12" w:rsidRPr="00CE0C8A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E0C8A">
        <w:rPr>
          <w:sz w:val="28"/>
          <w:szCs w:val="28"/>
        </w:rPr>
        <w:t>понимание культурного многообразия современного мира; уважение мировоззрения, истории, культуры, религии, традиций и ценностей своего и других народов на основе изучения различных стилевых направлений культуры XX</w:t>
      </w:r>
      <w:r w:rsidR="00AF5E2F">
        <w:rPr>
          <w:sz w:val="28"/>
          <w:szCs w:val="28"/>
        </w:rPr>
        <w:t>-</w:t>
      </w:r>
      <w:r w:rsidR="00AF5E2F">
        <w:rPr>
          <w:sz w:val="28"/>
          <w:szCs w:val="28"/>
          <w:lang w:val="en-US"/>
        </w:rPr>
        <w:t>XXI</w:t>
      </w:r>
      <w:r w:rsidRPr="00CE0C8A">
        <w:rPr>
          <w:sz w:val="28"/>
          <w:szCs w:val="28"/>
        </w:rPr>
        <w:t xml:space="preserve"> </w:t>
      </w:r>
      <w:r w:rsidR="00AF5E2F">
        <w:rPr>
          <w:sz w:val="28"/>
          <w:szCs w:val="28"/>
        </w:rPr>
        <w:t>в</w:t>
      </w:r>
      <w:r w:rsidRPr="00CE0C8A">
        <w:rPr>
          <w:sz w:val="28"/>
          <w:szCs w:val="28"/>
        </w:rPr>
        <w:t>в.;</w:t>
      </w:r>
    </w:p>
    <w:p w:rsidR="00266E12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E0C8A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</w:t>
      </w:r>
      <w:r w:rsidR="00AF5E2F">
        <w:rPr>
          <w:sz w:val="28"/>
          <w:szCs w:val="28"/>
        </w:rPr>
        <w:t>бразие мира в современную эпоху.</w:t>
      </w:r>
    </w:p>
    <w:p w:rsidR="00AF5E2F" w:rsidRPr="00AF5E2F" w:rsidRDefault="00AF5E2F" w:rsidP="00AF5E2F">
      <w:pPr>
        <w:ind w:left="360"/>
        <w:jc w:val="both"/>
        <w:rPr>
          <w:sz w:val="28"/>
          <w:szCs w:val="28"/>
        </w:rPr>
      </w:pPr>
    </w:p>
    <w:p w:rsidR="00266E12" w:rsidRPr="00216389" w:rsidRDefault="00266E12" w:rsidP="00266E12">
      <w:pPr>
        <w:ind w:firstLine="851"/>
        <w:jc w:val="both"/>
        <w:rPr>
          <w:sz w:val="28"/>
          <w:szCs w:val="28"/>
        </w:rPr>
      </w:pPr>
      <w:proofErr w:type="spellStart"/>
      <w:r w:rsidRPr="00216389">
        <w:rPr>
          <w:b/>
          <w:sz w:val="28"/>
          <w:szCs w:val="28"/>
        </w:rPr>
        <w:t>Метапредметные</w:t>
      </w:r>
      <w:proofErr w:type="spellEnd"/>
      <w:r w:rsidRPr="00216389">
        <w:rPr>
          <w:b/>
          <w:sz w:val="28"/>
          <w:szCs w:val="28"/>
        </w:rPr>
        <w:t xml:space="preserve"> результаты</w:t>
      </w:r>
      <w:r w:rsidRPr="00216389">
        <w:rPr>
          <w:sz w:val="28"/>
          <w:szCs w:val="28"/>
        </w:rPr>
        <w:t xml:space="preserve"> изучения истории в основной школе выражаются в следующем: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способность сознательно организовывать и регулировать свою учебную деятельность, осуществлять контроль по ре</w:t>
      </w:r>
      <w:r w:rsidRPr="00216389">
        <w:rPr>
          <w:sz w:val="28"/>
          <w:szCs w:val="28"/>
        </w:rPr>
        <w:softHyphen/>
        <w:t>зультату и способу действия на уровне произвольного внима</w:t>
      </w:r>
      <w:r w:rsidRPr="00216389">
        <w:rPr>
          <w:sz w:val="28"/>
          <w:szCs w:val="28"/>
        </w:rPr>
        <w:softHyphen/>
        <w:t>ния, вносить необходимые коррективы в исполнение и способ действия как в конце действия, так и по ходу его реализации;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lastRenderedPageBreak/>
        <w:t>умение работать с учебной и внешкольной информацией, раз</w:t>
      </w:r>
      <w:r w:rsidRPr="00216389">
        <w:rPr>
          <w:sz w:val="28"/>
          <w:szCs w:val="28"/>
        </w:rPr>
        <w:softHyphen/>
        <w:t>личными логическими действиями (определение и ограниче</w:t>
      </w:r>
      <w:r w:rsidRPr="00216389">
        <w:rPr>
          <w:sz w:val="28"/>
          <w:szCs w:val="28"/>
        </w:rPr>
        <w:softHyphen/>
        <w:t>ние понятий, установление причинно-следственных и родо</w:t>
      </w:r>
      <w:r w:rsidRPr="00216389">
        <w:rPr>
          <w:sz w:val="28"/>
          <w:szCs w:val="28"/>
        </w:rPr>
        <w:softHyphen/>
        <w:t>видовых связей и др.);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использование современных источников информации, в том числе материалов на электронных носителях и ресурсов сети Интернет;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способность решать творческие задачи, представлять резуль</w:t>
      </w:r>
      <w:r w:rsidRPr="00216389">
        <w:rPr>
          <w:sz w:val="28"/>
          <w:szCs w:val="28"/>
        </w:rPr>
        <w:softHyphen/>
        <w:t>таты своей деятельности в различных формах (сообщение, эс</w:t>
      </w:r>
      <w:r w:rsidRPr="00216389">
        <w:rPr>
          <w:sz w:val="28"/>
          <w:szCs w:val="28"/>
        </w:rPr>
        <w:softHyphen/>
        <w:t>се, презентация, реферат и др.);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готовность к коллективной работе, к сотрудничеству с со</w:t>
      </w:r>
      <w:r w:rsidRPr="00216389">
        <w:rPr>
          <w:sz w:val="28"/>
          <w:szCs w:val="28"/>
        </w:rPr>
        <w:softHyphen/>
        <w:t>учениками, освоение основ межкультурного взаимодействия в школе и социальном окружении;</w:t>
      </w:r>
    </w:p>
    <w:p w:rsidR="00266E12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</w:t>
      </w:r>
      <w:r w:rsidRPr="00216389">
        <w:rPr>
          <w:sz w:val="28"/>
          <w:szCs w:val="28"/>
        </w:rPr>
        <w:softHyphen/>
        <w:t>бов разрешения конфликтов.</w:t>
      </w:r>
    </w:p>
    <w:p w:rsidR="00AF5E2F" w:rsidRPr="00216389" w:rsidRDefault="00AF5E2F" w:rsidP="00AF5E2F">
      <w:pPr>
        <w:pStyle w:val="a3"/>
        <w:jc w:val="both"/>
        <w:rPr>
          <w:sz w:val="28"/>
          <w:szCs w:val="28"/>
        </w:rPr>
      </w:pPr>
    </w:p>
    <w:p w:rsidR="00266E12" w:rsidRPr="00AF5E2F" w:rsidRDefault="00266E12" w:rsidP="00AF5E2F">
      <w:pPr>
        <w:jc w:val="both"/>
        <w:rPr>
          <w:b/>
          <w:sz w:val="28"/>
          <w:szCs w:val="28"/>
        </w:rPr>
      </w:pPr>
      <w:r w:rsidRPr="00AF5E2F">
        <w:rPr>
          <w:b/>
          <w:sz w:val="28"/>
          <w:szCs w:val="28"/>
        </w:rPr>
        <w:t>Предметные результаты освоения курса: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целостные представления о месте и роли России в мировой истории;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базовые исторические знания об основных этапах и закономер</w:t>
      </w:r>
      <w:r w:rsidRPr="00216389">
        <w:rPr>
          <w:sz w:val="28"/>
          <w:szCs w:val="28"/>
        </w:rPr>
        <w:softHyphen/>
        <w:t>ностях развития России с древности до настоящего времени;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</w:t>
      </w:r>
      <w:r w:rsidRPr="00216389">
        <w:rPr>
          <w:sz w:val="28"/>
          <w:szCs w:val="28"/>
        </w:rPr>
        <w:softHyphen/>
        <w:t>ности и значения событий российской истории;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способность применять исторические знания для осмысления общественных событий и явлений прошлого России;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умение искать, анализировать, систематизировать и оцени</w:t>
      </w:r>
      <w:r w:rsidRPr="00216389">
        <w:rPr>
          <w:sz w:val="28"/>
          <w:szCs w:val="28"/>
        </w:rPr>
        <w:softHyphen/>
        <w:t>вать историческую информацию из различных исторических и современных источников, раскрывая ее социальную при</w:t>
      </w:r>
      <w:r w:rsidRPr="00216389">
        <w:rPr>
          <w:sz w:val="28"/>
          <w:szCs w:val="28"/>
        </w:rPr>
        <w:softHyphen/>
        <w:t>надлежность и познавательную ценность; способность опре</w:t>
      </w:r>
      <w:r w:rsidRPr="00216389">
        <w:rPr>
          <w:sz w:val="28"/>
          <w:szCs w:val="28"/>
        </w:rPr>
        <w:softHyphen/>
        <w:t>делять и аргументировать свое отношение к ней;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умение работать с письменными, изобразительными и вещест</w:t>
      </w:r>
      <w:r w:rsidRPr="00216389">
        <w:rPr>
          <w:sz w:val="28"/>
          <w:szCs w:val="28"/>
        </w:rPr>
        <w:softHyphen/>
        <w:t>венными историческими источниками, понимать и интер</w:t>
      </w:r>
      <w:r w:rsidRPr="00216389">
        <w:rPr>
          <w:sz w:val="28"/>
          <w:szCs w:val="28"/>
        </w:rPr>
        <w:softHyphen/>
        <w:t>претировать содержащуюся в них информацию;</w:t>
      </w:r>
    </w:p>
    <w:p w:rsidR="00266E12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уважение к отечественному историческому наследию, куль</w:t>
      </w:r>
      <w:r w:rsidRPr="00216389">
        <w:rPr>
          <w:sz w:val="28"/>
          <w:szCs w:val="28"/>
        </w:rPr>
        <w:softHyphen/>
        <w:t>туре своего и других народов России; готовность применять исторические знания для выявления и сохранения историче</w:t>
      </w:r>
      <w:r w:rsidRPr="00216389">
        <w:rPr>
          <w:sz w:val="28"/>
          <w:szCs w:val="28"/>
        </w:rPr>
        <w:softHyphen/>
        <w:t>ских и культурных памятников своей страны.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 xml:space="preserve">формирование </w:t>
      </w:r>
      <w:proofErr w:type="spellStart"/>
      <w:r w:rsidRPr="005500FF">
        <w:rPr>
          <w:sz w:val="28"/>
          <w:szCs w:val="28"/>
        </w:rPr>
        <w:t>межпредметных</w:t>
      </w:r>
      <w:proofErr w:type="spellEnd"/>
      <w:r w:rsidRPr="005500FF">
        <w:rPr>
          <w:sz w:val="28"/>
          <w:szCs w:val="28"/>
        </w:rPr>
        <w:t xml:space="preserve"> понятий, таких как факт, система, закономерность, анализ;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владение умениями работать с учебной и внешкольной информацией (анализировать и обобщать факты, составлять простой и развёрнутый планы, тезисы, конспект, формулировать и обосновывать выводы и т. д.), использование современных источников информации, в т. ч. материалов на электронных носителях, осуществление расширенного поиска информации с использованием ресурсов библиотек и Интернета;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 xml:space="preserve">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</w:t>
      </w:r>
      <w:r w:rsidRPr="005500FF">
        <w:rPr>
          <w:sz w:val="28"/>
          <w:szCs w:val="28"/>
        </w:rPr>
        <w:lastRenderedPageBreak/>
        <w:t>основе учёта выделенных учителем ориентиров действия в новом учебном материале, планирование путей достижения цели;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формулирование собственной позиции, её аргументация и координирование с позициями партнёров при выработке общего решения; спор и отстаивание своей позиции невраждебным для оппонентов образом;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учёт разных мнений и стремление к координации различных позиций в сотрудничестве;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установление и сравнение различных точек зрения перед выбором и принятием решения;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умение задавать вопросы, необходимые для организации собственной деятельности и сотрудничества с партнёром;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адекватное использование речевых средств для решения различных коммуникативных задач, владение устной и письменной речью; построение монологического контекстного высказывания;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владение основами коммуникативной рефлексии;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выдвижение гипотезы о связях и закономерностях событий, процессов, объектов, проведение исследование её объективности (под руководством учителя);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формулирование умозаключений и выводов на основе аргументации; создание и преобразование моделей и схем для решения задач, перевод сложной информации из графического представления в текстовое и наоборот;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определение понятий, их обобщение — осуществление логической операции перехода от видовых признаков к родовому понятию, от понятия с меньшим объёмом к понятию с большим объёмом;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построение</w:t>
      </w:r>
      <w:r w:rsidRPr="005500FF">
        <w:rPr>
          <w:sz w:val="28"/>
          <w:szCs w:val="28"/>
        </w:rPr>
        <w:tab/>
        <w:t xml:space="preserve">логического рассуждения и установление </w:t>
      </w:r>
      <w:proofErr w:type="spellStart"/>
      <w:r w:rsidRPr="005500FF">
        <w:rPr>
          <w:sz w:val="28"/>
          <w:szCs w:val="28"/>
        </w:rPr>
        <w:t>причинно­следственных</w:t>
      </w:r>
      <w:proofErr w:type="spellEnd"/>
      <w:r w:rsidRPr="005500FF">
        <w:rPr>
          <w:sz w:val="28"/>
          <w:szCs w:val="28"/>
        </w:rPr>
        <w:t xml:space="preserve"> связей;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 xml:space="preserve">сравнение, </w:t>
      </w:r>
      <w:proofErr w:type="spellStart"/>
      <w:r w:rsidRPr="005500FF">
        <w:rPr>
          <w:sz w:val="28"/>
          <w:szCs w:val="28"/>
        </w:rPr>
        <w:t>сериация</w:t>
      </w:r>
      <w:proofErr w:type="spellEnd"/>
      <w:r w:rsidRPr="005500FF">
        <w:rPr>
          <w:sz w:val="28"/>
          <w:szCs w:val="28"/>
        </w:rPr>
        <w:t xml:space="preserve"> и классификация, самостоятельный выбор оснований и критериев для указанных логических операций; классификация на основе дихотомического (раздвоенного) деления;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объяснение явлений, процессов, связей и отношений, выявляемых в ходе исследования;</w:t>
      </w:r>
    </w:p>
    <w:p w:rsidR="00266E12" w:rsidRPr="00AF5E2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структурирование текста: умение выделять в нём главную идею, определять основное и второстепенное, выстраивать последовательность описываемых событий.</w:t>
      </w:r>
    </w:p>
    <w:p w:rsidR="00266E12" w:rsidRDefault="00266E12" w:rsidP="00AF5E2F">
      <w:pPr>
        <w:rPr>
          <w:b/>
          <w:sz w:val="28"/>
          <w:szCs w:val="28"/>
        </w:rPr>
      </w:pPr>
    </w:p>
    <w:p w:rsidR="00AF5E2F" w:rsidRDefault="00AF5E2F" w:rsidP="00266E1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6E12" w:rsidRDefault="00266E12" w:rsidP="00266E12">
      <w:pPr>
        <w:ind w:firstLine="851"/>
        <w:jc w:val="center"/>
        <w:rPr>
          <w:b/>
          <w:sz w:val="28"/>
          <w:szCs w:val="28"/>
        </w:rPr>
      </w:pPr>
      <w:r w:rsidRPr="00216389">
        <w:rPr>
          <w:b/>
          <w:sz w:val="28"/>
          <w:szCs w:val="28"/>
        </w:rPr>
        <w:lastRenderedPageBreak/>
        <w:t>Планируемые результаты освоения курса</w:t>
      </w:r>
    </w:p>
    <w:p w:rsidR="00266E12" w:rsidRPr="00216389" w:rsidRDefault="00266E12" w:rsidP="00266E12">
      <w:pPr>
        <w:ind w:firstLine="851"/>
        <w:jc w:val="center"/>
        <w:rPr>
          <w:b/>
          <w:sz w:val="28"/>
          <w:szCs w:val="28"/>
        </w:rPr>
      </w:pPr>
    </w:p>
    <w:p w:rsidR="00266E12" w:rsidRPr="00216389" w:rsidRDefault="00266E12" w:rsidP="00266E12">
      <w:pPr>
        <w:ind w:firstLine="851"/>
        <w:jc w:val="both"/>
        <w:rPr>
          <w:b/>
          <w:sz w:val="28"/>
          <w:szCs w:val="28"/>
        </w:rPr>
      </w:pPr>
      <w:r w:rsidRPr="00216389">
        <w:rPr>
          <w:b/>
          <w:sz w:val="28"/>
          <w:szCs w:val="28"/>
        </w:rPr>
        <w:t>Выпускник научится:</w:t>
      </w:r>
    </w:p>
    <w:p w:rsidR="00266E12" w:rsidRPr="00216389" w:rsidRDefault="00266E12" w:rsidP="00266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локализовать во времени хронологические рамки и рубежные события Нового и Новейшего времени как исторической эпохи, основные этапы отечественной и всеобщей истории Нового и Новейшего времени; соотносить хронологию истории России и всеобщей истории в Новое и Новейшее время;</w:t>
      </w:r>
    </w:p>
    <w:p w:rsidR="00266E12" w:rsidRPr="00216389" w:rsidRDefault="00266E12" w:rsidP="00266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использовать историческую карту как источник информации о границах России и других государств в Новое и Новейшее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266E12" w:rsidRPr="00216389" w:rsidRDefault="00266E12" w:rsidP="00266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 xml:space="preserve">анализировать информацию различных источников по отечественной и всеобщей истории Нового и Новейшего времени; </w:t>
      </w:r>
    </w:p>
    <w:p w:rsidR="00266E12" w:rsidRPr="00216389" w:rsidRDefault="00266E12" w:rsidP="00266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составлять описание положения и образа жизни основных социальных групп в России и других странах в Новое и Новейшее время, памятников материальной и художественной культуры; рассказывать о значительных событиях и личностях отечественной и всеобщей истории Нового и Новейшего времени;</w:t>
      </w:r>
    </w:p>
    <w:p w:rsidR="00266E12" w:rsidRPr="00216389" w:rsidRDefault="00266E12" w:rsidP="00266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и Новейшего времени;</w:t>
      </w:r>
    </w:p>
    <w:p w:rsidR="00266E12" w:rsidRPr="00216389" w:rsidRDefault="00266E12" w:rsidP="00266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раскрывать характерные, существенные черты: а) экономического и социального развития России и других стран в Новое и Новейшее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и Новейшего времени;</w:t>
      </w:r>
    </w:p>
    <w:p w:rsidR="00266E12" w:rsidRPr="00216389" w:rsidRDefault="00266E12" w:rsidP="00266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объяснять причины и следствия ключевых событий и процессов отечественной и всеобщей истории Нового и Новейшего времени (социальных движений, реформ и революций, взаимодействий между народами и др.);</w:t>
      </w:r>
    </w:p>
    <w:p w:rsidR="00266E12" w:rsidRPr="00216389" w:rsidRDefault="00266E12" w:rsidP="00266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сопоставлять развитие России и других стран в Новое и Новейшее время, сравнивать исторические ситуации и события;</w:t>
      </w:r>
    </w:p>
    <w:p w:rsidR="00266E12" w:rsidRPr="00216389" w:rsidRDefault="00266E12" w:rsidP="00266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давать оценку событиям и личностям отечественной и всеобщей истории Нового и Новейшего времени.</w:t>
      </w:r>
    </w:p>
    <w:p w:rsidR="00266E12" w:rsidRPr="006C3875" w:rsidRDefault="00266E12" w:rsidP="00266E12">
      <w:pPr>
        <w:ind w:firstLine="851"/>
        <w:jc w:val="both"/>
        <w:rPr>
          <w:sz w:val="28"/>
          <w:szCs w:val="28"/>
        </w:rPr>
      </w:pPr>
    </w:p>
    <w:p w:rsidR="00266E12" w:rsidRPr="00216389" w:rsidRDefault="00266E12" w:rsidP="00266E12">
      <w:pPr>
        <w:ind w:firstLine="851"/>
        <w:jc w:val="both"/>
        <w:rPr>
          <w:b/>
          <w:sz w:val="28"/>
          <w:szCs w:val="28"/>
        </w:rPr>
      </w:pPr>
      <w:r w:rsidRPr="00216389">
        <w:rPr>
          <w:b/>
          <w:sz w:val="28"/>
          <w:szCs w:val="28"/>
        </w:rPr>
        <w:t>Выпускник получит возможность научиться:</w:t>
      </w:r>
    </w:p>
    <w:p w:rsidR="00266E12" w:rsidRPr="00216389" w:rsidRDefault="00266E12" w:rsidP="00266E1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сравнивать свидетельства различных исторических источников, выявляя в них общее и различия;</w:t>
      </w:r>
    </w:p>
    <w:p w:rsidR="00266E12" w:rsidRPr="00216389" w:rsidRDefault="00266E12" w:rsidP="00266E1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используя историческую карту, характеризовать социально-экономическое и политическое развитие России, других государств в Новое и Новейшее время;</w:t>
      </w:r>
    </w:p>
    <w:p w:rsidR="00266E12" w:rsidRPr="00216389" w:rsidRDefault="00266E12" w:rsidP="00266E1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266E12" w:rsidRPr="00216389" w:rsidRDefault="00266E12" w:rsidP="00266E1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lastRenderedPageBreak/>
        <w:t xml:space="preserve">сравнивать развитие России и других стран в Новое и Новейшее время, объяснять, в чем заключались общие черты и особенности; </w:t>
      </w:r>
    </w:p>
    <w:p w:rsidR="00266E12" w:rsidRPr="00216389" w:rsidRDefault="00266E12" w:rsidP="00266E1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применять знания по истории России и своего края в Новое и Новейшее время при составлении описаний исторических и культурных памятников своего города, края и т. д.</w:t>
      </w:r>
    </w:p>
    <w:p w:rsidR="00E94513" w:rsidRPr="00BB03E9" w:rsidRDefault="00E94513" w:rsidP="00325D67">
      <w:pPr>
        <w:rPr>
          <w:sz w:val="28"/>
          <w:szCs w:val="28"/>
        </w:rPr>
      </w:pPr>
    </w:p>
    <w:p w:rsidR="00266E12" w:rsidRDefault="00266E12" w:rsidP="0069662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69662D" w:rsidRDefault="0069662D" w:rsidP="0069662D">
      <w:pPr>
        <w:jc w:val="center"/>
        <w:rPr>
          <w:b/>
          <w:caps/>
          <w:sz w:val="28"/>
          <w:szCs w:val="28"/>
        </w:rPr>
      </w:pPr>
      <w:r w:rsidRPr="00353760">
        <w:rPr>
          <w:b/>
          <w:caps/>
          <w:sz w:val="28"/>
          <w:szCs w:val="28"/>
        </w:rPr>
        <w:lastRenderedPageBreak/>
        <w:t>Содержание курса</w:t>
      </w:r>
    </w:p>
    <w:p w:rsidR="0069662D" w:rsidRDefault="0069662D" w:rsidP="0069662D">
      <w:pPr>
        <w:jc w:val="center"/>
        <w:rPr>
          <w:sz w:val="28"/>
          <w:szCs w:val="28"/>
        </w:rPr>
      </w:pPr>
    </w:p>
    <w:p w:rsidR="0069662D" w:rsidRPr="002063D8" w:rsidRDefault="00C8527E" w:rsidP="0069662D">
      <w:pPr>
        <w:ind w:firstLine="851"/>
        <w:jc w:val="both"/>
        <w:rPr>
          <w:b/>
          <w:sz w:val="28"/>
          <w:szCs w:val="28"/>
        </w:rPr>
      </w:pPr>
      <w:r w:rsidRPr="002063D8">
        <w:rPr>
          <w:b/>
          <w:sz w:val="28"/>
          <w:szCs w:val="28"/>
        </w:rPr>
        <w:t xml:space="preserve">Тема 1. Россия на переломе: «эпоха Ельцина». </w:t>
      </w:r>
    </w:p>
    <w:p w:rsidR="0069662D" w:rsidRDefault="0069662D" w:rsidP="0069662D">
      <w:pPr>
        <w:ind w:firstLine="851"/>
        <w:jc w:val="both"/>
        <w:rPr>
          <w:sz w:val="28"/>
          <w:szCs w:val="28"/>
        </w:rPr>
      </w:pPr>
    </w:p>
    <w:p w:rsidR="00C8527E" w:rsidRPr="00BB03E9" w:rsidRDefault="00C8527E" w:rsidP="0069662D">
      <w:pPr>
        <w:ind w:firstLine="851"/>
        <w:jc w:val="both"/>
        <w:rPr>
          <w:sz w:val="28"/>
          <w:szCs w:val="28"/>
        </w:rPr>
      </w:pPr>
      <w:r w:rsidRPr="00BB03E9">
        <w:rPr>
          <w:sz w:val="28"/>
          <w:szCs w:val="28"/>
        </w:rPr>
        <w:t>Смена политического курса и общественного строя в стране после развала Советского Союза. Форсированный переход к рыночной экономике и его цена. Формирование «финансово-промышленной олигархии». Падение жизненного уровня широких слоев населения и нарастание социальных конфликтов. Криминализация российского общества.</w:t>
      </w:r>
    </w:p>
    <w:p w:rsidR="006E0649" w:rsidRPr="00310977" w:rsidRDefault="006E0649" w:rsidP="006E06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 w:rsidRPr="00310977">
        <w:rPr>
          <w:sz w:val="28"/>
          <w:szCs w:val="28"/>
        </w:rPr>
        <w:t>Н. Ельцин и его окружение. Общественная поддержка кур</w:t>
      </w:r>
      <w:r w:rsidRPr="00310977">
        <w:rPr>
          <w:sz w:val="28"/>
          <w:szCs w:val="28"/>
        </w:rPr>
        <w:softHyphen/>
        <w:t>са реформ. Предоставление Ельцину дополнительных полномо</w:t>
      </w:r>
      <w:r w:rsidRPr="00310977">
        <w:rPr>
          <w:sz w:val="28"/>
          <w:szCs w:val="28"/>
        </w:rPr>
        <w:softHyphen/>
        <w:t>чий для успешного проведения реформ. Правительство рефор</w:t>
      </w:r>
      <w:r w:rsidRPr="00310977">
        <w:rPr>
          <w:sz w:val="28"/>
          <w:szCs w:val="28"/>
        </w:rPr>
        <w:softHyphen/>
        <w:t xml:space="preserve">маторов. Е. Т. Гайдар. Начало радикальных экономических преобразований. «Шоковая терапия». Либерализация цен. </w:t>
      </w:r>
      <w:proofErr w:type="spellStart"/>
      <w:r w:rsidRPr="00310977">
        <w:rPr>
          <w:sz w:val="28"/>
          <w:szCs w:val="28"/>
        </w:rPr>
        <w:t>Ва</w:t>
      </w:r>
      <w:r w:rsidRPr="00310977">
        <w:rPr>
          <w:sz w:val="28"/>
          <w:szCs w:val="28"/>
        </w:rPr>
        <w:softHyphen/>
        <w:t>учерная</w:t>
      </w:r>
      <w:proofErr w:type="spellEnd"/>
      <w:r w:rsidRPr="00310977">
        <w:rPr>
          <w:sz w:val="28"/>
          <w:szCs w:val="28"/>
        </w:rPr>
        <w:t xml:space="preserve"> приватизация.</w:t>
      </w:r>
    </w:p>
    <w:p w:rsidR="006E0649" w:rsidRPr="00310977" w:rsidRDefault="006E0649" w:rsidP="006E0649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От сотрудничества к противостоянию исполнительной и зако</w:t>
      </w:r>
      <w:r w:rsidRPr="00310977">
        <w:rPr>
          <w:sz w:val="28"/>
          <w:szCs w:val="28"/>
        </w:rPr>
        <w:softHyphen/>
        <w:t>нодательной властей в 1992</w:t>
      </w:r>
      <w:r w:rsidR="00B816D4">
        <w:rPr>
          <w:sz w:val="28"/>
          <w:szCs w:val="28"/>
        </w:rPr>
        <w:t>-</w:t>
      </w:r>
      <w:r w:rsidRPr="00310977">
        <w:rPr>
          <w:sz w:val="28"/>
          <w:szCs w:val="28"/>
        </w:rPr>
        <w:t>1993 гг. В. С. Черномырдин во главе правительства. Нарастание политико-конституционного кризиса в условиях ухудшения экономической ситуации. Апрельский референдум 1993 г. — попытка правового разреше</w:t>
      </w:r>
      <w:r w:rsidRPr="00310977">
        <w:rPr>
          <w:sz w:val="28"/>
          <w:szCs w:val="28"/>
        </w:rPr>
        <w:softHyphen/>
        <w:t>ния политического кризиса.</w:t>
      </w:r>
    </w:p>
    <w:p w:rsidR="006E0649" w:rsidRPr="00310977" w:rsidRDefault="006E0649" w:rsidP="006E0649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Политический кризис осени 1993 г. Указ Б. Н. Ельцина № 1400. Трагические события осени 1993 г. в Москве. Обстрел Белого дома. Победа президента.</w:t>
      </w:r>
    </w:p>
    <w:p w:rsidR="006E0649" w:rsidRPr="00310977" w:rsidRDefault="006E0649" w:rsidP="006E0649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Выборы в Федеральное Собрание. Борьба политических сил. В. В. Жириновский, Г. А. Зюганов, Г. А. Явлинский. Блок «Вы</w:t>
      </w:r>
      <w:r w:rsidRPr="00310977">
        <w:rPr>
          <w:sz w:val="28"/>
          <w:szCs w:val="28"/>
        </w:rPr>
        <w:softHyphen/>
        <w:t>бор России».</w:t>
      </w:r>
    </w:p>
    <w:p w:rsidR="006E0649" w:rsidRPr="00310977" w:rsidRDefault="006E0649" w:rsidP="006E0649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Российская Федерация: продолжение реформ и политика стабилизации. 1994—1999 гг.</w:t>
      </w:r>
      <w:r w:rsidR="00B816D4">
        <w:rPr>
          <w:sz w:val="28"/>
          <w:szCs w:val="28"/>
        </w:rPr>
        <w:t xml:space="preserve"> </w:t>
      </w:r>
      <w:r w:rsidRPr="00310977">
        <w:rPr>
          <w:sz w:val="28"/>
          <w:szCs w:val="28"/>
        </w:rPr>
        <w:t>Всенародное голосование (плебисцит) по проекту Конститу</w:t>
      </w:r>
      <w:r w:rsidRPr="00310977">
        <w:rPr>
          <w:sz w:val="28"/>
          <w:szCs w:val="28"/>
        </w:rPr>
        <w:softHyphen/>
        <w:t>ции России 1993 г. Принятие Конституции и ее значение. Пол</w:t>
      </w:r>
      <w:r w:rsidRPr="00310977">
        <w:rPr>
          <w:sz w:val="28"/>
          <w:szCs w:val="28"/>
        </w:rPr>
        <w:softHyphen/>
        <w:t>номочия президента как главы государства и гаранта Конститу</w:t>
      </w:r>
      <w:r w:rsidRPr="00310977">
        <w:rPr>
          <w:sz w:val="28"/>
          <w:szCs w:val="28"/>
        </w:rPr>
        <w:softHyphen/>
        <w:t>ции. Становление российского парламентаризма. Разделение властей.</w:t>
      </w:r>
    </w:p>
    <w:p w:rsidR="006E0649" w:rsidRPr="00310977" w:rsidRDefault="006E0649" w:rsidP="006E0649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Гиперинфляция, рост цен и падение жизненного уровня насе</w:t>
      </w:r>
      <w:r w:rsidRPr="00310977">
        <w:rPr>
          <w:sz w:val="28"/>
          <w:szCs w:val="28"/>
        </w:rPr>
        <w:softHyphen/>
        <w:t xml:space="preserve">ления. Падение производства. </w:t>
      </w:r>
      <w:proofErr w:type="spellStart"/>
      <w:r w:rsidRPr="00310977">
        <w:rPr>
          <w:sz w:val="28"/>
          <w:szCs w:val="28"/>
        </w:rPr>
        <w:t>Долларизация</w:t>
      </w:r>
      <w:proofErr w:type="spellEnd"/>
      <w:r w:rsidRPr="00310977">
        <w:rPr>
          <w:sz w:val="28"/>
          <w:szCs w:val="28"/>
        </w:rPr>
        <w:t xml:space="preserve"> экономики. Кор</w:t>
      </w:r>
      <w:r w:rsidRPr="00310977">
        <w:rPr>
          <w:sz w:val="28"/>
          <w:szCs w:val="28"/>
        </w:rPr>
        <w:softHyphen/>
        <w:t>ректировка курса реформ и попытки стабилизации экономики. Проблема сбора налогов и стимулирования инвестиций.</w:t>
      </w:r>
    </w:p>
    <w:p w:rsidR="00C8527E" w:rsidRPr="00BB03E9" w:rsidRDefault="00C8527E" w:rsidP="0069662D">
      <w:pPr>
        <w:ind w:firstLine="851"/>
        <w:jc w:val="both"/>
        <w:rPr>
          <w:sz w:val="28"/>
          <w:szCs w:val="28"/>
        </w:rPr>
      </w:pPr>
      <w:r w:rsidRPr="00BB03E9">
        <w:rPr>
          <w:sz w:val="28"/>
          <w:szCs w:val="28"/>
        </w:rPr>
        <w:t>Становление молодой российской демократии. «Конституционный кризис» в России и его последствия. Образование новых политических партий и движений и их участие в выборах. Сепаратистские тенденции и межнациональные противоречия в России. Усиление религиозных и националистических настроений. Поиск новых нравственных ориентиров в российском обществе.</w:t>
      </w:r>
    </w:p>
    <w:p w:rsidR="00C8527E" w:rsidRPr="00BB03E9" w:rsidRDefault="00C8527E" w:rsidP="0069662D">
      <w:pPr>
        <w:ind w:firstLine="851"/>
        <w:jc w:val="both"/>
        <w:rPr>
          <w:sz w:val="28"/>
          <w:szCs w:val="28"/>
        </w:rPr>
      </w:pPr>
    </w:p>
    <w:p w:rsidR="00C8527E" w:rsidRPr="002063D8" w:rsidRDefault="00C8527E" w:rsidP="0069662D">
      <w:pPr>
        <w:ind w:firstLine="851"/>
        <w:jc w:val="both"/>
        <w:rPr>
          <w:b/>
          <w:sz w:val="28"/>
          <w:szCs w:val="28"/>
        </w:rPr>
      </w:pPr>
      <w:r w:rsidRPr="002063D8">
        <w:rPr>
          <w:b/>
          <w:sz w:val="28"/>
          <w:szCs w:val="28"/>
        </w:rPr>
        <w:t>Тема 2. Национальный вопрос в современной России.</w:t>
      </w:r>
    </w:p>
    <w:p w:rsidR="00C8527E" w:rsidRPr="00BB03E9" w:rsidRDefault="00C8527E" w:rsidP="0069662D">
      <w:pPr>
        <w:ind w:firstLine="851"/>
        <w:jc w:val="both"/>
        <w:rPr>
          <w:sz w:val="28"/>
          <w:szCs w:val="28"/>
        </w:rPr>
      </w:pPr>
    </w:p>
    <w:p w:rsidR="00B816D4" w:rsidRPr="00310977" w:rsidRDefault="00C8527E" w:rsidP="00B816D4">
      <w:pPr>
        <w:ind w:firstLine="851"/>
        <w:jc w:val="both"/>
        <w:rPr>
          <w:sz w:val="28"/>
          <w:szCs w:val="28"/>
        </w:rPr>
      </w:pPr>
      <w:r w:rsidRPr="00BB03E9">
        <w:rPr>
          <w:sz w:val="28"/>
          <w:szCs w:val="28"/>
        </w:rPr>
        <w:t>Межнациональные конфликты в современной России. Проблема сепаратизма и терроризма. Преодоление сепаратизма.</w:t>
      </w:r>
      <w:r w:rsidR="00B816D4" w:rsidRPr="00B816D4">
        <w:rPr>
          <w:sz w:val="28"/>
          <w:szCs w:val="28"/>
        </w:rPr>
        <w:t xml:space="preserve"> </w:t>
      </w:r>
      <w:r w:rsidR="00B816D4" w:rsidRPr="00310977">
        <w:rPr>
          <w:sz w:val="28"/>
          <w:szCs w:val="28"/>
        </w:rPr>
        <w:t>Обострение межнациональных и межконфессиональных отно</w:t>
      </w:r>
      <w:r w:rsidR="00B816D4" w:rsidRPr="00310977">
        <w:rPr>
          <w:sz w:val="28"/>
          <w:szCs w:val="28"/>
        </w:rPr>
        <w:softHyphen/>
        <w:t>шений в 1990-е гг. Подписание Федеративного договора в 1992 г. Взаимоотношения Центра и субъектов Федерации. Восстановле</w:t>
      </w:r>
      <w:r w:rsidR="00B816D4" w:rsidRPr="00310977">
        <w:rPr>
          <w:sz w:val="28"/>
          <w:szCs w:val="28"/>
        </w:rPr>
        <w:softHyphen/>
        <w:t>ние конституционного порядка в Чеченской Республике.</w:t>
      </w:r>
    </w:p>
    <w:p w:rsidR="00C8527E" w:rsidRPr="00BB03E9" w:rsidRDefault="00C8527E" w:rsidP="0069662D">
      <w:pPr>
        <w:ind w:firstLine="851"/>
        <w:jc w:val="both"/>
        <w:rPr>
          <w:sz w:val="28"/>
          <w:szCs w:val="28"/>
        </w:rPr>
      </w:pPr>
    </w:p>
    <w:p w:rsidR="00C8527E" w:rsidRPr="002063D8" w:rsidRDefault="00C8527E" w:rsidP="0069662D">
      <w:pPr>
        <w:ind w:firstLine="851"/>
        <w:jc w:val="both"/>
        <w:rPr>
          <w:b/>
          <w:sz w:val="28"/>
          <w:szCs w:val="28"/>
        </w:rPr>
      </w:pPr>
      <w:r w:rsidRPr="002063D8">
        <w:rPr>
          <w:b/>
          <w:sz w:val="28"/>
          <w:szCs w:val="28"/>
        </w:rPr>
        <w:lastRenderedPageBreak/>
        <w:t>Тема 3. Внешняя политика Российской Федерации в современных условиях.</w:t>
      </w:r>
    </w:p>
    <w:p w:rsidR="00C8527E" w:rsidRPr="00BB03E9" w:rsidRDefault="00C8527E" w:rsidP="0069662D">
      <w:pPr>
        <w:ind w:firstLine="851"/>
        <w:jc w:val="both"/>
        <w:rPr>
          <w:sz w:val="28"/>
          <w:szCs w:val="28"/>
        </w:rPr>
      </w:pPr>
    </w:p>
    <w:p w:rsidR="00C8527E" w:rsidRPr="00BB03E9" w:rsidRDefault="00C8527E" w:rsidP="0069662D">
      <w:pPr>
        <w:ind w:firstLine="851"/>
        <w:jc w:val="both"/>
        <w:rPr>
          <w:sz w:val="28"/>
          <w:szCs w:val="28"/>
        </w:rPr>
      </w:pPr>
      <w:r w:rsidRPr="00BB03E9">
        <w:rPr>
          <w:sz w:val="28"/>
          <w:szCs w:val="28"/>
        </w:rPr>
        <w:t>Внешнеполитический потенциал и национально-государственные интересы современной России. Понятие внешнеполитического потенциала. Ознакомление с внешнеполитической стратегией современной России. Характеристика политической системы Российской Федерации и роль отдельных институтов государственной власти в формировании внешней политики современной России.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Новые приоритеты внешней политики в период президентства Б. Н. Ельцина. Мировое признание новой России суверенным го</w:t>
      </w:r>
      <w:r w:rsidRPr="00310977">
        <w:rPr>
          <w:sz w:val="28"/>
          <w:szCs w:val="28"/>
        </w:rPr>
        <w:softHyphen/>
        <w:t>сударством. Россия — правопреемник СССР на международной арене. Взаимоотношения с США и странами Запада. Подписание в 1993 г. Договора СНВ-2. Вступление России в «Большую семер</w:t>
      </w:r>
      <w:r w:rsidRPr="00310977">
        <w:rPr>
          <w:sz w:val="28"/>
          <w:szCs w:val="28"/>
        </w:rPr>
        <w:softHyphen/>
        <w:t>ку». Усиление антизападных настроений как результат бомбе</w:t>
      </w:r>
      <w:r w:rsidRPr="00310977">
        <w:rPr>
          <w:sz w:val="28"/>
          <w:szCs w:val="28"/>
        </w:rPr>
        <w:softHyphen/>
        <w:t>жек Югославии и расширения НАТО на Восток.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Россия на постсоветском пространстве. СНГ. Союзное госу</w:t>
      </w:r>
      <w:r w:rsidRPr="00310977">
        <w:rPr>
          <w:sz w:val="28"/>
          <w:szCs w:val="28"/>
        </w:rPr>
        <w:softHyphen/>
        <w:t>дарство России и Белоруссии. Военно-политическое сотрудни</w:t>
      </w:r>
      <w:r w:rsidRPr="00310977">
        <w:rPr>
          <w:sz w:val="28"/>
          <w:szCs w:val="28"/>
        </w:rPr>
        <w:softHyphen/>
        <w:t>чество в рамках СНГ. Восточный вектор российской внешней политики в 1990-е гг.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Внешнеполитический курс в годы президентства В. В. Пути</w:t>
      </w:r>
      <w:r w:rsidRPr="00310977">
        <w:rPr>
          <w:sz w:val="28"/>
          <w:szCs w:val="28"/>
        </w:rPr>
        <w:softHyphen/>
        <w:t>на и Д. А. Медведева. Восстановление позиций России в между</w:t>
      </w:r>
      <w:r w:rsidRPr="00310977">
        <w:rPr>
          <w:sz w:val="28"/>
          <w:szCs w:val="28"/>
        </w:rPr>
        <w:softHyphen/>
        <w:t>народных отношениях. Современная концепция российской внешней политики. Участие в международной борьбе с терро</w:t>
      </w:r>
      <w:r w:rsidRPr="00310977">
        <w:rPr>
          <w:sz w:val="28"/>
          <w:szCs w:val="28"/>
        </w:rPr>
        <w:softHyphen/>
        <w:t>ризмом и в урегулировании локальных конфликтов.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 xml:space="preserve">Центробежные и партнерские тенденции в СНГ. Россия и кризис на Украине. СНГ и </w:t>
      </w:r>
      <w:proofErr w:type="spellStart"/>
      <w:r w:rsidRPr="00310977">
        <w:rPr>
          <w:sz w:val="28"/>
          <w:szCs w:val="28"/>
        </w:rPr>
        <w:t>ЕврАзЭС</w:t>
      </w:r>
      <w:proofErr w:type="spellEnd"/>
      <w:r w:rsidRPr="00310977">
        <w:rPr>
          <w:sz w:val="28"/>
          <w:szCs w:val="28"/>
        </w:rPr>
        <w:t>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Отношения с США и Евросоюзом. Вступление в Совет Евро</w:t>
      </w:r>
      <w:r w:rsidRPr="00310977">
        <w:rPr>
          <w:sz w:val="28"/>
          <w:szCs w:val="28"/>
        </w:rPr>
        <w:softHyphen/>
        <w:t>пы. Деятельность «Большой двадцатки». Вступление в ВТО. Дальневосточное и другие направления политики России. Уча</w:t>
      </w:r>
      <w:r w:rsidRPr="00310977">
        <w:rPr>
          <w:sz w:val="28"/>
          <w:szCs w:val="28"/>
        </w:rPr>
        <w:softHyphen/>
        <w:t>стие в ШОС, БРИКС.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Участие России в антитеррористической операции в Сирии.</w:t>
      </w:r>
    </w:p>
    <w:p w:rsidR="00C8527E" w:rsidRPr="00BB03E9" w:rsidRDefault="00C8527E" w:rsidP="0069662D">
      <w:pPr>
        <w:ind w:firstLine="851"/>
        <w:jc w:val="both"/>
        <w:rPr>
          <w:sz w:val="28"/>
          <w:szCs w:val="28"/>
        </w:rPr>
      </w:pPr>
      <w:r w:rsidRPr="00BB03E9">
        <w:rPr>
          <w:sz w:val="28"/>
          <w:szCs w:val="28"/>
        </w:rPr>
        <w:t>Роль Президента, Правительства и Федерального Собрания в формировании и проведении внешней политики РФ. Министерство иностранных дел и его значение. Структура, основные функции и формы работы Министерства иностранных дел. Совет Безопасности и его роль. Другие ведомства. Основные направления и приоритеты внешнеполитического курса Российской Федерации.</w:t>
      </w:r>
    </w:p>
    <w:p w:rsidR="00C8527E" w:rsidRPr="00BB03E9" w:rsidRDefault="00C8527E" w:rsidP="0069662D">
      <w:pPr>
        <w:ind w:firstLine="851"/>
        <w:jc w:val="both"/>
        <w:rPr>
          <w:sz w:val="28"/>
          <w:szCs w:val="28"/>
        </w:rPr>
      </w:pPr>
    </w:p>
    <w:p w:rsidR="00C8527E" w:rsidRPr="002063D8" w:rsidRDefault="00C8527E" w:rsidP="0069662D">
      <w:pPr>
        <w:ind w:firstLine="851"/>
        <w:jc w:val="both"/>
        <w:rPr>
          <w:b/>
          <w:sz w:val="28"/>
          <w:szCs w:val="28"/>
        </w:rPr>
      </w:pPr>
      <w:r w:rsidRPr="002063D8">
        <w:rPr>
          <w:b/>
          <w:sz w:val="28"/>
          <w:szCs w:val="28"/>
        </w:rPr>
        <w:t>Тема 4. Россия в ХХI веке: проблемы и перспективы развития.</w:t>
      </w:r>
    </w:p>
    <w:p w:rsidR="00C230EB" w:rsidRPr="00BB03E9" w:rsidRDefault="00C230EB" w:rsidP="0069662D">
      <w:pPr>
        <w:ind w:firstLine="851"/>
        <w:jc w:val="both"/>
        <w:rPr>
          <w:sz w:val="28"/>
          <w:szCs w:val="28"/>
        </w:rPr>
      </w:pPr>
    </w:p>
    <w:p w:rsidR="00C230EB" w:rsidRPr="00310977" w:rsidRDefault="00C230EB" w:rsidP="00C230EB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Президентские выборы 1996 г. Победа Б. Н. Ельцина.</w:t>
      </w:r>
    </w:p>
    <w:p w:rsidR="00C230EB" w:rsidRPr="00310977" w:rsidRDefault="00C230EB" w:rsidP="00C230EB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Противоречивые результаты первых лет экономических ре</w:t>
      </w:r>
      <w:r w:rsidRPr="00310977">
        <w:rPr>
          <w:sz w:val="28"/>
          <w:szCs w:val="28"/>
        </w:rPr>
        <w:softHyphen/>
        <w:t>форм. Дефолт 1998 г. и его последствия. Е. М. Примаков. Но</w:t>
      </w:r>
      <w:r w:rsidRPr="00310977">
        <w:rPr>
          <w:sz w:val="28"/>
          <w:szCs w:val="28"/>
        </w:rPr>
        <w:softHyphen/>
        <w:t>вый облик российского общества. Социальная поляризация и смена ценностных ориентиров.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Власть и общество в начале XXI в.</w:t>
      </w:r>
      <w:r w:rsidR="00C230EB">
        <w:rPr>
          <w:sz w:val="28"/>
          <w:szCs w:val="28"/>
        </w:rPr>
        <w:t xml:space="preserve"> </w:t>
      </w:r>
      <w:r w:rsidRPr="00310977">
        <w:rPr>
          <w:sz w:val="28"/>
          <w:szCs w:val="28"/>
        </w:rPr>
        <w:t>Политическая ситуация на рубеже XX—XXI вв. Обострение ситуации на Северном Кавказе. Вторжение террористических группировок с территории Чечни в Дагестан. Выборы в Госу</w:t>
      </w:r>
      <w:r w:rsidRPr="00310977">
        <w:rPr>
          <w:sz w:val="28"/>
          <w:szCs w:val="28"/>
        </w:rPr>
        <w:softHyphen/>
        <w:t>дарственную Думу 1999 г. Отставка Б. Н. Ельцина.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Первое и второе президентства В. В. Путина. Стратегия раз</w:t>
      </w:r>
      <w:r w:rsidRPr="00310977">
        <w:rPr>
          <w:sz w:val="28"/>
          <w:szCs w:val="28"/>
        </w:rPr>
        <w:softHyphen/>
        <w:t xml:space="preserve">вития страны. Восстановление единого правового пространства. Разграничение властных </w:t>
      </w:r>
      <w:r w:rsidRPr="00310977">
        <w:rPr>
          <w:sz w:val="28"/>
          <w:szCs w:val="28"/>
        </w:rPr>
        <w:lastRenderedPageBreak/>
        <w:t>полномочий Центра и регионов. Тер</w:t>
      </w:r>
      <w:r w:rsidRPr="00310977">
        <w:rPr>
          <w:sz w:val="28"/>
          <w:szCs w:val="28"/>
        </w:rPr>
        <w:softHyphen/>
        <w:t>рористическая угроза. Политические партии и электорат. По</w:t>
      </w:r>
      <w:r w:rsidRPr="00310977">
        <w:rPr>
          <w:sz w:val="28"/>
          <w:szCs w:val="28"/>
        </w:rPr>
        <w:softHyphen/>
        <w:t>строение вертикали власти и гражданское общество.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Президентство Д. А. Медведева. Меры правительства по пре</w:t>
      </w:r>
      <w:r w:rsidRPr="00310977">
        <w:rPr>
          <w:sz w:val="28"/>
          <w:szCs w:val="28"/>
        </w:rPr>
        <w:softHyphen/>
        <w:t>одолению глобального экономического кризиса.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Избрание В. В. Путина Президентом РФ на третий срок. При</w:t>
      </w:r>
      <w:r w:rsidRPr="00310977">
        <w:rPr>
          <w:sz w:val="28"/>
          <w:szCs w:val="28"/>
        </w:rPr>
        <w:softHyphen/>
        <w:t>нятие Республики Крым и Севастополя в состав России.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Выборы в Государственную Думу 2016 г.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Экономическое развитие в 2000-е гг. Экономический под</w:t>
      </w:r>
      <w:r w:rsidR="002063D8">
        <w:rPr>
          <w:sz w:val="28"/>
          <w:szCs w:val="28"/>
        </w:rPr>
        <w:t>ъем 1999-2007 гг. и кризис 2008-</w:t>
      </w:r>
      <w:r w:rsidRPr="00310977">
        <w:rPr>
          <w:sz w:val="28"/>
          <w:szCs w:val="28"/>
        </w:rPr>
        <w:t>2010 гг. Налоговая политика, финансовое положение страны. Структура экономики, роль неф</w:t>
      </w:r>
      <w:r w:rsidRPr="00310977">
        <w:rPr>
          <w:sz w:val="28"/>
          <w:szCs w:val="28"/>
        </w:rPr>
        <w:softHyphen/>
        <w:t>тегазового сектора и задачи инновационного развития. Нацио</w:t>
      </w:r>
      <w:r w:rsidRPr="00310977">
        <w:rPr>
          <w:sz w:val="28"/>
          <w:szCs w:val="28"/>
        </w:rPr>
        <w:softHyphen/>
        <w:t>нальные проекты. Сельское хозяйство. Россия в системе миро</w:t>
      </w:r>
      <w:r w:rsidRPr="00310977">
        <w:rPr>
          <w:sz w:val="28"/>
          <w:szCs w:val="28"/>
        </w:rPr>
        <w:softHyphen/>
        <w:t>вой рыночной экономики.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Создание законодательной базы для развития социальной сфе</w:t>
      </w:r>
      <w:r w:rsidRPr="00310977">
        <w:rPr>
          <w:sz w:val="28"/>
          <w:szCs w:val="28"/>
        </w:rPr>
        <w:softHyphen/>
        <w:t>ры. Демографическая статистика. Государственные программы демографического возрождения России. Разработка семейной политики и меры по поощрению рождаемости. Реформа ЖКХ.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Качество, уровень жизни и размеры доходов разных слоев на</w:t>
      </w:r>
      <w:r w:rsidRPr="00310977">
        <w:rPr>
          <w:sz w:val="28"/>
          <w:szCs w:val="28"/>
        </w:rPr>
        <w:softHyphen/>
        <w:t>селения. Модернизация бытовой сферы. Россиянин в глобаль</w:t>
      </w:r>
      <w:r w:rsidRPr="00310977">
        <w:rPr>
          <w:sz w:val="28"/>
          <w:szCs w:val="28"/>
        </w:rPr>
        <w:softHyphen/>
        <w:t>ном информационном пространстве: СМИ, компьютеризация, Интернет. Массовая автомобилизация.</w:t>
      </w:r>
    </w:p>
    <w:p w:rsidR="00C8527E" w:rsidRDefault="00C8527E" w:rsidP="0069662D">
      <w:pPr>
        <w:ind w:firstLine="851"/>
        <w:jc w:val="both"/>
        <w:rPr>
          <w:sz w:val="28"/>
          <w:szCs w:val="28"/>
        </w:rPr>
      </w:pPr>
      <w:r w:rsidRPr="00BB03E9">
        <w:rPr>
          <w:sz w:val="28"/>
          <w:szCs w:val="28"/>
        </w:rPr>
        <w:t>Экономическая стабилизация в начале ХХI века. Политические реформа, партийная система. Попытка внедрения новой идеологии. Мировой экономический кризис: проблемы и перспективы развития России.</w:t>
      </w:r>
    </w:p>
    <w:p w:rsidR="000769E1" w:rsidRDefault="000769E1" w:rsidP="00C8527E">
      <w:pPr>
        <w:rPr>
          <w:sz w:val="28"/>
          <w:szCs w:val="28"/>
        </w:rPr>
      </w:pPr>
    </w:p>
    <w:p w:rsidR="0069662D" w:rsidRDefault="0069662D" w:rsidP="00076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769E1" w:rsidRPr="00820397" w:rsidRDefault="000769E1" w:rsidP="000769E1">
      <w:pPr>
        <w:jc w:val="center"/>
        <w:rPr>
          <w:b/>
          <w:sz w:val="28"/>
          <w:szCs w:val="28"/>
        </w:rPr>
      </w:pPr>
      <w:r w:rsidRPr="00820397">
        <w:rPr>
          <w:b/>
          <w:sz w:val="28"/>
          <w:szCs w:val="28"/>
        </w:rPr>
        <w:lastRenderedPageBreak/>
        <w:t xml:space="preserve">Тематическое планирование </w:t>
      </w:r>
    </w:p>
    <w:p w:rsidR="000769E1" w:rsidRDefault="000769E1" w:rsidP="000769E1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0769E1" w:rsidRPr="000769E1" w:rsidRDefault="000769E1" w:rsidP="000769E1">
      <w:pPr>
        <w:jc w:val="center"/>
        <w:rPr>
          <w:sz w:val="28"/>
          <w:szCs w:val="28"/>
        </w:rPr>
      </w:pPr>
      <w:r w:rsidRPr="000769E1">
        <w:rPr>
          <w:sz w:val="28"/>
          <w:szCs w:val="28"/>
        </w:rPr>
        <w:t>ЭЛЕКТИВНОГО КУРСА</w:t>
      </w:r>
    </w:p>
    <w:p w:rsidR="000769E1" w:rsidRPr="000769E1" w:rsidRDefault="000769E1" w:rsidP="000769E1">
      <w:pPr>
        <w:jc w:val="center"/>
        <w:rPr>
          <w:caps/>
          <w:sz w:val="28"/>
          <w:szCs w:val="28"/>
        </w:rPr>
      </w:pPr>
      <w:r w:rsidRPr="000769E1">
        <w:rPr>
          <w:caps/>
          <w:sz w:val="28"/>
          <w:szCs w:val="28"/>
        </w:rPr>
        <w:t xml:space="preserve">«Актуальные проблемы истории России кон. </w:t>
      </w:r>
      <w:r w:rsidRPr="000769E1">
        <w:rPr>
          <w:caps/>
          <w:sz w:val="28"/>
          <w:szCs w:val="28"/>
          <w:lang w:val="en-US"/>
        </w:rPr>
        <w:t>XX</w:t>
      </w:r>
      <w:r w:rsidRPr="000769E1">
        <w:rPr>
          <w:caps/>
          <w:sz w:val="28"/>
          <w:szCs w:val="28"/>
        </w:rPr>
        <w:t xml:space="preserve"> – нач. XXI века»</w:t>
      </w:r>
    </w:p>
    <w:p w:rsidR="000769E1" w:rsidRPr="00820397" w:rsidRDefault="000769E1" w:rsidP="000769E1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0769E1" w:rsidRDefault="000769E1" w:rsidP="000769E1">
      <w:pPr>
        <w:tabs>
          <w:tab w:val="left" w:pos="993"/>
        </w:tabs>
        <w:jc w:val="center"/>
        <w:rPr>
          <w:b/>
          <w:sz w:val="28"/>
          <w:szCs w:val="28"/>
        </w:rPr>
      </w:pPr>
      <w:r w:rsidRPr="0082039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-11 классы</w:t>
      </w:r>
    </w:p>
    <w:p w:rsidR="000769E1" w:rsidRPr="00820397" w:rsidRDefault="000769E1" w:rsidP="000769E1">
      <w:pPr>
        <w:tabs>
          <w:tab w:val="left" w:pos="993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8"/>
        <w:gridCol w:w="6290"/>
        <w:gridCol w:w="3507"/>
      </w:tblGrid>
      <w:tr w:rsidR="000769E1" w:rsidRPr="00820397" w:rsidTr="001250DB">
        <w:trPr>
          <w:trHeight w:val="412"/>
        </w:trPr>
        <w:tc>
          <w:tcPr>
            <w:tcW w:w="628" w:type="dxa"/>
          </w:tcPr>
          <w:p w:rsidR="000769E1" w:rsidRPr="00820397" w:rsidRDefault="000769E1" w:rsidP="001250DB">
            <w:pPr>
              <w:jc w:val="center"/>
              <w:rPr>
                <w:b/>
                <w:sz w:val="28"/>
                <w:szCs w:val="28"/>
              </w:rPr>
            </w:pPr>
            <w:r w:rsidRPr="008203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90" w:type="dxa"/>
          </w:tcPr>
          <w:p w:rsidR="000769E1" w:rsidRPr="00820397" w:rsidRDefault="000769E1" w:rsidP="001250DB">
            <w:pPr>
              <w:jc w:val="center"/>
              <w:rPr>
                <w:b/>
                <w:sz w:val="28"/>
                <w:szCs w:val="28"/>
              </w:rPr>
            </w:pPr>
            <w:r w:rsidRPr="00820397">
              <w:rPr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3507" w:type="dxa"/>
          </w:tcPr>
          <w:p w:rsidR="000769E1" w:rsidRPr="00820397" w:rsidRDefault="000769E1" w:rsidP="001250DB">
            <w:pPr>
              <w:jc w:val="center"/>
              <w:rPr>
                <w:b/>
                <w:sz w:val="28"/>
                <w:szCs w:val="28"/>
              </w:rPr>
            </w:pPr>
            <w:r w:rsidRPr="00820397">
              <w:rPr>
                <w:b/>
                <w:sz w:val="28"/>
                <w:szCs w:val="28"/>
              </w:rPr>
              <w:t xml:space="preserve"> Количество часов</w:t>
            </w:r>
          </w:p>
        </w:tc>
      </w:tr>
      <w:tr w:rsidR="000769E1" w:rsidRPr="00820397" w:rsidTr="001250DB">
        <w:trPr>
          <w:trHeight w:val="394"/>
        </w:trPr>
        <w:tc>
          <w:tcPr>
            <w:tcW w:w="628" w:type="dxa"/>
          </w:tcPr>
          <w:p w:rsidR="000769E1" w:rsidRPr="00820397" w:rsidRDefault="000769E1" w:rsidP="001250DB">
            <w:pPr>
              <w:jc w:val="center"/>
              <w:rPr>
                <w:sz w:val="28"/>
                <w:szCs w:val="28"/>
              </w:rPr>
            </w:pPr>
            <w:r w:rsidRPr="00820397">
              <w:rPr>
                <w:sz w:val="28"/>
                <w:szCs w:val="28"/>
              </w:rPr>
              <w:t>1</w:t>
            </w:r>
          </w:p>
        </w:tc>
        <w:tc>
          <w:tcPr>
            <w:tcW w:w="6290" w:type="dxa"/>
          </w:tcPr>
          <w:p w:rsidR="000769E1" w:rsidRPr="004E702A" w:rsidRDefault="000769E1" w:rsidP="000769E1">
            <w:pPr>
              <w:rPr>
                <w:sz w:val="28"/>
                <w:szCs w:val="28"/>
              </w:rPr>
            </w:pPr>
            <w:r w:rsidRPr="000769E1">
              <w:rPr>
                <w:sz w:val="28"/>
                <w:szCs w:val="28"/>
              </w:rPr>
              <w:t>Росс</w:t>
            </w:r>
            <w:r>
              <w:rPr>
                <w:sz w:val="28"/>
                <w:szCs w:val="28"/>
              </w:rPr>
              <w:t>ия на переломе: «эпоха Ельцина»</w:t>
            </w:r>
          </w:p>
        </w:tc>
        <w:tc>
          <w:tcPr>
            <w:tcW w:w="3507" w:type="dxa"/>
          </w:tcPr>
          <w:p w:rsidR="000769E1" w:rsidRPr="00820397" w:rsidRDefault="00963516" w:rsidP="0012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769E1" w:rsidRPr="00820397" w:rsidTr="001250DB">
        <w:trPr>
          <w:trHeight w:val="394"/>
        </w:trPr>
        <w:tc>
          <w:tcPr>
            <w:tcW w:w="628" w:type="dxa"/>
          </w:tcPr>
          <w:p w:rsidR="000769E1" w:rsidRPr="00820397" w:rsidRDefault="000769E1" w:rsidP="001250DB">
            <w:pPr>
              <w:jc w:val="center"/>
              <w:rPr>
                <w:sz w:val="28"/>
                <w:szCs w:val="28"/>
              </w:rPr>
            </w:pPr>
            <w:r w:rsidRPr="00820397">
              <w:rPr>
                <w:sz w:val="28"/>
                <w:szCs w:val="28"/>
              </w:rPr>
              <w:t>2</w:t>
            </w:r>
          </w:p>
        </w:tc>
        <w:tc>
          <w:tcPr>
            <w:tcW w:w="6290" w:type="dxa"/>
          </w:tcPr>
          <w:p w:rsidR="000769E1" w:rsidRPr="004E702A" w:rsidRDefault="000769E1" w:rsidP="000769E1">
            <w:pPr>
              <w:rPr>
                <w:sz w:val="28"/>
                <w:szCs w:val="28"/>
              </w:rPr>
            </w:pPr>
            <w:r w:rsidRPr="000769E1">
              <w:rPr>
                <w:sz w:val="28"/>
                <w:szCs w:val="28"/>
              </w:rPr>
              <w:t>Национальный вопрос в современной России</w:t>
            </w:r>
          </w:p>
        </w:tc>
        <w:tc>
          <w:tcPr>
            <w:tcW w:w="3507" w:type="dxa"/>
          </w:tcPr>
          <w:p w:rsidR="000769E1" w:rsidRPr="00820397" w:rsidRDefault="00963516" w:rsidP="0012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769E1" w:rsidRPr="00820397" w:rsidTr="001250DB">
        <w:trPr>
          <w:trHeight w:val="394"/>
        </w:trPr>
        <w:tc>
          <w:tcPr>
            <w:tcW w:w="628" w:type="dxa"/>
          </w:tcPr>
          <w:p w:rsidR="000769E1" w:rsidRPr="00820397" w:rsidRDefault="000769E1" w:rsidP="001250DB">
            <w:pPr>
              <w:jc w:val="center"/>
              <w:rPr>
                <w:sz w:val="28"/>
                <w:szCs w:val="28"/>
              </w:rPr>
            </w:pPr>
            <w:r w:rsidRPr="00820397">
              <w:rPr>
                <w:sz w:val="28"/>
                <w:szCs w:val="28"/>
              </w:rPr>
              <w:t>3</w:t>
            </w:r>
          </w:p>
        </w:tc>
        <w:tc>
          <w:tcPr>
            <w:tcW w:w="6290" w:type="dxa"/>
          </w:tcPr>
          <w:p w:rsidR="000769E1" w:rsidRPr="00526444" w:rsidRDefault="000769E1" w:rsidP="000769E1">
            <w:pPr>
              <w:rPr>
                <w:sz w:val="28"/>
                <w:szCs w:val="28"/>
              </w:rPr>
            </w:pPr>
            <w:r w:rsidRPr="000769E1">
              <w:rPr>
                <w:sz w:val="28"/>
                <w:szCs w:val="28"/>
              </w:rPr>
              <w:t>Внешняя политика Российской Федерации в современных условиях</w:t>
            </w:r>
          </w:p>
        </w:tc>
        <w:tc>
          <w:tcPr>
            <w:tcW w:w="3507" w:type="dxa"/>
          </w:tcPr>
          <w:p w:rsidR="000769E1" w:rsidRPr="00820397" w:rsidRDefault="00963516" w:rsidP="0012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769E1" w:rsidRPr="00820397" w:rsidTr="001250DB">
        <w:trPr>
          <w:trHeight w:val="394"/>
        </w:trPr>
        <w:tc>
          <w:tcPr>
            <w:tcW w:w="628" w:type="dxa"/>
          </w:tcPr>
          <w:p w:rsidR="000769E1" w:rsidRPr="00820397" w:rsidRDefault="000769E1" w:rsidP="001250DB">
            <w:pPr>
              <w:jc w:val="center"/>
              <w:rPr>
                <w:sz w:val="28"/>
                <w:szCs w:val="28"/>
              </w:rPr>
            </w:pPr>
            <w:r w:rsidRPr="00820397">
              <w:rPr>
                <w:sz w:val="28"/>
                <w:szCs w:val="28"/>
              </w:rPr>
              <w:t>4</w:t>
            </w:r>
          </w:p>
        </w:tc>
        <w:tc>
          <w:tcPr>
            <w:tcW w:w="6290" w:type="dxa"/>
          </w:tcPr>
          <w:p w:rsidR="000769E1" w:rsidRPr="00106FB7" w:rsidRDefault="000769E1" w:rsidP="000769E1">
            <w:pPr>
              <w:rPr>
                <w:sz w:val="28"/>
                <w:szCs w:val="28"/>
              </w:rPr>
            </w:pPr>
            <w:r w:rsidRPr="000769E1">
              <w:rPr>
                <w:sz w:val="28"/>
                <w:szCs w:val="28"/>
              </w:rPr>
              <w:t xml:space="preserve">Россия в ХХI веке: </w:t>
            </w:r>
            <w:r>
              <w:rPr>
                <w:sz w:val="28"/>
                <w:szCs w:val="28"/>
              </w:rPr>
              <w:t>проблемы и перспективы развития</w:t>
            </w:r>
          </w:p>
        </w:tc>
        <w:tc>
          <w:tcPr>
            <w:tcW w:w="3507" w:type="dxa"/>
          </w:tcPr>
          <w:p w:rsidR="000769E1" w:rsidRPr="00820397" w:rsidRDefault="00963516" w:rsidP="0012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0769E1" w:rsidRPr="00820397" w:rsidTr="001250DB">
        <w:trPr>
          <w:trHeight w:val="412"/>
        </w:trPr>
        <w:tc>
          <w:tcPr>
            <w:tcW w:w="628" w:type="dxa"/>
          </w:tcPr>
          <w:p w:rsidR="000769E1" w:rsidRPr="00820397" w:rsidRDefault="000769E1" w:rsidP="00125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0" w:type="dxa"/>
          </w:tcPr>
          <w:p w:rsidR="000769E1" w:rsidRPr="00820397" w:rsidRDefault="000769E1" w:rsidP="001250DB">
            <w:pPr>
              <w:jc w:val="right"/>
              <w:rPr>
                <w:b/>
                <w:sz w:val="28"/>
                <w:szCs w:val="28"/>
              </w:rPr>
            </w:pPr>
            <w:r w:rsidRPr="0082039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507" w:type="dxa"/>
          </w:tcPr>
          <w:p w:rsidR="000769E1" w:rsidRPr="00820397" w:rsidRDefault="006532CD" w:rsidP="001250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  <w:r w:rsidR="000769E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769E1" w:rsidRDefault="000769E1" w:rsidP="000769E1">
      <w:pPr>
        <w:jc w:val="both"/>
        <w:rPr>
          <w:sz w:val="28"/>
          <w:szCs w:val="28"/>
        </w:rPr>
      </w:pPr>
    </w:p>
    <w:p w:rsidR="00680C8E" w:rsidRDefault="00680C8E" w:rsidP="000769E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5DFF" w:rsidRPr="003F54BF" w:rsidRDefault="00D45DFF" w:rsidP="00D45DFF">
      <w:pPr>
        <w:jc w:val="center"/>
        <w:rPr>
          <w:b/>
          <w:sz w:val="28"/>
          <w:szCs w:val="28"/>
        </w:rPr>
      </w:pPr>
      <w:r w:rsidRPr="003F54BF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D45DFF" w:rsidRPr="003F54BF" w:rsidRDefault="00D45DFF" w:rsidP="00D45DFF">
      <w:pPr>
        <w:jc w:val="center"/>
        <w:rPr>
          <w:b/>
          <w:sz w:val="28"/>
          <w:szCs w:val="28"/>
        </w:rPr>
      </w:pPr>
    </w:p>
    <w:p w:rsidR="00D45DFF" w:rsidRPr="000769E1" w:rsidRDefault="00D45DFF" w:rsidP="00D45DFF">
      <w:pPr>
        <w:jc w:val="center"/>
        <w:rPr>
          <w:sz w:val="28"/>
          <w:szCs w:val="28"/>
        </w:rPr>
      </w:pPr>
      <w:r w:rsidRPr="000769E1">
        <w:rPr>
          <w:sz w:val="28"/>
          <w:szCs w:val="28"/>
        </w:rPr>
        <w:t>ЭЛЕКТИВНОГО КУРСА</w:t>
      </w:r>
    </w:p>
    <w:p w:rsidR="00D45DFF" w:rsidRPr="000769E1" w:rsidRDefault="00D45DFF" w:rsidP="00D45DFF">
      <w:pPr>
        <w:jc w:val="center"/>
        <w:rPr>
          <w:caps/>
          <w:sz w:val="28"/>
          <w:szCs w:val="28"/>
        </w:rPr>
      </w:pPr>
      <w:r w:rsidRPr="000769E1">
        <w:rPr>
          <w:caps/>
          <w:sz w:val="28"/>
          <w:szCs w:val="28"/>
        </w:rPr>
        <w:t xml:space="preserve">«Актуальные проблемы истории России кон. </w:t>
      </w:r>
      <w:r w:rsidRPr="000769E1">
        <w:rPr>
          <w:caps/>
          <w:sz w:val="28"/>
          <w:szCs w:val="28"/>
          <w:lang w:val="en-US"/>
        </w:rPr>
        <w:t>XX</w:t>
      </w:r>
      <w:r w:rsidRPr="000769E1">
        <w:rPr>
          <w:caps/>
          <w:sz w:val="28"/>
          <w:szCs w:val="28"/>
        </w:rPr>
        <w:t xml:space="preserve"> – нач. XXI века»</w:t>
      </w:r>
    </w:p>
    <w:p w:rsidR="00D45DFF" w:rsidRPr="00820397" w:rsidRDefault="00D45DFF" w:rsidP="00D45DFF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D45DFF" w:rsidRDefault="00D45DFF" w:rsidP="00D45DFF">
      <w:pPr>
        <w:jc w:val="center"/>
        <w:rPr>
          <w:sz w:val="28"/>
          <w:szCs w:val="28"/>
        </w:rPr>
      </w:pPr>
      <w:r w:rsidRPr="0082039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-11 классы</w:t>
      </w:r>
    </w:p>
    <w:p w:rsidR="00D45DFF" w:rsidRPr="003F54BF" w:rsidRDefault="00D45DFF" w:rsidP="00D45DFF">
      <w:pPr>
        <w:jc w:val="center"/>
        <w:rPr>
          <w:sz w:val="28"/>
          <w:szCs w:val="28"/>
        </w:rPr>
      </w:pPr>
      <w:r w:rsidRPr="003F54BF">
        <w:rPr>
          <w:sz w:val="28"/>
          <w:szCs w:val="28"/>
        </w:rPr>
        <w:t xml:space="preserve">(количество часов в неделю </w:t>
      </w:r>
      <w:r w:rsidR="00F34191">
        <w:rPr>
          <w:sz w:val="28"/>
          <w:szCs w:val="28"/>
        </w:rPr>
        <w:t>– 1 час</w:t>
      </w:r>
      <w:r w:rsidRPr="003F54BF">
        <w:rPr>
          <w:sz w:val="28"/>
          <w:szCs w:val="28"/>
        </w:rPr>
        <w:t xml:space="preserve">, всего </w:t>
      </w:r>
      <w:r w:rsidR="00F34191">
        <w:rPr>
          <w:sz w:val="28"/>
          <w:szCs w:val="28"/>
        </w:rPr>
        <w:t>34</w:t>
      </w:r>
      <w:r w:rsidRPr="003F54BF">
        <w:rPr>
          <w:sz w:val="28"/>
          <w:szCs w:val="28"/>
        </w:rPr>
        <w:t xml:space="preserve"> ч. за год)</w:t>
      </w:r>
    </w:p>
    <w:p w:rsidR="00D45DFF" w:rsidRPr="003F54BF" w:rsidRDefault="00D45DFF" w:rsidP="00D45DFF">
      <w:pPr>
        <w:jc w:val="center"/>
        <w:rPr>
          <w:b/>
          <w:sz w:val="28"/>
          <w:szCs w:val="28"/>
        </w:rPr>
      </w:pPr>
    </w:p>
    <w:tbl>
      <w:tblPr>
        <w:tblStyle w:val="a4"/>
        <w:tblW w:w="10656" w:type="dxa"/>
        <w:tblLayout w:type="fixed"/>
        <w:tblLook w:val="04A0" w:firstRow="1" w:lastRow="0" w:firstColumn="1" w:lastColumn="0" w:noHBand="0" w:noVBand="1"/>
      </w:tblPr>
      <w:tblGrid>
        <w:gridCol w:w="638"/>
        <w:gridCol w:w="37"/>
        <w:gridCol w:w="5762"/>
        <w:gridCol w:w="37"/>
        <w:gridCol w:w="1896"/>
        <w:gridCol w:w="37"/>
        <w:gridCol w:w="2212"/>
        <w:gridCol w:w="37"/>
      </w:tblGrid>
      <w:tr w:rsidR="00D45DFF" w:rsidRPr="000A7131" w:rsidTr="00F56FB6">
        <w:trPr>
          <w:gridAfter w:val="1"/>
          <w:wAfter w:w="37" w:type="dxa"/>
          <w:trHeight w:val="664"/>
        </w:trPr>
        <w:tc>
          <w:tcPr>
            <w:tcW w:w="638" w:type="dxa"/>
          </w:tcPr>
          <w:p w:rsidR="00D45DFF" w:rsidRPr="000A7131" w:rsidRDefault="00D45DFF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№</w:t>
            </w:r>
          </w:p>
        </w:tc>
        <w:tc>
          <w:tcPr>
            <w:tcW w:w="5799" w:type="dxa"/>
            <w:gridSpan w:val="2"/>
          </w:tcPr>
          <w:p w:rsidR="00D45DFF" w:rsidRPr="000A7131" w:rsidRDefault="00512DB8" w:rsidP="000A7131">
            <w:pPr>
              <w:jc w:val="center"/>
              <w:rPr>
                <w:b/>
                <w:sz w:val="28"/>
                <w:szCs w:val="28"/>
              </w:rPr>
            </w:pPr>
            <w:r w:rsidRPr="000A7131">
              <w:rPr>
                <w:b/>
                <w:sz w:val="28"/>
                <w:szCs w:val="28"/>
              </w:rPr>
              <w:t>Наименование разделов и тем</w:t>
            </w:r>
          </w:p>
          <w:p w:rsidR="00D45DFF" w:rsidRPr="000A7131" w:rsidRDefault="00D45DFF" w:rsidP="000A7131">
            <w:pPr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  <w:gridSpan w:val="2"/>
          </w:tcPr>
          <w:p w:rsidR="00D45DFF" w:rsidRPr="000A7131" w:rsidRDefault="00D45DFF" w:rsidP="000A7131">
            <w:pPr>
              <w:jc w:val="center"/>
              <w:rPr>
                <w:b/>
                <w:sz w:val="28"/>
                <w:szCs w:val="28"/>
              </w:rPr>
            </w:pPr>
            <w:r w:rsidRPr="000A7131">
              <w:rPr>
                <w:b/>
                <w:sz w:val="28"/>
                <w:szCs w:val="28"/>
              </w:rPr>
              <w:t>По плану</w:t>
            </w:r>
          </w:p>
          <w:p w:rsidR="00D45DFF" w:rsidRPr="000A7131" w:rsidRDefault="00D45DFF" w:rsidP="000A71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9" w:type="dxa"/>
            <w:gridSpan w:val="2"/>
          </w:tcPr>
          <w:p w:rsidR="00D45DFF" w:rsidRPr="000A7131" w:rsidRDefault="00D45DFF" w:rsidP="000A7131">
            <w:pPr>
              <w:jc w:val="center"/>
              <w:rPr>
                <w:b/>
                <w:sz w:val="28"/>
                <w:szCs w:val="28"/>
              </w:rPr>
            </w:pPr>
            <w:r w:rsidRPr="000A7131">
              <w:rPr>
                <w:b/>
                <w:sz w:val="28"/>
                <w:szCs w:val="28"/>
              </w:rPr>
              <w:t>По факту</w:t>
            </w:r>
          </w:p>
        </w:tc>
      </w:tr>
      <w:tr w:rsidR="00D45DFF" w:rsidRPr="000A7131" w:rsidTr="00F56FB6">
        <w:trPr>
          <w:gridAfter w:val="1"/>
          <w:wAfter w:w="37" w:type="dxa"/>
          <w:trHeight w:val="324"/>
        </w:trPr>
        <w:tc>
          <w:tcPr>
            <w:tcW w:w="10619" w:type="dxa"/>
            <w:gridSpan w:val="7"/>
          </w:tcPr>
          <w:p w:rsidR="006532CD" w:rsidRPr="006532CD" w:rsidRDefault="006532CD" w:rsidP="000A7131">
            <w:pPr>
              <w:jc w:val="center"/>
              <w:rPr>
                <w:b/>
                <w:sz w:val="44"/>
                <w:szCs w:val="28"/>
              </w:rPr>
            </w:pPr>
            <w:r w:rsidRPr="006532CD">
              <w:rPr>
                <w:b/>
                <w:sz w:val="44"/>
                <w:szCs w:val="28"/>
              </w:rPr>
              <w:t>10 класс</w:t>
            </w:r>
          </w:p>
          <w:p w:rsidR="00D45DFF" w:rsidRPr="000A7131" w:rsidRDefault="00EA609C" w:rsidP="000A7131">
            <w:pPr>
              <w:jc w:val="center"/>
              <w:rPr>
                <w:sz w:val="28"/>
                <w:szCs w:val="28"/>
              </w:rPr>
            </w:pPr>
            <w:r w:rsidRPr="000A7131">
              <w:rPr>
                <w:b/>
                <w:sz w:val="28"/>
                <w:szCs w:val="28"/>
              </w:rPr>
              <w:t>Россия на переломе: «эпоха</w:t>
            </w:r>
            <w:r w:rsidR="007B3C13" w:rsidRPr="000A7131">
              <w:rPr>
                <w:b/>
                <w:sz w:val="28"/>
                <w:szCs w:val="28"/>
              </w:rPr>
              <w:t xml:space="preserve"> Ельцина» (20</w:t>
            </w:r>
            <w:r w:rsidRPr="000A7131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223C90" w:rsidRPr="000A7131" w:rsidTr="00F56FB6">
        <w:trPr>
          <w:trHeight w:val="32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Проблемы объективной оценки истории страны 1985-1991 гг.</w:t>
            </w:r>
          </w:p>
        </w:tc>
        <w:tc>
          <w:tcPr>
            <w:tcW w:w="1933" w:type="dxa"/>
            <w:gridSpan w:val="2"/>
          </w:tcPr>
          <w:p w:rsidR="00223C90" w:rsidRPr="000A7131" w:rsidRDefault="006532CD" w:rsidP="000A7131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01.09-03.09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2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О причинах распада СССР. Кризис системы или заговор?</w:t>
            </w:r>
          </w:p>
        </w:tc>
        <w:tc>
          <w:tcPr>
            <w:tcW w:w="1933" w:type="dxa"/>
            <w:gridSpan w:val="2"/>
          </w:tcPr>
          <w:p w:rsidR="00223C90" w:rsidRPr="000A7131" w:rsidRDefault="006532CD" w:rsidP="000A7131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06.09-10.09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2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Юрий Андропов и Михаил Горбачев: осознание кризиса системы</w:t>
            </w:r>
          </w:p>
        </w:tc>
        <w:tc>
          <w:tcPr>
            <w:tcW w:w="1933" w:type="dxa"/>
            <w:gridSpan w:val="2"/>
          </w:tcPr>
          <w:p w:rsidR="00223C90" w:rsidRPr="000A7131" w:rsidRDefault="006532CD" w:rsidP="000A7131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13.09-17.09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2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Этапы разрушения номенклатурной системы: от попыток экономических реформ к политическим</w:t>
            </w:r>
          </w:p>
        </w:tc>
        <w:tc>
          <w:tcPr>
            <w:tcW w:w="1933" w:type="dxa"/>
            <w:gridSpan w:val="2"/>
          </w:tcPr>
          <w:p w:rsidR="00223C90" w:rsidRPr="000A7131" w:rsidRDefault="006532CD" w:rsidP="000A7131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20.09-24.09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2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«Проигрывание» неосуществленных сценариев августа 1991 года. Если бы СССР был сохранен?</w:t>
            </w:r>
          </w:p>
        </w:tc>
        <w:tc>
          <w:tcPr>
            <w:tcW w:w="1933" w:type="dxa"/>
            <w:gridSpan w:val="2"/>
          </w:tcPr>
          <w:p w:rsidR="00223C90" w:rsidRPr="000A7131" w:rsidRDefault="006532CD" w:rsidP="000A7131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27.09-01.10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295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Последствия событий 1991 года</w:t>
            </w:r>
          </w:p>
        </w:tc>
        <w:tc>
          <w:tcPr>
            <w:tcW w:w="1933" w:type="dxa"/>
            <w:gridSpan w:val="2"/>
          </w:tcPr>
          <w:p w:rsidR="00223C90" w:rsidRPr="000A7131" w:rsidRDefault="006532CD" w:rsidP="000A7131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04.10-08.10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99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Б.Н. Ельцин и его окружение</w:t>
            </w:r>
          </w:p>
        </w:tc>
        <w:tc>
          <w:tcPr>
            <w:tcW w:w="1933" w:type="dxa"/>
            <w:gridSpan w:val="2"/>
          </w:tcPr>
          <w:p w:rsidR="00223C90" w:rsidRPr="000A7131" w:rsidRDefault="006532CD" w:rsidP="000A7131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11.10-15.10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99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Проблема дефицита продовольствия</w:t>
            </w:r>
          </w:p>
        </w:tc>
        <w:tc>
          <w:tcPr>
            <w:tcW w:w="1933" w:type="dxa"/>
            <w:gridSpan w:val="2"/>
          </w:tcPr>
          <w:p w:rsidR="00223C90" w:rsidRPr="000A7131" w:rsidRDefault="006532CD" w:rsidP="000A7131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18.10-22.10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589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 xml:space="preserve">Личность и реформы: Чубайс, Гайдар. </w:t>
            </w:r>
            <w:proofErr w:type="spellStart"/>
            <w:r w:rsidRPr="000A7131">
              <w:rPr>
                <w:sz w:val="28"/>
                <w:szCs w:val="28"/>
              </w:rPr>
              <w:t>Ваучерная</w:t>
            </w:r>
            <w:proofErr w:type="spellEnd"/>
            <w:r w:rsidRPr="000A7131">
              <w:rPr>
                <w:sz w:val="28"/>
                <w:szCs w:val="28"/>
              </w:rPr>
              <w:t xml:space="preserve"> приватизация и «шоковая терапия»</w:t>
            </w:r>
          </w:p>
        </w:tc>
        <w:tc>
          <w:tcPr>
            <w:tcW w:w="1933" w:type="dxa"/>
            <w:gridSpan w:val="2"/>
          </w:tcPr>
          <w:p w:rsidR="00223C90" w:rsidRPr="000A7131" w:rsidRDefault="006532CD" w:rsidP="006532CD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25.10-29.11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2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Политический кризис осени 1993 г.</w:t>
            </w:r>
          </w:p>
        </w:tc>
        <w:tc>
          <w:tcPr>
            <w:tcW w:w="1933" w:type="dxa"/>
            <w:gridSpan w:val="2"/>
          </w:tcPr>
          <w:p w:rsidR="00223C90" w:rsidRPr="000A7131" w:rsidRDefault="006532CD" w:rsidP="000A7131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08.11-12.11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59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Всенародное голосование (плебисцит) по проекту Конституции России 1993 г. Принятие Конституции и ее значение</w:t>
            </w:r>
          </w:p>
        </w:tc>
        <w:tc>
          <w:tcPr>
            <w:tcW w:w="1933" w:type="dxa"/>
            <w:gridSpan w:val="2"/>
          </w:tcPr>
          <w:p w:rsidR="00223C90" w:rsidRPr="000A7131" w:rsidRDefault="006532CD" w:rsidP="000A7131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15.11-19.11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59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proofErr w:type="spellStart"/>
            <w:r w:rsidRPr="000A7131">
              <w:rPr>
                <w:sz w:val="28"/>
                <w:szCs w:val="28"/>
              </w:rPr>
              <w:t>Маргинализация</w:t>
            </w:r>
            <w:proofErr w:type="spellEnd"/>
            <w:r w:rsidRPr="000A7131">
              <w:rPr>
                <w:sz w:val="28"/>
                <w:szCs w:val="28"/>
              </w:rPr>
              <w:t xml:space="preserve"> групп населения: промежуточные слои, средний класс и бедность</w:t>
            </w:r>
          </w:p>
        </w:tc>
        <w:tc>
          <w:tcPr>
            <w:tcW w:w="1933" w:type="dxa"/>
            <w:gridSpan w:val="2"/>
          </w:tcPr>
          <w:p w:rsidR="00223C90" w:rsidRPr="000A7131" w:rsidRDefault="006532CD" w:rsidP="000A7131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22.11-26.11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648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Гиперинфляция, рост цен и падение жизненного уровня населения. Дефолт 1998 г.</w:t>
            </w:r>
          </w:p>
        </w:tc>
        <w:tc>
          <w:tcPr>
            <w:tcW w:w="1933" w:type="dxa"/>
            <w:gridSpan w:val="2"/>
          </w:tcPr>
          <w:p w:rsidR="00223C90" w:rsidRPr="000A7131" w:rsidRDefault="006532CD" w:rsidP="000A7131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29.11-30.11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648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Деятельность правительства Е.М. Примакова: удачи и упущенные возмож</w:t>
            </w:r>
            <w:r w:rsidRPr="000A7131">
              <w:rPr>
                <w:color w:val="000000"/>
                <w:sz w:val="28"/>
                <w:szCs w:val="28"/>
                <w:lang w:bidi="ru-RU"/>
              </w:rPr>
              <w:softHyphen/>
              <w:t>ности</w:t>
            </w:r>
          </w:p>
        </w:tc>
        <w:tc>
          <w:tcPr>
            <w:tcW w:w="1933" w:type="dxa"/>
            <w:gridSpan w:val="2"/>
          </w:tcPr>
          <w:p w:rsidR="00223C90" w:rsidRPr="000A7131" w:rsidRDefault="006532CD" w:rsidP="006532CD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01.12-03.12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39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Борьба политических сил. В.В. Жириновский, Г.А. Зюганов, Г.А. Явлинский</w:t>
            </w:r>
          </w:p>
        </w:tc>
        <w:tc>
          <w:tcPr>
            <w:tcW w:w="1933" w:type="dxa"/>
            <w:gridSpan w:val="2"/>
          </w:tcPr>
          <w:p w:rsidR="00223C90" w:rsidRPr="000A7131" w:rsidRDefault="006532CD" w:rsidP="000A7131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06.12-10.12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1250DB">
        <w:trPr>
          <w:trHeight w:val="339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Выборы Президента РФ в 1996 г.: условия и политический фон избирательной компании</w:t>
            </w:r>
          </w:p>
        </w:tc>
        <w:tc>
          <w:tcPr>
            <w:tcW w:w="1933" w:type="dxa"/>
            <w:gridSpan w:val="2"/>
            <w:vAlign w:val="center"/>
          </w:tcPr>
          <w:p w:rsidR="00223C90" w:rsidRPr="000A7131" w:rsidRDefault="006532CD" w:rsidP="000A7131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13.12-17.12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263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Политические процессы в российском обществе в 1996 - 1999 гг</w:t>
            </w:r>
            <w:r w:rsidRPr="000A713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33" w:type="dxa"/>
            <w:gridSpan w:val="2"/>
          </w:tcPr>
          <w:p w:rsidR="00223C90" w:rsidRPr="000A7131" w:rsidRDefault="006532CD" w:rsidP="000A7131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20.12-24.12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263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Выборы в Государственную Думу 1999 г. Отставка Б. Н. Ельцина</w:t>
            </w:r>
          </w:p>
        </w:tc>
        <w:tc>
          <w:tcPr>
            <w:tcW w:w="1933" w:type="dxa"/>
            <w:gridSpan w:val="2"/>
          </w:tcPr>
          <w:p w:rsidR="00223C90" w:rsidRPr="000A7131" w:rsidRDefault="006532CD" w:rsidP="000A7131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27.12-30.12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263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Выборы в Государственную Думу III созыва: «репетиция» выборов нового президента</w:t>
            </w:r>
          </w:p>
        </w:tc>
        <w:tc>
          <w:tcPr>
            <w:tcW w:w="1933" w:type="dxa"/>
            <w:gridSpan w:val="2"/>
          </w:tcPr>
          <w:p w:rsidR="00223C90" w:rsidRPr="000A7131" w:rsidRDefault="006532CD" w:rsidP="000A7131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10.01-14.01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263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color w:val="000000"/>
                <w:sz w:val="28"/>
                <w:szCs w:val="28"/>
                <w:lang w:bidi="ru-RU"/>
              </w:rPr>
            </w:pPr>
            <w:r w:rsidRPr="000A7131">
              <w:rPr>
                <w:sz w:val="28"/>
                <w:szCs w:val="28"/>
              </w:rPr>
              <w:t>Духовная жизнь общества «лихих девяностых»</w:t>
            </w:r>
          </w:p>
        </w:tc>
        <w:tc>
          <w:tcPr>
            <w:tcW w:w="1933" w:type="dxa"/>
            <w:gridSpan w:val="2"/>
          </w:tcPr>
          <w:p w:rsidR="00223C90" w:rsidRPr="000A7131" w:rsidRDefault="006532CD" w:rsidP="000A7131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17.01-21.01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263"/>
        </w:trPr>
        <w:tc>
          <w:tcPr>
            <w:tcW w:w="10656" w:type="dxa"/>
            <w:gridSpan w:val="8"/>
          </w:tcPr>
          <w:p w:rsidR="00223C90" w:rsidRPr="000A7131" w:rsidRDefault="00223C90" w:rsidP="000A713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A7131">
              <w:rPr>
                <w:b/>
                <w:sz w:val="28"/>
                <w:szCs w:val="28"/>
              </w:rPr>
              <w:t>Национальный вопрос в современной России (8 ч)</w:t>
            </w:r>
          </w:p>
        </w:tc>
      </w:tr>
      <w:tr w:rsidR="00223C90" w:rsidRPr="000A7131" w:rsidTr="00F56FB6">
        <w:trPr>
          <w:trHeight w:val="66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«Парад суверенитетов» и «война законов». Распад СССР и Беловежские соглашения</w:t>
            </w:r>
          </w:p>
        </w:tc>
        <w:tc>
          <w:tcPr>
            <w:tcW w:w="1933" w:type="dxa"/>
            <w:gridSpan w:val="2"/>
          </w:tcPr>
          <w:p w:rsidR="00223C90" w:rsidRPr="000A7131" w:rsidRDefault="006532CD" w:rsidP="000A7131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24.01-28.01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648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Социалистический эксперимент - «тупик цивилизации»</w:t>
            </w:r>
          </w:p>
        </w:tc>
        <w:tc>
          <w:tcPr>
            <w:tcW w:w="1933" w:type="dxa"/>
            <w:gridSpan w:val="2"/>
          </w:tcPr>
          <w:p w:rsidR="00223C90" w:rsidRPr="000A7131" w:rsidRDefault="006532CD" w:rsidP="006532CD">
            <w:pPr>
              <w:jc w:val="both"/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31.01-04.02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66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Проблема сохранения территориальной целостности России в 90-е гг. Федеральный центр и российские регионы</w:t>
            </w:r>
            <w:r w:rsidRPr="000A7131">
              <w:rPr>
                <w:sz w:val="28"/>
                <w:szCs w:val="28"/>
              </w:rPr>
              <w:tab/>
            </w:r>
          </w:p>
        </w:tc>
        <w:tc>
          <w:tcPr>
            <w:tcW w:w="1933" w:type="dxa"/>
            <w:gridSpan w:val="2"/>
          </w:tcPr>
          <w:p w:rsidR="006532CD" w:rsidRDefault="006532CD" w:rsidP="000A7131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07.02-11.02</w:t>
            </w:r>
          </w:p>
          <w:p w:rsidR="00223C90" w:rsidRPr="006532CD" w:rsidRDefault="00223C90" w:rsidP="006532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2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Чеченский кризис и попытка его силового решения</w:t>
            </w:r>
          </w:p>
        </w:tc>
        <w:tc>
          <w:tcPr>
            <w:tcW w:w="1933" w:type="dxa"/>
            <w:gridSpan w:val="2"/>
          </w:tcPr>
          <w:p w:rsidR="00223C90" w:rsidRPr="000A7131" w:rsidRDefault="006532CD" w:rsidP="000A7131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14.02-18.02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2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color w:val="000000"/>
                <w:sz w:val="28"/>
                <w:szCs w:val="28"/>
                <w:lang w:bidi="ru-RU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Стратегические, экономические и военно-политические интересы России на Южном Кавказе, в Крыму, юго-восточной Украине</w:t>
            </w:r>
          </w:p>
        </w:tc>
        <w:tc>
          <w:tcPr>
            <w:tcW w:w="1933" w:type="dxa"/>
            <w:gridSpan w:val="2"/>
          </w:tcPr>
          <w:p w:rsidR="00223C90" w:rsidRPr="000A7131" w:rsidRDefault="006532CD" w:rsidP="000A7131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21.02-25.02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2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color w:val="000000"/>
                <w:sz w:val="28"/>
                <w:szCs w:val="28"/>
                <w:lang w:bidi="ru-RU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Межгосударственные органи</w:t>
            </w:r>
            <w:r w:rsidRPr="000A7131">
              <w:rPr>
                <w:color w:val="000000"/>
                <w:sz w:val="28"/>
                <w:szCs w:val="28"/>
                <w:lang w:bidi="ru-RU"/>
              </w:rPr>
              <w:softHyphen/>
              <w:t xml:space="preserve">зации стран СНГ (ОДКБ, </w:t>
            </w:r>
            <w:proofErr w:type="spellStart"/>
            <w:r w:rsidRPr="000A7131">
              <w:rPr>
                <w:color w:val="000000"/>
                <w:sz w:val="28"/>
                <w:szCs w:val="28"/>
                <w:lang w:bidi="ru-RU"/>
              </w:rPr>
              <w:t>ЕврАзЭС</w:t>
            </w:r>
            <w:proofErr w:type="spellEnd"/>
            <w:r w:rsidRPr="000A7131">
              <w:rPr>
                <w:color w:val="000000"/>
                <w:sz w:val="28"/>
                <w:szCs w:val="28"/>
                <w:lang w:bidi="ru-RU"/>
              </w:rPr>
              <w:t>, ЕЭП, СГРБ, Таможенный Союз и т.д.)</w:t>
            </w:r>
          </w:p>
        </w:tc>
        <w:tc>
          <w:tcPr>
            <w:tcW w:w="1933" w:type="dxa"/>
            <w:gridSpan w:val="2"/>
          </w:tcPr>
          <w:p w:rsidR="00223C90" w:rsidRPr="000A7131" w:rsidRDefault="006532CD" w:rsidP="000A7131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14.03-18.03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2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color w:val="000000"/>
                <w:sz w:val="28"/>
                <w:szCs w:val="28"/>
                <w:lang w:bidi="ru-RU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Противоречия между различными странами СНГ</w:t>
            </w:r>
          </w:p>
        </w:tc>
        <w:tc>
          <w:tcPr>
            <w:tcW w:w="1933" w:type="dxa"/>
            <w:gridSpan w:val="2"/>
          </w:tcPr>
          <w:p w:rsidR="00223C90" w:rsidRPr="000A7131" w:rsidRDefault="006532CD" w:rsidP="000A7131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21.03-25.03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2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color w:val="000000"/>
                <w:sz w:val="28"/>
                <w:szCs w:val="28"/>
                <w:lang w:bidi="ru-RU"/>
              </w:rPr>
            </w:pPr>
            <w:r w:rsidRPr="000A7131">
              <w:rPr>
                <w:sz w:val="28"/>
                <w:szCs w:val="28"/>
              </w:rPr>
              <w:t>Интеграционные процессы между Россией и странами-участниками СНГ</w:t>
            </w:r>
          </w:p>
        </w:tc>
        <w:tc>
          <w:tcPr>
            <w:tcW w:w="1933" w:type="dxa"/>
            <w:gridSpan w:val="2"/>
          </w:tcPr>
          <w:p w:rsidR="00223C90" w:rsidRPr="000A7131" w:rsidRDefault="006532CD" w:rsidP="000A7131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28.03-01.04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24"/>
        </w:trPr>
        <w:tc>
          <w:tcPr>
            <w:tcW w:w="10656" w:type="dxa"/>
            <w:gridSpan w:val="8"/>
          </w:tcPr>
          <w:p w:rsidR="00223C90" w:rsidRPr="000A7131" w:rsidRDefault="00223C90" w:rsidP="000A713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A7131">
              <w:rPr>
                <w:b/>
                <w:sz w:val="28"/>
                <w:szCs w:val="28"/>
              </w:rPr>
              <w:t>Внешняя политика Российской Федерации в современных условиях (13 ч)</w:t>
            </w:r>
          </w:p>
        </w:tc>
      </w:tr>
      <w:tr w:rsidR="00223C90" w:rsidRPr="000A7131" w:rsidTr="00F56FB6">
        <w:trPr>
          <w:trHeight w:val="278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Основные направления и приоритеты внешнеполитического курса Российской Федерации</w:t>
            </w:r>
          </w:p>
        </w:tc>
        <w:tc>
          <w:tcPr>
            <w:tcW w:w="1933" w:type="dxa"/>
            <w:gridSpan w:val="2"/>
          </w:tcPr>
          <w:p w:rsidR="0043270E" w:rsidRDefault="0043270E" w:rsidP="000A7131">
            <w:pPr>
              <w:rPr>
                <w:sz w:val="28"/>
                <w:szCs w:val="28"/>
              </w:rPr>
            </w:pPr>
          </w:p>
          <w:p w:rsidR="00223C90" w:rsidRPr="0043270E" w:rsidRDefault="0043270E" w:rsidP="0043270E">
            <w:pPr>
              <w:rPr>
                <w:sz w:val="28"/>
                <w:szCs w:val="28"/>
              </w:rPr>
            </w:pPr>
            <w:r w:rsidRPr="0043270E">
              <w:rPr>
                <w:sz w:val="28"/>
                <w:szCs w:val="28"/>
              </w:rPr>
              <w:t>04.04-08.04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2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 xml:space="preserve">Взаимоотношения с США и странами Запада </w:t>
            </w:r>
          </w:p>
        </w:tc>
        <w:tc>
          <w:tcPr>
            <w:tcW w:w="1933" w:type="dxa"/>
            <w:gridSpan w:val="2"/>
          </w:tcPr>
          <w:p w:rsidR="00223C90" w:rsidRPr="000A7131" w:rsidRDefault="0043270E" w:rsidP="000A7131">
            <w:pPr>
              <w:rPr>
                <w:sz w:val="28"/>
                <w:szCs w:val="28"/>
              </w:rPr>
            </w:pPr>
            <w:r w:rsidRPr="0043270E">
              <w:rPr>
                <w:sz w:val="28"/>
                <w:szCs w:val="28"/>
              </w:rPr>
              <w:t>11.04-22.04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2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Причины «охлаждения» отношений России с США и странами ЕС на современном этапе</w:t>
            </w:r>
          </w:p>
        </w:tc>
        <w:tc>
          <w:tcPr>
            <w:tcW w:w="1933" w:type="dxa"/>
            <w:gridSpan w:val="2"/>
          </w:tcPr>
          <w:p w:rsidR="00223C90" w:rsidRPr="000A7131" w:rsidRDefault="0043270E" w:rsidP="000A7131">
            <w:pPr>
              <w:rPr>
                <w:sz w:val="28"/>
                <w:szCs w:val="28"/>
              </w:rPr>
            </w:pPr>
            <w:r w:rsidRPr="0043270E">
              <w:rPr>
                <w:sz w:val="28"/>
                <w:szCs w:val="28"/>
              </w:rPr>
              <w:t>03.05-13.05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66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Деятельность «Большой двадцатки». Вступление в ВТО</w:t>
            </w:r>
          </w:p>
        </w:tc>
        <w:tc>
          <w:tcPr>
            <w:tcW w:w="1933" w:type="dxa"/>
            <w:gridSpan w:val="2"/>
          </w:tcPr>
          <w:p w:rsidR="00223C90" w:rsidRPr="000A7131" w:rsidRDefault="0043270E" w:rsidP="000A7131">
            <w:pPr>
              <w:rPr>
                <w:sz w:val="28"/>
                <w:szCs w:val="28"/>
              </w:rPr>
            </w:pPr>
            <w:r w:rsidRPr="0043270E">
              <w:rPr>
                <w:sz w:val="28"/>
                <w:szCs w:val="28"/>
              </w:rPr>
              <w:t>16.05-20.05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324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Межнациональные конфликты в современной России</w:t>
            </w:r>
          </w:p>
        </w:tc>
        <w:tc>
          <w:tcPr>
            <w:tcW w:w="1933" w:type="dxa"/>
            <w:gridSpan w:val="2"/>
          </w:tcPr>
          <w:p w:rsidR="00223C90" w:rsidRPr="000A7131" w:rsidRDefault="0043270E" w:rsidP="000A7131">
            <w:pPr>
              <w:rPr>
                <w:sz w:val="28"/>
                <w:szCs w:val="28"/>
              </w:rPr>
            </w:pPr>
            <w:r w:rsidRPr="0043270E">
              <w:rPr>
                <w:sz w:val="28"/>
                <w:szCs w:val="28"/>
              </w:rPr>
              <w:t>23.05-31.05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223C90" w:rsidRPr="000A7131" w:rsidTr="00F56FB6">
        <w:trPr>
          <w:trHeight w:val="648"/>
        </w:trPr>
        <w:tc>
          <w:tcPr>
            <w:tcW w:w="675" w:type="dxa"/>
            <w:gridSpan w:val="2"/>
          </w:tcPr>
          <w:p w:rsidR="00223C90" w:rsidRPr="000A7131" w:rsidRDefault="00223C90" w:rsidP="000A71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223C90" w:rsidRPr="000A7131" w:rsidRDefault="00223C90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Взаимоотношения России и стран СНГ на современном этапе</w:t>
            </w:r>
          </w:p>
        </w:tc>
        <w:tc>
          <w:tcPr>
            <w:tcW w:w="1933" w:type="dxa"/>
            <w:gridSpan w:val="2"/>
          </w:tcPr>
          <w:p w:rsidR="00223C90" w:rsidRPr="000A7131" w:rsidRDefault="0043270E" w:rsidP="000A7131">
            <w:pPr>
              <w:rPr>
                <w:sz w:val="28"/>
                <w:szCs w:val="28"/>
              </w:rPr>
            </w:pPr>
            <w:r w:rsidRPr="0043270E">
              <w:rPr>
                <w:sz w:val="28"/>
                <w:szCs w:val="28"/>
              </w:rPr>
              <w:t>23.05-31.05</w:t>
            </w:r>
          </w:p>
        </w:tc>
        <w:tc>
          <w:tcPr>
            <w:tcW w:w="2249" w:type="dxa"/>
            <w:gridSpan w:val="2"/>
          </w:tcPr>
          <w:p w:rsidR="00223C90" w:rsidRPr="000A7131" w:rsidRDefault="00223C90" w:rsidP="000A7131">
            <w:pPr>
              <w:jc w:val="center"/>
              <w:rPr>
                <w:sz w:val="28"/>
                <w:szCs w:val="28"/>
              </w:rPr>
            </w:pPr>
          </w:p>
        </w:tc>
      </w:tr>
      <w:tr w:rsidR="006532CD" w:rsidRPr="000A7131" w:rsidTr="00FD4432">
        <w:trPr>
          <w:trHeight w:val="648"/>
        </w:trPr>
        <w:tc>
          <w:tcPr>
            <w:tcW w:w="10656" w:type="dxa"/>
            <w:gridSpan w:val="8"/>
          </w:tcPr>
          <w:p w:rsidR="006532CD" w:rsidRPr="006532CD" w:rsidRDefault="006532CD" w:rsidP="000A7131">
            <w:pPr>
              <w:jc w:val="center"/>
              <w:rPr>
                <w:b/>
                <w:sz w:val="28"/>
                <w:szCs w:val="28"/>
              </w:rPr>
            </w:pPr>
            <w:r w:rsidRPr="006532CD">
              <w:rPr>
                <w:b/>
                <w:sz w:val="48"/>
                <w:szCs w:val="28"/>
              </w:rPr>
              <w:t>11 класс</w:t>
            </w:r>
            <w:r w:rsidRPr="006532CD">
              <w:rPr>
                <w:b/>
                <w:sz w:val="28"/>
                <w:szCs w:val="28"/>
              </w:rPr>
              <w:tab/>
            </w:r>
          </w:p>
        </w:tc>
      </w:tr>
      <w:tr w:rsidR="0043270E" w:rsidRPr="000A7131" w:rsidTr="00F56FB6">
        <w:trPr>
          <w:trHeight w:val="324"/>
        </w:trPr>
        <w:tc>
          <w:tcPr>
            <w:tcW w:w="675" w:type="dxa"/>
            <w:gridSpan w:val="2"/>
          </w:tcPr>
          <w:p w:rsidR="0043270E" w:rsidRPr="000A7131" w:rsidRDefault="0043270E" w:rsidP="0043270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Российско-китайское сотрудничество</w:t>
            </w:r>
          </w:p>
        </w:tc>
        <w:tc>
          <w:tcPr>
            <w:tcW w:w="1933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01.09-03.09</w:t>
            </w:r>
          </w:p>
        </w:tc>
        <w:tc>
          <w:tcPr>
            <w:tcW w:w="2249" w:type="dxa"/>
            <w:gridSpan w:val="2"/>
          </w:tcPr>
          <w:p w:rsidR="0043270E" w:rsidRPr="000A7131" w:rsidRDefault="0043270E" w:rsidP="0043270E">
            <w:pPr>
              <w:jc w:val="center"/>
              <w:rPr>
                <w:sz w:val="28"/>
                <w:szCs w:val="28"/>
              </w:rPr>
            </w:pPr>
          </w:p>
        </w:tc>
      </w:tr>
      <w:tr w:rsidR="0043270E" w:rsidRPr="000A7131" w:rsidTr="00F56FB6">
        <w:trPr>
          <w:trHeight w:val="324"/>
        </w:trPr>
        <w:tc>
          <w:tcPr>
            <w:tcW w:w="675" w:type="dxa"/>
            <w:gridSpan w:val="2"/>
          </w:tcPr>
          <w:p w:rsidR="0043270E" w:rsidRPr="000A7131" w:rsidRDefault="0043270E" w:rsidP="0043270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 xml:space="preserve">Принятие Республики Крым и Севастополя в </w:t>
            </w:r>
            <w:r w:rsidRPr="000A7131">
              <w:rPr>
                <w:sz w:val="28"/>
                <w:szCs w:val="28"/>
              </w:rPr>
              <w:lastRenderedPageBreak/>
              <w:t>состав России</w:t>
            </w:r>
          </w:p>
        </w:tc>
        <w:tc>
          <w:tcPr>
            <w:tcW w:w="1933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lastRenderedPageBreak/>
              <w:t>06.09-10.09</w:t>
            </w:r>
          </w:p>
        </w:tc>
        <w:tc>
          <w:tcPr>
            <w:tcW w:w="2249" w:type="dxa"/>
            <w:gridSpan w:val="2"/>
          </w:tcPr>
          <w:p w:rsidR="0043270E" w:rsidRPr="000A7131" w:rsidRDefault="0043270E" w:rsidP="0043270E">
            <w:pPr>
              <w:jc w:val="center"/>
              <w:rPr>
                <w:sz w:val="28"/>
                <w:szCs w:val="28"/>
              </w:rPr>
            </w:pPr>
          </w:p>
        </w:tc>
      </w:tr>
      <w:tr w:rsidR="0043270E" w:rsidRPr="000A7131" w:rsidTr="00F56FB6">
        <w:trPr>
          <w:trHeight w:val="324"/>
        </w:trPr>
        <w:tc>
          <w:tcPr>
            <w:tcW w:w="675" w:type="dxa"/>
            <w:gridSpan w:val="2"/>
          </w:tcPr>
          <w:p w:rsidR="0043270E" w:rsidRPr="000A7131" w:rsidRDefault="0043270E" w:rsidP="0043270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Взаимодействие со странами Среднего Востока и Латинской Америки</w:t>
            </w:r>
          </w:p>
        </w:tc>
        <w:tc>
          <w:tcPr>
            <w:tcW w:w="1933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13.09-17.09</w:t>
            </w:r>
          </w:p>
        </w:tc>
        <w:tc>
          <w:tcPr>
            <w:tcW w:w="2249" w:type="dxa"/>
            <w:gridSpan w:val="2"/>
          </w:tcPr>
          <w:p w:rsidR="0043270E" w:rsidRPr="000A7131" w:rsidRDefault="0043270E" w:rsidP="0043270E">
            <w:pPr>
              <w:jc w:val="center"/>
              <w:rPr>
                <w:sz w:val="28"/>
                <w:szCs w:val="28"/>
              </w:rPr>
            </w:pPr>
          </w:p>
        </w:tc>
      </w:tr>
      <w:tr w:rsidR="0043270E" w:rsidRPr="000A7131" w:rsidTr="00F56FB6">
        <w:trPr>
          <w:trHeight w:val="664"/>
        </w:trPr>
        <w:tc>
          <w:tcPr>
            <w:tcW w:w="675" w:type="dxa"/>
            <w:gridSpan w:val="2"/>
          </w:tcPr>
          <w:p w:rsidR="0043270E" w:rsidRPr="000A7131" w:rsidRDefault="0043270E" w:rsidP="0043270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Истоки международного терроризма. Российская проблема сепаратизма и терроризма</w:t>
            </w:r>
          </w:p>
        </w:tc>
        <w:tc>
          <w:tcPr>
            <w:tcW w:w="1933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20.09-24.09</w:t>
            </w:r>
          </w:p>
        </w:tc>
        <w:tc>
          <w:tcPr>
            <w:tcW w:w="2249" w:type="dxa"/>
            <w:gridSpan w:val="2"/>
          </w:tcPr>
          <w:p w:rsidR="0043270E" w:rsidRPr="000A7131" w:rsidRDefault="0043270E" w:rsidP="0043270E">
            <w:pPr>
              <w:jc w:val="center"/>
              <w:rPr>
                <w:sz w:val="28"/>
                <w:szCs w:val="28"/>
              </w:rPr>
            </w:pPr>
          </w:p>
        </w:tc>
      </w:tr>
      <w:tr w:rsidR="0043270E" w:rsidRPr="000A7131" w:rsidTr="00F56FB6">
        <w:trPr>
          <w:trHeight w:val="339"/>
        </w:trPr>
        <w:tc>
          <w:tcPr>
            <w:tcW w:w="675" w:type="dxa"/>
            <w:gridSpan w:val="2"/>
          </w:tcPr>
          <w:p w:rsidR="0043270E" w:rsidRPr="000A7131" w:rsidRDefault="0043270E" w:rsidP="0043270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Участие России в антитеррористической операции в Сирии</w:t>
            </w:r>
          </w:p>
        </w:tc>
        <w:tc>
          <w:tcPr>
            <w:tcW w:w="1933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27.09-01.10</w:t>
            </w:r>
          </w:p>
        </w:tc>
        <w:tc>
          <w:tcPr>
            <w:tcW w:w="2249" w:type="dxa"/>
            <w:gridSpan w:val="2"/>
          </w:tcPr>
          <w:p w:rsidR="0043270E" w:rsidRPr="000A7131" w:rsidRDefault="0043270E" w:rsidP="0043270E">
            <w:pPr>
              <w:jc w:val="center"/>
              <w:rPr>
                <w:sz w:val="28"/>
                <w:szCs w:val="28"/>
              </w:rPr>
            </w:pPr>
          </w:p>
        </w:tc>
      </w:tr>
      <w:tr w:rsidR="0043270E" w:rsidRPr="000A7131" w:rsidTr="00F56FB6">
        <w:trPr>
          <w:trHeight w:val="638"/>
        </w:trPr>
        <w:tc>
          <w:tcPr>
            <w:tcW w:w="675" w:type="dxa"/>
            <w:gridSpan w:val="2"/>
          </w:tcPr>
          <w:p w:rsidR="0043270E" w:rsidRPr="000A7131" w:rsidRDefault="0043270E" w:rsidP="0043270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Роль Президента, Правительства и Федерального Собрания в формировании и проведении внешней политики РФ</w:t>
            </w:r>
          </w:p>
        </w:tc>
        <w:tc>
          <w:tcPr>
            <w:tcW w:w="1933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04.10-08.10</w:t>
            </w:r>
          </w:p>
        </w:tc>
        <w:tc>
          <w:tcPr>
            <w:tcW w:w="2249" w:type="dxa"/>
            <w:gridSpan w:val="2"/>
          </w:tcPr>
          <w:p w:rsidR="0043270E" w:rsidRPr="000A7131" w:rsidRDefault="0043270E" w:rsidP="0043270E">
            <w:pPr>
              <w:jc w:val="center"/>
              <w:rPr>
                <w:sz w:val="28"/>
                <w:szCs w:val="28"/>
              </w:rPr>
            </w:pPr>
          </w:p>
        </w:tc>
      </w:tr>
      <w:tr w:rsidR="0043270E" w:rsidRPr="000A7131" w:rsidTr="00F56FB6">
        <w:trPr>
          <w:trHeight w:val="638"/>
        </w:trPr>
        <w:tc>
          <w:tcPr>
            <w:tcW w:w="675" w:type="dxa"/>
            <w:gridSpan w:val="2"/>
          </w:tcPr>
          <w:p w:rsidR="0043270E" w:rsidRPr="000A7131" w:rsidRDefault="0043270E" w:rsidP="0043270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Преемственность внешнеполитиче</w:t>
            </w:r>
            <w:r w:rsidRPr="000A7131">
              <w:rPr>
                <w:color w:val="000000"/>
                <w:sz w:val="28"/>
                <w:szCs w:val="28"/>
                <w:lang w:bidi="ru-RU"/>
              </w:rPr>
              <w:softHyphen/>
              <w:t>ского курса после избрания на пост президента РФ Д.А. Медведева</w:t>
            </w:r>
          </w:p>
        </w:tc>
        <w:tc>
          <w:tcPr>
            <w:tcW w:w="1933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43270E">
              <w:rPr>
                <w:sz w:val="28"/>
                <w:szCs w:val="28"/>
              </w:rPr>
              <w:t>11.10-15.10</w:t>
            </w:r>
          </w:p>
        </w:tc>
        <w:tc>
          <w:tcPr>
            <w:tcW w:w="2249" w:type="dxa"/>
            <w:gridSpan w:val="2"/>
          </w:tcPr>
          <w:p w:rsidR="0043270E" w:rsidRPr="000A7131" w:rsidRDefault="0043270E" w:rsidP="0043270E">
            <w:pPr>
              <w:jc w:val="center"/>
              <w:rPr>
                <w:sz w:val="28"/>
                <w:szCs w:val="28"/>
              </w:rPr>
            </w:pPr>
          </w:p>
        </w:tc>
      </w:tr>
      <w:tr w:rsidR="0043270E" w:rsidRPr="000A7131" w:rsidTr="00F56FB6">
        <w:trPr>
          <w:trHeight w:val="431"/>
        </w:trPr>
        <w:tc>
          <w:tcPr>
            <w:tcW w:w="10656" w:type="dxa"/>
            <w:gridSpan w:val="8"/>
          </w:tcPr>
          <w:p w:rsidR="0043270E" w:rsidRPr="000A7131" w:rsidRDefault="0043270E" w:rsidP="0043270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A7131">
              <w:rPr>
                <w:b/>
                <w:sz w:val="28"/>
                <w:szCs w:val="28"/>
              </w:rPr>
              <w:t>Россия в ХХI веке: проблемы и перспективы развития (27 ч)</w:t>
            </w:r>
          </w:p>
        </w:tc>
      </w:tr>
      <w:tr w:rsidR="0043270E" w:rsidRPr="000A7131" w:rsidTr="00F56FB6">
        <w:trPr>
          <w:trHeight w:val="664"/>
        </w:trPr>
        <w:tc>
          <w:tcPr>
            <w:tcW w:w="675" w:type="dxa"/>
            <w:gridSpan w:val="2"/>
          </w:tcPr>
          <w:p w:rsidR="0043270E" w:rsidRPr="000A7131" w:rsidRDefault="0043270E" w:rsidP="0043270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Меры по выводу России из кризисного состояния (конец ХХ - начало XXI вв.)</w:t>
            </w:r>
          </w:p>
        </w:tc>
        <w:tc>
          <w:tcPr>
            <w:tcW w:w="1933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18.10-22.10</w:t>
            </w:r>
          </w:p>
        </w:tc>
        <w:tc>
          <w:tcPr>
            <w:tcW w:w="2249" w:type="dxa"/>
            <w:gridSpan w:val="2"/>
          </w:tcPr>
          <w:p w:rsidR="0043270E" w:rsidRPr="000A7131" w:rsidRDefault="0043270E" w:rsidP="0043270E">
            <w:pPr>
              <w:jc w:val="center"/>
              <w:rPr>
                <w:sz w:val="28"/>
                <w:szCs w:val="28"/>
              </w:rPr>
            </w:pPr>
          </w:p>
        </w:tc>
      </w:tr>
      <w:tr w:rsidR="0043270E" w:rsidRPr="000A7131" w:rsidTr="00F56FB6">
        <w:trPr>
          <w:trHeight w:val="664"/>
        </w:trPr>
        <w:tc>
          <w:tcPr>
            <w:tcW w:w="675" w:type="dxa"/>
            <w:gridSpan w:val="2"/>
          </w:tcPr>
          <w:p w:rsidR="0043270E" w:rsidRPr="000A7131" w:rsidRDefault="0043270E" w:rsidP="0043270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Почему Россия никак не догонит «Запад»? Анализ сравнительной таблицы со странами: Англия, Франция, США, Италия</w:t>
            </w:r>
          </w:p>
        </w:tc>
        <w:tc>
          <w:tcPr>
            <w:tcW w:w="1933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25.10-29.11</w:t>
            </w:r>
          </w:p>
        </w:tc>
        <w:tc>
          <w:tcPr>
            <w:tcW w:w="2249" w:type="dxa"/>
            <w:gridSpan w:val="2"/>
          </w:tcPr>
          <w:p w:rsidR="0043270E" w:rsidRPr="000A7131" w:rsidRDefault="0043270E" w:rsidP="0043270E">
            <w:pPr>
              <w:jc w:val="center"/>
              <w:rPr>
                <w:sz w:val="28"/>
                <w:szCs w:val="28"/>
              </w:rPr>
            </w:pPr>
          </w:p>
        </w:tc>
      </w:tr>
      <w:tr w:rsidR="0043270E" w:rsidRPr="000A7131" w:rsidTr="00F56FB6">
        <w:trPr>
          <w:trHeight w:val="648"/>
        </w:trPr>
        <w:tc>
          <w:tcPr>
            <w:tcW w:w="675" w:type="dxa"/>
            <w:gridSpan w:val="2"/>
          </w:tcPr>
          <w:p w:rsidR="0043270E" w:rsidRPr="000A7131" w:rsidRDefault="0043270E" w:rsidP="0043270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Какие реформы нужны России? Возможна ли модернизация без демократизации?</w:t>
            </w:r>
          </w:p>
        </w:tc>
        <w:tc>
          <w:tcPr>
            <w:tcW w:w="1933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08.11-12.11</w:t>
            </w:r>
          </w:p>
        </w:tc>
        <w:tc>
          <w:tcPr>
            <w:tcW w:w="2249" w:type="dxa"/>
            <w:gridSpan w:val="2"/>
          </w:tcPr>
          <w:p w:rsidR="0043270E" w:rsidRPr="000A7131" w:rsidRDefault="0043270E" w:rsidP="0043270E">
            <w:pPr>
              <w:jc w:val="center"/>
              <w:rPr>
                <w:sz w:val="28"/>
                <w:szCs w:val="28"/>
              </w:rPr>
            </w:pPr>
          </w:p>
        </w:tc>
      </w:tr>
      <w:tr w:rsidR="0043270E" w:rsidRPr="000A7131" w:rsidTr="00F56FB6">
        <w:trPr>
          <w:trHeight w:val="324"/>
        </w:trPr>
        <w:tc>
          <w:tcPr>
            <w:tcW w:w="675" w:type="dxa"/>
            <w:gridSpan w:val="2"/>
          </w:tcPr>
          <w:p w:rsidR="0043270E" w:rsidRPr="000A7131" w:rsidRDefault="0043270E" w:rsidP="0043270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Укрепление российской государственности при В.В. Путине</w:t>
            </w:r>
          </w:p>
        </w:tc>
        <w:tc>
          <w:tcPr>
            <w:tcW w:w="1933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15.11-19.11</w:t>
            </w:r>
          </w:p>
        </w:tc>
        <w:tc>
          <w:tcPr>
            <w:tcW w:w="2249" w:type="dxa"/>
            <w:gridSpan w:val="2"/>
          </w:tcPr>
          <w:p w:rsidR="0043270E" w:rsidRPr="000A7131" w:rsidRDefault="0043270E" w:rsidP="0043270E">
            <w:pPr>
              <w:jc w:val="center"/>
              <w:rPr>
                <w:sz w:val="28"/>
                <w:szCs w:val="28"/>
              </w:rPr>
            </w:pPr>
          </w:p>
        </w:tc>
      </w:tr>
      <w:tr w:rsidR="0043270E" w:rsidRPr="000A7131" w:rsidTr="00F56FB6">
        <w:trPr>
          <w:trHeight w:val="325"/>
        </w:trPr>
        <w:tc>
          <w:tcPr>
            <w:tcW w:w="675" w:type="dxa"/>
            <w:gridSpan w:val="2"/>
          </w:tcPr>
          <w:p w:rsidR="0043270E" w:rsidRPr="000A7131" w:rsidRDefault="0043270E" w:rsidP="0043270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Партийная система России в начале XXI века Закрепление в России традиционной</w:t>
            </w:r>
          </w:p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политической системы с одной доминирующей партией</w:t>
            </w:r>
          </w:p>
        </w:tc>
        <w:tc>
          <w:tcPr>
            <w:tcW w:w="1933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22.11-26.11</w:t>
            </w:r>
          </w:p>
        </w:tc>
        <w:tc>
          <w:tcPr>
            <w:tcW w:w="2249" w:type="dxa"/>
            <w:gridSpan w:val="2"/>
          </w:tcPr>
          <w:p w:rsidR="0043270E" w:rsidRPr="000A7131" w:rsidRDefault="0043270E" w:rsidP="0043270E">
            <w:pPr>
              <w:jc w:val="center"/>
              <w:rPr>
                <w:sz w:val="28"/>
                <w:szCs w:val="28"/>
              </w:rPr>
            </w:pPr>
          </w:p>
        </w:tc>
      </w:tr>
      <w:tr w:rsidR="0043270E" w:rsidRPr="000A7131" w:rsidTr="00F56FB6">
        <w:trPr>
          <w:trHeight w:val="325"/>
        </w:trPr>
        <w:tc>
          <w:tcPr>
            <w:tcW w:w="675" w:type="dxa"/>
            <w:gridSpan w:val="2"/>
          </w:tcPr>
          <w:p w:rsidR="0043270E" w:rsidRPr="000A7131" w:rsidRDefault="0043270E" w:rsidP="0043270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Президентские выборы в марте 2004 года. Переизбрание В.В. Путина</w:t>
            </w:r>
          </w:p>
        </w:tc>
        <w:tc>
          <w:tcPr>
            <w:tcW w:w="1933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29.11-30.11</w:t>
            </w:r>
          </w:p>
        </w:tc>
        <w:tc>
          <w:tcPr>
            <w:tcW w:w="2249" w:type="dxa"/>
            <w:gridSpan w:val="2"/>
          </w:tcPr>
          <w:p w:rsidR="0043270E" w:rsidRPr="000A7131" w:rsidRDefault="0043270E" w:rsidP="0043270E">
            <w:pPr>
              <w:jc w:val="center"/>
              <w:rPr>
                <w:sz w:val="28"/>
                <w:szCs w:val="28"/>
              </w:rPr>
            </w:pPr>
          </w:p>
        </w:tc>
      </w:tr>
      <w:tr w:rsidR="0043270E" w:rsidRPr="000A7131" w:rsidTr="00F56FB6">
        <w:trPr>
          <w:trHeight w:val="325"/>
        </w:trPr>
        <w:tc>
          <w:tcPr>
            <w:tcW w:w="675" w:type="dxa"/>
            <w:gridSpan w:val="2"/>
          </w:tcPr>
          <w:p w:rsidR="0043270E" w:rsidRPr="000A7131" w:rsidRDefault="0043270E" w:rsidP="0043270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43270E" w:rsidRPr="000A7131" w:rsidRDefault="0043270E" w:rsidP="0043270E">
            <w:pPr>
              <w:rPr>
                <w:color w:val="000000"/>
                <w:sz w:val="28"/>
                <w:szCs w:val="28"/>
                <w:lang w:bidi="ru-RU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Понятие и принципы «суверенной демократии»</w:t>
            </w:r>
          </w:p>
        </w:tc>
        <w:tc>
          <w:tcPr>
            <w:tcW w:w="1933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01.12-03.12</w:t>
            </w:r>
          </w:p>
        </w:tc>
        <w:tc>
          <w:tcPr>
            <w:tcW w:w="2249" w:type="dxa"/>
            <w:gridSpan w:val="2"/>
          </w:tcPr>
          <w:p w:rsidR="0043270E" w:rsidRPr="000A7131" w:rsidRDefault="0043270E" w:rsidP="0043270E">
            <w:pPr>
              <w:jc w:val="center"/>
              <w:rPr>
                <w:sz w:val="28"/>
                <w:szCs w:val="28"/>
              </w:rPr>
            </w:pPr>
          </w:p>
        </w:tc>
      </w:tr>
      <w:tr w:rsidR="0043270E" w:rsidRPr="000A7131" w:rsidTr="00F56FB6">
        <w:trPr>
          <w:trHeight w:val="324"/>
        </w:trPr>
        <w:tc>
          <w:tcPr>
            <w:tcW w:w="675" w:type="dxa"/>
            <w:gridSpan w:val="2"/>
          </w:tcPr>
          <w:p w:rsidR="0043270E" w:rsidRPr="000A7131" w:rsidRDefault="0043270E" w:rsidP="0043270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Как понимается тезис «Россия – энергетическая сверхдержава»?</w:t>
            </w:r>
          </w:p>
        </w:tc>
        <w:tc>
          <w:tcPr>
            <w:tcW w:w="1933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06.12-10.12</w:t>
            </w:r>
          </w:p>
        </w:tc>
        <w:tc>
          <w:tcPr>
            <w:tcW w:w="2249" w:type="dxa"/>
            <w:gridSpan w:val="2"/>
          </w:tcPr>
          <w:p w:rsidR="0043270E" w:rsidRPr="000A7131" w:rsidRDefault="0043270E" w:rsidP="0043270E">
            <w:pPr>
              <w:jc w:val="center"/>
              <w:rPr>
                <w:sz w:val="28"/>
                <w:szCs w:val="28"/>
              </w:rPr>
            </w:pPr>
          </w:p>
        </w:tc>
      </w:tr>
      <w:tr w:rsidR="0043270E" w:rsidRPr="000A7131" w:rsidTr="00416CB7">
        <w:trPr>
          <w:trHeight w:val="324"/>
        </w:trPr>
        <w:tc>
          <w:tcPr>
            <w:tcW w:w="675" w:type="dxa"/>
            <w:gridSpan w:val="2"/>
          </w:tcPr>
          <w:p w:rsidR="0043270E" w:rsidRPr="000A7131" w:rsidRDefault="0043270E" w:rsidP="0043270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Сельское хозяйство России во второй половине ХХ - начале ХХI в.</w:t>
            </w:r>
          </w:p>
        </w:tc>
        <w:tc>
          <w:tcPr>
            <w:tcW w:w="1933" w:type="dxa"/>
            <w:gridSpan w:val="2"/>
            <w:vAlign w:val="center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13.12-17.12</w:t>
            </w:r>
          </w:p>
        </w:tc>
        <w:tc>
          <w:tcPr>
            <w:tcW w:w="2249" w:type="dxa"/>
            <w:gridSpan w:val="2"/>
          </w:tcPr>
          <w:p w:rsidR="0043270E" w:rsidRPr="000A7131" w:rsidRDefault="0043270E" w:rsidP="0043270E">
            <w:pPr>
              <w:jc w:val="center"/>
              <w:rPr>
                <w:sz w:val="28"/>
                <w:szCs w:val="28"/>
              </w:rPr>
            </w:pPr>
          </w:p>
        </w:tc>
      </w:tr>
      <w:tr w:rsidR="0043270E" w:rsidRPr="000A7131" w:rsidTr="00F56FB6">
        <w:trPr>
          <w:trHeight w:val="684"/>
        </w:trPr>
        <w:tc>
          <w:tcPr>
            <w:tcW w:w="675" w:type="dxa"/>
            <w:gridSpan w:val="2"/>
          </w:tcPr>
          <w:p w:rsidR="0043270E" w:rsidRPr="000A7131" w:rsidRDefault="0043270E" w:rsidP="0043270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Перспективы модернизации. Плюсы и минусы современной экономики</w:t>
            </w:r>
          </w:p>
        </w:tc>
        <w:tc>
          <w:tcPr>
            <w:tcW w:w="1933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20.12-24.12</w:t>
            </w:r>
          </w:p>
        </w:tc>
        <w:tc>
          <w:tcPr>
            <w:tcW w:w="2249" w:type="dxa"/>
            <w:gridSpan w:val="2"/>
          </w:tcPr>
          <w:p w:rsidR="0043270E" w:rsidRPr="000A7131" w:rsidRDefault="0043270E" w:rsidP="0043270E">
            <w:pPr>
              <w:jc w:val="center"/>
              <w:rPr>
                <w:sz w:val="28"/>
                <w:szCs w:val="28"/>
              </w:rPr>
            </w:pPr>
          </w:p>
        </w:tc>
      </w:tr>
      <w:tr w:rsidR="0043270E" w:rsidRPr="000A7131" w:rsidTr="00F56FB6">
        <w:trPr>
          <w:trHeight w:val="302"/>
        </w:trPr>
        <w:tc>
          <w:tcPr>
            <w:tcW w:w="675" w:type="dxa"/>
            <w:gridSpan w:val="2"/>
          </w:tcPr>
          <w:p w:rsidR="0043270E" w:rsidRPr="000A7131" w:rsidRDefault="0043270E" w:rsidP="0043270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Президентство Д. А. Медведева: п</w:t>
            </w:r>
            <w:r w:rsidRPr="000A7131">
              <w:rPr>
                <w:color w:val="000000"/>
                <w:sz w:val="28"/>
                <w:szCs w:val="28"/>
                <w:lang w:bidi="ru-RU"/>
              </w:rPr>
              <w:t>олитический феномен «тандема»</w:t>
            </w:r>
          </w:p>
        </w:tc>
        <w:tc>
          <w:tcPr>
            <w:tcW w:w="1933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27.12-30.12</w:t>
            </w:r>
          </w:p>
        </w:tc>
        <w:tc>
          <w:tcPr>
            <w:tcW w:w="2249" w:type="dxa"/>
            <w:gridSpan w:val="2"/>
          </w:tcPr>
          <w:p w:rsidR="0043270E" w:rsidRPr="000A7131" w:rsidRDefault="0043270E" w:rsidP="0043270E">
            <w:pPr>
              <w:jc w:val="center"/>
              <w:rPr>
                <w:sz w:val="28"/>
                <w:szCs w:val="28"/>
              </w:rPr>
            </w:pPr>
          </w:p>
        </w:tc>
      </w:tr>
      <w:tr w:rsidR="0043270E" w:rsidRPr="000A7131" w:rsidTr="00F56FB6">
        <w:trPr>
          <w:trHeight w:val="324"/>
        </w:trPr>
        <w:tc>
          <w:tcPr>
            <w:tcW w:w="675" w:type="dxa"/>
            <w:gridSpan w:val="2"/>
          </w:tcPr>
          <w:p w:rsidR="0043270E" w:rsidRPr="000A7131" w:rsidRDefault="0043270E" w:rsidP="0043270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Борьба с коррупцией: фор</w:t>
            </w:r>
            <w:r w:rsidRPr="000A7131">
              <w:rPr>
                <w:color w:val="000000"/>
                <w:sz w:val="28"/>
                <w:szCs w:val="28"/>
                <w:lang w:bidi="ru-RU"/>
              </w:rPr>
              <w:softHyphen/>
              <w:t>мы и результаты</w:t>
            </w:r>
          </w:p>
        </w:tc>
        <w:tc>
          <w:tcPr>
            <w:tcW w:w="1933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10.01-14.01</w:t>
            </w:r>
          </w:p>
        </w:tc>
        <w:tc>
          <w:tcPr>
            <w:tcW w:w="2249" w:type="dxa"/>
            <w:gridSpan w:val="2"/>
          </w:tcPr>
          <w:p w:rsidR="0043270E" w:rsidRPr="000A7131" w:rsidRDefault="0043270E" w:rsidP="0043270E">
            <w:pPr>
              <w:jc w:val="center"/>
              <w:rPr>
                <w:sz w:val="28"/>
                <w:szCs w:val="28"/>
              </w:rPr>
            </w:pPr>
          </w:p>
        </w:tc>
      </w:tr>
      <w:tr w:rsidR="0043270E" w:rsidRPr="000A7131" w:rsidTr="00F56FB6">
        <w:trPr>
          <w:trHeight w:val="416"/>
        </w:trPr>
        <w:tc>
          <w:tcPr>
            <w:tcW w:w="675" w:type="dxa"/>
            <w:gridSpan w:val="2"/>
          </w:tcPr>
          <w:p w:rsidR="0043270E" w:rsidRPr="000A7131" w:rsidRDefault="0043270E" w:rsidP="0043270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Третий срок президента В.В. Путина</w:t>
            </w:r>
          </w:p>
        </w:tc>
        <w:tc>
          <w:tcPr>
            <w:tcW w:w="1933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17.01-21.01</w:t>
            </w:r>
          </w:p>
        </w:tc>
        <w:tc>
          <w:tcPr>
            <w:tcW w:w="2249" w:type="dxa"/>
            <w:gridSpan w:val="2"/>
          </w:tcPr>
          <w:p w:rsidR="0043270E" w:rsidRPr="000A7131" w:rsidRDefault="0043270E" w:rsidP="0043270E">
            <w:pPr>
              <w:jc w:val="center"/>
              <w:rPr>
                <w:sz w:val="28"/>
                <w:szCs w:val="28"/>
              </w:rPr>
            </w:pPr>
          </w:p>
        </w:tc>
      </w:tr>
      <w:tr w:rsidR="0043270E" w:rsidRPr="000A7131" w:rsidTr="00F56FB6">
        <w:trPr>
          <w:trHeight w:val="416"/>
        </w:trPr>
        <w:tc>
          <w:tcPr>
            <w:tcW w:w="675" w:type="dxa"/>
            <w:gridSpan w:val="2"/>
          </w:tcPr>
          <w:p w:rsidR="0043270E" w:rsidRPr="000A7131" w:rsidRDefault="0043270E" w:rsidP="0043270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Реформа формирования орга</w:t>
            </w:r>
            <w:r w:rsidRPr="000A7131">
              <w:rPr>
                <w:color w:val="000000"/>
                <w:sz w:val="28"/>
                <w:szCs w:val="28"/>
                <w:lang w:bidi="ru-RU"/>
              </w:rPr>
              <w:softHyphen/>
              <w:t>нов власти субъектов федерации</w:t>
            </w:r>
          </w:p>
        </w:tc>
        <w:tc>
          <w:tcPr>
            <w:tcW w:w="1933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24.01-28.01</w:t>
            </w:r>
          </w:p>
        </w:tc>
        <w:tc>
          <w:tcPr>
            <w:tcW w:w="2249" w:type="dxa"/>
            <w:gridSpan w:val="2"/>
          </w:tcPr>
          <w:p w:rsidR="0043270E" w:rsidRPr="000A7131" w:rsidRDefault="0043270E" w:rsidP="0043270E">
            <w:pPr>
              <w:jc w:val="center"/>
              <w:rPr>
                <w:sz w:val="28"/>
                <w:szCs w:val="28"/>
              </w:rPr>
            </w:pPr>
          </w:p>
        </w:tc>
      </w:tr>
      <w:tr w:rsidR="0043270E" w:rsidRPr="000A7131" w:rsidTr="00F56FB6">
        <w:trPr>
          <w:trHeight w:val="416"/>
        </w:trPr>
        <w:tc>
          <w:tcPr>
            <w:tcW w:w="675" w:type="dxa"/>
            <w:gridSpan w:val="2"/>
          </w:tcPr>
          <w:p w:rsidR="0043270E" w:rsidRPr="000A7131" w:rsidRDefault="0043270E" w:rsidP="0043270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43270E" w:rsidRPr="000A7131" w:rsidRDefault="0043270E" w:rsidP="0043270E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eastAsia="ru-RU" w:bidi="ru-RU"/>
              </w:rPr>
              <w:t>Причины про</w:t>
            </w:r>
            <w:r w:rsidRPr="000A7131">
              <w:rPr>
                <w:color w:val="000000"/>
                <w:sz w:val="28"/>
                <w:szCs w:val="28"/>
                <w:lang w:eastAsia="ru-RU" w:bidi="ru-RU"/>
              </w:rPr>
              <w:softHyphen/>
              <w:t>тестны</w:t>
            </w:r>
            <w:r w:rsidRPr="000A7131">
              <w:rPr>
                <w:sz w:val="28"/>
                <w:szCs w:val="28"/>
              </w:rPr>
              <w:t>х выступлений 2011 - 2013 гг.: э</w:t>
            </w:r>
            <w:r w:rsidRPr="000A7131">
              <w:rPr>
                <w:color w:val="000000"/>
                <w:sz w:val="28"/>
                <w:szCs w:val="28"/>
                <w:lang w:eastAsia="ru-RU" w:bidi="ru-RU"/>
              </w:rPr>
              <w:t>кспертные оценки</w:t>
            </w:r>
          </w:p>
        </w:tc>
        <w:tc>
          <w:tcPr>
            <w:tcW w:w="1933" w:type="dxa"/>
            <w:gridSpan w:val="2"/>
          </w:tcPr>
          <w:p w:rsidR="0043270E" w:rsidRPr="000A7131" w:rsidRDefault="0043270E" w:rsidP="0043270E">
            <w:pPr>
              <w:jc w:val="both"/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31.01-04.02</w:t>
            </w:r>
          </w:p>
        </w:tc>
        <w:tc>
          <w:tcPr>
            <w:tcW w:w="2249" w:type="dxa"/>
            <w:gridSpan w:val="2"/>
          </w:tcPr>
          <w:p w:rsidR="0043270E" w:rsidRPr="000A7131" w:rsidRDefault="0043270E" w:rsidP="0043270E">
            <w:pPr>
              <w:jc w:val="center"/>
              <w:rPr>
                <w:sz w:val="28"/>
                <w:szCs w:val="28"/>
              </w:rPr>
            </w:pPr>
          </w:p>
        </w:tc>
      </w:tr>
      <w:tr w:rsidR="0043270E" w:rsidRPr="000A7131" w:rsidTr="007F560D">
        <w:trPr>
          <w:trHeight w:val="301"/>
        </w:trPr>
        <w:tc>
          <w:tcPr>
            <w:tcW w:w="675" w:type="dxa"/>
            <w:gridSpan w:val="2"/>
          </w:tcPr>
          <w:p w:rsidR="0043270E" w:rsidRPr="000A7131" w:rsidRDefault="0043270E" w:rsidP="0043270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43270E" w:rsidRPr="000A7131" w:rsidRDefault="0043270E" w:rsidP="0043270E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  <w:r w:rsidRPr="000A7131">
              <w:rPr>
                <w:sz w:val="28"/>
                <w:szCs w:val="28"/>
              </w:rPr>
              <w:t>Понятие «русской весны» и «русского мира»</w:t>
            </w:r>
          </w:p>
        </w:tc>
        <w:tc>
          <w:tcPr>
            <w:tcW w:w="1933" w:type="dxa"/>
            <w:gridSpan w:val="2"/>
          </w:tcPr>
          <w:p w:rsidR="0043270E" w:rsidRDefault="0043270E" w:rsidP="0043270E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07.02-11.02</w:t>
            </w:r>
          </w:p>
          <w:p w:rsidR="0043270E" w:rsidRPr="006532CD" w:rsidRDefault="0043270E" w:rsidP="00432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gridSpan w:val="2"/>
          </w:tcPr>
          <w:p w:rsidR="0043270E" w:rsidRPr="000A7131" w:rsidRDefault="0043270E" w:rsidP="0043270E">
            <w:pPr>
              <w:jc w:val="center"/>
              <w:rPr>
                <w:sz w:val="28"/>
                <w:szCs w:val="28"/>
              </w:rPr>
            </w:pPr>
          </w:p>
        </w:tc>
      </w:tr>
      <w:tr w:rsidR="0043270E" w:rsidRPr="000A7131" w:rsidTr="00F56FB6">
        <w:trPr>
          <w:trHeight w:val="648"/>
        </w:trPr>
        <w:tc>
          <w:tcPr>
            <w:tcW w:w="675" w:type="dxa"/>
            <w:gridSpan w:val="2"/>
          </w:tcPr>
          <w:p w:rsidR="0043270E" w:rsidRPr="000A7131" w:rsidRDefault="0043270E" w:rsidP="0043270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Россия в системе мировой рыночной экономики</w:t>
            </w:r>
          </w:p>
        </w:tc>
        <w:tc>
          <w:tcPr>
            <w:tcW w:w="1933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14.02-18.02</w:t>
            </w:r>
          </w:p>
        </w:tc>
        <w:tc>
          <w:tcPr>
            <w:tcW w:w="2249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</w:p>
        </w:tc>
      </w:tr>
      <w:tr w:rsidR="0043270E" w:rsidRPr="000A7131" w:rsidTr="00F56FB6">
        <w:trPr>
          <w:trHeight w:val="648"/>
        </w:trPr>
        <w:tc>
          <w:tcPr>
            <w:tcW w:w="675" w:type="dxa"/>
            <w:gridSpan w:val="2"/>
          </w:tcPr>
          <w:p w:rsidR="0043270E" w:rsidRPr="000A7131" w:rsidRDefault="0043270E" w:rsidP="0043270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Мировой экономический кризис 2008 года: причины и степень вли</w:t>
            </w:r>
            <w:r w:rsidRPr="000A7131">
              <w:rPr>
                <w:color w:val="000000"/>
                <w:sz w:val="28"/>
                <w:szCs w:val="28"/>
                <w:lang w:bidi="ru-RU"/>
              </w:rPr>
              <w:softHyphen/>
              <w:t>яния на российскую экономику</w:t>
            </w:r>
          </w:p>
        </w:tc>
        <w:tc>
          <w:tcPr>
            <w:tcW w:w="1933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21.02-25.02</w:t>
            </w:r>
          </w:p>
        </w:tc>
        <w:tc>
          <w:tcPr>
            <w:tcW w:w="2249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</w:p>
        </w:tc>
      </w:tr>
      <w:tr w:rsidR="0043270E" w:rsidRPr="000A7131" w:rsidTr="007F560D">
        <w:trPr>
          <w:trHeight w:val="278"/>
        </w:trPr>
        <w:tc>
          <w:tcPr>
            <w:tcW w:w="675" w:type="dxa"/>
            <w:gridSpan w:val="2"/>
          </w:tcPr>
          <w:p w:rsidR="0043270E" w:rsidRPr="000A7131" w:rsidRDefault="0043270E" w:rsidP="0043270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43270E" w:rsidRPr="000A7131" w:rsidRDefault="0043270E" w:rsidP="0043270E">
            <w:pPr>
              <w:rPr>
                <w:color w:val="000000"/>
                <w:sz w:val="28"/>
                <w:szCs w:val="28"/>
                <w:lang w:bidi="ru-RU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Современная российская экономика в условиях приостановки сотрудничества с Западом</w:t>
            </w:r>
          </w:p>
        </w:tc>
        <w:tc>
          <w:tcPr>
            <w:tcW w:w="1933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14.03-18.03</w:t>
            </w:r>
          </w:p>
        </w:tc>
        <w:tc>
          <w:tcPr>
            <w:tcW w:w="2249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</w:p>
        </w:tc>
      </w:tr>
      <w:tr w:rsidR="0043270E" w:rsidRPr="000A7131" w:rsidTr="00F56FB6">
        <w:trPr>
          <w:trHeight w:val="648"/>
        </w:trPr>
        <w:tc>
          <w:tcPr>
            <w:tcW w:w="675" w:type="dxa"/>
            <w:gridSpan w:val="2"/>
          </w:tcPr>
          <w:p w:rsidR="0043270E" w:rsidRPr="000A7131" w:rsidRDefault="0043270E" w:rsidP="0043270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Современное российское общество: классы и страты. Гражданское общество и его институты</w:t>
            </w:r>
          </w:p>
        </w:tc>
        <w:tc>
          <w:tcPr>
            <w:tcW w:w="1933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21.03-25.03</w:t>
            </w:r>
          </w:p>
        </w:tc>
        <w:tc>
          <w:tcPr>
            <w:tcW w:w="2249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</w:p>
        </w:tc>
      </w:tr>
      <w:tr w:rsidR="0043270E" w:rsidRPr="000A7131" w:rsidTr="00F56FB6">
        <w:trPr>
          <w:trHeight w:val="324"/>
        </w:trPr>
        <w:tc>
          <w:tcPr>
            <w:tcW w:w="675" w:type="dxa"/>
            <w:gridSpan w:val="2"/>
          </w:tcPr>
          <w:p w:rsidR="0043270E" w:rsidRPr="000A7131" w:rsidRDefault="0043270E" w:rsidP="0043270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Мировой экономический кризис 2014 года: проблемы и перспективы развития России</w:t>
            </w:r>
          </w:p>
        </w:tc>
        <w:tc>
          <w:tcPr>
            <w:tcW w:w="1933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6532CD">
              <w:rPr>
                <w:sz w:val="28"/>
                <w:szCs w:val="28"/>
              </w:rPr>
              <w:t>28.03-01.04</w:t>
            </w:r>
          </w:p>
        </w:tc>
        <w:tc>
          <w:tcPr>
            <w:tcW w:w="2249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</w:p>
        </w:tc>
      </w:tr>
      <w:tr w:rsidR="0043270E" w:rsidRPr="000A7131" w:rsidTr="00F56FB6">
        <w:trPr>
          <w:trHeight w:val="324"/>
        </w:trPr>
        <w:tc>
          <w:tcPr>
            <w:tcW w:w="675" w:type="dxa"/>
            <w:gridSpan w:val="2"/>
          </w:tcPr>
          <w:p w:rsidR="0043270E" w:rsidRPr="000A7131" w:rsidRDefault="0043270E" w:rsidP="0043270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 xml:space="preserve">Наука и реформы в </w:t>
            </w:r>
            <w:r w:rsidRPr="000A7131">
              <w:rPr>
                <w:color w:val="000000"/>
                <w:sz w:val="28"/>
                <w:szCs w:val="28"/>
                <w:lang w:val="en-US" w:bidi="ru-RU"/>
              </w:rPr>
              <w:t>XXI</w:t>
            </w:r>
            <w:r w:rsidRPr="000A7131">
              <w:rPr>
                <w:color w:val="000000"/>
                <w:sz w:val="28"/>
                <w:szCs w:val="28"/>
                <w:lang w:bidi="ru-RU"/>
              </w:rPr>
              <w:t xml:space="preserve"> в.: проблема «утечки мозгов» и попытки ее решения</w:t>
            </w:r>
          </w:p>
        </w:tc>
        <w:tc>
          <w:tcPr>
            <w:tcW w:w="1933" w:type="dxa"/>
            <w:gridSpan w:val="2"/>
          </w:tcPr>
          <w:p w:rsidR="0043270E" w:rsidRDefault="0043270E" w:rsidP="0043270E">
            <w:pPr>
              <w:rPr>
                <w:sz w:val="28"/>
                <w:szCs w:val="28"/>
              </w:rPr>
            </w:pPr>
          </w:p>
          <w:p w:rsidR="0043270E" w:rsidRPr="0043270E" w:rsidRDefault="0043270E" w:rsidP="0043270E">
            <w:pPr>
              <w:rPr>
                <w:sz w:val="28"/>
                <w:szCs w:val="28"/>
              </w:rPr>
            </w:pPr>
            <w:r w:rsidRPr="0043270E">
              <w:rPr>
                <w:sz w:val="28"/>
                <w:szCs w:val="28"/>
              </w:rPr>
              <w:t>04.04-08.04</w:t>
            </w:r>
          </w:p>
        </w:tc>
        <w:tc>
          <w:tcPr>
            <w:tcW w:w="2249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</w:p>
        </w:tc>
      </w:tr>
      <w:tr w:rsidR="0043270E" w:rsidRPr="000A7131" w:rsidTr="00F56FB6">
        <w:trPr>
          <w:trHeight w:val="324"/>
        </w:trPr>
        <w:tc>
          <w:tcPr>
            <w:tcW w:w="675" w:type="dxa"/>
            <w:gridSpan w:val="2"/>
          </w:tcPr>
          <w:p w:rsidR="0043270E" w:rsidRPr="000A7131" w:rsidRDefault="0043270E" w:rsidP="0043270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43270E" w:rsidRPr="000A7131" w:rsidRDefault="0043270E" w:rsidP="0043270E">
            <w:pPr>
              <w:rPr>
                <w:color w:val="000000"/>
                <w:sz w:val="28"/>
                <w:szCs w:val="28"/>
                <w:lang w:bidi="ru-RU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 xml:space="preserve">Развитие высоких технологий, коммуникационного пространства на современном этапе. Проекты </w:t>
            </w:r>
            <w:proofErr w:type="spellStart"/>
            <w:r w:rsidRPr="000A7131">
              <w:rPr>
                <w:color w:val="000000"/>
                <w:sz w:val="28"/>
                <w:szCs w:val="28"/>
                <w:lang w:bidi="ru-RU"/>
              </w:rPr>
              <w:t>наукоградов</w:t>
            </w:r>
            <w:proofErr w:type="spellEnd"/>
            <w:r w:rsidRPr="000A7131">
              <w:rPr>
                <w:color w:val="000000"/>
                <w:sz w:val="28"/>
                <w:szCs w:val="28"/>
                <w:lang w:bidi="ru-RU"/>
              </w:rPr>
              <w:t>, «</w:t>
            </w:r>
            <w:proofErr w:type="spellStart"/>
            <w:r w:rsidRPr="000A7131">
              <w:rPr>
                <w:color w:val="000000"/>
                <w:sz w:val="28"/>
                <w:szCs w:val="28"/>
                <w:lang w:bidi="ru-RU"/>
              </w:rPr>
              <w:t>Сколково</w:t>
            </w:r>
            <w:proofErr w:type="spellEnd"/>
          </w:p>
        </w:tc>
        <w:tc>
          <w:tcPr>
            <w:tcW w:w="1933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43270E">
              <w:rPr>
                <w:sz w:val="28"/>
                <w:szCs w:val="28"/>
              </w:rPr>
              <w:t>11.04-22.04</w:t>
            </w:r>
          </w:p>
        </w:tc>
        <w:tc>
          <w:tcPr>
            <w:tcW w:w="2249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</w:p>
        </w:tc>
      </w:tr>
      <w:tr w:rsidR="0043270E" w:rsidRPr="000A7131" w:rsidTr="00F56FB6">
        <w:trPr>
          <w:trHeight w:val="324"/>
        </w:trPr>
        <w:tc>
          <w:tcPr>
            <w:tcW w:w="675" w:type="dxa"/>
            <w:gridSpan w:val="2"/>
          </w:tcPr>
          <w:p w:rsidR="0043270E" w:rsidRPr="000A7131" w:rsidRDefault="0043270E" w:rsidP="0043270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Формирование представлений о российской истории у граждан нашего Отечества</w:t>
            </w:r>
          </w:p>
        </w:tc>
        <w:tc>
          <w:tcPr>
            <w:tcW w:w="1933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43270E">
              <w:rPr>
                <w:sz w:val="28"/>
                <w:szCs w:val="28"/>
              </w:rPr>
              <w:t>03.05-13.05</w:t>
            </w:r>
          </w:p>
        </w:tc>
        <w:tc>
          <w:tcPr>
            <w:tcW w:w="2249" w:type="dxa"/>
            <w:gridSpan w:val="2"/>
          </w:tcPr>
          <w:p w:rsidR="0043270E" w:rsidRPr="000A7131" w:rsidRDefault="0043270E" w:rsidP="0043270E">
            <w:pPr>
              <w:jc w:val="center"/>
              <w:rPr>
                <w:sz w:val="28"/>
                <w:szCs w:val="28"/>
              </w:rPr>
            </w:pPr>
          </w:p>
        </w:tc>
      </w:tr>
      <w:tr w:rsidR="0043270E" w:rsidRPr="000A7131" w:rsidTr="00F56FB6">
        <w:trPr>
          <w:trHeight w:val="324"/>
        </w:trPr>
        <w:tc>
          <w:tcPr>
            <w:tcW w:w="675" w:type="dxa"/>
            <w:gridSpan w:val="2"/>
          </w:tcPr>
          <w:p w:rsidR="0043270E" w:rsidRPr="000A7131" w:rsidRDefault="0043270E" w:rsidP="0043270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Национальная идея, как база общественной консолидации</w:t>
            </w:r>
          </w:p>
        </w:tc>
        <w:tc>
          <w:tcPr>
            <w:tcW w:w="1933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43270E">
              <w:rPr>
                <w:sz w:val="28"/>
                <w:szCs w:val="28"/>
              </w:rPr>
              <w:t>16.05-20.05</w:t>
            </w:r>
          </w:p>
        </w:tc>
        <w:tc>
          <w:tcPr>
            <w:tcW w:w="2249" w:type="dxa"/>
            <w:gridSpan w:val="2"/>
          </w:tcPr>
          <w:p w:rsidR="0043270E" w:rsidRPr="000A7131" w:rsidRDefault="0043270E" w:rsidP="0043270E">
            <w:pPr>
              <w:jc w:val="center"/>
              <w:rPr>
                <w:sz w:val="28"/>
                <w:szCs w:val="28"/>
              </w:rPr>
            </w:pPr>
          </w:p>
        </w:tc>
      </w:tr>
      <w:tr w:rsidR="0043270E" w:rsidRPr="000A7131" w:rsidTr="00F56FB6">
        <w:trPr>
          <w:trHeight w:val="324"/>
        </w:trPr>
        <w:tc>
          <w:tcPr>
            <w:tcW w:w="675" w:type="dxa"/>
            <w:gridSpan w:val="2"/>
          </w:tcPr>
          <w:p w:rsidR="0043270E" w:rsidRPr="000A7131" w:rsidRDefault="0043270E" w:rsidP="0043270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Истоки и потенциал культурного обновления России</w:t>
            </w:r>
          </w:p>
        </w:tc>
        <w:tc>
          <w:tcPr>
            <w:tcW w:w="1933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43270E">
              <w:rPr>
                <w:sz w:val="28"/>
                <w:szCs w:val="28"/>
              </w:rPr>
              <w:t>23.05-31.05</w:t>
            </w:r>
          </w:p>
        </w:tc>
        <w:tc>
          <w:tcPr>
            <w:tcW w:w="2249" w:type="dxa"/>
            <w:gridSpan w:val="2"/>
          </w:tcPr>
          <w:p w:rsidR="0043270E" w:rsidRPr="000A7131" w:rsidRDefault="0043270E" w:rsidP="0043270E">
            <w:pPr>
              <w:jc w:val="center"/>
              <w:rPr>
                <w:sz w:val="28"/>
                <w:szCs w:val="28"/>
              </w:rPr>
            </w:pPr>
          </w:p>
        </w:tc>
      </w:tr>
      <w:tr w:rsidR="0043270E" w:rsidRPr="000A7131" w:rsidTr="00F56FB6">
        <w:trPr>
          <w:trHeight w:val="324"/>
        </w:trPr>
        <w:tc>
          <w:tcPr>
            <w:tcW w:w="675" w:type="dxa"/>
            <w:gridSpan w:val="2"/>
          </w:tcPr>
          <w:p w:rsidR="0043270E" w:rsidRPr="000A7131" w:rsidRDefault="0043270E" w:rsidP="0043270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43270E" w:rsidRPr="000A7131" w:rsidRDefault="0043270E" w:rsidP="0043270E">
            <w:pPr>
              <w:rPr>
                <w:color w:val="000000"/>
                <w:sz w:val="28"/>
                <w:szCs w:val="28"/>
                <w:lang w:bidi="ru-RU"/>
              </w:rPr>
            </w:pPr>
            <w:r w:rsidRPr="000A7131">
              <w:rPr>
                <w:sz w:val="28"/>
                <w:szCs w:val="28"/>
              </w:rPr>
              <w:t>Споры о путях развития страны и месте России в мире</w:t>
            </w:r>
          </w:p>
        </w:tc>
        <w:tc>
          <w:tcPr>
            <w:tcW w:w="1933" w:type="dxa"/>
            <w:gridSpan w:val="2"/>
          </w:tcPr>
          <w:p w:rsidR="0043270E" w:rsidRPr="000A7131" w:rsidRDefault="0043270E" w:rsidP="0043270E">
            <w:pPr>
              <w:rPr>
                <w:sz w:val="28"/>
                <w:szCs w:val="28"/>
              </w:rPr>
            </w:pPr>
            <w:r w:rsidRPr="0043270E">
              <w:rPr>
                <w:sz w:val="28"/>
                <w:szCs w:val="28"/>
              </w:rPr>
              <w:t>23.05-31.</w:t>
            </w:r>
            <w:bookmarkStart w:id="0" w:name="_GoBack"/>
            <w:bookmarkEnd w:id="0"/>
            <w:r w:rsidRPr="0043270E">
              <w:rPr>
                <w:sz w:val="28"/>
                <w:szCs w:val="28"/>
              </w:rPr>
              <w:t>05</w:t>
            </w:r>
          </w:p>
        </w:tc>
        <w:tc>
          <w:tcPr>
            <w:tcW w:w="2249" w:type="dxa"/>
            <w:gridSpan w:val="2"/>
          </w:tcPr>
          <w:p w:rsidR="0043270E" w:rsidRPr="000A7131" w:rsidRDefault="0043270E" w:rsidP="0043270E">
            <w:pPr>
              <w:jc w:val="center"/>
              <w:rPr>
                <w:sz w:val="28"/>
                <w:szCs w:val="28"/>
              </w:rPr>
            </w:pPr>
          </w:p>
        </w:tc>
      </w:tr>
      <w:tr w:rsidR="0043270E" w:rsidRPr="000A7131" w:rsidTr="001250DB">
        <w:trPr>
          <w:trHeight w:val="324"/>
        </w:trPr>
        <w:tc>
          <w:tcPr>
            <w:tcW w:w="10656" w:type="dxa"/>
            <w:gridSpan w:val="8"/>
          </w:tcPr>
          <w:p w:rsidR="0043270E" w:rsidRPr="000A7131" w:rsidRDefault="0043270E" w:rsidP="0043270E">
            <w:pPr>
              <w:jc w:val="center"/>
              <w:rPr>
                <w:sz w:val="28"/>
                <w:szCs w:val="28"/>
              </w:rPr>
            </w:pPr>
            <w:r w:rsidRPr="000A7131">
              <w:rPr>
                <w:b/>
                <w:sz w:val="28"/>
                <w:szCs w:val="28"/>
              </w:rPr>
              <w:t>Итого: 68 часов</w:t>
            </w:r>
          </w:p>
        </w:tc>
      </w:tr>
    </w:tbl>
    <w:p w:rsidR="00680C8E" w:rsidRDefault="00680C8E" w:rsidP="000769E1">
      <w:pPr>
        <w:jc w:val="both"/>
        <w:rPr>
          <w:sz w:val="28"/>
          <w:szCs w:val="28"/>
        </w:rPr>
      </w:pPr>
    </w:p>
    <w:p w:rsidR="002063D8" w:rsidRPr="003F54BF" w:rsidRDefault="002063D8" w:rsidP="002063D8">
      <w:pPr>
        <w:jc w:val="both"/>
        <w:rPr>
          <w:sz w:val="28"/>
          <w:szCs w:val="28"/>
        </w:rPr>
      </w:pPr>
    </w:p>
    <w:p w:rsidR="00612921" w:rsidRPr="00BF3F80" w:rsidRDefault="00612921" w:rsidP="00612921">
      <w:pPr>
        <w:ind w:right="5669"/>
        <w:rPr>
          <w:rFonts w:eastAsia="Times New Roman"/>
          <w:b/>
          <w:sz w:val="28"/>
          <w:szCs w:val="28"/>
        </w:rPr>
      </w:pPr>
    </w:p>
    <w:p w:rsidR="00612921" w:rsidRPr="00BF3F80" w:rsidRDefault="00612921" w:rsidP="00612921">
      <w:pPr>
        <w:ind w:right="5669"/>
        <w:rPr>
          <w:rFonts w:eastAsia="Times New Roman"/>
          <w:b/>
          <w:sz w:val="28"/>
          <w:szCs w:val="28"/>
        </w:rPr>
      </w:pPr>
    </w:p>
    <w:tbl>
      <w:tblPr>
        <w:tblStyle w:val="a4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612921" w:rsidRPr="00BF3F80" w:rsidTr="00FB7557">
        <w:tc>
          <w:tcPr>
            <w:tcW w:w="4638" w:type="dxa"/>
          </w:tcPr>
          <w:p w:rsidR="00612921" w:rsidRPr="00BF3F80" w:rsidRDefault="00612921" w:rsidP="00FB7557">
            <w:pPr>
              <w:tabs>
                <w:tab w:val="left" w:pos="1932"/>
              </w:tabs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BF3F80">
              <w:rPr>
                <w:rFonts w:eastAsia="Arial Unicode MS"/>
                <w:b/>
                <w:sz w:val="28"/>
                <w:szCs w:val="28"/>
              </w:rPr>
              <w:t>СОГЛАСОВАНО</w:t>
            </w:r>
          </w:p>
          <w:p w:rsidR="00612921" w:rsidRPr="00BF3F80" w:rsidRDefault="00612921" w:rsidP="00FB7557">
            <w:pPr>
              <w:tabs>
                <w:tab w:val="left" w:pos="1560"/>
                <w:tab w:val="left" w:pos="2268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BF3F80">
              <w:rPr>
                <w:rFonts w:eastAsia="Arial Unicode MS"/>
                <w:sz w:val="28"/>
                <w:szCs w:val="28"/>
              </w:rPr>
              <w:t>Руководитель ШМО</w:t>
            </w:r>
          </w:p>
          <w:p w:rsidR="00612921" w:rsidRPr="00BF3F80" w:rsidRDefault="00612921" w:rsidP="00FB7557">
            <w:pPr>
              <w:tabs>
                <w:tab w:val="left" w:pos="1932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BF3F80">
              <w:rPr>
                <w:rFonts w:eastAsia="Arial Unicode MS"/>
                <w:sz w:val="28"/>
                <w:szCs w:val="28"/>
              </w:rPr>
              <w:t>гуманитарного цикла</w:t>
            </w:r>
          </w:p>
          <w:p w:rsidR="00612921" w:rsidRPr="00BF3F80" w:rsidRDefault="00612921" w:rsidP="00FB7557">
            <w:pPr>
              <w:tabs>
                <w:tab w:val="left" w:pos="1932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BF3F80">
              <w:rPr>
                <w:rFonts w:eastAsia="Arial Unicode MS"/>
                <w:sz w:val="28"/>
                <w:szCs w:val="28"/>
              </w:rPr>
              <w:t>_________________ Н.В. Насретдинова</w:t>
            </w:r>
          </w:p>
          <w:p w:rsidR="00612921" w:rsidRPr="00BF3F80" w:rsidRDefault="00612921" w:rsidP="00FB7557">
            <w:pPr>
              <w:tabs>
                <w:tab w:val="left" w:pos="1932"/>
              </w:tabs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BF3F80">
              <w:rPr>
                <w:rFonts w:eastAsia="Arial Unicode MS"/>
                <w:sz w:val="28"/>
                <w:szCs w:val="28"/>
              </w:rPr>
              <w:t>от 30.08.2021 №1</w:t>
            </w:r>
          </w:p>
        </w:tc>
        <w:tc>
          <w:tcPr>
            <w:tcW w:w="3834" w:type="dxa"/>
          </w:tcPr>
          <w:p w:rsidR="00612921" w:rsidRPr="00BF3F80" w:rsidRDefault="00612921" w:rsidP="00FB7557">
            <w:pPr>
              <w:ind w:right="146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BF3F80">
              <w:rPr>
                <w:rFonts w:eastAsia="Arial Unicode MS"/>
                <w:b/>
                <w:sz w:val="28"/>
                <w:szCs w:val="28"/>
              </w:rPr>
              <w:t>СОГЛАСОВАНО</w:t>
            </w:r>
          </w:p>
          <w:p w:rsidR="00612921" w:rsidRPr="00BF3F80" w:rsidRDefault="00612921" w:rsidP="00FB7557">
            <w:pPr>
              <w:ind w:right="146"/>
              <w:jc w:val="center"/>
              <w:rPr>
                <w:rFonts w:eastAsia="Arial Unicode MS"/>
                <w:sz w:val="28"/>
                <w:szCs w:val="28"/>
              </w:rPr>
            </w:pPr>
            <w:r w:rsidRPr="00BF3F80">
              <w:rPr>
                <w:rFonts w:eastAsia="Arial Unicode MS"/>
                <w:sz w:val="28"/>
                <w:szCs w:val="28"/>
              </w:rPr>
              <w:t>Зам. директора по УВР</w:t>
            </w:r>
          </w:p>
          <w:p w:rsidR="00612921" w:rsidRPr="00BF3F80" w:rsidRDefault="00612921" w:rsidP="00FB7557">
            <w:pPr>
              <w:ind w:right="146"/>
              <w:jc w:val="center"/>
              <w:rPr>
                <w:rFonts w:eastAsia="Arial Unicode MS"/>
                <w:sz w:val="28"/>
                <w:szCs w:val="28"/>
              </w:rPr>
            </w:pPr>
            <w:r w:rsidRPr="00BF3F80">
              <w:rPr>
                <w:rFonts w:eastAsia="Arial Unicode MS"/>
                <w:sz w:val="28"/>
                <w:szCs w:val="28"/>
              </w:rPr>
              <w:t xml:space="preserve">_____________ Л.Г. </w:t>
            </w:r>
            <w:proofErr w:type="spellStart"/>
            <w:r w:rsidRPr="00BF3F80">
              <w:rPr>
                <w:rFonts w:eastAsia="Arial Unicode MS"/>
                <w:sz w:val="28"/>
                <w:szCs w:val="28"/>
              </w:rPr>
              <w:t>Кемайкина</w:t>
            </w:r>
            <w:proofErr w:type="spellEnd"/>
          </w:p>
          <w:p w:rsidR="00612921" w:rsidRPr="00BF3F80" w:rsidRDefault="00612921" w:rsidP="00FB7557">
            <w:pPr>
              <w:ind w:right="146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BF3F80">
              <w:rPr>
                <w:rFonts w:eastAsia="Arial Unicode MS"/>
                <w:sz w:val="28"/>
                <w:szCs w:val="28"/>
              </w:rPr>
              <w:t>30.08.2021</w:t>
            </w:r>
          </w:p>
        </w:tc>
      </w:tr>
    </w:tbl>
    <w:p w:rsidR="00612921" w:rsidRPr="00BF3F80" w:rsidRDefault="00612921" w:rsidP="00612921">
      <w:pPr>
        <w:ind w:right="5527"/>
        <w:jc w:val="center"/>
        <w:rPr>
          <w:rFonts w:eastAsia="Times New Roman"/>
          <w:b/>
          <w:bCs/>
          <w:sz w:val="28"/>
          <w:szCs w:val="28"/>
        </w:rPr>
      </w:pPr>
    </w:p>
    <w:p w:rsidR="00612921" w:rsidRPr="00BF3F80" w:rsidRDefault="00612921" w:rsidP="00612921">
      <w:pPr>
        <w:rPr>
          <w:sz w:val="28"/>
          <w:szCs w:val="28"/>
        </w:rPr>
      </w:pPr>
    </w:p>
    <w:p w:rsidR="000769E1" w:rsidRPr="002063D8" w:rsidRDefault="000769E1" w:rsidP="00612921">
      <w:pPr>
        <w:rPr>
          <w:sz w:val="28"/>
          <w:szCs w:val="28"/>
        </w:rPr>
      </w:pPr>
    </w:p>
    <w:sectPr w:rsidR="000769E1" w:rsidRPr="002063D8" w:rsidSect="00C230EB">
      <w:footerReference w:type="default" r:id="rId7"/>
      <w:pgSz w:w="11906" w:h="16838"/>
      <w:pgMar w:top="737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601" w:rsidRDefault="00FE5601" w:rsidP="00C230EB">
      <w:r>
        <w:separator/>
      </w:r>
    </w:p>
  </w:endnote>
  <w:endnote w:type="continuationSeparator" w:id="0">
    <w:p w:rsidR="00FE5601" w:rsidRDefault="00FE5601" w:rsidP="00C2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042660"/>
      <w:docPartObj>
        <w:docPartGallery w:val="Page Numbers (Bottom of Page)"/>
        <w:docPartUnique/>
      </w:docPartObj>
    </w:sdtPr>
    <w:sdtEndPr/>
    <w:sdtContent>
      <w:p w:rsidR="001250DB" w:rsidRDefault="001250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70E">
          <w:rPr>
            <w:noProof/>
          </w:rPr>
          <w:t>2</w:t>
        </w:r>
        <w:r>
          <w:fldChar w:fldCharType="end"/>
        </w:r>
      </w:p>
    </w:sdtContent>
  </w:sdt>
  <w:p w:rsidR="001250DB" w:rsidRDefault="001250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601" w:rsidRDefault="00FE5601" w:rsidP="00C230EB">
      <w:r>
        <w:separator/>
      </w:r>
    </w:p>
  </w:footnote>
  <w:footnote w:type="continuationSeparator" w:id="0">
    <w:p w:rsidR="00FE5601" w:rsidRDefault="00FE5601" w:rsidP="00C23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6AAA"/>
    <w:multiLevelType w:val="hybridMultilevel"/>
    <w:tmpl w:val="7D18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33A69"/>
    <w:multiLevelType w:val="hybridMultilevel"/>
    <w:tmpl w:val="0110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B099A"/>
    <w:multiLevelType w:val="hybridMultilevel"/>
    <w:tmpl w:val="0B366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D5B7E"/>
    <w:multiLevelType w:val="hybridMultilevel"/>
    <w:tmpl w:val="7316A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D42AB"/>
    <w:multiLevelType w:val="hybridMultilevel"/>
    <w:tmpl w:val="D0469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53519"/>
    <w:multiLevelType w:val="hybridMultilevel"/>
    <w:tmpl w:val="58B8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217E1"/>
    <w:multiLevelType w:val="hybridMultilevel"/>
    <w:tmpl w:val="85020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139B5"/>
    <w:multiLevelType w:val="hybridMultilevel"/>
    <w:tmpl w:val="A9F8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EEFE7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649C6"/>
    <w:multiLevelType w:val="hybridMultilevel"/>
    <w:tmpl w:val="CB1E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8A"/>
    <w:rsid w:val="00014AD6"/>
    <w:rsid w:val="00021124"/>
    <w:rsid w:val="00066F4E"/>
    <w:rsid w:val="000769E1"/>
    <w:rsid w:val="000A7131"/>
    <w:rsid w:val="000D2DE7"/>
    <w:rsid w:val="000D43FC"/>
    <w:rsid w:val="0010012E"/>
    <w:rsid w:val="00100670"/>
    <w:rsid w:val="001250DB"/>
    <w:rsid w:val="001302A8"/>
    <w:rsid w:val="001559BA"/>
    <w:rsid w:val="00157345"/>
    <w:rsid w:val="00160360"/>
    <w:rsid w:val="00193175"/>
    <w:rsid w:val="001A1063"/>
    <w:rsid w:val="001C1B76"/>
    <w:rsid w:val="002063D8"/>
    <w:rsid w:val="00212756"/>
    <w:rsid w:val="00223C90"/>
    <w:rsid w:val="00266E12"/>
    <w:rsid w:val="002D33CE"/>
    <w:rsid w:val="002F1320"/>
    <w:rsid w:val="0032322C"/>
    <w:rsid w:val="00325D67"/>
    <w:rsid w:val="003865A1"/>
    <w:rsid w:val="0038758B"/>
    <w:rsid w:val="003D712C"/>
    <w:rsid w:val="004032BF"/>
    <w:rsid w:val="0040518A"/>
    <w:rsid w:val="0043270E"/>
    <w:rsid w:val="004B6C97"/>
    <w:rsid w:val="004C12EE"/>
    <w:rsid w:val="004E10C7"/>
    <w:rsid w:val="00512DB8"/>
    <w:rsid w:val="005358A1"/>
    <w:rsid w:val="00544511"/>
    <w:rsid w:val="005672CC"/>
    <w:rsid w:val="005F68DA"/>
    <w:rsid w:val="00612921"/>
    <w:rsid w:val="00636FB7"/>
    <w:rsid w:val="00637DAA"/>
    <w:rsid w:val="006532CD"/>
    <w:rsid w:val="00680C8E"/>
    <w:rsid w:val="0069662D"/>
    <w:rsid w:val="006D2B66"/>
    <w:rsid w:val="006D7400"/>
    <w:rsid w:val="006E0649"/>
    <w:rsid w:val="006E1518"/>
    <w:rsid w:val="006E392A"/>
    <w:rsid w:val="006E58E1"/>
    <w:rsid w:val="00710CA7"/>
    <w:rsid w:val="00713E46"/>
    <w:rsid w:val="00777015"/>
    <w:rsid w:val="007869BD"/>
    <w:rsid w:val="00792FB3"/>
    <w:rsid w:val="007A31A2"/>
    <w:rsid w:val="007B3C13"/>
    <w:rsid w:val="007F560D"/>
    <w:rsid w:val="008117C1"/>
    <w:rsid w:val="00837901"/>
    <w:rsid w:val="008803A0"/>
    <w:rsid w:val="008910E0"/>
    <w:rsid w:val="008B262E"/>
    <w:rsid w:val="00940F30"/>
    <w:rsid w:val="00963516"/>
    <w:rsid w:val="009C6F9D"/>
    <w:rsid w:val="009E72C0"/>
    <w:rsid w:val="00A221AC"/>
    <w:rsid w:val="00A37AEE"/>
    <w:rsid w:val="00A67A6A"/>
    <w:rsid w:val="00A95CF3"/>
    <w:rsid w:val="00AB28FF"/>
    <w:rsid w:val="00AE3F47"/>
    <w:rsid w:val="00AF3C8F"/>
    <w:rsid w:val="00AF5E2F"/>
    <w:rsid w:val="00B07770"/>
    <w:rsid w:val="00B816D4"/>
    <w:rsid w:val="00B81FFA"/>
    <w:rsid w:val="00B93676"/>
    <w:rsid w:val="00BA5538"/>
    <w:rsid w:val="00BB03E9"/>
    <w:rsid w:val="00BF6A11"/>
    <w:rsid w:val="00C230EB"/>
    <w:rsid w:val="00C60069"/>
    <w:rsid w:val="00C60DFF"/>
    <w:rsid w:val="00C71A05"/>
    <w:rsid w:val="00C8527E"/>
    <w:rsid w:val="00C96346"/>
    <w:rsid w:val="00CC274A"/>
    <w:rsid w:val="00CC28BB"/>
    <w:rsid w:val="00CF1D20"/>
    <w:rsid w:val="00D11AE7"/>
    <w:rsid w:val="00D30B56"/>
    <w:rsid w:val="00D45DFF"/>
    <w:rsid w:val="00DB034B"/>
    <w:rsid w:val="00DE4512"/>
    <w:rsid w:val="00E43080"/>
    <w:rsid w:val="00E94513"/>
    <w:rsid w:val="00EA609C"/>
    <w:rsid w:val="00EC0551"/>
    <w:rsid w:val="00EE2ED9"/>
    <w:rsid w:val="00F134E7"/>
    <w:rsid w:val="00F34191"/>
    <w:rsid w:val="00F56FB6"/>
    <w:rsid w:val="00F90E07"/>
    <w:rsid w:val="00F97482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FEF4A-2C6B-4227-B15B-998555B6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8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A05"/>
    <w:pPr>
      <w:ind w:left="720"/>
      <w:contextualSpacing/>
    </w:pPr>
  </w:style>
  <w:style w:type="table" w:styleId="a4">
    <w:name w:val="Table Grid"/>
    <w:basedOn w:val="a1"/>
    <w:uiPriority w:val="59"/>
    <w:rsid w:val="0007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230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30EB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230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30EB"/>
    <w:rPr>
      <w:rFonts w:ascii="Times New Roman" w:eastAsiaTheme="minorEastAsia" w:hAnsi="Times New Roman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7F56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560D"/>
    <w:pPr>
      <w:widowControl w:val="0"/>
      <w:shd w:val="clear" w:color="auto" w:fill="FFFFFF"/>
      <w:spacing w:after="360" w:line="0" w:lineRule="atLeast"/>
      <w:ind w:hanging="2160"/>
      <w:jc w:val="both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3601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Пользователь Windows</cp:lastModifiedBy>
  <cp:revision>20</cp:revision>
  <dcterms:created xsi:type="dcterms:W3CDTF">2020-08-17T13:36:00Z</dcterms:created>
  <dcterms:modified xsi:type="dcterms:W3CDTF">2021-10-18T04:50:00Z</dcterms:modified>
</cp:coreProperties>
</file>