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8" w:rsidRPr="00762F84" w:rsidRDefault="003F1638" w:rsidP="003F16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3F1638" w:rsidRPr="00762F84" w:rsidRDefault="003F1638" w:rsidP="003F16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638" w:rsidRPr="00762F84" w:rsidRDefault="003F1638" w:rsidP="003F16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638" w:rsidRPr="00762F84" w:rsidRDefault="00A228C1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3F1638" w:rsidRPr="00762F84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«Православная </w:t>
      </w:r>
    </w:p>
    <w:p w:rsidR="003F1638" w:rsidRPr="00762F84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классическая гимназия «София»</w:t>
      </w:r>
    </w:p>
    <w:p w:rsidR="003F1638" w:rsidRPr="00762F84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____________Н.И. Бордиловская</w:t>
      </w:r>
    </w:p>
    <w:p w:rsidR="003F1638" w:rsidRPr="00762F84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E5547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30.08.2021</w:t>
      </w: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A22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547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F1638" w:rsidRPr="00762F84" w:rsidRDefault="001E5547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638"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638" w:rsidRPr="00762F84" w:rsidRDefault="00A2442B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13C0B"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экономике</w:t>
      </w: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КЛАССЫ</w:t>
      </w: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программы: </w:t>
      </w:r>
      <w:r w:rsidRPr="00762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</w:t>
      </w: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A2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C1" w:rsidRPr="00762F84" w:rsidRDefault="00A228C1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C1" w:rsidRPr="00762F84" w:rsidRDefault="00A228C1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Состави</w:t>
      </w:r>
      <w:r w:rsidR="00A2442B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 Кемайкина Людмила Григоьевна</w:t>
      </w:r>
    </w:p>
    <w:p w:rsidR="003F1638" w:rsidRPr="00762F84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2442B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экономики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категории </w:t>
      </w: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A2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Default="00A2442B" w:rsidP="003F16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</w:t>
      </w:r>
    </w:p>
    <w:p w:rsidR="00762F84" w:rsidRDefault="00762F84" w:rsidP="003F16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84" w:rsidRDefault="00762F84" w:rsidP="003F16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84" w:rsidRPr="00762F84" w:rsidRDefault="00762F84" w:rsidP="003F16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F1638" w:rsidRPr="00762F84" w:rsidRDefault="003F1638" w:rsidP="003F16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</w:t>
      </w:r>
      <w:r w:rsidR="00A2442B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тандарта, </w:t>
      </w:r>
      <w:r w:rsidR="00F5253F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ЧОУ «Православна</w:t>
      </w:r>
      <w:r w:rsidR="000A5A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классическая гимназия «София»</w:t>
      </w:r>
      <w:r w:rsidR="00F5253F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2442B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 экономике</w:t>
      </w:r>
      <w:r w:rsidR="00F13C0B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уровень),</w:t>
      </w:r>
      <w:r w:rsidR="00AD78F1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Королевой Г.Э., Вентана - Граф, 2020 </w:t>
      </w:r>
      <w:r w:rsidR="00070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547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рабочей программы воспитания ЧОУ «Православная классическая гимназия «София»</w:t>
      </w:r>
    </w:p>
    <w:p w:rsidR="00AD78F1" w:rsidRPr="00762F84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 учебно-методический комплект (УМК) по экономике входят:</w:t>
      </w:r>
    </w:p>
    <w:p w:rsidR="00AD78F1" w:rsidRPr="00762F84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1) учебник для учащихся 10–11 классов общеобразовательных учреждений «Экономика» Г.Э. Королёвой, Т.В. Бурмистровой. Охватывает экономические понятия курса экономики (базовый уровень), систематизирует их состав и взаимосвязи;</w:t>
      </w:r>
    </w:p>
    <w:p w:rsidR="00AD78F1" w:rsidRPr="00762F84" w:rsidRDefault="001E5547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2</w:t>
      </w:r>
      <w:r w:rsidR="00AD78F1" w:rsidRPr="00762F84">
        <w:rPr>
          <w:rFonts w:ascii="Times New Roman" w:hAnsi="Times New Roman" w:cs="Times New Roman"/>
          <w:sz w:val="24"/>
          <w:szCs w:val="24"/>
        </w:rPr>
        <w:t xml:space="preserve">) проектирование учебного курса Г.Э. Королёвой. </w:t>
      </w:r>
      <w:r w:rsidR="00F5253F" w:rsidRPr="00762F84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AD78F1" w:rsidRPr="00762F84">
        <w:rPr>
          <w:rFonts w:ascii="Times New Roman" w:hAnsi="Times New Roman" w:cs="Times New Roman"/>
          <w:sz w:val="24"/>
          <w:szCs w:val="24"/>
        </w:rPr>
        <w:t>для учителя содержит программу курса, тематическое планирование, раскрывает особенности учебно-методического ком-</w:t>
      </w:r>
    </w:p>
    <w:p w:rsidR="00AD78F1" w:rsidRPr="00762F84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плекта по экономике.</w:t>
      </w:r>
    </w:p>
    <w:p w:rsidR="00AD78F1" w:rsidRPr="00762F84" w:rsidRDefault="00AD78F1" w:rsidP="00F1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8" w:rsidRPr="00762F84" w:rsidRDefault="006C77CA" w:rsidP="006C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3C0B"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учебного плана гимназии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экономику отводится по 0.5 часа за каждый год обучения, итого 34 часа за два года обучения</w:t>
      </w:r>
    </w:p>
    <w:p w:rsidR="003F1638" w:rsidRPr="00762F84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547" w:rsidRPr="00762F84" w:rsidRDefault="001E5547" w:rsidP="003F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C1" w:rsidRPr="00762F84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C1" w:rsidRPr="00762F84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9C" w:rsidRPr="00762F84" w:rsidRDefault="00015F9C" w:rsidP="003F1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015F9C" w:rsidRPr="00762F84" w:rsidRDefault="00015F9C" w:rsidP="003F1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предмета «Экономика» отражают: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3) сформированность мировоззрения, соответствующего современному уровню развития экономической науки и практики, осознание своего места в поликультурном мире;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5) навыки сотрудничества в образовательной, общественно полезной, учебно-исследовательской, проектной и других видах деятельности экономического содержания;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нравственное сознание и поведение на основе усвоения общечеловеческих ценностей;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готовность и способность к экономическому образованию, в том числе самообразованию, на протяжении всей жизни;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8) осознанный выбор будущей профессии и возможностей реализации собственных жизненных планов;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lastRenderedPageBreak/>
        <w:t xml:space="preserve"> 9) сформированность экологического мышления, понимания влияния социально-экономических процессов на состояние природной и социальной среды.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762F84">
        <w:rPr>
          <w:rFonts w:ascii="Times New Roman" w:hAnsi="Times New Roman" w:cs="Times New Roman"/>
          <w:sz w:val="24"/>
          <w:szCs w:val="24"/>
        </w:rPr>
        <w:t xml:space="preserve"> освоения предмета «Экономика» предусматривают: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10 контролировать и корректировать деятельность; выбирать рациональные стратегии в условиях ограниченности ресурсов;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деятельности;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экономических задач;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4) готовность к самостоятельной информационно-познавательной деятельности, включая умение ориентироваться в различных источниках экономической информации, критически оценивать и интерпретировать информацию экономического содержания, получаемую из различных источников;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задач;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умение определять назначение и функции различных социально-экономических институтов;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умение самостоятельно принимать эффективные решения;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— умение ясно, логично и точно излагать свою точку зрения; </w:t>
      </w:r>
    </w:p>
    <w:p w:rsidR="00015F9C" w:rsidRPr="00762F84" w:rsidRDefault="00015F9C" w:rsidP="003F1638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рефлексии.</w:t>
      </w:r>
    </w:p>
    <w:p w:rsidR="005D7F0A" w:rsidRPr="00762F84" w:rsidRDefault="00015F9C" w:rsidP="005D7F0A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5D7F0A" w:rsidRPr="00762F84">
        <w:rPr>
          <w:rFonts w:ascii="Times New Roman" w:hAnsi="Times New Roman" w:cs="Times New Roman"/>
          <w:b/>
          <w:sz w:val="24"/>
          <w:szCs w:val="24"/>
        </w:rPr>
        <w:t>.</w:t>
      </w:r>
    </w:p>
    <w:p w:rsidR="005D7F0A" w:rsidRPr="00762F84" w:rsidRDefault="00015F9C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</w:t>
      </w:r>
      <w:r w:rsidR="005D7F0A" w:rsidRPr="00762F84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5D7F0A" w:rsidRPr="00762F84" w:rsidRDefault="005D7F0A" w:rsidP="005D7F0A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ограниченность ресурсов по отношению к потребностям;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свободное и экономическое благо;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характеризовать в виде графика кривую производственных возможностей;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факторы производства;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типы экономических систем.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планировать структуру семейного бюджета собственной семьи;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закономерности и взаимосвязь спроса и предложения;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организационно-правовые формы предпринимательской деятельности;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виды ценных бумаг;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разницу между постоянными и переменными издержками;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факторов производства и факторов дохода;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социально-экономическую роль и функции предпринимательства;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задачи, отражающие типичные экономические задачи по микроэкономике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влияния государства на экономику;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общественно-полезные блага в собственном окружении;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назначение различных видов налогов;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и действия монетарной и фискальной политики государства;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сферы применения показателя ВВП;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сфер расходования (статей) государственного бюджета России;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макроэкономических последствий инфляции;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факторы, влияющие на экономический рост;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элементов банковской системы;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виды кредитов и сферу их использования;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решать прикладные задачи на расчет процентной ставки по кредиту;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неравенства доходов;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меры государственной политики по снижению безработицы;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социальных последствий безработицы.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использования видов валют в различных условиях;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глобализации мировой экономики;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5D7F0A" w:rsidRPr="00762F84" w:rsidRDefault="005D7F0A" w:rsidP="005D7F0A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достоинств и недостатков типов экономических систем;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по предмету экономической теории из источников различного типа;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для экономически грамотного поведения в современном мире;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эффективность деятельности предприятия;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организационно-правовых форм крупного и малого бизнеса;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практическое назначение франчайзинга и сферы его применения;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и сопоставлять различия между менеджментом и предпринимательством;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эффективность рекламы на основе ключевых принципов ее создания;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сравнивать рынки с интенсивной и несовершенной конкуренцией;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формах предпринимательства в реальной жизни;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предпринимательские способности;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на основе различных параметров возможные уровни оплаты труда;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оценивать влияние инфляции и безработицы на экономическое развитие государства;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грамотно обращаться с деньгами в повседневной жизни;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по макроэкономике в проектной деятельности;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в проектной деятельности;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факторов, влияющих на валютный курс;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использования различных форм международных расчетов;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5D7F0A" w:rsidRPr="00762F84" w:rsidRDefault="005D7F0A" w:rsidP="005D7F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экономического содержания по международной экономике.</w:t>
      </w:r>
    </w:p>
    <w:p w:rsidR="00015F9C" w:rsidRPr="00762F84" w:rsidRDefault="00015F9C" w:rsidP="005D7F0A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</w:p>
    <w:p w:rsidR="00015F9C" w:rsidRPr="00762F84" w:rsidRDefault="00015F9C" w:rsidP="003F1638">
      <w:pPr>
        <w:pStyle w:val="a3"/>
        <w:ind w:left="420" w:right="1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«Экономика»</w:t>
      </w:r>
    </w:p>
    <w:p w:rsidR="00C62B83" w:rsidRPr="00762F84" w:rsidRDefault="00015F9C" w:rsidP="003F1638">
      <w:pPr>
        <w:ind w:left="40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Экономика и человек. Экономика фирмы</w:t>
      </w:r>
    </w:p>
    <w:p w:rsidR="00015F9C" w:rsidRPr="00762F84" w:rsidRDefault="00015F9C" w:rsidP="003F1638">
      <w:pPr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Глав</w:t>
      </w:r>
      <w:r w:rsidR="00F13C0B"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ная проблема экономики</w:t>
      </w:r>
    </w:p>
    <w:p w:rsidR="00015F9C" w:rsidRPr="00762F84" w:rsidRDefault="00015F9C" w:rsidP="003F1638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F9C" w:rsidRPr="00762F84" w:rsidRDefault="00015F9C" w:rsidP="003F1638">
      <w:pPr>
        <w:spacing w:after="0" w:line="202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Потребности. Блага. Факторы производства. Доходы собст-венников факторов производства. Ограниченность ресурсов. Экономика как наука. Выбор. Альтернативная стоимость. Производственные возможности общества.</w:t>
      </w:r>
    </w:p>
    <w:p w:rsidR="00015F9C" w:rsidRPr="00762F84" w:rsidRDefault="00015F9C" w:rsidP="003F163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F9C" w:rsidRPr="00762F84" w:rsidRDefault="00015F9C" w:rsidP="003F1638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Ти</w:t>
      </w:r>
      <w:r w:rsidR="00F13C0B"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пы экономических систем</w:t>
      </w:r>
    </w:p>
    <w:p w:rsidR="00015F9C" w:rsidRPr="00762F84" w:rsidRDefault="00015F9C" w:rsidP="003F1638">
      <w:pPr>
        <w:spacing w:after="0" w:line="189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Экономическая  система.  Главные  вопросы  экономики.</w:t>
      </w:r>
    </w:p>
    <w:p w:rsidR="00015F9C" w:rsidRPr="00762F84" w:rsidRDefault="00015F9C" w:rsidP="003F1638">
      <w:pPr>
        <w:spacing w:after="0" w:line="18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Типы экономических систем. Случаи несостоятельности рынка.</w:t>
      </w:r>
    </w:p>
    <w:p w:rsidR="00015F9C" w:rsidRPr="00762F84" w:rsidRDefault="00015F9C" w:rsidP="003F1638">
      <w:pPr>
        <w:spacing w:after="0" w:line="18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Смешанная экономическая система.</w:t>
      </w:r>
    </w:p>
    <w:p w:rsidR="00015F9C" w:rsidRPr="00762F84" w:rsidRDefault="00015F9C" w:rsidP="003F1638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F9C" w:rsidRPr="00762F84" w:rsidRDefault="00015F9C" w:rsidP="00F13C0B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Рыночный механизм </w:t>
      </w:r>
    </w:p>
    <w:p w:rsidR="00015F9C" w:rsidRPr="00762F84" w:rsidRDefault="00015F9C" w:rsidP="003F1638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Закон спроса. Спрос и величина спроса. Факторы спроса. Закон предложения. Предложение и величина предложения. Факторы предложения. Рав</w:t>
      </w:r>
      <w:r w:rsidR="003354C1"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новесная цена. Равновесное коли</w:t>
      </w: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чество. Равновесная выручка. Нарушение рыночного равно-весия.</w:t>
      </w:r>
    </w:p>
    <w:p w:rsidR="00015F9C" w:rsidRPr="00762F84" w:rsidRDefault="00015F9C" w:rsidP="003F1638">
      <w:pPr>
        <w:spacing w:after="0" w:line="7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F9C" w:rsidRPr="00762F84" w:rsidRDefault="00015F9C" w:rsidP="003F1638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Конкуренция и её виды </w:t>
      </w:r>
    </w:p>
    <w:p w:rsidR="00015F9C" w:rsidRPr="00762F84" w:rsidRDefault="00015F9C" w:rsidP="003F1638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F9C" w:rsidRPr="00762F84" w:rsidRDefault="00015F9C" w:rsidP="003F1638">
      <w:pPr>
        <w:spacing w:after="0" w:line="18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Понятие конкуренции</w:t>
      </w:r>
      <w:r w:rsidR="003354C1"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. Совершенная конкуренция. Моно</w:t>
      </w: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полистическая конкуренция. Олигополия. Монополия.</w:t>
      </w:r>
    </w:p>
    <w:p w:rsidR="00015F9C" w:rsidRPr="00762F84" w:rsidRDefault="00015F9C" w:rsidP="003F163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F9C" w:rsidRPr="00762F84" w:rsidRDefault="00015F9C" w:rsidP="003F1638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Формы организации бизнеса </w:t>
      </w:r>
    </w:p>
    <w:p w:rsidR="00015F9C" w:rsidRPr="00762F84" w:rsidRDefault="00015F9C" w:rsidP="003F1638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2B00" w:rsidRPr="00762F84" w:rsidRDefault="00015F9C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Индивидуальная дея</w:t>
      </w:r>
      <w:r w:rsidR="003354C1"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тельность. Хозяйственные товари</w:t>
      </w: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щества и общества. Акционерное общество. Сравнительные преимущества и недостатки отдельных форм организации бизнеса.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Экономика фирмы.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Финансовые показатели фирмы. Виды издержек фирмы: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постоянные, переменные, средние. Источники финансирования фирмы 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Внутренние и внешние источники финансирования. Виды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ценных бумаг. Надёжность и доходность ценных бумаг.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Менеджмент и маркетинг.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принципы менеджмента. Экономические цели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предприятия. Функции управления. Оргструктура управления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предприятием. Основные элементы маркетинга. Реклама: до-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стоинства и недостатки. Рекламные стратегии. Элементы биз-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нес-плана: сфера деятельности предприятия, рынки сбыта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продукции, конкуренция, план маркетинга, план производства,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финансовый план.</w:t>
      </w:r>
    </w:p>
    <w:p w:rsidR="0072042D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Рынок труда 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Особенности рынка труда. Заработная плата. Человеческий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капитал. Производительность труда. Факторы производитель-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ности труда.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Семейный бюджет 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Бюджет семьи. Доходы и расходы семьи. Потребительский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кредит. Закон Энгеля. Неравномерность распределения дохо-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дов. Кривая Лоренца. Индекс Джини.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 xml:space="preserve">Государство и экономика 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lastRenderedPageBreak/>
        <w:t>Предмет макроэкономики Вопросы макроэкономики. Макроэкономические агенты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и их экономические цели. Макроэкономические рынки.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Экономический кругооборот.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Валовой внутренний продукт Валовой внутренний продукт (ВВП). Структура ВВП.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Уровень благосостояния. Номинальный и реальный ВВП.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Экономический рост. Экономический цикл Содержание экономического роста. Факторы экономического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роста. Фазы экономического цикла. Причины и виды экономиче-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ских циклов.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Денежное обращение.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Деньги. Виды денег. Качества денег. Функции денег.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Ликвидность.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Инфляция Уравнение обмена. Типы и виды инфляции. Стагфляция,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дефляция, дезинфляция. Социально-экономические послед-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ствия инфляции.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Банковская система 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Банковская система. Функции коммерческого банка.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Функции Банка России. Монетарная политика Банка России.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Другие финансовые организации.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Роль государства в экономике Экономические функц</w:t>
      </w:r>
      <w:r w:rsidR="009E614C" w:rsidRPr="00762F84">
        <w:rPr>
          <w:rFonts w:ascii="Times New Roman" w:hAnsi="Times New Roman" w:cs="Times New Roman"/>
          <w:sz w:val="24"/>
          <w:szCs w:val="24"/>
        </w:rPr>
        <w:t>ии государства. Общественные то</w:t>
      </w:r>
      <w:r w:rsidRPr="00762F84">
        <w:rPr>
          <w:rFonts w:ascii="Times New Roman" w:hAnsi="Times New Roman" w:cs="Times New Roman"/>
          <w:sz w:val="24"/>
          <w:szCs w:val="24"/>
        </w:rPr>
        <w:t>вары и услуги. Финансы государства. Источники финансиро-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вания дефицита бюджета. Бюджетно-налоговая политика го-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сударства.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Налоги Функции налогов. Элементы налога. Налоги прямые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и косвенные. Виды налогов</w:t>
      </w:r>
      <w:r w:rsidR="0072042D" w:rsidRPr="00762F84">
        <w:rPr>
          <w:rFonts w:ascii="Times New Roman" w:hAnsi="Times New Roman" w:cs="Times New Roman"/>
          <w:sz w:val="24"/>
          <w:szCs w:val="24"/>
        </w:rPr>
        <w:t>. Кривая Лаффера. Системы нало</w:t>
      </w:r>
      <w:r w:rsidRPr="00762F84">
        <w:rPr>
          <w:rFonts w:ascii="Times New Roman" w:hAnsi="Times New Roman" w:cs="Times New Roman"/>
          <w:sz w:val="24"/>
          <w:szCs w:val="24"/>
        </w:rPr>
        <w:t>обложения.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Занятость и безработица 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Структура населения страны. Рабочая сила. Виды безра-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ботицы. Уровень безработицы.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торговля Абсолютное преимущество. Сравнительное преимущество.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Современные тенденции развития мирового хозяйства.</w:t>
      </w:r>
    </w:p>
    <w:p w:rsidR="00B92B00" w:rsidRPr="00762F84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Валютный рынок. Государственная политика в области между-</w:t>
      </w:r>
    </w:p>
    <w:p w:rsidR="0072042D" w:rsidRPr="00762F84" w:rsidRDefault="0072042D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народной торгов</w:t>
      </w:r>
    </w:p>
    <w:p w:rsidR="00B92B00" w:rsidRPr="00762F84" w:rsidRDefault="0072042D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Т</w:t>
      </w:r>
      <w:r w:rsidR="00B92B00" w:rsidRPr="00762F84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92B00" w:rsidRPr="00762F84" w:rsidRDefault="00B92B00" w:rsidP="003F16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380"/>
        <w:gridCol w:w="20"/>
      </w:tblGrid>
      <w:tr w:rsidR="00B92B00" w:rsidRPr="00762F84" w:rsidTr="00A00C8E">
        <w:trPr>
          <w:trHeight w:val="448"/>
        </w:trPr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ind w:left="17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116"/>
        </w:trPr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B92B00" w:rsidRPr="00762F84" w:rsidRDefault="00B92B00" w:rsidP="003F1638">
            <w:pPr>
              <w:spacing w:after="0" w:line="226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110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19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302"/>
        </w:trPr>
        <w:tc>
          <w:tcPr>
            <w:tcW w:w="6220" w:type="dxa"/>
            <w:gridSpan w:val="2"/>
            <w:vAlign w:val="bottom"/>
          </w:tcPr>
          <w:p w:rsidR="00B92B00" w:rsidRPr="00762F84" w:rsidRDefault="00B92B00" w:rsidP="003F1638">
            <w:pPr>
              <w:spacing w:after="0" w:line="301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Экономика и человек. Экономика фирмы         </w:t>
            </w:r>
            <w:r w:rsidR="00B42DC7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20</w:t>
            </w: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dxa"/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B00" w:rsidRPr="00762F84" w:rsidRDefault="00B92B00" w:rsidP="003F1638">
      <w:pPr>
        <w:spacing w:after="0" w:line="6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380"/>
      </w:tblGrid>
      <w:tr w:rsidR="00B92B00" w:rsidRPr="00762F84" w:rsidTr="00A00C8E">
        <w:trPr>
          <w:trHeight w:val="305"/>
        </w:trPr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30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1. Главная проблема экономики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306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2. Типы экономических систем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3. Рыночный механизм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4. Конкуренция и её виды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5. Формы организации бизнеса</w:t>
            </w:r>
          </w:p>
        </w:tc>
        <w:tc>
          <w:tcPr>
            <w:tcW w:w="1380" w:type="dxa"/>
            <w:vAlign w:val="bottom"/>
          </w:tcPr>
          <w:p w:rsidR="00B92B00" w:rsidRPr="00762F84" w:rsidRDefault="004C75EF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lastRenderedPageBreak/>
              <w:t>Тема 6. Экономика фирмы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7. Источники финансирования фирмы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8. Менеджмент и маркетинг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9. Рынок труда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10. Семейный бюджет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302"/>
        </w:trPr>
        <w:tc>
          <w:tcPr>
            <w:tcW w:w="4840" w:type="dxa"/>
            <w:vAlign w:val="bottom"/>
          </w:tcPr>
          <w:p w:rsidR="00B92B00" w:rsidRPr="00762F84" w:rsidRDefault="00B92B00" w:rsidP="0072042D">
            <w:pPr>
              <w:spacing w:after="0" w:line="301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Государство и экономика</w:t>
            </w:r>
          </w:p>
        </w:tc>
        <w:tc>
          <w:tcPr>
            <w:tcW w:w="1380" w:type="dxa"/>
            <w:vAlign w:val="bottom"/>
          </w:tcPr>
          <w:p w:rsidR="00B92B00" w:rsidRPr="00762F84" w:rsidRDefault="00D50AA9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C75EF" w:rsidRPr="00762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2B00" w:rsidRPr="00762F84" w:rsidTr="00A00C8E">
        <w:trPr>
          <w:trHeight w:val="87"/>
        </w:trPr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11. Предмет макроэкономики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12. Валовой внутренний продукт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13. Экономический рост. Экономический цикл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14. Денежное обращение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15. Инфляция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16. Банковская система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17. Роль государства в экономике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18. Налоги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19. Занятость и безработица</w:t>
            </w:r>
          </w:p>
        </w:tc>
        <w:tc>
          <w:tcPr>
            <w:tcW w:w="1380" w:type="dxa"/>
            <w:vAlign w:val="bottom"/>
          </w:tcPr>
          <w:p w:rsidR="00B92B00" w:rsidRPr="00762F84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00" w:rsidRPr="00762F84" w:rsidTr="00A00C8E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762F84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20. Международная торговля</w:t>
            </w:r>
          </w:p>
        </w:tc>
        <w:tc>
          <w:tcPr>
            <w:tcW w:w="1380" w:type="dxa"/>
            <w:vAlign w:val="bottom"/>
          </w:tcPr>
          <w:p w:rsidR="00B92B00" w:rsidRPr="00762F84" w:rsidRDefault="004C75EF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B00" w:rsidRPr="00762F84" w:rsidTr="00A00C8E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762F84" w:rsidRDefault="00426B33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762F84" w:rsidRDefault="00426B33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A228C1" w:rsidRPr="00762F84" w:rsidRDefault="00A228C1" w:rsidP="00F06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C1" w:rsidRPr="00762F84" w:rsidRDefault="00A228C1" w:rsidP="00F06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C1" w:rsidRPr="00762F84" w:rsidRDefault="00A228C1" w:rsidP="00F06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71" w:rsidRPr="00762F84" w:rsidRDefault="00D85B23" w:rsidP="00F06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 w:rsidR="00F06371" w:rsidRPr="00762F84">
        <w:rPr>
          <w:rFonts w:ascii="Times New Roman" w:hAnsi="Times New Roman" w:cs="Times New Roman"/>
          <w:b/>
          <w:sz w:val="24"/>
          <w:szCs w:val="24"/>
        </w:rPr>
        <w:t>.</w:t>
      </w:r>
    </w:p>
    <w:p w:rsidR="003A76FF" w:rsidRPr="00762F84" w:rsidRDefault="003A76FF" w:rsidP="00F06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( 2020-2021 учебный год)</w:t>
      </w:r>
    </w:p>
    <w:p w:rsidR="006B1E74" w:rsidRPr="00762F84" w:rsidRDefault="00F06371" w:rsidP="003F1638">
      <w:pPr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Учебный предмет «Экономика»</w:t>
      </w:r>
    </w:p>
    <w:p w:rsidR="00F06371" w:rsidRPr="00762F84" w:rsidRDefault="00F06371" w:rsidP="003F1638">
      <w:pPr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10 класс. 0.5 часа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B1E74" w:rsidRPr="00762F84" w:rsidTr="006B1E74">
        <w:tc>
          <w:tcPr>
            <w:tcW w:w="817" w:type="dxa"/>
          </w:tcPr>
          <w:p w:rsidR="006B1E74" w:rsidRPr="00762F84" w:rsidRDefault="006B1E74" w:rsidP="003F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6B1E74" w:rsidRPr="00762F84" w:rsidRDefault="006B1E74" w:rsidP="006B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6B1E74" w:rsidRPr="00762F84" w:rsidRDefault="006B1E74" w:rsidP="003F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1E74" w:rsidRPr="00762F84" w:rsidRDefault="006B1E74" w:rsidP="003F1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6B1E74" w:rsidRPr="00762F84" w:rsidRDefault="006B1E74" w:rsidP="003F1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B1E74" w:rsidRPr="00762F84" w:rsidTr="006B1E74">
        <w:tc>
          <w:tcPr>
            <w:tcW w:w="817" w:type="dxa"/>
          </w:tcPr>
          <w:p w:rsidR="006B1E74" w:rsidRPr="00762F84" w:rsidRDefault="006B1E74" w:rsidP="003F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1E74" w:rsidRPr="00762F84" w:rsidRDefault="00816B1F" w:rsidP="003F1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Экономика и человек. Экономика фирмы      </w:t>
            </w:r>
          </w:p>
        </w:tc>
        <w:tc>
          <w:tcPr>
            <w:tcW w:w="2393" w:type="dxa"/>
          </w:tcPr>
          <w:p w:rsidR="006B1E74" w:rsidRPr="00762F84" w:rsidRDefault="004C75EF" w:rsidP="003F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B1F" w:rsidRPr="00762F8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3" w:type="dxa"/>
          </w:tcPr>
          <w:p w:rsidR="006B1E74" w:rsidRPr="00762F84" w:rsidRDefault="006B1E74" w:rsidP="003F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1F" w:rsidRPr="00762F84" w:rsidTr="006B1E74">
        <w:tc>
          <w:tcPr>
            <w:tcW w:w="817" w:type="dxa"/>
          </w:tcPr>
          <w:p w:rsidR="00816B1F" w:rsidRPr="00762F84" w:rsidRDefault="00816B1F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16B1F" w:rsidRPr="00762F84" w:rsidRDefault="00816B1F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</w:t>
            </w:r>
          </w:p>
        </w:tc>
        <w:tc>
          <w:tcPr>
            <w:tcW w:w="2393" w:type="dxa"/>
          </w:tcPr>
          <w:p w:rsidR="00816B1F" w:rsidRPr="00762F84" w:rsidRDefault="00D50AA9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01.09-03</w:t>
            </w:r>
            <w:r w:rsidR="00816B1F" w:rsidRPr="00762F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816B1F" w:rsidRPr="00762F84" w:rsidRDefault="00816B1F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1F" w:rsidRPr="00762F84" w:rsidTr="00A00C8E">
        <w:tc>
          <w:tcPr>
            <w:tcW w:w="817" w:type="dxa"/>
          </w:tcPr>
          <w:p w:rsidR="00816B1F" w:rsidRPr="00762F84" w:rsidRDefault="00816B1F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  <w:vAlign w:val="bottom"/>
          </w:tcPr>
          <w:p w:rsidR="00816B1F" w:rsidRPr="00762F84" w:rsidRDefault="00816B1F" w:rsidP="00265F1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Проблема выбора</w:t>
            </w:r>
          </w:p>
        </w:tc>
        <w:tc>
          <w:tcPr>
            <w:tcW w:w="2393" w:type="dxa"/>
          </w:tcPr>
          <w:p w:rsidR="00816B1F" w:rsidRPr="00762F84" w:rsidRDefault="00D50AA9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6B1F" w:rsidRPr="00762F84">
              <w:rPr>
                <w:rFonts w:ascii="Times New Roman" w:hAnsi="Times New Roman" w:cs="Times New Roman"/>
                <w:sz w:val="24"/>
                <w:szCs w:val="24"/>
              </w:rPr>
              <w:t>.09-11.09</w:t>
            </w:r>
          </w:p>
        </w:tc>
        <w:tc>
          <w:tcPr>
            <w:tcW w:w="2393" w:type="dxa"/>
          </w:tcPr>
          <w:p w:rsidR="00816B1F" w:rsidRPr="00762F84" w:rsidRDefault="00816B1F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Производственные возможности(урок-практикум)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Что такое спрос.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предложенин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Рыночное равновесие.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виды.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A00C8E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vAlign w:val="bottom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Формы организации бизнеса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26.10-06.11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6B1E74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6B1E74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Расчет экономических показателей фирмы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6B1E74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фирмы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2A6699">
        <w:trPr>
          <w:trHeight w:val="610"/>
        </w:trPr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Менеджмент. Основные принципы менеджмента.</w:t>
            </w:r>
          </w:p>
        </w:tc>
        <w:tc>
          <w:tcPr>
            <w:tcW w:w="2393" w:type="dxa"/>
          </w:tcPr>
          <w:p w:rsidR="00036292" w:rsidRPr="00762F84" w:rsidRDefault="00D50AA9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29.11-04</w:t>
            </w:r>
            <w:r w:rsidR="00036292" w:rsidRPr="00762F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6B1E74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Маркетин</w:t>
            </w:r>
            <w:r w:rsidR="00900A11" w:rsidRPr="00762F84">
              <w:rPr>
                <w:rFonts w:ascii="Times New Roman" w:hAnsi="Times New Roman" w:cs="Times New Roman"/>
                <w:sz w:val="24"/>
                <w:szCs w:val="24"/>
              </w:rPr>
              <w:t>г. Основные элементы маркетинга</w:t>
            </w: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36292" w:rsidRPr="00762F84" w:rsidRDefault="00D50AA9" w:rsidP="0026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06.12-10</w:t>
            </w:r>
            <w:r w:rsidR="00036292" w:rsidRPr="00762F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6B1E74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Бизнес - план (урок- практикум)</w:t>
            </w:r>
          </w:p>
        </w:tc>
        <w:tc>
          <w:tcPr>
            <w:tcW w:w="2393" w:type="dxa"/>
          </w:tcPr>
          <w:p w:rsidR="00036292" w:rsidRPr="00762F84" w:rsidRDefault="00D50AA9" w:rsidP="0026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13.12.-.17</w:t>
            </w:r>
            <w:r w:rsidR="00036292" w:rsidRPr="00762F8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6B1E74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Презентация бизнес- планов (урок- практикум)</w:t>
            </w:r>
          </w:p>
        </w:tc>
        <w:tc>
          <w:tcPr>
            <w:tcW w:w="2393" w:type="dxa"/>
          </w:tcPr>
          <w:p w:rsidR="00036292" w:rsidRPr="00762F84" w:rsidRDefault="00D50AA9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20.12-24</w:t>
            </w:r>
            <w:r w:rsidR="00036292" w:rsidRPr="00762F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92" w:rsidRPr="00762F84" w:rsidTr="006B1E74">
        <w:tc>
          <w:tcPr>
            <w:tcW w:w="817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17 часов.</w:t>
            </w:r>
          </w:p>
        </w:tc>
        <w:tc>
          <w:tcPr>
            <w:tcW w:w="2393" w:type="dxa"/>
          </w:tcPr>
          <w:p w:rsidR="00036292" w:rsidRPr="00762F84" w:rsidRDefault="00036292" w:rsidP="0026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472" w:type="dxa"/>
        <w:tblInd w:w="93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07707B" w:rsidRPr="00762F84" w:rsidTr="00A00C8E">
        <w:trPr>
          <w:trHeight w:val="1458"/>
        </w:trPr>
        <w:tc>
          <w:tcPr>
            <w:tcW w:w="4638" w:type="dxa"/>
            <w:shd w:val="clear" w:color="auto" w:fill="auto"/>
          </w:tcPr>
          <w:p w:rsidR="003A76FF" w:rsidRPr="00B42DC7" w:rsidRDefault="003A76FF" w:rsidP="008E6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6FF" w:rsidRPr="00762F84" w:rsidRDefault="00F31BB7" w:rsidP="00F31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Кален</w:t>
            </w:r>
            <w:r w:rsidR="008E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дарно-тематическое планирование </w:t>
            </w:r>
            <w:r w:rsidR="003A76FF"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( 2021-2022 учебный год)</w:t>
            </w:r>
          </w:p>
          <w:p w:rsidR="00F31BB7" w:rsidRPr="00762F84" w:rsidRDefault="00F31BB7" w:rsidP="00F3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Учебный предмет «Экономика»</w:t>
            </w:r>
          </w:p>
          <w:p w:rsidR="00F31BB7" w:rsidRPr="00762F84" w:rsidRDefault="003A76FF" w:rsidP="00F3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BB7" w:rsidRPr="00762F84">
              <w:rPr>
                <w:rFonts w:ascii="Times New Roman" w:hAnsi="Times New Roman" w:cs="Times New Roman"/>
                <w:sz w:val="24"/>
                <w:szCs w:val="24"/>
              </w:rPr>
              <w:t xml:space="preserve"> класс. 0.5 часа в неделю.</w:t>
            </w:r>
          </w:p>
          <w:p w:rsidR="00A00C8E" w:rsidRPr="00762F84" w:rsidRDefault="00A00C8E" w:rsidP="0007707B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07707B" w:rsidRPr="00762F84" w:rsidRDefault="0007707B" w:rsidP="0007707B">
            <w:pPr>
              <w:spacing w:after="0"/>
              <w:ind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07B" w:rsidRPr="00762F84" w:rsidRDefault="0007707B" w:rsidP="0007707B">
            <w:pPr>
              <w:spacing w:after="0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A00C8E" w:rsidRPr="00762F84" w:rsidRDefault="00A00C8E" w:rsidP="00A0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Экономика и человек. Экономика фирмы   </w:t>
            </w:r>
            <w:r w:rsidR="004C75EF" w:rsidRPr="00762F8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>( 3</w:t>
            </w:r>
            <w:r w:rsidR="00900A11" w:rsidRPr="00762F8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  <w:r w:rsidRPr="00762F8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A00C8E" w:rsidP="00A0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E0E92" w:rsidRPr="008E0E92" w:rsidRDefault="008E0E92" w:rsidP="00B42D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ED3CE2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00C8E" w:rsidRPr="00762F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  <w:r w:rsidR="00A00C8E" w:rsidRPr="00762F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8E0E92">
        <w:trPr>
          <w:trHeight w:val="1650"/>
        </w:trPr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bottom"/>
          </w:tcPr>
          <w:p w:rsidR="008E0E92" w:rsidRPr="008E0E92" w:rsidRDefault="008E0E92" w:rsidP="00B42D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  <w:p w:rsidR="008E0E92" w:rsidRPr="008E0E92" w:rsidRDefault="008E0E92" w:rsidP="00B42DC7">
            <w:pPr>
              <w:spacing w:line="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0C8E" w:rsidRPr="00762F84" w:rsidRDefault="008E0E92" w:rsidP="00B42DC7">
            <w:pPr>
              <w:spacing w:line="229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92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Бюджет семьи. Доходы и расходы семьи. Потребительский кредит. </w:t>
            </w:r>
          </w:p>
        </w:tc>
        <w:tc>
          <w:tcPr>
            <w:tcW w:w="2393" w:type="dxa"/>
          </w:tcPr>
          <w:p w:rsidR="00A00C8E" w:rsidRPr="00762F84" w:rsidRDefault="00ED3CE2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20.09-24</w:t>
            </w:r>
            <w:r w:rsidR="00A00C8E" w:rsidRPr="00762F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92" w:rsidRPr="00762F84" w:rsidTr="00A00C8E">
        <w:trPr>
          <w:trHeight w:val="1785"/>
        </w:trPr>
        <w:tc>
          <w:tcPr>
            <w:tcW w:w="817" w:type="dxa"/>
          </w:tcPr>
          <w:p w:rsidR="008E0E92" w:rsidRPr="00762F84" w:rsidRDefault="008E0E92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bottom"/>
          </w:tcPr>
          <w:p w:rsidR="008E0E92" w:rsidRPr="008E0E92" w:rsidRDefault="00B42DC7" w:rsidP="00B42DC7">
            <w:pPr>
              <w:spacing w:line="229" w:lineRule="auto"/>
              <w:ind w:right="4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Закон Энгеля</w:t>
            </w:r>
            <w:r w:rsidR="008E0E92" w:rsidRPr="008E0E92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. Кривая Лоренца. Индекс Джини.</w:t>
            </w:r>
          </w:p>
          <w:p w:rsidR="008E0E92" w:rsidRPr="00762F84" w:rsidRDefault="008E0E92" w:rsidP="00A00C8E">
            <w:pPr>
              <w:spacing w:line="278" w:lineRule="exact"/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E0E92" w:rsidRPr="00762F84" w:rsidRDefault="00ED3CE2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04.10-08.</w:t>
            </w:r>
            <w:r w:rsidR="00615453" w:rsidRPr="00762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E0E92" w:rsidRPr="00762F84" w:rsidRDefault="008E0E92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2"/>
            </w:tblGrid>
            <w:tr w:rsidR="00900A11" w:rsidRPr="00762F84" w:rsidTr="0007007C">
              <w:trPr>
                <w:trHeight w:val="302"/>
              </w:trPr>
              <w:tc>
                <w:tcPr>
                  <w:tcW w:w="4840" w:type="dxa"/>
                  <w:vAlign w:val="bottom"/>
                </w:tcPr>
                <w:p w:rsidR="00900A11" w:rsidRPr="00762F84" w:rsidRDefault="00900A11" w:rsidP="0007007C">
                  <w:pPr>
                    <w:spacing w:after="0" w:line="301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F84">
                    <w:rPr>
                      <w:rFonts w:ascii="Times New Roman" w:eastAsia="Gabriola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Государство и экономика</w:t>
                  </w:r>
                  <w:r w:rsidR="008E0E92" w:rsidRPr="00762F84">
                    <w:rPr>
                      <w:rFonts w:ascii="Times New Roman" w:eastAsia="Gabriol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( 14</w:t>
                  </w:r>
                  <w:r w:rsidRPr="00762F84">
                    <w:rPr>
                      <w:rFonts w:ascii="Times New Roman" w:eastAsia="Gabriol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часов)</w:t>
                  </w:r>
                </w:p>
              </w:tc>
            </w:tr>
            <w:tr w:rsidR="00900A11" w:rsidRPr="00762F84" w:rsidTr="0007007C">
              <w:trPr>
                <w:trHeight w:val="87"/>
              </w:trPr>
              <w:tc>
                <w:tcPr>
                  <w:tcW w:w="4840" w:type="dxa"/>
                  <w:tcBorders>
                    <w:bottom w:val="single" w:sz="8" w:space="0" w:color="auto"/>
                  </w:tcBorders>
                  <w:vAlign w:val="bottom"/>
                </w:tcPr>
                <w:p w:rsidR="00900A11" w:rsidRPr="00762F84" w:rsidRDefault="00900A11" w:rsidP="0007007C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0C8E" w:rsidRPr="00762F84" w:rsidRDefault="00A00C8E" w:rsidP="00A00C8E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bottom"/>
          </w:tcPr>
          <w:p w:rsidR="00A00C8E" w:rsidRPr="00762F84" w:rsidRDefault="008E0E92" w:rsidP="00A00C8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Предмет макроэкономики</w:t>
            </w: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bottom"/>
          </w:tcPr>
          <w:p w:rsidR="008E0E92" w:rsidRPr="008E0E92" w:rsidRDefault="008E0E92" w:rsidP="00B42DC7">
            <w:pPr>
              <w:spacing w:line="18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0E92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Валовой  внутренний  продукт  (ВВП).  Структура  ВВП.</w:t>
            </w:r>
          </w:p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A00C8E" w:rsidP="00A00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bottom"/>
          </w:tcPr>
          <w:p w:rsidR="00A00C8E" w:rsidRPr="00762F84" w:rsidRDefault="008E0E92" w:rsidP="00A00C8E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Содержание экономического роста. Факторы экономического роста</w:t>
            </w: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bottom"/>
          </w:tcPr>
          <w:p w:rsidR="00A00C8E" w:rsidRPr="00762F84" w:rsidRDefault="003F29C5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Фазы экономического цикла. Причины и ви</w:t>
            </w:r>
            <w:r w:rsidR="00B42DC7">
              <w:rPr>
                <w:rFonts w:ascii="Times New Roman" w:eastAsia="Gabriola" w:hAnsi="Times New Roman" w:cs="Times New Roman"/>
                <w:sz w:val="24"/>
                <w:szCs w:val="24"/>
              </w:rPr>
              <w:t>ды экономиче</w:t>
            </w: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ских циклов</w:t>
            </w: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vAlign w:val="bottom"/>
          </w:tcPr>
          <w:p w:rsidR="003F29C5" w:rsidRPr="00762F84" w:rsidRDefault="003F29C5" w:rsidP="00B42D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Деньги.  Виды  денег.  Качества  денег.  Функции  денег.</w:t>
            </w:r>
          </w:p>
          <w:p w:rsidR="003F29C5" w:rsidRPr="00762F84" w:rsidRDefault="003F29C5" w:rsidP="00B42D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Ликвидность.</w:t>
            </w:r>
          </w:p>
          <w:p w:rsidR="003F29C5" w:rsidRPr="00762F84" w:rsidRDefault="003F29C5" w:rsidP="003F29C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E" w:rsidRPr="00762F84" w:rsidRDefault="00A00C8E" w:rsidP="003F29C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bottom"/>
          </w:tcPr>
          <w:p w:rsidR="003F29C5" w:rsidRPr="00762F84" w:rsidRDefault="003F29C5" w:rsidP="00B42D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  <w:p w:rsidR="003F29C5" w:rsidRPr="00762F84" w:rsidRDefault="003F29C5" w:rsidP="003F29C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E" w:rsidRPr="00762F84" w:rsidRDefault="003F29C5" w:rsidP="003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Типы и виды инфляции. Стагфляция, дефляция, дезинфляция</w:t>
            </w: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3F29C5" w:rsidRPr="003F29C5" w:rsidRDefault="00B42DC7" w:rsidP="00B42DC7">
            <w:pPr>
              <w:tabs>
                <w:tab w:val="left" w:pos="2160"/>
                <w:tab w:val="left" w:pos="3200"/>
                <w:tab w:val="left" w:pos="4320"/>
                <w:tab w:val="left" w:pos="6020"/>
              </w:tabs>
              <w:spacing w:line="18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Банковская система. Функции </w:t>
            </w:r>
            <w:r w:rsidR="003F29C5" w:rsidRPr="003F29C5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коммерческого</w:t>
            </w:r>
            <w:r w:rsidR="003F29C5" w:rsidRPr="003F29C5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ab/>
              <w:t>банка.</w:t>
            </w:r>
          </w:p>
          <w:p w:rsidR="00A00C8E" w:rsidRPr="00762F84" w:rsidRDefault="00A00C8E" w:rsidP="00B42DC7">
            <w:pPr>
              <w:spacing w:line="184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0C8E" w:rsidRPr="00762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F29C5" w:rsidRPr="003F29C5" w:rsidRDefault="003F29C5" w:rsidP="00B42DC7">
            <w:pPr>
              <w:spacing w:line="18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9C5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Монетарная политика Банка России.</w:t>
            </w:r>
          </w:p>
          <w:p w:rsidR="00A00C8E" w:rsidRPr="00762F84" w:rsidRDefault="00A00C8E" w:rsidP="003F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0C8E" w:rsidRPr="00762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00C8E" w:rsidRPr="00762F84" w:rsidRDefault="003F29C5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393" w:type="dxa"/>
          </w:tcPr>
          <w:p w:rsidR="00A00C8E" w:rsidRPr="00762F84" w:rsidRDefault="00615453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rPr>
          <w:trHeight w:val="610"/>
        </w:trPr>
        <w:tc>
          <w:tcPr>
            <w:tcW w:w="817" w:type="dxa"/>
          </w:tcPr>
          <w:p w:rsidR="00A00C8E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3F29C5" w:rsidRPr="003F29C5" w:rsidRDefault="003F29C5" w:rsidP="00B42DC7">
            <w:pPr>
              <w:spacing w:line="18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9C5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Функц</w:t>
            </w:r>
            <w:r w:rsidR="00B42DC7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ии  налогов.  </w:t>
            </w:r>
            <w:r w:rsidRPr="003F29C5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Налоги  прямые</w:t>
            </w:r>
          </w:p>
          <w:p w:rsidR="003F29C5" w:rsidRPr="003F29C5" w:rsidRDefault="003F29C5" w:rsidP="003F29C5">
            <w:pPr>
              <w:numPr>
                <w:ilvl w:val="0"/>
                <w:numId w:val="2"/>
              </w:numPr>
              <w:tabs>
                <w:tab w:val="left" w:pos="600"/>
              </w:tabs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  <w:r w:rsidRPr="003F29C5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косвенные. Виды налогов..</w:t>
            </w:r>
          </w:p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762F84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A00C8E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5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Кривая Лаффера. Системы нало-гообложения</w:t>
            </w:r>
          </w:p>
        </w:tc>
        <w:tc>
          <w:tcPr>
            <w:tcW w:w="2393" w:type="dxa"/>
          </w:tcPr>
          <w:p w:rsidR="00A00C8E" w:rsidRPr="00762F84" w:rsidRDefault="00762F84" w:rsidP="00A00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F31BB7">
        <w:trPr>
          <w:trHeight w:val="690"/>
        </w:trPr>
        <w:tc>
          <w:tcPr>
            <w:tcW w:w="817" w:type="dxa"/>
          </w:tcPr>
          <w:p w:rsidR="00A00C8E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A00C8E" w:rsidRPr="00762F84" w:rsidRDefault="00F31BB7" w:rsidP="00D0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B7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Структура населения страны. Рабочая сила.</w:t>
            </w:r>
          </w:p>
        </w:tc>
        <w:tc>
          <w:tcPr>
            <w:tcW w:w="2393" w:type="dxa"/>
          </w:tcPr>
          <w:p w:rsidR="00A00C8E" w:rsidRPr="00762F84" w:rsidRDefault="00762F84" w:rsidP="00A00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B7" w:rsidRPr="00762F84" w:rsidTr="00A00C8E">
        <w:trPr>
          <w:trHeight w:val="915"/>
        </w:trPr>
        <w:tc>
          <w:tcPr>
            <w:tcW w:w="817" w:type="dxa"/>
          </w:tcPr>
          <w:p w:rsidR="00F31BB7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F31BB7" w:rsidRPr="00F31BB7" w:rsidRDefault="00D0572D" w:rsidP="00D057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Виды безра</w:t>
            </w:r>
            <w:r w:rsidR="00F31BB7" w:rsidRPr="00F31BB7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ботицы. Уровень безработицы.</w:t>
            </w:r>
          </w:p>
          <w:p w:rsidR="00F31BB7" w:rsidRPr="00762F84" w:rsidRDefault="00F31BB7" w:rsidP="00A00C8E">
            <w:pP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1BB7" w:rsidRPr="00762F84" w:rsidRDefault="00762F84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2393" w:type="dxa"/>
          </w:tcPr>
          <w:p w:rsidR="00F31BB7" w:rsidRPr="00762F84" w:rsidRDefault="00F31BB7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F31BB7" w:rsidRPr="00F31BB7" w:rsidRDefault="00F31BB7" w:rsidP="00D057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1BB7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Международ</w:t>
            </w: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ная торговля</w:t>
            </w:r>
          </w:p>
          <w:p w:rsidR="00F31BB7" w:rsidRPr="00F31BB7" w:rsidRDefault="00F31BB7" w:rsidP="00F31BB7">
            <w:pPr>
              <w:spacing w:line="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C8E" w:rsidRPr="00762F84" w:rsidRDefault="00762F84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E" w:rsidRPr="00762F84" w:rsidTr="00A00C8E">
        <w:tc>
          <w:tcPr>
            <w:tcW w:w="817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17 часов.</w:t>
            </w:r>
          </w:p>
        </w:tc>
        <w:tc>
          <w:tcPr>
            <w:tcW w:w="2393" w:type="dxa"/>
          </w:tcPr>
          <w:p w:rsidR="00A00C8E" w:rsidRPr="00762F84" w:rsidRDefault="00A00C8E" w:rsidP="00A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естественно-научного цикла № 1</w:t>
      </w:r>
    </w:p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от 30.09.2021</w:t>
      </w:r>
    </w:p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_________ Л.Г. Кемайкина </w:t>
      </w:r>
    </w:p>
    <w:p w:rsidR="00D0572D" w:rsidRPr="00E56E56" w:rsidRDefault="00D0572D" w:rsidP="00D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30.08.2021</w:t>
      </w:r>
    </w:p>
    <w:p w:rsidR="00D0572D" w:rsidRPr="00E56E56" w:rsidRDefault="00D0572D" w:rsidP="00D0572D">
      <w:pPr>
        <w:rPr>
          <w:rFonts w:ascii="Times New Roman" w:hAnsi="Times New Roman" w:cs="Times New Roman"/>
          <w:sz w:val="24"/>
          <w:szCs w:val="24"/>
        </w:rPr>
      </w:pPr>
    </w:p>
    <w:p w:rsidR="003A58F8" w:rsidRPr="00762F84" w:rsidRDefault="003A58F8" w:rsidP="000770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8F8" w:rsidRPr="00762F84" w:rsidSect="00A228C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B5" w:rsidRDefault="008B58B5" w:rsidP="00A228C1">
      <w:pPr>
        <w:spacing w:after="0" w:line="240" w:lineRule="auto"/>
      </w:pPr>
      <w:r>
        <w:separator/>
      </w:r>
    </w:p>
  </w:endnote>
  <w:endnote w:type="continuationSeparator" w:id="0">
    <w:p w:rsidR="008B58B5" w:rsidRDefault="008B58B5" w:rsidP="00A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B5" w:rsidRDefault="008B58B5" w:rsidP="00A228C1">
      <w:pPr>
        <w:spacing w:after="0" w:line="240" w:lineRule="auto"/>
      </w:pPr>
      <w:r>
        <w:separator/>
      </w:r>
    </w:p>
  </w:footnote>
  <w:footnote w:type="continuationSeparator" w:id="0">
    <w:p w:rsidR="008B58B5" w:rsidRDefault="008B58B5" w:rsidP="00A2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42338"/>
      <w:docPartObj>
        <w:docPartGallery w:val="Page Numbers (Top of Page)"/>
        <w:docPartUnique/>
      </w:docPartObj>
    </w:sdtPr>
    <w:sdtEndPr/>
    <w:sdtContent>
      <w:p w:rsidR="0007007C" w:rsidRDefault="000700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2E">
          <w:rPr>
            <w:noProof/>
          </w:rPr>
          <w:t>12</w:t>
        </w:r>
        <w:r>
          <w:fldChar w:fldCharType="end"/>
        </w:r>
      </w:p>
    </w:sdtContent>
  </w:sdt>
  <w:p w:rsidR="0007007C" w:rsidRDefault="000700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9136589E"/>
    <w:lvl w:ilvl="0" w:tplc="FD5657CC">
      <w:start w:val="1"/>
      <w:numFmt w:val="bullet"/>
      <w:lvlText w:val="и"/>
      <w:lvlJc w:val="left"/>
    </w:lvl>
    <w:lvl w:ilvl="1" w:tplc="B2342986">
      <w:numFmt w:val="decimal"/>
      <w:lvlText w:val=""/>
      <w:lvlJc w:val="left"/>
    </w:lvl>
    <w:lvl w:ilvl="2" w:tplc="5470A4C6">
      <w:numFmt w:val="decimal"/>
      <w:lvlText w:val=""/>
      <w:lvlJc w:val="left"/>
    </w:lvl>
    <w:lvl w:ilvl="3" w:tplc="E76E185C">
      <w:numFmt w:val="decimal"/>
      <w:lvlText w:val=""/>
      <w:lvlJc w:val="left"/>
    </w:lvl>
    <w:lvl w:ilvl="4" w:tplc="F260D022">
      <w:numFmt w:val="decimal"/>
      <w:lvlText w:val=""/>
      <w:lvlJc w:val="left"/>
    </w:lvl>
    <w:lvl w:ilvl="5" w:tplc="4E06D5EA">
      <w:numFmt w:val="decimal"/>
      <w:lvlText w:val=""/>
      <w:lvlJc w:val="left"/>
    </w:lvl>
    <w:lvl w:ilvl="6" w:tplc="16003F6C">
      <w:numFmt w:val="decimal"/>
      <w:lvlText w:val=""/>
      <w:lvlJc w:val="left"/>
    </w:lvl>
    <w:lvl w:ilvl="7" w:tplc="5C28C322">
      <w:numFmt w:val="decimal"/>
      <w:lvlText w:val=""/>
      <w:lvlJc w:val="left"/>
    </w:lvl>
    <w:lvl w:ilvl="8" w:tplc="678CF2B2">
      <w:numFmt w:val="decimal"/>
      <w:lvlText w:val=""/>
      <w:lvlJc w:val="left"/>
    </w:lvl>
  </w:abstractNum>
  <w:abstractNum w:abstractNumId="1">
    <w:nsid w:val="51F605DC"/>
    <w:multiLevelType w:val="hybridMultilevel"/>
    <w:tmpl w:val="2BD4B064"/>
    <w:lvl w:ilvl="0" w:tplc="04EADF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C"/>
    <w:rsid w:val="00015F9C"/>
    <w:rsid w:val="00036292"/>
    <w:rsid w:val="00063FE5"/>
    <w:rsid w:val="0007007C"/>
    <w:rsid w:val="0007707B"/>
    <w:rsid w:val="000A5A2E"/>
    <w:rsid w:val="0012296F"/>
    <w:rsid w:val="00135724"/>
    <w:rsid w:val="001E5547"/>
    <w:rsid w:val="00265F1A"/>
    <w:rsid w:val="002A6699"/>
    <w:rsid w:val="00330575"/>
    <w:rsid w:val="003354C1"/>
    <w:rsid w:val="003A58F8"/>
    <w:rsid w:val="003A76FF"/>
    <w:rsid w:val="003F1638"/>
    <w:rsid w:val="003F29C5"/>
    <w:rsid w:val="00426B33"/>
    <w:rsid w:val="004B0B98"/>
    <w:rsid w:val="004C75EF"/>
    <w:rsid w:val="005D7F0A"/>
    <w:rsid w:val="00615453"/>
    <w:rsid w:val="00677B94"/>
    <w:rsid w:val="006B1E74"/>
    <w:rsid w:val="006C77CA"/>
    <w:rsid w:val="0072042D"/>
    <w:rsid w:val="00762F84"/>
    <w:rsid w:val="00816B1F"/>
    <w:rsid w:val="008B58B5"/>
    <w:rsid w:val="008E0E92"/>
    <w:rsid w:val="008E6F28"/>
    <w:rsid w:val="00900A11"/>
    <w:rsid w:val="009E614C"/>
    <w:rsid w:val="00A00C8E"/>
    <w:rsid w:val="00A228C1"/>
    <w:rsid w:val="00A2442B"/>
    <w:rsid w:val="00A951B5"/>
    <w:rsid w:val="00AD78F1"/>
    <w:rsid w:val="00B42DC7"/>
    <w:rsid w:val="00B92B00"/>
    <w:rsid w:val="00C62B83"/>
    <w:rsid w:val="00CF5724"/>
    <w:rsid w:val="00D0572D"/>
    <w:rsid w:val="00D50AA9"/>
    <w:rsid w:val="00D85B23"/>
    <w:rsid w:val="00DD5F9E"/>
    <w:rsid w:val="00E2466C"/>
    <w:rsid w:val="00ED3CE2"/>
    <w:rsid w:val="00F06371"/>
    <w:rsid w:val="00F13C0B"/>
    <w:rsid w:val="00F31BB7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9C"/>
    <w:pPr>
      <w:ind w:left="720"/>
      <w:contextualSpacing/>
    </w:pPr>
  </w:style>
  <w:style w:type="table" w:styleId="a4">
    <w:name w:val="Table Grid"/>
    <w:basedOn w:val="a1"/>
    <w:uiPriority w:val="59"/>
    <w:rsid w:val="006B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8C1"/>
  </w:style>
  <w:style w:type="paragraph" w:styleId="a7">
    <w:name w:val="footer"/>
    <w:basedOn w:val="a"/>
    <w:link w:val="a8"/>
    <w:uiPriority w:val="99"/>
    <w:unhideWhenUsed/>
    <w:rsid w:val="00A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9C"/>
    <w:pPr>
      <w:ind w:left="720"/>
      <w:contextualSpacing/>
    </w:pPr>
  </w:style>
  <w:style w:type="table" w:styleId="a4">
    <w:name w:val="Table Grid"/>
    <w:basedOn w:val="a1"/>
    <w:uiPriority w:val="59"/>
    <w:rsid w:val="006B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8C1"/>
  </w:style>
  <w:style w:type="paragraph" w:styleId="a7">
    <w:name w:val="footer"/>
    <w:basedOn w:val="a"/>
    <w:link w:val="a8"/>
    <w:uiPriority w:val="99"/>
    <w:unhideWhenUsed/>
    <w:rsid w:val="00A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7</cp:revision>
  <dcterms:created xsi:type="dcterms:W3CDTF">2021-09-15T08:18:00Z</dcterms:created>
  <dcterms:modified xsi:type="dcterms:W3CDTF">2021-09-16T07:18:00Z</dcterms:modified>
</cp:coreProperties>
</file>