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A" w:rsidRPr="00EA2293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EA2293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9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B2E40" w:rsidRPr="00EA2293">
        <w:rPr>
          <w:rFonts w:ascii="Times New Roman" w:hAnsi="Times New Roman" w:cs="Times New Roman"/>
          <w:b/>
          <w:sz w:val="24"/>
          <w:szCs w:val="24"/>
        </w:rPr>
        <w:t>Родному языку (русскому)</w:t>
      </w:r>
    </w:p>
    <w:p w:rsidR="00B10D6A" w:rsidRPr="00EA2293" w:rsidRDefault="008C2905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93"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EA2293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EA2293" w:rsidRDefault="0042696E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93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596808" w:rsidRPr="00EA2293">
        <w:rPr>
          <w:rFonts w:ascii="Times New Roman" w:hAnsi="Times New Roman" w:cs="Times New Roman"/>
          <w:sz w:val="24"/>
          <w:szCs w:val="24"/>
        </w:rPr>
        <w:t>1</w:t>
      </w:r>
      <w:r w:rsidR="00E0480B" w:rsidRPr="00EA2293">
        <w:rPr>
          <w:rFonts w:ascii="Times New Roman" w:hAnsi="Times New Roman" w:cs="Times New Roman"/>
          <w:sz w:val="24"/>
          <w:szCs w:val="24"/>
        </w:rPr>
        <w:t>0-11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EA2293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FB2E40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532E" w:rsidRPr="00EA2293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B10D6A" w:rsidRPr="00EA2293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E" w:rsidRPr="00EA2293" w:rsidRDefault="0077703E" w:rsidP="00FC4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Рабочая программа по  учебному предмету «Родной язык </w:t>
            </w:r>
          </w:p>
          <w:p w:rsidR="001F04F6" w:rsidRDefault="0077703E" w:rsidP="001F04F6">
            <w:pPr>
              <w:tabs>
                <w:tab w:val="left" w:pos="4360"/>
              </w:tabs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( русский)</w:t>
            </w:r>
            <w:r w:rsidR="00B10D6A"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0D6A" w:rsidRPr="00EA2293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="00B10D6A"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нормативных документов:</w:t>
            </w:r>
          </w:p>
          <w:p w:rsidR="001F04F6" w:rsidRPr="001F04F6" w:rsidRDefault="001F04F6" w:rsidP="001F04F6">
            <w:pPr>
              <w:tabs>
                <w:tab w:val="left" w:pos="4360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закон от 29 декабря 2012 г. № 273-ФЗ «Об образовании в Российской Федерации» (далее – Федеральный закон об образовании); </w:t>
            </w:r>
          </w:p>
          <w:p w:rsidR="001F04F6" w:rsidRPr="001F04F6" w:rsidRDefault="001F04F6" w:rsidP="001F04F6">
            <w:pPr>
              <w:tabs>
                <w:tab w:val="left" w:pos="4360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-Закон Российской Федерации от 25 октября 1991 г. № 1807-1 «О языках народов Российской Федерации» (в редакции Федерального закона № 185- ФЗ); </w:t>
            </w:r>
          </w:p>
          <w:p w:rsidR="001F04F6" w:rsidRPr="001F04F6" w:rsidRDefault="001F04F6" w:rsidP="001F04F6">
            <w:pPr>
              <w:tabs>
                <w:tab w:val="left" w:pos="4360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 </w:t>
            </w:r>
          </w:p>
          <w:p w:rsidR="001F04F6" w:rsidRPr="001F04F6" w:rsidRDefault="001F04F6" w:rsidP="001F04F6">
            <w:pPr>
              <w:tabs>
                <w:tab w:val="left" w:pos="4360"/>
              </w:tabs>
              <w:spacing w:after="20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1F04F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      </w:r>
            <w:proofErr w:type="gramStart"/>
            <w:r w:rsidRPr="001F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4F6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  <w:t>;</w:t>
            </w:r>
            <w:proofErr w:type="gramEnd"/>
          </w:p>
          <w:p w:rsidR="0077703E" w:rsidRPr="00EA2293" w:rsidRDefault="001F04F6" w:rsidP="001F04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bookmarkStart w:id="0" w:name="_GoBack"/>
            <w:r w:rsidR="0077703E" w:rsidRPr="00EA2293">
              <w:rPr>
                <w:rFonts w:ascii="Times New Roman" w:hAnsi="Times New Roman" w:cs="Times New Roman"/>
                <w:spacing w:val="3"/>
              </w:rPr>
              <w:t>Распоряжение Правительства РФ от 09.04.2</w:t>
            </w:r>
            <w:r w:rsidR="0077703E" w:rsidRPr="00EA2293">
              <w:rPr>
                <w:rFonts w:ascii="Times New Roman" w:hAnsi="Times New Roman" w:cs="Times New Roman"/>
                <w:spacing w:val="-30"/>
              </w:rPr>
              <w:t>0</w:t>
            </w:r>
            <w:r w:rsidR="0077703E" w:rsidRPr="00EA2293">
              <w:rPr>
                <w:rFonts w:ascii="Times New Roman" w:hAnsi="Times New Roman" w:cs="Times New Roman"/>
                <w:spacing w:val="3"/>
              </w:rPr>
              <w:t xml:space="preserve">16 № 637-р «Об </w:t>
            </w:r>
            <w:r w:rsidR="0077703E" w:rsidRPr="00EA2293">
              <w:rPr>
                <w:rFonts w:ascii="Times New Roman" w:hAnsi="Times New Roman" w:cs="Times New Roman"/>
              </w:rPr>
              <w:t xml:space="preserve">утверждении Концепции преподавания русского языка и литературы в </w:t>
            </w:r>
            <w:r w:rsidR="0077703E" w:rsidRPr="00EA2293">
              <w:rPr>
                <w:rFonts w:ascii="Times New Roman" w:hAnsi="Times New Roman" w:cs="Times New Roman"/>
                <w:spacing w:val="-12"/>
              </w:rPr>
              <w:t>Российской Федерации».</w:t>
            </w:r>
          </w:p>
          <w:bookmarkEnd w:id="0"/>
          <w:p w:rsidR="00FC4920" w:rsidRPr="00EA2293" w:rsidRDefault="001F04F6" w:rsidP="001F0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8FD" w:rsidRPr="00EA229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«ЧОУ «Православная классическая гимназия «София»</w:t>
            </w:r>
          </w:p>
        </w:tc>
      </w:tr>
      <w:tr w:rsidR="00B10D6A" w:rsidRPr="00EA2293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E" w:rsidRPr="0077703E" w:rsidRDefault="00CE38FD" w:rsidP="0077703E">
            <w:pPr>
              <w:tabs>
                <w:tab w:val="left" w:pos="4360"/>
              </w:tabs>
              <w:spacing w:after="20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A2293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1.Авторская  программа </w:t>
            </w:r>
            <w:r w:rsidR="0077703E" w:rsidRPr="0077703E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«</w:t>
            </w:r>
            <w:proofErr w:type="gramStart"/>
            <w:r w:rsidR="0077703E" w:rsidRPr="0077703E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Русское</w:t>
            </w:r>
            <w:proofErr w:type="gramEnd"/>
          </w:p>
          <w:p w:rsidR="0077703E" w:rsidRPr="0077703E" w:rsidRDefault="0077703E" w:rsidP="0077703E">
            <w:pPr>
              <w:tabs>
                <w:tab w:val="left" w:pos="4360"/>
              </w:tabs>
              <w:spacing w:after="20"/>
              <w:jc w:val="both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77703E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речевое общение». Автор Шаталова В. М., </w:t>
            </w:r>
            <w:proofErr w:type="spellStart"/>
            <w:r w:rsidRPr="0077703E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Зубакина</w:t>
            </w:r>
            <w:proofErr w:type="spellEnd"/>
            <w:r w:rsidRPr="0077703E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 О. Н. МГОУ. </w:t>
            </w:r>
            <w:r w:rsidR="00CE38FD" w:rsidRPr="00EA2293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2.</w:t>
            </w:r>
            <w:r w:rsidRPr="0077703E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Учебник «Русское речевое общение» для 10 – 11 классов. МГОУ 2016.</w:t>
            </w:r>
          </w:p>
          <w:p w:rsidR="00B10D6A" w:rsidRPr="00EA2293" w:rsidRDefault="00B10D6A" w:rsidP="00FC492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A" w:rsidRPr="00EA2293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FC4920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  <w:r w:rsidR="00F607C1"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7C1"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B10D6A" w:rsidRPr="00EA2293">
              <w:rPr>
                <w:rFonts w:ascii="Times New Roman" w:hAnsi="Times New Roman" w:cs="Times New Roman"/>
                <w:sz w:val="24"/>
                <w:szCs w:val="24"/>
              </w:rPr>
              <w:t>часа в учебный год.</w:t>
            </w:r>
          </w:p>
        </w:tc>
      </w:tr>
      <w:tr w:rsidR="00B10D6A" w:rsidRPr="00EA2293" w:rsidTr="007931D8">
        <w:trPr>
          <w:trHeight w:val="2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2293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EA2293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EA2293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EA2293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EA2293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2293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EA2293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>формирование опыта научно</w:t>
            </w:r>
            <w:r w:rsidRPr="00EA2293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EA2293">
              <w:rPr>
                <w:sz w:val="24"/>
                <w:szCs w:val="24"/>
              </w:rPr>
              <w:t>исследовательской деятельно</w:t>
            </w:r>
            <w:r w:rsidRPr="00EA2293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EA2293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EA2293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D8" w:rsidRPr="00EA2293" w:rsidRDefault="007931D8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 xml:space="preserve"> Язык и культура</w:t>
            </w:r>
          </w:p>
          <w:p w:rsidR="007931D8" w:rsidRPr="00EA2293" w:rsidRDefault="007931D8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 xml:space="preserve">  Культура речи</w:t>
            </w:r>
          </w:p>
          <w:p w:rsidR="007931D8" w:rsidRPr="00EA2293" w:rsidRDefault="007931D8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>Речь. Речевая деятельность. Текст</w:t>
            </w:r>
          </w:p>
          <w:p w:rsidR="007931D8" w:rsidRPr="00EA2293" w:rsidRDefault="007931D8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>Язык и культура</w:t>
            </w:r>
          </w:p>
          <w:p w:rsidR="007931D8" w:rsidRPr="00EA2293" w:rsidRDefault="007931D8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 xml:space="preserve"> Культура речи</w:t>
            </w:r>
          </w:p>
          <w:p w:rsidR="00B10D6A" w:rsidRPr="00EA2293" w:rsidRDefault="007931D8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EA2293">
              <w:rPr>
                <w:sz w:val="24"/>
                <w:szCs w:val="24"/>
              </w:rPr>
              <w:t xml:space="preserve"> Речевая деятельность. Текст</w:t>
            </w:r>
          </w:p>
        </w:tc>
      </w:tr>
      <w:tr w:rsidR="00B10D6A" w:rsidRPr="00EA2293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EA2293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EA2293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EA2293" w:rsidRDefault="00B10D6A" w:rsidP="00F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FB2E40"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 в конце года</w:t>
            </w:r>
            <w:r w:rsidRPr="00EA22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2E40" w:rsidRPr="00EA2293">
              <w:rPr>
                <w:rFonts w:ascii="Times New Roman" w:hAnsi="Times New Roman" w:cs="Times New Roman"/>
                <w:sz w:val="24"/>
                <w:szCs w:val="24"/>
              </w:rPr>
              <w:t>в форме теста</w:t>
            </w:r>
          </w:p>
        </w:tc>
      </w:tr>
    </w:tbl>
    <w:p w:rsidR="00F50A80" w:rsidRPr="00EA2293" w:rsidRDefault="00F50A80" w:rsidP="00F50A80">
      <w:pPr>
        <w:pStyle w:val="a3"/>
        <w:ind w:left="1070"/>
        <w:jc w:val="both"/>
        <w:rPr>
          <w:sz w:val="24"/>
          <w:szCs w:val="24"/>
        </w:rPr>
      </w:pPr>
    </w:p>
    <w:sectPr w:rsidR="00F50A80" w:rsidRPr="00EA2293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33B2"/>
    <w:multiLevelType w:val="multilevel"/>
    <w:tmpl w:val="4D925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eastAsia="Calibri" w:hint="default"/>
      </w:rPr>
    </w:lvl>
  </w:abstractNum>
  <w:abstractNum w:abstractNumId="3">
    <w:nsid w:val="6BEE4A2F"/>
    <w:multiLevelType w:val="hybridMultilevel"/>
    <w:tmpl w:val="484C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1E7B22"/>
    <w:rsid w:val="001F04F6"/>
    <w:rsid w:val="003C5594"/>
    <w:rsid w:val="00416970"/>
    <w:rsid w:val="00421D69"/>
    <w:rsid w:val="00421F53"/>
    <w:rsid w:val="0042696E"/>
    <w:rsid w:val="004675B1"/>
    <w:rsid w:val="00596808"/>
    <w:rsid w:val="005A756E"/>
    <w:rsid w:val="006104E7"/>
    <w:rsid w:val="007721A4"/>
    <w:rsid w:val="0077703E"/>
    <w:rsid w:val="007931D8"/>
    <w:rsid w:val="008824F5"/>
    <w:rsid w:val="008C2905"/>
    <w:rsid w:val="008D4759"/>
    <w:rsid w:val="009A720A"/>
    <w:rsid w:val="00B10D6A"/>
    <w:rsid w:val="00B2532E"/>
    <w:rsid w:val="00C44EC7"/>
    <w:rsid w:val="00CE38FD"/>
    <w:rsid w:val="00E0480B"/>
    <w:rsid w:val="00E07C0F"/>
    <w:rsid w:val="00EA2293"/>
    <w:rsid w:val="00F50A80"/>
    <w:rsid w:val="00F607C1"/>
    <w:rsid w:val="00FB2E40"/>
    <w:rsid w:val="00FC4920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dcterms:created xsi:type="dcterms:W3CDTF">2018-06-29T08:15:00Z</dcterms:created>
  <dcterms:modified xsi:type="dcterms:W3CDTF">2021-09-21T07:36:00Z</dcterms:modified>
</cp:coreProperties>
</file>