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8B" w:rsidRPr="00EE7E93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  <w:r w:rsidRPr="00EE7E93">
        <w:rPr>
          <w:rFonts w:eastAsia="Calibri" w:cs="Times New Roman"/>
          <w:sz w:val="24"/>
          <w:szCs w:val="24"/>
        </w:rPr>
        <w:t>ЧОУ «Православная классическая гимназия «София»</w:t>
      </w:r>
    </w:p>
    <w:p w:rsidR="0085728B" w:rsidRPr="0085728B" w:rsidRDefault="0085728B" w:rsidP="0085728B">
      <w:pPr>
        <w:spacing w:line="276" w:lineRule="auto"/>
        <w:ind w:firstLine="0"/>
        <w:jc w:val="right"/>
        <w:rPr>
          <w:rFonts w:eastAsia="Calibri" w:cs="Times New Roman"/>
          <w:b/>
          <w:sz w:val="24"/>
          <w:szCs w:val="24"/>
        </w:rPr>
      </w:pPr>
    </w:p>
    <w:p w:rsidR="0085728B" w:rsidRPr="0085728B" w:rsidRDefault="0085728B" w:rsidP="0085728B">
      <w:pPr>
        <w:spacing w:line="276" w:lineRule="auto"/>
        <w:ind w:firstLine="0"/>
        <w:jc w:val="right"/>
        <w:rPr>
          <w:rFonts w:eastAsia="Calibri" w:cs="Times New Roman"/>
          <w:b/>
          <w:sz w:val="24"/>
          <w:szCs w:val="24"/>
        </w:rPr>
      </w:pPr>
    </w:p>
    <w:p w:rsidR="00EE7E93" w:rsidRPr="00EE7E93" w:rsidRDefault="00EE7E93" w:rsidP="00972DC6">
      <w:pPr>
        <w:ind w:left="5954"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EE7E93">
        <w:rPr>
          <w:rFonts w:eastAsia="Times New Roman" w:cs="Times New Roman"/>
          <w:b/>
          <w:sz w:val="24"/>
          <w:szCs w:val="24"/>
          <w:lang w:eastAsia="ru-RU"/>
        </w:rPr>
        <w:t>УТВЕРЖДЕН</w:t>
      </w:r>
      <w:proofErr w:type="gramStart"/>
      <w:r w:rsidRPr="00EE7E93">
        <w:rPr>
          <w:rFonts w:eastAsia="Times New Roman" w:cs="Times New Roman"/>
          <w:b/>
          <w:sz w:val="24"/>
          <w:szCs w:val="24"/>
          <w:lang w:val="en-US" w:eastAsia="ru-RU"/>
        </w:rPr>
        <w:t>A</w:t>
      </w:r>
      <w:proofErr w:type="gramEnd"/>
    </w:p>
    <w:p w:rsidR="00EE7E93" w:rsidRPr="00EE7E93" w:rsidRDefault="00EE7E93" w:rsidP="00972DC6">
      <w:pPr>
        <w:ind w:left="5954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E93">
        <w:rPr>
          <w:rFonts w:eastAsia="Times New Roman" w:cs="Times New Roman"/>
          <w:sz w:val="24"/>
          <w:szCs w:val="24"/>
          <w:lang w:eastAsia="ru-RU"/>
        </w:rPr>
        <w:t>приказом ЧОУ «Православная</w:t>
      </w:r>
    </w:p>
    <w:p w:rsidR="00EE7E93" w:rsidRPr="00EE7E93" w:rsidRDefault="00EE7E93" w:rsidP="00972DC6">
      <w:pPr>
        <w:ind w:left="5954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E93">
        <w:rPr>
          <w:rFonts w:eastAsia="Times New Roman" w:cs="Times New Roman"/>
          <w:sz w:val="24"/>
          <w:szCs w:val="24"/>
          <w:lang w:eastAsia="ru-RU"/>
        </w:rPr>
        <w:t>классическая гимназия «София»</w:t>
      </w:r>
    </w:p>
    <w:p w:rsidR="00EE7E93" w:rsidRPr="00EE7E93" w:rsidRDefault="00EE7E93" w:rsidP="00972DC6">
      <w:pPr>
        <w:ind w:left="5954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E93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925E3">
        <w:rPr>
          <w:rFonts w:eastAsia="Times New Roman" w:cs="Times New Roman"/>
          <w:sz w:val="24"/>
          <w:szCs w:val="24"/>
          <w:lang w:eastAsia="ru-RU"/>
        </w:rPr>
        <w:t>30</w:t>
      </w:r>
      <w:r w:rsidR="0088707E">
        <w:rPr>
          <w:rFonts w:eastAsia="Times New Roman" w:cs="Times New Roman"/>
          <w:sz w:val="24"/>
          <w:szCs w:val="24"/>
          <w:lang w:eastAsia="ru-RU"/>
        </w:rPr>
        <w:t>.08.2021</w:t>
      </w:r>
      <w:r w:rsidRPr="00EE7E93">
        <w:rPr>
          <w:rFonts w:eastAsia="Times New Roman" w:cs="Times New Roman"/>
          <w:sz w:val="24"/>
          <w:szCs w:val="24"/>
          <w:lang w:eastAsia="ru-RU"/>
        </w:rPr>
        <w:t xml:space="preserve"> г. № ____</w:t>
      </w:r>
    </w:p>
    <w:p w:rsidR="0085728B" w:rsidRPr="0085728B" w:rsidRDefault="0085728B" w:rsidP="0085728B">
      <w:pPr>
        <w:spacing w:after="200" w:line="276" w:lineRule="auto"/>
        <w:ind w:firstLine="0"/>
        <w:jc w:val="right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right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right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5728B">
        <w:rPr>
          <w:rFonts w:eastAsia="Calibri" w:cs="Times New Roman"/>
          <w:b/>
          <w:sz w:val="24"/>
          <w:szCs w:val="24"/>
        </w:rPr>
        <w:t xml:space="preserve">РАБОЧАЯ ПРОГРАММА </w:t>
      </w:r>
      <w:r w:rsidR="00B95EF1">
        <w:rPr>
          <w:rFonts w:eastAsia="Calibri" w:cs="Times New Roman"/>
          <w:b/>
          <w:sz w:val="24"/>
          <w:szCs w:val="24"/>
        </w:rPr>
        <w:t xml:space="preserve">УЧИТЕЛЯ </w:t>
      </w: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5728B">
        <w:rPr>
          <w:rFonts w:eastAsia="Calibri" w:cs="Times New Roman"/>
          <w:b/>
          <w:sz w:val="24"/>
          <w:szCs w:val="24"/>
        </w:rPr>
        <w:t xml:space="preserve">ПО </w:t>
      </w:r>
      <w:r w:rsidR="00650A24" w:rsidRPr="009B34B2">
        <w:rPr>
          <w:rFonts w:eastAsia="Calibri" w:cs="Times New Roman"/>
          <w:b/>
          <w:sz w:val="24"/>
          <w:szCs w:val="24"/>
        </w:rPr>
        <w:t>ИСТОРИИ РОССИИ</w:t>
      </w:r>
      <w:proofErr w:type="gramStart"/>
      <w:r w:rsidR="00650A24">
        <w:rPr>
          <w:rFonts w:eastAsia="Calibri" w:cs="Times New Roman"/>
          <w:b/>
          <w:sz w:val="24"/>
          <w:szCs w:val="24"/>
        </w:rPr>
        <w:t>.</w:t>
      </w:r>
      <w:r w:rsidR="009B34B2">
        <w:rPr>
          <w:rFonts w:eastAsia="Calibri" w:cs="Times New Roman"/>
          <w:b/>
          <w:sz w:val="24"/>
          <w:szCs w:val="24"/>
        </w:rPr>
        <w:t>В</w:t>
      </w:r>
      <w:proofErr w:type="gramEnd"/>
      <w:r w:rsidR="009B34B2">
        <w:rPr>
          <w:rFonts w:eastAsia="Calibri" w:cs="Times New Roman"/>
          <w:b/>
          <w:sz w:val="24"/>
          <w:szCs w:val="24"/>
        </w:rPr>
        <w:t xml:space="preserve">СЕОБЩЕЙ </w:t>
      </w:r>
      <w:r w:rsidRPr="009B34B2">
        <w:rPr>
          <w:rFonts w:eastAsia="Calibri" w:cs="Times New Roman"/>
          <w:b/>
          <w:sz w:val="24"/>
          <w:szCs w:val="24"/>
        </w:rPr>
        <w:t>ИСТОРИИ</w:t>
      </w:r>
      <w:r w:rsidRPr="0085728B">
        <w:rPr>
          <w:rFonts w:eastAsia="Calibri" w:cs="Times New Roman"/>
          <w:b/>
          <w:sz w:val="24"/>
          <w:szCs w:val="24"/>
        </w:rPr>
        <w:t xml:space="preserve">ДЛЯ </w:t>
      </w:r>
      <w:r>
        <w:rPr>
          <w:rFonts w:eastAsia="Calibri" w:cs="Times New Roman"/>
          <w:b/>
          <w:sz w:val="24"/>
          <w:szCs w:val="24"/>
        </w:rPr>
        <w:t xml:space="preserve">5-9 </w:t>
      </w:r>
      <w:r w:rsidRPr="0085728B">
        <w:rPr>
          <w:rFonts w:eastAsia="Calibri" w:cs="Times New Roman"/>
          <w:b/>
          <w:sz w:val="24"/>
          <w:szCs w:val="24"/>
        </w:rPr>
        <w:t>КЛАССА</w:t>
      </w: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5728B">
        <w:rPr>
          <w:rFonts w:eastAsia="Calibri" w:cs="Times New Roman"/>
          <w:b/>
          <w:sz w:val="24"/>
          <w:szCs w:val="24"/>
        </w:rPr>
        <w:t>Уровень программы:</w:t>
      </w:r>
      <w:r w:rsidRPr="0085728B">
        <w:rPr>
          <w:rFonts w:eastAsia="Calibri" w:cs="Times New Roman"/>
          <w:i/>
          <w:sz w:val="24"/>
          <w:szCs w:val="24"/>
        </w:rPr>
        <w:t xml:space="preserve"> базовый</w:t>
      </w: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left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right"/>
        <w:rPr>
          <w:rFonts w:eastAsia="Calibri" w:cs="Times New Roman"/>
          <w:sz w:val="24"/>
          <w:szCs w:val="24"/>
        </w:rPr>
      </w:pPr>
    </w:p>
    <w:p w:rsidR="0085728B" w:rsidRPr="0085728B" w:rsidRDefault="0085728B" w:rsidP="00BA1954">
      <w:pPr>
        <w:ind w:firstLine="0"/>
        <w:jc w:val="right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>Составител</w:t>
      </w:r>
      <w:r w:rsidR="00EE7E93">
        <w:rPr>
          <w:rFonts w:eastAsia="Calibri" w:cs="Times New Roman"/>
          <w:sz w:val="24"/>
          <w:szCs w:val="24"/>
        </w:rPr>
        <w:t>и</w:t>
      </w:r>
      <w:r w:rsidRPr="0085728B">
        <w:rPr>
          <w:rFonts w:eastAsia="Calibri" w:cs="Times New Roman"/>
          <w:sz w:val="24"/>
          <w:szCs w:val="24"/>
        </w:rPr>
        <w:t>:</w:t>
      </w:r>
    </w:p>
    <w:p w:rsidR="0085728B" w:rsidRDefault="005925E3" w:rsidP="005925E3">
      <w:pPr>
        <w:ind w:firstLine="0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</w:t>
      </w:r>
      <w:r w:rsidR="0085728B" w:rsidRPr="0085728B">
        <w:rPr>
          <w:rFonts w:eastAsia="Calibri" w:cs="Times New Roman"/>
          <w:sz w:val="24"/>
          <w:szCs w:val="24"/>
        </w:rPr>
        <w:t>чител</w:t>
      </w:r>
      <w:r>
        <w:rPr>
          <w:rFonts w:eastAsia="Calibri" w:cs="Times New Roman"/>
          <w:sz w:val="24"/>
          <w:szCs w:val="24"/>
        </w:rPr>
        <w:t xml:space="preserve">ь </w:t>
      </w:r>
    </w:p>
    <w:p w:rsidR="00BA1954" w:rsidRDefault="00BA1954" w:rsidP="00BA1954">
      <w:pPr>
        <w:ind w:firstLine="0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Завалка Глеб Александрович</w:t>
      </w:r>
      <w:r w:rsidR="00650A24">
        <w:rPr>
          <w:rFonts w:eastAsia="Calibri" w:cs="Times New Roman"/>
          <w:sz w:val="24"/>
          <w:szCs w:val="24"/>
        </w:rPr>
        <w:t>,</w:t>
      </w:r>
    </w:p>
    <w:p w:rsidR="00BA1954" w:rsidRPr="0085728B" w:rsidRDefault="00650A24" w:rsidP="0085728B">
      <w:pPr>
        <w:spacing w:after="200" w:line="276" w:lineRule="auto"/>
        <w:ind w:firstLine="0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первая</w:t>
      </w:r>
      <w:r w:rsidRPr="0085728B">
        <w:rPr>
          <w:rFonts w:eastAsia="Calibri" w:cs="Times New Roman"/>
          <w:sz w:val="24"/>
          <w:szCs w:val="24"/>
        </w:rPr>
        <w:t xml:space="preserve"> квалификационная категория</w:t>
      </w: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EE7E93" w:rsidRDefault="00EE7E93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EE7E93" w:rsidRDefault="00EE7E93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EE7E93" w:rsidRDefault="00EE7E93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EE7E93" w:rsidRPr="0085728B" w:rsidRDefault="00EE7E93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</w:p>
    <w:p w:rsidR="0085728B" w:rsidRPr="0085728B" w:rsidRDefault="0085728B" w:rsidP="0085728B">
      <w:pPr>
        <w:spacing w:after="200" w:line="276" w:lineRule="auto"/>
        <w:ind w:firstLine="0"/>
        <w:jc w:val="center"/>
        <w:rPr>
          <w:rFonts w:eastAsia="Calibri" w:cs="Times New Roman"/>
          <w:sz w:val="24"/>
          <w:szCs w:val="24"/>
        </w:rPr>
      </w:pPr>
      <w:r w:rsidRPr="0085728B">
        <w:rPr>
          <w:rFonts w:eastAsia="Calibri" w:cs="Times New Roman"/>
          <w:sz w:val="24"/>
          <w:szCs w:val="24"/>
        </w:rPr>
        <w:t>г.</w:t>
      </w:r>
      <w:r w:rsidR="00612AF3">
        <w:rPr>
          <w:rFonts w:eastAsia="Calibri" w:cs="Times New Roman"/>
          <w:sz w:val="24"/>
          <w:szCs w:val="24"/>
        </w:rPr>
        <w:t>о. Клин</w:t>
      </w:r>
      <w:r w:rsidRPr="0085728B">
        <w:rPr>
          <w:rFonts w:eastAsia="Calibri" w:cs="Times New Roman"/>
          <w:sz w:val="24"/>
          <w:szCs w:val="24"/>
        </w:rPr>
        <w:br w:type="page"/>
      </w:r>
    </w:p>
    <w:p w:rsidR="00C15AF3" w:rsidRPr="002C76C9" w:rsidRDefault="00C15AF3" w:rsidP="00C15AF3">
      <w:pPr>
        <w:jc w:val="center"/>
        <w:rPr>
          <w:b/>
          <w:sz w:val="24"/>
        </w:rPr>
      </w:pPr>
      <w:r w:rsidRPr="002C76C9">
        <w:rPr>
          <w:b/>
          <w:sz w:val="24"/>
        </w:rPr>
        <w:lastRenderedPageBreak/>
        <w:t>Пояснительная записка</w:t>
      </w:r>
    </w:p>
    <w:p w:rsidR="00473A96" w:rsidRPr="00816F61" w:rsidRDefault="00B67856" w:rsidP="00816F61">
      <w:pPr>
        <w:rPr>
          <w:rFonts w:cs="Times New Roman"/>
          <w:sz w:val="24"/>
          <w:szCs w:val="24"/>
        </w:rPr>
      </w:pPr>
      <w:r>
        <w:rPr>
          <w:sz w:val="24"/>
        </w:rPr>
        <w:t xml:space="preserve">Рабочая программа </w:t>
      </w:r>
      <w:r w:rsidR="00627455">
        <w:rPr>
          <w:sz w:val="24"/>
        </w:rPr>
        <w:t>разработана</w:t>
      </w:r>
      <w:r w:rsidR="00473A96" w:rsidRPr="002C76C9">
        <w:rPr>
          <w:sz w:val="24"/>
        </w:rPr>
        <w:t xml:space="preserve"> на основе </w:t>
      </w:r>
      <w:r w:rsidR="00473A96" w:rsidRPr="00816F61">
        <w:rPr>
          <w:b/>
          <w:sz w:val="24"/>
        </w:rPr>
        <w:t>Федерального государственного образовательного стандарта основного общего образования</w:t>
      </w:r>
      <w:r w:rsidR="00816F61" w:rsidRPr="00816F61">
        <w:rPr>
          <w:sz w:val="24"/>
          <w:szCs w:val="24"/>
        </w:rPr>
        <w:t>(</w:t>
      </w:r>
      <w:hyperlink r:id="rId9" w:history="1">
        <w:r w:rsidR="00816F61" w:rsidRPr="00816F61">
          <w:rPr>
            <w:rStyle w:val="a4"/>
            <w:sz w:val="24"/>
            <w:szCs w:val="24"/>
          </w:rPr>
          <w:t>https://kem-edu.ucoz.ru/index/fgos/0-26</w:t>
        </w:r>
      </w:hyperlink>
      <w:r w:rsidR="00816F61" w:rsidRPr="00816F61">
        <w:rPr>
          <w:sz w:val="24"/>
          <w:szCs w:val="24"/>
        </w:rPr>
        <w:t>),</w:t>
      </w:r>
      <w:r>
        <w:rPr>
          <w:sz w:val="24"/>
          <w:szCs w:val="24"/>
        </w:rPr>
        <w:t xml:space="preserve"> Основной образовательной программы основного общего образования ЧОУ «Православная классическая гимназия «София», </w:t>
      </w:r>
      <w:r w:rsidR="0066735B" w:rsidRPr="0066735B">
        <w:rPr>
          <w:sz w:val="24"/>
        </w:rPr>
        <w:t>Концепци</w:t>
      </w:r>
      <w:r w:rsidR="00E169D7">
        <w:rPr>
          <w:sz w:val="24"/>
        </w:rPr>
        <w:t>и</w:t>
      </w:r>
      <w:r w:rsidR="0066735B" w:rsidRPr="0066735B">
        <w:rPr>
          <w:sz w:val="24"/>
        </w:rPr>
        <w:t xml:space="preserve"> нового учебно-методического комплекса по отечественной истории (включающей Историко-культурный стандарт)</w:t>
      </w:r>
      <w:r w:rsidR="0066735B">
        <w:rPr>
          <w:sz w:val="24"/>
        </w:rPr>
        <w:t xml:space="preserve">, </w:t>
      </w:r>
      <w:r w:rsidR="00627455">
        <w:rPr>
          <w:sz w:val="24"/>
        </w:rPr>
        <w:t>авторской</w:t>
      </w:r>
      <w:r w:rsidR="00DE1AA6" w:rsidRPr="00DE1AA6">
        <w:rPr>
          <w:sz w:val="24"/>
        </w:rPr>
        <w:t xml:space="preserve"> программ</w:t>
      </w:r>
      <w:r w:rsidR="00E169D7">
        <w:rPr>
          <w:sz w:val="24"/>
        </w:rPr>
        <w:t>ы</w:t>
      </w:r>
      <w:r w:rsidR="00DE1AA6" w:rsidRPr="00DE1AA6">
        <w:rPr>
          <w:sz w:val="24"/>
        </w:rPr>
        <w:t xml:space="preserve"> И.Л. Андреев</w:t>
      </w:r>
      <w:r w:rsidR="00DE1AA6">
        <w:rPr>
          <w:sz w:val="24"/>
        </w:rPr>
        <w:t>а</w:t>
      </w:r>
      <w:r w:rsidR="00DE1AA6" w:rsidRPr="00DE1AA6">
        <w:rPr>
          <w:sz w:val="24"/>
        </w:rPr>
        <w:t>, О.В. Волобуев</w:t>
      </w:r>
      <w:r w:rsidR="00DE1AA6">
        <w:rPr>
          <w:sz w:val="24"/>
        </w:rPr>
        <w:t>а</w:t>
      </w:r>
      <w:r w:rsidR="00DE1AA6" w:rsidRPr="00DE1AA6">
        <w:rPr>
          <w:sz w:val="24"/>
        </w:rPr>
        <w:t>, Л.М. Ляшенко</w:t>
      </w:r>
      <w:r w:rsidR="00DE1AA6">
        <w:rPr>
          <w:sz w:val="24"/>
        </w:rPr>
        <w:t xml:space="preserve"> «</w:t>
      </w:r>
      <w:r w:rsidR="00DE1AA6" w:rsidRPr="00DE1AA6">
        <w:rPr>
          <w:sz w:val="24"/>
        </w:rPr>
        <w:t>История России. 6</w:t>
      </w:r>
      <w:r w:rsidR="00DE1AA6">
        <w:rPr>
          <w:sz w:val="24"/>
        </w:rPr>
        <w:t>-</w:t>
      </w:r>
      <w:r w:rsidR="00DE1AA6" w:rsidRPr="00DE1AA6">
        <w:rPr>
          <w:sz w:val="24"/>
        </w:rPr>
        <w:t>10 классы</w:t>
      </w:r>
      <w:proofErr w:type="gramStart"/>
      <w:r w:rsidR="00DE1AA6">
        <w:rPr>
          <w:sz w:val="24"/>
        </w:rPr>
        <w:t>»</w:t>
      </w:r>
      <w:r w:rsidR="00473A96" w:rsidRPr="002C76C9">
        <w:rPr>
          <w:sz w:val="24"/>
        </w:rPr>
        <w:t>(</w:t>
      </w:r>
      <w:proofErr w:type="gramEnd"/>
      <w:r w:rsidR="00DE1AA6" w:rsidRPr="00DE1AA6">
        <w:rPr>
          <w:sz w:val="24"/>
        </w:rPr>
        <w:t>Дрофа, 2016</w:t>
      </w:r>
      <w:r>
        <w:rPr>
          <w:sz w:val="24"/>
        </w:rPr>
        <w:t xml:space="preserve">), и с учетом Рабочей программы воспитания ООО ЧОУ «Православная классическая гимназия «София». </w:t>
      </w:r>
      <w:r w:rsidR="00102160" w:rsidRPr="00102160">
        <w:rPr>
          <w:sz w:val="24"/>
        </w:rPr>
        <w:t>В связи с переходом на линейную систему изучения</w:t>
      </w:r>
      <w:r w:rsidR="00102160">
        <w:rPr>
          <w:sz w:val="24"/>
        </w:rPr>
        <w:t xml:space="preserve"> истории, рабочая программа по В</w:t>
      </w:r>
      <w:r w:rsidR="00102160" w:rsidRPr="00102160">
        <w:rPr>
          <w:sz w:val="24"/>
        </w:rPr>
        <w:t xml:space="preserve">сеобщей истории составлена </w:t>
      </w:r>
      <w:r w:rsidR="00102160">
        <w:rPr>
          <w:sz w:val="24"/>
        </w:rPr>
        <w:t>на</w:t>
      </w:r>
      <w:r w:rsidR="00102160" w:rsidRPr="00102160">
        <w:rPr>
          <w:sz w:val="24"/>
        </w:rPr>
        <w:t xml:space="preserve"> основе Примерной программы основного</w:t>
      </w:r>
      <w:r w:rsidR="00816F61">
        <w:rPr>
          <w:sz w:val="24"/>
        </w:rPr>
        <w:t xml:space="preserve"> общего образования </w:t>
      </w:r>
      <w:r w:rsidR="00816F61" w:rsidRPr="00816F61">
        <w:rPr>
          <w:rFonts w:cs="Times New Roman"/>
          <w:sz w:val="24"/>
          <w:szCs w:val="24"/>
        </w:rPr>
        <w:t>(</w:t>
      </w:r>
      <w:hyperlink r:id="rId10" w:history="1">
        <w:r w:rsidR="00816F61" w:rsidRPr="00816F61">
          <w:rPr>
            <w:rStyle w:val="a4"/>
            <w:rFonts w:cs="Times New Roman"/>
            <w:sz w:val="24"/>
            <w:szCs w:val="24"/>
          </w:rPr>
          <w:t>https://fgosreestr.ru/registry/%d0%bf%d0%be%d0%be%d0%bf_%d0%be%d0%be%d0%be_06-02-2020/</w:t>
        </w:r>
      </w:hyperlink>
      <w:r w:rsidR="00816F61" w:rsidRPr="00816F61">
        <w:rPr>
          <w:rFonts w:cs="Times New Roman"/>
          <w:sz w:val="24"/>
          <w:szCs w:val="24"/>
        </w:rPr>
        <w:t>).</w:t>
      </w:r>
    </w:p>
    <w:p w:rsidR="008A435F" w:rsidRPr="008A435F" w:rsidRDefault="00627455" w:rsidP="008A435F">
      <w:pPr>
        <w:rPr>
          <w:sz w:val="24"/>
        </w:rPr>
      </w:pPr>
      <w:r>
        <w:rPr>
          <w:sz w:val="24"/>
        </w:rPr>
        <w:t>П</w:t>
      </w:r>
      <w:r w:rsidR="008A435F" w:rsidRPr="008A435F">
        <w:rPr>
          <w:sz w:val="24"/>
        </w:rPr>
        <w:t>рограмм</w:t>
      </w:r>
      <w:r>
        <w:rPr>
          <w:sz w:val="24"/>
        </w:rPr>
        <w:t>а</w:t>
      </w:r>
      <w:r w:rsidR="008A435F" w:rsidRPr="008A435F">
        <w:rPr>
          <w:sz w:val="24"/>
        </w:rPr>
        <w:t xml:space="preserve"> реализу</w:t>
      </w:r>
      <w:r>
        <w:rPr>
          <w:sz w:val="24"/>
        </w:rPr>
        <w:t xml:space="preserve">ется на основе </w:t>
      </w:r>
      <w:r w:rsidR="008A435F" w:rsidRPr="008A435F">
        <w:rPr>
          <w:sz w:val="24"/>
        </w:rPr>
        <w:t>следующи</w:t>
      </w:r>
      <w:r>
        <w:rPr>
          <w:sz w:val="24"/>
        </w:rPr>
        <w:t>х</w:t>
      </w:r>
      <w:r w:rsidR="008A435F" w:rsidRPr="008A435F">
        <w:rPr>
          <w:sz w:val="24"/>
        </w:rPr>
        <w:t xml:space="preserve"> учебник</w:t>
      </w:r>
      <w:r>
        <w:rPr>
          <w:sz w:val="24"/>
        </w:rPr>
        <w:t>ов</w:t>
      </w:r>
      <w:r w:rsidR="008A435F" w:rsidRPr="008A435F">
        <w:rPr>
          <w:sz w:val="24"/>
        </w:rPr>
        <w:t>:</w:t>
      </w:r>
    </w:p>
    <w:p w:rsidR="008A435F" w:rsidRPr="003D70AE" w:rsidRDefault="008A435F" w:rsidP="00A85502">
      <w:pPr>
        <w:pStyle w:val="a3"/>
        <w:numPr>
          <w:ilvl w:val="0"/>
          <w:numId w:val="1"/>
        </w:numPr>
        <w:ind w:left="426"/>
        <w:rPr>
          <w:color w:val="000000" w:themeColor="text1"/>
          <w:sz w:val="24"/>
        </w:rPr>
      </w:pPr>
      <w:r w:rsidRPr="003D70AE">
        <w:rPr>
          <w:color w:val="000000" w:themeColor="text1"/>
          <w:sz w:val="24"/>
        </w:rPr>
        <w:t xml:space="preserve">Под редакцией А.А. </w:t>
      </w:r>
      <w:proofErr w:type="spellStart"/>
      <w:r w:rsidRPr="003D70AE">
        <w:rPr>
          <w:color w:val="000000" w:themeColor="text1"/>
          <w:sz w:val="24"/>
        </w:rPr>
        <w:t>Искендерова</w:t>
      </w:r>
      <w:proofErr w:type="spellEnd"/>
      <w:r w:rsidRPr="003D70AE">
        <w:rPr>
          <w:color w:val="000000" w:themeColor="text1"/>
          <w:sz w:val="24"/>
        </w:rPr>
        <w:t>. 8 класс.</w:t>
      </w:r>
      <w:r w:rsidR="00256C32" w:rsidRPr="003D70AE">
        <w:rPr>
          <w:color w:val="000000" w:themeColor="text1"/>
          <w:sz w:val="24"/>
        </w:rPr>
        <w:t>– М., Просвещение, 2019.</w:t>
      </w:r>
    </w:p>
    <w:p w:rsidR="00256C32" w:rsidRPr="000E21B9" w:rsidRDefault="000E21B9" w:rsidP="00A85502">
      <w:pPr>
        <w:pStyle w:val="a3"/>
        <w:numPr>
          <w:ilvl w:val="0"/>
          <w:numId w:val="1"/>
        </w:numPr>
        <w:ind w:left="426"/>
        <w:rPr>
          <w:color w:val="000000" w:themeColor="text1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Юдовская</w:t>
      </w:r>
      <w:proofErr w:type="spellEnd"/>
      <w:r>
        <w:rPr>
          <w:color w:val="000000"/>
          <w:sz w:val="24"/>
          <w:szCs w:val="24"/>
        </w:rPr>
        <w:t xml:space="preserve"> А.Я., </w:t>
      </w:r>
      <w:r w:rsidRPr="000E21B9">
        <w:rPr>
          <w:color w:val="000000"/>
          <w:sz w:val="24"/>
          <w:szCs w:val="24"/>
        </w:rPr>
        <w:t>Баранов П.А., Ванюшкина Л.М</w:t>
      </w:r>
      <w:r>
        <w:rPr>
          <w:color w:val="000000"/>
          <w:sz w:val="24"/>
          <w:szCs w:val="24"/>
        </w:rPr>
        <w:t xml:space="preserve">. </w:t>
      </w:r>
      <w:r w:rsidRPr="000E21B9">
        <w:rPr>
          <w:color w:val="000000"/>
          <w:sz w:val="24"/>
          <w:szCs w:val="24"/>
        </w:rPr>
        <w:t xml:space="preserve">Всеобщая история. История Нового Времени. </w:t>
      </w:r>
      <w:r>
        <w:rPr>
          <w:color w:val="000000"/>
          <w:sz w:val="24"/>
          <w:szCs w:val="24"/>
        </w:rPr>
        <w:t xml:space="preserve">Под редакцией А.А. </w:t>
      </w:r>
      <w:proofErr w:type="spellStart"/>
      <w:r>
        <w:rPr>
          <w:color w:val="000000"/>
          <w:sz w:val="24"/>
          <w:szCs w:val="24"/>
        </w:rPr>
        <w:t>Искендерова</w:t>
      </w:r>
      <w:proofErr w:type="spellEnd"/>
      <w:r>
        <w:rPr>
          <w:color w:val="000000"/>
          <w:sz w:val="24"/>
          <w:szCs w:val="24"/>
        </w:rPr>
        <w:t xml:space="preserve">. </w:t>
      </w:r>
      <w:r w:rsidRPr="000E21B9">
        <w:rPr>
          <w:color w:val="000000"/>
          <w:sz w:val="24"/>
          <w:szCs w:val="24"/>
        </w:rPr>
        <w:t>9 класс</w:t>
      </w:r>
      <w:r>
        <w:rPr>
          <w:color w:val="000000"/>
          <w:sz w:val="24"/>
          <w:szCs w:val="24"/>
        </w:rPr>
        <w:t xml:space="preserve"> – М., Просвещение, 2019.</w:t>
      </w:r>
    </w:p>
    <w:p w:rsidR="00256C32" w:rsidRPr="003D70AE" w:rsidRDefault="00256C32" w:rsidP="00256C32">
      <w:pPr>
        <w:pStyle w:val="a3"/>
        <w:numPr>
          <w:ilvl w:val="0"/>
          <w:numId w:val="1"/>
        </w:numPr>
        <w:tabs>
          <w:tab w:val="left" w:pos="496"/>
        </w:tabs>
        <w:ind w:left="426" w:hanging="426"/>
        <w:jc w:val="left"/>
        <w:rPr>
          <w:color w:val="000000" w:themeColor="text1"/>
          <w:sz w:val="24"/>
          <w:szCs w:val="28"/>
        </w:rPr>
      </w:pPr>
      <w:r w:rsidRPr="003D70AE">
        <w:rPr>
          <w:color w:val="000000" w:themeColor="text1"/>
          <w:sz w:val="24"/>
          <w:szCs w:val="28"/>
        </w:rPr>
        <w:t xml:space="preserve">Андреев И.Л., Ляшенко Л.М., Амосова И.В., </w:t>
      </w:r>
      <w:proofErr w:type="spellStart"/>
      <w:r w:rsidRPr="003D70AE">
        <w:rPr>
          <w:color w:val="000000" w:themeColor="text1"/>
          <w:sz w:val="24"/>
          <w:szCs w:val="28"/>
        </w:rPr>
        <w:t>Артасов</w:t>
      </w:r>
      <w:proofErr w:type="spellEnd"/>
      <w:r w:rsidRPr="003D70AE">
        <w:rPr>
          <w:color w:val="000000" w:themeColor="text1"/>
          <w:sz w:val="24"/>
          <w:szCs w:val="28"/>
        </w:rPr>
        <w:t xml:space="preserve"> И.А., Фёдоров И.Н. История России. Конец XVII – XVIII век. 8 класс. – М.: Дрофа, </w:t>
      </w:r>
      <w:r w:rsidR="00700038" w:rsidRPr="003D70AE">
        <w:rPr>
          <w:color w:val="000000" w:themeColor="text1"/>
          <w:sz w:val="24"/>
          <w:szCs w:val="28"/>
        </w:rPr>
        <w:t>2017</w:t>
      </w:r>
      <w:r w:rsidRPr="003D70AE">
        <w:rPr>
          <w:color w:val="000000" w:themeColor="text1"/>
          <w:sz w:val="24"/>
          <w:szCs w:val="28"/>
        </w:rPr>
        <w:t>.</w:t>
      </w:r>
    </w:p>
    <w:p w:rsidR="00256C32" w:rsidRPr="00256C32" w:rsidRDefault="00256C32" w:rsidP="00256C32">
      <w:pPr>
        <w:pStyle w:val="a3"/>
        <w:numPr>
          <w:ilvl w:val="0"/>
          <w:numId w:val="1"/>
        </w:numPr>
        <w:tabs>
          <w:tab w:val="left" w:pos="496"/>
        </w:tabs>
        <w:ind w:left="426" w:hanging="426"/>
        <w:jc w:val="left"/>
        <w:rPr>
          <w:sz w:val="24"/>
          <w:szCs w:val="28"/>
        </w:rPr>
      </w:pPr>
      <w:r w:rsidRPr="00256C32">
        <w:rPr>
          <w:sz w:val="24"/>
          <w:szCs w:val="28"/>
        </w:rPr>
        <w:t xml:space="preserve">Ляшенко Л.М., Волобуев О.В., Симонова Е.В. История России; </w:t>
      </w:r>
      <w:r w:rsidRPr="00256C32">
        <w:rPr>
          <w:sz w:val="24"/>
          <w:szCs w:val="28"/>
          <w:lang w:val="en-US"/>
        </w:rPr>
        <w:t>XIX</w:t>
      </w:r>
      <w:r w:rsidRPr="00256C32">
        <w:rPr>
          <w:sz w:val="24"/>
          <w:szCs w:val="28"/>
        </w:rPr>
        <w:t xml:space="preserve"> – начало ХХ в. 9 класс. – М.: Дрофа, 2017.</w:t>
      </w:r>
    </w:p>
    <w:p w:rsidR="00C3024A" w:rsidRPr="002E7D4C" w:rsidRDefault="00C3024A" w:rsidP="00C3024A">
      <w:pPr>
        <w:rPr>
          <w:sz w:val="24"/>
        </w:rPr>
      </w:pPr>
      <w:r w:rsidRPr="00C3024A">
        <w:rPr>
          <w:sz w:val="24"/>
        </w:rPr>
        <w:t>В соответствии с учебным планом «</w:t>
      </w:r>
      <w:r>
        <w:rPr>
          <w:sz w:val="24"/>
        </w:rPr>
        <w:t>И</w:t>
      </w:r>
      <w:r w:rsidRPr="00C3024A">
        <w:rPr>
          <w:sz w:val="24"/>
        </w:rPr>
        <w:t>стория</w:t>
      </w:r>
      <w:r w:rsidR="00C45384">
        <w:rPr>
          <w:sz w:val="24"/>
        </w:rPr>
        <w:t xml:space="preserve"> России. Всеобщая история</w:t>
      </w:r>
      <w:r w:rsidRPr="00C3024A">
        <w:rPr>
          <w:sz w:val="24"/>
        </w:rPr>
        <w:t xml:space="preserve">» относится к учебным предметам, обязательным для изучения на ступени </w:t>
      </w:r>
      <w:r>
        <w:rPr>
          <w:sz w:val="24"/>
        </w:rPr>
        <w:t>основного общего образова</w:t>
      </w:r>
      <w:r w:rsidRPr="00C3024A">
        <w:rPr>
          <w:sz w:val="24"/>
        </w:rPr>
        <w:t>ния</w:t>
      </w:r>
      <w:r>
        <w:rPr>
          <w:sz w:val="24"/>
        </w:rPr>
        <w:t xml:space="preserve"> и состоит из двух блоков «Всеобщая история» (5-9 класс) и «</w:t>
      </w:r>
      <w:r w:rsidRPr="002E7D4C">
        <w:rPr>
          <w:sz w:val="24"/>
        </w:rPr>
        <w:t>История</w:t>
      </w:r>
      <w:r>
        <w:rPr>
          <w:sz w:val="24"/>
        </w:rPr>
        <w:t xml:space="preserve"> России» (6-9 класс)</w:t>
      </w:r>
      <w:r w:rsidRPr="00C3024A">
        <w:rPr>
          <w:sz w:val="24"/>
        </w:rPr>
        <w:t>.</w:t>
      </w:r>
    </w:p>
    <w:p w:rsidR="00672C14" w:rsidRPr="00672C14" w:rsidRDefault="00672C14" w:rsidP="00672C14">
      <w:pPr>
        <w:rPr>
          <w:sz w:val="24"/>
        </w:rPr>
      </w:pPr>
      <w:r w:rsidRPr="00672C14">
        <w:rPr>
          <w:sz w:val="24"/>
        </w:rPr>
        <w:t>Предмет «</w:t>
      </w:r>
      <w:r w:rsidR="00290DCC" w:rsidRPr="00290DCC">
        <w:rPr>
          <w:sz w:val="24"/>
        </w:rPr>
        <w:t>Всеобщая история. История России</w:t>
      </w:r>
      <w:r w:rsidRPr="00672C14">
        <w:rPr>
          <w:sz w:val="24"/>
        </w:rPr>
        <w:t>» изучается в 5</w:t>
      </w:r>
      <w:r>
        <w:rPr>
          <w:sz w:val="24"/>
        </w:rPr>
        <w:t>-</w:t>
      </w:r>
      <w:r w:rsidR="002D50A2">
        <w:rPr>
          <w:sz w:val="24"/>
        </w:rPr>
        <w:t>9 классах в общем объеме 340</w:t>
      </w:r>
      <w:r w:rsidRPr="00672C14">
        <w:rPr>
          <w:sz w:val="24"/>
        </w:rPr>
        <w:t xml:space="preserve">часа, по 2 часа в неделю. </w:t>
      </w:r>
    </w:p>
    <w:p w:rsidR="0025444F" w:rsidRPr="00C3024A" w:rsidRDefault="00672C14" w:rsidP="00672C14">
      <w:pPr>
        <w:rPr>
          <w:sz w:val="24"/>
        </w:rPr>
      </w:pPr>
      <w:proofErr w:type="gramStart"/>
      <w:r w:rsidRPr="00C3024A">
        <w:rPr>
          <w:sz w:val="24"/>
        </w:rPr>
        <w:t>Предмет «</w:t>
      </w:r>
      <w:r>
        <w:rPr>
          <w:sz w:val="24"/>
        </w:rPr>
        <w:t>Всеобщая история</w:t>
      </w:r>
      <w:r w:rsidRPr="00C3024A">
        <w:rPr>
          <w:sz w:val="24"/>
        </w:rPr>
        <w:t xml:space="preserve">» изучается в общем </w:t>
      </w:r>
      <w:r w:rsidRPr="00163399">
        <w:rPr>
          <w:sz w:val="24"/>
        </w:rPr>
        <w:t>объёме 18</w:t>
      </w:r>
      <w:r w:rsidR="002D50A2">
        <w:rPr>
          <w:sz w:val="24"/>
        </w:rPr>
        <w:t>0</w:t>
      </w:r>
      <w:r w:rsidRPr="00163399">
        <w:rPr>
          <w:sz w:val="24"/>
        </w:rPr>
        <w:t xml:space="preserve"> ч. Из </w:t>
      </w:r>
      <w:r w:rsidRPr="00C3024A">
        <w:rPr>
          <w:sz w:val="24"/>
        </w:rPr>
        <w:t xml:space="preserve">них: 5 класс </w:t>
      </w:r>
      <w:r>
        <w:rPr>
          <w:sz w:val="24"/>
        </w:rPr>
        <w:t>–68</w:t>
      </w:r>
      <w:r w:rsidRPr="00C3024A">
        <w:rPr>
          <w:sz w:val="24"/>
        </w:rPr>
        <w:t xml:space="preserve"> ч</w:t>
      </w:r>
      <w:r>
        <w:rPr>
          <w:sz w:val="24"/>
        </w:rPr>
        <w:t>.</w:t>
      </w:r>
      <w:r w:rsidRPr="00C3024A">
        <w:rPr>
          <w:sz w:val="24"/>
        </w:rPr>
        <w:t>, 6</w:t>
      </w:r>
      <w:r>
        <w:rPr>
          <w:sz w:val="24"/>
        </w:rPr>
        <w:t>-</w:t>
      </w:r>
      <w:r w:rsidR="00727201">
        <w:rPr>
          <w:sz w:val="24"/>
        </w:rPr>
        <w:t>9</w:t>
      </w:r>
      <w:r w:rsidRPr="00C3024A">
        <w:rPr>
          <w:sz w:val="24"/>
        </w:rPr>
        <w:t xml:space="preserve"> класс </w:t>
      </w:r>
      <w:r>
        <w:rPr>
          <w:sz w:val="24"/>
        </w:rPr>
        <w:t>–</w:t>
      </w:r>
      <w:r w:rsidR="002D50A2">
        <w:rPr>
          <w:sz w:val="24"/>
        </w:rPr>
        <w:t xml:space="preserve"> по </w:t>
      </w:r>
      <w:r w:rsidRPr="00672C14">
        <w:rPr>
          <w:sz w:val="24"/>
        </w:rPr>
        <w:t xml:space="preserve">28 </w:t>
      </w:r>
      <w:r w:rsidRPr="00C3024A">
        <w:rPr>
          <w:sz w:val="24"/>
        </w:rPr>
        <w:t>ч</w:t>
      </w:r>
      <w:r>
        <w:rPr>
          <w:sz w:val="24"/>
        </w:rPr>
        <w:t>.</w:t>
      </w:r>
      <w:r w:rsidR="002D50A2">
        <w:rPr>
          <w:sz w:val="24"/>
        </w:rPr>
        <w:t xml:space="preserve"> </w:t>
      </w:r>
      <w:r w:rsidRPr="00672C14">
        <w:rPr>
          <w:sz w:val="24"/>
        </w:rPr>
        <w:t xml:space="preserve">Курс </w:t>
      </w:r>
      <w:r w:rsidR="002D50A2">
        <w:rPr>
          <w:sz w:val="24"/>
        </w:rPr>
        <w:t>«</w:t>
      </w:r>
      <w:r w:rsidR="00627455">
        <w:rPr>
          <w:sz w:val="24"/>
        </w:rPr>
        <w:t>Истории России</w:t>
      </w:r>
      <w:r w:rsidR="002D50A2">
        <w:rPr>
          <w:sz w:val="24"/>
        </w:rPr>
        <w:t>»</w:t>
      </w:r>
      <w:r w:rsidRPr="00672C14">
        <w:rPr>
          <w:sz w:val="24"/>
        </w:rPr>
        <w:t xml:space="preserve"> является важнейшим слагаемым предмета «</w:t>
      </w:r>
      <w:r w:rsidR="00290DCC">
        <w:rPr>
          <w:sz w:val="24"/>
        </w:rPr>
        <w:t>Всеобщая история.</w:t>
      </w:r>
      <w:proofErr w:type="gramEnd"/>
      <w:r w:rsidR="00290DCC">
        <w:rPr>
          <w:sz w:val="24"/>
        </w:rPr>
        <w:t xml:space="preserve"> </w:t>
      </w:r>
      <w:r w:rsidR="00290DCC" w:rsidRPr="002C76C9">
        <w:rPr>
          <w:sz w:val="24"/>
        </w:rPr>
        <w:t>История</w:t>
      </w:r>
      <w:r w:rsidR="00290DCC">
        <w:rPr>
          <w:sz w:val="24"/>
        </w:rPr>
        <w:t xml:space="preserve"> России</w:t>
      </w:r>
      <w:r w:rsidRPr="00672C14">
        <w:rPr>
          <w:sz w:val="24"/>
        </w:rPr>
        <w:t>», поэтому в 6</w:t>
      </w:r>
      <w:r>
        <w:rPr>
          <w:sz w:val="24"/>
        </w:rPr>
        <w:t>-</w:t>
      </w:r>
      <w:r w:rsidR="00727201">
        <w:rPr>
          <w:sz w:val="24"/>
        </w:rPr>
        <w:t>9</w:t>
      </w:r>
      <w:r w:rsidRPr="00672C14">
        <w:rPr>
          <w:sz w:val="24"/>
        </w:rPr>
        <w:t xml:space="preserve"> классах на него отводится </w:t>
      </w:r>
      <w:r w:rsidR="002D50A2">
        <w:rPr>
          <w:sz w:val="24"/>
        </w:rPr>
        <w:t xml:space="preserve"> по 40 часов в год, 160 часов.</w:t>
      </w:r>
    </w:p>
    <w:p w:rsidR="005F0CF9" w:rsidRDefault="005F0CF9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5F0CF9" w:rsidRDefault="00B20DE1" w:rsidP="005F0CF9">
      <w:pPr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 w:rsidR="009D3BB2">
        <w:rPr>
          <w:b/>
          <w:sz w:val="24"/>
        </w:rPr>
        <w:t xml:space="preserve"> результаты.</w:t>
      </w:r>
    </w:p>
    <w:p w:rsidR="00CE417A" w:rsidRDefault="00CE417A" w:rsidP="005F0CF9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Всеобщая история. История России.</w:t>
      </w:r>
    </w:p>
    <w:p w:rsidR="00665D1D" w:rsidRDefault="00612AF3" w:rsidP="005F0CF9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История Древнего мира (</w:t>
      </w:r>
      <w:r w:rsidR="00665D1D">
        <w:rPr>
          <w:b/>
          <w:sz w:val="24"/>
        </w:rPr>
        <w:t>5 класс</w:t>
      </w:r>
      <w:r>
        <w:rPr>
          <w:b/>
          <w:sz w:val="24"/>
        </w:rPr>
        <w:t>)</w:t>
      </w:r>
    </w:p>
    <w:p w:rsidR="00665D1D" w:rsidRPr="00665D1D" w:rsidRDefault="00665D1D" w:rsidP="00665D1D">
      <w:pPr>
        <w:rPr>
          <w:sz w:val="24"/>
        </w:rPr>
      </w:pPr>
      <w:r w:rsidRPr="00665D1D">
        <w:rPr>
          <w:b/>
          <w:i/>
          <w:sz w:val="24"/>
        </w:rPr>
        <w:t>Личностными результатами</w:t>
      </w:r>
      <w:r w:rsidRPr="00665D1D">
        <w:rPr>
          <w:sz w:val="24"/>
        </w:rPr>
        <w:t xml:space="preserve"> изучения курса истории в 5 классе являются:</w:t>
      </w:r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>осознание своей идентичности как члена семьи, этнической и религиозной группы, локальной и региональной общности, гражданина страны;</w:t>
      </w:r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>понимание культурного многообразия мира, уважение к культуре своего и других народов, толерантность.</w:t>
      </w:r>
    </w:p>
    <w:p w:rsidR="00665D1D" w:rsidRPr="00665D1D" w:rsidRDefault="00665D1D" w:rsidP="00665D1D">
      <w:pPr>
        <w:rPr>
          <w:sz w:val="24"/>
        </w:rPr>
      </w:pPr>
      <w:proofErr w:type="spellStart"/>
      <w:r w:rsidRPr="00665D1D">
        <w:rPr>
          <w:b/>
          <w:i/>
          <w:sz w:val="24"/>
        </w:rPr>
        <w:t>Метапредметные</w:t>
      </w:r>
      <w:proofErr w:type="spellEnd"/>
      <w:r w:rsidRPr="00665D1D">
        <w:rPr>
          <w:b/>
          <w:i/>
          <w:sz w:val="24"/>
        </w:rPr>
        <w:t xml:space="preserve"> результаты</w:t>
      </w:r>
      <w:r w:rsidRPr="00665D1D">
        <w:rPr>
          <w:sz w:val="24"/>
        </w:rPr>
        <w:t xml:space="preserve"> изучения истории включают следующие умения и навыки:</w:t>
      </w:r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>готовность совместно с одноклассниками и учителем определять проблему, формулировать цель групповой, коллективной и индивидуальной деятельности и следовать ей;</w:t>
      </w:r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>способность сознательно организовывать, регулировать и корректировать свою деятельность — учебную, общественную и др.;</w:t>
      </w:r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 xml:space="preserve">овладение умениями работать с учебной и </w:t>
      </w:r>
      <w:proofErr w:type="spellStart"/>
      <w:r w:rsidRPr="00665D1D">
        <w:rPr>
          <w:sz w:val="24"/>
        </w:rPr>
        <w:t>внеучебной</w:t>
      </w:r>
      <w:proofErr w:type="spellEnd"/>
      <w:r w:rsidRPr="00665D1D">
        <w:rPr>
          <w:sz w:val="24"/>
        </w:rPr>
        <w:t xml:space="preserve"> информацией (группировать, анализировать и обобщать факты, составлять простой и развёрнутый планы, формулировать и обосновывать выводы и т. д.), использовать современные источники информации, в том числе материалы на электронных носителях и сети Интернет;</w:t>
      </w:r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>использование информации текста для интерпретации и умозаключений;</w:t>
      </w:r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proofErr w:type="gramStart"/>
      <w:r w:rsidRPr="00665D1D">
        <w:rPr>
          <w:sz w:val="24"/>
        </w:rPr>
        <w:t>•</w:t>
      </w:r>
      <w:r w:rsidRPr="00665D1D">
        <w:rPr>
          <w:sz w:val="24"/>
        </w:rPr>
        <w:tab/>
        <w:t>способность решать творческие задачи, представлять результаты своей деятельности в различных формах (сообщение, доклад, презентация и</w:t>
      </w:r>
      <w:proofErr w:type="gramEnd"/>
    </w:p>
    <w:p w:rsidR="00665D1D" w:rsidRPr="00665D1D" w:rsidRDefault="00665D1D" w:rsidP="00665D1D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др.);</w:t>
      </w:r>
    </w:p>
    <w:p w:rsidR="00665D1D" w:rsidRPr="00665D1D" w:rsidRDefault="00665D1D" w:rsidP="009D3BB2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>готовность к сотрудничеству с одноклассниками, коллективной работе, освоению основ межкультурного взаимодействия в школе и социальном окружении и др.;</w:t>
      </w:r>
    </w:p>
    <w:p w:rsidR="00665D1D" w:rsidRPr="00665D1D" w:rsidRDefault="00665D1D" w:rsidP="009D3BB2">
      <w:pPr>
        <w:tabs>
          <w:tab w:val="left" w:pos="993"/>
        </w:tabs>
        <w:rPr>
          <w:sz w:val="24"/>
        </w:rPr>
      </w:pPr>
      <w:r w:rsidRPr="00665D1D">
        <w:rPr>
          <w:sz w:val="24"/>
        </w:rPr>
        <w:t>•</w:t>
      </w:r>
      <w:r w:rsidRPr="00665D1D">
        <w:rPr>
          <w:sz w:val="24"/>
        </w:rPr>
        <w:tab/>
        <w:t>активное применение знаний и приобретённых умений, освоенных в школе, в повседневной жизни и продуктивное взаимодействие с другими людьми в иных сферах и социуме.</w:t>
      </w:r>
    </w:p>
    <w:p w:rsidR="00612AF3" w:rsidRPr="009D3BB2" w:rsidRDefault="00665D1D" w:rsidP="009D3BB2">
      <w:pPr>
        <w:rPr>
          <w:sz w:val="24"/>
          <w:szCs w:val="24"/>
        </w:rPr>
      </w:pPr>
      <w:r w:rsidRPr="009D3BB2">
        <w:rPr>
          <w:b/>
          <w:i/>
          <w:sz w:val="24"/>
          <w:szCs w:val="24"/>
        </w:rPr>
        <w:t xml:space="preserve">Предметные </w:t>
      </w:r>
      <w:proofErr w:type="spellStart"/>
      <w:r w:rsidRPr="009D3BB2">
        <w:rPr>
          <w:b/>
          <w:i/>
          <w:sz w:val="24"/>
          <w:szCs w:val="24"/>
        </w:rPr>
        <w:t>результаты</w:t>
      </w:r>
      <w:r w:rsidR="00612AF3" w:rsidRPr="009D3BB2">
        <w:rPr>
          <w:sz w:val="24"/>
          <w:szCs w:val="24"/>
        </w:rPr>
        <w:t>освоения</w:t>
      </w:r>
      <w:proofErr w:type="spellEnd"/>
      <w:r w:rsidR="00612AF3" w:rsidRPr="009D3BB2">
        <w:rPr>
          <w:sz w:val="24"/>
          <w:szCs w:val="24"/>
        </w:rPr>
        <w:t xml:space="preserve"> курса истории на уровне основного общего образования предполагают, что у учащегося сформированы:</w:t>
      </w:r>
    </w:p>
    <w:p w:rsidR="00612AF3" w:rsidRPr="009D3BB2" w:rsidRDefault="00612AF3" w:rsidP="009D3BB2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3BB2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12AF3" w:rsidRPr="009D3BB2" w:rsidRDefault="00612AF3" w:rsidP="009D3BB2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3BB2">
        <w:rPr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12AF3" w:rsidRPr="009D3BB2" w:rsidRDefault="00612AF3" w:rsidP="009D3BB2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3BB2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12AF3" w:rsidRPr="009D3BB2" w:rsidRDefault="00612AF3" w:rsidP="009D3BB2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3BB2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12AF3" w:rsidRPr="009D3BB2" w:rsidRDefault="00612AF3" w:rsidP="009D3BB2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3BB2">
        <w:rPr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12AF3" w:rsidRPr="009D3BB2" w:rsidRDefault="00612AF3" w:rsidP="009D3BB2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3BB2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76ED8" w:rsidRDefault="00612AF3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3BB2">
        <w:rPr>
          <w:sz w:val="24"/>
          <w:szCs w:val="24"/>
        </w:rPr>
        <w:lastRenderedPageBreak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76ED8" w:rsidRPr="00E76ED8" w:rsidRDefault="00E76ED8" w:rsidP="00E76ED8">
      <w:pPr>
        <w:pStyle w:val="af2"/>
        <w:spacing w:line="240" w:lineRule="auto"/>
        <w:ind w:firstLine="0"/>
        <w:rPr>
          <w:b/>
          <w:sz w:val="24"/>
        </w:rPr>
      </w:pPr>
      <w:r>
        <w:rPr>
          <w:rFonts w:eastAsiaTheme="minorEastAsia" w:cstheme="minorBidi"/>
          <w:sz w:val="24"/>
        </w:rPr>
        <w:tab/>
      </w:r>
      <w:r>
        <w:rPr>
          <w:b/>
          <w:sz w:val="24"/>
        </w:rPr>
        <w:t>Ученик</w:t>
      </w:r>
      <w:r w:rsidRPr="00E76ED8">
        <w:rPr>
          <w:b/>
          <w:sz w:val="24"/>
        </w:rPr>
        <w:t xml:space="preserve"> научится:</w:t>
      </w:r>
    </w:p>
    <w:p w:rsidR="00E76ED8" w:rsidRPr="00E76ED8" w:rsidRDefault="00E76ED8" w:rsidP="00E76ED8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E76ED8" w:rsidRPr="00E76ED8" w:rsidRDefault="00E76ED8" w:rsidP="00E76ED8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76ED8" w:rsidRPr="00E76ED8" w:rsidRDefault="00E76ED8" w:rsidP="00E76ED8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E76ED8" w:rsidRPr="00E76ED8" w:rsidRDefault="00E76ED8" w:rsidP="00E76ED8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76ED8" w:rsidRPr="00E76ED8" w:rsidRDefault="00E76ED8" w:rsidP="00E76ED8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proofErr w:type="gramStart"/>
      <w:r w:rsidRPr="00E76ED8">
        <w:rPr>
          <w:sz w:val="24"/>
          <w:szCs w:val="24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E76ED8" w:rsidRPr="00E76ED8" w:rsidRDefault="00E76ED8" w:rsidP="00E76ED8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76ED8" w:rsidRPr="00E76ED8" w:rsidRDefault="00E76ED8" w:rsidP="00E76ED8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E76ED8" w:rsidRPr="00E76ED8" w:rsidRDefault="00E76ED8" w:rsidP="00E76ED8">
      <w:pPr>
        <w:tabs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Ученик</w:t>
      </w:r>
      <w:r w:rsidRPr="00E76ED8">
        <w:rPr>
          <w:b/>
          <w:sz w:val="24"/>
          <w:szCs w:val="24"/>
        </w:rPr>
        <w:t xml:space="preserve"> получит возможность научиться:</w:t>
      </w:r>
    </w:p>
    <w:p w:rsidR="00E76ED8" w:rsidRPr="00E76ED8" w:rsidRDefault="00E76ED8" w:rsidP="00E76ED8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i/>
          <w:sz w:val="24"/>
          <w:szCs w:val="24"/>
        </w:rPr>
        <w:t>давать характеристику общественного строя древних государств;</w:t>
      </w:r>
    </w:p>
    <w:p w:rsidR="00E76ED8" w:rsidRPr="00E76ED8" w:rsidRDefault="00E76ED8" w:rsidP="00E76ED8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E76ED8" w:rsidRPr="00E76ED8" w:rsidRDefault="00E76ED8" w:rsidP="00E76ED8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E76ED8" w:rsidRPr="00E76ED8" w:rsidRDefault="00E76ED8" w:rsidP="00E76ED8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D3BB2" w:rsidRPr="009D3BB2" w:rsidRDefault="009D3BB2" w:rsidP="007E1E2E">
      <w:pPr>
        <w:jc w:val="center"/>
        <w:rPr>
          <w:sz w:val="24"/>
          <w:szCs w:val="24"/>
        </w:rPr>
      </w:pPr>
      <w:r w:rsidRPr="009D3BB2">
        <w:rPr>
          <w:b/>
          <w:sz w:val="24"/>
          <w:szCs w:val="24"/>
        </w:rPr>
        <w:t xml:space="preserve">История Средних веков. </w:t>
      </w:r>
      <w:r w:rsidRPr="009D3BB2">
        <w:rPr>
          <w:b/>
          <w:bCs/>
          <w:sz w:val="24"/>
          <w:szCs w:val="24"/>
        </w:rPr>
        <w:t>От Древней Руси к Российскому государству (</w:t>
      </w:r>
      <w:r w:rsidRPr="009D3BB2">
        <w:rPr>
          <w:b/>
          <w:sz w:val="24"/>
          <w:szCs w:val="24"/>
          <w:lang w:val="en-US"/>
        </w:rPr>
        <w:t>VIII</w:t>
      </w:r>
      <w:r w:rsidRPr="009D3BB2">
        <w:rPr>
          <w:b/>
          <w:sz w:val="24"/>
          <w:szCs w:val="24"/>
        </w:rPr>
        <w:t xml:space="preserve"> –</w:t>
      </w:r>
      <w:r w:rsidRPr="009D3BB2">
        <w:rPr>
          <w:b/>
          <w:sz w:val="24"/>
          <w:szCs w:val="24"/>
          <w:lang w:val="en-US"/>
        </w:rPr>
        <w:t>XV</w:t>
      </w:r>
      <w:r w:rsidRPr="009D3BB2">
        <w:rPr>
          <w:b/>
          <w:sz w:val="24"/>
          <w:szCs w:val="24"/>
        </w:rPr>
        <w:t xml:space="preserve"> вв.) (6 класс)</w:t>
      </w:r>
    </w:p>
    <w:p w:rsidR="00662FA8" w:rsidRPr="00662FA8" w:rsidRDefault="00662FA8" w:rsidP="007E1E2E">
      <w:pPr>
        <w:rPr>
          <w:sz w:val="24"/>
        </w:rPr>
      </w:pPr>
      <w:r w:rsidRPr="00662FA8">
        <w:rPr>
          <w:b/>
          <w:i/>
          <w:sz w:val="24"/>
        </w:rPr>
        <w:t>Личностными результатами</w:t>
      </w:r>
      <w:r w:rsidRPr="00662FA8">
        <w:rPr>
          <w:sz w:val="24"/>
        </w:rPr>
        <w:t xml:space="preserve"> изучения данного курса являются:</w:t>
      </w:r>
    </w:p>
    <w:p w:rsidR="00662FA8" w:rsidRPr="00662FA8" w:rsidRDefault="00662FA8" w:rsidP="007E1E2E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первичная социальная и культурная идентичность на основе усвоения системы исторических понятий и представлений о прошлом человечества в период Средневековья;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познавательный интерес к прошлому человечества в период Средних веков;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изложение своей точки зрения, её аргументация в соответствии с возрастными возможностями;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навыки осмысления социально-нравственного опыта предшествующих поколений;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уважение к народам мира и принятие их культурного многообразия;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обсуждение и оценивание своих достижений, а также достижений других обучаю</w:t>
      </w:r>
      <w:r w:rsidR="00CE417A">
        <w:rPr>
          <w:sz w:val="24"/>
        </w:rPr>
        <w:t>щихся под руководством педагога;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 xml:space="preserve">осознание </w:t>
      </w:r>
      <w:proofErr w:type="gramStart"/>
      <w:r w:rsidRPr="00CE417A">
        <w:rPr>
          <w:sz w:val="24"/>
        </w:rPr>
        <w:t>обучающимися</w:t>
      </w:r>
      <w:proofErr w:type="gramEnd"/>
      <w:r w:rsidRPr="00CE417A">
        <w:rPr>
          <w:sz w:val="24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lastRenderedPageBreak/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proofErr w:type="gramStart"/>
      <w:r w:rsidRPr="00CE417A">
        <w:rPr>
          <w:sz w:val="24"/>
        </w:rPr>
        <w:t xml:space="preserve"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>
        <w:rPr>
          <w:sz w:val="24"/>
        </w:rPr>
        <w:t>ценностям народов России и мира.</w:t>
      </w:r>
      <w:proofErr w:type="gramEnd"/>
    </w:p>
    <w:p w:rsidR="00662FA8" w:rsidRPr="00662FA8" w:rsidRDefault="00662FA8" w:rsidP="00662FA8">
      <w:pPr>
        <w:pStyle w:val="a3"/>
        <w:tabs>
          <w:tab w:val="left" w:pos="993"/>
        </w:tabs>
        <w:ind w:left="0"/>
        <w:rPr>
          <w:sz w:val="24"/>
        </w:rPr>
      </w:pPr>
      <w:proofErr w:type="spellStart"/>
      <w:r w:rsidRPr="00662FA8">
        <w:rPr>
          <w:b/>
          <w:i/>
          <w:sz w:val="24"/>
        </w:rPr>
        <w:t>Метапредметные</w:t>
      </w:r>
      <w:proofErr w:type="spellEnd"/>
      <w:r w:rsidRPr="00662FA8">
        <w:rPr>
          <w:b/>
          <w:i/>
          <w:sz w:val="24"/>
        </w:rPr>
        <w:t xml:space="preserve"> результаты</w:t>
      </w:r>
      <w:r w:rsidRPr="00662FA8">
        <w:rPr>
          <w:sz w:val="24"/>
        </w:rPr>
        <w:t xml:space="preserve"> изучения данного курса </w:t>
      </w:r>
      <w:proofErr w:type="spellStart"/>
      <w:r w:rsidRPr="00662FA8">
        <w:rPr>
          <w:sz w:val="24"/>
        </w:rPr>
        <w:t>включаютследующие</w:t>
      </w:r>
      <w:proofErr w:type="spellEnd"/>
      <w:r w:rsidRPr="00662FA8">
        <w:rPr>
          <w:sz w:val="24"/>
        </w:rPr>
        <w:t xml:space="preserve"> умения и навыки: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формулировать при поддержке учителя новые для себя задачи в учёбе и познавательной деятельности;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планировать при поддержке учителя пути достижения образовательных целей;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proofErr w:type="gramStart"/>
      <w:r w:rsidRPr="00662FA8">
        <w:rPr>
          <w:sz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 xml:space="preserve">использовать современные источники информации </w:t>
      </w:r>
      <w:r>
        <w:rPr>
          <w:sz w:val="24"/>
        </w:rPr>
        <w:t>–</w:t>
      </w:r>
      <w:r w:rsidRPr="00662FA8">
        <w:rPr>
          <w:sz w:val="24"/>
        </w:rPr>
        <w:t xml:space="preserve">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привлекать ранее изученный материал при решении познавательных задач;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ставить репродуктивные вопросы (на воспроизведение материала) по изученному материалу;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применять начальные исследовательские умения при решении поисковых задач;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 xml:space="preserve">использовать </w:t>
      </w:r>
      <w:proofErr w:type="gramStart"/>
      <w:r w:rsidRPr="00662FA8">
        <w:rPr>
          <w:sz w:val="24"/>
        </w:rPr>
        <w:t>ИКТ-технологии</w:t>
      </w:r>
      <w:proofErr w:type="gramEnd"/>
      <w:r w:rsidRPr="00662FA8">
        <w:rPr>
          <w:sz w:val="24"/>
        </w:rPr>
        <w:t xml:space="preserve"> для обработки, передачи, систематизации и презентации информации;</w:t>
      </w:r>
    </w:p>
    <w:p w:rsidR="00662FA8" w:rsidRPr="00662FA8" w:rsidRDefault="00662FA8" w:rsidP="00662FA8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62FA8" w:rsidRDefault="00662FA8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662FA8">
        <w:rPr>
          <w:sz w:val="24"/>
        </w:rPr>
        <w:t>организовывать учебное сотрудничество и совместную деятельность с учителем и сверстниками, ра</w:t>
      </w:r>
      <w:r w:rsidR="00CE417A">
        <w:rPr>
          <w:sz w:val="24"/>
        </w:rPr>
        <w:t>ботать индивидуально и в группе;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CE417A">
        <w:rPr>
          <w:sz w:val="24"/>
        </w:rPr>
        <w:t>действия</w:t>
      </w:r>
      <w:proofErr w:type="gramEnd"/>
      <w:r w:rsidRPr="00CE417A">
        <w:rPr>
          <w:sz w:val="24"/>
        </w:rPr>
        <w:t xml:space="preserve"> как в конце действия, так и по ходу его реализации;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пр.);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 xml:space="preserve">использование современных источников информации, в том числе материалов на электронных носителях и </w:t>
      </w:r>
      <w:proofErr w:type="spellStart"/>
      <w:r w:rsidRPr="00CE417A">
        <w:rPr>
          <w:sz w:val="24"/>
        </w:rPr>
        <w:t>интернет-ресурсов</w:t>
      </w:r>
      <w:proofErr w:type="spellEnd"/>
      <w:r w:rsidRPr="00CE417A">
        <w:rPr>
          <w:sz w:val="24"/>
        </w:rPr>
        <w:t>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её с партнёрами, продуктивно разрешать конфликт на основе учёта интересов и позиций всех его участников.</w:t>
      </w:r>
    </w:p>
    <w:p w:rsidR="00612AF3" w:rsidRPr="007E1E2E" w:rsidRDefault="00662FA8" w:rsidP="007E1E2E">
      <w:pPr>
        <w:rPr>
          <w:sz w:val="24"/>
          <w:szCs w:val="24"/>
        </w:rPr>
      </w:pPr>
      <w:r w:rsidRPr="007E1E2E">
        <w:rPr>
          <w:b/>
          <w:i/>
          <w:sz w:val="24"/>
          <w:szCs w:val="24"/>
        </w:rPr>
        <w:t xml:space="preserve">Предметные </w:t>
      </w:r>
      <w:proofErr w:type="spellStart"/>
      <w:r w:rsidRPr="007E1E2E">
        <w:rPr>
          <w:b/>
          <w:i/>
          <w:sz w:val="24"/>
          <w:szCs w:val="24"/>
        </w:rPr>
        <w:t>результаты</w:t>
      </w:r>
      <w:r w:rsidR="00612AF3" w:rsidRPr="007E1E2E">
        <w:rPr>
          <w:sz w:val="24"/>
          <w:szCs w:val="24"/>
        </w:rPr>
        <w:t>освоения</w:t>
      </w:r>
      <w:proofErr w:type="spellEnd"/>
      <w:r w:rsidR="00612AF3" w:rsidRPr="007E1E2E">
        <w:rPr>
          <w:sz w:val="24"/>
          <w:szCs w:val="24"/>
        </w:rPr>
        <w:t xml:space="preserve"> курса истории на уровне основного общего образования предполагают, что у учащегося сформированы:</w:t>
      </w:r>
    </w:p>
    <w:p w:rsidR="00612AF3" w:rsidRPr="007E1E2E" w:rsidRDefault="00612AF3" w:rsidP="007E1E2E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12AF3" w:rsidRPr="007E1E2E" w:rsidRDefault="00612AF3" w:rsidP="007E1E2E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12AF3" w:rsidRPr="007E1E2E" w:rsidRDefault="00612AF3" w:rsidP="007E1E2E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12AF3" w:rsidRPr="007E1E2E" w:rsidRDefault="00612AF3" w:rsidP="007E1E2E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12AF3" w:rsidRPr="007E1E2E" w:rsidRDefault="00612AF3" w:rsidP="007E1E2E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12AF3" w:rsidRPr="007E1E2E" w:rsidRDefault="00612AF3" w:rsidP="007E1E2E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D3BB2" w:rsidRPr="007E1E2E" w:rsidRDefault="00612AF3" w:rsidP="007E1E2E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D3BB2" w:rsidRPr="007E1E2E" w:rsidRDefault="007E1E2E" w:rsidP="007E1E2E">
      <w:pPr>
        <w:pStyle w:val="af2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ab/>
      </w:r>
      <w:r w:rsidR="00E76ED8">
        <w:rPr>
          <w:b/>
          <w:sz w:val="24"/>
        </w:rPr>
        <w:t>Ученик</w:t>
      </w:r>
      <w:r w:rsidR="009D3BB2" w:rsidRPr="007E1E2E">
        <w:rPr>
          <w:b/>
          <w:sz w:val="24"/>
        </w:rPr>
        <w:t xml:space="preserve"> научится: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локализовать во времени общие рамки</w:t>
      </w:r>
      <w:r w:rsidR="007E1E2E">
        <w:rPr>
          <w:sz w:val="24"/>
          <w:szCs w:val="24"/>
        </w:rPr>
        <w:t xml:space="preserve"> и события Средневековья, этапы </w:t>
      </w:r>
      <w:r w:rsidRPr="007E1E2E">
        <w:rPr>
          <w:sz w:val="24"/>
          <w:szCs w:val="24"/>
        </w:rPr>
        <w:t>становления и развития Российского государства; соотносить хронологию истории Руси и всеобщей истории;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E1E2E">
        <w:rPr>
          <w:sz w:val="24"/>
          <w:szCs w:val="24"/>
        </w:rPr>
        <w:t>рств в Ср</w:t>
      </w:r>
      <w:proofErr w:type="gramEnd"/>
      <w:r w:rsidRPr="007E1E2E">
        <w:rPr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E1E2E">
        <w:rPr>
          <w:sz w:val="24"/>
          <w:szCs w:val="24"/>
        </w:rPr>
        <w:t>давать оценку событиям и личностям отечественной и всеобщей истории Средних веков.</w:t>
      </w:r>
    </w:p>
    <w:p w:rsidR="009D3BB2" w:rsidRPr="007E1E2E" w:rsidRDefault="00E76ED8" w:rsidP="00E76ED8">
      <w:pPr>
        <w:tabs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Ученик</w:t>
      </w:r>
      <w:r w:rsidR="009D3BB2" w:rsidRPr="007E1E2E">
        <w:rPr>
          <w:b/>
          <w:sz w:val="24"/>
          <w:szCs w:val="24"/>
        </w:rPr>
        <w:t xml:space="preserve"> получит возможность научиться: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709"/>
          <w:tab w:val="left" w:pos="993"/>
          <w:tab w:val="left" w:pos="1134"/>
        </w:tabs>
        <w:ind w:left="142" w:firstLine="567"/>
        <w:rPr>
          <w:i/>
          <w:sz w:val="24"/>
          <w:szCs w:val="24"/>
        </w:rPr>
      </w:pPr>
      <w:r w:rsidRPr="007E1E2E">
        <w:rPr>
          <w:i/>
          <w:sz w:val="24"/>
          <w:szCs w:val="24"/>
        </w:rPr>
        <w:lastRenderedPageBreak/>
        <w:t>давать сопоставительную характеристику политического устройства госуда</w:t>
      </w:r>
      <w:proofErr w:type="gramStart"/>
      <w:r w:rsidRPr="007E1E2E">
        <w:rPr>
          <w:i/>
          <w:sz w:val="24"/>
          <w:szCs w:val="24"/>
        </w:rPr>
        <w:t>рств Ср</w:t>
      </w:r>
      <w:proofErr w:type="gramEnd"/>
      <w:r w:rsidRPr="007E1E2E">
        <w:rPr>
          <w:i/>
          <w:sz w:val="24"/>
          <w:szCs w:val="24"/>
        </w:rPr>
        <w:t>едневековья (Русь, Запад, Восток);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709"/>
          <w:tab w:val="left" w:pos="993"/>
          <w:tab w:val="left" w:pos="1134"/>
        </w:tabs>
        <w:ind w:left="142" w:firstLine="567"/>
        <w:rPr>
          <w:i/>
          <w:sz w:val="24"/>
          <w:szCs w:val="24"/>
        </w:rPr>
      </w:pPr>
      <w:r w:rsidRPr="007E1E2E">
        <w:rPr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9D3BB2" w:rsidRPr="007E1E2E" w:rsidRDefault="009D3BB2" w:rsidP="00E76ED8">
      <w:pPr>
        <w:pStyle w:val="a3"/>
        <w:numPr>
          <w:ilvl w:val="0"/>
          <w:numId w:val="42"/>
        </w:numPr>
        <w:tabs>
          <w:tab w:val="left" w:pos="709"/>
          <w:tab w:val="left" w:pos="993"/>
          <w:tab w:val="left" w:pos="1134"/>
        </w:tabs>
        <w:ind w:left="142" w:firstLine="567"/>
        <w:rPr>
          <w:i/>
          <w:sz w:val="24"/>
          <w:szCs w:val="24"/>
        </w:rPr>
      </w:pPr>
      <w:r w:rsidRPr="007E1E2E">
        <w:rPr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9D3BB2" w:rsidRPr="007E1E2E" w:rsidRDefault="009D3BB2" w:rsidP="007E1E2E">
      <w:pPr>
        <w:ind w:firstLine="0"/>
        <w:jc w:val="center"/>
        <w:rPr>
          <w:i/>
          <w:sz w:val="24"/>
          <w:szCs w:val="24"/>
        </w:rPr>
      </w:pPr>
      <w:r w:rsidRPr="007E1E2E">
        <w:rPr>
          <w:b/>
          <w:sz w:val="24"/>
          <w:szCs w:val="24"/>
        </w:rPr>
        <w:t xml:space="preserve">История Нового времени. </w:t>
      </w:r>
      <w:r w:rsidRPr="007E1E2E">
        <w:rPr>
          <w:b/>
          <w:bCs/>
          <w:sz w:val="24"/>
          <w:szCs w:val="24"/>
        </w:rPr>
        <w:t>Россия в XVI – Х</w:t>
      </w:r>
      <w:proofErr w:type="gramStart"/>
      <w:r w:rsidRPr="007E1E2E">
        <w:rPr>
          <w:b/>
          <w:bCs/>
          <w:sz w:val="24"/>
          <w:szCs w:val="24"/>
          <w:lang w:val="en-US"/>
        </w:rPr>
        <w:t>I</w:t>
      </w:r>
      <w:proofErr w:type="gramEnd"/>
      <w:r w:rsidRPr="007E1E2E">
        <w:rPr>
          <w:b/>
          <w:bCs/>
          <w:sz w:val="24"/>
          <w:szCs w:val="24"/>
        </w:rPr>
        <w:t>Х веках</w:t>
      </w:r>
      <w:r w:rsidRPr="007E1E2E">
        <w:rPr>
          <w:b/>
          <w:sz w:val="24"/>
          <w:szCs w:val="24"/>
        </w:rPr>
        <w:t xml:space="preserve"> (7 класс)</w:t>
      </w:r>
    </w:p>
    <w:p w:rsidR="00322000" w:rsidRPr="00322000" w:rsidRDefault="00322000" w:rsidP="007E1E2E">
      <w:pPr>
        <w:tabs>
          <w:tab w:val="left" w:pos="993"/>
        </w:tabs>
        <w:rPr>
          <w:sz w:val="24"/>
        </w:rPr>
      </w:pPr>
      <w:r w:rsidRPr="007E1E2E">
        <w:rPr>
          <w:b/>
          <w:i/>
          <w:sz w:val="24"/>
          <w:szCs w:val="24"/>
        </w:rPr>
        <w:t>Личностными результатами</w:t>
      </w:r>
      <w:r w:rsidRPr="007E1E2E">
        <w:rPr>
          <w:sz w:val="24"/>
          <w:szCs w:val="24"/>
        </w:rPr>
        <w:t xml:space="preserve"> изучения ку</w:t>
      </w:r>
      <w:r w:rsidRPr="00322000">
        <w:rPr>
          <w:sz w:val="24"/>
        </w:rPr>
        <w:t>рса истории в 7 классе являются: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первичная социальная и культурная идентичность, ощущения личностной сопричастности судьбе российского народа на основе сопоставления исторического пути народов России и народов мира;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</w:r>
      <w:proofErr w:type="spellStart"/>
      <w:r w:rsidRPr="00322000">
        <w:rPr>
          <w:sz w:val="24"/>
        </w:rPr>
        <w:t>интериоризация</w:t>
      </w:r>
      <w:proofErr w:type="spellEnd"/>
      <w:r w:rsidRPr="00322000">
        <w:rPr>
          <w:sz w:val="24"/>
        </w:rPr>
        <w:t xml:space="preserve"> гуманистических ценностей;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осознанное, уважительное и доброжелательное отношение к истории, культуре, религии, традициям, языкам, ценностям народов мира;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понимание социального, культурного, языкового, духовного многообразия современного мира;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мотивация к обучению и познанию;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веротерпимость, уважительное отношение к религиозным чувствам, взглядам людей или их отсутствию;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знание основных норм морали, понимание значения нравственности, веры и религии в жизни человека, семьи и общества;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уважительное отношение к труду;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proofErr w:type="gramStart"/>
      <w:r w:rsidRPr="00322000">
        <w:rPr>
          <w:sz w:val="24"/>
        </w:rPr>
        <w:t>•</w:t>
      </w:r>
      <w:r w:rsidRPr="00322000">
        <w:rPr>
          <w:sz w:val="24"/>
        </w:rPr>
        <w:tab/>
        <w:t>соответствующее возрасту обучающихся мировоззрение, основанное на достижениях современной науки и общественной практики;</w:t>
      </w:r>
      <w:proofErr w:type="gramEnd"/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эстетическое сознание, формирующееся через освоение художественного наследия народов мира;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способность понимать художественные произведения, отражающие разные этнокультурные традиции;</w:t>
      </w:r>
    </w:p>
    <w:p w:rsid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рефлексивно-оценочный подход к деятельности, к анализу пр</w:t>
      </w:r>
      <w:r w:rsidR="00CE417A">
        <w:rPr>
          <w:sz w:val="24"/>
        </w:rPr>
        <w:t>облемно-познавательных ситуаций;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 xml:space="preserve">осознание </w:t>
      </w:r>
      <w:proofErr w:type="gramStart"/>
      <w:r w:rsidRPr="00CE417A">
        <w:rPr>
          <w:sz w:val="24"/>
        </w:rPr>
        <w:t>обучающимися</w:t>
      </w:r>
      <w:proofErr w:type="gramEnd"/>
      <w:r w:rsidRPr="00CE417A">
        <w:rPr>
          <w:sz w:val="24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proofErr w:type="gramStart"/>
      <w:r w:rsidRPr="00CE417A">
        <w:rPr>
          <w:sz w:val="24"/>
        </w:rPr>
        <w:t xml:space="preserve"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>
        <w:rPr>
          <w:sz w:val="24"/>
        </w:rPr>
        <w:t>ценностям народов России и мира.</w:t>
      </w:r>
      <w:proofErr w:type="gramEnd"/>
    </w:p>
    <w:p w:rsidR="00322000" w:rsidRPr="00322000" w:rsidRDefault="00CE417A" w:rsidP="00CE417A">
      <w:pPr>
        <w:tabs>
          <w:tab w:val="left" w:pos="993"/>
        </w:tabs>
        <w:ind w:firstLine="0"/>
        <w:rPr>
          <w:sz w:val="24"/>
        </w:rPr>
      </w:pPr>
      <w:r>
        <w:rPr>
          <w:sz w:val="24"/>
        </w:rPr>
        <w:tab/>
      </w:r>
      <w:proofErr w:type="spellStart"/>
      <w:r w:rsidR="00322000" w:rsidRPr="00322000">
        <w:rPr>
          <w:b/>
          <w:i/>
          <w:sz w:val="24"/>
        </w:rPr>
        <w:t>Метапредметные</w:t>
      </w:r>
      <w:proofErr w:type="spellEnd"/>
      <w:r w:rsidR="00322000" w:rsidRPr="00322000">
        <w:rPr>
          <w:b/>
          <w:i/>
          <w:sz w:val="24"/>
        </w:rPr>
        <w:t xml:space="preserve"> результаты</w:t>
      </w:r>
      <w:r w:rsidR="00322000" w:rsidRPr="00322000">
        <w:rPr>
          <w:sz w:val="24"/>
        </w:rPr>
        <w:t xml:space="preserve"> изучения истории включают следующие умения и навыки: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lastRenderedPageBreak/>
        <w:t>•</w:t>
      </w:r>
      <w:r w:rsidRPr="00322000">
        <w:rPr>
          <w:sz w:val="24"/>
        </w:rPr>
        <w:tab/>
        <w:t>осуществлять постановку учебной задачи (при поддержке учителя);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планировать при поддержке учителя пути достижения образовательных целей, оценивать правильность выполнения действий;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соотносить свои действия с планируемыми результатами, оценивать правильность решения учебной задачи;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работать с дополнительной информацией, выделять главное и второстепенное в информации;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составлять план, обосновывать выводы;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 xml:space="preserve">использовать изученный материал для решения </w:t>
      </w:r>
      <w:proofErr w:type="spellStart"/>
      <w:r w:rsidRPr="00322000">
        <w:rPr>
          <w:sz w:val="24"/>
        </w:rPr>
        <w:t>познавательныхзадач</w:t>
      </w:r>
      <w:proofErr w:type="spellEnd"/>
      <w:r w:rsidRPr="00322000">
        <w:rPr>
          <w:sz w:val="24"/>
        </w:rPr>
        <w:t>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определять понятия, устанавливать аналогии, при поддержке учителя классифицировать исторические факты;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выстраивать ответ в соответствии с заданием, целью (сжато, полно, выборочно);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представлять результаты своей деятельности в различных видах (высказывание, монолог, беседа, сообщение, презентация, дискуссия и др.), а также в форме письменных работ;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при поддержке учителя планировать этапы выполнения проектной работы, распределять обязанности, контролировать качество выполнения работы;</w:t>
      </w:r>
    </w:p>
    <w:p w:rsidR="00322000" w:rsidRP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22000" w:rsidRDefault="00322000" w:rsidP="00322000">
      <w:pPr>
        <w:tabs>
          <w:tab w:val="left" w:pos="993"/>
        </w:tabs>
        <w:rPr>
          <w:sz w:val="24"/>
        </w:rPr>
      </w:pPr>
      <w:r w:rsidRPr="00322000">
        <w:rPr>
          <w:sz w:val="24"/>
        </w:rPr>
        <w:t>•</w:t>
      </w:r>
      <w:r w:rsidRPr="00322000">
        <w:rPr>
          <w:sz w:val="24"/>
        </w:rPr>
        <w:tab/>
        <w:t>давать оценку и самооценку, выявляя позитивные и негативные факторы, влияющие на результат</w:t>
      </w:r>
      <w:r w:rsidR="00CE417A">
        <w:rPr>
          <w:sz w:val="24"/>
        </w:rPr>
        <w:t>ы и качество выполнения задания;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CE417A">
        <w:rPr>
          <w:sz w:val="24"/>
        </w:rPr>
        <w:t>действия</w:t>
      </w:r>
      <w:proofErr w:type="gramEnd"/>
      <w:r w:rsidRPr="00CE417A">
        <w:rPr>
          <w:sz w:val="24"/>
        </w:rPr>
        <w:t xml:space="preserve"> как в конце действия, так и по ходу его реализации;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пр.);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 xml:space="preserve">использование современных источников информации, в том числе материалов на электронных носителях и </w:t>
      </w:r>
      <w:proofErr w:type="spellStart"/>
      <w:r w:rsidRPr="00CE417A">
        <w:rPr>
          <w:sz w:val="24"/>
        </w:rPr>
        <w:t>интернет-ресурсов</w:t>
      </w:r>
      <w:proofErr w:type="spellEnd"/>
      <w:r w:rsidRPr="00CE417A">
        <w:rPr>
          <w:sz w:val="24"/>
        </w:rPr>
        <w:t>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CE417A" w:rsidRPr="000057A2" w:rsidRDefault="00CE417A" w:rsidP="000057A2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её с партнёрами, продуктивно разрешать конфликт на основе учёта интересо</w:t>
      </w:r>
      <w:r w:rsidR="000057A2">
        <w:rPr>
          <w:sz w:val="24"/>
        </w:rPr>
        <w:t>в и позиций всех его участников.</w:t>
      </w:r>
    </w:p>
    <w:p w:rsidR="00612AF3" w:rsidRPr="00E76ED8" w:rsidRDefault="00322000" w:rsidP="00E76ED8">
      <w:pPr>
        <w:tabs>
          <w:tab w:val="left" w:pos="993"/>
        </w:tabs>
        <w:rPr>
          <w:sz w:val="24"/>
          <w:szCs w:val="24"/>
        </w:rPr>
      </w:pPr>
      <w:r w:rsidRPr="00E76ED8">
        <w:rPr>
          <w:b/>
          <w:i/>
          <w:sz w:val="24"/>
          <w:szCs w:val="24"/>
        </w:rPr>
        <w:t xml:space="preserve">Предметные </w:t>
      </w:r>
      <w:proofErr w:type="spellStart"/>
      <w:r w:rsidRPr="00E76ED8">
        <w:rPr>
          <w:b/>
          <w:i/>
          <w:sz w:val="24"/>
          <w:szCs w:val="24"/>
        </w:rPr>
        <w:t>результаты</w:t>
      </w:r>
      <w:r w:rsidR="00612AF3" w:rsidRPr="00E76ED8">
        <w:rPr>
          <w:sz w:val="24"/>
          <w:szCs w:val="24"/>
        </w:rPr>
        <w:t>освоения</w:t>
      </w:r>
      <w:proofErr w:type="spellEnd"/>
      <w:r w:rsidR="00612AF3" w:rsidRPr="00E76ED8">
        <w:rPr>
          <w:sz w:val="24"/>
          <w:szCs w:val="24"/>
        </w:rPr>
        <w:t xml:space="preserve"> курса истории на уровне основного общего образования предполагают, что у учащегося сформированы:</w:t>
      </w:r>
    </w:p>
    <w:p w:rsidR="00612AF3" w:rsidRPr="00E76ED8" w:rsidRDefault="00612AF3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12AF3" w:rsidRPr="00E76ED8" w:rsidRDefault="00612AF3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12AF3" w:rsidRPr="00E76ED8" w:rsidRDefault="00612AF3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12AF3" w:rsidRPr="00E76ED8" w:rsidRDefault="00612AF3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12AF3" w:rsidRPr="00E76ED8" w:rsidRDefault="00612AF3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lastRenderedPageBreak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12AF3" w:rsidRPr="00E76ED8" w:rsidRDefault="00612AF3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12AF3" w:rsidRPr="00E76ED8" w:rsidRDefault="00612AF3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D3BB2" w:rsidRPr="00E76ED8" w:rsidRDefault="00E76ED8" w:rsidP="00E76ED8">
      <w:pPr>
        <w:pStyle w:val="af2"/>
        <w:tabs>
          <w:tab w:val="left" w:pos="993"/>
        </w:tabs>
        <w:spacing w:line="240" w:lineRule="auto"/>
        <w:ind w:firstLine="709"/>
        <w:rPr>
          <w:b/>
          <w:sz w:val="24"/>
        </w:rPr>
      </w:pPr>
      <w:r>
        <w:rPr>
          <w:b/>
          <w:sz w:val="24"/>
        </w:rPr>
        <w:t>Ученик</w:t>
      </w:r>
      <w:r w:rsidR="009D3BB2" w:rsidRPr="00E76ED8">
        <w:rPr>
          <w:b/>
          <w:sz w:val="24"/>
        </w:rPr>
        <w:t xml:space="preserve"> научится: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9D3BB2" w:rsidRPr="00E76ED8" w:rsidRDefault="00E76ED8" w:rsidP="00E76ED8">
      <w:pPr>
        <w:tabs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Ученик</w:t>
      </w:r>
      <w:r w:rsidR="009D3BB2" w:rsidRPr="00E76ED8">
        <w:rPr>
          <w:b/>
          <w:sz w:val="24"/>
          <w:szCs w:val="24"/>
        </w:rPr>
        <w:t xml:space="preserve"> получит возможность научиться: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E76ED8">
        <w:rPr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9D3BB2" w:rsidRPr="00E76ED8" w:rsidRDefault="009D3BB2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E76ED8">
        <w:rPr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D3BB2" w:rsidRPr="00CE417A" w:rsidRDefault="009D3BB2" w:rsidP="00CE417A">
      <w:pPr>
        <w:ind w:firstLine="0"/>
        <w:jc w:val="center"/>
        <w:rPr>
          <w:i/>
          <w:sz w:val="24"/>
          <w:szCs w:val="24"/>
        </w:rPr>
      </w:pPr>
      <w:r w:rsidRPr="00CE417A">
        <w:rPr>
          <w:b/>
          <w:sz w:val="24"/>
          <w:szCs w:val="24"/>
        </w:rPr>
        <w:t xml:space="preserve">История Нового времени. </w:t>
      </w:r>
      <w:r w:rsidRPr="00CE417A">
        <w:rPr>
          <w:b/>
          <w:bCs/>
          <w:sz w:val="24"/>
          <w:szCs w:val="24"/>
        </w:rPr>
        <w:t>Россия в XVI – Х</w:t>
      </w:r>
      <w:proofErr w:type="gramStart"/>
      <w:r w:rsidRPr="00CE417A">
        <w:rPr>
          <w:b/>
          <w:bCs/>
          <w:sz w:val="24"/>
          <w:szCs w:val="24"/>
          <w:lang w:val="en-US"/>
        </w:rPr>
        <w:t>I</w:t>
      </w:r>
      <w:proofErr w:type="gramEnd"/>
      <w:r w:rsidRPr="00CE417A">
        <w:rPr>
          <w:b/>
          <w:bCs/>
          <w:sz w:val="24"/>
          <w:szCs w:val="24"/>
        </w:rPr>
        <w:t>Х веках</w:t>
      </w:r>
      <w:r w:rsidRPr="00CE417A">
        <w:rPr>
          <w:b/>
          <w:sz w:val="24"/>
          <w:szCs w:val="24"/>
        </w:rPr>
        <w:t xml:space="preserve"> (8 класс)</w:t>
      </w:r>
    </w:p>
    <w:p w:rsidR="00185109" w:rsidRPr="00185109" w:rsidRDefault="00185109" w:rsidP="00CE417A">
      <w:pPr>
        <w:tabs>
          <w:tab w:val="left" w:pos="993"/>
        </w:tabs>
        <w:rPr>
          <w:b/>
          <w:i/>
          <w:sz w:val="24"/>
        </w:rPr>
      </w:pPr>
      <w:r w:rsidRPr="00185109">
        <w:rPr>
          <w:b/>
          <w:i/>
          <w:sz w:val="24"/>
        </w:rPr>
        <w:t>Личностные результаты:</w:t>
      </w:r>
    </w:p>
    <w:p w:rsidR="00185109" w:rsidRPr="00185109" w:rsidRDefault="00185109" w:rsidP="00CE417A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</w:r>
      <w:proofErr w:type="spellStart"/>
      <w:r w:rsidRPr="00185109">
        <w:rPr>
          <w:sz w:val="24"/>
        </w:rPr>
        <w:t>интериоризация</w:t>
      </w:r>
      <w:proofErr w:type="spellEnd"/>
      <w:r w:rsidRPr="00185109">
        <w:rPr>
          <w:sz w:val="24"/>
        </w:rPr>
        <w:t xml:space="preserve"> гуманистических ценностей и формулирование ценностных суждений по изучаемой проблеме;</w:t>
      </w:r>
    </w:p>
    <w:p w:rsidR="00185109" w:rsidRPr="00185109" w:rsidRDefault="00185109" w:rsidP="00CE417A">
      <w:pPr>
        <w:tabs>
          <w:tab w:val="left" w:pos="993"/>
        </w:tabs>
        <w:rPr>
          <w:sz w:val="24"/>
        </w:rPr>
      </w:pPr>
      <w:r w:rsidRPr="00185109">
        <w:rPr>
          <w:sz w:val="24"/>
        </w:rPr>
        <w:lastRenderedPageBreak/>
        <w:t>•</w:t>
      </w:r>
      <w:r w:rsidRPr="00185109">
        <w:rPr>
          <w:sz w:val="24"/>
        </w:rPr>
        <w:tab/>
        <w:t>осознанное, уважительное и доброжелательное отношение к истории, культуре, религии, традициям, языкам, ценностям народов мира;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понимание социального, культурного, языкового, духовного многообразия современного мира;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мотивация к обучению и познанию;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веротерпимость, уважительное отношение к религиозным чувствам, взглядам людей или их отсутствию;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знание основных норм морали, понимание значения нравственности, веры и религии в жизни человека, семьи и общества;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уважительное отношение к труду;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proofErr w:type="gramStart"/>
      <w:r w:rsidRPr="00185109">
        <w:rPr>
          <w:sz w:val="24"/>
        </w:rPr>
        <w:t>•</w:t>
      </w:r>
      <w:r w:rsidRPr="00185109">
        <w:rPr>
          <w:sz w:val="24"/>
        </w:rPr>
        <w:tab/>
        <w:t>соответствующее возрасту обучающихся мировоззрение, основанное на достижениях современной науки и общественной практики;</w:t>
      </w:r>
      <w:proofErr w:type="gramEnd"/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эстетическое сознание, формирующееся через освоение художественного наследия народов мира;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способность понимать художественные произведения, отражающие разные этнокультурные традиции;</w:t>
      </w:r>
    </w:p>
    <w:p w:rsid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рефлексивно-оценочный подход к деятельности, к анализу пр</w:t>
      </w:r>
      <w:r w:rsidR="00CE417A">
        <w:rPr>
          <w:sz w:val="24"/>
        </w:rPr>
        <w:t>облемно-познавательных ситуаций;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 xml:space="preserve">осознание </w:t>
      </w:r>
      <w:proofErr w:type="gramStart"/>
      <w:r w:rsidRPr="00CE417A">
        <w:rPr>
          <w:sz w:val="24"/>
        </w:rPr>
        <w:t>обучающимися</w:t>
      </w:r>
      <w:proofErr w:type="gramEnd"/>
      <w:r w:rsidRPr="00CE417A">
        <w:rPr>
          <w:sz w:val="24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CE417A" w:rsidRPr="00CE417A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E417A" w:rsidRPr="00F1347F" w:rsidRDefault="00CE417A" w:rsidP="00CE417A">
      <w:pPr>
        <w:pStyle w:val="a3"/>
        <w:numPr>
          <w:ilvl w:val="0"/>
          <w:numId w:val="38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F1347F">
        <w:rPr>
          <w:sz w:val="24"/>
          <w:szCs w:val="24"/>
        </w:rPr>
        <w:t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F1347F" w:rsidRPr="00F1347F" w:rsidRDefault="00F1347F" w:rsidP="00F1347F">
      <w:pPr>
        <w:ind w:firstLine="0"/>
        <w:rPr>
          <w:rFonts w:cs="Times New Roman"/>
          <w:b/>
          <w:i/>
          <w:sz w:val="24"/>
          <w:szCs w:val="24"/>
        </w:rPr>
      </w:pPr>
      <w:r w:rsidRPr="00F1347F">
        <w:rPr>
          <w:rFonts w:cs="Times New Roman"/>
          <w:b/>
          <w:sz w:val="24"/>
          <w:szCs w:val="24"/>
        </w:rPr>
        <w:tab/>
      </w:r>
      <w:r w:rsidRPr="00F1347F">
        <w:rPr>
          <w:rFonts w:cs="Times New Roman"/>
          <w:b/>
          <w:i/>
          <w:sz w:val="24"/>
          <w:szCs w:val="24"/>
        </w:rPr>
        <w:t>Личностные результаты освоения функциональной грамотности:</w:t>
      </w:r>
    </w:p>
    <w:p w:rsidR="00F1347F" w:rsidRPr="00F1347F" w:rsidRDefault="00F1347F" w:rsidP="00F1347F">
      <w:pPr>
        <w:ind w:firstLine="0"/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ab/>
      </w:r>
      <w:proofErr w:type="gramStart"/>
      <w:r w:rsidRPr="00F1347F">
        <w:rPr>
          <w:rFonts w:cs="Times New Roman"/>
          <w:i/>
          <w:sz w:val="24"/>
          <w:szCs w:val="24"/>
        </w:rPr>
        <w:t>Обучающийся</w:t>
      </w:r>
      <w:proofErr w:type="gramEnd"/>
      <w:r w:rsidRPr="00F1347F">
        <w:rPr>
          <w:rFonts w:cs="Times New Roman"/>
          <w:i/>
          <w:sz w:val="24"/>
          <w:szCs w:val="24"/>
        </w:rPr>
        <w:t xml:space="preserve">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 xml:space="preserve">В ряду </w:t>
      </w:r>
      <w:proofErr w:type="spellStart"/>
      <w:r w:rsidRPr="00185109">
        <w:rPr>
          <w:b/>
          <w:i/>
          <w:sz w:val="24"/>
        </w:rPr>
        <w:t>метапредметных</w:t>
      </w:r>
      <w:proofErr w:type="spellEnd"/>
      <w:r w:rsidRPr="00185109">
        <w:rPr>
          <w:b/>
          <w:i/>
          <w:sz w:val="24"/>
        </w:rPr>
        <w:t xml:space="preserve"> результатов</w:t>
      </w:r>
      <w:r w:rsidRPr="00185109">
        <w:rPr>
          <w:sz w:val="24"/>
        </w:rPr>
        <w:t xml:space="preserve"> изучения всеобщей истории можно отметить следующие умения: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осуществлять постановку учебной задачи (при поддержке учителя и самостоятельно);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планировать при поддержке учителя и самостоятельно пути достижения образовательных целей, оценивать правильность выполнения действий;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соотносить свои действия с планируемыми результатами, оценивать правильность решения учебной задачи;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работать с дополнительной информацией, в том числе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выделять главное и второстепенное, причины и следствия в информации;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lastRenderedPageBreak/>
        <w:t>•</w:t>
      </w:r>
      <w:r w:rsidRPr="00185109">
        <w:rPr>
          <w:sz w:val="24"/>
        </w:rPr>
        <w:tab/>
        <w:t>ставить репродуктивные вопросы по изучаемому материалу, составлять сложный план, обосновывать выводы;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 xml:space="preserve">использовать изученный материал для решения </w:t>
      </w:r>
      <w:proofErr w:type="spellStart"/>
      <w:r w:rsidRPr="00185109">
        <w:rPr>
          <w:sz w:val="24"/>
        </w:rPr>
        <w:t>познавательныхзадач</w:t>
      </w:r>
      <w:proofErr w:type="spellEnd"/>
      <w:r w:rsidRPr="00185109">
        <w:rPr>
          <w:sz w:val="24"/>
        </w:rPr>
        <w:t>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определять понятия, устанавливать аналогии, при поддержке учителя и самостоятельно классифицировать исторические факты;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выстраивать ответ в соответствии с заданием, целью (сжато, полно, выборочно);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представлять результаты своей деятельности в различных видах (высказывание, монолог, беседа, сообщение, презентация, дискуссия и др.), а также в форме письменных работ;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 xml:space="preserve">использовать </w:t>
      </w:r>
      <w:proofErr w:type="gramStart"/>
      <w:r w:rsidRPr="00185109">
        <w:rPr>
          <w:sz w:val="24"/>
        </w:rPr>
        <w:t>ИКТ-технологии</w:t>
      </w:r>
      <w:proofErr w:type="gramEnd"/>
      <w:r w:rsidRPr="00185109">
        <w:rPr>
          <w:sz w:val="24"/>
        </w:rPr>
        <w:t xml:space="preserve"> для обработки, передачи, систематизации и презентации информации;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при поддержке учителя и самостоятельно планировать этапы выполнения проектной работы, распределять обязанности, контролировать качество выполнения работы;</w:t>
      </w:r>
    </w:p>
    <w:p w:rsidR="00185109" w:rsidRPr="00185109" w:rsidRDefault="00185109" w:rsidP="00185109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76ED8" w:rsidRDefault="00185109" w:rsidP="00CE417A">
      <w:pPr>
        <w:tabs>
          <w:tab w:val="left" w:pos="993"/>
        </w:tabs>
        <w:rPr>
          <w:sz w:val="24"/>
        </w:rPr>
      </w:pPr>
      <w:r w:rsidRPr="00185109">
        <w:rPr>
          <w:sz w:val="24"/>
        </w:rPr>
        <w:t>•</w:t>
      </w:r>
      <w:r w:rsidRPr="00185109">
        <w:rPr>
          <w:sz w:val="24"/>
        </w:rPr>
        <w:tab/>
        <w:t>давать оценку и самооценку, выявляя позитивные и негативные факторы, влияющие на результат</w:t>
      </w:r>
      <w:r w:rsidR="000057A2">
        <w:rPr>
          <w:sz w:val="24"/>
        </w:rPr>
        <w:t>ы и качество выполнения задания;</w:t>
      </w:r>
    </w:p>
    <w:p w:rsidR="000057A2" w:rsidRPr="00CE417A" w:rsidRDefault="000057A2" w:rsidP="000057A2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CE417A">
        <w:rPr>
          <w:sz w:val="24"/>
        </w:rPr>
        <w:t>действия</w:t>
      </w:r>
      <w:proofErr w:type="gramEnd"/>
      <w:r w:rsidRPr="00CE417A">
        <w:rPr>
          <w:sz w:val="24"/>
        </w:rPr>
        <w:t xml:space="preserve"> как в конце действия, так и по ходу его реализации;</w:t>
      </w:r>
    </w:p>
    <w:p w:rsidR="000057A2" w:rsidRPr="00CE417A" w:rsidRDefault="000057A2" w:rsidP="000057A2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пр.);</w:t>
      </w:r>
    </w:p>
    <w:p w:rsidR="000057A2" w:rsidRPr="00CE417A" w:rsidRDefault="000057A2" w:rsidP="000057A2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 xml:space="preserve">использование современных источников информации, в том числе материалов на электронных носителях и </w:t>
      </w:r>
      <w:proofErr w:type="spellStart"/>
      <w:r w:rsidRPr="00CE417A">
        <w:rPr>
          <w:sz w:val="24"/>
        </w:rPr>
        <w:t>интернет-ресурсов</w:t>
      </w:r>
      <w:proofErr w:type="spellEnd"/>
      <w:r w:rsidRPr="00CE417A">
        <w:rPr>
          <w:sz w:val="24"/>
        </w:rPr>
        <w:t>;</w:t>
      </w:r>
    </w:p>
    <w:p w:rsidR="000057A2" w:rsidRPr="00CE417A" w:rsidRDefault="000057A2" w:rsidP="000057A2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057A2" w:rsidRPr="00CE417A" w:rsidRDefault="000057A2" w:rsidP="000057A2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0057A2" w:rsidRDefault="000057A2" w:rsidP="000057A2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её с партнёрами, продуктивно разрешать конфликт на основе учёта интересов и позиций всех его участников.</w:t>
      </w:r>
    </w:p>
    <w:p w:rsidR="00F1347F" w:rsidRPr="00F1347F" w:rsidRDefault="00F1347F" w:rsidP="00F1347F">
      <w:pPr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Cs w:val="24"/>
        </w:rPr>
        <w:tab/>
      </w:r>
      <w:proofErr w:type="spellStart"/>
      <w:r w:rsidRPr="00F1347F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F1347F">
        <w:rPr>
          <w:rFonts w:cs="Times New Roman"/>
          <w:b/>
          <w:i/>
          <w:sz w:val="24"/>
          <w:szCs w:val="24"/>
        </w:rPr>
        <w:t xml:space="preserve"> результаты освоения функциональной грамотности.</w:t>
      </w:r>
    </w:p>
    <w:p w:rsidR="00F1347F" w:rsidRPr="00F1347F" w:rsidRDefault="00F1347F" w:rsidP="00F1347F">
      <w:p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Обучающийся: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 xml:space="preserve">находит и извлекает информацию в различном контексте; 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объясняет и описывает явления на основе полученной информации;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анализирует и интегрирует полученную информацию;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формулирует проблему, интерпретирует и оценивает её;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делает выводы, строит прогнозы, предлагает пути решения;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умеет организовывать учебное сотрудничество и совместную деятельность;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находит общее решение и разрешает конфликты на основе согласования позиций и учёта интересов;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формулирует, аргументирует и отстаивает своё мнение.</w:t>
      </w:r>
    </w:p>
    <w:p w:rsidR="00E76ED8" w:rsidRPr="00E76ED8" w:rsidRDefault="00E76ED8" w:rsidP="00E76ED8">
      <w:pPr>
        <w:tabs>
          <w:tab w:val="left" w:pos="993"/>
        </w:tabs>
        <w:rPr>
          <w:sz w:val="24"/>
          <w:szCs w:val="24"/>
        </w:rPr>
      </w:pPr>
      <w:r w:rsidRPr="00E76ED8">
        <w:rPr>
          <w:b/>
          <w:i/>
          <w:sz w:val="24"/>
          <w:szCs w:val="24"/>
        </w:rPr>
        <w:t>Предметные результаты</w:t>
      </w:r>
      <w:r w:rsidRPr="00E76ED8">
        <w:rPr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E76ED8" w:rsidRPr="00E76ED8" w:rsidRDefault="00E76ED8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E76ED8" w:rsidRPr="00E76ED8" w:rsidRDefault="00E76ED8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lastRenderedPageBreak/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E76ED8" w:rsidRPr="00E76ED8" w:rsidRDefault="00E76ED8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76ED8" w:rsidRPr="00E76ED8" w:rsidRDefault="00E76ED8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E76ED8" w:rsidRPr="00E76ED8" w:rsidRDefault="00E76ED8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76ED8" w:rsidRPr="00E76ED8" w:rsidRDefault="00E76ED8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76ED8" w:rsidRPr="00E76ED8" w:rsidRDefault="00E76ED8" w:rsidP="00E76ED8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76ED8" w:rsidRPr="00E76ED8" w:rsidRDefault="00E76ED8" w:rsidP="00E76ED8">
      <w:pPr>
        <w:pStyle w:val="af2"/>
        <w:tabs>
          <w:tab w:val="left" w:pos="993"/>
        </w:tabs>
        <w:spacing w:line="240" w:lineRule="auto"/>
        <w:ind w:firstLine="709"/>
        <w:rPr>
          <w:b/>
          <w:sz w:val="24"/>
        </w:rPr>
      </w:pPr>
      <w:r>
        <w:rPr>
          <w:b/>
          <w:sz w:val="24"/>
        </w:rPr>
        <w:t>Ученик</w:t>
      </w:r>
      <w:r w:rsidRPr="00E76ED8">
        <w:rPr>
          <w:b/>
          <w:sz w:val="24"/>
        </w:rPr>
        <w:t xml:space="preserve"> научится:</w:t>
      </w:r>
    </w:p>
    <w:p w:rsidR="00E76ED8" w:rsidRPr="00E76ED8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76ED8" w:rsidRPr="00E76ED8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76ED8" w:rsidRPr="00E76ED8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E76ED8" w:rsidRPr="00E76ED8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76ED8" w:rsidRPr="00E76ED8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76ED8" w:rsidRPr="00E76ED8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76ED8" w:rsidRPr="00E76ED8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76ED8" w:rsidRPr="00E76ED8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E76ED8" w:rsidRPr="00E76ED8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E76ED8" w:rsidRPr="00F1347F" w:rsidRDefault="00E76ED8" w:rsidP="00E76ED8">
      <w:pPr>
        <w:tabs>
          <w:tab w:val="left" w:pos="993"/>
        </w:tabs>
        <w:rPr>
          <w:b/>
          <w:sz w:val="24"/>
          <w:szCs w:val="24"/>
        </w:rPr>
      </w:pPr>
      <w:r w:rsidRPr="00F1347F">
        <w:rPr>
          <w:b/>
          <w:sz w:val="24"/>
          <w:szCs w:val="24"/>
        </w:rPr>
        <w:t>Ученик получит возможность научиться:</w:t>
      </w:r>
    </w:p>
    <w:p w:rsidR="00E76ED8" w:rsidRPr="00F1347F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1347F">
        <w:rPr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76ED8" w:rsidRPr="00F1347F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1347F">
        <w:rPr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76ED8" w:rsidRPr="00F1347F" w:rsidRDefault="00E76ED8" w:rsidP="00E76ED8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1347F">
        <w:rPr>
          <w:sz w:val="24"/>
          <w:szCs w:val="24"/>
        </w:rPr>
        <w:lastRenderedPageBreak/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E76ED8" w:rsidRPr="00F1347F" w:rsidRDefault="00E76ED8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F1347F">
        <w:rPr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F1347F" w:rsidRPr="00F1347F" w:rsidRDefault="00F1347F" w:rsidP="00F1347F">
      <w:pPr>
        <w:rPr>
          <w:rFonts w:cs="Times New Roman"/>
          <w:b/>
          <w:i/>
          <w:sz w:val="24"/>
          <w:szCs w:val="24"/>
        </w:rPr>
      </w:pPr>
      <w:r w:rsidRPr="00F1347F">
        <w:rPr>
          <w:rFonts w:cs="Times New Roman"/>
          <w:b/>
          <w:i/>
          <w:sz w:val="24"/>
          <w:szCs w:val="24"/>
        </w:rPr>
        <w:t>Предметные результаты освоения функциональной грамотности.</w:t>
      </w:r>
    </w:p>
    <w:p w:rsidR="00F1347F" w:rsidRPr="00F1347F" w:rsidRDefault="00F1347F" w:rsidP="00F1347F">
      <w:pPr>
        <w:rPr>
          <w:rFonts w:cs="Times New Roman"/>
          <w:b/>
          <w:i/>
          <w:sz w:val="24"/>
          <w:szCs w:val="24"/>
        </w:rPr>
      </w:pPr>
      <w:r w:rsidRPr="00F1347F">
        <w:rPr>
          <w:rFonts w:cs="Times New Roman"/>
          <w:b/>
          <w:i/>
          <w:sz w:val="24"/>
          <w:szCs w:val="24"/>
        </w:rPr>
        <w:t>Читательская грамотность.</w:t>
      </w:r>
    </w:p>
    <w:p w:rsidR="00F1347F" w:rsidRPr="00F1347F" w:rsidRDefault="00F1347F" w:rsidP="00F1347F">
      <w:p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Ученик научится понимать, использовать, оценивать тексты, размышлять о них и заниматься чтением для того, чтобы достигать своей цели, расширять свои знания и возможности и участвовать в жизни общества.</w:t>
      </w:r>
    </w:p>
    <w:p w:rsidR="00F1347F" w:rsidRPr="00F1347F" w:rsidRDefault="00F1347F" w:rsidP="00F1347F">
      <w:p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4 процесса:</w:t>
      </w:r>
    </w:p>
    <w:p w:rsidR="00F1347F" w:rsidRPr="00F1347F" w:rsidRDefault="00F1347F" w:rsidP="00F1347F">
      <w:pPr>
        <w:pStyle w:val="a3"/>
        <w:numPr>
          <w:ilvl w:val="0"/>
          <w:numId w:val="46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«поиск информации»;</w:t>
      </w:r>
    </w:p>
    <w:p w:rsidR="00F1347F" w:rsidRPr="00F1347F" w:rsidRDefault="00F1347F" w:rsidP="00F1347F">
      <w:pPr>
        <w:pStyle w:val="a3"/>
        <w:numPr>
          <w:ilvl w:val="0"/>
          <w:numId w:val="46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«понимание»;</w:t>
      </w:r>
    </w:p>
    <w:p w:rsidR="00F1347F" w:rsidRPr="00F1347F" w:rsidRDefault="00F1347F" w:rsidP="00F1347F">
      <w:pPr>
        <w:pStyle w:val="a3"/>
        <w:numPr>
          <w:ilvl w:val="0"/>
          <w:numId w:val="46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«оценивание и осмысление»;</w:t>
      </w:r>
    </w:p>
    <w:p w:rsidR="00F1347F" w:rsidRPr="00F1347F" w:rsidRDefault="00F1347F" w:rsidP="00F1347F">
      <w:pPr>
        <w:pStyle w:val="a3"/>
        <w:numPr>
          <w:ilvl w:val="0"/>
          <w:numId w:val="46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«белое чтение».</w:t>
      </w:r>
    </w:p>
    <w:p w:rsidR="00F1347F" w:rsidRPr="00F1347F" w:rsidRDefault="00F1347F" w:rsidP="00F1347F">
      <w:p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Ученик способен детально и точно интерпретировать текст в целом, все его части, каждую единицу информации.</w:t>
      </w:r>
    </w:p>
    <w:p w:rsidR="00F1347F" w:rsidRPr="00F1347F" w:rsidRDefault="00F1347F" w:rsidP="00F1347F">
      <w:p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 xml:space="preserve">Ученик научится демонстрировать полное и подробное понимание нескольких текстов и связей между ними. От ученика требуется понимание незнакомых ему идей, выраженных в тексте, содержащем противоречивую информацию. </w:t>
      </w:r>
      <w:proofErr w:type="gramStart"/>
      <w:r w:rsidRPr="00F1347F">
        <w:rPr>
          <w:rFonts w:cs="Times New Roman"/>
          <w:i/>
          <w:sz w:val="24"/>
          <w:szCs w:val="24"/>
        </w:rPr>
        <w:t>Для интерпретации этих идей ученику необходимо самостоятельно строить абстрактные понятие.</w:t>
      </w:r>
      <w:proofErr w:type="gramEnd"/>
      <w:r w:rsidRPr="00F1347F">
        <w:rPr>
          <w:rFonts w:cs="Times New Roman"/>
          <w:i/>
          <w:sz w:val="24"/>
          <w:szCs w:val="24"/>
        </w:rPr>
        <w:t xml:space="preserve"> Ученик способен давать критическую оценку сложному тексту на незнакомую тему, а также выдвигать гипотезы на основании прочитанного, опираясь одновременно на несколько критериев и учитывая несколько точек зрения.</w:t>
      </w:r>
    </w:p>
    <w:p w:rsidR="009D3BB2" w:rsidRPr="00CE417A" w:rsidRDefault="009D3BB2" w:rsidP="00CE417A">
      <w:pPr>
        <w:ind w:firstLine="0"/>
        <w:jc w:val="center"/>
        <w:rPr>
          <w:i/>
          <w:sz w:val="24"/>
          <w:szCs w:val="24"/>
        </w:rPr>
      </w:pPr>
      <w:r w:rsidRPr="00CE417A">
        <w:rPr>
          <w:b/>
          <w:sz w:val="24"/>
          <w:szCs w:val="24"/>
        </w:rPr>
        <w:t xml:space="preserve">История Нового времени. </w:t>
      </w:r>
      <w:r w:rsidRPr="00CE417A">
        <w:rPr>
          <w:b/>
          <w:bCs/>
          <w:sz w:val="24"/>
          <w:szCs w:val="24"/>
        </w:rPr>
        <w:t>Россия в XVI – Х</w:t>
      </w:r>
      <w:proofErr w:type="gramStart"/>
      <w:r w:rsidRPr="00CE417A">
        <w:rPr>
          <w:b/>
          <w:bCs/>
          <w:sz w:val="24"/>
          <w:szCs w:val="24"/>
          <w:lang w:val="en-US"/>
        </w:rPr>
        <w:t>I</w:t>
      </w:r>
      <w:proofErr w:type="gramEnd"/>
      <w:r w:rsidRPr="00CE417A">
        <w:rPr>
          <w:b/>
          <w:bCs/>
          <w:sz w:val="24"/>
          <w:szCs w:val="24"/>
        </w:rPr>
        <w:t>Х веках</w:t>
      </w:r>
      <w:r w:rsidRPr="00CE417A">
        <w:rPr>
          <w:b/>
          <w:sz w:val="24"/>
          <w:szCs w:val="24"/>
        </w:rPr>
        <w:t xml:space="preserve"> (9 класс)</w:t>
      </w:r>
    </w:p>
    <w:p w:rsidR="001A0F6D" w:rsidRPr="001A0F6D" w:rsidRDefault="001A0F6D" w:rsidP="00CE417A">
      <w:pPr>
        <w:pStyle w:val="a3"/>
        <w:tabs>
          <w:tab w:val="left" w:pos="993"/>
        </w:tabs>
        <w:ind w:left="709" w:firstLine="0"/>
        <w:rPr>
          <w:sz w:val="24"/>
        </w:rPr>
      </w:pPr>
      <w:r w:rsidRPr="001A0F6D">
        <w:rPr>
          <w:b/>
          <w:i/>
          <w:sz w:val="24"/>
        </w:rPr>
        <w:t>Личностные результаты</w:t>
      </w:r>
      <w:r w:rsidRPr="001A0F6D">
        <w:rPr>
          <w:sz w:val="24"/>
        </w:rPr>
        <w:t xml:space="preserve"> изучения истории включают:</w:t>
      </w:r>
    </w:p>
    <w:p w:rsidR="001A0F6D" w:rsidRPr="001A0F6D" w:rsidRDefault="001A0F6D" w:rsidP="00CE417A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Нового времени;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США, процессами формирования либерального, консервативного и демократического общественных движений, борьбой за всеобщее избирательное право;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 xml:space="preserve">развитие </w:t>
      </w:r>
      <w:proofErr w:type="spellStart"/>
      <w:r w:rsidRPr="001A0F6D">
        <w:rPr>
          <w:sz w:val="24"/>
        </w:rPr>
        <w:t>эмпатии</w:t>
      </w:r>
      <w:proofErr w:type="spellEnd"/>
      <w:r w:rsidRPr="001A0F6D">
        <w:rPr>
          <w:sz w:val="24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типов цивилизаций, культур и этносов эпохи Нового времени;</w:t>
      </w:r>
    </w:p>
    <w:p w:rsidR="001A0F6D" w:rsidRPr="001A0F6D" w:rsidRDefault="001A0F6D" w:rsidP="00002A9B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эпоху Нового времени;</w:t>
      </w:r>
    </w:p>
    <w:p w:rsidR="001A0F6D" w:rsidRDefault="001A0F6D" w:rsidP="00293FA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 xml:space="preserve">устойчивый познавательный интерес и становление </w:t>
      </w:r>
      <w:proofErr w:type="spellStart"/>
      <w:r w:rsidRPr="001A0F6D">
        <w:rPr>
          <w:sz w:val="24"/>
        </w:rPr>
        <w:t>смыслообразования</w:t>
      </w:r>
      <w:proofErr w:type="spellEnd"/>
      <w:r w:rsidRPr="001A0F6D">
        <w:rPr>
          <w:sz w:val="24"/>
        </w:rPr>
        <w:t>, т.е. установление учащимися связи между целью учебной деятельности и её мотивом;</w:t>
      </w:r>
    </w:p>
    <w:p w:rsidR="00CE417A" w:rsidRPr="00CE417A" w:rsidRDefault="00CE417A" w:rsidP="00293FA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>воспитание российской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CE417A" w:rsidRPr="00CE417A" w:rsidRDefault="00CE417A" w:rsidP="00293FA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 xml:space="preserve">осознание </w:t>
      </w:r>
      <w:proofErr w:type="gramStart"/>
      <w:r w:rsidRPr="00CE417A">
        <w:rPr>
          <w:sz w:val="24"/>
        </w:rPr>
        <w:t>обучающимися</w:t>
      </w:r>
      <w:proofErr w:type="gramEnd"/>
      <w:r w:rsidRPr="00CE417A">
        <w:rPr>
          <w:sz w:val="24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CE417A" w:rsidRPr="00CE417A" w:rsidRDefault="00CE417A" w:rsidP="00293FA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lastRenderedPageBreak/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CE417A" w:rsidRPr="00CE417A" w:rsidRDefault="00CE417A" w:rsidP="00293FA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CE417A">
        <w:rPr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E417A" w:rsidRDefault="00CE417A" w:rsidP="00293FA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proofErr w:type="gramStart"/>
      <w:r w:rsidRPr="00CE417A">
        <w:rPr>
          <w:sz w:val="24"/>
        </w:rPr>
        <w:t xml:space="preserve"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>
        <w:rPr>
          <w:sz w:val="24"/>
        </w:rPr>
        <w:t>ценностям народов России и мира.</w:t>
      </w:r>
      <w:proofErr w:type="gramEnd"/>
    </w:p>
    <w:p w:rsidR="00F1347F" w:rsidRPr="00F1347F" w:rsidRDefault="00F1347F" w:rsidP="00F1347F">
      <w:pPr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r w:rsidRPr="00F1347F">
        <w:rPr>
          <w:rFonts w:cs="Times New Roman"/>
          <w:b/>
          <w:i/>
          <w:sz w:val="24"/>
          <w:szCs w:val="24"/>
        </w:rPr>
        <w:t>Личностные результаты освоения функциональной грамотности:</w:t>
      </w:r>
    </w:p>
    <w:p w:rsidR="00F1347F" w:rsidRPr="00F1347F" w:rsidRDefault="00F1347F" w:rsidP="00F1347F">
      <w:pPr>
        <w:ind w:firstLine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proofErr w:type="gramStart"/>
      <w:r w:rsidRPr="00F1347F">
        <w:rPr>
          <w:rFonts w:cs="Times New Roman"/>
          <w:i/>
          <w:sz w:val="24"/>
          <w:szCs w:val="24"/>
        </w:rPr>
        <w:t>Обучающийся</w:t>
      </w:r>
      <w:proofErr w:type="gramEnd"/>
      <w:r w:rsidRPr="00F1347F">
        <w:rPr>
          <w:rFonts w:cs="Times New Roman"/>
          <w:i/>
          <w:sz w:val="24"/>
          <w:szCs w:val="24"/>
        </w:rPr>
        <w:t xml:space="preserve">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1A0F6D" w:rsidRPr="001A0F6D" w:rsidRDefault="001A0F6D" w:rsidP="001A0F6D">
      <w:pPr>
        <w:pStyle w:val="a3"/>
        <w:tabs>
          <w:tab w:val="left" w:pos="993"/>
        </w:tabs>
        <w:ind w:left="0"/>
        <w:rPr>
          <w:sz w:val="24"/>
        </w:rPr>
      </w:pPr>
      <w:proofErr w:type="spellStart"/>
      <w:r w:rsidRPr="001A0F6D">
        <w:rPr>
          <w:b/>
          <w:i/>
          <w:sz w:val="24"/>
        </w:rPr>
        <w:t>Метапредметные</w:t>
      </w:r>
      <w:proofErr w:type="spellEnd"/>
      <w:r w:rsidRPr="001A0F6D">
        <w:rPr>
          <w:b/>
          <w:i/>
          <w:sz w:val="24"/>
        </w:rPr>
        <w:t xml:space="preserve"> результаты</w:t>
      </w:r>
      <w:r w:rsidRPr="001A0F6D">
        <w:rPr>
          <w:sz w:val="24"/>
        </w:rPr>
        <w:t xml:space="preserve"> изучения истории </w:t>
      </w:r>
      <w:proofErr w:type="spellStart"/>
      <w:r w:rsidRPr="001A0F6D">
        <w:rPr>
          <w:sz w:val="24"/>
        </w:rPr>
        <w:t>включаютуниверсальные</w:t>
      </w:r>
      <w:proofErr w:type="spellEnd"/>
      <w:r w:rsidRPr="001A0F6D">
        <w:rPr>
          <w:sz w:val="24"/>
        </w:rPr>
        <w:t xml:space="preserve"> учебные действия: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 xml:space="preserve">формирование </w:t>
      </w:r>
      <w:proofErr w:type="spellStart"/>
      <w:r w:rsidRPr="001A0F6D">
        <w:rPr>
          <w:sz w:val="24"/>
        </w:rPr>
        <w:t>межпредметных</w:t>
      </w:r>
      <w:proofErr w:type="spellEnd"/>
      <w:r w:rsidRPr="001A0F6D">
        <w:rPr>
          <w:sz w:val="24"/>
        </w:rPr>
        <w:t xml:space="preserve"> понятий, таких как факт, система, закономерность, анализ;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т.д.), использование современных источников информации, в том числе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1A0F6D">
        <w:rPr>
          <w:sz w:val="24"/>
        </w:rPr>
        <w:t>цели</w:t>
      </w:r>
      <w:proofErr w:type="gramEnd"/>
      <w:r w:rsidRPr="001A0F6D">
        <w:rPr>
          <w:sz w:val="24"/>
        </w:rPr>
        <w:t xml:space="preserve"> на основе учёта выделенных учителем ориентиров действия в новом учебном материале, планирование путей достижения цели;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 xml:space="preserve">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</w:t>
      </w:r>
      <w:proofErr w:type="gramStart"/>
      <w:r w:rsidRPr="001A0F6D">
        <w:rPr>
          <w:sz w:val="24"/>
        </w:rPr>
        <w:t>взаимодействия</w:t>
      </w:r>
      <w:proofErr w:type="gramEnd"/>
      <w:r w:rsidRPr="001A0F6D">
        <w:rPr>
          <w:sz w:val="24"/>
        </w:rPr>
        <w:t xml:space="preserve"> как с ровесниками, так и со старшими по возрасту;</w:t>
      </w:r>
    </w:p>
    <w:p w:rsidR="001A0F6D" w:rsidRPr="001A0F6D" w:rsidRDefault="001A0F6D" w:rsidP="00002A9B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 xml:space="preserve">формулирование собственной позиции, её аргументация и координирование с позициями партнёров при выработке </w:t>
      </w:r>
      <w:proofErr w:type="spellStart"/>
      <w:r w:rsidRPr="001A0F6D">
        <w:rPr>
          <w:sz w:val="24"/>
        </w:rPr>
        <w:t>общегорешения</w:t>
      </w:r>
      <w:proofErr w:type="spellEnd"/>
      <w:r w:rsidRPr="001A0F6D">
        <w:rPr>
          <w:sz w:val="24"/>
        </w:rPr>
        <w:t>; спор и отстаивание своей позиции невраждебным для оппонентов образом;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учёт разных мнений и стремление к координации различных позиций в сотрудничестве;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установление и сравнение различных точек зрения перед выбором и принятием решения;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адекватное использование речевых сре</w:t>
      </w:r>
      <w:proofErr w:type="gramStart"/>
      <w:r w:rsidRPr="001A0F6D">
        <w:rPr>
          <w:sz w:val="24"/>
        </w:rPr>
        <w:t>дств дл</w:t>
      </w:r>
      <w:proofErr w:type="gramEnd"/>
      <w:r w:rsidRPr="001A0F6D">
        <w:rPr>
          <w:sz w:val="24"/>
        </w:rPr>
        <w:t>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владение основами коммуникативной рефлексии;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реализация проектно-исследовательской деятельности;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 xml:space="preserve"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</w:t>
      </w:r>
      <w:proofErr w:type="gramStart"/>
      <w:r w:rsidRPr="001A0F6D">
        <w:rPr>
          <w:sz w:val="24"/>
        </w:rPr>
        <w:t>в</w:t>
      </w:r>
      <w:proofErr w:type="gramEnd"/>
      <w:r w:rsidRPr="001A0F6D">
        <w:rPr>
          <w:sz w:val="24"/>
        </w:rPr>
        <w:t xml:space="preserve"> текстовое и наоборот;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lastRenderedPageBreak/>
        <w:t xml:space="preserve">построение </w:t>
      </w:r>
      <w:proofErr w:type="gramStart"/>
      <w:r w:rsidRPr="001A0F6D">
        <w:rPr>
          <w:sz w:val="24"/>
        </w:rPr>
        <w:t>логического рассуждения</w:t>
      </w:r>
      <w:proofErr w:type="gramEnd"/>
      <w:r w:rsidRPr="001A0F6D">
        <w:rPr>
          <w:sz w:val="24"/>
        </w:rPr>
        <w:t xml:space="preserve"> и установление причинно-следственных связей;</w:t>
      </w:r>
    </w:p>
    <w:p w:rsidR="001A0F6D" w:rsidRPr="001A0F6D" w:rsidRDefault="001A0F6D" w:rsidP="001A0F6D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 xml:space="preserve">сравнение, </w:t>
      </w:r>
      <w:proofErr w:type="spellStart"/>
      <w:r w:rsidRPr="001A0F6D">
        <w:rPr>
          <w:sz w:val="24"/>
        </w:rPr>
        <w:t>сериация</w:t>
      </w:r>
      <w:proofErr w:type="spellEnd"/>
      <w:r w:rsidRPr="001A0F6D">
        <w:rPr>
          <w:sz w:val="24"/>
        </w:rPr>
        <w:t xml:space="preserve">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1A0F6D" w:rsidRPr="001A0F6D" w:rsidRDefault="001A0F6D" w:rsidP="000057A2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объяснение явлений, процессов, связей и отношений, выявляемых в ходе исследования;</w:t>
      </w:r>
    </w:p>
    <w:p w:rsidR="00CE417A" w:rsidRDefault="001A0F6D" w:rsidP="000057A2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</w:rPr>
      </w:pPr>
      <w:r w:rsidRPr="001A0F6D">
        <w:rPr>
          <w:sz w:val="24"/>
        </w:rPr>
        <w:t>структурирование текста: умение выделять в нём главную идею, определять основное и второстепенное, выстраивать последо</w:t>
      </w:r>
      <w:r w:rsidR="000057A2">
        <w:rPr>
          <w:sz w:val="24"/>
        </w:rPr>
        <w:t>вательность описываемых событий;</w:t>
      </w:r>
    </w:p>
    <w:p w:rsidR="000057A2" w:rsidRPr="00CE417A" w:rsidRDefault="000057A2" w:rsidP="000057A2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CE417A">
        <w:rPr>
          <w:sz w:val="24"/>
        </w:rPr>
        <w:t>действия</w:t>
      </w:r>
      <w:proofErr w:type="gramEnd"/>
      <w:r w:rsidRPr="00CE417A">
        <w:rPr>
          <w:sz w:val="24"/>
        </w:rPr>
        <w:t xml:space="preserve"> как в конце действия, так и по ходу его реализации;</w:t>
      </w:r>
    </w:p>
    <w:p w:rsidR="000057A2" w:rsidRPr="00CE417A" w:rsidRDefault="000057A2" w:rsidP="000057A2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пр.);</w:t>
      </w:r>
    </w:p>
    <w:p w:rsidR="000057A2" w:rsidRPr="00CE417A" w:rsidRDefault="000057A2" w:rsidP="000057A2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 xml:space="preserve">использование современных источников информации, в том числе материалов на электронных носителях и </w:t>
      </w:r>
      <w:proofErr w:type="spellStart"/>
      <w:r w:rsidRPr="00CE417A">
        <w:rPr>
          <w:sz w:val="24"/>
        </w:rPr>
        <w:t>интернет-ресурсов</w:t>
      </w:r>
      <w:proofErr w:type="spellEnd"/>
      <w:r w:rsidRPr="00CE417A">
        <w:rPr>
          <w:sz w:val="24"/>
        </w:rPr>
        <w:t>;</w:t>
      </w:r>
    </w:p>
    <w:p w:rsidR="000057A2" w:rsidRPr="00CE417A" w:rsidRDefault="000057A2" w:rsidP="000057A2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057A2" w:rsidRPr="00CE417A" w:rsidRDefault="000057A2" w:rsidP="000057A2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0057A2" w:rsidRDefault="000057A2" w:rsidP="000057A2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rPr>
          <w:sz w:val="24"/>
        </w:rPr>
      </w:pPr>
      <w:r w:rsidRPr="00CE417A">
        <w:rPr>
          <w:sz w:val="24"/>
        </w:rPr>
        <w:t>владение умениями работать в группе, слушать партнёра, формулировать и аргументировать своё мнение, корректно отстаивать свою позицию и координировать её с партнёрами, продуктивно разрешать конфликт на основе учёта интересов и позиций всех его участников.</w:t>
      </w:r>
    </w:p>
    <w:p w:rsidR="00F1347F" w:rsidRPr="00F1347F" w:rsidRDefault="00F1347F" w:rsidP="00F1347F">
      <w:pPr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proofErr w:type="spellStart"/>
      <w:r w:rsidRPr="00F1347F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F1347F">
        <w:rPr>
          <w:rFonts w:cs="Times New Roman"/>
          <w:b/>
          <w:i/>
          <w:sz w:val="24"/>
          <w:szCs w:val="24"/>
        </w:rPr>
        <w:t xml:space="preserve"> результаты освоения функциональной грамотности.</w:t>
      </w:r>
    </w:p>
    <w:p w:rsidR="00F1347F" w:rsidRPr="00F1347F" w:rsidRDefault="00F1347F" w:rsidP="00F1347F">
      <w:p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Обучающийся: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 xml:space="preserve">находит и извлекает информацию в различном контексте; 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объясняет и описывает явления на основе полученной информации;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анализирует и интегрирует полученную информацию;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формулирует проблему, интерпретирует и оценивает её;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делает выводы, строит прогнозы, предлагает пути решения;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умеет организовывать учебное сотрудничество и совместную деятельность;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находит общее решение и разрешает конфликты на основе согласования позиций и учёта интересов;</w:t>
      </w:r>
    </w:p>
    <w:p w:rsidR="00F1347F" w:rsidRPr="00F1347F" w:rsidRDefault="00F1347F" w:rsidP="00F1347F">
      <w:pPr>
        <w:pStyle w:val="a3"/>
        <w:numPr>
          <w:ilvl w:val="0"/>
          <w:numId w:val="45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формулирует, аргументирует и отстаивает своё мнение.</w:t>
      </w:r>
    </w:p>
    <w:p w:rsidR="00CE417A" w:rsidRPr="00E76ED8" w:rsidRDefault="00CE417A" w:rsidP="00CE417A">
      <w:pPr>
        <w:tabs>
          <w:tab w:val="left" w:pos="993"/>
        </w:tabs>
        <w:rPr>
          <w:sz w:val="24"/>
          <w:szCs w:val="24"/>
        </w:rPr>
      </w:pPr>
      <w:r w:rsidRPr="00E76ED8">
        <w:rPr>
          <w:b/>
          <w:i/>
          <w:sz w:val="24"/>
          <w:szCs w:val="24"/>
        </w:rPr>
        <w:t>Предметные результаты</w:t>
      </w:r>
      <w:r w:rsidRPr="00E76ED8">
        <w:rPr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CE417A" w:rsidRPr="00E76ED8" w:rsidRDefault="00CE417A" w:rsidP="00CE417A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E417A" w:rsidRPr="00E76ED8" w:rsidRDefault="00CE417A" w:rsidP="00CE417A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E417A" w:rsidRPr="00E76ED8" w:rsidRDefault="00CE417A" w:rsidP="00CE417A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E417A" w:rsidRPr="00E76ED8" w:rsidRDefault="00CE417A" w:rsidP="00CE417A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CE417A" w:rsidRPr="00E76ED8" w:rsidRDefault="00CE417A" w:rsidP="00CE417A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</w:t>
      </w:r>
      <w:r w:rsidRPr="00E76ED8">
        <w:rPr>
          <w:sz w:val="24"/>
          <w:szCs w:val="24"/>
        </w:rPr>
        <w:lastRenderedPageBreak/>
        <w:t>принадлежность и познавательную ценность; способность определять и аргументировать свое отношение к ней;</w:t>
      </w:r>
    </w:p>
    <w:p w:rsidR="00CE417A" w:rsidRPr="00E76ED8" w:rsidRDefault="00CE417A" w:rsidP="00CE417A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E417A" w:rsidRPr="00E76ED8" w:rsidRDefault="00CE417A" w:rsidP="00CE417A">
      <w:pPr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E417A" w:rsidRPr="00E76ED8" w:rsidRDefault="00CE417A" w:rsidP="00CE417A">
      <w:pPr>
        <w:pStyle w:val="af2"/>
        <w:tabs>
          <w:tab w:val="left" w:pos="993"/>
        </w:tabs>
        <w:spacing w:line="240" w:lineRule="auto"/>
        <w:ind w:firstLine="709"/>
        <w:rPr>
          <w:b/>
          <w:sz w:val="24"/>
        </w:rPr>
      </w:pPr>
      <w:r>
        <w:rPr>
          <w:b/>
          <w:sz w:val="24"/>
        </w:rPr>
        <w:t>Ученик</w:t>
      </w:r>
      <w:r w:rsidRPr="00E76ED8">
        <w:rPr>
          <w:b/>
          <w:sz w:val="24"/>
        </w:rPr>
        <w:t xml:space="preserve"> научится:</w:t>
      </w:r>
    </w:p>
    <w:p w:rsidR="00CE417A" w:rsidRPr="00E76ED8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E417A" w:rsidRPr="00E76ED8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E417A" w:rsidRPr="00E76ED8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CE417A" w:rsidRPr="00E76ED8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E417A" w:rsidRPr="00E76ED8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E417A" w:rsidRPr="00E76ED8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CE417A" w:rsidRPr="00E76ED8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E417A" w:rsidRPr="00E76ED8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CE417A" w:rsidRPr="00E76ED8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76ED8">
        <w:rPr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CE417A" w:rsidRPr="00F1347F" w:rsidRDefault="00CE417A" w:rsidP="00CE417A">
      <w:pPr>
        <w:tabs>
          <w:tab w:val="left" w:pos="993"/>
        </w:tabs>
        <w:rPr>
          <w:b/>
          <w:sz w:val="24"/>
          <w:szCs w:val="24"/>
        </w:rPr>
      </w:pPr>
      <w:r w:rsidRPr="00F1347F">
        <w:rPr>
          <w:b/>
          <w:sz w:val="24"/>
          <w:szCs w:val="24"/>
        </w:rPr>
        <w:t>Ученик получит возможность научиться:</w:t>
      </w:r>
    </w:p>
    <w:p w:rsidR="00CE417A" w:rsidRPr="00F1347F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1347F">
        <w:rPr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E417A" w:rsidRPr="00F1347F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1347F">
        <w:rPr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E417A" w:rsidRPr="00F1347F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1347F">
        <w:rPr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CE417A" w:rsidRPr="00F1347F" w:rsidRDefault="00CE417A" w:rsidP="00CE417A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b/>
          <w:i/>
          <w:sz w:val="24"/>
          <w:szCs w:val="24"/>
        </w:rPr>
      </w:pPr>
      <w:r w:rsidRPr="00F1347F">
        <w:rPr>
          <w:sz w:val="24"/>
          <w:szCs w:val="24"/>
        </w:rPr>
        <w:t>применять знания по истории России и своего края в Новое время при</w:t>
      </w:r>
      <w:r w:rsidRPr="00F1347F">
        <w:rPr>
          <w:i/>
          <w:sz w:val="24"/>
          <w:szCs w:val="24"/>
        </w:rPr>
        <w:t xml:space="preserve"> составлении описаний исторических и культурных памятников своего города, края и т. д.</w:t>
      </w:r>
    </w:p>
    <w:p w:rsidR="00F1347F" w:rsidRPr="00F1347F" w:rsidRDefault="00F1347F" w:rsidP="00F1347F">
      <w:pPr>
        <w:rPr>
          <w:rFonts w:cs="Times New Roman"/>
          <w:b/>
          <w:i/>
          <w:sz w:val="24"/>
          <w:szCs w:val="24"/>
        </w:rPr>
      </w:pPr>
      <w:r w:rsidRPr="00F1347F">
        <w:rPr>
          <w:rFonts w:cs="Times New Roman"/>
          <w:b/>
          <w:i/>
          <w:sz w:val="24"/>
          <w:szCs w:val="24"/>
        </w:rPr>
        <w:t>Предметные результаты освоения функциональной грамотности.</w:t>
      </w:r>
    </w:p>
    <w:p w:rsidR="00F1347F" w:rsidRPr="00F1347F" w:rsidRDefault="00F1347F" w:rsidP="00F1347F">
      <w:pPr>
        <w:rPr>
          <w:rFonts w:cs="Times New Roman"/>
          <w:b/>
          <w:i/>
          <w:sz w:val="24"/>
          <w:szCs w:val="24"/>
        </w:rPr>
      </w:pPr>
      <w:r w:rsidRPr="00F1347F">
        <w:rPr>
          <w:rFonts w:cs="Times New Roman"/>
          <w:b/>
          <w:i/>
          <w:sz w:val="24"/>
          <w:szCs w:val="24"/>
        </w:rPr>
        <w:t>Читательская грамотность.</w:t>
      </w:r>
    </w:p>
    <w:p w:rsidR="00F1347F" w:rsidRPr="00F1347F" w:rsidRDefault="00F1347F" w:rsidP="00F1347F">
      <w:pPr>
        <w:ind w:firstLine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</w:r>
      <w:r w:rsidRPr="00F1347F">
        <w:rPr>
          <w:rFonts w:cs="Times New Roman"/>
          <w:i/>
          <w:sz w:val="24"/>
          <w:szCs w:val="24"/>
        </w:rPr>
        <w:t>Ученик научится понимать, использовать, оценивать тексты, размышлять о них и заниматься чтением для того, чтобы достигать своей цели, расширять свои знания и возможности и участвовать в жизни общества.</w:t>
      </w:r>
    </w:p>
    <w:p w:rsidR="00F1347F" w:rsidRPr="00F1347F" w:rsidRDefault="00F1347F" w:rsidP="00F1347F">
      <w:p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4 процесса:</w:t>
      </w:r>
    </w:p>
    <w:p w:rsidR="00F1347F" w:rsidRPr="00F1347F" w:rsidRDefault="00F1347F" w:rsidP="00F1347F">
      <w:pPr>
        <w:pStyle w:val="a3"/>
        <w:numPr>
          <w:ilvl w:val="0"/>
          <w:numId w:val="46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lastRenderedPageBreak/>
        <w:t>«поиск информации»;</w:t>
      </w:r>
    </w:p>
    <w:p w:rsidR="00F1347F" w:rsidRPr="00F1347F" w:rsidRDefault="00F1347F" w:rsidP="00F1347F">
      <w:pPr>
        <w:pStyle w:val="a3"/>
        <w:numPr>
          <w:ilvl w:val="0"/>
          <w:numId w:val="46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«понимание»;</w:t>
      </w:r>
    </w:p>
    <w:p w:rsidR="00F1347F" w:rsidRPr="00F1347F" w:rsidRDefault="00F1347F" w:rsidP="00F1347F">
      <w:pPr>
        <w:pStyle w:val="a3"/>
        <w:numPr>
          <w:ilvl w:val="0"/>
          <w:numId w:val="46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«оценивание и осмысление»;</w:t>
      </w:r>
    </w:p>
    <w:p w:rsidR="00F1347F" w:rsidRPr="00F1347F" w:rsidRDefault="00F1347F" w:rsidP="00F1347F">
      <w:pPr>
        <w:pStyle w:val="a3"/>
        <w:numPr>
          <w:ilvl w:val="0"/>
          <w:numId w:val="46"/>
        </w:num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«белое чтение».</w:t>
      </w:r>
    </w:p>
    <w:p w:rsidR="00F1347F" w:rsidRPr="00F1347F" w:rsidRDefault="00F1347F" w:rsidP="00F1347F">
      <w:p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>Ученик способен детально и точно интерпретировать текст в целом, все его части, каждую единицу информации.</w:t>
      </w:r>
    </w:p>
    <w:p w:rsidR="00F1347F" w:rsidRPr="00F1347F" w:rsidRDefault="00F1347F" w:rsidP="00F1347F">
      <w:pPr>
        <w:rPr>
          <w:rFonts w:cs="Times New Roman"/>
          <w:i/>
          <w:sz w:val="24"/>
          <w:szCs w:val="24"/>
        </w:rPr>
      </w:pPr>
      <w:r w:rsidRPr="00F1347F">
        <w:rPr>
          <w:rFonts w:cs="Times New Roman"/>
          <w:i/>
          <w:sz w:val="24"/>
          <w:szCs w:val="24"/>
        </w:rPr>
        <w:t xml:space="preserve">Ученик научится демонстрировать полное и подробное понимание нескольких текстов и связей между ними. От ученика требуется понимание незнакомых ему идей, выраженных в тексте, содержащем противоречивую информацию. </w:t>
      </w:r>
      <w:proofErr w:type="gramStart"/>
      <w:r w:rsidRPr="00F1347F">
        <w:rPr>
          <w:rFonts w:cs="Times New Roman"/>
          <w:i/>
          <w:sz w:val="24"/>
          <w:szCs w:val="24"/>
        </w:rPr>
        <w:t>Для интерпретации этих идей ученику необходимо самостоятельно строить абстрактные понятие.</w:t>
      </w:r>
      <w:proofErr w:type="gramEnd"/>
      <w:r w:rsidRPr="00F1347F">
        <w:rPr>
          <w:rFonts w:cs="Times New Roman"/>
          <w:i/>
          <w:sz w:val="24"/>
          <w:szCs w:val="24"/>
        </w:rPr>
        <w:t xml:space="preserve"> Ученик способен давать критическую оценку сложному тексту на незнакомую тему, а также выдвигать гипотезы на основании прочитанного, опираясь одновременно на несколько критериев и учитывая несколько точек зрения.</w:t>
      </w:r>
    </w:p>
    <w:p w:rsidR="00F1347F" w:rsidRPr="00F1347F" w:rsidRDefault="00F1347F" w:rsidP="00F1347F">
      <w:pPr>
        <w:tabs>
          <w:tab w:val="left" w:pos="993"/>
        </w:tabs>
        <w:ind w:firstLine="0"/>
        <w:rPr>
          <w:b/>
          <w:i/>
          <w:sz w:val="24"/>
          <w:szCs w:val="24"/>
        </w:rPr>
      </w:pPr>
    </w:p>
    <w:p w:rsidR="000057A2" w:rsidRDefault="000057A2" w:rsidP="00597828">
      <w:pPr>
        <w:tabs>
          <w:tab w:val="left" w:pos="993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597828" w:rsidRDefault="00837785" w:rsidP="00597828">
      <w:pPr>
        <w:tabs>
          <w:tab w:val="left" w:pos="993"/>
        </w:tabs>
        <w:jc w:val="center"/>
        <w:rPr>
          <w:b/>
          <w:sz w:val="24"/>
        </w:rPr>
      </w:pPr>
      <w:r w:rsidRPr="00597828">
        <w:rPr>
          <w:b/>
          <w:sz w:val="24"/>
        </w:rPr>
        <w:lastRenderedPageBreak/>
        <w:t>СОДЕРЖАНИЕ КУРСА</w:t>
      </w:r>
      <w:proofErr w:type="gramStart"/>
      <w:r w:rsidR="00B20DE1" w:rsidRPr="00B20DE1">
        <w:rPr>
          <w:b/>
          <w:sz w:val="24"/>
        </w:rPr>
        <w:t>«В</w:t>
      </w:r>
      <w:proofErr w:type="gramEnd"/>
      <w:r w:rsidR="00B20DE1">
        <w:rPr>
          <w:b/>
          <w:sz w:val="24"/>
        </w:rPr>
        <w:t>СЕОБЩАЯ ИСТОРИЯ. ИСТОРИЯ РОССИИ</w:t>
      </w:r>
      <w:r>
        <w:rPr>
          <w:b/>
          <w:sz w:val="24"/>
        </w:rPr>
        <w:t>»</w:t>
      </w:r>
    </w:p>
    <w:p w:rsidR="00102160" w:rsidRPr="00102160" w:rsidRDefault="00102160" w:rsidP="00102160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02160">
        <w:rPr>
          <w:rFonts w:eastAsia="Times New Roman" w:cs="Times New Roman"/>
          <w:sz w:val="24"/>
          <w:szCs w:val="24"/>
          <w:lang w:eastAsia="ru-RU"/>
        </w:rPr>
        <w:t>В соответствии с требованиями Примерной основной образовательной программ</w:t>
      </w:r>
      <w:r w:rsidR="00E169D7">
        <w:rPr>
          <w:rFonts w:eastAsia="Times New Roman" w:cs="Times New Roman"/>
          <w:sz w:val="24"/>
          <w:szCs w:val="24"/>
          <w:lang w:eastAsia="ru-RU"/>
        </w:rPr>
        <w:t>ы</w:t>
      </w:r>
      <w:r w:rsidRPr="00102160">
        <w:rPr>
          <w:rFonts w:eastAsia="Times New Roman" w:cs="Times New Roman"/>
          <w:sz w:val="24"/>
          <w:szCs w:val="24"/>
          <w:lang w:eastAsia="ru-RU"/>
        </w:rPr>
        <w:t xml:space="preserve"> основного общего образования была проведена синхронизация курсов всеобщей истории и истории России. </w:t>
      </w:r>
    </w:p>
    <w:p w:rsidR="00102160" w:rsidRPr="00102160" w:rsidRDefault="00102160" w:rsidP="00102160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02160">
        <w:rPr>
          <w:rFonts w:eastAsia="Times New Roman" w:cs="Times New Roman"/>
          <w:b/>
          <w:sz w:val="24"/>
          <w:szCs w:val="24"/>
          <w:lang w:eastAsia="ru-RU"/>
        </w:rPr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40"/>
        <w:gridCol w:w="4345"/>
      </w:tblGrid>
      <w:tr w:rsidR="00102160" w:rsidRPr="00102160" w:rsidTr="00776D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0D624C" w:rsidP="00102160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D62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0D624C" w:rsidP="00102160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D62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0D624C" w:rsidP="000D624C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D624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102160" w:rsidRPr="00102160" w:rsidTr="00E16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10216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МИРА</w:t>
            </w:r>
          </w:p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Первобытность. Древний Восток</w:t>
            </w:r>
            <w:r w:rsidR="00E169D7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. 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Античный мир. Древняя </w:t>
            </w:r>
            <w:proofErr w:type="spell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Греция</w:t>
            </w:r>
            <w:proofErr w:type="gram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ревний</w:t>
            </w:r>
            <w:proofErr w:type="spell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Рим.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Народы и государства на </w:t>
            </w:r>
            <w:proofErr w:type="spell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территориинашей</w:t>
            </w:r>
            <w:proofErr w:type="spell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страны в древности</w:t>
            </w:r>
          </w:p>
        </w:tc>
      </w:tr>
      <w:tr w:rsidR="00102160" w:rsidRPr="00102160" w:rsidTr="00E16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10216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ВЕКОВ.VI-XV вв.</w:t>
            </w:r>
          </w:p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Раннее Средневековье. Зрелое Средневековье. Страны Востока в Средние века. Государства </w:t>
            </w:r>
            <w:proofErr w:type="spell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доколумбовойАмерики</w:t>
            </w:r>
            <w:proofErr w:type="spell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 ДРЕВНЕЙ РУСИ КРОССИЙСКОМУ</w:t>
            </w:r>
            <w:r w:rsidR="00E169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ГОСУДАРСТВУ. VIII-</w:t>
            </w: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XV вв.</w:t>
            </w:r>
          </w:p>
          <w:p w:rsidR="00102160" w:rsidRPr="00102160" w:rsidRDefault="00102160" w:rsidP="00E169D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</w:t>
            </w:r>
            <w:r w:rsidR="00E169D7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–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XIV в. Народы и государства степной зоны. Восточной Европы и Сибири в XIII-</w:t>
            </w:r>
            <w:proofErr w:type="spell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XV</w:t>
            </w:r>
            <w:proofErr w:type="gram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</w:tc>
      </w:tr>
      <w:tr w:rsidR="00102160" w:rsidRPr="00102160" w:rsidTr="00E16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10216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НОВОГО ВРЕМЕНИ. XVI-XVII вв. От абсолютизма к парламентаризму. Первые буржуазные революции. 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Европа в конце Х</w:t>
            </w:r>
            <w:proofErr w:type="gram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="00E169D7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–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начале XVII в.</w:t>
            </w:r>
          </w:p>
          <w:p w:rsidR="00102160" w:rsidRPr="00102160" w:rsidRDefault="00102160" w:rsidP="00E169D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Страны Европы и Северной Америки в середине XVII</w:t>
            </w:r>
            <w:r w:rsidR="00E169D7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VIII в. Страны Востока в XVI</w:t>
            </w:r>
            <w:r w:rsidR="00E169D7">
              <w:rPr>
                <w:rFonts w:eastAsia="TimesNewRomanPSMT" w:cs="Times New Roman"/>
                <w:sz w:val="24"/>
                <w:szCs w:val="24"/>
                <w:lang w:eastAsia="ru-RU"/>
              </w:rPr>
              <w:t>-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XVIII вв.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РОССИЯ В XVI</w:t>
            </w:r>
            <w:r w:rsidR="000D6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XVII ВЕКАХ: ОТ</w:t>
            </w:r>
          </w:p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ВЕЛИКОГО КНЯЖЕСТВА </w:t>
            </w:r>
            <w:proofErr w:type="gramStart"/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</w:p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ЦАРСТВУ.</w:t>
            </w:r>
          </w:p>
          <w:p w:rsidR="00102160" w:rsidRPr="00102160" w:rsidRDefault="00102160" w:rsidP="000D62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Россия в XVI веке. Смута в России</w:t>
            </w:r>
            <w:r w:rsidR="000D624C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. 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Россия в XVII веке. Культурное пространство. Региональный компонент.</w:t>
            </w:r>
          </w:p>
        </w:tc>
      </w:tr>
      <w:tr w:rsidR="00102160" w:rsidRPr="00102160" w:rsidTr="00E16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10216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НОВОГО ВРЕМЕНИ. </w:t>
            </w:r>
            <w:proofErr w:type="spellStart"/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XVIII</w:t>
            </w:r>
            <w:proofErr w:type="gramStart"/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02160" w:rsidRPr="00102160" w:rsidRDefault="00102160" w:rsidP="00E169D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КОНЦЕ XVII </w:t>
            </w:r>
            <w:r w:rsidR="000D6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XVIII</w:t>
            </w:r>
            <w:proofErr w:type="gramEnd"/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ВЕКАХ: ОТ ЦАРСТВА КИМПЕРИИ</w:t>
            </w:r>
          </w:p>
          <w:p w:rsidR="00102160" w:rsidRPr="00102160" w:rsidRDefault="00102160" w:rsidP="000D62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  <w:r w:rsidR="000D624C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. 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После Петра Великого: эпоха «дворцовых переворотов». Россия в 1760-х – 1790-</w:t>
            </w:r>
            <w:r w:rsidR="000D624C">
              <w:rPr>
                <w:rFonts w:eastAsia="TimesNewRomanPSMT" w:cs="Times New Roman"/>
                <w:sz w:val="24"/>
                <w:szCs w:val="24"/>
                <w:lang w:eastAsia="ru-RU"/>
              </w:rPr>
              <w:t>х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гг. Правление Екатерины II и Павла I. Культурное пространство Российской империи в XVIII в. Народы России в XVIII в</w:t>
            </w:r>
            <w:proofErr w:type="gram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оссия при Павле I. Региональный компонент. </w:t>
            </w:r>
          </w:p>
        </w:tc>
      </w:tr>
      <w:tr w:rsidR="00102160" w:rsidRPr="00102160" w:rsidTr="00E169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10216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НОВОГО ВРЕМЕНИ. XIX в. Мир к началу XX в. Новейшая история. </w:t>
            </w:r>
            <w:r w:rsidRPr="00102160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Становление и расцвет индустриального общества. До начала Первой мировой войны.</w:t>
            </w:r>
          </w:p>
          <w:p w:rsidR="00102160" w:rsidRPr="00102160" w:rsidRDefault="00102160" w:rsidP="00AD51D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Страны Европы и Северной Америки 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lastRenderedPageBreak/>
              <w:t>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</w:t>
            </w:r>
            <w:r w:rsidR="00AD51D5">
              <w:rPr>
                <w:rFonts w:eastAsia="TimesNewRomanPSM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Развитие культуры в XIX в. Международные отношения </w:t>
            </w:r>
            <w:proofErr w:type="spellStart"/>
            <w:proofErr w:type="gram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XIX</w:t>
            </w:r>
            <w:proofErr w:type="spell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в. Мир в 1900</w:t>
            </w:r>
            <w:r w:rsidR="00AD51D5">
              <w:rPr>
                <w:rFonts w:eastAsia="TimesNewRomanPSMT" w:cs="Times New Roman"/>
                <w:sz w:val="24"/>
                <w:szCs w:val="24"/>
                <w:lang w:eastAsia="ru-RU"/>
              </w:rPr>
              <w:t>-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1914 гг.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РОССИЙСКАЯ ИМПЕРИЯ </w:t>
            </w:r>
            <w:proofErr w:type="gramStart"/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0216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XIX – НАЧАЛЕ XX ВВ.</w:t>
            </w:r>
          </w:p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 w:cs="Times New Roman"/>
                <w:sz w:val="24"/>
                <w:szCs w:val="24"/>
                <w:u w:val="single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u w:val="single"/>
                <w:lang w:eastAsia="ru-RU"/>
              </w:rPr>
              <w:t>Россия на пути к реформам (1801</w:t>
            </w:r>
            <w:r w:rsidR="00AD51D5" w:rsidRPr="00AD51D5">
              <w:rPr>
                <w:rFonts w:eastAsia="TimesNewRomanPSMT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102160">
              <w:rPr>
                <w:rFonts w:eastAsia="TimesNewRomanPSMT" w:cs="Times New Roman"/>
                <w:sz w:val="24"/>
                <w:szCs w:val="24"/>
                <w:u w:val="single"/>
                <w:lang w:eastAsia="ru-RU"/>
              </w:rPr>
              <w:t>1861)</w:t>
            </w:r>
          </w:p>
          <w:p w:rsidR="00AD51D5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102160">
                <w:rPr>
                  <w:rFonts w:eastAsia="TimesNewRomanPSMT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. Николаевское самодержавие: 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lastRenderedPageBreak/>
              <w:t>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правосознания. Основные течения общественной мысли</w:t>
            </w:r>
          </w:p>
          <w:p w:rsidR="00102160" w:rsidRPr="00102160" w:rsidRDefault="00102160" w:rsidP="00E169D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u w:val="single"/>
                <w:lang w:eastAsia="ru-RU"/>
              </w:rPr>
              <w:t>Россия в эпоху реформ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. Преобразования Александра II:</w:t>
            </w:r>
          </w:p>
          <w:p w:rsidR="00AD51D5" w:rsidRDefault="00102160" w:rsidP="00AD51D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социальная и правовая модернизация «Народное самодержавие» Александра III. Пореформенный социум. Сельское хозяйство и промышленность. Культурное пространство империи во второй половине XIX в. Этнокультурный облик империи. </w:t>
            </w:r>
            <w:proofErr w:type="gram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Формирование гражданского </w:t>
            </w:r>
            <w:proofErr w:type="spellStart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обществаи</w:t>
            </w:r>
            <w:proofErr w:type="spellEnd"/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основные направления общественных движений. </w:t>
            </w:r>
            <w:proofErr w:type="gramEnd"/>
          </w:p>
          <w:p w:rsidR="00102160" w:rsidRPr="00102160" w:rsidRDefault="00102160" w:rsidP="00AD51D5">
            <w:pPr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2160">
              <w:rPr>
                <w:rFonts w:eastAsia="TimesNewRomanPSMT" w:cs="Times New Roman"/>
                <w:sz w:val="24"/>
                <w:szCs w:val="24"/>
                <w:u w:val="single"/>
                <w:lang w:eastAsia="ru-RU"/>
              </w:rPr>
              <w:t>Кризис империи в начале ХХ века</w:t>
            </w:r>
            <w:r w:rsidRPr="00102160">
              <w:rPr>
                <w:rFonts w:eastAsia="TimesNewRomanPSMT" w:cs="Times New Roman"/>
                <w:sz w:val="24"/>
                <w:szCs w:val="24"/>
                <w:lang w:eastAsia="ru-RU"/>
              </w:rPr>
              <w:t>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</w:tc>
      </w:tr>
    </w:tbl>
    <w:p w:rsidR="00102160" w:rsidRDefault="00102160" w:rsidP="00597828">
      <w:pPr>
        <w:tabs>
          <w:tab w:val="left" w:pos="993"/>
        </w:tabs>
        <w:jc w:val="center"/>
        <w:rPr>
          <w:b/>
          <w:sz w:val="24"/>
        </w:rPr>
      </w:pPr>
    </w:p>
    <w:p w:rsidR="00597828" w:rsidRPr="00837785" w:rsidRDefault="00837785" w:rsidP="00597828">
      <w:pPr>
        <w:tabs>
          <w:tab w:val="left" w:pos="993"/>
        </w:tabs>
        <w:jc w:val="center"/>
        <w:rPr>
          <w:b/>
          <w:sz w:val="24"/>
        </w:rPr>
      </w:pPr>
      <w:r w:rsidRPr="00837785">
        <w:rPr>
          <w:b/>
          <w:sz w:val="24"/>
        </w:rPr>
        <w:t>БЛОК 1. ВСЕОБЩАЯ ИСТОРИЯ</w:t>
      </w:r>
    </w:p>
    <w:p w:rsidR="00597828" w:rsidRPr="00837785" w:rsidRDefault="00837785" w:rsidP="00837785">
      <w:pPr>
        <w:tabs>
          <w:tab w:val="left" w:pos="993"/>
        </w:tabs>
        <w:jc w:val="center"/>
        <w:rPr>
          <w:sz w:val="24"/>
        </w:rPr>
      </w:pPr>
      <w:r w:rsidRPr="00837785">
        <w:rPr>
          <w:sz w:val="24"/>
        </w:rPr>
        <w:t>ИСТОРИЯ ДРЕВНЕГО МИРА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 xml:space="preserve">Что изучает история. </w:t>
      </w:r>
      <w:proofErr w:type="gramStart"/>
      <w:r w:rsidRPr="00E666D8">
        <w:rPr>
          <w:sz w:val="24"/>
        </w:rPr>
        <w:t>Историчес</w:t>
      </w:r>
      <w:r>
        <w:rPr>
          <w:sz w:val="24"/>
        </w:rPr>
        <w:t>кая хронология (счёт лет «до н.э.» и «н.</w:t>
      </w:r>
      <w:r w:rsidRPr="00E666D8">
        <w:rPr>
          <w:sz w:val="24"/>
        </w:rPr>
        <w:t>э.»). Историческая карта.</w:t>
      </w:r>
      <w:proofErr w:type="gramEnd"/>
      <w:r w:rsidRPr="00E666D8">
        <w:rPr>
          <w:sz w:val="24"/>
        </w:rPr>
        <w:t xml:space="preserve"> Источники исторических знаний. Вспомогательные исторические науки.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b/>
          <w:i/>
          <w:sz w:val="24"/>
        </w:rPr>
        <w:t>Первобытность</w:t>
      </w:r>
      <w:r w:rsidRPr="00E666D8">
        <w:rPr>
          <w:sz w:val="24"/>
        </w:rPr>
        <w:t xml:space="preserve">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E666D8">
        <w:rPr>
          <w:sz w:val="24"/>
        </w:rPr>
        <w:t>к</w:t>
      </w:r>
      <w:proofErr w:type="gramEnd"/>
      <w:r w:rsidRPr="00E666D8">
        <w:rPr>
          <w:sz w:val="24"/>
        </w:rPr>
        <w:t xml:space="preserve"> соседской. Появление ремёсел и торговли. Возникновение древнейших цивилизаций.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b/>
          <w:i/>
          <w:sz w:val="24"/>
        </w:rPr>
        <w:t>Древний мир</w:t>
      </w:r>
      <w:r w:rsidRPr="00E666D8">
        <w:rPr>
          <w:sz w:val="24"/>
        </w:rPr>
        <w:t>: понятие и хронология. Карта Древнего мира.</w:t>
      </w:r>
    </w:p>
    <w:p w:rsidR="00E666D8" w:rsidRPr="00E666D8" w:rsidRDefault="00E666D8" w:rsidP="00E666D8">
      <w:pPr>
        <w:rPr>
          <w:b/>
          <w:i/>
          <w:sz w:val="24"/>
        </w:rPr>
      </w:pPr>
      <w:r w:rsidRPr="00E666D8">
        <w:rPr>
          <w:b/>
          <w:i/>
          <w:sz w:val="24"/>
        </w:rPr>
        <w:t>Древний Восток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E666D8">
        <w:rPr>
          <w:sz w:val="24"/>
        </w:rPr>
        <w:t>Нововавилонское</w:t>
      </w:r>
      <w:proofErr w:type="spellEnd"/>
      <w:r w:rsidRPr="00E666D8">
        <w:rPr>
          <w:sz w:val="24"/>
        </w:rPr>
        <w:t xml:space="preserve"> царство: завоевания, легендарные памятники города Вавилона.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E666D8">
        <w:rPr>
          <w:i/>
          <w:sz w:val="24"/>
        </w:rPr>
        <w:t>Фараон-реформатор Эхнатон</w:t>
      </w:r>
      <w:r w:rsidRPr="00E666D8">
        <w:rPr>
          <w:sz w:val="24"/>
        </w:rPr>
        <w:t>. Военные походы. Рабы. Познания древних египтян. Письменность. Храмы и пирамиды.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E666D8">
        <w:rPr>
          <w:sz w:val="24"/>
        </w:rPr>
        <w:t>варны</w:t>
      </w:r>
      <w:proofErr w:type="spellEnd"/>
      <w:r w:rsidRPr="00E666D8">
        <w:rPr>
          <w:sz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lastRenderedPageBreak/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E666D8">
        <w:rPr>
          <w:sz w:val="24"/>
        </w:rPr>
        <w:t>Цинь</w:t>
      </w:r>
      <w:proofErr w:type="spellEnd"/>
      <w:r w:rsidRPr="00E666D8">
        <w:rPr>
          <w:sz w:val="24"/>
        </w:rPr>
        <w:t xml:space="preserve"> и </w:t>
      </w:r>
      <w:proofErr w:type="spellStart"/>
      <w:r w:rsidRPr="00E666D8">
        <w:rPr>
          <w:sz w:val="24"/>
        </w:rPr>
        <w:t>Хань</w:t>
      </w:r>
      <w:proofErr w:type="spellEnd"/>
      <w:r w:rsidRPr="00E666D8">
        <w:rPr>
          <w:sz w:val="24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b/>
          <w:i/>
          <w:sz w:val="24"/>
        </w:rPr>
        <w:t>Античный мир</w:t>
      </w:r>
      <w:r w:rsidRPr="00E666D8">
        <w:rPr>
          <w:sz w:val="24"/>
        </w:rPr>
        <w:t>: понятие. Карта античного мира.</w:t>
      </w:r>
    </w:p>
    <w:p w:rsidR="00E666D8" w:rsidRPr="00E666D8" w:rsidRDefault="00E666D8" w:rsidP="00E666D8">
      <w:pPr>
        <w:rPr>
          <w:b/>
          <w:i/>
          <w:sz w:val="24"/>
        </w:rPr>
      </w:pPr>
      <w:r w:rsidRPr="00E666D8">
        <w:rPr>
          <w:b/>
          <w:i/>
          <w:sz w:val="24"/>
        </w:rPr>
        <w:t>Древняя Греция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 xml:space="preserve">Население Древней Греции: условия жизни и занятия. Древнейшие государства на Крите. </w:t>
      </w:r>
      <w:r w:rsidRPr="00E666D8">
        <w:rPr>
          <w:i/>
          <w:sz w:val="24"/>
        </w:rPr>
        <w:t xml:space="preserve">Государства ахейской Греции (Микены, </w:t>
      </w:r>
      <w:proofErr w:type="spellStart"/>
      <w:r w:rsidRPr="00E666D8">
        <w:rPr>
          <w:i/>
          <w:sz w:val="24"/>
        </w:rPr>
        <w:t>Тиринф</w:t>
      </w:r>
      <w:proofErr w:type="spellEnd"/>
      <w:r w:rsidRPr="00E666D8">
        <w:rPr>
          <w:i/>
          <w:sz w:val="24"/>
        </w:rPr>
        <w:t xml:space="preserve"> и др.).</w:t>
      </w:r>
      <w:r w:rsidRPr="00E666D8">
        <w:rPr>
          <w:sz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E666D8">
        <w:rPr>
          <w:i/>
          <w:sz w:val="24"/>
        </w:rPr>
        <w:t xml:space="preserve">реформы </w:t>
      </w:r>
      <w:proofErr w:type="spellStart"/>
      <w:r w:rsidRPr="00E666D8">
        <w:rPr>
          <w:i/>
          <w:sz w:val="24"/>
        </w:rPr>
        <w:t>Клисфена</w:t>
      </w:r>
      <w:proofErr w:type="spellEnd"/>
      <w:r w:rsidRPr="00E666D8">
        <w:rPr>
          <w:sz w:val="24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E666D8" w:rsidRDefault="00E666D8" w:rsidP="00E666D8">
      <w:pPr>
        <w:rPr>
          <w:sz w:val="24"/>
        </w:rPr>
      </w:pPr>
      <w:r w:rsidRPr="00E666D8">
        <w:rPr>
          <w:sz w:val="24"/>
        </w:rPr>
        <w:t>Период эллинизма. Македонские завоевания. Держава Александра Македонского и её распад. Эллинистические государства Востока. Ку</w:t>
      </w:r>
      <w:r>
        <w:rPr>
          <w:sz w:val="24"/>
        </w:rPr>
        <w:t>льтура эллинистического мира.</w:t>
      </w:r>
    </w:p>
    <w:p w:rsidR="00E666D8" w:rsidRPr="00E666D8" w:rsidRDefault="00E666D8" w:rsidP="00E666D8">
      <w:pPr>
        <w:rPr>
          <w:b/>
          <w:i/>
          <w:sz w:val="24"/>
        </w:rPr>
      </w:pPr>
      <w:r w:rsidRPr="00E666D8">
        <w:rPr>
          <w:b/>
          <w:i/>
          <w:sz w:val="24"/>
        </w:rPr>
        <w:t>Древний Рим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E666D8">
        <w:rPr>
          <w:i/>
          <w:sz w:val="24"/>
        </w:rPr>
        <w:t xml:space="preserve">Реформы </w:t>
      </w:r>
      <w:proofErr w:type="spellStart"/>
      <w:r w:rsidRPr="00E666D8">
        <w:rPr>
          <w:i/>
          <w:sz w:val="24"/>
        </w:rPr>
        <w:t>Гракхов</w:t>
      </w:r>
      <w:proofErr w:type="spellEnd"/>
      <w:r w:rsidRPr="00E666D8">
        <w:rPr>
          <w:i/>
          <w:sz w:val="24"/>
        </w:rPr>
        <w:t>. Рабство в Древнем Риме.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E666D8">
        <w:rPr>
          <w:sz w:val="24"/>
        </w:rPr>
        <w:t>Октавиан</w:t>
      </w:r>
      <w:proofErr w:type="spellEnd"/>
      <w:r w:rsidRPr="00E666D8">
        <w:rPr>
          <w:sz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E666D8" w:rsidRPr="00E666D8" w:rsidRDefault="00E666D8" w:rsidP="00E666D8">
      <w:pPr>
        <w:rPr>
          <w:sz w:val="24"/>
        </w:rPr>
      </w:pPr>
      <w:r w:rsidRPr="00E666D8">
        <w:rPr>
          <w:sz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8A2320" w:rsidRDefault="00E666D8" w:rsidP="00E666D8">
      <w:pPr>
        <w:rPr>
          <w:b/>
          <w:sz w:val="24"/>
        </w:rPr>
      </w:pPr>
      <w:r w:rsidRPr="00E666D8">
        <w:rPr>
          <w:sz w:val="24"/>
        </w:rPr>
        <w:t>Историческое и культурное наследие древних цивилизаций.</w:t>
      </w:r>
    </w:p>
    <w:p w:rsidR="00AC0AE8" w:rsidRPr="004E0F87" w:rsidRDefault="004E0F87" w:rsidP="00AC0AE8">
      <w:pPr>
        <w:tabs>
          <w:tab w:val="left" w:pos="993"/>
        </w:tabs>
        <w:jc w:val="center"/>
        <w:rPr>
          <w:sz w:val="24"/>
        </w:rPr>
      </w:pPr>
      <w:r w:rsidRPr="004E0F87">
        <w:rPr>
          <w:sz w:val="24"/>
        </w:rPr>
        <w:t>ИСТОРИЯ СРЕДНИХ ВЕКОВ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>Средние века: понятие и хронологические рамки.</w:t>
      </w:r>
    </w:p>
    <w:p w:rsidR="008368EB" w:rsidRPr="008368EB" w:rsidRDefault="008368EB" w:rsidP="008368EB">
      <w:pPr>
        <w:tabs>
          <w:tab w:val="left" w:pos="993"/>
        </w:tabs>
        <w:rPr>
          <w:b/>
          <w:i/>
          <w:sz w:val="24"/>
        </w:rPr>
      </w:pPr>
      <w:r w:rsidRPr="008368EB">
        <w:rPr>
          <w:b/>
          <w:i/>
          <w:sz w:val="24"/>
        </w:rPr>
        <w:t>Раннее Средневековье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>Начало Средневековья. Великое переселение народов. Образование варварских королевств.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 xml:space="preserve">Народы Европы в раннее Средневековье. Франки: расселение, занятия, общественное устройство. </w:t>
      </w:r>
      <w:r w:rsidRPr="008368EB">
        <w:rPr>
          <w:i/>
          <w:sz w:val="24"/>
        </w:rPr>
        <w:t>Законы франков; «</w:t>
      </w:r>
      <w:proofErr w:type="gramStart"/>
      <w:r w:rsidRPr="008368EB">
        <w:rPr>
          <w:i/>
          <w:sz w:val="24"/>
        </w:rPr>
        <w:t>Салическая</w:t>
      </w:r>
      <w:proofErr w:type="gramEnd"/>
      <w:r w:rsidRPr="008368EB">
        <w:rPr>
          <w:i/>
          <w:sz w:val="24"/>
        </w:rPr>
        <w:t xml:space="preserve"> правда</w:t>
      </w:r>
      <w:r w:rsidRPr="008368EB">
        <w:rPr>
          <w:sz w:val="24"/>
        </w:rPr>
        <w:t>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>Византийская империя в IV</w:t>
      </w:r>
      <w:r>
        <w:rPr>
          <w:sz w:val="24"/>
        </w:rPr>
        <w:t>-</w:t>
      </w:r>
      <w:r w:rsidRPr="008368EB">
        <w:rPr>
          <w:sz w:val="24"/>
        </w:rPr>
        <w:t>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>Арабы в VI</w:t>
      </w:r>
      <w:r>
        <w:rPr>
          <w:sz w:val="24"/>
        </w:rPr>
        <w:t>-</w:t>
      </w:r>
      <w:r w:rsidRPr="008368EB">
        <w:rPr>
          <w:sz w:val="24"/>
        </w:rPr>
        <w:t xml:space="preserve">XI вв.: расселение, занятия. Возникновение и распространение ислама. Завоевания арабов. Арабский халифат, его расцвет и распад. Арабская культура. </w:t>
      </w:r>
    </w:p>
    <w:p w:rsidR="008368EB" w:rsidRPr="008368EB" w:rsidRDefault="008368EB" w:rsidP="008368EB">
      <w:pPr>
        <w:tabs>
          <w:tab w:val="left" w:pos="993"/>
        </w:tabs>
        <w:rPr>
          <w:b/>
          <w:i/>
          <w:sz w:val="24"/>
        </w:rPr>
      </w:pPr>
      <w:r w:rsidRPr="008368EB">
        <w:rPr>
          <w:b/>
          <w:i/>
          <w:sz w:val="24"/>
        </w:rPr>
        <w:t>Зрелое Средневековье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>Крестьянство: феодальная зависимость, повинности, условия жизни. Крестьянская община.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 xml:space="preserve">Города </w:t>
      </w:r>
      <w:r>
        <w:rPr>
          <w:sz w:val="24"/>
        </w:rPr>
        <w:t>–</w:t>
      </w:r>
      <w:r w:rsidRPr="008368EB">
        <w:rPr>
          <w:sz w:val="24"/>
        </w:rPr>
        <w:t xml:space="preserve">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8368EB">
        <w:rPr>
          <w:i/>
          <w:sz w:val="24"/>
        </w:rPr>
        <w:t>Ереси: причины возникновения и распространения. Преследование еретиков.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>Государства Европы в XII</w:t>
      </w:r>
      <w:r>
        <w:rPr>
          <w:sz w:val="24"/>
        </w:rPr>
        <w:t>-</w:t>
      </w:r>
      <w:r w:rsidRPr="008368EB">
        <w:rPr>
          <w:sz w:val="24"/>
        </w:rPr>
        <w:t xml:space="preserve">XV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8368EB">
        <w:rPr>
          <w:sz w:val="24"/>
        </w:rPr>
        <w:t>д'Арк</w:t>
      </w:r>
      <w:proofErr w:type="spellEnd"/>
      <w:r w:rsidRPr="008368EB">
        <w:rPr>
          <w:sz w:val="24"/>
        </w:rPr>
        <w:t>. Германские государства в XII</w:t>
      </w:r>
      <w:r>
        <w:rPr>
          <w:sz w:val="24"/>
        </w:rPr>
        <w:t>-</w:t>
      </w:r>
      <w:r w:rsidRPr="008368EB">
        <w:rPr>
          <w:sz w:val="24"/>
        </w:rPr>
        <w:t>XV вв. Реконкиста и образование централизованных государств на Пиренейском полуострове. Итальянские республики в XII</w:t>
      </w:r>
      <w:r>
        <w:rPr>
          <w:sz w:val="24"/>
        </w:rPr>
        <w:t>-</w:t>
      </w:r>
      <w:r w:rsidRPr="008368EB">
        <w:rPr>
          <w:sz w:val="24"/>
        </w:rPr>
        <w:t>XV вв. Экономическое и социальное развитие европейских стран. Обострение социальных противоречий в XIV в. (</w:t>
      </w:r>
      <w:r w:rsidRPr="008368EB">
        <w:rPr>
          <w:i/>
          <w:sz w:val="24"/>
        </w:rPr>
        <w:t xml:space="preserve">Жакерия, восстание </w:t>
      </w:r>
      <w:proofErr w:type="spellStart"/>
      <w:r w:rsidRPr="008368EB">
        <w:rPr>
          <w:i/>
          <w:sz w:val="24"/>
        </w:rPr>
        <w:t>УотаТайлера</w:t>
      </w:r>
      <w:proofErr w:type="spellEnd"/>
      <w:r w:rsidRPr="008368EB">
        <w:rPr>
          <w:i/>
          <w:sz w:val="24"/>
        </w:rPr>
        <w:t>)</w:t>
      </w:r>
      <w:r w:rsidRPr="008368EB">
        <w:rPr>
          <w:sz w:val="24"/>
        </w:rPr>
        <w:t>. Гуситское движение в Чехии.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>Византийская империя и славянские государства в XII</w:t>
      </w:r>
      <w:r>
        <w:rPr>
          <w:sz w:val="24"/>
        </w:rPr>
        <w:t>-</w:t>
      </w:r>
      <w:r w:rsidRPr="008368EB">
        <w:rPr>
          <w:sz w:val="24"/>
        </w:rPr>
        <w:t>XV вв. Экспансия турок-османов и падение Византии.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b/>
          <w:i/>
          <w:sz w:val="24"/>
        </w:rPr>
        <w:t>Страны Востока в Средние века</w:t>
      </w:r>
      <w:r w:rsidRPr="008368EB">
        <w:rPr>
          <w:sz w:val="24"/>
        </w:rPr>
        <w:t xml:space="preserve">. Османская империя: завоевания турок-османов, управление империей, </w:t>
      </w:r>
      <w:r w:rsidRPr="008368EB">
        <w:rPr>
          <w:i/>
          <w:sz w:val="24"/>
        </w:rPr>
        <w:t>положение покоренных народов</w:t>
      </w:r>
      <w:r w:rsidRPr="008368EB">
        <w:rPr>
          <w:sz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368EB">
        <w:rPr>
          <w:i/>
          <w:sz w:val="24"/>
        </w:rPr>
        <w:t>Делийский султанат</w:t>
      </w:r>
      <w:r w:rsidRPr="008368EB">
        <w:rPr>
          <w:sz w:val="24"/>
        </w:rPr>
        <w:t>. Культура народов Востока. Литература. Архитектура. Традиционные искусства и ремесла.</w:t>
      </w:r>
    </w:p>
    <w:p w:rsidR="008368EB" w:rsidRPr="008368EB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b/>
          <w:i/>
          <w:sz w:val="24"/>
        </w:rPr>
        <w:t>Государства доколумбовой Америки</w:t>
      </w:r>
      <w:r w:rsidRPr="008368EB">
        <w:rPr>
          <w:sz w:val="24"/>
        </w:rPr>
        <w:t>. Общественный строй. Религиозные верования населения. Культура.</w:t>
      </w:r>
    </w:p>
    <w:p w:rsidR="009B7B95" w:rsidRDefault="008368EB" w:rsidP="008368EB">
      <w:pPr>
        <w:tabs>
          <w:tab w:val="left" w:pos="993"/>
        </w:tabs>
        <w:rPr>
          <w:sz w:val="24"/>
        </w:rPr>
      </w:pPr>
      <w:r w:rsidRPr="008368EB">
        <w:rPr>
          <w:sz w:val="24"/>
        </w:rPr>
        <w:t>Историческое и культурное наследие Средневековья.</w:t>
      </w:r>
    </w:p>
    <w:p w:rsidR="00597828" w:rsidRPr="009B7B95" w:rsidRDefault="009B7B95" w:rsidP="009B7B95">
      <w:pPr>
        <w:tabs>
          <w:tab w:val="left" w:pos="993"/>
        </w:tabs>
        <w:jc w:val="center"/>
        <w:rPr>
          <w:b/>
          <w:sz w:val="24"/>
        </w:rPr>
      </w:pPr>
      <w:r w:rsidRPr="009B7B95">
        <w:rPr>
          <w:b/>
          <w:sz w:val="24"/>
        </w:rPr>
        <w:t xml:space="preserve">История </w:t>
      </w:r>
      <w:r>
        <w:rPr>
          <w:b/>
          <w:sz w:val="24"/>
        </w:rPr>
        <w:t>Н</w:t>
      </w:r>
      <w:r w:rsidRPr="009B7B95">
        <w:rPr>
          <w:b/>
          <w:sz w:val="24"/>
        </w:rPr>
        <w:t xml:space="preserve">ового </w:t>
      </w:r>
      <w:proofErr w:type="spellStart"/>
      <w:r w:rsidRPr="009B7B95">
        <w:rPr>
          <w:b/>
          <w:sz w:val="24"/>
        </w:rPr>
        <w:t>времени</w:t>
      </w:r>
      <w:r w:rsidR="008C2E36">
        <w:rPr>
          <w:b/>
          <w:sz w:val="24"/>
        </w:rPr>
        <w:t>.</w:t>
      </w:r>
      <w:r w:rsidR="008C2E36" w:rsidRPr="008C2E36">
        <w:rPr>
          <w:b/>
          <w:sz w:val="24"/>
        </w:rPr>
        <w:t>XVI</w:t>
      </w:r>
      <w:proofErr w:type="spellEnd"/>
      <w:r w:rsidR="008C2E36">
        <w:rPr>
          <w:b/>
          <w:sz w:val="24"/>
        </w:rPr>
        <w:t>–</w:t>
      </w:r>
      <w:r w:rsidR="008C2E36" w:rsidRPr="008C2E36">
        <w:rPr>
          <w:b/>
          <w:sz w:val="24"/>
        </w:rPr>
        <w:t>XVII вв.</w:t>
      </w:r>
    </w:p>
    <w:p w:rsidR="00306B7D" w:rsidRPr="00306B7D" w:rsidRDefault="00306B7D" w:rsidP="00306B7D">
      <w:pPr>
        <w:tabs>
          <w:tab w:val="left" w:pos="993"/>
        </w:tabs>
        <w:rPr>
          <w:b/>
          <w:i/>
          <w:sz w:val="24"/>
        </w:rPr>
      </w:pPr>
      <w:r w:rsidRPr="00306B7D">
        <w:rPr>
          <w:b/>
          <w:i/>
          <w:sz w:val="24"/>
        </w:rPr>
        <w:t>Европа в конце XV – начале XVII в.</w:t>
      </w:r>
    </w:p>
    <w:p w:rsidR="00306B7D" w:rsidRPr="00306B7D" w:rsidRDefault="00306B7D" w:rsidP="00306B7D">
      <w:pPr>
        <w:tabs>
          <w:tab w:val="left" w:pos="993"/>
        </w:tabs>
        <w:rPr>
          <w:sz w:val="24"/>
        </w:rPr>
      </w:pPr>
      <w:r w:rsidRPr="00306B7D">
        <w:rPr>
          <w:sz w:val="24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</w:t>
      </w:r>
      <w:r>
        <w:rPr>
          <w:sz w:val="24"/>
        </w:rPr>
        <w:t>–</w:t>
      </w:r>
      <w:r w:rsidRPr="00306B7D">
        <w:rPr>
          <w:sz w:val="24"/>
        </w:rPr>
        <w:t xml:space="preserve"> начале XVII в. Возникновение мануфактур. Развитие товарного производства. Расширение внутреннего и мирового рынка.</w:t>
      </w:r>
    </w:p>
    <w:p w:rsidR="00306B7D" w:rsidRPr="00306B7D" w:rsidRDefault="00306B7D" w:rsidP="00306B7D">
      <w:pPr>
        <w:tabs>
          <w:tab w:val="left" w:pos="993"/>
        </w:tabs>
        <w:rPr>
          <w:sz w:val="24"/>
        </w:rPr>
      </w:pPr>
      <w:r w:rsidRPr="00306B7D">
        <w:rPr>
          <w:sz w:val="24"/>
        </w:rPr>
        <w:t xml:space="preserve">Абсолютные монархии. Англия, Франция, монархия Габсбургов в XVI </w:t>
      </w:r>
      <w:r>
        <w:rPr>
          <w:sz w:val="24"/>
        </w:rPr>
        <w:t>–</w:t>
      </w:r>
      <w:r w:rsidRPr="00306B7D">
        <w:rPr>
          <w:sz w:val="24"/>
        </w:rPr>
        <w:t xml:space="preserve"> начале XVII в.: внутреннее развитие и внешняя политика. Образование национальных государств в Европе.</w:t>
      </w:r>
    </w:p>
    <w:p w:rsidR="00306B7D" w:rsidRPr="00306B7D" w:rsidRDefault="00306B7D" w:rsidP="00306B7D">
      <w:pPr>
        <w:tabs>
          <w:tab w:val="left" w:pos="993"/>
        </w:tabs>
        <w:rPr>
          <w:sz w:val="24"/>
        </w:rPr>
      </w:pPr>
      <w:r w:rsidRPr="00306B7D">
        <w:rPr>
          <w:sz w:val="24"/>
        </w:rPr>
        <w:t>Начало Реформации.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306B7D" w:rsidRPr="00306B7D" w:rsidRDefault="00306B7D" w:rsidP="00306B7D">
      <w:pPr>
        <w:tabs>
          <w:tab w:val="left" w:pos="993"/>
        </w:tabs>
        <w:rPr>
          <w:sz w:val="24"/>
        </w:rPr>
      </w:pPr>
      <w:r w:rsidRPr="00306B7D">
        <w:rPr>
          <w:sz w:val="24"/>
        </w:rPr>
        <w:t>Нидерландская революция: цели, участники, формы борьбы. Итоги и значение революции.</w:t>
      </w:r>
    </w:p>
    <w:p w:rsidR="00306B7D" w:rsidRPr="00306B7D" w:rsidRDefault="00306B7D" w:rsidP="00306B7D">
      <w:pPr>
        <w:tabs>
          <w:tab w:val="left" w:pos="993"/>
        </w:tabs>
        <w:rPr>
          <w:sz w:val="24"/>
        </w:rPr>
      </w:pPr>
      <w:r w:rsidRPr="00306B7D">
        <w:rPr>
          <w:sz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война. Вестфальский мир.</w:t>
      </w:r>
    </w:p>
    <w:p w:rsidR="00306B7D" w:rsidRPr="00306B7D" w:rsidRDefault="00306B7D" w:rsidP="00306B7D">
      <w:pPr>
        <w:tabs>
          <w:tab w:val="left" w:pos="993"/>
        </w:tabs>
        <w:rPr>
          <w:b/>
          <w:i/>
          <w:sz w:val="24"/>
        </w:rPr>
      </w:pPr>
      <w:r w:rsidRPr="00306B7D">
        <w:rPr>
          <w:b/>
          <w:i/>
          <w:sz w:val="24"/>
        </w:rPr>
        <w:t>Страны Европы и Северной Америки в XVII в.</w:t>
      </w:r>
    </w:p>
    <w:p w:rsidR="00306B7D" w:rsidRPr="00306B7D" w:rsidRDefault="00306B7D" w:rsidP="00306B7D">
      <w:pPr>
        <w:tabs>
          <w:tab w:val="left" w:pos="993"/>
        </w:tabs>
        <w:rPr>
          <w:sz w:val="24"/>
        </w:rPr>
      </w:pPr>
      <w:r w:rsidRPr="00306B7D">
        <w:rPr>
          <w:sz w:val="24"/>
        </w:rPr>
        <w:t>Английская революция XVII в.: причины, участники, этапы. О. Кромвель. Итоги и значение революции.</w:t>
      </w:r>
    </w:p>
    <w:p w:rsidR="00306B7D" w:rsidRPr="00306B7D" w:rsidRDefault="00306B7D" w:rsidP="00306B7D">
      <w:pPr>
        <w:tabs>
          <w:tab w:val="left" w:pos="993"/>
        </w:tabs>
        <w:rPr>
          <w:sz w:val="24"/>
        </w:rPr>
      </w:pPr>
      <w:r w:rsidRPr="00306B7D">
        <w:rPr>
          <w:sz w:val="24"/>
        </w:rPr>
        <w:t>Европейская культура XVI</w:t>
      </w:r>
      <w:r>
        <w:rPr>
          <w:sz w:val="24"/>
        </w:rPr>
        <w:t>-</w:t>
      </w:r>
      <w:r w:rsidRPr="00306B7D">
        <w:rPr>
          <w:sz w:val="24"/>
        </w:rPr>
        <w:t xml:space="preserve">XVII вв. Развитие науки: переворот в естествознании, возникновение новой картины мира; выдающиеся учёные и изобретатели. Высокое Возрождение: </w:t>
      </w:r>
      <w:r w:rsidRPr="00306B7D">
        <w:rPr>
          <w:sz w:val="24"/>
        </w:rPr>
        <w:lastRenderedPageBreak/>
        <w:t>художники и их произведения. Мир человека в литературе раннего Нового времени. Стили художественной культуры XVII в. (барокко, классицизм). Становление театра.</w:t>
      </w:r>
    </w:p>
    <w:p w:rsidR="00306B7D" w:rsidRPr="00306B7D" w:rsidRDefault="00306B7D" w:rsidP="00306B7D">
      <w:pPr>
        <w:tabs>
          <w:tab w:val="left" w:pos="993"/>
        </w:tabs>
        <w:rPr>
          <w:b/>
          <w:i/>
          <w:sz w:val="24"/>
        </w:rPr>
      </w:pPr>
      <w:r w:rsidRPr="00306B7D">
        <w:rPr>
          <w:b/>
          <w:i/>
          <w:sz w:val="24"/>
        </w:rPr>
        <w:t>Страны Востока в XVI-XVII вв.</w:t>
      </w:r>
    </w:p>
    <w:p w:rsidR="00E56E6A" w:rsidRPr="00306B7D" w:rsidRDefault="00306B7D" w:rsidP="00306B7D">
      <w:pPr>
        <w:tabs>
          <w:tab w:val="left" w:pos="993"/>
        </w:tabs>
        <w:rPr>
          <w:sz w:val="24"/>
        </w:rPr>
      </w:pPr>
      <w:r w:rsidRPr="00306B7D">
        <w:rPr>
          <w:sz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306B7D">
        <w:rPr>
          <w:i/>
          <w:sz w:val="24"/>
        </w:rPr>
        <w:t xml:space="preserve">Образование централизованного государства и установление </w:t>
      </w:r>
      <w:proofErr w:type="spellStart"/>
      <w:r w:rsidRPr="00306B7D">
        <w:rPr>
          <w:i/>
          <w:sz w:val="24"/>
        </w:rPr>
        <w:t>сёгунатаТокугава</w:t>
      </w:r>
      <w:proofErr w:type="spellEnd"/>
      <w:r w:rsidRPr="00306B7D">
        <w:rPr>
          <w:i/>
          <w:sz w:val="24"/>
        </w:rPr>
        <w:t xml:space="preserve"> в Японии</w:t>
      </w:r>
      <w:r w:rsidRPr="00306B7D">
        <w:rPr>
          <w:sz w:val="24"/>
        </w:rPr>
        <w:t>.</w:t>
      </w:r>
    </w:p>
    <w:p w:rsidR="008C2E36" w:rsidRPr="008C2E36" w:rsidRDefault="008C2E36" w:rsidP="008C2E36">
      <w:pPr>
        <w:tabs>
          <w:tab w:val="left" w:pos="993"/>
        </w:tabs>
        <w:jc w:val="center"/>
        <w:rPr>
          <w:b/>
          <w:sz w:val="24"/>
        </w:rPr>
      </w:pPr>
      <w:r w:rsidRPr="008C2E36">
        <w:rPr>
          <w:b/>
          <w:sz w:val="24"/>
        </w:rPr>
        <w:t>История Нового времени. XVIII в.</w:t>
      </w:r>
    </w:p>
    <w:p w:rsidR="00007BD2" w:rsidRPr="00007BD2" w:rsidRDefault="00007BD2" w:rsidP="00007BD2">
      <w:pPr>
        <w:tabs>
          <w:tab w:val="left" w:pos="993"/>
        </w:tabs>
        <w:rPr>
          <w:rFonts w:eastAsia="Times New Roman" w:cs="Times New Roman"/>
          <w:sz w:val="24"/>
          <w:szCs w:val="24"/>
          <w:lang w:eastAsia="ru-RU"/>
        </w:rPr>
      </w:pPr>
      <w:r w:rsidRPr="00007BD2">
        <w:rPr>
          <w:rFonts w:eastAsia="Times New Roman" w:cs="Times New Roman"/>
          <w:b/>
          <w:i/>
          <w:sz w:val="24"/>
          <w:szCs w:val="24"/>
          <w:lang w:eastAsia="ru-RU"/>
        </w:rPr>
        <w:t>Страны Европы и Северной Америки в XVIII в.</w:t>
      </w:r>
      <w:r w:rsidRPr="00007BD2">
        <w:rPr>
          <w:rFonts w:eastAsia="Times New Roman" w:cs="Times New Roman"/>
          <w:sz w:val="24"/>
          <w:szCs w:val="24"/>
          <w:lang w:eastAsia="ru-RU"/>
        </w:rPr>
        <w:t xml:space="preserve"> Экономическое и социальное развитие Европы в XVIII 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007BD2" w:rsidRPr="00007BD2" w:rsidRDefault="00007BD2" w:rsidP="00007BD2">
      <w:pPr>
        <w:tabs>
          <w:tab w:val="left" w:pos="993"/>
        </w:tabs>
        <w:rPr>
          <w:rFonts w:eastAsia="Times New Roman" w:cs="Times New Roman"/>
          <w:sz w:val="24"/>
          <w:szCs w:val="24"/>
          <w:lang w:eastAsia="ru-RU"/>
        </w:rPr>
      </w:pPr>
      <w:r w:rsidRPr="00007BD2">
        <w:rPr>
          <w:rFonts w:eastAsia="Times New Roman" w:cs="Times New Roman"/>
          <w:sz w:val="24"/>
          <w:szCs w:val="24"/>
          <w:lang w:eastAsia="ru-RU"/>
        </w:rPr>
        <w:t>Французская революция XVIII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007BD2" w:rsidRPr="00007BD2" w:rsidRDefault="00007BD2" w:rsidP="00007BD2">
      <w:pPr>
        <w:tabs>
          <w:tab w:val="left" w:pos="993"/>
        </w:tabs>
        <w:rPr>
          <w:rFonts w:eastAsia="Times New Roman" w:cs="Times New Roman"/>
          <w:sz w:val="24"/>
          <w:szCs w:val="24"/>
          <w:lang w:eastAsia="ru-RU"/>
        </w:rPr>
      </w:pPr>
      <w:r w:rsidRPr="00007BD2">
        <w:rPr>
          <w:rFonts w:eastAsia="Times New Roman" w:cs="Times New Roman"/>
          <w:sz w:val="24"/>
          <w:szCs w:val="24"/>
          <w:lang w:eastAsia="ru-RU"/>
        </w:rPr>
        <w:t>Европейская культура XVIII в. Стили художественной культуры XVIII в. Становление театра.</w:t>
      </w:r>
    </w:p>
    <w:p w:rsidR="00007BD2" w:rsidRPr="00007BD2" w:rsidRDefault="00007BD2" w:rsidP="00007BD2">
      <w:pPr>
        <w:tabs>
          <w:tab w:val="left" w:pos="993"/>
        </w:tabs>
        <w:rPr>
          <w:rFonts w:eastAsia="Times New Roman" w:cs="Times New Roman"/>
          <w:sz w:val="24"/>
          <w:szCs w:val="24"/>
          <w:lang w:eastAsia="ru-RU"/>
        </w:rPr>
      </w:pPr>
      <w:r w:rsidRPr="00007BD2">
        <w:rPr>
          <w:rFonts w:eastAsia="Times New Roman" w:cs="Times New Roman"/>
          <w:sz w:val="24"/>
          <w:szCs w:val="24"/>
          <w:lang w:eastAsia="ru-RU"/>
        </w:rPr>
        <w:t xml:space="preserve">Международные отношения в XVIII в. Европейские конфликты и дипломатия. Семилетняя война. Разделы Речи </w:t>
      </w:r>
      <w:proofErr w:type="spellStart"/>
      <w:r w:rsidRPr="00007BD2">
        <w:rPr>
          <w:rFonts w:eastAsia="Times New Roman" w:cs="Times New Roman"/>
          <w:sz w:val="24"/>
          <w:szCs w:val="24"/>
          <w:lang w:eastAsia="ru-RU"/>
        </w:rPr>
        <w:t>Посполитой</w:t>
      </w:r>
      <w:proofErr w:type="spellEnd"/>
      <w:r w:rsidRPr="00007BD2">
        <w:rPr>
          <w:rFonts w:eastAsia="Times New Roman" w:cs="Times New Roman"/>
          <w:sz w:val="24"/>
          <w:szCs w:val="24"/>
          <w:lang w:eastAsia="ru-RU"/>
        </w:rPr>
        <w:t>. Колониальные захваты европейских держав.</w:t>
      </w:r>
    </w:p>
    <w:p w:rsidR="00007BD2" w:rsidRPr="00007BD2" w:rsidRDefault="00007BD2" w:rsidP="00007BD2">
      <w:pPr>
        <w:tabs>
          <w:tab w:val="left" w:pos="993"/>
        </w:tabs>
        <w:rPr>
          <w:rFonts w:eastAsia="Times New Roman" w:cs="Times New Roman"/>
          <w:sz w:val="24"/>
          <w:szCs w:val="24"/>
          <w:lang w:eastAsia="ru-RU"/>
        </w:rPr>
      </w:pPr>
      <w:r w:rsidRPr="00007BD2">
        <w:rPr>
          <w:rFonts w:eastAsia="Times New Roman" w:cs="Times New Roman"/>
          <w:b/>
          <w:i/>
          <w:sz w:val="24"/>
          <w:szCs w:val="24"/>
          <w:lang w:eastAsia="ru-RU"/>
        </w:rPr>
        <w:t>Страны Востока в XVIII в</w:t>
      </w:r>
      <w:r w:rsidRPr="00007BD2">
        <w:rPr>
          <w:rFonts w:eastAsia="Times New Roman" w:cs="Times New Roman"/>
          <w:sz w:val="24"/>
          <w:szCs w:val="24"/>
          <w:lang w:eastAsia="ru-RU"/>
        </w:rPr>
        <w:t xml:space="preserve">. Османская империя: от могущества к упадку. Индия: начало проникновения англичан, британские завоевания. Империя Цин в Китае. </w:t>
      </w:r>
      <w:proofErr w:type="spellStart"/>
      <w:r w:rsidRPr="00007BD2">
        <w:rPr>
          <w:rFonts w:eastAsia="Times New Roman" w:cs="Times New Roman"/>
          <w:sz w:val="24"/>
          <w:szCs w:val="24"/>
          <w:lang w:eastAsia="ru-RU"/>
        </w:rPr>
        <w:t>СёгунатТокугава</w:t>
      </w:r>
      <w:proofErr w:type="spellEnd"/>
      <w:r w:rsidRPr="00007BD2">
        <w:rPr>
          <w:rFonts w:eastAsia="Times New Roman" w:cs="Times New Roman"/>
          <w:sz w:val="24"/>
          <w:szCs w:val="24"/>
          <w:lang w:eastAsia="ru-RU"/>
        </w:rPr>
        <w:t xml:space="preserve"> в Японии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597828" w:rsidRPr="008E12D5" w:rsidRDefault="008E12D5" w:rsidP="00007BD2">
      <w:pPr>
        <w:tabs>
          <w:tab w:val="left" w:pos="993"/>
        </w:tabs>
        <w:jc w:val="center"/>
        <w:rPr>
          <w:b/>
          <w:sz w:val="24"/>
        </w:rPr>
      </w:pPr>
      <w:r w:rsidRPr="008E12D5">
        <w:rPr>
          <w:b/>
          <w:sz w:val="24"/>
        </w:rPr>
        <w:t xml:space="preserve">История </w:t>
      </w:r>
      <w:r>
        <w:rPr>
          <w:b/>
          <w:sz w:val="24"/>
        </w:rPr>
        <w:t>Н</w:t>
      </w:r>
      <w:r w:rsidRPr="008E12D5">
        <w:rPr>
          <w:b/>
          <w:sz w:val="24"/>
        </w:rPr>
        <w:t>ового времени</w:t>
      </w:r>
      <w:r w:rsidR="008C2E36">
        <w:rPr>
          <w:b/>
          <w:sz w:val="24"/>
        </w:rPr>
        <w:t xml:space="preserve">. </w:t>
      </w:r>
      <w:r w:rsidR="008C2E36" w:rsidRPr="008C2E36">
        <w:rPr>
          <w:b/>
          <w:sz w:val="24"/>
        </w:rPr>
        <w:t xml:space="preserve">XIX </w:t>
      </w:r>
      <w:r w:rsidR="00095C3D">
        <w:rPr>
          <w:b/>
          <w:sz w:val="24"/>
        </w:rPr>
        <w:t>– начало ХХ в</w:t>
      </w:r>
      <w:r w:rsidR="008C2E36" w:rsidRPr="008C2E36">
        <w:rPr>
          <w:b/>
          <w:sz w:val="24"/>
        </w:rPr>
        <w:t>в.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b/>
          <w:i/>
          <w:sz w:val="24"/>
        </w:rPr>
        <w:t>Страны Европы и Северной Америки в первой половине XIX в</w:t>
      </w:r>
      <w:proofErr w:type="gramStart"/>
      <w:r w:rsidRPr="00095C3D">
        <w:rPr>
          <w:b/>
          <w:i/>
          <w:sz w:val="24"/>
        </w:rPr>
        <w:t>.</w:t>
      </w:r>
      <w:r w:rsidRPr="00095C3D">
        <w:rPr>
          <w:sz w:val="24"/>
        </w:rPr>
        <w:t>И</w:t>
      </w:r>
      <w:proofErr w:type="gramEnd"/>
      <w:r w:rsidRPr="00095C3D">
        <w:rPr>
          <w:sz w:val="24"/>
        </w:rPr>
        <w:t xml:space="preserve">мперия Наполеона во Франции: внутренняя и внешняя </w:t>
      </w:r>
      <w:proofErr w:type="spellStart"/>
      <w:r w:rsidRPr="00095C3D">
        <w:rPr>
          <w:sz w:val="24"/>
        </w:rPr>
        <w:t>политика.Наполеоновские</w:t>
      </w:r>
      <w:proofErr w:type="spellEnd"/>
      <w:r w:rsidRPr="00095C3D">
        <w:rPr>
          <w:sz w:val="24"/>
        </w:rPr>
        <w:t xml:space="preserve"> войны. Падение империи. Венский </w:t>
      </w:r>
      <w:proofErr w:type="spellStart"/>
      <w:r w:rsidRPr="00095C3D">
        <w:rPr>
          <w:sz w:val="24"/>
        </w:rPr>
        <w:t>конгресс</w:t>
      </w:r>
      <w:proofErr w:type="gramStart"/>
      <w:r w:rsidRPr="00095C3D">
        <w:rPr>
          <w:sz w:val="24"/>
        </w:rPr>
        <w:t>;Ш</w:t>
      </w:r>
      <w:proofErr w:type="gramEnd"/>
      <w:r w:rsidRPr="00095C3D">
        <w:rPr>
          <w:sz w:val="24"/>
        </w:rPr>
        <w:t>.М</w:t>
      </w:r>
      <w:proofErr w:type="spellEnd"/>
      <w:r w:rsidRPr="00095C3D">
        <w:rPr>
          <w:sz w:val="24"/>
        </w:rPr>
        <w:t xml:space="preserve">. Талейран. Священный союз. 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sz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</w:t>
      </w:r>
      <w:r>
        <w:rPr>
          <w:sz w:val="24"/>
        </w:rPr>
        <w:t>-</w:t>
      </w:r>
      <w:r w:rsidRPr="00095C3D">
        <w:rPr>
          <w:sz w:val="24"/>
        </w:rPr>
        <w:t>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b/>
          <w:i/>
          <w:sz w:val="24"/>
        </w:rPr>
        <w:t>Страны Европы и Северной Америки во второй половине XIX в.</w:t>
      </w:r>
      <w:r w:rsidRPr="00095C3D">
        <w:rPr>
          <w:sz w:val="24"/>
        </w:rPr>
        <w:t xml:space="preserve"> Великобритания в Викторианскую эпоху: «мастерская мира», рабочее движение, внутренняя и внешняя политика, расширение колониальной империи. Франция </w:t>
      </w:r>
      <w:r>
        <w:rPr>
          <w:sz w:val="24"/>
        </w:rPr>
        <w:t>–</w:t>
      </w:r>
      <w:r w:rsidRPr="00095C3D">
        <w:rPr>
          <w:sz w:val="24"/>
        </w:rPr>
        <w:t xml:space="preserve"> от Второй империи к Третьей республике: </w:t>
      </w:r>
      <w:r w:rsidRPr="00095C3D">
        <w:rPr>
          <w:i/>
          <w:sz w:val="24"/>
        </w:rPr>
        <w:t>внутренняя и внешняя политика, франко-германская война, колониальные воины</w:t>
      </w:r>
      <w:r w:rsidRPr="00095C3D">
        <w:rPr>
          <w:sz w:val="24"/>
        </w:rPr>
        <w:t xml:space="preserve">. Образование единого государства в Италии; </w:t>
      </w:r>
      <w:r w:rsidRPr="00095C3D">
        <w:rPr>
          <w:i/>
          <w:sz w:val="24"/>
        </w:rPr>
        <w:t xml:space="preserve">К. </w:t>
      </w:r>
      <w:proofErr w:type="spellStart"/>
      <w:r w:rsidRPr="00095C3D">
        <w:rPr>
          <w:i/>
          <w:sz w:val="24"/>
        </w:rPr>
        <w:t>Кавур</w:t>
      </w:r>
      <w:proofErr w:type="spellEnd"/>
      <w:r w:rsidRPr="00095C3D">
        <w:rPr>
          <w:i/>
          <w:sz w:val="24"/>
        </w:rPr>
        <w:t>, Дж. Гарибальди</w:t>
      </w:r>
      <w:r w:rsidRPr="00095C3D">
        <w:rPr>
          <w:sz w:val="24"/>
        </w:rPr>
        <w:t xml:space="preserve">. Объединение германских государств, провозглашение Германской империи; О. Бисмарк. </w:t>
      </w:r>
      <w:proofErr w:type="spellStart"/>
      <w:r w:rsidRPr="00095C3D">
        <w:rPr>
          <w:i/>
          <w:sz w:val="24"/>
        </w:rPr>
        <w:t>Габсбургская</w:t>
      </w:r>
      <w:proofErr w:type="spellEnd"/>
      <w:r w:rsidRPr="00095C3D">
        <w:rPr>
          <w:i/>
          <w:sz w:val="24"/>
        </w:rPr>
        <w:t xml:space="preserve"> монархия: австро-венгерский дуализм</w:t>
      </w:r>
      <w:r w:rsidRPr="00095C3D">
        <w:rPr>
          <w:sz w:val="24"/>
        </w:rPr>
        <w:t>.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sz w:val="24"/>
        </w:rPr>
        <w:t>Соединенные Штаты Америки во второй половине XIX в.: экономика, социальные отношения, политическая жизнь. Север и Юг. Гражданская война (1861</w:t>
      </w:r>
      <w:r>
        <w:rPr>
          <w:sz w:val="24"/>
        </w:rPr>
        <w:t>-</w:t>
      </w:r>
      <w:r w:rsidRPr="00095C3D">
        <w:rPr>
          <w:sz w:val="24"/>
        </w:rPr>
        <w:t>1865). А. Линкольн.</w:t>
      </w:r>
    </w:p>
    <w:p w:rsid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b/>
          <w:i/>
          <w:sz w:val="24"/>
        </w:rPr>
        <w:t>Экономическое и социально-политическое развитие стран Европы и США в конце XIX в</w:t>
      </w:r>
      <w:proofErr w:type="gramStart"/>
      <w:r w:rsidRPr="00095C3D">
        <w:rPr>
          <w:b/>
          <w:i/>
          <w:sz w:val="24"/>
        </w:rPr>
        <w:t>.</w:t>
      </w:r>
      <w:r w:rsidRPr="00095C3D">
        <w:rPr>
          <w:sz w:val="24"/>
        </w:rPr>
        <w:t>З</w:t>
      </w:r>
      <w:proofErr w:type="gramEnd"/>
      <w:r w:rsidRPr="00095C3D">
        <w:rPr>
          <w:sz w:val="24"/>
        </w:rPr>
        <w:t>авершение промышленного переворота. Индустриализация. Монополистический капитализм. Технический прогре</w:t>
      </w:r>
      <w:proofErr w:type="gramStart"/>
      <w:r w:rsidRPr="00095C3D">
        <w:rPr>
          <w:sz w:val="24"/>
        </w:rPr>
        <w:t>сс в пр</w:t>
      </w:r>
      <w:proofErr w:type="gramEnd"/>
      <w:r w:rsidRPr="00095C3D">
        <w:rPr>
          <w:sz w:val="24"/>
        </w:rPr>
        <w:t>омышленности и сельском хозяйстве. Развитие транспорта и сре</w:t>
      </w:r>
      <w:proofErr w:type="gramStart"/>
      <w:r w:rsidRPr="00095C3D">
        <w:rPr>
          <w:sz w:val="24"/>
        </w:rPr>
        <w:t>дств св</w:t>
      </w:r>
      <w:proofErr w:type="gramEnd"/>
      <w:r w:rsidRPr="00095C3D">
        <w:rPr>
          <w:sz w:val="24"/>
        </w:rPr>
        <w:t xml:space="preserve"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 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b/>
          <w:i/>
          <w:sz w:val="24"/>
        </w:rPr>
        <w:t>Страны Азии в XIX в</w:t>
      </w:r>
      <w:proofErr w:type="gramStart"/>
      <w:r w:rsidRPr="00095C3D">
        <w:rPr>
          <w:b/>
          <w:i/>
          <w:sz w:val="24"/>
        </w:rPr>
        <w:t>.</w:t>
      </w:r>
      <w:r w:rsidRPr="00095C3D">
        <w:rPr>
          <w:sz w:val="24"/>
        </w:rPr>
        <w:t>О</w:t>
      </w:r>
      <w:proofErr w:type="gramEnd"/>
      <w:r w:rsidRPr="00095C3D">
        <w:rPr>
          <w:sz w:val="24"/>
        </w:rPr>
        <w:t xml:space="preserve">сманская империя: традиционные устои и попытки </w:t>
      </w:r>
      <w:proofErr w:type="spellStart"/>
      <w:r w:rsidRPr="00095C3D">
        <w:rPr>
          <w:sz w:val="24"/>
        </w:rPr>
        <w:t>проведенияреформ</w:t>
      </w:r>
      <w:proofErr w:type="spellEnd"/>
      <w:r w:rsidRPr="00095C3D">
        <w:rPr>
          <w:sz w:val="24"/>
        </w:rPr>
        <w:t xml:space="preserve">. Индия: распад державы Великих Моголов, </w:t>
      </w:r>
      <w:proofErr w:type="spellStart"/>
      <w:r w:rsidRPr="00095C3D">
        <w:rPr>
          <w:sz w:val="24"/>
        </w:rPr>
        <w:t>установлениебританского</w:t>
      </w:r>
      <w:proofErr w:type="spellEnd"/>
      <w:r w:rsidRPr="00095C3D">
        <w:rPr>
          <w:sz w:val="24"/>
        </w:rPr>
        <w:t xml:space="preserve"> колониального господства, освободительные восстания. Китай: империя Цин, «закрытие» страны, «опиумные войны», движение тайпинов. Япония: </w:t>
      </w:r>
      <w:r w:rsidRPr="00095C3D">
        <w:rPr>
          <w:i/>
          <w:sz w:val="24"/>
        </w:rPr>
        <w:t xml:space="preserve">внутренняя и внешняя политика </w:t>
      </w:r>
      <w:proofErr w:type="spellStart"/>
      <w:r w:rsidRPr="00095C3D">
        <w:rPr>
          <w:i/>
          <w:sz w:val="24"/>
        </w:rPr>
        <w:t>сегунатаТокугава</w:t>
      </w:r>
      <w:proofErr w:type="spellEnd"/>
      <w:r w:rsidRPr="00095C3D">
        <w:rPr>
          <w:i/>
          <w:sz w:val="24"/>
        </w:rPr>
        <w:t xml:space="preserve">, преобразования эпохи </w:t>
      </w:r>
      <w:proofErr w:type="spellStart"/>
      <w:r w:rsidRPr="00095C3D">
        <w:rPr>
          <w:i/>
          <w:sz w:val="24"/>
        </w:rPr>
        <w:t>Мэйдзи</w:t>
      </w:r>
      <w:proofErr w:type="spellEnd"/>
      <w:r w:rsidRPr="00095C3D">
        <w:rPr>
          <w:i/>
          <w:sz w:val="24"/>
        </w:rPr>
        <w:t>.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b/>
          <w:i/>
          <w:sz w:val="24"/>
        </w:rPr>
        <w:lastRenderedPageBreak/>
        <w:t>Война за независимость в Латинской Америке</w:t>
      </w:r>
      <w:r>
        <w:rPr>
          <w:b/>
          <w:i/>
          <w:sz w:val="24"/>
        </w:rPr>
        <w:t xml:space="preserve">. </w:t>
      </w:r>
      <w:r w:rsidRPr="00095C3D">
        <w:rPr>
          <w:sz w:val="24"/>
        </w:rPr>
        <w:t xml:space="preserve">Колониальное общество. Освободительная борьба: задачи, участники, формы выступлений. </w:t>
      </w:r>
      <w:r w:rsidRPr="00095C3D">
        <w:rPr>
          <w:i/>
          <w:sz w:val="24"/>
        </w:rPr>
        <w:t xml:space="preserve">П.Д. </w:t>
      </w:r>
      <w:proofErr w:type="spellStart"/>
      <w:r w:rsidRPr="00095C3D">
        <w:rPr>
          <w:i/>
          <w:sz w:val="24"/>
        </w:rPr>
        <w:t>Туссен-Лувертюр</w:t>
      </w:r>
      <w:proofErr w:type="spellEnd"/>
      <w:r w:rsidRPr="00095C3D">
        <w:rPr>
          <w:i/>
          <w:sz w:val="24"/>
        </w:rPr>
        <w:t>, С. Боливар</w:t>
      </w:r>
      <w:r w:rsidRPr="00095C3D">
        <w:rPr>
          <w:sz w:val="24"/>
        </w:rPr>
        <w:t>. Провозглашение независимых государств.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b/>
          <w:i/>
          <w:sz w:val="24"/>
        </w:rPr>
        <w:t>Народы Африки в Новое время</w:t>
      </w:r>
      <w:r>
        <w:rPr>
          <w:b/>
          <w:i/>
          <w:sz w:val="24"/>
        </w:rPr>
        <w:t xml:space="preserve">. </w:t>
      </w:r>
      <w:r w:rsidRPr="00095C3D">
        <w:rPr>
          <w:sz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b/>
          <w:i/>
          <w:sz w:val="24"/>
        </w:rPr>
        <w:t>Развитие культуры в XIX в</w:t>
      </w:r>
      <w:proofErr w:type="gramStart"/>
      <w:r w:rsidRPr="00095C3D">
        <w:rPr>
          <w:b/>
          <w:i/>
          <w:sz w:val="24"/>
        </w:rPr>
        <w:t>.</w:t>
      </w:r>
      <w:r w:rsidRPr="00095C3D">
        <w:rPr>
          <w:sz w:val="24"/>
        </w:rPr>
        <w:t>Н</w:t>
      </w:r>
      <w:proofErr w:type="gramEnd"/>
      <w:r w:rsidRPr="00095C3D">
        <w:rPr>
          <w:sz w:val="24"/>
        </w:rPr>
        <w:t>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b/>
          <w:i/>
          <w:sz w:val="24"/>
        </w:rPr>
        <w:t>Международные отношения в XIX в</w:t>
      </w:r>
      <w:proofErr w:type="gramStart"/>
      <w:r w:rsidRPr="00095C3D">
        <w:rPr>
          <w:b/>
          <w:i/>
          <w:sz w:val="24"/>
        </w:rPr>
        <w:t>.</w:t>
      </w:r>
      <w:r w:rsidRPr="00095C3D">
        <w:rPr>
          <w:sz w:val="24"/>
        </w:rPr>
        <w:t>В</w:t>
      </w:r>
      <w:proofErr w:type="gramEnd"/>
      <w:r w:rsidRPr="00095C3D">
        <w:rPr>
          <w:sz w:val="24"/>
        </w:rPr>
        <w:t>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sz w:val="24"/>
        </w:rPr>
        <w:t>Историческое и культурное наследие Нового времени.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b/>
          <w:i/>
          <w:sz w:val="24"/>
        </w:rPr>
        <w:t xml:space="preserve">Новейшая </w:t>
      </w:r>
      <w:proofErr w:type="spellStart"/>
      <w:r w:rsidRPr="00095C3D">
        <w:rPr>
          <w:b/>
          <w:i/>
          <w:sz w:val="24"/>
        </w:rPr>
        <w:t>история</w:t>
      </w:r>
      <w:proofErr w:type="gramStart"/>
      <w:r w:rsidRPr="00095C3D">
        <w:rPr>
          <w:sz w:val="24"/>
        </w:rPr>
        <w:t>.М</w:t>
      </w:r>
      <w:proofErr w:type="gramEnd"/>
      <w:r w:rsidRPr="00095C3D">
        <w:rPr>
          <w:sz w:val="24"/>
        </w:rPr>
        <w:t>ир</w:t>
      </w:r>
      <w:proofErr w:type="spellEnd"/>
      <w:r w:rsidRPr="00095C3D">
        <w:rPr>
          <w:sz w:val="24"/>
        </w:rPr>
        <w:t xml:space="preserve"> к началу XX в. Новейшая история: понятие, периодизация.</w:t>
      </w:r>
    </w:p>
    <w:p w:rsidR="00095C3D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b/>
          <w:i/>
          <w:sz w:val="24"/>
        </w:rPr>
        <w:t>Мир в 1900-1914 гг</w:t>
      </w:r>
      <w:proofErr w:type="gramStart"/>
      <w:r w:rsidRPr="00095C3D">
        <w:rPr>
          <w:b/>
          <w:i/>
          <w:sz w:val="24"/>
        </w:rPr>
        <w:t>.</w:t>
      </w:r>
      <w:r w:rsidRPr="00095C3D">
        <w:rPr>
          <w:sz w:val="24"/>
        </w:rPr>
        <w:t>С</w:t>
      </w:r>
      <w:proofErr w:type="gramEnd"/>
      <w:r w:rsidRPr="00095C3D">
        <w:rPr>
          <w:sz w:val="24"/>
        </w:rPr>
        <w:t>траны Европы и США в 1900</w:t>
      </w:r>
      <w:r>
        <w:rPr>
          <w:sz w:val="24"/>
        </w:rPr>
        <w:t>-</w:t>
      </w:r>
      <w:r w:rsidRPr="00095C3D">
        <w:rPr>
          <w:sz w:val="24"/>
        </w:rPr>
        <w:t xml:space="preserve">1914 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095C3D">
        <w:rPr>
          <w:i/>
          <w:sz w:val="24"/>
        </w:rPr>
        <w:t>Социальные и политические реформы; Д. Ллойд Джордж</w:t>
      </w:r>
      <w:r w:rsidRPr="00095C3D">
        <w:rPr>
          <w:sz w:val="24"/>
        </w:rPr>
        <w:t>.</w:t>
      </w:r>
    </w:p>
    <w:p w:rsidR="00597828" w:rsidRPr="00095C3D" w:rsidRDefault="00095C3D" w:rsidP="00095C3D">
      <w:pPr>
        <w:tabs>
          <w:tab w:val="left" w:pos="993"/>
        </w:tabs>
        <w:rPr>
          <w:sz w:val="24"/>
        </w:rPr>
      </w:pPr>
      <w:r w:rsidRPr="00095C3D">
        <w:rPr>
          <w:sz w:val="24"/>
        </w:rPr>
        <w:t>Страны Азии и Латинской Америки в 1900</w:t>
      </w:r>
      <w:r>
        <w:rPr>
          <w:sz w:val="24"/>
        </w:rPr>
        <w:t>-</w:t>
      </w:r>
      <w:r w:rsidRPr="00095C3D">
        <w:rPr>
          <w:sz w:val="24"/>
        </w:rPr>
        <w:t>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XX в. в странах Азии (Турция, Иран, Китай). Мексиканская революция 1910</w:t>
      </w:r>
      <w:r>
        <w:rPr>
          <w:sz w:val="24"/>
        </w:rPr>
        <w:t>-</w:t>
      </w:r>
      <w:r w:rsidRPr="00095C3D">
        <w:rPr>
          <w:sz w:val="24"/>
        </w:rPr>
        <w:t xml:space="preserve">1917 гг. </w:t>
      </w:r>
      <w:r w:rsidRPr="00095C3D">
        <w:rPr>
          <w:i/>
          <w:sz w:val="24"/>
        </w:rPr>
        <w:t>Руководители освободительной борьбы</w:t>
      </w:r>
      <w:r w:rsidRPr="00095C3D">
        <w:rPr>
          <w:sz w:val="24"/>
        </w:rPr>
        <w:t xml:space="preserve"> (</w:t>
      </w:r>
      <w:r w:rsidRPr="00095C3D">
        <w:rPr>
          <w:i/>
          <w:sz w:val="24"/>
        </w:rPr>
        <w:t xml:space="preserve">Сунь Ятсен, Э. </w:t>
      </w:r>
      <w:proofErr w:type="spellStart"/>
      <w:r w:rsidRPr="00095C3D">
        <w:rPr>
          <w:i/>
          <w:sz w:val="24"/>
        </w:rPr>
        <w:t>Сапата</w:t>
      </w:r>
      <w:proofErr w:type="spellEnd"/>
      <w:r w:rsidRPr="00095C3D">
        <w:rPr>
          <w:i/>
          <w:sz w:val="24"/>
        </w:rPr>
        <w:t xml:space="preserve">, Ф. </w:t>
      </w:r>
      <w:proofErr w:type="spellStart"/>
      <w:r w:rsidRPr="00095C3D">
        <w:rPr>
          <w:i/>
          <w:sz w:val="24"/>
        </w:rPr>
        <w:t>Вилъя</w:t>
      </w:r>
      <w:proofErr w:type="spellEnd"/>
      <w:r w:rsidRPr="00095C3D">
        <w:rPr>
          <w:sz w:val="24"/>
        </w:rPr>
        <w:t>).</w:t>
      </w:r>
    </w:p>
    <w:p w:rsidR="00B869C5" w:rsidRPr="00837785" w:rsidRDefault="00B869C5" w:rsidP="00B869C5">
      <w:pPr>
        <w:tabs>
          <w:tab w:val="left" w:pos="993"/>
        </w:tabs>
        <w:jc w:val="center"/>
        <w:rPr>
          <w:b/>
          <w:sz w:val="24"/>
        </w:rPr>
      </w:pPr>
      <w:r w:rsidRPr="00837785">
        <w:rPr>
          <w:b/>
          <w:sz w:val="24"/>
        </w:rPr>
        <w:t xml:space="preserve">БЛОК </w:t>
      </w:r>
      <w:r w:rsidR="009C225D">
        <w:rPr>
          <w:b/>
          <w:sz w:val="24"/>
        </w:rPr>
        <w:t>2</w:t>
      </w:r>
      <w:r w:rsidRPr="00837785">
        <w:rPr>
          <w:b/>
          <w:sz w:val="24"/>
        </w:rPr>
        <w:t>. ИСТОРИЯ</w:t>
      </w:r>
      <w:r w:rsidR="009C225D">
        <w:rPr>
          <w:b/>
          <w:sz w:val="24"/>
        </w:rPr>
        <w:t xml:space="preserve"> РОССИИ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sz w:val="24"/>
          <w:szCs w:val="24"/>
          <w:lang w:eastAsia="ru-RU"/>
        </w:rPr>
      </w:pPr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 xml:space="preserve">История </w:t>
      </w:r>
      <w:proofErr w:type="spellStart"/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>России</w:t>
      </w:r>
      <w:bookmarkStart w:id="0" w:name="bookmark15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с</w:t>
      </w:r>
      <w:proofErr w:type="spellEnd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 xml:space="preserve"> древнейших времен до XVI века</w:t>
      </w:r>
      <w:bookmarkEnd w:id="0"/>
    </w:p>
    <w:p w:rsidR="00E1291D" w:rsidRPr="00E1291D" w:rsidRDefault="00E1291D" w:rsidP="00E1291D">
      <w:pPr>
        <w:rPr>
          <w:rFonts w:eastAsia="Microsoft Sans Serif" w:cs="Microsoft Sans Serif"/>
          <w:sz w:val="24"/>
          <w:szCs w:val="24"/>
          <w:lang w:eastAsia="ru-RU"/>
        </w:rPr>
      </w:pPr>
      <w:bookmarkStart w:id="1" w:name="bookmark17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Введение. Человек и история</w:t>
      </w:r>
      <w:bookmarkEnd w:id="1"/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Что изучает история. Кто изучает историю. Как изучают историю. Роль и место России в мировой истории. Периодизация российской истории. Источники по истории России. История России – история всех населяющих ее народов.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sz w:val="24"/>
          <w:szCs w:val="24"/>
          <w:lang w:eastAsia="ru-RU"/>
        </w:rPr>
      </w:pPr>
      <w:bookmarkStart w:id="2" w:name="bookmark18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I. Народы и государства восточной Европы в древности</w:t>
      </w:r>
      <w:bookmarkEnd w:id="2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3" w:name="bookmark1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Древнейшие люди на территории Восточно-Европейской равнины</w:t>
      </w:r>
      <w:bookmarkEnd w:id="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Великое оледенение. Заселение территории нашей страны. Климатические изменения в древности. Каменный век. Особенности перехода от присваивающего хозяйства к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производящему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на территории Северной Евразии. Неолитическая революция. Ареалы древнейшего земледелия и скотоводства. Появление металлических орудий и их влияние на развитие первобытного общества.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4" w:name="bookmark2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История народов Восточной Европы в I тыс. до н.э. – середине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VI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в. </w:t>
      </w:r>
      <w:proofErr w:type="spell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н.э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4"/>
      <w:r w:rsidRPr="00E1291D">
        <w:rPr>
          <w:rFonts w:eastAsia="Times New Roman" w:cs="Times New Roman"/>
          <w:bCs/>
          <w:sz w:val="24"/>
          <w:szCs w:val="24"/>
          <w:lang w:eastAsia="ru-RU"/>
        </w:rPr>
        <w:t>Я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зыковые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семьи жителей Европы и Северной Азии. Миграции народов. Эволюция индоевропейской общности. Античные города-государства Северного Причерноморья.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Боспорское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царство. Скифское царство. Связи между народами, их взаимовлияние. Вопрос о происхождении славян. Славянские общности Восточной Европы. Славяне 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балты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Великое переселение народов. Нашествие гуннов. Создание славянской письменности Кириллом 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Мефодием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rPr>
          <w:rFonts w:eastAsia="Microsoft Sans Serif" w:cs="Microsoft Sans Serif"/>
          <w:b/>
          <w:bCs/>
          <w:sz w:val="24"/>
          <w:szCs w:val="24"/>
          <w:lang w:eastAsia="ru-RU"/>
        </w:rPr>
      </w:pPr>
      <w:bookmarkStart w:id="5" w:name="bookmark2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Первые государства на территории Восточной Европы</w:t>
      </w:r>
      <w:bookmarkEnd w:id="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Расселение славян, их разделение на три ветви – восточных, западных и южных. Хозяйство восточных славян, их общественный строй. Хазарский каганат, Волжская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Булгария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(Болгария): экономика, особенности общественного и политического строя, духовная жизнь. Влияние природно-географического фактора на общественную жизнь славян.</w:t>
      </w:r>
      <w:bookmarkStart w:id="6" w:name="bookmark22"/>
    </w:p>
    <w:p w:rsidR="00E1291D" w:rsidRPr="00E1291D" w:rsidRDefault="00E1291D" w:rsidP="00E1291D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>Тема II. Русь в IX – первой половине XII в.</w:t>
      </w:r>
      <w:bookmarkEnd w:id="6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Образование Древнерусского государства.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Исторические условия складывания государственности: природно-климатический фактор и политические процессы в Европе в конце I тыс. н.э. Формирование новой политической и этнической карты континента. Первые известия о Руси. Различные подходы к проблеме образования Древнерусского государства. Начало династии Рюриковичей. Формирование территории государства. Дань и полюдье. Первые русские князья.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lastRenderedPageBreak/>
        <w:t>Деятельность Олега, Игоря, Ольги. Отношения с Византийской империей, странами Центральной, Западной и Северной Европы, кочевниками европейских степей. Русь в системе международной торговли. Путь «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из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варяг в греки». Начало правления Владимира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Святославича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Языческая реформа.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Русь в конце X – первой половине XI в. Становление государства.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Принятие христианства. Византийское наследие на Руси. Значение принятия христианства. Территория и население государства. Территориально-политическая структура Руси. Органы власти: князь, вече. Старшая и младшая дружина. Внутриполитическое развитие. Расцвет Руси при Ярославе Мудром. Древнерус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ское право: «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Русская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Правда». Реконструкция Киева. Распространение православия.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ПоставлениеИлариона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митрополитом. Русь в социально-политическом контексте Евразии. Внешняя политика и международные связи: отношения с Византией, печенегами, странами Центральной, Западной и Северной Европы.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Русь в середине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– начале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XII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няжеские усобицы. Раздел земель Ярославом Мудрым между сыновьями. Борьба между братьями Ярославичами. Развитие древнерусского законодательства. Княжеские съезды. Народные восстания и половецкая угроза. Общерусская борьба против по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ловцев. Дипломатические контакты. Заключительный период единства Руси в годы правления Мстислава. Почитание святых Бориса и Глеба как призыв к прекращению распрей. Владимир Мономах: политик и писатель. Устав Владимира Мономаха.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Общественный строй Древней Руси.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Крупнейшие города Руси как центры государственной, экономической и духовной жизни. Укрепления и районы древнерусского города. Городское население: купцы и ремесленники. Мир свободной крестьянской общины. Традиции общинной жизни. Занятия и образ жизни сельских жителей. Княжеское хозяйство. Вотчина как форма землевладения. Категории свободного и зависимого населения.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i/>
          <w:sz w:val="24"/>
          <w:szCs w:val="24"/>
          <w:lang w:eastAsia="ru-RU"/>
        </w:rPr>
        <w:t xml:space="preserve">Древнерусская культура. </w:t>
      </w:r>
      <w:r w:rsidRPr="00E1291D">
        <w:rPr>
          <w:rFonts w:eastAsia="Times New Roman" w:cs="Times New Roman"/>
          <w:sz w:val="24"/>
          <w:szCs w:val="24"/>
          <w:lang w:eastAsia="ru-RU"/>
        </w:rPr>
        <w:t xml:space="preserve">Русь в культурном контексте Евразии. Картина мира средневекового человека. Двоеверие. Формирование единого культурного пространства. Письменность. Распространение грамотности. Искусство книги. Остромирово Евангелие. Появление древнерусской литературы. «Слово о Законе и Благодати» митрополита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Илариона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>. Первые русские жития. Произведения летописного жанра. «Повесть временных лет». Иконопись. Фрески. Мозаики. Архитектура. Начало храмового строительства: храм Успения Пресвятой Богородицы (Десятинная церковь), София Киевская, София Новгородская. Материальная культура.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7" w:name="bookmark23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III. Русь в середине XII – начале XIII в.</w:t>
      </w:r>
      <w:bookmarkEnd w:id="7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Начало удельного периода. Княжества Южной Руси.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Причины распада Древней Руси. Политическая раздробленность. Формирование системы земель – самостоятельных государств. Важнейшие земли, управляемые ветвями княжеского рода Рюриковичей. Факторы единства русских земель в удельный период. Роль Русской православной церкви в сохранении единства Руси.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Киевская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 Галицко-Волынская земли: особенности политического развития. Ярослав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Осмомысл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Роман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Мстиславич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Отношения южнорусских княжеств с кочевниками: войны, тор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говля, династические браки. «Слово о полку Игореве».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Княжества Северо-Восточной Руси.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Особенности географического положения и природных условий Северо-Восточной Руси. Занятия населения. Колонизация края. Миграция населения с юга Руси. Юрий Долгорукий. Обособление Ростово-Суздальской земли. Новые города, первое упоминание в летописи о Москве. Борьба за Киев. Правление Андрея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Боголюбского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Организация деспотической власти. Перенос столицы княжества во Владимир. Укрепление города, сооружение храмов. Владимирская икона Божией Матери. Заговор против Андрея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Боголюбского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Дальнейшее укрепление княжества при Всеволоде Большое Гнездо.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Боярские республики Северо-Западной Руси.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Новгород – крупный центр Северо-Западной Руси; причины возвышения города. Новгородская земля: природные условия, хозяйство, внешние связи. Формирование основ вечевой республики. Начало государственной самостоятельности Новгородской земли. Вечевое собрание. Главные должностные лица аристократической республики. Боярские кланы в системе государства. Роль князя в Новгородской земле. Обособление Псковской республики.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8" w:name="bookmark2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Культура </w:t>
      </w:r>
      <w:proofErr w:type="spell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Руси</w:t>
      </w:r>
      <w:bookmarkEnd w:id="8"/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Ф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ормирование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региональных центров культуры. Факторы сохранения культурного единства. Картина мира средневекового человека. Календарь и церковные праздники. Смысл древнерусских изображений и текстов. Летописание и памятники литературы. «Моление» Даниила Заточника. Белокаменные храмы Северо-Восточной Руси: Успенский и Дмитриевский соборы во Владимире, церковь Покрова на Нерли, Георгиевский собор в Юрьеве-Польском. Наружное оформление храма и его внутреннее устройство.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9" w:name="bookmark25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IV. Русские земли в середине XIII-XIV в.</w:t>
      </w:r>
      <w:bookmarkEnd w:id="9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0" w:name="bookmark2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Походы Батыя на Русь</w:t>
      </w:r>
      <w:bookmarkEnd w:id="1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Складывание государства у монголов. Провозглашение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Темучина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«повелителем Вселенной» (Чингисханом). Возникновение Монгольской империи. Завоевания Чингисхана и его потомков. Поход 1223 г. Битва на реке Калке. Улус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Джучи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Походы Батыя в Восточную Европу. Разгром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Волжской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Булгарии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Поход на Северо-Восточную Русь. Гибель Юрия Всеволодовича. Взятие Батыем «злого города» Козельска. Нашествие на Юго-Западную Русь и Центральную Европу. Создание столицы государства Батыя в низовьях Волги.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1" w:name="bookmark2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Борьба Северо-Западной Руси против экспансии с Запада</w:t>
      </w:r>
      <w:bookmarkEnd w:id="1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Завоевание крестоносцами Прибалтики. Ливонский орден. Борьба литовских племен с рыцарями. Русь и Орден крестоносцев. Действия русских князей в Прибалтике. Походы шведов на Русь. Князь Александр Ярославич. Невская битва. Борьба Новгорода с Ливонским орденом. Ледовое побоище.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Раковорская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битва.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2" w:name="bookmark2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Русские земли под властью Орды</w:t>
      </w:r>
      <w:bookmarkEnd w:id="1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Последствия монгольского нашествия. Система зависимости русских земель от ордынских ханов. Хан Батый и князья Ярослав Всеволодович, Александр Ярославич. Политика князей в отношении Орды. Даниил Галицкий. Экономическая зависимость Руси. Перепись населения. Баскаки. Ордынский выход. Борьба против ордынского владычества. Карательные походы ордынских войск.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3" w:name="bookmark2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Москва и Тверь: борьба за лидерство</w:t>
      </w:r>
      <w:bookmarkEnd w:id="1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Возникновение и укрепление Тверского княжества. Тверские князья (Михаил Ярославич, Дмитрий Грозные Очи). Начало самостоятельности Московского княжества. Династия московских князей. Даниил Александрович, Юрий Данилович. Соперниче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ство между Тверью и Москвой за ярлык на великое княжение Владимирское. Перемещение духовного центра Руси из Киева в Москву. Митрополит Петр. Москва – центр собирания русских земель. Тверское восстание 1327 г. Поражение Твери в борьбе за господство на Руси.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14" w:name="bookmark30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V. Русские земли в XIII – первой половине XV в.</w:t>
      </w:r>
      <w:bookmarkEnd w:id="14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5" w:name="bookmark3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Начало объединения русских земель вокруг Москвы</w:t>
      </w:r>
      <w:bookmarkEnd w:id="1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Возвышение Московского княжества. Деятельность Ивана Даниловича. Рост территории Московского княжества. Удельно-вотчинная система. Укрепление позиций Москвы при наследниках Ивана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Калиты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Митрополит Алексий. Дмитрий Донской. Подчинение Тверского княжества Москве. Борьба за власть в Зо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лотой Орде. Начало вооруженной борьбы с Ордой. Битва на реке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Воже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Сергий Радонежский. Куликовская битва и ее историческое значение. Нашествие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Тохтамыша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6" w:name="bookmark3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Московское княжество в конце XIV – середине XV 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6"/>
      <w:r w:rsidRPr="00E1291D">
        <w:rPr>
          <w:rFonts w:eastAsia="Times New Roman" w:cs="Times New Roman"/>
          <w:bCs/>
          <w:sz w:val="24"/>
          <w:szCs w:val="24"/>
          <w:lang w:eastAsia="ru-RU"/>
        </w:rPr>
        <w:t>З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авещание Дмитрия Донского. Правление Василия I. Присоединение к Москве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Нижегородско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-Суздальского княжества, Мурома и Тарусы. Нашествие Тамерлана. Борьба за московский престол. Юрий Звенигородский и его сыновья. Победа Василия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. Закрепление первенствующего положения московских князей. Поместная система и служилые люди. Государев двор. Местничество. Начало поместного землевладения. Судебник 1497 г. Юрьев день.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7" w:name="bookmark3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Соперники </w:t>
      </w:r>
      <w:proofErr w:type="spell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Москвы</w:t>
      </w:r>
      <w:bookmarkEnd w:id="17"/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Ю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жные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 западные русские земли. Возникновение Литовского государства и включение в его состав части русских земель. Рост и укрепление Великого княжества Литовского и Русского при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Гедимине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 Ольгерде. Политика Ягайло, сближение с Польшей. Деятельность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Витовта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Отношения с Ордой и Москвой.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Грюнвальдская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битва. Тверское княжество в конце XIV – первой половине XV в. Политика Бориса Александровича. Великий Новгород между Москвой и Литвой.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Яжелбицкий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договор. Разгром новгородцев на реке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Шелони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VI. Формирование единого русского государства в XV в.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8" w:name="bookmark3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Объединение русских земель вокруг Москвы</w:t>
      </w:r>
      <w:bookmarkEnd w:id="1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«Государь всея Руси» Иван III. Главные направления политики московского князя. Объединение русских земель. Отношения с Новгородом. Войны с Литвой. Присоединение к Москве Новгорода, Твери и других территорий.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Ликвидация вечевого строя в Новгороде. Распад Золотой Орды, образование новых государств: Казанское ханство, Сибирское ханство, Астраханское ханство, Ногайская Орда, Крымское ханство,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Касимовское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ханство. Поход хана Ахмата, стояние на Угре. Ликвидация зависимости от Золотой Орды. Расширение международных связей Русского государства. Историческое значение возникновения единого Русского государства.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9" w:name="bookmark3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Русское государство во второй половине XV – начале XVI 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9"/>
      <w:r w:rsidRPr="00E1291D">
        <w:rPr>
          <w:rFonts w:eastAsia="Times New Roman" w:cs="Times New Roman"/>
          <w:bCs/>
          <w:sz w:val="24"/>
          <w:szCs w:val="24"/>
          <w:lang w:eastAsia="ru-RU"/>
        </w:rPr>
        <w:t>У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крепление власти московского государя. Брак Ивана III с Софьей (Зоей) Палеолог. Рост международного авторитета Руси. Формирование аппарата управления единого государства. Государев двор, Боярская дума, приказы, кормления. Принятие общерусского Судебника. Государство и Церковь. Автокефалия Русской православной церкви. Проблема церковного землевла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дения. Перемены в устройстве двора великого князя, новая государственная символика, царский титул и регалии.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20" w:name="bookmark3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Русская культура в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XIV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– начале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XVI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20"/>
      <w:r w:rsidRPr="00E1291D">
        <w:rPr>
          <w:rFonts w:eastAsia="Times New Roman" w:cs="Times New Roman"/>
          <w:bCs/>
          <w:sz w:val="24"/>
          <w:szCs w:val="24"/>
          <w:lang w:eastAsia="ru-RU"/>
        </w:rPr>
        <w:t>Л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етописание. Местные летописи и общерусские своды. Литература. Памятники Куликовского цикла. Жития.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Епифаний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Премудрый. «Хождение за три моря» Афанасия Никитина. Архитектура. Возрождение каменного зодчества после монгольского на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шествия. Дворцовое и церковное строительство. Московский Кремль при Иване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алите, Дмитрии Донском и Иване III. Укрепления из красного кирпича. Кремлевские соборы. Аристотель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Фиораванти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 другие строители Кремля. Изобразительное искусство. Феофан Грек. Андрей Рублев. Дионисий.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bookmarkStart w:id="21" w:name="bookmark38"/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>Резерв учебного времени</w:t>
      </w:r>
      <w:r w:rsidRPr="00E1291D">
        <w:rPr>
          <w:rFonts w:eastAsia="Times New Roman" w:cs="Times New Roman"/>
          <w:sz w:val="24"/>
          <w:szCs w:val="24"/>
          <w:lang w:eastAsia="ru-RU"/>
        </w:rPr>
        <w:t>– 2 ч.</w:t>
      </w:r>
      <w:bookmarkStart w:id="22" w:name="bookmark39"/>
      <w:bookmarkEnd w:id="21"/>
    </w:p>
    <w:p w:rsidR="00E1291D" w:rsidRPr="00E1291D" w:rsidRDefault="00E1291D" w:rsidP="00E1291D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>ИСТОРИЯ РОССИИ. XVI – КОНЕЦ XVII ВЕКА</w:t>
      </w:r>
      <w:bookmarkEnd w:id="22"/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23" w:name="bookmark41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Введение</w:t>
      </w:r>
      <w:bookmarkEnd w:id="23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24" w:name="bookmark4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Вводный урок</w:t>
      </w:r>
      <w:bookmarkEnd w:id="2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Место и значение периода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XVI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– конца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XVII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в истории России. Общие закономерности становления и развития многонаци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онального Российского государства.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sz w:val="24"/>
          <w:szCs w:val="24"/>
          <w:lang w:eastAsia="ru-RU"/>
        </w:rPr>
      </w:pPr>
      <w:bookmarkStart w:id="25" w:name="bookmark43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 xml:space="preserve">Тема I. Создание Московского царства </w:t>
      </w:r>
      <w:bookmarkEnd w:id="25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26" w:name="bookmark4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Василий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III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и его </w:t>
      </w:r>
      <w:proofErr w:type="spell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время</w:t>
      </w:r>
      <w:bookmarkEnd w:id="26"/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ыбор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Иваном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наследника престола. Княжение Василия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Супруги Василия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Завершение объединения русских земель вокруг Москвы: присоединение Псковской, Смоленской, Рязанской земель. Внешняя политика Московского княжества в первой трети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XVI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.: война с Великим княжеством Литовским, отношения с Крымским и Казанским ханствами. Отмирание удельной системы. Укрепление великокняжеской власти.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27" w:name="bookmark4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Русское государство и общество: трудности роста</w:t>
      </w:r>
      <w:bookmarkEnd w:id="2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Территория и население. Особенности социально-экономиче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ского развития. Верхи и низы общества. Характер политической власти московских государей. Теория «Москва – Третий Рим». Регентство Елены Глинской. Сопротивление удельных князей ве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ликокняжеской власти. Мятеж князя Андрея Старицкого. Унификация денежной системы. Начало губной реформы. Градо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строительство. Период боярского правления. Борьба за власть между боярскими кланами Шуйских, Бельских и Глинских. Детство Ивана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IV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28" w:name="bookmark4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Начало реформ. Избранная рада</w:t>
      </w:r>
      <w:bookmarkEnd w:id="2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Венчание Ивана IV на царство. Ритуал и символы власти. Митрополит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Макарий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Значение принятия Иваном IV царского титула. Женитьба царя. Московское восстание 1547 г. Избранная рада. Необходимость реформ. Влияние священника Сильвестра на молодого царя. Начало созыва Земских соборов. Состав и задачи Собора примирения. Сословно-представительная монархия.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29" w:name="bookmark4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Строительство царства</w:t>
      </w:r>
      <w:bookmarkEnd w:id="2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Судебник 1550 г. Земская реформа, формирование органов местного самоуправления. Отмена кормлений. Реформа центрального управления. Система приказов. 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Висковатый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во главе Посольского приказа. А. Адашев во главе Челобитного приказа. Военная реформа. Создание стрелецких полков. Уложение о службе. Перемены в Церкви. Стоглавый собор.</w:t>
      </w:r>
      <w:bookmarkStart w:id="30" w:name="bookmark48"/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i/>
          <w:sz w:val="24"/>
          <w:szCs w:val="24"/>
          <w:lang w:eastAsia="ru-RU"/>
        </w:rPr>
        <w:t>Внешняя политика Ивана IV</w:t>
      </w:r>
      <w:bookmarkEnd w:id="30"/>
      <w:r w:rsidRPr="00E1291D">
        <w:rPr>
          <w:rFonts w:eastAsia="Times New Roman" w:cs="Times New Roman"/>
          <w:b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sz w:val="24"/>
          <w:szCs w:val="24"/>
          <w:lang w:eastAsia="ru-RU"/>
        </w:rPr>
        <w:t>Присоединение Казанского и Астраханского ханств. Значение включения Среднего и Нижнего Поволжья в состав России. Многонациональный состав Российского государства. Поход Ермака Тимофеевича на Сибирское ханство. Начало присоединения к России Западной Сибири. Ливонская война: причины и характер. Ликвидация Ливонского ордена. Князь Андрей Курбский, начало переписки с царем.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31" w:name="bookmark4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lastRenderedPageBreak/>
        <w:t>Опричнина. Итоги правления Ивана IV</w:t>
      </w:r>
      <w:bookmarkEnd w:id="3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Опричнина, дискуссия о ее причинах и характере. Опричный террор. Расправа с Андреем Старицким. Позиция митрополита Филиппа, его гибель. Разгром Новгорода и Пскова. Московские казни 1570 г. Результаты и последствия опричнины. Войны с Крымским ханством. Набег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Девлет-Гирея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1571 г. и сожжение Москвы. Битва при Молодях. Завершение и итоги Ливонской войны. Разорение страны. Введение заповедных лет. Итоги правления Ивана Грозного.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32" w:name="bookmark5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Русская культура в XVI 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32"/>
      <w:r w:rsidRPr="00E1291D">
        <w:rPr>
          <w:rFonts w:eastAsia="Times New Roman" w:cs="Times New Roman"/>
          <w:bCs/>
          <w:sz w:val="24"/>
          <w:szCs w:val="24"/>
          <w:lang w:eastAsia="ru-RU"/>
        </w:rPr>
        <w:t>Л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итературные произведения. Публицистика. Иван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Пересветов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, Федор Карпов, Ермолай-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Еразм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Переписка Ивана Грозного с князем Андреем Курбским. «Великие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Четьи-Минеи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». «Домострой». Начало книгопечатания. Иван Федоров. Библиотека Ивана Грозного. Новое в архитектуре. Шатровый стиль.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Церковь Вознесения в Коломенском, собор Покрова Богородицы на Рву.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Китай-город и Белый город в Москве. Федор Конь. Смоленский кремль. Духовный мир человека XVI в.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33" w:name="bookmark51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II. Смута в России</w:t>
      </w:r>
      <w:bookmarkEnd w:id="33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34" w:name="bookmark5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Кризис власти на рубеже XVI-XVII вв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34"/>
      <w:r w:rsidRPr="00E1291D">
        <w:rPr>
          <w:rFonts w:eastAsia="Times New Roman" w:cs="Times New Roman"/>
          <w:bCs/>
          <w:sz w:val="24"/>
          <w:szCs w:val="24"/>
          <w:lang w:eastAsia="ru-RU"/>
        </w:rPr>
        <w:t>Ц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арь Федор Иоаннович. Борьба за власть в боярском окружении. Правление Бориса Годунова. Продолжение закрепощения крестьянства, указ об урочных летах. Учреждение патриаршества. Победа в войне со Швецией, восстановление позиций России в Прибалтике. Завершение присоединения Западной Сибири. Строительство российских крепостей. Гибель царевича Дмитрия. Пресечение царской династии Рюриковичей. Династический кризис. Земский собор 1598 г. и избрание на царство Бориса Годунова. Политика Бориса Годунова, в том числе в отношении боярства. Опала семейства Романовых. Голод 1601-1603 гг. и обострение социально-экономического кризиса.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35" w:name="bookmark5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Начало Смуты. Самозванец на престоле</w:t>
      </w:r>
      <w:bookmarkEnd w:id="3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Смутное время начала XVII в., его причины. Самозванцы и самозванство. Личность Лжедмитрия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, пребывание в Речи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, поход на Москву. Конец династии Годуновых. Приход Лжедмитрия I к власти и его политика. Женитьба самозванца на Марине Мнишек. Поляки в Москве. Восстание 1606 г. и убий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ство самозванца. «Боярский царь» Василий Шуйский. Крестоцеловальная запись. Политика Василия Шуйского.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36" w:name="bookmark5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Разгар Смуты. Власть и </w:t>
      </w:r>
      <w:proofErr w:type="spell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народ</w:t>
      </w:r>
      <w:bookmarkEnd w:id="36"/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осстание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Ивана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Болотникова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Договор между Россией и Швецией. Поход войска М.В. Скопина-Шуйского и распад тушинского лагеря. Открытое вступление в войну против России Речи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Оборона Смоленска. 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Гермоген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Московское восстание 1611 г. и сожжение города оккупантами. Первое ополчение.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37" w:name="bookmark5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Окончание Смуты. Новая династия</w:t>
      </w:r>
      <w:bookmarkEnd w:id="3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Начало формирования Второго ополчения. К. Минин и Д. Пожарский. «Совет всей земли». Поход на Москву. Освобождение столицы в 1612 г.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Столбовский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мир со Швецией, утрата выхода к Балтийскому морю. Продолжение войны с Речью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Поход Владислава на Москву. Заключение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Деулинского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перемирия с Речью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Итоги и последствия Смутного времени.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38" w:name="bookmark56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III. «Богатырский» век</w:t>
      </w:r>
      <w:bookmarkEnd w:id="38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39" w:name="bookmark5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Социально-экономическое развитие России в XVII 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39"/>
      <w:r w:rsidRPr="00E1291D">
        <w:rPr>
          <w:rFonts w:eastAsia="Times New Roman" w:cs="Times New Roman"/>
          <w:bCs/>
          <w:sz w:val="24"/>
          <w:szCs w:val="24"/>
          <w:lang w:eastAsia="ru-RU"/>
        </w:rPr>
        <w:t>Т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ерритория и население страны. Освоение новых территорий. Строительство засечных черт. Экономическое развитие России в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XVII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Восстановление и рост сельского хозяйства. Ремесленное производство. Первые мануфактуры. А.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Виниус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Ярмарки. Укрепление внутренних торговых связей и развитие хозяйственной специализации регионов Российского государства. Начало формирования всероссийского рынка. Торговля с европейскими странами, Прибалтикой, Востоком.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40" w:name="bookmark5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Сословия в XVII в.: верхи общества</w:t>
      </w:r>
      <w:bookmarkEnd w:id="4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Социальная структура российского общества. Государев двор, служилые люди «по прибору» и «по отечеству». Категории дворян. Особенности дворянской службы. Рост поместного землевладения. Противоречия внутри дворянского сословия.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lastRenderedPageBreak/>
        <w:t>Стрельцы, пушкари, воротники. Стрелецкие полки. Государственное жало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ванье. Особенности службы стрельцов. Духовное сословие. Белое и черное духовенство. Структура и привилегии Русской православной церкви.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41" w:name="bookmark5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Сословия в XVII в.: низы общества</w:t>
      </w:r>
      <w:bookmarkEnd w:id="4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Податные сословия. Государево тягло. Категории крестьянства. Виды и размеры повинностей. Закрепощение крестьян. Города и их жители. Количество и размеры городов. Занятия посад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ского населения. Посадское тягло. Городские общины. Экономическая политика правительства. Купечество. Торговый и Новоторговый уставы. А.Л.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Ордин-Нащокин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42" w:name="bookmark6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Государственное устройство России в XVII 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42"/>
      <w:r w:rsidRPr="00E1291D">
        <w:rPr>
          <w:rFonts w:eastAsia="Times New Roman" w:cs="Times New Roman"/>
          <w:bCs/>
          <w:sz w:val="24"/>
          <w:szCs w:val="24"/>
          <w:lang w:eastAsia="ru-RU"/>
        </w:rPr>
        <w:t>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равление Михаила Федоровича. Царская власть. Состав и компетенции Боярской думы. Ослабление роли Земских соборов в государственной жизни. Приказная система. Отраслевые и территориальные приказы. Приказное делопроизводство. Местное управление, воеводы. Преобразования в армии. Создание полков «нового (иноземного) строя».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43" w:name="bookmark61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IV. «</w:t>
      </w:r>
      <w:proofErr w:type="spellStart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Бунташный</w:t>
      </w:r>
      <w:proofErr w:type="spellEnd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» век</w:t>
      </w:r>
      <w:bookmarkEnd w:id="43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44" w:name="bookmark6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Внутренняя политика царя Алексея Михайловича</w:t>
      </w:r>
      <w:bookmarkEnd w:id="4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Начало правления Алексея Михайловича. Роль Б.И. Морозова в государственных делах. Укрепление южных границ государства, увеличение расходов. Рост налогов. Л.А. Плещеев. Соляной бунт в Москве. Требования посадского населения. Расправа с боярами. Подавление бунта. Псковско-Новгородское восстание 1650 г.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45" w:name="bookmark6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Формирование абсолютизма</w:t>
      </w:r>
      <w:bookmarkEnd w:id="4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Эволюция Земских соборов в XVII в. как один из факторов укрепления самодержавной власти. Важнейшие вопросы в повестке дня соборов в XVII в. Соборное уложение 1649 г. Юридическое оформление крепостного права. Изменения в положении посадского населения. Государственный строй России: от сословно-представительной монархии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абсолютной. Закрепление социального статуса царя в Соборном уложении. Создание приказа Тайных дел. Модернизация армии. Окружение царя Алексея Михайловича. Придворная жизнь.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46" w:name="bookmark6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Церковный раскол</w:t>
      </w:r>
      <w:bookmarkEnd w:id="4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Роль Православной церкви в духовной и политической жизни страны. Изменения в положении Церкви после принятия Соборного уложения. Патриарх Никон. Предпосылки преобразований.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 xml:space="preserve">Церковная реформа: изменения в книгах и обрядах. Конфликт между Алексеем Михайловичем и Никоном. Осуждение Никона. Раскол в Церкви. Протопоп Аввакум, формирование религиозной традиции старообрядчества. Гонения на старообрядцев.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Соловецкое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 восстание.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47" w:name="bookmark6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Народный ответ</w:t>
      </w:r>
      <w:bookmarkEnd w:id="4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Главные причины социальных конфликтов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XVII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Формы народного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протеста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.Д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енежная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реформа 1654 г. Медный бунт. Подавление восстания. Отмена медных денег. Побеги крестьян на Дон и в Сибирь. Донские казаки. Восстание под руководством Степана Разина: движущие силы, территория, основные события. Разгром восставших. Казнь Разина.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V. Россия на новых рубежах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48" w:name="bookmark6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Внешняя политика России в XVII 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48"/>
      <w:r w:rsidRPr="00E1291D">
        <w:rPr>
          <w:rFonts w:eastAsia="Times New Roman" w:cs="Times New Roman"/>
          <w:bCs/>
          <w:sz w:val="24"/>
          <w:szCs w:val="24"/>
          <w:lang w:eastAsia="ru-RU"/>
        </w:rPr>
        <w:t>Г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лавные задачи русской дипломатии после Смуты. Возобновление дипломатических контактов со странами Европы и Азии. Смоленская война.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Поляновский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мир. Контакты с православным населением Речи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; противодействие распространению католичества. Контакты с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Запорожской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Сечью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Восстание Богдана Хмельницкого.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Переяславская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рада. Вхождение Левобережной Украины в состав России. Война между Россией и Речью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1654-1667 гг.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Андрусовское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перемирие. Русско-шведская война 1656-1658 гг. и ее результаты. Конфликты с Османской империей. «Азовское осадное сидение». Чигиринская война и Бахчисарайский мирный договор. Отношения России с Калмыцким ханством.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49" w:name="bookmark6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Освоение Сибири и Дальнего Востока</w:t>
      </w:r>
      <w:bookmarkEnd w:id="4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Военные столкновения с маньчжурами и империей Цин. Нерчинский договор с Китаем. Освоение Поволжья, Урала и Сибири. Новые города. Ясачное налогообло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жение. Переселение русских на новые земли.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lastRenderedPageBreak/>
        <w:t>Миссионерство и христианизация. Межэтнические отношения. Прекращение межплеменных усобиц у коренных народов Сибири.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50" w:name="bookmark69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VI. В канун великих реформ</w:t>
      </w:r>
      <w:bookmarkEnd w:id="50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51" w:name="bookmark7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Политика Федора Алексеевича Романова</w:t>
      </w:r>
      <w:bookmarkEnd w:id="5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Царь Федор Алексеевич. Борьба в боярской верхушке. Назревание реформ, их возможные сценарии. Административные реформы. Создание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Расправной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палаты, укрупнение приказов. Расширение воеводского управления. Военно-территориальные разряды. Отмена местничества. Налоговая реформа, введение подворного обложения. Изменения в образе жизни. Проекты создания учебных заведений.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Симеон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Полоцкий.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52" w:name="bookmark7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Борьба за власть в конце XVII 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52"/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оцарение Петра I. Нарышкины и Милославские. Стрелецкий бунт 1682 г. Провозглашение царями Ивана и Петра. Царевна Софья Алексеевна. «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Хованщина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». Регентство Софьи. В. В. Голи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цын. Внешняя политика. «Вечный мир» с Речью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Присоединение России к антиосманской коалиции. Крымские походы. Отстранение царевны Софьи от власти. Начало самостоятельного правления Петра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53" w:name="bookmark7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Культура России XVII 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53"/>
      <w:r w:rsidRPr="00E1291D">
        <w:rPr>
          <w:rFonts w:eastAsia="Times New Roman" w:cs="Times New Roman"/>
          <w:bCs/>
          <w:sz w:val="24"/>
          <w:szCs w:val="24"/>
          <w:lang w:eastAsia="ru-RU"/>
        </w:rPr>
        <w:t>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бмирщение культуры. Новые литературные жанры. Посадская сатира XVII в. «Житие» протопопа Аввакума. Новые тенденции в архитектуре. Дивное узорочье. Запрет на сооружение шатровых храмов.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Нарышкинское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барокко. Изобразительное искусство.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Парсунная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живопись. Мастера Оружейной палаты. Иконопись. Симон Ушаков. Развитие образования. Учебные книги В.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Бурцова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, К. Истомина, М.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Смотрицкого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Школы при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Заиконоспасском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монастыре и Печатном дворе. Славяно-греко-латинская академия.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54" w:name="bookmark7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Мир человека XVII 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54"/>
      <w:r w:rsidRPr="00E1291D">
        <w:rPr>
          <w:rFonts w:eastAsia="Times New Roman" w:cs="Times New Roman"/>
          <w:bCs/>
          <w:sz w:val="24"/>
          <w:szCs w:val="24"/>
          <w:lang w:eastAsia="ru-RU"/>
        </w:rPr>
        <w:t>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зменения в картине мира в XVII в. и повседневная жизнь людей. А.Л.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Ордин-Нащоки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–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образец нового человека XVII столетия. Жилище и предметы быта. Семья и семейные отношения. Немецкая слобода как проводник европейского культурного влияния. Синтез европейской и восточной культур в быте высших слоев населения страны.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bookmarkStart w:id="55" w:name="bookmark74"/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>Резерв учебного времени</w:t>
      </w:r>
      <w:r w:rsidRPr="00E1291D">
        <w:rPr>
          <w:rFonts w:eastAsia="Times New Roman" w:cs="Times New Roman"/>
          <w:sz w:val="24"/>
          <w:szCs w:val="24"/>
          <w:lang w:eastAsia="ru-RU"/>
        </w:rPr>
        <w:t>– 4 ч.</w:t>
      </w:r>
      <w:bookmarkStart w:id="56" w:name="bookmark75"/>
      <w:bookmarkEnd w:id="55"/>
    </w:p>
    <w:p w:rsidR="00E1291D" w:rsidRPr="00E1291D" w:rsidRDefault="00E1291D" w:rsidP="00E1291D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>ИСТОРИЯ РОССИИ. КОНЕЦ XVII – XVIII ВЕК</w:t>
      </w:r>
      <w:bookmarkEnd w:id="56"/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bCs/>
          <w:sz w:val="24"/>
          <w:szCs w:val="24"/>
          <w:lang w:eastAsia="ru-RU"/>
        </w:rPr>
      </w:pPr>
      <w:bookmarkStart w:id="57" w:name="bookmark77"/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>Введение</w:t>
      </w:r>
      <w:bookmarkEnd w:id="57"/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58" w:name="bookmark78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I. РОЖДЕНИЕ РОССИЙСКОЙ ИМПЕРИИ</w:t>
      </w:r>
      <w:bookmarkEnd w:id="58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59" w:name="bookmark7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Предпосылки и начало преобразований</w:t>
      </w:r>
      <w:bookmarkEnd w:id="5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Причины и предпосылки преобразований. Россия и Европа в конце XVII в. Модернизация как жизненно важная национальная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задача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ачало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царствования Петра I, борьба за власть. Правление царевны Софьи. Обучение и воспитание царевича Петра. Немецкая слобода. Потешное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войско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ачало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самостоятельного правления. Сподвижники Петра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. Первые шаги на пути преобразований. Азовские походы. Строительство кораблей. Великое посольство и его значение.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60" w:name="bookmark8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Северная война</w:t>
      </w:r>
      <w:bookmarkEnd w:id="6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Причины и цели Северной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войны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еудачи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 начале войны и их преодоление. Преобразования в армии. Мобилизация экономики для ведения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войны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ервые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успехи русских войск. Основание Санкт-Петербурга. Битва при деревне Лесной. Победа под Полтавой. Б.П. Шереме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тев. А.Д.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Меншиков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рутский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поход. Потеря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Азова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.Б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орьба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за гегемонию на Балтике. Сражения у мыса Гангут и острова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Гренгам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иштадтский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мир и его последствия. Провозглашение России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империей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аспийский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поход.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61" w:name="bookmark8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Обновленная Россия</w:t>
      </w:r>
      <w:bookmarkEnd w:id="6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Цели и характер Петровских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реформ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еформы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управления. Сенат, коллегии, органы надзора и суда. Усиление централизации и бюрократизации управления. Генеральный регламент. Санкт-Петербург – новая столица. Реформы местного управления, городская и губернская (областная)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реформы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.Ц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ерковная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реформа. Упразднение патриаршества, учреждение Синода. Феофан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Прокопович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оенная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реформа. Создание регулярной армии, военного флота. Рекрутские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наборы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алоговая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реформа. Введение подушной подати. Перепись податного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населения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онсолидация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дворянского сословия, повышение его роли в управлении страной. Табель о рангах. Указ о единонаследии (1714).Экономическая политика. Преобладание крепостного и подневольного труда.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Принципы меркантилизма и протекциониз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ма. Таможенный тариф (1724).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62" w:name="bookmark8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lastRenderedPageBreak/>
        <w:t>Общество и государство, тяготы реформ</w:t>
      </w:r>
      <w:bookmarkEnd w:id="6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Цена реформ. Положение народных масс. Рост налогового гнета и других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повинностей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ародные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выступления. Восстание в Астрахани. Выступление под руководством К. Булавина. Башкирское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восстание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ппозиции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реформам Петра I. «Дело царевича Алексея». Семья Петра I. Указ о престолонаследии (1722).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63" w:name="bookmark8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«Новая Россия». Итоги реформ</w:t>
      </w:r>
      <w:bookmarkEnd w:id="6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Личность царя-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реформатора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реобразования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гражданского шрифта. Первая газета «Ведомости». Создание сети школ и специальных учебных заведений. Развитие науки. Открытие Академии наук в Санкт-Петербурге.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Кунсткамера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.С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ветская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живопись, портрет в Петровскую эпоху. Скульптура и архитектура. Строительство Петербурга. Памятники раннего барокко. Архитектор Доменико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Трезини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ведение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европейских традиций в быте. Повседневная жизнь и быт правящей элиты и основной массы населения. Перемены в образе жизни российского дворянства. Новые формы социаль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женщин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тоги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, последствия и значение петровских преобразований.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sz w:val="24"/>
          <w:szCs w:val="24"/>
          <w:lang w:eastAsia="ru-RU"/>
        </w:rPr>
      </w:pPr>
      <w:bookmarkStart w:id="64" w:name="bookmark84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II. Россия в 1725-1762 гг.</w:t>
      </w:r>
      <w:bookmarkEnd w:id="64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65" w:name="bookmark8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Россия после Петра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</w:t>
      </w:r>
      <w:bookmarkEnd w:id="6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Страна в «эпоху дворцовых переворотов». Причины нестабильности политического строя. Борьба за власть. Роль гвардии и дворянства в государственной жизни.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Фаворитизм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озведение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на престол Екатерины I. Создание Верховного тайного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совета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мператор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Петр II. Борьба царедворцев за влияние на императора. Крушение политической карьеры А.Д. Меншикова.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66" w:name="bookmark8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Царствование Анн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ы Иоа</w:t>
      </w:r>
      <w:proofErr w:type="gramEnd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нновны</w:t>
      </w:r>
      <w:bookmarkEnd w:id="6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Кондиции «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верховников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» и приход к власти Анн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ы Иоа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нновны. Отказ от Кондиций. Упразднение Верховного тайного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совета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нутренняя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политика. Кабинет министров. Тайная канцелярия. «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Бироновщина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». Роль Э. Бирона, А.И. Остермана, А.П. Волынского, Б.X. Миниха в политической жизни страны. Шляхетский корпус. Ограничение дворянской службы 25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годами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нешняя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политика. Война за польское наследство. Русско-турецкая война 1735-1739 гг. Белградский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мир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ереход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казахского Младшего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жуза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под суверенитет Российской империи.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67" w:name="bookmark8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Правление Елизаветы Петровны</w:t>
      </w:r>
      <w:bookmarkEnd w:id="6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Борьба за власть после кончины Анн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ы Иоа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нновны. Воцарение Елизаветы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Петровны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браз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жизни новой императрицы. Фавориты А.Г. Разумовский, И.И.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Шувалов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.Э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кономическая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торговле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снование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Московского университета. М.В. Ломоносов.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68" w:name="bookmark8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Внешняя политика России в 1741-1762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68"/>
      <w:r w:rsidRPr="00E1291D">
        <w:rPr>
          <w:rFonts w:eastAsia="Times New Roman" w:cs="Times New Roman"/>
          <w:bCs/>
          <w:sz w:val="24"/>
          <w:szCs w:val="24"/>
          <w:lang w:eastAsia="ru-RU"/>
        </w:rPr>
        <w:t>Е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вропейское направление внешней политики. Война со Швецией 1741-1743 гг. Заключение мира в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Або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оссия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 международных конфликтах 1740-1750-х годов. Присоединение России к франко-австрийскому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союзу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.У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частие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 Семилетней войне. Победы русских войск под командованием С.Ф. Апраксина, П.А. Румянцева, П.С. Салтыкова. Прекращение боевых действий Петром III.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69" w:name="bookmark89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III. «Просвещенный абсолютизм». Правление Екатерины II</w:t>
      </w:r>
      <w:bookmarkEnd w:id="69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70" w:name="bookmark9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Восшествие на престол Екатерины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II</w:t>
      </w:r>
      <w:bookmarkEnd w:id="7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Личность Екатерины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. Внутриполитические мероприятия Петра III. Манифест о вольности дворянства (1762). Дворцовый переворот 1762 г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ачало правления Екатерины II. Дело В.Я. Мировича. Реформа Сената. Поездки императрицы по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стране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деи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Просвещения. «Просвещенный абсолютизм», его осо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бенности в России. Секуляризация церковных земель. Генеральное межевание. Отмена монополий, умеренность таможенной политики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.«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Наказ» императрицы для депутатов Уложенной комиссии. Деятельность комиссии. Екатерина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проблема крепостного права.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71" w:name="bookmark9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Пугачевское восстание</w:t>
      </w:r>
      <w:bookmarkEnd w:id="7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Обострение социальных противоречий в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стране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.Л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ичность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Е.И. Пугачева. Формирование повстанческой армии. Начало восстания. Манифест Пугачева. Его сподвижники.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Антидворянский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 Территория, охваченная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движением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.У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спехи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войск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Пугачева. Осада Оренбурга. Поражение под Казанью. Расширение ареала восстания. Разгром восставших. Казнь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Пугачева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лияние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восстания на внутреннюю политику.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72" w:name="bookmark9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Жизнь империи в 1775-1796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72"/>
      <w:r w:rsidRPr="00E1291D">
        <w:rPr>
          <w:rFonts w:eastAsia="Times New Roman" w:cs="Times New Roman"/>
          <w:bCs/>
          <w:sz w:val="24"/>
          <w:szCs w:val="24"/>
          <w:lang w:eastAsia="ru-RU"/>
        </w:rPr>
        <w:t>Г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убернская реформа. Критерии создания новых административных единиц. Система управления в губерниях. Бюджет, управ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ление промышленностью и торговлей на губернском уровне. Рост городов, благоустройство губернских центров. Национальная политика. Унификация управления на окраинах империи. Положение еврейского населения, появление черты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оседлости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.Ж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алованные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управлении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онсервативные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взгляды М.М. Щербатова. Просветительские идеи и деятельность Н.И. Новикова и А.Н. Радищева.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73" w:name="bookmark9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Внешняя политика России в 1762-1796 гг. Империя на марше</w:t>
      </w:r>
      <w:bookmarkEnd w:id="7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Внешняя политика России второй половины XVIII в., ее основные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задачи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.Б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орьба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России за выход к Черному морю. Войны с Османской империей. П.А. Румянцев, А.В. Суворов, Ф.Ф. Ушаков. Победы российских войск под их руководством. Русское военное искусство. «Наука побеждать» А.В.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Суворова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рисоединение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Крыма и Северного Причерноморья. Организация управления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Новороссией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Строительство новых городов и портов. Основание Севастополя, Одессы и других городов. Г.А. Потемкин. Создание Черноморского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флота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.У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частие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России в разделах Речи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Посполитой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Политика России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Костюшко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тношение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России к революционной Франции. Вступление России в союз с Англией и Австрией.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74" w:name="bookmark9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Рубеж веков. Павловская Россия</w:t>
      </w:r>
      <w:bookmarkEnd w:id="7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Личность Павла I и ее влияние на политику страны. 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Указ о престолонаследии (1797). Указ о трехдневной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барщине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олитика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Павла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по отношению к дворянству, взаимоотношения со столичной знатью. Ограничение дворянских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приви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легий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.У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частие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России в антифранцузской коалиции. Итальянский и Швейцарский походы А.В. Суворова. Действия флота под командованием Ф.Ф. Ушакова. Резкое изменение внешнеполитического курса: разрыв с Англией, сближение с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Францией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ричины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заговора против Павла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. Дворцовый переворот 11 марта 1801 г.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75" w:name="bookmark9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Культура России второй половины XVIII 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75"/>
      <w:r w:rsidRPr="00E1291D">
        <w:rPr>
          <w:rFonts w:eastAsia="Times New Roman" w:cs="Times New Roman"/>
          <w:bCs/>
          <w:sz w:val="24"/>
          <w:szCs w:val="24"/>
          <w:lang w:eastAsia="ru-RU"/>
        </w:rPr>
        <w:t>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бразование в России в XVIII в. Основные педагогические идеи. Создание системы начального, среднего и высшего образования. Основание Академии художеств, Смольного института благородных девиц. Сословные учебные заведения для юношества из дворянства. Московский университет – первый российский университет.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Российская наука в XVIII в. Академия наук в Санкт-Петербурге. Изучение страны – главная задача российской науки. Географические экспедиции. Освоение Аляски и Западного побережья Северной Америки. Российско-Американская компания. Изобретатели И.И. Ползунов и И.П. Кулибин. Исследования в области отечественной истории. Российская академия. Е.Р. Дашкова. М.В. Ломоносов и его выдающаяся роль в становлении российской науки и образования.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Русская архитектура XVIII в. Регулярный характер застройки Санкт-Петербурга и других городов. Барокко в архитектуре Москвы и Санкт-Петербурга. Шедевры Б. Растрелли. Переход к классицизму, создание архитектурных ансамблей в стиле классицизма в обеих столицах. В.И. Баженов. М.Ф. Казаков.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Изобразительное искусство в России, его выдающиеся мастера и произведения. Расцвет жанра парадного портрета в середине XVIII в. Новые веяния в изобразительном искусстве в конце столетия. Историческая живопись. Скульптурные произведения.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Влияние идей Просвещения в российской общественной мысли, публицистике и литературе. Литература: от классицизма к сентиментализму.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lastRenderedPageBreak/>
        <w:t>Рождение русского театра. Ф.Г. Волков. Пьесы русских драматургов.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76" w:name="bookmark9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Быт россиян в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XVIII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76"/>
      <w:r w:rsidRPr="00E1291D">
        <w:rPr>
          <w:rFonts w:eastAsia="Times New Roman" w:cs="Times New Roman"/>
          <w:bCs/>
          <w:sz w:val="24"/>
          <w:szCs w:val="24"/>
          <w:lang w:eastAsia="ru-RU"/>
        </w:rPr>
        <w:t>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ультура и быт российских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сословий.Крестьянство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Традиционное жилище, одежда и обувь. Питание крестьянских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семей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овые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традиции в жизни горожан. Купечество. Ремесленники. Духовенство. Благоустройство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городов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.Д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ворянство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, жизнь и быт дворянской усадьбы. Роскошный быт дворянской знати. Жизнь мелкопоместного дворянства.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77" w:name="bookmark9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XVIII век, блестящий и героический</w:t>
      </w:r>
      <w:bookmarkEnd w:id="7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Территория Российской империи. Европейские, азиатские и североамериканские земли. Население страны: сокращение численности в начале столетия и рост во второй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половине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.М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ногонациональная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империя. Разные формы вхождения народов в состав Российского государства. Многоконфессиональный состав населения. Процессы взаимодействия народов 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культур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.С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ословная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структура общества. Окончательное складывание сословного строя. Иерархическая соподчиненность сословий по отношению друг к другу и всех в целом – к государству. Появление буржуазии, зарождение интеллигенции.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Экономическое развитие страны. Противоречивость экономической системы. Модернизация на фоне сохранения крепостничества. Многоукладный характер экономики.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Политический строй. Самодержавие – исторически сложившаяся форма неограниченной монархии. Эволюция органов государственного управления.</w:t>
      </w:r>
    </w:p>
    <w:p w:rsid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bookmarkStart w:id="78" w:name="bookmark98"/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>Резерв учебного времени</w:t>
      </w:r>
      <w:r w:rsidR="00404B92">
        <w:rPr>
          <w:rFonts w:eastAsia="Times New Roman" w:cs="Times New Roman"/>
          <w:sz w:val="24"/>
          <w:szCs w:val="24"/>
          <w:lang w:eastAsia="ru-RU"/>
        </w:rPr>
        <w:t>–</w:t>
      </w:r>
      <w:r w:rsidRPr="00E1291D">
        <w:rPr>
          <w:rFonts w:eastAsia="Times New Roman" w:cs="Times New Roman"/>
          <w:sz w:val="24"/>
          <w:szCs w:val="24"/>
          <w:lang w:eastAsia="ru-RU"/>
        </w:rPr>
        <w:t xml:space="preserve"> 6 ч.</w:t>
      </w:r>
      <w:bookmarkEnd w:id="78"/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bCs/>
          <w:sz w:val="24"/>
          <w:szCs w:val="24"/>
          <w:lang w:eastAsia="ru-RU"/>
        </w:rPr>
      </w:pPr>
      <w:bookmarkStart w:id="79" w:name="bookmark99"/>
      <w:r w:rsidRPr="00E1291D">
        <w:rPr>
          <w:rFonts w:eastAsia="Microsoft Sans Serif" w:cs="Microsoft Sans Serif"/>
          <w:b/>
          <w:bCs/>
          <w:sz w:val="24"/>
          <w:szCs w:val="24"/>
          <w:lang w:eastAsia="ru-RU"/>
        </w:rPr>
        <w:t>ИСТОРИЯ РОССИИ. XIX – НАЧАЛО XX ВЕКА</w:t>
      </w:r>
      <w:bookmarkEnd w:id="79"/>
    </w:p>
    <w:p w:rsidR="00E1291D" w:rsidRPr="00E1291D" w:rsidRDefault="00E1291D" w:rsidP="00E1291D">
      <w:pPr>
        <w:jc w:val="center"/>
        <w:rPr>
          <w:rFonts w:eastAsia="Microsoft Sans Serif" w:cs="Microsoft Sans Serif"/>
          <w:b/>
          <w:sz w:val="24"/>
          <w:szCs w:val="24"/>
          <w:lang w:eastAsia="ru-RU"/>
        </w:rPr>
      </w:pPr>
      <w:bookmarkStart w:id="80" w:name="bookmark101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Введение. XIX столетие – особый этап в истории России</w:t>
      </w:r>
      <w:bookmarkEnd w:id="80"/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 xml:space="preserve">Первая половина XIX столетия. Россия многонациональная и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разноконфессиональная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 страна. Александр I и Николай I: попытки ответить на вызовы времени. Консерваторы, либералы, революционеры. Начало золотого века русской культуры. Вторая половина </w:t>
      </w:r>
      <w:r w:rsidRPr="00E1291D">
        <w:rPr>
          <w:rFonts w:eastAsia="Times New Roman" w:cs="Times New Roman"/>
          <w:sz w:val="24"/>
          <w:szCs w:val="24"/>
          <w:lang w:val="en-US" w:eastAsia="ru-RU"/>
        </w:rPr>
        <w:t>XIX</w:t>
      </w:r>
      <w:proofErr w:type="gramStart"/>
      <w:r w:rsidRPr="00E1291D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sz w:val="24"/>
          <w:szCs w:val="24"/>
          <w:lang w:eastAsia="ru-RU"/>
        </w:rPr>
        <w:t>. Завершение промышленного переворота. Великие реформы Александра II. Оформление новых обществен</w:t>
      </w:r>
      <w:r w:rsidRPr="00E1291D">
        <w:rPr>
          <w:rFonts w:eastAsia="Times New Roman" w:cs="Times New Roman"/>
          <w:sz w:val="24"/>
          <w:szCs w:val="24"/>
          <w:lang w:eastAsia="ru-RU"/>
        </w:rPr>
        <w:softHyphen/>
        <w:t>но-политических течений. Теория «русского (общинного) социа</w:t>
      </w:r>
      <w:r w:rsidRPr="00E1291D">
        <w:rPr>
          <w:rFonts w:eastAsia="Times New Roman" w:cs="Times New Roman"/>
          <w:sz w:val="24"/>
          <w:szCs w:val="24"/>
          <w:lang w:eastAsia="ru-RU"/>
        </w:rPr>
        <w:softHyphen/>
        <w:t>лизма». Реформаторская деятельность Александра III: контрреформы. Усиление противоречий в стране в годы царствования Николая II. Начало нового столетия. Россия – страна с развивающейся экономикой. Постепенное формирование многопартийности. Первая российская революция 1905-1907 гг. Ее итоги. Государственная дума. Деятельность П.А. Столыпина. Серебряный век российской культуры.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81" w:name="bookmark102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I. Социально-экономическое развитие России в первой половине XIX в.</w:t>
      </w:r>
      <w:bookmarkEnd w:id="81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82" w:name="bookmark10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Сельское хозяйство</w:t>
      </w:r>
      <w:bookmarkEnd w:id="8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Новые веяния в сельском хозяйстве. Россия – аграрная страна. Основа экономики страны – крепостнические отношения. Процессы, подрывавшие традиционную систему хозяйствования. «Капитал истые» крестьяне. Влияние крепостничества на развитие сельского хозяйства. Отходничество. Расслоение деревни.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83" w:name="bookmark10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Развитие промышленности, транспорта и торговли</w:t>
      </w:r>
      <w:bookmarkEnd w:id="8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Влияние крепостного права на развитие промышленности. Начало промышленного переворота. Создание крупной промышленности на основе мелкого крестьянского производства. Российская буржуазия. Переход от мануфактуры к фабрике.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 xml:space="preserve">Внутренняя и внешняя торговля, финансовая система. Внутренний рынок страны. Внешнеторговые связи России. Деятельность министра финансов Е.Ф.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Канкрина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84" w:name="bookmark105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II. Российская империя в царствование Александра I.1801–1825 гг.</w:t>
      </w:r>
      <w:bookmarkEnd w:id="84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85" w:name="bookmark10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Внутренняя и внешняя политика России в 1801-1811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85"/>
      <w:r w:rsidRPr="00E1291D">
        <w:rPr>
          <w:rFonts w:eastAsia="Times New Roman" w:cs="Times New Roman"/>
          <w:bCs/>
          <w:sz w:val="24"/>
          <w:szCs w:val="24"/>
          <w:lang w:eastAsia="ru-RU"/>
        </w:rPr>
        <w:t>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мператор Александр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как личность и государственный деятель. Первые мероприятия молодого императора. Негласный комитет и план его преобразований. Указ о «вольных хлебопашцах» (1803). Образование министерств (1802). М.М. Сперанский. Государственный совет – законосовещательный орган при императоре. Указы правительства, запрещавшие продавать крестьян.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 xml:space="preserve">Внешняя политика России </w:t>
      </w:r>
      <w:proofErr w:type="gramStart"/>
      <w:r w:rsidRPr="00E1291D">
        <w:rPr>
          <w:rFonts w:eastAsia="Times New Roman" w:cs="Times New Roman"/>
          <w:sz w:val="24"/>
          <w:szCs w:val="24"/>
          <w:lang w:eastAsia="ru-RU"/>
        </w:rPr>
        <w:t>в начале</w:t>
      </w:r>
      <w:proofErr w:type="gram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 XIX в., участие в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антинаполеоновской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 коалиции. Принятие Грузии в подданство России. Война с Ираном и Турцией. Присоединение России к антифранцузской коалиции. Поражение под Аустерлицем.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Тильзитский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 мирный договор. Континентальная блокада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Англии</w:t>
      </w:r>
      <w:proofErr w:type="gramStart"/>
      <w:r w:rsidRPr="00E1291D">
        <w:rPr>
          <w:rFonts w:eastAsia="Times New Roman" w:cs="Times New Roman"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sz w:val="24"/>
          <w:szCs w:val="24"/>
          <w:lang w:eastAsia="ru-RU"/>
        </w:rPr>
        <w:t>едовольство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 российского общества политикой императора. Война со Швецией; территориальные приобретения России. Подготовка к войне с Францией.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86" w:name="bookmark10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Героический 1812 год</w:t>
      </w:r>
      <w:bookmarkEnd w:id="8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Начало войны с Наполеоном. Отступление российской армии. Сражение при Бородино. Оставление Москвы. Народная война.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Тарутинский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маневр. Отступление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lastRenderedPageBreak/>
        <w:t>«Великой армии». Освобождение страны от французов. Заграничный поход 1813-1814 гг. Битва народов. Вступление российских войск в Париж.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87" w:name="bookmark10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Внутренняя и внешняя политика Александра I в 1816-1825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87"/>
      <w:r w:rsidRPr="00E1291D">
        <w:rPr>
          <w:rFonts w:eastAsia="Times New Roman" w:cs="Times New Roman"/>
          <w:bCs/>
          <w:sz w:val="24"/>
          <w:szCs w:val="24"/>
          <w:lang w:eastAsia="ru-RU"/>
        </w:rPr>
        <w:t>С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вященный союз и Венская система. Внутренняя политика Александра I после Отечественной войны 1812 г. А.А. Аракчеев. Военные поселения. Дарование конституции Польше. Проект Уставной грамоты Российской империи Н.Н. Новосильцева. Реакционный курс власти. Восстание в Семеновском полку.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88" w:name="bookmark10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Общественная жизнь в России</w:t>
      </w:r>
      <w:bookmarkEnd w:id="8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Русский консерватизм. Становление в России организованного общественного движения. Н.М. Карамзин, А.С. Шишков, М.П. Погодин – представители консервативного направления. Возникновение революционной идеологии в России. Первые тайные организации: Союз спасения (1816), Союз благоденствия (1818).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89" w:name="bookmark11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Восстание на Сенатской площади. Значение движения декабристов</w:t>
      </w:r>
      <w:bookmarkEnd w:id="8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Северное и Южное тайные общества. «Конституция» Н.М. Муравьева. «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Русская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правда» П.И. Пестеля. Восстание декабристов. С.П. Трубецкой и К.Ф. Рылеев. Восстание 14 декабря 1825 г. Итоги и последствия движения декабристов.</w:t>
      </w:r>
      <w:bookmarkStart w:id="90" w:name="bookmark111"/>
    </w:p>
    <w:p w:rsidR="00E1291D" w:rsidRPr="00E1291D" w:rsidRDefault="00E1291D" w:rsidP="00E1291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III. Российская империя в царствование Николая I.1825-1855 гг.</w:t>
      </w:r>
      <w:bookmarkEnd w:id="90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91" w:name="bookmark11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Охранительный курс Николая I во внутренней политике</w:t>
      </w:r>
      <w:bookmarkEnd w:id="9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«Николаевский режим». Идеологическое обоснование внутренней политики Николая I. Теория «официальной народности» С.С. Уварова. Создание и деятельность III отделения император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ской канцелярии. А.А.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Бенкендорф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Усиление цензуры. Кодификация законов. Новый цензурный устав 1826 г. Деятельность М.М. Сперанского по кодификации законов. Борьба с вольно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думством среди молодежи.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92" w:name="bookmark11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Политика правительства в социально-экономической сфере</w:t>
      </w:r>
      <w:bookmarkEnd w:id="9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Изменения в социальном положении дворянства. Постепенное растворение старого родовитого дворянства в массе выходцев из других слоев, выслуживших для себя и своих потомков звание потомственных дворян. Учреждение майоратов. Закон 1832 г. о введении звания почетных граждан. Попытки власти урегулировать взаимоотношения помещиков 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крестьян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.С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оздание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 деятельность секретных комитетов по аграрному вопросу. Указ 1842 г. об обязанных крестьянах. Реформа (1837-1841) управления государственными крестьянами П.Д.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Киселева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.Д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енежная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реформа Е.Ф.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Канкрина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Укрепление финансовой системы страны.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93" w:name="bookmark11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Россия в «европейском оркестре» в 1826-1856 гг. Крымская война</w:t>
      </w:r>
      <w:bookmarkEnd w:id="9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Восточный вопрос во внешней политике России. Война с Ираном и Турцией.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Туркманчайский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Адрианопольский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Ункяр-Искелесийский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договоры. Лондонская конвенция. Война на Кавказе, ее итоги. Борьба с революциями и международный авторитет России в середине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Революционные события в Европе, их влияние на политику Николая I. Подавление восстания в Польше. Отправка российских войск в восставшую Венгрию. Николай I – «жандарм Европы»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рымская война 1853-1856 гг.: причины, результаты. Российское военное искусство. Оборона Севастополя. Унизительный Парижский мир (1856).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Смерть императора. Итоги царствования Николая I.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94" w:name="bookmark11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Общественно-политическая жизнь России 1830-1840-х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94"/>
      <w:r w:rsidRPr="00E1291D">
        <w:rPr>
          <w:rFonts w:eastAsia="Times New Roman" w:cs="Times New Roman"/>
          <w:bCs/>
          <w:sz w:val="24"/>
          <w:szCs w:val="24"/>
          <w:lang w:eastAsia="ru-RU"/>
        </w:rPr>
        <w:t>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бщественное движение после декабристов. Влияние идей французского Просвещения на российское общество. «Философическое письмо» П.Я. Чаадаева. Появление либерального течения в общественном движении. Западники (Т.Н.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Грановский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,К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.Д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Кавелин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, Б.Н. Чичерин) и славянофилы (К.С. и И.С. Аксаковы, А.С. Хомяков, И.В. Киреевский, Ю.Ф. Самарин): два взгляда на развитие России.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 xml:space="preserve">Развитие революционного направления в общественном движении: кружки братьев Критских, Н.П.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Сунгурова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. А.И. Герцен. Фаланстеры М.В.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Буташевича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>-Петрашевского, «народная» революция Н.А. Спешнева. Теория «русского (общинного) социализма» А.И. Герцена. Журнал «Полярная звезда», газета «Колокол» – издания, пропагандировавшие идеи социализма.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95" w:name="bookmark116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IV. Начало золотого века русской культуры</w:t>
      </w:r>
      <w:bookmarkEnd w:id="95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96" w:name="bookmark11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Просвещение и наука в 1801-1850-е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96"/>
      <w:r w:rsidRPr="00E1291D">
        <w:rPr>
          <w:rFonts w:eastAsia="Times New Roman" w:cs="Times New Roman"/>
          <w:bCs/>
          <w:sz w:val="24"/>
          <w:szCs w:val="24"/>
          <w:lang w:eastAsia="ru-RU"/>
        </w:rPr>
        <w:t>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зменения в системе российского образования. Учреждение Министерства народного просвещения (1802). Создание учебных округов во главе с университетами как центрами образования. Гимназии, училища, лицеи. Университетский устав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1835 г. Развитие науки и техники (Н.И. Лобачевский, Н.Н. Зинин, Н.И. Пирогов и др.). Организация географических экспедиций. Первое российское кругосветное плавание. Просветительская деятельность Вольного экономического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общества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зучение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быта и фольклора. Новое в культуре народов России. Формирование национальной интеллигенции. Создание на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циональной письменности и литературы.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97" w:name="bookmark11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Литература как главное действующее лицо российской культуры</w:t>
      </w:r>
      <w:bookmarkEnd w:id="9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Литература первой половины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XIX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Сентиментализм (Н.М. Карамзин), романтизм (В.А. Жуковский) и ранние произведения А.С. Пушкина, реализм (А.С. Грибоедов, А.С. Пушкин, Н.В. Гоголь, М.Ю. Лермонтов, И.С. Тургенев и др.). Русская журналистика: «Вестник Европы», «Современник», «Отечественные записки». Демократизация культуры.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98" w:name="bookmark11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Живопись, театр, музыка, архитектура</w:t>
      </w:r>
      <w:bookmarkEnd w:id="9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Классицизм – господствующее направление в архитектуре первой половины XIX в.: А.Д. Захаров, О.И. Бове, Д.И. Жилярди, О.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Монферран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, А.Н. Воронихин, К. Росси. Эклектика и русско-византийский стиль. К.А. Тон.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 xml:space="preserve">Живопись (О.А. Кипренский, В.А. Тропинин, К.П. Брюллов) и скульптура (И.П.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Мартос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, С.С. Пименов, П.К.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Клодт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>). Творчество П.А. Федотова – рождение нового реалистического искусства.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Музыка и театр. Первые национальные оперы М.И. Глинки. Шедевры драматургии на сцене Малого театра в Москве и Александринского театра в Петербурге.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Литература и художественная культура народов России. И. Чавчавадзе, Е. Валиханов, М. Ахундов, Т. Шевченко, П. Захаров и др.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99" w:name="bookmark120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V. Эпоха великих реформ в России. 1860-1870-е гг.</w:t>
      </w:r>
      <w:bookmarkEnd w:id="99"/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00" w:name="bookmark12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«Распалась цепь великая...»: подготовка и содержание крестьянской реформы 1861 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00"/>
      <w:r w:rsidRPr="00E1291D">
        <w:rPr>
          <w:rFonts w:eastAsia="Times New Roman" w:cs="Times New Roman"/>
          <w:bCs/>
          <w:sz w:val="24"/>
          <w:szCs w:val="24"/>
          <w:lang w:eastAsia="ru-RU"/>
        </w:rPr>
        <w:t>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редпосылки отмены крепостного права. Александр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– деятельность по отмене крепостного права «сверху». Секретный комитет. Редакционные комиссии. Проекты реформ освобождения крестьян от крепостной зависимости. Крестьянская реформа. «Положение о крестьянах, 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Временнообязанные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крестьяне</w:t>
      </w:r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01" w:name="bookmark12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Последующие реформы</w:t>
      </w:r>
      <w:bookmarkEnd w:id="10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Судебная реформа 1864 г. Бессословный, равный для всех суд. Суд присяжных. Отмена большинства телесных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наказаний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еформа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земского и городского самоуправления. Учреждение земств и их функции. Городские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Думы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еформы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(1865).Военная реформа. Изменение системы управления армией. Устав о всеобщей воинской повинности (1874).Реформаторские планы Александра II. Проект М.Т.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Лорис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-Меликова об изменении государственного управления. Смерть Александра II от руки народника-террориста.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02" w:name="bookmark12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Внешняя политика России в 1850-е – начале 1880-х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02"/>
      <w:r w:rsidRPr="00E1291D">
        <w:rPr>
          <w:rFonts w:eastAsia="Times New Roman" w:cs="Times New Roman"/>
          <w:bCs/>
          <w:sz w:val="24"/>
          <w:szCs w:val="24"/>
          <w:lang w:eastAsia="ru-RU"/>
        </w:rPr>
        <w:t>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олитика России на Балканах. Деятельность А.М. Горчакова по отмене ограничительных статей Парижского мира. «Союз трех императоров». Русско-турецкая война 1877-1878 гг.: ход, итоги. Берлинский договор – ослабление влияния России на Балканах. Россия в Средней Азии и на Дальнем Востоке. Увеличение территории Российской империи. Причины продажи Аляски (1867) США. Основание Владивостока – форпоста России на Дальнем Востоке.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Айгунский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договор. Итоги царствования императора-освободителя.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03" w:name="bookmark12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Либеральный и революционный общественно-политические лагери в России 1860-1870-х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03"/>
      <w:r w:rsidRPr="00E1291D">
        <w:rPr>
          <w:rFonts w:eastAsia="Times New Roman" w:cs="Times New Roman"/>
          <w:bCs/>
          <w:sz w:val="24"/>
          <w:szCs w:val="24"/>
          <w:lang w:eastAsia="ru-RU"/>
        </w:rPr>
        <w:t>Л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иберальный лагерь в общественном движении второй половины XIX в.: от отказа требования введения в России представительного правления и принятия конституции (1860-е гг.) до перехода в оппозицию правительству (1870-е гг.).Идеологи революционного лагеря: А.И. Герцен, Н.П. Огарев, Н.Г. Чернышевский. Революционные кружки и организации. «Земля и воля». Экстремизм – новое течение в революционном лагере. П.Г.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Заичневский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, Н.А.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Ишутин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, С.Г. Нечаев. Разногласия между либеральным и революционным лагерями относительно цели будущих преобразований.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04" w:name="bookmark12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lastRenderedPageBreak/>
        <w:t>Основные направления в народничестве 1870-х – начала 1880-х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04"/>
      <w:r w:rsidRPr="00E1291D">
        <w:rPr>
          <w:rFonts w:eastAsia="Times New Roman" w:cs="Times New Roman"/>
          <w:bCs/>
          <w:sz w:val="24"/>
          <w:szCs w:val="24"/>
          <w:lang w:eastAsia="ru-RU"/>
        </w:rPr>
        <w:t>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ропагандистское направление в идеологии народничества (П.Л. Лавров), «бунтарское» направление (М.А. Бакунин), заго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ворщическое направление (П.Н. Ткачев). «Хождение в народ»: цели, результаты. Новая «Земля и воля» и ее распад. Цели организации. Разделение «Земли и воли» на две организации – «Черный передел» и «Народная воля». Террор как средство борьбы. Убийство императора Александра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105" w:name="bookmark126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VI. Российская империя в царствование Александра III. 1881-1894 гг.</w:t>
      </w:r>
      <w:bookmarkEnd w:id="105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06" w:name="bookmark12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Внутренняя политика правительства Александра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III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: контрреформы</w:t>
      </w:r>
      <w:bookmarkEnd w:id="10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Александр III: между либералами и консерваторами. К.П. Победоносцев – проводник охранительной, патриархальной политики власти. Деятельность министров внутренних дел Н.П. Игнатьева и Д.А. Толстого. Укрепление самодержавной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власти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.У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чреждение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Дворянского банка. Упорядочение отношений между рабочими и предпринимателями. Пересмотр некоторых реформ предыдущего царствования. Учреждение института земских начальников (1889). Положение о земских учреждениях (1890).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07" w:name="bookmark12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Внешняя политика России в 1880-е – начале 1890-х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07"/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нешнеполитический курс Александра III. Н.К.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Гирс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на посту министра иностранных дел. Россия на Балканах. Россия и европейские страны. Охлаждение отношений с Германией. Сближение с Францией: подписание русско-французской военной конвенции (1892). Александр Миротворец.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08" w:name="bookmark12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Общественное и рабочее движение в 1880-е – начале 1890-х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08"/>
      <w:r w:rsidRPr="00E1291D">
        <w:rPr>
          <w:rFonts w:eastAsia="Times New Roman" w:cs="Times New Roman"/>
          <w:bCs/>
          <w:sz w:val="24"/>
          <w:szCs w:val="24"/>
          <w:lang w:eastAsia="ru-RU"/>
        </w:rPr>
        <w:t>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онсерваторы: за сохранность самодержавия. Либералы: между консерваторами и революционерами. Теория «малых дел». Либеральное и революционное народничество. «Террористическая фракция» «Народной воли». Программа представителя либераль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ного народничества Н.К.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Михайловского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ервые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рабочие организации: «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Южнороссийский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союз рабочих» (1875), «Северный союз русских рабочих» (1878). Стачки и забастовки – обычное явление российской жизни. Морозовская стачка (1885) на Никольской мануфактуре. Распространение марксизма в России. Первая марксистская группа «Освобождение труда». Г.В. Плеханов, В.И. Засулич. Вовлечение рабочих в марксистские кружки. Марксизм – идеология пролетариата.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09" w:name="bookmark13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Религиозная политика в России в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XIX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09"/>
      <w:r w:rsidRPr="00E1291D">
        <w:rPr>
          <w:rFonts w:eastAsia="Times New Roman" w:cs="Times New Roman"/>
          <w:bCs/>
          <w:sz w:val="24"/>
          <w:szCs w:val="24"/>
          <w:lang w:eastAsia="ru-RU"/>
        </w:rPr>
        <w:t>М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ногообразие религий в России. Политика правительства в отношении раскольников. Черта оседлости. Церковь в системе государственного управления. Черное и белое духовенство. Вмешательство светской власти в дела Церкви. Политика по укреплению положения Церкви в государстве. Основание Библейского общества. Старчество, его влияние на образованную часть российского общества. Церковь во второй половине XIX в. Д.А. Толстой и К.П. Победоносцев. Ф.М. Достоевский, Л.Н. Толстой, В.С. Соловьев.</w:t>
      </w:r>
    </w:p>
    <w:p w:rsidR="00E1291D" w:rsidRPr="00E1291D" w:rsidRDefault="00E1291D" w:rsidP="006609C5">
      <w:pPr>
        <w:ind w:firstLine="426"/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110" w:name="bookmark131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VII. Социально-</w:t>
      </w:r>
      <w:proofErr w:type="spellStart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экономическое</w:t>
      </w:r>
      <w:bookmarkStart w:id="111" w:name="bookmark132"/>
      <w:bookmarkEnd w:id="110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развитие</w:t>
      </w:r>
      <w:proofErr w:type="spellEnd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 xml:space="preserve"> </w:t>
      </w:r>
      <w:proofErr w:type="spellStart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России</w:t>
      </w:r>
      <w:bookmarkStart w:id="112" w:name="bookmark133"/>
      <w:bookmarkEnd w:id="111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во</w:t>
      </w:r>
      <w:proofErr w:type="spellEnd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 xml:space="preserve"> второй половине XIX в.</w:t>
      </w:r>
      <w:bookmarkEnd w:id="112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13" w:name="bookmark13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Развитие сельского хозяйства</w:t>
      </w:r>
      <w:bookmarkEnd w:id="11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Два пути развития капитализма в сельском хозяйстве: «американский» и «прусский». Аграрная проблема после отмены крепостного права. Развитие капитализма в сельском хозяйстве. Со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циальное расслоение деревни. Расширение рынка рабочей силы. Испольщина и издольщина – виды аренды земли. Закон 1886 г. Втягивание крестьянских и помещичьих хозяйств в товарно-денежные отношения. Сдерживание правительством развития капиталистических отношений в деревне.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14" w:name="bookmark13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Промышленность, банковское дело, торговля, транспорт</w:t>
      </w:r>
      <w:bookmarkEnd w:id="11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Завершение промышленного переворота. Железнодорожное строительство. Высокие темпы развития промышленного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производства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риток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иностранных капиталов в российскую промышленность. Политика протекционизма. Развитие торговли и банков. Увеличение объемов торговли. Учреждение коммерческих и ак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ционерных банков. Деятельность С.Ю. Витте на посту министра финансов. Введение золотого червонца.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15" w:name="bookmark13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Повседневная жизнь основных слоев населения России в </w:t>
      </w:r>
      <w:r w:rsidRPr="00E1291D">
        <w:rPr>
          <w:rFonts w:eastAsia="Times New Roman" w:cs="Times New Roman"/>
          <w:b/>
          <w:bCs/>
          <w:i/>
          <w:sz w:val="24"/>
          <w:szCs w:val="24"/>
          <w:lang w:val="en-US" w:eastAsia="ru-RU"/>
        </w:rPr>
        <w:t>XIX</w:t>
      </w:r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15"/>
      <w:r w:rsidRPr="00E1291D">
        <w:rPr>
          <w:rFonts w:eastAsia="Times New Roman" w:cs="Times New Roman"/>
          <w:bCs/>
          <w:sz w:val="24"/>
          <w:szCs w:val="24"/>
          <w:lang w:eastAsia="ru-RU"/>
        </w:rPr>
        <w:t>Б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ыт крестьян. Быт привилегированных сословий. Новшества в жизни городских обывателей.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116" w:name="bookmark137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VIII. Продолжение золотого века русской культуры</w:t>
      </w:r>
      <w:bookmarkEnd w:id="116"/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17" w:name="bookmark13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Просвещение и наука</w:t>
      </w:r>
      <w:bookmarkEnd w:id="11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Влияние реформ Александра 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II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на развитие образования. Совершенствование образовательной системы, отмена сословных ограничений. Начальные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народные училища, мужские и женские гимназии. Реальные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училища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.У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силение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государственного контроля за системой образования. Циркуляр «о кухаркиных детях»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ост уровня грамотности населения. Книгоиздательская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деятельность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.Д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остижения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российской науки. Становление национальной научной школы и ее вклад в мировое научное знание. Создание Российского исторического общества. Деятельность Географиче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ского общества.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18" w:name="bookmark13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Периодическая печать и литература</w:t>
      </w:r>
      <w:bookmarkEnd w:id="11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Либеральная и консервативная журналистика. Государственная политика в отношении печати. Цензурный устав 1863 г. «Временные правила о печати»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роизведения русских писателей второй половины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XIX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в. (И.С. Тургенев, А.Н. Островский, Л.Н. Толстой, Ф.М. Достоевский, Н.А. Некрасов) как отражение общественных процессов. Реализм, социальная проблематика в литературных произведени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ях. Нравственные искания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писателей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овые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явления в литературе народов России.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19" w:name="bookmark140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Новые течения в архитектуре, живописи, театральном искусстве, музыке</w:t>
      </w:r>
      <w:bookmarkEnd w:id="11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Реалистическое направление в живописи. Бунт в Академии художеств. Творчество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передвижников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оиск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новых форм в скульптуре (М.М.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Антокольский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, М.О. Микешин, А.М.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Опекушин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) и архитектуре: от русско-византийского стиля к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модерну.Подъем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музыкальной культуры. Новаторство композиторов – членов «Могучей кучки». Развитие театрального искусства. Рождение Московского Художественного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театра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.Х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удожественная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культура народов России.</w:t>
      </w:r>
    </w:p>
    <w:p w:rsidR="00E1291D" w:rsidRPr="00E1291D" w:rsidRDefault="00E1291D" w:rsidP="00E1291D">
      <w:pPr>
        <w:jc w:val="center"/>
        <w:rPr>
          <w:rFonts w:eastAsia="Microsoft Sans Serif" w:cs="Microsoft Sans Serif"/>
          <w:sz w:val="24"/>
          <w:szCs w:val="24"/>
          <w:lang w:eastAsia="ru-RU"/>
        </w:rPr>
      </w:pPr>
      <w:bookmarkStart w:id="120" w:name="bookmark141"/>
      <w:r w:rsidRPr="00E1291D">
        <w:rPr>
          <w:rFonts w:eastAsia="Microsoft Sans Serif" w:cs="Microsoft Sans Serif"/>
          <w:b/>
          <w:sz w:val="24"/>
          <w:szCs w:val="24"/>
          <w:lang w:eastAsia="ru-RU"/>
        </w:rPr>
        <w:t>Тема IX. Россия в конце XIX – начале XX в.</w:t>
      </w:r>
      <w:bookmarkEnd w:id="120"/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21" w:name="bookmark14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Экономическое развитие России: город и деревня</w:t>
      </w:r>
      <w:bookmarkEnd w:id="121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Экономическое развитие России на фоне общемировых процессов. Индустриализация страны. Промышленный подъем в 1890-х гг. и накануне Первой мировой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воины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овая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география экономики. Рост сети железных дорог. Научно-техническая мысль и новации в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промышленности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роцесс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возникновения монополий. Крупнейшие российские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синдикаты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течественный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и иностранный капитал, его роль в индустриа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лизации страны. Финансирование промышленности. Казенные и частные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предприятия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.А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грарный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вопрос. Рост товарности сельского хозяйства. Развитие агротехники. Россия – мировой экспортер хлеба.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22" w:name="bookmark143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Социальные, религиозные и национальные отношения в империи</w:t>
      </w:r>
      <w:bookmarkEnd w:id="122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Формирование территории Российской империи. Имперский центр 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регионы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езультаты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первой всероссийской переписи населения 1897 г. Многонациональный и многоконфессиональный состав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населения.Демография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, социальная стратификация. Разложение сословных структур. Формирование новых социальных страт. Типы сельского землевладения и хозяйства. Помещики и крестьяне. Проблема крестьянской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общины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.Б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уржуазия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Рабочие: социальная характеристика и борьба за права. Средние городские слои.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23" w:name="bookmark14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Государство и общество на рубеже XIX-XX вв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23"/>
      <w:r w:rsidRPr="00E1291D">
        <w:rPr>
          <w:rFonts w:eastAsia="Times New Roman" w:cs="Times New Roman"/>
          <w:bCs/>
          <w:sz w:val="24"/>
          <w:szCs w:val="24"/>
          <w:lang w:eastAsia="ru-RU"/>
        </w:rPr>
        <w:t>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иколай II и самодержавная государственность. Административный аппарат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империи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арастание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оппозиционных настроений в стране. Демократические тенденции в общественном сознании. Либеральная оппозиция. П.Н. Милюков. «Союз освобождения», «Союз земцев-конституционалистов»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.С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оциалистическое движение.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Неонароднические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организации. Формирование Партии социалистов-революционеров. В.М. Чернов. Террористическая тактика эсеров. Создание РСДРП. Раскол партии на большевиков и меньшевиков. В.И. Ленин. Ю.О. Мартов.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b/>
          <w:i/>
          <w:sz w:val="24"/>
          <w:szCs w:val="24"/>
          <w:lang w:eastAsia="ru-RU"/>
        </w:rPr>
        <w:t>Россия в системе международных отношений</w:t>
      </w:r>
      <w:r w:rsidRPr="00E1291D">
        <w:rPr>
          <w:rFonts w:eastAsia="Times New Roman" w:cs="Times New Roman"/>
          <w:sz w:val="24"/>
          <w:szCs w:val="24"/>
          <w:lang w:eastAsia="ru-RU"/>
        </w:rPr>
        <w:t xml:space="preserve">. Политика на Дальнем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Востоке</w:t>
      </w:r>
      <w:proofErr w:type="gramStart"/>
      <w:r w:rsidRPr="00E1291D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E1291D">
        <w:rPr>
          <w:rFonts w:eastAsia="Times New Roman" w:cs="Times New Roman"/>
          <w:sz w:val="24"/>
          <w:szCs w:val="24"/>
          <w:lang w:eastAsia="ru-RU"/>
        </w:rPr>
        <w:t>усско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-японская война 1904-1905 гг. Подвиг крейсера «Варяг». С.О. Макаров. Оборона Порт-Артура. Крупнейшие сухопутные сражения.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Цусимское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 сражение. </w:t>
      </w:r>
      <w:proofErr w:type="spellStart"/>
      <w:r w:rsidRPr="00E1291D">
        <w:rPr>
          <w:rFonts w:eastAsia="Times New Roman" w:cs="Times New Roman"/>
          <w:sz w:val="24"/>
          <w:szCs w:val="24"/>
          <w:lang w:eastAsia="ru-RU"/>
        </w:rPr>
        <w:t>Портсмутский</w:t>
      </w:r>
      <w:proofErr w:type="spellEnd"/>
      <w:r w:rsidRPr="00E1291D">
        <w:rPr>
          <w:rFonts w:eastAsia="Times New Roman" w:cs="Times New Roman"/>
          <w:sz w:val="24"/>
          <w:szCs w:val="24"/>
          <w:lang w:eastAsia="ru-RU"/>
        </w:rPr>
        <w:t xml:space="preserve"> мир.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r w:rsidRPr="00E1291D">
        <w:rPr>
          <w:rFonts w:eastAsia="Times New Roman" w:cs="Times New Roman"/>
          <w:sz w:val="24"/>
          <w:szCs w:val="24"/>
          <w:lang w:eastAsia="ru-RU"/>
        </w:rPr>
        <w:t>Власть и общество накануне Первой российской революции. Влияние русско-японской войны на обстановку в стране. «Банкетная кампания». Обострение социальных противоречий.</w:t>
      </w:r>
    </w:p>
    <w:p w:rsidR="00E1291D" w:rsidRPr="00E1291D" w:rsidRDefault="00E1291D" w:rsidP="00E1291D">
      <w:pPr>
        <w:rPr>
          <w:rFonts w:eastAsia="Times New Roman" w:cs="Times New Roman"/>
          <w:bCs/>
          <w:sz w:val="24"/>
          <w:szCs w:val="24"/>
          <w:lang w:eastAsia="ru-RU"/>
        </w:rPr>
      </w:pPr>
      <w:bookmarkStart w:id="124" w:name="bookmark14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1905 год: революция и самодержавие</w:t>
      </w:r>
      <w:bookmarkEnd w:id="124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Предпосылки и основные периоды Первой российской революции. Формы социальных протестов. Борьба профессиональных революционеров с государством. Политический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терроризм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.К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ровавое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воскресенье 9 января 1905 г. Г.А. Гапон. Выступления рабочих, крестьян, средних городских слоев, солдат и матросов. Возникновение рабочего Совета в Иваново-Вознесенске. Восстание на броненосце «Потемкин»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сероссийская октябрьская политическая стачка. Манифест 17 октября 1905 г.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Продолжение революционных выступлений. Декабрьское вооруженное восстание 1905 г. в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Москве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собенности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Первой российской революции в контексте ми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>ровой истории.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25" w:name="bookmark146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Начало многопартийности</w:t>
      </w:r>
      <w:bookmarkEnd w:id="125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Формирование многопартийной системы. Политические партии, массовые движения и их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лидеры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.С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оциалисты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-революционеры и социал-демократы в условиях Первой российской революции. Особенности большевизма 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меньшевизма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.С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оздание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либеральных партий – кадетов, октябристов. А.И.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Гучков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Тактика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либералов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равомонархические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партии в борьбе с революцией. «Союз русского народа». В.М.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Пуришкевич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ациональные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партии и организации.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26" w:name="bookmark147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Завершающий период революции 1905-1907 гг</w:t>
      </w:r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bookmarkEnd w:id="126"/>
      <w:r w:rsidRPr="00E1291D">
        <w:rPr>
          <w:rFonts w:eastAsia="Times New Roman" w:cs="Times New Roman"/>
          <w:bCs/>
          <w:sz w:val="24"/>
          <w:szCs w:val="24"/>
          <w:lang w:eastAsia="ru-RU"/>
        </w:rPr>
        <w:t>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сновные государственные законы 23 апреля 1906 г. Новая система органов государственной власти. Права и обязанности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граждан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собенности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революционных выступлений 1906-1907 гг. Назначение министром внутренних дел и председателем Совета министров П.А. Столыпина. Указ о выходе из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общины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.И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збирательная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кампания в I Государственную думу. Деятельность I и II Государственной думы: итоги и уроки.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27" w:name="bookmark14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Общество и власть после Первой российской </w:t>
      </w:r>
      <w:proofErr w:type="spell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революции</w:t>
      </w:r>
      <w:bookmarkEnd w:id="127"/>
      <w:proofErr w:type="gramStart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.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>У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роки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революции: политическая стабилизация и социальные преобразования. П.А. Столыпин: программа системных реформ, масштаб 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результаты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.Т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ретьеиюньский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политический режим. III и IV Государственная дума. Идейно-политический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спектр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езавершенность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преобразований и нарастание социальных противоречий в стране. Новый подъем общественного движения.</w:t>
      </w:r>
    </w:p>
    <w:p w:rsidR="00E1291D" w:rsidRPr="00E1291D" w:rsidRDefault="00E1291D" w:rsidP="00E1291D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28" w:name="bookmark149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>Серебряный век российской культуры</w:t>
      </w:r>
      <w:bookmarkEnd w:id="128"/>
      <w:r w:rsidRPr="00E1291D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Развитие народного просвещения: попытка преодоления разрыва между образованным обществом и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народом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.О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ткрытия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российских ученых. К.Э. Циолковский. И.П. Павлов. Полярные экспедиции. Достижения гуманитарных наук. В.О.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Ключевский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.Н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овые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явления в художественной литературе и искусстве. Ми</w:t>
      </w:r>
      <w:r w:rsidRPr="00E1291D">
        <w:rPr>
          <w:rFonts w:eastAsia="Times New Roman" w:cs="Times New Roman"/>
          <w:bCs/>
          <w:sz w:val="24"/>
          <w:szCs w:val="24"/>
          <w:lang w:eastAsia="ru-RU"/>
        </w:rPr>
        <w:softHyphen/>
        <w:t xml:space="preserve">ровоззренческие ценности и стиль жизни. Литература начала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. Живопись. «Мир искусства». Достижения реалистической школы. Исторические сюжеты в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живописи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.Д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раматический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театр: традиции и новаторство. Музыка. «Русские сезоны» в Париже. Зарождение российского </w:t>
      </w:r>
      <w:proofErr w:type="spell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кинематографа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.П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онятие</w:t>
      </w:r>
      <w:proofErr w:type="spellEnd"/>
      <w:r w:rsidRPr="00E1291D">
        <w:rPr>
          <w:rFonts w:eastAsia="Times New Roman" w:cs="Times New Roman"/>
          <w:bCs/>
          <w:sz w:val="24"/>
          <w:szCs w:val="24"/>
          <w:lang w:eastAsia="ru-RU"/>
        </w:rPr>
        <w:t xml:space="preserve"> «серебряный век». Вклад России начала </w:t>
      </w:r>
      <w:r w:rsidRPr="00E1291D">
        <w:rPr>
          <w:rFonts w:eastAsia="Times New Roman" w:cs="Times New Roman"/>
          <w:bCs/>
          <w:sz w:val="24"/>
          <w:szCs w:val="24"/>
          <w:lang w:val="en-US" w:eastAsia="ru-RU"/>
        </w:rPr>
        <w:t>XX</w:t>
      </w:r>
      <w:proofErr w:type="gramStart"/>
      <w:r w:rsidRPr="00E1291D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E1291D">
        <w:rPr>
          <w:rFonts w:eastAsia="Times New Roman" w:cs="Times New Roman"/>
          <w:bCs/>
          <w:sz w:val="24"/>
          <w:szCs w:val="24"/>
          <w:lang w:eastAsia="ru-RU"/>
        </w:rPr>
        <w:t>. в мировую культуру.</w:t>
      </w:r>
    </w:p>
    <w:p w:rsidR="00E1291D" w:rsidRPr="00E1291D" w:rsidRDefault="00E1291D" w:rsidP="00E1291D">
      <w:pPr>
        <w:rPr>
          <w:rFonts w:eastAsia="Times New Roman" w:cs="Times New Roman"/>
          <w:sz w:val="24"/>
          <w:szCs w:val="24"/>
          <w:lang w:eastAsia="ru-RU"/>
        </w:rPr>
      </w:pPr>
      <w:bookmarkStart w:id="129" w:name="bookmark150"/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Резерв </w:t>
      </w:r>
      <w:proofErr w:type="gramStart"/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>учебного</w:t>
      </w:r>
      <w:proofErr w:type="gramEnd"/>
      <w:r w:rsidRPr="00E1291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времени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366C52">
        <w:rPr>
          <w:rFonts w:eastAsia="Times New Roman" w:cs="Times New Roman"/>
          <w:sz w:val="24"/>
          <w:szCs w:val="24"/>
          <w:lang w:eastAsia="ru-RU"/>
        </w:rPr>
        <w:t>4</w:t>
      </w:r>
      <w:r w:rsidRPr="00E1291D">
        <w:rPr>
          <w:rFonts w:eastAsia="Times New Roman" w:cs="Times New Roman"/>
          <w:sz w:val="24"/>
          <w:szCs w:val="24"/>
          <w:lang w:eastAsia="ru-RU"/>
        </w:rPr>
        <w:t xml:space="preserve"> ч.</w:t>
      </w:r>
      <w:bookmarkEnd w:id="129"/>
    </w:p>
    <w:p w:rsidR="00A47F17" w:rsidRPr="00E1291D" w:rsidRDefault="00A47F17">
      <w:pPr>
        <w:spacing w:after="200" w:line="276" w:lineRule="auto"/>
        <w:ind w:firstLine="0"/>
        <w:jc w:val="left"/>
        <w:rPr>
          <w:sz w:val="24"/>
        </w:rPr>
        <w:sectPr w:rsidR="00A47F17" w:rsidRPr="00E1291D" w:rsidSect="00ED2C61">
          <w:footerReference w:type="default" r:id="rId11"/>
          <w:type w:val="continuous"/>
          <w:pgSz w:w="11907" w:h="16839" w:code="9"/>
          <w:pgMar w:top="1134" w:right="567" w:bottom="1134" w:left="1134" w:header="0" w:footer="3" w:gutter="0"/>
          <w:cols w:space="720"/>
          <w:noEndnote/>
          <w:titlePg/>
          <w:docGrid w:linePitch="381"/>
        </w:sectPr>
      </w:pPr>
    </w:p>
    <w:p w:rsidR="001E67C8" w:rsidRPr="001E67C8" w:rsidRDefault="001E67C8" w:rsidP="001E67C8">
      <w:pPr>
        <w:tabs>
          <w:tab w:val="left" w:pos="993"/>
        </w:tabs>
        <w:jc w:val="center"/>
        <w:rPr>
          <w:b/>
          <w:sz w:val="24"/>
        </w:rPr>
      </w:pPr>
      <w:r w:rsidRPr="001E67C8">
        <w:rPr>
          <w:b/>
          <w:sz w:val="24"/>
        </w:rPr>
        <w:lastRenderedPageBreak/>
        <w:t>ТЕМАТИЧЕСКОЕ ПЛАНИРОВАНИЕ</w:t>
      </w:r>
    </w:p>
    <w:p w:rsidR="003513C6" w:rsidRPr="00E265A9" w:rsidRDefault="001E67C8" w:rsidP="00E265A9">
      <w:pPr>
        <w:tabs>
          <w:tab w:val="left" w:pos="993"/>
        </w:tabs>
        <w:jc w:val="center"/>
        <w:rPr>
          <w:b/>
          <w:sz w:val="24"/>
        </w:rPr>
      </w:pPr>
      <w:r w:rsidRPr="00E265A9">
        <w:rPr>
          <w:b/>
          <w:sz w:val="24"/>
        </w:rPr>
        <w:t>БЛОК 1. ВСЕОБЩАЯ ИСТОРИЯ</w:t>
      </w:r>
    </w:p>
    <w:p w:rsidR="003513C6" w:rsidRDefault="003513C6" w:rsidP="003513C6">
      <w:pPr>
        <w:tabs>
          <w:tab w:val="left" w:pos="993"/>
        </w:tabs>
        <w:jc w:val="center"/>
        <w:rPr>
          <w:b/>
          <w:sz w:val="24"/>
        </w:rPr>
      </w:pPr>
      <w:r w:rsidRPr="00CB2620">
        <w:rPr>
          <w:b/>
          <w:sz w:val="24"/>
        </w:rPr>
        <w:t>Ист</w:t>
      </w:r>
      <w:r>
        <w:rPr>
          <w:b/>
          <w:sz w:val="24"/>
        </w:rPr>
        <w:t xml:space="preserve">ория Нового времени. </w:t>
      </w:r>
      <w:r w:rsidRPr="00582AF2">
        <w:rPr>
          <w:b/>
          <w:sz w:val="24"/>
        </w:rPr>
        <w:t>XVIII 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513C6" w:rsidTr="00F81E77">
        <w:tc>
          <w:tcPr>
            <w:tcW w:w="8046" w:type="dxa"/>
            <w:vAlign w:val="center"/>
          </w:tcPr>
          <w:p w:rsidR="003513C6" w:rsidRPr="00F65379" w:rsidRDefault="003513C6" w:rsidP="00F81E77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5379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3513C6" w:rsidRPr="00F65379" w:rsidRDefault="003513C6" w:rsidP="00F81E77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513C6" w:rsidRPr="00E2535A" w:rsidTr="00F81E77">
        <w:tc>
          <w:tcPr>
            <w:tcW w:w="8046" w:type="dxa"/>
          </w:tcPr>
          <w:p w:rsidR="003513C6" w:rsidRPr="00E2535A" w:rsidRDefault="00007BD2" w:rsidP="003513C6">
            <w:pPr>
              <w:tabs>
                <w:tab w:val="left" w:pos="9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</w:p>
        </w:tc>
        <w:tc>
          <w:tcPr>
            <w:tcW w:w="1525" w:type="dxa"/>
          </w:tcPr>
          <w:p w:rsidR="003513C6" w:rsidRPr="00F070C6" w:rsidRDefault="00007BD2" w:rsidP="00F81E77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7BD2" w:rsidRPr="00E2535A" w:rsidTr="00F81E77">
        <w:tc>
          <w:tcPr>
            <w:tcW w:w="8046" w:type="dxa"/>
          </w:tcPr>
          <w:p w:rsidR="00007BD2" w:rsidRPr="00E2535A" w:rsidRDefault="00007BD2" w:rsidP="00007BD2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BD155B">
              <w:rPr>
                <w:sz w:val="24"/>
              </w:rPr>
              <w:t xml:space="preserve">Тема 1. </w:t>
            </w:r>
            <w:r>
              <w:rPr>
                <w:sz w:val="24"/>
              </w:rPr>
              <w:t>Рождение нового мира</w:t>
            </w:r>
            <w:r w:rsidRPr="003513C6">
              <w:rPr>
                <w:sz w:val="24"/>
              </w:rPr>
              <w:t>.</w:t>
            </w:r>
          </w:p>
        </w:tc>
        <w:tc>
          <w:tcPr>
            <w:tcW w:w="1525" w:type="dxa"/>
          </w:tcPr>
          <w:p w:rsidR="00007BD2" w:rsidRDefault="00FE5446" w:rsidP="00007BD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07BD2" w:rsidRPr="00E2535A" w:rsidTr="00F81E77">
        <w:tc>
          <w:tcPr>
            <w:tcW w:w="8046" w:type="dxa"/>
          </w:tcPr>
          <w:p w:rsidR="00007BD2" w:rsidRPr="00F070C6" w:rsidRDefault="00007BD2" w:rsidP="00007BD2">
            <w:pPr>
              <w:tabs>
                <w:tab w:val="left" w:pos="2040"/>
              </w:tabs>
              <w:ind w:right="31" w:firstLine="0"/>
              <w:jc w:val="left"/>
              <w:rPr>
                <w:sz w:val="24"/>
              </w:rPr>
            </w:pPr>
            <w:r w:rsidRPr="00BD155B">
              <w:rPr>
                <w:sz w:val="24"/>
              </w:rPr>
              <w:t xml:space="preserve">Тема 2. </w:t>
            </w:r>
            <w:r>
              <w:rPr>
                <w:sz w:val="24"/>
              </w:rPr>
              <w:t>Европа в век Просвещения</w:t>
            </w:r>
          </w:p>
        </w:tc>
        <w:tc>
          <w:tcPr>
            <w:tcW w:w="1525" w:type="dxa"/>
          </w:tcPr>
          <w:p w:rsidR="00007BD2" w:rsidRPr="00F070C6" w:rsidRDefault="00FE5446" w:rsidP="00007BD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7BD2" w:rsidRPr="00E2535A" w:rsidTr="00F81E77">
        <w:tc>
          <w:tcPr>
            <w:tcW w:w="8046" w:type="dxa"/>
          </w:tcPr>
          <w:p w:rsidR="00007BD2" w:rsidRPr="00BD155B" w:rsidRDefault="00007BD2" w:rsidP="00007BD2">
            <w:pPr>
              <w:tabs>
                <w:tab w:val="left" w:pos="2040"/>
              </w:tabs>
              <w:ind w:right="31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 Эпоха революций</w:t>
            </w:r>
          </w:p>
        </w:tc>
        <w:tc>
          <w:tcPr>
            <w:tcW w:w="1525" w:type="dxa"/>
          </w:tcPr>
          <w:p w:rsidR="00007BD2" w:rsidRDefault="00FE5446" w:rsidP="00007BD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07BD2" w:rsidRPr="00E2535A" w:rsidTr="00F81E77">
        <w:tc>
          <w:tcPr>
            <w:tcW w:w="8046" w:type="dxa"/>
          </w:tcPr>
          <w:p w:rsidR="00007BD2" w:rsidRPr="00E2535A" w:rsidRDefault="00007BD2" w:rsidP="00007BD2">
            <w:pPr>
              <w:tabs>
                <w:tab w:val="left" w:pos="993"/>
              </w:tabs>
              <w:ind w:firstLine="0"/>
              <w:jc w:val="left"/>
              <w:rPr>
                <w:sz w:val="24"/>
              </w:rPr>
            </w:pPr>
            <w:r w:rsidRPr="00BD155B">
              <w:rPr>
                <w:sz w:val="24"/>
              </w:rPr>
              <w:t xml:space="preserve">Тема 4. </w:t>
            </w:r>
            <w:r>
              <w:rPr>
                <w:sz w:val="24"/>
              </w:rPr>
              <w:t>Традиционные общества Востока Начало европейской колонизации</w:t>
            </w:r>
          </w:p>
        </w:tc>
        <w:tc>
          <w:tcPr>
            <w:tcW w:w="1525" w:type="dxa"/>
          </w:tcPr>
          <w:p w:rsidR="00007BD2" w:rsidRPr="00F070C6" w:rsidRDefault="00FE5446" w:rsidP="00007BD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7BD2" w:rsidRPr="00BD155B" w:rsidTr="00F81E77">
        <w:tc>
          <w:tcPr>
            <w:tcW w:w="8046" w:type="dxa"/>
          </w:tcPr>
          <w:p w:rsidR="00007BD2" w:rsidRPr="00BD155B" w:rsidRDefault="00007BD2" w:rsidP="00007BD2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BD155B">
              <w:rPr>
                <w:sz w:val="24"/>
              </w:rPr>
              <w:t>Итоговое повторение</w:t>
            </w:r>
          </w:p>
        </w:tc>
        <w:tc>
          <w:tcPr>
            <w:tcW w:w="1525" w:type="dxa"/>
          </w:tcPr>
          <w:p w:rsidR="00007BD2" w:rsidRPr="00BD155B" w:rsidRDefault="00FE5446" w:rsidP="00007BD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7BD2" w:rsidRPr="00BD155B" w:rsidTr="00F81E77">
        <w:tc>
          <w:tcPr>
            <w:tcW w:w="8046" w:type="dxa"/>
          </w:tcPr>
          <w:p w:rsidR="00007BD2" w:rsidRPr="00F50C22" w:rsidRDefault="00007BD2" w:rsidP="00007BD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</w:rPr>
            </w:pPr>
            <w:r w:rsidRPr="00F50C22">
              <w:rPr>
                <w:b/>
                <w:sz w:val="24"/>
              </w:rPr>
              <w:t xml:space="preserve">Итого </w:t>
            </w:r>
          </w:p>
        </w:tc>
        <w:tc>
          <w:tcPr>
            <w:tcW w:w="1525" w:type="dxa"/>
          </w:tcPr>
          <w:p w:rsidR="00007BD2" w:rsidRPr="00F50C22" w:rsidRDefault="00007BD2" w:rsidP="00007BD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F50C22">
              <w:rPr>
                <w:b/>
                <w:sz w:val="24"/>
              </w:rPr>
              <w:t>8</w:t>
            </w:r>
          </w:p>
        </w:tc>
      </w:tr>
    </w:tbl>
    <w:p w:rsidR="00BD155B" w:rsidRDefault="00BD155B" w:rsidP="001E67C8">
      <w:pPr>
        <w:tabs>
          <w:tab w:val="left" w:pos="993"/>
        </w:tabs>
        <w:jc w:val="center"/>
        <w:rPr>
          <w:b/>
          <w:sz w:val="24"/>
        </w:rPr>
      </w:pPr>
    </w:p>
    <w:p w:rsidR="00BD155B" w:rsidRDefault="00BD155B" w:rsidP="001E67C8">
      <w:pPr>
        <w:tabs>
          <w:tab w:val="left" w:pos="993"/>
        </w:tabs>
        <w:jc w:val="center"/>
        <w:rPr>
          <w:b/>
          <w:sz w:val="24"/>
        </w:rPr>
      </w:pPr>
      <w:r w:rsidRPr="00185F5A">
        <w:rPr>
          <w:b/>
          <w:sz w:val="24"/>
        </w:rPr>
        <w:t xml:space="preserve">История Нового времени. </w:t>
      </w:r>
      <w:r w:rsidR="00582AF2">
        <w:rPr>
          <w:b/>
          <w:sz w:val="24"/>
        </w:rPr>
        <w:t xml:space="preserve">XIX </w:t>
      </w:r>
      <w:r w:rsidR="00FE5446">
        <w:rPr>
          <w:b/>
          <w:sz w:val="24"/>
        </w:rPr>
        <w:t xml:space="preserve">– начало ХХ </w:t>
      </w:r>
      <w:proofErr w:type="gramStart"/>
      <w:r w:rsidR="00582AF2" w:rsidRPr="00582AF2">
        <w:rPr>
          <w:b/>
          <w:sz w:val="24"/>
        </w:rPr>
        <w:t>в</w:t>
      </w:r>
      <w:proofErr w:type="gramEnd"/>
      <w:r w:rsidR="00582AF2" w:rsidRPr="00582AF2">
        <w:rPr>
          <w:b/>
          <w:sz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93"/>
        <w:gridCol w:w="1404"/>
        <w:gridCol w:w="1520"/>
      </w:tblGrid>
      <w:tr w:rsidR="005172DD" w:rsidTr="00E00CBB">
        <w:tc>
          <w:tcPr>
            <w:tcW w:w="6793" w:type="dxa"/>
            <w:vAlign w:val="center"/>
          </w:tcPr>
          <w:p w:rsidR="005172DD" w:rsidRPr="00F65379" w:rsidRDefault="005172DD" w:rsidP="005172DD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5379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атическое планирование</w:t>
            </w:r>
          </w:p>
        </w:tc>
        <w:tc>
          <w:tcPr>
            <w:tcW w:w="1258" w:type="dxa"/>
          </w:tcPr>
          <w:p w:rsidR="005172DD" w:rsidRPr="005172DD" w:rsidRDefault="005172DD" w:rsidP="005172DD">
            <w:pPr>
              <w:ind w:firstLine="0"/>
              <w:jc w:val="center"/>
              <w:rPr>
                <w:b/>
                <w:sz w:val="24"/>
              </w:rPr>
            </w:pPr>
            <w:r w:rsidRPr="005172DD">
              <w:rPr>
                <w:b/>
                <w:sz w:val="24"/>
              </w:rPr>
              <w:t>Кол-во часов по авторской программе</w:t>
            </w:r>
          </w:p>
        </w:tc>
        <w:tc>
          <w:tcPr>
            <w:tcW w:w="1520" w:type="dxa"/>
          </w:tcPr>
          <w:p w:rsidR="005172DD" w:rsidRPr="005172DD" w:rsidRDefault="005172DD" w:rsidP="005172DD">
            <w:pPr>
              <w:ind w:firstLine="0"/>
              <w:jc w:val="center"/>
              <w:rPr>
                <w:b/>
                <w:sz w:val="24"/>
              </w:rPr>
            </w:pPr>
            <w:r w:rsidRPr="005172DD">
              <w:rPr>
                <w:b/>
                <w:sz w:val="24"/>
              </w:rPr>
              <w:t>Кол-во часов по рабочей программе</w:t>
            </w:r>
          </w:p>
        </w:tc>
      </w:tr>
      <w:tr w:rsidR="005172DD" w:rsidRPr="00E2535A" w:rsidTr="005172DD">
        <w:tc>
          <w:tcPr>
            <w:tcW w:w="6793" w:type="dxa"/>
          </w:tcPr>
          <w:p w:rsidR="005172DD" w:rsidRPr="00E2535A" w:rsidRDefault="005172DD" w:rsidP="00B36A6C">
            <w:pPr>
              <w:tabs>
                <w:tab w:val="left" w:pos="9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</w:p>
        </w:tc>
        <w:tc>
          <w:tcPr>
            <w:tcW w:w="1258" w:type="dxa"/>
          </w:tcPr>
          <w:p w:rsidR="005172DD" w:rsidRPr="00F070C6" w:rsidRDefault="005172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0" w:type="dxa"/>
          </w:tcPr>
          <w:p w:rsidR="005172DD" w:rsidRPr="00F070C6" w:rsidRDefault="005172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 w:rsidRPr="00F070C6">
              <w:rPr>
                <w:sz w:val="24"/>
              </w:rPr>
              <w:t>1</w:t>
            </w:r>
          </w:p>
        </w:tc>
      </w:tr>
      <w:tr w:rsidR="005172DD" w:rsidRPr="00BD155B" w:rsidTr="005172DD">
        <w:tc>
          <w:tcPr>
            <w:tcW w:w="6793" w:type="dxa"/>
          </w:tcPr>
          <w:p w:rsidR="005172DD" w:rsidRPr="00BD155B" w:rsidRDefault="005172DD" w:rsidP="00270D4A">
            <w:pPr>
              <w:tabs>
                <w:tab w:val="left" w:pos="993"/>
              </w:tabs>
              <w:ind w:right="31" w:firstLine="0"/>
              <w:rPr>
                <w:sz w:val="24"/>
              </w:rPr>
            </w:pPr>
            <w:r w:rsidRPr="00270D4A">
              <w:rPr>
                <w:sz w:val="24"/>
              </w:rPr>
              <w:t xml:space="preserve">Глава I. Начало индустриальной эпохи </w:t>
            </w:r>
          </w:p>
        </w:tc>
        <w:tc>
          <w:tcPr>
            <w:tcW w:w="1258" w:type="dxa"/>
          </w:tcPr>
          <w:p w:rsidR="005172DD" w:rsidRDefault="005172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0" w:type="dxa"/>
          </w:tcPr>
          <w:p w:rsidR="005172DD" w:rsidRPr="00BD155B" w:rsidRDefault="005172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72DD" w:rsidRPr="00BD155B" w:rsidTr="005172DD">
        <w:tc>
          <w:tcPr>
            <w:tcW w:w="6793" w:type="dxa"/>
          </w:tcPr>
          <w:p w:rsidR="005172DD" w:rsidRPr="00BD155B" w:rsidRDefault="005172DD" w:rsidP="00270D4A">
            <w:pPr>
              <w:tabs>
                <w:tab w:val="left" w:pos="993"/>
              </w:tabs>
              <w:ind w:right="31" w:firstLine="0"/>
              <w:rPr>
                <w:sz w:val="24"/>
              </w:rPr>
            </w:pPr>
            <w:r w:rsidRPr="00270D4A">
              <w:rPr>
                <w:sz w:val="24"/>
              </w:rPr>
              <w:t xml:space="preserve">Глава II. Страны Европы и США в первой половине XIX в. </w:t>
            </w:r>
          </w:p>
        </w:tc>
        <w:tc>
          <w:tcPr>
            <w:tcW w:w="1258" w:type="dxa"/>
          </w:tcPr>
          <w:p w:rsidR="005172DD" w:rsidRDefault="005172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0" w:type="dxa"/>
          </w:tcPr>
          <w:p w:rsidR="005172DD" w:rsidRPr="00BD155B" w:rsidRDefault="005172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172DD" w:rsidRPr="00E2535A" w:rsidTr="005172DD">
        <w:tc>
          <w:tcPr>
            <w:tcW w:w="6793" w:type="dxa"/>
          </w:tcPr>
          <w:p w:rsidR="005172DD" w:rsidRPr="00E2535A" w:rsidRDefault="005172DD" w:rsidP="00270D4A">
            <w:pPr>
              <w:tabs>
                <w:tab w:val="left" w:pos="993"/>
              </w:tabs>
              <w:ind w:firstLine="0"/>
              <w:jc w:val="left"/>
              <w:rPr>
                <w:sz w:val="24"/>
              </w:rPr>
            </w:pPr>
            <w:r w:rsidRPr="00270D4A">
              <w:rPr>
                <w:sz w:val="24"/>
              </w:rPr>
              <w:t xml:space="preserve">Глава III. Азия, Африка и Латинская Америка в XIX – начале XX в. </w:t>
            </w:r>
          </w:p>
        </w:tc>
        <w:tc>
          <w:tcPr>
            <w:tcW w:w="1258" w:type="dxa"/>
          </w:tcPr>
          <w:p w:rsidR="005172DD" w:rsidRDefault="005172DD" w:rsidP="00BD155B">
            <w:pPr>
              <w:tabs>
                <w:tab w:val="left" w:pos="555"/>
                <w:tab w:val="center" w:pos="654"/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0" w:type="dxa"/>
          </w:tcPr>
          <w:p w:rsidR="005172DD" w:rsidRPr="00F070C6" w:rsidRDefault="005172DD" w:rsidP="00BD155B">
            <w:pPr>
              <w:tabs>
                <w:tab w:val="left" w:pos="555"/>
                <w:tab w:val="center" w:pos="654"/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72DD" w:rsidRPr="00E2535A" w:rsidTr="005172DD">
        <w:tc>
          <w:tcPr>
            <w:tcW w:w="6793" w:type="dxa"/>
          </w:tcPr>
          <w:p w:rsidR="005172DD" w:rsidRPr="00E2535A" w:rsidRDefault="005172DD" w:rsidP="00270D4A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270D4A">
              <w:rPr>
                <w:sz w:val="24"/>
              </w:rPr>
              <w:t>Глава IV. Страны Европы и США во второй половине XIX – начале XX в.</w:t>
            </w:r>
          </w:p>
        </w:tc>
        <w:tc>
          <w:tcPr>
            <w:tcW w:w="1258" w:type="dxa"/>
          </w:tcPr>
          <w:p w:rsidR="005172DD" w:rsidRDefault="005172DD" w:rsidP="005172DD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0" w:type="dxa"/>
          </w:tcPr>
          <w:p w:rsidR="005172DD" w:rsidRPr="00F070C6" w:rsidRDefault="005172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72DD" w:rsidRPr="00E2535A" w:rsidTr="005172DD">
        <w:tc>
          <w:tcPr>
            <w:tcW w:w="6793" w:type="dxa"/>
          </w:tcPr>
          <w:p w:rsidR="005172DD" w:rsidRPr="00270D4A" w:rsidRDefault="005172DD" w:rsidP="00270D4A">
            <w:pPr>
              <w:tabs>
                <w:tab w:val="left" w:pos="9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258" w:type="dxa"/>
          </w:tcPr>
          <w:p w:rsidR="005172DD" w:rsidRDefault="005172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0" w:type="dxa"/>
          </w:tcPr>
          <w:p w:rsidR="005172DD" w:rsidRDefault="005172D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72DD" w:rsidRPr="00BD155B" w:rsidTr="005172DD">
        <w:tc>
          <w:tcPr>
            <w:tcW w:w="6793" w:type="dxa"/>
          </w:tcPr>
          <w:p w:rsidR="005172DD" w:rsidRPr="00F50C22" w:rsidRDefault="005172DD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</w:rPr>
            </w:pPr>
            <w:r w:rsidRPr="00F50C22">
              <w:rPr>
                <w:b/>
                <w:sz w:val="24"/>
              </w:rPr>
              <w:t xml:space="preserve">Итого </w:t>
            </w:r>
          </w:p>
        </w:tc>
        <w:tc>
          <w:tcPr>
            <w:tcW w:w="1258" w:type="dxa"/>
          </w:tcPr>
          <w:p w:rsidR="005172DD" w:rsidRDefault="005172DD" w:rsidP="005172DD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520" w:type="dxa"/>
          </w:tcPr>
          <w:p w:rsidR="005172DD" w:rsidRPr="00F50C22" w:rsidRDefault="005172DD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F50C22">
              <w:rPr>
                <w:b/>
                <w:sz w:val="24"/>
              </w:rPr>
              <w:t>8</w:t>
            </w:r>
          </w:p>
        </w:tc>
      </w:tr>
    </w:tbl>
    <w:p w:rsidR="00F50C22" w:rsidRDefault="00B36A6C" w:rsidP="00E265A9">
      <w:pPr>
        <w:tabs>
          <w:tab w:val="left" w:pos="993"/>
        </w:tabs>
        <w:ind w:firstLine="0"/>
        <w:jc w:val="center"/>
        <w:rPr>
          <w:b/>
          <w:sz w:val="24"/>
        </w:rPr>
      </w:pPr>
      <w:r w:rsidRPr="00B36A6C">
        <w:rPr>
          <w:b/>
          <w:sz w:val="24"/>
        </w:rPr>
        <w:t>БЛОК 2. ИСТОРИЯ РОССИИ</w:t>
      </w:r>
    </w:p>
    <w:p w:rsidR="003520AE" w:rsidRDefault="00D63ABD" w:rsidP="00D63ABD">
      <w:pPr>
        <w:tabs>
          <w:tab w:val="left" w:pos="993"/>
        </w:tabs>
        <w:jc w:val="center"/>
        <w:rPr>
          <w:b/>
          <w:sz w:val="24"/>
        </w:rPr>
      </w:pPr>
      <w:r w:rsidRPr="00D63ABD">
        <w:rPr>
          <w:b/>
          <w:sz w:val="24"/>
        </w:rPr>
        <w:t>История России. Конец XVII – XVIII век</w:t>
      </w:r>
      <w:r>
        <w:rPr>
          <w:b/>
          <w:sz w:val="24"/>
        </w:rPr>
        <w:t xml:space="preserve">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F50C22" w:rsidTr="00F50C22">
        <w:tc>
          <w:tcPr>
            <w:tcW w:w="8046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5379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атическое планирование</w:t>
            </w:r>
          </w:p>
        </w:tc>
        <w:tc>
          <w:tcPr>
            <w:tcW w:w="1525" w:type="dxa"/>
            <w:vAlign w:val="center"/>
          </w:tcPr>
          <w:p w:rsidR="00F50C22" w:rsidRPr="00F65379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F55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63ABD" w:rsidRPr="00E2535A" w:rsidTr="00F50C22">
        <w:tc>
          <w:tcPr>
            <w:tcW w:w="8046" w:type="dxa"/>
          </w:tcPr>
          <w:p w:rsidR="00D63ABD" w:rsidRPr="00E2535A" w:rsidRDefault="00D63ABD" w:rsidP="00F50C22">
            <w:pPr>
              <w:tabs>
                <w:tab w:val="left" w:pos="9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</w:p>
        </w:tc>
        <w:tc>
          <w:tcPr>
            <w:tcW w:w="1525" w:type="dxa"/>
          </w:tcPr>
          <w:p w:rsidR="00D63ABD" w:rsidRPr="00F070C6" w:rsidRDefault="00D63AB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 w:rsidRPr="00F070C6">
              <w:rPr>
                <w:sz w:val="24"/>
              </w:rPr>
              <w:t>1</w:t>
            </w:r>
          </w:p>
        </w:tc>
      </w:tr>
      <w:tr w:rsidR="00D63ABD" w:rsidRPr="00E2535A" w:rsidTr="00F50C22">
        <w:tc>
          <w:tcPr>
            <w:tcW w:w="8046" w:type="dxa"/>
          </w:tcPr>
          <w:p w:rsidR="00D63ABD" w:rsidRPr="00F070C6" w:rsidRDefault="00D63ABD" w:rsidP="00F50C22">
            <w:pPr>
              <w:tabs>
                <w:tab w:val="left" w:pos="993"/>
              </w:tabs>
              <w:ind w:right="31" w:firstLine="0"/>
              <w:rPr>
                <w:sz w:val="24"/>
              </w:rPr>
            </w:pPr>
            <w:r w:rsidRPr="00D63ABD">
              <w:rPr>
                <w:sz w:val="24"/>
              </w:rPr>
              <w:t>Тема 1. Рождение Российской империи</w:t>
            </w:r>
          </w:p>
        </w:tc>
        <w:tc>
          <w:tcPr>
            <w:tcW w:w="1525" w:type="dxa"/>
          </w:tcPr>
          <w:p w:rsidR="00D63ABD" w:rsidRPr="00F070C6" w:rsidRDefault="00D63ABD" w:rsidP="00D63ABD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63ABD" w:rsidRPr="00E2535A" w:rsidTr="00F50C22">
        <w:tc>
          <w:tcPr>
            <w:tcW w:w="8046" w:type="dxa"/>
          </w:tcPr>
          <w:p w:rsidR="00D63ABD" w:rsidRPr="00E2535A" w:rsidRDefault="00D63ABD" w:rsidP="00D63ABD">
            <w:pPr>
              <w:tabs>
                <w:tab w:val="left" w:pos="2940"/>
              </w:tabs>
              <w:ind w:right="31" w:firstLine="0"/>
              <w:rPr>
                <w:sz w:val="24"/>
              </w:rPr>
            </w:pPr>
            <w:r w:rsidRPr="00D63ABD">
              <w:rPr>
                <w:sz w:val="24"/>
              </w:rPr>
              <w:t>Тема 2. Россия в 1725</w:t>
            </w:r>
            <w:r>
              <w:rPr>
                <w:sz w:val="24"/>
              </w:rPr>
              <w:t>-</w:t>
            </w:r>
            <w:r w:rsidRPr="00D63ABD">
              <w:rPr>
                <w:sz w:val="24"/>
              </w:rPr>
              <w:t>1762 гг.</w:t>
            </w:r>
          </w:p>
        </w:tc>
        <w:tc>
          <w:tcPr>
            <w:tcW w:w="1525" w:type="dxa"/>
          </w:tcPr>
          <w:p w:rsidR="00D63ABD" w:rsidRPr="00F070C6" w:rsidRDefault="00D63AB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63ABD" w:rsidRPr="00E2535A" w:rsidTr="00F50C22">
        <w:tc>
          <w:tcPr>
            <w:tcW w:w="8046" w:type="dxa"/>
          </w:tcPr>
          <w:p w:rsidR="00D63ABD" w:rsidRPr="00E2535A" w:rsidRDefault="00D63ABD" w:rsidP="00F50C22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D63ABD">
              <w:rPr>
                <w:sz w:val="24"/>
              </w:rPr>
              <w:t>Тема 3. «Просвещенный абсолютизм». Правление Екатерины II</w:t>
            </w:r>
          </w:p>
        </w:tc>
        <w:tc>
          <w:tcPr>
            <w:tcW w:w="1525" w:type="dxa"/>
          </w:tcPr>
          <w:p w:rsidR="00D63ABD" w:rsidRPr="00F070C6" w:rsidRDefault="00D63AB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63ABD" w:rsidRPr="00E2535A" w:rsidTr="00F50C22">
        <w:tc>
          <w:tcPr>
            <w:tcW w:w="8046" w:type="dxa"/>
          </w:tcPr>
          <w:p w:rsidR="00D63ABD" w:rsidRPr="00E2535A" w:rsidRDefault="00D63ABD" w:rsidP="00F50C22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3520AE">
              <w:rPr>
                <w:sz w:val="24"/>
              </w:rPr>
              <w:t>Резерв учебного времени</w:t>
            </w:r>
          </w:p>
        </w:tc>
        <w:tc>
          <w:tcPr>
            <w:tcW w:w="1525" w:type="dxa"/>
          </w:tcPr>
          <w:p w:rsidR="00D63ABD" w:rsidRPr="00F070C6" w:rsidRDefault="00D63ABD" w:rsidP="00F50C22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50C22" w:rsidRPr="00E2535A" w:rsidTr="00F50C22">
        <w:tc>
          <w:tcPr>
            <w:tcW w:w="8046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</w:rPr>
            </w:pPr>
            <w:r w:rsidRPr="00F50C22">
              <w:rPr>
                <w:b/>
                <w:sz w:val="24"/>
              </w:rPr>
              <w:t xml:space="preserve">Итого </w:t>
            </w:r>
          </w:p>
        </w:tc>
        <w:tc>
          <w:tcPr>
            <w:tcW w:w="1525" w:type="dxa"/>
          </w:tcPr>
          <w:p w:rsidR="00F50C22" w:rsidRPr="00F50C22" w:rsidRDefault="00F50C22" w:rsidP="00F50C22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4F4A5A" w:rsidRDefault="004F4A5A" w:rsidP="00E265A9">
      <w:pPr>
        <w:ind w:firstLine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4F4A5A">
        <w:rPr>
          <w:rFonts w:eastAsia="Times New Roman" w:cs="Times New Roman"/>
          <w:b/>
          <w:bCs/>
          <w:sz w:val="24"/>
          <w:szCs w:val="28"/>
          <w:lang w:eastAsia="ru-RU"/>
        </w:rPr>
        <w:t xml:space="preserve">История России. XIX </w:t>
      </w:r>
      <w:r>
        <w:rPr>
          <w:rFonts w:eastAsia="Times New Roman" w:cs="Times New Roman"/>
          <w:b/>
          <w:bCs/>
          <w:sz w:val="24"/>
          <w:szCs w:val="28"/>
          <w:lang w:eastAsia="ru-RU"/>
        </w:rPr>
        <w:t>–</w:t>
      </w:r>
      <w:r w:rsidR="00F50C22">
        <w:rPr>
          <w:rFonts w:eastAsia="Times New Roman" w:cs="Times New Roman"/>
          <w:b/>
          <w:bCs/>
          <w:sz w:val="24"/>
          <w:szCs w:val="28"/>
          <w:lang w:eastAsia="ru-RU"/>
        </w:rPr>
        <w:t xml:space="preserve"> начало XX века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916"/>
        <w:gridCol w:w="1505"/>
      </w:tblGrid>
      <w:tr w:rsidR="009B24D8" w:rsidTr="009B24D8">
        <w:tc>
          <w:tcPr>
            <w:tcW w:w="4278" w:type="pct"/>
            <w:vAlign w:val="center"/>
          </w:tcPr>
          <w:p w:rsidR="009B24D8" w:rsidRPr="00F65379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65379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атическое планирование</w:t>
            </w:r>
          </w:p>
        </w:tc>
        <w:tc>
          <w:tcPr>
            <w:tcW w:w="722" w:type="pct"/>
          </w:tcPr>
          <w:p w:rsidR="009B24D8" w:rsidRPr="005172DD" w:rsidRDefault="009B24D8" w:rsidP="009B24D8">
            <w:pPr>
              <w:ind w:firstLine="0"/>
              <w:jc w:val="center"/>
              <w:rPr>
                <w:b/>
                <w:sz w:val="24"/>
              </w:rPr>
            </w:pPr>
            <w:r w:rsidRPr="005172DD">
              <w:rPr>
                <w:b/>
                <w:sz w:val="24"/>
              </w:rPr>
              <w:t xml:space="preserve">Кол-во часов </w:t>
            </w:r>
          </w:p>
        </w:tc>
      </w:tr>
      <w:tr w:rsidR="009B24D8" w:rsidRPr="00E2535A" w:rsidTr="009B24D8">
        <w:tc>
          <w:tcPr>
            <w:tcW w:w="4278" w:type="pct"/>
          </w:tcPr>
          <w:p w:rsidR="009B24D8" w:rsidRPr="00E2535A" w:rsidRDefault="009B24D8" w:rsidP="00EC209A">
            <w:pPr>
              <w:tabs>
                <w:tab w:val="left" w:pos="9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</w:p>
        </w:tc>
        <w:tc>
          <w:tcPr>
            <w:tcW w:w="722" w:type="pct"/>
          </w:tcPr>
          <w:p w:rsidR="009B24D8" w:rsidRPr="00F070C6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24D8" w:rsidRPr="00E2535A" w:rsidTr="009B24D8">
        <w:tc>
          <w:tcPr>
            <w:tcW w:w="4278" w:type="pct"/>
          </w:tcPr>
          <w:p w:rsidR="009B24D8" w:rsidRPr="00F070C6" w:rsidRDefault="009B24D8" w:rsidP="00EC209A">
            <w:pPr>
              <w:tabs>
                <w:tab w:val="left" w:pos="993"/>
              </w:tabs>
              <w:ind w:right="31" w:firstLine="0"/>
              <w:rPr>
                <w:sz w:val="24"/>
              </w:rPr>
            </w:pPr>
            <w:r w:rsidRPr="0073234D">
              <w:rPr>
                <w:sz w:val="24"/>
              </w:rPr>
              <w:t>Тема 1. Социально-экономическое развитие России в первой половине XIX в.</w:t>
            </w:r>
          </w:p>
        </w:tc>
        <w:tc>
          <w:tcPr>
            <w:tcW w:w="722" w:type="pct"/>
          </w:tcPr>
          <w:p w:rsidR="009B24D8" w:rsidRPr="00F070C6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B24D8" w:rsidRPr="00E2535A" w:rsidTr="009B24D8">
        <w:tc>
          <w:tcPr>
            <w:tcW w:w="4278" w:type="pct"/>
          </w:tcPr>
          <w:p w:rsidR="009B24D8" w:rsidRPr="00E2535A" w:rsidRDefault="009B24D8" w:rsidP="00EC209A">
            <w:pPr>
              <w:tabs>
                <w:tab w:val="left" w:pos="2940"/>
              </w:tabs>
              <w:ind w:right="31" w:firstLine="0"/>
              <w:rPr>
                <w:sz w:val="24"/>
              </w:rPr>
            </w:pPr>
            <w:r w:rsidRPr="0073234D">
              <w:rPr>
                <w:sz w:val="24"/>
              </w:rPr>
              <w:t>Тема 2. Российская империя в царствование Александра I. 1801</w:t>
            </w:r>
            <w:r>
              <w:rPr>
                <w:sz w:val="24"/>
              </w:rPr>
              <w:t>-</w:t>
            </w:r>
            <w:r w:rsidRPr="0073234D">
              <w:rPr>
                <w:sz w:val="24"/>
              </w:rPr>
              <w:t>1825 гг.</w:t>
            </w:r>
          </w:p>
        </w:tc>
        <w:tc>
          <w:tcPr>
            <w:tcW w:w="722" w:type="pct"/>
          </w:tcPr>
          <w:p w:rsidR="009B24D8" w:rsidRPr="00F070C6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24D8" w:rsidRPr="00E2535A" w:rsidTr="009B24D8">
        <w:tc>
          <w:tcPr>
            <w:tcW w:w="4278" w:type="pct"/>
          </w:tcPr>
          <w:p w:rsidR="009B24D8" w:rsidRPr="00E2535A" w:rsidRDefault="009B24D8" w:rsidP="00EC209A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73234D">
              <w:rPr>
                <w:sz w:val="24"/>
              </w:rPr>
              <w:t>Тема 3. Российская империя в царствование Николая I. 1825</w:t>
            </w:r>
            <w:r>
              <w:rPr>
                <w:sz w:val="24"/>
              </w:rPr>
              <w:t>-</w:t>
            </w:r>
            <w:r w:rsidRPr="0073234D">
              <w:rPr>
                <w:sz w:val="24"/>
              </w:rPr>
              <w:t>1855 гг.</w:t>
            </w:r>
          </w:p>
        </w:tc>
        <w:tc>
          <w:tcPr>
            <w:tcW w:w="722" w:type="pct"/>
          </w:tcPr>
          <w:p w:rsidR="009B24D8" w:rsidRPr="00F070C6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D8" w:rsidRPr="00E2535A" w:rsidTr="009B24D8">
        <w:tc>
          <w:tcPr>
            <w:tcW w:w="4278" w:type="pct"/>
          </w:tcPr>
          <w:p w:rsidR="009B24D8" w:rsidRPr="00E2535A" w:rsidRDefault="009B24D8" w:rsidP="00EC209A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9569FF">
              <w:rPr>
                <w:sz w:val="24"/>
              </w:rPr>
              <w:t>Тема 4. Начало золотого века русской культуры</w:t>
            </w:r>
          </w:p>
        </w:tc>
        <w:tc>
          <w:tcPr>
            <w:tcW w:w="722" w:type="pct"/>
          </w:tcPr>
          <w:p w:rsidR="009B24D8" w:rsidRPr="00F070C6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D8" w:rsidRPr="00F070C6" w:rsidTr="009B24D8">
        <w:tc>
          <w:tcPr>
            <w:tcW w:w="4278" w:type="pct"/>
          </w:tcPr>
          <w:p w:rsidR="009B24D8" w:rsidRPr="00F070C6" w:rsidRDefault="009B24D8" w:rsidP="00EC209A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9569FF">
              <w:rPr>
                <w:sz w:val="24"/>
              </w:rPr>
              <w:t>Тема 5. Эпоха Великих реформ в России. 1860</w:t>
            </w:r>
            <w:r>
              <w:rPr>
                <w:sz w:val="24"/>
              </w:rPr>
              <w:t>-</w:t>
            </w:r>
            <w:r w:rsidRPr="009569FF">
              <w:rPr>
                <w:sz w:val="24"/>
              </w:rPr>
              <w:t>1870-е гг.</w:t>
            </w:r>
          </w:p>
        </w:tc>
        <w:tc>
          <w:tcPr>
            <w:tcW w:w="722" w:type="pct"/>
          </w:tcPr>
          <w:p w:rsidR="009B24D8" w:rsidRPr="00F070C6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24D8" w:rsidRPr="00E2535A" w:rsidTr="009B24D8">
        <w:tc>
          <w:tcPr>
            <w:tcW w:w="4278" w:type="pct"/>
          </w:tcPr>
          <w:p w:rsidR="009B24D8" w:rsidRPr="00E2535A" w:rsidRDefault="009B24D8" w:rsidP="00EC209A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9569FF">
              <w:rPr>
                <w:sz w:val="24"/>
              </w:rPr>
              <w:t>Тема 6. Российская империя в царствование Александра III. 1881</w:t>
            </w:r>
            <w:r>
              <w:rPr>
                <w:sz w:val="24"/>
              </w:rPr>
              <w:t>-</w:t>
            </w:r>
            <w:r w:rsidRPr="009569FF">
              <w:rPr>
                <w:sz w:val="24"/>
              </w:rPr>
              <w:t>1894 гг.</w:t>
            </w:r>
          </w:p>
        </w:tc>
        <w:tc>
          <w:tcPr>
            <w:tcW w:w="722" w:type="pct"/>
          </w:tcPr>
          <w:p w:rsidR="009B24D8" w:rsidRPr="00F070C6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B24D8" w:rsidRPr="00E2535A" w:rsidTr="009B24D8">
        <w:tc>
          <w:tcPr>
            <w:tcW w:w="4278" w:type="pct"/>
          </w:tcPr>
          <w:p w:rsidR="009B24D8" w:rsidRPr="009569FF" w:rsidRDefault="009B24D8" w:rsidP="00EC209A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9569FF">
              <w:rPr>
                <w:sz w:val="24"/>
              </w:rPr>
              <w:t>Тема 7. Социально-экономическое развитие России во второй половине XIX в.</w:t>
            </w:r>
          </w:p>
        </w:tc>
        <w:tc>
          <w:tcPr>
            <w:tcW w:w="722" w:type="pct"/>
          </w:tcPr>
          <w:p w:rsidR="009B24D8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D8" w:rsidRPr="00E2535A" w:rsidTr="009B24D8">
        <w:tc>
          <w:tcPr>
            <w:tcW w:w="4278" w:type="pct"/>
          </w:tcPr>
          <w:p w:rsidR="009B24D8" w:rsidRPr="009569FF" w:rsidRDefault="009B24D8" w:rsidP="00EC209A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9569FF">
              <w:rPr>
                <w:sz w:val="24"/>
              </w:rPr>
              <w:t>Тема 8. Продолжение золотого века русской культуры</w:t>
            </w:r>
          </w:p>
        </w:tc>
        <w:tc>
          <w:tcPr>
            <w:tcW w:w="722" w:type="pct"/>
          </w:tcPr>
          <w:p w:rsidR="009B24D8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24D8" w:rsidRPr="00E2535A" w:rsidTr="009B24D8">
        <w:tc>
          <w:tcPr>
            <w:tcW w:w="4278" w:type="pct"/>
          </w:tcPr>
          <w:p w:rsidR="009B24D8" w:rsidRPr="009569FF" w:rsidRDefault="009B24D8" w:rsidP="00EC209A">
            <w:pPr>
              <w:tabs>
                <w:tab w:val="left" w:pos="993"/>
              </w:tabs>
              <w:ind w:firstLine="0"/>
              <w:rPr>
                <w:sz w:val="24"/>
              </w:rPr>
            </w:pPr>
            <w:r w:rsidRPr="009569FF">
              <w:rPr>
                <w:sz w:val="24"/>
              </w:rPr>
              <w:t xml:space="preserve">Тема 9. Россия в конце XIX </w:t>
            </w:r>
            <w:r>
              <w:rPr>
                <w:sz w:val="24"/>
              </w:rPr>
              <w:t>–</w:t>
            </w:r>
            <w:r w:rsidRPr="009569FF">
              <w:rPr>
                <w:sz w:val="24"/>
              </w:rPr>
              <w:t xml:space="preserve"> начале ХХ </w:t>
            </w:r>
            <w:proofErr w:type="gramStart"/>
            <w:r w:rsidRPr="009569FF">
              <w:rPr>
                <w:sz w:val="24"/>
              </w:rPr>
              <w:t>в</w:t>
            </w:r>
            <w:proofErr w:type="gramEnd"/>
            <w:r w:rsidRPr="009569FF">
              <w:rPr>
                <w:sz w:val="24"/>
              </w:rPr>
              <w:t>.</w:t>
            </w:r>
          </w:p>
        </w:tc>
        <w:tc>
          <w:tcPr>
            <w:tcW w:w="722" w:type="pct"/>
          </w:tcPr>
          <w:p w:rsidR="009B24D8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24D8" w:rsidRPr="00E2535A" w:rsidTr="009B24D8">
        <w:tc>
          <w:tcPr>
            <w:tcW w:w="4278" w:type="pct"/>
          </w:tcPr>
          <w:p w:rsidR="009B24D8" w:rsidRPr="00F50C22" w:rsidRDefault="009B24D8" w:rsidP="00EC209A">
            <w:pPr>
              <w:tabs>
                <w:tab w:val="left" w:pos="993"/>
              </w:tabs>
              <w:ind w:firstLine="0"/>
              <w:jc w:val="right"/>
              <w:rPr>
                <w:b/>
                <w:sz w:val="24"/>
              </w:rPr>
            </w:pPr>
            <w:r w:rsidRPr="00F50C22">
              <w:rPr>
                <w:b/>
                <w:sz w:val="24"/>
              </w:rPr>
              <w:t xml:space="preserve">Итого </w:t>
            </w:r>
          </w:p>
        </w:tc>
        <w:tc>
          <w:tcPr>
            <w:tcW w:w="722" w:type="pct"/>
          </w:tcPr>
          <w:p w:rsidR="009B24D8" w:rsidRPr="00F50C22" w:rsidRDefault="009B24D8" w:rsidP="00EC209A">
            <w:pPr>
              <w:tabs>
                <w:tab w:val="left" w:pos="993"/>
              </w:tabs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717175" w:rsidRPr="00B67856" w:rsidRDefault="00717175" w:rsidP="00B67856">
      <w:pPr>
        <w:spacing w:after="20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67856">
        <w:rPr>
          <w:rFonts w:eastAsia="Times New Roman" w:cs="Times New Roman"/>
          <w:b/>
          <w:bCs/>
          <w:szCs w:val="28"/>
          <w:lang w:eastAsia="ru-RU"/>
        </w:rPr>
        <w:br w:type="page"/>
      </w:r>
      <w:r w:rsidR="00B67856" w:rsidRPr="00B67856">
        <w:rPr>
          <w:rFonts w:eastAsia="Times New Roman" w:cs="Times New Roman"/>
          <w:b/>
          <w:bCs/>
          <w:szCs w:val="28"/>
          <w:lang w:eastAsia="ru-RU"/>
        </w:rPr>
        <w:lastRenderedPageBreak/>
        <w:t>Кален</w:t>
      </w:r>
      <w:r w:rsidR="003F38BF">
        <w:rPr>
          <w:rFonts w:eastAsia="Times New Roman" w:cs="Times New Roman"/>
          <w:b/>
          <w:bCs/>
          <w:szCs w:val="28"/>
          <w:lang w:eastAsia="ru-RU"/>
        </w:rPr>
        <w:t>дарно-тематическое планирование на 2021-2022 учебный год</w:t>
      </w:r>
      <w:bookmarkStart w:id="130" w:name="_GoBack"/>
      <w:bookmarkEnd w:id="130"/>
    </w:p>
    <w:p w:rsidR="00B67856" w:rsidRPr="00D80804" w:rsidRDefault="00B67856" w:rsidP="00B67856">
      <w:pPr>
        <w:jc w:val="center"/>
        <w:rPr>
          <w:rFonts w:eastAsia="Times New Roman" w:cs="Times New Roman"/>
          <w:b/>
          <w:bCs/>
          <w:sz w:val="24"/>
          <w:szCs w:val="28"/>
        </w:rPr>
      </w:pPr>
      <w:r w:rsidRPr="00D80804">
        <w:rPr>
          <w:rFonts w:cs="Times New Roman"/>
          <w:b/>
          <w:sz w:val="24"/>
        </w:rPr>
        <w:t xml:space="preserve">История Нового времени. </w:t>
      </w:r>
      <w:proofErr w:type="gramStart"/>
      <w:r w:rsidRPr="00D80804">
        <w:rPr>
          <w:rFonts w:cs="Times New Roman"/>
          <w:b/>
          <w:sz w:val="24"/>
          <w:lang w:val="en-US"/>
        </w:rPr>
        <w:t>XVIII</w:t>
      </w:r>
      <w:r w:rsidRPr="00D80804">
        <w:rPr>
          <w:rFonts w:cs="Times New Roman"/>
          <w:b/>
          <w:sz w:val="24"/>
        </w:rPr>
        <w:t>в.</w:t>
      </w:r>
      <w:proofErr w:type="gramEnd"/>
      <w:r w:rsidRPr="00D80804">
        <w:rPr>
          <w:rFonts w:cs="Times New Roman"/>
          <w:b/>
          <w:sz w:val="24"/>
        </w:rPr>
        <w:t xml:space="preserve"> 8 класс (28 ч.)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804"/>
        <w:gridCol w:w="1417"/>
        <w:gridCol w:w="1276"/>
      </w:tblGrid>
      <w:tr w:rsidR="00B67856" w:rsidRPr="00D80804" w:rsidTr="002D50A2">
        <w:trPr>
          <w:trHeight w:val="40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firstLine="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firstLine="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firstLine="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67856" w:rsidRPr="00D80804" w:rsidTr="002D50A2">
        <w:trPr>
          <w:trHeight w:val="28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Введение (1 час)</w:t>
            </w:r>
          </w:p>
        </w:tc>
      </w:tr>
      <w:tr w:rsidR="00B67856" w:rsidRPr="00D80804" w:rsidTr="002D50A2">
        <w:trPr>
          <w:trHeight w:val="25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Мир к началу XVIII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01.09-03</w:t>
            </w:r>
            <w:r w:rsidRPr="00D119CC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55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1. Рождение нового мира (9 часов)</w:t>
            </w:r>
          </w:p>
        </w:tc>
      </w:tr>
      <w:tr w:rsidR="00B67856" w:rsidRPr="00D80804" w:rsidTr="002D50A2">
        <w:trPr>
          <w:trHeight w:val="21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ind w:right="110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«Европейское чудо»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01.09-03</w:t>
            </w:r>
            <w:r w:rsidRPr="00D119CC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2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Новый взгляд на человека и общество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06.09-10</w:t>
            </w:r>
            <w:r w:rsidRPr="00D119CC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Космополитизм и веротерпимость. Развитие науки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13.09-17</w:t>
            </w:r>
            <w:r w:rsidRPr="00D119CC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Европа меняющаяся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Стартовая диагностическая работа.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Литература эпохи Просвещения.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20.09-24</w:t>
            </w:r>
            <w:r w:rsidRPr="00D119CC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Живопись и 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архитектура</w:t>
            </w:r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и музыка эпохи Просвещения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Международные отношения в XVIII в.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27.09-01</w:t>
            </w:r>
            <w:r w:rsidRPr="00D119CC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Обобщающий урок по теме «Рождение нового мира»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8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2. Европа в век Просвещения (6 часов)</w:t>
            </w:r>
          </w:p>
        </w:tc>
      </w:tr>
      <w:tr w:rsidR="00B67856" w:rsidRPr="00D80804" w:rsidTr="002D50A2">
        <w:trPr>
          <w:trHeight w:val="23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Парламентская монархия в Англии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04.10-08</w:t>
            </w:r>
            <w:r w:rsidRPr="00D119CC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Аграрная революция и промышленный переворот в Англии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D119CC">
              <w:rPr>
                <w:color w:val="000000"/>
                <w:sz w:val="24"/>
                <w:szCs w:val="24"/>
              </w:rPr>
              <w:t>.10-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D119CC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38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</w:rPr>
              <w:t xml:space="preserve">Германские земли в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XVIII в.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</w:rPr>
              <w:t xml:space="preserve">Австрийская монархия Габсбургов в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XVIII в.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D119CC">
              <w:rPr>
                <w:color w:val="000000"/>
                <w:sz w:val="24"/>
                <w:szCs w:val="24"/>
              </w:rPr>
              <w:t>.10-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D119CC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Обобщающий урок по теме «Европа в век Просвещения»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3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3. Эпоха революций (8 часов)</w:t>
            </w:r>
          </w:p>
        </w:tc>
      </w:tr>
      <w:tr w:rsidR="00B67856" w:rsidRPr="00D80804" w:rsidTr="002D50A2">
        <w:trPr>
          <w:trHeight w:val="24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ind w:right="77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25.10-29</w:t>
            </w:r>
            <w:r w:rsidRPr="00D119CC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ind w:right="77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</w:rPr>
              <w:t>Война за независимость.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18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ind w:right="82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Создание Соединенных Штатов Америки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08.11-12</w:t>
            </w:r>
            <w:r w:rsidRPr="00D119CC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2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</w:rPr>
              <w:t>Причины и начало Французской революции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</w:rPr>
              <w:t>Конституционная монархия. Революционный террор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15.11-19</w:t>
            </w:r>
            <w:r w:rsidRPr="00D119CC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Директория и установление консульства. </w:t>
            </w:r>
            <w:r w:rsidRPr="00D80804">
              <w:rPr>
                <w:rFonts w:cs="Times New Roman"/>
                <w:sz w:val="24"/>
              </w:rPr>
              <w:t>Итоги революции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3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ind w:right="77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</w:rPr>
              <w:t>Европа в годы Французской революции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22.11-26</w:t>
            </w:r>
            <w:r w:rsidRPr="00D119CC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Обобщающийурокпо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теме «Эпоха революций»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351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4. Традиционные общества Востока. Начало европейской колонизации. (3 часа)</w:t>
            </w:r>
          </w:p>
        </w:tc>
      </w:tr>
      <w:tr w:rsidR="00B67856" w:rsidRPr="00D80804" w:rsidTr="002D50A2">
        <w:trPr>
          <w:trHeight w:val="217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Османская империя. Персия</w:t>
            </w:r>
            <w:r w:rsidRPr="00D80804">
              <w:rPr>
                <w:rFonts w:cs="Times New Roman"/>
                <w:sz w:val="24"/>
              </w:rPr>
              <w:t xml:space="preserve"> в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XVIII в.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29.11-30.11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7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Индия, Китай и Япония</w:t>
            </w:r>
            <w:r w:rsidRPr="00D80804">
              <w:rPr>
                <w:rFonts w:cs="Times New Roman"/>
                <w:sz w:val="24"/>
              </w:rPr>
              <w:t xml:space="preserve"> в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XVIII в.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2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Колониальная политика европейских держав </w:t>
            </w:r>
            <w:r w:rsidRPr="00D80804">
              <w:rPr>
                <w:rFonts w:cs="Times New Roman"/>
                <w:sz w:val="24"/>
              </w:rPr>
              <w:t xml:space="preserve">в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XVIII 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01.12-03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6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Итоговое повторение (1 час)</w:t>
            </w:r>
          </w:p>
        </w:tc>
      </w:tr>
      <w:tr w:rsidR="00B67856" w:rsidRPr="00D80804" w:rsidTr="002D50A2">
        <w:trPr>
          <w:trHeight w:val="21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5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Повторительно-обобщающий урок по курсу «История Нового времени. </w:t>
            </w:r>
            <w:r w:rsidRPr="00D80804">
              <w:rPr>
                <w:rFonts w:eastAsia="Times New Roman" w:cs="Times New Roman"/>
                <w:sz w:val="24"/>
                <w:szCs w:val="24"/>
                <w:lang w:val="en-US"/>
              </w:rPr>
              <w:t>XVIII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01.12-03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196"/>
        </w:trPr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Итого: 28 часов</w:t>
            </w:r>
          </w:p>
        </w:tc>
      </w:tr>
    </w:tbl>
    <w:p w:rsidR="00B67856" w:rsidRPr="00D80804" w:rsidRDefault="00B67856" w:rsidP="00B67856">
      <w:pPr>
        <w:tabs>
          <w:tab w:val="left" w:pos="993"/>
        </w:tabs>
        <w:jc w:val="center"/>
        <w:rPr>
          <w:rFonts w:cs="Times New Roman"/>
          <w:b/>
          <w:sz w:val="24"/>
        </w:rPr>
      </w:pPr>
    </w:p>
    <w:p w:rsidR="00B67856" w:rsidRPr="00D80804" w:rsidRDefault="00B67856" w:rsidP="00B67856">
      <w:pPr>
        <w:tabs>
          <w:tab w:val="left" w:pos="993"/>
        </w:tabs>
        <w:jc w:val="center"/>
        <w:rPr>
          <w:rFonts w:cs="Times New Roman"/>
          <w:b/>
          <w:sz w:val="24"/>
        </w:rPr>
      </w:pPr>
      <w:r w:rsidRPr="00D80804">
        <w:rPr>
          <w:rFonts w:cs="Times New Roman"/>
          <w:b/>
          <w:sz w:val="24"/>
        </w:rPr>
        <w:t>История России. Конец XVII – XVIII век. 8 класс (40 ч.)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945"/>
        <w:gridCol w:w="1543"/>
        <w:gridCol w:w="1543"/>
      </w:tblGrid>
      <w:tr w:rsidR="00B67856" w:rsidRPr="00D80804" w:rsidTr="002D50A2">
        <w:trPr>
          <w:trHeight w:val="20"/>
        </w:trPr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Введение (1 час)</w:t>
            </w: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Хронология и сущность нового этапа российской истории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06.12-10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1. Рождение Российской империи (10 часов + 1 час резерва)</w:t>
            </w: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Предпосылки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иначало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преобразований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06.12-10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2"/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 xml:space="preserve">Начало Северной войны. Реорганизация армии 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13.12-17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2"/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 xml:space="preserve">Полтавская битва. Итоги внешней политики Петра I 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Цели и характер Петровских реформ. Государственно-административные и 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церковная</w:t>
            </w:r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реформы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20.12-24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Военная реформа и социально-экономические преобразования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20.12-24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>Общество и государство. Тяготы реформ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10.01-14</w:t>
            </w:r>
            <w:r w:rsidRPr="00D119CC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 xml:space="preserve">Личность Петра </w:t>
            </w:r>
            <w:r w:rsidRPr="00D80804">
              <w:rPr>
                <w:rFonts w:cs="Times New Roman"/>
                <w:sz w:val="24"/>
                <w:lang w:val="en-US"/>
              </w:rPr>
              <w:t>I</w:t>
            </w:r>
            <w:r w:rsidRPr="00D80804">
              <w:rPr>
                <w:rFonts w:cs="Times New Roman"/>
                <w:sz w:val="24"/>
              </w:rPr>
              <w:t xml:space="preserve">. Изменения </w:t>
            </w:r>
            <w:proofErr w:type="spellStart"/>
            <w:r w:rsidRPr="00D80804">
              <w:rPr>
                <w:rFonts w:cs="Times New Roman"/>
                <w:sz w:val="24"/>
              </w:rPr>
              <w:t>вкультуре</w:t>
            </w:r>
            <w:proofErr w:type="spellEnd"/>
            <w:r w:rsidRPr="00D80804">
              <w:rPr>
                <w:rFonts w:cs="Times New Roman"/>
                <w:sz w:val="24"/>
              </w:rPr>
              <w:t xml:space="preserve"> и </w:t>
            </w:r>
            <w:proofErr w:type="gramStart"/>
            <w:r w:rsidRPr="00D80804">
              <w:rPr>
                <w:rFonts w:cs="Times New Roman"/>
                <w:sz w:val="24"/>
              </w:rPr>
              <w:t>быте</w:t>
            </w:r>
            <w:proofErr w:type="gramEnd"/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ind w:firstLine="3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</w:rPr>
              <w:t xml:space="preserve">Санкт-Петербург – новая столица России. </w:t>
            </w:r>
            <w:proofErr w:type="spellStart"/>
            <w:r w:rsidRPr="00D80804">
              <w:rPr>
                <w:rFonts w:cs="Times New Roman"/>
                <w:sz w:val="24"/>
              </w:rPr>
              <w:t>Петр</w:t>
            </w:r>
            <w:proofErr w:type="gramStart"/>
            <w:r w:rsidRPr="00D80804">
              <w:rPr>
                <w:rFonts w:cs="Times New Roman"/>
                <w:sz w:val="24"/>
              </w:rPr>
              <w:t>I</w:t>
            </w:r>
            <w:proofErr w:type="spellEnd"/>
            <w:proofErr w:type="gramEnd"/>
            <w:r w:rsidRPr="00D80804">
              <w:rPr>
                <w:rFonts w:cs="Times New Roman"/>
                <w:sz w:val="24"/>
              </w:rPr>
              <w:t xml:space="preserve"> как традиционалист </w:t>
            </w:r>
            <w:proofErr w:type="spellStart"/>
            <w:r w:rsidRPr="00D80804">
              <w:rPr>
                <w:rFonts w:cs="Times New Roman"/>
                <w:sz w:val="24"/>
              </w:rPr>
              <w:t>иноватор</w:t>
            </w:r>
            <w:proofErr w:type="spellEnd"/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17.01-21</w:t>
            </w:r>
            <w:r w:rsidRPr="00D119CC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 xml:space="preserve">Город Клин в период реформ Петра </w:t>
            </w:r>
            <w:r w:rsidRPr="00D80804">
              <w:rPr>
                <w:rFonts w:cs="Times New Roman"/>
                <w:sz w:val="24"/>
                <w:lang w:val="en-US"/>
              </w:rPr>
              <w:t>I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</w:rPr>
              <w:t>Повторение по теме «Рождение Российской империи»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Промежуточная диагностическая работа</w:t>
            </w:r>
            <w:r>
              <w:rPr>
                <w:rFonts w:cs="Times New Roman"/>
                <w:sz w:val="24"/>
              </w:rPr>
              <w:t xml:space="preserve">. </w:t>
            </w:r>
            <w:r w:rsidRPr="00D80804">
              <w:rPr>
                <w:rFonts w:cs="Times New Roman"/>
                <w:sz w:val="24"/>
              </w:rPr>
              <w:t xml:space="preserve">Обобщающий урок по теме «Рождение Российской империи». 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2. Россия в1725-1762 гг. (7 часов)</w:t>
            </w: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Россия после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Петра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31.01-04</w:t>
            </w:r>
            <w:r w:rsidRPr="00D119CC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Царствование Анн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ы Иоа</w:t>
            </w:r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нновны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Дворцовый переворот 1741г. Характер Елизаветы Петровны 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07.02-11</w:t>
            </w:r>
            <w:r w:rsidRPr="00D119CC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Внутренняя и социальная политика Елизаветы Петровны. Деятельность М.В. Ломоносова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Внешняя политика России в 1741-1762гг.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14.02-18</w:t>
            </w:r>
            <w:r w:rsidRPr="00D119CC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Участие России в Семилетней войне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</w:rPr>
              <w:t>Обобщающий урок по теме «Россия в 1725-1762 гг.»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21.02-25.02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3. «Просвещенный абсолютизм»</w:t>
            </w:r>
            <w:proofErr w:type="gramStart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равление Екатерины II (16 часов)</w:t>
            </w: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Царствование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Петра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III</w:t>
            </w:r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.Дворцовый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переворот 1762г. Политика «просвещенного абсолютизма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»Е</w:t>
            </w:r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катерины II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07.03-11</w:t>
            </w:r>
            <w:r w:rsidRPr="00D119CC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Экономические преобразования Екатерины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II.Уложенная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комиссия.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14.03-18</w:t>
            </w:r>
            <w:r w:rsidRPr="00D119CC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Пугачевское восстание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Местные реформы. Жалованные грамоты дворянству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игородам</w:t>
            </w:r>
            <w:proofErr w:type="spellEnd"/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14.03-18</w:t>
            </w:r>
            <w:r w:rsidRPr="00D119CC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Распространение прогрессивных идей в царствование Екатерины </w:t>
            </w:r>
            <w:r w:rsidRPr="00D80804">
              <w:rPr>
                <w:rFonts w:eastAsia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Основные направления внешней политики. Русско-турецкие войны и их итоги. 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Русское военное искусство. Участие России в разделах Речи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Особенности царствования Павла </w:t>
            </w:r>
            <w:r w:rsidRPr="00D80804">
              <w:rPr>
                <w:rFonts w:eastAsia="Times New Roman" w:cs="Times New Roman"/>
                <w:sz w:val="24"/>
                <w:szCs w:val="24"/>
                <w:lang w:val="en-US"/>
              </w:rPr>
              <w:t>I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. Внутренняя и внешняя политика.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28.03-01</w:t>
            </w:r>
            <w:r w:rsidRPr="00D119CC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Участие России в антифранцузской коалиции. Заговор и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убийствоПавла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Идеи Просвещения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ирусская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культуравторой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половины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XVIII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04.04-08</w:t>
            </w:r>
            <w:r w:rsidRPr="00D119CC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Живопись, скульптура, архитектура,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ихособенности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во второй половине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XVIII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Развитие литературы во второй половине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XVIII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. Рождение русского театра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11.04-22</w:t>
            </w:r>
            <w:r w:rsidRPr="00D119CC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Быт крестьян и горожан в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XVIII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Изменения в образе жизни дворян в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XVIII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11.04-22</w:t>
            </w:r>
            <w:r w:rsidRPr="00D119CC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инаселение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России в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XVIII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. Многонациональный характер Российской империи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Сословия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иклассы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русского общества. Экономическое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иполитическое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развитие России в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XVIII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Повторение по теме «Просвещенный абсолютизм». Правление Екатерины II». 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Итоговая диагностическая работа.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Обобщающий урок по теме «Просвещенный абсолютизм». Правление Екатерины II».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16.05-20</w:t>
            </w:r>
            <w:r w:rsidRPr="00D119CC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 xml:space="preserve">Клинский край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во второй половине </w:t>
            </w:r>
            <w:r w:rsidRPr="00D80804">
              <w:rPr>
                <w:rFonts w:cs="Times New Roman"/>
                <w:sz w:val="24"/>
              </w:rPr>
              <w:t>XVIII в. Экскурсия в краеведческий музей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 xml:space="preserve">Итоговый урок. Дискуссия на тему «Российское государство времен царя Алексея Михайловича и Россия накануне </w:t>
            </w:r>
            <w:r w:rsidRPr="00D80804">
              <w:rPr>
                <w:rFonts w:cs="Times New Roman"/>
                <w:sz w:val="24"/>
                <w:lang w:val="en-US"/>
              </w:rPr>
              <w:t>XIX</w:t>
            </w:r>
            <w:r w:rsidRPr="00D80804">
              <w:rPr>
                <w:rFonts w:cs="Times New Roman"/>
                <w:sz w:val="24"/>
              </w:rPr>
              <w:t xml:space="preserve"> в.: сходства и отличия».</w:t>
            </w:r>
          </w:p>
        </w:tc>
        <w:tc>
          <w:tcPr>
            <w:tcW w:w="72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23.05-31</w:t>
            </w:r>
            <w:r w:rsidRPr="00D119CC">
              <w:rPr>
                <w:sz w:val="24"/>
                <w:szCs w:val="24"/>
              </w:rPr>
              <w:t>.05</w:t>
            </w: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3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72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Промежуточная аттестация по образцу ВПР.</w:t>
            </w:r>
          </w:p>
        </w:tc>
        <w:tc>
          <w:tcPr>
            <w:tcW w:w="7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Итого: 40 часов</w:t>
            </w:r>
          </w:p>
        </w:tc>
      </w:tr>
    </w:tbl>
    <w:p w:rsidR="00B67856" w:rsidRPr="00D80804" w:rsidRDefault="00B67856" w:rsidP="00B67856">
      <w:pPr>
        <w:ind w:right="5669"/>
        <w:jc w:val="center"/>
        <w:rPr>
          <w:rFonts w:eastAsia="Times New Roman" w:cs="Times New Roman"/>
          <w:b/>
          <w:sz w:val="24"/>
          <w:szCs w:val="24"/>
        </w:rPr>
      </w:pPr>
    </w:p>
    <w:p w:rsidR="00B67856" w:rsidRPr="00D80804" w:rsidRDefault="00B67856" w:rsidP="00B67856">
      <w:pPr>
        <w:jc w:val="center"/>
        <w:rPr>
          <w:rFonts w:eastAsia="Times New Roman" w:cs="Times New Roman"/>
          <w:b/>
          <w:bCs/>
          <w:sz w:val="24"/>
          <w:szCs w:val="28"/>
        </w:rPr>
      </w:pPr>
      <w:r w:rsidRPr="00D80804">
        <w:rPr>
          <w:rFonts w:cs="Times New Roman"/>
          <w:b/>
          <w:sz w:val="24"/>
        </w:rPr>
        <w:t xml:space="preserve">История Нового времени. </w:t>
      </w:r>
      <w:proofErr w:type="gramStart"/>
      <w:r w:rsidRPr="00D80804">
        <w:rPr>
          <w:rFonts w:cs="Times New Roman"/>
          <w:b/>
          <w:sz w:val="24"/>
          <w:lang w:val="en-US"/>
        </w:rPr>
        <w:t>XI</w:t>
      </w:r>
      <w:r w:rsidRPr="00D80804">
        <w:rPr>
          <w:rFonts w:cs="Times New Roman"/>
          <w:b/>
          <w:sz w:val="24"/>
        </w:rPr>
        <w:t>Х – начало ХХ в. 9 класс (28 ч.)</w:t>
      </w:r>
      <w:proofErr w:type="gram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804"/>
        <w:gridCol w:w="1417"/>
        <w:gridCol w:w="1276"/>
      </w:tblGrid>
      <w:tr w:rsidR="00B67856" w:rsidRPr="00D80804" w:rsidTr="002D50A2">
        <w:trPr>
          <w:trHeight w:val="40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firstLine="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firstLine="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firstLine="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67856" w:rsidRPr="00D80804" w:rsidTr="002D50A2">
        <w:trPr>
          <w:trHeight w:val="28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Введение (1 час)</w:t>
            </w:r>
          </w:p>
        </w:tc>
      </w:tr>
      <w:tr w:rsidR="00B67856" w:rsidRPr="00D80804" w:rsidTr="002D50A2">
        <w:trPr>
          <w:trHeight w:val="25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«Долгий» XIX век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01.09-03</w:t>
            </w:r>
            <w:r w:rsidRPr="00D119CC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55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Глава I. Начало индустриальной эпохи (7 часов)</w:t>
            </w:r>
          </w:p>
        </w:tc>
      </w:tr>
      <w:tr w:rsidR="00B67856" w:rsidRPr="00D80804" w:rsidTr="002D50A2">
        <w:trPr>
          <w:trHeight w:val="21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ind w:right="110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Экономическое развитие в XIX - начале XX 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06.09-10</w:t>
            </w:r>
            <w:r w:rsidRPr="00D119CC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2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06.09-10</w:t>
            </w:r>
            <w:r w:rsidRPr="00D119CC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Политическое развитие мира в XIX – начале XX 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«Великие идеологии»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13.09-17</w:t>
            </w:r>
            <w:r w:rsidRPr="00D119CC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Стартовая диагностическая работа.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XIX век в зеркале художественных исканий.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20.09-24</w:t>
            </w:r>
            <w:r w:rsidRPr="00D119CC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Повседневная жизнь и мировосприятие человека XIX в.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170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Глава II. Страны Европы и США в первой половине XIX в. (8 часов)</w:t>
            </w:r>
          </w:p>
        </w:tc>
      </w:tr>
      <w:tr w:rsidR="00B67856" w:rsidRPr="00D80804" w:rsidTr="002D50A2">
        <w:trPr>
          <w:trHeight w:val="23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Консульство и империя Наполеона Бонапарта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27.09-01</w:t>
            </w:r>
            <w:r w:rsidRPr="00D119CC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Наполеоновские войны. Венский конгресс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Франция в первой половине XIX в.: от Реставрации к империи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04.10-08</w:t>
            </w:r>
            <w:r w:rsidRPr="00D119CC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38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D119CC">
              <w:rPr>
                <w:color w:val="000000"/>
                <w:sz w:val="24"/>
                <w:szCs w:val="24"/>
              </w:rPr>
              <w:t>.10-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D119CC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4"/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>Германия в первой половине XIX в.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4"/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>Монархия Габсбургов и Балканы в первой половине XIX в.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D119CC">
              <w:rPr>
                <w:color w:val="000000"/>
                <w:sz w:val="24"/>
                <w:szCs w:val="24"/>
              </w:rPr>
              <w:t>.1</w:t>
            </w:r>
            <w:r w:rsidRPr="00D119CC">
              <w:rPr>
                <w:color w:val="000000"/>
                <w:sz w:val="24"/>
                <w:szCs w:val="24"/>
              </w:rPr>
              <w:lastRenderedPageBreak/>
              <w:t>0-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D119CC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54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4"/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43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lastRenderedPageBreak/>
              <w:t>Глава III. Азия, Африка и Латинская Америка в XIX – начале XX в. (3 часа)</w:t>
            </w:r>
          </w:p>
        </w:tc>
      </w:tr>
      <w:tr w:rsidR="00B67856" w:rsidRPr="00D80804" w:rsidTr="002D50A2">
        <w:trPr>
          <w:trHeight w:val="24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ind w:right="77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Страны Азии в XIX – начале XX 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25.10-29</w:t>
            </w:r>
            <w:r w:rsidRPr="00D119CC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3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ind w:right="77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Африка в XIX – начале XX в.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25.10-29</w:t>
            </w:r>
            <w:r w:rsidRPr="00D119CC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18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ind w:right="82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Латинская Америка: нелёгкий груз независимости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15.11-19</w:t>
            </w:r>
            <w:r w:rsidRPr="00D119CC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25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Глава IV. Страны Европы и США во второй половине XIX – начале XX в. (9 ч)</w:t>
            </w:r>
          </w:p>
        </w:tc>
      </w:tr>
      <w:tr w:rsidR="00B67856" w:rsidRPr="00D80804" w:rsidTr="002D50A2">
        <w:trPr>
          <w:trHeight w:val="23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Англия до Первой мировой войны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15.11-19</w:t>
            </w:r>
            <w:r w:rsidRPr="00D119CC">
              <w:rPr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Франция: Вторая империя 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22.11-26</w:t>
            </w:r>
            <w:r w:rsidRPr="00D119CC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3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hd w:val="clear" w:color="auto" w:fill="FFFFFF"/>
              <w:tabs>
                <w:tab w:val="left" w:pos="10140"/>
              </w:tabs>
              <w:suppressAutoHyphens/>
              <w:ind w:right="77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29.11-30.11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8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7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01.12-03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7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США в эпоху «позолоченного века» и «прогрессивной эры»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25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Международные отношения в XIX – начале XX вв.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06.12-10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1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1"/>
              </w:numPr>
              <w:suppressAutoHyphens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Основные итоги истории XIX – начала XX в.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196"/>
        </w:trPr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suppressAutoHyphens/>
              <w:ind w:left="-249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Итого: 28 часов</w:t>
            </w:r>
          </w:p>
        </w:tc>
      </w:tr>
    </w:tbl>
    <w:p w:rsidR="00B67856" w:rsidRPr="00D80804" w:rsidRDefault="00B67856" w:rsidP="00B67856">
      <w:pPr>
        <w:tabs>
          <w:tab w:val="left" w:pos="993"/>
        </w:tabs>
        <w:jc w:val="center"/>
        <w:rPr>
          <w:rFonts w:cs="Times New Roman"/>
          <w:b/>
          <w:color w:val="FF0000"/>
          <w:sz w:val="24"/>
        </w:rPr>
      </w:pPr>
    </w:p>
    <w:p w:rsidR="00B67856" w:rsidRPr="00D80804" w:rsidRDefault="00B67856" w:rsidP="00B67856">
      <w:pPr>
        <w:tabs>
          <w:tab w:val="left" w:pos="993"/>
        </w:tabs>
        <w:jc w:val="center"/>
        <w:rPr>
          <w:rFonts w:cs="Times New Roman"/>
          <w:b/>
          <w:sz w:val="24"/>
        </w:rPr>
      </w:pPr>
      <w:r w:rsidRPr="00D80804">
        <w:rPr>
          <w:rFonts w:cs="Times New Roman"/>
          <w:b/>
          <w:sz w:val="24"/>
        </w:rPr>
        <w:t xml:space="preserve">История России. </w:t>
      </w:r>
      <w:proofErr w:type="gramStart"/>
      <w:r w:rsidRPr="00D80804">
        <w:rPr>
          <w:rFonts w:cs="Times New Roman"/>
          <w:b/>
          <w:sz w:val="24"/>
          <w:lang w:val="en-US"/>
        </w:rPr>
        <w:t>XI</w:t>
      </w:r>
      <w:r w:rsidRPr="00D80804">
        <w:rPr>
          <w:rFonts w:cs="Times New Roman"/>
          <w:b/>
          <w:sz w:val="24"/>
        </w:rPr>
        <w:t>Х – начало ХХ в. 9 класс (40 ч.)</w:t>
      </w:r>
      <w:proofErr w:type="gramEnd"/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253"/>
        <w:gridCol w:w="1545"/>
        <w:gridCol w:w="1388"/>
      </w:tblGrid>
      <w:tr w:rsidR="00B67856" w:rsidRPr="00D80804" w:rsidTr="002D50A2">
        <w:trPr>
          <w:trHeight w:val="20"/>
        </w:trPr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Введение (1 час)</w:t>
            </w: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XIX столетие – особый этап в истории России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06.12-10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1. Социально-экономическое развитие России в первой половине XIX в. (2 часа)</w:t>
            </w: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13.12-17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2"/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>Развитие промышленности</w:t>
            </w:r>
            <w:r>
              <w:rPr>
                <w:rFonts w:cs="Times New Roman"/>
                <w:sz w:val="24"/>
              </w:rPr>
              <w:t xml:space="preserve">, </w:t>
            </w:r>
            <w:r w:rsidRPr="00D80804">
              <w:rPr>
                <w:rFonts w:cs="Times New Roman"/>
                <w:sz w:val="24"/>
              </w:rPr>
              <w:t>транспорта и торговли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13.12-17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Тема 2. Российская империя </w:t>
            </w:r>
            <w:proofErr w:type="spellStart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вцарствование</w:t>
            </w:r>
            <w:proofErr w:type="spellEnd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Александра I. 1801-1825 гг. (5 часов)</w:t>
            </w: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Внутренняя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ивнешняя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политика России в 1801-1811гг.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20.12-24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Героический 1812год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20.12-24</w:t>
            </w:r>
            <w:r w:rsidRPr="00D119CC">
              <w:rPr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 xml:space="preserve">Внутренняя </w:t>
            </w:r>
            <w:proofErr w:type="spellStart"/>
            <w:r w:rsidRPr="00D80804">
              <w:rPr>
                <w:rFonts w:cs="Times New Roman"/>
                <w:sz w:val="24"/>
              </w:rPr>
              <w:t>ивнешняя</w:t>
            </w:r>
            <w:proofErr w:type="spellEnd"/>
            <w:r w:rsidRPr="00D80804">
              <w:rPr>
                <w:rFonts w:cs="Times New Roman"/>
                <w:sz w:val="24"/>
              </w:rPr>
              <w:t xml:space="preserve"> политика Александра I в1816-1825гг.</w:t>
            </w:r>
          </w:p>
        </w:tc>
        <w:tc>
          <w:tcPr>
            <w:tcW w:w="72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27.12-30.12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 xml:space="preserve">Общественная жизнь </w:t>
            </w:r>
            <w:proofErr w:type="spellStart"/>
            <w:r w:rsidRPr="00D80804">
              <w:rPr>
                <w:rFonts w:cs="Times New Roman"/>
                <w:sz w:val="24"/>
              </w:rPr>
              <w:t>вРоссии</w:t>
            </w:r>
            <w:proofErr w:type="spellEnd"/>
          </w:p>
        </w:tc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ind w:firstLine="33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Восстание на Сенатской площади. Значение движения декабристов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10.01-14</w:t>
            </w:r>
            <w:r w:rsidRPr="00D119CC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Тема 3. Российская империя </w:t>
            </w:r>
            <w:proofErr w:type="spellStart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вцарствование</w:t>
            </w:r>
            <w:proofErr w:type="spellEnd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Николая I. 1825-1855 гг. (4 часа)</w:t>
            </w: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Промежуточная диагностическая работа.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>Охранительный курс Николая I во внутренней политике.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10.01-14</w:t>
            </w:r>
            <w:r w:rsidRPr="00D119CC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4"/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>Политика правительства в социально-экономической сфере</w:t>
            </w:r>
          </w:p>
        </w:tc>
        <w:tc>
          <w:tcPr>
            <w:tcW w:w="72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17.01-21</w:t>
            </w:r>
            <w:r w:rsidRPr="00D119CC"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Россия в «европейском оркестре» в1826-1856гг. Крымская война</w:t>
            </w:r>
          </w:p>
        </w:tc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Общественно-политическая жизнь России 1830-1840-х гг.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lastRenderedPageBreak/>
              <w:t>Тема 4. Начало золотого века русской культуры (4 часа)</w:t>
            </w: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Просвещение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инаука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в 1801-1850-е гг.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Литература как главное действующее лицо российской культуры. </w:t>
            </w:r>
          </w:p>
        </w:tc>
        <w:tc>
          <w:tcPr>
            <w:tcW w:w="72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31.01-04</w:t>
            </w:r>
            <w:r w:rsidRPr="00D119CC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Живопись, театр, музыка, архитектура</w:t>
            </w:r>
          </w:p>
        </w:tc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Обобщающий урок по темам 1-4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07.02-11</w:t>
            </w:r>
            <w:r w:rsidRPr="00D119CC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5. Эпоха Великих реформ в России. 1860-1870-е гг. (5 часов)</w:t>
            </w: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«Распалась цепь великая...»: подготовка и содержание крестьянской реформы 1861г.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07.02-11</w:t>
            </w:r>
            <w:r w:rsidRPr="00D119CC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Последующие реформы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14.02-18</w:t>
            </w:r>
            <w:r w:rsidRPr="00D119CC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Внешняя политика России в 1850-е – начале 1880-х гг.</w:t>
            </w:r>
          </w:p>
        </w:tc>
        <w:tc>
          <w:tcPr>
            <w:tcW w:w="72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14.02-18</w:t>
            </w:r>
            <w:r w:rsidRPr="00D119CC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Либеральный</w:t>
            </w:r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иреволюционный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общественно-политические лагери в1860-1870-х гг.</w:t>
            </w:r>
          </w:p>
        </w:tc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Основные направления в народничестве 1870-х – начала 1880-х гг.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21.02-25.02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Тема 6. Российская империя </w:t>
            </w:r>
            <w:proofErr w:type="spellStart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вцарствование</w:t>
            </w:r>
            <w:proofErr w:type="spellEnd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Александра</w:t>
            </w:r>
            <w:proofErr w:type="gramStart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III</w:t>
            </w:r>
            <w:proofErr w:type="spellEnd"/>
            <w:proofErr w:type="gramEnd"/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. 1881-1894 гг. (4 часа)</w:t>
            </w: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Внутренняя политика правительства Александра III: контрреформы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21.02-25.02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Внешняя политика России в 1880-е – начале 1890-х гг.</w:t>
            </w:r>
          </w:p>
        </w:tc>
        <w:tc>
          <w:tcPr>
            <w:tcW w:w="72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07.03-11</w:t>
            </w:r>
            <w:r w:rsidRPr="00D119CC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Общественное и рабочее движение в1880-е – </w:t>
            </w:r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начале</w:t>
            </w:r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1890-х гг.</w:t>
            </w:r>
          </w:p>
        </w:tc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Религиозная политика в России </w:t>
            </w:r>
            <w:proofErr w:type="spellStart"/>
            <w:proofErr w:type="gramStart"/>
            <w:r w:rsidRPr="00D80804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D80804">
              <w:rPr>
                <w:rFonts w:eastAsia="Times New Roman" w:cs="Times New Roman"/>
                <w:sz w:val="24"/>
                <w:szCs w:val="24"/>
              </w:rPr>
              <w:t>XIXв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14.03-18</w:t>
            </w:r>
            <w:r w:rsidRPr="00D119CC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7. Социально-экономическое развитие России во второй половине XIX в. (3 часа)</w:t>
            </w: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14.03-18</w:t>
            </w:r>
            <w:r w:rsidRPr="00D119CC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Промышленность, банковское дело, торговля, транспорт</w:t>
            </w:r>
          </w:p>
        </w:tc>
        <w:tc>
          <w:tcPr>
            <w:tcW w:w="72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Повседневная жизнь основных слоев населения России в XIX в.</w:t>
            </w:r>
          </w:p>
        </w:tc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8. Продолжение золотого века русской культуры (3 часа)</w:t>
            </w: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Итоговая диагностическая работа. </w:t>
            </w: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Просвещение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инаука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28.03-01</w:t>
            </w:r>
            <w:r w:rsidRPr="00D119CC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Периодическая печать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илитература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Новые течения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вархитектуре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>, живописи, театральном искусстве, музыке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04.04-08</w:t>
            </w:r>
            <w:r w:rsidRPr="00D119CC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i/>
                <w:sz w:val="24"/>
                <w:szCs w:val="24"/>
              </w:rPr>
              <w:t>Тема 9. Россия в конце XIX – начале ХХ в. (9 часов)</w:t>
            </w: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>Экономическое развитие России: город и деревня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04.04-08</w:t>
            </w:r>
            <w:r w:rsidRPr="00D119CC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Социальные, религиозные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инациональные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отношения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вимперии</w:t>
            </w:r>
            <w:proofErr w:type="spellEnd"/>
          </w:p>
        </w:tc>
        <w:tc>
          <w:tcPr>
            <w:tcW w:w="72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11.04-22</w:t>
            </w:r>
            <w:r w:rsidRPr="00D119CC">
              <w:rPr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Государство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иобщество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нарубеже</w:t>
            </w:r>
            <w:proofErr w:type="spellEnd"/>
            <w:r w:rsidRPr="00D80804">
              <w:rPr>
                <w:rFonts w:eastAsia="Times New Roman" w:cs="Times New Roman"/>
                <w:sz w:val="24"/>
                <w:szCs w:val="24"/>
              </w:rPr>
              <w:t xml:space="preserve"> XIX-XX вв.</w:t>
            </w:r>
          </w:p>
        </w:tc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rPr>
                <w:rFonts w:eastAsia="Times New Roman" w:cs="Times New Roman"/>
                <w:sz w:val="24"/>
                <w:szCs w:val="24"/>
              </w:rPr>
            </w:pPr>
            <w:r w:rsidRPr="00D80804">
              <w:rPr>
                <w:rFonts w:eastAsia="Times New Roman" w:cs="Times New Roman"/>
                <w:sz w:val="24"/>
                <w:szCs w:val="24"/>
              </w:rPr>
              <w:t xml:space="preserve">1905год: революция </w:t>
            </w:r>
            <w:proofErr w:type="spellStart"/>
            <w:r w:rsidRPr="00D80804">
              <w:rPr>
                <w:rFonts w:eastAsia="Times New Roman" w:cs="Times New Roman"/>
                <w:sz w:val="24"/>
                <w:szCs w:val="24"/>
              </w:rPr>
              <w:t>исамодержавие</w:t>
            </w:r>
            <w:proofErr w:type="spellEnd"/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  <w:szCs w:val="24"/>
              </w:rPr>
              <w:t>Начало многопартийности</w:t>
            </w:r>
          </w:p>
        </w:tc>
        <w:tc>
          <w:tcPr>
            <w:tcW w:w="7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D80804">
              <w:rPr>
                <w:rFonts w:cs="Times New Roman"/>
                <w:sz w:val="24"/>
                <w:szCs w:val="24"/>
              </w:rPr>
              <w:t>Завершающий период революции 1905-1907 гг.</w:t>
            </w:r>
          </w:p>
        </w:tc>
        <w:tc>
          <w:tcPr>
            <w:tcW w:w="72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67856" w:rsidRPr="00D119CC" w:rsidRDefault="00B67856" w:rsidP="002D50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16.05-20</w:t>
            </w:r>
            <w:r w:rsidRPr="00D119CC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 w:rsidRPr="00D80804">
              <w:rPr>
                <w:rFonts w:cs="Times New Roman"/>
                <w:sz w:val="24"/>
              </w:rPr>
              <w:t xml:space="preserve">Общество </w:t>
            </w:r>
            <w:proofErr w:type="spellStart"/>
            <w:r w:rsidRPr="00D80804">
              <w:rPr>
                <w:rFonts w:cs="Times New Roman"/>
                <w:sz w:val="24"/>
              </w:rPr>
              <w:t>ивласть</w:t>
            </w:r>
            <w:proofErr w:type="spellEnd"/>
            <w:r w:rsidRPr="00D80804">
              <w:rPr>
                <w:rFonts w:cs="Times New Roman"/>
                <w:sz w:val="24"/>
              </w:rPr>
              <w:t xml:space="preserve"> после Первой российской революции</w:t>
            </w:r>
            <w:r>
              <w:rPr>
                <w:rFonts w:cs="Times New Roman"/>
                <w:sz w:val="24"/>
              </w:rPr>
              <w:t xml:space="preserve">. </w:t>
            </w:r>
            <w:r w:rsidRPr="00D80804">
              <w:rPr>
                <w:rFonts w:cs="Times New Roman"/>
                <w:sz w:val="24"/>
              </w:rPr>
              <w:t>Серебряный век русской культуры</w:t>
            </w:r>
          </w:p>
        </w:tc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Клинский край во второй половине </w:t>
            </w:r>
            <w:r>
              <w:rPr>
                <w:rFonts w:cs="Times New Roman"/>
                <w:sz w:val="24"/>
                <w:lang w:val="en-US"/>
              </w:rPr>
              <w:t>XIX</w:t>
            </w:r>
            <w:proofErr w:type="gramStart"/>
            <w:r>
              <w:rPr>
                <w:rFonts w:cs="Times New Roman"/>
                <w:sz w:val="24"/>
              </w:rPr>
              <w:t>в</w:t>
            </w:r>
            <w:proofErr w:type="gramEnd"/>
            <w:r>
              <w:rPr>
                <w:rFonts w:cs="Times New Roman"/>
                <w:sz w:val="24"/>
              </w:rPr>
              <w:t xml:space="preserve">. Экскурсия в Дом- </w:t>
            </w:r>
            <w:r>
              <w:rPr>
                <w:rFonts w:cs="Times New Roman"/>
                <w:sz w:val="24"/>
              </w:rPr>
              <w:lastRenderedPageBreak/>
              <w:t>Музей  П. И. Чайковского.</w:t>
            </w:r>
          </w:p>
        </w:tc>
        <w:tc>
          <w:tcPr>
            <w:tcW w:w="72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7856" w:rsidRPr="00D119CC" w:rsidRDefault="00B67856" w:rsidP="002D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23.05-</w:t>
            </w:r>
            <w:r>
              <w:rPr>
                <w:sz w:val="24"/>
                <w:szCs w:val="24"/>
              </w:rPr>
              <w:lastRenderedPageBreak/>
              <w:t>31</w:t>
            </w:r>
            <w:r w:rsidRPr="00D119CC">
              <w:rPr>
                <w:sz w:val="24"/>
                <w:szCs w:val="24"/>
              </w:rPr>
              <w:t>.05</w:t>
            </w: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2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B67856">
            <w:pPr>
              <w:numPr>
                <w:ilvl w:val="0"/>
                <w:numId w:val="40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7" w:type="pct"/>
            <w:tcBorders>
              <w:left w:val="single" w:sz="12" w:space="0" w:color="auto"/>
              <w:right w:val="single" w:sz="12" w:space="0" w:color="auto"/>
            </w:tcBorders>
          </w:tcPr>
          <w:p w:rsidR="00B67856" w:rsidRPr="00D80804" w:rsidRDefault="00B67856" w:rsidP="002D50A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Промежуточная аттестация. КИМ в соответствии с демоверсией ФИПИ.</w:t>
            </w:r>
          </w:p>
        </w:tc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7856" w:rsidRPr="00D80804" w:rsidTr="002D50A2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856" w:rsidRPr="00D80804" w:rsidRDefault="00B67856" w:rsidP="002D50A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80804">
              <w:rPr>
                <w:rFonts w:eastAsia="Times New Roman" w:cs="Times New Roman"/>
                <w:b/>
                <w:sz w:val="24"/>
                <w:szCs w:val="24"/>
              </w:rPr>
              <w:t>Итого: 40 часов</w:t>
            </w:r>
          </w:p>
        </w:tc>
      </w:tr>
    </w:tbl>
    <w:p w:rsidR="00941ECC" w:rsidRDefault="00941ECC" w:rsidP="00B67856">
      <w:pPr>
        <w:ind w:right="5669" w:firstLine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23393F" w:rsidRPr="002F5BF8" w:rsidTr="005925E3">
        <w:tc>
          <w:tcPr>
            <w:tcW w:w="4638" w:type="dxa"/>
          </w:tcPr>
          <w:p w:rsidR="0023393F" w:rsidRPr="002F5BF8" w:rsidRDefault="0023393F" w:rsidP="00ED2C61">
            <w:pPr>
              <w:tabs>
                <w:tab w:val="left" w:pos="1932"/>
              </w:tabs>
              <w:jc w:val="left"/>
              <w:rPr>
                <w:rFonts w:eastAsia="Arial Unicode MS"/>
                <w:b/>
                <w:sz w:val="20"/>
                <w:lang w:eastAsia="ru-RU"/>
              </w:rPr>
            </w:pPr>
            <w:r w:rsidRPr="002F5BF8">
              <w:rPr>
                <w:rFonts w:eastAsia="Arial Unicode MS"/>
                <w:b/>
                <w:sz w:val="20"/>
                <w:lang w:eastAsia="ru-RU"/>
              </w:rPr>
              <w:t>СОГЛАСОВАНО</w:t>
            </w:r>
          </w:p>
          <w:p w:rsidR="0023393F" w:rsidRPr="002F5BF8" w:rsidRDefault="0023393F" w:rsidP="00ED2C61">
            <w:pPr>
              <w:tabs>
                <w:tab w:val="left" w:pos="1560"/>
                <w:tab w:val="left" w:pos="2268"/>
              </w:tabs>
              <w:jc w:val="left"/>
              <w:rPr>
                <w:rFonts w:eastAsia="Arial Unicode MS"/>
                <w:sz w:val="20"/>
                <w:lang w:eastAsia="ru-RU"/>
              </w:rPr>
            </w:pPr>
            <w:r>
              <w:rPr>
                <w:rFonts w:eastAsia="Arial Unicode MS"/>
                <w:sz w:val="20"/>
                <w:lang w:eastAsia="ru-RU"/>
              </w:rPr>
              <w:t>Руководитель ШМО</w:t>
            </w:r>
          </w:p>
          <w:p w:rsidR="0023393F" w:rsidRDefault="0023393F" w:rsidP="00ED2C61">
            <w:pPr>
              <w:tabs>
                <w:tab w:val="left" w:pos="1932"/>
              </w:tabs>
              <w:jc w:val="left"/>
              <w:rPr>
                <w:rFonts w:eastAsia="Arial Unicode MS"/>
                <w:sz w:val="20"/>
                <w:lang w:eastAsia="ru-RU"/>
              </w:rPr>
            </w:pPr>
            <w:r w:rsidRPr="002F5BF8">
              <w:rPr>
                <w:rFonts w:eastAsia="Arial Unicode MS"/>
                <w:sz w:val="20"/>
                <w:lang w:eastAsia="ru-RU"/>
              </w:rPr>
              <w:t>гуманитарного цикла</w:t>
            </w:r>
          </w:p>
          <w:p w:rsidR="0023393F" w:rsidRPr="002F5BF8" w:rsidRDefault="0023393F" w:rsidP="00ED2C61">
            <w:pPr>
              <w:tabs>
                <w:tab w:val="left" w:pos="1932"/>
              </w:tabs>
              <w:jc w:val="left"/>
              <w:rPr>
                <w:rFonts w:eastAsia="Arial Unicode MS"/>
                <w:sz w:val="20"/>
                <w:lang w:eastAsia="ru-RU"/>
              </w:rPr>
            </w:pPr>
            <w:r>
              <w:rPr>
                <w:rFonts w:eastAsia="Arial Unicode MS"/>
                <w:sz w:val="20"/>
                <w:lang w:eastAsia="ru-RU"/>
              </w:rPr>
              <w:t>_________________ Н.В. Насретдинова</w:t>
            </w:r>
          </w:p>
          <w:p w:rsidR="0023393F" w:rsidRPr="002F5BF8" w:rsidRDefault="00B67856" w:rsidP="00ED2C61">
            <w:pPr>
              <w:tabs>
                <w:tab w:val="left" w:pos="1932"/>
              </w:tabs>
              <w:jc w:val="left"/>
              <w:rPr>
                <w:rFonts w:eastAsia="Arial Unicode MS"/>
                <w:b/>
                <w:sz w:val="20"/>
                <w:lang w:eastAsia="ru-RU"/>
              </w:rPr>
            </w:pPr>
            <w:r>
              <w:rPr>
                <w:rFonts w:eastAsia="Arial Unicode MS"/>
                <w:sz w:val="20"/>
                <w:lang w:eastAsia="ru-RU"/>
              </w:rPr>
              <w:t>от 30</w:t>
            </w:r>
            <w:r w:rsidR="0088707E">
              <w:rPr>
                <w:rFonts w:eastAsia="Arial Unicode MS"/>
                <w:sz w:val="20"/>
                <w:lang w:eastAsia="ru-RU"/>
              </w:rPr>
              <w:t>.08.2021</w:t>
            </w:r>
            <w:r w:rsidR="0023393F">
              <w:rPr>
                <w:rFonts w:eastAsia="Arial Unicode MS"/>
                <w:sz w:val="20"/>
                <w:lang w:eastAsia="ru-RU"/>
              </w:rPr>
              <w:t xml:space="preserve"> </w:t>
            </w:r>
            <w:r w:rsidR="0023393F" w:rsidRPr="002F5BF8">
              <w:rPr>
                <w:rFonts w:eastAsia="Arial Unicode MS"/>
                <w:sz w:val="20"/>
                <w:lang w:eastAsia="ru-RU"/>
              </w:rPr>
              <w:t>№1</w:t>
            </w:r>
          </w:p>
        </w:tc>
        <w:tc>
          <w:tcPr>
            <w:tcW w:w="3834" w:type="dxa"/>
          </w:tcPr>
          <w:p w:rsidR="0023393F" w:rsidRPr="002F5BF8" w:rsidRDefault="0023393F" w:rsidP="00ED2C61">
            <w:pPr>
              <w:ind w:right="146"/>
              <w:jc w:val="right"/>
              <w:rPr>
                <w:rFonts w:eastAsia="Arial Unicode MS"/>
                <w:b/>
                <w:sz w:val="20"/>
                <w:lang w:eastAsia="ru-RU"/>
              </w:rPr>
            </w:pPr>
            <w:r w:rsidRPr="002F5BF8">
              <w:rPr>
                <w:rFonts w:eastAsia="Arial Unicode MS"/>
                <w:b/>
                <w:sz w:val="20"/>
                <w:lang w:eastAsia="ru-RU"/>
              </w:rPr>
              <w:t>СОГЛАСОВАНО</w:t>
            </w:r>
          </w:p>
          <w:p w:rsidR="0023393F" w:rsidRPr="002F5BF8" w:rsidRDefault="0023393F" w:rsidP="00ED2C61">
            <w:pPr>
              <w:ind w:right="146"/>
              <w:jc w:val="right"/>
              <w:rPr>
                <w:rFonts w:eastAsia="Arial Unicode MS"/>
                <w:sz w:val="20"/>
                <w:lang w:eastAsia="ru-RU"/>
              </w:rPr>
            </w:pPr>
            <w:r w:rsidRPr="002F5BF8">
              <w:rPr>
                <w:rFonts w:eastAsia="Arial Unicode MS"/>
                <w:sz w:val="20"/>
                <w:lang w:eastAsia="ru-RU"/>
              </w:rPr>
              <w:t>Зам. директора по УВР</w:t>
            </w:r>
          </w:p>
          <w:p w:rsidR="0023393F" w:rsidRPr="002F5BF8" w:rsidRDefault="0023393F" w:rsidP="00ED2C61">
            <w:pPr>
              <w:ind w:right="146"/>
              <w:jc w:val="right"/>
              <w:rPr>
                <w:rFonts w:eastAsia="Arial Unicode MS"/>
                <w:sz w:val="20"/>
                <w:lang w:eastAsia="ru-RU"/>
              </w:rPr>
            </w:pPr>
            <w:r w:rsidRPr="002F5BF8">
              <w:rPr>
                <w:rFonts w:eastAsia="Arial Unicode MS"/>
                <w:sz w:val="20"/>
                <w:lang w:eastAsia="ru-RU"/>
              </w:rPr>
              <w:t xml:space="preserve">_____________ Л.Г. </w:t>
            </w:r>
            <w:proofErr w:type="spellStart"/>
            <w:r w:rsidRPr="002F5BF8">
              <w:rPr>
                <w:rFonts w:eastAsia="Arial Unicode MS"/>
                <w:sz w:val="20"/>
                <w:lang w:eastAsia="ru-RU"/>
              </w:rPr>
              <w:t>Кемайкина</w:t>
            </w:r>
            <w:proofErr w:type="spellEnd"/>
          </w:p>
          <w:p w:rsidR="0023393F" w:rsidRPr="002F5BF8" w:rsidRDefault="00B67856" w:rsidP="00ED2C61">
            <w:pPr>
              <w:ind w:right="146"/>
              <w:jc w:val="right"/>
              <w:rPr>
                <w:rFonts w:eastAsia="Arial Unicode MS"/>
                <w:b/>
                <w:sz w:val="20"/>
                <w:lang w:eastAsia="ru-RU"/>
              </w:rPr>
            </w:pPr>
            <w:r>
              <w:rPr>
                <w:rFonts w:eastAsia="Arial Unicode MS"/>
                <w:sz w:val="20"/>
                <w:lang w:eastAsia="ru-RU"/>
              </w:rPr>
              <w:t>30</w:t>
            </w:r>
            <w:r w:rsidR="0023393F" w:rsidRPr="002F5BF8">
              <w:rPr>
                <w:rFonts w:eastAsia="Arial Unicode MS"/>
                <w:sz w:val="20"/>
                <w:lang w:eastAsia="ru-RU"/>
              </w:rPr>
              <w:t>.08.20</w:t>
            </w:r>
            <w:r w:rsidR="0023393F">
              <w:rPr>
                <w:rFonts w:eastAsia="Arial Unicode MS"/>
                <w:sz w:val="20"/>
                <w:lang w:eastAsia="ru-RU"/>
              </w:rPr>
              <w:t>2</w:t>
            </w:r>
            <w:r w:rsidR="0088707E">
              <w:rPr>
                <w:rFonts w:eastAsia="Arial Unicode MS"/>
                <w:sz w:val="20"/>
                <w:lang w:eastAsia="ru-RU"/>
              </w:rPr>
              <w:t>1</w:t>
            </w:r>
          </w:p>
        </w:tc>
      </w:tr>
    </w:tbl>
    <w:p w:rsidR="004F4A5A" w:rsidRDefault="004F4A5A" w:rsidP="00941ECC">
      <w:pPr>
        <w:ind w:right="5527" w:firstLine="0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</w:p>
    <w:sectPr w:rsidR="004F4A5A" w:rsidSect="00ED2C61">
      <w:type w:val="continuous"/>
      <w:pgSz w:w="11906" w:h="16838"/>
      <w:pgMar w:top="1134" w:right="567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A2" w:rsidRDefault="002D50A2" w:rsidP="003C5E6F">
      <w:r>
        <w:separator/>
      </w:r>
    </w:p>
  </w:endnote>
  <w:endnote w:type="continuationSeparator" w:id="0">
    <w:p w:rsidR="002D50A2" w:rsidRDefault="002D50A2" w:rsidP="003C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574671"/>
      <w:docPartObj>
        <w:docPartGallery w:val="Page Numbers (Bottom of Page)"/>
        <w:docPartUnique/>
      </w:docPartObj>
    </w:sdtPr>
    <w:sdtContent>
      <w:p w:rsidR="002D50A2" w:rsidRDefault="002D50A2">
        <w:pPr>
          <w:pStyle w:val="ae"/>
          <w:jc w:val="right"/>
        </w:pPr>
        <w:r w:rsidRPr="006609C5">
          <w:rPr>
            <w:sz w:val="24"/>
          </w:rPr>
          <w:fldChar w:fldCharType="begin"/>
        </w:r>
        <w:r w:rsidRPr="006609C5">
          <w:rPr>
            <w:sz w:val="24"/>
          </w:rPr>
          <w:instrText>PAGE   \* MERGEFORMAT</w:instrText>
        </w:r>
        <w:r w:rsidRPr="006609C5">
          <w:rPr>
            <w:sz w:val="24"/>
          </w:rPr>
          <w:fldChar w:fldCharType="separate"/>
        </w:r>
        <w:r w:rsidR="0096312F">
          <w:rPr>
            <w:noProof/>
            <w:sz w:val="24"/>
          </w:rPr>
          <w:t>44</w:t>
        </w:r>
        <w:r w:rsidRPr="006609C5">
          <w:rPr>
            <w:sz w:val="24"/>
          </w:rPr>
          <w:fldChar w:fldCharType="end"/>
        </w:r>
      </w:p>
    </w:sdtContent>
  </w:sdt>
  <w:p w:rsidR="002D50A2" w:rsidRDefault="002D50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A2" w:rsidRDefault="002D50A2" w:rsidP="003C5E6F">
      <w:r>
        <w:separator/>
      </w:r>
    </w:p>
  </w:footnote>
  <w:footnote w:type="continuationSeparator" w:id="0">
    <w:p w:rsidR="002D50A2" w:rsidRDefault="002D50A2" w:rsidP="003C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A"/>
    <w:multiLevelType w:val="hybridMultilevel"/>
    <w:tmpl w:val="19A2DD52"/>
    <w:lvl w:ilvl="0" w:tplc="12665ACC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DF5127"/>
    <w:multiLevelType w:val="multilevel"/>
    <w:tmpl w:val="210C2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47038"/>
    <w:multiLevelType w:val="multilevel"/>
    <w:tmpl w:val="BA0019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C36EA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57127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568F0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3A048E"/>
    <w:multiLevelType w:val="multilevel"/>
    <w:tmpl w:val="F898797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0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05CBC"/>
    <w:multiLevelType w:val="hybridMultilevel"/>
    <w:tmpl w:val="1C9C0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D00417"/>
    <w:multiLevelType w:val="hybridMultilevel"/>
    <w:tmpl w:val="B2561A8C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3164A7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F03181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86958"/>
    <w:multiLevelType w:val="hybridMultilevel"/>
    <w:tmpl w:val="4CB4EF8A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005CF"/>
    <w:multiLevelType w:val="multilevel"/>
    <w:tmpl w:val="18A603D8"/>
    <w:lvl w:ilvl="0">
      <w:start w:val="18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C72B0"/>
    <w:multiLevelType w:val="multilevel"/>
    <w:tmpl w:val="51DE30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CA3142"/>
    <w:multiLevelType w:val="multilevel"/>
    <w:tmpl w:val="E848A0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84713A"/>
    <w:multiLevelType w:val="multilevel"/>
    <w:tmpl w:val="FDE01D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D9666C"/>
    <w:multiLevelType w:val="hybridMultilevel"/>
    <w:tmpl w:val="F19EC1D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A36FB"/>
    <w:multiLevelType w:val="multilevel"/>
    <w:tmpl w:val="D6C4DB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9193B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D74A5"/>
    <w:multiLevelType w:val="multilevel"/>
    <w:tmpl w:val="63A065B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83847"/>
    <w:multiLevelType w:val="multilevel"/>
    <w:tmpl w:val="6A8AA9B8"/>
    <w:lvl w:ilvl="0">
      <w:start w:val="20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9315D1"/>
    <w:multiLevelType w:val="hybridMultilevel"/>
    <w:tmpl w:val="0F32428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59E610D6"/>
    <w:multiLevelType w:val="multilevel"/>
    <w:tmpl w:val="1750CC9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B03585"/>
    <w:multiLevelType w:val="hybridMultilevel"/>
    <w:tmpl w:val="0140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75899"/>
    <w:multiLevelType w:val="hybridMultilevel"/>
    <w:tmpl w:val="432C541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C4DC5"/>
    <w:multiLevelType w:val="multilevel"/>
    <w:tmpl w:val="6332E7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F139B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B53DA0"/>
    <w:multiLevelType w:val="hybridMultilevel"/>
    <w:tmpl w:val="0F32428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676A9"/>
    <w:multiLevelType w:val="multilevel"/>
    <w:tmpl w:val="FC668D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984A5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8E0E5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0"/>
        </w:tabs>
        <w:ind w:left="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7F16360E"/>
    <w:multiLevelType w:val="hybridMultilevel"/>
    <w:tmpl w:val="E3E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D0BB9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8"/>
  </w:num>
  <w:num w:numId="4">
    <w:abstractNumId w:val="8"/>
  </w:num>
  <w:num w:numId="5">
    <w:abstractNumId w:val="2"/>
  </w:num>
  <w:num w:numId="6">
    <w:abstractNumId w:val="25"/>
  </w:num>
  <w:num w:numId="7">
    <w:abstractNumId w:val="30"/>
  </w:num>
  <w:num w:numId="8">
    <w:abstractNumId w:val="21"/>
  </w:num>
  <w:num w:numId="9">
    <w:abstractNumId w:val="20"/>
  </w:num>
  <w:num w:numId="10">
    <w:abstractNumId w:val="16"/>
  </w:num>
  <w:num w:numId="11">
    <w:abstractNumId w:val="33"/>
  </w:num>
  <w:num w:numId="12">
    <w:abstractNumId w:val="27"/>
  </w:num>
  <w:num w:numId="13">
    <w:abstractNumId w:val="23"/>
  </w:num>
  <w:num w:numId="14">
    <w:abstractNumId w:val="26"/>
  </w:num>
  <w:num w:numId="15">
    <w:abstractNumId w:val="39"/>
  </w:num>
  <w:num w:numId="16">
    <w:abstractNumId w:val="37"/>
  </w:num>
  <w:num w:numId="17">
    <w:abstractNumId w:val="35"/>
  </w:num>
  <w:num w:numId="18">
    <w:abstractNumId w:val="14"/>
  </w:num>
  <w:num w:numId="19">
    <w:abstractNumId w:val="18"/>
  </w:num>
  <w:num w:numId="20">
    <w:abstractNumId w:val="3"/>
  </w:num>
  <w:num w:numId="21">
    <w:abstractNumId w:val="9"/>
  </w:num>
  <w:num w:numId="22">
    <w:abstractNumId w:val="7"/>
  </w:num>
  <w:num w:numId="23">
    <w:abstractNumId w:val="19"/>
  </w:num>
  <w:num w:numId="24">
    <w:abstractNumId w:val="40"/>
  </w:num>
  <w:num w:numId="25">
    <w:abstractNumId w:val="4"/>
  </w:num>
  <w:num w:numId="26">
    <w:abstractNumId w:val="1"/>
  </w:num>
  <w:num w:numId="27">
    <w:abstractNumId w:val="4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4"/>
  </w:num>
  <w:num w:numId="34">
    <w:abstractNumId w:val="6"/>
  </w:num>
  <w:num w:numId="35">
    <w:abstractNumId w:val="28"/>
  </w:num>
  <w:num w:numId="36">
    <w:abstractNumId w:val="11"/>
  </w:num>
  <w:num w:numId="37">
    <w:abstractNumId w:val="13"/>
  </w:num>
  <w:num w:numId="38">
    <w:abstractNumId w:val="15"/>
  </w:num>
  <w:num w:numId="39">
    <w:abstractNumId w:val="10"/>
  </w:num>
  <w:num w:numId="40">
    <w:abstractNumId w:val="43"/>
  </w:num>
  <w:num w:numId="41">
    <w:abstractNumId w:val="36"/>
  </w:num>
  <w:num w:numId="42">
    <w:abstractNumId w:val="0"/>
  </w:num>
  <w:num w:numId="43">
    <w:abstractNumId w:val="22"/>
  </w:num>
  <w:num w:numId="44">
    <w:abstractNumId w:val="32"/>
  </w:num>
  <w:num w:numId="45">
    <w:abstractNumId w:val="2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127"/>
    <w:rsid w:val="00002A9B"/>
    <w:rsid w:val="00003174"/>
    <w:rsid w:val="000057A2"/>
    <w:rsid w:val="00007BD2"/>
    <w:rsid w:val="00013307"/>
    <w:rsid w:val="00022566"/>
    <w:rsid w:val="0002474D"/>
    <w:rsid w:val="00032A97"/>
    <w:rsid w:val="00034C67"/>
    <w:rsid w:val="000365C2"/>
    <w:rsid w:val="00042B1E"/>
    <w:rsid w:val="00053C6E"/>
    <w:rsid w:val="000559E1"/>
    <w:rsid w:val="0007689A"/>
    <w:rsid w:val="000804AC"/>
    <w:rsid w:val="000805C3"/>
    <w:rsid w:val="00081154"/>
    <w:rsid w:val="000833EF"/>
    <w:rsid w:val="00085106"/>
    <w:rsid w:val="00090243"/>
    <w:rsid w:val="00095C3D"/>
    <w:rsid w:val="00097887"/>
    <w:rsid w:val="000A623B"/>
    <w:rsid w:val="000B14DF"/>
    <w:rsid w:val="000B399B"/>
    <w:rsid w:val="000D624C"/>
    <w:rsid w:val="000E0D7C"/>
    <w:rsid w:val="000E21B9"/>
    <w:rsid w:val="000F0F5A"/>
    <w:rsid w:val="000F1252"/>
    <w:rsid w:val="000F2CB4"/>
    <w:rsid w:val="001008DC"/>
    <w:rsid w:val="00100E41"/>
    <w:rsid w:val="00102160"/>
    <w:rsid w:val="001114A5"/>
    <w:rsid w:val="00116FA2"/>
    <w:rsid w:val="00130AF3"/>
    <w:rsid w:val="00130E3C"/>
    <w:rsid w:val="00136799"/>
    <w:rsid w:val="00141072"/>
    <w:rsid w:val="00141950"/>
    <w:rsid w:val="00147118"/>
    <w:rsid w:val="00161ACF"/>
    <w:rsid w:val="00163399"/>
    <w:rsid w:val="00171D74"/>
    <w:rsid w:val="001827D7"/>
    <w:rsid w:val="00185109"/>
    <w:rsid w:val="00185F5A"/>
    <w:rsid w:val="00186CD5"/>
    <w:rsid w:val="00192BC5"/>
    <w:rsid w:val="00194C86"/>
    <w:rsid w:val="00196521"/>
    <w:rsid w:val="001A053D"/>
    <w:rsid w:val="001A0F6D"/>
    <w:rsid w:val="001B092B"/>
    <w:rsid w:val="001B1E18"/>
    <w:rsid w:val="001C2CF5"/>
    <w:rsid w:val="001C4828"/>
    <w:rsid w:val="001C4F8C"/>
    <w:rsid w:val="001D3AA5"/>
    <w:rsid w:val="001E4BB5"/>
    <w:rsid w:val="001E67C8"/>
    <w:rsid w:val="001F1E22"/>
    <w:rsid w:val="001F2C73"/>
    <w:rsid w:val="001F3C4E"/>
    <w:rsid w:val="0021176B"/>
    <w:rsid w:val="00213244"/>
    <w:rsid w:val="00214A0D"/>
    <w:rsid w:val="0022221F"/>
    <w:rsid w:val="00222D96"/>
    <w:rsid w:val="00225A31"/>
    <w:rsid w:val="0023393F"/>
    <w:rsid w:val="00233FE8"/>
    <w:rsid w:val="00234E80"/>
    <w:rsid w:val="00235BC8"/>
    <w:rsid w:val="0023700A"/>
    <w:rsid w:val="00242C45"/>
    <w:rsid w:val="0025444F"/>
    <w:rsid w:val="00254F66"/>
    <w:rsid w:val="0025544A"/>
    <w:rsid w:val="00256C32"/>
    <w:rsid w:val="00270D4A"/>
    <w:rsid w:val="00290DCC"/>
    <w:rsid w:val="00293FAF"/>
    <w:rsid w:val="002976F6"/>
    <w:rsid w:val="002A2279"/>
    <w:rsid w:val="002A6A59"/>
    <w:rsid w:val="002B1B17"/>
    <w:rsid w:val="002B5E0C"/>
    <w:rsid w:val="002B6F68"/>
    <w:rsid w:val="002C4756"/>
    <w:rsid w:val="002C76C9"/>
    <w:rsid w:val="002D50A2"/>
    <w:rsid w:val="002E0953"/>
    <w:rsid w:val="002E4CF1"/>
    <w:rsid w:val="002E7D4C"/>
    <w:rsid w:val="002E7D8A"/>
    <w:rsid w:val="00306B7D"/>
    <w:rsid w:val="00322000"/>
    <w:rsid w:val="003513C6"/>
    <w:rsid w:val="003520AE"/>
    <w:rsid w:val="003602F1"/>
    <w:rsid w:val="00366C52"/>
    <w:rsid w:val="00373720"/>
    <w:rsid w:val="003854BF"/>
    <w:rsid w:val="003A696C"/>
    <w:rsid w:val="003B0E42"/>
    <w:rsid w:val="003C30A9"/>
    <w:rsid w:val="003C5E6F"/>
    <w:rsid w:val="003C6289"/>
    <w:rsid w:val="003D3214"/>
    <w:rsid w:val="003D70AE"/>
    <w:rsid w:val="003F11DD"/>
    <w:rsid w:val="003F38BF"/>
    <w:rsid w:val="003F669E"/>
    <w:rsid w:val="00404B92"/>
    <w:rsid w:val="0041099F"/>
    <w:rsid w:val="00414098"/>
    <w:rsid w:val="00414855"/>
    <w:rsid w:val="004237C9"/>
    <w:rsid w:val="00423EC6"/>
    <w:rsid w:val="0043204B"/>
    <w:rsid w:val="004335F6"/>
    <w:rsid w:val="00443A14"/>
    <w:rsid w:val="00443BFF"/>
    <w:rsid w:val="00453CE5"/>
    <w:rsid w:val="00464880"/>
    <w:rsid w:val="0047303B"/>
    <w:rsid w:val="00473A96"/>
    <w:rsid w:val="00477908"/>
    <w:rsid w:val="00477EE1"/>
    <w:rsid w:val="004B3871"/>
    <w:rsid w:val="004B3C27"/>
    <w:rsid w:val="004B3EA4"/>
    <w:rsid w:val="004D67CE"/>
    <w:rsid w:val="004E0F87"/>
    <w:rsid w:val="004E2766"/>
    <w:rsid w:val="004F4A5A"/>
    <w:rsid w:val="00500083"/>
    <w:rsid w:val="00516648"/>
    <w:rsid w:val="005172DD"/>
    <w:rsid w:val="005276CB"/>
    <w:rsid w:val="00541790"/>
    <w:rsid w:val="00542A9E"/>
    <w:rsid w:val="0056298C"/>
    <w:rsid w:val="0056340A"/>
    <w:rsid w:val="00566DB1"/>
    <w:rsid w:val="005671DB"/>
    <w:rsid w:val="00576981"/>
    <w:rsid w:val="00582AF2"/>
    <w:rsid w:val="00583DCC"/>
    <w:rsid w:val="005925E3"/>
    <w:rsid w:val="00597828"/>
    <w:rsid w:val="005A2E19"/>
    <w:rsid w:val="005A5754"/>
    <w:rsid w:val="005B1535"/>
    <w:rsid w:val="005B4AC7"/>
    <w:rsid w:val="005C20C2"/>
    <w:rsid w:val="005C2AAB"/>
    <w:rsid w:val="005D424F"/>
    <w:rsid w:val="005D7658"/>
    <w:rsid w:val="005E5133"/>
    <w:rsid w:val="005E73CA"/>
    <w:rsid w:val="005E7949"/>
    <w:rsid w:val="005F0CF9"/>
    <w:rsid w:val="00610445"/>
    <w:rsid w:val="00612ADA"/>
    <w:rsid w:val="00612AF3"/>
    <w:rsid w:val="00622505"/>
    <w:rsid w:val="00622B47"/>
    <w:rsid w:val="006244A5"/>
    <w:rsid w:val="00627455"/>
    <w:rsid w:val="00634772"/>
    <w:rsid w:val="00646401"/>
    <w:rsid w:val="00650A24"/>
    <w:rsid w:val="006609C5"/>
    <w:rsid w:val="00662FA8"/>
    <w:rsid w:val="006655E1"/>
    <w:rsid w:val="00665D1D"/>
    <w:rsid w:val="0066735B"/>
    <w:rsid w:val="00672433"/>
    <w:rsid w:val="00672C14"/>
    <w:rsid w:val="006856A7"/>
    <w:rsid w:val="00686459"/>
    <w:rsid w:val="006B306F"/>
    <w:rsid w:val="006E08A8"/>
    <w:rsid w:val="006E45BD"/>
    <w:rsid w:val="006E58E2"/>
    <w:rsid w:val="00700038"/>
    <w:rsid w:val="007056E1"/>
    <w:rsid w:val="00711BAD"/>
    <w:rsid w:val="00717175"/>
    <w:rsid w:val="00727201"/>
    <w:rsid w:val="0073234D"/>
    <w:rsid w:val="00742E6D"/>
    <w:rsid w:val="00746891"/>
    <w:rsid w:val="0075780F"/>
    <w:rsid w:val="0076644B"/>
    <w:rsid w:val="00776D70"/>
    <w:rsid w:val="0078346F"/>
    <w:rsid w:val="00787959"/>
    <w:rsid w:val="0079229E"/>
    <w:rsid w:val="00797AAC"/>
    <w:rsid w:val="007A0E06"/>
    <w:rsid w:val="007B4FF8"/>
    <w:rsid w:val="007B538A"/>
    <w:rsid w:val="007C3686"/>
    <w:rsid w:val="007D1B8C"/>
    <w:rsid w:val="007E1E2E"/>
    <w:rsid w:val="007F5FB2"/>
    <w:rsid w:val="00801EC1"/>
    <w:rsid w:val="00816F61"/>
    <w:rsid w:val="00822756"/>
    <w:rsid w:val="0083225D"/>
    <w:rsid w:val="008322A2"/>
    <w:rsid w:val="008368EB"/>
    <w:rsid w:val="00837224"/>
    <w:rsid w:val="00837785"/>
    <w:rsid w:val="00837FA2"/>
    <w:rsid w:val="008405E1"/>
    <w:rsid w:val="008427A1"/>
    <w:rsid w:val="0084298F"/>
    <w:rsid w:val="00843110"/>
    <w:rsid w:val="0085222F"/>
    <w:rsid w:val="00855C6C"/>
    <w:rsid w:val="0085728B"/>
    <w:rsid w:val="00860322"/>
    <w:rsid w:val="00870C47"/>
    <w:rsid w:val="00873447"/>
    <w:rsid w:val="00886275"/>
    <w:rsid w:val="0088707E"/>
    <w:rsid w:val="00897295"/>
    <w:rsid w:val="008A2320"/>
    <w:rsid w:val="008A2AE0"/>
    <w:rsid w:val="008A435F"/>
    <w:rsid w:val="008A5DD8"/>
    <w:rsid w:val="008A6506"/>
    <w:rsid w:val="008B7BF2"/>
    <w:rsid w:val="008C2E36"/>
    <w:rsid w:val="008C3F0E"/>
    <w:rsid w:val="008D0D66"/>
    <w:rsid w:val="008D2438"/>
    <w:rsid w:val="008D2C83"/>
    <w:rsid w:val="008D7C7D"/>
    <w:rsid w:val="008E12D5"/>
    <w:rsid w:val="008E557E"/>
    <w:rsid w:val="008E6AC2"/>
    <w:rsid w:val="008F4127"/>
    <w:rsid w:val="009020F0"/>
    <w:rsid w:val="00903E17"/>
    <w:rsid w:val="00940276"/>
    <w:rsid w:val="0094086F"/>
    <w:rsid w:val="00941ECC"/>
    <w:rsid w:val="00944754"/>
    <w:rsid w:val="00951F13"/>
    <w:rsid w:val="009552D2"/>
    <w:rsid w:val="009567C0"/>
    <w:rsid w:val="009569FF"/>
    <w:rsid w:val="0096140B"/>
    <w:rsid w:val="0096312F"/>
    <w:rsid w:val="00971683"/>
    <w:rsid w:val="00972DC6"/>
    <w:rsid w:val="00987487"/>
    <w:rsid w:val="0099521E"/>
    <w:rsid w:val="009A3BC0"/>
    <w:rsid w:val="009B24D8"/>
    <w:rsid w:val="009B34B2"/>
    <w:rsid w:val="009B7B95"/>
    <w:rsid w:val="009C225D"/>
    <w:rsid w:val="009D1ED5"/>
    <w:rsid w:val="009D2BAE"/>
    <w:rsid w:val="009D3BB2"/>
    <w:rsid w:val="009D54CA"/>
    <w:rsid w:val="009E04F6"/>
    <w:rsid w:val="009E5E04"/>
    <w:rsid w:val="009F134F"/>
    <w:rsid w:val="009F37A1"/>
    <w:rsid w:val="00A00D7E"/>
    <w:rsid w:val="00A019BA"/>
    <w:rsid w:val="00A233A0"/>
    <w:rsid w:val="00A44079"/>
    <w:rsid w:val="00A4733A"/>
    <w:rsid w:val="00A47F17"/>
    <w:rsid w:val="00A5500C"/>
    <w:rsid w:val="00A61782"/>
    <w:rsid w:val="00A6429D"/>
    <w:rsid w:val="00A66358"/>
    <w:rsid w:val="00A67E3F"/>
    <w:rsid w:val="00A73224"/>
    <w:rsid w:val="00A75578"/>
    <w:rsid w:val="00A82549"/>
    <w:rsid w:val="00A85502"/>
    <w:rsid w:val="00A92DBB"/>
    <w:rsid w:val="00A94D1B"/>
    <w:rsid w:val="00AA15B6"/>
    <w:rsid w:val="00AA19C4"/>
    <w:rsid w:val="00AA2F04"/>
    <w:rsid w:val="00AA416F"/>
    <w:rsid w:val="00AA765A"/>
    <w:rsid w:val="00AB158B"/>
    <w:rsid w:val="00AB3D0F"/>
    <w:rsid w:val="00AC0AE8"/>
    <w:rsid w:val="00AD0DCD"/>
    <w:rsid w:val="00AD247D"/>
    <w:rsid w:val="00AD51D5"/>
    <w:rsid w:val="00AF6B55"/>
    <w:rsid w:val="00B009DA"/>
    <w:rsid w:val="00B13AA7"/>
    <w:rsid w:val="00B14E41"/>
    <w:rsid w:val="00B20DE1"/>
    <w:rsid w:val="00B22F81"/>
    <w:rsid w:val="00B24754"/>
    <w:rsid w:val="00B3115C"/>
    <w:rsid w:val="00B34B79"/>
    <w:rsid w:val="00B36A6C"/>
    <w:rsid w:val="00B478B4"/>
    <w:rsid w:val="00B67856"/>
    <w:rsid w:val="00B67E6C"/>
    <w:rsid w:val="00B85A77"/>
    <w:rsid w:val="00B869C5"/>
    <w:rsid w:val="00B87228"/>
    <w:rsid w:val="00B91E84"/>
    <w:rsid w:val="00B940E6"/>
    <w:rsid w:val="00B9445F"/>
    <w:rsid w:val="00B954C8"/>
    <w:rsid w:val="00B95EF1"/>
    <w:rsid w:val="00B964BB"/>
    <w:rsid w:val="00BA1954"/>
    <w:rsid w:val="00BA597C"/>
    <w:rsid w:val="00BB7804"/>
    <w:rsid w:val="00BC13A3"/>
    <w:rsid w:val="00BC7177"/>
    <w:rsid w:val="00BD0501"/>
    <w:rsid w:val="00BD155B"/>
    <w:rsid w:val="00BF3AE5"/>
    <w:rsid w:val="00C05E55"/>
    <w:rsid w:val="00C13648"/>
    <w:rsid w:val="00C15AF3"/>
    <w:rsid w:val="00C20234"/>
    <w:rsid w:val="00C26CC0"/>
    <w:rsid w:val="00C26D46"/>
    <w:rsid w:val="00C3024A"/>
    <w:rsid w:val="00C404FC"/>
    <w:rsid w:val="00C41E47"/>
    <w:rsid w:val="00C438F3"/>
    <w:rsid w:val="00C45384"/>
    <w:rsid w:val="00C46FF9"/>
    <w:rsid w:val="00C507A6"/>
    <w:rsid w:val="00C53CF7"/>
    <w:rsid w:val="00C56A44"/>
    <w:rsid w:val="00C8455F"/>
    <w:rsid w:val="00C9394C"/>
    <w:rsid w:val="00CB2620"/>
    <w:rsid w:val="00CB384C"/>
    <w:rsid w:val="00CC0880"/>
    <w:rsid w:val="00CC0F71"/>
    <w:rsid w:val="00CC233B"/>
    <w:rsid w:val="00CE417A"/>
    <w:rsid w:val="00CF30D6"/>
    <w:rsid w:val="00D06008"/>
    <w:rsid w:val="00D068F2"/>
    <w:rsid w:val="00D109DE"/>
    <w:rsid w:val="00D13EEB"/>
    <w:rsid w:val="00D163D3"/>
    <w:rsid w:val="00D1716C"/>
    <w:rsid w:val="00D355F5"/>
    <w:rsid w:val="00D55ED1"/>
    <w:rsid w:val="00D624D8"/>
    <w:rsid w:val="00D63ABD"/>
    <w:rsid w:val="00D7004D"/>
    <w:rsid w:val="00D739DF"/>
    <w:rsid w:val="00D76554"/>
    <w:rsid w:val="00D91900"/>
    <w:rsid w:val="00D96B5A"/>
    <w:rsid w:val="00DB1E9D"/>
    <w:rsid w:val="00DB2668"/>
    <w:rsid w:val="00DB4BE2"/>
    <w:rsid w:val="00DC0245"/>
    <w:rsid w:val="00DC2E99"/>
    <w:rsid w:val="00DD1DFB"/>
    <w:rsid w:val="00DD34DB"/>
    <w:rsid w:val="00DD352E"/>
    <w:rsid w:val="00DD7A45"/>
    <w:rsid w:val="00DE0DE2"/>
    <w:rsid w:val="00DE1AA6"/>
    <w:rsid w:val="00DE679F"/>
    <w:rsid w:val="00DF57C0"/>
    <w:rsid w:val="00E00CBB"/>
    <w:rsid w:val="00E06496"/>
    <w:rsid w:val="00E0678F"/>
    <w:rsid w:val="00E105F6"/>
    <w:rsid w:val="00E1291D"/>
    <w:rsid w:val="00E169D7"/>
    <w:rsid w:val="00E21666"/>
    <w:rsid w:val="00E22A87"/>
    <w:rsid w:val="00E23EF1"/>
    <w:rsid w:val="00E2535A"/>
    <w:rsid w:val="00E265A9"/>
    <w:rsid w:val="00E314BC"/>
    <w:rsid w:val="00E35936"/>
    <w:rsid w:val="00E56E6A"/>
    <w:rsid w:val="00E666D8"/>
    <w:rsid w:val="00E66730"/>
    <w:rsid w:val="00E6719B"/>
    <w:rsid w:val="00E749FA"/>
    <w:rsid w:val="00E76B12"/>
    <w:rsid w:val="00E76ED8"/>
    <w:rsid w:val="00E912CC"/>
    <w:rsid w:val="00E9751F"/>
    <w:rsid w:val="00EA1558"/>
    <w:rsid w:val="00EA1ADA"/>
    <w:rsid w:val="00EA1E4F"/>
    <w:rsid w:val="00EB2A40"/>
    <w:rsid w:val="00EC209A"/>
    <w:rsid w:val="00EC654D"/>
    <w:rsid w:val="00ED13AC"/>
    <w:rsid w:val="00ED2C61"/>
    <w:rsid w:val="00EE638D"/>
    <w:rsid w:val="00EE7E93"/>
    <w:rsid w:val="00EF2545"/>
    <w:rsid w:val="00F00474"/>
    <w:rsid w:val="00F05F5D"/>
    <w:rsid w:val="00F070C6"/>
    <w:rsid w:val="00F07605"/>
    <w:rsid w:val="00F1347F"/>
    <w:rsid w:val="00F245DD"/>
    <w:rsid w:val="00F50C22"/>
    <w:rsid w:val="00F77D6A"/>
    <w:rsid w:val="00F81E77"/>
    <w:rsid w:val="00F85096"/>
    <w:rsid w:val="00F90CCD"/>
    <w:rsid w:val="00F93425"/>
    <w:rsid w:val="00F95371"/>
    <w:rsid w:val="00FA4A0E"/>
    <w:rsid w:val="00FA6A8C"/>
    <w:rsid w:val="00FA7D2A"/>
    <w:rsid w:val="00FB5929"/>
    <w:rsid w:val="00FC13FA"/>
    <w:rsid w:val="00FC2367"/>
    <w:rsid w:val="00FE02B9"/>
    <w:rsid w:val="00FE283B"/>
    <w:rsid w:val="00FE5413"/>
    <w:rsid w:val="00FE5446"/>
    <w:rsid w:val="00FE7D94"/>
    <w:rsid w:val="00FF0399"/>
    <w:rsid w:val="00FF1884"/>
    <w:rsid w:val="00FF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4D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85502"/>
    <w:pPr>
      <w:ind w:left="720"/>
      <w:contextualSpacing/>
    </w:pPr>
  </w:style>
  <w:style w:type="character" w:styleId="a4">
    <w:name w:val="Hyperlink"/>
    <w:basedOn w:val="a0"/>
    <w:rsid w:val="001E67C8"/>
    <w:rPr>
      <w:color w:val="0066CC"/>
      <w:u w:val="single"/>
    </w:rPr>
  </w:style>
  <w:style w:type="character" w:customStyle="1" w:styleId="15">
    <w:name w:val="Заголовок №1 (5)_"/>
    <w:basedOn w:val="a0"/>
    <w:link w:val="150"/>
    <w:rsid w:val="001E67C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1">
    <w:name w:val="Основной текст (15)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1E67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1E67C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52">
    <w:name w:val="Основной текст (15) + Полужирный;Не курсив"/>
    <w:basedOn w:val="151"/>
    <w:rsid w:val="001E67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0">
    <w:name w:val="Основной текст (13)"/>
    <w:basedOn w:val="13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105pt">
    <w:name w:val="Основной текст (13) + 10;5 pt;Полужирный"/>
    <w:basedOn w:val="13"/>
    <w:rsid w:val="001E67C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5"/>
    <w:rsid w:val="001E67C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E67C8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"/>
    <w:rsid w:val="001E67C8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">
    <w:name w:val="Заголовок №1 (6)_"/>
    <w:basedOn w:val="a0"/>
    <w:link w:val="160"/>
    <w:rsid w:val="001E67C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6105pt">
    <w:name w:val="Заголовок №1 (6) + 10;5 pt;Полужирный"/>
    <w:basedOn w:val="16"/>
    <w:rsid w:val="001E67C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"/>
    <w:rsid w:val="001E67C8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"/>
    <w:rsid w:val="001E67C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3">
    <w:name w:val="Основной текст (15) + Не курсив"/>
    <w:basedOn w:val="151"/>
    <w:rsid w:val="001E6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2)_"/>
    <w:basedOn w:val="a0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0)_"/>
    <w:basedOn w:val="a0"/>
    <w:link w:val="200"/>
    <w:rsid w:val="001E67C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E67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0">
    <w:name w:val="Основной текст (19)"/>
    <w:basedOn w:val="19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1)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0">
    <w:name w:val="Основной текст (21)"/>
    <w:basedOn w:val="21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1">
    <w:name w:val="Основной текст (19) + Не полужирный"/>
    <w:basedOn w:val="19"/>
    <w:rsid w:val="001E6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61">
    <w:name w:val="Основной текст (16)_"/>
    <w:basedOn w:val="a0"/>
    <w:link w:val="162"/>
    <w:rsid w:val="001E67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">
    <w:name w:val="Основной текст (21) + Полужирный;Не курсив"/>
    <w:basedOn w:val="21"/>
    <w:rsid w:val="001E67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2">
    <w:name w:val="Основной текст (21) + Не курсив"/>
    <w:basedOn w:val="21"/>
    <w:rsid w:val="001E6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3">
    <w:name w:val="Основной текст (16) + Полужирный"/>
    <w:basedOn w:val="161"/>
    <w:rsid w:val="001E67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basedOn w:val="17"/>
    <w:rsid w:val="001E67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1E67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2">
    <w:name w:val="Основной текст (19) + Не полужирный;Не курсив"/>
    <w:basedOn w:val="19"/>
    <w:rsid w:val="001E67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64">
    <w:name w:val="Основной текст (16) + Курсив"/>
    <w:basedOn w:val="161"/>
    <w:rsid w:val="001E67C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93">
    <w:name w:val="Основной текст (19) + Не курсив"/>
    <w:basedOn w:val="19"/>
    <w:rsid w:val="001E6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1) + Интервал 1 pt"/>
    <w:basedOn w:val="21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20">
    <w:name w:val="Основной текст (22)"/>
    <w:basedOn w:val="22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5pt">
    <w:name w:val="Основной текст (19) + 8;5 pt;Не полужирный"/>
    <w:basedOn w:val="19"/>
    <w:rsid w:val="001E6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сновной текст (24)_"/>
    <w:basedOn w:val="a0"/>
    <w:link w:val="240"/>
    <w:rsid w:val="001E67C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0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Заголовок №2 (3)"/>
    <w:basedOn w:val="231"/>
    <w:rsid w:val="001E67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4">
    <w:name w:val="Основной текст (15)"/>
    <w:basedOn w:val="151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5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5"/>
    <w:rsid w:val="001E67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5"/>
    <w:rsid w:val="001E67C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72">
    <w:name w:val="Заголовок №1 (7)_"/>
    <w:basedOn w:val="a0"/>
    <w:link w:val="173"/>
    <w:rsid w:val="001E67C8"/>
    <w:rPr>
      <w:rFonts w:ascii="Arial" w:eastAsia="Arial" w:hAnsi="Arial" w:cs="Arial"/>
      <w:shd w:val="clear" w:color="auto" w:fill="FFFFFF"/>
    </w:rPr>
  </w:style>
  <w:style w:type="character" w:customStyle="1" w:styleId="18">
    <w:name w:val="Оглавление 1 Знак"/>
    <w:basedOn w:val="a0"/>
    <w:link w:val="1a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главление (2)"/>
    <w:basedOn w:val="18"/>
    <w:rsid w:val="001E67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главление_"/>
    <w:basedOn w:val="a0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главление"/>
    <w:basedOn w:val="a8"/>
    <w:rsid w:val="001E6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главление (2) + Не полужирный"/>
    <w:basedOn w:val="18"/>
    <w:rsid w:val="001E67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0">
    <w:name w:val="Заголовок №1 (5)"/>
    <w:basedOn w:val="a"/>
    <w:link w:val="15"/>
    <w:rsid w:val="001E67C8"/>
    <w:pPr>
      <w:shd w:val="clear" w:color="auto" w:fill="FFFFFF"/>
      <w:spacing w:after="240" w:line="0" w:lineRule="atLeast"/>
      <w:ind w:firstLine="0"/>
      <w:jc w:val="lef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2">
    <w:name w:val="Основной текст2"/>
    <w:basedOn w:val="a"/>
    <w:link w:val="a5"/>
    <w:rsid w:val="001E67C8"/>
    <w:pPr>
      <w:shd w:val="clear" w:color="auto" w:fill="FFFFFF"/>
      <w:spacing w:after="540" w:line="211" w:lineRule="exact"/>
      <w:ind w:firstLine="0"/>
      <w:jc w:val="left"/>
    </w:pPr>
    <w:rPr>
      <w:rFonts w:eastAsia="Times New Roman" w:cs="Times New Roman"/>
      <w:sz w:val="22"/>
    </w:rPr>
  </w:style>
  <w:style w:type="paragraph" w:customStyle="1" w:styleId="140">
    <w:name w:val="Основной текст (14)"/>
    <w:basedOn w:val="a"/>
    <w:link w:val="14"/>
    <w:rsid w:val="001E67C8"/>
    <w:pPr>
      <w:shd w:val="clear" w:color="auto" w:fill="FFFFFF"/>
      <w:spacing w:before="540" w:after="60" w:line="0" w:lineRule="atLeast"/>
      <w:ind w:firstLine="0"/>
      <w:jc w:val="left"/>
    </w:pPr>
    <w:rPr>
      <w:rFonts w:eastAsia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rsid w:val="001E67C8"/>
    <w:pPr>
      <w:shd w:val="clear" w:color="auto" w:fill="FFFFFF"/>
      <w:spacing w:before="780" w:after="1320" w:line="0" w:lineRule="atLeast"/>
      <w:ind w:firstLine="0"/>
      <w:jc w:val="center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160">
    <w:name w:val="Заголовок №1 (6)"/>
    <w:basedOn w:val="a"/>
    <w:link w:val="16"/>
    <w:rsid w:val="001E67C8"/>
    <w:pPr>
      <w:shd w:val="clear" w:color="auto" w:fill="FFFFFF"/>
      <w:spacing w:before="420" w:line="422" w:lineRule="exact"/>
      <w:ind w:firstLine="0"/>
      <w:jc w:val="righ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00">
    <w:name w:val="Основной текст (20)"/>
    <w:basedOn w:val="a"/>
    <w:link w:val="20"/>
    <w:rsid w:val="001E67C8"/>
    <w:pPr>
      <w:shd w:val="clear" w:color="auto" w:fill="FFFFFF"/>
      <w:spacing w:line="192" w:lineRule="exact"/>
      <w:ind w:firstLine="0"/>
      <w:jc w:val="center"/>
    </w:pPr>
    <w:rPr>
      <w:rFonts w:ascii="Arial" w:eastAsia="Arial" w:hAnsi="Arial" w:cs="Arial"/>
      <w:sz w:val="18"/>
      <w:szCs w:val="18"/>
    </w:rPr>
  </w:style>
  <w:style w:type="paragraph" w:customStyle="1" w:styleId="170">
    <w:name w:val="Основной текст (17)"/>
    <w:basedOn w:val="a"/>
    <w:link w:val="17"/>
    <w:rsid w:val="001E67C8"/>
    <w:pPr>
      <w:shd w:val="clear" w:color="auto" w:fill="FFFFFF"/>
      <w:spacing w:after="180" w:line="211" w:lineRule="exact"/>
      <w:ind w:firstLine="0"/>
      <w:jc w:val="center"/>
    </w:pPr>
    <w:rPr>
      <w:rFonts w:eastAsia="Times New Roman" w:cs="Times New Roman"/>
      <w:sz w:val="18"/>
      <w:szCs w:val="18"/>
    </w:rPr>
  </w:style>
  <w:style w:type="paragraph" w:customStyle="1" w:styleId="162">
    <w:name w:val="Основной текст (16)"/>
    <w:basedOn w:val="a"/>
    <w:link w:val="161"/>
    <w:rsid w:val="001E67C8"/>
    <w:pPr>
      <w:shd w:val="clear" w:color="auto" w:fill="FFFFFF"/>
      <w:spacing w:line="192" w:lineRule="exact"/>
      <w:ind w:firstLine="0"/>
    </w:pPr>
    <w:rPr>
      <w:rFonts w:eastAsia="Times New Roman" w:cs="Times New Roman"/>
      <w:sz w:val="18"/>
      <w:szCs w:val="18"/>
    </w:rPr>
  </w:style>
  <w:style w:type="paragraph" w:customStyle="1" w:styleId="230">
    <w:name w:val="Основной текст (23)"/>
    <w:basedOn w:val="a"/>
    <w:link w:val="23"/>
    <w:rsid w:val="001E67C8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240">
    <w:name w:val="Основной текст (24)"/>
    <w:basedOn w:val="a"/>
    <w:link w:val="24"/>
    <w:rsid w:val="001E67C8"/>
    <w:pPr>
      <w:shd w:val="clear" w:color="auto" w:fill="FFFFFF"/>
      <w:spacing w:line="173" w:lineRule="exact"/>
      <w:ind w:firstLine="0"/>
    </w:pPr>
    <w:rPr>
      <w:rFonts w:eastAsia="Times New Roman" w:cs="Times New Roman"/>
      <w:sz w:val="17"/>
      <w:szCs w:val="17"/>
    </w:rPr>
  </w:style>
  <w:style w:type="paragraph" w:customStyle="1" w:styleId="173">
    <w:name w:val="Заголовок №1 (7)"/>
    <w:basedOn w:val="a"/>
    <w:link w:val="172"/>
    <w:rsid w:val="001E67C8"/>
    <w:pPr>
      <w:shd w:val="clear" w:color="auto" w:fill="FFFFFF"/>
      <w:spacing w:after="240" w:line="0" w:lineRule="atLeast"/>
      <w:ind w:firstLine="0"/>
      <w:jc w:val="left"/>
      <w:outlineLvl w:val="0"/>
    </w:pPr>
    <w:rPr>
      <w:rFonts w:ascii="Arial" w:eastAsia="Arial" w:hAnsi="Arial" w:cs="Arial"/>
      <w:sz w:val="22"/>
    </w:rPr>
  </w:style>
  <w:style w:type="paragraph" w:styleId="1a">
    <w:name w:val="toc 1"/>
    <w:basedOn w:val="a"/>
    <w:link w:val="18"/>
    <w:autoRedefine/>
    <w:rsid w:val="001E67C8"/>
    <w:pPr>
      <w:shd w:val="clear" w:color="auto" w:fill="FFFFFF"/>
      <w:spacing w:before="240" w:line="250" w:lineRule="exact"/>
      <w:ind w:firstLine="0"/>
      <w:jc w:val="left"/>
    </w:pPr>
    <w:rPr>
      <w:rFonts w:eastAsia="Times New Roman" w:cs="Times New Roman"/>
      <w:sz w:val="22"/>
    </w:rPr>
  </w:style>
  <w:style w:type="character" w:customStyle="1" w:styleId="121">
    <w:name w:val="Заголовок №1 (2)_"/>
    <w:basedOn w:val="a0"/>
    <w:link w:val="122"/>
    <w:rsid w:val="00B87228"/>
    <w:rPr>
      <w:rFonts w:ascii="Arial Black" w:eastAsia="Arial Black" w:hAnsi="Arial Black" w:cs="Arial Black"/>
      <w:sz w:val="21"/>
      <w:szCs w:val="21"/>
      <w:shd w:val="clear" w:color="auto" w:fill="FFFFFF"/>
    </w:rPr>
  </w:style>
  <w:style w:type="character" w:customStyle="1" w:styleId="141">
    <w:name w:val="Основной текст (14) + Курсив"/>
    <w:basedOn w:val="14"/>
    <w:rsid w:val="00B872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B87228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">
    <w:name w:val="Основной текст + 11 pt"/>
    <w:basedOn w:val="a5"/>
    <w:rsid w:val="00B8722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B8722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"/>
    <w:rsid w:val="00B87228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87228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87228"/>
    <w:rPr>
      <w:rFonts w:ascii="Arial Black" w:eastAsia="Arial Black" w:hAnsi="Arial Black" w:cs="Arial Black"/>
      <w:sz w:val="17"/>
      <w:szCs w:val="17"/>
      <w:shd w:val="clear" w:color="auto" w:fill="FFFFFF"/>
    </w:rPr>
  </w:style>
  <w:style w:type="character" w:customStyle="1" w:styleId="165">
    <w:name w:val="Основной текст (16) + Не курсив"/>
    <w:basedOn w:val="161"/>
    <w:rsid w:val="00B87228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B87228"/>
    <w:rPr>
      <w:rFonts w:ascii="Arial Black" w:eastAsia="Arial Black" w:hAnsi="Arial Black" w:cs="Arial Black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5">
    <w:name w:val="Основной текст (15) + Не полужирный;Курсив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shd w:val="clear" w:color="auto" w:fill="FFFFFF"/>
    </w:rPr>
  </w:style>
  <w:style w:type="character" w:customStyle="1" w:styleId="174">
    <w:name w:val="Основной текст (17) + Полужирный;Не курсив"/>
    <w:basedOn w:val="17"/>
    <w:rsid w:val="00B8722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5">
    <w:name w:val="Основной текст (17) + Не курсив"/>
    <w:basedOn w:val="17"/>
    <w:rsid w:val="00B8722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B872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5"/>
    <w:rsid w:val="00B8722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6">
    <w:name w:val="Основной текст (15) + Не полужирный"/>
    <w:basedOn w:val="151"/>
    <w:rsid w:val="00B87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75pt">
    <w:name w:val="Основной текст + 7;5 pt;Малые прописные"/>
    <w:basedOn w:val="a5"/>
    <w:rsid w:val="00B87228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18"/>
      <w:szCs w:val="18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B87228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22"/>
      <w:szCs w:val="22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B8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  <w:shd w:val="clear" w:color="auto" w:fill="FFFFFF"/>
    </w:rPr>
  </w:style>
  <w:style w:type="character" w:customStyle="1" w:styleId="149pt">
    <w:name w:val="Основной текст (14) + 9 pt"/>
    <w:basedOn w:val="14"/>
    <w:rsid w:val="00B8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"/>
    <w:rsid w:val="00B872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27">
    <w:name w:val="Оглавление 2 Знак"/>
    <w:basedOn w:val="a0"/>
    <w:link w:val="28"/>
    <w:rsid w:val="00B872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Black9pt">
    <w:name w:val="Оглавление + Arial Black;9 pt"/>
    <w:basedOn w:val="27"/>
    <w:rsid w:val="00B87228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5pt">
    <w:name w:val="Оглавление + 11;5 pt;Полужирный"/>
    <w:basedOn w:val="27"/>
    <w:rsid w:val="00B872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2">
    <w:name w:val="Заголовок №1 (2)"/>
    <w:basedOn w:val="a"/>
    <w:link w:val="121"/>
    <w:rsid w:val="00B87228"/>
    <w:pPr>
      <w:shd w:val="clear" w:color="auto" w:fill="FFFFFF"/>
      <w:spacing w:after="360" w:line="0" w:lineRule="atLeast"/>
      <w:ind w:firstLine="0"/>
      <w:jc w:val="left"/>
      <w:outlineLvl w:val="0"/>
    </w:pPr>
    <w:rPr>
      <w:rFonts w:ascii="Arial Black" w:eastAsia="Arial Black" w:hAnsi="Arial Black" w:cs="Arial Black"/>
      <w:sz w:val="21"/>
      <w:szCs w:val="21"/>
    </w:rPr>
  </w:style>
  <w:style w:type="paragraph" w:customStyle="1" w:styleId="222">
    <w:name w:val="Заголовок №2 (2)"/>
    <w:basedOn w:val="a"/>
    <w:link w:val="221"/>
    <w:rsid w:val="00B87228"/>
    <w:pPr>
      <w:shd w:val="clear" w:color="auto" w:fill="FFFFFF"/>
      <w:spacing w:after="180" w:line="0" w:lineRule="atLeast"/>
      <w:ind w:firstLine="0"/>
      <w:jc w:val="left"/>
      <w:outlineLvl w:val="1"/>
    </w:pPr>
    <w:rPr>
      <w:rFonts w:ascii="Arial Black" w:eastAsia="Arial Black" w:hAnsi="Arial Black" w:cs="Arial Black"/>
      <w:sz w:val="18"/>
      <w:szCs w:val="18"/>
    </w:rPr>
  </w:style>
  <w:style w:type="paragraph" w:customStyle="1" w:styleId="40">
    <w:name w:val="Основной текст (4)"/>
    <w:basedOn w:val="a"/>
    <w:link w:val="4"/>
    <w:rsid w:val="00B87228"/>
    <w:pPr>
      <w:shd w:val="clear" w:color="auto" w:fill="FFFFFF"/>
      <w:spacing w:after="180" w:line="0" w:lineRule="atLeast"/>
      <w:ind w:firstLine="0"/>
      <w:jc w:val="left"/>
    </w:pPr>
    <w:rPr>
      <w:rFonts w:ascii="Arial Black" w:eastAsia="Arial Black" w:hAnsi="Arial Black" w:cs="Arial Black"/>
      <w:sz w:val="18"/>
      <w:szCs w:val="18"/>
    </w:rPr>
  </w:style>
  <w:style w:type="paragraph" w:customStyle="1" w:styleId="320">
    <w:name w:val="Заголовок №3 (2)"/>
    <w:basedOn w:val="a"/>
    <w:link w:val="32"/>
    <w:rsid w:val="00B87228"/>
    <w:pPr>
      <w:shd w:val="clear" w:color="auto" w:fill="FFFFFF"/>
      <w:spacing w:before="180" w:after="180" w:line="0" w:lineRule="atLeast"/>
      <w:ind w:hanging="400"/>
      <w:jc w:val="left"/>
      <w:outlineLvl w:val="2"/>
    </w:pPr>
    <w:rPr>
      <w:rFonts w:ascii="Arial Black" w:eastAsia="Arial Black" w:hAnsi="Arial Black" w:cs="Arial Black"/>
      <w:sz w:val="17"/>
      <w:szCs w:val="17"/>
    </w:rPr>
  </w:style>
  <w:style w:type="paragraph" w:customStyle="1" w:styleId="181">
    <w:name w:val="Основной текст (18)"/>
    <w:basedOn w:val="a"/>
    <w:link w:val="180"/>
    <w:rsid w:val="00B87228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0"/>
      <w:szCs w:val="20"/>
    </w:rPr>
  </w:style>
  <w:style w:type="paragraph" w:styleId="28">
    <w:name w:val="toc 2"/>
    <w:basedOn w:val="a"/>
    <w:link w:val="27"/>
    <w:autoRedefine/>
    <w:rsid w:val="00B87228"/>
    <w:pPr>
      <w:shd w:val="clear" w:color="auto" w:fill="FFFFFF"/>
      <w:spacing w:before="60" w:after="60" w:line="0" w:lineRule="atLeast"/>
      <w:ind w:firstLine="0"/>
      <w:jc w:val="left"/>
    </w:pPr>
    <w:rPr>
      <w:rFonts w:eastAsia="Times New Roman" w:cs="Times New Roman"/>
      <w:sz w:val="22"/>
    </w:rPr>
  </w:style>
  <w:style w:type="table" w:customStyle="1" w:styleId="1b">
    <w:name w:val="Сетка таблицы1"/>
    <w:basedOn w:val="a1"/>
    <w:next w:val="ab"/>
    <w:uiPriority w:val="59"/>
    <w:rsid w:val="0007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 1"/>
    <w:basedOn w:val="a"/>
    <w:qFormat/>
    <w:rsid w:val="00A44079"/>
    <w:rPr>
      <w:rFonts w:cs="Microsoft Sans Serif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5E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5E6F"/>
    <w:rPr>
      <w:rFonts w:ascii="Times New Roman" w:eastAsiaTheme="minorEastAsia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3C5E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5E6F"/>
    <w:rPr>
      <w:rFonts w:ascii="Times New Roman" w:eastAsiaTheme="minorEastAsia" w:hAnsi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8D2C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C83"/>
    <w:rPr>
      <w:rFonts w:ascii="Tahoma" w:eastAsiaTheme="minorEastAsia" w:hAnsi="Tahoma" w:cs="Tahoma"/>
      <w:sz w:val="16"/>
      <w:szCs w:val="16"/>
    </w:rPr>
  </w:style>
  <w:style w:type="paragraph" w:customStyle="1" w:styleId="af2">
    <w:name w:val="Новый"/>
    <w:basedOn w:val="a"/>
    <w:rsid w:val="00612AF3"/>
    <w:pPr>
      <w:spacing w:line="360" w:lineRule="auto"/>
      <w:ind w:firstLine="454"/>
    </w:pPr>
    <w:rPr>
      <w:rFonts w:eastAsia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gosreestr.ru/registry/%d0%bf%d0%be%d0%be%d0%bf_%d0%be%d0%be%d0%be_06-02-20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em-edu.ucoz.ru/index/fgos/0-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44DD-9889-4669-8D99-6DFDAD20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44</Pages>
  <Words>20059</Words>
  <Characters>114342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Учитель</cp:lastModifiedBy>
  <cp:revision>11</cp:revision>
  <cp:lastPrinted>2018-03-26T08:23:00Z</cp:lastPrinted>
  <dcterms:created xsi:type="dcterms:W3CDTF">2020-08-17T15:06:00Z</dcterms:created>
  <dcterms:modified xsi:type="dcterms:W3CDTF">2021-09-16T09:47:00Z</dcterms:modified>
</cp:coreProperties>
</file>