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78" w:rsidRPr="00AA7278" w:rsidRDefault="00AA7278" w:rsidP="00AA7278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ЧОУ «Православная классическая гимназия «София»</w:t>
      </w:r>
    </w:p>
    <w:p w:rsidR="00AA7278" w:rsidRPr="00AA7278" w:rsidRDefault="00AA7278" w:rsidP="00AA727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A7278" w:rsidRPr="00AA7278" w:rsidRDefault="00AA7278" w:rsidP="00AA727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72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</w:t>
      </w:r>
      <w:r w:rsidRPr="00AA727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</w:p>
    <w:p w:rsidR="00AA7278" w:rsidRPr="00AA7278" w:rsidRDefault="00AA7278" w:rsidP="00AA727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27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ЧОУ «Православная</w:t>
      </w:r>
    </w:p>
    <w:p w:rsidR="00AA7278" w:rsidRPr="00AA7278" w:rsidRDefault="00AA7278" w:rsidP="00AA727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278">
        <w:rPr>
          <w:rFonts w:ascii="Times New Roman" w:eastAsia="Calibri" w:hAnsi="Times New Roman" w:cs="Times New Roman"/>
          <w:sz w:val="28"/>
          <w:szCs w:val="28"/>
          <w:lang w:eastAsia="ru-RU"/>
        </w:rPr>
        <w:t>классическая гимназия «София»</w:t>
      </w:r>
    </w:p>
    <w:p w:rsidR="00AA7278" w:rsidRPr="00AA7278" w:rsidRDefault="00AA7278" w:rsidP="00AA727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7278">
        <w:rPr>
          <w:rFonts w:ascii="Times New Roman" w:eastAsia="Calibri" w:hAnsi="Times New Roman" w:cs="Times New Roman"/>
          <w:sz w:val="28"/>
          <w:szCs w:val="28"/>
          <w:lang w:eastAsia="ru-RU"/>
        </w:rPr>
        <w:t>от 28.08.2020 г. № ____</w:t>
      </w: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</w:p>
    <w:p w:rsidR="00AA7278" w:rsidRPr="00AA7278" w:rsidRDefault="00AA7278" w:rsidP="00AA727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10-11 КЛАССОВ</w:t>
      </w:r>
    </w:p>
    <w:p w:rsidR="00AA7278" w:rsidRPr="00AA7278" w:rsidRDefault="00AA7278" w:rsidP="00AA7278">
      <w:pPr>
        <w:spacing w:after="0" w:line="18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AA7278" w:rsidRPr="00AA7278" w:rsidRDefault="00AA7278" w:rsidP="00AA7278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Рожкова Ирина Александровна,</w:t>
      </w:r>
    </w:p>
    <w:p w:rsidR="00AA7278" w:rsidRPr="00AA7278" w:rsidRDefault="00AA7278" w:rsidP="00AA7278">
      <w:pPr>
        <w:spacing w:after="0" w:line="358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высшая квалификационная категория       </w:t>
      </w: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Default="00AA7278" w:rsidP="00AA7278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8" w:rsidRPr="00AA7278" w:rsidRDefault="00AA7278" w:rsidP="00AA7278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Клин</w:t>
      </w:r>
    </w:p>
    <w:p w:rsidR="003609FF" w:rsidRPr="00AA7278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09FF" w:rsidRPr="00AA7278" w:rsidSect="00AA7278">
          <w:footerReference w:type="default" r:id="rId7"/>
          <w:head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09FF" w:rsidRPr="00AA7278" w:rsidRDefault="003609FF" w:rsidP="00360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609FF" w:rsidRPr="00AA7278" w:rsidRDefault="003609FF" w:rsidP="00360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ФГОС для 10</w:t>
      </w:r>
      <w:r w:rsidR="0055595F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авторской программы </w:t>
      </w:r>
      <w:r w:rsidRPr="00AA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В.П. Максаковский. </w:t>
      </w:r>
      <w:r w:rsidR="0055595F" w:rsidRPr="00AA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</w:t>
      </w:r>
      <w:r w:rsidRPr="00AA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 – М.: Просвещение, 2018.</w:t>
      </w:r>
    </w:p>
    <w:p w:rsidR="003609FF" w:rsidRPr="00AA7278" w:rsidRDefault="003609FF" w:rsidP="00360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ФГОС « География»</w:t>
      </w:r>
      <w:r w:rsidRPr="00AA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Максаковский. Учебник. 10-11 класс – М.: Просвещение, 2018.</w:t>
      </w:r>
    </w:p>
    <w:p w:rsidR="003609FF" w:rsidRPr="00AA7278" w:rsidRDefault="003609FF" w:rsidP="0060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авторской программе Максаковского В.П. на изучение географии отводится по 2 часа в неделю по 70 часов в 10</w:t>
      </w:r>
      <w:r w:rsidR="0055595F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 В связи с тем, что в учебном плане гимназии на изучение географии отводится по 1 часу в неделю</w:t>
      </w:r>
      <w:r w:rsidR="00605713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5713" w:rsidRPr="00AA7278">
        <w:rPr>
          <w:rFonts w:ascii="Times New Roman" w:hAnsi="Times New Roman" w:cs="Times New Roman"/>
        </w:rPr>
        <w:t>то на программу в 10 классе отводится 34часа по 1 часу в неделю, и на программу в 11 классе отводится 34 часа</w:t>
      </w:r>
      <w:r w:rsidR="00605713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13" w:rsidRPr="00AA7278" w:rsidRDefault="00605713" w:rsidP="003609FF">
      <w:pPr>
        <w:tabs>
          <w:tab w:val="left" w:pos="172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713" w:rsidRPr="00AA7278" w:rsidSect="00AA727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846AD" w:rsidRPr="00AA7278" w:rsidRDefault="003609FF" w:rsidP="00360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результаты.</w:t>
      </w:r>
      <w:r w:rsidR="00A846AD" w:rsidRPr="00AA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D8" w:rsidRPr="00AA7278" w:rsidRDefault="003F7DD8" w:rsidP="003F7DD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3F7DD8" w:rsidRPr="00AA7278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3F7DD8" w:rsidRPr="00AA7278" w:rsidRDefault="003F7DD8" w:rsidP="003F7D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6C7301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защите От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ечества, к службе в Вооружённых Силах Российской Федерации;</w:t>
      </w:r>
    </w:p>
    <w:p w:rsidR="006C7301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целос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мировоззрения, соответст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вующего современному уровню развития науки и общественной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основанному на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диалоге культур, различных форм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сознания — нау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искусства, морали, религии,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правосознания, понимание свое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в поликультурном мире;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саморазвития и са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мовоспитания в обществе на основе общечеловеческих нравственных ценностей и идеалов российского гражданского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учётом вызовов, 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тоящих перед Россией и всем че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ловечеством; готовность и спосо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бность к самостоятельной, твор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ответственной деятель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(образовательной, учебно</w:t>
      </w:r>
      <w:r w:rsidR="00A846AD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исследовательской, коммуникативной и др.);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сформированность тол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ерантности сознания и поведения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поликультурном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готовности и способности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людь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достигать в нём взаимопони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мания, находить общие цели и сотрудничать для их достижения;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сформированность навык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социализации и продуктивного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со сверстника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старшими и младшими в обра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зовательной, общественно</w:t>
      </w:r>
      <w:r w:rsidR="00A846AD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зной, учебно-исследовательской,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учебно-инновационной и других видах деятельности;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сформированность нравственного сознания, чувств и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на основе сознательного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общечеловеческих нрав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 (любовь к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человеку, доброта, милосердие,</w:t>
      </w:r>
      <w:r w:rsidR="00A846AD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равноправие, справедливость, ответственность, свобода выбора,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честь, достоинство, совесть, честность, долг), компетентность</w:t>
      </w:r>
    </w:p>
    <w:p w:rsidR="006C7301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моральных дилем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осуществлении нравственного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выбора; приобретение опыта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ориентированной общественной деятельности;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ь к образованию и самообразова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 течение всей жизни;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отношение к непре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рывному образованию как ус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ловию успешной профессиональной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общественной деятельности;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сформированность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эстетической деятельности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части духовно-практиче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освоения действительности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восприятия и творческ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созидания, включая эстетику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 образования, научного и т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творчества, спорта,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отношений, отношения к природе;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принятие и реализация ц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енностей здорового и безопасно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образа жизни (потребность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физкультурой и спор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тивно-оздоровительной деятел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ьностью, отрицательное отноше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употреблению алкоголя,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наркотиков, курению); бережное,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и компетентное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физическому и пси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хологическому здоровью, как со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бственному, так и других людей,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профила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ктику и оказывать первичную ме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дицинскую помощь, знание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оздоровительных техно-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осознанный выбор бу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профессии на основе пони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её ценностного содер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жания и возможностей реализации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жизненных плано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в; гражданское отношение к про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возможности личного участия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общественных, го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сударственных, общенациональных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основы экологическ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мышления, осознание влияния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нравственности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социально-экономических про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на состояние природной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 приобретение опыта при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родоохранной деятельности;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ответственное отноше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созданию семьи и будущему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родительству на основе осо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принятия ценностей се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мейной жизни — любви, рав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ноправия, заботы, ответственно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— и их реализация в отношении членов своей семьи.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гео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 выпускниками старшей школы должны отражать: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и соста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 пла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различных сферах деяте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осознавая приоритетные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второстепенные задачи; самос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 осуществлять, контро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лировать и корректировать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учебную, внеурочную и внешколь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учётом пре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дварительного планирования; ис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различные ресурсы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целей; выбирать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стратегии в трудных ситуациях;</w:t>
      </w:r>
    </w:p>
    <w:p w:rsidR="006C7301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и взаимодействовать с кол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легами по совместной деятель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учитывать позиции друго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(совместное целеполагание и планиро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общих способов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основе прогнозиров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контроль и коррекция хода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совместной деят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ельности), эффективно разрешать конфликты;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исс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ледовательской и проектной дея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(определение целей и задач, планирова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проведе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исследования, формулиров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гипотез и плана их провер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ки; осуществление наблюдений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экспериментов, использование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 и качествен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методов обработки и анализа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данных; постр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оение доказательств в отношении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выдвинутых гипотез и формул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выводов; представление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исследования в зад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формате, составление тек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отчёта и презентации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информационных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коммуникационных технологий);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информационной деятельности (поиск информации и с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амостоятельный отбор источников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в соответствии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поставленными целями и задача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ми; умение систематизировать информацию</w:t>
      </w:r>
      <w:r w:rsidRPr="00AA7278">
        <w:rPr>
          <w:rFonts w:ascii="Times New Roman" w:hAnsi="Times New Roman" w:cs="Times New Roman"/>
          <w:sz w:val="24"/>
          <w:szCs w:val="24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критически оценить и интерпретировать информацию;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хранить, защищать, пер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едавать и обрабатывать информа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умение переводить виз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уальную информацию в вербальную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знаковую систему и наоборо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; умение включать внешкольную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процесс общего базового образования);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строить логическое доказательство;</w:t>
      </w:r>
    </w:p>
    <w:p w:rsidR="006C7301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функции различных соци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институтов, ориентиро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социально-политических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экономических событиях, оценивать их последствия,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оценивать и приним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решения, определяющие стра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тегию поведения, с учётом гр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ажданских и нравственных ценностей;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умение использовать, созд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и преобразовывать различ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символьные записи, сх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модели для решения позна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учебных задач 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предметных областях,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деятельности;</w:t>
      </w:r>
    </w:p>
    <w:p w:rsidR="003F7DD8" w:rsidRPr="00AA7278" w:rsidRDefault="003F7DD8" w:rsidP="006C73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понимать значени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языка в сохранении и развитии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культуры; знание ро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особенностей естественных,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формализованных и формальных языков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 коммуни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кации; использование языковых </w:t>
      </w:r>
      <w:r w:rsidR="006C7301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в соответствии с целями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задачами деятельности.</w:t>
      </w:r>
    </w:p>
    <w:p w:rsidR="00D82FFE" w:rsidRPr="00AA7278" w:rsidRDefault="00D82FFE" w:rsidP="00D82F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7278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AA727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82FFE" w:rsidRPr="00AA7278" w:rsidRDefault="00D82FFE" w:rsidP="007615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278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D82FFE" w:rsidRPr="00AA7278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27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географические объекты между собой по заданным критериям;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причинно-следственные связи природно-хозяйственных явлений и процессов;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объяснять существенные признаки географических объектов и явлений;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объяснять географические аспекты различных текущих событий и ситуаций;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h.2suumq8qn9ny" w:colFirst="0" w:colLast="0"/>
      <w:bookmarkEnd w:id="0"/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описывать изменения геосистем в результате природных и антропогенных воздействий;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h.acvnlygo8lhv" w:colFirst="0" w:colLast="0"/>
      <w:bookmarkEnd w:id="1"/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географию рынка труда;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отраслевую структуру хозяйства отдельных стран и регионов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примеры, объясняющие географическое разделение труда;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оценивать </w:t>
      </w:r>
      <w:r w:rsidR="000F772B"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ресурс обеспеченность</w:t>
      </w: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место отдельных стран и регионов в мировом хозяйстве;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D82FFE" w:rsidRPr="00AA7278" w:rsidRDefault="00D82FFE" w:rsidP="00D82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2FFE" w:rsidRPr="00AA7278" w:rsidRDefault="00D82FFE" w:rsidP="00D82F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27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-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составлять географические описания населения, хозяйства и экологической обстановки отдельных стран и регионов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делать прогнозы развития географических систем и комплексов в результате изменения их компонентов;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выделять наиболее важные экологические, социально-экономические проблемы;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давать научное объяснение процессам, явлениям, закономерностям, протекающим в географической оболочке;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и характеризовать причины возникновения процессов и явлений, влияющих на безопасность окружающей среды;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раскрывать сущность интеграционных процессов в мировом сообществе;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прогнозировать и оценивать изменения политической карты мира под влиянием международных отношений;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социально-экономические последствия изменения современной политической карты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геополитические риски, вызванные социально-экономическими и геоэкологическими процессами, происходящими в мире;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изменение отраслевой структуры отдельных стран и регионов мира;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оценивать влияние отдельных стран и регионов на мировое хозяйство;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региональную политику отдельных стран и регионов;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анализировать основные направления международных исследований малоизученных территорий;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-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D82FFE" w:rsidRPr="00AA7278" w:rsidRDefault="00D82FFE" w:rsidP="00D82FFE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bookmarkStart w:id="2" w:name="h.6t3mrq4bbd2k" w:colFirst="0" w:colLast="0"/>
      <w:bookmarkEnd w:id="2"/>
      <w:r w:rsidRPr="00AA727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D82FFE" w:rsidRPr="00AA7278" w:rsidRDefault="00D82FFE" w:rsidP="003F7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FFE" w:rsidRPr="00AA7278" w:rsidSect="00AA727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55595F"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 классе.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Современная политическая карта мира.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Политическая карта мира. Государственный строй стран мира. Международные отношения. Политическая география и геополитика.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География мировых природных ресурсов 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природы. Загрязнение и охрана окружающей среды. Мировые природные ресурсы, минеральные ресурсы. Водные, биологические и рекреационные ресурсы Мирового океана.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Научно-техническая революция и мировое хозяйство 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революция. Мировое хозяйство. Мировое хозяйство в эпоху НТР.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География населения мира 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воспроизводство населения мира. Демографическая политика. Размещение и миграция населения. Состав населения Земли. Половой, возрастной, национальный состав. Религиозный состав населения России. Расселение. Урбанизация.</w:t>
      </w:r>
    </w:p>
    <w:p w:rsidR="003609FF" w:rsidRPr="00AA7278" w:rsidRDefault="003609FF" w:rsidP="00360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География отраслей мирового хозяйства.</w:t>
      </w: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 мира. Электроэнергетика мира. Черная металлургия. Цветная металлургия. Машиностроение мира. Химическая и легкая промышленность мира. Сельское хозяйство мира. География транспорта мира.</w:t>
      </w: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0C" w:rsidRPr="00AA7278" w:rsidRDefault="00EC120C" w:rsidP="00EC120C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b/>
          <w:sz w:val="24"/>
          <w:szCs w:val="24"/>
        </w:rPr>
        <w:t>Перечень оцениваемых практических работ:</w:t>
      </w:r>
    </w:p>
    <w:p w:rsidR="00A26AC9" w:rsidRPr="00AA7278" w:rsidRDefault="00A26AC9" w:rsidP="00A26AC9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AA7278">
        <w:rPr>
          <w:rFonts w:ascii="Times New Roman" w:hAnsi="Times New Roman" w:cs="Times New Roman"/>
          <w:b/>
          <w:sz w:val="24"/>
          <w:szCs w:val="24"/>
        </w:rPr>
        <w:t>Практическая работа 1</w:t>
      </w:r>
      <w:r w:rsidRPr="00AA7278">
        <w:rPr>
          <w:rFonts w:ascii="Times New Roman" w:hAnsi="Times New Roman" w:cs="Times New Roman"/>
          <w:sz w:val="24"/>
          <w:szCs w:val="24"/>
        </w:rPr>
        <w:t xml:space="preserve"> Оценка ресурсо</w:t>
      </w:r>
      <w:r w:rsidR="007615C4" w:rsidRPr="00AA7278">
        <w:rPr>
          <w:rFonts w:ascii="Times New Roman" w:hAnsi="Times New Roman" w:cs="Times New Roman"/>
          <w:sz w:val="24"/>
          <w:szCs w:val="24"/>
        </w:rPr>
        <w:t xml:space="preserve"> -</w:t>
      </w:r>
      <w:r w:rsidRPr="00AA7278">
        <w:rPr>
          <w:rFonts w:ascii="Times New Roman" w:hAnsi="Times New Roman" w:cs="Times New Roman"/>
          <w:sz w:val="24"/>
          <w:szCs w:val="24"/>
        </w:rPr>
        <w:t xml:space="preserve"> обеспеченности отдельных стран и регионов мира.</w:t>
      </w:r>
    </w:p>
    <w:p w:rsidR="00A26AC9" w:rsidRPr="00AA7278" w:rsidRDefault="00A26AC9" w:rsidP="00EC120C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sz w:val="24"/>
          <w:szCs w:val="24"/>
        </w:rPr>
        <w:t xml:space="preserve"> </w:t>
      </w:r>
      <w:r w:rsidRPr="00AA727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2 </w:t>
      </w:r>
      <w:r w:rsidRPr="00AA7278">
        <w:rPr>
          <w:rFonts w:ascii="Times New Roman" w:hAnsi="Times New Roman" w:cs="Times New Roman"/>
          <w:sz w:val="24"/>
          <w:szCs w:val="24"/>
        </w:rPr>
        <w:t>«Характеристика политико-географического положения страны (по выбору)».</w:t>
      </w:r>
    </w:p>
    <w:p w:rsidR="00A26AC9" w:rsidRPr="00AA7278" w:rsidRDefault="00A26AC9" w:rsidP="00EC120C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sz w:val="24"/>
          <w:szCs w:val="24"/>
        </w:rPr>
        <w:t xml:space="preserve"> </w:t>
      </w:r>
      <w:r w:rsidRPr="00AA727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3 </w:t>
      </w:r>
      <w:r w:rsidRPr="00AA7278">
        <w:rPr>
          <w:rFonts w:ascii="Times New Roman" w:hAnsi="Times New Roman" w:cs="Times New Roman"/>
          <w:sz w:val="24"/>
          <w:szCs w:val="24"/>
        </w:rPr>
        <w:t>«Составление систематизирующей таблицы «Государственный строй стран мира».</w:t>
      </w:r>
    </w:p>
    <w:p w:rsidR="00A26AC9" w:rsidRPr="00AA7278" w:rsidRDefault="00A26AC9" w:rsidP="00EC120C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120C" w:rsidRPr="00AA7278" w:rsidRDefault="00EC120C" w:rsidP="00EC120C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b/>
          <w:sz w:val="24"/>
          <w:szCs w:val="24"/>
        </w:rPr>
        <w:t>Перечень не оцениваемых практических работ:</w:t>
      </w:r>
    </w:p>
    <w:p w:rsidR="00A26AC9" w:rsidRPr="00AA7278" w:rsidRDefault="00A26AC9" w:rsidP="00A26AC9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sz w:val="24"/>
          <w:szCs w:val="24"/>
        </w:rPr>
        <w:t xml:space="preserve"> </w:t>
      </w:r>
      <w:r w:rsidRPr="00AA7278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4 </w:t>
      </w:r>
      <w:r w:rsidRPr="00AA7278">
        <w:rPr>
          <w:rFonts w:ascii="Times New Roman" w:hAnsi="Times New Roman" w:cs="Times New Roman"/>
          <w:sz w:val="24"/>
          <w:szCs w:val="24"/>
        </w:rPr>
        <w:t>«Сравнительная оценка трудовых ресурсов стран и регионов мира</w:t>
      </w:r>
      <w:r w:rsidRPr="00AA7278">
        <w:rPr>
          <w:rFonts w:ascii="Times New Roman" w:hAnsi="Times New Roman" w:cs="Times New Roman"/>
          <w:i/>
          <w:sz w:val="24"/>
          <w:szCs w:val="24"/>
        </w:rPr>
        <w:t>»</w:t>
      </w:r>
    </w:p>
    <w:p w:rsidR="00A26AC9" w:rsidRPr="00AA7278" w:rsidRDefault="00A26AC9" w:rsidP="00A26AC9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5559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в 11 классе</w:t>
      </w:r>
    </w:p>
    <w:p w:rsidR="0055595F" w:rsidRPr="00AA7278" w:rsidRDefault="0055595F" w:rsidP="00555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 з д е л VI. Регионы и страны мира 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Географические регионы</w:t>
      </w: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Культурно-исторические регионы мира, их основные характеристики. Многообразие стран. Различия стран современного мира по размерам территории, численности населения, особенностям населения, особенностям географического положения. Экономические и социальные контрасты. Географические особенности стран и регионов. Специфические и типологические черты стран и регионов, играющих видную роль в функциональном механизме мировой политики и экономики. США и Канада. Страны Латинской Америки (Бразилия, Мексика). Германия, Великобритания, Франция. Регионы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Северной </w:t>
      </w: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Африки; Тропической Африки и ЮАР; Австралии и Океании. Общие географические характеристики стран (по выбору).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 з д е л VII. Глобальные проблемы человечества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Глобальные процессы. </w:t>
      </w: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Старые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новые глобальные проблемы.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Приоритетные глобальные проблемы</w:t>
      </w:r>
      <w:r w:rsidRPr="00AA72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Энергетическая, сырьевая, продовольственная, демографическая, экологическая проблемы. Проблема отсталости. Характер, масштабы, острота, региональные проявления глобальных проблем. Геоэкология — фокус глобальных проблем человечества. Общие и специфические экологические проблемы разных регионов Земли. Взаимосвязь глобальных проблем человечества, наиболее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прочные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переоценки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</w:t>
      </w: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55595F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278">
        <w:rPr>
          <w:rFonts w:ascii="Times New Roman" w:hAnsi="Times New Roman" w:cs="Times New Roman"/>
          <w:b/>
          <w:sz w:val="24"/>
          <w:szCs w:val="24"/>
        </w:rPr>
        <w:t>Перечень оцениваемых практических работ: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экономико-географической характеристики двух стран «большой семерки»</w:t>
      </w:r>
    </w:p>
    <w:p w:rsidR="003609FF" w:rsidRPr="00AA7278" w:rsidRDefault="0055595F" w:rsidP="00555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сравнительной экономико-географической характеристики двух стран Зарубежной Азии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09F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№3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экономические связи Японии</w:t>
      </w:r>
    </w:p>
    <w:p w:rsidR="003609F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№4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характеристика Индии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5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комплексной географ.  характеристики ЮАР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№6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макрорегионов США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№7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Экономико-географической характеристики одной из стран Латинской Америки.</w:t>
      </w: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595F" w:rsidRPr="00AA7278" w:rsidRDefault="0055595F" w:rsidP="0055595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hAnsi="Times New Roman" w:cs="Times New Roman"/>
          <w:b/>
          <w:sz w:val="24"/>
          <w:szCs w:val="24"/>
        </w:rPr>
        <w:t>Перечень не оцениваемых практических работ:</w:t>
      </w:r>
    </w:p>
    <w:p w:rsidR="0055595F" w:rsidRPr="00AA7278" w:rsidRDefault="0055595F" w:rsidP="005559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Пр. р№8 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простейших таблиц схем, отражающих географическое взаимодействие приоритетных проблем человечества </w:t>
      </w:r>
    </w:p>
    <w:p w:rsidR="003609FF" w:rsidRPr="00AA7278" w:rsidRDefault="003609FF" w:rsidP="0055595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C9" w:rsidRPr="00AA7278" w:rsidRDefault="00A26AC9" w:rsidP="00AA7278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6AC9" w:rsidRPr="00AA7278" w:rsidSect="00AA727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09FF" w:rsidRPr="00AA7278" w:rsidRDefault="003609FF" w:rsidP="00AA7278">
      <w:pPr>
        <w:tabs>
          <w:tab w:val="left" w:pos="17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153" w:rsidRPr="00AA7278" w:rsidRDefault="00CB5153" w:rsidP="00CB515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CB5153" w:rsidRPr="00AA7278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география</w:t>
      </w:r>
    </w:p>
    <w:p w:rsidR="003609FF" w:rsidRPr="00AA7278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CB5153" w:rsidRPr="00AA7278" w:rsidRDefault="00CB5153" w:rsidP="00CB515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5248"/>
        <w:gridCol w:w="2548"/>
      </w:tblGrid>
      <w:tr w:rsidR="003609FF" w:rsidRPr="00AA7278" w:rsidTr="003609FF">
        <w:trPr>
          <w:trHeight w:val="615"/>
        </w:trPr>
        <w:tc>
          <w:tcPr>
            <w:tcW w:w="1277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09FF" w:rsidRPr="00AA7278" w:rsidTr="003609FF">
        <w:trPr>
          <w:trHeight w:val="525"/>
        </w:trPr>
        <w:tc>
          <w:tcPr>
            <w:tcW w:w="1277" w:type="dxa"/>
          </w:tcPr>
          <w:p w:rsidR="003609FF" w:rsidRPr="00AA7278" w:rsidRDefault="003609FF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I. Человек и ресурсы Земли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9FF" w:rsidRPr="00AA7278" w:rsidTr="003609FF">
        <w:trPr>
          <w:trHeight w:val="345"/>
        </w:trPr>
        <w:tc>
          <w:tcPr>
            <w:tcW w:w="1277" w:type="dxa"/>
          </w:tcPr>
          <w:p w:rsidR="003609FF" w:rsidRPr="00AA7278" w:rsidRDefault="003609FF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з д е л II. Политическая карта мира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9FF" w:rsidRPr="00AA7278" w:rsidTr="003609FF">
        <w:trPr>
          <w:trHeight w:val="540"/>
        </w:trPr>
        <w:tc>
          <w:tcPr>
            <w:tcW w:w="1277" w:type="dxa"/>
          </w:tcPr>
          <w:p w:rsidR="003609FF" w:rsidRPr="00AA7278" w:rsidRDefault="003609FF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Население мира 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609FF" w:rsidRPr="00AA7278" w:rsidTr="003609FF">
        <w:trPr>
          <w:trHeight w:val="525"/>
        </w:trPr>
        <w:tc>
          <w:tcPr>
            <w:tcW w:w="1277" w:type="dxa"/>
          </w:tcPr>
          <w:p w:rsidR="003609FF" w:rsidRPr="00AA7278" w:rsidRDefault="003609FF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Культурная география мира 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09FF" w:rsidRPr="00AA7278" w:rsidTr="003609FF">
        <w:trPr>
          <w:trHeight w:val="345"/>
        </w:trPr>
        <w:tc>
          <w:tcPr>
            <w:tcW w:w="1277" w:type="dxa"/>
          </w:tcPr>
          <w:p w:rsidR="003609FF" w:rsidRPr="00AA7278" w:rsidRDefault="003609FF" w:rsidP="00D246E3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География мировой экономики 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09FF" w:rsidRPr="00AA7278" w:rsidTr="003609FF">
        <w:trPr>
          <w:trHeight w:val="660"/>
        </w:trPr>
        <w:tc>
          <w:tcPr>
            <w:tcW w:w="1277" w:type="dxa"/>
          </w:tcPr>
          <w:p w:rsidR="003609FF" w:rsidRPr="00AA7278" w:rsidRDefault="003609FF" w:rsidP="00D246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3609FF" w:rsidRPr="00AA7278" w:rsidRDefault="00D246E3" w:rsidP="00D246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3609FF"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48" w:type="dxa"/>
          </w:tcPr>
          <w:p w:rsidR="003609FF" w:rsidRPr="00AA7278" w:rsidRDefault="003609FF" w:rsidP="00D246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95F" w:rsidRPr="00AA7278" w:rsidRDefault="0055595F" w:rsidP="0055595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5595F" w:rsidRPr="00AA7278" w:rsidRDefault="0055595F" w:rsidP="0055595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</w:p>
    <w:p w:rsidR="0055595F" w:rsidRPr="00AA7278" w:rsidRDefault="0055595F" w:rsidP="0055595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 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55595F" w:rsidRPr="00AA7278" w:rsidRDefault="0055595F" w:rsidP="005559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e85e53451f3456a16b5086f00990da93231b5b2b"/>
      <w:bookmarkStart w:id="4" w:name="3"/>
      <w:bookmarkEnd w:id="3"/>
      <w:bookmarkEnd w:id="4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0"/>
        <w:gridCol w:w="5982"/>
        <w:gridCol w:w="2127"/>
      </w:tblGrid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82" w:type="dxa"/>
          </w:tcPr>
          <w:p w:rsidR="0055595F" w:rsidRPr="00AA7278" w:rsidRDefault="0055595F" w:rsidP="00555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595F" w:rsidRPr="00AA7278" w:rsidTr="00DF778E">
        <w:tc>
          <w:tcPr>
            <w:tcW w:w="6912" w:type="dxa"/>
            <w:gridSpan w:val="2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Географические регионы.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Многообразие стран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6912" w:type="dxa"/>
            <w:gridSpan w:val="2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VII. Глобальные проблемы человечества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930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27" w:type="dxa"/>
          </w:tcPr>
          <w:p w:rsidR="0055595F" w:rsidRPr="00AA7278" w:rsidRDefault="0055595F" w:rsidP="0055595F">
            <w:pPr>
              <w:tabs>
                <w:tab w:val="left" w:pos="17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3609FF">
      <w:pPr>
        <w:tabs>
          <w:tab w:val="left" w:pos="172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FF5" w:rsidRPr="00AA7278" w:rsidRDefault="003F3FF5" w:rsidP="003609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3FF5" w:rsidRPr="00AA7278" w:rsidSect="00AA727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90B57" w:rsidRPr="00AA7278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 </w:t>
      </w:r>
    </w:p>
    <w:p w:rsidR="00990B57" w:rsidRPr="00AA7278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16376"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</w:p>
    <w:p w:rsidR="00990B57" w:rsidRPr="00AA7278" w:rsidRDefault="00990B57" w:rsidP="0099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55595F"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всего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tbl>
      <w:tblPr>
        <w:tblStyle w:val="1"/>
        <w:tblpPr w:leftFromText="180" w:rightFromText="180" w:vertAnchor="page" w:horzAnchor="margin" w:tblpXSpec="center" w:tblpY="2401"/>
        <w:tblW w:w="9889" w:type="dxa"/>
        <w:tblLook w:val="04A0" w:firstRow="1" w:lastRow="0" w:firstColumn="1" w:lastColumn="0" w:noHBand="0" w:noVBand="1"/>
      </w:tblPr>
      <w:tblGrid>
        <w:gridCol w:w="817"/>
        <w:gridCol w:w="6272"/>
        <w:gridCol w:w="1417"/>
        <w:gridCol w:w="1383"/>
      </w:tblGrid>
      <w:tr w:rsidR="003609FF" w:rsidRPr="00AA7278" w:rsidTr="00990B57">
        <w:trPr>
          <w:trHeight w:val="1119"/>
        </w:trPr>
        <w:tc>
          <w:tcPr>
            <w:tcW w:w="817" w:type="dxa"/>
          </w:tcPr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7" w:type="dxa"/>
          </w:tcPr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609FF" w:rsidRPr="00AA7278" w:rsidTr="00990B57">
        <w:tc>
          <w:tcPr>
            <w:tcW w:w="9889" w:type="dxa"/>
            <w:gridSpan w:val="4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I. Человек и ресурсы Земли</w:t>
            </w: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человеком планеты Земля. Познание глубокой связи между человечеством и природой — миссия географической науки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r w:rsidR="0055595F"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.раб №1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ресурсо</w:t>
            </w:r>
            <w:r w:rsidR="0055595F"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обеспеченности отдельных стран и регионов мира.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Биологические, климатические и рекреационные ресурсы.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Земельные и водные ресурсы стран мира.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Политическая карта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  <w:vAlign w:val="center"/>
          </w:tcPr>
          <w:p w:rsidR="004447A3" w:rsidRPr="00AA7278" w:rsidRDefault="004447A3" w:rsidP="00990B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Входной контроль знаний по теме Ресурсы стран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и границы государства. Многообразие стран мира. </w:t>
            </w:r>
            <w:r w:rsidR="00A26AC9"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раб. № 2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«Характеристика политико-географического положения страны (по выбору)».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дифференциация политических явлений и процессов. Основные политические и военные союзы в современном мире.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Объединённых Наций, её структура и роль в современном мире. Специфика России как евразийской страны. </w:t>
            </w:r>
            <w:r w:rsidR="00A26AC9"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</w:t>
            </w:r>
            <w:r w:rsidR="0055595F"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26AC9"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раб.№ 3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«Составление систематизирующей таблицы «Государственный строй стран мира».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26.10-06.11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«Политическая карта мира»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III. Население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817" w:type="dxa"/>
            <w:vAlign w:val="center"/>
          </w:tcPr>
          <w:p w:rsidR="003609FF" w:rsidRPr="00AA7278" w:rsidRDefault="003609FF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ситуация. Рост населения Земли — от медленного до ускоренного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609FF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Структура населения. Возрастно-половой состав населения мира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Расовый, этнический, религиозный, языковой, социальный состав населения мира, крупных стран и регионов.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Миграции. Миграции населения — внутренние и внешние. Современные миграционные процессы в мире.</w:t>
            </w:r>
            <w:r w:rsidR="00A26AC9"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раб. №4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Занятость и расселение. Занятость населения мира, крупных стран и регионов. Расселение населения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Ра з д е л IV. Культурная география мира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География культуры. Сущность культуры и многообразие её определений.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География религий. Взаимосвязь культур и религий.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цивилизации. Географические рубежи современных цивилизаций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Запада и цивилизации Востока. Культурные </w:t>
            </w:r>
            <w:r w:rsidRPr="00AA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районы мира.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18.01-22.01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Глобализация и судьбы локальных культур. Вклад России в мировую культуру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CB515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 Культурные районы мира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7089" w:type="dxa"/>
            <w:gridSpan w:val="2"/>
            <w:tcBorders>
              <w:right w:val="single" w:sz="4" w:space="0" w:color="auto"/>
            </w:tcBorders>
            <w:vAlign w:val="center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з д е л V. География мировой экономики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Отраслевая и территориальная структура мировой экономики.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817" w:type="dxa"/>
            <w:vAlign w:val="center"/>
          </w:tcPr>
          <w:p w:rsidR="003609FF" w:rsidRPr="00AA7278" w:rsidRDefault="003609FF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модели стран. Государства аграрные, аграрно-сырьевые, индустриальные, постиндустриальные. </w:t>
            </w:r>
          </w:p>
        </w:tc>
        <w:tc>
          <w:tcPr>
            <w:tcW w:w="1417" w:type="dxa"/>
          </w:tcPr>
          <w:p w:rsidR="003609FF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383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</w:tc>
        <w:tc>
          <w:tcPr>
            <w:tcW w:w="1417" w:type="dxa"/>
          </w:tcPr>
          <w:p w:rsidR="004447A3" w:rsidRPr="00AA7278" w:rsidRDefault="00CB515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1417" w:type="dxa"/>
          </w:tcPr>
          <w:p w:rsidR="004447A3" w:rsidRPr="00AA7278" w:rsidRDefault="00CB515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447A3" w:rsidRPr="00AA7278">
              <w:rPr>
                <w:rFonts w:ascii="Times New Roman" w:hAnsi="Times New Roman" w:cs="Times New Roman"/>
                <w:sz w:val="24"/>
                <w:szCs w:val="24"/>
              </w:rPr>
              <w:t>-05.03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географии машиностроительной, химической, лесной и текстильной промышленности. 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Сельское хозяйство Транспорт. Сфера услуг.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12.05-21.05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торговля.</w:t>
            </w:r>
          </w:p>
          <w:p w:rsidR="004447A3" w:rsidRPr="00AA7278" w:rsidRDefault="004447A3" w:rsidP="00990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 торговые отношения между стран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A3" w:rsidRPr="00AA7278" w:rsidTr="00990B57">
        <w:tc>
          <w:tcPr>
            <w:tcW w:w="817" w:type="dxa"/>
            <w:vAlign w:val="center"/>
          </w:tcPr>
          <w:p w:rsidR="004447A3" w:rsidRPr="00AA7278" w:rsidRDefault="004447A3" w:rsidP="00990B57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Главные центры мировой торговли. Глобализация мировой экономики.</w:t>
            </w:r>
          </w:p>
        </w:tc>
        <w:tc>
          <w:tcPr>
            <w:tcW w:w="1417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83" w:type="dxa"/>
          </w:tcPr>
          <w:p w:rsidR="004447A3" w:rsidRPr="00AA7278" w:rsidRDefault="004447A3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FF" w:rsidRPr="00AA7278" w:rsidTr="00990B57">
        <w:tc>
          <w:tcPr>
            <w:tcW w:w="817" w:type="dxa"/>
            <w:vAlign w:val="center"/>
          </w:tcPr>
          <w:p w:rsidR="003609FF" w:rsidRPr="00AA7278" w:rsidRDefault="003609FF" w:rsidP="0099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ИТОГО: 34 часа</w:t>
            </w:r>
          </w:p>
        </w:tc>
        <w:tc>
          <w:tcPr>
            <w:tcW w:w="1417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09FF" w:rsidRPr="00AA7278" w:rsidRDefault="003609FF" w:rsidP="009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95F" w:rsidRPr="00AA7278" w:rsidSect="00AA72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5595F" w:rsidRPr="00AA7278" w:rsidRDefault="0055595F" w:rsidP="0055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 </w:t>
      </w:r>
    </w:p>
    <w:p w:rsidR="0055595F" w:rsidRPr="00AA7278" w:rsidRDefault="0055595F" w:rsidP="005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география </w:t>
      </w: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11</w:t>
      </w:r>
    </w:p>
    <w:p w:rsidR="0055595F" w:rsidRPr="00AA7278" w:rsidRDefault="0055595F" w:rsidP="005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., всего</w:t>
      </w:r>
      <w:r w:rsidRPr="00AA72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</w:t>
      </w: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за год)</w:t>
      </w:r>
    </w:p>
    <w:p w:rsidR="0055595F" w:rsidRPr="00AA7278" w:rsidRDefault="0055595F" w:rsidP="0055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6666"/>
        <w:gridCol w:w="1418"/>
        <w:gridCol w:w="1276"/>
      </w:tblGrid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6" w:type="dxa"/>
          </w:tcPr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5595F" w:rsidRPr="00AA7278" w:rsidRDefault="0055595F" w:rsidP="0055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5595F" w:rsidRPr="00AA7278" w:rsidTr="00DF778E">
        <w:tc>
          <w:tcPr>
            <w:tcW w:w="10065" w:type="dxa"/>
            <w:gridSpan w:val="4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Регионы и страны мира </w:t>
            </w: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Географические регионы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Многообразие стран.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 по теме «Различия стран современного мира»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Экономические и социальные контрасты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Специфические и типологические черты стран и регионов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Хозяйство: место в мире, различия между странами.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Пр.р №1</w:t>
            </w:r>
          </w:p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сравнительной экономико-географической характеристики двух стран «большой семерки»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 №2</w:t>
            </w:r>
          </w:p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сравнительной экономико-географической характеристики двух стран Зарубежной Азии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Регионы Западной Европы и Центрально-</w:t>
            </w:r>
          </w:p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Европы. 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Германия, Великобритания, Франция.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Межэтнические и религиозные конфликты Внешние экономические связи Китая.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Роль региона в мировом хозяйстве. Япония. Территория Японии, её границы и ЭГП.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 Китая. Япония. Территория Японии, её границы и ЭГП..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 р№3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Международные экономические связи Японии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Регионы Юго-Восточной, Южной. Индия..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 №4 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характеристика Индии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Юго-Западной Азии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Африка. Общая характеристика.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Континентальный тип отраслевой структуры хозяйства. Монокультурная специализация хозяйства.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Субрегионы Северной и Тропической Африки. ЮАР — страна с двойной экономикой.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ЮАР — страна с двойной экономикой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р № 5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комплексной географической характеристики ЮАР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Соединенных штатов Америки. </w:t>
            </w:r>
          </w:p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контроль знаний по теме страны Африки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Городские агломерации и мегалополисы.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Промышленные районы и пояса США. Характеристика хозяйства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270"/>
        </w:trPr>
        <w:tc>
          <w:tcPr>
            <w:tcW w:w="705" w:type="dxa"/>
            <w:tcBorders>
              <w:bottom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Макрорегионы США. Канада.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404"/>
        </w:trPr>
        <w:tc>
          <w:tcPr>
            <w:tcW w:w="705" w:type="dxa"/>
            <w:tcBorders>
              <w:top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р№6 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макрорегионов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Краткая экономико - географическая характеристика Канады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хозяйства.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р№7 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Экономико-географической характеристики одной из стран Латинской Америки</w:t>
            </w:r>
          </w:p>
        </w:tc>
        <w:tc>
          <w:tcPr>
            <w:tcW w:w="1418" w:type="dxa"/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(Бразилия, Мексика).</w:t>
            </w:r>
          </w:p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 по теме «Специфика стран Латинской Америки».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Общие географические характеристики стран.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28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AA7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A7278">
              <w:rPr>
                <w:rFonts w:ascii="Times New Roman" w:hAnsi="Times New Roman" w:cs="Times New Roman"/>
                <w:b/>
                <w:sz w:val="24"/>
                <w:szCs w:val="24"/>
              </w:rPr>
              <w:t>. Глобальные проблемы человечества.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 и их классификации. </w:t>
            </w:r>
            <w:r w:rsidRPr="00AA7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Пр. р№8 </w:t>
            </w:r>
            <w:r w:rsidRPr="00AA727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простейших таблиц схем, отражающих географическое взаимодействие приоритетных проблем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rPr>
          <w:trHeight w:val="405"/>
        </w:trPr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numPr>
                <w:ilvl w:val="0"/>
                <w:numId w:val="4"/>
              </w:numPr>
              <w:tabs>
                <w:tab w:val="left" w:pos="172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Приоритетные глобальные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5F" w:rsidRPr="00AA7278" w:rsidTr="00DF778E">
        <w:tc>
          <w:tcPr>
            <w:tcW w:w="705" w:type="dxa"/>
            <w:tcBorders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78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95F" w:rsidRPr="00AA7278" w:rsidRDefault="0055595F" w:rsidP="0055595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95F" w:rsidRPr="00AA7278" w:rsidRDefault="0055595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 №___</w:t>
      </w:r>
      <w:bookmarkStart w:id="5" w:name="_GoBack"/>
      <w:bookmarkEnd w:id="5"/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FF" w:rsidRPr="00AA7278" w:rsidRDefault="003609FF" w:rsidP="00AA727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3609FF" w:rsidRPr="00AA7278" w:rsidRDefault="003609FF" w:rsidP="00AA72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3609FF" w:rsidRPr="00AA7278" w:rsidRDefault="003609FF" w:rsidP="00AA72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3609FF" w:rsidRPr="00AA7278" w:rsidRDefault="003609FF" w:rsidP="00AA7278">
      <w:pPr>
        <w:tabs>
          <w:tab w:val="left" w:pos="172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8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</w:p>
    <w:p w:rsidR="003609FF" w:rsidRPr="00AA7278" w:rsidRDefault="003609FF" w:rsidP="003609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9FF" w:rsidRPr="00AA7278" w:rsidSect="00AA72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77" w:rsidRDefault="00C80877">
      <w:pPr>
        <w:spacing w:after="0" w:line="240" w:lineRule="auto"/>
      </w:pPr>
      <w:r>
        <w:separator/>
      </w:r>
    </w:p>
  </w:endnote>
  <w:endnote w:type="continuationSeparator" w:id="0">
    <w:p w:rsidR="00C80877" w:rsidRDefault="00C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398812"/>
      <w:docPartObj>
        <w:docPartGallery w:val="Page Numbers (Bottom of Page)"/>
        <w:docPartUnique/>
      </w:docPartObj>
    </w:sdtPr>
    <w:sdtEndPr/>
    <w:sdtContent>
      <w:p w:rsidR="0032322F" w:rsidRDefault="000670B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78">
          <w:rPr>
            <w:noProof/>
          </w:rPr>
          <w:t>11</w:t>
        </w:r>
        <w:r>
          <w:fldChar w:fldCharType="end"/>
        </w:r>
      </w:p>
    </w:sdtContent>
  </w:sdt>
  <w:p w:rsidR="0032322F" w:rsidRDefault="00C808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77" w:rsidRDefault="00C80877">
      <w:pPr>
        <w:spacing w:after="0" w:line="240" w:lineRule="auto"/>
      </w:pPr>
      <w:r>
        <w:separator/>
      </w:r>
    </w:p>
  </w:footnote>
  <w:footnote w:type="continuationSeparator" w:id="0">
    <w:p w:rsidR="00C80877" w:rsidRDefault="00C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78" w:rsidRDefault="00AA72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5683E"/>
    <w:multiLevelType w:val="hybridMultilevel"/>
    <w:tmpl w:val="DD08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E7E"/>
    <w:multiLevelType w:val="hybridMultilevel"/>
    <w:tmpl w:val="C186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1118"/>
    <w:multiLevelType w:val="hybridMultilevel"/>
    <w:tmpl w:val="C2B2A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1"/>
    <w:rsid w:val="00024482"/>
    <w:rsid w:val="000461E6"/>
    <w:rsid w:val="000670BF"/>
    <w:rsid w:val="0007068D"/>
    <w:rsid w:val="000A52C5"/>
    <w:rsid w:val="000A7326"/>
    <w:rsid w:val="000C1D71"/>
    <w:rsid w:val="000E0433"/>
    <w:rsid w:val="000E5933"/>
    <w:rsid w:val="000F772B"/>
    <w:rsid w:val="001374D1"/>
    <w:rsid w:val="001430EC"/>
    <w:rsid w:val="0022392F"/>
    <w:rsid w:val="0023673E"/>
    <w:rsid w:val="002561C0"/>
    <w:rsid w:val="002A2D88"/>
    <w:rsid w:val="002E1064"/>
    <w:rsid w:val="002E7F53"/>
    <w:rsid w:val="00311805"/>
    <w:rsid w:val="003609FF"/>
    <w:rsid w:val="00386864"/>
    <w:rsid w:val="003A0FC8"/>
    <w:rsid w:val="003F02D1"/>
    <w:rsid w:val="003F3FF5"/>
    <w:rsid w:val="003F7DD8"/>
    <w:rsid w:val="00403155"/>
    <w:rsid w:val="004423ED"/>
    <w:rsid w:val="004447A3"/>
    <w:rsid w:val="004625AC"/>
    <w:rsid w:val="0046716D"/>
    <w:rsid w:val="004A4492"/>
    <w:rsid w:val="004D0E50"/>
    <w:rsid w:val="004F7956"/>
    <w:rsid w:val="00516376"/>
    <w:rsid w:val="0055595F"/>
    <w:rsid w:val="00556D0C"/>
    <w:rsid w:val="00592725"/>
    <w:rsid w:val="005B6774"/>
    <w:rsid w:val="00605713"/>
    <w:rsid w:val="0064658E"/>
    <w:rsid w:val="0068139F"/>
    <w:rsid w:val="006A79E2"/>
    <w:rsid w:val="006C7301"/>
    <w:rsid w:val="00752829"/>
    <w:rsid w:val="0075661A"/>
    <w:rsid w:val="007615C4"/>
    <w:rsid w:val="00772AE5"/>
    <w:rsid w:val="00787CCB"/>
    <w:rsid w:val="007903C0"/>
    <w:rsid w:val="007E7B11"/>
    <w:rsid w:val="007F634F"/>
    <w:rsid w:val="00842335"/>
    <w:rsid w:val="00844274"/>
    <w:rsid w:val="00857593"/>
    <w:rsid w:val="00864840"/>
    <w:rsid w:val="00874FAA"/>
    <w:rsid w:val="008A0E93"/>
    <w:rsid w:val="00973845"/>
    <w:rsid w:val="00990B57"/>
    <w:rsid w:val="009A6FC3"/>
    <w:rsid w:val="009F3413"/>
    <w:rsid w:val="00A15047"/>
    <w:rsid w:val="00A26AC9"/>
    <w:rsid w:val="00A32C7F"/>
    <w:rsid w:val="00A566F9"/>
    <w:rsid w:val="00A846AD"/>
    <w:rsid w:val="00AA7278"/>
    <w:rsid w:val="00AC655C"/>
    <w:rsid w:val="00B00812"/>
    <w:rsid w:val="00B401DE"/>
    <w:rsid w:val="00B84DE2"/>
    <w:rsid w:val="00BB62A0"/>
    <w:rsid w:val="00BC2F31"/>
    <w:rsid w:val="00BE0A00"/>
    <w:rsid w:val="00BF39C5"/>
    <w:rsid w:val="00C14927"/>
    <w:rsid w:val="00C66A57"/>
    <w:rsid w:val="00C80877"/>
    <w:rsid w:val="00C84738"/>
    <w:rsid w:val="00CB5153"/>
    <w:rsid w:val="00CC7ADB"/>
    <w:rsid w:val="00CD636B"/>
    <w:rsid w:val="00CE73EE"/>
    <w:rsid w:val="00D0171D"/>
    <w:rsid w:val="00D246E3"/>
    <w:rsid w:val="00D44A51"/>
    <w:rsid w:val="00D561F3"/>
    <w:rsid w:val="00D82FFE"/>
    <w:rsid w:val="00DB7BBC"/>
    <w:rsid w:val="00E02801"/>
    <w:rsid w:val="00E11564"/>
    <w:rsid w:val="00E7191A"/>
    <w:rsid w:val="00EC120C"/>
    <w:rsid w:val="00F05B64"/>
    <w:rsid w:val="00F26500"/>
    <w:rsid w:val="00F524A1"/>
    <w:rsid w:val="00F8314B"/>
    <w:rsid w:val="00FA179A"/>
    <w:rsid w:val="00FB1E31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399A"/>
  <w15:docId w15:val="{603198FA-725A-4E77-9221-E7438910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09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609F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09F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12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basedOn w:val="a1"/>
    <w:next w:val="a3"/>
    <w:uiPriority w:val="59"/>
    <w:rsid w:val="005559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559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A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Учитель</cp:lastModifiedBy>
  <cp:revision>20</cp:revision>
  <dcterms:created xsi:type="dcterms:W3CDTF">2020-08-11T10:44:00Z</dcterms:created>
  <dcterms:modified xsi:type="dcterms:W3CDTF">2020-09-04T07:08:00Z</dcterms:modified>
</cp:coreProperties>
</file>