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B92" w:rsidRPr="008D182A" w:rsidRDefault="00D96B92" w:rsidP="00D96B9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C6563" w:rsidRDefault="00D96B92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от</w:t>
      </w:r>
      <w:r w:rsidR="009055D5">
        <w:rPr>
          <w:rFonts w:ascii="Times New Roman" w:hAnsi="Times New Roman"/>
          <w:sz w:val="24"/>
          <w:szCs w:val="24"/>
        </w:rPr>
        <w:t xml:space="preserve"> </w:t>
      </w:r>
      <w:r w:rsidR="009055D5">
        <w:rPr>
          <w:rFonts w:ascii="Times New Roman" w:hAnsi="Times New Roman"/>
          <w:sz w:val="24"/>
          <w:szCs w:val="24"/>
          <w:lang w:val="en-US"/>
        </w:rPr>
        <w:t>28</w:t>
      </w:r>
      <w:r w:rsidRPr="008D182A">
        <w:rPr>
          <w:rFonts w:ascii="Times New Roman" w:hAnsi="Times New Roman"/>
          <w:sz w:val="24"/>
          <w:szCs w:val="24"/>
        </w:rPr>
        <w:t>.08.</w:t>
      </w:r>
      <w:r w:rsidR="003B4C42" w:rsidRPr="00563963">
        <w:rPr>
          <w:rFonts w:ascii="Times New Roman" w:hAnsi="Times New Roman"/>
          <w:sz w:val="24"/>
          <w:szCs w:val="24"/>
        </w:rPr>
        <w:t>2020</w:t>
      </w:r>
      <w:r w:rsidRPr="008D182A">
        <w:rPr>
          <w:rFonts w:ascii="Times New Roman" w:hAnsi="Times New Roman"/>
          <w:sz w:val="24"/>
          <w:szCs w:val="24"/>
        </w:rPr>
        <w:t xml:space="preserve"> г. № ____</w:t>
      </w:r>
      <w:r>
        <w:rPr>
          <w:rFonts w:ascii="Times New Roman" w:hAnsi="Times New Roman"/>
          <w:sz w:val="24"/>
          <w:szCs w:val="24"/>
        </w:rPr>
        <w:t>________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C5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МАТЕМАТИКЕ </w:t>
      </w:r>
      <w:r>
        <w:rPr>
          <w:rFonts w:ascii="Times New Roman" w:hAnsi="Times New Roman"/>
          <w:b/>
          <w:sz w:val="24"/>
          <w:szCs w:val="24"/>
        </w:rPr>
        <w:br/>
        <w:t>(ГЕОМЕТРИЯ)</w:t>
      </w:r>
    </w:p>
    <w:p w:rsidR="00AC6563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– 11класса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4C5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 базовый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6563" w:rsidRDefault="0094205A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C6563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AC6563" w:rsidRDefault="0094205A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C6563">
        <w:rPr>
          <w:rFonts w:ascii="Times New Roman" w:hAnsi="Times New Roman"/>
          <w:sz w:val="24"/>
          <w:szCs w:val="24"/>
        </w:rPr>
        <w:t xml:space="preserve"> учитель математики первой категории 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97" w:rsidRDefault="00C63F97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Pr="00563963" w:rsidRDefault="003B4C42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</w:t>
      </w:r>
      <w:r w:rsidRPr="00563963">
        <w:rPr>
          <w:rFonts w:ascii="Times New Roman" w:hAnsi="Times New Roman"/>
          <w:b/>
          <w:sz w:val="24"/>
          <w:szCs w:val="24"/>
        </w:rPr>
        <w:t>20</w:t>
      </w:r>
    </w:p>
    <w:p w:rsidR="00D762A0" w:rsidRDefault="00D762A0" w:rsidP="00D76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762A0" w:rsidRPr="0030333D" w:rsidRDefault="00D762A0" w:rsidP="00D76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EB7" w:rsidRDefault="00D762A0" w:rsidP="00333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DF55EF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стандарта, программы</w:t>
      </w:r>
      <w:r w:rsidRPr="0030333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</w:t>
      </w:r>
      <w:r w:rsidRPr="0030333D">
        <w:rPr>
          <w:rFonts w:ascii="Times New Roman" w:hAnsi="Times New Roman"/>
          <w:sz w:val="24"/>
          <w:szCs w:val="24"/>
        </w:rPr>
        <w:t>алгебре и начала математического анализа»</w:t>
      </w:r>
      <w:r>
        <w:rPr>
          <w:rFonts w:ascii="Times New Roman" w:hAnsi="Times New Roman"/>
          <w:sz w:val="24"/>
          <w:szCs w:val="24"/>
        </w:rPr>
        <w:t xml:space="preserve"> базовый уровень,</w:t>
      </w:r>
      <w:r w:rsidRPr="0030333D">
        <w:rPr>
          <w:rFonts w:ascii="Times New Roman" w:hAnsi="Times New Roman"/>
          <w:sz w:val="24"/>
          <w:szCs w:val="24"/>
        </w:rPr>
        <w:t xml:space="preserve"> 10-11 классы.</w:t>
      </w:r>
      <w:r>
        <w:rPr>
          <w:rFonts w:ascii="Times New Roman" w:hAnsi="Times New Roman"/>
          <w:sz w:val="24"/>
          <w:szCs w:val="24"/>
        </w:rPr>
        <w:t xml:space="preserve"> ( ФГОС)</w:t>
      </w:r>
      <w:r w:rsidRPr="0030333D">
        <w:rPr>
          <w:rFonts w:ascii="Times New Roman" w:hAnsi="Times New Roman"/>
          <w:sz w:val="24"/>
          <w:szCs w:val="24"/>
        </w:rPr>
        <w:t xml:space="preserve"> Авторы программы: </w:t>
      </w:r>
      <w:r w:rsidR="00333EB7"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="00333EB7">
        <w:rPr>
          <w:rFonts w:ascii="Times New Roman" w:hAnsi="Times New Roman"/>
          <w:sz w:val="24"/>
          <w:szCs w:val="24"/>
        </w:rPr>
        <w:t xml:space="preserve">, авторской программы В. Ф. Бутузов. Геометрия. Рабочая программа к учебнику Л.С. </w:t>
      </w:r>
      <w:proofErr w:type="spellStart"/>
      <w:r w:rsidR="00333EB7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333EB7">
        <w:rPr>
          <w:rFonts w:ascii="Times New Roman" w:hAnsi="Times New Roman"/>
          <w:sz w:val="24"/>
          <w:szCs w:val="24"/>
        </w:rPr>
        <w:t xml:space="preserve"> и других.10-11</w:t>
      </w:r>
      <w:r w:rsidR="0094205A" w:rsidRPr="00942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EB7">
        <w:rPr>
          <w:rFonts w:ascii="Times New Roman" w:hAnsi="Times New Roman"/>
          <w:sz w:val="24"/>
          <w:szCs w:val="24"/>
        </w:rPr>
        <w:t>классы.-</w:t>
      </w:r>
      <w:proofErr w:type="gramEnd"/>
      <w:r w:rsidR="00333EB7" w:rsidRPr="00E37FB5">
        <w:rPr>
          <w:rFonts w:ascii="Times New Roman" w:hAnsi="Times New Roman"/>
          <w:sz w:val="24"/>
          <w:szCs w:val="24"/>
        </w:rPr>
        <w:t>М. : Просвещение, 201</w:t>
      </w:r>
      <w:r w:rsidR="003B4C42" w:rsidRPr="003B4C42">
        <w:rPr>
          <w:rFonts w:ascii="Times New Roman" w:hAnsi="Times New Roman"/>
          <w:sz w:val="24"/>
          <w:szCs w:val="24"/>
        </w:rPr>
        <w:t>8</w:t>
      </w:r>
      <w:r w:rsidR="00333EB7">
        <w:rPr>
          <w:rFonts w:ascii="Times New Roman" w:hAnsi="Times New Roman"/>
          <w:sz w:val="24"/>
          <w:szCs w:val="24"/>
        </w:rPr>
        <w:t>г</w:t>
      </w:r>
    </w:p>
    <w:p w:rsidR="00333EB7" w:rsidRDefault="00333EB7" w:rsidP="00333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333EB7" w:rsidRDefault="00333EB7" w:rsidP="00333EB7">
      <w:pPr>
        <w:spacing w:after="0"/>
        <w:rPr>
          <w:rFonts w:ascii="Times New Roman" w:hAnsi="Times New Roman"/>
          <w:sz w:val="24"/>
          <w:szCs w:val="24"/>
        </w:rPr>
      </w:pPr>
      <w:r w:rsidRPr="006663AA">
        <w:rPr>
          <w:rFonts w:ascii="Times New Roman" w:hAnsi="Times New Roman"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</w:rPr>
        <w:t xml:space="preserve">10-11 </w:t>
      </w:r>
      <w:r w:rsidRPr="006663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ы:</w:t>
      </w:r>
    </w:p>
    <w:p w:rsidR="00333EB7" w:rsidRPr="00EC781D" w:rsidRDefault="00333EB7" w:rsidP="00333EB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Геометрия. </w:t>
      </w:r>
      <w:r>
        <w:rPr>
          <w:rFonts w:ascii="Times New Roman" w:hAnsi="Times New Roman"/>
          <w:sz w:val="24"/>
          <w:szCs w:val="24"/>
        </w:rPr>
        <w:t>10-11</w:t>
      </w:r>
      <w:r w:rsidR="0094205A" w:rsidRPr="00942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FB5">
        <w:rPr>
          <w:rFonts w:ascii="Times New Roman" w:hAnsi="Times New Roman"/>
          <w:sz w:val="24"/>
          <w:szCs w:val="24"/>
        </w:rPr>
        <w:t>классы :</w:t>
      </w:r>
      <w:proofErr w:type="gramEnd"/>
      <w:r w:rsidRPr="00E37FB5">
        <w:rPr>
          <w:rFonts w:ascii="Times New Roman" w:hAnsi="Times New Roman"/>
          <w:sz w:val="24"/>
          <w:szCs w:val="24"/>
        </w:rPr>
        <w:t xml:space="preserve"> учебник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 xml:space="preserve">для общеобразовательных учреждений / Л. С. </w:t>
      </w:r>
      <w:proofErr w:type="spellStart"/>
      <w:r w:rsidRPr="00E37FB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37FB5">
        <w:rPr>
          <w:rFonts w:ascii="Times New Roman" w:hAnsi="Times New Roman"/>
          <w:sz w:val="24"/>
          <w:szCs w:val="24"/>
        </w:rPr>
        <w:t>,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 xml:space="preserve"> В. Ф. Бутузов, С. Б. Кадомцев и др. М. : Просвещение, 201</w:t>
      </w:r>
      <w:r>
        <w:rPr>
          <w:rFonts w:ascii="Times New Roman" w:hAnsi="Times New Roman"/>
          <w:sz w:val="24"/>
          <w:szCs w:val="24"/>
        </w:rPr>
        <w:t>9г.</w:t>
      </w:r>
    </w:p>
    <w:p w:rsidR="00D762A0" w:rsidRDefault="00333EB7" w:rsidP="003B4C4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62A0"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942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2A0" w:rsidRDefault="00D762A0" w:rsidP="00D76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</w:t>
      </w:r>
      <w:r w:rsidR="0094205A">
        <w:rPr>
          <w:rFonts w:ascii="Times New Roman" w:hAnsi="Times New Roman"/>
          <w:sz w:val="24"/>
          <w:szCs w:val="24"/>
        </w:rPr>
        <w:t xml:space="preserve">ской программе в 10 и 11 </w:t>
      </w:r>
      <w:r w:rsidR="002303F0">
        <w:rPr>
          <w:rFonts w:ascii="Times New Roman" w:hAnsi="Times New Roman"/>
          <w:sz w:val="24"/>
          <w:szCs w:val="24"/>
        </w:rPr>
        <w:t>классах 51 час</w:t>
      </w:r>
      <w:r>
        <w:rPr>
          <w:rFonts w:ascii="Times New Roman" w:hAnsi="Times New Roman"/>
          <w:sz w:val="24"/>
          <w:szCs w:val="24"/>
        </w:rPr>
        <w:t>, мною добавлено в 10</w:t>
      </w:r>
      <w:r w:rsidR="002303F0">
        <w:rPr>
          <w:rFonts w:ascii="Times New Roman" w:hAnsi="Times New Roman"/>
          <w:sz w:val="24"/>
          <w:szCs w:val="24"/>
        </w:rPr>
        <w:t xml:space="preserve"> и 11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="002303F0">
        <w:rPr>
          <w:rFonts w:ascii="Times New Roman" w:hAnsi="Times New Roman"/>
          <w:sz w:val="24"/>
          <w:szCs w:val="24"/>
        </w:rPr>
        <w:t xml:space="preserve">– по </w:t>
      </w:r>
      <w:r>
        <w:rPr>
          <w:rFonts w:ascii="Times New Roman" w:hAnsi="Times New Roman"/>
          <w:sz w:val="24"/>
          <w:szCs w:val="24"/>
        </w:rPr>
        <w:t>1</w:t>
      </w:r>
      <w:r w:rsidR="001862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часов. (см. таблицу тематическое планирование 10</w:t>
      </w:r>
      <w:r w:rsidR="002303F0">
        <w:rPr>
          <w:rFonts w:ascii="Times New Roman" w:hAnsi="Times New Roman"/>
          <w:sz w:val="24"/>
          <w:szCs w:val="24"/>
        </w:rPr>
        <w:t xml:space="preserve"> и 11 </w:t>
      </w:r>
      <w:r>
        <w:rPr>
          <w:rFonts w:ascii="Times New Roman" w:hAnsi="Times New Roman"/>
          <w:sz w:val="24"/>
          <w:szCs w:val="24"/>
        </w:rPr>
        <w:t>класс), так как согласно учебного плана</w:t>
      </w:r>
      <w:r w:rsidR="002303F0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на учебный предмет</w:t>
      </w:r>
      <w:r w:rsidR="00230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03F0">
        <w:rPr>
          <w:rFonts w:ascii="Times New Roman" w:hAnsi="Times New Roman"/>
          <w:sz w:val="24"/>
          <w:szCs w:val="24"/>
        </w:rPr>
        <w:t>« Математика</w:t>
      </w:r>
      <w:proofErr w:type="gramEnd"/>
      <w:r w:rsidR="002303F0">
        <w:rPr>
          <w:rFonts w:ascii="Times New Roman" w:hAnsi="Times New Roman"/>
          <w:sz w:val="24"/>
          <w:szCs w:val="24"/>
        </w:rPr>
        <w:t xml:space="preserve"> (геометрия)» </w:t>
      </w:r>
      <w:r>
        <w:rPr>
          <w:rFonts w:ascii="Times New Roman" w:hAnsi="Times New Roman"/>
          <w:sz w:val="24"/>
          <w:szCs w:val="24"/>
        </w:rPr>
        <w:t>в 10</w:t>
      </w:r>
      <w:r w:rsidR="002303F0">
        <w:rPr>
          <w:rFonts w:ascii="Times New Roman" w:hAnsi="Times New Roman"/>
          <w:sz w:val="24"/>
          <w:szCs w:val="24"/>
        </w:rPr>
        <w:t xml:space="preserve"> и 11 классах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="002303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 часа в неделю, за год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="002303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68 часов.</w:t>
      </w:r>
    </w:p>
    <w:p w:rsidR="00D762A0" w:rsidRDefault="00D762A0" w:rsidP="00D762A0">
      <w:pPr>
        <w:rPr>
          <w:rFonts w:ascii="Times New Roman" w:hAnsi="Times New Roman"/>
          <w:sz w:val="24"/>
          <w:szCs w:val="24"/>
        </w:rPr>
      </w:pPr>
    </w:p>
    <w:p w:rsidR="00D762A0" w:rsidRDefault="00D762A0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D93" w:rsidRDefault="00813D9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BFE" w:rsidRPr="00563963" w:rsidRDefault="005D3BFE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963" w:rsidRPr="00563963" w:rsidRDefault="00563963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963" w:rsidRPr="00563963" w:rsidRDefault="00563963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963" w:rsidRPr="009055D5" w:rsidRDefault="00563963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963" w:rsidRPr="009055D5" w:rsidRDefault="00563963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963" w:rsidRPr="009055D5" w:rsidRDefault="00563963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Результаты освоения предмета</w:t>
      </w:r>
    </w:p>
    <w:p w:rsidR="00813D93" w:rsidRPr="008B6B66" w:rsidRDefault="00813D93" w:rsidP="00813D93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8B6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геометрии </w:t>
      </w:r>
      <w:r w:rsidRPr="008B6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должен</w:t>
      </w:r>
    </w:p>
    <w:p w:rsidR="00813D93" w:rsidRPr="0065283D" w:rsidRDefault="00813D93" w:rsidP="00813D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83D">
        <w:rPr>
          <w:rFonts w:ascii="Times New Roman" w:hAnsi="Times New Roman"/>
          <w:b/>
          <w:sz w:val="24"/>
          <w:szCs w:val="24"/>
        </w:rPr>
        <w:t>знать/понимать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13D93" w:rsidRPr="0065283D" w:rsidRDefault="00813D93" w:rsidP="00813D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5283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65283D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65283D">
        <w:rPr>
          <w:rFonts w:ascii="Times New Roman" w:hAnsi="Times New Roman"/>
          <w:iCs/>
          <w:sz w:val="24"/>
          <w:szCs w:val="24"/>
        </w:rPr>
        <w:t>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62A0">
        <w:rPr>
          <w:rFonts w:ascii="Times New Roman" w:hAnsi="Times New Roman"/>
          <w:iCs/>
          <w:sz w:val="24"/>
          <w:szCs w:val="24"/>
        </w:rPr>
        <w:t>строить простейшие сечения куба, призмы, пирамиды</w:t>
      </w:r>
      <w:r w:rsidRPr="0065283D">
        <w:rPr>
          <w:rFonts w:ascii="Times New Roman" w:hAnsi="Times New Roman"/>
          <w:iCs/>
          <w:sz w:val="24"/>
          <w:szCs w:val="24"/>
        </w:rPr>
        <w:t xml:space="preserve">; 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813D93" w:rsidRPr="0065283D" w:rsidRDefault="00813D93" w:rsidP="00813D93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5283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06AC1">
        <w:rPr>
          <w:rFonts w:ascii="Times New Roman" w:hAnsi="Times New Roman"/>
          <w:b/>
          <w:bCs/>
          <w:sz w:val="24"/>
          <w:szCs w:val="24"/>
        </w:rPr>
        <w:t>для</w:t>
      </w:r>
      <w:r w:rsidRPr="0065283D">
        <w:rPr>
          <w:rFonts w:ascii="Times New Roman" w:hAnsi="Times New Roman"/>
          <w:bCs/>
          <w:sz w:val="24"/>
          <w:szCs w:val="24"/>
        </w:rPr>
        <w:t>: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13D93" w:rsidRPr="00AC6563" w:rsidRDefault="00813D9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813D93">
      <w:pPr>
        <w:spacing w:line="240" w:lineRule="auto"/>
        <w:outlineLvl w:val="0"/>
      </w:pPr>
    </w:p>
    <w:p w:rsidR="00AC6563" w:rsidRDefault="00AC6563" w:rsidP="00813D93">
      <w:pPr>
        <w:spacing w:line="240" w:lineRule="auto"/>
        <w:outlineLvl w:val="0"/>
      </w:pPr>
    </w:p>
    <w:p w:rsidR="00AC6563" w:rsidRDefault="00AC6563" w:rsidP="00813D93">
      <w:pPr>
        <w:spacing w:line="240" w:lineRule="auto"/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813D93" w:rsidRDefault="00813D93" w:rsidP="00AC6563">
      <w:pPr>
        <w:outlineLvl w:val="0"/>
      </w:pPr>
    </w:p>
    <w:p w:rsidR="009055D5" w:rsidRDefault="009055D5" w:rsidP="00AC6563">
      <w:pPr>
        <w:outlineLvl w:val="0"/>
      </w:pPr>
    </w:p>
    <w:p w:rsidR="009055D5" w:rsidRDefault="009055D5" w:rsidP="00AC6563">
      <w:pPr>
        <w:outlineLvl w:val="0"/>
      </w:pPr>
    </w:p>
    <w:p w:rsidR="00AC6563" w:rsidRDefault="00AC6563" w:rsidP="00AC6563">
      <w:pPr>
        <w:outlineLvl w:val="0"/>
      </w:pPr>
    </w:p>
    <w:p w:rsidR="00AC6563" w:rsidRPr="00AC6563" w:rsidRDefault="00AC6563" w:rsidP="00AC65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C6563" w:rsidRP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Базовый уровень</w:t>
      </w:r>
    </w:p>
    <w:p w:rsidR="00AC6563" w:rsidRPr="00AC6563" w:rsidRDefault="00AC6563" w:rsidP="00AC6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Геометрические фигуры в пространстве и их взаимное расположение</w:t>
      </w:r>
      <w:r w:rsidRPr="00AC6563">
        <w:rPr>
          <w:rFonts w:ascii="Times New Roman" w:hAnsi="Times New Roman"/>
          <w:sz w:val="24"/>
          <w:szCs w:val="24"/>
        </w:rPr>
        <w:t>. Аксиоматика стереометрии. Первые следствие аксиом</w:t>
      </w:r>
    </w:p>
    <w:p w:rsidR="00AC6563" w:rsidRPr="00AC6563" w:rsidRDefault="00AC6563" w:rsidP="00AC6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Признаки параллельности и перпендикулярности прям</w:t>
      </w:r>
      <w:r>
        <w:rPr>
          <w:rFonts w:ascii="Times New Roman" w:hAnsi="Times New Roman"/>
          <w:sz w:val="24"/>
          <w:szCs w:val="24"/>
        </w:rPr>
        <w:t>ых и</w:t>
      </w:r>
      <w:r w:rsidRPr="00AC6563">
        <w:rPr>
          <w:rFonts w:ascii="Times New Roman" w:hAnsi="Times New Roman"/>
          <w:sz w:val="24"/>
          <w:szCs w:val="24"/>
        </w:rPr>
        <w:t xml:space="preserve"> плоскостей.</w:t>
      </w:r>
    </w:p>
    <w:p w:rsidR="00AC6563" w:rsidRPr="00AC6563" w:rsidRDefault="00AC6563" w:rsidP="00AC6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Перпендикуляр и наклонная. Теорема о трёх перпендикуляр!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Пирамида и её элементы. Тетраэдр. Правильная пирамида. Усечённая пирамида.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Призма и её элементы. Прямая и наклонная приз» Правильная призма. Параллелепипед. Куб.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  <w:r w:rsidRPr="00AC6563">
        <w:rPr>
          <w:rFonts w:ascii="Times New Roman" w:hAnsi="Times New Roman"/>
          <w:sz w:val="24"/>
          <w:szCs w:val="24"/>
        </w:rPr>
        <w:t>. Расстояние мел двумя точками. Равенство и подобие фигур. Расстояние от точки до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 xml:space="preserve">фигуры (в частности, от точки до прямой, от точки; плоскости). Расстояние между фигурами (в частности, </w:t>
      </w:r>
      <w:r>
        <w:rPr>
          <w:rFonts w:ascii="Times New Roman" w:hAnsi="Times New Roman"/>
          <w:sz w:val="24"/>
          <w:szCs w:val="24"/>
        </w:rPr>
        <w:t>между</w:t>
      </w:r>
      <w:r w:rsidRPr="00AC6563">
        <w:rPr>
          <w:rFonts w:ascii="Times New Roman" w:hAnsi="Times New Roman"/>
          <w:sz w:val="24"/>
          <w:szCs w:val="24"/>
        </w:rPr>
        <w:t xml:space="preserve"> прямыми, между прямой и</w:t>
      </w:r>
      <w:r>
        <w:rPr>
          <w:rFonts w:ascii="Times New Roman" w:hAnsi="Times New Roman"/>
          <w:sz w:val="24"/>
          <w:szCs w:val="24"/>
        </w:rPr>
        <w:t xml:space="preserve"> плоскостью, между плоскостями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r w:rsidRPr="00AC6563">
        <w:rPr>
          <w:rFonts w:ascii="Times New Roman" w:hAnsi="Times New Roman"/>
          <w:sz w:val="24"/>
          <w:szCs w:val="24"/>
        </w:rPr>
        <w:t>Углы</w:t>
      </w:r>
      <w:proofErr w:type="gramEnd"/>
      <w:r w:rsidRPr="00AC6563">
        <w:rPr>
          <w:rFonts w:ascii="Times New Roman" w:hAnsi="Times New Roman"/>
          <w:sz w:val="24"/>
          <w:szCs w:val="24"/>
        </w:rPr>
        <w:t>: угол между плоскостями, угол между прямыми, угол между прямой и плоскостью.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объёма тела. Объёмы цилиндра и призмы, кот и пирамиды, шара. Объёмы подобных фигур.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Преобразования. Симметрия</w:t>
      </w:r>
      <w:r w:rsidRPr="00AC6563">
        <w:rPr>
          <w:rFonts w:ascii="Times New Roman" w:hAnsi="Times New Roman"/>
          <w:sz w:val="24"/>
          <w:szCs w:val="24"/>
        </w:rPr>
        <w:t>. Параллельное проектирование. Ортогональное проектирование.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прян и плоскости, поворот.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AC6563" w:rsidRDefault="00AC6563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9055D5" w:rsidRDefault="009055D5" w:rsidP="00AC6563">
      <w:pPr>
        <w:jc w:val="center"/>
        <w:rPr>
          <w:b/>
        </w:rPr>
      </w:pPr>
    </w:p>
    <w:p w:rsidR="009055D5" w:rsidRDefault="009055D5" w:rsidP="00AC6563">
      <w:pPr>
        <w:jc w:val="center"/>
        <w:rPr>
          <w:b/>
        </w:rPr>
      </w:pPr>
      <w:bookmarkStart w:id="0" w:name="_GoBack"/>
      <w:bookmarkEnd w:id="0"/>
    </w:p>
    <w:p w:rsidR="00E41375" w:rsidRDefault="00E41375" w:rsidP="00AC6563">
      <w:pPr>
        <w:jc w:val="center"/>
        <w:rPr>
          <w:b/>
        </w:rPr>
      </w:pPr>
    </w:p>
    <w:p w:rsidR="00E41375" w:rsidRDefault="00E41375" w:rsidP="0094205A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41375" w:rsidRP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Тематическое планирование</w:t>
      </w:r>
    </w:p>
    <w:p w:rsid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10 класс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43"/>
        <w:gridCol w:w="875"/>
        <w:gridCol w:w="1075"/>
        <w:gridCol w:w="996"/>
      </w:tblGrid>
      <w:tr w:rsidR="008C3359" w:rsidRPr="00E41375" w:rsidTr="008C3359">
        <w:trPr>
          <w:trHeight w:val="483"/>
          <w:jc w:val="center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C3359" w:rsidRPr="00E41375" w:rsidTr="008C3359">
        <w:trPr>
          <w:trHeight w:val="61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C3359" w:rsidRPr="00E41375" w:rsidTr="008C3359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532C10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C10">
              <w:rPr>
                <w:rFonts w:ascii="Times New Roman" w:hAnsi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№2 «Параллельность плоскостей»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№2 « Перпендикулярность прямых и плоскостей»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III. Многогранники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5D30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9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4 «Многогранники»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 «Многогранники»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9" w:rsidRPr="00E41375" w:rsidRDefault="008C3359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1862CD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C3359" w:rsidRPr="00E41375" w:rsidTr="008C3359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9" w:rsidRPr="00E41375" w:rsidRDefault="008C3359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Default="001862CD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1862CD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rPr>
          <w:b/>
        </w:rPr>
      </w:pPr>
    </w:p>
    <w:p w:rsidR="00E41375" w:rsidRPr="00E41375" w:rsidRDefault="009055D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  <w:lang w:val="en-US"/>
        </w:rPr>
        <w:t>1</w:t>
      </w:r>
      <w:r w:rsidR="00E41375" w:rsidRPr="00E41375">
        <w:rPr>
          <w:b/>
        </w:rPr>
        <w:t>1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85"/>
        <w:gridCol w:w="1062"/>
        <w:gridCol w:w="1062"/>
        <w:gridCol w:w="1063"/>
      </w:tblGrid>
      <w:tr w:rsidR="005D3011" w:rsidRPr="00E41375" w:rsidTr="005D3011">
        <w:trPr>
          <w:trHeight w:val="5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D3011" w:rsidRPr="00E41375" w:rsidTr="005D3011">
        <w:trPr>
          <w:trHeight w:val="4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3011" w:rsidRPr="00E41375" w:rsidTr="005D3011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Цилиндр, конус шар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Цилиндр,конус,шар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2303F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2303F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564B80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80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564B80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6 «Векторы в пространстве»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C68F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3E63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3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C68FA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C68FA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D3011" w:rsidRPr="00E41375" w:rsidTr="005D301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681CD8" w:rsidRPr="003C40B2" w:rsidRDefault="00681CD8" w:rsidP="00681CD8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</w:t>
      </w:r>
      <w:r>
        <w:rPr>
          <w:rFonts w:ascii="Times New Roman" w:hAnsi="Times New Roman"/>
          <w:b/>
          <w:sz w:val="24"/>
          <w:szCs w:val="24"/>
        </w:rPr>
        <w:t>1</w:t>
      </w:r>
      <w:r w:rsidRPr="003C40B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1CD8" w:rsidRPr="003C40B2" w:rsidRDefault="00681CD8" w:rsidP="00681CD8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 w:rsidR="00563963">
        <w:rPr>
          <w:rFonts w:ascii="Times New Roman" w:hAnsi="Times New Roman"/>
          <w:sz w:val="24"/>
          <w:szCs w:val="24"/>
          <w:lang w:val="en-US"/>
        </w:rPr>
        <w:t>2</w:t>
      </w:r>
      <w:r w:rsidRPr="003C40B2">
        <w:rPr>
          <w:rFonts w:ascii="Times New Roman" w:hAnsi="Times New Roman"/>
          <w:sz w:val="24"/>
          <w:szCs w:val="24"/>
        </w:rPr>
        <w:t xml:space="preserve"> часа в неделю, всего </w:t>
      </w:r>
      <w:r w:rsidR="00563963">
        <w:rPr>
          <w:rFonts w:ascii="Times New Roman" w:hAnsi="Times New Roman"/>
          <w:sz w:val="24"/>
          <w:szCs w:val="24"/>
          <w:lang w:val="en-US"/>
        </w:rPr>
        <w:t>68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70"/>
        <w:gridCol w:w="5103"/>
        <w:gridCol w:w="987"/>
        <w:gridCol w:w="1398"/>
        <w:gridCol w:w="1142"/>
      </w:tblGrid>
      <w:tr w:rsidR="00681CD8" w:rsidRPr="003C40B2" w:rsidTr="0068162C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681CD8" w:rsidRPr="003C40B2" w:rsidTr="00681CD8">
        <w:trPr>
          <w:trHeight w:val="28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Цилиндр, конус и шар(13 часов)</w:t>
            </w:r>
          </w:p>
          <w:p w:rsidR="00681CD8" w:rsidRPr="003C40B2" w:rsidRDefault="00681CD8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Цилиндр (3 часа)</w:t>
            </w:r>
          </w:p>
        </w:tc>
      </w:tr>
      <w:tr w:rsidR="00681CD8" w:rsidRPr="003C40B2" w:rsidTr="0068162C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62C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B512E9" w:rsidRDefault="00B512E9" w:rsidP="00B512E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62C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B512E9" w:rsidRDefault="00B512E9" w:rsidP="00B512E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CD8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Конус</w:t>
            </w:r>
            <w:r w:rsidR="0094205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 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681CD8" w:rsidRPr="003C40B2" w:rsidTr="0068162C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CD8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F31438" w:rsidRDefault="00681CD8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Сфера</w:t>
            </w:r>
            <w:r w:rsidR="0094205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B512E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545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3F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08.10-12.10</w:t>
            </w:r>
          </w:p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5579D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Цилиндр, конус и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62C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4 «Цилиндр,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CD8">
        <w:trPr>
          <w:trHeight w:val="22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Default="00B512E9" w:rsidP="00CF7C9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Объемы тел (15 часов)</w:t>
            </w:r>
          </w:p>
          <w:p w:rsidR="00B512E9" w:rsidRPr="00F31438" w:rsidRDefault="00B512E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прямоугольного параллелепипеда (2 часа)</w:t>
            </w:r>
          </w:p>
        </w:tc>
      </w:tr>
      <w:tr w:rsidR="00B512E9" w:rsidRPr="003C40B2" w:rsidTr="0068162C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E9" w:rsidRPr="003C40B2" w:rsidRDefault="00B512E9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62C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CD8">
        <w:trPr>
          <w:trHeight w:val="27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F31438" w:rsidRDefault="0094205A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прямой призмы и цилиндра (3часа)</w:t>
            </w:r>
          </w:p>
        </w:tc>
      </w:tr>
      <w:tr w:rsidR="00B512E9" w:rsidRPr="003C40B2" w:rsidTr="0068162C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532C10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94205A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3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наклонной призмы, пирамиды и конуса (4часа)</w:t>
            </w:r>
          </w:p>
        </w:tc>
      </w:tr>
      <w:tr w:rsidR="003A333F" w:rsidRPr="003C40B2" w:rsidTr="0068162C">
        <w:trPr>
          <w:trHeight w:val="29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532C10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4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шара и площадь сферы (4часа)</w:t>
            </w: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CD8">
        <w:trPr>
          <w:trHeight w:val="34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 в пространстве (6 часов)</w:t>
            </w:r>
          </w:p>
          <w:p w:rsidR="00313FD4" w:rsidRPr="00F31438" w:rsidRDefault="0094205A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§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Понятие вектора в пространстве (1 час)</w:t>
            </w:r>
          </w:p>
        </w:tc>
      </w:tr>
      <w:tr w:rsidR="00313FD4" w:rsidRPr="003C40B2" w:rsidTr="0068162C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027BC8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вектора. Равенство векторов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13FD4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FD4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532C10">
        <w:trPr>
          <w:trHeight w:val="29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векторов. Умножение вектора на число. (2 часа)</w:t>
            </w:r>
          </w:p>
        </w:tc>
      </w:tr>
      <w:tr w:rsidR="00313FD4" w:rsidRPr="003C40B2" w:rsidTr="0068162C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62C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313FD4">
        <w:trPr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D4" w:rsidRPr="00E04BCC" w:rsidRDefault="00313FD4" w:rsidP="00313FD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Компланарные векторы (2 часа)</w:t>
            </w:r>
          </w:p>
        </w:tc>
      </w:tr>
      <w:tr w:rsidR="00313FD4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313FD4">
              <w:rPr>
                <w:rFonts w:ascii="Times New Roman" w:hAnsi="Times New Roman"/>
                <w:sz w:val="24"/>
                <w:szCs w:val="24"/>
              </w:rPr>
              <w:t>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545" w:rsidRPr="003C40B2" w:rsidTr="0068162C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13FD4" w:rsidRDefault="00465545" w:rsidP="00313FD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545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545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13FD4" w:rsidRDefault="00465545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6« Векторы в пространстве»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CD8">
        <w:trPr>
          <w:trHeight w:val="56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E04BCC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Метод координат в пространстве. Движения (11 часов)</w:t>
            </w:r>
          </w:p>
          <w:p w:rsidR="00313FD4" w:rsidRPr="00B800C0" w:rsidRDefault="00313FD4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1. Координаты точки и координаты вектора (3 часа)</w:t>
            </w:r>
          </w:p>
        </w:tc>
      </w:tr>
      <w:tr w:rsidR="00465545" w:rsidRPr="003C40B2" w:rsidTr="0068162C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45" w:rsidRPr="003C40B2" w:rsidRDefault="00465545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45" w:rsidRPr="003C40B2" w:rsidRDefault="00465545" w:rsidP="0046554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8162C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 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197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B800C0" w:rsidRDefault="0094205A" w:rsidP="00413C2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Скалярное произведение векторов( 4 часа)</w:t>
            </w:r>
          </w:p>
        </w:tc>
      </w:tr>
      <w:tr w:rsidR="009E6489" w:rsidRPr="003C40B2" w:rsidTr="009B3B08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89" w:rsidRPr="003C40B2" w:rsidRDefault="009E6489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9B3B08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0F5590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прямыми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0F5590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45341C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плоскостями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33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94205A" w:rsidP="009536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784918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784918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Движения (2 часа)</w:t>
            </w:r>
          </w:p>
        </w:tc>
      </w:tr>
      <w:tr w:rsidR="009E6489" w:rsidRPr="003C40B2" w:rsidTr="00A86025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89" w:rsidRPr="003C40B2" w:rsidRDefault="009E6489" w:rsidP="0068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4534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A86025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4534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45341C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0D760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95365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Метод 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координат в пространстве»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A333F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33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0D760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95365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24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Заключительное п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овторение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при подготовке к итоговой аттестации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23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аса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9E6489" w:rsidRPr="003C40B2" w:rsidTr="00D14AF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шар, сфера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D14AF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596A5F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18.03-22.03</w:t>
            </w:r>
          </w:p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596A5F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координат.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20260A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734AA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EC68FA" w:rsidRDefault="009E6489" w:rsidP="00B512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20260A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734AA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9E648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бланками. </w:t>
            </w: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20260A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98077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ЕГЭ.</w:t>
            </w:r>
            <w:r w:rsidRPr="00B512E9">
              <w:rPr>
                <w:rFonts w:ascii="Times New Roman" w:hAnsi="Times New Roman"/>
                <w:sz w:val="24"/>
                <w:szCs w:val="24"/>
              </w:rPr>
              <w:t xml:space="preserve"> 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98077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E824F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E824F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B07FF6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призмы. Подготовка к ЕГЭ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14.04-19.04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B07FF6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9E36F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Pr="003C40B2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9E36F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3E2D9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22.04-26.04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3E2D9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246097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Pr="003C40B2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246097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C04AD2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C04AD2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58585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ЕГЭ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Pr="0020260A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20.05-24.05</w:t>
            </w:r>
          </w:p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58585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бланками. Подготовка ЕГЭ.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413C27">
        <w:trPr>
          <w:trHeight w:val="240"/>
          <w:jc w:val="center"/>
        </w:trPr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20260A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20260A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C63F97" w:rsidTr="00C63F97">
        <w:tc>
          <w:tcPr>
            <w:tcW w:w="4638" w:type="dxa"/>
            <w:hideMark/>
          </w:tcPr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F97" w:rsidRPr="00C63F97" w:rsidRDefault="00C63F97" w:rsidP="009E6489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="007F167F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055D5">
              <w:rPr>
                <w:rFonts w:ascii="Times New Roman" w:hAnsi="Times New Roman"/>
                <w:sz w:val="24"/>
                <w:szCs w:val="24"/>
              </w:rPr>
              <w:t>28</w:t>
            </w:r>
            <w:r w:rsidR="0071522C">
              <w:rPr>
                <w:rFonts w:ascii="Times New Roman" w:hAnsi="Times New Roman"/>
                <w:sz w:val="24"/>
                <w:szCs w:val="24"/>
              </w:rPr>
              <w:t>.08.20</w:t>
            </w:r>
            <w:r w:rsidR="007152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C63F97" w:rsidRPr="00C63F97" w:rsidRDefault="00C63F97" w:rsidP="009055D5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F97" w:rsidRPr="00C63F97" w:rsidRDefault="00C63F97" w:rsidP="009055D5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63F97" w:rsidRPr="00C63F97" w:rsidRDefault="00C63F97" w:rsidP="009055D5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C63F97" w:rsidRPr="0071522C" w:rsidRDefault="009055D5" w:rsidP="009055D5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1522C">
              <w:rPr>
                <w:rFonts w:ascii="Times New Roman" w:hAnsi="Times New Roman"/>
                <w:sz w:val="24"/>
                <w:szCs w:val="24"/>
              </w:rPr>
              <w:t>.08.20</w:t>
            </w:r>
            <w:r w:rsidR="007152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9D0D19" w:rsidRDefault="009D0D19" w:rsidP="009E6489"/>
    <w:sectPr w:rsidR="009D0D19" w:rsidSect="009055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EDE"/>
    <w:multiLevelType w:val="hybridMultilevel"/>
    <w:tmpl w:val="8A8CA7FC"/>
    <w:lvl w:ilvl="0" w:tplc="2430A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ED"/>
    <w:rsid w:val="00027BC8"/>
    <w:rsid w:val="000307D9"/>
    <w:rsid w:val="000771EF"/>
    <w:rsid w:val="000B1EFE"/>
    <w:rsid w:val="001862CD"/>
    <w:rsid w:val="001D7747"/>
    <w:rsid w:val="001D7B75"/>
    <w:rsid w:val="0020260A"/>
    <w:rsid w:val="002303F0"/>
    <w:rsid w:val="002D56ED"/>
    <w:rsid w:val="00313FD4"/>
    <w:rsid w:val="00333EB7"/>
    <w:rsid w:val="00387C23"/>
    <w:rsid w:val="003A333F"/>
    <w:rsid w:val="003B4C42"/>
    <w:rsid w:val="003C40B2"/>
    <w:rsid w:val="003E63CC"/>
    <w:rsid w:val="00413C27"/>
    <w:rsid w:val="0045341C"/>
    <w:rsid w:val="00465545"/>
    <w:rsid w:val="00532C10"/>
    <w:rsid w:val="005579D7"/>
    <w:rsid w:val="00563963"/>
    <w:rsid w:val="00564B80"/>
    <w:rsid w:val="005A24C5"/>
    <w:rsid w:val="005D05C7"/>
    <w:rsid w:val="005D3011"/>
    <w:rsid w:val="005D3BFE"/>
    <w:rsid w:val="00606AC1"/>
    <w:rsid w:val="0068162C"/>
    <w:rsid w:val="00681CD8"/>
    <w:rsid w:val="006C6A31"/>
    <w:rsid w:val="0071522C"/>
    <w:rsid w:val="0072063B"/>
    <w:rsid w:val="00784918"/>
    <w:rsid w:val="007F167F"/>
    <w:rsid w:val="00813D93"/>
    <w:rsid w:val="008C3359"/>
    <w:rsid w:val="008F1960"/>
    <w:rsid w:val="009055D5"/>
    <w:rsid w:val="0094205A"/>
    <w:rsid w:val="00953659"/>
    <w:rsid w:val="009D0D19"/>
    <w:rsid w:val="009E6489"/>
    <w:rsid w:val="00AC6563"/>
    <w:rsid w:val="00B512E9"/>
    <w:rsid w:val="00B800C0"/>
    <w:rsid w:val="00C63F97"/>
    <w:rsid w:val="00CF7C9A"/>
    <w:rsid w:val="00D762A0"/>
    <w:rsid w:val="00D96B92"/>
    <w:rsid w:val="00E04BCC"/>
    <w:rsid w:val="00E41375"/>
    <w:rsid w:val="00E52915"/>
    <w:rsid w:val="00E83F75"/>
    <w:rsid w:val="00EC68FA"/>
    <w:rsid w:val="00EF521B"/>
    <w:rsid w:val="00F3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30EE"/>
  <w15:docId w15:val="{DDAE849C-0739-4AC3-8873-3A9BCEC7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6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5</cp:revision>
  <dcterms:created xsi:type="dcterms:W3CDTF">2020-08-20T19:23:00Z</dcterms:created>
  <dcterms:modified xsi:type="dcterms:W3CDTF">2020-09-04T09:55:00Z</dcterms:modified>
</cp:coreProperties>
</file>