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75" w:rsidRPr="00277459" w:rsidRDefault="0011365F" w:rsidP="00AD2A45">
      <w:pPr>
        <w:tabs>
          <w:tab w:val="left" w:pos="284"/>
        </w:tabs>
        <w:ind w:right="-1133"/>
        <w:jc w:val="center"/>
        <w:rPr>
          <w:rFonts w:eastAsia="Times New Roman"/>
          <w:b/>
          <w:sz w:val="24"/>
          <w:szCs w:val="24"/>
        </w:rPr>
      </w:pPr>
      <w:bookmarkStart w:id="0" w:name="_GoBack"/>
      <w:r w:rsidRPr="0011365F">
        <w:rPr>
          <w:rFonts w:eastAsia="Times New Roman"/>
          <w:noProof/>
          <w:sz w:val="24"/>
          <w:szCs w:val="24"/>
        </w:rPr>
        <w:drawing>
          <wp:inline distT="0" distB="0" distL="0" distR="0">
            <wp:extent cx="6480175" cy="9170264"/>
            <wp:effectExtent l="0" t="0" r="0" b="0"/>
            <wp:docPr id="1" name="Рисунок 1" descr="C:\Users\Учитель\YandexDisk\София (общая)\ооп-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YandexDisk\София (общая)\ооп-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70264"/>
                    </a:xfrm>
                    <a:prstGeom prst="rect">
                      <a:avLst/>
                    </a:prstGeom>
                    <a:noFill/>
                    <a:ln>
                      <a:noFill/>
                    </a:ln>
                  </pic:spPr>
                </pic:pic>
              </a:graphicData>
            </a:graphic>
          </wp:inline>
        </w:drawing>
      </w:r>
      <w:bookmarkEnd w:id="0"/>
    </w:p>
    <w:sdt>
      <w:sdtPr>
        <w:rPr>
          <w:rFonts w:ascii="Times New Roman" w:eastAsiaTheme="minorEastAsia" w:hAnsi="Times New Roman" w:cs="Times New Roman"/>
          <w:b/>
          <w:color w:val="auto"/>
          <w:sz w:val="24"/>
          <w:szCs w:val="24"/>
        </w:rPr>
        <w:id w:val="242696196"/>
        <w:docPartObj>
          <w:docPartGallery w:val="Table of Contents"/>
          <w:docPartUnique/>
        </w:docPartObj>
      </w:sdtPr>
      <w:sdtEndPr>
        <w:rPr>
          <w:bCs/>
        </w:rPr>
      </w:sdtEndPr>
      <w:sdtContent>
        <w:p w:rsidR="00277459" w:rsidRPr="00E82D77" w:rsidRDefault="00277459" w:rsidP="00C96EC1">
          <w:pPr>
            <w:pStyle w:val="af7"/>
            <w:jc w:val="both"/>
            <w:rPr>
              <w:rFonts w:ascii="Times New Roman" w:hAnsi="Times New Roman" w:cs="Times New Roman"/>
              <w:color w:val="auto"/>
              <w:sz w:val="24"/>
              <w:szCs w:val="24"/>
            </w:rPr>
          </w:pPr>
          <w:r w:rsidRPr="00E82D77">
            <w:rPr>
              <w:rFonts w:ascii="Times New Roman" w:hAnsi="Times New Roman" w:cs="Times New Roman"/>
              <w:color w:val="auto"/>
              <w:sz w:val="24"/>
              <w:szCs w:val="24"/>
            </w:rPr>
            <w:t>Оглавление</w:t>
          </w:r>
        </w:p>
        <w:p w:rsidR="00E96053" w:rsidRPr="00E96053" w:rsidRDefault="00277459" w:rsidP="00E96053">
          <w:pPr>
            <w:pStyle w:val="14"/>
            <w:tabs>
              <w:tab w:val="right" w:leader="dot" w:pos="10195"/>
            </w:tabs>
            <w:jc w:val="both"/>
            <w:rPr>
              <w:rFonts w:asciiTheme="minorHAnsi" w:hAnsiTheme="minorHAnsi" w:cstheme="minorBidi"/>
              <w:b/>
              <w:noProof/>
            </w:rPr>
          </w:pPr>
          <w:r w:rsidRPr="00E96053">
            <w:rPr>
              <w:sz w:val="24"/>
              <w:szCs w:val="24"/>
            </w:rPr>
            <w:fldChar w:fldCharType="begin"/>
          </w:r>
          <w:r w:rsidRPr="00E96053">
            <w:rPr>
              <w:sz w:val="24"/>
              <w:szCs w:val="24"/>
            </w:rPr>
            <w:instrText xml:space="preserve"> TOC \o "1-3" \h \z \u </w:instrText>
          </w:r>
          <w:r w:rsidRPr="00E96053">
            <w:rPr>
              <w:sz w:val="24"/>
              <w:szCs w:val="24"/>
            </w:rPr>
            <w:fldChar w:fldCharType="separate"/>
          </w:r>
          <w:hyperlink w:anchor="_Toc53047263" w:history="1">
            <w:r w:rsidR="00E96053" w:rsidRPr="00E96053">
              <w:rPr>
                <w:rStyle w:val="af0"/>
                <w:rFonts w:eastAsia="Times New Roman"/>
                <w:b/>
                <w:noProof/>
              </w:rPr>
              <w:t>1. Целевой раздел</w:t>
            </w:r>
            <w:r w:rsidR="00E96053" w:rsidRPr="00E96053">
              <w:rPr>
                <w:b/>
                <w:noProof/>
                <w:webHidden/>
              </w:rPr>
              <w:tab/>
            </w:r>
            <w:r w:rsidR="00E96053" w:rsidRPr="00E96053">
              <w:rPr>
                <w:b/>
                <w:noProof/>
                <w:webHidden/>
              </w:rPr>
              <w:fldChar w:fldCharType="begin"/>
            </w:r>
            <w:r w:rsidR="00E96053" w:rsidRPr="00E96053">
              <w:rPr>
                <w:b/>
                <w:noProof/>
                <w:webHidden/>
              </w:rPr>
              <w:instrText xml:space="preserve"> PAGEREF _Toc53047263 \h </w:instrText>
            </w:r>
            <w:r w:rsidR="00E96053" w:rsidRPr="00E96053">
              <w:rPr>
                <w:b/>
                <w:noProof/>
                <w:webHidden/>
              </w:rPr>
            </w:r>
            <w:r w:rsidR="00E96053" w:rsidRPr="00E96053">
              <w:rPr>
                <w:b/>
                <w:noProof/>
                <w:webHidden/>
              </w:rPr>
              <w:fldChar w:fldCharType="separate"/>
            </w:r>
            <w:r w:rsidR="00E83DA2">
              <w:rPr>
                <w:b/>
                <w:noProof/>
                <w:webHidden/>
              </w:rPr>
              <w:t>5</w:t>
            </w:r>
            <w:r w:rsidR="00E96053" w:rsidRPr="00E96053">
              <w:rPr>
                <w:b/>
                <w:noProof/>
                <w:webHidden/>
              </w:rPr>
              <w:fldChar w:fldCharType="end"/>
            </w:r>
          </w:hyperlink>
        </w:p>
        <w:p w:rsidR="00E96053" w:rsidRPr="00E96053" w:rsidRDefault="00CF0B24" w:rsidP="00E96053">
          <w:pPr>
            <w:pStyle w:val="14"/>
            <w:tabs>
              <w:tab w:val="left" w:pos="660"/>
              <w:tab w:val="right" w:leader="dot" w:pos="10195"/>
            </w:tabs>
            <w:jc w:val="both"/>
            <w:rPr>
              <w:rFonts w:asciiTheme="minorHAnsi" w:hAnsiTheme="minorHAnsi" w:cstheme="minorBidi"/>
              <w:noProof/>
            </w:rPr>
          </w:pPr>
          <w:hyperlink w:anchor="_Toc53047264" w:history="1">
            <w:r w:rsidR="00E96053" w:rsidRPr="00E96053">
              <w:rPr>
                <w:rStyle w:val="af0"/>
                <w:rFonts w:eastAsia="Times New Roman"/>
                <w:noProof/>
              </w:rPr>
              <w:t>1.1.Пояснительная записка</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_Toc53047264 \h </w:instrText>
            </w:r>
            <w:r w:rsidR="00E96053" w:rsidRPr="00E96053">
              <w:rPr>
                <w:noProof/>
                <w:webHidden/>
              </w:rPr>
            </w:r>
            <w:r w:rsidR="00E96053" w:rsidRPr="00E96053">
              <w:rPr>
                <w:noProof/>
                <w:webHidden/>
              </w:rPr>
              <w:fldChar w:fldCharType="separate"/>
            </w:r>
            <w:r w:rsidR="00E83DA2">
              <w:rPr>
                <w:noProof/>
                <w:webHidden/>
              </w:rPr>
              <w:t>6</w:t>
            </w:r>
            <w:r w:rsidR="00E96053" w:rsidRPr="00E96053">
              <w:rPr>
                <w:noProof/>
                <w:webHidden/>
              </w:rPr>
              <w:fldChar w:fldCharType="end"/>
            </w:r>
          </w:hyperlink>
        </w:p>
        <w:p w:rsidR="00E96053" w:rsidRPr="00E96053" w:rsidRDefault="00CF0B24" w:rsidP="00E96053">
          <w:pPr>
            <w:pStyle w:val="23"/>
            <w:rPr>
              <w:rFonts w:asciiTheme="minorHAnsi" w:hAnsiTheme="minorHAnsi" w:cstheme="minorBidi"/>
              <w:b w:val="0"/>
            </w:rPr>
          </w:pPr>
          <w:hyperlink w:anchor="_Toc53047265" w:history="1">
            <w:r w:rsidR="00E96053" w:rsidRPr="00E96053">
              <w:rPr>
                <w:rStyle w:val="af0"/>
                <w:rFonts w:eastAsia="Times New Roman"/>
                <w:b w:val="0"/>
              </w:rPr>
              <w:t>1.2. Планируемые результаты освоения обучающимися основной образовательной программы среднего общего образования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_Toc53047265 \h </w:instrText>
            </w:r>
            <w:r w:rsidR="00E96053" w:rsidRPr="00E96053">
              <w:rPr>
                <w:b w:val="0"/>
                <w:webHidden/>
              </w:rPr>
            </w:r>
            <w:r w:rsidR="00E96053" w:rsidRPr="00E96053">
              <w:rPr>
                <w:b w:val="0"/>
                <w:webHidden/>
              </w:rPr>
              <w:fldChar w:fldCharType="separate"/>
            </w:r>
            <w:r w:rsidR="00E83DA2">
              <w:rPr>
                <w:b w:val="0"/>
                <w:webHidden/>
              </w:rPr>
              <w:t>11</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66" w:history="1">
            <w:r w:rsidR="00E96053" w:rsidRPr="00E96053">
              <w:rPr>
                <w:rStyle w:val="af0"/>
                <w:rFonts w:eastAsia="Times New Roman"/>
                <w:b w:val="0"/>
              </w:rPr>
              <w:t>1.2.1. Планируемые личностные результаты освоения ООП СОО</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_Toc53047266 \h </w:instrText>
            </w:r>
            <w:r w:rsidR="00E96053" w:rsidRPr="00E96053">
              <w:rPr>
                <w:b w:val="0"/>
                <w:webHidden/>
              </w:rPr>
            </w:r>
            <w:r w:rsidR="00E96053" w:rsidRPr="00E96053">
              <w:rPr>
                <w:b w:val="0"/>
                <w:webHidden/>
              </w:rPr>
              <w:fldChar w:fldCharType="separate"/>
            </w:r>
            <w:r w:rsidR="00E83DA2">
              <w:rPr>
                <w:b w:val="0"/>
                <w:webHidden/>
              </w:rPr>
              <w:t>11</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67" w:history="1">
            <w:r w:rsidR="00E96053" w:rsidRPr="00E96053">
              <w:rPr>
                <w:rStyle w:val="af0"/>
                <w:rFonts w:eastAsia="Times New Roman"/>
                <w:b w:val="0"/>
              </w:rPr>
              <w:t>1.2.2. Планируемые метапредметные результаты освоения ООП СОО</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_Toc53047267 \h </w:instrText>
            </w:r>
            <w:r w:rsidR="00E96053" w:rsidRPr="00E96053">
              <w:rPr>
                <w:b w:val="0"/>
                <w:webHidden/>
              </w:rPr>
            </w:r>
            <w:r w:rsidR="00E96053" w:rsidRPr="00E96053">
              <w:rPr>
                <w:b w:val="0"/>
                <w:webHidden/>
              </w:rPr>
              <w:fldChar w:fldCharType="separate"/>
            </w:r>
            <w:r w:rsidR="00E83DA2">
              <w:rPr>
                <w:b w:val="0"/>
                <w:webHidden/>
              </w:rPr>
              <w:t>15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68" w:history="1">
            <w:r w:rsidR="00E96053" w:rsidRPr="00E96053">
              <w:rPr>
                <w:rStyle w:val="af0"/>
                <w:rFonts w:eastAsia="Times New Roman"/>
                <w:b w:val="0"/>
              </w:rPr>
              <w:t>1.2.3. Планируемые предметные результаты освоения ООП СОО</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_Toc53047268 \h </w:instrText>
            </w:r>
            <w:r w:rsidR="00E96053" w:rsidRPr="00E96053">
              <w:rPr>
                <w:b w:val="0"/>
                <w:webHidden/>
              </w:rPr>
            </w:r>
            <w:r w:rsidR="00E96053" w:rsidRPr="00E96053">
              <w:rPr>
                <w:b w:val="0"/>
                <w:webHidden/>
              </w:rPr>
              <w:fldChar w:fldCharType="separate"/>
            </w:r>
            <w:r w:rsidR="00E83DA2">
              <w:rPr>
                <w:b w:val="0"/>
                <w:webHidden/>
              </w:rPr>
              <w:t>16</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69" w:history="1">
            <w:r w:rsidR="00E96053" w:rsidRPr="00E96053">
              <w:rPr>
                <w:rStyle w:val="af0"/>
                <w:b w:val="0"/>
              </w:rPr>
              <w:t>1.2.3.1.Русский язык</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_Toc53047269 \h </w:instrText>
            </w:r>
            <w:r w:rsidR="00E96053" w:rsidRPr="00E96053">
              <w:rPr>
                <w:b w:val="0"/>
                <w:webHidden/>
              </w:rPr>
            </w:r>
            <w:r w:rsidR="00E96053" w:rsidRPr="00E96053">
              <w:rPr>
                <w:b w:val="0"/>
                <w:webHidden/>
              </w:rPr>
              <w:fldChar w:fldCharType="separate"/>
            </w:r>
            <w:r w:rsidR="00E83DA2">
              <w:rPr>
                <w:b w:val="0"/>
                <w:webHidden/>
              </w:rPr>
              <w:t>17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0" w:history="1">
            <w:r w:rsidR="00E96053" w:rsidRPr="00E96053">
              <w:rPr>
                <w:rStyle w:val="af0"/>
                <w:b w:val="0"/>
              </w:rPr>
              <w:t>1.2.3.2.Литература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_Toc53047270 \h </w:instrText>
            </w:r>
            <w:r w:rsidR="00E96053" w:rsidRPr="00E96053">
              <w:rPr>
                <w:b w:val="0"/>
                <w:webHidden/>
              </w:rPr>
            </w:r>
            <w:r w:rsidR="00E96053" w:rsidRPr="00E96053">
              <w:rPr>
                <w:b w:val="0"/>
                <w:webHidden/>
              </w:rPr>
              <w:fldChar w:fldCharType="separate"/>
            </w:r>
            <w:r w:rsidR="00E83DA2">
              <w:rPr>
                <w:b w:val="0"/>
                <w:webHidden/>
              </w:rPr>
              <w:t>18</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1" w:history="1">
            <w:r w:rsidR="00E96053" w:rsidRPr="00E96053">
              <w:rPr>
                <w:rStyle w:val="af0"/>
                <w:b w:val="0"/>
              </w:rPr>
              <w:t>1.2.3.3. Родной язык (русский)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_Toc53047271 \h </w:instrText>
            </w:r>
            <w:r w:rsidR="00E96053" w:rsidRPr="00E96053">
              <w:rPr>
                <w:b w:val="0"/>
                <w:webHidden/>
              </w:rPr>
            </w:r>
            <w:r w:rsidR="00E96053" w:rsidRPr="00E96053">
              <w:rPr>
                <w:b w:val="0"/>
                <w:webHidden/>
              </w:rPr>
              <w:fldChar w:fldCharType="separate"/>
            </w:r>
            <w:r w:rsidR="00E83DA2">
              <w:rPr>
                <w:b w:val="0"/>
                <w:webHidden/>
              </w:rPr>
              <w:t>19</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2" w:history="1">
            <w:r w:rsidR="00E96053" w:rsidRPr="00E96053">
              <w:rPr>
                <w:rStyle w:val="af0"/>
                <w:b w:val="0"/>
              </w:rPr>
              <w:t>1.2.3.4. Иностранный язык (английский)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_Toc53047272 \h </w:instrText>
            </w:r>
            <w:r w:rsidR="00E96053" w:rsidRPr="00E96053">
              <w:rPr>
                <w:b w:val="0"/>
                <w:webHidden/>
              </w:rPr>
            </w:r>
            <w:r w:rsidR="00E96053" w:rsidRPr="00E96053">
              <w:rPr>
                <w:b w:val="0"/>
                <w:webHidden/>
              </w:rPr>
              <w:fldChar w:fldCharType="separate"/>
            </w:r>
            <w:r w:rsidR="00E83DA2">
              <w:rPr>
                <w:b w:val="0"/>
                <w:webHidden/>
              </w:rPr>
              <w:t>21</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3" w:history="1">
            <w:r w:rsidR="00E96053" w:rsidRPr="00E96053">
              <w:rPr>
                <w:rStyle w:val="af0"/>
                <w:b w:val="0"/>
              </w:rPr>
              <w:t>1.2.3.5. История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_Toc53047273 \h </w:instrText>
            </w:r>
            <w:r w:rsidR="00E96053" w:rsidRPr="00E96053">
              <w:rPr>
                <w:b w:val="0"/>
                <w:webHidden/>
              </w:rPr>
            </w:r>
            <w:r w:rsidR="00E96053" w:rsidRPr="00E96053">
              <w:rPr>
                <w:b w:val="0"/>
                <w:webHidden/>
              </w:rPr>
              <w:fldChar w:fldCharType="separate"/>
            </w:r>
            <w:r w:rsidR="00E83DA2">
              <w:rPr>
                <w:b w:val="0"/>
                <w:webHidden/>
              </w:rPr>
              <w:t>24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4" w:history="1">
            <w:r w:rsidR="00E96053" w:rsidRPr="00E96053">
              <w:rPr>
                <w:rStyle w:val="af0"/>
                <w:b w:val="0"/>
              </w:rPr>
              <w:t>1.2.3.6. География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_Toc53047274 \h </w:instrText>
            </w:r>
            <w:r w:rsidR="00E96053" w:rsidRPr="00E96053">
              <w:rPr>
                <w:b w:val="0"/>
                <w:webHidden/>
              </w:rPr>
            </w:r>
            <w:r w:rsidR="00E96053" w:rsidRPr="00E96053">
              <w:rPr>
                <w:b w:val="0"/>
                <w:webHidden/>
              </w:rPr>
              <w:fldChar w:fldCharType="separate"/>
            </w:r>
            <w:r w:rsidR="00E83DA2">
              <w:rPr>
                <w:b w:val="0"/>
                <w:webHidden/>
              </w:rPr>
              <w:t>25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5" w:history="1">
            <w:r w:rsidR="00E96053" w:rsidRPr="00E96053">
              <w:rPr>
                <w:rStyle w:val="af0"/>
                <w:b w:val="0"/>
              </w:rPr>
              <w:t>1.2.3.7. Экономика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_Toc53047275 \h </w:instrText>
            </w:r>
            <w:r w:rsidR="00E96053" w:rsidRPr="00E96053">
              <w:rPr>
                <w:b w:val="0"/>
                <w:webHidden/>
              </w:rPr>
            </w:r>
            <w:r w:rsidR="00E96053" w:rsidRPr="00E96053">
              <w:rPr>
                <w:b w:val="0"/>
                <w:webHidden/>
              </w:rPr>
              <w:fldChar w:fldCharType="separate"/>
            </w:r>
            <w:r w:rsidR="00E83DA2">
              <w:rPr>
                <w:b w:val="0"/>
                <w:webHidden/>
              </w:rPr>
              <w:t>27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6" w:history="1">
            <w:r w:rsidR="00E96053" w:rsidRPr="00E96053">
              <w:rPr>
                <w:rStyle w:val="af0"/>
                <w:b w:val="0"/>
              </w:rPr>
              <w:t>1.2.3.8. Обществознание</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_Toc53047276 \h </w:instrText>
            </w:r>
            <w:r w:rsidR="00E96053" w:rsidRPr="00E96053">
              <w:rPr>
                <w:b w:val="0"/>
                <w:webHidden/>
              </w:rPr>
            </w:r>
            <w:r w:rsidR="00E96053" w:rsidRPr="00E96053">
              <w:rPr>
                <w:b w:val="0"/>
                <w:webHidden/>
              </w:rPr>
              <w:fldChar w:fldCharType="separate"/>
            </w:r>
            <w:r w:rsidR="00E83DA2">
              <w:rPr>
                <w:b w:val="0"/>
                <w:webHidden/>
              </w:rPr>
              <w:t>30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7" w:history="1">
            <w:r w:rsidR="00E96053" w:rsidRPr="00E96053">
              <w:rPr>
                <w:rStyle w:val="af0"/>
                <w:b w:val="0"/>
              </w:rPr>
              <w:t>1.2.3.9. Россия в мире</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_Toc53047277 \h </w:instrText>
            </w:r>
            <w:r w:rsidR="00E96053" w:rsidRPr="00E96053">
              <w:rPr>
                <w:b w:val="0"/>
                <w:webHidden/>
              </w:rPr>
            </w:r>
            <w:r w:rsidR="00E96053" w:rsidRPr="00E96053">
              <w:rPr>
                <w:b w:val="0"/>
                <w:webHidden/>
              </w:rPr>
              <w:fldChar w:fldCharType="separate"/>
            </w:r>
            <w:r w:rsidR="00E83DA2">
              <w:rPr>
                <w:b w:val="0"/>
                <w:webHidden/>
              </w:rPr>
              <w:t>34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8" w:history="1">
            <w:r w:rsidR="00E96053" w:rsidRPr="00E96053">
              <w:rPr>
                <w:rStyle w:val="af0"/>
                <w:b w:val="0"/>
              </w:rPr>
              <w:t>1.2.3.10. Математика: алгебра и начала математического анализа, геометрия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_Toc53047278 \h </w:instrText>
            </w:r>
            <w:r w:rsidR="00E96053" w:rsidRPr="00E96053">
              <w:rPr>
                <w:b w:val="0"/>
                <w:webHidden/>
              </w:rPr>
            </w:r>
            <w:r w:rsidR="00E96053" w:rsidRPr="00E96053">
              <w:rPr>
                <w:b w:val="0"/>
                <w:webHidden/>
              </w:rPr>
              <w:fldChar w:fldCharType="separate"/>
            </w:r>
            <w:r w:rsidR="00E83DA2">
              <w:rPr>
                <w:b w:val="0"/>
                <w:webHidden/>
              </w:rPr>
              <w:t>35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79" w:history="1">
            <w:r w:rsidR="00E96053" w:rsidRPr="00E96053">
              <w:rPr>
                <w:rStyle w:val="af0"/>
                <w:b w:val="0"/>
              </w:rPr>
              <w:t>1.2.3.11. Информатика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_Toc53047279 \h </w:instrText>
            </w:r>
            <w:r w:rsidR="00E96053" w:rsidRPr="00E96053">
              <w:rPr>
                <w:b w:val="0"/>
                <w:webHidden/>
              </w:rPr>
            </w:r>
            <w:r w:rsidR="00E96053" w:rsidRPr="00E96053">
              <w:rPr>
                <w:b w:val="0"/>
                <w:webHidden/>
              </w:rPr>
              <w:fldChar w:fldCharType="separate"/>
            </w:r>
            <w:r w:rsidR="00E83DA2">
              <w:rPr>
                <w:b w:val="0"/>
                <w:webHidden/>
              </w:rPr>
              <w:t>43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0" w:history="1">
            <w:r w:rsidR="00E96053" w:rsidRPr="00E96053">
              <w:rPr>
                <w:rStyle w:val="af0"/>
                <w:b w:val="0"/>
              </w:rPr>
              <w:t>1.2.3.12. Физика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_Toc53047280 \h </w:instrText>
            </w:r>
            <w:r w:rsidR="00E96053" w:rsidRPr="00E96053">
              <w:rPr>
                <w:b w:val="0"/>
                <w:webHidden/>
              </w:rPr>
            </w:r>
            <w:r w:rsidR="00E96053" w:rsidRPr="00E96053">
              <w:rPr>
                <w:b w:val="0"/>
                <w:webHidden/>
              </w:rPr>
              <w:fldChar w:fldCharType="separate"/>
            </w:r>
            <w:r w:rsidR="00E83DA2">
              <w:rPr>
                <w:b w:val="0"/>
                <w:webHidden/>
              </w:rPr>
              <w:t>44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1" w:history="1">
            <w:r w:rsidR="00E96053" w:rsidRPr="00E96053">
              <w:rPr>
                <w:rStyle w:val="af0"/>
                <w:b w:val="0"/>
              </w:rPr>
              <w:t>1.2.3.13. Химия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_Toc53047281 \h </w:instrText>
            </w:r>
            <w:r w:rsidR="00E96053" w:rsidRPr="00E96053">
              <w:rPr>
                <w:b w:val="0"/>
                <w:webHidden/>
              </w:rPr>
            </w:r>
            <w:r w:rsidR="00E96053" w:rsidRPr="00E96053">
              <w:rPr>
                <w:b w:val="0"/>
                <w:webHidden/>
              </w:rPr>
              <w:fldChar w:fldCharType="separate"/>
            </w:r>
            <w:r w:rsidR="00E83DA2">
              <w:rPr>
                <w:b w:val="0"/>
                <w:webHidden/>
              </w:rPr>
              <w:t>45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2" w:history="1">
            <w:r w:rsidR="00E96053" w:rsidRPr="00E96053">
              <w:rPr>
                <w:rStyle w:val="af0"/>
                <w:b w:val="0"/>
              </w:rPr>
              <w:t>1.2.3.14. Биология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_Toc53047282 \h </w:instrText>
            </w:r>
            <w:r w:rsidR="00E96053" w:rsidRPr="00E96053">
              <w:rPr>
                <w:b w:val="0"/>
                <w:webHidden/>
              </w:rPr>
            </w:r>
            <w:r w:rsidR="00E96053" w:rsidRPr="00E96053">
              <w:rPr>
                <w:b w:val="0"/>
                <w:webHidden/>
              </w:rPr>
              <w:fldChar w:fldCharType="separate"/>
            </w:r>
            <w:r w:rsidR="00E83DA2">
              <w:rPr>
                <w:b w:val="0"/>
                <w:webHidden/>
              </w:rPr>
              <w:t>47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3" w:history="1">
            <w:r w:rsidR="00E96053" w:rsidRPr="00E96053">
              <w:rPr>
                <w:rStyle w:val="af0"/>
                <w:b w:val="0"/>
              </w:rPr>
              <w:t>1.2.3.15. Физическая культура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_Toc53047283 \h </w:instrText>
            </w:r>
            <w:r w:rsidR="00E96053" w:rsidRPr="00E96053">
              <w:rPr>
                <w:b w:val="0"/>
                <w:webHidden/>
              </w:rPr>
            </w:r>
            <w:r w:rsidR="00E96053" w:rsidRPr="00E96053">
              <w:rPr>
                <w:b w:val="0"/>
                <w:webHidden/>
              </w:rPr>
              <w:fldChar w:fldCharType="separate"/>
            </w:r>
            <w:r w:rsidR="00E83DA2">
              <w:rPr>
                <w:b w:val="0"/>
                <w:webHidden/>
              </w:rPr>
              <w:t>48</w:t>
            </w:r>
            <w:r w:rsidR="00E96053" w:rsidRPr="00E96053">
              <w:rPr>
                <w:b w:val="0"/>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284" w:history="1">
            <w:r w:rsidR="00E96053" w:rsidRPr="00E96053">
              <w:rPr>
                <w:rStyle w:val="af0"/>
                <w:noProof/>
              </w:rPr>
              <w:t>1.2.3.16. Основы безопасности жизнедеятельности</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_Toc53047284 \h </w:instrText>
            </w:r>
            <w:r w:rsidR="00E96053" w:rsidRPr="00E96053">
              <w:rPr>
                <w:noProof/>
                <w:webHidden/>
              </w:rPr>
            </w:r>
            <w:r w:rsidR="00E96053" w:rsidRPr="00E96053">
              <w:rPr>
                <w:noProof/>
                <w:webHidden/>
              </w:rPr>
              <w:fldChar w:fldCharType="separate"/>
            </w:r>
            <w:r w:rsidR="00E83DA2">
              <w:rPr>
                <w:noProof/>
                <w:webHidden/>
              </w:rPr>
              <w:t>50</w:t>
            </w:r>
            <w:r w:rsidR="00E96053" w:rsidRPr="00E96053">
              <w:rPr>
                <w:noProof/>
                <w:webHidden/>
              </w:rPr>
              <w:fldChar w:fldCharType="end"/>
            </w:r>
          </w:hyperlink>
        </w:p>
        <w:p w:rsidR="00E96053" w:rsidRPr="00E96053" w:rsidRDefault="00CF0B24" w:rsidP="00E96053">
          <w:pPr>
            <w:pStyle w:val="23"/>
            <w:rPr>
              <w:rFonts w:asciiTheme="minorHAnsi" w:hAnsiTheme="minorHAnsi" w:cstheme="minorBidi"/>
              <w:b w:val="0"/>
            </w:rPr>
          </w:pPr>
          <w:hyperlink w:anchor="_Toc53047285" w:history="1">
            <w:r w:rsidR="00E96053" w:rsidRPr="00E96053">
              <w:rPr>
                <w:rStyle w:val="af0"/>
                <w:rFonts w:eastAsia="Times New Roman"/>
                <w:b w:val="0"/>
              </w:rPr>
              <w:t>1.2.3.17. Астрономия (базовый уровень)</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_Toc53047285 \h </w:instrText>
            </w:r>
            <w:r w:rsidR="00E96053" w:rsidRPr="00E96053">
              <w:rPr>
                <w:b w:val="0"/>
                <w:webHidden/>
              </w:rPr>
            </w:r>
            <w:r w:rsidR="00E96053" w:rsidRPr="00E96053">
              <w:rPr>
                <w:b w:val="0"/>
                <w:webHidden/>
              </w:rPr>
              <w:fldChar w:fldCharType="separate"/>
            </w:r>
            <w:r w:rsidR="00E83DA2">
              <w:rPr>
                <w:b w:val="0"/>
                <w:webHidden/>
              </w:rPr>
              <w:t>58</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6" w:history="1">
            <w:r w:rsidR="00E96053" w:rsidRPr="00E96053">
              <w:rPr>
                <w:rStyle w:val="af0"/>
                <w:b w:val="0"/>
              </w:rPr>
              <w:t>1.2.3.18. Индивидуальный проект</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_Toc53047286 \h </w:instrText>
            </w:r>
            <w:r w:rsidR="00E96053" w:rsidRPr="00E96053">
              <w:rPr>
                <w:b w:val="0"/>
                <w:webHidden/>
              </w:rPr>
            </w:r>
            <w:r w:rsidR="00E96053" w:rsidRPr="00E96053">
              <w:rPr>
                <w:b w:val="0"/>
                <w:webHidden/>
              </w:rPr>
              <w:fldChar w:fldCharType="separate"/>
            </w:r>
            <w:r w:rsidR="00E83DA2">
              <w:rPr>
                <w:b w:val="0"/>
                <w:webHidden/>
              </w:rPr>
              <w:t>59</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7" w:history="1">
            <w:r w:rsidR="00E96053" w:rsidRPr="00E96053">
              <w:rPr>
                <w:rStyle w:val="af0"/>
                <w:rFonts w:eastAsia="Times New Roman"/>
                <w:b w:val="0"/>
              </w:rPr>
              <w:t>1.2.3.18. Дополнительные учебные предметы, курсы по выбору обучающихся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_Toc53047287 \h </w:instrText>
            </w:r>
            <w:r w:rsidR="00E96053" w:rsidRPr="00E96053">
              <w:rPr>
                <w:b w:val="0"/>
                <w:webHidden/>
              </w:rPr>
            </w:r>
            <w:r w:rsidR="00E96053" w:rsidRPr="00E96053">
              <w:rPr>
                <w:b w:val="0"/>
                <w:webHidden/>
              </w:rPr>
              <w:fldChar w:fldCharType="separate"/>
            </w:r>
            <w:r w:rsidR="00E83DA2">
              <w:rPr>
                <w:b w:val="0"/>
                <w:webHidden/>
              </w:rPr>
              <w:t>59</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8" w:history="1">
            <w:r w:rsidR="00E96053" w:rsidRPr="00E96053">
              <w:rPr>
                <w:rStyle w:val="af0"/>
                <w:rFonts w:eastAsia="Times New Roman"/>
                <w:b w:val="0"/>
              </w:rPr>
              <w:t>1.2.3.19. Курсы по внеурочной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_Toc53047288 \h </w:instrText>
            </w:r>
            <w:r w:rsidR="00E96053" w:rsidRPr="00E96053">
              <w:rPr>
                <w:b w:val="0"/>
                <w:webHidden/>
              </w:rPr>
            </w:r>
            <w:r w:rsidR="00E96053" w:rsidRPr="00E96053">
              <w:rPr>
                <w:b w:val="0"/>
                <w:webHidden/>
              </w:rPr>
              <w:fldChar w:fldCharType="separate"/>
            </w:r>
            <w:r w:rsidR="00E83DA2">
              <w:rPr>
                <w:b w:val="0"/>
                <w:webHidden/>
              </w:rPr>
              <w:t>68</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89" w:history="1">
            <w:r w:rsidR="00E96053" w:rsidRPr="00E96053">
              <w:rPr>
                <w:rStyle w:val="af0"/>
                <w:rFonts w:eastAsia="Times New Roman"/>
                <w:b w:val="0"/>
              </w:rPr>
              <w:t>1.3. Система оценки достижения планируемых результатов освоения основной образовательной программы среднего общего образования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_Toc53047289 \h </w:instrText>
            </w:r>
            <w:r w:rsidR="00E96053" w:rsidRPr="00E96053">
              <w:rPr>
                <w:b w:val="0"/>
                <w:webHidden/>
              </w:rPr>
            </w:r>
            <w:r w:rsidR="00E96053" w:rsidRPr="00E96053">
              <w:rPr>
                <w:b w:val="0"/>
                <w:webHidden/>
              </w:rPr>
              <w:fldChar w:fldCharType="separate"/>
            </w:r>
            <w:r w:rsidR="00E83DA2">
              <w:rPr>
                <w:b w:val="0"/>
                <w:webHidden/>
              </w:rPr>
              <w:t>70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0" w:history="1">
            <w:r w:rsidR="00E96053" w:rsidRPr="00E96053">
              <w:rPr>
                <w:rStyle w:val="af0"/>
                <w:rFonts w:eastAsia="Times New Roman"/>
              </w:rPr>
              <w:t>2. Содержательный раздел</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_Toc53047290 \h </w:instrText>
            </w:r>
            <w:r w:rsidR="00E96053" w:rsidRPr="00E96053">
              <w:rPr>
                <w:b w:val="0"/>
                <w:webHidden/>
              </w:rPr>
            </w:r>
            <w:r w:rsidR="00E96053" w:rsidRPr="00E96053">
              <w:rPr>
                <w:b w:val="0"/>
                <w:webHidden/>
              </w:rPr>
              <w:fldChar w:fldCharType="separate"/>
            </w:r>
            <w:r w:rsidR="00E83DA2">
              <w:rPr>
                <w:b w:val="0"/>
                <w:webHidden/>
              </w:rPr>
              <w:t>83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1" w:history="1">
            <w:r w:rsidR="00E96053" w:rsidRPr="00E96053">
              <w:rPr>
                <w:rStyle w:val="af0"/>
                <w:rFonts w:eastAsia="Times New Roman"/>
                <w:b w:val="0"/>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_Toc53047291 \h </w:instrText>
            </w:r>
            <w:r w:rsidR="00E96053" w:rsidRPr="00E96053">
              <w:rPr>
                <w:b w:val="0"/>
                <w:webHidden/>
              </w:rPr>
            </w:r>
            <w:r w:rsidR="00E96053" w:rsidRPr="00E96053">
              <w:rPr>
                <w:b w:val="0"/>
                <w:webHidden/>
              </w:rPr>
              <w:fldChar w:fldCharType="separate"/>
            </w:r>
            <w:r w:rsidR="00E83DA2">
              <w:rPr>
                <w:b w:val="0"/>
                <w:webHidden/>
              </w:rPr>
              <w:t>84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2" w:history="1">
            <w:r w:rsidR="00E96053" w:rsidRPr="00E96053">
              <w:rPr>
                <w:rStyle w:val="af0"/>
                <w:rFonts w:eastAsia="Times New Roman"/>
                <w:b w:val="0"/>
              </w:rPr>
              <w:t>2.1.1.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_Toc53047292 \h </w:instrText>
            </w:r>
            <w:r w:rsidR="00E96053" w:rsidRPr="00E96053">
              <w:rPr>
                <w:b w:val="0"/>
                <w:webHidden/>
              </w:rPr>
            </w:r>
            <w:r w:rsidR="00E96053" w:rsidRPr="00E96053">
              <w:rPr>
                <w:b w:val="0"/>
                <w:webHidden/>
              </w:rPr>
              <w:fldChar w:fldCharType="separate"/>
            </w:r>
            <w:r w:rsidR="00E83DA2">
              <w:rPr>
                <w:b w:val="0"/>
                <w:webHidden/>
              </w:rPr>
              <w:t>84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3" w:history="1">
            <w:r w:rsidR="00E96053" w:rsidRPr="00E96053">
              <w:rPr>
                <w:rStyle w:val="af0"/>
                <w:rFonts w:eastAsia="Times New Roman"/>
                <w:b w:val="0"/>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_Toc53047293 \h </w:instrText>
            </w:r>
            <w:r w:rsidR="00E96053" w:rsidRPr="00E96053">
              <w:rPr>
                <w:b w:val="0"/>
                <w:webHidden/>
              </w:rPr>
            </w:r>
            <w:r w:rsidR="00E96053" w:rsidRPr="00E96053">
              <w:rPr>
                <w:b w:val="0"/>
                <w:webHidden/>
              </w:rPr>
              <w:fldChar w:fldCharType="separate"/>
            </w:r>
            <w:r w:rsidR="00E83DA2">
              <w:rPr>
                <w:b w:val="0"/>
                <w:webHidden/>
              </w:rPr>
              <w:t>85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4" w:history="1">
            <w:r w:rsidR="00E96053" w:rsidRPr="00E96053">
              <w:rPr>
                <w:rStyle w:val="af0"/>
                <w:rFonts w:eastAsia="Times New Roman"/>
                <w:b w:val="0"/>
              </w:rPr>
              <w:t>2.1.3. Типовые задачи по формированию универсальных учебных действий универсальных учебных действий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_Toc53047294 \h </w:instrText>
            </w:r>
            <w:r w:rsidR="00E96053" w:rsidRPr="00E96053">
              <w:rPr>
                <w:b w:val="0"/>
                <w:webHidden/>
              </w:rPr>
            </w:r>
            <w:r w:rsidR="00E96053" w:rsidRPr="00E96053">
              <w:rPr>
                <w:b w:val="0"/>
                <w:webHidden/>
              </w:rPr>
              <w:fldChar w:fldCharType="separate"/>
            </w:r>
            <w:r w:rsidR="00E83DA2">
              <w:rPr>
                <w:b w:val="0"/>
                <w:webHidden/>
              </w:rPr>
              <w:t>90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5" w:history="1">
            <w:r w:rsidR="00E96053" w:rsidRPr="00E96053">
              <w:rPr>
                <w:rStyle w:val="af0"/>
                <w:rFonts w:eastAsia="Times New Roman"/>
                <w:b w:val="0"/>
              </w:rPr>
              <w:t>2.1.4. Описание особенностей учебно-исследовательской и проектной деятельности обучающихся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_Toc53047295 \h </w:instrText>
            </w:r>
            <w:r w:rsidR="00E96053" w:rsidRPr="00E96053">
              <w:rPr>
                <w:b w:val="0"/>
                <w:webHidden/>
              </w:rPr>
            </w:r>
            <w:r w:rsidR="00E96053" w:rsidRPr="00E96053">
              <w:rPr>
                <w:b w:val="0"/>
                <w:webHidden/>
              </w:rPr>
              <w:fldChar w:fldCharType="separate"/>
            </w:r>
            <w:r w:rsidR="00E83DA2">
              <w:rPr>
                <w:b w:val="0"/>
                <w:webHidden/>
              </w:rPr>
              <w:t>92</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6" w:history="1">
            <w:r w:rsidR="00E96053" w:rsidRPr="00E96053">
              <w:rPr>
                <w:rStyle w:val="af0"/>
                <w:rFonts w:eastAsia="Times New Roman"/>
                <w:b w:val="0"/>
              </w:rPr>
              <w:t>2.1.5. Описание основных направлений учебно-исследовательской и проектной деятельности обучающихся</w:t>
            </w:r>
            <w:r w:rsidR="00E96053" w:rsidRPr="00E96053">
              <w:rPr>
                <w:rStyle w:val="af0"/>
                <w:b w:val="0"/>
              </w:rPr>
              <w:t>.</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_Toc53047296 \h </w:instrText>
            </w:r>
            <w:r w:rsidR="00E96053" w:rsidRPr="00E96053">
              <w:rPr>
                <w:b w:val="0"/>
                <w:webHidden/>
              </w:rPr>
            </w:r>
            <w:r w:rsidR="00E96053" w:rsidRPr="00E96053">
              <w:rPr>
                <w:b w:val="0"/>
                <w:webHidden/>
              </w:rPr>
              <w:fldChar w:fldCharType="separate"/>
            </w:r>
            <w:r w:rsidR="00E83DA2">
              <w:rPr>
                <w:b w:val="0"/>
                <w:webHidden/>
              </w:rPr>
              <w:t>95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7" w:history="1">
            <w:r w:rsidR="00E96053" w:rsidRPr="00E96053">
              <w:rPr>
                <w:rStyle w:val="af0"/>
                <w:rFonts w:eastAsia="Times New Roman"/>
                <w:b w:val="0"/>
              </w:rPr>
              <w:t>2.1.6. Планируемые результаты учебно-исследовательской и проектной деятельности обучающихся в рамках урочной и внеурочной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_Toc53047297 \h </w:instrText>
            </w:r>
            <w:r w:rsidR="00E96053" w:rsidRPr="00E96053">
              <w:rPr>
                <w:b w:val="0"/>
                <w:webHidden/>
              </w:rPr>
            </w:r>
            <w:r w:rsidR="00E96053" w:rsidRPr="00E96053">
              <w:rPr>
                <w:b w:val="0"/>
                <w:webHidden/>
              </w:rPr>
              <w:fldChar w:fldCharType="separate"/>
            </w:r>
            <w:r w:rsidR="00E83DA2">
              <w:rPr>
                <w:b w:val="0"/>
                <w:webHidden/>
              </w:rPr>
              <w:t>97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8" w:history="1">
            <w:r w:rsidR="00E96053" w:rsidRPr="00E96053">
              <w:rPr>
                <w:rStyle w:val="af0"/>
                <w:rFonts w:eastAsia="Times New Roman"/>
                <w:b w:val="0"/>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_Toc53047298 \h </w:instrText>
            </w:r>
            <w:r w:rsidR="00E96053" w:rsidRPr="00E96053">
              <w:rPr>
                <w:b w:val="0"/>
                <w:webHidden/>
              </w:rPr>
            </w:r>
            <w:r w:rsidR="00E96053" w:rsidRPr="00E96053">
              <w:rPr>
                <w:b w:val="0"/>
                <w:webHidden/>
              </w:rPr>
              <w:fldChar w:fldCharType="separate"/>
            </w:r>
            <w:r w:rsidR="00E83DA2">
              <w:rPr>
                <w:b w:val="0"/>
                <w:webHidden/>
              </w:rPr>
              <w:t>98</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299" w:history="1">
            <w:r w:rsidR="00E96053" w:rsidRPr="00E96053">
              <w:rPr>
                <w:rStyle w:val="af0"/>
                <w:rFonts w:eastAsia="Times New Roman"/>
                <w:b w:val="0"/>
              </w:rPr>
              <w:t>2.1.8. Методика и инструментарий оценки успешности освоения и применения обучающимися универсальных учебных действий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_Toc53047299 \h </w:instrText>
            </w:r>
            <w:r w:rsidR="00E96053" w:rsidRPr="00E96053">
              <w:rPr>
                <w:b w:val="0"/>
                <w:webHidden/>
              </w:rPr>
            </w:r>
            <w:r w:rsidR="00E96053" w:rsidRPr="00E96053">
              <w:rPr>
                <w:b w:val="0"/>
                <w:webHidden/>
              </w:rPr>
              <w:fldChar w:fldCharType="separate"/>
            </w:r>
            <w:r w:rsidR="00E83DA2">
              <w:rPr>
                <w:b w:val="0"/>
                <w:webHidden/>
              </w:rPr>
              <w:t>99</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0" w:history="1">
            <w:r w:rsidR="00E96053" w:rsidRPr="00E96053">
              <w:rPr>
                <w:rStyle w:val="af0"/>
                <w:b w:val="0"/>
              </w:rPr>
              <w:t>2.2.</w:t>
            </w:r>
            <w:r w:rsidR="00E96053" w:rsidRPr="00E96053">
              <w:rPr>
                <w:rStyle w:val="af0"/>
                <w:b w:val="0"/>
                <w:lang w:bidi="ru-RU"/>
              </w:rPr>
              <w:t xml:space="preserve"> </w:t>
            </w:r>
            <w:r w:rsidR="00E96053" w:rsidRPr="00E96053">
              <w:rPr>
                <w:rStyle w:val="af0"/>
                <w:b w:val="0"/>
              </w:rPr>
              <w:t>Рабочие программы учебных предметов, курсов, в том числе внеурочной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_Toc53047300 \h </w:instrText>
            </w:r>
            <w:r w:rsidR="00E96053" w:rsidRPr="00E96053">
              <w:rPr>
                <w:b w:val="0"/>
                <w:webHidden/>
              </w:rPr>
            </w:r>
            <w:r w:rsidR="00E96053" w:rsidRPr="00E96053">
              <w:rPr>
                <w:b w:val="0"/>
                <w:webHidden/>
              </w:rPr>
              <w:fldChar w:fldCharType="separate"/>
            </w:r>
            <w:r w:rsidR="00E83DA2">
              <w:rPr>
                <w:b w:val="0"/>
                <w:webHidden/>
              </w:rPr>
              <w:t>100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1" w:history="1">
            <w:r w:rsidR="00E96053" w:rsidRPr="00E96053">
              <w:rPr>
                <w:rStyle w:val="af0"/>
                <w:b w:val="0"/>
              </w:rPr>
              <w:t>2.2.1. Русский язык</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_Toc53047301 \h </w:instrText>
            </w:r>
            <w:r w:rsidR="00E96053" w:rsidRPr="00E96053">
              <w:rPr>
                <w:b w:val="0"/>
                <w:webHidden/>
              </w:rPr>
            </w:r>
            <w:r w:rsidR="00E96053" w:rsidRPr="00E96053">
              <w:rPr>
                <w:b w:val="0"/>
                <w:webHidden/>
              </w:rPr>
              <w:fldChar w:fldCharType="separate"/>
            </w:r>
            <w:r w:rsidR="00E83DA2">
              <w:rPr>
                <w:b w:val="0"/>
                <w:webHidden/>
              </w:rPr>
              <w:t>101</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2" w:history="1">
            <w:r w:rsidR="00E96053" w:rsidRPr="00E96053">
              <w:rPr>
                <w:rStyle w:val="af0"/>
                <w:b w:val="0"/>
              </w:rPr>
              <w:t>2.2.2. Литература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_Toc53047302 \h </w:instrText>
            </w:r>
            <w:r w:rsidR="00E96053" w:rsidRPr="00E96053">
              <w:rPr>
                <w:b w:val="0"/>
                <w:webHidden/>
              </w:rPr>
            </w:r>
            <w:r w:rsidR="00E96053" w:rsidRPr="00E96053">
              <w:rPr>
                <w:b w:val="0"/>
                <w:webHidden/>
              </w:rPr>
              <w:fldChar w:fldCharType="separate"/>
            </w:r>
            <w:r w:rsidR="00E83DA2">
              <w:rPr>
                <w:b w:val="0"/>
                <w:webHidden/>
              </w:rPr>
              <w:t>103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3" w:history="1">
            <w:r w:rsidR="00E96053" w:rsidRPr="00E96053">
              <w:rPr>
                <w:rStyle w:val="af0"/>
                <w:b w:val="0"/>
              </w:rPr>
              <w:t>2.2.3. Родной язык (русский)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_Toc53047303 \h </w:instrText>
            </w:r>
            <w:r w:rsidR="00E96053" w:rsidRPr="00E96053">
              <w:rPr>
                <w:b w:val="0"/>
                <w:webHidden/>
              </w:rPr>
            </w:r>
            <w:r w:rsidR="00E96053" w:rsidRPr="00E96053">
              <w:rPr>
                <w:b w:val="0"/>
                <w:webHidden/>
              </w:rPr>
              <w:fldChar w:fldCharType="separate"/>
            </w:r>
            <w:r w:rsidR="00E83DA2">
              <w:rPr>
                <w:b w:val="0"/>
                <w:webHidden/>
              </w:rPr>
              <w:t>112</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4" w:history="1">
            <w:r w:rsidR="00E96053" w:rsidRPr="00E96053">
              <w:rPr>
                <w:rStyle w:val="af0"/>
                <w:b w:val="0"/>
              </w:rPr>
              <w:t>2.2.4. Иностранный язык (английский)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_Toc53047304 \h </w:instrText>
            </w:r>
            <w:r w:rsidR="00E96053" w:rsidRPr="00E96053">
              <w:rPr>
                <w:b w:val="0"/>
                <w:webHidden/>
              </w:rPr>
            </w:r>
            <w:r w:rsidR="00E96053" w:rsidRPr="00E96053">
              <w:rPr>
                <w:b w:val="0"/>
                <w:webHidden/>
              </w:rPr>
              <w:fldChar w:fldCharType="separate"/>
            </w:r>
            <w:r w:rsidR="00E83DA2">
              <w:rPr>
                <w:b w:val="0"/>
                <w:webHidden/>
              </w:rPr>
              <w:t>113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5" w:history="1">
            <w:r w:rsidR="00E96053" w:rsidRPr="00E96053">
              <w:rPr>
                <w:rStyle w:val="af0"/>
                <w:b w:val="0"/>
              </w:rPr>
              <w:t>2.2.5. История.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_Toc53047305 \h </w:instrText>
            </w:r>
            <w:r w:rsidR="00E96053" w:rsidRPr="00E96053">
              <w:rPr>
                <w:b w:val="0"/>
                <w:webHidden/>
              </w:rPr>
            </w:r>
            <w:r w:rsidR="00E96053" w:rsidRPr="00E96053">
              <w:rPr>
                <w:b w:val="0"/>
                <w:webHidden/>
              </w:rPr>
              <w:fldChar w:fldCharType="separate"/>
            </w:r>
            <w:r w:rsidR="00E83DA2">
              <w:rPr>
                <w:b w:val="0"/>
                <w:webHidden/>
              </w:rPr>
              <w:t>117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6" w:history="1">
            <w:r w:rsidR="00E96053" w:rsidRPr="00E96053">
              <w:rPr>
                <w:rStyle w:val="af0"/>
                <w:b w:val="0"/>
              </w:rPr>
              <w:t>2.2.6. География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_Toc53047306 \h </w:instrText>
            </w:r>
            <w:r w:rsidR="00E96053" w:rsidRPr="00E96053">
              <w:rPr>
                <w:b w:val="0"/>
                <w:webHidden/>
              </w:rPr>
            </w:r>
            <w:r w:rsidR="00E96053" w:rsidRPr="00E96053">
              <w:rPr>
                <w:b w:val="0"/>
                <w:webHidden/>
              </w:rPr>
              <w:fldChar w:fldCharType="separate"/>
            </w:r>
            <w:r w:rsidR="00E83DA2">
              <w:rPr>
                <w:b w:val="0"/>
                <w:webHidden/>
              </w:rPr>
              <w:t>133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7" w:history="1">
            <w:r w:rsidR="00E96053" w:rsidRPr="00E96053">
              <w:rPr>
                <w:rStyle w:val="af0"/>
                <w:b w:val="0"/>
              </w:rPr>
              <w:t>2.2.7. Экономика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_Toc53047307 \h </w:instrText>
            </w:r>
            <w:r w:rsidR="00E96053" w:rsidRPr="00E96053">
              <w:rPr>
                <w:b w:val="0"/>
                <w:webHidden/>
              </w:rPr>
            </w:r>
            <w:r w:rsidR="00E96053" w:rsidRPr="00E96053">
              <w:rPr>
                <w:b w:val="0"/>
                <w:webHidden/>
              </w:rPr>
              <w:fldChar w:fldCharType="separate"/>
            </w:r>
            <w:r w:rsidR="00E83DA2">
              <w:rPr>
                <w:b w:val="0"/>
                <w:webHidden/>
              </w:rPr>
              <w:t>135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8" w:history="1">
            <w:r w:rsidR="00E96053" w:rsidRPr="00E96053">
              <w:rPr>
                <w:rStyle w:val="af0"/>
                <w:b w:val="0"/>
              </w:rPr>
              <w:t>2.2.8. Обществознание</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_Toc53047308 \h </w:instrText>
            </w:r>
            <w:r w:rsidR="00E96053" w:rsidRPr="00E96053">
              <w:rPr>
                <w:b w:val="0"/>
                <w:webHidden/>
              </w:rPr>
            </w:r>
            <w:r w:rsidR="00E96053" w:rsidRPr="00E96053">
              <w:rPr>
                <w:b w:val="0"/>
                <w:webHidden/>
              </w:rPr>
              <w:fldChar w:fldCharType="separate"/>
            </w:r>
            <w:r w:rsidR="00E83DA2">
              <w:rPr>
                <w:b w:val="0"/>
                <w:webHidden/>
              </w:rPr>
              <w:t>137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09" w:history="1">
            <w:r w:rsidR="00E96053" w:rsidRPr="00E96053">
              <w:rPr>
                <w:rStyle w:val="af0"/>
                <w:b w:val="0"/>
              </w:rPr>
              <w:t>2.2.9. Россия в мире</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_Toc53047309 \h </w:instrText>
            </w:r>
            <w:r w:rsidR="00E96053" w:rsidRPr="00E96053">
              <w:rPr>
                <w:b w:val="0"/>
                <w:webHidden/>
              </w:rPr>
            </w:r>
            <w:r w:rsidR="00E96053" w:rsidRPr="00E96053">
              <w:rPr>
                <w:b w:val="0"/>
                <w:webHidden/>
              </w:rPr>
              <w:fldChar w:fldCharType="separate"/>
            </w:r>
            <w:r w:rsidR="00E83DA2">
              <w:rPr>
                <w:b w:val="0"/>
                <w:webHidden/>
              </w:rPr>
              <w:t>140</w:t>
            </w:r>
            <w:r w:rsidR="00E96053" w:rsidRPr="00E96053">
              <w:rPr>
                <w:b w:val="0"/>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10" w:history="1">
            <w:r w:rsidR="00E96053" w:rsidRPr="00E96053">
              <w:rPr>
                <w:rStyle w:val="af0"/>
                <w:noProof/>
              </w:rPr>
              <w:t>2.2.10. Математика: алгебра и начала математического анализа, геометрия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_Toc53047310 \h </w:instrText>
            </w:r>
            <w:r w:rsidR="00E96053" w:rsidRPr="00E96053">
              <w:rPr>
                <w:noProof/>
                <w:webHidden/>
              </w:rPr>
            </w:r>
            <w:r w:rsidR="00E96053" w:rsidRPr="00E96053">
              <w:rPr>
                <w:noProof/>
                <w:webHidden/>
              </w:rPr>
              <w:fldChar w:fldCharType="separate"/>
            </w:r>
            <w:r w:rsidR="00E83DA2">
              <w:rPr>
                <w:noProof/>
                <w:webHidden/>
              </w:rPr>
              <w:t>144</w:t>
            </w:r>
            <w:r w:rsidR="00E96053" w:rsidRPr="00E96053">
              <w:rPr>
                <w:noProof/>
                <w:webHidden/>
              </w:rPr>
              <w:fldChar w:fldCharType="end"/>
            </w:r>
          </w:hyperlink>
        </w:p>
        <w:p w:rsidR="00E96053" w:rsidRPr="00E96053" w:rsidRDefault="00CF0B24" w:rsidP="00E96053">
          <w:pPr>
            <w:pStyle w:val="23"/>
            <w:rPr>
              <w:rFonts w:asciiTheme="minorHAnsi" w:hAnsiTheme="minorHAnsi" w:cstheme="minorBidi"/>
              <w:b w:val="0"/>
            </w:rPr>
          </w:pPr>
          <w:hyperlink w:anchor="_Toc53047311" w:history="1">
            <w:r w:rsidR="00E96053" w:rsidRPr="00E96053">
              <w:rPr>
                <w:rStyle w:val="af0"/>
                <w:b w:val="0"/>
                <w:lang w:bidi="ru-RU"/>
              </w:rPr>
              <w:t>2.2.11. Информатика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_Toc53047311 \h </w:instrText>
            </w:r>
            <w:r w:rsidR="00E96053" w:rsidRPr="00E96053">
              <w:rPr>
                <w:b w:val="0"/>
                <w:webHidden/>
              </w:rPr>
            </w:r>
            <w:r w:rsidR="00E96053" w:rsidRPr="00E96053">
              <w:rPr>
                <w:b w:val="0"/>
                <w:webHidden/>
              </w:rPr>
              <w:fldChar w:fldCharType="separate"/>
            </w:r>
            <w:r w:rsidR="00E83DA2">
              <w:rPr>
                <w:b w:val="0"/>
                <w:webHidden/>
              </w:rPr>
              <w:t>147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2" w:history="1">
            <w:r w:rsidR="00E96053" w:rsidRPr="00E96053">
              <w:rPr>
                <w:rStyle w:val="af0"/>
                <w:b w:val="0"/>
              </w:rPr>
              <w:t>2.2.12. Физика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_Toc53047312 \h </w:instrText>
            </w:r>
            <w:r w:rsidR="00E96053" w:rsidRPr="00E96053">
              <w:rPr>
                <w:b w:val="0"/>
                <w:webHidden/>
              </w:rPr>
            </w:r>
            <w:r w:rsidR="00E96053" w:rsidRPr="00E96053">
              <w:rPr>
                <w:b w:val="0"/>
                <w:webHidden/>
              </w:rPr>
              <w:fldChar w:fldCharType="separate"/>
            </w:r>
            <w:r w:rsidR="00E83DA2">
              <w:rPr>
                <w:b w:val="0"/>
                <w:webHidden/>
              </w:rPr>
              <w:t>156</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3" w:history="1">
            <w:r w:rsidR="00E96053" w:rsidRPr="00E96053">
              <w:rPr>
                <w:rStyle w:val="af0"/>
                <w:b w:val="0"/>
              </w:rPr>
              <w:t>2.2.13. Химия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_Toc53047313 \h </w:instrText>
            </w:r>
            <w:r w:rsidR="00E96053" w:rsidRPr="00E96053">
              <w:rPr>
                <w:b w:val="0"/>
                <w:webHidden/>
              </w:rPr>
            </w:r>
            <w:r w:rsidR="00E96053" w:rsidRPr="00E96053">
              <w:rPr>
                <w:b w:val="0"/>
                <w:webHidden/>
              </w:rPr>
              <w:fldChar w:fldCharType="separate"/>
            </w:r>
            <w:r w:rsidR="00E83DA2">
              <w:rPr>
                <w:b w:val="0"/>
                <w:webHidden/>
              </w:rPr>
              <w:t>160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4" w:history="1">
            <w:r w:rsidR="00E96053" w:rsidRPr="00E96053">
              <w:rPr>
                <w:rStyle w:val="af0"/>
                <w:b w:val="0"/>
              </w:rPr>
              <w:t>2.2.14. Биология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_Toc53047314 \h </w:instrText>
            </w:r>
            <w:r w:rsidR="00E96053" w:rsidRPr="00E96053">
              <w:rPr>
                <w:b w:val="0"/>
                <w:webHidden/>
              </w:rPr>
            </w:r>
            <w:r w:rsidR="00E96053" w:rsidRPr="00E96053">
              <w:rPr>
                <w:b w:val="0"/>
                <w:webHidden/>
              </w:rPr>
              <w:fldChar w:fldCharType="separate"/>
            </w:r>
            <w:r w:rsidR="00E83DA2">
              <w:rPr>
                <w:b w:val="0"/>
                <w:webHidden/>
              </w:rPr>
              <w:t>166</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5" w:history="1">
            <w:r w:rsidR="00E96053" w:rsidRPr="00E96053">
              <w:rPr>
                <w:rStyle w:val="af0"/>
                <w:b w:val="0"/>
              </w:rPr>
              <w:t>2.2.15. Физическая культура</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_Toc53047315 \h </w:instrText>
            </w:r>
            <w:r w:rsidR="00E96053" w:rsidRPr="00E96053">
              <w:rPr>
                <w:b w:val="0"/>
                <w:webHidden/>
              </w:rPr>
            </w:r>
            <w:r w:rsidR="00E96053" w:rsidRPr="00E96053">
              <w:rPr>
                <w:b w:val="0"/>
                <w:webHidden/>
              </w:rPr>
              <w:fldChar w:fldCharType="separate"/>
            </w:r>
            <w:r w:rsidR="00E83DA2">
              <w:rPr>
                <w:b w:val="0"/>
                <w:webHidden/>
              </w:rPr>
              <w:t>170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6" w:history="1">
            <w:r w:rsidR="00E96053" w:rsidRPr="00E96053">
              <w:rPr>
                <w:rStyle w:val="af0"/>
                <w:b w:val="0"/>
                <w:lang w:bidi="ru-RU"/>
              </w:rPr>
              <w:t>2.2.16.</w:t>
            </w:r>
            <w:r w:rsidR="00E96053" w:rsidRPr="00E96053">
              <w:rPr>
                <w:rStyle w:val="af0"/>
                <w:b w:val="0"/>
              </w:rPr>
              <w:t xml:space="preserve"> Основы безопасности жизнедеятельности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_Toc53047316 \h </w:instrText>
            </w:r>
            <w:r w:rsidR="00E96053" w:rsidRPr="00E96053">
              <w:rPr>
                <w:b w:val="0"/>
                <w:webHidden/>
              </w:rPr>
            </w:r>
            <w:r w:rsidR="00E96053" w:rsidRPr="00E96053">
              <w:rPr>
                <w:b w:val="0"/>
                <w:webHidden/>
              </w:rPr>
              <w:fldChar w:fldCharType="separate"/>
            </w:r>
            <w:r w:rsidR="00E83DA2">
              <w:rPr>
                <w:b w:val="0"/>
                <w:webHidden/>
              </w:rPr>
              <w:t>172</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7" w:history="1">
            <w:r w:rsidR="00E96053" w:rsidRPr="00E96053">
              <w:rPr>
                <w:rStyle w:val="af0"/>
                <w:b w:val="0"/>
                <w:lang w:bidi="ru-RU"/>
              </w:rPr>
              <w:t>2.2.17. Астрономия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_Toc53047317 \h </w:instrText>
            </w:r>
            <w:r w:rsidR="00E96053" w:rsidRPr="00E96053">
              <w:rPr>
                <w:b w:val="0"/>
                <w:webHidden/>
              </w:rPr>
            </w:r>
            <w:r w:rsidR="00E96053" w:rsidRPr="00E96053">
              <w:rPr>
                <w:b w:val="0"/>
                <w:webHidden/>
              </w:rPr>
              <w:fldChar w:fldCharType="separate"/>
            </w:r>
            <w:r w:rsidR="00E83DA2">
              <w:rPr>
                <w:b w:val="0"/>
                <w:webHidden/>
              </w:rPr>
              <w:t>175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8" w:history="1">
            <w:r w:rsidR="00E96053" w:rsidRPr="00E96053">
              <w:rPr>
                <w:rStyle w:val="af0"/>
                <w:b w:val="0"/>
              </w:rPr>
              <w:t>2.2.18. Индивидуальный проект</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_Toc53047318 \h </w:instrText>
            </w:r>
            <w:r w:rsidR="00E96053" w:rsidRPr="00E96053">
              <w:rPr>
                <w:b w:val="0"/>
                <w:webHidden/>
              </w:rPr>
            </w:r>
            <w:r w:rsidR="00E96053" w:rsidRPr="00E96053">
              <w:rPr>
                <w:b w:val="0"/>
                <w:webHidden/>
              </w:rPr>
              <w:fldChar w:fldCharType="separate"/>
            </w:r>
            <w:r w:rsidR="00E83DA2">
              <w:rPr>
                <w:b w:val="0"/>
                <w:webHidden/>
              </w:rPr>
              <w:t>177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19" w:history="1">
            <w:r w:rsidR="00E96053" w:rsidRPr="00E96053">
              <w:rPr>
                <w:rStyle w:val="af0"/>
                <w:b w:val="0"/>
              </w:rPr>
              <w:t>2.2.19. Дополнительные учебные предметы, курсы по выбору обучающихся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_Toc53047319 \h </w:instrText>
            </w:r>
            <w:r w:rsidR="00E96053" w:rsidRPr="00E96053">
              <w:rPr>
                <w:b w:val="0"/>
                <w:webHidden/>
              </w:rPr>
            </w:r>
            <w:r w:rsidR="00E96053" w:rsidRPr="00E96053">
              <w:rPr>
                <w:b w:val="0"/>
                <w:webHidden/>
              </w:rPr>
              <w:fldChar w:fldCharType="separate"/>
            </w:r>
            <w:r w:rsidR="00E83DA2">
              <w:rPr>
                <w:b w:val="0"/>
                <w:webHidden/>
              </w:rPr>
              <w:t>179</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20" w:history="1">
            <w:r w:rsidR="00E96053" w:rsidRPr="00E96053">
              <w:rPr>
                <w:rStyle w:val="af0"/>
                <w:b w:val="0"/>
                <w:lang w:bidi="ru-RU"/>
              </w:rPr>
              <w:t>2.2.20. Курсы по внеурочной деятельности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_Toc53047320 \h </w:instrText>
            </w:r>
            <w:r w:rsidR="00E96053" w:rsidRPr="00E96053">
              <w:rPr>
                <w:b w:val="0"/>
                <w:webHidden/>
              </w:rPr>
            </w:r>
            <w:r w:rsidR="00E96053" w:rsidRPr="00E96053">
              <w:rPr>
                <w:b w:val="0"/>
                <w:webHidden/>
              </w:rPr>
              <w:fldChar w:fldCharType="separate"/>
            </w:r>
            <w:r w:rsidR="00E83DA2">
              <w:rPr>
                <w:b w:val="0"/>
                <w:webHidden/>
              </w:rPr>
              <w:t>199</w:t>
            </w:r>
            <w:r w:rsidR="00E96053" w:rsidRPr="00E96053">
              <w:rPr>
                <w:b w:val="0"/>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1" w:history="1">
            <w:r w:rsidR="00E96053" w:rsidRPr="00E96053">
              <w:rPr>
                <w:rStyle w:val="af0"/>
                <w:noProof/>
                <w:shd w:val="clear" w:color="000000" w:fill="FFFFFF"/>
              </w:rPr>
              <w:t>2.3. Программа воспитания обучающихся при получении среднего общего образования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_Toc53047321 \h </w:instrText>
            </w:r>
            <w:r w:rsidR="00E96053" w:rsidRPr="00E96053">
              <w:rPr>
                <w:noProof/>
                <w:webHidden/>
              </w:rPr>
            </w:r>
            <w:r w:rsidR="00E96053" w:rsidRPr="00E96053">
              <w:rPr>
                <w:noProof/>
                <w:webHidden/>
              </w:rPr>
              <w:fldChar w:fldCharType="separate"/>
            </w:r>
            <w:r w:rsidR="00E83DA2">
              <w:rPr>
                <w:noProof/>
                <w:webHidden/>
              </w:rPr>
              <w:t>205</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2" w:history="1">
            <w:r w:rsidR="00E96053" w:rsidRPr="00E96053">
              <w:rPr>
                <w:rStyle w:val="af0"/>
                <w:noProof/>
                <w:shd w:val="clear" w:color="000000" w:fill="FFFFFF"/>
              </w:rPr>
              <w:t>2.3.1. Особенности организуемого в гимназии воспитательного процесса</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_Toc53047322 \h </w:instrText>
            </w:r>
            <w:r w:rsidR="00E96053" w:rsidRPr="00E96053">
              <w:rPr>
                <w:noProof/>
                <w:webHidden/>
              </w:rPr>
            </w:r>
            <w:r w:rsidR="00E96053" w:rsidRPr="00E96053">
              <w:rPr>
                <w:noProof/>
                <w:webHidden/>
              </w:rPr>
              <w:fldChar w:fldCharType="separate"/>
            </w:r>
            <w:r w:rsidR="00E83DA2">
              <w:rPr>
                <w:noProof/>
                <w:webHidden/>
              </w:rPr>
              <w:t>205</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3" w:history="1">
            <w:r w:rsidR="00E96053" w:rsidRPr="00E96053">
              <w:rPr>
                <w:rStyle w:val="af0"/>
                <w:noProof/>
              </w:rPr>
              <w:t>2.3.2. Цель и задачи воспитания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_Toc53047323 \h </w:instrText>
            </w:r>
            <w:r w:rsidR="00E96053" w:rsidRPr="00E96053">
              <w:rPr>
                <w:noProof/>
                <w:webHidden/>
              </w:rPr>
            </w:r>
            <w:r w:rsidR="00E96053" w:rsidRPr="00E96053">
              <w:rPr>
                <w:noProof/>
                <w:webHidden/>
              </w:rPr>
              <w:fldChar w:fldCharType="separate"/>
            </w:r>
            <w:r w:rsidR="00E83DA2">
              <w:rPr>
                <w:noProof/>
                <w:webHidden/>
              </w:rPr>
              <w:t>206</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4" w:history="1">
            <w:r w:rsidR="00E96053" w:rsidRPr="00E96053">
              <w:rPr>
                <w:rStyle w:val="af0"/>
                <w:rFonts w:eastAsia="№Е"/>
                <w:noProof/>
              </w:rPr>
              <w:t>2.3.3. Виды, формы и содержание деятельности</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_Toc53047324 \h </w:instrText>
            </w:r>
            <w:r w:rsidR="00E96053" w:rsidRPr="00E96053">
              <w:rPr>
                <w:noProof/>
                <w:webHidden/>
              </w:rPr>
            </w:r>
            <w:r w:rsidR="00E96053" w:rsidRPr="00E96053">
              <w:rPr>
                <w:noProof/>
                <w:webHidden/>
              </w:rPr>
              <w:fldChar w:fldCharType="separate"/>
            </w:r>
            <w:r w:rsidR="00E83DA2">
              <w:rPr>
                <w:noProof/>
                <w:webHidden/>
              </w:rPr>
              <w:t>207</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5" w:history="1">
            <w:r w:rsidR="00E96053" w:rsidRPr="00E96053">
              <w:rPr>
                <w:rStyle w:val="af0"/>
                <w:noProof/>
              </w:rPr>
              <w:t>2.3.3.1. Модуль «Духовная жизнь Гимназии»</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_Toc53047325 \h </w:instrText>
            </w:r>
            <w:r w:rsidR="00E96053" w:rsidRPr="00E96053">
              <w:rPr>
                <w:noProof/>
                <w:webHidden/>
              </w:rPr>
            </w:r>
            <w:r w:rsidR="00E96053" w:rsidRPr="00E96053">
              <w:rPr>
                <w:noProof/>
                <w:webHidden/>
              </w:rPr>
              <w:fldChar w:fldCharType="separate"/>
            </w:r>
            <w:r w:rsidR="00E83DA2">
              <w:rPr>
                <w:noProof/>
                <w:webHidden/>
              </w:rPr>
              <w:t>207</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6" w:history="1">
            <w:r w:rsidR="00E96053" w:rsidRPr="00E96053">
              <w:rPr>
                <w:rStyle w:val="af0"/>
                <w:noProof/>
              </w:rPr>
              <w:t>2.3.3.2. Модуль «Ключевые общешкольные дела»</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_Toc53047326 \h </w:instrText>
            </w:r>
            <w:r w:rsidR="00E96053" w:rsidRPr="00E96053">
              <w:rPr>
                <w:noProof/>
                <w:webHidden/>
              </w:rPr>
            </w:r>
            <w:r w:rsidR="00E96053" w:rsidRPr="00E96053">
              <w:rPr>
                <w:noProof/>
                <w:webHidden/>
              </w:rPr>
              <w:fldChar w:fldCharType="separate"/>
            </w:r>
            <w:r w:rsidR="00E83DA2">
              <w:rPr>
                <w:noProof/>
                <w:webHidden/>
              </w:rPr>
              <w:t>208</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7" w:history="1">
            <w:r w:rsidR="00E96053" w:rsidRPr="00E96053">
              <w:rPr>
                <w:rStyle w:val="af0"/>
                <w:noProof/>
              </w:rPr>
              <w:t>2.3.3.3. Модуль «Классное руководство и наставничество»</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_Toc53047327 \h </w:instrText>
            </w:r>
            <w:r w:rsidR="00E96053" w:rsidRPr="00E96053">
              <w:rPr>
                <w:noProof/>
                <w:webHidden/>
              </w:rPr>
            </w:r>
            <w:r w:rsidR="00E96053" w:rsidRPr="00E96053">
              <w:rPr>
                <w:noProof/>
                <w:webHidden/>
              </w:rPr>
              <w:fldChar w:fldCharType="separate"/>
            </w:r>
            <w:r w:rsidR="00E83DA2">
              <w:rPr>
                <w:noProof/>
                <w:webHidden/>
              </w:rPr>
              <w:t>209</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8" w:history="1">
            <w:r w:rsidR="00E96053" w:rsidRPr="00E96053">
              <w:rPr>
                <w:rStyle w:val="af0"/>
                <w:noProof/>
              </w:rPr>
              <w:t>2.3.3.4. Модуль «Курсы внеурочной деятельности и дополнительного образования»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_Toc53047328 \h </w:instrText>
            </w:r>
            <w:r w:rsidR="00E96053" w:rsidRPr="00E96053">
              <w:rPr>
                <w:noProof/>
                <w:webHidden/>
              </w:rPr>
            </w:r>
            <w:r w:rsidR="00E96053" w:rsidRPr="00E96053">
              <w:rPr>
                <w:noProof/>
                <w:webHidden/>
              </w:rPr>
              <w:fldChar w:fldCharType="separate"/>
            </w:r>
            <w:r w:rsidR="00E83DA2">
              <w:rPr>
                <w:noProof/>
                <w:webHidden/>
              </w:rPr>
              <w:t>210</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29" w:history="1">
            <w:r w:rsidR="00E96053" w:rsidRPr="00E96053">
              <w:rPr>
                <w:rStyle w:val="af0"/>
                <w:noProof/>
              </w:rPr>
              <w:t>2.3.3.5. Модуль «Школьный урок»</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_Toc53047329 \h </w:instrText>
            </w:r>
            <w:r w:rsidR="00E96053" w:rsidRPr="00E96053">
              <w:rPr>
                <w:noProof/>
                <w:webHidden/>
              </w:rPr>
            </w:r>
            <w:r w:rsidR="00E96053" w:rsidRPr="00E96053">
              <w:rPr>
                <w:noProof/>
                <w:webHidden/>
              </w:rPr>
              <w:fldChar w:fldCharType="separate"/>
            </w:r>
            <w:r w:rsidR="00E83DA2">
              <w:rPr>
                <w:noProof/>
                <w:webHidden/>
              </w:rPr>
              <w:t>211</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0" w:history="1">
            <w:r w:rsidR="00E96053" w:rsidRPr="00E96053">
              <w:rPr>
                <w:rStyle w:val="af0"/>
                <w:noProof/>
              </w:rPr>
              <w:t>2.3.3.6. Модуль «Самоуправление»</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_Toc53047330 \h </w:instrText>
            </w:r>
            <w:r w:rsidR="00E96053" w:rsidRPr="00E96053">
              <w:rPr>
                <w:noProof/>
                <w:webHidden/>
              </w:rPr>
            </w:r>
            <w:r w:rsidR="00E96053" w:rsidRPr="00E96053">
              <w:rPr>
                <w:noProof/>
                <w:webHidden/>
              </w:rPr>
              <w:fldChar w:fldCharType="separate"/>
            </w:r>
            <w:r w:rsidR="00E83DA2">
              <w:rPr>
                <w:noProof/>
                <w:webHidden/>
              </w:rPr>
              <w:t>212</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1" w:history="1">
            <w:r w:rsidR="00E96053" w:rsidRPr="00E96053">
              <w:rPr>
                <w:rStyle w:val="af0"/>
                <w:noProof/>
              </w:rPr>
              <w:t>2.3.3.7. Модуль «Волонтерство»</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_Toc53047331 \h </w:instrText>
            </w:r>
            <w:r w:rsidR="00E96053" w:rsidRPr="00E96053">
              <w:rPr>
                <w:noProof/>
                <w:webHidden/>
              </w:rPr>
            </w:r>
            <w:r w:rsidR="00E96053" w:rsidRPr="00E96053">
              <w:rPr>
                <w:noProof/>
                <w:webHidden/>
              </w:rPr>
              <w:fldChar w:fldCharType="separate"/>
            </w:r>
            <w:r w:rsidR="00E83DA2">
              <w:rPr>
                <w:noProof/>
                <w:webHidden/>
              </w:rPr>
              <w:t>213</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2" w:history="1">
            <w:r w:rsidR="00E96053" w:rsidRPr="00E96053">
              <w:rPr>
                <w:rStyle w:val="af0"/>
                <w:noProof/>
              </w:rPr>
              <w:t>2.3.3.8. Модуль «Экскурсии, паломнические поездки, походы»</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_Toc53047332 \h </w:instrText>
            </w:r>
            <w:r w:rsidR="00E96053" w:rsidRPr="00E96053">
              <w:rPr>
                <w:noProof/>
                <w:webHidden/>
              </w:rPr>
            </w:r>
            <w:r w:rsidR="00E96053" w:rsidRPr="00E96053">
              <w:rPr>
                <w:noProof/>
                <w:webHidden/>
              </w:rPr>
              <w:fldChar w:fldCharType="separate"/>
            </w:r>
            <w:r w:rsidR="00E83DA2">
              <w:rPr>
                <w:noProof/>
                <w:webHidden/>
              </w:rPr>
              <w:t>213</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3" w:history="1">
            <w:r w:rsidR="00E96053" w:rsidRPr="00E96053">
              <w:rPr>
                <w:rStyle w:val="af0"/>
                <w:noProof/>
              </w:rPr>
              <w:t>2.3.3.9. Модуль «Профориентация»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_Toc53047333 \h </w:instrText>
            </w:r>
            <w:r w:rsidR="00E96053" w:rsidRPr="00E96053">
              <w:rPr>
                <w:noProof/>
                <w:webHidden/>
              </w:rPr>
            </w:r>
            <w:r w:rsidR="00E96053" w:rsidRPr="00E96053">
              <w:rPr>
                <w:noProof/>
                <w:webHidden/>
              </w:rPr>
              <w:fldChar w:fldCharType="separate"/>
            </w:r>
            <w:r w:rsidR="00E83DA2">
              <w:rPr>
                <w:noProof/>
                <w:webHidden/>
              </w:rPr>
              <w:t>214</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4" w:history="1">
            <w:r w:rsidR="00E96053" w:rsidRPr="00E96053">
              <w:rPr>
                <w:rStyle w:val="af0"/>
                <w:noProof/>
              </w:rPr>
              <w:t>2.3.3.10. Модуль «Гимназические и социальные медиа»</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_Toc53047334 \h </w:instrText>
            </w:r>
            <w:r w:rsidR="00E96053" w:rsidRPr="00E96053">
              <w:rPr>
                <w:noProof/>
                <w:webHidden/>
              </w:rPr>
            </w:r>
            <w:r w:rsidR="00E96053" w:rsidRPr="00E96053">
              <w:rPr>
                <w:noProof/>
                <w:webHidden/>
              </w:rPr>
              <w:fldChar w:fldCharType="separate"/>
            </w:r>
            <w:r w:rsidR="00E83DA2">
              <w:rPr>
                <w:noProof/>
                <w:webHidden/>
              </w:rPr>
              <w:t>214</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5" w:history="1">
            <w:r w:rsidR="00E96053" w:rsidRPr="00E96053">
              <w:rPr>
                <w:rStyle w:val="af0"/>
                <w:noProof/>
              </w:rPr>
              <w:t>2.3.3.11. Модуль «Организация предметно-эстетической среды»</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_Toc53047335 \h </w:instrText>
            </w:r>
            <w:r w:rsidR="00E96053" w:rsidRPr="00E96053">
              <w:rPr>
                <w:noProof/>
                <w:webHidden/>
              </w:rPr>
            </w:r>
            <w:r w:rsidR="00E96053" w:rsidRPr="00E96053">
              <w:rPr>
                <w:noProof/>
                <w:webHidden/>
              </w:rPr>
              <w:fldChar w:fldCharType="separate"/>
            </w:r>
            <w:r w:rsidR="00E83DA2">
              <w:rPr>
                <w:noProof/>
                <w:webHidden/>
              </w:rPr>
              <w:t>215</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6" w:history="1">
            <w:r w:rsidR="00E96053" w:rsidRPr="00E96053">
              <w:rPr>
                <w:rStyle w:val="af0"/>
                <w:noProof/>
              </w:rPr>
              <w:t>2.3.3.12. Модуль «Работа с родителями»</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_Toc53047336 \h </w:instrText>
            </w:r>
            <w:r w:rsidR="00E96053" w:rsidRPr="00E96053">
              <w:rPr>
                <w:noProof/>
                <w:webHidden/>
              </w:rPr>
            </w:r>
            <w:r w:rsidR="00E96053" w:rsidRPr="00E96053">
              <w:rPr>
                <w:noProof/>
                <w:webHidden/>
              </w:rPr>
              <w:fldChar w:fldCharType="separate"/>
            </w:r>
            <w:r w:rsidR="00E83DA2">
              <w:rPr>
                <w:noProof/>
                <w:webHidden/>
              </w:rPr>
              <w:t>215</w:t>
            </w:r>
            <w:r w:rsidR="00E96053" w:rsidRPr="00E96053">
              <w:rPr>
                <w:noProof/>
                <w:webHidden/>
              </w:rPr>
              <w:fldChar w:fldCharType="end"/>
            </w:r>
          </w:hyperlink>
        </w:p>
        <w:p w:rsidR="00E96053" w:rsidRPr="00E96053" w:rsidRDefault="00CF0B24" w:rsidP="00E96053">
          <w:pPr>
            <w:pStyle w:val="32"/>
            <w:tabs>
              <w:tab w:val="right" w:leader="dot" w:pos="10195"/>
            </w:tabs>
            <w:ind w:left="0"/>
            <w:jc w:val="both"/>
            <w:rPr>
              <w:rFonts w:asciiTheme="minorHAnsi" w:hAnsiTheme="minorHAnsi" w:cstheme="minorBidi"/>
              <w:noProof/>
            </w:rPr>
          </w:pPr>
          <w:hyperlink w:anchor="_Toc53047337" w:history="1">
            <w:r w:rsidR="00E96053" w:rsidRPr="00E96053">
              <w:rPr>
                <w:rStyle w:val="af0"/>
                <w:rFonts w:eastAsia="№Е"/>
                <w:noProof/>
              </w:rPr>
              <w:t>2.3.4. Анализ воспитательного процесса</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_Toc53047337 \h </w:instrText>
            </w:r>
            <w:r w:rsidR="00E96053" w:rsidRPr="00E96053">
              <w:rPr>
                <w:noProof/>
                <w:webHidden/>
              </w:rPr>
            </w:r>
            <w:r w:rsidR="00E96053" w:rsidRPr="00E96053">
              <w:rPr>
                <w:noProof/>
                <w:webHidden/>
              </w:rPr>
              <w:fldChar w:fldCharType="separate"/>
            </w:r>
            <w:r w:rsidR="00E83DA2">
              <w:rPr>
                <w:noProof/>
                <w:webHidden/>
              </w:rPr>
              <w:t>216</w:t>
            </w:r>
            <w:r w:rsidR="00E96053" w:rsidRPr="00E96053">
              <w:rPr>
                <w:noProof/>
                <w:webHidden/>
              </w:rPr>
              <w:fldChar w:fldCharType="end"/>
            </w:r>
          </w:hyperlink>
        </w:p>
        <w:p w:rsidR="00E96053" w:rsidRPr="00E96053" w:rsidRDefault="00CF0B24" w:rsidP="00E96053">
          <w:pPr>
            <w:pStyle w:val="23"/>
            <w:rPr>
              <w:rFonts w:asciiTheme="minorHAnsi" w:hAnsiTheme="minorHAnsi" w:cstheme="minorBidi"/>
              <w:b w:val="0"/>
            </w:rPr>
          </w:pPr>
          <w:hyperlink w:anchor="_Toc53047338" w:history="1">
            <w:r w:rsidR="00E96053" w:rsidRPr="00E96053">
              <w:rPr>
                <w:rStyle w:val="af0"/>
                <w:rFonts w:eastAsia="Times New Roman"/>
                <w:b w:val="0"/>
              </w:rPr>
              <w:t>2.4. Программа коррекционной работы</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_Toc53047338 \h </w:instrText>
            </w:r>
            <w:r w:rsidR="00E96053" w:rsidRPr="00E96053">
              <w:rPr>
                <w:b w:val="0"/>
                <w:webHidden/>
              </w:rPr>
            </w:r>
            <w:r w:rsidR="00E96053" w:rsidRPr="00E96053">
              <w:rPr>
                <w:b w:val="0"/>
                <w:webHidden/>
              </w:rPr>
              <w:fldChar w:fldCharType="separate"/>
            </w:r>
            <w:r w:rsidR="00E83DA2">
              <w:rPr>
                <w:b w:val="0"/>
                <w:webHidden/>
              </w:rPr>
              <w:t>217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39" w:history="1">
            <w:r w:rsidR="00E96053" w:rsidRPr="00E96053">
              <w:rPr>
                <w:rStyle w:val="af0"/>
                <w:rFonts w:eastAsia="Times New Roman"/>
                <w:b w:val="0"/>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_Toc53047339 \h </w:instrText>
            </w:r>
            <w:r w:rsidR="00E96053" w:rsidRPr="00E96053">
              <w:rPr>
                <w:b w:val="0"/>
                <w:webHidden/>
              </w:rPr>
            </w:r>
            <w:r w:rsidR="00E96053" w:rsidRPr="00E96053">
              <w:rPr>
                <w:b w:val="0"/>
                <w:webHidden/>
              </w:rPr>
              <w:fldChar w:fldCharType="separate"/>
            </w:r>
            <w:r w:rsidR="00E83DA2">
              <w:rPr>
                <w:b w:val="0"/>
                <w:webHidden/>
              </w:rPr>
              <w:t>217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40" w:history="1">
            <w:r w:rsidR="00E96053" w:rsidRPr="00E96053">
              <w:rPr>
                <w:rStyle w:val="af0"/>
                <w:rFonts w:eastAsia="Times New Roman"/>
                <w:b w:val="0"/>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w:t>
            </w:r>
            <w:r w:rsidR="00E96053" w:rsidRPr="00E96053">
              <w:rPr>
                <w:rStyle w:val="af0"/>
                <w:b w:val="0"/>
              </w:rPr>
              <w:t xml:space="preserve"> </w:t>
            </w:r>
            <w:r w:rsidR="00E96053" w:rsidRPr="00E96053">
              <w:rPr>
                <w:rStyle w:val="af0"/>
                <w:rFonts w:eastAsia="Times New Roman"/>
                <w:b w:val="0"/>
              </w:rPr>
              <w:t>воспитания, проведение индивидуальных и групповых занятий под руководством специалистов</w:t>
            </w:r>
            <w:r w:rsidR="00E96053" w:rsidRPr="00E96053">
              <w:rPr>
                <w:rStyle w:val="af0"/>
                <w:rFonts w:eastAsia="Times New Roman"/>
                <w:b w:val="0"/>
                <w:lang w:bidi="ru-RU"/>
              </w:rPr>
              <w:t>.</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_Toc53047340 \h </w:instrText>
            </w:r>
            <w:r w:rsidR="00E96053" w:rsidRPr="00E96053">
              <w:rPr>
                <w:b w:val="0"/>
                <w:webHidden/>
              </w:rPr>
            </w:r>
            <w:r w:rsidR="00E96053" w:rsidRPr="00E96053">
              <w:rPr>
                <w:b w:val="0"/>
                <w:webHidden/>
              </w:rPr>
              <w:fldChar w:fldCharType="separate"/>
            </w:r>
            <w:r w:rsidR="00E83DA2">
              <w:rPr>
                <w:b w:val="0"/>
                <w:webHidden/>
              </w:rPr>
              <w:t>218</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41" w:history="1">
            <w:r w:rsidR="00E96053" w:rsidRPr="00E96053">
              <w:rPr>
                <w:rStyle w:val="af0"/>
                <w:rFonts w:eastAsia="Times New Roman"/>
                <w:b w:val="0"/>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_Toc53047341 \h </w:instrText>
            </w:r>
            <w:r w:rsidR="00E96053" w:rsidRPr="00E96053">
              <w:rPr>
                <w:b w:val="0"/>
                <w:webHidden/>
              </w:rPr>
            </w:r>
            <w:r w:rsidR="00E96053" w:rsidRPr="00E96053">
              <w:rPr>
                <w:b w:val="0"/>
                <w:webHidden/>
              </w:rPr>
              <w:fldChar w:fldCharType="separate"/>
            </w:r>
            <w:r w:rsidR="00E83DA2">
              <w:rPr>
                <w:b w:val="0"/>
                <w:webHidden/>
              </w:rPr>
              <w:t>220</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42" w:history="1">
            <w:r w:rsidR="00E96053" w:rsidRPr="00E96053">
              <w:rPr>
                <w:rStyle w:val="af0"/>
                <w:rFonts w:eastAsia="Times New Roman"/>
                <w:b w:val="0"/>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_Toc53047342 \h </w:instrText>
            </w:r>
            <w:r w:rsidR="00E96053" w:rsidRPr="00E96053">
              <w:rPr>
                <w:b w:val="0"/>
                <w:webHidden/>
              </w:rPr>
            </w:r>
            <w:r w:rsidR="00E96053" w:rsidRPr="00E96053">
              <w:rPr>
                <w:b w:val="0"/>
                <w:webHidden/>
              </w:rPr>
              <w:fldChar w:fldCharType="separate"/>
            </w:r>
            <w:r w:rsidR="00E83DA2">
              <w:rPr>
                <w:b w:val="0"/>
                <w:webHidden/>
              </w:rPr>
              <w:t>222</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43" w:history="1">
            <w:r w:rsidR="00E96053" w:rsidRPr="00E96053">
              <w:rPr>
                <w:rStyle w:val="af0"/>
                <w:rFonts w:eastAsia="Times New Roman"/>
                <w:b w:val="0"/>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_Toc53047343 \h </w:instrText>
            </w:r>
            <w:r w:rsidR="00E96053" w:rsidRPr="00E96053">
              <w:rPr>
                <w:b w:val="0"/>
                <w:webHidden/>
              </w:rPr>
            </w:r>
            <w:r w:rsidR="00E96053" w:rsidRPr="00E96053">
              <w:rPr>
                <w:b w:val="0"/>
                <w:webHidden/>
              </w:rPr>
              <w:fldChar w:fldCharType="separate"/>
            </w:r>
            <w:r w:rsidR="00E83DA2">
              <w:rPr>
                <w:b w:val="0"/>
                <w:webHidden/>
              </w:rPr>
              <w:t>223</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44" w:history="1">
            <w:r w:rsidR="00E96053" w:rsidRPr="00E96053">
              <w:rPr>
                <w:rStyle w:val="af0"/>
              </w:rPr>
              <w:t>3. Организационный раздел</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_Toc53047344 \h </w:instrText>
            </w:r>
            <w:r w:rsidR="00E96053" w:rsidRPr="00E96053">
              <w:rPr>
                <w:b w:val="0"/>
                <w:webHidden/>
              </w:rPr>
            </w:r>
            <w:r w:rsidR="00E96053" w:rsidRPr="00E96053">
              <w:rPr>
                <w:b w:val="0"/>
                <w:webHidden/>
              </w:rPr>
              <w:fldChar w:fldCharType="separate"/>
            </w:r>
            <w:r w:rsidR="00E83DA2">
              <w:rPr>
                <w:b w:val="0"/>
                <w:webHidden/>
              </w:rPr>
              <w:t>225</w:t>
            </w:r>
            <w:r w:rsidR="00E96053" w:rsidRPr="00E96053">
              <w:rPr>
                <w:b w:val="0"/>
                <w:webHidden/>
              </w:rPr>
              <w:fldChar w:fldCharType="end"/>
            </w:r>
          </w:hyperlink>
        </w:p>
        <w:p w:rsidR="00E96053" w:rsidRPr="00E96053" w:rsidRDefault="00CF0B24" w:rsidP="00E96053">
          <w:pPr>
            <w:pStyle w:val="14"/>
            <w:tabs>
              <w:tab w:val="right" w:leader="dot" w:pos="10195"/>
            </w:tabs>
            <w:jc w:val="both"/>
            <w:rPr>
              <w:rFonts w:asciiTheme="minorHAnsi" w:hAnsiTheme="minorHAnsi" w:cstheme="minorBidi"/>
              <w:noProof/>
            </w:rPr>
          </w:pPr>
          <w:hyperlink w:anchor="_Toc53047345" w:history="1">
            <w:r w:rsidR="00E96053" w:rsidRPr="00E96053">
              <w:rPr>
                <w:rStyle w:val="af0"/>
                <w:rFonts w:eastAsia="Times New Roman"/>
                <w:noProof/>
              </w:rPr>
              <w:t>3.1. Учебный план среднего общего образования</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_Toc53047345 \h </w:instrText>
            </w:r>
            <w:r w:rsidR="00E96053" w:rsidRPr="00E96053">
              <w:rPr>
                <w:noProof/>
                <w:webHidden/>
              </w:rPr>
            </w:r>
            <w:r w:rsidR="00E96053" w:rsidRPr="00E96053">
              <w:rPr>
                <w:noProof/>
                <w:webHidden/>
              </w:rPr>
              <w:fldChar w:fldCharType="separate"/>
            </w:r>
            <w:r w:rsidR="00E83DA2">
              <w:rPr>
                <w:noProof/>
                <w:webHidden/>
              </w:rPr>
              <w:t>226</w:t>
            </w:r>
            <w:r w:rsidR="00E96053" w:rsidRPr="00E96053">
              <w:rPr>
                <w:noProof/>
                <w:webHidden/>
              </w:rPr>
              <w:fldChar w:fldCharType="end"/>
            </w:r>
          </w:hyperlink>
        </w:p>
        <w:p w:rsidR="00E96053" w:rsidRPr="00E96053" w:rsidRDefault="00CF0B24" w:rsidP="00E96053">
          <w:pPr>
            <w:pStyle w:val="14"/>
            <w:tabs>
              <w:tab w:val="right" w:leader="dot" w:pos="10195"/>
            </w:tabs>
            <w:jc w:val="both"/>
            <w:rPr>
              <w:rFonts w:asciiTheme="minorHAnsi" w:hAnsiTheme="minorHAnsi" w:cstheme="minorBidi"/>
              <w:noProof/>
            </w:rPr>
          </w:pPr>
          <w:hyperlink w:anchor="_Toc53047346" w:history="1">
            <w:r w:rsidR="00E96053" w:rsidRPr="00E96053">
              <w:rPr>
                <w:rStyle w:val="af0"/>
                <w:rFonts w:eastAsia="Times New Roman"/>
                <w:noProof/>
              </w:rPr>
              <w:t>3.2. План внеурочной деятельности</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_Toc53047346 \h </w:instrText>
            </w:r>
            <w:r w:rsidR="00E96053" w:rsidRPr="00E96053">
              <w:rPr>
                <w:noProof/>
                <w:webHidden/>
              </w:rPr>
            </w:r>
            <w:r w:rsidR="00E96053" w:rsidRPr="00E96053">
              <w:rPr>
                <w:noProof/>
                <w:webHidden/>
              </w:rPr>
              <w:fldChar w:fldCharType="separate"/>
            </w:r>
            <w:r w:rsidR="00E83DA2">
              <w:rPr>
                <w:noProof/>
                <w:webHidden/>
              </w:rPr>
              <w:t>230</w:t>
            </w:r>
            <w:r w:rsidR="00E96053" w:rsidRPr="00E96053">
              <w:rPr>
                <w:noProof/>
                <w:webHidden/>
              </w:rPr>
              <w:fldChar w:fldCharType="end"/>
            </w:r>
          </w:hyperlink>
        </w:p>
        <w:p w:rsidR="00E96053" w:rsidRPr="00E96053" w:rsidRDefault="00CF0B24" w:rsidP="00E96053">
          <w:pPr>
            <w:pStyle w:val="14"/>
            <w:tabs>
              <w:tab w:val="right" w:leader="dot" w:pos="10195"/>
            </w:tabs>
            <w:jc w:val="both"/>
            <w:rPr>
              <w:rFonts w:asciiTheme="minorHAnsi" w:hAnsiTheme="minorHAnsi" w:cstheme="minorBidi"/>
              <w:noProof/>
            </w:rPr>
          </w:pPr>
          <w:hyperlink w:anchor="_Toc53047347" w:history="1">
            <w:r w:rsidR="00E96053" w:rsidRPr="00E96053">
              <w:rPr>
                <w:rStyle w:val="af0"/>
                <w:noProof/>
              </w:rPr>
              <w:t>3.3. Календарный учебный график</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_Toc53047347 \h </w:instrText>
            </w:r>
            <w:r w:rsidR="00E96053" w:rsidRPr="00E96053">
              <w:rPr>
                <w:noProof/>
                <w:webHidden/>
              </w:rPr>
            </w:r>
            <w:r w:rsidR="00E96053" w:rsidRPr="00E96053">
              <w:rPr>
                <w:noProof/>
                <w:webHidden/>
              </w:rPr>
              <w:fldChar w:fldCharType="separate"/>
            </w:r>
            <w:r w:rsidR="00E83DA2">
              <w:rPr>
                <w:noProof/>
                <w:webHidden/>
              </w:rPr>
              <w:t>233</w:t>
            </w:r>
            <w:r w:rsidR="00E96053" w:rsidRPr="00E96053">
              <w:rPr>
                <w:noProof/>
                <w:webHidden/>
              </w:rPr>
              <w:fldChar w:fldCharType="end"/>
            </w:r>
          </w:hyperlink>
        </w:p>
        <w:p w:rsidR="00E96053" w:rsidRPr="00E96053" w:rsidRDefault="00CF0B24" w:rsidP="00E96053">
          <w:pPr>
            <w:pStyle w:val="14"/>
            <w:tabs>
              <w:tab w:val="right" w:leader="dot" w:pos="10195"/>
            </w:tabs>
            <w:jc w:val="both"/>
            <w:rPr>
              <w:rFonts w:asciiTheme="minorHAnsi" w:hAnsiTheme="minorHAnsi" w:cstheme="minorBidi"/>
              <w:noProof/>
            </w:rPr>
          </w:pPr>
          <w:hyperlink w:anchor="_Toc53047348" w:history="1">
            <w:r w:rsidR="00E96053" w:rsidRPr="00E96053">
              <w:rPr>
                <w:rStyle w:val="af0"/>
                <w:rFonts w:eastAsia="Times New Roman"/>
                <w:noProof/>
              </w:rPr>
              <w:t>3.4. Система условий реализации основной образовательной программы</w:t>
            </w:r>
            <w:r w:rsidR="00E96053" w:rsidRPr="00E96053">
              <w:rPr>
                <w:noProof/>
                <w:webHidden/>
              </w:rPr>
              <w:tab/>
            </w:r>
            <w:r w:rsidR="00E96053" w:rsidRPr="00E96053">
              <w:rPr>
                <w:noProof/>
                <w:webHidden/>
              </w:rPr>
              <w:fldChar w:fldCharType="begin"/>
            </w:r>
            <w:r w:rsidR="00E96053" w:rsidRPr="00E96053">
              <w:rPr>
                <w:noProof/>
                <w:webHidden/>
              </w:rPr>
              <w:instrText xml:space="preserve"> PAGEREF _Toc53047348 \h </w:instrText>
            </w:r>
            <w:r w:rsidR="00E96053" w:rsidRPr="00E96053">
              <w:rPr>
                <w:noProof/>
                <w:webHidden/>
              </w:rPr>
            </w:r>
            <w:r w:rsidR="00E96053" w:rsidRPr="00E96053">
              <w:rPr>
                <w:noProof/>
                <w:webHidden/>
              </w:rPr>
              <w:fldChar w:fldCharType="separate"/>
            </w:r>
            <w:r w:rsidR="00E83DA2">
              <w:rPr>
                <w:noProof/>
                <w:webHidden/>
              </w:rPr>
              <w:t>234</w:t>
            </w:r>
            <w:r w:rsidR="00E96053" w:rsidRPr="00E96053">
              <w:rPr>
                <w:noProof/>
                <w:webHidden/>
              </w:rPr>
              <w:fldChar w:fldCharType="end"/>
            </w:r>
          </w:hyperlink>
        </w:p>
        <w:p w:rsidR="00E96053" w:rsidRPr="00E96053" w:rsidRDefault="00CF0B24" w:rsidP="00E96053">
          <w:pPr>
            <w:pStyle w:val="23"/>
            <w:rPr>
              <w:rFonts w:asciiTheme="minorHAnsi" w:hAnsiTheme="minorHAnsi" w:cstheme="minorBidi"/>
              <w:b w:val="0"/>
            </w:rPr>
          </w:pPr>
          <w:hyperlink w:anchor="_Toc53047349" w:history="1">
            <w:r w:rsidR="00E96053" w:rsidRPr="00E96053">
              <w:rPr>
                <w:rStyle w:val="af0"/>
                <w:rFonts w:eastAsia="Times New Roman"/>
                <w:b w:val="0"/>
              </w:rPr>
              <w:t>3.4.1. Описание имеющихся условий: кадровых, психолого-педагогических, финансовых, материально-технических, информационно-методических.</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_Toc53047349 \h </w:instrText>
            </w:r>
            <w:r w:rsidR="00E96053" w:rsidRPr="00E96053">
              <w:rPr>
                <w:b w:val="0"/>
                <w:webHidden/>
              </w:rPr>
            </w:r>
            <w:r w:rsidR="00E96053" w:rsidRPr="00E96053">
              <w:rPr>
                <w:b w:val="0"/>
                <w:webHidden/>
              </w:rPr>
              <w:fldChar w:fldCharType="separate"/>
            </w:r>
            <w:r w:rsidR="00E83DA2">
              <w:rPr>
                <w:b w:val="0"/>
                <w:webHidden/>
              </w:rPr>
              <w:t>234</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50" w:history="1">
            <w:r w:rsidR="00E96053" w:rsidRPr="00E96053">
              <w:rPr>
                <w:rStyle w:val="af0"/>
                <w:rFonts w:eastAsia="Times New Roman"/>
                <w:b w:val="0"/>
              </w:rPr>
              <w:t>3.4.2. Обоснование необходимых изменений в имеющихся условиях в соответствии с основной образовательной программой среднего общего образования.</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_Toc53047350 \h </w:instrText>
            </w:r>
            <w:r w:rsidR="00E96053" w:rsidRPr="00E96053">
              <w:rPr>
                <w:b w:val="0"/>
                <w:webHidden/>
              </w:rPr>
            </w:r>
            <w:r w:rsidR="00E96053" w:rsidRPr="00E96053">
              <w:rPr>
                <w:b w:val="0"/>
                <w:webHidden/>
              </w:rPr>
              <w:fldChar w:fldCharType="separate"/>
            </w:r>
            <w:r w:rsidR="00E83DA2">
              <w:rPr>
                <w:b w:val="0"/>
                <w:webHidden/>
              </w:rPr>
              <w:t>245</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51" w:history="1">
            <w:r w:rsidR="00E96053" w:rsidRPr="00E96053">
              <w:rPr>
                <w:rStyle w:val="af0"/>
                <w:rFonts w:eastAsia="Times New Roman"/>
                <w:b w:val="0"/>
                <w:bCs/>
              </w:rPr>
              <w:t>3.4.3. Механизмы достижения целевых ориентиров в системе условий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_Toc53047351 \h </w:instrText>
            </w:r>
            <w:r w:rsidR="00E96053" w:rsidRPr="00E96053">
              <w:rPr>
                <w:b w:val="0"/>
                <w:webHidden/>
              </w:rPr>
            </w:r>
            <w:r w:rsidR="00E96053" w:rsidRPr="00E96053">
              <w:rPr>
                <w:b w:val="0"/>
                <w:webHidden/>
              </w:rPr>
              <w:fldChar w:fldCharType="separate"/>
            </w:r>
            <w:r w:rsidR="00E83DA2">
              <w:rPr>
                <w:b w:val="0"/>
                <w:webHidden/>
              </w:rPr>
              <w:t>246</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52" w:history="1">
            <w:r w:rsidR="00E96053" w:rsidRPr="00E96053">
              <w:rPr>
                <w:rStyle w:val="af0"/>
                <w:rFonts w:eastAsia="Times New Roman"/>
                <w:b w:val="0"/>
              </w:rPr>
              <w:t>3.4.4. Сетевой график (дорожная карта) по формированию необходимой системы условий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_Toc53047352 \h </w:instrText>
            </w:r>
            <w:r w:rsidR="00E96053" w:rsidRPr="00E96053">
              <w:rPr>
                <w:b w:val="0"/>
                <w:webHidden/>
              </w:rPr>
            </w:r>
            <w:r w:rsidR="00E96053" w:rsidRPr="00E96053">
              <w:rPr>
                <w:b w:val="0"/>
                <w:webHidden/>
              </w:rPr>
              <w:fldChar w:fldCharType="separate"/>
            </w:r>
            <w:r w:rsidR="00E83DA2">
              <w:rPr>
                <w:b w:val="0"/>
                <w:webHidden/>
              </w:rPr>
              <w:t>247</w:t>
            </w:r>
            <w:r w:rsidR="00E96053" w:rsidRPr="00E96053">
              <w:rPr>
                <w:b w:val="0"/>
                <w:webHidden/>
              </w:rPr>
              <w:fldChar w:fldCharType="end"/>
            </w:r>
          </w:hyperlink>
        </w:p>
        <w:p w:rsidR="00E96053" w:rsidRPr="00E96053" w:rsidRDefault="00CF0B24" w:rsidP="00E96053">
          <w:pPr>
            <w:pStyle w:val="23"/>
            <w:rPr>
              <w:rFonts w:asciiTheme="minorHAnsi" w:hAnsiTheme="minorHAnsi" w:cstheme="minorBidi"/>
              <w:b w:val="0"/>
            </w:rPr>
          </w:pPr>
          <w:hyperlink w:anchor="_Toc53047353" w:history="1">
            <w:r w:rsidR="00E96053" w:rsidRPr="00E96053">
              <w:rPr>
                <w:rStyle w:val="af0"/>
                <w:rFonts w:eastAsia="Times New Roman"/>
                <w:b w:val="0"/>
                <w:lang w:bidi="ru-RU"/>
              </w:rPr>
              <w:t>3.</w:t>
            </w:r>
            <w:r w:rsidR="00E96053" w:rsidRPr="00E96053">
              <w:rPr>
                <w:rStyle w:val="af0"/>
                <w:rFonts w:eastAsia="Times New Roman"/>
                <w:b w:val="0"/>
              </w:rPr>
              <w:t>4.5. Контроль за состоянием системы условий</w:t>
            </w:r>
            <w:r w:rsidR="00E96053" w:rsidRPr="00E96053">
              <w:rPr>
                <w:b w:val="0"/>
                <w:webHidden/>
              </w:rPr>
              <w:tab/>
            </w:r>
            <w:r w:rsidR="00E96053" w:rsidRPr="00E96053">
              <w:rPr>
                <w:b w:val="0"/>
                <w:webHidden/>
              </w:rPr>
              <w:fldChar w:fldCharType="begin"/>
            </w:r>
            <w:r w:rsidR="00E96053" w:rsidRPr="00E96053">
              <w:rPr>
                <w:b w:val="0"/>
                <w:webHidden/>
              </w:rPr>
              <w:instrText xml:space="preserve"> PAGEREF _Toc53047353 \h </w:instrText>
            </w:r>
            <w:r w:rsidR="00E96053" w:rsidRPr="00E96053">
              <w:rPr>
                <w:b w:val="0"/>
                <w:webHidden/>
              </w:rPr>
            </w:r>
            <w:r w:rsidR="00E96053" w:rsidRPr="00E96053">
              <w:rPr>
                <w:b w:val="0"/>
                <w:webHidden/>
              </w:rPr>
              <w:fldChar w:fldCharType="separate"/>
            </w:r>
            <w:r w:rsidR="00E83DA2">
              <w:rPr>
                <w:b w:val="0"/>
                <w:webHidden/>
              </w:rPr>
              <w:t>250</w:t>
            </w:r>
            <w:r w:rsidR="00E96053" w:rsidRPr="00E96053">
              <w:rPr>
                <w:b w:val="0"/>
                <w:webHidden/>
              </w:rPr>
              <w:fldChar w:fldCharType="end"/>
            </w:r>
          </w:hyperlink>
        </w:p>
        <w:p w:rsidR="00277459" w:rsidRPr="00277459" w:rsidRDefault="00277459" w:rsidP="00E96053">
          <w:pPr>
            <w:jc w:val="both"/>
            <w:rPr>
              <w:sz w:val="24"/>
              <w:szCs w:val="24"/>
            </w:rPr>
          </w:pPr>
          <w:r w:rsidRPr="00E96053">
            <w:rPr>
              <w:bCs/>
              <w:sz w:val="24"/>
              <w:szCs w:val="24"/>
            </w:rPr>
            <w:fldChar w:fldCharType="end"/>
          </w:r>
        </w:p>
      </w:sdtContent>
    </w:sdt>
    <w:p w:rsidR="00277459" w:rsidRPr="00277459" w:rsidRDefault="00277459">
      <w:pPr>
        <w:spacing w:after="200" w:line="276" w:lineRule="auto"/>
        <w:rPr>
          <w:rFonts w:eastAsia="Times New Roman"/>
          <w:b/>
          <w:sz w:val="24"/>
          <w:szCs w:val="24"/>
        </w:rPr>
      </w:pPr>
      <w:r w:rsidRPr="00277459">
        <w:rPr>
          <w:rFonts w:eastAsia="Times New Roman"/>
          <w:b/>
          <w:sz w:val="24"/>
          <w:szCs w:val="24"/>
        </w:rPr>
        <w:br w:type="page"/>
      </w:r>
    </w:p>
    <w:p w:rsidR="00030076" w:rsidRPr="00277459" w:rsidRDefault="00030076" w:rsidP="00AD2A45">
      <w:pPr>
        <w:tabs>
          <w:tab w:val="left" w:pos="284"/>
        </w:tabs>
        <w:rPr>
          <w:rFonts w:eastAsia="Times New Roman"/>
          <w:b/>
          <w:sz w:val="24"/>
          <w:szCs w:val="24"/>
        </w:rPr>
      </w:pPr>
    </w:p>
    <w:p w:rsidR="008C25EB" w:rsidRPr="00277459" w:rsidRDefault="008C25EB" w:rsidP="00A12DB3">
      <w:pPr>
        <w:tabs>
          <w:tab w:val="left" w:pos="284"/>
        </w:tabs>
        <w:rPr>
          <w:rFonts w:eastAsia="Times New Roman"/>
          <w:b/>
          <w:sz w:val="24"/>
          <w:szCs w:val="24"/>
        </w:rPr>
      </w:pPr>
    </w:p>
    <w:p w:rsidR="00A12DB3" w:rsidRPr="00277459" w:rsidRDefault="00A12DB3" w:rsidP="00A12DB3">
      <w:pPr>
        <w:tabs>
          <w:tab w:val="left" w:pos="284"/>
        </w:tabs>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bCs/>
          <w:sz w:val="24"/>
          <w:szCs w:val="24"/>
        </w:rPr>
      </w:pPr>
    </w:p>
    <w:p w:rsidR="008C25EB" w:rsidRPr="00E82D77" w:rsidRDefault="008C25EB" w:rsidP="00A12DB3">
      <w:pPr>
        <w:pStyle w:val="1"/>
        <w:tabs>
          <w:tab w:val="left" w:pos="284"/>
        </w:tabs>
        <w:jc w:val="center"/>
        <w:rPr>
          <w:rFonts w:ascii="Times New Roman" w:eastAsia="Times New Roman" w:hAnsi="Times New Roman" w:cs="Times New Roman"/>
          <w:b/>
          <w:color w:val="auto"/>
          <w:sz w:val="44"/>
          <w:szCs w:val="24"/>
        </w:rPr>
      </w:pPr>
      <w:bookmarkStart w:id="1" w:name="_Toc53047263"/>
      <w:r w:rsidRPr="00E82D77">
        <w:rPr>
          <w:rFonts w:ascii="Times New Roman" w:eastAsia="Times New Roman" w:hAnsi="Times New Roman" w:cs="Times New Roman"/>
          <w:b/>
          <w:color w:val="auto"/>
          <w:sz w:val="44"/>
          <w:szCs w:val="24"/>
        </w:rPr>
        <w:t>1.Целевой раздел</w:t>
      </w:r>
      <w:bookmarkEnd w:id="1"/>
    </w:p>
    <w:p w:rsidR="008C25EB" w:rsidRPr="00277459" w:rsidRDefault="008C25EB" w:rsidP="00AD2A45">
      <w:pPr>
        <w:tabs>
          <w:tab w:val="left" w:pos="284"/>
        </w:tabs>
        <w:rPr>
          <w:sz w:val="24"/>
          <w:szCs w:val="24"/>
        </w:rPr>
      </w:pPr>
      <w:r w:rsidRPr="00277459">
        <w:rPr>
          <w:sz w:val="24"/>
          <w:szCs w:val="24"/>
        </w:rPr>
        <w:br w:type="page"/>
      </w:r>
    </w:p>
    <w:p w:rsidR="008C25EB" w:rsidRDefault="008C25EB" w:rsidP="007873BD">
      <w:pPr>
        <w:pStyle w:val="1"/>
        <w:numPr>
          <w:ilvl w:val="1"/>
          <w:numId w:val="67"/>
        </w:numPr>
        <w:tabs>
          <w:tab w:val="left" w:pos="284"/>
        </w:tabs>
        <w:rPr>
          <w:rFonts w:ascii="Times New Roman" w:eastAsia="Times New Roman" w:hAnsi="Times New Roman" w:cs="Times New Roman"/>
          <w:b/>
          <w:color w:val="auto"/>
          <w:sz w:val="24"/>
          <w:szCs w:val="24"/>
        </w:rPr>
      </w:pPr>
      <w:bookmarkStart w:id="2" w:name="_Toc53047264"/>
      <w:r w:rsidRPr="00277459">
        <w:rPr>
          <w:rFonts w:ascii="Times New Roman" w:eastAsia="Times New Roman" w:hAnsi="Times New Roman" w:cs="Times New Roman"/>
          <w:b/>
          <w:color w:val="auto"/>
          <w:sz w:val="24"/>
          <w:szCs w:val="24"/>
        </w:rPr>
        <w:lastRenderedPageBreak/>
        <w:t>Пояснительная записка</w:t>
      </w:r>
      <w:bookmarkEnd w:id="2"/>
      <w:r w:rsidRPr="00277459">
        <w:rPr>
          <w:rFonts w:ascii="Times New Roman" w:eastAsia="Times New Roman" w:hAnsi="Times New Roman" w:cs="Times New Roman"/>
          <w:b/>
          <w:color w:val="auto"/>
          <w:sz w:val="24"/>
          <w:szCs w:val="24"/>
        </w:rPr>
        <w:t xml:space="preserve"> </w:t>
      </w:r>
    </w:p>
    <w:p w:rsidR="00277459" w:rsidRPr="00277459" w:rsidRDefault="00277459" w:rsidP="00277459"/>
    <w:p w:rsidR="008C25EB" w:rsidRDefault="008C25EB" w:rsidP="00AD2A45">
      <w:pPr>
        <w:pStyle w:val="Default"/>
        <w:tabs>
          <w:tab w:val="left" w:pos="284"/>
        </w:tabs>
        <w:jc w:val="both"/>
        <w:rPr>
          <w:color w:val="auto"/>
        </w:rPr>
      </w:pPr>
      <w:r w:rsidRPr="00277459">
        <w:rPr>
          <w:rFonts w:eastAsia="Times New Roman"/>
          <w:bCs/>
          <w:color w:val="auto"/>
        </w:rPr>
        <w:t>Основная образовательная программа среднего общего образования Частного общеобразовательного учреждения «Православная классическая гимназия «София» (далее – ООП СОО, Гимназия «София») разработана в соответствии с требованиями федерального государственного образовательного стандарта среднего общего образования к структуре и содержанию основной образовательной программы.</w:t>
      </w:r>
      <w:r w:rsidRPr="00277459">
        <w:rPr>
          <w:color w:val="auto"/>
        </w:rPr>
        <w:t xml:space="preserve"> </w:t>
      </w:r>
    </w:p>
    <w:p w:rsidR="00277459" w:rsidRPr="00277459" w:rsidRDefault="00277459" w:rsidP="00AD2A45">
      <w:pPr>
        <w:pStyle w:val="Default"/>
        <w:tabs>
          <w:tab w:val="left" w:pos="284"/>
        </w:tabs>
        <w:jc w:val="both"/>
        <w:rPr>
          <w:color w:val="auto"/>
        </w:rPr>
      </w:pP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ООП СОО Гимназии «София» направлена на удовлетворение потребностей: </w:t>
      </w:r>
    </w:p>
    <w:p w:rsidR="008C25EB" w:rsidRPr="00277459" w:rsidRDefault="008C25EB" w:rsidP="00AD2A45">
      <w:pPr>
        <w:tabs>
          <w:tab w:val="left" w:pos="284"/>
        </w:tabs>
        <w:jc w:val="both"/>
        <w:rPr>
          <w:rFonts w:eastAsiaTheme="minorHAnsi"/>
          <w:b/>
          <w:sz w:val="24"/>
          <w:szCs w:val="24"/>
          <w:lang w:eastAsia="en-US"/>
        </w:rPr>
      </w:pPr>
      <w:r w:rsidRPr="00277459">
        <w:rPr>
          <w:rFonts w:eastAsiaTheme="minorHAnsi"/>
          <w:b/>
          <w:sz w:val="24"/>
          <w:szCs w:val="24"/>
          <w:lang w:eastAsia="en-US"/>
        </w:rPr>
        <w:t>обучающихся – родителей</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 - в выборе Гимназии «София», ее системы основного и дополнительного образования, наличия воспитательной системы, социально- психологического сопровождения учащихся в интересах развития личности ребенка, его талантов, умственных и физических способностей в полной мере;</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 </w:t>
      </w:r>
      <w:r w:rsidRPr="00277459">
        <w:rPr>
          <w:rFonts w:eastAsiaTheme="minorHAnsi"/>
          <w:sz w:val="24"/>
          <w:szCs w:val="24"/>
          <w:lang w:eastAsia="en-US"/>
        </w:rPr>
        <w:sym w:font="Symbol" w:char="F02D"/>
      </w:r>
      <w:r w:rsidRPr="00277459">
        <w:rPr>
          <w:rFonts w:eastAsiaTheme="minorHAnsi"/>
          <w:sz w:val="24"/>
          <w:szCs w:val="24"/>
          <w:lang w:eastAsia="en-US"/>
        </w:rPr>
        <w:t xml:space="preserve"> в социальной и психологической защите обучающихся, их адаптации к условиям меняющейся социальной ситуации;</w:t>
      </w:r>
    </w:p>
    <w:p w:rsidR="008C25EB" w:rsidRPr="00277459" w:rsidRDefault="008C25EB" w:rsidP="00AD2A45">
      <w:pPr>
        <w:tabs>
          <w:tab w:val="left" w:pos="284"/>
        </w:tabs>
        <w:jc w:val="both"/>
        <w:rPr>
          <w:rFonts w:eastAsiaTheme="minorHAnsi"/>
          <w:b/>
          <w:sz w:val="24"/>
          <w:szCs w:val="24"/>
          <w:lang w:eastAsia="en-US"/>
        </w:rPr>
      </w:pPr>
      <w:r w:rsidRPr="00277459">
        <w:rPr>
          <w:rFonts w:eastAsiaTheme="minorHAnsi"/>
          <w:b/>
          <w:sz w:val="24"/>
          <w:szCs w:val="24"/>
          <w:lang w:eastAsia="en-US"/>
        </w:rPr>
        <w:t xml:space="preserve">педагогов </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 в гарантировании прав на самореализацию и творческий стиль профессиональной деятельности в реализации учебных и воспитательных программ, выборе методик и технологий обучения; </w:t>
      </w:r>
    </w:p>
    <w:p w:rsidR="008C25EB" w:rsidRPr="00277459" w:rsidRDefault="008C25EB" w:rsidP="00AD2A45">
      <w:pPr>
        <w:tabs>
          <w:tab w:val="left" w:pos="284"/>
        </w:tabs>
        <w:jc w:val="both"/>
        <w:rPr>
          <w:rFonts w:eastAsiaTheme="minorHAnsi"/>
          <w:b/>
          <w:sz w:val="24"/>
          <w:szCs w:val="24"/>
          <w:lang w:eastAsia="en-US"/>
        </w:rPr>
      </w:pPr>
      <w:r w:rsidRPr="00277459">
        <w:rPr>
          <w:rFonts w:eastAsiaTheme="minorHAnsi"/>
          <w:b/>
          <w:sz w:val="24"/>
          <w:szCs w:val="24"/>
          <w:lang w:eastAsia="en-US"/>
        </w:rPr>
        <w:t>администрации</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 - в координации деятельности педагогического коллектива по выполнению требований к результатам и условиям освоения учащимися ООП СОО;</w:t>
      </w:r>
    </w:p>
    <w:p w:rsidR="008C25EB" w:rsidRPr="00277459" w:rsidRDefault="008C25EB" w:rsidP="00AD2A45">
      <w:pPr>
        <w:tabs>
          <w:tab w:val="left" w:pos="284"/>
        </w:tabs>
        <w:jc w:val="both"/>
        <w:rPr>
          <w:rFonts w:eastAsiaTheme="minorHAnsi"/>
          <w:b/>
          <w:sz w:val="24"/>
          <w:szCs w:val="24"/>
          <w:lang w:eastAsia="en-US"/>
        </w:rPr>
      </w:pPr>
      <w:r w:rsidRPr="00277459">
        <w:rPr>
          <w:rFonts w:eastAsiaTheme="minorHAnsi"/>
          <w:b/>
          <w:sz w:val="24"/>
          <w:szCs w:val="24"/>
          <w:lang w:eastAsia="en-US"/>
        </w:rPr>
        <w:t xml:space="preserve">общества и государства </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sz w:val="24"/>
          <w:szCs w:val="24"/>
          <w:lang w:eastAsia="en-US"/>
        </w:rPr>
        <w:t xml:space="preserve">-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личности, ее гражданской позиции и готовности к непрерывному образованию, способной к продуктивной, самостоятельной деятельности; </w:t>
      </w:r>
    </w:p>
    <w:p w:rsidR="008C25EB" w:rsidRPr="00277459" w:rsidRDefault="008C25EB" w:rsidP="00AD2A45">
      <w:pPr>
        <w:tabs>
          <w:tab w:val="left" w:pos="284"/>
        </w:tabs>
        <w:jc w:val="both"/>
        <w:rPr>
          <w:rFonts w:eastAsiaTheme="minorHAnsi"/>
          <w:b/>
          <w:sz w:val="24"/>
          <w:szCs w:val="24"/>
          <w:lang w:eastAsia="en-US"/>
        </w:rPr>
      </w:pPr>
      <w:r w:rsidRPr="00277459">
        <w:rPr>
          <w:rFonts w:eastAsiaTheme="minorHAnsi"/>
          <w:b/>
          <w:sz w:val="24"/>
          <w:szCs w:val="24"/>
          <w:lang w:eastAsia="en-US"/>
        </w:rPr>
        <w:t>г. о. Клин и Московской области</w:t>
      </w:r>
    </w:p>
    <w:p w:rsidR="008C25EB" w:rsidRPr="00277459" w:rsidRDefault="008C25EB" w:rsidP="00AD2A45">
      <w:pPr>
        <w:tabs>
          <w:tab w:val="left" w:pos="284"/>
        </w:tabs>
        <w:jc w:val="both"/>
        <w:rPr>
          <w:rFonts w:eastAsiaTheme="minorHAnsi"/>
          <w:sz w:val="24"/>
          <w:szCs w:val="24"/>
          <w:lang w:eastAsia="en-US"/>
        </w:rPr>
      </w:pPr>
      <w:r w:rsidRPr="00277459">
        <w:rPr>
          <w:rFonts w:eastAsiaTheme="minorHAnsi"/>
          <w:b/>
          <w:sz w:val="24"/>
          <w:szCs w:val="24"/>
          <w:lang w:eastAsia="en-US"/>
        </w:rPr>
        <w:t xml:space="preserve"> -</w:t>
      </w:r>
      <w:r w:rsidRPr="00277459">
        <w:rPr>
          <w:rFonts w:eastAsiaTheme="minorHAnsi"/>
          <w:sz w:val="24"/>
          <w:szCs w:val="24"/>
          <w:lang w:eastAsia="en-US"/>
        </w:rPr>
        <w:t xml:space="preserve"> в сохранении и развитии историко-культурных традиций города и области как крупнейшего научного, культурного и научно-производственного центра России.</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rFonts w:eastAsia="Times New Roman"/>
          <w:b/>
          <w:bCs/>
          <w:sz w:val="24"/>
          <w:szCs w:val="24"/>
        </w:rPr>
        <w:t>Цели и задачи реализации основной образовательной программы среднего общего образования</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rFonts w:eastAsia="Times New Roman"/>
          <w:b/>
          <w:bCs/>
          <w:sz w:val="24"/>
          <w:szCs w:val="24"/>
        </w:rPr>
        <w:t xml:space="preserve">Целями реализации </w:t>
      </w:r>
      <w:r w:rsidRPr="00277459">
        <w:rPr>
          <w:rFonts w:eastAsia="Times New Roman"/>
          <w:sz w:val="24"/>
          <w:szCs w:val="24"/>
        </w:rPr>
        <w:t>ООП СОО Гимназии «София» являются:</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rFonts w:eastAsia="Times New Roman"/>
          <w:sz w:val="24"/>
          <w:szCs w:val="24"/>
        </w:rPr>
        <w:t>– становление и развитие личности обучающегося в ее самобытности и уникальности, осознание собственной индивидуальности, готовность к самоопределению;</w:t>
      </w:r>
    </w:p>
    <w:p w:rsidR="008C25EB" w:rsidRPr="00277459" w:rsidRDefault="008C25EB" w:rsidP="00AD2A45">
      <w:pPr>
        <w:tabs>
          <w:tab w:val="left" w:pos="284"/>
        </w:tabs>
        <w:jc w:val="both"/>
        <w:rPr>
          <w:sz w:val="24"/>
          <w:szCs w:val="24"/>
        </w:rPr>
      </w:pPr>
      <w:r w:rsidRPr="00277459">
        <w:rPr>
          <w:rFonts w:eastAsia="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rFonts w:eastAsia="Times New Roman"/>
          <w:sz w:val="24"/>
          <w:szCs w:val="24"/>
        </w:rPr>
        <w:t xml:space="preserve">Достижение поставленных целей при разработке и реализации Гимназией «София» ООП СОО предусматривает решение следующих </w:t>
      </w:r>
      <w:r w:rsidRPr="00277459">
        <w:rPr>
          <w:rFonts w:eastAsia="Times New Roman"/>
          <w:b/>
          <w:bCs/>
          <w:sz w:val="24"/>
          <w:szCs w:val="24"/>
        </w:rPr>
        <w:t>основных задач</w:t>
      </w:r>
      <w:r w:rsidRPr="00277459">
        <w:rPr>
          <w:rFonts w:eastAsia="Times New Roman"/>
          <w:sz w:val="24"/>
          <w:szCs w:val="24"/>
        </w:rPr>
        <w:t>:</w:t>
      </w:r>
      <w:r w:rsidRPr="00277459">
        <w:rPr>
          <w:sz w:val="24"/>
          <w:szCs w:val="24"/>
        </w:rPr>
        <w:t xml:space="preserve"> </w:t>
      </w:r>
    </w:p>
    <w:p w:rsidR="008C25EB" w:rsidRPr="00277459" w:rsidRDefault="008C25EB" w:rsidP="00AD2A45">
      <w:pPr>
        <w:tabs>
          <w:tab w:val="left" w:pos="284"/>
        </w:tabs>
        <w:jc w:val="both"/>
        <w:rPr>
          <w:sz w:val="24"/>
          <w:szCs w:val="24"/>
        </w:rPr>
      </w:pPr>
      <w:r w:rsidRPr="00277459">
        <w:rPr>
          <w:sz w:val="24"/>
          <w:szCs w:val="24"/>
        </w:rPr>
        <w:t>-формирование общей культуры, духовно-нравственное, гражданское, социальное, личностное и интеллектуальное;</w:t>
      </w:r>
    </w:p>
    <w:p w:rsidR="008C25EB" w:rsidRPr="00277459" w:rsidRDefault="008C25EB" w:rsidP="00AD2A45">
      <w:pPr>
        <w:tabs>
          <w:tab w:val="left" w:pos="284"/>
        </w:tabs>
        <w:jc w:val="both"/>
        <w:rPr>
          <w:sz w:val="24"/>
          <w:szCs w:val="24"/>
        </w:rPr>
      </w:pPr>
      <w:r w:rsidRPr="00277459">
        <w:rPr>
          <w:sz w:val="24"/>
          <w:szCs w:val="24"/>
        </w:rPr>
        <w:t>-развитие, самосовершенствование обучающихся, обеспечивающие их социальную успешность, развитие творческих способностей;</w:t>
      </w:r>
    </w:p>
    <w:p w:rsidR="008C25EB" w:rsidRPr="00277459" w:rsidRDefault="008C25EB" w:rsidP="00AD2A45">
      <w:pPr>
        <w:tabs>
          <w:tab w:val="left" w:pos="284"/>
        </w:tabs>
        <w:jc w:val="both"/>
        <w:rPr>
          <w:sz w:val="24"/>
          <w:szCs w:val="24"/>
        </w:rPr>
      </w:pPr>
      <w:r w:rsidRPr="00277459">
        <w:rPr>
          <w:sz w:val="24"/>
          <w:szCs w:val="24"/>
        </w:rPr>
        <w:t xml:space="preserve"> </w:t>
      </w:r>
      <w:r w:rsidRPr="00277459">
        <w:rPr>
          <w:sz w:val="24"/>
          <w:szCs w:val="24"/>
        </w:rPr>
        <w:sym w:font="Symbol" w:char="F02D"/>
      </w:r>
      <w:r w:rsidRPr="00277459">
        <w:rPr>
          <w:sz w:val="24"/>
          <w:szCs w:val="24"/>
        </w:rPr>
        <w:t xml:space="preserve"> обеспечение преемственности основного общего и среднего общего образования;</w:t>
      </w:r>
    </w:p>
    <w:p w:rsidR="008C25EB" w:rsidRPr="00277459" w:rsidRDefault="008C25EB" w:rsidP="00AD2A45">
      <w:pPr>
        <w:tabs>
          <w:tab w:val="left" w:pos="284"/>
        </w:tabs>
        <w:jc w:val="both"/>
        <w:rPr>
          <w:sz w:val="24"/>
          <w:szCs w:val="24"/>
        </w:rPr>
      </w:pPr>
      <w:r w:rsidRPr="00277459">
        <w:rPr>
          <w:sz w:val="24"/>
          <w:szCs w:val="24"/>
        </w:rPr>
        <w:lastRenderedPageBreak/>
        <w:sym w:font="Symbol" w:char="F02D"/>
      </w:r>
      <w:r w:rsidRPr="00277459">
        <w:rPr>
          <w:sz w:val="24"/>
          <w:szCs w:val="24"/>
        </w:rPr>
        <w:t xml:space="preserve"> обеспечение доступности получения качественного среднего общего образования, достижение планируемых результатов освоения ООП СОО всеми обучающимися, в том числе детьми -инвалидами и детьми с ограниченными возможностями здоровья; </w:t>
      </w:r>
    </w:p>
    <w:p w:rsidR="008C25EB" w:rsidRPr="00277459" w:rsidRDefault="008C25EB" w:rsidP="00AD2A45">
      <w:pPr>
        <w:tabs>
          <w:tab w:val="left" w:pos="284"/>
        </w:tabs>
        <w:jc w:val="both"/>
        <w:rPr>
          <w:sz w:val="24"/>
          <w:szCs w:val="24"/>
        </w:rPr>
      </w:pPr>
      <w:r w:rsidRPr="00277459">
        <w:rPr>
          <w:sz w:val="24"/>
          <w:szCs w:val="24"/>
        </w:rPr>
        <w:sym w:font="Symbol" w:char="F02D"/>
      </w:r>
      <w:r w:rsidRPr="00277459">
        <w:rPr>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8C25EB" w:rsidRPr="00277459" w:rsidRDefault="008C25EB" w:rsidP="00AD2A45">
      <w:pPr>
        <w:tabs>
          <w:tab w:val="left" w:pos="284"/>
        </w:tabs>
        <w:jc w:val="both"/>
        <w:rPr>
          <w:sz w:val="24"/>
          <w:szCs w:val="24"/>
        </w:rPr>
      </w:pPr>
      <w:r w:rsidRPr="00277459">
        <w:rPr>
          <w:sz w:val="24"/>
          <w:szCs w:val="24"/>
        </w:rPr>
        <w:t xml:space="preserve"> </w:t>
      </w:r>
      <w:r w:rsidRPr="00277459">
        <w:rPr>
          <w:sz w:val="24"/>
          <w:szCs w:val="24"/>
        </w:rPr>
        <w:sym w:font="Symbol" w:char="F02D"/>
      </w:r>
      <w:r w:rsidRPr="00277459">
        <w:rPr>
          <w:sz w:val="24"/>
          <w:szCs w:val="24"/>
        </w:rPr>
        <w:t xml:space="preserve"> взаимодействие Гимназии «София» при реализации ООП СОО с социальными партнёрами;   </w:t>
      </w:r>
    </w:p>
    <w:p w:rsidR="008C25EB" w:rsidRPr="00277459" w:rsidRDefault="008C25EB" w:rsidP="00AD2A45">
      <w:pPr>
        <w:tabs>
          <w:tab w:val="left" w:pos="284"/>
        </w:tabs>
        <w:jc w:val="both"/>
        <w:rPr>
          <w:sz w:val="24"/>
          <w:szCs w:val="24"/>
        </w:rPr>
      </w:pPr>
      <w:r w:rsidRPr="00277459">
        <w:rPr>
          <w:sz w:val="24"/>
          <w:szCs w:val="24"/>
        </w:rPr>
        <w:t xml:space="preserve"> </w:t>
      </w:r>
      <w:r w:rsidRPr="00277459">
        <w:rPr>
          <w:sz w:val="24"/>
          <w:szCs w:val="24"/>
        </w:rPr>
        <w:sym w:font="Symbol" w:char="F02D"/>
      </w:r>
      <w:r w:rsidRPr="00277459">
        <w:rPr>
          <w:sz w:val="24"/>
          <w:szCs w:val="24"/>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w:t>
      </w:r>
    </w:p>
    <w:p w:rsidR="008C25EB" w:rsidRPr="00277459" w:rsidRDefault="008C25EB" w:rsidP="00AD2A45">
      <w:pPr>
        <w:tabs>
          <w:tab w:val="left" w:pos="284"/>
        </w:tabs>
        <w:jc w:val="both"/>
        <w:rPr>
          <w:sz w:val="24"/>
          <w:szCs w:val="24"/>
        </w:rPr>
      </w:pPr>
      <w:r w:rsidRPr="00277459">
        <w:rPr>
          <w:sz w:val="24"/>
          <w:szCs w:val="24"/>
        </w:rPr>
        <w:sym w:font="Symbol" w:char="F02D"/>
      </w:r>
      <w:r w:rsidRPr="00277459">
        <w:rPr>
          <w:sz w:val="24"/>
          <w:szCs w:val="24"/>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C25EB" w:rsidRPr="00277459" w:rsidRDefault="008C25EB" w:rsidP="00AD2A45">
      <w:pPr>
        <w:tabs>
          <w:tab w:val="left" w:pos="284"/>
        </w:tabs>
        <w:jc w:val="both"/>
        <w:rPr>
          <w:sz w:val="24"/>
          <w:szCs w:val="24"/>
        </w:rPr>
      </w:pPr>
      <w:r w:rsidRPr="00277459">
        <w:rPr>
          <w:sz w:val="24"/>
          <w:szCs w:val="24"/>
        </w:rPr>
        <w:sym w:font="Symbol" w:char="F02D"/>
      </w:r>
      <w:r w:rsidRPr="00277459">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внутригимназической социальной среды, гимназического уклада;</w:t>
      </w:r>
    </w:p>
    <w:p w:rsidR="008C25EB" w:rsidRPr="00277459" w:rsidRDefault="008C25EB" w:rsidP="00AD2A45">
      <w:pPr>
        <w:tabs>
          <w:tab w:val="left" w:pos="284"/>
        </w:tabs>
        <w:jc w:val="both"/>
        <w:rPr>
          <w:sz w:val="24"/>
          <w:szCs w:val="24"/>
        </w:rPr>
      </w:pPr>
      <w:r w:rsidRPr="00277459">
        <w:rPr>
          <w:sz w:val="24"/>
          <w:szCs w:val="24"/>
        </w:rPr>
        <w:sym w:font="Symbol" w:char="F02D"/>
      </w:r>
      <w:r w:rsidRPr="00277459">
        <w:rPr>
          <w:sz w:val="24"/>
          <w:szCs w:val="24"/>
        </w:rPr>
        <w:t xml:space="preserve"> социальное и учебно-исследовательское проектирование, профессиональная ориентация обучающихся при поддержке педагогов, священников, в сотрудничестве с учреждениями профессионального образования; </w:t>
      </w:r>
    </w:p>
    <w:p w:rsidR="008C25EB" w:rsidRPr="00277459" w:rsidRDefault="008C25EB" w:rsidP="00AD2A45">
      <w:pPr>
        <w:tabs>
          <w:tab w:val="left" w:pos="284"/>
        </w:tabs>
        <w:jc w:val="both"/>
        <w:rPr>
          <w:sz w:val="24"/>
          <w:szCs w:val="24"/>
        </w:rPr>
      </w:pPr>
      <w:r w:rsidRPr="00277459">
        <w:rPr>
          <w:sz w:val="24"/>
          <w:szCs w:val="24"/>
        </w:rPr>
        <w:sym w:font="Symbol" w:char="F02D"/>
      </w:r>
      <w:r w:rsidRPr="00277459">
        <w:rPr>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rFonts w:eastAsia="Times New Roman"/>
          <w:sz w:val="24"/>
          <w:szCs w:val="24"/>
        </w:rPr>
      </w:pPr>
      <w:r w:rsidRPr="00277459">
        <w:rPr>
          <w:rFonts w:eastAsia="Times New Roman"/>
          <w:b/>
          <w:sz w:val="24"/>
          <w:szCs w:val="24"/>
        </w:rPr>
        <w:t>Цели реализации православного компонента</w:t>
      </w:r>
      <w:r w:rsidRPr="00277459">
        <w:rPr>
          <w:rFonts w:eastAsia="Times New Roman"/>
          <w:sz w:val="24"/>
          <w:szCs w:val="24"/>
        </w:rPr>
        <w:t xml:space="preserve"> общего образования  в ЧОУ «Православная классическая гимназия «София» в соответствии с требованиями к результатам освоения обучающимися православного компонента основных образовательных программ общего образования -  это 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
    <w:p w:rsidR="008C25EB" w:rsidRPr="00277459" w:rsidRDefault="008C25EB" w:rsidP="00AD2A45">
      <w:pPr>
        <w:tabs>
          <w:tab w:val="left" w:pos="284"/>
        </w:tabs>
        <w:jc w:val="both"/>
        <w:rPr>
          <w:rFonts w:eastAsia="Times New Roman"/>
          <w:sz w:val="24"/>
          <w:szCs w:val="24"/>
        </w:rPr>
      </w:pPr>
      <w:r w:rsidRPr="00277459">
        <w:rPr>
          <w:rFonts w:eastAsia="Times New Roman"/>
          <w:b/>
          <w:sz w:val="24"/>
          <w:szCs w:val="24"/>
        </w:rPr>
        <w:t>Задачи православного компонента</w:t>
      </w:r>
      <w:r w:rsidRPr="00277459">
        <w:rPr>
          <w:rFonts w:eastAsia="Times New Roman"/>
          <w:sz w:val="24"/>
          <w:szCs w:val="24"/>
        </w:rPr>
        <w:t xml:space="preserve"> общего образования:</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организация систематического и системного изучения православной веры, религии и культуры;</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формирование духовной и нравственной ответственности богозданного человека;</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воспитание православного сознания и поведения человека, отношения к Богу, миру и социуму;</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изучение, сохранение и развитие национальных культурно-исторических традиций;</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формирование уважительного отношения к представителям другой культуры, национальности, религии;</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воспитание человека, способного к благотворительности, милосердию и состраданию;</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воспитание жертвенного служения и любви посредством актуализации социокультурного опыта личности обучающегося, его размышлений о жизни и подвиге святых;</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sym w:font="Symbol" w:char="F0B7"/>
      </w:r>
      <w:r w:rsidRPr="00277459">
        <w:rPr>
          <w:rFonts w:eastAsia="Times New Roman"/>
          <w:sz w:val="24"/>
          <w:szCs w:val="24"/>
        </w:rPr>
        <w:t>​  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 xml:space="preserve"> </w:t>
      </w:r>
      <w:r w:rsidRPr="00277459">
        <w:rPr>
          <w:rFonts w:eastAsia="Times New Roman"/>
          <w:sz w:val="24"/>
          <w:szCs w:val="24"/>
        </w:rPr>
        <w:sym w:font="Symbol" w:char="F0B7"/>
      </w:r>
      <w:r w:rsidRPr="00277459">
        <w:rPr>
          <w:rFonts w:eastAsia="Times New Roman"/>
          <w:sz w:val="24"/>
          <w:szCs w:val="24"/>
        </w:rPr>
        <w:t>​  повышение педагогической и культурологической компетентности родителей (законных представителей), стремящихся воспитывать своих детей в православной традиции, содействие сплочению родителей (законных представителей) и педагогов в процессе воспитания детей.</w:t>
      </w:r>
    </w:p>
    <w:p w:rsidR="00277459" w:rsidRPr="00277459" w:rsidRDefault="008C25EB" w:rsidP="00277459">
      <w:pPr>
        <w:tabs>
          <w:tab w:val="left" w:pos="284"/>
        </w:tabs>
        <w:jc w:val="both"/>
        <w:rPr>
          <w:rFonts w:eastAsia="Times New Roman"/>
          <w:sz w:val="24"/>
          <w:szCs w:val="24"/>
        </w:rPr>
      </w:pPr>
      <w:r w:rsidRPr="00277459">
        <w:rPr>
          <w:rFonts w:eastAsia="Times New Roman"/>
          <w:sz w:val="24"/>
          <w:szCs w:val="24"/>
        </w:rPr>
        <w:t xml:space="preserve"> Православный компонент общего образования </w:t>
      </w:r>
      <w:r w:rsidR="00277459" w:rsidRPr="00277459">
        <w:rPr>
          <w:rFonts w:eastAsia="Times New Roman"/>
          <w:sz w:val="24"/>
          <w:szCs w:val="24"/>
        </w:rPr>
        <w:t>вводится на основании принципа:</w:t>
      </w:r>
    </w:p>
    <w:p w:rsidR="00277459" w:rsidRPr="00277459" w:rsidRDefault="008C25EB" w:rsidP="00277459">
      <w:pPr>
        <w:tabs>
          <w:tab w:val="left" w:pos="284"/>
        </w:tabs>
        <w:jc w:val="both"/>
        <w:rPr>
          <w:rFonts w:eastAsia="Times New Roman"/>
          <w:b/>
          <w:bCs/>
          <w:sz w:val="24"/>
          <w:szCs w:val="24"/>
          <w:lang w:bidi="ru-RU"/>
        </w:rPr>
      </w:pPr>
      <w:r w:rsidRPr="00277459">
        <w:rPr>
          <w:rFonts w:eastAsia="Times New Roman"/>
          <w:sz w:val="24"/>
          <w:szCs w:val="24"/>
        </w:rPr>
        <w:sym w:font="Symbol" w:char="F0B7"/>
      </w:r>
      <w:r w:rsidRPr="00277459">
        <w:rPr>
          <w:rFonts w:eastAsia="Times New Roman"/>
          <w:sz w:val="24"/>
          <w:szCs w:val="24"/>
        </w:rPr>
        <w:t>​  единства и взаимодействия Церкви, семьи и школы в деле воспитания обучающихся.</w:t>
      </w:r>
    </w:p>
    <w:p w:rsidR="00277459" w:rsidRPr="00277459" w:rsidRDefault="00277459" w:rsidP="00277459">
      <w:pPr>
        <w:tabs>
          <w:tab w:val="left" w:pos="284"/>
        </w:tabs>
        <w:jc w:val="both"/>
        <w:rPr>
          <w:rFonts w:eastAsia="Times New Roman"/>
          <w:b/>
          <w:bCs/>
          <w:sz w:val="24"/>
          <w:szCs w:val="24"/>
          <w:lang w:bidi="ru-RU"/>
        </w:rPr>
      </w:pPr>
    </w:p>
    <w:p w:rsidR="008C25EB" w:rsidRPr="00277459" w:rsidRDefault="008C25EB" w:rsidP="00277459">
      <w:pPr>
        <w:tabs>
          <w:tab w:val="left" w:pos="284"/>
        </w:tabs>
        <w:jc w:val="both"/>
        <w:rPr>
          <w:rFonts w:eastAsia="Times New Roman"/>
          <w:sz w:val="24"/>
          <w:szCs w:val="24"/>
        </w:rPr>
      </w:pPr>
      <w:r w:rsidRPr="00277459">
        <w:rPr>
          <w:rFonts w:eastAsia="Times New Roman"/>
          <w:b/>
          <w:bCs/>
          <w:sz w:val="24"/>
          <w:szCs w:val="24"/>
          <w:lang w:bidi="ru-RU"/>
        </w:rPr>
        <w:t>Конкурентный анализ Гимназии «София»</w:t>
      </w:r>
    </w:p>
    <w:p w:rsidR="008C25EB" w:rsidRPr="00277459" w:rsidRDefault="008C25EB" w:rsidP="00AD2A45">
      <w:pPr>
        <w:widowControl w:val="0"/>
        <w:tabs>
          <w:tab w:val="left" w:pos="284"/>
        </w:tabs>
        <w:autoSpaceDE w:val="0"/>
        <w:autoSpaceDN w:val="0"/>
        <w:spacing w:before="245"/>
        <w:jc w:val="both"/>
        <w:rPr>
          <w:rFonts w:eastAsia="Times New Roman"/>
          <w:sz w:val="24"/>
          <w:szCs w:val="24"/>
          <w:lang w:bidi="ru-RU"/>
        </w:rPr>
      </w:pPr>
      <w:r w:rsidRPr="00277459">
        <w:rPr>
          <w:rFonts w:eastAsia="Times New Roman"/>
          <w:sz w:val="24"/>
          <w:szCs w:val="24"/>
          <w:lang w:bidi="ru-RU"/>
        </w:rPr>
        <w:t>Основными конкурентами являются:</w:t>
      </w:r>
    </w:p>
    <w:p w:rsidR="00F456BF" w:rsidRPr="00277459" w:rsidRDefault="00F456BF" w:rsidP="00F456BF">
      <w:pPr>
        <w:widowControl w:val="0"/>
        <w:tabs>
          <w:tab w:val="left" w:pos="284"/>
        </w:tabs>
        <w:autoSpaceDE w:val="0"/>
        <w:autoSpaceDN w:val="0"/>
        <w:spacing w:before="161"/>
        <w:jc w:val="both"/>
        <w:rPr>
          <w:rFonts w:eastAsia="Times New Roman"/>
          <w:sz w:val="24"/>
          <w:szCs w:val="24"/>
          <w:lang w:bidi="ru-RU"/>
        </w:rPr>
      </w:pPr>
      <w:r w:rsidRPr="00277459">
        <w:rPr>
          <w:rFonts w:eastAsia="Times New Roman"/>
          <w:sz w:val="24"/>
          <w:szCs w:val="24"/>
          <w:lang w:bidi="ru-RU"/>
        </w:rPr>
        <w:lastRenderedPageBreak/>
        <w:t xml:space="preserve">1.  </w:t>
      </w:r>
      <w:r w:rsidR="008C25EB" w:rsidRPr="00277459">
        <w:rPr>
          <w:rFonts w:eastAsia="Times New Roman"/>
          <w:sz w:val="24"/>
          <w:szCs w:val="24"/>
          <w:lang w:bidi="ru-RU"/>
        </w:rPr>
        <w:t xml:space="preserve">МОУ Лицей-10, МОУ-гимназия 15, МОУ гимназия 1 городского округа </w:t>
      </w:r>
      <w:r w:rsidRPr="00277459">
        <w:rPr>
          <w:rFonts w:eastAsia="Times New Roman"/>
          <w:sz w:val="24"/>
          <w:szCs w:val="24"/>
          <w:lang w:bidi="ru-RU"/>
        </w:rPr>
        <w:t xml:space="preserve">Клин </w:t>
      </w:r>
    </w:p>
    <w:p w:rsidR="008C25EB" w:rsidRPr="00277459" w:rsidRDefault="00F456BF" w:rsidP="00F456BF">
      <w:pPr>
        <w:rPr>
          <w:rFonts w:eastAsia="Times New Roman"/>
          <w:sz w:val="24"/>
          <w:szCs w:val="24"/>
          <w:lang w:bidi="ru-RU"/>
        </w:rPr>
      </w:pPr>
      <w:r w:rsidRPr="00277459">
        <w:rPr>
          <w:rFonts w:eastAsia="Times New Roman"/>
          <w:sz w:val="24"/>
          <w:szCs w:val="24"/>
          <w:lang w:bidi="ru-RU"/>
        </w:rPr>
        <w:t>Преимущества</w:t>
      </w:r>
      <w:r w:rsidR="008C25EB" w:rsidRPr="00277459">
        <w:rPr>
          <w:rFonts w:eastAsia="Times New Roman"/>
          <w:sz w:val="24"/>
          <w:szCs w:val="24"/>
          <w:lang w:bidi="ru-RU"/>
        </w:rPr>
        <w:t xml:space="preserve"> Гимназии «София» по качеству предоставляемой образовательной услуги:</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-за двадцать лет существования гимназии процент качества образования неуклонно растет, причѐм рост наблюдается по каждой образовательной программе (начального, основного и среднего</w:t>
      </w:r>
      <w:r w:rsidRPr="00277459">
        <w:rPr>
          <w:rFonts w:eastAsia="Times New Roman"/>
          <w:spacing w:val="-4"/>
          <w:sz w:val="24"/>
          <w:szCs w:val="24"/>
          <w:lang w:bidi="ru-RU"/>
        </w:rPr>
        <w:t xml:space="preserve"> </w:t>
      </w:r>
      <w:r w:rsidRPr="00277459">
        <w:rPr>
          <w:rFonts w:eastAsia="Times New Roman"/>
          <w:sz w:val="24"/>
          <w:szCs w:val="24"/>
          <w:lang w:bidi="ru-RU"/>
        </w:rPr>
        <w:t>образования);</w:t>
      </w:r>
    </w:p>
    <w:p w:rsidR="008C25EB" w:rsidRPr="00277459" w:rsidRDefault="008C25EB" w:rsidP="00AD2A45">
      <w:pPr>
        <w:widowControl w:val="0"/>
        <w:tabs>
          <w:tab w:val="left" w:pos="284"/>
          <w:tab w:val="left" w:pos="1718"/>
        </w:tabs>
        <w:autoSpaceDE w:val="0"/>
        <w:autoSpaceDN w:val="0"/>
        <w:spacing w:before="1"/>
        <w:jc w:val="both"/>
        <w:rPr>
          <w:rFonts w:eastAsia="Times New Roman"/>
          <w:sz w:val="24"/>
          <w:szCs w:val="24"/>
          <w:lang w:bidi="ru-RU"/>
        </w:rPr>
      </w:pPr>
      <w:r w:rsidRPr="00277459">
        <w:rPr>
          <w:rFonts w:eastAsia="Times New Roman"/>
          <w:sz w:val="24"/>
          <w:szCs w:val="24"/>
          <w:lang w:bidi="ru-RU"/>
        </w:rPr>
        <w:t>-год от года увеличивается количество призѐров олимпиад различного уровня;</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-при формировании профильного 10 класса   проводится собеседование с духовником гимназии;</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-гимназия предоставляет широкий спектр дополнительных услуг, бесплатные кружки различной</w:t>
      </w:r>
      <w:r w:rsidRPr="00277459">
        <w:rPr>
          <w:rFonts w:eastAsia="Times New Roman"/>
          <w:spacing w:val="-4"/>
          <w:sz w:val="24"/>
          <w:szCs w:val="24"/>
          <w:lang w:bidi="ru-RU"/>
        </w:rPr>
        <w:t xml:space="preserve"> </w:t>
      </w:r>
      <w:r w:rsidRPr="00277459">
        <w:rPr>
          <w:rFonts w:eastAsia="Times New Roman"/>
          <w:sz w:val="24"/>
          <w:szCs w:val="24"/>
          <w:lang w:bidi="ru-RU"/>
        </w:rPr>
        <w:t>направленности;</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 xml:space="preserve">-гимназия предлагает дополнительные платные образовательные услуги </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(группы продлѐнного</w:t>
      </w:r>
      <w:r w:rsidRPr="00277459">
        <w:rPr>
          <w:rFonts w:eastAsia="Times New Roman"/>
          <w:spacing w:val="-11"/>
          <w:sz w:val="24"/>
          <w:szCs w:val="24"/>
          <w:lang w:bidi="ru-RU"/>
        </w:rPr>
        <w:t xml:space="preserve"> </w:t>
      </w:r>
      <w:r w:rsidRPr="00277459">
        <w:rPr>
          <w:rFonts w:eastAsia="Times New Roman"/>
          <w:sz w:val="24"/>
          <w:szCs w:val="24"/>
          <w:lang w:bidi="ru-RU"/>
        </w:rPr>
        <w:t>дня);</w:t>
      </w:r>
    </w:p>
    <w:p w:rsidR="008C25EB" w:rsidRPr="00277459" w:rsidRDefault="008C25EB" w:rsidP="00AD2A45">
      <w:pPr>
        <w:widowControl w:val="0"/>
        <w:tabs>
          <w:tab w:val="left" w:pos="284"/>
          <w:tab w:val="left" w:pos="1718"/>
        </w:tabs>
        <w:autoSpaceDE w:val="0"/>
        <w:autoSpaceDN w:val="0"/>
        <w:spacing w:before="118"/>
        <w:jc w:val="both"/>
        <w:rPr>
          <w:rFonts w:eastAsia="Times New Roman"/>
          <w:sz w:val="24"/>
          <w:szCs w:val="24"/>
          <w:lang w:bidi="ru-RU"/>
        </w:rPr>
      </w:pPr>
      <w:r w:rsidRPr="00277459">
        <w:rPr>
          <w:rFonts w:eastAsia="Times New Roman"/>
          <w:sz w:val="24"/>
          <w:szCs w:val="24"/>
          <w:lang w:bidi="ru-RU"/>
        </w:rPr>
        <w:t xml:space="preserve">-гимназия укомплектована кадрами высокого профессионального уровня, о чѐм свидетельствует высокий процент участия педагогов в профессиональных и педагогических мероприятиях, количество проведѐнных семинаров и мастер-классов различного уровня; </w:t>
      </w:r>
    </w:p>
    <w:p w:rsidR="008C25EB" w:rsidRPr="00277459" w:rsidRDefault="008C25EB" w:rsidP="00AD2A45">
      <w:pPr>
        <w:widowControl w:val="0"/>
        <w:tabs>
          <w:tab w:val="left" w:pos="284"/>
          <w:tab w:val="left" w:pos="1718"/>
        </w:tabs>
        <w:autoSpaceDE w:val="0"/>
        <w:autoSpaceDN w:val="0"/>
        <w:jc w:val="both"/>
        <w:rPr>
          <w:rFonts w:eastAsia="Times New Roman"/>
          <w:sz w:val="24"/>
          <w:szCs w:val="24"/>
          <w:lang w:bidi="ru-RU"/>
        </w:rPr>
      </w:pPr>
      <w:r w:rsidRPr="00277459">
        <w:rPr>
          <w:rFonts w:eastAsia="Times New Roman"/>
          <w:sz w:val="24"/>
          <w:szCs w:val="24"/>
          <w:lang w:bidi="ru-RU"/>
        </w:rPr>
        <w:t>-95% всех учителей имеют университетское образование (все</w:t>
      </w:r>
      <w:r w:rsidRPr="00277459">
        <w:rPr>
          <w:rFonts w:eastAsia="Times New Roman"/>
          <w:spacing w:val="-12"/>
          <w:sz w:val="24"/>
          <w:szCs w:val="24"/>
          <w:lang w:bidi="ru-RU"/>
        </w:rPr>
        <w:t xml:space="preserve"> </w:t>
      </w:r>
      <w:r w:rsidRPr="00277459">
        <w:rPr>
          <w:rFonts w:eastAsia="Times New Roman"/>
          <w:sz w:val="24"/>
          <w:szCs w:val="24"/>
          <w:lang w:bidi="ru-RU"/>
        </w:rPr>
        <w:t>они «однопредметники» и в своей области являются предметными экспертами);</w:t>
      </w:r>
    </w:p>
    <w:p w:rsidR="008C25EB" w:rsidRPr="00277459" w:rsidRDefault="008C25EB" w:rsidP="00AD2A45">
      <w:pPr>
        <w:widowControl w:val="0"/>
        <w:tabs>
          <w:tab w:val="left" w:pos="284"/>
          <w:tab w:val="left" w:pos="1718"/>
        </w:tabs>
        <w:autoSpaceDE w:val="0"/>
        <w:autoSpaceDN w:val="0"/>
        <w:spacing w:before="161"/>
        <w:jc w:val="both"/>
        <w:rPr>
          <w:rFonts w:eastAsia="Times New Roman"/>
          <w:sz w:val="24"/>
          <w:szCs w:val="24"/>
          <w:lang w:bidi="ru-RU"/>
        </w:rPr>
      </w:pPr>
      <w:r w:rsidRPr="00277459">
        <w:rPr>
          <w:rFonts w:eastAsia="Times New Roman"/>
          <w:sz w:val="24"/>
          <w:szCs w:val="24"/>
          <w:lang w:bidi="ru-RU"/>
        </w:rPr>
        <w:t>-100% педагогов гимназии используют образовательные технологии нового поколения – деятельностные, личностно-ориентированные, проектные технологии;</w:t>
      </w:r>
    </w:p>
    <w:p w:rsidR="008C25EB" w:rsidRPr="00277459" w:rsidRDefault="008C25EB" w:rsidP="00AD2A45">
      <w:pPr>
        <w:widowControl w:val="0"/>
        <w:tabs>
          <w:tab w:val="left" w:pos="284"/>
          <w:tab w:val="left" w:pos="1718"/>
        </w:tabs>
        <w:autoSpaceDE w:val="0"/>
        <w:autoSpaceDN w:val="0"/>
        <w:spacing w:before="160"/>
        <w:jc w:val="both"/>
        <w:rPr>
          <w:rFonts w:eastAsia="Times New Roman"/>
          <w:sz w:val="24"/>
          <w:szCs w:val="24"/>
          <w:lang w:bidi="ru-RU"/>
        </w:rPr>
      </w:pPr>
      <w:r w:rsidRPr="00277459">
        <w:rPr>
          <w:rFonts w:eastAsia="Times New Roman"/>
          <w:sz w:val="24"/>
          <w:szCs w:val="24"/>
          <w:lang w:bidi="ru-RU"/>
        </w:rPr>
        <w:t>-гимназия работает в направлении привлечения родителей к управлению образовательным учреждением через Попечительский совет, Совет родителей, расширенный педагогический совет, реализацию совместных с детьми</w:t>
      </w:r>
      <w:r w:rsidRPr="00277459">
        <w:rPr>
          <w:rFonts w:eastAsia="Times New Roman"/>
          <w:spacing w:val="-2"/>
          <w:sz w:val="24"/>
          <w:szCs w:val="24"/>
          <w:lang w:bidi="ru-RU"/>
        </w:rPr>
        <w:t xml:space="preserve"> </w:t>
      </w:r>
      <w:r w:rsidRPr="00277459">
        <w:rPr>
          <w:rFonts w:eastAsia="Times New Roman"/>
          <w:sz w:val="24"/>
          <w:szCs w:val="24"/>
          <w:lang w:bidi="ru-RU"/>
        </w:rPr>
        <w:t>проектов.</w:t>
      </w:r>
    </w:p>
    <w:p w:rsidR="008C25EB" w:rsidRPr="00277459" w:rsidRDefault="008C25EB" w:rsidP="00AD2A45">
      <w:pPr>
        <w:tabs>
          <w:tab w:val="left" w:pos="284"/>
        </w:tabs>
        <w:jc w:val="both"/>
        <w:rPr>
          <w:rFonts w:eastAsia="Times New Roman"/>
          <w:sz w:val="24"/>
          <w:szCs w:val="24"/>
        </w:rPr>
      </w:pPr>
    </w:p>
    <w:p w:rsidR="008C25EB" w:rsidRPr="00277459" w:rsidRDefault="008C25EB" w:rsidP="00AD2A45">
      <w:pPr>
        <w:tabs>
          <w:tab w:val="left" w:pos="284"/>
        </w:tabs>
        <w:jc w:val="both"/>
        <w:rPr>
          <w:rFonts w:eastAsia="Times New Roman"/>
          <w:b/>
          <w:bCs/>
          <w:sz w:val="24"/>
          <w:szCs w:val="24"/>
        </w:rPr>
      </w:pPr>
      <w:r w:rsidRPr="00277459">
        <w:rPr>
          <w:rFonts w:eastAsia="Times New Roman"/>
          <w:b/>
          <w:bCs/>
          <w:sz w:val="24"/>
          <w:szCs w:val="24"/>
        </w:rPr>
        <w:t>Принципы и подходы к формированию основной образовательной программы среднего общего образования</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sz w:val="24"/>
          <w:szCs w:val="24"/>
        </w:rPr>
        <w:t xml:space="preserve">Основаниями для конструирования данной ООП СОО являются следующие положения:  </w:t>
      </w:r>
    </w:p>
    <w:p w:rsidR="008C25EB" w:rsidRPr="00277459" w:rsidRDefault="008C25EB" w:rsidP="00AD2A45">
      <w:pPr>
        <w:tabs>
          <w:tab w:val="left" w:pos="284"/>
        </w:tabs>
        <w:jc w:val="both"/>
        <w:rPr>
          <w:sz w:val="24"/>
          <w:szCs w:val="24"/>
        </w:rPr>
      </w:pPr>
      <w:r w:rsidRPr="00277459">
        <w:rPr>
          <w:sz w:val="24"/>
          <w:szCs w:val="24"/>
        </w:rPr>
        <w:t xml:space="preserve"> • современное образование – это решение возрастных задач и формирование универсальных способностей (ключевых компетентностей); </w:t>
      </w:r>
    </w:p>
    <w:p w:rsidR="008C25EB" w:rsidRPr="00277459" w:rsidRDefault="008C25EB" w:rsidP="00AD2A45">
      <w:pPr>
        <w:tabs>
          <w:tab w:val="left" w:pos="284"/>
        </w:tabs>
        <w:jc w:val="both"/>
        <w:rPr>
          <w:sz w:val="24"/>
          <w:szCs w:val="24"/>
        </w:rPr>
      </w:pPr>
      <w:r w:rsidRPr="00277459">
        <w:rPr>
          <w:sz w:val="24"/>
          <w:szCs w:val="24"/>
        </w:rPr>
        <w:t xml:space="preserve"> • базовым процессом, определяющим жизнь старшеклассников, является решение возрастной задачи – самоопределения (личностного, социального, образовательного, профессионального);</w:t>
      </w:r>
    </w:p>
    <w:p w:rsidR="008C25EB" w:rsidRPr="00277459" w:rsidRDefault="008C25EB" w:rsidP="00AD2A45">
      <w:pPr>
        <w:tabs>
          <w:tab w:val="left" w:pos="284"/>
        </w:tabs>
        <w:jc w:val="both"/>
        <w:rPr>
          <w:sz w:val="24"/>
          <w:szCs w:val="24"/>
        </w:rPr>
      </w:pPr>
      <w:r w:rsidRPr="00277459">
        <w:rPr>
          <w:sz w:val="24"/>
          <w:szCs w:val="24"/>
        </w:rPr>
        <w:t xml:space="preserve">  • базовым процессом, определяющим специфику работы педагогов в старшей школе, является психолого-педагогическое сопровождение процесса самоопределения старшеклассников;  </w:t>
      </w:r>
    </w:p>
    <w:p w:rsidR="008C25EB" w:rsidRPr="00277459" w:rsidRDefault="008C25EB" w:rsidP="00AD2A45">
      <w:pPr>
        <w:tabs>
          <w:tab w:val="left" w:pos="284"/>
        </w:tabs>
        <w:jc w:val="both"/>
        <w:rPr>
          <w:sz w:val="24"/>
          <w:szCs w:val="24"/>
        </w:rPr>
      </w:pPr>
      <w:r w:rsidRPr="00277459">
        <w:rPr>
          <w:sz w:val="24"/>
          <w:szCs w:val="24"/>
        </w:rPr>
        <w:t xml:space="preserve">• деятельностный подход обеспечивает старшеклассникам проживание и переживание необходимых деятельностей в трех пространствах: пространстве индивидуального образования; пространстве индивидуального проекта и пространстве социализации;  </w:t>
      </w:r>
    </w:p>
    <w:p w:rsidR="008C25EB" w:rsidRPr="00277459" w:rsidRDefault="008C25EB" w:rsidP="00AD2A45">
      <w:pPr>
        <w:tabs>
          <w:tab w:val="left" w:pos="284"/>
        </w:tabs>
        <w:jc w:val="both"/>
        <w:rPr>
          <w:sz w:val="24"/>
          <w:szCs w:val="24"/>
        </w:rPr>
      </w:pPr>
      <w:r w:rsidRPr="00277459">
        <w:rPr>
          <w:sz w:val="24"/>
          <w:szCs w:val="24"/>
        </w:rPr>
        <w:t xml:space="preserve">• главным субъектом образовательного процесса в старшей школе является сам старшеклассник. Это задает специфику структуры их взаимодействий с педагогами, родителями (законными представителями) и администрацией Гимназии «София».  </w:t>
      </w:r>
    </w:p>
    <w:p w:rsidR="008C25EB" w:rsidRPr="00277459" w:rsidRDefault="008C25EB" w:rsidP="00AD2A45">
      <w:pPr>
        <w:tabs>
          <w:tab w:val="left" w:pos="284"/>
        </w:tabs>
        <w:jc w:val="both"/>
        <w:rPr>
          <w:sz w:val="24"/>
          <w:szCs w:val="24"/>
        </w:rPr>
      </w:pPr>
      <w:r w:rsidRPr="00277459">
        <w:rPr>
          <w:sz w:val="24"/>
          <w:szCs w:val="24"/>
        </w:rPr>
        <w:t>Применяемые подходы к обучению:</w:t>
      </w:r>
    </w:p>
    <w:p w:rsidR="008C25EB" w:rsidRPr="00277459" w:rsidRDefault="008C25EB" w:rsidP="00AD2A45">
      <w:pPr>
        <w:pStyle w:val="a3"/>
        <w:numPr>
          <w:ilvl w:val="0"/>
          <w:numId w:val="1"/>
        </w:numPr>
        <w:tabs>
          <w:tab w:val="left" w:pos="284"/>
        </w:tabs>
        <w:ind w:left="0" w:firstLine="0"/>
        <w:jc w:val="both"/>
        <w:rPr>
          <w:b/>
        </w:rPr>
      </w:pPr>
      <w:r w:rsidRPr="00277459">
        <w:rPr>
          <w:b/>
        </w:rPr>
        <w:t xml:space="preserve"> системно - деятельностный подход в обучении: </w:t>
      </w:r>
    </w:p>
    <w:p w:rsidR="008C25EB" w:rsidRPr="00277459" w:rsidRDefault="008C25EB" w:rsidP="00AD2A45">
      <w:pPr>
        <w:pStyle w:val="a3"/>
        <w:tabs>
          <w:tab w:val="left" w:pos="284"/>
        </w:tabs>
        <w:ind w:left="0"/>
        <w:jc w:val="both"/>
      </w:pPr>
      <w:r w:rsidRPr="00277459">
        <w:t>учителя формируют готовность обучающихся к саморазвитию и непрерывному образованию; Гимназия «София» организует активную учебно-познавательную деятельность обучающихся; педагоги осуществляют образовательную деятельность с учетом индивидуальных, возрастных, психологических, физиологических особенностей и здоровья обучающихся</w:t>
      </w:r>
    </w:p>
    <w:p w:rsidR="008C25EB" w:rsidRPr="00277459" w:rsidRDefault="008C25EB" w:rsidP="00AD2A45">
      <w:pPr>
        <w:pStyle w:val="a3"/>
        <w:numPr>
          <w:ilvl w:val="0"/>
          <w:numId w:val="2"/>
        </w:numPr>
        <w:tabs>
          <w:tab w:val="left" w:pos="284"/>
        </w:tabs>
        <w:ind w:left="0" w:firstLine="0"/>
        <w:jc w:val="both"/>
      </w:pPr>
      <w:r w:rsidRPr="00277459">
        <w:rPr>
          <w:b/>
        </w:rPr>
        <w:t>индивидуально-дифференцированный подход в обучении</w:t>
      </w:r>
      <w:r w:rsidRPr="00277459">
        <w:t>:</w:t>
      </w:r>
    </w:p>
    <w:p w:rsidR="008C25EB" w:rsidRPr="00277459" w:rsidRDefault="008C25EB" w:rsidP="00AD2A45">
      <w:pPr>
        <w:tabs>
          <w:tab w:val="left" w:pos="284"/>
        </w:tabs>
        <w:jc w:val="both"/>
        <w:rPr>
          <w:sz w:val="24"/>
          <w:szCs w:val="24"/>
        </w:rPr>
      </w:pPr>
      <w:r w:rsidRPr="00277459">
        <w:rPr>
          <w:sz w:val="24"/>
          <w:szCs w:val="24"/>
        </w:rPr>
        <w:t xml:space="preserve">учителя развивают мировоззрение старшеклассников, представления о людях </w:t>
      </w:r>
      <w:r w:rsidRPr="00277459">
        <w:rPr>
          <w:sz w:val="24"/>
          <w:szCs w:val="24"/>
        </w:rPr>
        <w:br/>
        <w:t xml:space="preserve">и о самом себе, готовность руководствоваться этими представлениями в деятельности; помогают выбрать профессию, формируют умения для дальнейшего самоопределения и самообразования; учат самостоятельному поиску учебно-теоретических проблем и способов их решения; развивают </w:t>
      </w:r>
      <w:r w:rsidRPr="00277459">
        <w:rPr>
          <w:sz w:val="24"/>
          <w:szCs w:val="24"/>
        </w:rPr>
        <w:lastRenderedPageBreak/>
        <w:t>способности к построению индивидуальной образовательной траектории; развивают систему повышений требовательности к самому себе и помогают реалистично формировать цели деятельности.</w:t>
      </w:r>
    </w:p>
    <w:p w:rsidR="008C25EB" w:rsidRPr="00277459" w:rsidRDefault="008C25EB" w:rsidP="00AD2A45">
      <w:pPr>
        <w:tabs>
          <w:tab w:val="left" w:pos="284"/>
        </w:tabs>
        <w:jc w:val="both"/>
        <w:rPr>
          <w:sz w:val="24"/>
          <w:szCs w:val="24"/>
        </w:rPr>
      </w:pPr>
    </w:p>
    <w:p w:rsidR="008C25EB" w:rsidRPr="00277459" w:rsidRDefault="008C25EB" w:rsidP="00AD2A45">
      <w:pPr>
        <w:tabs>
          <w:tab w:val="left" w:pos="284"/>
        </w:tabs>
        <w:jc w:val="both"/>
        <w:rPr>
          <w:sz w:val="24"/>
          <w:szCs w:val="24"/>
        </w:rPr>
      </w:pPr>
      <w:r w:rsidRPr="00277459">
        <w:rPr>
          <w:sz w:val="24"/>
          <w:szCs w:val="24"/>
        </w:rPr>
        <w:t xml:space="preserve">Основным новообразованием старшей школы является самоопределение как оформление собственных позиций идентичности. </w:t>
      </w:r>
    </w:p>
    <w:p w:rsidR="008C25EB" w:rsidRPr="00277459" w:rsidRDefault="008C25EB" w:rsidP="00AD2A45">
      <w:pPr>
        <w:tabs>
          <w:tab w:val="left" w:pos="284"/>
        </w:tabs>
        <w:jc w:val="both"/>
        <w:rPr>
          <w:sz w:val="24"/>
          <w:szCs w:val="24"/>
        </w:rPr>
      </w:pPr>
      <w:r w:rsidRPr="00277459">
        <w:rPr>
          <w:sz w:val="24"/>
          <w:szCs w:val="24"/>
        </w:rPr>
        <w:t>Задачами старшего школьного возраста являются:</w:t>
      </w:r>
    </w:p>
    <w:p w:rsidR="008C25EB" w:rsidRPr="00277459" w:rsidRDefault="008C25EB" w:rsidP="00AD2A45">
      <w:pPr>
        <w:tabs>
          <w:tab w:val="left" w:pos="284"/>
        </w:tabs>
        <w:jc w:val="both"/>
        <w:rPr>
          <w:sz w:val="24"/>
          <w:szCs w:val="24"/>
        </w:rPr>
      </w:pPr>
      <w:r w:rsidRPr="00277459">
        <w:rPr>
          <w:sz w:val="24"/>
          <w:szCs w:val="24"/>
        </w:rPr>
        <w:t xml:space="preserve">  • самоопределение – самостоятельное и независимое определение жизненных целей, выбор будущей профессии и соотнесение представлений о ней с собственными возможностями, планами; </w:t>
      </w:r>
    </w:p>
    <w:p w:rsidR="008C25EB" w:rsidRPr="00277459" w:rsidRDefault="008C25EB" w:rsidP="00AD2A45">
      <w:pPr>
        <w:tabs>
          <w:tab w:val="left" w:pos="284"/>
        </w:tabs>
        <w:jc w:val="both"/>
        <w:rPr>
          <w:sz w:val="24"/>
          <w:szCs w:val="24"/>
        </w:rPr>
      </w:pPr>
      <w:r w:rsidRPr="00277459">
        <w:rPr>
          <w:sz w:val="24"/>
          <w:szCs w:val="24"/>
        </w:rPr>
        <w:t xml:space="preserve"> • появление мировоззрения – активное построение старшеклассником своей системы убеждений и взглядов на мир;  </w:t>
      </w:r>
    </w:p>
    <w:p w:rsidR="00277459" w:rsidRDefault="00277459" w:rsidP="00277459">
      <w:pPr>
        <w:tabs>
          <w:tab w:val="left" w:pos="284"/>
        </w:tabs>
        <w:jc w:val="both"/>
        <w:rPr>
          <w:sz w:val="24"/>
          <w:szCs w:val="24"/>
        </w:rPr>
      </w:pPr>
    </w:p>
    <w:p w:rsidR="008C25EB" w:rsidRPr="00277459" w:rsidRDefault="008C25EB" w:rsidP="00277459">
      <w:pPr>
        <w:tabs>
          <w:tab w:val="left" w:pos="284"/>
        </w:tabs>
        <w:jc w:val="both"/>
        <w:rPr>
          <w:sz w:val="24"/>
          <w:szCs w:val="24"/>
        </w:rPr>
      </w:pPr>
      <w:r w:rsidRPr="00277459">
        <w:rPr>
          <w:sz w:val="24"/>
          <w:szCs w:val="24"/>
        </w:rPr>
        <w:t>В контексте построения ООП СОО Гимназии «София» это означает, что необходимо спроектировать образовательное пространство, отвечающее запросам старшего школьного возраста и работающее на достижение компетентностных результатов.</w:t>
      </w:r>
    </w:p>
    <w:p w:rsidR="00277459" w:rsidRDefault="00277459" w:rsidP="00277459">
      <w:pPr>
        <w:tabs>
          <w:tab w:val="left" w:pos="284"/>
        </w:tabs>
        <w:jc w:val="both"/>
        <w:rPr>
          <w:rFonts w:eastAsia="Times New Roman"/>
          <w:sz w:val="24"/>
          <w:szCs w:val="24"/>
        </w:rPr>
      </w:pPr>
    </w:p>
    <w:p w:rsidR="008C25EB" w:rsidRPr="00277459" w:rsidRDefault="008C25EB" w:rsidP="00277459">
      <w:pPr>
        <w:tabs>
          <w:tab w:val="left" w:pos="284"/>
        </w:tabs>
        <w:jc w:val="both"/>
        <w:rPr>
          <w:rFonts w:eastAsia="Times New Roman"/>
          <w:sz w:val="24"/>
          <w:szCs w:val="24"/>
        </w:rPr>
      </w:pPr>
      <w:r w:rsidRPr="00277459">
        <w:rPr>
          <w:rFonts w:eastAsia="Times New Roman"/>
          <w:sz w:val="24"/>
          <w:szCs w:val="24"/>
        </w:rPr>
        <w:t>Православная классическая гимназия «София» имеет от прочих образовательных организаций ряд отличий в учебном плане и внутреннем устройстве как школа православная, школа классическая и школа социальная.</w:t>
      </w:r>
    </w:p>
    <w:p w:rsidR="008C25EB" w:rsidRPr="00277459" w:rsidRDefault="008C25EB" w:rsidP="00AD2A45">
      <w:pPr>
        <w:tabs>
          <w:tab w:val="left" w:pos="284"/>
        </w:tabs>
        <w:jc w:val="both"/>
        <w:rPr>
          <w:rFonts w:eastAsia="Times New Roman"/>
          <w:sz w:val="24"/>
          <w:szCs w:val="24"/>
        </w:rPr>
      </w:pPr>
    </w:p>
    <w:p w:rsidR="008C25EB" w:rsidRPr="00277459" w:rsidRDefault="008C25EB" w:rsidP="00AD2A45">
      <w:pPr>
        <w:tabs>
          <w:tab w:val="left" w:pos="284"/>
        </w:tabs>
        <w:jc w:val="both"/>
        <w:rPr>
          <w:rFonts w:eastAsia="Times New Roman"/>
          <w:b/>
          <w:sz w:val="24"/>
          <w:szCs w:val="24"/>
        </w:rPr>
      </w:pPr>
      <w:r w:rsidRPr="00277459">
        <w:rPr>
          <w:rFonts w:eastAsia="Times New Roman"/>
          <w:b/>
          <w:bCs/>
          <w:sz w:val="24"/>
          <w:szCs w:val="24"/>
        </w:rPr>
        <w:t>Особенности гимназии как православной школы.</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Гимназия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—храм Всех Скорбящих Радость. При этом учредитель установил, что православная школа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Св. апостол Павел говорит: «Вера есть умение взирать на невидимое, вещей невидимых обличение».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 воспитанием через знание.</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течение всех лет обучения) Основы православной веры, церковнославянский язык, церковное пение.</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Конфессиональный характер гимназии особым образом организует преподавание основ естественных наук.  Гимназия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 xml:space="preserve">Во вторую очередь перед гимназией стоит задача дать обучающимся конкретные сведения об окружающем мире. Православный учитель должен исходить из представления о сосуществовании двух систем знания: богословской и естественнонаучной. </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В-третьих, гимназия, как православная школа, воспитывая молодого человека в духе любви к Богу и Отечеству, считает необходимым более тщательное изучение истории, в которой раскрывается замысел Бога о человеке.  Усилением и продолжением исторического курса является преподавание Мировой художественной культуры.</w:t>
      </w:r>
    </w:p>
    <w:p w:rsidR="008C25EB" w:rsidRPr="00277459" w:rsidRDefault="008C25EB" w:rsidP="00AD2A45">
      <w:pPr>
        <w:tabs>
          <w:tab w:val="left" w:pos="284"/>
        </w:tabs>
        <w:jc w:val="both"/>
        <w:rPr>
          <w:rFonts w:eastAsia="Times New Roman"/>
          <w:b/>
          <w:bCs/>
          <w:sz w:val="24"/>
          <w:szCs w:val="24"/>
        </w:rPr>
      </w:pPr>
    </w:p>
    <w:p w:rsidR="008C25EB" w:rsidRPr="00277459" w:rsidRDefault="008C25EB" w:rsidP="00AD2A45">
      <w:pPr>
        <w:tabs>
          <w:tab w:val="left" w:pos="284"/>
        </w:tabs>
        <w:jc w:val="both"/>
        <w:rPr>
          <w:rFonts w:eastAsia="Times New Roman"/>
          <w:b/>
          <w:sz w:val="24"/>
          <w:szCs w:val="24"/>
        </w:rPr>
      </w:pPr>
      <w:r w:rsidRPr="00277459">
        <w:rPr>
          <w:rFonts w:eastAsia="Times New Roman"/>
          <w:b/>
          <w:bCs/>
          <w:sz w:val="24"/>
          <w:szCs w:val="24"/>
        </w:rPr>
        <w:t>Особенности гимназии как классической школы.</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lastRenderedPageBreak/>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Изучение 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текстом. Поэтому в 5-6 классах учащиеся получают возможность выбрать для изучения церковнославянский язык, второй иностранный язык (французский язык) изучается в 5-9 классах, элективные курсы по английскому языку в 10-11 классах.</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Гимназия, являясь частным общеобразовательным учреждением, ориентирована на обучение, воспитание и развитие всех и каждого учащегося с учетом их индивидуальных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w:t>
      </w:r>
    </w:p>
    <w:p w:rsidR="008C25EB" w:rsidRPr="00277459" w:rsidRDefault="008C25EB" w:rsidP="00AD2A45">
      <w:pPr>
        <w:tabs>
          <w:tab w:val="left" w:pos="284"/>
        </w:tabs>
        <w:jc w:val="both"/>
        <w:rPr>
          <w:rFonts w:eastAsia="Times New Roman"/>
          <w:sz w:val="24"/>
          <w:szCs w:val="24"/>
        </w:rPr>
      </w:pPr>
      <w:r w:rsidRPr="00277459">
        <w:rPr>
          <w:rFonts w:eastAsia="Times New Roman"/>
          <w:sz w:val="24"/>
          <w:szCs w:val="24"/>
        </w:rPr>
        <w:t xml:space="preserve">В соответствии с этим основная образовательная программа гимназии - это целостная система мер по гуманизации, дифференциации и индивидуализации обучения и воспитания обучающихся, учитывающая потребности обучаемых, их родителей </w:t>
      </w:r>
    </w:p>
    <w:p w:rsidR="008C25EB" w:rsidRPr="00277459" w:rsidRDefault="008C25EB" w:rsidP="00AD2A45">
      <w:pPr>
        <w:tabs>
          <w:tab w:val="left" w:pos="284"/>
        </w:tabs>
        <w:jc w:val="both"/>
        <w:rPr>
          <w:sz w:val="24"/>
          <w:szCs w:val="24"/>
        </w:rPr>
      </w:pPr>
      <w:r w:rsidRPr="00277459">
        <w:rPr>
          <w:rFonts w:eastAsia="Times New Roman"/>
          <w:sz w:val="24"/>
          <w:szCs w:val="24"/>
        </w:rPr>
        <w:t>(законных представителей), общественности, социума.</w:t>
      </w:r>
      <w:r w:rsidRPr="00277459">
        <w:rPr>
          <w:sz w:val="24"/>
          <w:szCs w:val="24"/>
        </w:rPr>
        <w:t xml:space="preserve"> </w:t>
      </w:r>
    </w:p>
    <w:p w:rsidR="008C25EB" w:rsidRPr="00277459" w:rsidRDefault="008C25EB" w:rsidP="00AD2A45">
      <w:pPr>
        <w:tabs>
          <w:tab w:val="left" w:pos="284"/>
        </w:tabs>
        <w:jc w:val="both"/>
        <w:rPr>
          <w:rFonts w:eastAsia="Times New Roman"/>
          <w:sz w:val="24"/>
          <w:szCs w:val="24"/>
        </w:rPr>
      </w:pPr>
    </w:p>
    <w:p w:rsidR="008C25EB" w:rsidRPr="00277459" w:rsidRDefault="008C25EB" w:rsidP="00AD2A45">
      <w:pPr>
        <w:tabs>
          <w:tab w:val="left" w:pos="284"/>
        </w:tabs>
        <w:jc w:val="both"/>
        <w:rPr>
          <w:sz w:val="24"/>
          <w:szCs w:val="24"/>
        </w:rPr>
      </w:pPr>
      <w:r w:rsidRPr="00277459">
        <w:rPr>
          <w:sz w:val="24"/>
          <w:szCs w:val="24"/>
        </w:rPr>
        <w:t xml:space="preserve">Основная образовательная программа среднего общего образования формируется с учётом следующих принципов: </w:t>
      </w:r>
    </w:p>
    <w:p w:rsidR="008C25EB" w:rsidRPr="00277459" w:rsidRDefault="008C25EB" w:rsidP="00AD2A45">
      <w:pPr>
        <w:tabs>
          <w:tab w:val="left" w:pos="284"/>
        </w:tabs>
        <w:jc w:val="both"/>
        <w:rPr>
          <w:sz w:val="24"/>
          <w:szCs w:val="24"/>
        </w:rPr>
      </w:pPr>
      <w:r w:rsidRPr="00277459">
        <w:rPr>
          <w:sz w:val="24"/>
          <w:szCs w:val="24"/>
        </w:rPr>
        <w:t xml:space="preserve">• </w:t>
      </w:r>
      <w:r w:rsidRPr="00277459">
        <w:rPr>
          <w:b/>
          <w:sz w:val="24"/>
          <w:szCs w:val="24"/>
        </w:rPr>
        <w:t>принцип целостности</w:t>
      </w:r>
      <w:r w:rsidRPr="00277459">
        <w:rPr>
          <w:sz w:val="24"/>
          <w:szCs w:val="24"/>
        </w:rPr>
        <w:t xml:space="preserve"> – обеспечивает целостность программы;  </w:t>
      </w:r>
    </w:p>
    <w:p w:rsidR="008C25EB" w:rsidRPr="00277459" w:rsidRDefault="008C25EB" w:rsidP="00AD2A45">
      <w:pPr>
        <w:tabs>
          <w:tab w:val="left" w:pos="284"/>
        </w:tabs>
        <w:jc w:val="both"/>
        <w:rPr>
          <w:sz w:val="24"/>
          <w:szCs w:val="24"/>
        </w:rPr>
      </w:pPr>
      <w:r w:rsidRPr="00277459">
        <w:rPr>
          <w:b/>
          <w:sz w:val="24"/>
          <w:szCs w:val="24"/>
        </w:rPr>
        <w:t>• принцип преемственности</w:t>
      </w:r>
      <w:r w:rsidRPr="00277459">
        <w:rPr>
          <w:sz w:val="24"/>
          <w:szCs w:val="24"/>
        </w:rPr>
        <w:t xml:space="preserve"> – обеспечивает непрерывный характер образования при переходе от одного уровня к другому и на его основе преемственный процесс формирования личности; принцип непрерывности – предполагает непрерывное развитие личности, от дошкольника до старшеклассника, развитие его интеллектуального и творческого потенциала в изменяющихся условиях; </w:t>
      </w:r>
    </w:p>
    <w:p w:rsidR="008C25EB" w:rsidRPr="00277459" w:rsidRDefault="008C25EB" w:rsidP="00AD2A45">
      <w:pPr>
        <w:tabs>
          <w:tab w:val="left" w:pos="284"/>
        </w:tabs>
        <w:jc w:val="both"/>
        <w:rPr>
          <w:sz w:val="24"/>
          <w:szCs w:val="24"/>
        </w:rPr>
      </w:pPr>
      <w:r w:rsidRPr="00277459">
        <w:rPr>
          <w:sz w:val="24"/>
          <w:szCs w:val="24"/>
        </w:rPr>
        <w:t xml:space="preserve"> • </w:t>
      </w:r>
      <w:r w:rsidRPr="00277459">
        <w:rPr>
          <w:b/>
          <w:sz w:val="24"/>
          <w:szCs w:val="24"/>
        </w:rPr>
        <w:t>принцип индивидуализации</w:t>
      </w:r>
      <w:r w:rsidRPr="00277459">
        <w:rPr>
          <w:sz w:val="24"/>
          <w:szCs w:val="24"/>
        </w:rPr>
        <w:t xml:space="preserve"> – на каждом уровне обучения необходимо сопоставление возрастной нормы и реально существующего уровня развития каждого ребенка; </w:t>
      </w:r>
    </w:p>
    <w:p w:rsidR="008C25EB" w:rsidRPr="00277459" w:rsidRDefault="008C25EB" w:rsidP="00AD2A45">
      <w:pPr>
        <w:tabs>
          <w:tab w:val="left" w:pos="284"/>
        </w:tabs>
        <w:jc w:val="both"/>
        <w:rPr>
          <w:sz w:val="24"/>
          <w:szCs w:val="24"/>
        </w:rPr>
      </w:pPr>
      <w:r w:rsidRPr="00277459">
        <w:rPr>
          <w:sz w:val="24"/>
          <w:szCs w:val="24"/>
        </w:rPr>
        <w:t xml:space="preserve"> • </w:t>
      </w:r>
      <w:r w:rsidRPr="00277459">
        <w:rPr>
          <w:b/>
          <w:sz w:val="24"/>
          <w:szCs w:val="24"/>
        </w:rPr>
        <w:t>принцип демократизации</w:t>
      </w:r>
      <w:r w:rsidRPr="00277459">
        <w:rPr>
          <w:sz w:val="24"/>
          <w:szCs w:val="24"/>
        </w:rPr>
        <w:t xml:space="preserve"> –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p>
    <w:p w:rsidR="008C25EB" w:rsidRPr="00277459" w:rsidRDefault="008C25EB" w:rsidP="00AD2A45">
      <w:pPr>
        <w:tabs>
          <w:tab w:val="left" w:pos="284"/>
        </w:tabs>
        <w:jc w:val="both"/>
        <w:rPr>
          <w:b/>
          <w:sz w:val="24"/>
          <w:szCs w:val="24"/>
        </w:rPr>
      </w:pPr>
    </w:p>
    <w:p w:rsidR="00277459" w:rsidRPr="00277459" w:rsidRDefault="008C25EB" w:rsidP="00277459">
      <w:pPr>
        <w:tabs>
          <w:tab w:val="left" w:pos="284"/>
        </w:tabs>
        <w:jc w:val="both"/>
        <w:rPr>
          <w:b/>
          <w:sz w:val="24"/>
          <w:szCs w:val="24"/>
        </w:rPr>
      </w:pPr>
      <w:r w:rsidRPr="00277459">
        <w:rPr>
          <w:b/>
          <w:sz w:val="24"/>
          <w:szCs w:val="24"/>
        </w:rPr>
        <w:t>Общая характеристика основной образовательной програ</w:t>
      </w:r>
      <w:r w:rsidR="00277459" w:rsidRPr="00277459">
        <w:rPr>
          <w:b/>
          <w:sz w:val="24"/>
          <w:szCs w:val="24"/>
        </w:rPr>
        <w:t>ммы среднего общего образования</w:t>
      </w:r>
    </w:p>
    <w:p w:rsidR="008C25EB" w:rsidRPr="00277459" w:rsidRDefault="008C25EB" w:rsidP="00277459">
      <w:pPr>
        <w:tabs>
          <w:tab w:val="left" w:pos="284"/>
        </w:tabs>
        <w:jc w:val="both"/>
        <w:rPr>
          <w:b/>
          <w:sz w:val="24"/>
          <w:szCs w:val="24"/>
        </w:rPr>
      </w:pPr>
      <w:r w:rsidRPr="00277459">
        <w:rPr>
          <w:sz w:val="24"/>
          <w:szCs w:val="24"/>
        </w:rPr>
        <w:t xml:space="preserve">ООП СОО  разработана  на основе Конституции Российской Федерации, Конвенции ООН о правах ребёнка, Федерального Закона РФ «Об образовании в Российской Федерации» от 29.12.2012г. № 273-ФЗ,  Федерального государственного образовательного стандарта среднего общего образования (ФГОС СОО),  утвержденного приказом Министерства образования и науки РФ  от 17.05.2012г. № 413 (в ред. Приказов Минобрнауки России от 29.12.2014 N 1645,  от 31.12.2015 N 1578, от 29.06.2017 N 613), </w:t>
      </w:r>
      <w:r w:rsidRPr="00277459">
        <w:rPr>
          <w:rFonts w:eastAsiaTheme="minorHAnsi"/>
          <w:sz w:val="24"/>
          <w:szCs w:val="24"/>
          <w:lang w:eastAsia="en-US"/>
        </w:rPr>
        <w:t>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277459">
        <w:rPr>
          <w:rFonts w:eastAsia="Times New Roman"/>
          <w:b/>
          <w:bCs/>
          <w:sz w:val="24"/>
          <w:szCs w:val="24"/>
        </w:rPr>
        <w:t xml:space="preserve">  </w:t>
      </w:r>
      <w:r w:rsidRPr="00277459">
        <w:rPr>
          <w:rFonts w:eastAsia="Times New Roman"/>
          <w:bCs/>
          <w:sz w:val="24"/>
          <w:szCs w:val="24"/>
        </w:rPr>
        <w:t>утвержденный решением Священного Синода Русской Православной Церкви«27» июля 2011 г.,  приказом Председателя Синодального  отдела религиозного образования и катехизации Русской Православной Церкви от 28 апреля 2015г.)</w:t>
      </w:r>
      <w:r w:rsidRPr="00277459">
        <w:rPr>
          <w:rFonts w:eastAsiaTheme="minorHAnsi"/>
          <w:sz w:val="24"/>
          <w:szCs w:val="24"/>
          <w:lang w:eastAsia="en-US"/>
        </w:rPr>
        <w:t>;</w:t>
      </w:r>
    </w:p>
    <w:p w:rsidR="008C25EB" w:rsidRPr="00277459" w:rsidRDefault="008C25EB" w:rsidP="00AD2A45">
      <w:pPr>
        <w:tabs>
          <w:tab w:val="left" w:pos="284"/>
        </w:tabs>
        <w:jc w:val="both"/>
        <w:rPr>
          <w:sz w:val="24"/>
          <w:szCs w:val="24"/>
        </w:rPr>
      </w:pPr>
      <w:r w:rsidRPr="00277459">
        <w:rPr>
          <w:sz w:val="24"/>
          <w:szCs w:val="24"/>
        </w:rPr>
        <w:lastRenderedPageBreak/>
        <w:t xml:space="preserve"> ООП СОО обеспечивает достижение обучающимися образовательных результатов в соответствии с требованиями, установленными Стандартом,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через урочную и внеурочную деятельность с соблюдением санитарно-эпидемиологических правил и нормативов.  Программа содержит три раздела:  </w:t>
      </w:r>
    </w:p>
    <w:p w:rsidR="008C25EB" w:rsidRPr="00277459" w:rsidRDefault="008C25EB" w:rsidP="00AD2A45">
      <w:pPr>
        <w:tabs>
          <w:tab w:val="left" w:pos="284"/>
        </w:tabs>
        <w:jc w:val="both"/>
        <w:rPr>
          <w:sz w:val="24"/>
          <w:szCs w:val="24"/>
        </w:rPr>
      </w:pPr>
      <w:r w:rsidRPr="00277459">
        <w:rPr>
          <w:sz w:val="24"/>
          <w:szCs w:val="24"/>
        </w:rPr>
        <w:t xml:space="preserve">• целевой; </w:t>
      </w:r>
    </w:p>
    <w:p w:rsidR="008C25EB" w:rsidRPr="00277459" w:rsidRDefault="008C25EB" w:rsidP="00AD2A45">
      <w:pPr>
        <w:tabs>
          <w:tab w:val="left" w:pos="284"/>
        </w:tabs>
        <w:jc w:val="both"/>
        <w:rPr>
          <w:sz w:val="24"/>
          <w:szCs w:val="24"/>
        </w:rPr>
      </w:pPr>
      <w:r w:rsidRPr="00277459">
        <w:rPr>
          <w:sz w:val="24"/>
          <w:szCs w:val="24"/>
        </w:rPr>
        <w:t xml:space="preserve">• содержательный; </w:t>
      </w:r>
    </w:p>
    <w:p w:rsidR="008C25EB" w:rsidRPr="00277459" w:rsidRDefault="008C25EB" w:rsidP="00AD2A45">
      <w:pPr>
        <w:tabs>
          <w:tab w:val="left" w:pos="284"/>
        </w:tabs>
        <w:jc w:val="both"/>
        <w:rPr>
          <w:sz w:val="24"/>
          <w:szCs w:val="24"/>
        </w:rPr>
      </w:pPr>
      <w:r w:rsidRPr="00277459">
        <w:rPr>
          <w:sz w:val="24"/>
          <w:szCs w:val="24"/>
        </w:rPr>
        <w:t xml:space="preserve">• организационный.  </w:t>
      </w:r>
    </w:p>
    <w:p w:rsidR="008C25EB" w:rsidRPr="00277459" w:rsidRDefault="008C25EB" w:rsidP="00AD2A45">
      <w:pPr>
        <w:tabs>
          <w:tab w:val="left" w:pos="284"/>
        </w:tabs>
        <w:jc w:val="both"/>
        <w:rPr>
          <w:sz w:val="24"/>
          <w:szCs w:val="24"/>
        </w:rPr>
      </w:pPr>
      <w:r w:rsidRPr="00277459">
        <w:rPr>
          <w:sz w:val="24"/>
          <w:szCs w:val="24"/>
        </w:rPr>
        <w:t xml:space="preserve">ООП СОО содержит обязательную часть и часть, формируемую участниками образовательных отношений. Обязательная часть в полном объёме выполняет требования Стандарта и составляет 60%, а часть, формируемая участниками образовательных отношений, - 40% от общего объёма ООП СОО.  </w:t>
      </w:r>
    </w:p>
    <w:p w:rsidR="008C25EB" w:rsidRDefault="008C25EB" w:rsidP="00AD2A45">
      <w:pPr>
        <w:tabs>
          <w:tab w:val="left" w:pos="284"/>
        </w:tabs>
        <w:jc w:val="both"/>
        <w:rPr>
          <w:sz w:val="24"/>
          <w:szCs w:val="24"/>
        </w:rPr>
      </w:pPr>
      <w:r w:rsidRPr="00277459">
        <w:rPr>
          <w:sz w:val="24"/>
          <w:szCs w:val="24"/>
        </w:rPr>
        <w:t>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на базовом уровне.  Нормативный срок реализации программы – 2 года</w:t>
      </w:r>
      <w:r w:rsidR="00EC2B50" w:rsidRPr="00277459">
        <w:rPr>
          <w:sz w:val="24"/>
          <w:szCs w:val="24"/>
        </w:rPr>
        <w:t>.</w:t>
      </w:r>
    </w:p>
    <w:p w:rsidR="00C72147" w:rsidRDefault="00C72147" w:rsidP="00AD2A45">
      <w:pPr>
        <w:tabs>
          <w:tab w:val="left" w:pos="284"/>
        </w:tabs>
        <w:jc w:val="both"/>
        <w:rPr>
          <w:sz w:val="24"/>
          <w:szCs w:val="24"/>
        </w:rPr>
      </w:pPr>
    </w:p>
    <w:p w:rsidR="00C72147" w:rsidRPr="00C72147" w:rsidRDefault="00C72147" w:rsidP="00C72147">
      <w:pPr>
        <w:shd w:val="clear" w:color="auto" w:fill="FFFFFF"/>
        <w:rPr>
          <w:rFonts w:ascii="yandex-sans" w:eastAsia="Times New Roman" w:hAnsi="yandex-sans"/>
          <w:b/>
          <w:color w:val="000000"/>
          <w:sz w:val="23"/>
          <w:szCs w:val="23"/>
        </w:rPr>
      </w:pPr>
      <w:r w:rsidRPr="00C72147">
        <w:rPr>
          <w:rFonts w:ascii="yandex-sans" w:eastAsia="Times New Roman" w:hAnsi="yandex-sans"/>
          <w:b/>
          <w:color w:val="000000"/>
          <w:sz w:val="23"/>
          <w:szCs w:val="23"/>
        </w:rPr>
        <w:t>О</w:t>
      </w:r>
      <w:r w:rsidRPr="00C72147">
        <w:rPr>
          <w:rFonts w:ascii="yandex-sans" w:eastAsia="Times New Roman" w:hAnsi="yandex-sans" w:hint="eastAsia"/>
          <w:b/>
          <w:color w:val="000000"/>
          <w:sz w:val="23"/>
          <w:szCs w:val="23"/>
        </w:rPr>
        <w:t>бщие</w:t>
      </w:r>
      <w:r w:rsidRPr="00C72147">
        <w:rPr>
          <w:rFonts w:ascii="yandex-sans" w:eastAsia="Times New Roman" w:hAnsi="yandex-sans"/>
          <w:b/>
          <w:color w:val="000000"/>
          <w:sz w:val="23"/>
          <w:szCs w:val="23"/>
        </w:rPr>
        <w:t xml:space="preserve"> </w:t>
      </w:r>
      <w:r w:rsidRPr="00C72147">
        <w:rPr>
          <w:rFonts w:ascii="yandex-sans" w:eastAsia="Times New Roman" w:hAnsi="yandex-sans" w:hint="eastAsia"/>
          <w:b/>
          <w:color w:val="000000"/>
          <w:sz w:val="23"/>
          <w:szCs w:val="23"/>
        </w:rPr>
        <w:t>подходы</w:t>
      </w:r>
      <w:r w:rsidRPr="00C72147">
        <w:rPr>
          <w:rFonts w:ascii="yandex-sans" w:eastAsia="Times New Roman" w:hAnsi="yandex-sans"/>
          <w:b/>
          <w:color w:val="000000"/>
          <w:sz w:val="23"/>
          <w:szCs w:val="23"/>
        </w:rPr>
        <w:t xml:space="preserve"> </w:t>
      </w:r>
      <w:r w:rsidRPr="00C72147">
        <w:rPr>
          <w:rFonts w:ascii="yandex-sans" w:eastAsia="Times New Roman" w:hAnsi="yandex-sans" w:hint="eastAsia"/>
          <w:b/>
          <w:color w:val="000000"/>
          <w:sz w:val="23"/>
          <w:szCs w:val="23"/>
        </w:rPr>
        <w:t>к</w:t>
      </w:r>
      <w:r w:rsidRPr="00C72147">
        <w:rPr>
          <w:rFonts w:ascii="yandex-sans" w:eastAsia="Times New Roman" w:hAnsi="yandex-sans"/>
          <w:b/>
          <w:color w:val="000000"/>
          <w:sz w:val="23"/>
          <w:szCs w:val="23"/>
        </w:rPr>
        <w:t xml:space="preserve"> </w:t>
      </w:r>
      <w:r w:rsidRPr="00C72147">
        <w:rPr>
          <w:rFonts w:ascii="yandex-sans" w:eastAsia="Times New Roman" w:hAnsi="yandex-sans" w:hint="eastAsia"/>
          <w:b/>
          <w:color w:val="000000"/>
          <w:sz w:val="23"/>
          <w:szCs w:val="23"/>
        </w:rPr>
        <w:t>организации</w:t>
      </w:r>
      <w:r w:rsidRPr="00C72147">
        <w:rPr>
          <w:rFonts w:ascii="yandex-sans" w:eastAsia="Times New Roman" w:hAnsi="yandex-sans"/>
          <w:b/>
          <w:color w:val="000000"/>
          <w:sz w:val="23"/>
          <w:szCs w:val="23"/>
        </w:rPr>
        <w:t xml:space="preserve"> </w:t>
      </w:r>
      <w:r w:rsidRPr="00C72147">
        <w:rPr>
          <w:rFonts w:ascii="yandex-sans" w:eastAsia="Times New Roman" w:hAnsi="yandex-sans" w:hint="eastAsia"/>
          <w:b/>
          <w:color w:val="000000"/>
          <w:sz w:val="23"/>
          <w:szCs w:val="23"/>
        </w:rPr>
        <w:t>внеурочной</w:t>
      </w:r>
      <w:r w:rsidRPr="00C72147">
        <w:rPr>
          <w:rFonts w:ascii="yandex-sans" w:eastAsia="Times New Roman" w:hAnsi="yandex-sans"/>
          <w:b/>
          <w:color w:val="000000"/>
          <w:sz w:val="23"/>
          <w:szCs w:val="23"/>
        </w:rPr>
        <w:t xml:space="preserve"> </w:t>
      </w:r>
      <w:r w:rsidRPr="00C72147">
        <w:rPr>
          <w:rFonts w:ascii="yandex-sans" w:eastAsia="Times New Roman" w:hAnsi="yandex-sans" w:hint="eastAsia"/>
          <w:b/>
          <w:color w:val="000000"/>
          <w:sz w:val="23"/>
          <w:szCs w:val="23"/>
        </w:rPr>
        <w:t>деятельности</w:t>
      </w:r>
    </w:p>
    <w:p w:rsidR="00C72147" w:rsidRPr="00C72147" w:rsidRDefault="00C72147" w:rsidP="00C72147">
      <w:pPr>
        <w:shd w:val="clear" w:color="auto" w:fill="FFFFFF"/>
        <w:rPr>
          <w:rFonts w:ascii="yandex-sans" w:eastAsia="Times New Roman" w:hAnsi="yandex-sans"/>
          <w:color w:val="000000"/>
          <w:sz w:val="23"/>
          <w:szCs w:val="23"/>
        </w:rPr>
      </w:pP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 xml:space="preserve">Основная образовательная программа среднего общего образования реализуется Гимназией в том числе и через внеурочную деятельность. 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среднего общего образования. </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Система 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систему воспитательных мероприятий.</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Вариативность содержания внеурочной деятельности определяется универсальным профилем обучения.</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поисковые исследования, проекты, общественно полезные практики.</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C72147" w:rsidRPr="00C72147" w:rsidRDefault="00C72147" w:rsidP="00C72147">
      <w:pPr>
        <w:shd w:val="clear" w:color="auto" w:fill="FFFFFF"/>
        <w:ind w:firstLine="709"/>
        <w:jc w:val="both"/>
        <w:rPr>
          <w:rFonts w:ascii="yandex-sans" w:eastAsia="Times New Roman" w:hAnsi="yandex-sans"/>
          <w:color w:val="000000"/>
          <w:sz w:val="24"/>
          <w:szCs w:val="24"/>
        </w:rPr>
      </w:pPr>
      <w:r w:rsidRPr="00C72147">
        <w:rPr>
          <w:rFonts w:ascii="yandex-sans" w:eastAsia="Times New Roman" w:hAnsi="yandex-sans"/>
          <w:color w:val="000000"/>
          <w:sz w:val="24"/>
          <w:szCs w:val="24"/>
        </w:rPr>
        <w:t>Часы, отводимые на внеурочную деятельность, не учитываются при определении обязательной допустимой нагрузки обучающихся.</w:t>
      </w:r>
    </w:p>
    <w:p w:rsidR="00EC2B50" w:rsidRPr="00277459" w:rsidRDefault="00EC2B50" w:rsidP="00AD2A45">
      <w:pPr>
        <w:tabs>
          <w:tab w:val="left" w:pos="284"/>
        </w:tabs>
        <w:jc w:val="both"/>
        <w:rPr>
          <w:rFonts w:eastAsia="Times New Roman"/>
          <w:b/>
          <w:bCs/>
          <w:sz w:val="24"/>
          <w:szCs w:val="24"/>
        </w:rPr>
      </w:pPr>
      <w:bookmarkStart w:id="3" w:name="_Toc453968148"/>
    </w:p>
    <w:p w:rsidR="00EC2B50" w:rsidRPr="00277459" w:rsidRDefault="00F456BF" w:rsidP="00AD2A45">
      <w:pPr>
        <w:pStyle w:val="2"/>
        <w:tabs>
          <w:tab w:val="left" w:pos="284"/>
        </w:tabs>
        <w:spacing w:line="240" w:lineRule="auto"/>
        <w:jc w:val="both"/>
        <w:rPr>
          <w:rFonts w:ascii="Times New Roman" w:eastAsiaTheme="minorEastAsia" w:hAnsi="Times New Roman" w:cs="Times New Roman"/>
          <w:b/>
          <w:color w:val="auto"/>
          <w:sz w:val="24"/>
          <w:szCs w:val="24"/>
          <w:lang w:eastAsia="ru-RU"/>
        </w:rPr>
      </w:pPr>
      <w:bookmarkStart w:id="4" w:name="_Toc53047265"/>
      <w:r w:rsidRPr="00277459">
        <w:rPr>
          <w:rFonts w:ascii="Times New Roman" w:eastAsia="Times New Roman" w:hAnsi="Times New Roman" w:cs="Times New Roman"/>
          <w:b/>
          <w:color w:val="auto"/>
          <w:sz w:val="24"/>
          <w:szCs w:val="24"/>
          <w:lang w:eastAsia="ru-RU"/>
        </w:rPr>
        <w:t>1.</w:t>
      </w:r>
      <w:r w:rsidR="00EC2B50" w:rsidRPr="00277459">
        <w:rPr>
          <w:rFonts w:ascii="Times New Roman" w:eastAsia="Times New Roman" w:hAnsi="Times New Roman" w:cs="Times New Roman"/>
          <w:b/>
          <w:color w:val="auto"/>
          <w:sz w:val="24"/>
          <w:szCs w:val="24"/>
          <w:lang w:eastAsia="ru-RU"/>
        </w:rPr>
        <w:t>2. Планируемые результаты освоения обучающимися основной образовательной программы среднего общего образования</w:t>
      </w:r>
      <w:bookmarkEnd w:id="4"/>
    </w:p>
    <w:p w:rsidR="00EC2B50" w:rsidRPr="00277459" w:rsidRDefault="00EC2B50" w:rsidP="00AD2A45">
      <w:pPr>
        <w:tabs>
          <w:tab w:val="left" w:pos="284"/>
        </w:tabs>
        <w:jc w:val="both"/>
        <w:rPr>
          <w:sz w:val="24"/>
          <w:szCs w:val="24"/>
        </w:rPr>
      </w:pPr>
    </w:p>
    <w:p w:rsidR="00EC2B50" w:rsidRPr="00277459" w:rsidRDefault="00F456BF" w:rsidP="00AD2A45">
      <w:pPr>
        <w:pStyle w:val="2"/>
        <w:tabs>
          <w:tab w:val="left" w:pos="284"/>
        </w:tabs>
        <w:spacing w:line="240" w:lineRule="auto"/>
        <w:jc w:val="both"/>
        <w:rPr>
          <w:rFonts w:ascii="Times New Roman" w:eastAsiaTheme="minorEastAsia" w:hAnsi="Times New Roman" w:cs="Times New Roman"/>
          <w:b/>
          <w:color w:val="auto"/>
          <w:sz w:val="24"/>
          <w:szCs w:val="24"/>
          <w:lang w:eastAsia="ru-RU"/>
        </w:rPr>
      </w:pPr>
      <w:bookmarkStart w:id="5" w:name="_Toc53047266"/>
      <w:r w:rsidRPr="00277459">
        <w:rPr>
          <w:rFonts w:ascii="Times New Roman" w:eastAsia="Times New Roman" w:hAnsi="Times New Roman" w:cs="Times New Roman"/>
          <w:b/>
          <w:color w:val="auto"/>
          <w:sz w:val="24"/>
          <w:szCs w:val="24"/>
          <w:lang w:eastAsia="ru-RU"/>
        </w:rPr>
        <w:t>1.</w:t>
      </w:r>
      <w:r w:rsidR="00EC2B50" w:rsidRPr="00277459">
        <w:rPr>
          <w:rFonts w:ascii="Times New Roman" w:eastAsia="Times New Roman" w:hAnsi="Times New Roman" w:cs="Times New Roman"/>
          <w:b/>
          <w:color w:val="auto"/>
          <w:sz w:val="24"/>
          <w:szCs w:val="24"/>
          <w:lang w:eastAsia="ru-RU"/>
        </w:rPr>
        <w:t>2.1. Планируемые личностные результаты освоения ООП СОО</w:t>
      </w:r>
      <w:bookmarkEnd w:id="5"/>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отношений обучающихся к себе, к своему здоровью, к познанию себя: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sz w:val="24"/>
          <w:szCs w:val="24"/>
        </w:rPr>
        <w:lastRenderedPageBreak/>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w:t>
      </w: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C2B50" w:rsidRPr="00277459" w:rsidRDefault="00EC2B50" w:rsidP="00AD2A45">
      <w:pPr>
        <w:tabs>
          <w:tab w:val="left" w:pos="284"/>
        </w:tabs>
        <w:jc w:val="both"/>
        <w:rPr>
          <w:sz w:val="24"/>
          <w:szCs w:val="24"/>
        </w:rPr>
      </w:pPr>
      <w:r w:rsidRPr="00277459">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C2B50" w:rsidRPr="00277459" w:rsidRDefault="00EC2B50" w:rsidP="00AD2A45">
      <w:pPr>
        <w:tabs>
          <w:tab w:val="left" w:pos="284"/>
        </w:tabs>
        <w:jc w:val="both"/>
        <w:rPr>
          <w:sz w:val="24"/>
          <w:szCs w:val="24"/>
        </w:rPr>
      </w:pPr>
      <w:r w:rsidRPr="00277459">
        <w:rPr>
          <w:rFonts w:eastAsia="Times New Roman"/>
          <w:sz w:val="24"/>
          <w:szCs w:val="24"/>
        </w:rPr>
        <w:t>–неприятие вредных привычек: курения, употребления алкоголя, наркотиков.</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отношений обучающихся к России как к Родине (Отечеству):</w:t>
      </w:r>
    </w:p>
    <w:p w:rsidR="00EC2B50" w:rsidRPr="00277459" w:rsidRDefault="00EC2B50" w:rsidP="00AD2A45">
      <w:pPr>
        <w:tabs>
          <w:tab w:val="left" w:pos="284"/>
        </w:tabs>
        <w:jc w:val="both"/>
        <w:rPr>
          <w:sz w:val="24"/>
          <w:szCs w:val="24"/>
        </w:rPr>
      </w:pPr>
      <w:r w:rsidRPr="00277459">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C2B50" w:rsidRPr="00277459" w:rsidRDefault="00EC2B50" w:rsidP="00AD2A45">
      <w:pPr>
        <w:tabs>
          <w:tab w:val="left" w:pos="284"/>
        </w:tabs>
        <w:jc w:val="both"/>
        <w:rPr>
          <w:sz w:val="24"/>
          <w:szCs w:val="24"/>
        </w:rPr>
      </w:pPr>
      <w:r w:rsidRPr="00277459">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C2B50" w:rsidRPr="00277459" w:rsidRDefault="00EC2B50" w:rsidP="00AD2A45">
      <w:pPr>
        <w:tabs>
          <w:tab w:val="left" w:pos="284"/>
        </w:tabs>
        <w:jc w:val="both"/>
        <w:rPr>
          <w:sz w:val="24"/>
          <w:szCs w:val="24"/>
        </w:rPr>
      </w:pPr>
      <w:r w:rsidRPr="00277459">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C2B50" w:rsidRPr="00277459" w:rsidRDefault="00EC2B50" w:rsidP="00AD2A45">
      <w:pPr>
        <w:tabs>
          <w:tab w:val="left" w:pos="284"/>
        </w:tabs>
        <w:jc w:val="both"/>
        <w:rPr>
          <w:sz w:val="24"/>
          <w:szCs w:val="24"/>
        </w:rPr>
      </w:pPr>
      <w:r w:rsidRPr="00277459">
        <w:rPr>
          <w:rFonts w:eastAsia="Times New Roman"/>
          <w:sz w:val="24"/>
          <w:szCs w:val="24"/>
        </w:rPr>
        <w:t>– воспитание уважения к культуре, языкам, традициям и обычаям народов, проживающих в Российской Федерации.</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EC2B50" w:rsidRPr="00277459" w:rsidRDefault="00EC2B50" w:rsidP="00AD2A45">
      <w:pPr>
        <w:tabs>
          <w:tab w:val="left" w:pos="284"/>
        </w:tabs>
        <w:jc w:val="both"/>
        <w:rPr>
          <w:sz w:val="24"/>
          <w:szCs w:val="24"/>
        </w:rPr>
      </w:pPr>
      <w:r w:rsidRPr="00277459">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C2B50" w:rsidRPr="00277459" w:rsidRDefault="00EC2B50" w:rsidP="00AD2A45">
      <w:pPr>
        <w:tabs>
          <w:tab w:val="left" w:pos="284"/>
        </w:tabs>
        <w:jc w:val="both"/>
        <w:rPr>
          <w:sz w:val="24"/>
          <w:szCs w:val="24"/>
        </w:rPr>
      </w:pPr>
      <w:r w:rsidRPr="00277459">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C2B50" w:rsidRPr="00277459" w:rsidRDefault="00EC2B50" w:rsidP="00AD2A45">
      <w:pPr>
        <w:tabs>
          <w:tab w:val="left" w:pos="284"/>
        </w:tabs>
        <w:jc w:val="both"/>
        <w:rPr>
          <w:sz w:val="24"/>
          <w:szCs w:val="24"/>
        </w:rPr>
      </w:pPr>
      <w:r w:rsidRPr="00277459">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C2B50" w:rsidRPr="00277459" w:rsidRDefault="00EC2B50" w:rsidP="00AD2A45">
      <w:pPr>
        <w:tabs>
          <w:tab w:val="left" w:pos="284"/>
        </w:tabs>
        <w:jc w:val="both"/>
        <w:rPr>
          <w:sz w:val="24"/>
          <w:szCs w:val="24"/>
        </w:rPr>
      </w:pPr>
      <w:r w:rsidRPr="00277459">
        <w:rPr>
          <w:rFonts w:eastAsia="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C2B50" w:rsidRPr="00277459" w:rsidRDefault="00EC2B50" w:rsidP="00AD2A45">
      <w:pPr>
        <w:tabs>
          <w:tab w:val="left" w:pos="284"/>
        </w:tabs>
        <w:jc w:val="both"/>
        <w:rPr>
          <w:sz w:val="24"/>
          <w:szCs w:val="24"/>
        </w:rPr>
      </w:pPr>
      <w:r w:rsidRPr="00277459">
        <w:rPr>
          <w:rFonts w:eastAsia="Times New Roman"/>
          <w:sz w:val="24"/>
          <w:szCs w:val="24"/>
        </w:rPr>
        <w:lastRenderedPageBreak/>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отношений обучающихся с окружающими людьми:</w:t>
      </w:r>
    </w:p>
    <w:p w:rsidR="00EC2B50" w:rsidRPr="00277459" w:rsidRDefault="00EC2B50" w:rsidP="00AD2A45">
      <w:pPr>
        <w:tabs>
          <w:tab w:val="left" w:pos="284"/>
        </w:tabs>
        <w:jc w:val="both"/>
        <w:rPr>
          <w:sz w:val="24"/>
          <w:szCs w:val="24"/>
        </w:rPr>
      </w:pPr>
      <w:r w:rsidRPr="00277459">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w:t>
      </w:r>
      <w:r w:rsidRPr="00277459">
        <w:rPr>
          <w:sz w:val="24"/>
          <w:szCs w:val="24"/>
        </w:rPr>
        <w:t xml:space="preserve"> с </w:t>
      </w:r>
      <w:r w:rsidRPr="00277459">
        <w:rPr>
          <w:rFonts w:eastAsia="Times New Roman"/>
          <w:sz w:val="24"/>
          <w:szCs w:val="24"/>
        </w:rPr>
        <w:t>другими людьми, достигать в нем взаимопонимания, находить общие цели и сотрудничать для их достижения;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C2B50" w:rsidRPr="00277459" w:rsidRDefault="00EC2B50" w:rsidP="00AD2A45">
      <w:pPr>
        <w:tabs>
          <w:tab w:val="left" w:pos="284"/>
        </w:tabs>
        <w:jc w:val="both"/>
        <w:rPr>
          <w:sz w:val="24"/>
          <w:szCs w:val="24"/>
        </w:rPr>
      </w:pPr>
      <w:r w:rsidRPr="00277459">
        <w:rPr>
          <w:rFonts w:eastAsia="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C2B50" w:rsidRPr="00277459" w:rsidRDefault="00EC2B50" w:rsidP="00AD2A45">
      <w:pPr>
        <w:tabs>
          <w:tab w:val="left" w:pos="284"/>
        </w:tabs>
        <w:jc w:val="both"/>
        <w:rPr>
          <w:sz w:val="24"/>
          <w:szCs w:val="24"/>
        </w:rPr>
      </w:pPr>
      <w:r w:rsidRPr="00277459">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EC2B50" w:rsidRPr="00277459" w:rsidRDefault="00EC2B50" w:rsidP="00AD2A45">
      <w:pPr>
        <w:tabs>
          <w:tab w:val="left" w:pos="284"/>
        </w:tabs>
        <w:jc w:val="both"/>
        <w:rPr>
          <w:sz w:val="24"/>
          <w:szCs w:val="24"/>
        </w:rPr>
      </w:pPr>
      <w:r w:rsidRPr="00277459">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C2B50" w:rsidRPr="00277459" w:rsidRDefault="00EC2B50" w:rsidP="00AD2A45">
      <w:pPr>
        <w:tabs>
          <w:tab w:val="left" w:pos="284"/>
        </w:tabs>
        <w:jc w:val="both"/>
        <w:rPr>
          <w:sz w:val="24"/>
          <w:szCs w:val="24"/>
        </w:rPr>
      </w:pPr>
      <w:r w:rsidRPr="00277459">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C2B50" w:rsidRPr="00277459" w:rsidRDefault="00EC2B50" w:rsidP="00AD2A45">
      <w:pPr>
        <w:tabs>
          <w:tab w:val="left" w:pos="284"/>
        </w:tabs>
        <w:jc w:val="both"/>
        <w:rPr>
          <w:sz w:val="24"/>
          <w:szCs w:val="24"/>
        </w:rPr>
      </w:pPr>
      <w:r w:rsidRPr="00277459">
        <w:rPr>
          <w:rFonts w:eastAsia="Times New Roman"/>
          <w:sz w:val="24"/>
          <w:szCs w:val="24"/>
        </w:rPr>
        <w:t>–экологическая культура, бережное отношения к родной земле, природным богатствам России</w:t>
      </w:r>
      <w:r w:rsidRPr="00277459">
        <w:rPr>
          <w:sz w:val="24"/>
          <w:szCs w:val="24"/>
        </w:rPr>
        <w:t xml:space="preserve"> и </w:t>
      </w:r>
      <w:r w:rsidRPr="00277459">
        <w:rPr>
          <w:rFonts w:eastAsia="Times New Roman"/>
          <w:sz w:val="24"/>
          <w:szCs w:val="24"/>
        </w:rPr>
        <w:t>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эстетическое отношения к миру, готовность к эстетическому обустройству собственного быта.</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rFonts w:eastAsia="Times New Roman"/>
          <w:sz w:val="24"/>
          <w:szCs w:val="24"/>
        </w:rPr>
      </w:pPr>
      <w:r w:rsidRPr="00277459">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ответственное отношение к созданию семьи на основе осознанного принятия ценностей семейной жизни;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rFonts w:eastAsia="Times New Roman"/>
          <w:sz w:val="24"/>
          <w:szCs w:val="24"/>
        </w:rPr>
      </w:pPr>
      <w:r w:rsidRPr="00277459">
        <w:rPr>
          <w:rFonts w:eastAsia="Times New Roman"/>
          <w:b/>
          <w:bCs/>
          <w:sz w:val="24"/>
          <w:szCs w:val="24"/>
        </w:rPr>
        <w:lastRenderedPageBreak/>
        <w:t>Личностные результаты в сфере отношения обучающихся к труду, в сфере социально-экономических отношений: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–уважение ко всем формам собственности, готовность к защите своей собственности,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осознанный выбор будущей профессии как путь и способ реализации собственных жизненных планов;</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–готовность к самообслуживанию, включая обучение и выполнение домашних обязанностей.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EC2B50" w:rsidRPr="00277459" w:rsidRDefault="00EC2B50" w:rsidP="00AD2A45">
      <w:pPr>
        <w:tabs>
          <w:tab w:val="left" w:pos="284"/>
        </w:tabs>
        <w:jc w:val="both"/>
        <w:rPr>
          <w:rFonts w:eastAsia="Times New Roman"/>
          <w:b/>
          <w:sz w:val="24"/>
          <w:szCs w:val="24"/>
        </w:rPr>
      </w:pPr>
      <w:r w:rsidRPr="00277459">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sidRPr="00277459">
        <w:rPr>
          <w:rFonts w:eastAsia="Times New Roman"/>
          <w:b/>
          <w:sz w:val="24"/>
          <w:szCs w:val="24"/>
        </w:rPr>
        <w:t xml:space="preserve"> </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Личностные результаты освоения православного компонента: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 укорененность в православной традиции, вере и любви к Богу и ближним как высших ценностях человеческой жизни;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2) устремленность личности к высшему идеалу человеческого совершенства, выраженного в Богочеловеке – Господе Иисусе Христе («теосис», «обожение» человека);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3)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4) осознание себя чадом Русской Православной Церкви;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5)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6) благоговейное отношение к святыням Русской Православной Церкви;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7) 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8) ответственность и прилежание в учебе;</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9) любовь к ближним через социальное служение и жертвенность;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10) наличие и практическая реализация навыков совместного творчества и соработничества;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11) наличие навыков неприятия зла, различения греха (непослушания, обидчивости, зависти, лени и др.) и противостояния искушениям «века сего»;</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12) наличие эстетических чувств, умения видеть красоту Божьего мира, красоту и внутренний смысл православного Богослужения;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13) наличие бережного отношения к здоровью как дару Божиему;</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14) наличие бережного отношения к природе и всему живому.</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xml:space="preserve"> Метапредметные результаты освоения православного компонента: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 овладение базовыми понятиями православного вероучения, выстраивающими правильное понимание отношений знания и веры, науки и религии;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2) формирование целостной картины мира на основе православного мировоззрения и мировосприятия;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lastRenderedPageBreak/>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5) умение извлекать духовный и нравственный смысл из общих знаний и универсальных учебных действий;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EC2B50" w:rsidRPr="00277459" w:rsidRDefault="00EC2B50" w:rsidP="00AD2A45">
      <w:pPr>
        <w:tabs>
          <w:tab w:val="left" w:pos="284"/>
        </w:tabs>
        <w:jc w:val="both"/>
        <w:rPr>
          <w:sz w:val="24"/>
          <w:szCs w:val="24"/>
        </w:rPr>
      </w:pPr>
    </w:p>
    <w:p w:rsidR="00EC2B50" w:rsidRPr="00150273" w:rsidRDefault="00F456BF" w:rsidP="00AD2A45">
      <w:pPr>
        <w:pStyle w:val="2"/>
        <w:tabs>
          <w:tab w:val="left" w:pos="284"/>
        </w:tabs>
        <w:spacing w:line="240" w:lineRule="auto"/>
        <w:rPr>
          <w:rFonts w:ascii="Times New Roman" w:eastAsiaTheme="minorEastAsia" w:hAnsi="Times New Roman" w:cs="Times New Roman"/>
          <w:b/>
          <w:color w:val="auto"/>
          <w:sz w:val="24"/>
          <w:szCs w:val="24"/>
        </w:rPr>
      </w:pPr>
      <w:bookmarkStart w:id="6" w:name="_Toc53047267"/>
      <w:r w:rsidRPr="00150273">
        <w:rPr>
          <w:rFonts w:ascii="Times New Roman" w:eastAsia="Times New Roman" w:hAnsi="Times New Roman" w:cs="Times New Roman"/>
          <w:b/>
          <w:color w:val="auto"/>
          <w:sz w:val="24"/>
          <w:szCs w:val="24"/>
        </w:rPr>
        <w:t>1.</w:t>
      </w:r>
      <w:r w:rsidR="00EC2B50" w:rsidRPr="00150273">
        <w:rPr>
          <w:rFonts w:ascii="Times New Roman" w:eastAsia="Times New Roman" w:hAnsi="Times New Roman" w:cs="Times New Roman"/>
          <w:b/>
          <w:color w:val="auto"/>
          <w:sz w:val="24"/>
          <w:szCs w:val="24"/>
        </w:rPr>
        <w:t>2.2. Планируемые метапредметные результаты освоения ООП СОО</w:t>
      </w:r>
      <w:bookmarkEnd w:id="6"/>
      <w:r w:rsidR="00EC2B50" w:rsidRPr="00150273">
        <w:rPr>
          <w:rFonts w:ascii="Times New Roman" w:eastAsia="Times New Roman" w:hAnsi="Times New Roman" w:cs="Times New Roman"/>
          <w:b/>
          <w:color w:val="auto"/>
          <w:sz w:val="24"/>
          <w:szCs w:val="24"/>
        </w:rPr>
        <w:br/>
      </w:r>
    </w:p>
    <w:p w:rsidR="00EC2B50" w:rsidRPr="00277459" w:rsidRDefault="00EC2B50" w:rsidP="00AD2A45">
      <w:pPr>
        <w:tabs>
          <w:tab w:val="left" w:pos="284"/>
        </w:tabs>
        <w:jc w:val="both"/>
        <w:rPr>
          <w:sz w:val="24"/>
          <w:szCs w:val="24"/>
        </w:rPr>
      </w:pPr>
      <w:r w:rsidRPr="00277459">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 w:val="left" w:pos="1688"/>
        </w:tabs>
        <w:ind w:right="3340"/>
        <w:rPr>
          <w:rFonts w:eastAsia="Times New Roman"/>
          <w:b/>
          <w:bCs/>
          <w:sz w:val="24"/>
          <w:szCs w:val="24"/>
        </w:rPr>
      </w:pPr>
      <w:r w:rsidRPr="00277459">
        <w:rPr>
          <w:rFonts w:eastAsia="Times New Roman"/>
          <w:b/>
          <w:bCs/>
          <w:sz w:val="24"/>
          <w:szCs w:val="24"/>
        </w:rPr>
        <w:t>1. Регулятивные универсальные учебные действия</w:t>
      </w:r>
    </w:p>
    <w:p w:rsidR="00EC2B50" w:rsidRPr="00277459" w:rsidRDefault="00EC2B50" w:rsidP="00AD2A45">
      <w:pPr>
        <w:tabs>
          <w:tab w:val="left" w:pos="284"/>
          <w:tab w:val="left" w:pos="1688"/>
        </w:tabs>
        <w:ind w:right="3340"/>
        <w:jc w:val="both"/>
        <w:rPr>
          <w:rFonts w:eastAsia="Times New Roman"/>
          <w:b/>
          <w:bCs/>
          <w:sz w:val="24"/>
          <w:szCs w:val="24"/>
        </w:rPr>
      </w:pPr>
      <w:r w:rsidRPr="00277459">
        <w:rPr>
          <w:rFonts w:eastAsia="Times New Roman"/>
          <w:b/>
          <w:bCs/>
          <w:sz w:val="24"/>
          <w:szCs w:val="24"/>
        </w:rPr>
        <w:t xml:space="preserve"> Выпускник научится:</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ставить и формулировать собственные задачи в образовательной деятельности и жизненных ситуациях;</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организовывать эффективный поиск ресурсов, необходимых для достижения поставленной цели;</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–сопоставлять полученный результат деятельности с поставленной заранее целью.</w:t>
      </w:r>
    </w:p>
    <w:p w:rsidR="00EC2B50" w:rsidRPr="00277459" w:rsidRDefault="00EC2B50" w:rsidP="00AD2A45">
      <w:pPr>
        <w:tabs>
          <w:tab w:val="left" w:pos="284"/>
        </w:tabs>
        <w:jc w:val="both"/>
        <w:rPr>
          <w:rFonts w:eastAsia="Times New Roman"/>
          <w:b/>
          <w:bCs/>
          <w:sz w:val="24"/>
          <w:szCs w:val="24"/>
        </w:rPr>
      </w:pPr>
    </w:p>
    <w:p w:rsidR="00EC2B50" w:rsidRPr="00277459" w:rsidRDefault="00EC2B50" w:rsidP="00AD2A45">
      <w:pPr>
        <w:tabs>
          <w:tab w:val="left" w:pos="284"/>
          <w:tab w:val="left" w:pos="1200"/>
        </w:tabs>
        <w:jc w:val="both"/>
        <w:rPr>
          <w:rFonts w:eastAsia="Times New Roman"/>
          <w:b/>
          <w:bCs/>
          <w:sz w:val="24"/>
          <w:szCs w:val="24"/>
        </w:rPr>
      </w:pPr>
      <w:r w:rsidRPr="00277459">
        <w:rPr>
          <w:rFonts w:eastAsia="Times New Roman"/>
          <w:b/>
          <w:bCs/>
          <w:sz w:val="24"/>
          <w:szCs w:val="24"/>
        </w:rPr>
        <w:t>2.Познавательные универсальные учебные действия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Выпускник научится: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C2B50" w:rsidRPr="00277459" w:rsidRDefault="00EC2B50" w:rsidP="00AD2A45">
      <w:pPr>
        <w:tabs>
          <w:tab w:val="left" w:pos="284"/>
        </w:tabs>
        <w:jc w:val="both"/>
        <w:rPr>
          <w:sz w:val="24"/>
          <w:szCs w:val="24"/>
        </w:rPr>
      </w:pPr>
      <w:r w:rsidRPr="00277459">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EC2B50" w:rsidRPr="00277459" w:rsidRDefault="00EC2B50" w:rsidP="00AD2A45">
      <w:pPr>
        <w:tabs>
          <w:tab w:val="left" w:pos="284"/>
        </w:tabs>
        <w:jc w:val="both"/>
        <w:rPr>
          <w:sz w:val="24"/>
          <w:szCs w:val="24"/>
        </w:rPr>
      </w:pPr>
      <w:r w:rsidRPr="00277459">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C2B50" w:rsidRPr="00277459" w:rsidRDefault="00EC2B50" w:rsidP="00AD2A45">
      <w:pPr>
        <w:tabs>
          <w:tab w:val="left" w:pos="284"/>
        </w:tabs>
        <w:jc w:val="both"/>
        <w:rPr>
          <w:sz w:val="24"/>
          <w:szCs w:val="24"/>
        </w:rPr>
      </w:pPr>
      <w:r w:rsidRPr="00277459">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C2B50" w:rsidRPr="00277459" w:rsidRDefault="00EC2B50" w:rsidP="00AD2A45">
      <w:pPr>
        <w:tabs>
          <w:tab w:val="left" w:pos="284"/>
        </w:tabs>
        <w:jc w:val="both"/>
        <w:rPr>
          <w:sz w:val="24"/>
          <w:szCs w:val="24"/>
        </w:rPr>
      </w:pPr>
      <w:r w:rsidRPr="00277459">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EC2B50" w:rsidRPr="00277459" w:rsidRDefault="00EC2B50" w:rsidP="00AD2A45">
      <w:pPr>
        <w:tabs>
          <w:tab w:val="left" w:pos="284"/>
        </w:tabs>
        <w:jc w:val="both"/>
        <w:rPr>
          <w:sz w:val="24"/>
          <w:szCs w:val="24"/>
        </w:rPr>
      </w:pPr>
      <w:r w:rsidRPr="00277459">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EC2B50" w:rsidRPr="00277459" w:rsidRDefault="00EC2B50" w:rsidP="00AD2A45">
      <w:pPr>
        <w:tabs>
          <w:tab w:val="left" w:pos="284"/>
        </w:tabs>
        <w:jc w:val="both"/>
        <w:rPr>
          <w:sz w:val="24"/>
          <w:szCs w:val="24"/>
        </w:rPr>
      </w:pPr>
      <w:r w:rsidRPr="00277459">
        <w:rPr>
          <w:rFonts w:eastAsia="Times New Roman"/>
          <w:sz w:val="24"/>
          <w:szCs w:val="24"/>
        </w:rPr>
        <w:t>–менять и удерживать разные позиции в познавательной деятельности.</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 w:val="left" w:pos="1266"/>
        </w:tabs>
        <w:ind w:right="3280"/>
        <w:jc w:val="both"/>
        <w:rPr>
          <w:rFonts w:eastAsia="Times New Roman"/>
          <w:b/>
          <w:bCs/>
          <w:sz w:val="24"/>
          <w:szCs w:val="24"/>
        </w:rPr>
      </w:pPr>
      <w:r w:rsidRPr="00277459">
        <w:rPr>
          <w:rFonts w:eastAsia="Times New Roman"/>
          <w:b/>
          <w:bCs/>
          <w:sz w:val="24"/>
          <w:szCs w:val="24"/>
        </w:rPr>
        <w:t>3.Коммуникативные универсальные учебные действия Выпускник научится:</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lastRenderedPageBreak/>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C2B50" w:rsidRPr="00277459" w:rsidRDefault="00EC2B50" w:rsidP="00AD2A45">
      <w:pPr>
        <w:tabs>
          <w:tab w:val="left" w:pos="284"/>
        </w:tabs>
        <w:jc w:val="both"/>
        <w:rPr>
          <w:rFonts w:eastAsia="Times New Roman"/>
          <w:b/>
          <w:bCs/>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Метапредметные результаты освоения православного компонента: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 овладение базовыми понятиями православного вероучения, выстраивающими правильное понимание отношений знания и веры, науки и религии;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2) формирование целостной картины мира на основе православного мировоззрения и мировосприятия;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5) умение извлекать духовный и нравственный смысл из общих знаний и универсальных учебных действий;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EC2B50" w:rsidRPr="00277459" w:rsidRDefault="00EC2B50" w:rsidP="00AD2A45">
      <w:pPr>
        <w:tabs>
          <w:tab w:val="left" w:pos="284"/>
        </w:tabs>
        <w:jc w:val="both"/>
        <w:rPr>
          <w:rFonts w:eastAsia="Times New Roman"/>
          <w:sz w:val="24"/>
          <w:szCs w:val="24"/>
        </w:rPr>
      </w:pPr>
    </w:p>
    <w:p w:rsidR="00EC2B50" w:rsidRPr="00150273" w:rsidRDefault="00F456BF" w:rsidP="00AD2A45">
      <w:pPr>
        <w:pStyle w:val="2"/>
        <w:tabs>
          <w:tab w:val="left" w:pos="284"/>
        </w:tabs>
        <w:spacing w:line="240" w:lineRule="auto"/>
        <w:rPr>
          <w:rFonts w:ascii="Times New Roman" w:eastAsia="Times New Roman" w:hAnsi="Times New Roman" w:cs="Times New Roman"/>
          <w:b/>
          <w:color w:val="auto"/>
          <w:sz w:val="24"/>
          <w:szCs w:val="24"/>
        </w:rPr>
      </w:pPr>
      <w:bookmarkStart w:id="7" w:name="_Toc53047268"/>
      <w:r w:rsidRPr="00150273">
        <w:rPr>
          <w:rFonts w:ascii="Times New Roman" w:eastAsia="Times New Roman" w:hAnsi="Times New Roman" w:cs="Times New Roman"/>
          <w:b/>
          <w:color w:val="auto"/>
          <w:sz w:val="24"/>
          <w:szCs w:val="24"/>
        </w:rPr>
        <w:t>1.</w:t>
      </w:r>
      <w:r w:rsidR="00EC2B50" w:rsidRPr="00150273">
        <w:rPr>
          <w:rFonts w:ascii="Times New Roman" w:eastAsia="Times New Roman" w:hAnsi="Times New Roman" w:cs="Times New Roman"/>
          <w:b/>
          <w:color w:val="auto"/>
          <w:sz w:val="24"/>
          <w:szCs w:val="24"/>
        </w:rPr>
        <w:t>2.3. Планируемые предметные результаты освоения ООП СОО</w:t>
      </w:r>
      <w:bookmarkEnd w:id="7"/>
    </w:p>
    <w:p w:rsidR="00EC2B50" w:rsidRPr="00277459" w:rsidRDefault="00EC2B50" w:rsidP="00AD2A45">
      <w:pPr>
        <w:tabs>
          <w:tab w:val="left" w:pos="284"/>
        </w:tabs>
        <w:jc w:val="both"/>
        <w:rPr>
          <w:rFonts w:eastAsia="Times New Roman"/>
          <w:b/>
          <w:bCs/>
          <w:sz w:val="24"/>
          <w:szCs w:val="24"/>
        </w:rPr>
      </w:pPr>
    </w:p>
    <w:p w:rsidR="00EC2B50" w:rsidRPr="00277459" w:rsidRDefault="00EC2B50" w:rsidP="00AD2A45">
      <w:pPr>
        <w:tabs>
          <w:tab w:val="left" w:pos="284"/>
        </w:tabs>
        <w:jc w:val="both"/>
        <w:rPr>
          <w:rFonts w:eastAsia="Times New Roman"/>
          <w:b/>
          <w:bCs/>
          <w:sz w:val="24"/>
          <w:szCs w:val="24"/>
        </w:rPr>
      </w:pPr>
      <w:r w:rsidRPr="00277459">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w:t>
      </w:r>
      <w:r w:rsidRPr="00277459">
        <w:rPr>
          <w:rFonts w:eastAsia="Times New Roman"/>
          <w:b/>
          <w:bCs/>
          <w:sz w:val="24"/>
          <w:szCs w:val="24"/>
        </w:rPr>
        <w:t xml:space="preserve"> </w:t>
      </w:r>
      <w:r w:rsidRPr="00277459">
        <w:rPr>
          <w:rFonts w:eastAsia="Times New Roman"/>
          <w:sz w:val="24"/>
          <w:szCs w:val="24"/>
        </w:rPr>
        <w:t>появляются еще две группы результатов: результаты базового и углубленного уровней.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rFonts w:eastAsia="Times New Roman"/>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следующим образом:</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xml:space="preserve">-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EC2B50" w:rsidRPr="00277459" w:rsidRDefault="00EC2B50" w:rsidP="00AD2A45">
      <w:pPr>
        <w:tabs>
          <w:tab w:val="left" w:pos="284"/>
        </w:tabs>
        <w:jc w:val="both"/>
        <w:rPr>
          <w:sz w:val="24"/>
          <w:szCs w:val="24"/>
        </w:rPr>
      </w:pPr>
      <w:r w:rsidRPr="00277459">
        <w:rPr>
          <w:rFonts w:eastAsia="Times New Roman"/>
          <w:sz w:val="24"/>
          <w:szCs w:val="24"/>
        </w:rPr>
        <w:t xml:space="preserve">- группа результатов «Выпускник научится – углубленный уровень»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умение решать, как некоторые практические, так и основные теоретические задачи, характерные </w:t>
      </w:r>
      <w:r w:rsidRPr="00277459">
        <w:rPr>
          <w:rFonts w:eastAsia="Times New Roman"/>
          <w:sz w:val="24"/>
          <w:szCs w:val="24"/>
        </w:rPr>
        <w:lastRenderedPageBreak/>
        <w:t>для использования методов и инструментария данной предметной области;</w:t>
      </w:r>
      <w:r w:rsidRPr="00277459">
        <w:rPr>
          <w:sz w:val="24"/>
          <w:szCs w:val="24"/>
        </w:rPr>
        <w:t xml:space="preserve"> </w:t>
      </w:r>
      <w:r w:rsidRPr="00277459">
        <w:rPr>
          <w:rFonts w:eastAsia="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EC2B50" w:rsidRPr="00277459" w:rsidRDefault="00EC2B50" w:rsidP="00AD2A45">
      <w:pPr>
        <w:tabs>
          <w:tab w:val="left" w:pos="284"/>
        </w:tabs>
        <w:jc w:val="both"/>
        <w:rPr>
          <w:sz w:val="24"/>
          <w:szCs w:val="24"/>
        </w:rPr>
      </w:pPr>
      <w:r w:rsidRPr="00277459">
        <w:rPr>
          <w:rFonts w:eastAsia="Times New Roman"/>
          <w:sz w:val="24"/>
          <w:szCs w:val="24"/>
        </w:rPr>
        <w:t>- группа результатов «Выпускник получит возможность научиться – углубленный уровень»</w:t>
      </w:r>
      <w:r w:rsidRPr="00277459">
        <w:rPr>
          <w:sz w:val="24"/>
          <w:szCs w:val="24"/>
        </w:rPr>
        <w:t xml:space="preserve"> </w:t>
      </w:r>
      <w:r w:rsidRPr="00277459">
        <w:rPr>
          <w:rFonts w:eastAsia="Times New Roman"/>
          <w:sz w:val="24"/>
          <w:szCs w:val="24"/>
        </w:rPr>
        <w:t>ориентирована на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sz w:val="24"/>
          <w:szCs w:val="24"/>
        </w:rPr>
      </w:pPr>
      <w:r w:rsidRPr="00277459">
        <w:rPr>
          <w:rFonts w:eastAsia="Times New Roman"/>
          <w:sz w:val="24"/>
          <w:szCs w:val="24"/>
        </w:rPr>
        <w:t>Учебный план Гимназии «София» представлен учебными предметами на базовом уровне, согласно предпочтениям обучающихся, их родителей (законных представителей).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 в Гимназии «София».</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8" w:name="_Toc53047269"/>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2.3.1.Русский язык</w:t>
      </w:r>
      <w:bookmarkEnd w:id="3"/>
      <w:bookmarkEnd w:id="8"/>
      <w:r w:rsidR="00EC2B50" w:rsidRPr="00373401">
        <w:rPr>
          <w:rFonts w:ascii="Times New Roman" w:hAnsi="Times New Roman" w:cs="Times New Roman"/>
          <w:b/>
          <w:color w:val="auto"/>
          <w:sz w:val="24"/>
          <w:szCs w:val="24"/>
        </w:rPr>
        <w:br/>
      </w: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«Русский язык»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использовать языковые средства адекватно цели общения и речевой ситуации;</w:t>
      </w:r>
    </w:p>
    <w:p w:rsidR="00EC2B50" w:rsidRPr="00277459" w:rsidRDefault="00EC2B50" w:rsidP="00AD2A45">
      <w:pPr>
        <w:tabs>
          <w:tab w:val="left" w:pos="284"/>
        </w:tabs>
        <w:jc w:val="both"/>
        <w:rPr>
          <w:sz w:val="24"/>
          <w:szCs w:val="24"/>
        </w:rPr>
      </w:pPr>
      <w:r w:rsidRPr="00277459">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2B50" w:rsidRPr="00277459" w:rsidRDefault="00EC2B50" w:rsidP="00AD2A45">
      <w:pPr>
        <w:tabs>
          <w:tab w:val="left" w:pos="284"/>
        </w:tabs>
        <w:jc w:val="both"/>
        <w:rPr>
          <w:sz w:val="24"/>
          <w:szCs w:val="24"/>
        </w:rPr>
      </w:pPr>
      <w:r w:rsidRPr="00277459">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C2B50" w:rsidRPr="00277459" w:rsidRDefault="00EC2B50" w:rsidP="00AD2A45">
      <w:pPr>
        <w:tabs>
          <w:tab w:val="left" w:pos="284"/>
        </w:tabs>
        <w:jc w:val="both"/>
        <w:rPr>
          <w:sz w:val="24"/>
          <w:szCs w:val="24"/>
        </w:rPr>
      </w:pPr>
      <w:r w:rsidRPr="00277459">
        <w:rPr>
          <w:sz w:val="24"/>
          <w:szCs w:val="24"/>
        </w:rPr>
        <w:t>выстраивать композицию текста, используя знания о его структурных элементах;</w:t>
      </w:r>
    </w:p>
    <w:p w:rsidR="00EC2B50" w:rsidRPr="00277459" w:rsidRDefault="00EC2B50" w:rsidP="00AD2A45">
      <w:pPr>
        <w:tabs>
          <w:tab w:val="left" w:pos="284"/>
        </w:tabs>
        <w:jc w:val="both"/>
        <w:rPr>
          <w:sz w:val="24"/>
          <w:szCs w:val="24"/>
        </w:rPr>
      </w:pPr>
      <w:r w:rsidRPr="00277459">
        <w:rPr>
          <w:sz w:val="24"/>
          <w:szCs w:val="24"/>
        </w:rPr>
        <w:t>подбирать и использовать языковые средства в зависимости от типа текста и выбранного профиля обучения;</w:t>
      </w:r>
    </w:p>
    <w:p w:rsidR="00EC2B50" w:rsidRPr="00277459" w:rsidRDefault="00EC2B50" w:rsidP="00AD2A45">
      <w:pPr>
        <w:tabs>
          <w:tab w:val="left" w:pos="284"/>
        </w:tabs>
        <w:jc w:val="both"/>
        <w:rPr>
          <w:sz w:val="24"/>
          <w:szCs w:val="24"/>
        </w:rPr>
      </w:pPr>
      <w:r w:rsidRPr="00277459">
        <w:rPr>
          <w:sz w:val="24"/>
          <w:szCs w:val="24"/>
        </w:rPr>
        <w:t>правильно использовать лексические и грамматические средства связи предложений при построении текста;</w:t>
      </w:r>
    </w:p>
    <w:p w:rsidR="00EC2B50" w:rsidRPr="00277459" w:rsidRDefault="00EC2B50" w:rsidP="00AD2A45">
      <w:pPr>
        <w:tabs>
          <w:tab w:val="left" w:pos="284"/>
        </w:tabs>
        <w:jc w:val="both"/>
        <w:rPr>
          <w:sz w:val="24"/>
          <w:szCs w:val="24"/>
        </w:rPr>
      </w:pPr>
      <w:r w:rsidRPr="00277459">
        <w:rPr>
          <w:sz w:val="24"/>
          <w:szCs w:val="24"/>
        </w:rPr>
        <w:t>создавать устные и письменные тексты разных жанров в соответствии с функционально-стилевой принадлежностью текста;</w:t>
      </w:r>
    </w:p>
    <w:p w:rsidR="00EC2B50" w:rsidRPr="00277459" w:rsidRDefault="00EC2B50" w:rsidP="00AD2A45">
      <w:pPr>
        <w:tabs>
          <w:tab w:val="left" w:pos="284"/>
        </w:tabs>
        <w:jc w:val="both"/>
        <w:rPr>
          <w:sz w:val="24"/>
          <w:szCs w:val="24"/>
        </w:rPr>
      </w:pPr>
      <w:r w:rsidRPr="00277459">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EC2B50" w:rsidRPr="00277459" w:rsidRDefault="00EC2B50" w:rsidP="00AD2A45">
      <w:pPr>
        <w:tabs>
          <w:tab w:val="left" w:pos="284"/>
        </w:tabs>
        <w:jc w:val="both"/>
        <w:rPr>
          <w:sz w:val="24"/>
          <w:szCs w:val="24"/>
        </w:rPr>
      </w:pPr>
      <w:r w:rsidRPr="00277459">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2B50" w:rsidRPr="00277459" w:rsidRDefault="00EC2B50" w:rsidP="00AD2A45">
      <w:pPr>
        <w:tabs>
          <w:tab w:val="left" w:pos="284"/>
        </w:tabs>
        <w:jc w:val="both"/>
        <w:rPr>
          <w:sz w:val="24"/>
          <w:szCs w:val="24"/>
        </w:rPr>
      </w:pPr>
      <w:r w:rsidRPr="00277459">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2B50" w:rsidRPr="00277459" w:rsidRDefault="00EC2B50" w:rsidP="00AD2A45">
      <w:pPr>
        <w:tabs>
          <w:tab w:val="left" w:pos="284"/>
        </w:tabs>
        <w:jc w:val="both"/>
        <w:rPr>
          <w:sz w:val="24"/>
          <w:szCs w:val="24"/>
        </w:rPr>
      </w:pPr>
      <w:r w:rsidRPr="00277459">
        <w:rPr>
          <w:sz w:val="24"/>
          <w:szCs w:val="24"/>
        </w:rPr>
        <w:t>извлекать необходимую информацию из различных источников и переводить ее в текстовый формат;</w:t>
      </w:r>
    </w:p>
    <w:p w:rsidR="00EC2B50" w:rsidRPr="00277459" w:rsidRDefault="00EC2B50" w:rsidP="00AD2A45">
      <w:pPr>
        <w:tabs>
          <w:tab w:val="left" w:pos="284"/>
        </w:tabs>
        <w:jc w:val="both"/>
        <w:rPr>
          <w:sz w:val="24"/>
          <w:szCs w:val="24"/>
        </w:rPr>
      </w:pPr>
      <w:r w:rsidRPr="00277459">
        <w:rPr>
          <w:sz w:val="24"/>
          <w:szCs w:val="24"/>
        </w:rPr>
        <w:t>преобразовывать текст в другие виды передачи информации;</w:t>
      </w:r>
    </w:p>
    <w:p w:rsidR="00EC2B50" w:rsidRPr="00277459" w:rsidRDefault="00EC2B50" w:rsidP="00AD2A45">
      <w:pPr>
        <w:tabs>
          <w:tab w:val="left" w:pos="284"/>
        </w:tabs>
        <w:jc w:val="both"/>
        <w:rPr>
          <w:sz w:val="24"/>
          <w:szCs w:val="24"/>
        </w:rPr>
      </w:pPr>
      <w:r w:rsidRPr="00277459">
        <w:rPr>
          <w:sz w:val="24"/>
          <w:szCs w:val="24"/>
        </w:rPr>
        <w:t>выбирать тему, определять цель и подбирать материал для публичного выступления;</w:t>
      </w:r>
    </w:p>
    <w:p w:rsidR="00EC2B50" w:rsidRPr="00277459" w:rsidRDefault="00EC2B50" w:rsidP="00AD2A45">
      <w:pPr>
        <w:tabs>
          <w:tab w:val="left" w:pos="284"/>
        </w:tabs>
        <w:jc w:val="both"/>
        <w:rPr>
          <w:sz w:val="24"/>
          <w:szCs w:val="24"/>
        </w:rPr>
      </w:pPr>
      <w:r w:rsidRPr="00277459">
        <w:rPr>
          <w:sz w:val="24"/>
          <w:szCs w:val="24"/>
        </w:rPr>
        <w:t>соблюдать культуру публичной речи;</w:t>
      </w:r>
    </w:p>
    <w:p w:rsidR="00EC2B50" w:rsidRPr="00277459" w:rsidRDefault="00EC2B50" w:rsidP="00AD2A45">
      <w:pPr>
        <w:tabs>
          <w:tab w:val="left" w:pos="284"/>
        </w:tabs>
        <w:jc w:val="both"/>
        <w:rPr>
          <w:sz w:val="24"/>
          <w:szCs w:val="24"/>
        </w:rPr>
      </w:pPr>
      <w:r w:rsidRPr="00277459">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2B50" w:rsidRPr="00277459" w:rsidRDefault="00EC2B50" w:rsidP="00AD2A45">
      <w:pPr>
        <w:tabs>
          <w:tab w:val="left" w:pos="284"/>
        </w:tabs>
        <w:jc w:val="both"/>
        <w:rPr>
          <w:sz w:val="24"/>
          <w:szCs w:val="24"/>
        </w:rPr>
      </w:pPr>
      <w:r w:rsidRPr="00277459">
        <w:rPr>
          <w:sz w:val="24"/>
          <w:szCs w:val="24"/>
        </w:rPr>
        <w:t>оценивать собственную и чужую речь с позиции соответствия языковым нормам;</w:t>
      </w:r>
    </w:p>
    <w:p w:rsidR="00EC2B50" w:rsidRPr="00277459" w:rsidRDefault="00EC2B50" w:rsidP="00AD2A45">
      <w:pPr>
        <w:tabs>
          <w:tab w:val="left" w:pos="284"/>
        </w:tabs>
        <w:jc w:val="both"/>
        <w:rPr>
          <w:sz w:val="24"/>
          <w:szCs w:val="24"/>
        </w:rPr>
      </w:pPr>
      <w:r w:rsidRPr="00277459">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распознавать уровни и единицы языка в предъявленном тексте и видеть взаимосвязь между ними;</w:t>
      </w:r>
    </w:p>
    <w:p w:rsidR="00EC2B50" w:rsidRPr="00277459" w:rsidRDefault="00EC2B50" w:rsidP="00AD2A45">
      <w:pPr>
        <w:tabs>
          <w:tab w:val="left" w:pos="284"/>
        </w:tabs>
        <w:jc w:val="both"/>
        <w:rPr>
          <w:sz w:val="24"/>
          <w:szCs w:val="24"/>
        </w:rPr>
      </w:pPr>
      <w:r w:rsidRPr="00277459">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2B50" w:rsidRPr="00277459" w:rsidRDefault="00EC2B50" w:rsidP="00AD2A45">
      <w:pPr>
        <w:tabs>
          <w:tab w:val="left" w:pos="284"/>
        </w:tabs>
        <w:jc w:val="both"/>
        <w:rPr>
          <w:sz w:val="24"/>
          <w:szCs w:val="24"/>
        </w:rPr>
      </w:pPr>
      <w:r w:rsidRPr="00277459">
        <w:rPr>
          <w:sz w:val="24"/>
          <w:szCs w:val="24"/>
        </w:rPr>
        <w:t>комментировать авторские высказывания на различные темы (в том числе о богатстве и выразительности русского языка);</w:t>
      </w:r>
    </w:p>
    <w:p w:rsidR="00EC2B50" w:rsidRPr="00277459" w:rsidRDefault="00EC2B50" w:rsidP="00AD2A45">
      <w:pPr>
        <w:tabs>
          <w:tab w:val="left" w:pos="284"/>
        </w:tabs>
        <w:jc w:val="both"/>
        <w:rPr>
          <w:sz w:val="24"/>
          <w:szCs w:val="24"/>
        </w:rPr>
      </w:pPr>
      <w:r w:rsidRPr="00277459">
        <w:rPr>
          <w:sz w:val="24"/>
          <w:szCs w:val="24"/>
        </w:rPr>
        <w:t>отличать язык художественной литературы от других разновидностей современного русского языка;</w:t>
      </w:r>
    </w:p>
    <w:p w:rsidR="00EC2B50" w:rsidRPr="00277459" w:rsidRDefault="00EC2B50" w:rsidP="00AD2A45">
      <w:pPr>
        <w:tabs>
          <w:tab w:val="left" w:pos="284"/>
        </w:tabs>
        <w:jc w:val="both"/>
        <w:rPr>
          <w:sz w:val="24"/>
          <w:szCs w:val="24"/>
        </w:rPr>
      </w:pPr>
      <w:r w:rsidRPr="00277459">
        <w:rPr>
          <w:sz w:val="24"/>
          <w:szCs w:val="24"/>
        </w:rPr>
        <w:t>использовать синонимические ресурсы русского языка для более точного выражения мысли и усиления выразительности речи;</w:t>
      </w:r>
    </w:p>
    <w:p w:rsidR="00EC2B50" w:rsidRPr="00277459" w:rsidRDefault="00EC2B50" w:rsidP="00AD2A45">
      <w:pPr>
        <w:tabs>
          <w:tab w:val="left" w:pos="284"/>
        </w:tabs>
        <w:jc w:val="both"/>
        <w:rPr>
          <w:sz w:val="24"/>
          <w:szCs w:val="24"/>
        </w:rPr>
      </w:pPr>
      <w:r w:rsidRPr="00277459">
        <w:rPr>
          <w:sz w:val="24"/>
          <w:szCs w:val="24"/>
        </w:rPr>
        <w:t>иметь представление об историческом развитии русского языка и истории русского языкознания;</w:t>
      </w:r>
    </w:p>
    <w:p w:rsidR="00EC2B50" w:rsidRPr="00277459" w:rsidRDefault="00EC2B50" w:rsidP="00AD2A45">
      <w:pPr>
        <w:tabs>
          <w:tab w:val="left" w:pos="284"/>
        </w:tabs>
        <w:jc w:val="both"/>
        <w:rPr>
          <w:sz w:val="24"/>
          <w:szCs w:val="24"/>
        </w:rPr>
      </w:pPr>
      <w:r w:rsidRPr="00277459">
        <w:rPr>
          <w:sz w:val="24"/>
          <w:szCs w:val="24"/>
        </w:rPr>
        <w:t>выражать согласие или несогласие с мнением собеседника в соответствии с правилами ведения диалогической речи;</w:t>
      </w:r>
    </w:p>
    <w:p w:rsidR="00EC2B50" w:rsidRPr="00277459" w:rsidRDefault="00EC2B50" w:rsidP="00AD2A45">
      <w:pPr>
        <w:tabs>
          <w:tab w:val="left" w:pos="284"/>
        </w:tabs>
        <w:jc w:val="both"/>
        <w:rPr>
          <w:sz w:val="24"/>
          <w:szCs w:val="24"/>
        </w:rPr>
      </w:pPr>
      <w:r w:rsidRPr="00277459">
        <w:rPr>
          <w:sz w:val="24"/>
          <w:szCs w:val="24"/>
        </w:rPr>
        <w:t>дифференцировать главную и второстепенную информацию, известную и неизвестную информацию в прослушанном тексте;</w:t>
      </w:r>
    </w:p>
    <w:p w:rsidR="00EC2B50" w:rsidRPr="00277459" w:rsidRDefault="00EC2B50" w:rsidP="00AD2A45">
      <w:pPr>
        <w:tabs>
          <w:tab w:val="left" w:pos="284"/>
        </w:tabs>
        <w:jc w:val="both"/>
        <w:rPr>
          <w:sz w:val="24"/>
          <w:szCs w:val="24"/>
        </w:rPr>
      </w:pPr>
      <w:r w:rsidRPr="00277459">
        <w:rPr>
          <w:sz w:val="24"/>
          <w:szCs w:val="24"/>
        </w:rPr>
        <w:t>проводить самостоятельный поиск текстовой и нетекстовой информации, отбирать и анализировать полученную информацию;</w:t>
      </w:r>
    </w:p>
    <w:p w:rsidR="00EC2B50" w:rsidRPr="00277459" w:rsidRDefault="00EC2B50" w:rsidP="00AD2A45">
      <w:pPr>
        <w:tabs>
          <w:tab w:val="left" w:pos="284"/>
        </w:tabs>
        <w:jc w:val="both"/>
        <w:rPr>
          <w:sz w:val="24"/>
          <w:szCs w:val="24"/>
        </w:rPr>
      </w:pPr>
      <w:r w:rsidRPr="00277459">
        <w:rPr>
          <w:sz w:val="24"/>
          <w:szCs w:val="24"/>
        </w:rPr>
        <w:t>сохранять стилевое единство при создании текста заданного функционального стиля;</w:t>
      </w:r>
    </w:p>
    <w:p w:rsidR="00EC2B50" w:rsidRPr="00277459" w:rsidRDefault="00EC2B50" w:rsidP="00AD2A45">
      <w:pPr>
        <w:tabs>
          <w:tab w:val="left" w:pos="284"/>
        </w:tabs>
        <w:jc w:val="both"/>
        <w:rPr>
          <w:sz w:val="24"/>
          <w:szCs w:val="24"/>
        </w:rPr>
      </w:pPr>
      <w:r w:rsidRPr="00277459">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2B50" w:rsidRPr="00277459" w:rsidRDefault="00EC2B50" w:rsidP="00AD2A45">
      <w:pPr>
        <w:tabs>
          <w:tab w:val="left" w:pos="284"/>
        </w:tabs>
        <w:jc w:val="both"/>
        <w:rPr>
          <w:sz w:val="24"/>
          <w:szCs w:val="24"/>
        </w:rPr>
      </w:pPr>
      <w:r w:rsidRPr="00277459">
        <w:rPr>
          <w:sz w:val="24"/>
          <w:szCs w:val="24"/>
        </w:rPr>
        <w:t>создавать отзывы и рецензии на предложенный текст;</w:t>
      </w:r>
    </w:p>
    <w:p w:rsidR="00EC2B50" w:rsidRPr="00277459" w:rsidRDefault="00EC2B50" w:rsidP="00AD2A45">
      <w:pPr>
        <w:tabs>
          <w:tab w:val="left" w:pos="284"/>
        </w:tabs>
        <w:jc w:val="both"/>
        <w:rPr>
          <w:sz w:val="24"/>
          <w:szCs w:val="24"/>
        </w:rPr>
      </w:pPr>
      <w:r w:rsidRPr="00277459">
        <w:rPr>
          <w:sz w:val="24"/>
          <w:szCs w:val="24"/>
        </w:rPr>
        <w:t>соблюдать культуру чтения, говорения, аудирования и письма;</w:t>
      </w:r>
    </w:p>
    <w:p w:rsidR="00EC2B50" w:rsidRPr="00277459" w:rsidRDefault="00EC2B50" w:rsidP="00AD2A45">
      <w:pPr>
        <w:tabs>
          <w:tab w:val="left" w:pos="284"/>
        </w:tabs>
        <w:jc w:val="both"/>
        <w:rPr>
          <w:sz w:val="24"/>
          <w:szCs w:val="24"/>
        </w:rPr>
      </w:pPr>
      <w:r w:rsidRPr="00277459">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C2B50" w:rsidRPr="00277459" w:rsidRDefault="00EC2B50" w:rsidP="00AD2A45">
      <w:pPr>
        <w:tabs>
          <w:tab w:val="left" w:pos="284"/>
        </w:tabs>
        <w:jc w:val="both"/>
        <w:rPr>
          <w:sz w:val="24"/>
          <w:szCs w:val="24"/>
        </w:rPr>
      </w:pPr>
      <w:r w:rsidRPr="00277459">
        <w:rPr>
          <w:sz w:val="24"/>
          <w:szCs w:val="24"/>
        </w:rPr>
        <w:t>соблюдать нормы речевого поведения в разговорной речи, а также в учебно-научной и официально-деловой сферах общения;</w:t>
      </w:r>
    </w:p>
    <w:p w:rsidR="00EC2B50" w:rsidRPr="00277459" w:rsidRDefault="00EC2B50" w:rsidP="00AD2A45">
      <w:pPr>
        <w:tabs>
          <w:tab w:val="left" w:pos="284"/>
        </w:tabs>
        <w:jc w:val="both"/>
        <w:rPr>
          <w:sz w:val="24"/>
          <w:szCs w:val="24"/>
        </w:rPr>
      </w:pPr>
      <w:r w:rsidRPr="00277459">
        <w:rPr>
          <w:sz w:val="24"/>
          <w:szCs w:val="24"/>
        </w:rPr>
        <w:t>осуществлять речевой самоконтроль;</w:t>
      </w:r>
    </w:p>
    <w:p w:rsidR="00EC2B50" w:rsidRPr="00277459" w:rsidRDefault="00EC2B50" w:rsidP="00AD2A45">
      <w:pPr>
        <w:tabs>
          <w:tab w:val="left" w:pos="284"/>
        </w:tabs>
        <w:jc w:val="both"/>
        <w:rPr>
          <w:sz w:val="24"/>
          <w:szCs w:val="24"/>
        </w:rPr>
      </w:pPr>
      <w:r w:rsidRPr="00277459">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EC2B50" w:rsidRPr="00277459" w:rsidRDefault="00EC2B50" w:rsidP="00AD2A45">
      <w:pPr>
        <w:tabs>
          <w:tab w:val="left" w:pos="284"/>
        </w:tabs>
        <w:jc w:val="both"/>
        <w:rPr>
          <w:sz w:val="24"/>
          <w:szCs w:val="24"/>
        </w:rPr>
      </w:pPr>
      <w:r w:rsidRPr="00277459">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C2B50" w:rsidRPr="00277459" w:rsidRDefault="00EC2B50" w:rsidP="00AD2A45">
      <w:pPr>
        <w:tabs>
          <w:tab w:val="left" w:pos="284"/>
        </w:tabs>
        <w:jc w:val="both"/>
        <w:rPr>
          <w:sz w:val="24"/>
          <w:szCs w:val="24"/>
        </w:rPr>
      </w:pPr>
      <w:r w:rsidRPr="00277459">
        <w:rPr>
          <w:sz w:val="24"/>
          <w:szCs w:val="24"/>
        </w:rPr>
        <w:t>оценивать эстетическую сторону речевого высказывания при анализе текстов (в том числе художественной литературы).</w:t>
      </w:r>
    </w:p>
    <w:p w:rsidR="00EC2B50" w:rsidRPr="00277459" w:rsidRDefault="00EC2B50" w:rsidP="00AD2A45">
      <w:pPr>
        <w:tabs>
          <w:tab w:val="left" w:pos="284"/>
        </w:tabs>
        <w:jc w:val="both"/>
        <w:rPr>
          <w:sz w:val="24"/>
          <w:szCs w:val="24"/>
        </w:rPr>
      </w:pPr>
      <w:bookmarkStart w:id="9" w:name="_Toc453968149"/>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10" w:name="_Toc53047270"/>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2.3.2.Литература</w:t>
      </w:r>
      <w:bookmarkEnd w:id="9"/>
      <w:bookmarkEnd w:id="10"/>
      <w:r w:rsidR="00EC2B50" w:rsidRPr="00373401">
        <w:rPr>
          <w:rFonts w:ascii="Times New Roman" w:hAnsi="Times New Roman" w:cs="Times New Roman"/>
          <w:b/>
          <w:color w:val="auto"/>
          <w:sz w:val="24"/>
          <w:szCs w:val="24"/>
        </w:rPr>
        <w:br/>
      </w: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«Литература»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C2B50" w:rsidRPr="00277459" w:rsidRDefault="00EC2B50" w:rsidP="00AD2A45">
      <w:pPr>
        <w:tabs>
          <w:tab w:val="left" w:pos="284"/>
        </w:tabs>
        <w:jc w:val="both"/>
        <w:rPr>
          <w:sz w:val="24"/>
          <w:szCs w:val="24"/>
        </w:rPr>
      </w:pPr>
      <w:r w:rsidRPr="00277459">
        <w:rPr>
          <w:sz w:val="24"/>
          <w:szCs w:val="24"/>
        </w:rPr>
        <w:t>в устной и письменной форме обобщать и анализировать свой читательский опыт, а именно:</w:t>
      </w:r>
    </w:p>
    <w:p w:rsidR="00EC2B50" w:rsidRPr="00277459" w:rsidRDefault="00EC2B50" w:rsidP="00AD2A45">
      <w:pPr>
        <w:tabs>
          <w:tab w:val="left" w:pos="284"/>
        </w:tabs>
        <w:jc w:val="both"/>
        <w:rPr>
          <w:sz w:val="24"/>
          <w:szCs w:val="24"/>
        </w:rPr>
      </w:pPr>
      <w:r w:rsidRPr="00277459">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C2B50" w:rsidRPr="00277459" w:rsidRDefault="00EC2B50" w:rsidP="00AD2A45">
      <w:pPr>
        <w:tabs>
          <w:tab w:val="left" w:pos="284"/>
        </w:tabs>
        <w:jc w:val="both"/>
        <w:rPr>
          <w:sz w:val="24"/>
          <w:szCs w:val="24"/>
        </w:rPr>
      </w:pPr>
      <w:r w:rsidRPr="00277459">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C2B50" w:rsidRPr="00277459" w:rsidRDefault="00EC2B50" w:rsidP="00AD2A45">
      <w:pPr>
        <w:tabs>
          <w:tab w:val="left" w:pos="284"/>
        </w:tabs>
        <w:jc w:val="both"/>
        <w:rPr>
          <w:sz w:val="24"/>
          <w:szCs w:val="24"/>
        </w:rPr>
      </w:pPr>
      <w:r w:rsidRPr="00277459">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C2B50" w:rsidRPr="00277459" w:rsidRDefault="00EC2B50" w:rsidP="00AD2A45">
      <w:pPr>
        <w:tabs>
          <w:tab w:val="left" w:pos="284"/>
        </w:tabs>
        <w:jc w:val="both"/>
        <w:rPr>
          <w:sz w:val="24"/>
          <w:szCs w:val="24"/>
        </w:rPr>
      </w:pPr>
      <w:r w:rsidRPr="00277459">
        <w:rPr>
          <w:sz w:val="24"/>
          <w:szCs w:val="24"/>
        </w:rPr>
        <w:lastRenderedPageBreak/>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C2B50" w:rsidRPr="00277459" w:rsidRDefault="00EC2B50" w:rsidP="00AD2A45">
      <w:pPr>
        <w:tabs>
          <w:tab w:val="left" w:pos="284"/>
        </w:tabs>
        <w:jc w:val="both"/>
        <w:rPr>
          <w:sz w:val="24"/>
          <w:szCs w:val="24"/>
        </w:rPr>
      </w:pPr>
      <w:r w:rsidRPr="00277459">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C2B50" w:rsidRPr="00277459" w:rsidRDefault="00EC2B50" w:rsidP="00AD2A45">
      <w:pPr>
        <w:tabs>
          <w:tab w:val="left" w:pos="284"/>
        </w:tabs>
        <w:jc w:val="both"/>
        <w:rPr>
          <w:sz w:val="24"/>
          <w:szCs w:val="24"/>
        </w:rPr>
      </w:pPr>
      <w:r w:rsidRPr="00277459">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C2B50" w:rsidRPr="00277459" w:rsidRDefault="00EC2B50" w:rsidP="00AD2A45">
      <w:pPr>
        <w:tabs>
          <w:tab w:val="left" w:pos="284"/>
        </w:tabs>
        <w:jc w:val="both"/>
        <w:rPr>
          <w:sz w:val="24"/>
          <w:szCs w:val="24"/>
        </w:rPr>
      </w:pPr>
      <w:r w:rsidRPr="00277459">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C2B50" w:rsidRPr="00277459" w:rsidRDefault="00EC2B50" w:rsidP="00AD2A45">
      <w:pPr>
        <w:tabs>
          <w:tab w:val="left" w:pos="284"/>
        </w:tabs>
        <w:jc w:val="both"/>
        <w:rPr>
          <w:sz w:val="24"/>
          <w:szCs w:val="24"/>
        </w:rPr>
      </w:pPr>
      <w:r w:rsidRPr="00277459">
        <w:rPr>
          <w:sz w:val="24"/>
          <w:szCs w:val="24"/>
        </w:rPr>
        <w:t>осуществлять следующую продуктивную деятельность:</w:t>
      </w:r>
    </w:p>
    <w:p w:rsidR="00EC2B50" w:rsidRPr="00277459" w:rsidRDefault="00EC2B50" w:rsidP="00AD2A45">
      <w:pPr>
        <w:tabs>
          <w:tab w:val="left" w:pos="284"/>
        </w:tabs>
        <w:jc w:val="both"/>
        <w:rPr>
          <w:sz w:val="24"/>
          <w:szCs w:val="24"/>
        </w:rPr>
      </w:pPr>
      <w:r w:rsidRPr="00277459">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C2B50" w:rsidRPr="00277459" w:rsidRDefault="00EC2B50" w:rsidP="00AD2A45">
      <w:pPr>
        <w:tabs>
          <w:tab w:val="left" w:pos="284"/>
        </w:tabs>
        <w:jc w:val="both"/>
        <w:rPr>
          <w:sz w:val="24"/>
          <w:szCs w:val="24"/>
        </w:rPr>
      </w:pPr>
      <w:r w:rsidRPr="00277459">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C2B50" w:rsidRPr="00277459" w:rsidRDefault="00EC2B50" w:rsidP="00AD2A45">
      <w:pPr>
        <w:tabs>
          <w:tab w:val="left" w:pos="284"/>
        </w:tabs>
        <w:jc w:val="both"/>
        <w:rPr>
          <w:sz w:val="24"/>
          <w:szCs w:val="24"/>
        </w:rPr>
      </w:pPr>
      <w:r w:rsidRPr="00277459">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C2B50" w:rsidRPr="00277459" w:rsidRDefault="00EC2B50" w:rsidP="00AD2A45">
      <w:pPr>
        <w:tabs>
          <w:tab w:val="left" w:pos="284"/>
        </w:tabs>
        <w:jc w:val="both"/>
        <w:rPr>
          <w:sz w:val="24"/>
          <w:szCs w:val="24"/>
        </w:rPr>
      </w:pPr>
      <w:r w:rsidRPr="00277459">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C2B50" w:rsidRPr="00277459" w:rsidRDefault="00EC2B50" w:rsidP="00AD2A45">
      <w:pPr>
        <w:tabs>
          <w:tab w:val="left" w:pos="284"/>
        </w:tabs>
        <w:jc w:val="both"/>
        <w:rPr>
          <w:sz w:val="24"/>
          <w:szCs w:val="24"/>
        </w:rPr>
      </w:pPr>
      <w:r w:rsidRPr="00277459">
        <w:rPr>
          <w:sz w:val="24"/>
          <w:szCs w:val="24"/>
        </w:rPr>
        <w:t>анализировать</w:t>
      </w:r>
      <w:r w:rsidRPr="00277459">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Выпускник на базовом уровне получит возможность узнать:</w:t>
      </w:r>
    </w:p>
    <w:p w:rsidR="00EC2B50" w:rsidRPr="00277459" w:rsidRDefault="00EC2B50" w:rsidP="00AD2A45">
      <w:pPr>
        <w:tabs>
          <w:tab w:val="left" w:pos="284"/>
        </w:tabs>
        <w:jc w:val="both"/>
        <w:rPr>
          <w:sz w:val="24"/>
          <w:szCs w:val="24"/>
        </w:rPr>
      </w:pPr>
      <w:r w:rsidRPr="00277459">
        <w:rPr>
          <w:sz w:val="24"/>
          <w:szCs w:val="24"/>
        </w:rPr>
        <w:t>о месте и значении русской литературы в мировой литературе;</w:t>
      </w:r>
    </w:p>
    <w:p w:rsidR="00EC2B50" w:rsidRPr="00277459" w:rsidRDefault="00EC2B50" w:rsidP="00AD2A45">
      <w:pPr>
        <w:tabs>
          <w:tab w:val="left" w:pos="284"/>
        </w:tabs>
        <w:jc w:val="both"/>
        <w:rPr>
          <w:sz w:val="24"/>
          <w:szCs w:val="24"/>
        </w:rPr>
      </w:pPr>
      <w:r w:rsidRPr="00277459">
        <w:rPr>
          <w:sz w:val="24"/>
          <w:szCs w:val="24"/>
        </w:rPr>
        <w:t>о произведениях новейшей отечественной и мировой литературы;</w:t>
      </w:r>
    </w:p>
    <w:p w:rsidR="00EC2B50" w:rsidRPr="00277459" w:rsidRDefault="00EC2B50" w:rsidP="00AD2A45">
      <w:pPr>
        <w:tabs>
          <w:tab w:val="left" w:pos="284"/>
        </w:tabs>
        <w:jc w:val="both"/>
        <w:rPr>
          <w:sz w:val="24"/>
          <w:szCs w:val="24"/>
        </w:rPr>
      </w:pPr>
      <w:r w:rsidRPr="00277459">
        <w:rPr>
          <w:sz w:val="24"/>
          <w:szCs w:val="24"/>
        </w:rPr>
        <w:t>о важнейших литературных ресурсах, в том числе в сети Интернет;</w:t>
      </w:r>
    </w:p>
    <w:p w:rsidR="00EC2B50" w:rsidRPr="00277459" w:rsidRDefault="00EC2B50" w:rsidP="00AD2A45">
      <w:pPr>
        <w:tabs>
          <w:tab w:val="left" w:pos="284"/>
        </w:tabs>
        <w:jc w:val="both"/>
        <w:rPr>
          <w:sz w:val="24"/>
          <w:szCs w:val="24"/>
        </w:rPr>
      </w:pPr>
      <w:r w:rsidRPr="00277459">
        <w:rPr>
          <w:sz w:val="24"/>
          <w:szCs w:val="24"/>
        </w:rPr>
        <w:t>об историко-культурном подходе в литературоведении;</w:t>
      </w:r>
    </w:p>
    <w:p w:rsidR="00EC2B50" w:rsidRPr="00277459" w:rsidRDefault="00EC2B50" w:rsidP="00AD2A45">
      <w:pPr>
        <w:tabs>
          <w:tab w:val="left" w:pos="284"/>
        </w:tabs>
        <w:jc w:val="both"/>
        <w:rPr>
          <w:sz w:val="24"/>
          <w:szCs w:val="24"/>
        </w:rPr>
      </w:pPr>
      <w:r w:rsidRPr="00277459">
        <w:rPr>
          <w:sz w:val="24"/>
          <w:szCs w:val="24"/>
        </w:rPr>
        <w:t>об историко-литературном процессе XIX и XX веков;</w:t>
      </w:r>
    </w:p>
    <w:p w:rsidR="00EC2B50" w:rsidRPr="00277459" w:rsidRDefault="00EC2B50" w:rsidP="00AD2A45">
      <w:pPr>
        <w:tabs>
          <w:tab w:val="left" w:pos="284"/>
        </w:tabs>
        <w:jc w:val="both"/>
        <w:rPr>
          <w:sz w:val="24"/>
          <w:szCs w:val="24"/>
        </w:rPr>
      </w:pPr>
      <w:r w:rsidRPr="00277459">
        <w:rPr>
          <w:sz w:val="24"/>
          <w:szCs w:val="24"/>
        </w:rPr>
        <w:t xml:space="preserve">о наиболее ярких или характерных чертах литературных направлений или течений; </w:t>
      </w:r>
    </w:p>
    <w:p w:rsidR="00EC2B50" w:rsidRPr="00277459" w:rsidRDefault="00EC2B50" w:rsidP="00AD2A45">
      <w:pPr>
        <w:tabs>
          <w:tab w:val="left" w:pos="284"/>
        </w:tabs>
        <w:jc w:val="both"/>
        <w:rPr>
          <w:sz w:val="24"/>
          <w:szCs w:val="24"/>
        </w:rPr>
      </w:pPr>
      <w:r w:rsidRPr="00277459">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C2B50" w:rsidRPr="00277459" w:rsidRDefault="00EC2B50" w:rsidP="00AD2A45">
      <w:pPr>
        <w:tabs>
          <w:tab w:val="left" w:pos="284"/>
        </w:tabs>
        <w:jc w:val="both"/>
        <w:rPr>
          <w:sz w:val="24"/>
          <w:szCs w:val="24"/>
        </w:rPr>
      </w:pPr>
      <w:r w:rsidRPr="00277459">
        <w:rPr>
          <w:sz w:val="24"/>
          <w:szCs w:val="24"/>
        </w:rPr>
        <w:t>о соотношении и взаимосвязях литературы с историческим периодом, эпохой.</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eastAsia="Times New Roman" w:hAnsi="Times New Roman" w:cs="Times New Roman"/>
          <w:b/>
          <w:bCs/>
          <w:color w:val="auto"/>
          <w:sz w:val="24"/>
          <w:szCs w:val="24"/>
        </w:rPr>
      </w:pPr>
      <w:bookmarkStart w:id="11" w:name="_Toc53047271"/>
      <w:r w:rsidRPr="00373401">
        <w:rPr>
          <w:rFonts w:ascii="Times New Roman" w:eastAsiaTheme="minorEastAsia" w:hAnsi="Times New Roman" w:cs="Times New Roman"/>
          <w:b/>
          <w:color w:val="auto"/>
          <w:sz w:val="24"/>
          <w:szCs w:val="24"/>
        </w:rPr>
        <w:t>1.</w:t>
      </w:r>
      <w:r w:rsidR="00EC2B50" w:rsidRPr="00373401">
        <w:rPr>
          <w:rFonts w:ascii="Times New Roman" w:eastAsiaTheme="minorEastAsia" w:hAnsi="Times New Roman" w:cs="Times New Roman"/>
          <w:b/>
          <w:color w:val="auto"/>
          <w:sz w:val="24"/>
          <w:szCs w:val="24"/>
        </w:rPr>
        <w:t>2.3.3.</w:t>
      </w:r>
      <w:r w:rsidRPr="00373401">
        <w:rPr>
          <w:rFonts w:ascii="Times New Roman" w:eastAsiaTheme="minorEastAsia" w:hAnsi="Times New Roman" w:cs="Times New Roman"/>
          <w:b/>
          <w:color w:val="auto"/>
          <w:sz w:val="24"/>
          <w:szCs w:val="24"/>
        </w:rPr>
        <w:t xml:space="preserve"> </w:t>
      </w:r>
      <w:r w:rsidR="00EC2B50" w:rsidRPr="00373401">
        <w:rPr>
          <w:rFonts w:ascii="Times New Roman" w:eastAsiaTheme="minorEastAsia" w:hAnsi="Times New Roman" w:cs="Times New Roman"/>
          <w:b/>
          <w:color w:val="auto"/>
          <w:sz w:val="24"/>
          <w:szCs w:val="24"/>
        </w:rPr>
        <w:t>Родной язык (русский)</w:t>
      </w:r>
      <w:bookmarkEnd w:id="11"/>
      <w:r w:rsidR="00EC2B50" w:rsidRPr="00373401">
        <w:rPr>
          <w:rFonts w:ascii="Times New Roman" w:eastAsia="Times New Roman" w:hAnsi="Times New Roman" w:cs="Times New Roman"/>
          <w:b/>
          <w:bCs/>
          <w:color w:val="auto"/>
          <w:sz w:val="24"/>
          <w:szCs w:val="24"/>
        </w:rPr>
        <w:t xml:space="preserve"> </w:t>
      </w:r>
    </w:p>
    <w:p w:rsidR="00EC2B50" w:rsidRPr="00277459" w:rsidRDefault="00EC2B50" w:rsidP="00AD2A45">
      <w:pPr>
        <w:tabs>
          <w:tab w:val="left" w:pos="284"/>
        </w:tabs>
        <w:jc w:val="both"/>
        <w:rPr>
          <w:rFonts w:eastAsia="Times New Roman"/>
          <w:b/>
          <w:bCs/>
          <w:sz w:val="24"/>
          <w:szCs w:val="24"/>
        </w:rPr>
      </w:pPr>
    </w:p>
    <w:p w:rsidR="00EC2B50" w:rsidRPr="00277459" w:rsidRDefault="00EC2B50" w:rsidP="00AD2A45">
      <w:pPr>
        <w:tabs>
          <w:tab w:val="left" w:pos="284"/>
        </w:tabs>
        <w:jc w:val="both"/>
        <w:rPr>
          <w:sz w:val="24"/>
          <w:szCs w:val="24"/>
        </w:rPr>
      </w:pPr>
      <w:r w:rsidRPr="00277459">
        <w:rPr>
          <w:rFonts w:eastAsia="Times New Roman"/>
          <w:b/>
          <w:bCs/>
          <w:sz w:val="24"/>
          <w:szCs w:val="24"/>
        </w:rPr>
        <w:t>В результате изучения учебного предмета «Родной язык (русский)» на уровне среднего общего образования: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rFonts w:eastAsia="Calibri"/>
          <w:b/>
          <w:sz w:val="24"/>
          <w:szCs w:val="24"/>
        </w:rPr>
      </w:pPr>
      <w:r w:rsidRPr="00277459">
        <w:rPr>
          <w:rFonts w:eastAsia="Times New Roman"/>
          <w:b/>
          <w:bCs/>
          <w:sz w:val="24"/>
          <w:szCs w:val="24"/>
        </w:rPr>
        <w:lastRenderedPageBreak/>
        <w:t xml:space="preserve">Выпускник на базовом уровне научится: </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-владеть навыками работы с учебной книгой, словарями и другими информационными источниками, включая СМИ и ресурсы Интернета;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-использовать знание алфавита при поиске информации;</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-различать значимые и незначимые единицы языка;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-проводить фонетический и орфоэпический анализ слова;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-классифицировать и группировать звуки речи по заданным признакам, слова по заданным параметрам их звукового состава;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-членить слова на слоги и правильно их переносить;</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-проводить морфемный и словообразовательный анализ слов;</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-проводить лексический анализ слова;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-опознавать самостоятельные части речи и их формы, а также служебные части речи и междометия;</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-проводить морфологический анализ слова;</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-применять знания и умения по морфемике и словообразованию при проведении морфологического анализа слов;</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-опознавать основные единицы синтаксиса (словосочетание, предложение, текст);</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-находить грамматическую основу предложения;</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-распознавать главные и второстепенные члены предложения;</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-опознавать предложения простые и сложные, предложения осложненной структуры;</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-проводить синтаксический анализ словосочетания и предложения;</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-соблюдать основные языковые нормы в устной и письменной речи;</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-опираться на фонетический, морфемный, словообразовательный и морфологический анализ в практике правописания;</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 xml:space="preserve">-опираться на грамматико-интонационный анализ при объяснении расстановки знаков препинания </w:t>
      </w:r>
      <w:r w:rsidRPr="00277459">
        <w:rPr>
          <w:rFonts w:eastAsia="Calibri"/>
          <w:sz w:val="24"/>
          <w:szCs w:val="24"/>
        </w:rPr>
        <w:lastRenderedPageBreak/>
        <w:t>в предложении;</w:t>
      </w:r>
    </w:p>
    <w:p w:rsidR="00277459" w:rsidRPr="00277459" w:rsidRDefault="00EC2B50" w:rsidP="00277459">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Calibri"/>
          <w:sz w:val="24"/>
          <w:szCs w:val="24"/>
        </w:rPr>
        <w:t>-исполь</w:t>
      </w:r>
      <w:r w:rsidR="00277459" w:rsidRPr="00277459">
        <w:rPr>
          <w:rFonts w:eastAsia="Calibri"/>
          <w:sz w:val="24"/>
          <w:szCs w:val="24"/>
        </w:rPr>
        <w:t>зовать орфографические словари.</w:t>
      </w:r>
    </w:p>
    <w:p w:rsidR="00277459" w:rsidRPr="00277459" w:rsidRDefault="00277459" w:rsidP="00277459">
      <w:pPr>
        <w:widowControl w:val="0"/>
        <w:tabs>
          <w:tab w:val="left" w:pos="284"/>
          <w:tab w:val="left" w:pos="993"/>
        </w:tabs>
        <w:autoSpaceDE w:val="0"/>
        <w:autoSpaceDN w:val="0"/>
        <w:adjustRightInd w:val="0"/>
        <w:contextualSpacing/>
        <w:jc w:val="both"/>
        <w:rPr>
          <w:rFonts w:eastAsia="Calibri"/>
          <w:sz w:val="24"/>
          <w:szCs w:val="24"/>
        </w:rPr>
      </w:pPr>
    </w:p>
    <w:p w:rsidR="00EC2B50" w:rsidRPr="00277459" w:rsidRDefault="00EC2B50" w:rsidP="00277459">
      <w:pPr>
        <w:widowControl w:val="0"/>
        <w:tabs>
          <w:tab w:val="left" w:pos="284"/>
          <w:tab w:val="left" w:pos="993"/>
        </w:tabs>
        <w:autoSpaceDE w:val="0"/>
        <w:autoSpaceDN w:val="0"/>
        <w:adjustRightInd w:val="0"/>
        <w:contextualSpacing/>
        <w:jc w:val="both"/>
        <w:rPr>
          <w:rFonts w:eastAsia="Calibri"/>
          <w:sz w:val="24"/>
          <w:szCs w:val="24"/>
        </w:rPr>
      </w:pPr>
      <w:r w:rsidRPr="00277459">
        <w:rPr>
          <w:rFonts w:eastAsia="Times New Roman"/>
          <w:b/>
          <w:sz w:val="24"/>
          <w:szCs w:val="24"/>
          <w:lang w:eastAsia="hi-IN" w:bidi="hi-IN"/>
        </w:rPr>
        <w:t>Выпускник получит возможность научиться</w:t>
      </w:r>
      <w:r w:rsidRPr="00277459">
        <w:rPr>
          <w:rFonts w:eastAsia="Times New Roman"/>
          <w:sz w:val="24"/>
          <w:szCs w:val="24"/>
          <w:lang w:eastAsia="hi-IN" w:bidi="hi-IN"/>
        </w:rPr>
        <w:t>:</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-оценивать собственную и чужую речь с точки зрения точного, уместного и выразительного словоупотребления;</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-опознавать различные выразительные средства языка;</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-писать конспект, отзыв, тезисы, рефераты, статьи, рецензии, доклады, интервью, очерки, доверенности, резюме и другие жанры;</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-характеризовать словообразовательные цепочки и словообразовательные гнезда;</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-использовать этимологические данные для объяснения правописания и лексического значения слова;</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C2B50" w:rsidRPr="00E96053" w:rsidRDefault="00EC2B50" w:rsidP="00AD2A45">
      <w:pPr>
        <w:widowControl w:val="0"/>
        <w:tabs>
          <w:tab w:val="left" w:pos="284"/>
          <w:tab w:val="left" w:pos="993"/>
        </w:tabs>
        <w:autoSpaceDE w:val="0"/>
        <w:autoSpaceDN w:val="0"/>
        <w:adjustRightInd w:val="0"/>
        <w:contextualSpacing/>
        <w:jc w:val="both"/>
        <w:rPr>
          <w:rFonts w:eastAsia="Calibri"/>
          <w:sz w:val="24"/>
          <w:szCs w:val="24"/>
        </w:rPr>
      </w:pPr>
      <w:r w:rsidRPr="00E96053">
        <w:rPr>
          <w:rFonts w:eastAsia="Calibri"/>
          <w:sz w:val="24"/>
          <w:szCs w:val="24"/>
        </w:rPr>
        <w:t xml:space="preserve">-самостоятельно планировать пути достижения целей, в том числе альтернативные, осознанно выбирать наиболее эффективные способы решения </w:t>
      </w:r>
      <w:bookmarkStart w:id="12" w:name="_Toc434850657"/>
      <w:bookmarkStart w:id="13" w:name="_Toc435412678"/>
      <w:bookmarkStart w:id="14" w:name="_Toc453968150"/>
      <w:r w:rsidRPr="00E96053">
        <w:rPr>
          <w:rFonts w:eastAsia="Calibri"/>
          <w:sz w:val="24"/>
          <w:szCs w:val="24"/>
        </w:rPr>
        <w:t>учебных и познавательных задач.</w:t>
      </w:r>
    </w:p>
    <w:p w:rsidR="00EC2B50" w:rsidRPr="00277459" w:rsidRDefault="00EC2B50" w:rsidP="00AD2A45">
      <w:pPr>
        <w:widowControl w:val="0"/>
        <w:tabs>
          <w:tab w:val="left" w:pos="284"/>
          <w:tab w:val="left" w:pos="993"/>
        </w:tabs>
        <w:autoSpaceDE w:val="0"/>
        <w:autoSpaceDN w:val="0"/>
        <w:adjustRightInd w:val="0"/>
        <w:contextualSpacing/>
        <w:jc w:val="both"/>
        <w:rPr>
          <w:rFonts w:eastAsia="Calibri"/>
          <w:i/>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15" w:name="_Toc53047272"/>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2.3.4. Иностранный язык</w:t>
      </w:r>
      <w:bookmarkEnd w:id="12"/>
      <w:bookmarkEnd w:id="13"/>
      <w:bookmarkEnd w:id="14"/>
      <w:r w:rsidR="00EC2B50" w:rsidRPr="00373401">
        <w:rPr>
          <w:rFonts w:ascii="Times New Roman" w:hAnsi="Times New Roman" w:cs="Times New Roman"/>
          <w:b/>
          <w:color w:val="auto"/>
          <w:sz w:val="24"/>
          <w:szCs w:val="24"/>
        </w:rPr>
        <w:t xml:space="preserve"> (английский)</w:t>
      </w:r>
      <w:bookmarkEnd w:id="15"/>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«Иностранный язык» (английский)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Коммуникативные умения</w:t>
      </w:r>
    </w:p>
    <w:p w:rsidR="00EC2B50" w:rsidRPr="00277459" w:rsidRDefault="00EC2B50" w:rsidP="00AD2A45">
      <w:pPr>
        <w:tabs>
          <w:tab w:val="left" w:pos="284"/>
        </w:tabs>
        <w:jc w:val="both"/>
        <w:rPr>
          <w:sz w:val="24"/>
          <w:szCs w:val="24"/>
        </w:rPr>
      </w:pPr>
      <w:r w:rsidRPr="00277459">
        <w:rPr>
          <w:sz w:val="24"/>
          <w:szCs w:val="24"/>
        </w:rPr>
        <w:t>Говорение, диалогическая речь</w:t>
      </w:r>
    </w:p>
    <w:p w:rsidR="00EC2B50" w:rsidRPr="00277459" w:rsidRDefault="00EC2B50" w:rsidP="00AD2A45">
      <w:pPr>
        <w:tabs>
          <w:tab w:val="left" w:pos="284"/>
        </w:tabs>
        <w:jc w:val="both"/>
        <w:rPr>
          <w:sz w:val="24"/>
          <w:szCs w:val="24"/>
        </w:rPr>
      </w:pPr>
      <w:r w:rsidRPr="00277459">
        <w:rPr>
          <w:sz w:val="24"/>
          <w:szCs w:val="24"/>
        </w:rPr>
        <w:t>Вести диалог/полилог в ситуациях неофициального общения в рамках изученной тематики;</w:t>
      </w:r>
    </w:p>
    <w:p w:rsidR="00EC2B50" w:rsidRPr="00277459" w:rsidRDefault="00EC2B50" w:rsidP="00AD2A45">
      <w:pPr>
        <w:tabs>
          <w:tab w:val="left" w:pos="284"/>
        </w:tabs>
        <w:jc w:val="both"/>
        <w:rPr>
          <w:sz w:val="24"/>
          <w:szCs w:val="24"/>
        </w:rPr>
      </w:pPr>
      <w:r w:rsidRPr="00277459">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C2B50" w:rsidRPr="00277459" w:rsidRDefault="00EC2B50" w:rsidP="00AD2A45">
      <w:pPr>
        <w:tabs>
          <w:tab w:val="left" w:pos="284"/>
        </w:tabs>
        <w:jc w:val="both"/>
        <w:rPr>
          <w:sz w:val="24"/>
          <w:szCs w:val="24"/>
        </w:rPr>
      </w:pPr>
      <w:r w:rsidRPr="00277459">
        <w:rPr>
          <w:sz w:val="24"/>
          <w:szCs w:val="24"/>
        </w:rPr>
        <w:t>выражать и аргументировать личную точку зрения;</w:t>
      </w:r>
    </w:p>
    <w:p w:rsidR="00EC2B50" w:rsidRPr="00277459" w:rsidRDefault="00EC2B50" w:rsidP="00AD2A45">
      <w:pPr>
        <w:tabs>
          <w:tab w:val="left" w:pos="284"/>
        </w:tabs>
        <w:jc w:val="both"/>
        <w:rPr>
          <w:sz w:val="24"/>
          <w:szCs w:val="24"/>
        </w:rPr>
      </w:pPr>
      <w:r w:rsidRPr="00277459">
        <w:rPr>
          <w:sz w:val="24"/>
          <w:szCs w:val="24"/>
        </w:rPr>
        <w:t>запрашивать информацию и обмениваться информацией в пределах изученной тематики;</w:t>
      </w:r>
    </w:p>
    <w:p w:rsidR="00EC2B50" w:rsidRPr="00277459" w:rsidRDefault="00EC2B50" w:rsidP="00AD2A45">
      <w:pPr>
        <w:tabs>
          <w:tab w:val="left" w:pos="284"/>
        </w:tabs>
        <w:jc w:val="both"/>
        <w:rPr>
          <w:sz w:val="24"/>
          <w:szCs w:val="24"/>
        </w:rPr>
      </w:pPr>
      <w:r w:rsidRPr="00277459">
        <w:rPr>
          <w:sz w:val="24"/>
          <w:szCs w:val="24"/>
        </w:rPr>
        <w:t>обращаться за разъяснениями, уточняя интересующую информацию.</w:t>
      </w:r>
    </w:p>
    <w:p w:rsidR="00EC2B50" w:rsidRPr="00277459" w:rsidRDefault="00EC2B50" w:rsidP="00AD2A45">
      <w:pPr>
        <w:tabs>
          <w:tab w:val="left" w:pos="284"/>
        </w:tabs>
        <w:jc w:val="both"/>
        <w:rPr>
          <w:sz w:val="24"/>
          <w:szCs w:val="24"/>
        </w:rPr>
      </w:pPr>
      <w:r w:rsidRPr="00277459">
        <w:rPr>
          <w:sz w:val="24"/>
          <w:szCs w:val="24"/>
        </w:rPr>
        <w:t xml:space="preserve"> Говорение, монологическая речь</w:t>
      </w:r>
    </w:p>
    <w:p w:rsidR="00EC2B50" w:rsidRPr="00277459" w:rsidRDefault="00EC2B50" w:rsidP="00AD2A45">
      <w:pPr>
        <w:tabs>
          <w:tab w:val="left" w:pos="284"/>
        </w:tabs>
        <w:jc w:val="both"/>
        <w:rPr>
          <w:sz w:val="24"/>
          <w:szCs w:val="24"/>
        </w:rPr>
      </w:pPr>
      <w:r w:rsidRPr="00277459">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C2B50" w:rsidRPr="00277459" w:rsidRDefault="00EC2B50" w:rsidP="00AD2A45">
      <w:pPr>
        <w:tabs>
          <w:tab w:val="left" w:pos="284"/>
        </w:tabs>
        <w:jc w:val="both"/>
        <w:rPr>
          <w:sz w:val="24"/>
          <w:szCs w:val="24"/>
        </w:rPr>
      </w:pPr>
      <w:r w:rsidRPr="00277459">
        <w:rPr>
          <w:sz w:val="24"/>
          <w:szCs w:val="24"/>
        </w:rPr>
        <w:t>передавать основное содержание прочитанного/</w:t>
      </w:r>
      <w:r w:rsidRPr="00277459">
        <w:rPr>
          <w:sz w:val="24"/>
          <w:szCs w:val="24"/>
        </w:rPr>
        <w:br/>
        <w:t>увиденного/услышанного;</w:t>
      </w:r>
    </w:p>
    <w:p w:rsidR="00EC2B50" w:rsidRPr="00277459" w:rsidRDefault="00EC2B50" w:rsidP="00AD2A45">
      <w:pPr>
        <w:tabs>
          <w:tab w:val="left" w:pos="284"/>
        </w:tabs>
        <w:jc w:val="both"/>
        <w:rPr>
          <w:sz w:val="24"/>
          <w:szCs w:val="24"/>
        </w:rPr>
      </w:pPr>
      <w:r w:rsidRPr="00277459">
        <w:rPr>
          <w:sz w:val="24"/>
          <w:szCs w:val="24"/>
        </w:rPr>
        <w:t>давать краткие описания и/или комментарии</w:t>
      </w:r>
      <w:r w:rsidRPr="00277459" w:rsidDel="001D10A3">
        <w:rPr>
          <w:sz w:val="24"/>
          <w:szCs w:val="24"/>
        </w:rPr>
        <w:t xml:space="preserve"> </w:t>
      </w:r>
      <w:r w:rsidRPr="00277459">
        <w:rPr>
          <w:sz w:val="24"/>
          <w:szCs w:val="24"/>
        </w:rPr>
        <w:t>с опорой на нелинейный текст (таблицы, графики);</w:t>
      </w:r>
    </w:p>
    <w:p w:rsidR="00EC2B50" w:rsidRPr="00277459" w:rsidRDefault="00EC2B50" w:rsidP="00AD2A45">
      <w:pPr>
        <w:tabs>
          <w:tab w:val="left" w:pos="284"/>
        </w:tabs>
        <w:jc w:val="both"/>
        <w:rPr>
          <w:sz w:val="24"/>
          <w:szCs w:val="24"/>
        </w:rPr>
      </w:pPr>
      <w:r w:rsidRPr="00277459">
        <w:rPr>
          <w:sz w:val="24"/>
          <w:szCs w:val="24"/>
        </w:rPr>
        <w:t>строить высказывание на основе изображения с опорой или без опоры на ключевые слова/план/вопросы.</w:t>
      </w:r>
    </w:p>
    <w:p w:rsidR="00EC2B50" w:rsidRPr="00277459" w:rsidRDefault="00EC2B50" w:rsidP="00AD2A45">
      <w:pPr>
        <w:tabs>
          <w:tab w:val="left" w:pos="284"/>
        </w:tabs>
        <w:jc w:val="both"/>
        <w:rPr>
          <w:sz w:val="24"/>
          <w:szCs w:val="24"/>
        </w:rPr>
      </w:pPr>
      <w:r w:rsidRPr="00277459">
        <w:rPr>
          <w:sz w:val="24"/>
          <w:szCs w:val="24"/>
        </w:rPr>
        <w:t>Аудирование</w:t>
      </w:r>
    </w:p>
    <w:p w:rsidR="00EC2B50" w:rsidRPr="00277459" w:rsidRDefault="00EC2B50" w:rsidP="00AD2A45">
      <w:pPr>
        <w:tabs>
          <w:tab w:val="left" w:pos="284"/>
        </w:tabs>
        <w:jc w:val="both"/>
        <w:rPr>
          <w:sz w:val="24"/>
          <w:szCs w:val="24"/>
        </w:rPr>
      </w:pPr>
      <w:r w:rsidRPr="00277459">
        <w:rPr>
          <w:sz w:val="24"/>
          <w:szCs w:val="24"/>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C2B50" w:rsidRPr="00277459" w:rsidRDefault="00EC2B50" w:rsidP="00AD2A45">
      <w:pPr>
        <w:tabs>
          <w:tab w:val="left" w:pos="284"/>
        </w:tabs>
        <w:jc w:val="both"/>
        <w:rPr>
          <w:sz w:val="24"/>
          <w:szCs w:val="24"/>
        </w:rPr>
      </w:pPr>
      <w:r w:rsidRPr="00277459">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C2B50" w:rsidRPr="00277459" w:rsidRDefault="00EC2B50" w:rsidP="00AD2A45">
      <w:pPr>
        <w:tabs>
          <w:tab w:val="left" w:pos="284"/>
        </w:tabs>
        <w:jc w:val="both"/>
        <w:rPr>
          <w:sz w:val="24"/>
          <w:szCs w:val="24"/>
        </w:rPr>
      </w:pPr>
      <w:r w:rsidRPr="00277459">
        <w:rPr>
          <w:sz w:val="24"/>
          <w:szCs w:val="24"/>
        </w:rPr>
        <w:t>Чтение</w:t>
      </w:r>
    </w:p>
    <w:p w:rsidR="00EC2B50" w:rsidRPr="00277459" w:rsidRDefault="00EC2B50" w:rsidP="00AD2A45">
      <w:pPr>
        <w:tabs>
          <w:tab w:val="left" w:pos="284"/>
        </w:tabs>
        <w:jc w:val="both"/>
        <w:rPr>
          <w:sz w:val="24"/>
          <w:szCs w:val="24"/>
        </w:rPr>
      </w:pPr>
      <w:r w:rsidRPr="00277459">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C2B50" w:rsidRPr="00277459" w:rsidRDefault="00EC2B50" w:rsidP="00AD2A45">
      <w:pPr>
        <w:tabs>
          <w:tab w:val="left" w:pos="284"/>
        </w:tabs>
        <w:jc w:val="both"/>
        <w:rPr>
          <w:sz w:val="24"/>
          <w:szCs w:val="24"/>
        </w:rPr>
      </w:pPr>
      <w:r w:rsidRPr="00277459">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C2B50" w:rsidRPr="00277459" w:rsidRDefault="00EC2B50" w:rsidP="00AD2A45">
      <w:pPr>
        <w:tabs>
          <w:tab w:val="left" w:pos="284"/>
        </w:tabs>
        <w:jc w:val="both"/>
        <w:rPr>
          <w:sz w:val="24"/>
          <w:szCs w:val="24"/>
        </w:rPr>
      </w:pPr>
      <w:r w:rsidRPr="00277459">
        <w:rPr>
          <w:sz w:val="24"/>
          <w:szCs w:val="24"/>
        </w:rPr>
        <w:t>Письмо</w:t>
      </w:r>
    </w:p>
    <w:p w:rsidR="00EC2B50" w:rsidRPr="00277459" w:rsidRDefault="00EC2B50" w:rsidP="00AD2A45">
      <w:pPr>
        <w:tabs>
          <w:tab w:val="left" w:pos="284"/>
        </w:tabs>
        <w:jc w:val="both"/>
        <w:rPr>
          <w:sz w:val="24"/>
          <w:szCs w:val="24"/>
        </w:rPr>
      </w:pPr>
      <w:r w:rsidRPr="00277459">
        <w:rPr>
          <w:sz w:val="24"/>
          <w:szCs w:val="24"/>
        </w:rPr>
        <w:t>Писать несложные связные тексты по изученной тематике;</w:t>
      </w:r>
    </w:p>
    <w:p w:rsidR="00EC2B50" w:rsidRPr="00277459" w:rsidRDefault="00EC2B50" w:rsidP="00AD2A45">
      <w:pPr>
        <w:tabs>
          <w:tab w:val="left" w:pos="284"/>
        </w:tabs>
        <w:jc w:val="both"/>
        <w:rPr>
          <w:sz w:val="24"/>
          <w:szCs w:val="24"/>
        </w:rPr>
      </w:pPr>
      <w:r w:rsidRPr="00277459">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EC2B50" w:rsidRPr="00277459" w:rsidRDefault="00EC2B50" w:rsidP="00AD2A45">
      <w:pPr>
        <w:tabs>
          <w:tab w:val="left" w:pos="284"/>
        </w:tabs>
        <w:jc w:val="both"/>
        <w:rPr>
          <w:sz w:val="24"/>
          <w:szCs w:val="24"/>
        </w:rPr>
      </w:pPr>
      <w:r w:rsidRPr="00277459">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C2B50" w:rsidRPr="00277459" w:rsidRDefault="00EC2B50" w:rsidP="00AD2A45">
      <w:pPr>
        <w:tabs>
          <w:tab w:val="left" w:pos="284"/>
        </w:tabs>
        <w:jc w:val="both"/>
        <w:rPr>
          <w:sz w:val="24"/>
          <w:szCs w:val="24"/>
        </w:rPr>
      </w:pPr>
      <w:r w:rsidRPr="00277459">
        <w:rPr>
          <w:sz w:val="24"/>
          <w:szCs w:val="24"/>
        </w:rPr>
        <w:t>Языковые навыки</w:t>
      </w:r>
    </w:p>
    <w:p w:rsidR="00EC2B50" w:rsidRPr="00277459" w:rsidRDefault="00EC2B50" w:rsidP="00AD2A45">
      <w:pPr>
        <w:tabs>
          <w:tab w:val="left" w:pos="284"/>
        </w:tabs>
        <w:jc w:val="both"/>
        <w:rPr>
          <w:sz w:val="24"/>
          <w:szCs w:val="24"/>
        </w:rPr>
      </w:pPr>
      <w:r w:rsidRPr="00277459">
        <w:rPr>
          <w:sz w:val="24"/>
          <w:szCs w:val="24"/>
        </w:rPr>
        <w:t>Орфография и пунктуация</w:t>
      </w:r>
    </w:p>
    <w:p w:rsidR="00EC2B50" w:rsidRPr="00277459" w:rsidRDefault="00EC2B50" w:rsidP="00AD2A45">
      <w:pPr>
        <w:tabs>
          <w:tab w:val="left" w:pos="284"/>
        </w:tabs>
        <w:jc w:val="both"/>
        <w:rPr>
          <w:sz w:val="24"/>
          <w:szCs w:val="24"/>
        </w:rPr>
      </w:pPr>
      <w:r w:rsidRPr="00277459">
        <w:rPr>
          <w:sz w:val="24"/>
          <w:szCs w:val="24"/>
        </w:rPr>
        <w:t>Владеть орфографическими навыками в рамках тем, включенных в раздел «Предметное содержание речи»;</w:t>
      </w:r>
    </w:p>
    <w:p w:rsidR="00EC2B50" w:rsidRPr="00277459" w:rsidRDefault="00EC2B50" w:rsidP="00AD2A45">
      <w:pPr>
        <w:tabs>
          <w:tab w:val="left" w:pos="284"/>
        </w:tabs>
        <w:jc w:val="both"/>
        <w:rPr>
          <w:sz w:val="24"/>
          <w:szCs w:val="24"/>
        </w:rPr>
      </w:pPr>
      <w:r w:rsidRPr="00277459">
        <w:rPr>
          <w:sz w:val="24"/>
          <w:szCs w:val="24"/>
        </w:rPr>
        <w:t>расставлять в тексте знаки препинания в соответствии с нормами пунктуации.</w:t>
      </w:r>
    </w:p>
    <w:p w:rsidR="00EC2B50" w:rsidRPr="00277459" w:rsidRDefault="00EC2B50" w:rsidP="00AD2A45">
      <w:pPr>
        <w:tabs>
          <w:tab w:val="left" w:pos="284"/>
        </w:tabs>
        <w:jc w:val="both"/>
        <w:rPr>
          <w:sz w:val="24"/>
          <w:szCs w:val="24"/>
        </w:rPr>
      </w:pPr>
      <w:r w:rsidRPr="00277459">
        <w:rPr>
          <w:sz w:val="24"/>
          <w:szCs w:val="24"/>
        </w:rPr>
        <w:t>Фонетическая сторона речи</w:t>
      </w:r>
    </w:p>
    <w:p w:rsidR="00EC2B50" w:rsidRPr="00277459" w:rsidRDefault="00EC2B50" w:rsidP="00AD2A45">
      <w:pPr>
        <w:tabs>
          <w:tab w:val="left" w:pos="284"/>
        </w:tabs>
        <w:jc w:val="both"/>
        <w:rPr>
          <w:sz w:val="24"/>
          <w:szCs w:val="24"/>
        </w:rPr>
      </w:pPr>
      <w:r w:rsidRPr="00277459">
        <w:rPr>
          <w:sz w:val="24"/>
          <w:szCs w:val="24"/>
        </w:rPr>
        <w:t>Владеть слухопроизносительными навыками в рамках тем, включенных в раздел «Предметное содержание речи»;</w:t>
      </w:r>
    </w:p>
    <w:p w:rsidR="00EC2B50" w:rsidRPr="00277459" w:rsidRDefault="00EC2B50" w:rsidP="00AD2A45">
      <w:pPr>
        <w:tabs>
          <w:tab w:val="left" w:pos="284"/>
        </w:tabs>
        <w:jc w:val="both"/>
        <w:rPr>
          <w:sz w:val="24"/>
          <w:szCs w:val="24"/>
        </w:rPr>
      </w:pPr>
      <w:r w:rsidRPr="00277459">
        <w:rPr>
          <w:sz w:val="24"/>
          <w:szCs w:val="24"/>
        </w:rPr>
        <w:t>владеть навыками ритмико-интонационного оформления речи в зависимости от коммуникативной ситуации.</w:t>
      </w:r>
    </w:p>
    <w:p w:rsidR="00EC2B50" w:rsidRPr="00277459" w:rsidRDefault="00EC2B50" w:rsidP="00AD2A45">
      <w:pPr>
        <w:tabs>
          <w:tab w:val="left" w:pos="284"/>
        </w:tabs>
        <w:jc w:val="both"/>
        <w:rPr>
          <w:sz w:val="24"/>
          <w:szCs w:val="24"/>
        </w:rPr>
      </w:pPr>
      <w:r w:rsidRPr="00277459">
        <w:rPr>
          <w:sz w:val="24"/>
          <w:szCs w:val="24"/>
        </w:rPr>
        <w:t>Лексическая сторона речи</w:t>
      </w:r>
    </w:p>
    <w:p w:rsidR="00EC2B50" w:rsidRPr="00277459" w:rsidRDefault="00EC2B50" w:rsidP="00AD2A45">
      <w:pPr>
        <w:tabs>
          <w:tab w:val="left" w:pos="284"/>
        </w:tabs>
        <w:jc w:val="both"/>
        <w:rPr>
          <w:sz w:val="24"/>
          <w:szCs w:val="24"/>
        </w:rPr>
      </w:pPr>
      <w:r w:rsidRPr="00277459">
        <w:rPr>
          <w:sz w:val="24"/>
          <w:szCs w:val="24"/>
        </w:rPr>
        <w:t>Распознавать и употреблять в речи лексические единицы в рамках тем, включенных в раздел «Предметное содержание речи»;</w:t>
      </w:r>
    </w:p>
    <w:p w:rsidR="00EC2B50" w:rsidRPr="00277459" w:rsidRDefault="00EC2B50" w:rsidP="00AD2A45">
      <w:pPr>
        <w:tabs>
          <w:tab w:val="left" w:pos="284"/>
        </w:tabs>
        <w:jc w:val="both"/>
        <w:rPr>
          <w:sz w:val="24"/>
          <w:szCs w:val="24"/>
        </w:rPr>
      </w:pPr>
      <w:r w:rsidRPr="00277459">
        <w:rPr>
          <w:sz w:val="24"/>
          <w:szCs w:val="24"/>
        </w:rPr>
        <w:t>распознавать и употреблять в речи наиболее распространенные фразовые глаголы;</w:t>
      </w:r>
    </w:p>
    <w:p w:rsidR="00EC2B50" w:rsidRPr="00277459" w:rsidRDefault="00EC2B50" w:rsidP="00AD2A45">
      <w:pPr>
        <w:tabs>
          <w:tab w:val="left" w:pos="284"/>
        </w:tabs>
        <w:jc w:val="both"/>
        <w:rPr>
          <w:sz w:val="24"/>
          <w:szCs w:val="24"/>
        </w:rPr>
      </w:pPr>
      <w:r w:rsidRPr="00277459">
        <w:rPr>
          <w:sz w:val="24"/>
          <w:szCs w:val="24"/>
        </w:rPr>
        <w:t>определять принадлежность слов к частям речи по аффиксам;</w:t>
      </w:r>
    </w:p>
    <w:p w:rsidR="00EC2B50" w:rsidRPr="00277459" w:rsidRDefault="00EC2B50" w:rsidP="00AD2A45">
      <w:pPr>
        <w:tabs>
          <w:tab w:val="left" w:pos="284"/>
        </w:tabs>
        <w:jc w:val="both"/>
        <w:rPr>
          <w:sz w:val="24"/>
          <w:szCs w:val="24"/>
        </w:rPr>
      </w:pPr>
      <w:r w:rsidRPr="00277459">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EC2B50" w:rsidRPr="00277459" w:rsidRDefault="00EC2B50" w:rsidP="00AD2A45">
      <w:pPr>
        <w:tabs>
          <w:tab w:val="left" w:pos="284"/>
        </w:tabs>
        <w:jc w:val="both"/>
        <w:rPr>
          <w:sz w:val="24"/>
          <w:szCs w:val="24"/>
        </w:rPr>
      </w:pPr>
      <w:r w:rsidRPr="00277459">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EC2B50" w:rsidRPr="00277459" w:rsidRDefault="00EC2B50" w:rsidP="00AD2A45">
      <w:pPr>
        <w:tabs>
          <w:tab w:val="left" w:pos="284"/>
        </w:tabs>
        <w:jc w:val="both"/>
        <w:rPr>
          <w:sz w:val="24"/>
          <w:szCs w:val="24"/>
        </w:rPr>
      </w:pPr>
      <w:r w:rsidRPr="00277459">
        <w:rPr>
          <w:sz w:val="24"/>
          <w:szCs w:val="24"/>
        </w:rPr>
        <w:t>Грамматическая сторона речи</w:t>
      </w:r>
    </w:p>
    <w:p w:rsidR="00EC2B50" w:rsidRPr="00277459" w:rsidRDefault="00EC2B50" w:rsidP="00AD2A45">
      <w:pPr>
        <w:tabs>
          <w:tab w:val="left" w:pos="284"/>
        </w:tabs>
        <w:jc w:val="both"/>
        <w:rPr>
          <w:sz w:val="24"/>
          <w:szCs w:val="24"/>
        </w:rPr>
      </w:pPr>
      <w:r w:rsidRPr="00277459">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EC2B50" w:rsidRPr="00277459" w:rsidRDefault="00EC2B50" w:rsidP="00AD2A45">
      <w:pPr>
        <w:tabs>
          <w:tab w:val="left" w:pos="284"/>
        </w:tabs>
        <w:jc w:val="both"/>
        <w:rPr>
          <w:sz w:val="24"/>
          <w:szCs w:val="24"/>
        </w:rPr>
      </w:pPr>
      <w:r w:rsidRPr="00277459">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C2B50" w:rsidRPr="00277459" w:rsidRDefault="00EC2B50" w:rsidP="00AD2A45">
      <w:pPr>
        <w:tabs>
          <w:tab w:val="left" w:pos="284"/>
        </w:tabs>
        <w:jc w:val="both"/>
        <w:rPr>
          <w:sz w:val="24"/>
          <w:szCs w:val="24"/>
        </w:rPr>
      </w:pPr>
      <w:r w:rsidRPr="00277459">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сложноподчиненные</w:t>
      </w:r>
      <w:r w:rsidRPr="00277459">
        <w:rPr>
          <w:sz w:val="24"/>
          <w:szCs w:val="24"/>
          <w:lang w:val="en-US"/>
        </w:rPr>
        <w:t xml:space="preserve"> </w:t>
      </w:r>
      <w:r w:rsidRPr="00277459">
        <w:rPr>
          <w:sz w:val="24"/>
          <w:szCs w:val="24"/>
        </w:rPr>
        <w:t>предложения</w:t>
      </w:r>
      <w:r w:rsidRPr="00277459">
        <w:rPr>
          <w:sz w:val="24"/>
          <w:szCs w:val="24"/>
          <w:lang w:val="en-US"/>
        </w:rPr>
        <w:t xml:space="preserve"> </w:t>
      </w:r>
      <w:r w:rsidRPr="00277459">
        <w:rPr>
          <w:sz w:val="24"/>
          <w:szCs w:val="24"/>
        </w:rPr>
        <w:t>с</w:t>
      </w:r>
      <w:r w:rsidRPr="00277459">
        <w:rPr>
          <w:sz w:val="24"/>
          <w:szCs w:val="24"/>
          <w:lang w:val="en-US"/>
        </w:rPr>
        <w:t xml:space="preserve"> </w:t>
      </w:r>
      <w:r w:rsidRPr="00277459">
        <w:rPr>
          <w:sz w:val="24"/>
          <w:szCs w:val="24"/>
        </w:rPr>
        <w:t>союзами</w:t>
      </w:r>
      <w:r w:rsidRPr="00277459">
        <w:rPr>
          <w:sz w:val="24"/>
          <w:szCs w:val="24"/>
          <w:lang w:val="en-US"/>
        </w:rPr>
        <w:t xml:space="preserve"> </w:t>
      </w:r>
      <w:r w:rsidRPr="00277459">
        <w:rPr>
          <w:sz w:val="24"/>
          <w:szCs w:val="24"/>
        </w:rPr>
        <w:t>и</w:t>
      </w:r>
      <w:r w:rsidRPr="00277459">
        <w:rPr>
          <w:sz w:val="24"/>
          <w:szCs w:val="24"/>
          <w:lang w:val="en-US"/>
        </w:rPr>
        <w:t xml:space="preserve"> </w:t>
      </w:r>
      <w:r w:rsidRPr="00277459">
        <w:rPr>
          <w:sz w:val="24"/>
          <w:szCs w:val="24"/>
        </w:rPr>
        <w:t>союзными</w:t>
      </w:r>
      <w:r w:rsidRPr="00277459">
        <w:rPr>
          <w:sz w:val="24"/>
          <w:szCs w:val="24"/>
          <w:lang w:val="en-US"/>
        </w:rPr>
        <w:t xml:space="preserve"> </w:t>
      </w:r>
      <w:r w:rsidRPr="00277459">
        <w:rPr>
          <w:sz w:val="24"/>
          <w:szCs w:val="24"/>
        </w:rPr>
        <w:t>словами</w:t>
      </w:r>
      <w:r w:rsidRPr="00277459">
        <w:rPr>
          <w:sz w:val="24"/>
          <w:szCs w:val="24"/>
          <w:lang w:val="en-US"/>
        </w:rPr>
        <w:t xml:space="preserve"> what, when, why, which, that, who, if, because, that’s why, than, so, for, since, during, so that, unless;</w:t>
      </w:r>
    </w:p>
    <w:p w:rsidR="00EC2B50" w:rsidRPr="00277459" w:rsidRDefault="00EC2B50" w:rsidP="00AD2A45">
      <w:pPr>
        <w:tabs>
          <w:tab w:val="left" w:pos="284"/>
        </w:tabs>
        <w:jc w:val="both"/>
        <w:rPr>
          <w:sz w:val="24"/>
          <w:szCs w:val="24"/>
        </w:rPr>
      </w:pPr>
      <w:r w:rsidRPr="00277459">
        <w:rPr>
          <w:sz w:val="24"/>
          <w:szCs w:val="24"/>
        </w:rPr>
        <w:t>употреблять в речи сложносочиненные предложения с сочинительными союзами and, but, or;</w:t>
      </w:r>
    </w:p>
    <w:p w:rsidR="00EC2B50" w:rsidRPr="00277459" w:rsidRDefault="00EC2B50" w:rsidP="00AD2A45">
      <w:pPr>
        <w:tabs>
          <w:tab w:val="left" w:pos="284"/>
        </w:tabs>
        <w:jc w:val="both"/>
        <w:rPr>
          <w:sz w:val="24"/>
          <w:szCs w:val="24"/>
          <w:lang w:val="en-US"/>
        </w:rPr>
      </w:pPr>
      <w:r w:rsidRPr="00277459">
        <w:rPr>
          <w:sz w:val="24"/>
          <w:szCs w:val="24"/>
        </w:rPr>
        <w:lastRenderedPageBreak/>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условные</w:t>
      </w:r>
      <w:r w:rsidRPr="00277459">
        <w:rPr>
          <w:sz w:val="24"/>
          <w:szCs w:val="24"/>
          <w:lang w:val="en-US"/>
        </w:rPr>
        <w:t xml:space="preserve"> </w:t>
      </w:r>
      <w:r w:rsidRPr="00277459">
        <w:rPr>
          <w:sz w:val="24"/>
          <w:szCs w:val="24"/>
        </w:rPr>
        <w:t>предложения</w:t>
      </w:r>
      <w:r w:rsidRPr="00277459">
        <w:rPr>
          <w:sz w:val="24"/>
          <w:szCs w:val="24"/>
          <w:lang w:val="en-US"/>
        </w:rPr>
        <w:t xml:space="preserve"> </w:t>
      </w:r>
      <w:r w:rsidRPr="00277459">
        <w:rPr>
          <w:sz w:val="24"/>
          <w:szCs w:val="24"/>
        </w:rPr>
        <w:t>реального</w:t>
      </w:r>
      <w:r w:rsidRPr="00277459">
        <w:rPr>
          <w:sz w:val="24"/>
          <w:szCs w:val="24"/>
          <w:lang w:val="en-US"/>
        </w:rPr>
        <w:t xml:space="preserve"> (Conditional I – If I see Jim, I’ll invite him to our school party) </w:t>
      </w:r>
      <w:r w:rsidRPr="00277459">
        <w:rPr>
          <w:sz w:val="24"/>
          <w:szCs w:val="24"/>
        </w:rPr>
        <w:t>и</w:t>
      </w:r>
      <w:r w:rsidRPr="00277459">
        <w:rPr>
          <w:sz w:val="24"/>
          <w:szCs w:val="24"/>
          <w:lang w:val="en-US"/>
        </w:rPr>
        <w:t xml:space="preserve"> </w:t>
      </w:r>
      <w:r w:rsidRPr="00277459">
        <w:rPr>
          <w:sz w:val="24"/>
          <w:szCs w:val="24"/>
        </w:rPr>
        <w:t>нереального</w:t>
      </w:r>
      <w:r w:rsidRPr="00277459">
        <w:rPr>
          <w:sz w:val="24"/>
          <w:szCs w:val="24"/>
          <w:lang w:val="en-US"/>
        </w:rPr>
        <w:t xml:space="preserve"> </w:t>
      </w:r>
      <w:r w:rsidRPr="00277459">
        <w:rPr>
          <w:sz w:val="24"/>
          <w:szCs w:val="24"/>
        </w:rPr>
        <w:t>характера</w:t>
      </w:r>
      <w:r w:rsidRPr="00277459">
        <w:rPr>
          <w:sz w:val="24"/>
          <w:szCs w:val="24"/>
          <w:lang w:val="en-US"/>
        </w:rPr>
        <w:t xml:space="preserve"> (Conditional II – If I were you, I would start learning French);</w:t>
      </w:r>
    </w:p>
    <w:p w:rsidR="00EC2B50" w:rsidRPr="00277459" w:rsidRDefault="00EC2B50" w:rsidP="00AD2A45">
      <w:pPr>
        <w:tabs>
          <w:tab w:val="left" w:pos="284"/>
        </w:tabs>
        <w:jc w:val="both"/>
        <w:rPr>
          <w:sz w:val="24"/>
          <w:szCs w:val="24"/>
        </w:rPr>
      </w:pPr>
      <w:r w:rsidRPr="00277459">
        <w:rPr>
          <w:sz w:val="24"/>
          <w:szCs w:val="24"/>
        </w:rPr>
        <w:t>употреблять в речи предложения с конструкцией I wish (I wish I had my own room);</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предложения</w:t>
      </w:r>
      <w:r w:rsidRPr="00277459">
        <w:rPr>
          <w:sz w:val="24"/>
          <w:szCs w:val="24"/>
          <w:lang w:val="en-US"/>
        </w:rPr>
        <w:t xml:space="preserve"> </w:t>
      </w:r>
      <w:r w:rsidRPr="00277459">
        <w:rPr>
          <w:sz w:val="24"/>
          <w:szCs w:val="24"/>
        </w:rPr>
        <w:t>с</w:t>
      </w:r>
      <w:r w:rsidRPr="00277459">
        <w:rPr>
          <w:sz w:val="24"/>
          <w:szCs w:val="24"/>
          <w:lang w:val="en-US"/>
        </w:rPr>
        <w:t xml:space="preserve"> </w:t>
      </w:r>
      <w:r w:rsidRPr="00277459">
        <w:rPr>
          <w:sz w:val="24"/>
          <w:szCs w:val="24"/>
        </w:rPr>
        <w:t>конструкцией</w:t>
      </w:r>
      <w:r w:rsidRPr="00277459">
        <w:rPr>
          <w:sz w:val="24"/>
          <w:szCs w:val="24"/>
          <w:lang w:val="en-US"/>
        </w:rPr>
        <w:t xml:space="preserve"> so/such (I was so busy that I forgot to phone my parents);</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конструкции</w:t>
      </w:r>
      <w:r w:rsidRPr="00277459">
        <w:rPr>
          <w:sz w:val="24"/>
          <w:szCs w:val="24"/>
          <w:lang w:val="en-US"/>
        </w:rPr>
        <w:t xml:space="preserve"> </w:t>
      </w:r>
      <w:r w:rsidRPr="00277459">
        <w:rPr>
          <w:sz w:val="24"/>
          <w:szCs w:val="24"/>
        </w:rPr>
        <w:t>с</w:t>
      </w:r>
      <w:r w:rsidRPr="00277459">
        <w:rPr>
          <w:sz w:val="24"/>
          <w:szCs w:val="24"/>
          <w:lang w:val="en-US"/>
        </w:rPr>
        <w:t xml:space="preserve"> </w:t>
      </w:r>
      <w:r w:rsidRPr="00277459">
        <w:rPr>
          <w:sz w:val="24"/>
          <w:szCs w:val="24"/>
        </w:rPr>
        <w:t>герундием</w:t>
      </w:r>
      <w:r w:rsidRPr="00277459">
        <w:rPr>
          <w:sz w:val="24"/>
          <w:szCs w:val="24"/>
          <w:lang w:val="en-US"/>
        </w:rPr>
        <w:t>: to love / hate doing something; stop talking;</w:t>
      </w:r>
    </w:p>
    <w:p w:rsidR="00EC2B50" w:rsidRPr="00277459" w:rsidRDefault="00EC2B50" w:rsidP="00AD2A45">
      <w:pPr>
        <w:tabs>
          <w:tab w:val="left" w:pos="284"/>
        </w:tabs>
        <w:jc w:val="both"/>
        <w:rPr>
          <w:sz w:val="24"/>
          <w:szCs w:val="24"/>
        </w:rPr>
      </w:pPr>
      <w:r w:rsidRPr="00277459">
        <w:rPr>
          <w:sz w:val="24"/>
          <w:szCs w:val="24"/>
        </w:rPr>
        <w:t>употреблять в речи конструкции с инфинитивом: want to do, learn to speak;</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инфинитив</w:t>
      </w:r>
      <w:r w:rsidRPr="00277459">
        <w:rPr>
          <w:sz w:val="24"/>
          <w:szCs w:val="24"/>
          <w:lang w:val="en-US"/>
        </w:rPr>
        <w:t xml:space="preserve"> </w:t>
      </w:r>
      <w:r w:rsidRPr="00277459">
        <w:rPr>
          <w:sz w:val="24"/>
          <w:szCs w:val="24"/>
        </w:rPr>
        <w:t>цели</w:t>
      </w:r>
      <w:r w:rsidRPr="00277459">
        <w:rPr>
          <w:sz w:val="24"/>
          <w:szCs w:val="24"/>
          <w:lang w:val="en-US"/>
        </w:rPr>
        <w:t xml:space="preserve"> (I called to cancel our lesson);</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конструкцию</w:t>
      </w:r>
      <w:r w:rsidRPr="00277459">
        <w:rPr>
          <w:sz w:val="24"/>
          <w:szCs w:val="24"/>
          <w:lang w:val="en-US"/>
        </w:rPr>
        <w:t xml:space="preserve"> it takes me … to do something;</w:t>
      </w:r>
    </w:p>
    <w:p w:rsidR="00EC2B50" w:rsidRPr="00277459" w:rsidRDefault="00EC2B50" w:rsidP="00AD2A45">
      <w:pPr>
        <w:tabs>
          <w:tab w:val="left" w:pos="284"/>
        </w:tabs>
        <w:jc w:val="both"/>
        <w:rPr>
          <w:sz w:val="24"/>
          <w:szCs w:val="24"/>
          <w:lang w:val="en-US"/>
        </w:rPr>
      </w:pPr>
      <w:r w:rsidRPr="00277459">
        <w:rPr>
          <w:sz w:val="24"/>
          <w:szCs w:val="24"/>
        </w:rPr>
        <w:t>использовать</w:t>
      </w:r>
      <w:r w:rsidRPr="00277459">
        <w:rPr>
          <w:sz w:val="24"/>
          <w:szCs w:val="24"/>
          <w:lang w:val="en-US"/>
        </w:rPr>
        <w:t xml:space="preserve"> </w:t>
      </w:r>
      <w:r w:rsidRPr="00277459">
        <w:rPr>
          <w:sz w:val="24"/>
          <w:szCs w:val="24"/>
        </w:rPr>
        <w:t>косвенную</w:t>
      </w:r>
      <w:r w:rsidRPr="00277459">
        <w:rPr>
          <w:sz w:val="24"/>
          <w:szCs w:val="24"/>
          <w:lang w:val="en-US"/>
        </w:rPr>
        <w:t xml:space="preserve"> </w:t>
      </w:r>
      <w:r w:rsidRPr="00277459">
        <w:rPr>
          <w:sz w:val="24"/>
          <w:szCs w:val="24"/>
        </w:rPr>
        <w:t>речь</w:t>
      </w:r>
      <w:r w:rsidRPr="00277459">
        <w:rPr>
          <w:sz w:val="24"/>
          <w:szCs w:val="24"/>
          <w:lang w:val="en-US"/>
        </w:rPr>
        <w:t>;</w:t>
      </w:r>
    </w:p>
    <w:p w:rsidR="00EC2B50" w:rsidRPr="00277459" w:rsidRDefault="00EC2B50" w:rsidP="00AD2A45">
      <w:pPr>
        <w:tabs>
          <w:tab w:val="left" w:pos="284"/>
        </w:tabs>
        <w:jc w:val="both"/>
        <w:rPr>
          <w:sz w:val="24"/>
          <w:szCs w:val="24"/>
          <w:lang w:val="en-US"/>
        </w:rPr>
      </w:pPr>
      <w:r w:rsidRPr="00277459">
        <w:rPr>
          <w:sz w:val="24"/>
          <w:szCs w:val="24"/>
        </w:rPr>
        <w:t>использовать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глаголы</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наиболее</w:t>
      </w:r>
      <w:r w:rsidRPr="00277459">
        <w:rPr>
          <w:sz w:val="24"/>
          <w:szCs w:val="24"/>
          <w:lang w:val="en-US"/>
        </w:rPr>
        <w:t xml:space="preserve"> </w:t>
      </w:r>
      <w:r w:rsidRPr="00277459">
        <w:rPr>
          <w:sz w:val="24"/>
          <w:szCs w:val="24"/>
        </w:rPr>
        <w:t>употребляемых</w:t>
      </w:r>
      <w:r w:rsidRPr="00277459">
        <w:rPr>
          <w:sz w:val="24"/>
          <w:szCs w:val="24"/>
          <w:lang w:val="en-US"/>
        </w:rPr>
        <w:t xml:space="preserve"> </w:t>
      </w:r>
      <w:r w:rsidRPr="00277459">
        <w:rPr>
          <w:sz w:val="24"/>
          <w:szCs w:val="24"/>
        </w:rPr>
        <w:t>временных</w:t>
      </w:r>
      <w:r w:rsidRPr="00277459">
        <w:rPr>
          <w:sz w:val="24"/>
          <w:szCs w:val="24"/>
          <w:lang w:val="en-US"/>
        </w:rPr>
        <w:t xml:space="preserve"> </w:t>
      </w:r>
      <w:r w:rsidRPr="00277459">
        <w:rPr>
          <w:sz w:val="24"/>
          <w:szCs w:val="24"/>
        </w:rPr>
        <w:t>формах</w:t>
      </w:r>
      <w:r w:rsidRPr="00277459">
        <w:rPr>
          <w:sz w:val="24"/>
          <w:szCs w:val="24"/>
          <w:lang w:val="en-US"/>
        </w:rPr>
        <w:t>: Present Simple, Present Continuous, Future Simple, Past Simple, Past Continuous, Present Perfect, Present Perfect Continuous, Past Perfect;</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страдательный</w:t>
      </w:r>
      <w:r w:rsidRPr="00277459">
        <w:rPr>
          <w:sz w:val="24"/>
          <w:szCs w:val="24"/>
          <w:lang w:val="en-US"/>
        </w:rPr>
        <w:t xml:space="preserve"> </w:t>
      </w:r>
      <w:r w:rsidRPr="00277459">
        <w:rPr>
          <w:sz w:val="24"/>
          <w:szCs w:val="24"/>
        </w:rPr>
        <w:t>залог</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формах</w:t>
      </w:r>
      <w:r w:rsidRPr="00277459">
        <w:rPr>
          <w:sz w:val="24"/>
          <w:szCs w:val="24"/>
          <w:lang w:val="en-US"/>
        </w:rPr>
        <w:t xml:space="preserve"> </w:t>
      </w:r>
      <w:r w:rsidRPr="00277459">
        <w:rPr>
          <w:sz w:val="24"/>
          <w:szCs w:val="24"/>
        </w:rPr>
        <w:t>наиболее</w:t>
      </w:r>
      <w:r w:rsidRPr="00277459">
        <w:rPr>
          <w:sz w:val="24"/>
          <w:szCs w:val="24"/>
          <w:lang w:val="en-US"/>
        </w:rPr>
        <w:t xml:space="preserve"> </w:t>
      </w:r>
      <w:r w:rsidRPr="00277459">
        <w:rPr>
          <w:sz w:val="24"/>
          <w:szCs w:val="24"/>
        </w:rPr>
        <w:t>используемых</w:t>
      </w:r>
      <w:r w:rsidRPr="00277459">
        <w:rPr>
          <w:sz w:val="24"/>
          <w:szCs w:val="24"/>
          <w:lang w:val="en-US"/>
        </w:rPr>
        <w:t xml:space="preserve"> </w:t>
      </w:r>
      <w:r w:rsidRPr="00277459">
        <w:rPr>
          <w:sz w:val="24"/>
          <w:szCs w:val="24"/>
        </w:rPr>
        <w:t>времен</w:t>
      </w:r>
      <w:r w:rsidRPr="00277459">
        <w:rPr>
          <w:sz w:val="24"/>
          <w:szCs w:val="24"/>
          <w:lang w:val="en-US"/>
        </w:rPr>
        <w:t>: Present Simple, Present Continuous, Past Simple, Present Perfect;</w:t>
      </w:r>
    </w:p>
    <w:p w:rsidR="00EC2B50" w:rsidRPr="00277459" w:rsidRDefault="00EC2B50" w:rsidP="00AD2A45">
      <w:pPr>
        <w:tabs>
          <w:tab w:val="left" w:pos="284"/>
        </w:tabs>
        <w:jc w:val="both"/>
        <w:rPr>
          <w:sz w:val="24"/>
          <w:szCs w:val="24"/>
        </w:rPr>
      </w:pPr>
      <w:r w:rsidRPr="00277459">
        <w:rPr>
          <w:sz w:val="24"/>
          <w:szCs w:val="24"/>
        </w:rPr>
        <w:t>употреблять в речи различные грамматические средства для выражения будущего времени – to be going to, Present Continuous; Present Simple;</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модальные</w:t>
      </w:r>
      <w:r w:rsidRPr="00277459">
        <w:rPr>
          <w:sz w:val="24"/>
          <w:szCs w:val="24"/>
          <w:lang w:val="en-US"/>
        </w:rPr>
        <w:t xml:space="preserve"> </w:t>
      </w:r>
      <w:r w:rsidRPr="00277459">
        <w:rPr>
          <w:sz w:val="24"/>
          <w:szCs w:val="24"/>
        </w:rPr>
        <w:t>глаголы</w:t>
      </w:r>
      <w:r w:rsidRPr="00277459">
        <w:rPr>
          <w:sz w:val="24"/>
          <w:szCs w:val="24"/>
          <w:lang w:val="en-US"/>
        </w:rPr>
        <w:t xml:space="preserve"> </w:t>
      </w:r>
      <w:r w:rsidRPr="00277459">
        <w:rPr>
          <w:sz w:val="24"/>
          <w:szCs w:val="24"/>
        </w:rPr>
        <w:t>и</w:t>
      </w:r>
      <w:r w:rsidRPr="00277459">
        <w:rPr>
          <w:sz w:val="24"/>
          <w:szCs w:val="24"/>
          <w:lang w:val="en-US"/>
        </w:rPr>
        <w:t xml:space="preserve"> </w:t>
      </w:r>
      <w:r w:rsidRPr="00277459">
        <w:rPr>
          <w:sz w:val="24"/>
          <w:szCs w:val="24"/>
        </w:rPr>
        <w:t>их</w:t>
      </w:r>
      <w:r w:rsidRPr="00277459">
        <w:rPr>
          <w:sz w:val="24"/>
          <w:szCs w:val="24"/>
          <w:lang w:val="en-US"/>
        </w:rPr>
        <w:t xml:space="preserve"> </w:t>
      </w:r>
      <w:r w:rsidRPr="00277459">
        <w:rPr>
          <w:sz w:val="24"/>
          <w:szCs w:val="24"/>
        </w:rPr>
        <w:t>эквиваленты</w:t>
      </w:r>
      <w:r w:rsidRPr="00277459">
        <w:rPr>
          <w:sz w:val="24"/>
          <w:szCs w:val="24"/>
          <w:lang w:val="en-US"/>
        </w:rPr>
        <w:t xml:space="preserve"> (may, can/be able to, must/have to/should; need, shall, could, might, would);</w:t>
      </w:r>
    </w:p>
    <w:p w:rsidR="00EC2B50" w:rsidRPr="00277459" w:rsidRDefault="00EC2B50" w:rsidP="00AD2A45">
      <w:pPr>
        <w:tabs>
          <w:tab w:val="left" w:pos="284"/>
        </w:tabs>
        <w:jc w:val="both"/>
        <w:rPr>
          <w:sz w:val="24"/>
          <w:szCs w:val="24"/>
        </w:rPr>
      </w:pPr>
      <w:r w:rsidRPr="00277459">
        <w:rPr>
          <w:sz w:val="24"/>
          <w:szCs w:val="24"/>
        </w:rPr>
        <w:t>согласовывать времена в рамках сложного предложения в плане настоящего и прошлого;</w:t>
      </w:r>
    </w:p>
    <w:p w:rsidR="00EC2B50" w:rsidRPr="00277459" w:rsidRDefault="00EC2B50" w:rsidP="00AD2A45">
      <w:pPr>
        <w:tabs>
          <w:tab w:val="left" w:pos="284"/>
        </w:tabs>
        <w:jc w:val="both"/>
        <w:rPr>
          <w:sz w:val="24"/>
          <w:szCs w:val="24"/>
        </w:rPr>
      </w:pPr>
      <w:r w:rsidRPr="00277459">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EC2B50" w:rsidRPr="00277459" w:rsidRDefault="00EC2B50" w:rsidP="00AD2A45">
      <w:pPr>
        <w:tabs>
          <w:tab w:val="left" w:pos="284"/>
        </w:tabs>
        <w:jc w:val="both"/>
        <w:rPr>
          <w:sz w:val="24"/>
          <w:szCs w:val="24"/>
        </w:rPr>
      </w:pPr>
      <w:r w:rsidRPr="00277459">
        <w:rPr>
          <w:sz w:val="24"/>
          <w:szCs w:val="24"/>
        </w:rPr>
        <w:t>употреблять в речи определенный/неопределенный/нулевой артикль;</w:t>
      </w:r>
    </w:p>
    <w:p w:rsidR="00EC2B50" w:rsidRPr="00277459" w:rsidRDefault="00EC2B50" w:rsidP="00AD2A45">
      <w:pPr>
        <w:tabs>
          <w:tab w:val="left" w:pos="284"/>
        </w:tabs>
        <w:jc w:val="both"/>
        <w:rPr>
          <w:sz w:val="24"/>
          <w:szCs w:val="24"/>
        </w:rPr>
      </w:pPr>
      <w:r w:rsidRPr="00277459">
        <w:rPr>
          <w:sz w:val="24"/>
          <w:szCs w:val="24"/>
        </w:rPr>
        <w:t>употреблять в речи личные, притяжательные, указательные, неопределенные, относительные, вопросительные местоимения;</w:t>
      </w:r>
    </w:p>
    <w:p w:rsidR="00EC2B50" w:rsidRPr="00277459" w:rsidRDefault="00EC2B50" w:rsidP="00AD2A45">
      <w:pPr>
        <w:tabs>
          <w:tab w:val="left" w:pos="284"/>
        </w:tabs>
        <w:jc w:val="both"/>
        <w:rPr>
          <w:sz w:val="24"/>
          <w:szCs w:val="24"/>
        </w:rPr>
      </w:pPr>
      <w:r w:rsidRPr="00277459">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EC2B50" w:rsidRPr="00277459" w:rsidRDefault="00EC2B50" w:rsidP="00AD2A45">
      <w:pPr>
        <w:tabs>
          <w:tab w:val="left" w:pos="284"/>
        </w:tabs>
        <w:jc w:val="both"/>
        <w:rPr>
          <w:sz w:val="24"/>
          <w:szCs w:val="24"/>
        </w:rPr>
      </w:pPr>
      <w:r w:rsidRPr="00277459">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EC2B50" w:rsidRPr="00277459" w:rsidRDefault="00EC2B50" w:rsidP="00AD2A45">
      <w:pPr>
        <w:tabs>
          <w:tab w:val="left" w:pos="284"/>
        </w:tabs>
        <w:jc w:val="both"/>
        <w:rPr>
          <w:sz w:val="24"/>
          <w:szCs w:val="24"/>
        </w:rPr>
      </w:pPr>
      <w:r w:rsidRPr="00277459">
        <w:rPr>
          <w:sz w:val="24"/>
          <w:szCs w:val="24"/>
        </w:rPr>
        <w:t>употреблять предлоги, выражающие направление движения, время и место действия.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Коммуникативные умения</w:t>
      </w:r>
    </w:p>
    <w:p w:rsidR="00EC2B50" w:rsidRPr="00277459" w:rsidRDefault="00EC2B50" w:rsidP="00AD2A45">
      <w:pPr>
        <w:tabs>
          <w:tab w:val="left" w:pos="284"/>
        </w:tabs>
        <w:jc w:val="both"/>
        <w:rPr>
          <w:sz w:val="24"/>
          <w:szCs w:val="24"/>
        </w:rPr>
      </w:pPr>
      <w:r w:rsidRPr="00277459">
        <w:rPr>
          <w:sz w:val="24"/>
          <w:szCs w:val="24"/>
        </w:rPr>
        <w:t>Говорение, диалогическая речь</w:t>
      </w:r>
    </w:p>
    <w:p w:rsidR="00EC2B50" w:rsidRPr="00277459" w:rsidRDefault="00EC2B50" w:rsidP="00AD2A45">
      <w:pPr>
        <w:tabs>
          <w:tab w:val="left" w:pos="284"/>
        </w:tabs>
        <w:jc w:val="both"/>
        <w:rPr>
          <w:sz w:val="24"/>
          <w:szCs w:val="24"/>
        </w:rPr>
      </w:pPr>
      <w:r w:rsidRPr="00277459">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EC2B50" w:rsidRPr="00277459" w:rsidRDefault="00EC2B50" w:rsidP="00AD2A45">
      <w:pPr>
        <w:tabs>
          <w:tab w:val="left" w:pos="284"/>
        </w:tabs>
        <w:jc w:val="both"/>
        <w:rPr>
          <w:sz w:val="24"/>
          <w:szCs w:val="24"/>
        </w:rPr>
      </w:pPr>
      <w:r w:rsidRPr="00277459">
        <w:rPr>
          <w:sz w:val="24"/>
          <w:szCs w:val="24"/>
        </w:rPr>
        <w:t>проводить подготовленное интервью, проверяя и получая подтверждение какой-либо информации;</w:t>
      </w:r>
    </w:p>
    <w:p w:rsidR="00EC2B50" w:rsidRPr="00277459" w:rsidRDefault="00EC2B50" w:rsidP="00AD2A45">
      <w:pPr>
        <w:tabs>
          <w:tab w:val="left" w:pos="284"/>
        </w:tabs>
        <w:jc w:val="both"/>
        <w:rPr>
          <w:sz w:val="24"/>
          <w:szCs w:val="24"/>
        </w:rPr>
      </w:pPr>
      <w:r w:rsidRPr="00277459">
        <w:rPr>
          <w:sz w:val="24"/>
          <w:szCs w:val="24"/>
        </w:rPr>
        <w:t>обмениваться информацией, проверять и подтверждать собранную фактическую информацию.</w:t>
      </w:r>
    </w:p>
    <w:p w:rsidR="00EC2B50" w:rsidRPr="00277459" w:rsidRDefault="00EC2B50" w:rsidP="00AD2A45">
      <w:pPr>
        <w:tabs>
          <w:tab w:val="left" w:pos="284"/>
        </w:tabs>
        <w:jc w:val="both"/>
        <w:rPr>
          <w:sz w:val="24"/>
          <w:szCs w:val="24"/>
        </w:rPr>
      </w:pPr>
      <w:r w:rsidRPr="00277459">
        <w:rPr>
          <w:sz w:val="24"/>
          <w:szCs w:val="24"/>
        </w:rPr>
        <w:t>Говорение, монологическая речь</w:t>
      </w:r>
    </w:p>
    <w:p w:rsidR="00EC2B50" w:rsidRPr="00277459" w:rsidRDefault="00EC2B50" w:rsidP="00AD2A45">
      <w:pPr>
        <w:tabs>
          <w:tab w:val="left" w:pos="284"/>
        </w:tabs>
        <w:jc w:val="both"/>
        <w:rPr>
          <w:sz w:val="24"/>
          <w:szCs w:val="24"/>
        </w:rPr>
      </w:pPr>
      <w:r w:rsidRPr="00277459">
        <w:rPr>
          <w:sz w:val="24"/>
          <w:szCs w:val="24"/>
        </w:rPr>
        <w:t>Резюмировать прослушанный/прочитанный текст;</w:t>
      </w:r>
    </w:p>
    <w:p w:rsidR="00EC2B50" w:rsidRPr="00277459" w:rsidRDefault="00EC2B50" w:rsidP="00AD2A45">
      <w:pPr>
        <w:tabs>
          <w:tab w:val="left" w:pos="284"/>
        </w:tabs>
        <w:jc w:val="both"/>
        <w:rPr>
          <w:sz w:val="24"/>
          <w:szCs w:val="24"/>
        </w:rPr>
      </w:pPr>
      <w:r w:rsidRPr="00277459">
        <w:rPr>
          <w:sz w:val="24"/>
          <w:szCs w:val="24"/>
        </w:rPr>
        <w:t>обобщать информацию на основе прочитанного/прослушанного текста.</w:t>
      </w:r>
    </w:p>
    <w:p w:rsidR="00EC2B50" w:rsidRPr="00277459" w:rsidRDefault="00EC2B50" w:rsidP="00AD2A45">
      <w:pPr>
        <w:tabs>
          <w:tab w:val="left" w:pos="284"/>
        </w:tabs>
        <w:jc w:val="both"/>
        <w:rPr>
          <w:sz w:val="24"/>
          <w:szCs w:val="24"/>
        </w:rPr>
      </w:pPr>
      <w:r w:rsidRPr="00277459">
        <w:rPr>
          <w:sz w:val="24"/>
          <w:szCs w:val="24"/>
        </w:rPr>
        <w:t>Аудирование</w:t>
      </w:r>
    </w:p>
    <w:p w:rsidR="00EC2B50" w:rsidRPr="00277459" w:rsidRDefault="00EC2B50" w:rsidP="00AD2A45">
      <w:pPr>
        <w:tabs>
          <w:tab w:val="left" w:pos="284"/>
        </w:tabs>
        <w:jc w:val="both"/>
        <w:rPr>
          <w:sz w:val="24"/>
          <w:szCs w:val="24"/>
        </w:rPr>
      </w:pPr>
      <w:r w:rsidRPr="00277459">
        <w:rPr>
          <w:sz w:val="24"/>
          <w:szCs w:val="24"/>
        </w:rPr>
        <w:t>Полно и точно воспринимать информацию в распространенных коммуникативных ситуациях;</w:t>
      </w:r>
    </w:p>
    <w:p w:rsidR="00EC2B50" w:rsidRPr="00277459" w:rsidRDefault="00EC2B50" w:rsidP="00AD2A45">
      <w:pPr>
        <w:tabs>
          <w:tab w:val="left" w:pos="284"/>
        </w:tabs>
        <w:jc w:val="both"/>
        <w:rPr>
          <w:sz w:val="24"/>
          <w:szCs w:val="24"/>
        </w:rPr>
      </w:pPr>
      <w:r w:rsidRPr="00277459">
        <w:rPr>
          <w:sz w:val="24"/>
          <w:szCs w:val="24"/>
        </w:rPr>
        <w:t>обобщать прослушанную информацию и выявлять факты в соответствии с поставленной задачей/вопросом.</w:t>
      </w:r>
    </w:p>
    <w:p w:rsidR="00EC2B50" w:rsidRPr="00277459" w:rsidRDefault="00EC2B50" w:rsidP="00AD2A45">
      <w:pPr>
        <w:tabs>
          <w:tab w:val="left" w:pos="284"/>
        </w:tabs>
        <w:jc w:val="both"/>
        <w:rPr>
          <w:sz w:val="24"/>
          <w:szCs w:val="24"/>
        </w:rPr>
      </w:pPr>
      <w:r w:rsidRPr="00277459">
        <w:rPr>
          <w:sz w:val="24"/>
          <w:szCs w:val="24"/>
        </w:rPr>
        <w:t>Чтение</w:t>
      </w:r>
    </w:p>
    <w:p w:rsidR="00EC2B50" w:rsidRPr="00277459" w:rsidRDefault="00EC2B50" w:rsidP="00AD2A45">
      <w:pPr>
        <w:tabs>
          <w:tab w:val="left" w:pos="284"/>
        </w:tabs>
        <w:jc w:val="both"/>
        <w:rPr>
          <w:sz w:val="24"/>
          <w:szCs w:val="24"/>
        </w:rPr>
      </w:pPr>
      <w:r w:rsidRPr="00277459">
        <w:rPr>
          <w:sz w:val="24"/>
          <w:szCs w:val="24"/>
        </w:rPr>
        <w:t>Читать и понимать несложные аутентичные тексты различных стилей и жанров и отвечать на ряд уточняющих вопросов.</w:t>
      </w:r>
    </w:p>
    <w:p w:rsidR="00EC2B50" w:rsidRPr="00277459" w:rsidRDefault="00EC2B50" w:rsidP="00AD2A45">
      <w:pPr>
        <w:tabs>
          <w:tab w:val="left" w:pos="284"/>
        </w:tabs>
        <w:jc w:val="both"/>
        <w:rPr>
          <w:sz w:val="24"/>
          <w:szCs w:val="24"/>
        </w:rPr>
      </w:pPr>
      <w:r w:rsidRPr="00277459">
        <w:rPr>
          <w:sz w:val="24"/>
          <w:szCs w:val="24"/>
        </w:rPr>
        <w:lastRenderedPageBreak/>
        <w:t>Письмо</w:t>
      </w:r>
    </w:p>
    <w:p w:rsidR="00EC2B50" w:rsidRPr="00277459" w:rsidRDefault="00EC2B50" w:rsidP="00AD2A45">
      <w:pPr>
        <w:tabs>
          <w:tab w:val="left" w:pos="284"/>
        </w:tabs>
        <w:jc w:val="both"/>
        <w:rPr>
          <w:sz w:val="24"/>
          <w:szCs w:val="24"/>
        </w:rPr>
      </w:pPr>
      <w:r w:rsidRPr="00277459">
        <w:rPr>
          <w:sz w:val="24"/>
          <w:szCs w:val="24"/>
        </w:rPr>
        <w:t>Писать краткий отзыв на фильм, книгу или пьесу.</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Языковые навыки</w:t>
      </w:r>
    </w:p>
    <w:p w:rsidR="00EC2B50" w:rsidRPr="00277459" w:rsidRDefault="00EC2B50" w:rsidP="00AD2A45">
      <w:pPr>
        <w:tabs>
          <w:tab w:val="left" w:pos="284"/>
        </w:tabs>
        <w:jc w:val="both"/>
        <w:rPr>
          <w:sz w:val="24"/>
          <w:szCs w:val="24"/>
        </w:rPr>
      </w:pPr>
      <w:r w:rsidRPr="00277459">
        <w:rPr>
          <w:sz w:val="24"/>
          <w:szCs w:val="24"/>
        </w:rPr>
        <w:t>Фонетическая сторона речи</w:t>
      </w:r>
    </w:p>
    <w:p w:rsidR="00EC2B50" w:rsidRPr="00277459" w:rsidRDefault="00EC2B50" w:rsidP="00AD2A45">
      <w:pPr>
        <w:tabs>
          <w:tab w:val="left" w:pos="284"/>
        </w:tabs>
        <w:jc w:val="both"/>
        <w:rPr>
          <w:sz w:val="24"/>
          <w:szCs w:val="24"/>
        </w:rPr>
      </w:pPr>
      <w:r w:rsidRPr="00277459">
        <w:rPr>
          <w:sz w:val="24"/>
          <w:szCs w:val="24"/>
        </w:rPr>
        <w:t>Произносить звуки английского языка четко, естественным произношением, не допуская ярко выраженного акцента.</w:t>
      </w:r>
    </w:p>
    <w:p w:rsidR="00EC2B50" w:rsidRPr="00277459" w:rsidRDefault="00EC2B50" w:rsidP="00AD2A45">
      <w:pPr>
        <w:tabs>
          <w:tab w:val="left" w:pos="284"/>
        </w:tabs>
        <w:jc w:val="both"/>
        <w:rPr>
          <w:sz w:val="24"/>
          <w:szCs w:val="24"/>
        </w:rPr>
      </w:pPr>
      <w:r w:rsidRPr="00277459">
        <w:rPr>
          <w:sz w:val="24"/>
          <w:szCs w:val="24"/>
        </w:rPr>
        <w:t>Орфография и пунктуация</w:t>
      </w:r>
    </w:p>
    <w:p w:rsidR="00EC2B50" w:rsidRPr="00277459" w:rsidRDefault="00EC2B50" w:rsidP="00AD2A45">
      <w:pPr>
        <w:tabs>
          <w:tab w:val="left" w:pos="284"/>
        </w:tabs>
        <w:jc w:val="both"/>
        <w:rPr>
          <w:sz w:val="24"/>
          <w:szCs w:val="24"/>
        </w:rPr>
      </w:pPr>
      <w:r w:rsidRPr="00277459">
        <w:rPr>
          <w:sz w:val="24"/>
          <w:szCs w:val="24"/>
        </w:rPr>
        <w:t>Владеть орфографическими навыками;</w:t>
      </w:r>
    </w:p>
    <w:p w:rsidR="00EC2B50" w:rsidRPr="00277459" w:rsidRDefault="00EC2B50" w:rsidP="00AD2A45">
      <w:pPr>
        <w:tabs>
          <w:tab w:val="left" w:pos="284"/>
        </w:tabs>
        <w:jc w:val="both"/>
        <w:rPr>
          <w:sz w:val="24"/>
          <w:szCs w:val="24"/>
        </w:rPr>
      </w:pPr>
      <w:r w:rsidRPr="00277459">
        <w:rPr>
          <w:sz w:val="24"/>
          <w:szCs w:val="24"/>
        </w:rPr>
        <w:t>расставлять в тексте знаки препинания в соответствии с нормами пунктуации.</w:t>
      </w:r>
    </w:p>
    <w:p w:rsidR="00EC2B50" w:rsidRPr="00277459" w:rsidRDefault="00EC2B50" w:rsidP="00AD2A45">
      <w:pPr>
        <w:tabs>
          <w:tab w:val="left" w:pos="284"/>
        </w:tabs>
        <w:jc w:val="both"/>
        <w:rPr>
          <w:sz w:val="24"/>
          <w:szCs w:val="24"/>
        </w:rPr>
      </w:pPr>
      <w:r w:rsidRPr="00277459">
        <w:rPr>
          <w:sz w:val="24"/>
          <w:szCs w:val="24"/>
        </w:rPr>
        <w:t>Лексическая сторона речи</w:t>
      </w:r>
    </w:p>
    <w:p w:rsidR="00EC2B50" w:rsidRPr="00277459" w:rsidRDefault="00EC2B50" w:rsidP="00AD2A45">
      <w:pPr>
        <w:tabs>
          <w:tab w:val="left" w:pos="284"/>
        </w:tabs>
        <w:jc w:val="both"/>
        <w:rPr>
          <w:sz w:val="24"/>
          <w:szCs w:val="24"/>
        </w:rPr>
      </w:pPr>
      <w:r w:rsidRPr="00277459">
        <w:rPr>
          <w:sz w:val="24"/>
          <w:szCs w:val="24"/>
        </w:rPr>
        <w:t>Использовать фразовые глаголы по широкому спектру тем, уместно употребляя их в соответствии со стилем речи;</w:t>
      </w:r>
    </w:p>
    <w:p w:rsidR="00EC2B50" w:rsidRPr="00277459" w:rsidRDefault="00EC2B50" w:rsidP="00AD2A45">
      <w:pPr>
        <w:tabs>
          <w:tab w:val="left" w:pos="284"/>
        </w:tabs>
        <w:jc w:val="both"/>
        <w:rPr>
          <w:sz w:val="24"/>
          <w:szCs w:val="24"/>
        </w:rPr>
      </w:pPr>
      <w:r w:rsidRPr="00277459">
        <w:rPr>
          <w:sz w:val="24"/>
          <w:szCs w:val="24"/>
        </w:rPr>
        <w:t>узнавать и использовать в речи устойчивые выражения и фразы (collocations).</w:t>
      </w:r>
    </w:p>
    <w:p w:rsidR="00EC2B50" w:rsidRPr="00277459" w:rsidRDefault="00EC2B50" w:rsidP="00AD2A45">
      <w:pPr>
        <w:tabs>
          <w:tab w:val="left" w:pos="284"/>
        </w:tabs>
        <w:jc w:val="both"/>
        <w:rPr>
          <w:sz w:val="24"/>
          <w:szCs w:val="24"/>
        </w:rPr>
      </w:pPr>
      <w:r w:rsidRPr="00277459">
        <w:rPr>
          <w:sz w:val="24"/>
          <w:szCs w:val="24"/>
        </w:rPr>
        <w:t>Грамматическая сторона речи</w:t>
      </w:r>
    </w:p>
    <w:p w:rsidR="00EC2B50" w:rsidRPr="00277459" w:rsidRDefault="00EC2B50" w:rsidP="00AD2A45">
      <w:pPr>
        <w:tabs>
          <w:tab w:val="left" w:pos="284"/>
        </w:tabs>
        <w:jc w:val="both"/>
        <w:rPr>
          <w:sz w:val="24"/>
          <w:szCs w:val="24"/>
        </w:rPr>
      </w:pPr>
      <w:r w:rsidRPr="00277459">
        <w:rPr>
          <w:sz w:val="24"/>
          <w:szCs w:val="24"/>
        </w:rPr>
        <w:t>Использовать в речи модальные глаголы для выражения возможности или вероятности в прошедшем времени (could + have done; might + have done);</w:t>
      </w:r>
    </w:p>
    <w:p w:rsidR="00EC2B50" w:rsidRPr="00277459" w:rsidRDefault="00EC2B50" w:rsidP="00AD2A45">
      <w:pPr>
        <w:tabs>
          <w:tab w:val="left" w:pos="284"/>
        </w:tabs>
        <w:jc w:val="both"/>
        <w:rPr>
          <w:sz w:val="24"/>
          <w:szCs w:val="24"/>
        </w:rPr>
      </w:pPr>
      <w:r w:rsidRPr="00277459">
        <w:rPr>
          <w:sz w:val="24"/>
          <w:szCs w:val="24"/>
        </w:rPr>
        <w:t>употреблять в речи структуру have/get + something + Participle II (causative form) как эквивалент страдательного залога;</w:t>
      </w:r>
    </w:p>
    <w:p w:rsidR="00EC2B50" w:rsidRPr="00277459" w:rsidRDefault="00EC2B50" w:rsidP="00AD2A45">
      <w:pPr>
        <w:tabs>
          <w:tab w:val="left" w:pos="284"/>
        </w:tabs>
        <w:jc w:val="both"/>
        <w:rPr>
          <w:sz w:val="24"/>
          <w:szCs w:val="24"/>
          <w:lang w:val="en-US"/>
        </w:rPr>
      </w:pPr>
      <w:r w:rsidRPr="00277459">
        <w:rPr>
          <w:sz w:val="24"/>
          <w:szCs w:val="24"/>
        </w:rPr>
        <w:t xml:space="preserve">употреблять в речи эмфатические конструкции типа It’s him who… </w:t>
      </w:r>
      <w:r w:rsidRPr="00277459">
        <w:rPr>
          <w:sz w:val="24"/>
          <w:szCs w:val="24"/>
          <w:lang w:val="en-US"/>
        </w:rPr>
        <w:t>It’s time you did smth;</w:t>
      </w:r>
    </w:p>
    <w:p w:rsidR="00EC2B50" w:rsidRPr="00277459" w:rsidRDefault="00EC2B50" w:rsidP="00AD2A45">
      <w:pPr>
        <w:tabs>
          <w:tab w:val="left" w:pos="284"/>
        </w:tabs>
        <w:jc w:val="both"/>
        <w:rPr>
          <w:sz w:val="24"/>
          <w:szCs w:val="24"/>
        </w:rPr>
      </w:pPr>
      <w:r w:rsidRPr="00277459">
        <w:rPr>
          <w:sz w:val="24"/>
          <w:szCs w:val="24"/>
        </w:rPr>
        <w:t>употреблять в речи все формы страдательного залога;</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времена</w:t>
      </w:r>
      <w:r w:rsidRPr="00277459">
        <w:rPr>
          <w:sz w:val="24"/>
          <w:szCs w:val="24"/>
          <w:lang w:val="en-US"/>
        </w:rPr>
        <w:t xml:space="preserve"> Past Perfect </w:t>
      </w:r>
      <w:r w:rsidRPr="00277459">
        <w:rPr>
          <w:sz w:val="24"/>
          <w:szCs w:val="24"/>
        </w:rPr>
        <w:t>и</w:t>
      </w:r>
      <w:r w:rsidRPr="00277459">
        <w:rPr>
          <w:sz w:val="24"/>
          <w:szCs w:val="24"/>
          <w:lang w:val="en-US"/>
        </w:rPr>
        <w:t xml:space="preserve"> Past Perfect Continuous;</w:t>
      </w:r>
    </w:p>
    <w:p w:rsidR="00EC2B50" w:rsidRPr="00277459" w:rsidRDefault="00EC2B50" w:rsidP="00AD2A45">
      <w:pPr>
        <w:tabs>
          <w:tab w:val="left" w:pos="284"/>
        </w:tabs>
        <w:jc w:val="both"/>
        <w:rPr>
          <w:sz w:val="24"/>
          <w:szCs w:val="24"/>
        </w:rPr>
      </w:pPr>
      <w:r w:rsidRPr="00277459">
        <w:rPr>
          <w:sz w:val="24"/>
          <w:szCs w:val="24"/>
        </w:rPr>
        <w:t>употреблять в речи условные предложения нереального характера (Conditional 3);</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структуру</w:t>
      </w:r>
      <w:r w:rsidRPr="00277459">
        <w:rPr>
          <w:sz w:val="24"/>
          <w:szCs w:val="24"/>
          <w:lang w:val="en-US"/>
        </w:rPr>
        <w:t xml:space="preserve"> to be/get + used to + verb;</w:t>
      </w:r>
    </w:p>
    <w:p w:rsidR="00EC2B50" w:rsidRPr="00277459" w:rsidRDefault="00EC2B50" w:rsidP="00AD2A45">
      <w:pPr>
        <w:tabs>
          <w:tab w:val="left" w:pos="284"/>
        </w:tabs>
        <w:jc w:val="both"/>
        <w:rPr>
          <w:sz w:val="24"/>
          <w:szCs w:val="24"/>
        </w:rPr>
      </w:pPr>
      <w:r w:rsidRPr="00277459">
        <w:rPr>
          <w:sz w:val="24"/>
          <w:szCs w:val="24"/>
        </w:rPr>
        <w:t>употреблять в речи структуру used to / would + verb для обозначения регулярных действий в прошлом;</w:t>
      </w:r>
    </w:p>
    <w:p w:rsidR="00EC2B50" w:rsidRPr="00277459" w:rsidRDefault="00EC2B50" w:rsidP="00AD2A45">
      <w:pPr>
        <w:tabs>
          <w:tab w:val="left" w:pos="284"/>
        </w:tabs>
        <w:jc w:val="both"/>
        <w:rPr>
          <w:sz w:val="24"/>
          <w:szCs w:val="24"/>
          <w:lang w:val="en-US"/>
        </w:rPr>
      </w:pPr>
      <w:r w:rsidRPr="00277459">
        <w:rPr>
          <w:sz w:val="24"/>
          <w:szCs w:val="24"/>
        </w:rPr>
        <w:t>употреблять</w:t>
      </w:r>
      <w:r w:rsidRPr="00277459">
        <w:rPr>
          <w:sz w:val="24"/>
          <w:szCs w:val="24"/>
          <w:lang w:val="en-US"/>
        </w:rPr>
        <w:t xml:space="preserve"> </w:t>
      </w:r>
      <w:r w:rsidRPr="00277459">
        <w:rPr>
          <w:sz w:val="24"/>
          <w:szCs w:val="24"/>
        </w:rPr>
        <w:t>в</w:t>
      </w:r>
      <w:r w:rsidRPr="00277459">
        <w:rPr>
          <w:sz w:val="24"/>
          <w:szCs w:val="24"/>
          <w:lang w:val="en-US"/>
        </w:rPr>
        <w:t xml:space="preserve"> </w:t>
      </w:r>
      <w:r w:rsidRPr="00277459">
        <w:rPr>
          <w:sz w:val="24"/>
          <w:szCs w:val="24"/>
        </w:rPr>
        <w:t>речи</w:t>
      </w:r>
      <w:r w:rsidRPr="00277459">
        <w:rPr>
          <w:sz w:val="24"/>
          <w:szCs w:val="24"/>
          <w:lang w:val="en-US"/>
        </w:rPr>
        <w:t xml:space="preserve"> </w:t>
      </w:r>
      <w:r w:rsidRPr="00277459">
        <w:rPr>
          <w:sz w:val="24"/>
          <w:szCs w:val="24"/>
        </w:rPr>
        <w:t>предложения</w:t>
      </w:r>
      <w:r w:rsidRPr="00277459">
        <w:rPr>
          <w:sz w:val="24"/>
          <w:szCs w:val="24"/>
          <w:lang w:val="en-US"/>
        </w:rPr>
        <w:t xml:space="preserve"> </w:t>
      </w:r>
      <w:r w:rsidRPr="00277459">
        <w:rPr>
          <w:sz w:val="24"/>
          <w:szCs w:val="24"/>
        </w:rPr>
        <w:t>с</w:t>
      </w:r>
      <w:r w:rsidRPr="00277459">
        <w:rPr>
          <w:sz w:val="24"/>
          <w:szCs w:val="24"/>
          <w:lang w:val="en-US"/>
        </w:rPr>
        <w:t xml:space="preserve"> </w:t>
      </w:r>
      <w:r w:rsidRPr="00277459">
        <w:rPr>
          <w:sz w:val="24"/>
          <w:szCs w:val="24"/>
        </w:rPr>
        <w:t>конструкциями</w:t>
      </w:r>
      <w:r w:rsidRPr="00277459">
        <w:rPr>
          <w:sz w:val="24"/>
          <w:szCs w:val="24"/>
          <w:lang w:val="en-US"/>
        </w:rPr>
        <w:t xml:space="preserve"> as … as; not so … as; either … or; neither … nor;</w:t>
      </w:r>
    </w:p>
    <w:p w:rsidR="00EC2B50" w:rsidRPr="00277459" w:rsidRDefault="00EC2B50" w:rsidP="00AD2A45">
      <w:pPr>
        <w:tabs>
          <w:tab w:val="left" w:pos="284"/>
        </w:tabs>
        <w:jc w:val="both"/>
        <w:rPr>
          <w:sz w:val="24"/>
          <w:szCs w:val="24"/>
        </w:rPr>
      </w:pPr>
      <w:r w:rsidRPr="00277459">
        <w:rPr>
          <w:sz w:val="24"/>
          <w:szCs w:val="24"/>
        </w:rPr>
        <w:t>использовать широкий спектр союзов для выражения противопоставления и различия в сложных предложениях.</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16" w:name="_Toc434850660"/>
      <w:bookmarkStart w:id="17" w:name="_Toc435412679"/>
      <w:bookmarkStart w:id="18" w:name="_Toc453968151"/>
      <w:bookmarkStart w:id="19" w:name="_Toc53047273"/>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2.3.5. История</w:t>
      </w:r>
      <w:bookmarkEnd w:id="16"/>
      <w:bookmarkEnd w:id="17"/>
      <w:bookmarkEnd w:id="18"/>
      <w:bookmarkEnd w:id="19"/>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«История»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рассматривать историю России как неотъемлемую часть мирового исторического процесса; </w:t>
      </w:r>
    </w:p>
    <w:p w:rsidR="00EC2B50" w:rsidRPr="00277459" w:rsidRDefault="00EC2B50" w:rsidP="00AD2A45">
      <w:pPr>
        <w:tabs>
          <w:tab w:val="left" w:pos="284"/>
        </w:tabs>
        <w:jc w:val="both"/>
        <w:rPr>
          <w:sz w:val="24"/>
          <w:szCs w:val="24"/>
        </w:rPr>
      </w:pPr>
      <w:r w:rsidRPr="00277459">
        <w:rPr>
          <w:sz w:val="24"/>
          <w:szCs w:val="24"/>
        </w:rPr>
        <w:t>знать основные даты и временные периоды всеобщей и отечественной истории из раздела дидактических единиц;</w:t>
      </w:r>
    </w:p>
    <w:p w:rsidR="00EC2B50" w:rsidRPr="00277459" w:rsidRDefault="00EC2B50" w:rsidP="00AD2A45">
      <w:pPr>
        <w:tabs>
          <w:tab w:val="left" w:pos="284"/>
        </w:tabs>
        <w:jc w:val="both"/>
        <w:rPr>
          <w:sz w:val="24"/>
          <w:szCs w:val="24"/>
        </w:rPr>
      </w:pPr>
      <w:r w:rsidRPr="00277459">
        <w:rPr>
          <w:sz w:val="24"/>
          <w:szCs w:val="24"/>
        </w:rPr>
        <w:t>определять последовательность и длительность исторических событий, явлений, процессов;</w:t>
      </w:r>
    </w:p>
    <w:p w:rsidR="00EC2B50" w:rsidRPr="00277459" w:rsidRDefault="00EC2B50" w:rsidP="00AD2A45">
      <w:pPr>
        <w:tabs>
          <w:tab w:val="left" w:pos="284"/>
        </w:tabs>
        <w:jc w:val="both"/>
        <w:rPr>
          <w:sz w:val="24"/>
          <w:szCs w:val="24"/>
        </w:rPr>
      </w:pPr>
      <w:r w:rsidRPr="00277459">
        <w:rPr>
          <w:sz w:val="24"/>
          <w:szCs w:val="24"/>
        </w:rPr>
        <w:t>характеризовать место, обстоятельства, участников, результаты важнейших исторических событий;</w:t>
      </w:r>
    </w:p>
    <w:p w:rsidR="00EC2B50" w:rsidRPr="00277459" w:rsidRDefault="00EC2B50" w:rsidP="00AD2A45">
      <w:pPr>
        <w:tabs>
          <w:tab w:val="left" w:pos="284"/>
        </w:tabs>
        <w:jc w:val="both"/>
        <w:rPr>
          <w:sz w:val="24"/>
          <w:szCs w:val="24"/>
        </w:rPr>
      </w:pPr>
      <w:r w:rsidRPr="00277459">
        <w:rPr>
          <w:sz w:val="24"/>
          <w:szCs w:val="24"/>
        </w:rPr>
        <w:t xml:space="preserve">представлять культурное наследие России и других стран; </w:t>
      </w:r>
    </w:p>
    <w:p w:rsidR="00EC2B50" w:rsidRPr="00277459" w:rsidRDefault="00EC2B50" w:rsidP="00AD2A45">
      <w:pPr>
        <w:tabs>
          <w:tab w:val="left" w:pos="284"/>
        </w:tabs>
        <w:jc w:val="both"/>
        <w:rPr>
          <w:sz w:val="24"/>
          <w:szCs w:val="24"/>
        </w:rPr>
      </w:pPr>
      <w:r w:rsidRPr="00277459">
        <w:rPr>
          <w:sz w:val="24"/>
          <w:szCs w:val="24"/>
        </w:rPr>
        <w:t xml:space="preserve">работать с историческими документами; </w:t>
      </w:r>
    </w:p>
    <w:p w:rsidR="00EC2B50" w:rsidRPr="00277459" w:rsidRDefault="00EC2B50" w:rsidP="00AD2A45">
      <w:pPr>
        <w:tabs>
          <w:tab w:val="left" w:pos="284"/>
        </w:tabs>
        <w:jc w:val="both"/>
        <w:rPr>
          <w:sz w:val="24"/>
          <w:szCs w:val="24"/>
        </w:rPr>
      </w:pPr>
      <w:r w:rsidRPr="00277459">
        <w:rPr>
          <w:sz w:val="24"/>
          <w:szCs w:val="24"/>
        </w:rPr>
        <w:t>сравнивать различные исторические документы, давать им общую характеристику; </w:t>
      </w:r>
    </w:p>
    <w:p w:rsidR="00EC2B50" w:rsidRPr="00277459" w:rsidRDefault="00EC2B50" w:rsidP="00AD2A45">
      <w:pPr>
        <w:tabs>
          <w:tab w:val="left" w:pos="284"/>
        </w:tabs>
        <w:jc w:val="both"/>
        <w:rPr>
          <w:sz w:val="24"/>
          <w:szCs w:val="24"/>
        </w:rPr>
      </w:pPr>
      <w:r w:rsidRPr="00277459">
        <w:rPr>
          <w:sz w:val="24"/>
          <w:szCs w:val="24"/>
        </w:rPr>
        <w:t>критически анализировать информацию из различных источников; </w:t>
      </w:r>
    </w:p>
    <w:p w:rsidR="00EC2B50" w:rsidRPr="00277459" w:rsidRDefault="00EC2B50" w:rsidP="00AD2A45">
      <w:pPr>
        <w:tabs>
          <w:tab w:val="left" w:pos="284"/>
        </w:tabs>
        <w:jc w:val="both"/>
        <w:rPr>
          <w:sz w:val="24"/>
          <w:szCs w:val="24"/>
        </w:rPr>
      </w:pPr>
      <w:r w:rsidRPr="00277459">
        <w:rPr>
          <w:sz w:val="24"/>
          <w:szCs w:val="24"/>
        </w:rPr>
        <w:t>соотносить иллюстративный материал с историческими событиями, явлениями, процессами, персоналиями;</w:t>
      </w:r>
    </w:p>
    <w:p w:rsidR="00EC2B50" w:rsidRPr="00277459" w:rsidRDefault="00EC2B50" w:rsidP="00AD2A45">
      <w:pPr>
        <w:tabs>
          <w:tab w:val="left" w:pos="284"/>
        </w:tabs>
        <w:jc w:val="both"/>
        <w:rPr>
          <w:sz w:val="24"/>
          <w:szCs w:val="24"/>
        </w:rPr>
      </w:pPr>
      <w:r w:rsidRPr="00277459">
        <w:rPr>
          <w:sz w:val="24"/>
          <w:szCs w:val="24"/>
        </w:rPr>
        <w:t>использовать статистическую (информационную) таблицу, график, диаграмму как источники информации;</w:t>
      </w:r>
    </w:p>
    <w:p w:rsidR="00EC2B50" w:rsidRPr="00277459" w:rsidRDefault="00EC2B50" w:rsidP="00AD2A45">
      <w:pPr>
        <w:tabs>
          <w:tab w:val="left" w:pos="284"/>
        </w:tabs>
        <w:jc w:val="both"/>
        <w:rPr>
          <w:sz w:val="24"/>
          <w:szCs w:val="24"/>
        </w:rPr>
      </w:pPr>
      <w:r w:rsidRPr="00277459">
        <w:rPr>
          <w:sz w:val="24"/>
          <w:szCs w:val="24"/>
        </w:rPr>
        <w:t xml:space="preserve">использовать аудиовизуальный ряд как источник информации; </w:t>
      </w:r>
    </w:p>
    <w:p w:rsidR="00EC2B50" w:rsidRPr="00277459" w:rsidRDefault="00EC2B50" w:rsidP="00AD2A45">
      <w:pPr>
        <w:tabs>
          <w:tab w:val="left" w:pos="284"/>
        </w:tabs>
        <w:jc w:val="both"/>
        <w:rPr>
          <w:sz w:val="24"/>
          <w:szCs w:val="24"/>
        </w:rPr>
      </w:pPr>
      <w:r w:rsidRPr="00277459">
        <w:rPr>
          <w:sz w:val="24"/>
          <w:szCs w:val="24"/>
        </w:rPr>
        <w:t>составлять описание исторических объектов и памятников на основе текста, иллюстраций, макетов, интернет-ресурсов; </w:t>
      </w:r>
    </w:p>
    <w:p w:rsidR="00EC2B50" w:rsidRPr="00277459" w:rsidRDefault="00EC2B50" w:rsidP="00AD2A45">
      <w:pPr>
        <w:tabs>
          <w:tab w:val="left" w:pos="284"/>
        </w:tabs>
        <w:jc w:val="both"/>
        <w:rPr>
          <w:sz w:val="24"/>
          <w:szCs w:val="24"/>
        </w:rPr>
      </w:pPr>
      <w:r w:rsidRPr="00277459">
        <w:rPr>
          <w:sz w:val="24"/>
          <w:szCs w:val="24"/>
        </w:rPr>
        <w:lastRenderedPageBreak/>
        <w:t>работать с хронологическими таблицами, картами и схемами; </w:t>
      </w:r>
    </w:p>
    <w:p w:rsidR="00EC2B50" w:rsidRPr="00277459" w:rsidRDefault="00EC2B50" w:rsidP="00AD2A45">
      <w:pPr>
        <w:tabs>
          <w:tab w:val="left" w:pos="284"/>
        </w:tabs>
        <w:jc w:val="both"/>
        <w:rPr>
          <w:sz w:val="24"/>
          <w:szCs w:val="24"/>
        </w:rPr>
      </w:pPr>
      <w:r w:rsidRPr="00277459">
        <w:rPr>
          <w:sz w:val="24"/>
          <w:szCs w:val="24"/>
        </w:rPr>
        <w:t xml:space="preserve">читать легенду исторической карты; </w:t>
      </w:r>
    </w:p>
    <w:p w:rsidR="00EC2B50" w:rsidRPr="00277459" w:rsidRDefault="00EC2B50" w:rsidP="00AD2A45">
      <w:pPr>
        <w:tabs>
          <w:tab w:val="left" w:pos="284"/>
        </w:tabs>
        <w:jc w:val="both"/>
        <w:rPr>
          <w:sz w:val="24"/>
          <w:szCs w:val="24"/>
        </w:rPr>
      </w:pPr>
      <w:r w:rsidRPr="00277459">
        <w:rPr>
          <w:sz w:val="24"/>
          <w:szCs w:val="24"/>
        </w:rPr>
        <w:t xml:space="preserve">владеть основной современной терминологией исторической науки, предусмотренной программой; </w:t>
      </w:r>
    </w:p>
    <w:p w:rsidR="00EC2B50" w:rsidRPr="00277459" w:rsidRDefault="00EC2B50" w:rsidP="00AD2A45">
      <w:pPr>
        <w:tabs>
          <w:tab w:val="left" w:pos="284"/>
        </w:tabs>
        <w:jc w:val="both"/>
        <w:rPr>
          <w:sz w:val="24"/>
          <w:szCs w:val="24"/>
        </w:rPr>
      </w:pPr>
      <w:r w:rsidRPr="00277459">
        <w:rPr>
          <w:sz w:val="24"/>
          <w:szCs w:val="24"/>
        </w:rPr>
        <w:t xml:space="preserve">демонстрировать умение вести диалог, участвовать в дискуссии по исторической тематике; </w:t>
      </w:r>
    </w:p>
    <w:p w:rsidR="00EC2B50" w:rsidRPr="00277459" w:rsidRDefault="00EC2B50" w:rsidP="00AD2A45">
      <w:pPr>
        <w:tabs>
          <w:tab w:val="left" w:pos="284"/>
        </w:tabs>
        <w:jc w:val="both"/>
        <w:rPr>
          <w:sz w:val="24"/>
          <w:szCs w:val="24"/>
        </w:rPr>
      </w:pPr>
      <w:r w:rsidRPr="00277459">
        <w:rPr>
          <w:sz w:val="24"/>
          <w:szCs w:val="24"/>
        </w:rPr>
        <w:t>оценивать роль личности в отечественной истории ХХ века;</w:t>
      </w:r>
    </w:p>
    <w:p w:rsidR="00EC2B50" w:rsidRPr="00277459" w:rsidRDefault="00EC2B50" w:rsidP="00AD2A45">
      <w:pPr>
        <w:tabs>
          <w:tab w:val="left" w:pos="284"/>
        </w:tabs>
        <w:jc w:val="both"/>
        <w:rPr>
          <w:sz w:val="24"/>
          <w:szCs w:val="24"/>
        </w:rPr>
      </w:pPr>
      <w:r w:rsidRPr="00277459">
        <w:rPr>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C2B50" w:rsidRPr="00277459" w:rsidRDefault="00EC2B50" w:rsidP="00AD2A45">
      <w:pPr>
        <w:tabs>
          <w:tab w:val="left" w:pos="284"/>
        </w:tabs>
        <w:jc w:val="both"/>
        <w:rPr>
          <w:sz w:val="24"/>
          <w:szCs w:val="24"/>
        </w:rPr>
      </w:pPr>
      <w:r w:rsidRPr="00277459">
        <w:rPr>
          <w:sz w:val="24"/>
          <w:szCs w:val="24"/>
        </w:rPr>
        <w:t>устанавливать аналогии и оценивать вклад разных стран в сокровищницу мировой культуры; </w:t>
      </w:r>
    </w:p>
    <w:p w:rsidR="00EC2B50" w:rsidRPr="00277459" w:rsidRDefault="00EC2B50" w:rsidP="00AD2A45">
      <w:pPr>
        <w:tabs>
          <w:tab w:val="left" w:pos="284"/>
        </w:tabs>
        <w:jc w:val="both"/>
        <w:rPr>
          <w:sz w:val="24"/>
          <w:szCs w:val="24"/>
        </w:rPr>
      </w:pPr>
      <w:r w:rsidRPr="00277459">
        <w:rPr>
          <w:sz w:val="24"/>
          <w:szCs w:val="24"/>
        </w:rPr>
        <w:t>определять место и время создания исторических документов; </w:t>
      </w:r>
    </w:p>
    <w:p w:rsidR="00EC2B50" w:rsidRPr="00277459" w:rsidRDefault="00EC2B50" w:rsidP="00AD2A45">
      <w:pPr>
        <w:tabs>
          <w:tab w:val="left" w:pos="284"/>
        </w:tabs>
        <w:jc w:val="both"/>
        <w:rPr>
          <w:sz w:val="24"/>
          <w:szCs w:val="24"/>
        </w:rPr>
      </w:pPr>
      <w:r w:rsidRPr="00277459">
        <w:rPr>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C2B50" w:rsidRPr="00277459" w:rsidRDefault="00EC2B50" w:rsidP="00AD2A45">
      <w:pPr>
        <w:tabs>
          <w:tab w:val="left" w:pos="284"/>
        </w:tabs>
        <w:jc w:val="both"/>
        <w:rPr>
          <w:sz w:val="24"/>
          <w:szCs w:val="24"/>
        </w:rPr>
      </w:pPr>
      <w:r w:rsidRPr="00277459">
        <w:rPr>
          <w:sz w:val="24"/>
          <w:szCs w:val="24"/>
        </w:rPr>
        <w:t>характеризовать современные версии и трактовки важнейших проблем отечественной и всемирной истории;</w:t>
      </w:r>
    </w:p>
    <w:p w:rsidR="00EC2B50" w:rsidRPr="00277459" w:rsidRDefault="00EC2B50" w:rsidP="00AD2A45">
      <w:pPr>
        <w:tabs>
          <w:tab w:val="left" w:pos="284"/>
        </w:tabs>
        <w:jc w:val="both"/>
        <w:rPr>
          <w:sz w:val="24"/>
          <w:szCs w:val="24"/>
        </w:rPr>
      </w:pPr>
      <w:r w:rsidRPr="00277459">
        <w:rPr>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C2B50" w:rsidRPr="00277459" w:rsidRDefault="00EC2B50" w:rsidP="00AD2A45">
      <w:pPr>
        <w:tabs>
          <w:tab w:val="left" w:pos="284"/>
        </w:tabs>
        <w:jc w:val="both"/>
        <w:rPr>
          <w:sz w:val="24"/>
          <w:szCs w:val="24"/>
        </w:rPr>
      </w:pPr>
      <w:r w:rsidRPr="00277459">
        <w:rPr>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EC2B50" w:rsidRPr="00277459" w:rsidRDefault="00EC2B50" w:rsidP="00AD2A45">
      <w:pPr>
        <w:tabs>
          <w:tab w:val="left" w:pos="284"/>
        </w:tabs>
        <w:jc w:val="both"/>
        <w:rPr>
          <w:sz w:val="24"/>
          <w:szCs w:val="24"/>
        </w:rPr>
      </w:pPr>
      <w:r w:rsidRPr="00277459">
        <w:rPr>
          <w:sz w:val="24"/>
          <w:szCs w:val="24"/>
        </w:rPr>
        <w:t>представлять историческую информацию в виде таблиц, схем, графиков и др., заполнять контурную карту;</w:t>
      </w:r>
    </w:p>
    <w:p w:rsidR="00EC2B50" w:rsidRPr="00277459" w:rsidRDefault="00EC2B50" w:rsidP="00AD2A45">
      <w:pPr>
        <w:tabs>
          <w:tab w:val="left" w:pos="284"/>
        </w:tabs>
        <w:jc w:val="both"/>
        <w:rPr>
          <w:sz w:val="24"/>
          <w:szCs w:val="24"/>
        </w:rPr>
      </w:pPr>
      <w:r w:rsidRPr="00277459">
        <w:rPr>
          <w:sz w:val="24"/>
          <w:szCs w:val="24"/>
        </w:rPr>
        <w:t>соотносить историческое время, исторические события, действия и поступки исторических личностей ХХ века; </w:t>
      </w:r>
    </w:p>
    <w:p w:rsidR="00EC2B50" w:rsidRPr="00277459" w:rsidRDefault="00EC2B50" w:rsidP="00AD2A45">
      <w:pPr>
        <w:tabs>
          <w:tab w:val="left" w:pos="284"/>
        </w:tabs>
        <w:jc w:val="both"/>
        <w:rPr>
          <w:sz w:val="24"/>
          <w:szCs w:val="24"/>
        </w:rPr>
      </w:pPr>
      <w:r w:rsidRPr="00277459">
        <w:rPr>
          <w:sz w:val="24"/>
          <w:szCs w:val="24"/>
        </w:rPr>
        <w:t>анализировать и оценивать исторические события местного масштаба в контексте общероссийской и мировой истории ХХ века; </w:t>
      </w:r>
    </w:p>
    <w:p w:rsidR="00EC2B50" w:rsidRPr="00277459" w:rsidRDefault="00EC2B50" w:rsidP="00AD2A45">
      <w:pPr>
        <w:tabs>
          <w:tab w:val="left" w:pos="284"/>
        </w:tabs>
        <w:jc w:val="both"/>
        <w:rPr>
          <w:sz w:val="24"/>
          <w:szCs w:val="24"/>
        </w:rPr>
      </w:pPr>
      <w:r w:rsidRPr="00277459">
        <w:rPr>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C2B50" w:rsidRPr="00277459" w:rsidRDefault="00EC2B50" w:rsidP="00AD2A45">
      <w:pPr>
        <w:tabs>
          <w:tab w:val="left" w:pos="284"/>
        </w:tabs>
        <w:jc w:val="both"/>
        <w:rPr>
          <w:sz w:val="24"/>
          <w:szCs w:val="24"/>
        </w:rPr>
      </w:pPr>
      <w:r w:rsidRPr="00277459">
        <w:rPr>
          <w:sz w:val="24"/>
          <w:szCs w:val="24"/>
        </w:rPr>
        <w:t>приводить аргументы и примеры в защиту своей точки зрения; </w:t>
      </w:r>
    </w:p>
    <w:p w:rsidR="00EC2B50" w:rsidRPr="00277459" w:rsidRDefault="00EC2B50" w:rsidP="00AD2A45">
      <w:pPr>
        <w:tabs>
          <w:tab w:val="left" w:pos="284"/>
        </w:tabs>
        <w:jc w:val="both"/>
        <w:rPr>
          <w:sz w:val="24"/>
          <w:szCs w:val="24"/>
        </w:rPr>
      </w:pPr>
      <w:r w:rsidRPr="00277459">
        <w:rPr>
          <w:sz w:val="24"/>
          <w:szCs w:val="24"/>
        </w:rPr>
        <w:t>применять полученные знания при анализе современной политики России;</w:t>
      </w:r>
    </w:p>
    <w:p w:rsidR="00EC2B50" w:rsidRPr="00277459" w:rsidRDefault="00EC2B50" w:rsidP="00AD2A45">
      <w:pPr>
        <w:tabs>
          <w:tab w:val="left" w:pos="284"/>
        </w:tabs>
        <w:jc w:val="both"/>
        <w:rPr>
          <w:sz w:val="24"/>
          <w:szCs w:val="24"/>
        </w:rPr>
      </w:pPr>
      <w:r w:rsidRPr="00277459">
        <w:rPr>
          <w:sz w:val="24"/>
          <w:szCs w:val="24"/>
        </w:rPr>
        <w:t>владеть элементами проектной деятельности.</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20" w:name="_Toc434850663"/>
      <w:bookmarkStart w:id="21" w:name="_Toc435412680"/>
      <w:bookmarkStart w:id="22" w:name="_Toc453968152"/>
      <w:bookmarkStart w:id="23" w:name="_Toc53047274"/>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2.3.6. География</w:t>
      </w:r>
      <w:bookmarkEnd w:id="20"/>
      <w:bookmarkEnd w:id="21"/>
      <w:bookmarkEnd w:id="22"/>
      <w:bookmarkEnd w:id="23"/>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«География»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понимать значение географии как науки и объяснять ее роль в решении проблем человечества;</w:t>
      </w:r>
    </w:p>
    <w:p w:rsidR="00EC2B50" w:rsidRPr="00277459" w:rsidRDefault="00EC2B50" w:rsidP="00AD2A45">
      <w:pPr>
        <w:tabs>
          <w:tab w:val="left" w:pos="284"/>
        </w:tabs>
        <w:jc w:val="both"/>
        <w:rPr>
          <w:sz w:val="24"/>
          <w:szCs w:val="24"/>
        </w:rPr>
      </w:pPr>
      <w:r w:rsidRPr="00277459">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C2B50" w:rsidRPr="00277459" w:rsidRDefault="00EC2B50" w:rsidP="00AD2A45">
      <w:pPr>
        <w:tabs>
          <w:tab w:val="left" w:pos="284"/>
        </w:tabs>
        <w:jc w:val="both"/>
        <w:rPr>
          <w:sz w:val="24"/>
          <w:szCs w:val="24"/>
        </w:rPr>
      </w:pPr>
      <w:r w:rsidRPr="00277459">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C2B50" w:rsidRPr="00277459" w:rsidRDefault="00EC2B50" w:rsidP="00AD2A45">
      <w:pPr>
        <w:tabs>
          <w:tab w:val="left" w:pos="284"/>
        </w:tabs>
        <w:jc w:val="both"/>
        <w:rPr>
          <w:sz w:val="24"/>
          <w:szCs w:val="24"/>
        </w:rPr>
      </w:pPr>
      <w:r w:rsidRPr="00277459">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C2B50" w:rsidRPr="00277459" w:rsidRDefault="00EC2B50" w:rsidP="00AD2A45">
      <w:pPr>
        <w:tabs>
          <w:tab w:val="left" w:pos="284"/>
        </w:tabs>
        <w:jc w:val="both"/>
        <w:rPr>
          <w:sz w:val="24"/>
          <w:szCs w:val="24"/>
        </w:rPr>
      </w:pPr>
      <w:r w:rsidRPr="00277459">
        <w:rPr>
          <w:sz w:val="24"/>
          <w:szCs w:val="24"/>
        </w:rPr>
        <w:t>сравнивать географические объекты между собой по заданным критериям;</w:t>
      </w:r>
    </w:p>
    <w:p w:rsidR="00EC2B50" w:rsidRPr="00277459" w:rsidRDefault="00EC2B50" w:rsidP="00AD2A45">
      <w:pPr>
        <w:tabs>
          <w:tab w:val="left" w:pos="284"/>
        </w:tabs>
        <w:jc w:val="both"/>
        <w:rPr>
          <w:sz w:val="24"/>
          <w:szCs w:val="24"/>
        </w:rPr>
      </w:pPr>
      <w:r w:rsidRPr="00277459">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C2B50" w:rsidRPr="00277459" w:rsidRDefault="00EC2B50" w:rsidP="00AD2A45">
      <w:pPr>
        <w:tabs>
          <w:tab w:val="left" w:pos="284"/>
        </w:tabs>
        <w:jc w:val="both"/>
        <w:rPr>
          <w:sz w:val="24"/>
          <w:szCs w:val="24"/>
        </w:rPr>
      </w:pPr>
      <w:r w:rsidRPr="00277459">
        <w:rPr>
          <w:sz w:val="24"/>
          <w:szCs w:val="24"/>
        </w:rPr>
        <w:t>раскрывать причинно-следственные связи природно-хозяйственных явлений и процессов;</w:t>
      </w:r>
    </w:p>
    <w:p w:rsidR="00EC2B50" w:rsidRPr="00277459" w:rsidRDefault="00EC2B50" w:rsidP="00AD2A45">
      <w:pPr>
        <w:tabs>
          <w:tab w:val="left" w:pos="284"/>
        </w:tabs>
        <w:jc w:val="both"/>
        <w:rPr>
          <w:sz w:val="24"/>
          <w:szCs w:val="24"/>
        </w:rPr>
      </w:pPr>
      <w:r w:rsidRPr="00277459">
        <w:rPr>
          <w:sz w:val="24"/>
          <w:szCs w:val="24"/>
        </w:rPr>
        <w:t>выделять и объяснять существенные признаки географических объектов и явлений;</w:t>
      </w:r>
    </w:p>
    <w:p w:rsidR="00EC2B50" w:rsidRPr="00277459" w:rsidRDefault="00EC2B50" w:rsidP="00AD2A45">
      <w:pPr>
        <w:tabs>
          <w:tab w:val="left" w:pos="284"/>
        </w:tabs>
        <w:jc w:val="both"/>
        <w:rPr>
          <w:sz w:val="24"/>
          <w:szCs w:val="24"/>
        </w:rPr>
      </w:pPr>
      <w:r w:rsidRPr="00277459">
        <w:rPr>
          <w:sz w:val="24"/>
          <w:szCs w:val="24"/>
        </w:rPr>
        <w:t>выявлять и объяснять географические аспекты различных текущих событий и ситуаций;</w:t>
      </w:r>
    </w:p>
    <w:p w:rsidR="00EC2B50" w:rsidRPr="00277459" w:rsidRDefault="00EC2B50" w:rsidP="00AD2A45">
      <w:pPr>
        <w:tabs>
          <w:tab w:val="left" w:pos="284"/>
        </w:tabs>
        <w:jc w:val="both"/>
        <w:rPr>
          <w:sz w:val="24"/>
          <w:szCs w:val="24"/>
        </w:rPr>
      </w:pPr>
      <w:bookmarkStart w:id="24" w:name="h.2suumq8qn9ny" w:colFirst="0" w:colLast="0"/>
      <w:bookmarkEnd w:id="24"/>
      <w:r w:rsidRPr="00277459">
        <w:rPr>
          <w:sz w:val="24"/>
          <w:szCs w:val="24"/>
        </w:rPr>
        <w:t>описывать изменения геосистем в результате природных и антропогенных воздействий;</w:t>
      </w:r>
    </w:p>
    <w:p w:rsidR="00EC2B50" w:rsidRPr="00277459" w:rsidRDefault="00EC2B50" w:rsidP="00AD2A45">
      <w:pPr>
        <w:tabs>
          <w:tab w:val="left" w:pos="284"/>
        </w:tabs>
        <w:jc w:val="both"/>
        <w:rPr>
          <w:sz w:val="24"/>
          <w:szCs w:val="24"/>
        </w:rPr>
      </w:pPr>
      <w:bookmarkStart w:id="25" w:name="h.acvnlygo8lhv" w:colFirst="0" w:colLast="0"/>
      <w:bookmarkEnd w:id="25"/>
      <w:r w:rsidRPr="00277459">
        <w:rPr>
          <w:sz w:val="24"/>
          <w:szCs w:val="24"/>
        </w:rPr>
        <w:t>решать задачи по определению состояния окружающей среды, ее пригодности для жизни человека;</w:t>
      </w:r>
    </w:p>
    <w:p w:rsidR="00EC2B50" w:rsidRPr="00277459" w:rsidRDefault="00EC2B50" w:rsidP="00AD2A45">
      <w:pPr>
        <w:tabs>
          <w:tab w:val="left" w:pos="284"/>
        </w:tabs>
        <w:jc w:val="both"/>
        <w:rPr>
          <w:sz w:val="24"/>
          <w:szCs w:val="24"/>
        </w:rPr>
      </w:pPr>
      <w:r w:rsidRPr="00277459">
        <w:rPr>
          <w:sz w:val="24"/>
          <w:szCs w:val="24"/>
        </w:rPr>
        <w:t>оценивать демографическую ситуацию, процессы урбанизации, миграции в странах и регионах мира;</w:t>
      </w:r>
    </w:p>
    <w:p w:rsidR="00EC2B50" w:rsidRPr="00277459" w:rsidRDefault="00EC2B50" w:rsidP="00AD2A45">
      <w:pPr>
        <w:tabs>
          <w:tab w:val="left" w:pos="284"/>
        </w:tabs>
        <w:jc w:val="both"/>
        <w:rPr>
          <w:sz w:val="24"/>
          <w:szCs w:val="24"/>
        </w:rPr>
      </w:pPr>
      <w:r w:rsidRPr="00277459">
        <w:rPr>
          <w:sz w:val="24"/>
          <w:szCs w:val="24"/>
        </w:rPr>
        <w:t>объяснять состав, структуру и закономерности размещения населения мира, регионов, стран и их частей;</w:t>
      </w:r>
    </w:p>
    <w:p w:rsidR="00EC2B50" w:rsidRPr="00277459" w:rsidRDefault="00EC2B50" w:rsidP="00AD2A45">
      <w:pPr>
        <w:tabs>
          <w:tab w:val="left" w:pos="284"/>
        </w:tabs>
        <w:jc w:val="both"/>
        <w:rPr>
          <w:sz w:val="24"/>
          <w:szCs w:val="24"/>
        </w:rPr>
      </w:pPr>
      <w:r w:rsidRPr="00277459">
        <w:rPr>
          <w:sz w:val="24"/>
          <w:szCs w:val="24"/>
        </w:rPr>
        <w:t>характеризовать географию рынка труда;</w:t>
      </w:r>
    </w:p>
    <w:p w:rsidR="00EC2B50" w:rsidRPr="00277459" w:rsidRDefault="00EC2B50" w:rsidP="00AD2A45">
      <w:pPr>
        <w:tabs>
          <w:tab w:val="left" w:pos="284"/>
        </w:tabs>
        <w:jc w:val="both"/>
        <w:rPr>
          <w:sz w:val="24"/>
          <w:szCs w:val="24"/>
        </w:rPr>
      </w:pPr>
      <w:r w:rsidRPr="00277459">
        <w:rPr>
          <w:sz w:val="24"/>
          <w:szCs w:val="24"/>
        </w:rPr>
        <w:t>рассчитывать численность населения с учетом естественного движения и миграции населения стран, регионов мира;</w:t>
      </w:r>
    </w:p>
    <w:p w:rsidR="00EC2B50" w:rsidRPr="00277459" w:rsidRDefault="00EC2B50" w:rsidP="00AD2A45">
      <w:pPr>
        <w:tabs>
          <w:tab w:val="left" w:pos="284"/>
        </w:tabs>
        <w:jc w:val="both"/>
        <w:rPr>
          <w:sz w:val="24"/>
          <w:szCs w:val="24"/>
        </w:rPr>
      </w:pPr>
      <w:r w:rsidRPr="00277459">
        <w:rPr>
          <w:sz w:val="24"/>
          <w:szCs w:val="24"/>
        </w:rPr>
        <w:t>анализировать факторы и объяснять закономерности размещения отраслей хозяйства отдельных стран и регионов мира;</w:t>
      </w:r>
    </w:p>
    <w:p w:rsidR="00EC2B50" w:rsidRPr="00277459" w:rsidRDefault="00EC2B50" w:rsidP="00AD2A45">
      <w:pPr>
        <w:tabs>
          <w:tab w:val="left" w:pos="284"/>
        </w:tabs>
        <w:jc w:val="both"/>
        <w:rPr>
          <w:sz w:val="24"/>
          <w:szCs w:val="24"/>
        </w:rPr>
      </w:pPr>
      <w:r w:rsidRPr="00277459">
        <w:rPr>
          <w:sz w:val="24"/>
          <w:szCs w:val="24"/>
        </w:rPr>
        <w:t>характеризовать отраслевую структуру хозяйства отдельных стран и регионов мира;</w:t>
      </w:r>
    </w:p>
    <w:p w:rsidR="00EC2B50" w:rsidRPr="00277459" w:rsidRDefault="00EC2B50" w:rsidP="00AD2A45">
      <w:pPr>
        <w:tabs>
          <w:tab w:val="left" w:pos="284"/>
        </w:tabs>
        <w:jc w:val="both"/>
        <w:rPr>
          <w:sz w:val="24"/>
          <w:szCs w:val="24"/>
        </w:rPr>
      </w:pPr>
      <w:r w:rsidRPr="00277459">
        <w:rPr>
          <w:sz w:val="24"/>
          <w:szCs w:val="24"/>
        </w:rPr>
        <w:t>приводить примеры, объясняющие географическое разделение труда;</w:t>
      </w:r>
    </w:p>
    <w:p w:rsidR="00EC2B50" w:rsidRPr="00277459" w:rsidRDefault="00EC2B50" w:rsidP="00AD2A45">
      <w:pPr>
        <w:tabs>
          <w:tab w:val="left" w:pos="284"/>
        </w:tabs>
        <w:jc w:val="both"/>
        <w:rPr>
          <w:sz w:val="24"/>
          <w:szCs w:val="24"/>
        </w:rPr>
      </w:pPr>
      <w:r w:rsidRPr="00277459">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C2B50" w:rsidRPr="00277459" w:rsidRDefault="00EC2B50" w:rsidP="00AD2A45">
      <w:pPr>
        <w:tabs>
          <w:tab w:val="left" w:pos="284"/>
        </w:tabs>
        <w:jc w:val="both"/>
        <w:rPr>
          <w:sz w:val="24"/>
          <w:szCs w:val="24"/>
        </w:rPr>
      </w:pPr>
      <w:r w:rsidRPr="00277459">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C2B50" w:rsidRPr="00277459" w:rsidRDefault="00EC2B50" w:rsidP="00AD2A45">
      <w:pPr>
        <w:tabs>
          <w:tab w:val="left" w:pos="284"/>
        </w:tabs>
        <w:jc w:val="both"/>
        <w:rPr>
          <w:sz w:val="24"/>
          <w:szCs w:val="24"/>
        </w:rPr>
      </w:pPr>
      <w:r w:rsidRPr="00277459">
        <w:rPr>
          <w:sz w:val="24"/>
          <w:szCs w:val="24"/>
        </w:rPr>
        <w:t>оценивать место отдельных стран и регионов в мировом хозяйстве;</w:t>
      </w:r>
    </w:p>
    <w:p w:rsidR="00EC2B50" w:rsidRPr="00277459" w:rsidRDefault="00EC2B50" w:rsidP="00AD2A45">
      <w:pPr>
        <w:tabs>
          <w:tab w:val="left" w:pos="284"/>
        </w:tabs>
        <w:jc w:val="both"/>
        <w:rPr>
          <w:sz w:val="24"/>
          <w:szCs w:val="24"/>
        </w:rPr>
      </w:pPr>
      <w:r w:rsidRPr="00277459">
        <w:rPr>
          <w:sz w:val="24"/>
          <w:szCs w:val="24"/>
        </w:rPr>
        <w:t>оценивать роль России в мировом хозяйстве, системе международных финансово-экономических и политических отношений;</w:t>
      </w:r>
    </w:p>
    <w:p w:rsidR="00EC2B50" w:rsidRPr="00277459" w:rsidRDefault="00EC2B50" w:rsidP="00AD2A45">
      <w:pPr>
        <w:tabs>
          <w:tab w:val="left" w:pos="284"/>
        </w:tabs>
        <w:jc w:val="both"/>
        <w:rPr>
          <w:sz w:val="24"/>
          <w:szCs w:val="24"/>
        </w:rPr>
      </w:pPr>
      <w:r w:rsidRPr="00277459">
        <w:rPr>
          <w:sz w:val="24"/>
          <w:szCs w:val="24"/>
        </w:rPr>
        <w:t>объяснять влияние глобальных проблем человечества на жизнь населения и развитие мирового хозяйства.</w:t>
      </w:r>
    </w:p>
    <w:p w:rsidR="00EC2B50" w:rsidRPr="00277459" w:rsidRDefault="00EC2B50" w:rsidP="00AD2A45">
      <w:pPr>
        <w:tabs>
          <w:tab w:val="left" w:pos="284"/>
        </w:tabs>
        <w:jc w:val="both"/>
        <w:rPr>
          <w:sz w:val="24"/>
          <w:szCs w:val="24"/>
        </w:rPr>
      </w:pPr>
      <w:r w:rsidRPr="00277459">
        <w:rPr>
          <w:sz w:val="24"/>
          <w:szCs w:val="24"/>
        </w:rPr>
        <w:t xml:space="preserve"> </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EC2B50" w:rsidRPr="00277459" w:rsidRDefault="00EC2B50" w:rsidP="00AD2A45">
      <w:pPr>
        <w:tabs>
          <w:tab w:val="left" w:pos="284"/>
        </w:tabs>
        <w:jc w:val="both"/>
        <w:rPr>
          <w:sz w:val="24"/>
          <w:szCs w:val="24"/>
        </w:rPr>
      </w:pPr>
      <w:r w:rsidRPr="00277459">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C2B50" w:rsidRPr="00277459" w:rsidRDefault="00EC2B50" w:rsidP="00AD2A45">
      <w:pPr>
        <w:tabs>
          <w:tab w:val="left" w:pos="284"/>
        </w:tabs>
        <w:jc w:val="both"/>
        <w:rPr>
          <w:sz w:val="24"/>
          <w:szCs w:val="24"/>
        </w:rPr>
      </w:pPr>
      <w:r w:rsidRPr="00277459">
        <w:rPr>
          <w:sz w:val="24"/>
          <w:szCs w:val="24"/>
        </w:rPr>
        <w:t>составлять географические описания населения, хозяйства и экологической обстановки отдельных стран и регионов мира;</w:t>
      </w:r>
    </w:p>
    <w:p w:rsidR="00EC2B50" w:rsidRPr="00277459" w:rsidRDefault="00EC2B50" w:rsidP="00AD2A45">
      <w:pPr>
        <w:tabs>
          <w:tab w:val="left" w:pos="284"/>
        </w:tabs>
        <w:jc w:val="both"/>
        <w:rPr>
          <w:sz w:val="24"/>
          <w:szCs w:val="24"/>
        </w:rPr>
      </w:pPr>
      <w:r w:rsidRPr="00277459">
        <w:rPr>
          <w:sz w:val="24"/>
          <w:szCs w:val="24"/>
        </w:rPr>
        <w:t>делать прогнозы развития географических систем и комплексов в результате изменения их компонентов;</w:t>
      </w:r>
    </w:p>
    <w:p w:rsidR="00EC2B50" w:rsidRPr="00277459" w:rsidRDefault="00EC2B50" w:rsidP="00AD2A45">
      <w:pPr>
        <w:tabs>
          <w:tab w:val="left" w:pos="284"/>
        </w:tabs>
        <w:jc w:val="both"/>
        <w:rPr>
          <w:sz w:val="24"/>
          <w:szCs w:val="24"/>
        </w:rPr>
      </w:pPr>
      <w:r w:rsidRPr="00277459">
        <w:rPr>
          <w:sz w:val="24"/>
          <w:szCs w:val="24"/>
        </w:rPr>
        <w:t>выделять наиболее важные экологические, социально-экономические проблемы;</w:t>
      </w:r>
    </w:p>
    <w:p w:rsidR="00EC2B50" w:rsidRPr="00277459" w:rsidRDefault="00EC2B50" w:rsidP="00AD2A45">
      <w:pPr>
        <w:tabs>
          <w:tab w:val="left" w:pos="284"/>
        </w:tabs>
        <w:jc w:val="both"/>
        <w:rPr>
          <w:sz w:val="24"/>
          <w:szCs w:val="24"/>
        </w:rPr>
      </w:pPr>
      <w:r w:rsidRPr="00277459">
        <w:rPr>
          <w:sz w:val="24"/>
          <w:szCs w:val="24"/>
        </w:rPr>
        <w:t>давать научное объяснение процессам, явлениям, закономерностям, протекающим в географической оболочке;</w:t>
      </w:r>
    </w:p>
    <w:p w:rsidR="00EC2B50" w:rsidRPr="00277459" w:rsidRDefault="00EC2B50" w:rsidP="00AD2A45">
      <w:pPr>
        <w:tabs>
          <w:tab w:val="left" w:pos="284"/>
        </w:tabs>
        <w:jc w:val="both"/>
        <w:rPr>
          <w:sz w:val="24"/>
          <w:szCs w:val="24"/>
        </w:rPr>
      </w:pPr>
      <w:r w:rsidRPr="00277459">
        <w:rPr>
          <w:sz w:val="24"/>
          <w:szCs w:val="24"/>
        </w:rPr>
        <w:t>понимать и характеризовать причины возникновения процессов и явлений, влияющих на безопасность окружающей среды;</w:t>
      </w:r>
    </w:p>
    <w:p w:rsidR="00EC2B50" w:rsidRPr="00277459" w:rsidRDefault="00EC2B50" w:rsidP="00AD2A45">
      <w:pPr>
        <w:tabs>
          <w:tab w:val="left" w:pos="284"/>
        </w:tabs>
        <w:jc w:val="both"/>
        <w:rPr>
          <w:sz w:val="24"/>
          <w:szCs w:val="24"/>
        </w:rPr>
      </w:pPr>
      <w:r w:rsidRPr="00277459">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C2B50" w:rsidRPr="00277459" w:rsidRDefault="00EC2B50" w:rsidP="00AD2A45">
      <w:pPr>
        <w:tabs>
          <w:tab w:val="left" w:pos="284"/>
        </w:tabs>
        <w:jc w:val="both"/>
        <w:rPr>
          <w:sz w:val="24"/>
          <w:szCs w:val="24"/>
        </w:rPr>
      </w:pPr>
      <w:r w:rsidRPr="00277459">
        <w:rPr>
          <w:sz w:val="24"/>
          <w:szCs w:val="24"/>
        </w:rPr>
        <w:t>раскрывать сущность интеграционных процессов в мировом сообществе;</w:t>
      </w:r>
    </w:p>
    <w:p w:rsidR="00EC2B50" w:rsidRPr="00277459" w:rsidRDefault="00EC2B50" w:rsidP="00AD2A45">
      <w:pPr>
        <w:tabs>
          <w:tab w:val="left" w:pos="284"/>
        </w:tabs>
        <w:jc w:val="both"/>
        <w:rPr>
          <w:sz w:val="24"/>
          <w:szCs w:val="24"/>
        </w:rPr>
      </w:pPr>
      <w:r w:rsidRPr="00277459">
        <w:rPr>
          <w:sz w:val="24"/>
          <w:szCs w:val="24"/>
        </w:rPr>
        <w:t>прогнозировать и оценивать изменения политической карты мира под влиянием международных отношений;</w:t>
      </w:r>
    </w:p>
    <w:p w:rsidR="00EC2B50" w:rsidRPr="00277459" w:rsidRDefault="00EC2B50" w:rsidP="00AD2A45">
      <w:pPr>
        <w:tabs>
          <w:tab w:val="left" w:pos="284"/>
        </w:tabs>
        <w:jc w:val="both"/>
        <w:rPr>
          <w:sz w:val="24"/>
          <w:szCs w:val="24"/>
        </w:rPr>
      </w:pPr>
      <w:r w:rsidRPr="00277459">
        <w:rPr>
          <w:sz w:val="24"/>
          <w:szCs w:val="24"/>
        </w:rPr>
        <w:t xml:space="preserve"> оценивать социально-экономические последствия изменения современной политической карты мира;</w:t>
      </w:r>
    </w:p>
    <w:p w:rsidR="00EC2B50" w:rsidRPr="00277459" w:rsidRDefault="00EC2B50" w:rsidP="00AD2A45">
      <w:pPr>
        <w:tabs>
          <w:tab w:val="left" w:pos="284"/>
        </w:tabs>
        <w:jc w:val="both"/>
        <w:rPr>
          <w:sz w:val="24"/>
          <w:szCs w:val="24"/>
        </w:rPr>
      </w:pPr>
      <w:r w:rsidRPr="00277459">
        <w:rPr>
          <w:sz w:val="24"/>
          <w:szCs w:val="24"/>
        </w:rPr>
        <w:lastRenderedPageBreak/>
        <w:t>оценивать геополитические риски, вызванные социально-экономическими и геоэкологическими процессами, происходящими в мире;</w:t>
      </w:r>
    </w:p>
    <w:p w:rsidR="00EC2B50" w:rsidRPr="00277459" w:rsidRDefault="00EC2B50" w:rsidP="00AD2A45">
      <w:pPr>
        <w:tabs>
          <w:tab w:val="left" w:pos="284"/>
        </w:tabs>
        <w:jc w:val="both"/>
        <w:rPr>
          <w:sz w:val="24"/>
          <w:szCs w:val="24"/>
        </w:rPr>
      </w:pPr>
      <w:r w:rsidRPr="00277459">
        <w:rPr>
          <w:sz w:val="24"/>
          <w:szCs w:val="24"/>
        </w:rPr>
        <w:t>оценивать изменение отраслевой структуры отдельных стран и регионов мира;</w:t>
      </w:r>
    </w:p>
    <w:p w:rsidR="00EC2B50" w:rsidRPr="00277459" w:rsidRDefault="00EC2B50" w:rsidP="00AD2A45">
      <w:pPr>
        <w:tabs>
          <w:tab w:val="left" w:pos="284"/>
        </w:tabs>
        <w:jc w:val="both"/>
        <w:rPr>
          <w:sz w:val="24"/>
          <w:szCs w:val="24"/>
        </w:rPr>
      </w:pPr>
      <w:r w:rsidRPr="00277459">
        <w:rPr>
          <w:sz w:val="24"/>
          <w:szCs w:val="24"/>
        </w:rPr>
        <w:t>оценивать влияние отдельных стран и регионов на мировое хозяйство;</w:t>
      </w:r>
    </w:p>
    <w:p w:rsidR="00EC2B50" w:rsidRPr="00277459" w:rsidRDefault="00EC2B50" w:rsidP="00AD2A45">
      <w:pPr>
        <w:tabs>
          <w:tab w:val="left" w:pos="284"/>
        </w:tabs>
        <w:jc w:val="both"/>
        <w:rPr>
          <w:sz w:val="24"/>
          <w:szCs w:val="24"/>
        </w:rPr>
      </w:pPr>
      <w:r w:rsidRPr="00277459">
        <w:rPr>
          <w:sz w:val="24"/>
          <w:szCs w:val="24"/>
        </w:rPr>
        <w:t>анализировать региональную политику отдельных стран и регионов;</w:t>
      </w:r>
    </w:p>
    <w:p w:rsidR="00EC2B50" w:rsidRPr="00277459" w:rsidRDefault="00EC2B50" w:rsidP="00AD2A45">
      <w:pPr>
        <w:tabs>
          <w:tab w:val="left" w:pos="284"/>
        </w:tabs>
        <w:jc w:val="both"/>
        <w:rPr>
          <w:sz w:val="24"/>
          <w:szCs w:val="24"/>
        </w:rPr>
      </w:pPr>
      <w:r w:rsidRPr="00277459">
        <w:rPr>
          <w:sz w:val="24"/>
          <w:szCs w:val="24"/>
        </w:rPr>
        <w:t>анализировать основные направления международных исследований малоизученных территорий;</w:t>
      </w:r>
    </w:p>
    <w:p w:rsidR="00EC2B50" w:rsidRPr="00277459" w:rsidRDefault="00EC2B50" w:rsidP="00AD2A45">
      <w:pPr>
        <w:tabs>
          <w:tab w:val="left" w:pos="284"/>
        </w:tabs>
        <w:jc w:val="both"/>
        <w:rPr>
          <w:sz w:val="24"/>
          <w:szCs w:val="24"/>
        </w:rPr>
      </w:pPr>
      <w:r w:rsidRPr="00277459">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C2B50" w:rsidRPr="00277459" w:rsidRDefault="00EC2B50" w:rsidP="00AD2A45">
      <w:pPr>
        <w:tabs>
          <w:tab w:val="left" w:pos="284"/>
        </w:tabs>
        <w:jc w:val="both"/>
        <w:rPr>
          <w:sz w:val="24"/>
          <w:szCs w:val="24"/>
        </w:rPr>
      </w:pPr>
      <w:r w:rsidRPr="00277459">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C2B50" w:rsidRPr="00277459" w:rsidRDefault="00EC2B50" w:rsidP="00AD2A45">
      <w:pPr>
        <w:tabs>
          <w:tab w:val="left" w:pos="284"/>
        </w:tabs>
        <w:jc w:val="both"/>
        <w:rPr>
          <w:sz w:val="24"/>
          <w:szCs w:val="24"/>
        </w:rPr>
      </w:pPr>
      <w:bookmarkStart w:id="26" w:name="h.6t3mrq4bbd2k" w:colFirst="0" w:colLast="0"/>
      <w:bookmarkEnd w:id="26"/>
      <w:r w:rsidRPr="00277459">
        <w:rPr>
          <w:sz w:val="24"/>
          <w:szCs w:val="24"/>
        </w:rPr>
        <w:t>давать оценку международной деятельности, направленной на решение глобальных проблем человечества.</w:t>
      </w:r>
      <w:bookmarkStart w:id="27" w:name="h.msinstug8ch5" w:colFirst="0" w:colLast="0"/>
      <w:bookmarkEnd w:id="27"/>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28" w:name="_Toc434850666"/>
      <w:bookmarkStart w:id="29" w:name="_Toc435412681"/>
      <w:bookmarkStart w:id="30" w:name="_Toc453968153"/>
      <w:bookmarkStart w:id="31" w:name="_Toc53047275"/>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2.3.7. Экономика</w:t>
      </w:r>
      <w:bookmarkEnd w:id="28"/>
      <w:bookmarkEnd w:id="29"/>
      <w:bookmarkEnd w:id="30"/>
      <w:bookmarkEnd w:id="31"/>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«Экономика»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Основные концепции экономики</w:t>
      </w:r>
    </w:p>
    <w:p w:rsidR="00EC2B50" w:rsidRPr="00277459" w:rsidRDefault="00EC2B50" w:rsidP="00AD2A45">
      <w:pPr>
        <w:tabs>
          <w:tab w:val="left" w:pos="284"/>
        </w:tabs>
        <w:jc w:val="both"/>
        <w:rPr>
          <w:sz w:val="24"/>
          <w:szCs w:val="24"/>
        </w:rPr>
      </w:pPr>
      <w:r w:rsidRPr="00277459">
        <w:rPr>
          <w:sz w:val="24"/>
          <w:szCs w:val="24"/>
        </w:rPr>
        <w:t>Выявлять ограниченность ресурсов по отношению к потребностям;</w:t>
      </w:r>
    </w:p>
    <w:p w:rsidR="00EC2B50" w:rsidRPr="00277459" w:rsidRDefault="00EC2B50" w:rsidP="00AD2A45">
      <w:pPr>
        <w:tabs>
          <w:tab w:val="left" w:pos="284"/>
        </w:tabs>
        <w:jc w:val="both"/>
        <w:rPr>
          <w:sz w:val="24"/>
          <w:szCs w:val="24"/>
        </w:rPr>
      </w:pPr>
      <w:r w:rsidRPr="00277459">
        <w:rPr>
          <w:sz w:val="24"/>
          <w:szCs w:val="24"/>
        </w:rPr>
        <w:t>различать свободное и экономическое благо;</w:t>
      </w:r>
    </w:p>
    <w:p w:rsidR="00EC2B50" w:rsidRPr="00277459" w:rsidRDefault="00EC2B50" w:rsidP="00AD2A45">
      <w:pPr>
        <w:tabs>
          <w:tab w:val="left" w:pos="284"/>
        </w:tabs>
        <w:jc w:val="both"/>
        <w:rPr>
          <w:sz w:val="24"/>
          <w:szCs w:val="24"/>
        </w:rPr>
      </w:pPr>
      <w:r w:rsidRPr="00277459">
        <w:rPr>
          <w:sz w:val="24"/>
          <w:szCs w:val="24"/>
        </w:rPr>
        <w:t>характеризовать в виде графика кривую производственных возможностей;</w:t>
      </w:r>
    </w:p>
    <w:p w:rsidR="00EC2B50" w:rsidRPr="00277459" w:rsidRDefault="00EC2B50" w:rsidP="00AD2A45">
      <w:pPr>
        <w:tabs>
          <w:tab w:val="left" w:pos="284"/>
        </w:tabs>
        <w:jc w:val="both"/>
        <w:rPr>
          <w:sz w:val="24"/>
          <w:szCs w:val="24"/>
        </w:rPr>
      </w:pPr>
      <w:r w:rsidRPr="00277459">
        <w:rPr>
          <w:sz w:val="24"/>
          <w:szCs w:val="24"/>
        </w:rPr>
        <w:t>выявлять факторы производства;</w:t>
      </w:r>
    </w:p>
    <w:p w:rsidR="00EC2B50" w:rsidRPr="00277459" w:rsidRDefault="00EC2B50" w:rsidP="00AD2A45">
      <w:pPr>
        <w:tabs>
          <w:tab w:val="left" w:pos="284"/>
        </w:tabs>
        <w:jc w:val="both"/>
        <w:rPr>
          <w:sz w:val="24"/>
          <w:szCs w:val="24"/>
        </w:rPr>
      </w:pPr>
      <w:r w:rsidRPr="00277459">
        <w:rPr>
          <w:sz w:val="24"/>
          <w:szCs w:val="24"/>
        </w:rPr>
        <w:t>различать типы экономических систем.</w:t>
      </w:r>
    </w:p>
    <w:p w:rsidR="00EC2B50" w:rsidRPr="00277459" w:rsidRDefault="00EC2B50" w:rsidP="00AD2A45">
      <w:pPr>
        <w:tabs>
          <w:tab w:val="left" w:pos="284"/>
        </w:tabs>
        <w:jc w:val="both"/>
        <w:rPr>
          <w:sz w:val="24"/>
          <w:szCs w:val="24"/>
        </w:rPr>
      </w:pPr>
      <w:r w:rsidRPr="00277459">
        <w:rPr>
          <w:sz w:val="24"/>
          <w:szCs w:val="24"/>
        </w:rPr>
        <w:t>Микроэкономика</w:t>
      </w:r>
    </w:p>
    <w:p w:rsidR="00EC2B50" w:rsidRPr="00277459" w:rsidRDefault="00EC2B50" w:rsidP="00AD2A45">
      <w:pPr>
        <w:tabs>
          <w:tab w:val="left" w:pos="284"/>
        </w:tabs>
        <w:jc w:val="both"/>
        <w:rPr>
          <w:sz w:val="24"/>
          <w:szCs w:val="24"/>
        </w:rPr>
      </w:pPr>
      <w:r w:rsidRPr="00277459">
        <w:rPr>
          <w:sz w:val="24"/>
          <w:szCs w:val="24"/>
        </w:rPr>
        <w:t>Анализировать и планировать структуру семейного бюджета собственной семьи;</w:t>
      </w:r>
    </w:p>
    <w:p w:rsidR="00EC2B50" w:rsidRPr="00277459" w:rsidRDefault="00EC2B50" w:rsidP="00AD2A45">
      <w:pPr>
        <w:tabs>
          <w:tab w:val="left" w:pos="284"/>
        </w:tabs>
        <w:jc w:val="both"/>
        <w:rPr>
          <w:sz w:val="24"/>
          <w:szCs w:val="24"/>
        </w:rPr>
      </w:pPr>
      <w:r w:rsidRPr="00277459">
        <w:rPr>
          <w:sz w:val="24"/>
          <w:szCs w:val="24"/>
        </w:rPr>
        <w:t>принимать рациональные решения в условиях относительной ограниченности доступных ресурсов;</w:t>
      </w:r>
    </w:p>
    <w:p w:rsidR="00EC2B50" w:rsidRPr="00277459" w:rsidRDefault="00EC2B50" w:rsidP="00AD2A45">
      <w:pPr>
        <w:tabs>
          <w:tab w:val="left" w:pos="284"/>
        </w:tabs>
        <w:jc w:val="both"/>
        <w:rPr>
          <w:sz w:val="24"/>
          <w:szCs w:val="24"/>
        </w:rPr>
      </w:pPr>
      <w:r w:rsidRPr="00277459">
        <w:rPr>
          <w:sz w:val="24"/>
          <w:szCs w:val="24"/>
        </w:rPr>
        <w:t>выявлять закономерности и взаимосвязь спроса и предложения;</w:t>
      </w:r>
    </w:p>
    <w:p w:rsidR="00EC2B50" w:rsidRPr="00277459" w:rsidRDefault="00EC2B50" w:rsidP="00AD2A45">
      <w:pPr>
        <w:tabs>
          <w:tab w:val="left" w:pos="284"/>
        </w:tabs>
        <w:jc w:val="both"/>
        <w:rPr>
          <w:sz w:val="24"/>
          <w:szCs w:val="24"/>
        </w:rPr>
      </w:pPr>
      <w:r w:rsidRPr="00277459">
        <w:rPr>
          <w:sz w:val="24"/>
          <w:szCs w:val="24"/>
        </w:rPr>
        <w:t>различать организационно-правовые формы предпринимательской деятельности;</w:t>
      </w:r>
    </w:p>
    <w:p w:rsidR="00EC2B50" w:rsidRPr="00277459" w:rsidRDefault="00EC2B50" w:rsidP="00AD2A45">
      <w:pPr>
        <w:tabs>
          <w:tab w:val="left" w:pos="284"/>
        </w:tabs>
        <w:jc w:val="both"/>
        <w:rPr>
          <w:sz w:val="24"/>
          <w:szCs w:val="24"/>
        </w:rPr>
      </w:pPr>
      <w:r w:rsidRPr="00277459">
        <w:rPr>
          <w:sz w:val="24"/>
          <w:szCs w:val="24"/>
        </w:rPr>
        <w:t>приводить примеры российских предприятий разных организационно-правовых форм;</w:t>
      </w:r>
    </w:p>
    <w:p w:rsidR="00EC2B50" w:rsidRPr="00277459" w:rsidRDefault="00EC2B50" w:rsidP="00AD2A45">
      <w:pPr>
        <w:tabs>
          <w:tab w:val="left" w:pos="284"/>
        </w:tabs>
        <w:jc w:val="both"/>
        <w:rPr>
          <w:sz w:val="24"/>
          <w:szCs w:val="24"/>
        </w:rPr>
      </w:pPr>
      <w:r w:rsidRPr="00277459">
        <w:rPr>
          <w:sz w:val="24"/>
          <w:szCs w:val="24"/>
        </w:rPr>
        <w:t>выявлять виды ценных бумаг;</w:t>
      </w:r>
    </w:p>
    <w:p w:rsidR="00EC2B50" w:rsidRPr="00277459" w:rsidRDefault="00EC2B50" w:rsidP="00AD2A45">
      <w:pPr>
        <w:tabs>
          <w:tab w:val="left" w:pos="284"/>
        </w:tabs>
        <w:jc w:val="both"/>
        <w:rPr>
          <w:sz w:val="24"/>
          <w:szCs w:val="24"/>
        </w:rPr>
      </w:pPr>
      <w:r w:rsidRPr="00277459">
        <w:rPr>
          <w:sz w:val="24"/>
          <w:szCs w:val="24"/>
        </w:rPr>
        <w:t>определять разницу между постоянными и переменными издержками;</w:t>
      </w:r>
    </w:p>
    <w:p w:rsidR="00EC2B50" w:rsidRPr="00277459" w:rsidRDefault="00EC2B50" w:rsidP="00AD2A45">
      <w:pPr>
        <w:tabs>
          <w:tab w:val="left" w:pos="284"/>
        </w:tabs>
        <w:jc w:val="both"/>
        <w:rPr>
          <w:sz w:val="24"/>
          <w:szCs w:val="24"/>
        </w:rPr>
      </w:pPr>
      <w:r w:rsidRPr="00277459">
        <w:rPr>
          <w:sz w:val="24"/>
          <w:szCs w:val="24"/>
        </w:rPr>
        <w:t>объяснять взаимосвязь факторов производства и факторов дохода;</w:t>
      </w:r>
    </w:p>
    <w:p w:rsidR="00EC2B50" w:rsidRPr="00277459" w:rsidRDefault="00EC2B50" w:rsidP="00AD2A45">
      <w:pPr>
        <w:tabs>
          <w:tab w:val="left" w:pos="284"/>
        </w:tabs>
        <w:jc w:val="both"/>
        <w:rPr>
          <w:sz w:val="24"/>
          <w:szCs w:val="24"/>
        </w:rPr>
      </w:pPr>
      <w:r w:rsidRPr="00277459">
        <w:rPr>
          <w:sz w:val="24"/>
          <w:szCs w:val="24"/>
        </w:rPr>
        <w:t>приводить примеры факторов, влияющих на производительность труда;</w:t>
      </w:r>
    </w:p>
    <w:p w:rsidR="00EC2B50" w:rsidRPr="00277459" w:rsidRDefault="00EC2B50" w:rsidP="00AD2A45">
      <w:pPr>
        <w:tabs>
          <w:tab w:val="left" w:pos="284"/>
        </w:tabs>
        <w:jc w:val="both"/>
        <w:rPr>
          <w:sz w:val="24"/>
          <w:szCs w:val="24"/>
        </w:rPr>
      </w:pPr>
      <w:r w:rsidRPr="00277459">
        <w:rPr>
          <w:sz w:val="24"/>
          <w:szCs w:val="24"/>
        </w:rPr>
        <w:t>объяснять социально-экономическую роль и функции предпринимательства;</w:t>
      </w:r>
    </w:p>
    <w:p w:rsidR="00EC2B50" w:rsidRPr="00277459" w:rsidRDefault="00EC2B50" w:rsidP="00AD2A45">
      <w:pPr>
        <w:tabs>
          <w:tab w:val="left" w:pos="284"/>
        </w:tabs>
        <w:jc w:val="both"/>
        <w:rPr>
          <w:sz w:val="24"/>
          <w:szCs w:val="24"/>
        </w:rPr>
      </w:pPr>
      <w:r w:rsidRPr="00277459">
        <w:rPr>
          <w:sz w:val="24"/>
          <w:szCs w:val="24"/>
        </w:rPr>
        <w:t>решать познавательные и практические задачи, отражающие типичные экономические задачи по микроэкономике</w:t>
      </w:r>
    </w:p>
    <w:p w:rsidR="00EC2B50" w:rsidRPr="00277459" w:rsidRDefault="00EC2B50" w:rsidP="00AD2A45">
      <w:pPr>
        <w:tabs>
          <w:tab w:val="left" w:pos="284"/>
        </w:tabs>
        <w:jc w:val="both"/>
        <w:rPr>
          <w:sz w:val="24"/>
          <w:szCs w:val="24"/>
        </w:rPr>
      </w:pPr>
      <w:r w:rsidRPr="00277459">
        <w:rPr>
          <w:sz w:val="24"/>
          <w:szCs w:val="24"/>
        </w:rPr>
        <w:t>Макроэкономика</w:t>
      </w:r>
    </w:p>
    <w:p w:rsidR="00EC2B50" w:rsidRPr="00277459" w:rsidRDefault="00EC2B50" w:rsidP="00AD2A45">
      <w:pPr>
        <w:tabs>
          <w:tab w:val="left" w:pos="284"/>
        </w:tabs>
        <w:jc w:val="both"/>
        <w:rPr>
          <w:sz w:val="24"/>
          <w:szCs w:val="24"/>
        </w:rPr>
      </w:pPr>
      <w:r w:rsidRPr="00277459">
        <w:rPr>
          <w:sz w:val="24"/>
          <w:szCs w:val="24"/>
        </w:rPr>
        <w:t>Приводить примеры влияния государства на экономику;</w:t>
      </w:r>
    </w:p>
    <w:p w:rsidR="00EC2B50" w:rsidRPr="00277459" w:rsidRDefault="00EC2B50" w:rsidP="00AD2A45">
      <w:pPr>
        <w:tabs>
          <w:tab w:val="left" w:pos="284"/>
        </w:tabs>
        <w:jc w:val="both"/>
        <w:rPr>
          <w:sz w:val="24"/>
          <w:szCs w:val="24"/>
        </w:rPr>
      </w:pPr>
      <w:r w:rsidRPr="00277459">
        <w:rPr>
          <w:sz w:val="24"/>
          <w:szCs w:val="24"/>
        </w:rPr>
        <w:t>выявлять общественно-полезные блага в собственном окружении;</w:t>
      </w:r>
    </w:p>
    <w:p w:rsidR="00EC2B50" w:rsidRPr="00277459" w:rsidRDefault="00EC2B50" w:rsidP="00AD2A45">
      <w:pPr>
        <w:tabs>
          <w:tab w:val="left" w:pos="284"/>
        </w:tabs>
        <w:jc w:val="both"/>
        <w:rPr>
          <w:sz w:val="24"/>
          <w:szCs w:val="24"/>
        </w:rPr>
      </w:pPr>
      <w:r w:rsidRPr="00277459">
        <w:rPr>
          <w:sz w:val="24"/>
          <w:szCs w:val="24"/>
        </w:rPr>
        <w:t>приводить примеры факторов, влияющих на производительность труда;</w:t>
      </w:r>
    </w:p>
    <w:p w:rsidR="00EC2B50" w:rsidRPr="00277459" w:rsidRDefault="00EC2B50" w:rsidP="00AD2A45">
      <w:pPr>
        <w:tabs>
          <w:tab w:val="left" w:pos="284"/>
        </w:tabs>
        <w:jc w:val="both"/>
        <w:rPr>
          <w:sz w:val="24"/>
          <w:szCs w:val="24"/>
        </w:rPr>
      </w:pPr>
      <w:r w:rsidRPr="00277459">
        <w:rPr>
          <w:sz w:val="24"/>
          <w:szCs w:val="24"/>
        </w:rPr>
        <w:t>определять назначение различных видов налогов;</w:t>
      </w:r>
    </w:p>
    <w:p w:rsidR="00EC2B50" w:rsidRPr="00277459" w:rsidRDefault="00EC2B50" w:rsidP="00AD2A45">
      <w:pPr>
        <w:tabs>
          <w:tab w:val="left" w:pos="284"/>
        </w:tabs>
        <w:jc w:val="both"/>
        <w:rPr>
          <w:sz w:val="24"/>
          <w:szCs w:val="24"/>
        </w:rPr>
      </w:pPr>
      <w:r w:rsidRPr="00277459">
        <w:rPr>
          <w:sz w:val="24"/>
          <w:szCs w:val="24"/>
        </w:rPr>
        <w:t>анализировать результаты и действия монетарной и фискальной политики государства;</w:t>
      </w:r>
    </w:p>
    <w:p w:rsidR="00EC2B50" w:rsidRPr="00277459" w:rsidRDefault="00EC2B50" w:rsidP="00AD2A45">
      <w:pPr>
        <w:tabs>
          <w:tab w:val="left" w:pos="284"/>
        </w:tabs>
        <w:jc w:val="both"/>
        <w:rPr>
          <w:sz w:val="24"/>
          <w:szCs w:val="24"/>
        </w:rPr>
      </w:pPr>
      <w:r w:rsidRPr="00277459">
        <w:rPr>
          <w:sz w:val="24"/>
          <w:szCs w:val="24"/>
        </w:rPr>
        <w:t>выявлять сферы применения показателя ВВП;</w:t>
      </w:r>
    </w:p>
    <w:p w:rsidR="00EC2B50" w:rsidRPr="00277459" w:rsidRDefault="00EC2B50" w:rsidP="00AD2A45">
      <w:pPr>
        <w:tabs>
          <w:tab w:val="left" w:pos="284"/>
        </w:tabs>
        <w:jc w:val="both"/>
        <w:rPr>
          <w:sz w:val="24"/>
          <w:szCs w:val="24"/>
        </w:rPr>
      </w:pPr>
      <w:r w:rsidRPr="00277459">
        <w:rPr>
          <w:sz w:val="24"/>
          <w:szCs w:val="24"/>
        </w:rPr>
        <w:t>приводить примеры сфер расходования (статей) государственного бюджета России;</w:t>
      </w:r>
    </w:p>
    <w:p w:rsidR="00EC2B50" w:rsidRPr="00277459" w:rsidRDefault="00EC2B50" w:rsidP="00AD2A45">
      <w:pPr>
        <w:tabs>
          <w:tab w:val="left" w:pos="284"/>
        </w:tabs>
        <w:jc w:val="both"/>
        <w:rPr>
          <w:sz w:val="24"/>
          <w:szCs w:val="24"/>
        </w:rPr>
      </w:pPr>
      <w:r w:rsidRPr="00277459">
        <w:rPr>
          <w:sz w:val="24"/>
          <w:szCs w:val="24"/>
        </w:rPr>
        <w:t>приводить примеры макроэкономических последствий инфляции;</w:t>
      </w:r>
    </w:p>
    <w:p w:rsidR="00EC2B50" w:rsidRPr="00277459" w:rsidRDefault="00EC2B50" w:rsidP="00AD2A45">
      <w:pPr>
        <w:tabs>
          <w:tab w:val="left" w:pos="284"/>
        </w:tabs>
        <w:jc w:val="both"/>
        <w:rPr>
          <w:sz w:val="24"/>
          <w:szCs w:val="24"/>
        </w:rPr>
      </w:pPr>
      <w:r w:rsidRPr="00277459">
        <w:rPr>
          <w:sz w:val="24"/>
          <w:szCs w:val="24"/>
        </w:rPr>
        <w:t>различать факторы, влияющие на экономический рост;</w:t>
      </w:r>
    </w:p>
    <w:p w:rsidR="00EC2B50" w:rsidRPr="00277459" w:rsidRDefault="00EC2B50" w:rsidP="00AD2A45">
      <w:pPr>
        <w:tabs>
          <w:tab w:val="left" w:pos="284"/>
        </w:tabs>
        <w:jc w:val="both"/>
        <w:rPr>
          <w:sz w:val="24"/>
          <w:szCs w:val="24"/>
        </w:rPr>
      </w:pPr>
      <w:r w:rsidRPr="00277459">
        <w:rPr>
          <w:sz w:val="24"/>
          <w:szCs w:val="24"/>
        </w:rPr>
        <w:t>приводить примеры экономической функции денег в реальной жизни;</w:t>
      </w:r>
    </w:p>
    <w:p w:rsidR="00EC2B50" w:rsidRPr="00277459" w:rsidRDefault="00EC2B50" w:rsidP="00AD2A45">
      <w:pPr>
        <w:tabs>
          <w:tab w:val="left" w:pos="284"/>
        </w:tabs>
        <w:jc w:val="both"/>
        <w:rPr>
          <w:sz w:val="24"/>
          <w:szCs w:val="24"/>
        </w:rPr>
      </w:pPr>
      <w:r w:rsidRPr="00277459">
        <w:rPr>
          <w:sz w:val="24"/>
          <w:szCs w:val="24"/>
        </w:rPr>
        <w:t>различать сферы применения различных форм денег;</w:t>
      </w:r>
    </w:p>
    <w:p w:rsidR="00EC2B50" w:rsidRPr="00277459" w:rsidRDefault="00EC2B50" w:rsidP="00AD2A45">
      <w:pPr>
        <w:tabs>
          <w:tab w:val="left" w:pos="284"/>
        </w:tabs>
        <w:jc w:val="both"/>
        <w:rPr>
          <w:sz w:val="24"/>
          <w:szCs w:val="24"/>
        </w:rPr>
      </w:pPr>
      <w:r w:rsidRPr="00277459">
        <w:rPr>
          <w:sz w:val="24"/>
          <w:szCs w:val="24"/>
        </w:rPr>
        <w:t>определять практическое назначение основных элементов банковской системы;</w:t>
      </w:r>
    </w:p>
    <w:p w:rsidR="00EC2B50" w:rsidRPr="00277459" w:rsidRDefault="00EC2B50" w:rsidP="00AD2A45">
      <w:pPr>
        <w:tabs>
          <w:tab w:val="left" w:pos="284"/>
        </w:tabs>
        <w:jc w:val="both"/>
        <w:rPr>
          <w:sz w:val="24"/>
          <w:szCs w:val="24"/>
        </w:rPr>
      </w:pPr>
      <w:r w:rsidRPr="00277459">
        <w:rPr>
          <w:sz w:val="24"/>
          <w:szCs w:val="24"/>
        </w:rPr>
        <w:t>различать виды кредитов и сферу их использования;</w:t>
      </w:r>
    </w:p>
    <w:p w:rsidR="00EC2B50" w:rsidRPr="00277459" w:rsidRDefault="00EC2B50" w:rsidP="00AD2A45">
      <w:pPr>
        <w:tabs>
          <w:tab w:val="left" w:pos="284"/>
        </w:tabs>
        <w:jc w:val="both"/>
        <w:rPr>
          <w:sz w:val="24"/>
          <w:szCs w:val="24"/>
        </w:rPr>
      </w:pPr>
      <w:r w:rsidRPr="00277459">
        <w:rPr>
          <w:sz w:val="24"/>
          <w:szCs w:val="24"/>
        </w:rPr>
        <w:lastRenderedPageBreak/>
        <w:t>решать прикладные задачи на расчет процентной ставки по кредиту;</w:t>
      </w:r>
    </w:p>
    <w:p w:rsidR="00EC2B50" w:rsidRPr="00277459" w:rsidRDefault="00EC2B50" w:rsidP="00AD2A45">
      <w:pPr>
        <w:tabs>
          <w:tab w:val="left" w:pos="284"/>
        </w:tabs>
        <w:jc w:val="both"/>
        <w:rPr>
          <w:sz w:val="24"/>
          <w:szCs w:val="24"/>
        </w:rPr>
      </w:pPr>
      <w:r w:rsidRPr="00277459">
        <w:rPr>
          <w:sz w:val="24"/>
          <w:szCs w:val="24"/>
        </w:rPr>
        <w:t>объяснять причины неравенства доходов;</w:t>
      </w:r>
    </w:p>
    <w:p w:rsidR="00EC2B50" w:rsidRPr="00277459" w:rsidRDefault="00EC2B50" w:rsidP="00AD2A45">
      <w:pPr>
        <w:tabs>
          <w:tab w:val="left" w:pos="284"/>
        </w:tabs>
        <w:jc w:val="both"/>
        <w:rPr>
          <w:sz w:val="24"/>
          <w:szCs w:val="24"/>
        </w:rPr>
      </w:pPr>
      <w:r w:rsidRPr="00277459">
        <w:rPr>
          <w:sz w:val="24"/>
          <w:szCs w:val="24"/>
        </w:rPr>
        <w:t>различать меры государственной политики по снижению безработицы;</w:t>
      </w:r>
    </w:p>
    <w:p w:rsidR="00EC2B50" w:rsidRPr="00277459" w:rsidRDefault="00EC2B50" w:rsidP="00AD2A45">
      <w:pPr>
        <w:tabs>
          <w:tab w:val="left" w:pos="284"/>
        </w:tabs>
        <w:jc w:val="both"/>
        <w:rPr>
          <w:sz w:val="24"/>
          <w:szCs w:val="24"/>
        </w:rPr>
      </w:pPr>
      <w:r w:rsidRPr="00277459">
        <w:rPr>
          <w:sz w:val="24"/>
          <w:szCs w:val="24"/>
        </w:rPr>
        <w:t>приводить примеры социальных последствий безработицы.</w:t>
      </w:r>
    </w:p>
    <w:p w:rsidR="00EC2B50" w:rsidRPr="00277459" w:rsidRDefault="00EC2B50" w:rsidP="00AD2A45">
      <w:pPr>
        <w:tabs>
          <w:tab w:val="left" w:pos="284"/>
        </w:tabs>
        <w:jc w:val="both"/>
        <w:rPr>
          <w:sz w:val="24"/>
          <w:szCs w:val="24"/>
        </w:rPr>
      </w:pPr>
      <w:r w:rsidRPr="00277459">
        <w:rPr>
          <w:sz w:val="24"/>
          <w:szCs w:val="24"/>
        </w:rPr>
        <w:t>Международная экономика</w:t>
      </w:r>
    </w:p>
    <w:p w:rsidR="00EC2B50" w:rsidRPr="00277459" w:rsidRDefault="00EC2B50" w:rsidP="00AD2A45">
      <w:pPr>
        <w:tabs>
          <w:tab w:val="left" w:pos="284"/>
        </w:tabs>
        <w:jc w:val="both"/>
        <w:rPr>
          <w:sz w:val="24"/>
          <w:szCs w:val="24"/>
        </w:rPr>
      </w:pPr>
      <w:r w:rsidRPr="00277459">
        <w:rPr>
          <w:sz w:val="24"/>
          <w:szCs w:val="24"/>
        </w:rPr>
        <w:t>Приводить примеры глобальных проблем в современных международных экономических отношениях;</w:t>
      </w:r>
    </w:p>
    <w:p w:rsidR="00EC2B50" w:rsidRPr="00277459" w:rsidRDefault="00EC2B50" w:rsidP="00AD2A45">
      <w:pPr>
        <w:tabs>
          <w:tab w:val="left" w:pos="284"/>
        </w:tabs>
        <w:jc w:val="both"/>
        <w:rPr>
          <w:sz w:val="24"/>
          <w:szCs w:val="24"/>
        </w:rPr>
      </w:pPr>
      <w:r w:rsidRPr="00277459">
        <w:rPr>
          <w:sz w:val="24"/>
          <w:szCs w:val="24"/>
        </w:rPr>
        <w:t>объяснять назначение международной торговли;</w:t>
      </w:r>
    </w:p>
    <w:p w:rsidR="00EC2B50" w:rsidRPr="00277459" w:rsidRDefault="00EC2B50" w:rsidP="00AD2A45">
      <w:pPr>
        <w:tabs>
          <w:tab w:val="left" w:pos="284"/>
        </w:tabs>
        <w:jc w:val="both"/>
        <w:rPr>
          <w:sz w:val="24"/>
          <w:szCs w:val="24"/>
        </w:rPr>
      </w:pPr>
      <w:r w:rsidRPr="00277459">
        <w:rPr>
          <w:sz w:val="24"/>
          <w:szCs w:val="24"/>
        </w:rPr>
        <w:t>обосновывать выбор использования видов валют в различных условиях;</w:t>
      </w:r>
    </w:p>
    <w:p w:rsidR="00EC2B50" w:rsidRPr="00277459" w:rsidRDefault="00EC2B50" w:rsidP="00AD2A45">
      <w:pPr>
        <w:tabs>
          <w:tab w:val="left" w:pos="284"/>
        </w:tabs>
        <w:jc w:val="both"/>
        <w:rPr>
          <w:sz w:val="24"/>
          <w:szCs w:val="24"/>
        </w:rPr>
      </w:pPr>
      <w:r w:rsidRPr="00277459">
        <w:rPr>
          <w:sz w:val="24"/>
          <w:szCs w:val="24"/>
        </w:rPr>
        <w:t>приводить примеры глобализации мировой экономики;</w:t>
      </w:r>
    </w:p>
    <w:p w:rsidR="00EC2B50" w:rsidRPr="00277459" w:rsidRDefault="00EC2B50" w:rsidP="00AD2A45">
      <w:pPr>
        <w:tabs>
          <w:tab w:val="left" w:pos="284"/>
        </w:tabs>
        <w:jc w:val="both"/>
        <w:rPr>
          <w:sz w:val="24"/>
          <w:szCs w:val="24"/>
        </w:rPr>
      </w:pPr>
      <w:r w:rsidRPr="00277459">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C2B50" w:rsidRPr="00277459" w:rsidRDefault="00EC2B50" w:rsidP="00AD2A45">
      <w:pPr>
        <w:tabs>
          <w:tab w:val="left" w:pos="284"/>
        </w:tabs>
        <w:jc w:val="both"/>
        <w:rPr>
          <w:sz w:val="24"/>
          <w:szCs w:val="24"/>
        </w:rPr>
      </w:pPr>
      <w:r w:rsidRPr="00277459">
        <w:rPr>
          <w:sz w:val="24"/>
          <w:szCs w:val="24"/>
        </w:rPr>
        <w:t>определять формы и последствия существующих экономических институтов на социально-экономическом развитии общества.</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Основные концепции экономики</w:t>
      </w:r>
    </w:p>
    <w:p w:rsidR="00EC2B50" w:rsidRPr="00277459" w:rsidRDefault="00EC2B50" w:rsidP="00AD2A45">
      <w:pPr>
        <w:tabs>
          <w:tab w:val="left" w:pos="284"/>
        </w:tabs>
        <w:jc w:val="both"/>
        <w:rPr>
          <w:sz w:val="24"/>
          <w:szCs w:val="24"/>
        </w:rPr>
      </w:pPr>
      <w:r w:rsidRPr="00277459">
        <w:rPr>
          <w:sz w:val="24"/>
          <w:szCs w:val="24"/>
        </w:rPr>
        <w:t>Проводить анализ достоинств и недостатков типов экономических систем;</w:t>
      </w:r>
    </w:p>
    <w:p w:rsidR="00EC2B50" w:rsidRPr="00277459" w:rsidRDefault="00EC2B50" w:rsidP="00AD2A45">
      <w:pPr>
        <w:tabs>
          <w:tab w:val="left" w:pos="284"/>
        </w:tabs>
        <w:jc w:val="both"/>
        <w:rPr>
          <w:sz w:val="24"/>
          <w:szCs w:val="24"/>
        </w:rPr>
      </w:pPr>
      <w:r w:rsidRPr="00277459">
        <w:rPr>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EC2B50" w:rsidRPr="00277459" w:rsidRDefault="00EC2B50" w:rsidP="00AD2A45">
      <w:pPr>
        <w:tabs>
          <w:tab w:val="left" w:pos="284"/>
        </w:tabs>
        <w:jc w:val="both"/>
        <w:rPr>
          <w:sz w:val="24"/>
          <w:szCs w:val="24"/>
        </w:rPr>
      </w:pPr>
      <w:r w:rsidRPr="00277459">
        <w:rPr>
          <w:sz w:val="24"/>
          <w:szCs w:val="24"/>
        </w:rPr>
        <w:t>применять теоретические знания по экономике для практической деятельности и повседневной жизни;</w:t>
      </w:r>
    </w:p>
    <w:p w:rsidR="00EC2B50" w:rsidRPr="00277459" w:rsidRDefault="00EC2B50" w:rsidP="00AD2A45">
      <w:pPr>
        <w:tabs>
          <w:tab w:val="left" w:pos="284"/>
        </w:tabs>
        <w:jc w:val="both"/>
        <w:rPr>
          <w:sz w:val="24"/>
          <w:szCs w:val="24"/>
        </w:rPr>
      </w:pPr>
      <w:r w:rsidRPr="00277459">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EC2B50" w:rsidRPr="00277459" w:rsidRDefault="00EC2B50" w:rsidP="00AD2A45">
      <w:pPr>
        <w:tabs>
          <w:tab w:val="left" w:pos="284"/>
        </w:tabs>
        <w:jc w:val="both"/>
        <w:rPr>
          <w:sz w:val="24"/>
          <w:szCs w:val="24"/>
        </w:rPr>
      </w:pPr>
      <w:r w:rsidRPr="00277459">
        <w:rPr>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EC2B50" w:rsidRPr="00277459" w:rsidRDefault="00EC2B50" w:rsidP="00AD2A45">
      <w:pPr>
        <w:tabs>
          <w:tab w:val="left" w:pos="284"/>
        </w:tabs>
        <w:jc w:val="both"/>
        <w:rPr>
          <w:sz w:val="24"/>
          <w:szCs w:val="24"/>
        </w:rPr>
      </w:pPr>
      <w:r w:rsidRPr="00277459">
        <w:rPr>
          <w:sz w:val="24"/>
          <w:szCs w:val="24"/>
        </w:rPr>
        <w:t>находить информацию по предмету экономической теории из источников различного типа;</w:t>
      </w:r>
    </w:p>
    <w:p w:rsidR="00EC2B50" w:rsidRPr="00277459" w:rsidRDefault="00EC2B50" w:rsidP="00AD2A45">
      <w:pPr>
        <w:tabs>
          <w:tab w:val="left" w:pos="284"/>
        </w:tabs>
        <w:jc w:val="both"/>
        <w:rPr>
          <w:sz w:val="24"/>
          <w:szCs w:val="24"/>
        </w:rPr>
      </w:pPr>
      <w:r w:rsidRPr="00277459">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EC2B50" w:rsidRPr="00277459" w:rsidRDefault="00EC2B50" w:rsidP="00AD2A45">
      <w:pPr>
        <w:tabs>
          <w:tab w:val="left" w:pos="284"/>
        </w:tabs>
        <w:jc w:val="both"/>
        <w:rPr>
          <w:sz w:val="24"/>
          <w:szCs w:val="24"/>
        </w:rPr>
      </w:pPr>
      <w:r w:rsidRPr="00277459">
        <w:rPr>
          <w:sz w:val="24"/>
          <w:szCs w:val="24"/>
        </w:rPr>
        <w:t>Микроэкономика</w:t>
      </w:r>
    </w:p>
    <w:p w:rsidR="00EC2B50" w:rsidRPr="00277459" w:rsidRDefault="00EC2B50" w:rsidP="00AD2A45">
      <w:pPr>
        <w:tabs>
          <w:tab w:val="left" w:pos="284"/>
        </w:tabs>
        <w:jc w:val="both"/>
        <w:rPr>
          <w:sz w:val="24"/>
          <w:szCs w:val="24"/>
        </w:rPr>
      </w:pPr>
      <w:r w:rsidRPr="00277459">
        <w:rPr>
          <w:sz w:val="24"/>
          <w:szCs w:val="24"/>
        </w:rPr>
        <w:t>Применять полученные теоретические и практические знания для определения экономически рационального поведения;</w:t>
      </w:r>
    </w:p>
    <w:p w:rsidR="00EC2B50" w:rsidRPr="00277459" w:rsidRDefault="00EC2B50" w:rsidP="00AD2A45">
      <w:pPr>
        <w:tabs>
          <w:tab w:val="left" w:pos="284"/>
        </w:tabs>
        <w:jc w:val="both"/>
        <w:rPr>
          <w:sz w:val="24"/>
          <w:szCs w:val="24"/>
        </w:rPr>
      </w:pPr>
      <w:r w:rsidRPr="00277459">
        <w:rPr>
          <w:sz w:val="24"/>
          <w:szCs w:val="24"/>
        </w:rPr>
        <w:t>использовать приобретенные знания для экономически грамотного поведения в современном мире;</w:t>
      </w:r>
    </w:p>
    <w:p w:rsidR="00EC2B50" w:rsidRPr="00277459" w:rsidRDefault="00EC2B50" w:rsidP="00AD2A45">
      <w:pPr>
        <w:tabs>
          <w:tab w:val="left" w:pos="284"/>
        </w:tabs>
        <w:jc w:val="both"/>
        <w:rPr>
          <w:sz w:val="24"/>
          <w:szCs w:val="24"/>
        </w:rPr>
      </w:pPr>
      <w:r w:rsidRPr="00277459">
        <w:rPr>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C2B50" w:rsidRPr="00277459" w:rsidRDefault="00EC2B50" w:rsidP="00AD2A45">
      <w:pPr>
        <w:tabs>
          <w:tab w:val="left" w:pos="284"/>
        </w:tabs>
        <w:jc w:val="both"/>
        <w:rPr>
          <w:sz w:val="24"/>
          <w:szCs w:val="24"/>
        </w:rPr>
      </w:pPr>
      <w:r w:rsidRPr="00277459">
        <w:rPr>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EC2B50" w:rsidRPr="00277459" w:rsidRDefault="00EC2B50" w:rsidP="00AD2A45">
      <w:pPr>
        <w:tabs>
          <w:tab w:val="left" w:pos="284"/>
        </w:tabs>
        <w:jc w:val="both"/>
        <w:rPr>
          <w:sz w:val="24"/>
          <w:szCs w:val="24"/>
        </w:rPr>
      </w:pPr>
      <w:r w:rsidRPr="00277459">
        <w:rPr>
          <w:sz w:val="24"/>
          <w:szCs w:val="24"/>
        </w:rPr>
        <w:t>объективно оценивать эффективность деятельности предприятия;</w:t>
      </w:r>
    </w:p>
    <w:p w:rsidR="00EC2B50" w:rsidRPr="00277459" w:rsidRDefault="00EC2B50" w:rsidP="00AD2A45">
      <w:pPr>
        <w:tabs>
          <w:tab w:val="left" w:pos="284"/>
        </w:tabs>
        <w:jc w:val="both"/>
        <w:rPr>
          <w:sz w:val="24"/>
          <w:szCs w:val="24"/>
        </w:rPr>
      </w:pPr>
      <w:r w:rsidRPr="00277459">
        <w:rPr>
          <w:sz w:val="24"/>
          <w:szCs w:val="24"/>
        </w:rPr>
        <w:t>проводить анализ организационно-правовых форм крупного и малого бизнеса;</w:t>
      </w:r>
    </w:p>
    <w:p w:rsidR="00EC2B50" w:rsidRPr="00277459" w:rsidRDefault="00EC2B50" w:rsidP="00AD2A45">
      <w:pPr>
        <w:tabs>
          <w:tab w:val="left" w:pos="284"/>
        </w:tabs>
        <w:jc w:val="both"/>
        <w:rPr>
          <w:sz w:val="24"/>
          <w:szCs w:val="24"/>
        </w:rPr>
      </w:pPr>
      <w:r w:rsidRPr="00277459">
        <w:rPr>
          <w:sz w:val="24"/>
          <w:szCs w:val="24"/>
        </w:rPr>
        <w:t>объяснять практическое назначение франчайзинга и сферы его применения;</w:t>
      </w:r>
    </w:p>
    <w:p w:rsidR="00EC2B50" w:rsidRPr="00277459" w:rsidRDefault="00EC2B50" w:rsidP="00AD2A45">
      <w:pPr>
        <w:tabs>
          <w:tab w:val="left" w:pos="284"/>
        </w:tabs>
        <w:jc w:val="both"/>
        <w:rPr>
          <w:sz w:val="24"/>
          <w:szCs w:val="24"/>
        </w:rPr>
      </w:pPr>
      <w:r w:rsidRPr="00277459">
        <w:rPr>
          <w:sz w:val="24"/>
          <w:szCs w:val="24"/>
        </w:rPr>
        <w:t>выявлять и сопоставлять различия между менеджментом и предпринимательством;</w:t>
      </w:r>
    </w:p>
    <w:p w:rsidR="00EC2B50" w:rsidRPr="00277459" w:rsidRDefault="00EC2B50" w:rsidP="00AD2A45">
      <w:pPr>
        <w:tabs>
          <w:tab w:val="left" w:pos="284"/>
        </w:tabs>
        <w:jc w:val="both"/>
        <w:rPr>
          <w:sz w:val="24"/>
          <w:szCs w:val="24"/>
        </w:rPr>
      </w:pPr>
      <w:r w:rsidRPr="00277459">
        <w:rPr>
          <w:sz w:val="24"/>
          <w:szCs w:val="24"/>
        </w:rPr>
        <w:t>определять практическое назначение основных функций менеджмента;</w:t>
      </w:r>
    </w:p>
    <w:p w:rsidR="00EC2B50" w:rsidRPr="00277459" w:rsidRDefault="00EC2B50" w:rsidP="00AD2A45">
      <w:pPr>
        <w:tabs>
          <w:tab w:val="left" w:pos="284"/>
        </w:tabs>
        <w:jc w:val="both"/>
        <w:rPr>
          <w:sz w:val="24"/>
          <w:szCs w:val="24"/>
        </w:rPr>
      </w:pPr>
      <w:r w:rsidRPr="00277459">
        <w:rPr>
          <w:sz w:val="24"/>
          <w:szCs w:val="24"/>
        </w:rPr>
        <w:t>определять место маркетинга в деятельности организации;</w:t>
      </w:r>
    </w:p>
    <w:p w:rsidR="00EC2B50" w:rsidRPr="00277459" w:rsidRDefault="00EC2B50" w:rsidP="00AD2A45">
      <w:pPr>
        <w:tabs>
          <w:tab w:val="left" w:pos="284"/>
        </w:tabs>
        <w:jc w:val="both"/>
        <w:rPr>
          <w:sz w:val="24"/>
          <w:szCs w:val="24"/>
        </w:rPr>
      </w:pPr>
      <w:r w:rsidRPr="00277459">
        <w:rPr>
          <w:sz w:val="24"/>
          <w:szCs w:val="24"/>
        </w:rPr>
        <w:t>определять эффективность рекламы на основе ключевых принципов ее создания;</w:t>
      </w:r>
    </w:p>
    <w:p w:rsidR="00EC2B50" w:rsidRPr="00277459" w:rsidRDefault="00EC2B50" w:rsidP="00AD2A45">
      <w:pPr>
        <w:tabs>
          <w:tab w:val="left" w:pos="284"/>
        </w:tabs>
        <w:jc w:val="both"/>
        <w:rPr>
          <w:sz w:val="24"/>
          <w:szCs w:val="24"/>
        </w:rPr>
      </w:pPr>
      <w:r w:rsidRPr="00277459">
        <w:rPr>
          <w:sz w:val="24"/>
          <w:szCs w:val="24"/>
        </w:rPr>
        <w:t>сравнивать рынки с интенсивной и несовершенной конкуренцией;</w:t>
      </w:r>
    </w:p>
    <w:p w:rsidR="00EC2B50" w:rsidRPr="00277459" w:rsidRDefault="00EC2B50" w:rsidP="00AD2A45">
      <w:pPr>
        <w:tabs>
          <w:tab w:val="left" w:pos="284"/>
        </w:tabs>
        <w:jc w:val="both"/>
        <w:rPr>
          <w:sz w:val="24"/>
          <w:szCs w:val="24"/>
        </w:rPr>
      </w:pPr>
      <w:r w:rsidRPr="00277459">
        <w:rPr>
          <w:sz w:val="24"/>
          <w:szCs w:val="24"/>
        </w:rPr>
        <w:t>понимать необходимость соблюдения предписаний, предлагаемых в договорах по кредитам, ипотеке и в трудовых договорах;</w:t>
      </w:r>
    </w:p>
    <w:p w:rsidR="00EC2B50" w:rsidRPr="00277459" w:rsidRDefault="00EC2B50" w:rsidP="00AD2A45">
      <w:pPr>
        <w:tabs>
          <w:tab w:val="left" w:pos="284"/>
        </w:tabs>
        <w:jc w:val="both"/>
        <w:rPr>
          <w:sz w:val="24"/>
          <w:szCs w:val="24"/>
        </w:rPr>
      </w:pPr>
      <w:r w:rsidRPr="00277459">
        <w:rPr>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EC2B50" w:rsidRPr="00277459" w:rsidRDefault="00EC2B50" w:rsidP="00AD2A45">
      <w:pPr>
        <w:tabs>
          <w:tab w:val="left" w:pos="284"/>
        </w:tabs>
        <w:jc w:val="both"/>
        <w:rPr>
          <w:sz w:val="24"/>
          <w:szCs w:val="24"/>
        </w:rPr>
      </w:pPr>
      <w:r w:rsidRPr="00277459">
        <w:rPr>
          <w:sz w:val="24"/>
          <w:szCs w:val="24"/>
        </w:rPr>
        <w:t>использовать знания о формах предпринимательства в реальной жизни;</w:t>
      </w:r>
    </w:p>
    <w:p w:rsidR="00EC2B50" w:rsidRPr="00277459" w:rsidRDefault="00EC2B50" w:rsidP="00AD2A45">
      <w:pPr>
        <w:tabs>
          <w:tab w:val="left" w:pos="284"/>
        </w:tabs>
        <w:jc w:val="both"/>
        <w:rPr>
          <w:sz w:val="24"/>
          <w:szCs w:val="24"/>
        </w:rPr>
      </w:pPr>
      <w:r w:rsidRPr="00277459">
        <w:rPr>
          <w:sz w:val="24"/>
          <w:szCs w:val="24"/>
        </w:rPr>
        <w:lastRenderedPageBreak/>
        <w:t>выявлять предпринимательские способности;</w:t>
      </w:r>
    </w:p>
    <w:p w:rsidR="00EC2B50" w:rsidRPr="00277459" w:rsidRDefault="00EC2B50" w:rsidP="00AD2A45">
      <w:pPr>
        <w:tabs>
          <w:tab w:val="left" w:pos="284"/>
        </w:tabs>
        <w:jc w:val="both"/>
        <w:rPr>
          <w:sz w:val="24"/>
          <w:szCs w:val="24"/>
        </w:rPr>
      </w:pPr>
      <w:r w:rsidRPr="00277459">
        <w:rPr>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EC2B50" w:rsidRPr="00277459" w:rsidRDefault="00EC2B50" w:rsidP="00AD2A45">
      <w:pPr>
        <w:tabs>
          <w:tab w:val="left" w:pos="284"/>
        </w:tabs>
        <w:jc w:val="both"/>
        <w:rPr>
          <w:sz w:val="24"/>
          <w:szCs w:val="24"/>
        </w:rPr>
      </w:pPr>
      <w:r w:rsidRPr="00277459">
        <w:rPr>
          <w:sz w:val="24"/>
          <w:szCs w:val="24"/>
        </w:rPr>
        <w:t>объективно оценивать и критически относиться к недобросовестной рекламе в средствах массовой информации;</w:t>
      </w:r>
    </w:p>
    <w:p w:rsidR="00EC2B50" w:rsidRPr="00277459" w:rsidRDefault="00EC2B50" w:rsidP="00AD2A45">
      <w:pPr>
        <w:tabs>
          <w:tab w:val="left" w:pos="284"/>
        </w:tabs>
        <w:jc w:val="both"/>
        <w:rPr>
          <w:sz w:val="24"/>
          <w:szCs w:val="24"/>
        </w:rPr>
      </w:pPr>
      <w:r w:rsidRPr="00277459">
        <w:rPr>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EC2B50" w:rsidRPr="00277459" w:rsidRDefault="00EC2B50" w:rsidP="00AD2A45">
      <w:pPr>
        <w:tabs>
          <w:tab w:val="left" w:pos="284"/>
        </w:tabs>
        <w:jc w:val="both"/>
        <w:rPr>
          <w:sz w:val="24"/>
          <w:szCs w:val="24"/>
        </w:rPr>
      </w:pPr>
      <w:r w:rsidRPr="00277459">
        <w:rPr>
          <w:sz w:val="24"/>
          <w:szCs w:val="24"/>
        </w:rPr>
        <w:t>Макроэкономика</w:t>
      </w:r>
    </w:p>
    <w:p w:rsidR="00EC2B50" w:rsidRPr="00277459" w:rsidRDefault="00EC2B50" w:rsidP="00AD2A45">
      <w:pPr>
        <w:tabs>
          <w:tab w:val="left" w:pos="284"/>
        </w:tabs>
        <w:jc w:val="both"/>
        <w:rPr>
          <w:sz w:val="24"/>
          <w:szCs w:val="24"/>
        </w:rPr>
      </w:pPr>
      <w:r w:rsidRPr="00277459">
        <w:rPr>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EC2B50" w:rsidRPr="00277459" w:rsidRDefault="00EC2B50" w:rsidP="00AD2A45">
      <w:pPr>
        <w:tabs>
          <w:tab w:val="left" w:pos="284"/>
        </w:tabs>
        <w:jc w:val="both"/>
        <w:rPr>
          <w:sz w:val="24"/>
          <w:szCs w:val="24"/>
        </w:rPr>
      </w:pPr>
      <w:r w:rsidRPr="00277459">
        <w:rPr>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EC2B50" w:rsidRPr="00277459" w:rsidRDefault="00EC2B50" w:rsidP="00AD2A45">
      <w:pPr>
        <w:tabs>
          <w:tab w:val="left" w:pos="284"/>
        </w:tabs>
        <w:jc w:val="both"/>
        <w:rPr>
          <w:sz w:val="24"/>
          <w:szCs w:val="24"/>
        </w:rPr>
      </w:pPr>
      <w:r w:rsidRPr="00277459">
        <w:rPr>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EC2B50" w:rsidRPr="00277459" w:rsidRDefault="00EC2B50" w:rsidP="00AD2A45">
      <w:pPr>
        <w:tabs>
          <w:tab w:val="left" w:pos="284"/>
        </w:tabs>
        <w:jc w:val="both"/>
        <w:rPr>
          <w:sz w:val="24"/>
          <w:szCs w:val="24"/>
        </w:rPr>
      </w:pPr>
      <w:r w:rsidRPr="00277459">
        <w:rPr>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EC2B50" w:rsidRPr="00277459" w:rsidRDefault="00EC2B50" w:rsidP="00AD2A45">
      <w:pPr>
        <w:tabs>
          <w:tab w:val="left" w:pos="284"/>
        </w:tabs>
        <w:jc w:val="both"/>
        <w:rPr>
          <w:sz w:val="24"/>
          <w:szCs w:val="24"/>
        </w:rPr>
      </w:pPr>
      <w:r w:rsidRPr="00277459">
        <w:rPr>
          <w:sz w:val="24"/>
          <w:szCs w:val="24"/>
        </w:rPr>
        <w:t>определять на основе различных параметров возможные уровни оплаты труда;</w:t>
      </w:r>
    </w:p>
    <w:p w:rsidR="00EC2B50" w:rsidRPr="00277459" w:rsidRDefault="00EC2B50" w:rsidP="00AD2A45">
      <w:pPr>
        <w:tabs>
          <w:tab w:val="left" w:pos="284"/>
        </w:tabs>
        <w:jc w:val="both"/>
        <w:rPr>
          <w:sz w:val="24"/>
          <w:szCs w:val="24"/>
        </w:rPr>
      </w:pPr>
      <w:r w:rsidRPr="00277459">
        <w:rPr>
          <w:sz w:val="24"/>
          <w:szCs w:val="24"/>
        </w:rPr>
        <w:t>на примерах объяснять разницу между основными формами заработной платы и стимулирования труда;</w:t>
      </w:r>
    </w:p>
    <w:p w:rsidR="00EC2B50" w:rsidRPr="00277459" w:rsidRDefault="00EC2B50" w:rsidP="00AD2A45">
      <w:pPr>
        <w:tabs>
          <w:tab w:val="left" w:pos="284"/>
        </w:tabs>
        <w:jc w:val="both"/>
        <w:rPr>
          <w:sz w:val="24"/>
          <w:szCs w:val="24"/>
        </w:rPr>
      </w:pPr>
      <w:r w:rsidRPr="00277459">
        <w:rPr>
          <w:sz w:val="24"/>
          <w:szCs w:val="24"/>
        </w:rPr>
        <w:t>применять теоретические знания по макроэкономике для практической деятельности и повседневной жизни;</w:t>
      </w:r>
    </w:p>
    <w:p w:rsidR="00EC2B50" w:rsidRPr="00277459" w:rsidRDefault="00EC2B50" w:rsidP="00AD2A45">
      <w:pPr>
        <w:tabs>
          <w:tab w:val="left" w:pos="284"/>
        </w:tabs>
        <w:jc w:val="both"/>
        <w:rPr>
          <w:sz w:val="24"/>
          <w:szCs w:val="24"/>
        </w:rPr>
      </w:pPr>
      <w:r w:rsidRPr="00277459">
        <w:rPr>
          <w:sz w:val="24"/>
          <w:szCs w:val="24"/>
        </w:rPr>
        <w:t>оценивать влияние инфляции и безработицы на экономическое развитие государства;</w:t>
      </w:r>
    </w:p>
    <w:p w:rsidR="00EC2B50" w:rsidRPr="00277459" w:rsidRDefault="00EC2B50" w:rsidP="00AD2A45">
      <w:pPr>
        <w:tabs>
          <w:tab w:val="left" w:pos="284"/>
        </w:tabs>
        <w:jc w:val="both"/>
        <w:rPr>
          <w:sz w:val="24"/>
          <w:szCs w:val="24"/>
        </w:rPr>
      </w:pPr>
      <w:r w:rsidRPr="00277459">
        <w:rPr>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EC2B50" w:rsidRPr="00277459" w:rsidRDefault="00EC2B50" w:rsidP="00AD2A45">
      <w:pPr>
        <w:tabs>
          <w:tab w:val="left" w:pos="284"/>
        </w:tabs>
        <w:jc w:val="both"/>
        <w:rPr>
          <w:sz w:val="24"/>
          <w:szCs w:val="24"/>
        </w:rPr>
      </w:pPr>
      <w:r w:rsidRPr="00277459">
        <w:rPr>
          <w:sz w:val="24"/>
          <w:szCs w:val="24"/>
        </w:rPr>
        <w:t>грамотно обращаться с деньгами в повседневной жизни;</w:t>
      </w:r>
    </w:p>
    <w:p w:rsidR="00EC2B50" w:rsidRPr="00277459" w:rsidRDefault="00EC2B50" w:rsidP="00AD2A45">
      <w:pPr>
        <w:tabs>
          <w:tab w:val="left" w:pos="284"/>
        </w:tabs>
        <w:jc w:val="both"/>
        <w:rPr>
          <w:sz w:val="24"/>
          <w:szCs w:val="24"/>
        </w:rPr>
      </w:pPr>
      <w:r w:rsidRPr="00277459">
        <w:rPr>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EC2B50" w:rsidRPr="00277459" w:rsidRDefault="00EC2B50" w:rsidP="00AD2A45">
      <w:pPr>
        <w:tabs>
          <w:tab w:val="left" w:pos="284"/>
        </w:tabs>
        <w:jc w:val="both"/>
        <w:rPr>
          <w:sz w:val="24"/>
          <w:szCs w:val="24"/>
        </w:rPr>
      </w:pPr>
      <w:r w:rsidRPr="00277459">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EC2B50" w:rsidRPr="00277459" w:rsidRDefault="00EC2B50" w:rsidP="00AD2A45">
      <w:pPr>
        <w:tabs>
          <w:tab w:val="left" w:pos="284"/>
        </w:tabs>
        <w:jc w:val="both"/>
        <w:rPr>
          <w:sz w:val="24"/>
          <w:szCs w:val="24"/>
        </w:rPr>
      </w:pPr>
      <w:r w:rsidRPr="00277459">
        <w:rPr>
          <w:sz w:val="24"/>
          <w:szCs w:val="24"/>
        </w:rPr>
        <w:t>использовать экономические понятия по макроэкономике в проектной деятельности;</w:t>
      </w:r>
    </w:p>
    <w:p w:rsidR="00EC2B50" w:rsidRPr="00277459" w:rsidRDefault="00EC2B50" w:rsidP="00AD2A45">
      <w:pPr>
        <w:tabs>
          <w:tab w:val="left" w:pos="284"/>
        </w:tabs>
        <w:jc w:val="both"/>
        <w:rPr>
          <w:sz w:val="24"/>
          <w:szCs w:val="24"/>
        </w:rPr>
      </w:pPr>
      <w:r w:rsidRPr="00277459">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EC2B50" w:rsidRPr="00277459" w:rsidRDefault="00EC2B50" w:rsidP="00AD2A45">
      <w:pPr>
        <w:tabs>
          <w:tab w:val="left" w:pos="284"/>
        </w:tabs>
        <w:jc w:val="both"/>
        <w:rPr>
          <w:sz w:val="24"/>
          <w:szCs w:val="24"/>
        </w:rPr>
      </w:pPr>
      <w:r w:rsidRPr="00277459">
        <w:rPr>
          <w:sz w:val="24"/>
          <w:szCs w:val="24"/>
        </w:rPr>
        <w:t>Международная экономика</w:t>
      </w:r>
    </w:p>
    <w:p w:rsidR="00EC2B50" w:rsidRPr="00277459" w:rsidRDefault="00EC2B50" w:rsidP="00AD2A45">
      <w:pPr>
        <w:tabs>
          <w:tab w:val="left" w:pos="284"/>
        </w:tabs>
        <w:jc w:val="both"/>
        <w:rPr>
          <w:sz w:val="24"/>
          <w:szCs w:val="24"/>
        </w:rPr>
      </w:pPr>
      <w:r w:rsidRPr="00277459">
        <w:rPr>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EC2B50" w:rsidRPr="00277459" w:rsidRDefault="00EC2B50" w:rsidP="00AD2A45">
      <w:pPr>
        <w:tabs>
          <w:tab w:val="left" w:pos="284"/>
        </w:tabs>
        <w:jc w:val="both"/>
        <w:rPr>
          <w:sz w:val="24"/>
          <w:szCs w:val="24"/>
        </w:rPr>
      </w:pPr>
      <w:r w:rsidRPr="00277459">
        <w:rPr>
          <w:sz w:val="24"/>
          <w:szCs w:val="24"/>
        </w:rPr>
        <w:t>применять теоретические знания по международной экономике для практической деятельности и повседневной жизни;</w:t>
      </w:r>
    </w:p>
    <w:p w:rsidR="00EC2B50" w:rsidRPr="00277459" w:rsidRDefault="00EC2B50" w:rsidP="00AD2A45">
      <w:pPr>
        <w:tabs>
          <w:tab w:val="left" w:pos="284"/>
        </w:tabs>
        <w:jc w:val="both"/>
        <w:rPr>
          <w:sz w:val="24"/>
          <w:szCs w:val="24"/>
        </w:rPr>
      </w:pPr>
      <w:r w:rsidRPr="00277459">
        <w:rPr>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EC2B50" w:rsidRPr="00277459" w:rsidRDefault="00EC2B50" w:rsidP="00AD2A45">
      <w:pPr>
        <w:tabs>
          <w:tab w:val="left" w:pos="284"/>
        </w:tabs>
        <w:jc w:val="both"/>
        <w:rPr>
          <w:sz w:val="24"/>
          <w:szCs w:val="24"/>
        </w:rPr>
      </w:pPr>
      <w:r w:rsidRPr="00277459">
        <w:rPr>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EC2B50" w:rsidRPr="00277459" w:rsidRDefault="00EC2B50" w:rsidP="00AD2A45">
      <w:pPr>
        <w:tabs>
          <w:tab w:val="left" w:pos="284"/>
        </w:tabs>
        <w:jc w:val="both"/>
        <w:rPr>
          <w:sz w:val="24"/>
          <w:szCs w:val="24"/>
        </w:rPr>
      </w:pPr>
      <w:r w:rsidRPr="00277459">
        <w:rPr>
          <w:sz w:val="24"/>
          <w:szCs w:val="24"/>
        </w:rPr>
        <w:t>использовать экономические понятия в проектной деятельности;</w:t>
      </w:r>
    </w:p>
    <w:p w:rsidR="00EC2B50" w:rsidRPr="00277459" w:rsidRDefault="00EC2B50" w:rsidP="00AD2A45">
      <w:pPr>
        <w:tabs>
          <w:tab w:val="left" w:pos="284"/>
        </w:tabs>
        <w:jc w:val="both"/>
        <w:rPr>
          <w:sz w:val="24"/>
          <w:szCs w:val="24"/>
        </w:rPr>
      </w:pPr>
      <w:r w:rsidRPr="00277459">
        <w:rPr>
          <w:sz w:val="24"/>
          <w:szCs w:val="24"/>
        </w:rPr>
        <w:t>определять влияние факторов, влияющих на валютный курс;</w:t>
      </w:r>
    </w:p>
    <w:p w:rsidR="00EC2B50" w:rsidRPr="00277459" w:rsidRDefault="00EC2B50" w:rsidP="00AD2A45">
      <w:pPr>
        <w:tabs>
          <w:tab w:val="left" w:pos="284"/>
        </w:tabs>
        <w:jc w:val="both"/>
        <w:rPr>
          <w:sz w:val="24"/>
          <w:szCs w:val="24"/>
        </w:rPr>
      </w:pPr>
      <w:r w:rsidRPr="00277459">
        <w:rPr>
          <w:sz w:val="24"/>
          <w:szCs w:val="24"/>
        </w:rPr>
        <w:t>приводить примеры использования различных форм международных расчетов;</w:t>
      </w:r>
    </w:p>
    <w:p w:rsidR="00EC2B50" w:rsidRPr="00277459" w:rsidRDefault="00EC2B50" w:rsidP="00AD2A45">
      <w:pPr>
        <w:tabs>
          <w:tab w:val="left" w:pos="284"/>
        </w:tabs>
        <w:jc w:val="both"/>
        <w:rPr>
          <w:sz w:val="24"/>
          <w:szCs w:val="24"/>
        </w:rPr>
      </w:pPr>
      <w:r w:rsidRPr="00277459">
        <w:rPr>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EC2B50" w:rsidRPr="00277459" w:rsidRDefault="00EC2B50" w:rsidP="00AD2A45">
      <w:pPr>
        <w:tabs>
          <w:tab w:val="left" w:pos="284"/>
        </w:tabs>
        <w:jc w:val="both"/>
        <w:rPr>
          <w:sz w:val="24"/>
          <w:szCs w:val="24"/>
        </w:rPr>
      </w:pPr>
      <w:r w:rsidRPr="00277459">
        <w:rPr>
          <w:sz w:val="24"/>
          <w:szCs w:val="24"/>
        </w:rPr>
        <w:t>анализировать текст экономического содержания по международной экономике.</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32" w:name="_Toc453968155"/>
      <w:bookmarkStart w:id="33" w:name="_Toc53047276"/>
      <w:bookmarkStart w:id="34" w:name="_Toc434850674"/>
      <w:bookmarkStart w:id="35" w:name="_Toc435412683"/>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2.3.8. Обществознание</w:t>
      </w:r>
      <w:bookmarkEnd w:id="32"/>
      <w:bookmarkEnd w:id="33"/>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«Обществознание»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highlight w:val="white"/>
        </w:rPr>
        <w:t>Человек. Человек в системе общественных отношений</w:t>
      </w:r>
    </w:p>
    <w:p w:rsidR="00EC2B50" w:rsidRPr="00277459" w:rsidRDefault="00EC2B50" w:rsidP="00AD2A45">
      <w:pPr>
        <w:tabs>
          <w:tab w:val="left" w:pos="284"/>
        </w:tabs>
        <w:jc w:val="both"/>
        <w:rPr>
          <w:sz w:val="24"/>
          <w:szCs w:val="24"/>
        </w:rPr>
      </w:pPr>
      <w:r w:rsidRPr="00277459">
        <w:rPr>
          <w:sz w:val="24"/>
          <w:szCs w:val="24"/>
        </w:rPr>
        <w:t>Выделять черты социальной сущности человека;</w:t>
      </w:r>
    </w:p>
    <w:p w:rsidR="00EC2B50" w:rsidRPr="00277459" w:rsidRDefault="00EC2B50" w:rsidP="00AD2A45">
      <w:pPr>
        <w:tabs>
          <w:tab w:val="left" w:pos="284"/>
        </w:tabs>
        <w:jc w:val="both"/>
        <w:rPr>
          <w:sz w:val="24"/>
          <w:szCs w:val="24"/>
        </w:rPr>
      </w:pPr>
      <w:r w:rsidRPr="00277459">
        <w:rPr>
          <w:sz w:val="24"/>
          <w:szCs w:val="24"/>
        </w:rPr>
        <w:t>определять роль духовных ценностей в обществе;</w:t>
      </w:r>
    </w:p>
    <w:p w:rsidR="00EC2B50" w:rsidRPr="00277459" w:rsidRDefault="00EC2B50" w:rsidP="00AD2A45">
      <w:pPr>
        <w:tabs>
          <w:tab w:val="left" w:pos="284"/>
        </w:tabs>
        <w:jc w:val="both"/>
        <w:rPr>
          <w:sz w:val="24"/>
          <w:szCs w:val="24"/>
        </w:rPr>
      </w:pPr>
      <w:r w:rsidRPr="00277459">
        <w:rPr>
          <w:sz w:val="24"/>
          <w:szCs w:val="24"/>
        </w:rPr>
        <w:t>распознавать формы культуры по их признакам, иллюстрировать их примерами;</w:t>
      </w:r>
    </w:p>
    <w:p w:rsidR="00EC2B50" w:rsidRPr="00277459" w:rsidRDefault="00EC2B50" w:rsidP="00AD2A45">
      <w:pPr>
        <w:tabs>
          <w:tab w:val="left" w:pos="284"/>
        </w:tabs>
        <w:jc w:val="both"/>
        <w:rPr>
          <w:sz w:val="24"/>
          <w:szCs w:val="24"/>
        </w:rPr>
      </w:pPr>
      <w:r w:rsidRPr="00277459">
        <w:rPr>
          <w:sz w:val="24"/>
          <w:szCs w:val="24"/>
        </w:rPr>
        <w:t>различать виды искусства;</w:t>
      </w:r>
    </w:p>
    <w:p w:rsidR="00EC2B50" w:rsidRPr="00277459" w:rsidRDefault="00EC2B50" w:rsidP="00AD2A45">
      <w:pPr>
        <w:tabs>
          <w:tab w:val="left" w:pos="284"/>
        </w:tabs>
        <w:jc w:val="both"/>
        <w:rPr>
          <w:sz w:val="24"/>
          <w:szCs w:val="24"/>
        </w:rPr>
      </w:pPr>
      <w:r w:rsidRPr="00277459">
        <w:rPr>
          <w:sz w:val="24"/>
          <w:szCs w:val="24"/>
        </w:rPr>
        <w:t>соотносить поступки и отношения с принятыми нормами морали;</w:t>
      </w:r>
    </w:p>
    <w:p w:rsidR="00EC2B50" w:rsidRPr="00277459" w:rsidRDefault="00EC2B50" w:rsidP="00AD2A45">
      <w:pPr>
        <w:tabs>
          <w:tab w:val="left" w:pos="284"/>
        </w:tabs>
        <w:jc w:val="both"/>
        <w:rPr>
          <w:sz w:val="24"/>
          <w:szCs w:val="24"/>
        </w:rPr>
      </w:pPr>
      <w:r w:rsidRPr="00277459">
        <w:rPr>
          <w:sz w:val="24"/>
          <w:szCs w:val="24"/>
        </w:rPr>
        <w:t>выявлять сущностные характеристики религии и ее роль в культурной жизни;</w:t>
      </w:r>
    </w:p>
    <w:p w:rsidR="00EC2B50" w:rsidRPr="00277459" w:rsidRDefault="00EC2B50" w:rsidP="00AD2A45">
      <w:pPr>
        <w:tabs>
          <w:tab w:val="left" w:pos="284"/>
        </w:tabs>
        <w:jc w:val="both"/>
        <w:rPr>
          <w:sz w:val="24"/>
          <w:szCs w:val="24"/>
        </w:rPr>
      </w:pPr>
      <w:r w:rsidRPr="00277459">
        <w:rPr>
          <w:sz w:val="24"/>
          <w:szCs w:val="24"/>
        </w:rPr>
        <w:t>выявлять роль агентов социализации на основных этапах социализации индивида;</w:t>
      </w:r>
    </w:p>
    <w:p w:rsidR="00EC2B50" w:rsidRPr="00277459" w:rsidRDefault="00EC2B50" w:rsidP="00AD2A45">
      <w:pPr>
        <w:tabs>
          <w:tab w:val="left" w:pos="284"/>
        </w:tabs>
        <w:jc w:val="both"/>
        <w:rPr>
          <w:sz w:val="24"/>
          <w:szCs w:val="24"/>
        </w:rPr>
      </w:pPr>
      <w:r w:rsidRPr="00277459">
        <w:rPr>
          <w:sz w:val="24"/>
          <w:szCs w:val="24"/>
        </w:rPr>
        <w:t>раскрывать связь между мышлением и деятельностью;</w:t>
      </w:r>
    </w:p>
    <w:p w:rsidR="00EC2B50" w:rsidRPr="00277459" w:rsidRDefault="00EC2B50" w:rsidP="00AD2A45">
      <w:pPr>
        <w:tabs>
          <w:tab w:val="left" w:pos="284"/>
        </w:tabs>
        <w:jc w:val="both"/>
        <w:rPr>
          <w:sz w:val="24"/>
          <w:szCs w:val="24"/>
        </w:rPr>
      </w:pPr>
      <w:r w:rsidRPr="00277459">
        <w:rPr>
          <w:sz w:val="24"/>
          <w:szCs w:val="24"/>
        </w:rPr>
        <w:t>различать виды деятельности, приводить примеры основных видов деятельности;</w:t>
      </w:r>
    </w:p>
    <w:p w:rsidR="00EC2B50" w:rsidRPr="00277459" w:rsidRDefault="00EC2B50" w:rsidP="00AD2A45">
      <w:pPr>
        <w:tabs>
          <w:tab w:val="left" w:pos="284"/>
        </w:tabs>
        <w:jc w:val="both"/>
        <w:rPr>
          <w:sz w:val="24"/>
          <w:szCs w:val="24"/>
        </w:rPr>
      </w:pPr>
      <w:r w:rsidRPr="00277459">
        <w:rPr>
          <w:sz w:val="24"/>
          <w:szCs w:val="24"/>
        </w:rPr>
        <w:t>выявлять и соотносить цели, средства и результаты деятельности;</w:t>
      </w:r>
    </w:p>
    <w:p w:rsidR="00EC2B50" w:rsidRPr="00277459" w:rsidRDefault="00EC2B50" w:rsidP="00AD2A45">
      <w:pPr>
        <w:tabs>
          <w:tab w:val="left" w:pos="284"/>
        </w:tabs>
        <w:jc w:val="both"/>
        <w:rPr>
          <w:sz w:val="24"/>
          <w:szCs w:val="24"/>
        </w:rPr>
      </w:pPr>
      <w:r w:rsidRPr="00277459">
        <w:rPr>
          <w:sz w:val="24"/>
          <w:szCs w:val="24"/>
        </w:rPr>
        <w:t xml:space="preserve">анализировать различные ситуации свободного выбора, выявлять его основания и последствия; </w:t>
      </w:r>
    </w:p>
    <w:p w:rsidR="00EC2B50" w:rsidRPr="00277459" w:rsidRDefault="00EC2B50" w:rsidP="00AD2A45">
      <w:pPr>
        <w:tabs>
          <w:tab w:val="left" w:pos="284"/>
        </w:tabs>
        <w:jc w:val="both"/>
        <w:rPr>
          <w:sz w:val="24"/>
          <w:szCs w:val="24"/>
        </w:rPr>
      </w:pPr>
      <w:r w:rsidRPr="00277459">
        <w:rPr>
          <w:sz w:val="24"/>
          <w:szCs w:val="24"/>
        </w:rPr>
        <w:t>различать формы чувственного и рационального познания, поясняя их примерами;</w:t>
      </w:r>
    </w:p>
    <w:p w:rsidR="00EC2B50" w:rsidRPr="00277459" w:rsidRDefault="00EC2B50" w:rsidP="00AD2A45">
      <w:pPr>
        <w:tabs>
          <w:tab w:val="left" w:pos="284"/>
        </w:tabs>
        <w:jc w:val="both"/>
        <w:rPr>
          <w:sz w:val="24"/>
          <w:szCs w:val="24"/>
        </w:rPr>
      </w:pPr>
      <w:r w:rsidRPr="00277459">
        <w:rPr>
          <w:sz w:val="24"/>
          <w:szCs w:val="24"/>
        </w:rPr>
        <w:t>выявлять особенности научного познания;</w:t>
      </w:r>
    </w:p>
    <w:p w:rsidR="00EC2B50" w:rsidRPr="00277459" w:rsidRDefault="00EC2B50" w:rsidP="00AD2A45">
      <w:pPr>
        <w:tabs>
          <w:tab w:val="left" w:pos="284"/>
        </w:tabs>
        <w:jc w:val="both"/>
        <w:rPr>
          <w:sz w:val="24"/>
          <w:szCs w:val="24"/>
        </w:rPr>
      </w:pPr>
      <w:r w:rsidRPr="00277459">
        <w:rPr>
          <w:sz w:val="24"/>
          <w:szCs w:val="24"/>
        </w:rPr>
        <w:t>различать абсолютную и относительную истины;</w:t>
      </w:r>
    </w:p>
    <w:p w:rsidR="00EC2B50" w:rsidRPr="00277459" w:rsidRDefault="00EC2B50" w:rsidP="00AD2A45">
      <w:pPr>
        <w:tabs>
          <w:tab w:val="left" w:pos="284"/>
        </w:tabs>
        <w:jc w:val="both"/>
        <w:rPr>
          <w:sz w:val="24"/>
          <w:szCs w:val="24"/>
        </w:rPr>
      </w:pPr>
      <w:r w:rsidRPr="00277459">
        <w:rPr>
          <w:sz w:val="24"/>
          <w:szCs w:val="24"/>
        </w:rPr>
        <w:t>иллюстрировать конкретными примерами роль мировоззрения в жизни человека;</w:t>
      </w:r>
    </w:p>
    <w:p w:rsidR="00EC2B50" w:rsidRPr="00277459" w:rsidRDefault="00EC2B50" w:rsidP="00AD2A45">
      <w:pPr>
        <w:tabs>
          <w:tab w:val="left" w:pos="284"/>
        </w:tabs>
        <w:jc w:val="both"/>
        <w:rPr>
          <w:sz w:val="24"/>
          <w:szCs w:val="24"/>
        </w:rPr>
      </w:pPr>
      <w:r w:rsidRPr="00277459">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C2B50" w:rsidRPr="00277459" w:rsidRDefault="00EC2B50" w:rsidP="00AD2A45">
      <w:pPr>
        <w:tabs>
          <w:tab w:val="left" w:pos="284"/>
        </w:tabs>
        <w:jc w:val="both"/>
        <w:rPr>
          <w:sz w:val="24"/>
          <w:szCs w:val="24"/>
        </w:rPr>
      </w:pPr>
      <w:r w:rsidRPr="00277459">
        <w:rPr>
          <w:sz w:val="24"/>
          <w:szCs w:val="24"/>
        </w:rPr>
        <w:t>выражать и аргументировать собственное отношение к роли образования и самообразования в жизни человека.</w:t>
      </w:r>
    </w:p>
    <w:p w:rsidR="00EC2B50" w:rsidRPr="00277459" w:rsidRDefault="00EC2B50" w:rsidP="00AD2A45">
      <w:pPr>
        <w:tabs>
          <w:tab w:val="left" w:pos="284"/>
        </w:tabs>
        <w:jc w:val="both"/>
        <w:rPr>
          <w:sz w:val="24"/>
          <w:szCs w:val="24"/>
        </w:rPr>
      </w:pPr>
      <w:r w:rsidRPr="00277459">
        <w:rPr>
          <w:sz w:val="24"/>
          <w:szCs w:val="24"/>
        </w:rPr>
        <w:t>Общество как сложная динамическая система</w:t>
      </w:r>
    </w:p>
    <w:p w:rsidR="00EC2B50" w:rsidRPr="00277459" w:rsidRDefault="00EC2B50" w:rsidP="00AD2A45">
      <w:pPr>
        <w:tabs>
          <w:tab w:val="left" w:pos="284"/>
        </w:tabs>
        <w:jc w:val="both"/>
        <w:rPr>
          <w:sz w:val="24"/>
          <w:szCs w:val="24"/>
        </w:rPr>
      </w:pPr>
      <w:r w:rsidRPr="00277459">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C2B50" w:rsidRPr="00277459" w:rsidRDefault="00EC2B50" w:rsidP="00AD2A45">
      <w:pPr>
        <w:tabs>
          <w:tab w:val="left" w:pos="284"/>
        </w:tabs>
        <w:jc w:val="both"/>
        <w:rPr>
          <w:sz w:val="24"/>
          <w:szCs w:val="24"/>
        </w:rPr>
      </w:pPr>
      <w:r w:rsidRPr="00277459">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C2B50" w:rsidRPr="00277459" w:rsidRDefault="00EC2B50" w:rsidP="00AD2A45">
      <w:pPr>
        <w:tabs>
          <w:tab w:val="left" w:pos="284"/>
        </w:tabs>
        <w:jc w:val="both"/>
        <w:rPr>
          <w:sz w:val="24"/>
          <w:szCs w:val="24"/>
        </w:rPr>
      </w:pPr>
      <w:r w:rsidRPr="00277459">
        <w:rPr>
          <w:sz w:val="24"/>
          <w:szCs w:val="24"/>
        </w:rPr>
        <w:t>приводить примеры прогрессивных и регрессивных общественных изменений, аргументировать свои суждения, выводы;</w:t>
      </w:r>
    </w:p>
    <w:p w:rsidR="00EC2B50" w:rsidRPr="00277459" w:rsidRDefault="00EC2B50" w:rsidP="00AD2A45">
      <w:pPr>
        <w:tabs>
          <w:tab w:val="left" w:pos="284"/>
        </w:tabs>
        <w:jc w:val="both"/>
        <w:rPr>
          <w:sz w:val="24"/>
          <w:szCs w:val="24"/>
        </w:rPr>
      </w:pPr>
      <w:r w:rsidRPr="00277459">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C2B50" w:rsidRPr="00277459" w:rsidRDefault="00EC2B50" w:rsidP="00AD2A45">
      <w:pPr>
        <w:tabs>
          <w:tab w:val="left" w:pos="284"/>
        </w:tabs>
        <w:jc w:val="both"/>
        <w:rPr>
          <w:sz w:val="24"/>
          <w:szCs w:val="24"/>
        </w:rPr>
      </w:pPr>
      <w:r w:rsidRPr="00277459">
        <w:rPr>
          <w:sz w:val="24"/>
          <w:szCs w:val="24"/>
        </w:rPr>
        <w:t>Экономика</w:t>
      </w:r>
    </w:p>
    <w:p w:rsidR="00EC2B50" w:rsidRPr="00277459" w:rsidRDefault="00EC2B50" w:rsidP="00AD2A45">
      <w:pPr>
        <w:tabs>
          <w:tab w:val="left" w:pos="284"/>
        </w:tabs>
        <w:jc w:val="both"/>
        <w:rPr>
          <w:sz w:val="24"/>
          <w:szCs w:val="24"/>
        </w:rPr>
      </w:pPr>
      <w:r w:rsidRPr="00277459">
        <w:rPr>
          <w:sz w:val="24"/>
          <w:szCs w:val="24"/>
        </w:rPr>
        <w:t>Раскрывать взаимосвязь экономики с другими сферами жизни общества;</w:t>
      </w:r>
    </w:p>
    <w:p w:rsidR="00EC2B50" w:rsidRPr="00277459" w:rsidRDefault="00EC2B50" w:rsidP="00AD2A45">
      <w:pPr>
        <w:tabs>
          <w:tab w:val="left" w:pos="284"/>
        </w:tabs>
        <w:jc w:val="both"/>
        <w:rPr>
          <w:sz w:val="24"/>
          <w:szCs w:val="24"/>
        </w:rPr>
      </w:pPr>
      <w:r w:rsidRPr="00277459">
        <w:rPr>
          <w:sz w:val="24"/>
          <w:szCs w:val="24"/>
        </w:rPr>
        <w:t>конкретизировать примерами основные факторы производства и факторные доходы;</w:t>
      </w:r>
    </w:p>
    <w:p w:rsidR="00EC2B50" w:rsidRPr="00277459" w:rsidRDefault="00EC2B50" w:rsidP="00AD2A45">
      <w:pPr>
        <w:tabs>
          <w:tab w:val="left" w:pos="284"/>
        </w:tabs>
        <w:jc w:val="both"/>
        <w:rPr>
          <w:sz w:val="24"/>
          <w:szCs w:val="24"/>
        </w:rPr>
      </w:pPr>
      <w:r w:rsidRPr="00277459">
        <w:rPr>
          <w:sz w:val="24"/>
          <w:szCs w:val="24"/>
        </w:rPr>
        <w:t>объяснять механизм свободного ценообразования, приводить примеры действия законов спроса и предложения;</w:t>
      </w:r>
    </w:p>
    <w:p w:rsidR="00EC2B50" w:rsidRPr="00277459" w:rsidRDefault="00EC2B50" w:rsidP="00AD2A45">
      <w:pPr>
        <w:tabs>
          <w:tab w:val="left" w:pos="284"/>
        </w:tabs>
        <w:jc w:val="both"/>
        <w:rPr>
          <w:sz w:val="24"/>
          <w:szCs w:val="24"/>
        </w:rPr>
      </w:pPr>
      <w:r w:rsidRPr="00277459">
        <w:rPr>
          <w:sz w:val="24"/>
          <w:szCs w:val="24"/>
        </w:rPr>
        <w:t>оценивать влияние конкуренции и монополии на экономическую жизнь, поведение основных участников экономики;</w:t>
      </w:r>
    </w:p>
    <w:p w:rsidR="00EC2B50" w:rsidRPr="00277459" w:rsidRDefault="00EC2B50" w:rsidP="00AD2A45">
      <w:pPr>
        <w:tabs>
          <w:tab w:val="left" w:pos="284"/>
        </w:tabs>
        <w:jc w:val="both"/>
        <w:rPr>
          <w:sz w:val="24"/>
          <w:szCs w:val="24"/>
        </w:rPr>
      </w:pPr>
      <w:r w:rsidRPr="00277459">
        <w:rPr>
          <w:sz w:val="24"/>
          <w:szCs w:val="24"/>
        </w:rPr>
        <w:t>различать формы бизнеса;</w:t>
      </w:r>
    </w:p>
    <w:p w:rsidR="00EC2B50" w:rsidRPr="00277459" w:rsidRDefault="00EC2B50" w:rsidP="00AD2A45">
      <w:pPr>
        <w:tabs>
          <w:tab w:val="left" w:pos="284"/>
        </w:tabs>
        <w:jc w:val="both"/>
        <w:rPr>
          <w:sz w:val="24"/>
          <w:szCs w:val="24"/>
        </w:rPr>
      </w:pPr>
      <w:r w:rsidRPr="00277459">
        <w:rPr>
          <w:sz w:val="24"/>
          <w:szCs w:val="24"/>
        </w:rPr>
        <w:t>извлекать социальную информацию из источников различного типа о тенденциях развития современной рыночной экономики;</w:t>
      </w:r>
    </w:p>
    <w:p w:rsidR="00EC2B50" w:rsidRPr="00277459" w:rsidRDefault="00EC2B50" w:rsidP="00AD2A45">
      <w:pPr>
        <w:tabs>
          <w:tab w:val="left" w:pos="284"/>
        </w:tabs>
        <w:jc w:val="both"/>
        <w:rPr>
          <w:sz w:val="24"/>
          <w:szCs w:val="24"/>
        </w:rPr>
      </w:pPr>
      <w:r w:rsidRPr="00277459">
        <w:rPr>
          <w:sz w:val="24"/>
          <w:szCs w:val="24"/>
        </w:rPr>
        <w:t>различать экономические и бухгалтерские издержки;</w:t>
      </w:r>
    </w:p>
    <w:p w:rsidR="00EC2B50" w:rsidRPr="00277459" w:rsidRDefault="00EC2B50" w:rsidP="00AD2A45">
      <w:pPr>
        <w:tabs>
          <w:tab w:val="left" w:pos="284"/>
        </w:tabs>
        <w:jc w:val="both"/>
        <w:rPr>
          <w:sz w:val="24"/>
          <w:szCs w:val="24"/>
        </w:rPr>
      </w:pPr>
      <w:r w:rsidRPr="00277459">
        <w:rPr>
          <w:sz w:val="24"/>
          <w:szCs w:val="24"/>
        </w:rPr>
        <w:t>приводить примеры постоянных и переменных издержек производства;</w:t>
      </w:r>
    </w:p>
    <w:p w:rsidR="00EC2B50" w:rsidRPr="00277459" w:rsidRDefault="00EC2B50" w:rsidP="00AD2A45">
      <w:pPr>
        <w:tabs>
          <w:tab w:val="left" w:pos="284"/>
        </w:tabs>
        <w:jc w:val="both"/>
        <w:rPr>
          <w:sz w:val="24"/>
          <w:szCs w:val="24"/>
        </w:rPr>
      </w:pPr>
      <w:r w:rsidRPr="00277459">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C2B50" w:rsidRPr="00277459" w:rsidRDefault="00EC2B50" w:rsidP="00AD2A45">
      <w:pPr>
        <w:tabs>
          <w:tab w:val="left" w:pos="284"/>
        </w:tabs>
        <w:jc w:val="both"/>
        <w:rPr>
          <w:sz w:val="24"/>
          <w:szCs w:val="24"/>
        </w:rPr>
      </w:pPr>
      <w:r w:rsidRPr="00277459">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C2B50" w:rsidRPr="00277459" w:rsidRDefault="00EC2B50" w:rsidP="00AD2A45">
      <w:pPr>
        <w:tabs>
          <w:tab w:val="left" w:pos="284"/>
        </w:tabs>
        <w:jc w:val="both"/>
        <w:rPr>
          <w:sz w:val="24"/>
          <w:szCs w:val="24"/>
        </w:rPr>
      </w:pPr>
      <w:r w:rsidRPr="00277459">
        <w:rPr>
          <w:sz w:val="24"/>
          <w:szCs w:val="24"/>
        </w:rPr>
        <w:lastRenderedPageBreak/>
        <w:t>выделять объекты спроса и предложения на рынке труда, описывать механизм их взаимодействия;</w:t>
      </w:r>
    </w:p>
    <w:p w:rsidR="00EC2B50" w:rsidRPr="00277459" w:rsidRDefault="00EC2B50" w:rsidP="00AD2A45">
      <w:pPr>
        <w:tabs>
          <w:tab w:val="left" w:pos="284"/>
        </w:tabs>
        <w:jc w:val="both"/>
        <w:rPr>
          <w:sz w:val="24"/>
          <w:szCs w:val="24"/>
        </w:rPr>
      </w:pPr>
      <w:r w:rsidRPr="00277459">
        <w:rPr>
          <w:sz w:val="24"/>
          <w:szCs w:val="24"/>
        </w:rPr>
        <w:t>определять причины безработицы, различать ее виды;</w:t>
      </w:r>
    </w:p>
    <w:p w:rsidR="00EC2B50" w:rsidRPr="00277459" w:rsidRDefault="00EC2B50" w:rsidP="00AD2A45">
      <w:pPr>
        <w:tabs>
          <w:tab w:val="left" w:pos="284"/>
        </w:tabs>
        <w:jc w:val="both"/>
        <w:rPr>
          <w:sz w:val="24"/>
          <w:szCs w:val="24"/>
        </w:rPr>
      </w:pPr>
      <w:r w:rsidRPr="00277459">
        <w:rPr>
          <w:sz w:val="24"/>
          <w:szCs w:val="24"/>
        </w:rPr>
        <w:t xml:space="preserve">высказывать обоснованные суждения о направлениях государственной политики в области занятости; </w:t>
      </w:r>
    </w:p>
    <w:p w:rsidR="00EC2B50" w:rsidRPr="00277459" w:rsidRDefault="00EC2B50" w:rsidP="00AD2A45">
      <w:pPr>
        <w:tabs>
          <w:tab w:val="left" w:pos="284"/>
        </w:tabs>
        <w:jc w:val="both"/>
        <w:rPr>
          <w:sz w:val="24"/>
          <w:szCs w:val="24"/>
        </w:rPr>
      </w:pPr>
      <w:r w:rsidRPr="00277459">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C2B50" w:rsidRPr="00277459" w:rsidRDefault="00EC2B50" w:rsidP="00AD2A45">
      <w:pPr>
        <w:tabs>
          <w:tab w:val="left" w:pos="284"/>
        </w:tabs>
        <w:jc w:val="both"/>
        <w:rPr>
          <w:sz w:val="24"/>
          <w:szCs w:val="24"/>
        </w:rPr>
      </w:pPr>
      <w:r w:rsidRPr="00277459">
        <w:rPr>
          <w:sz w:val="24"/>
          <w:szCs w:val="24"/>
        </w:rPr>
        <w:t>анализировать практические ситуации, связанные с реализацией гражданами своих экономических интересов;</w:t>
      </w:r>
    </w:p>
    <w:p w:rsidR="00EC2B50" w:rsidRPr="00277459" w:rsidRDefault="00EC2B50" w:rsidP="00AD2A45">
      <w:pPr>
        <w:tabs>
          <w:tab w:val="left" w:pos="284"/>
        </w:tabs>
        <w:jc w:val="both"/>
        <w:rPr>
          <w:sz w:val="24"/>
          <w:szCs w:val="24"/>
        </w:rPr>
      </w:pPr>
      <w:r w:rsidRPr="00277459">
        <w:rPr>
          <w:sz w:val="24"/>
          <w:szCs w:val="24"/>
        </w:rPr>
        <w:t>приводить примеры участия государства в регулировании рыночной экономики;</w:t>
      </w:r>
    </w:p>
    <w:p w:rsidR="00EC2B50" w:rsidRPr="00277459" w:rsidRDefault="00EC2B50" w:rsidP="00AD2A45">
      <w:pPr>
        <w:tabs>
          <w:tab w:val="left" w:pos="284"/>
        </w:tabs>
        <w:jc w:val="both"/>
        <w:rPr>
          <w:sz w:val="24"/>
          <w:szCs w:val="24"/>
        </w:rPr>
      </w:pPr>
      <w:r w:rsidRPr="00277459">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C2B50" w:rsidRPr="00277459" w:rsidRDefault="00EC2B50" w:rsidP="00AD2A45">
      <w:pPr>
        <w:tabs>
          <w:tab w:val="left" w:pos="284"/>
        </w:tabs>
        <w:jc w:val="both"/>
        <w:rPr>
          <w:sz w:val="24"/>
          <w:szCs w:val="24"/>
        </w:rPr>
      </w:pPr>
      <w:r w:rsidRPr="00277459">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C2B50" w:rsidRPr="00277459" w:rsidRDefault="00EC2B50" w:rsidP="00AD2A45">
      <w:pPr>
        <w:tabs>
          <w:tab w:val="left" w:pos="284"/>
        </w:tabs>
        <w:jc w:val="both"/>
        <w:rPr>
          <w:sz w:val="24"/>
          <w:szCs w:val="24"/>
        </w:rPr>
      </w:pPr>
      <w:r w:rsidRPr="00277459">
        <w:rPr>
          <w:sz w:val="24"/>
          <w:szCs w:val="24"/>
        </w:rPr>
        <w:t>различать и сравнивать пути достижения экономического роста.</w:t>
      </w:r>
    </w:p>
    <w:p w:rsidR="00EC2B50" w:rsidRPr="00277459" w:rsidRDefault="00EC2B50" w:rsidP="00AD2A45">
      <w:pPr>
        <w:tabs>
          <w:tab w:val="left" w:pos="284"/>
        </w:tabs>
        <w:jc w:val="both"/>
        <w:rPr>
          <w:sz w:val="24"/>
          <w:szCs w:val="24"/>
        </w:rPr>
      </w:pPr>
      <w:r w:rsidRPr="00277459">
        <w:rPr>
          <w:sz w:val="24"/>
          <w:szCs w:val="24"/>
        </w:rPr>
        <w:t>Социальные отношения</w:t>
      </w:r>
    </w:p>
    <w:p w:rsidR="00EC2B50" w:rsidRPr="00277459" w:rsidRDefault="00EC2B50" w:rsidP="00AD2A45">
      <w:pPr>
        <w:tabs>
          <w:tab w:val="left" w:pos="284"/>
        </w:tabs>
        <w:jc w:val="both"/>
        <w:rPr>
          <w:sz w:val="24"/>
          <w:szCs w:val="24"/>
        </w:rPr>
      </w:pPr>
      <w:r w:rsidRPr="00277459">
        <w:rPr>
          <w:sz w:val="24"/>
          <w:szCs w:val="24"/>
        </w:rPr>
        <w:t>Выделять критерии социальной стратификации;</w:t>
      </w:r>
    </w:p>
    <w:p w:rsidR="00EC2B50" w:rsidRPr="00277459" w:rsidRDefault="00EC2B50" w:rsidP="00AD2A45">
      <w:pPr>
        <w:tabs>
          <w:tab w:val="left" w:pos="284"/>
        </w:tabs>
        <w:jc w:val="both"/>
        <w:rPr>
          <w:sz w:val="24"/>
          <w:szCs w:val="24"/>
        </w:rPr>
      </w:pPr>
      <w:r w:rsidRPr="00277459">
        <w:rPr>
          <w:sz w:val="24"/>
          <w:szCs w:val="24"/>
        </w:rPr>
        <w:t>анализировать социальную информацию из адаптированных источников о структуре общества и направлениях ее изменения;</w:t>
      </w:r>
    </w:p>
    <w:p w:rsidR="00EC2B50" w:rsidRPr="00277459" w:rsidRDefault="00EC2B50" w:rsidP="00AD2A45">
      <w:pPr>
        <w:tabs>
          <w:tab w:val="left" w:pos="284"/>
        </w:tabs>
        <w:jc w:val="both"/>
        <w:rPr>
          <w:sz w:val="24"/>
          <w:szCs w:val="24"/>
        </w:rPr>
      </w:pPr>
      <w:r w:rsidRPr="00277459">
        <w:rPr>
          <w:sz w:val="24"/>
          <w:szCs w:val="24"/>
        </w:rPr>
        <w:t>выделять особенности молодежи как социально-демографической группы, раскрывать на примерах социальные роли юношества;</w:t>
      </w:r>
    </w:p>
    <w:p w:rsidR="00EC2B50" w:rsidRPr="00277459" w:rsidRDefault="00EC2B50" w:rsidP="00AD2A45">
      <w:pPr>
        <w:tabs>
          <w:tab w:val="left" w:pos="284"/>
        </w:tabs>
        <w:jc w:val="both"/>
        <w:rPr>
          <w:sz w:val="24"/>
          <w:szCs w:val="24"/>
        </w:rPr>
      </w:pPr>
      <w:r w:rsidRPr="00277459">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C2B50" w:rsidRPr="00277459" w:rsidRDefault="00EC2B50" w:rsidP="00AD2A45">
      <w:pPr>
        <w:tabs>
          <w:tab w:val="left" w:pos="284"/>
        </w:tabs>
        <w:jc w:val="both"/>
        <w:rPr>
          <w:sz w:val="24"/>
          <w:szCs w:val="24"/>
        </w:rPr>
      </w:pPr>
      <w:r w:rsidRPr="00277459">
        <w:rPr>
          <w:sz w:val="24"/>
          <w:szCs w:val="24"/>
        </w:rPr>
        <w:t>выявлять причины социальных конфликтов, моделировать ситуации разрешения конфликтов;</w:t>
      </w:r>
    </w:p>
    <w:p w:rsidR="00EC2B50" w:rsidRPr="00277459" w:rsidRDefault="00EC2B50" w:rsidP="00AD2A45">
      <w:pPr>
        <w:tabs>
          <w:tab w:val="left" w:pos="284"/>
        </w:tabs>
        <w:jc w:val="both"/>
        <w:rPr>
          <w:sz w:val="24"/>
          <w:szCs w:val="24"/>
        </w:rPr>
      </w:pPr>
      <w:r w:rsidRPr="00277459">
        <w:rPr>
          <w:sz w:val="24"/>
          <w:szCs w:val="24"/>
        </w:rPr>
        <w:t>конкретизировать примерами виды социальных норм;</w:t>
      </w:r>
    </w:p>
    <w:p w:rsidR="00EC2B50" w:rsidRPr="00277459" w:rsidRDefault="00EC2B50" w:rsidP="00AD2A45">
      <w:pPr>
        <w:tabs>
          <w:tab w:val="left" w:pos="284"/>
        </w:tabs>
        <w:jc w:val="both"/>
        <w:rPr>
          <w:sz w:val="24"/>
          <w:szCs w:val="24"/>
        </w:rPr>
      </w:pPr>
      <w:r w:rsidRPr="00277459">
        <w:rPr>
          <w:sz w:val="24"/>
          <w:szCs w:val="24"/>
        </w:rPr>
        <w:t>характеризовать виды социального контроля и их социальную роль, различать санкции социального контроля;</w:t>
      </w:r>
    </w:p>
    <w:p w:rsidR="00EC2B50" w:rsidRPr="00277459" w:rsidRDefault="00EC2B50" w:rsidP="00AD2A45">
      <w:pPr>
        <w:tabs>
          <w:tab w:val="left" w:pos="284"/>
        </w:tabs>
        <w:jc w:val="both"/>
        <w:rPr>
          <w:sz w:val="24"/>
          <w:szCs w:val="24"/>
        </w:rPr>
      </w:pPr>
      <w:r w:rsidRPr="00277459">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EC2B50" w:rsidRPr="00277459" w:rsidRDefault="00EC2B50" w:rsidP="00AD2A45">
      <w:pPr>
        <w:tabs>
          <w:tab w:val="left" w:pos="284"/>
        </w:tabs>
        <w:jc w:val="both"/>
        <w:rPr>
          <w:sz w:val="24"/>
          <w:szCs w:val="24"/>
        </w:rPr>
      </w:pPr>
      <w:r w:rsidRPr="00277459">
        <w:rPr>
          <w:sz w:val="24"/>
          <w:szCs w:val="24"/>
        </w:rPr>
        <w:t>определять и оценивать возможную модель собственного поведения в конкретной ситуации с точки зрения социальных норм;</w:t>
      </w:r>
    </w:p>
    <w:p w:rsidR="00EC2B50" w:rsidRPr="00277459" w:rsidRDefault="00EC2B50" w:rsidP="00AD2A45">
      <w:pPr>
        <w:tabs>
          <w:tab w:val="left" w:pos="284"/>
        </w:tabs>
        <w:jc w:val="both"/>
        <w:rPr>
          <w:sz w:val="24"/>
          <w:szCs w:val="24"/>
        </w:rPr>
      </w:pPr>
      <w:r w:rsidRPr="00277459">
        <w:rPr>
          <w:sz w:val="24"/>
          <w:szCs w:val="24"/>
        </w:rPr>
        <w:t>различать виды социальной мобильности, конкретизировать примерами;</w:t>
      </w:r>
    </w:p>
    <w:p w:rsidR="00EC2B50" w:rsidRPr="00277459" w:rsidRDefault="00EC2B50" w:rsidP="00AD2A45">
      <w:pPr>
        <w:tabs>
          <w:tab w:val="left" w:pos="284"/>
        </w:tabs>
        <w:jc w:val="both"/>
        <w:rPr>
          <w:sz w:val="24"/>
          <w:szCs w:val="24"/>
        </w:rPr>
      </w:pPr>
      <w:r w:rsidRPr="00277459">
        <w:rPr>
          <w:sz w:val="24"/>
          <w:szCs w:val="24"/>
        </w:rPr>
        <w:t>выделять причины и последствия этносоциальных конфликтов, приводить примеры способов их разрешения;</w:t>
      </w:r>
    </w:p>
    <w:p w:rsidR="00EC2B50" w:rsidRPr="00277459" w:rsidRDefault="00EC2B50" w:rsidP="00AD2A45">
      <w:pPr>
        <w:tabs>
          <w:tab w:val="left" w:pos="284"/>
        </w:tabs>
        <w:jc w:val="both"/>
        <w:rPr>
          <w:sz w:val="24"/>
          <w:szCs w:val="24"/>
        </w:rPr>
      </w:pPr>
      <w:r w:rsidRPr="00277459">
        <w:rPr>
          <w:sz w:val="24"/>
          <w:szCs w:val="24"/>
        </w:rPr>
        <w:t>характеризовать основные принципы национальной политики России на современном этапе;</w:t>
      </w:r>
    </w:p>
    <w:p w:rsidR="00EC2B50" w:rsidRPr="00277459" w:rsidRDefault="00EC2B50" w:rsidP="00AD2A45">
      <w:pPr>
        <w:tabs>
          <w:tab w:val="left" w:pos="284"/>
        </w:tabs>
        <w:jc w:val="both"/>
        <w:rPr>
          <w:sz w:val="24"/>
          <w:szCs w:val="24"/>
        </w:rPr>
      </w:pPr>
      <w:r w:rsidRPr="00277459">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EC2B50" w:rsidRPr="00277459" w:rsidRDefault="00EC2B50" w:rsidP="00AD2A45">
      <w:pPr>
        <w:tabs>
          <w:tab w:val="left" w:pos="284"/>
        </w:tabs>
        <w:jc w:val="both"/>
        <w:rPr>
          <w:sz w:val="24"/>
          <w:szCs w:val="24"/>
        </w:rPr>
      </w:pPr>
      <w:r w:rsidRPr="00277459">
        <w:rPr>
          <w:sz w:val="24"/>
          <w:szCs w:val="24"/>
        </w:rPr>
        <w:t>характеризовать семью как социальный институт, раскрывать роль семьи в современном обществе;</w:t>
      </w:r>
    </w:p>
    <w:p w:rsidR="00EC2B50" w:rsidRPr="00277459" w:rsidRDefault="00EC2B50" w:rsidP="00AD2A45">
      <w:pPr>
        <w:tabs>
          <w:tab w:val="left" w:pos="284"/>
        </w:tabs>
        <w:jc w:val="both"/>
        <w:rPr>
          <w:sz w:val="24"/>
          <w:szCs w:val="24"/>
        </w:rPr>
      </w:pPr>
      <w:r w:rsidRPr="00277459">
        <w:rPr>
          <w:sz w:val="24"/>
          <w:szCs w:val="24"/>
        </w:rPr>
        <w:t>высказывать обоснованные суждения о факторах, влияющих на демографическую ситуацию в стране;</w:t>
      </w:r>
    </w:p>
    <w:p w:rsidR="00EC2B50" w:rsidRPr="00277459" w:rsidRDefault="00EC2B50" w:rsidP="00AD2A45">
      <w:pPr>
        <w:tabs>
          <w:tab w:val="left" w:pos="284"/>
        </w:tabs>
        <w:jc w:val="both"/>
        <w:rPr>
          <w:sz w:val="24"/>
          <w:szCs w:val="24"/>
        </w:rPr>
      </w:pPr>
      <w:r w:rsidRPr="00277459">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C2B50" w:rsidRPr="00277459" w:rsidRDefault="00EC2B50" w:rsidP="00AD2A45">
      <w:pPr>
        <w:tabs>
          <w:tab w:val="left" w:pos="284"/>
        </w:tabs>
        <w:jc w:val="both"/>
        <w:rPr>
          <w:sz w:val="24"/>
          <w:szCs w:val="24"/>
        </w:rPr>
      </w:pPr>
      <w:r w:rsidRPr="00277459">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C2B50" w:rsidRPr="00277459" w:rsidRDefault="00EC2B50" w:rsidP="00AD2A45">
      <w:pPr>
        <w:tabs>
          <w:tab w:val="left" w:pos="284"/>
        </w:tabs>
        <w:jc w:val="both"/>
        <w:rPr>
          <w:sz w:val="24"/>
          <w:szCs w:val="24"/>
        </w:rPr>
      </w:pPr>
      <w:r w:rsidRPr="00277459">
        <w:rPr>
          <w:sz w:val="24"/>
          <w:szCs w:val="24"/>
        </w:rPr>
        <w:t>оценивать собственные отношения и взаимодействие с другими людьми с позиций толерантности.</w:t>
      </w:r>
    </w:p>
    <w:p w:rsidR="00EC2B50" w:rsidRPr="00277459" w:rsidRDefault="00EC2B50" w:rsidP="00AD2A45">
      <w:pPr>
        <w:tabs>
          <w:tab w:val="left" w:pos="284"/>
        </w:tabs>
        <w:jc w:val="both"/>
        <w:rPr>
          <w:sz w:val="24"/>
          <w:szCs w:val="24"/>
        </w:rPr>
      </w:pPr>
      <w:r w:rsidRPr="00277459">
        <w:rPr>
          <w:sz w:val="24"/>
          <w:szCs w:val="24"/>
        </w:rPr>
        <w:t>Политика</w:t>
      </w:r>
    </w:p>
    <w:p w:rsidR="00EC2B50" w:rsidRPr="00277459" w:rsidRDefault="00EC2B50" w:rsidP="00AD2A45">
      <w:pPr>
        <w:tabs>
          <w:tab w:val="left" w:pos="284"/>
        </w:tabs>
        <w:jc w:val="both"/>
        <w:rPr>
          <w:sz w:val="24"/>
          <w:szCs w:val="24"/>
        </w:rPr>
      </w:pPr>
      <w:r w:rsidRPr="00277459">
        <w:rPr>
          <w:sz w:val="24"/>
          <w:szCs w:val="24"/>
        </w:rPr>
        <w:t>Выделять субъектов политической деятельности и объекты политического воздействия;</w:t>
      </w:r>
    </w:p>
    <w:p w:rsidR="00EC2B50" w:rsidRPr="00277459" w:rsidRDefault="00EC2B50" w:rsidP="00AD2A45">
      <w:pPr>
        <w:tabs>
          <w:tab w:val="left" w:pos="284"/>
        </w:tabs>
        <w:jc w:val="both"/>
        <w:rPr>
          <w:sz w:val="24"/>
          <w:szCs w:val="24"/>
        </w:rPr>
      </w:pPr>
      <w:r w:rsidRPr="00277459">
        <w:rPr>
          <w:sz w:val="24"/>
          <w:szCs w:val="24"/>
        </w:rPr>
        <w:t>различать политическую власть и другие виды власти;</w:t>
      </w:r>
    </w:p>
    <w:p w:rsidR="00EC2B50" w:rsidRPr="00277459" w:rsidRDefault="00EC2B50" w:rsidP="00AD2A45">
      <w:pPr>
        <w:tabs>
          <w:tab w:val="left" w:pos="284"/>
        </w:tabs>
        <w:jc w:val="both"/>
        <w:rPr>
          <w:sz w:val="24"/>
          <w:szCs w:val="24"/>
        </w:rPr>
      </w:pPr>
      <w:r w:rsidRPr="00277459">
        <w:rPr>
          <w:sz w:val="24"/>
          <w:szCs w:val="24"/>
        </w:rPr>
        <w:t>устанавливать связи между социальными интересами, целями и методами политической деятельности;</w:t>
      </w:r>
    </w:p>
    <w:p w:rsidR="00EC2B50" w:rsidRPr="00277459" w:rsidRDefault="00EC2B50" w:rsidP="00AD2A45">
      <w:pPr>
        <w:tabs>
          <w:tab w:val="left" w:pos="284"/>
        </w:tabs>
        <w:jc w:val="both"/>
        <w:rPr>
          <w:sz w:val="24"/>
          <w:szCs w:val="24"/>
        </w:rPr>
      </w:pPr>
      <w:r w:rsidRPr="00277459">
        <w:rPr>
          <w:sz w:val="24"/>
          <w:szCs w:val="24"/>
        </w:rPr>
        <w:lastRenderedPageBreak/>
        <w:t>высказывать аргументированные суждения о соотношении средств и целей в политике;</w:t>
      </w:r>
    </w:p>
    <w:p w:rsidR="00EC2B50" w:rsidRPr="00277459" w:rsidRDefault="00EC2B50" w:rsidP="00AD2A45">
      <w:pPr>
        <w:tabs>
          <w:tab w:val="left" w:pos="284"/>
        </w:tabs>
        <w:jc w:val="both"/>
        <w:rPr>
          <w:sz w:val="24"/>
          <w:szCs w:val="24"/>
        </w:rPr>
      </w:pPr>
      <w:r w:rsidRPr="00277459">
        <w:rPr>
          <w:sz w:val="24"/>
          <w:szCs w:val="24"/>
        </w:rPr>
        <w:t>раскрывать роль и функции политической системы;</w:t>
      </w:r>
    </w:p>
    <w:p w:rsidR="00EC2B50" w:rsidRPr="00277459" w:rsidRDefault="00EC2B50" w:rsidP="00AD2A45">
      <w:pPr>
        <w:tabs>
          <w:tab w:val="left" w:pos="284"/>
        </w:tabs>
        <w:jc w:val="both"/>
        <w:rPr>
          <w:sz w:val="24"/>
          <w:szCs w:val="24"/>
        </w:rPr>
      </w:pPr>
      <w:r w:rsidRPr="00277459">
        <w:rPr>
          <w:sz w:val="24"/>
          <w:szCs w:val="24"/>
        </w:rPr>
        <w:t>характеризовать государство как центральный институт политической системы;</w:t>
      </w:r>
    </w:p>
    <w:p w:rsidR="00EC2B50" w:rsidRPr="00277459" w:rsidRDefault="00EC2B50" w:rsidP="00AD2A45">
      <w:pPr>
        <w:tabs>
          <w:tab w:val="left" w:pos="284"/>
        </w:tabs>
        <w:jc w:val="both"/>
        <w:rPr>
          <w:sz w:val="24"/>
          <w:szCs w:val="24"/>
        </w:rPr>
      </w:pPr>
      <w:r w:rsidRPr="00277459">
        <w:rPr>
          <w:sz w:val="24"/>
          <w:szCs w:val="24"/>
        </w:rPr>
        <w:t>различать типы политических режимов, давать оценку роли политических режимов различных типов в общественном развитии;</w:t>
      </w:r>
    </w:p>
    <w:p w:rsidR="00EC2B50" w:rsidRPr="00277459" w:rsidRDefault="00EC2B50" w:rsidP="00AD2A45">
      <w:pPr>
        <w:tabs>
          <w:tab w:val="left" w:pos="284"/>
        </w:tabs>
        <w:jc w:val="both"/>
        <w:rPr>
          <w:sz w:val="24"/>
          <w:szCs w:val="24"/>
        </w:rPr>
      </w:pPr>
      <w:r w:rsidRPr="00277459">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C2B50" w:rsidRPr="00277459" w:rsidRDefault="00EC2B50" w:rsidP="00AD2A45">
      <w:pPr>
        <w:tabs>
          <w:tab w:val="left" w:pos="284"/>
        </w:tabs>
        <w:jc w:val="both"/>
        <w:rPr>
          <w:sz w:val="24"/>
          <w:szCs w:val="24"/>
        </w:rPr>
      </w:pPr>
      <w:r w:rsidRPr="00277459">
        <w:rPr>
          <w:sz w:val="24"/>
          <w:szCs w:val="24"/>
        </w:rPr>
        <w:t>характеризовать демократическую избирательную систему;</w:t>
      </w:r>
    </w:p>
    <w:p w:rsidR="00EC2B50" w:rsidRPr="00277459" w:rsidRDefault="00EC2B50" w:rsidP="00AD2A45">
      <w:pPr>
        <w:tabs>
          <w:tab w:val="left" w:pos="284"/>
        </w:tabs>
        <w:jc w:val="both"/>
        <w:rPr>
          <w:sz w:val="24"/>
          <w:szCs w:val="24"/>
        </w:rPr>
      </w:pPr>
      <w:r w:rsidRPr="00277459">
        <w:rPr>
          <w:sz w:val="24"/>
          <w:szCs w:val="24"/>
        </w:rPr>
        <w:t>различать мажоритарную, пропорциональную, смешанную избирательные системы;</w:t>
      </w:r>
    </w:p>
    <w:p w:rsidR="00EC2B50" w:rsidRPr="00277459" w:rsidRDefault="00EC2B50" w:rsidP="00AD2A45">
      <w:pPr>
        <w:tabs>
          <w:tab w:val="left" w:pos="284"/>
        </w:tabs>
        <w:jc w:val="both"/>
        <w:rPr>
          <w:sz w:val="24"/>
          <w:szCs w:val="24"/>
        </w:rPr>
      </w:pPr>
      <w:r w:rsidRPr="00277459">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C2B50" w:rsidRPr="00277459" w:rsidRDefault="00EC2B50" w:rsidP="00AD2A45">
      <w:pPr>
        <w:tabs>
          <w:tab w:val="left" w:pos="284"/>
        </w:tabs>
        <w:jc w:val="both"/>
        <w:rPr>
          <w:sz w:val="24"/>
          <w:szCs w:val="24"/>
        </w:rPr>
      </w:pPr>
      <w:r w:rsidRPr="00277459">
        <w:rPr>
          <w:sz w:val="24"/>
          <w:szCs w:val="24"/>
        </w:rPr>
        <w:t>определять роль политической элиты и политического лидера в современном обществе;</w:t>
      </w:r>
    </w:p>
    <w:p w:rsidR="00EC2B50" w:rsidRPr="00277459" w:rsidRDefault="00EC2B50" w:rsidP="00AD2A45">
      <w:pPr>
        <w:tabs>
          <w:tab w:val="left" w:pos="284"/>
        </w:tabs>
        <w:jc w:val="both"/>
        <w:rPr>
          <w:sz w:val="24"/>
          <w:szCs w:val="24"/>
        </w:rPr>
      </w:pPr>
      <w:r w:rsidRPr="00277459">
        <w:rPr>
          <w:sz w:val="24"/>
          <w:szCs w:val="24"/>
        </w:rPr>
        <w:t>конкретизировать примерами роль политической идеологии;</w:t>
      </w:r>
    </w:p>
    <w:p w:rsidR="00EC2B50" w:rsidRPr="00277459" w:rsidRDefault="00EC2B50" w:rsidP="00AD2A45">
      <w:pPr>
        <w:tabs>
          <w:tab w:val="left" w:pos="284"/>
        </w:tabs>
        <w:jc w:val="both"/>
        <w:rPr>
          <w:sz w:val="24"/>
          <w:szCs w:val="24"/>
        </w:rPr>
      </w:pPr>
      <w:r w:rsidRPr="00277459">
        <w:rPr>
          <w:sz w:val="24"/>
          <w:szCs w:val="24"/>
        </w:rPr>
        <w:t>раскрывать на примерах функционирование различных партийных систем;</w:t>
      </w:r>
    </w:p>
    <w:p w:rsidR="00EC2B50" w:rsidRPr="00277459" w:rsidRDefault="00EC2B50" w:rsidP="00AD2A45">
      <w:pPr>
        <w:tabs>
          <w:tab w:val="left" w:pos="284"/>
        </w:tabs>
        <w:jc w:val="both"/>
        <w:rPr>
          <w:sz w:val="24"/>
          <w:szCs w:val="24"/>
        </w:rPr>
      </w:pPr>
      <w:r w:rsidRPr="00277459">
        <w:rPr>
          <w:sz w:val="24"/>
          <w:szCs w:val="24"/>
        </w:rPr>
        <w:t>формулировать суждение о значении многопартийности и идеологического плюрализма в современном обществе;</w:t>
      </w:r>
    </w:p>
    <w:p w:rsidR="00EC2B50" w:rsidRPr="00277459" w:rsidRDefault="00EC2B50" w:rsidP="00AD2A45">
      <w:pPr>
        <w:tabs>
          <w:tab w:val="left" w:pos="284"/>
        </w:tabs>
        <w:jc w:val="both"/>
        <w:rPr>
          <w:sz w:val="24"/>
          <w:szCs w:val="24"/>
        </w:rPr>
      </w:pPr>
      <w:r w:rsidRPr="00277459">
        <w:rPr>
          <w:sz w:val="24"/>
          <w:szCs w:val="24"/>
        </w:rPr>
        <w:t>оценивать роль СМИ в современной политической жизни;</w:t>
      </w:r>
    </w:p>
    <w:p w:rsidR="00EC2B50" w:rsidRPr="00277459" w:rsidRDefault="00EC2B50" w:rsidP="00AD2A45">
      <w:pPr>
        <w:tabs>
          <w:tab w:val="left" w:pos="284"/>
        </w:tabs>
        <w:jc w:val="both"/>
        <w:rPr>
          <w:sz w:val="24"/>
          <w:szCs w:val="24"/>
        </w:rPr>
      </w:pPr>
      <w:r w:rsidRPr="00277459">
        <w:rPr>
          <w:sz w:val="24"/>
          <w:szCs w:val="24"/>
        </w:rPr>
        <w:t>иллюстрировать примерами основные этапы политического процесса;</w:t>
      </w:r>
    </w:p>
    <w:p w:rsidR="00EC2B50" w:rsidRPr="00277459" w:rsidRDefault="00EC2B50" w:rsidP="00AD2A45">
      <w:pPr>
        <w:tabs>
          <w:tab w:val="left" w:pos="284"/>
        </w:tabs>
        <w:jc w:val="both"/>
        <w:rPr>
          <w:sz w:val="24"/>
          <w:szCs w:val="24"/>
        </w:rPr>
      </w:pPr>
      <w:r w:rsidRPr="00277459">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C2B50" w:rsidRPr="00277459" w:rsidRDefault="00EC2B50" w:rsidP="00AD2A45">
      <w:pPr>
        <w:tabs>
          <w:tab w:val="left" w:pos="284"/>
        </w:tabs>
        <w:jc w:val="both"/>
        <w:rPr>
          <w:sz w:val="24"/>
          <w:szCs w:val="24"/>
        </w:rPr>
      </w:pPr>
      <w:r w:rsidRPr="00277459">
        <w:rPr>
          <w:sz w:val="24"/>
          <w:szCs w:val="24"/>
          <w:highlight w:val="white"/>
        </w:rPr>
        <w:t>Правовое регулирование общественных отношений</w:t>
      </w:r>
    </w:p>
    <w:p w:rsidR="00EC2B50" w:rsidRPr="00277459" w:rsidRDefault="00EC2B50" w:rsidP="00AD2A45">
      <w:pPr>
        <w:tabs>
          <w:tab w:val="left" w:pos="284"/>
        </w:tabs>
        <w:jc w:val="both"/>
        <w:rPr>
          <w:sz w:val="24"/>
          <w:szCs w:val="24"/>
        </w:rPr>
      </w:pPr>
      <w:r w:rsidRPr="00277459">
        <w:rPr>
          <w:sz w:val="24"/>
          <w:szCs w:val="24"/>
        </w:rPr>
        <w:t>Сравнивать правовые нормы с другими социальными нормами;</w:t>
      </w:r>
    </w:p>
    <w:p w:rsidR="00EC2B50" w:rsidRPr="00277459" w:rsidRDefault="00EC2B50" w:rsidP="00AD2A45">
      <w:pPr>
        <w:tabs>
          <w:tab w:val="left" w:pos="284"/>
        </w:tabs>
        <w:jc w:val="both"/>
        <w:rPr>
          <w:sz w:val="24"/>
          <w:szCs w:val="24"/>
        </w:rPr>
      </w:pPr>
      <w:r w:rsidRPr="00277459">
        <w:rPr>
          <w:sz w:val="24"/>
          <w:szCs w:val="24"/>
        </w:rPr>
        <w:t>выделять основные элементы системы права;</w:t>
      </w:r>
    </w:p>
    <w:p w:rsidR="00EC2B50" w:rsidRPr="00277459" w:rsidRDefault="00EC2B50" w:rsidP="00AD2A45">
      <w:pPr>
        <w:tabs>
          <w:tab w:val="left" w:pos="284"/>
        </w:tabs>
        <w:jc w:val="both"/>
        <w:rPr>
          <w:sz w:val="24"/>
          <w:szCs w:val="24"/>
        </w:rPr>
      </w:pPr>
      <w:r w:rsidRPr="00277459">
        <w:rPr>
          <w:sz w:val="24"/>
          <w:szCs w:val="24"/>
        </w:rPr>
        <w:t>выстраивать иерархию нормативных актов;</w:t>
      </w:r>
    </w:p>
    <w:p w:rsidR="00EC2B50" w:rsidRPr="00277459" w:rsidRDefault="00EC2B50" w:rsidP="00AD2A45">
      <w:pPr>
        <w:tabs>
          <w:tab w:val="left" w:pos="284"/>
        </w:tabs>
        <w:jc w:val="both"/>
        <w:rPr>
          <w:sz w:val="24"/>
          <w:szCs w:val="24"/>
        </w:rPr>
      </w:pPr>
      <w:r w:rsidRPr="00277459">
        <w:rPr>
          <w:sz w:val="24"/>
          <w:szCs w:val="24"/>
        </w:rPr>
        <w:t>выделять основные стадии законотворческого процесса в Российской Федерации;</w:t>
      </w:r>
    </w:p>
    <w:p w:rsidR="00EC2B50" w:rsidRPr="00277459" w:rsidRDefault="00EC2B50" w:rsidP="00AD2A45">
      <w:pPr>
        <w:tabs>
          <w:tab w:val="left" w:pos="284"/>
        </w:tabs>
        <w:jc w:val="both"/>
        <w:rPr>
          <w:sz w:val="24"/>
          <w:szCs w:val="24"/>
        </w:rPr>
      </w:pPr>
      <w:r w:rsidRPr="00277459">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C2B50" w:rsidRPr="00277459" w:rsidRDefault="00EC2B50" w:rsidP="00AD2A45">
      <w:pPr>
        <w:tabs>
          <w:tab w:val="left" w:pos="284"/>
        </w:tabs>
        <w:jc w:val="both"/>
        <w:rPr>
          <w:sz w:val="24"/>
          <w:szCs w:val="24"/>
        </w:rPr>
      </w:pPr>
      <w:r w:rsidRPr="00277459">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C2B50" w:rsidRPr="00277459" w:rsidRDefault="00EC2B50" w:rsidP="00AD2A45">
      <w:pPr>
        <w:tabs>
          <w:tab w:val="left" w:pos="284"/>
        </w:tabs>
        <w:jc w:val="both"/>
        <w:rPr>
          <w:sz w:val="24"/>
          <w:szCs w:val="24"/>
        </w:rPr>
      </w:pPr>
      <w:r w:rsidRPr="00277459">
        <w:rPr>
          <w:sz w:val="24"/>
          <w:szCs w:val="24"/>
        </w:rPr>
        <w:t>аргументировать важность соблюдения норм экологического права и характеризовать способы защиты экологических прав;</w:t>
      </w:r>
    </w:p>
    <w:p w:rsidR="00EC2B50" w:rsidRPr="00277459" w:rsidRDefault="00EC2B50" w:rsidP="00AD2A45">
      <w:pPr>
        <w:tabs>
          <w:tab w:val="left" w:pos="284"/>
        </w:tabs>
        <w:jc w:val="both"/>
        <w:rPr>
          <w:sz w:val="24"/>
          <w:szCs w:val="24"/>
        </w:rPr>
      </w:pPr>
      <w:r w:rsidRPr="00277459">
        <w:rPr>
          <w:sz w:val="24"/>
          <w:szCs w:val="24"/>
        </w:rPr>
        <w:t>раскрывать содержание гражданских правоотношений;</w:t>
      </w:r>
    </w:p>
    <w:p w:rsidR="00EC2B50" w:rsidRPr="00277459" w:rsidRDefault="00EC2B50" w:rsidP="00AD2A45">
      <w:pPr>
        <w:tabs>
          <w:tab w:val="left" w:pos="284"/>
        </w:tabs>
        <w:jc w:val="both"/>
        <w:rPr>
          <w:sz w:val="24"/>
          <w:szCs w:val="24"/>
        </w:rPr>
      </w:pPr>
      <w:r w:rsidRPr="00277459">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C2B50" w:rsidRPr="00277459" w:rsidRDefault="00EC2B50" w:rsidP="00AD2A45">
      <w:pPr>
        <w:tabs>
          <w:tab w:val="left" w:pos="284"/>
        </w:tabs>
        <w:jc w:val="both"/>
        <w:rPr>
          <w:sz w:val="24"/>
          <w:szCs w:val="24"/>
        </w:rPr>
      </w:pPr>
      <w:r w:rsidRPr="00277459">
        <w:rPr>
          <w:sz w:val="24"/>
          <w:szCs w:val="24"/>
        </w:rPr>
        <w:t>различать организационно-правовые формы предприятий;</w:t>
      </w:r>
    </w:p>
    <w:p w:rsidR="00EC2B50" w:rsidRPr="00277459" w:rsidRDefault="00EC2B50" w:rsidP="00AD2A45">
      <w:pPr>
        <w:tabs>
          <w:tab w:val="left" w:pos="284"/>
        </w:tabs>
        <w:jc w:val="both"/>
        <w:rPr>
          <w:sz w:val="24"/>
          <w:szCs w:val="24"/>
        </w:rPr>
      </w:pPr>
      <w:r w:rsidRPr="00277459">
        <w:rPr>
          <w:sz w:val="24"/>
          <w:szCs w:val="24"/>
        </w:rPr>
        <w:t>характеризовать порядок рассмотрения гражданских споров;</w:t>
      </w:r>
    </w:p>
    <w:p w:rsidR="00EC2B50" w:rsidRPr="00277459" w:rsidRDefault="00EC2B50" w:rsidP="00AD2A45">
      <w:pPr>
        <w:tabs>
          <w:tab w:val="left" w:pos="284"/>
        </w:tabs>
        <w:jc w:val="both"/>
        <w:rPr>
          <w:sz w:val="24"/>
          <w:szCs w:val="24"/>
        </w:rPr>
      </w:pPr>
      <w:r w:rsidRPr="00277459">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C2B50" w:rsidRPr="00277459" w:rsidRDefault="00EC2B50" w:rsidP="00AD2A45">
      <w:pPr>
        <w:tabs>
          <w:tab w:val="left" w:pos="284"/>
        </w:tabs>
        <w:jc w:val="both"/>
        <w:rPr>
          <w:sz w:val="24"/>
          <w:szCs w:val="24"/>
        </w:rPr>
      </w:pPr>
      <w:r w:rsidRPr="00277459">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C2B50" w:rsidRPr="00277459" w:rsidRDefault="00EC2B50" w:rsidP="00AD2A45">
      <w:pPr>
        <w:tabs>
          <w:tab w:val="left" w:pos="284"/>
        </w:tabs>
        <w:jc w:val="both"/>
        <w:rPr>
          <w:sz w:val="24"/>
          <w:szCs w:val="24"/>
        </w:rPr>
      </w:pPr>
      <w:r w:rsidRPr="00277459">
        <w:rPr>
          <w:sz w:val="24"/>
          <w:szCs w:val="24"/>
        </w:rPr>
        <w:t>характеризовать условия заключения, изменения и расторжения трудового договора;</w:t>
      </w:r>
    </w:p>
    <w:p w:rsidR="00EC2B50" w:rsidRPr="00277459" w:rsidRDefault="00EC2B50" w:rsidP="00AD2A45">
      <w:pPr>
        <w:tabs>
          <w:tab w:val="left" w:pos="284"/>
        </w:tabs>
        <w:jc w:val="both"/>
        <w:rPr>
          <w:sz w:val="24"/>
          <w:szCs w:val="24"/>
        </w:rPr>
      </w:pPr>
      <w:r w:rsidRPr="00277459">
        <w:rPr>
          <w:sz w:val="24"/>
          <w:szCs w:val="24"/>
        </w:rPr>
        <w:t>иллюстрировать примерами виды социальной защиты и социального обеспечения;</w:t>
      </w:r>
    </w:p>
    <w:p w:rsidR="00EC2B50" w:rsidRPr="00277459" w:rsidRDefault="00EC2B50" w:rsidP="00AD2A45">
      <w:pPr>
        <w:tabs>
          <w:tab w:val="left" w:pos="284"/>
        </w:tabs>
        <w:jc w:val="both"/>
        <w:rPr>
          <w:sz w:val="24"/>
          <w:szCs w:val="24"/>
        </w:rPr>
      </w:pPr>
      <w:r w:rsidRPr="00277459">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C2B50" w:rsidRPr="00277459" w:rsidRDefault="00EC2B50" w:rsidP="00AD2A45">
      <w:pPr>
        <w:tabs>
          <w:tab w:val="left" w:pos="284"/>
        </w:tabs>
        <w:jc w:val="both"/>
        <w:rPr>
          <w:sz w:val="24"/>
          <w:szCs w:val="24"/>
        </w:rPr>
      </w:pPr>
      <w:r w:rsidRPr="00277459">
        <w:rPr>
          <w:sz w:val="24"/>
          <w:szCs w:val="24"/>
        </w:rPr>
        <w:t>объяснять основные идеи международных документов, направленных на защиту прав человека.</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highlight w:val="white"/>
        </w:rPr>
        <w:t>Человек. Человек в системе общественных отношений</w:t>
      </w:r>
    </w:p>
    <w:p w:rsidR="00EC2B50" w:rsidRPr="00277459" w:rsidRDefault="00EC2B50" w:rsidP="00AD2A45">
      <w:pPr>
        <w:tabs>
          <w:tab w:val="left" w:pos="284"/>
        </w:tabs>
        <w:jc w:val="both"/>
        <w:rPr>
          <w:sz w:val="24"/>
          <w:szCs w:val="24"/>
        </w:rPr>
      </w:pPr>
      <w:r w:rsidRPr="00277459">
        <w:rPr>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C2B50" w:rsidRPr="00277459" w:rsidRDefault="00EC2B50" w:rsidP="00AD2A45">
      <w:pPr>
        <w:tabs>
          <w:tab w:val="left" w:pos="284"/>
        </w:tabs>
        <w:jc w:val="both"/>
        <w:rPr>
          <w:sz w:val="24"/>
          <w:szCs w:val="24"/>
        </w:rPr>
      </w:pPr>
      <w:r w:rsidRPr="00277459">
        <w:rPr>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EC2B50" w:rsidRPr="00277459" w:rsidRDefault="00EC2B50" w:rsidP="00AD2A45">
      <w:pPr>
        <w:tabs>
          <w:tab w:val="left" w:pos="284"/>
        </w:tabs>
        <w:jc w:val="both"/>
        <w:rPr>
          <w:sz w:val="24"/>
          <w:szCs w:val="24"/>
        </w:rPr>
      </w:pPr>
      <w:r w:rsidRPr="00277459">
        <w:rPr>
          <w:sz w:val="24"/>
          <w:szCs w:val="24"/>
        </w:rPr>
        <w:t>оценивать разнообразные явления и процессы общественного развития;</w:t>
      </w:r>
    </w:p>
    <w:p w:rsidR="00EC2B50" w:rsidRPr="00277459" w:rsidRDefault="00EC2B50" w:rsidP="00AD2A45">
      <w:pPr>
        <w:tabs>
          <w:tab w:val="left" w:pos="284"/>
        </w:tabs>
        <w:jc w:val="both"/>
        <w:rPr>
          <w:sz w:val="24"/>
          <w:szCs w:val="24"/>
        </w:rPr>
      </w:pPr>
      <w:r w:rsidRPr="00277459">
        <w:rPr>
          <w:sz w:val="24"/>
          <w:szCs w:val="24"/>
        </w:rPr>
        <w:t>характеризовать основные методы научного познания;</w:t>
      </w:r>
    </w:p>
    <w:p w:rsidR="00EC2B50" w:rsidRPr="00277459" w:rsidRDefault="00EC2B50" w:rsidP="00AD2A45">
      <w:pPr>
        <w:tabs>
          <w:tab w:val="left" w:pos="284"/>
        </w:tabs>
        <w:jc w:val="both"/>
        <w:rPr>
          <w:sz w:val="24"/>
          <w:szCs w:val="24"/>
        </w:rPr>
      </w:pPr>
      <w:r w:rsidRPr="00277459">
        <w:rPr>
          <w:sz w:val="24"/>
          <w:szCs w:val="24"/>
        </w:rPr>
        <w:t>выявлять особенности социального познания;</w:t>
      </w:r>
    </w:p>
    <w:p w:rsidR="00EC2B50" w:rsidRPr="00277459" w:rsidRDefault="00EC2B50" w:rsidP="00AD2A45">
      <w:pPr>
        <w:tabs>
          <w:tab w:val="left" w:pos="284"/>
        </w:tabs>
        <w:jc w:val="both"/>
        <w:rPr>
          <w:sz w:val="24"/>
          <w:szCs w:val="24"/>
        </w:rPr>
      </w:pPr>
      <w:r w:rsidRPr="00277459">
        <w:rPr>
          <w:sz w:val="24"/>
          <w:szCs w:val="24"/>
        </w:rPr>
        <w:t>различать типы мировоззрений;</w:t>
      </w:r>
    </w:p>
    <w:p w:rsidR="00EC2B50" w:rsidRPr="00277459" w:rsidRDefault="00EC2B50" w:rsidP="00AD2A45">
      <w:pPr>
        <w:tabs>
          <w:tab w:val="left" w:pos="284"/>
        </w:tabs>
        <w:jc w:val="both"/>
        <w:rPr>
          <w:sz w:val="24"/>
          <w:szCs w:val="24"/>
        </w:rPr>
      </w:pPr>
      <w:r w:rsidRPr="00277459">
        <w:rPr>
          <w:sz w:val="24"/>
          <w:szCs w:val="24"/>
        </w:rPr>
        <w:t>объяснять специфику взаимовлияния двух миров социального и природного в понимании природы человека и его мировоззрения;</w:t>
      </w:r>
    </w:p>
    <w:p w:rsidR="00EC2B50" w:rsidRPr="00277459" w:rsidRDefault="00EC2B50" w:rsidP="00AD2A45">
      <w:pPr>
        <w:tabs>
          <w:tab w:val="left" w:pos="284"/>
        </w:tabs>
        <w:jc w:val="both"/>
        <w:rPr>
          <w:sz w:val="24"/>
          <w:szCs w:val="24"/>
        </w:rPr>
      </w:pPr>
      <w:r w:rsidRPr="00277459">
        <w:rPr>
          <w:sz w:val="24"/>
          <w:szCs w:val="24"/>
        </w:rPr>
        <w:t>выражать собственную позицию по вопросу познаваемости мира и аргументировать ее.</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Общество как сложная динамическая система</w:t>
      </w:r>
    </w:p>
    <w:p w:rsidR="00EC2B50" w:rsidRPr="00277459" w:rsidRDefault="00EC2B50" w:rsidP="00AD2A45">
      <w:pPr>
        <w:tabs>
          <w:tab w:val="left" w:pos="284"/>
        </w:tabs>
        <w:jc w:val="both"/>
        <w:rPr>
          <w:sz w:val="24"/>
          <w:szCs w:val="24"/>
        </w:rPr>
      </w:pPr>
      <w:r w:rsidRPr="00277459">
        <w:rPr>
          <w:sz w:val="24"/>
          <w:szCs w:val="24"/>
        </w:rPr>
        <w:t>Устанавливать причинно-следственные связи между состоянием различных сфер жизни общества и общественным развитием в целом;</w:t>
      </w:r>
    </w:p>
    <w:p w:rsidR="00EC2B50" w:rsidRPr="00277459" w:rsidRDefault="00EC2B50" w:rsidP="00AD2A45">
      <w:pPr>
        <w:tabs>
          <w:tab w:val="left" w:pos="284"/>
        </w:tabs>
        <w:jc w:val="both"/>
        <w:rPr>
          <w:sz w:val="24"/>
          <w:szCs w:val="24"/>
        </w:rPr>
      </w:pPr>
      <w:r w:rsidRPr="00277459">
        <w:rPr>
          <w:sz w:val="24"/>
          <w:szCs w:val="24"/>
        </w:rPr>
        <w:t>выявлять, опираясь на теоретические положения и материалы СМИ, тенденции и перспективы общественного развития;</w:t>
      </w:r>
    </w:p>
    <w:p w:rsidR="00EC2B50" w:rsidRPr="00277459" w:rsidRDefault="00EC2B50" w:rsidP="00AD2A45">
      <w:pPr>
        <w:tabs>
          <w:tab w:val="left" w:pos="284"/>
        </w:tabs>
        <w:jc w:val="both"/>
        <w:rPr>
          <w:sz w:val="24"/>
          <w:szCs w:val="24"/>
        </w:rPr>
      </w:pPr>
      <w:r w:rsidRPr="00277459">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C2B50" w:rsidRPr="00277459" w:rsidRDefault="00EC2B50" w:rsidP="00AD2A45">
      <w:pPr>
        <w:tabs>
          <w:tab w:val="left" w:pos="284"/>
        </w:tabs>
        <w:jc w:val="both"/>
        <w:rPr>
          <w:sz w:val="24"/>
          <w:szCs w:val="24"/>
        </w:rPr>
      </w:pPr>
      <w:r w:rsidRPr="00277459">
        <w:rPr>
          <w:sz w:val="24"/>
          <w:szCs w:val="24"/>
        </w:rPr>
        <w:t>Экономика</w:t>
      </w:r>
    </w:p>
    <w:p w:rsidR="00EC2B50" w:rsidRPr="00277459" w:rsidRDefault="00EC2B50" w:rsidP="00AD2A45">
      <w:pPr>
        <w:tabs>
          <w:tab w:val="left" w:pos="284"/>
        </w:tabs>
        <w:jc w:val="both"/>
        <w:rPr>
          <w:sz w:val="24"/>
          <w:szCs w:val="24"/>
        </w:rPr>
      </w:pPr>
      <w:r w:rsidRPr="00277459">
        <w:rPr>
          <w:sz w:val="24"/>
          <w:szCs w:val="24"/>
        </w:rPr>
        <w:t>Выделять и формулировать характерные особенности рыночных структур;</w:t>
      </w:r>
    </w:p>
    <w:p w:rsidR="00EC2B50" w:rsidRPr="00277459" w:rsidRDefault="00EC2B50" w:rsidP="00AD2A45">
      <w:pPr>
        <w:tabs>
          <w:tab w:val="left" w:pos="284"/>
        </w:tabs>
        <w:jc w:val="both"/>
        <w:rPr>
          <w:sz w:val="24"/>
          <w:szCs w:val="24"/>
        </w:rPr>
      </w:pPr>
      <w:r w:rsidRPr="00277459">
        <w:rPr>
          <w:sz w:val="24"/>
          <w:szCs w:val="24"/>
        </w:rPr>
        <w:t>выявлять противоречия рынка;</w:t>
      </w:r>
    </w:p>
    <w:p w:rsidR="00EC2B50" w:rsidRPr="00277459" w:rsidRDefault="00EC2B50" w:rsidP="00AD2A45">
      <w:pPr>
        <w:tabs>
          <w:tab w:val="left" w:pos="284"/>
        </w:tabs>
        <w:jc w:val="both"/>
        <w:rPr>
          <w:sz w:val="24"/>
          <w:szCs w:val="24"/>
        </w:rPr>
      </w:pPr>
      <w:r w:rsidRPr="00277459">
        <w:rPr>
          <w:sz w:val="24"/>
          <w:szCs w:val="24"/>
        </w:rPr>
        <w:t>раскрывать роль и место фондового рынка в рыночных структурах;</w:t>
      </w:r>
    </w:p>
    <w:p w:rsidR="00EC2B50" w:rsidRPr="00277459" w:rsidRDefault="00EC2B50" w:rsidP="00AD2A45">
      <w:pPr>
        <w:tabs>
          <w:tab w:val="left" w:pos="284"/>
        </w:tabs>
        <w:jc w:val="both"/>
        <w:rPr>
          <w:sz w:val="24"/>
          <w:szCs w:val="24"/>
        </w:rPr>
      </w:pPr>
      <w:r w:rsidRPr="00277459">
        <w:rPr>
          <w:sz w:val="24"/>
          <w:szCs w:val="24"/>
        </w:rPr>
        <w:t>раскрывать возможности финансирования малых и крупных фирм;</w:t>
      </w:r>
    </w:p>
    <w:p w:rsidR="00EC2B50" w:rsidRPr="00277459" w:rsidRDefault="00EC2B50" w:rsidP="00AD2A45">
      <w:pPr>
        <w:tabs>
          <w:tab w:val="left" w:pos="284"/>
        </w:tabs>
        <w:jc w:val="both"/>
        <w:rPr>
          <w:sz w:val="24"/>
          <w:szCs w:val="24"/>
        </w:rPr>
      </w:pPr>
      <w:r w:rsidRPr="00277459">
        <w:rPr>
          <w:sz w:val="24"/>
          <w:szCs w:val="24"/>
        </w:rPr>
        <w:t>обосновывать выбор форм бизнеса в конкретных ситуациях;</w:t>
      </w:r>
    </w:p>
    <w:p w:rsidR="00EC2B50" w:rsidRPr="00277459" w:rsidRDefault="00EC2B50" w:rsidP="00AD2A45">
      <w:pPr>
        <w:tabs>
          <w:tab w:val="left" w:pos="284"/>
        </w:tabs>
        <w:jc w:val="both"/>
        <w:rPr>
          <w:sz w:val="24"/>
          <w:szCs w:val="24"/>
        </w:rPr>
      </w:pPr>
      <w:r w:rsidRPr="00277459">
        <w:rPr>
          <w:sz w:val="24"/>
          <w:szCs w:val="24"/>
        </w:rPr>
        <w:t>различать источники финансирования малых и крупных предприятий;</w:t>
      </w:r>
    </w:p>
    <w:p w:rsidR="00EC2B50" w:rsidRPr="00277459" w:rsidRDefault="00EC2B50" w:rsidP="00AD2A45">
      <w:pPr>
        <w:tabs>
          <w:tab w:val="left" w:pos="284"/>
        </w:tabs>
        <w:jc w:val="both"/>
        <w:rPr>
          <w:sz w:val="24"/>
          <w:szCs w:val="24"/>
        </w:rPr>
      </w:pPr>
      <w:r w:rsidRPr="00277459">
        <w:rPr>
          <w:sz w:val="24"/>
          <w:szCs w:val="24"/>
        </w:rPr>
        <w:t>определять практическое назначение основных функций менеджмента;</w:t>
      </w:r>
    </w:p>
    <w:p w:rsidR="00EC2B50" w:rsidRPr="00277459" w:rsidRDefault="00EC2B50" w:rsidP="00AD2A45">
      <w:pPr>
        <w:tabs>
          <w:tab w:val="left" w:pos="284"/>
        </w:tabs>
        <w:jc w:val="both"/>
        <w:rPr>
          <w:sz w:val="24"/>
          <w:szCs w:val="24"/>
        </w:rPr>
      </w:pPr>
      <w:r w:rsidRPr="00277459">
        <w:rPr>
          <w:sz w:val="24"/>
          <w:szCs w:val="24"/>
        </w:rPr>
        <w:t>определять место маркетинга в деятельности организации;</w:t>
      </w:r>
    </w:p>
    <w:p w:rsidR="00EC2B50" w:rsidRPr="00277459" w:rsidRDefault="00EC2B50" w:rsidP="00AD2A45">
      <w:pPr>
        <w:tabs>
          <w:tab w:val="left" w:pos="284"/>
        </w:tabs>
        <w:jc w:val="both"/>
        <w:rPr>
          <w:sz w:val="24"/>
          <w:szCs w:val="24"/>
        </w:rPr>
      </w:pPr>
      <w:r w:rsidRPr="00277459">
        <w:rPr>
          <w:sz w:val="24"/>
          <w:szCs w:val="24"/>
        </w:rPr>
        <w:t>применять полученные знания для выполнения социальных ролей работника и производителя;</w:t>
      </w:r>
    </w:p>
    <w:p w:rsidR="00EC2B50" w:rsidRPr="00277459" w:rsidRDefault="00EC2B50" w:rsidP="00AD2A45">
      <w:pPr>
        <w:tabs>
          <w:tab w:val="left" w:pos="284"/>
        </w:tabs>
        <w:jc w:val="both"/>
        <w:rPr>
          <w:sz w:val="24"/>
          <w:szCs w:val="24"/>
        </w:rPr>
      </w:pPr>
      <w:r w:rsidRPr="00277459">
        <w:rPr>
          <w:sz w:val="24"/>
          <w:szCs w:val="24"/>
        </w:rPr>
        <w:t>оценивать свои возможности трудоустройства в условиях рынка труда;</w:t>
      </w:r>
    </w:p>
    <w:p w:rsidR="00EC2B50" w:rsidRPr="00277459" w:rsidRDefault="00EC2B50" w:rsidP="00AD2A45">
      <w:pPr>
        <w:tabs>
          <w:tab w:val="left" w:pos="284"/>
        </w:tabs>
        <w:jc w:val="both"/>
        <w:rPr>
          <w:sz w:val="24"/>
          <w:szCs w:val="24"/>
        </w:rPr>
      </w:pPr>
      <w:r w:rsidRPr="00277459">
        <w:rPr>
          <w:sz w:val="24"/>
          <w:szCs w:val="24"/>
        </w:rPr>
        <w:t>раскрывать фазы экономического цикла;</w:t>
      </w:r>
    </w:p>
    <w:p w:rsidR="00EC2B50" w:rsidRPr="00277459" w:rsidRDefault="00EC2B50" w:rsidP="00AD2A45">
      <w:pPr>
        <w:tabs>
          <w:tab w:val="left" w:pos="284"/>
        </w:tabs>
        <w:jc w:val="both"/>
        <w:rPr>
          <w:sz w:val="24"/>
          <w:szCs w:val="24"/>
        </w:rPr>
      </w:pPr>
      <w:r w:rsidRPr="00277459">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C2B50" w:rsidRPr="00277459" w:rsidRDefault="00EC2B50" w:rsidP="00AD2A45">
      <w:pPr>
        <w:tabs>
          <w:tab w:val="left" w:pos="284"/>
        </w:tabs>
        <w:jc w:val="both"/>
        <w:rPr>
          <w:sz w:val="24"/>
          <w:szCs w:val="24"/>
        </w:rPr>
      </w:pPr>
      <w:r w:rsidRPr="00277459">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C2B50" w:rsidRPr="00277459" w:rsidRDefault="00EC2B50" w:rsidP="00AD2A45">
      <w:pPr>
        <w:tabs>
          <w:tab w:val="left" w:pos="284"/>
        </w:tabs>
        <w:jc w:val="both"/>
        <w:rPr>
          <w:sz w:val="24"/>
          <w:szCs w:val="24"/>
        </w:rPr>
      </w:pPr>
      <w:r w:rsidRPr="00277459">
        <w:rPr>
          <w:sz w:val="24"/>
          <w:szCs w:val="24"/>
        </w:rPr>
        <w:t>Социальные отношения</w:t>
      </w:r>
    </w:p>
    <w:p w:rsidR="00EC2B50" w:rsidRPr="00277459" w:rsidRDefault="00EC2B50" w:rsidP="00AD2A45">
      <w:pPr>
        <w:tabs>
          <w:tab w:val="left" w:pos="284"/>
        </w:tabs>
        <w:jc w:val="both"/>
        <w:rPr>
          <w:sz w:val="24"/>
          <w:szCs w:val="24"/>
        </w:rPr>
      </w:pPr>
      <w:r w:rsidRPr="00277459">
        <w:rPr>
          <w:sz w:val="24"/>
          <w:szCs w:val="24"/>
        </w:rPr>
        <w:t>Выделять причины социального неравенства в истории и современном обществе;</w:t>
      </w:r>
    </w:p>
    <w:p w:rsidR="00EC2B50" w:rsidRPr="00277459" w:rsidRDefault="00EC2B50" w:rsidP="00AD2A45">
      <w:pPr>
        <w:tabs>
          <w:tab w:val="left" w:pos="284"/>
        </w:tabs>
        <w:jc w:val="both"/>
        <w:rPr>
          <w:sz w:val="24"/>
          <w:szCs w:val="24"/>
        </w:rPr>
      </w:pPr>
      <w:r w:rsidRPr="00277459">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EC2B50" w:rsidRPr="00277459" w:rsidRDefault="00EC2B50" w:rsidP="00AD2A45">
      <w:pPr>
        <w:tabs>
          <w:tab w:val="left" w:pos="284"/>
        </w:tabs>
        <w:jc w:val="both"/>
        <w:rPr>
          <w:sz w:val="24"/>
          <w:szCs w:val="24"/>
        </w:rPr>
      </w:pPr>
      <w:r w:rsidRPr="00277459">
        <w:rPr>
          <w:sz w:val="24"/>
          <w:szCs w:val="24"/>
        </w:rPr>
        <w:t>анализировать ситуации, связанные с различными способами разрешения социальных конфликтов;</w:t>
      </w:r>
    </w:p>
    <w:p w:rsidR="00EC2B50" w:rsidRPr="00277459" w:rsidRDefault="00EC2B50" w:rsidP="00AD2A45">
      <w:pPr>
        <w:tabs>
          <w:tab w:val="left" w:pos="284"/>
        </w:tabs>
        <w:jc w:val="both"/>
        <w:rPr>
          <w:sz w:val="24"/>
          <w:szCs w:val="24"/>
        </w:rPr>
      </w:pPr>
      <w:r w:rsidRPr="00277459">
        <w:rPr>
          <w:sz w:val="24"/>
          <w:szCs w:val="24"/>
        </w:rPr>
        <w:t>выражать собственное отношение к различным способам разрешения социальных конфликтов;</w:t>
      </w:r>
    </w:p>
    <w:p w:rsidR="00EC2B50" w:rsidRPr="00277459" w:rsidRDefault="00EC2B50" w:rsidP="00AD2A45">
      <w:pPr>
        <w:tabs>
          <w:tab w:val="left" w:pos="284"/>
        </w:tabs>
        <w:jc w:val="both"/>
        <w:rPr>
          <w:sz w:val="24"/>
          <w:szCs w:val="24"/>
        </w:rPr>
      </w:pPr>
      <w:r w:rsidRPr="00277459">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C2B50" w:rsidRPr="00277459" w:rsidRDefault="00EC2B50" w:rsidP="00AD2A45">
      <w:pPr>
        <w:tabs>
          <w:tab w:val="left" w:pos="284"/>
        </w:tabs>
        <w:jc w:val="both"/>
        <w:rPr>
          <w:sz w:val="24"/>
          <w:szCs w:val="24"/>
        </w:rPr>
      </w:pPr>
      <w:r w:rsidRPr="00277459">
        <w:rPr>
          <w:sz w:val="24"/>
          <w:szCs w:val="24"/>
        </w:rPr>
        <w:t>находить и анализировать социальную информацию о тенденциях развития семьи в современном обществе;</w:t>
      </w:r>
    </w:p>
    <w:p w:rsidR="00EC2B50" w:rsidRPr="00277459" w:rsidRDefault="00EC2B50" w:rsidP="00AD2A45">
      <w:pPr>
        <w:tabs>
          <w:tab w:val="left" w:pos="284"/>
        </w:tabs>
        <w:jc w:val="both"/>
        <w:rPr>
          <w:sz w:val="24"/>
          <w:szCs w:val="24"/>
        </w:rPr>
      </w:pPr>
      <w:r w:rsidRPr="00277459">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C2B50" w:rsidRPr="00277459" w:rsidRDefault="00EC2B50" w:rsidP="00AD2A45">
      <w:pPr>
        <w:tabs>
          <w:tab w:val="left" w:pos="284"/>
        </w:tabs>
        <w:jc w:val="both"/>
        <w:rPr>
          <w:sz w:val="24"/>
          <w:szCs w:val="24"/>
        </w:rPr>
      </w:pPr>
      <w:r w:rsidRPr="00277459">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C2B50" w:rsidRPr="00277459" w:rsidRDefault="00EC2B50" w:rsidP="00AD2A45">
      <w:pPr>
        <w:tabs>
          <w:tab w:val="left" w:pos="284"/>
        </w:tabs>
        <w:jc w:val="both"/>
        <w:rPr>
          <w:sz w:val="24"/>
          <w:szCs w:val="24"/>
        </w:rPr>
      </w:pPr>
      <w:r w:rsidRPr="00277459">
        <w:rPr>
          <w:sz w:val="24"/>
          <w:szCs w:val="24"/>
        </w:rPr>
        <w:t>анализировать численность населения и динамику ее изменений в мире и в России.</w:t>
      </w:r>
    </w:p>
    <w:p w:rsidR="00EC2B50" w:rsidRPr="00277459" w:rsidRDefault="00EC2B50" w:rsidP="00AD2A45">
      <w:pPr>
        <w:tabs>
          <w:tab w:val="left" w:pos="284"/>
        </w:tabs>
        <w:jc w:val="both"/>
        <w:rPr>
          <w:sz w:val="24"/>
          <w:szCs w:val="24"/>
        </w:rPr>
      </w:pPr>
      <w:r w:rsidRPr="00277459">
        <w:rPr>
          <w:sz w:val="24"/>
          <w:szCs w:val="24"/>
        </w:rPr>
        <w:lastRenderedPageBreak/>
        <w:t>Политика</w:t>
      </w:r>
    </w:p>
    <w:p w:rsidR="00EC2B50" w:rsidRPr="00277459" w:rsidRDefault="00EC2B50" w:rsidP="00AD2A45">
      <w:pPr>
        <w:tabs>
          <w:tab w:val="left" w:pos="284"/>
        </w:tabs>
        <w:jc w:val="both"/>
        <w:rPr>
          <w:sz w:val="24"/>
          <w:szCs w:val="24"/>
        </w:rPr>
      </w:pPr>
      <w:r w:rsidRPr="00277459">
        <w:rPr>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C2B50" w:rsidRPr="00277459" w:rsidRDefault="00EC2B50" w:rsidP="00AD2A45">
      <w:pPr>
        <w:tabs>
          <w:tab w:val="left" w:pos="284"/>
        </w:tabs>
        <w:jc w:val="both"/>
        <w:rPr>
          <w:sz w:val="24"/>
          <w:szCs w:val="24"/>
        </w:rPr>
      </w:pPr>
      <w:r w:rsidRPr="00277459">
        <w:rPr>
          <w:sz w:val="24"/>
          <w:szCs w:val="24"/>
        </w:rPr>
        <w:t>выделять основные этапы избирательной кампании;</w:t>
      </w:r>
    </w:p>
    <w:p w:rsidR="00EC2B50" w:rsidRPr="00277459" w:rsidRDefault="00EC2B50" w:rsidP="00AD2A45">
      <w:pPr>
        <w:tabs>
          <w:tab w:val="left" w:pos="284"/>
        </w:tabs>
        <w:jc w:val="both"/>
        <w:rPr>
          <w:sz w:val="24"/>
          <w:szCs w:val="24"/>
        </w:rPr>
      </w:pPr>
      <w:r w:rsidRPr="00277459">
        <w:rPr>
          <w:sz w:val="24"/>
          <w:szCs w:val="24"/>
        </w:rPr>
        <w:t>в перспективе осознанно участвовать в избирательных кампаниях;</w:t>
      </w:r>
    </w:p>
    <w:p w:rsidR="00EC2B50" w:rsidRPr="00277459" w:rsidRDefault="00EC2B50" w:rsidP="00AD2A45">
      <w:pPr>
        <w:tabs>
          <w:tab w:val="left" w:pos="284"/>
        </w:tabs>
        <w:jc w:val="both"/>
        <w:rPr>
          <w:sz w:val="24"/>
          <w:szCs w:val="24"/>
        </w:rPr>
      </w:pPr>
      <w:r w:rsidRPr="00277459">
        <w:rPr>
          <w:sz w:val="24"/>
          <w:szCs w:val="24"/>
        </w:rPr>
        <w:t>отбирать и систематизировать информацию СМИ о функциях и значении местного самоуправления;</w:t>
      </w:r>
    </w:p>
    <w:p w:rsidR="00EC2B50" w:rsidRPr="00277459" w:rsidRDefault="00EC2B50" w:rsidP="00AD2A45">
      <w:pPr>
        <w:tabs>
          <w:tab w:val="left" w:pos="284"/>
        </w:tabs>
        <w:jc w:val="both"/>
        <w:rPr>
          <w:sz w:val="24"/>
          <w:szCs w:val="24"/>
        </w:rPr>
      </w:pPr>
      <w:r w:rsidRPr="00277459">
        <w:rPr>
          <w:sz w:val="24"/>
          <w:szCs w:val="24"/>
        </w:rPr>
        <w:t>самостоятельно давать аргументированную оценку личных качеств и деятельности политических лидеров;</w:t>
      </w:r>
    </w:p>
    <w:p w:rsidR="00EC2B50" w:rsidRPr="00277459" w:rsidRDefault="00EC2B50" w:rsidP="00AD2A45">
      <w:pPr>
        <w:tabs>
          <w:tab w:val="left" w:pos="284"/>
        </w:tabs>
        <w:jc w:val="both"/>
        <w:rPr>
          <w:sz w:val="24"/>
          <w:szCs w:val="24"/>
        </w:rPr>
      </w:pPr>
      <w:r w:rsidRPr="00277459">
        <w:rPr>
          <w:sz w:val="24"/>
          <w:szCs w:val="24"/>
        </w:rPr>
        <w:t>характеризовать особенности политического процесса в России;</w:t>
      </w:r>
    </w:p>
    <w:p w:rsidR="00EC2B50" w:rsidRPr="00277459" w:rsidRDefault="00EC2B50" w:rsidP="00AD2A45">
      <w:pPr>
        <w:tabs>
          <w:tab w:val="left" w:pos="284"/>
        </w:tabs>
        <w:jc w:val="both"/>
        <w:rPr>
          <w:sz w:val="24"/>
          <w:szCs w:val="24"/>
        </w:rPr>
      </w:pPr>
      <w:r w:rsidRPr="00277459">
        <w:rPr>
          <w:sz w:val="24"/>
          <w:szCs w:val="24"/>
        </w:rPr>
        <w:t>анализировать основные тенденции современного политического процесса.</w:t>
      </w:r>
    </w:p>
    <w:p w:rsidR="00EC2B50" w:rsidRPr="00277459" w:rsidRDefault="00EC2B50" w:rsidP="00AD2A45">
      <w:pPr>
        <w:tabs>
          <w:tab w:val="left" w:pos="284"/>
        </w:tabs>
        <w:jc w:val="both"/>
        <w:rPr>
          <w:sz w:val="24"/>
          <w:szCs w:val="24"/>
        </w:rPr>
      </w:pPr>
      <w:r w:rsidRPr="00277459">
        <w:rPr>
          <w:sz w:val="24"/>
          <w:szCs w:val="24"/>
        </w:rPr>
        <w:t>Правовое регулирование общественных отношений</w:t>
      </w:r>
    </w:p>
    <w:p w:rsidR="00EC2B50" w:rsidRPr="00277459" w:rsidRDefault="00EC2B50" w:rsidP="00AD2A45">
      <w:pPr>
        <w:tabs>
          <w:tab w:val="left" w:pos="284"/>
        </w:tabs>
        <w:jc w:val="both"/>
        <w:rPr>
          <w:sz w:val="24"/>
          <w:szCs w:val="24"/>
        </w:rPr>
      </w:pPr>
      <w:r w:rsidRPr="00277459">
        <w:rPr>
          <w:sz w:val="24"/>
          <w:szCs w:val="24"/>
        </w:rPr>
        <w:t>Действовать в пределах правовых норм для успешного решения жизненных задач в разных сферах общественных отношений;</w:t>
      </w:r>
    </w:p>
    <w:p w:rsidR="00EC2B50" w:rsidRPr="00277459" w:rsidRDefault="00EC2B50" w:rsidP="00AD2A45">
      <w:pPr>
        <w:tabs>
          <w:tab w:val="left" w:pos="284"/>
        </w:tabs>
        <w:jc w:val="both"/>
        <w:rPr>
          <w:sz w:val="24"/>
          <w:szCs w:val="24"/>
        </w:rPr>
      </w:pPr>
      <w:r w:rsidRPr="00277459">
        <w:rPr>
          <w:sz w:val="24"/>
          <w:szCs w:val="24"/>
        </w:rPr>
        <w:t>перечислять участников законотворческого процесса и раскрывать их функции;</w:t>
      </w:r>
    </w:p>
    <w:p w:rsidR="00EC2B50" w:rsidRPr="00277459" w:rsidRDefault="00EC2B50" w:rsidP="00AD2A45">
      <w:pPr>
        <w:tabs>
          <w:tab w:val="left" w:pos="284"/>
        </w:tabs>
        <w:jc w:val="both"/>
        <w:rPr>
          <w:sz w:val="24"/>
          <w:szCs w:val="24"/>
        </w:rPr>
      </w:pPr>
      <w:r w:rsidRPr="00277459">
        <w:rPr>
          <w:sz w:val="24"/>
          <w:szCs w:val="24"/>
        </w:rPr>
        <w:t>характеризовать механизм судебной защиты прав человека и гражданина в РФ;</w:t>
      </w:r>
    </w:p>
    <w:p w:rsidR="00EC2B50" w:rsidRPr="00277459" w:rsidRDefault="00EC2B50" w:rsidP="00AD2A45">
      <w:pPr>
        <w:tabs>
          <w:tab w:val="left" w:pos="284"/>
        </w:tabs>
        <w:jc w:val="both"/>
        <w:rPr>
          <w:sz w:val="24"/>
          <w:szCs w:val="24"/>
        </w:rPr>
      </w:pPr>
      <w:r w:rsidRPr="00277459">
        <w:rPr>
          <w:sz w:val="24"/>
          <w:szCs w:val="24"/>
        </w:rPr>
        <w:t>ориентироваться в предпринимательских правоотношениях;</w:t>
      </w:r>
    </w:p>
    <w:p w:rsidR="00EC2B50" w:rsidRPr="00277459" w:rsidRDefault="00EC2B50" w:rsidP="00AD2A45">
      <w:pPr>
        <w:tabs>
          <w:tab w:val="left" w:pos="284"/>
        </w:tabs>
        <w:jc w:val="both"/>
        <w:rPr>
          <w:sz w:val="24"/>
          <w:szCs w:val="24"/>
        </w:rPr>
      </w:pPr>
      <w:r w:rsidRPr="00277459">
        <w:rPr>
          <w:sz w:val="24"/>
          <w:szCs w:val="24"/>
        </w:rPr>
        <w:t>выявлять общественную опасность коррупции для гражданина, общества и государства;</w:t>
      </w:r>
    </w:p>
    <w:p w:rsidR="00EC2B50" w:rsidRPr="00277459" w:rsidRDefault="00EC2B50" w:rsidP="00AD2A45">
      <w:pPr>
        <w:tabs>
          <w:tab w:val="left" w:pos="284"/>
        </w:tabs>
        <w:jc w:val="both"/>
        <w:rPr>
          <w:sz w:val="24"/>
          <w:szCs w:val="24"/>
        </w:rPr>
      </w:pPr>
      <w:r w:rsidRPr="00277459">
        <w:rPr>
          <w:sz w:val="24"/>
          <w:szCs w:val="24"/>
        </w:rPr>
        <w:t>применять знание основных норм права в ситуациях повседневной жизни, прогнозировать последствия принимаемых решений;</w:t>
      </w:r>
    </w:p>
    <w:p w:rsidR="00EC2B50" w:rsidRPr="00277459" w:rsidRDefault="00EC2B50" w:rsidP="00AD2A45">
      <w:pPr>
        <w:tabs>
          <w:tab w:val="left" w:pos="284"/>
        </w:tabs>
        <w:jc w:val="both"/>
        <w:rPr>
          <w:sz w:val="24"/>
          <w:szCs w:val="24"/>
        </w:rPr>
      </w:pPr>
      <w:r w:rsidRPr="00277459">
        <w:rPr>
          <w:sz w:val="24"/>
          <w:szCs w:val="24"/>
        </w:rPr>
        <w:t>оценивать происходящие события и поведение людей с точки зрения соответствия закону;</w:t>
      </w:r>
    </w:p>
    <w:p w:rsidR="00EC2B50" w:rsidRPr="00277459" w:rsidRDefault="00EC2B50" w:rsidP="00AD2A45">
      <w:pPr>
        <w:tabs>
          <w:tab w:val="left" w:pos="284"/>
        </w:tabs>
        <w:jc w:val="both"/>
        <w:rPr>
          <w:sz w:val="24"/>
          <w:szCs w:val="24"/>
        </w:rPr>
      </w:pPr>
      <w:r w:rsidRPr="00277459">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36" w:name="_Toc453968156"/>
      <w:bookmarkStart w:id="37" w:name="_Toc53047277"/>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2.3.9. Россия в мире</w:t>
      </w:r>
      <w:bookmarkEnd w:id="34"/>
      <w:bookmarkEnd w:id="35"/>
      <w:bookmarkEnd w:id="36"/>
      <w:bookmarkEnd w:id="37"/>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«Россия в мире»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EC2B50" w:rsidRPr="00277459" w:rsidRDefault="00EC2B50" w:rsidP="00AD2A45">
      <w:pPr>
        <w:tabs>
          <w:tab w:val="left" w:pos="284"/>
        </w:tabs>
        <w:jc w:val="both"/>
        <w:rPr>
          <w:sz w:val="24"/>
          <w:szCs w:val="24"/>
        </w:rPr>
      </w:pPr>
      <w:r w:rsidRPr="00277459">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EC2B50" w:rsidRPr="00277459" w:rsidRDefault="00EC2B50" w:rsidP="00AD2A45">
      <w:pPr>
        <w:tabs>
          <w:tab w:val="left" w:pos="284"/>
        </w:tabs>
        <w:jc w:val="both"/>
        <w:rPr>
          <w:sz w:val="24"/>
          <w:szCs w:val="24"/>
        </w:rPr>
      </w:pPr>
      <w:r w:rsidRPr="00277459">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EC2B50" w:rsidRPr="00277459" w:rsidRDefault="00EC2B50" w:rsidP="00AD2A45">
      <w:pPr>
        <w:tabs>
          <w:tab w:val="left" w:pos="284"/>
        </w:tabs>
        <w:jc w:val="both"/>
        <w:rPr>
          <w:sz w:val="24"/>
          <w:szCs w:val="24"/>
        </w:rPr>
      </w:pPr>
      <w:r w:rsidRPr="00277459">
        <w:rPr>
          <w:sz w:val="24"/>
          <w:szCs w:val="24"/>
        </w:rPr>
        <w:t>соотносить общие исторические процессы и отдельные факты;</w:t>
      </w:r>
    </w:p>
    <w:p w:rsidR="00EC2B50" w:rsidRPr="00277459" w:rsidRDefault="00EC2B50" w:rsidP="00AD2A45">
      <w:pPr>
        <w:tabs>
          <w:tab w:val="left" w:pos="284"/>
        </w:tabs>
        <w:jc w:val="both"/>
        <w:rPr>
          <w:sz w:val="24"/>
          <w:szCs w:val="24"/>
        </w:rPr>
      </w:pPr>
      <w:r w:rsidRPr="00277459">
        <w:rPr>
          <w:sz w:val="24"/>
          <w:szCs w:val="24"/>
        </w:rPr>
        <w:t>выделять причинно-следственные связи и исторические предпосылки современного положения РФ на международной арене;</w:t>
      </w:r>
    </w:p>
    <w:p w:rsidR="00EC2B50" w:rsidRPr="00277459" w:rsidRDefault="00EC2B50" w:rsidP="00AD2A45">
      <w:pPr>
        <w:tabs>
          <w:tab w:val="left" w:pos="284"/>
        </w:tabs>
        <w:jc w:val="both"/>
        <w:rPr>
          <w:sz w:val="24"/>
          <w:szCs w:val="24"/>
        </w:rPr>
      </w:pPr>
      <w:r w:rsidRPr="00277459">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EC2B50" w:rsidRPr="00277459" w:rsidRDefault="00EC2B50" w:rsidP="00AD2A45">
      <w:pPr>
        <w:tabs>
          <w:tab w:val="left" w:pos="284"/>
        </w:tabs>
        <w:jc w:val="both"/>
        <w:rPr>
          <w:sz w:val="24"/>
          <w:szCs w:val="24"/>
        </w:rPr>
      </w:pPr>
      <w:r w:rsidRPr="00277459">
        <w:rPr>
          <w:sz w:val="24"/>
          <w:szCs w:val="24"/>
        </w:rPr>
        <w:t>излагать круг дискуссионных, «трудных» вопросов истории и существующие в науке их современные версии и трактовки;</w:t>
      </w:r>
    </w:p>
    <w:p w:rsidR="00EC2B50" w:rsidRPr="00277459" w:rsidRDefault="00EC2B50" w:rsidP="00AD2A45">
      <w:pPr>
        <w:tabs>
          <w:tab w:val="left" w:pos="284"/>
        </w:tabs>
        <w:jc w:val="both"/>
        <w:rPr>
          <w:sz w:val="24"/>
          <w:szCs w:val="24"/>
        </w:rPr>
      </w:pPr>
      <w:r w:rsidRPr="00277459">
        <w:rPr>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EC2B50" w:rsidRPr="00277459" w:rsidRDefault="00EC2B50" w:rsidP="00AD2A45">
      <w:pPr>
        <w:tabs>
          <w:tab w:val="left" w:pos="284"/>
        </w:tabs>
        <w:jc w:val="both"/>
        <w:rPr>
          <w:sz w:val="24"/>
          <w:szCs w:val="24"/>
        </w:rPr>
      </w:pPr>
      <w:r w:rsidRPr="00277459">
        <w:rPr>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w:t>
      </w:r>
      <w:r w:rsidRPr="00277459">
        <w:rPr>
          <w:sz w:val="24"/>
          <w:szCs w:val="24"/>
        </w:rPr>
        <w:lastRenderedPageBreak/>
        <w:t>позиций авторов и др.), излагать выявленную информацию, раскрывая ее познавательную ценность;</w:t>
      </w:r>
    </w:p>
    <w:p w:rsidR="00EC2B50" w:rsidRPr="00277459" w:rsidRDefault="00EC2B50" w:rsidP="00AD2A45">
      <w:pPr>
        <w:tabs>
          <w:tab w:val="left" w:pos="284"/>
        </w:tabs>
        <w:jc w:val="both"/>
        <w:rPr>
          <w:sz w:val="24"/>
          <w:szCs w:val="24"/>
        </w:rPr>
      </w:pPr>
      <w:r w:rsidRPr="00277459">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EC2B50" w:rsidRPr="00277459" w:rsidRDefault="00EC2B50" w:rsidP="00AD2A45">
      <w:pPr>
        <w:tabs>
          <w:tab w:val="left" w:pos="284"/>
        </w:tabs>
        <w:jc w:val="both"/>
        <w:rPr>
          <w:sz w:val="24"/>
          <w:szCs w:val="24"/>
        </w:rPr>
      </w:pPr>
      <w:r w:rsidRPr="00277459">
        <w:rPr>
          <w:sz w:val="24"/>
          <w:szCs w:val="24"/>
        </w:rPr>
        <w:t>характеризовать важнейшие достижения культуры и систему ценностей, сформировавшиеся в ходе исторического развития;</w:t>
      </w:r>
    </w:p>
    <w:p w:rsidR="00EC2B50" w:rsidRPr="00277459" w:rsidRDefault="00EC2B50" w:rsidP="00AD2A45">
      <w:pPr>
        <w:tabs>
          <w:tab w:val="left" w:pos="284"/>
        </w:tabs>
        <w:jc w:val="both"/>
        <w:rPr>
          <w:sz w:val="24"/>
          <w:szCs w:val="24"/>
        </w:rPr>
      </w:pPr>
      <w:r w:rsidRPr="00277459">
        <w:rPr>
          <w:sz w:val="24"/>
          <w:szCs w:val="24"/>
        </w:rPr>
        <w:t>составлять собственное суждение об историческом наследии народов России и мира;</w:t>
      </w:r>
    </w:p>
    <w:p w:rsidR="00EC2B50" w:rsidRPr="00277459" w:rsidRDefault="00EC2B50" w:rsidP="00AD2A45">
      <w:pPr>
        <w:tabs>
          <w:tab w:val="left" w:pos="284"/>
        </w:tabs>
        <w:jc w:val="both"/>
        <w:rPr>
          <w:sz w:val="24"/>
          <w:szCs w:val="24"/>
        </w:rPr>
      </w:pPr>
      <w:r w:rsidRPr="00277459">
        <w:rPr>
          <w:sz w:val="24"/>
          <w:szCs w:val="24"/>
        </w:rPr>
        <w:t>различать в исторической информации факты и мнения, исторические описания и исторические объяснения;</w:t>
      </w:r>
    </w:p>
    <w:p w:rsidR="00EC2B50" w:rsidRPr="00277459" w:rsidRDefault="00EC2B50" w:rsidP="00AD2A45">
      <w:pPr>
        <w:tabs>
          <w:tab w:val="left" w:pos="284"/>
        </w:tabs>
        <w:jc w:val="both"/>
        <w:rPr>
          <w:sz w:val="24"/>
          <w:szCs w:val="24"/>
        </w:rPr>
      </w:pPr>
      <w:r w:rsidRPr="00277459">
        <w:rPr>
          <w:sz w:val="24"/>
          <w:szCs w:val="24"/>
        </w:rPr>
        <w:t xml:space="preserve">уважительно относиться к историко-культурному наследию народов России и мира; </w:t>
      </w:r>
    </w:p>
    <w:p w:rsidR="00EC2B50" w:rsidRPr="00277459" w:rsidRDefault="00EC2B50" w:rsidP="00AD2A45">
      <w:pPr>
        <w:tabs>
          <w:tab w:val="left" w:pos="284"/>
        </w:tabs>
        <w:jc w:val="both"/>
        <w:rPr>
          <w:sz w:val="24"/>
          <w:szCs w:val="24"/>
        </w:rPr>
      </w:pPr>
      <w:r w:rsidRPr="00277459">
        <w:rPr>
          <w:sz w:val="24"/>
          <w:szCs w:val="24"/>
        </w:rPr>
        <w:t>знать и сопоставлять между собой различные варианты развития народов мира;</w:t>
      </w:r>
    </w:p>
    <w:p w:rsidR="00EC2B50" w:rsidRPr="00277459" w:rsidRDefault="00EC2B50" w:rsidP="00AD2A45">
      <w:pPr>
        <w:tabs>
          <w:tab w:val="left" w:pos="284"/>
        </w:tabs>
        <w:jc w:val="both"/>
        <w:rPr>
          <w:sz w:val="24"/>
          <w:szCs w:val="24"/>
        </w:rPr>
      </w:pPr>
      <w:r w:rsidRPr="00277459">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EC2B50" w:rsidRPr="00277459" w:rsidRDefault="00EC2B50" w:rsidP="00AD2A45">
      <w:pPr>
        <w:tabs>
          <w:tab w:val="left" w:pos="284"/>
        </w:tabs>
        <w:jc w:val="both"/>
        <w:rPr>
          <w:sz w:val="24"/>
          <w:szCs w:val="24"/>
        </w:rPr>
      </w:pPr>
      <w:r w:rsidRPr="00277459">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C2B50" w:rsidRPr="00277459" w:rsidRDefault="00EC2B50" w:rsidP="00AD2A45">
      <w:pPr>
        <w:tabs>
          <w:tab w:val="left" w:pos="284"/>
        </w:tabs>
        <w:jc w:val="both"/>
        <w:rPr>
          <w:sz w:val="24"/>
          <w:szCs w:val="24"/>
        </w:rPr>
      </w:pPr>
      <w:r w:rsidRPr="00277459">
        <w:rPr>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C2B50" w:rsidRPr="00277459" w:rsidRDefault="00EC2B50" w:rsidP="00AD2A45">
      <w:pPr>
        <w:tabs>
          <w:tab w:val="left" w:pos="284"/>
        </w:tabs>
        <w:jc w:val="both"/>
        <w:rPr>
          <w:sz w:val="24"/>
          <w:szCs w:val="24"/>
        </w:rPr>
      </w:pPr>
      <w:r w:rsidRPr="00277459">
        <w:rPr>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EC2B50" w:rsidRPr="00277459" w:rsidRDefault="00EC2B50" w:rsidP="00AD2A45">
      <w:pPr>
        <w:tabs>
          <w:tab w:val="left" w:pos="284"/>
        </w:tabs>
        <w:jc w:val="both"/>
        <w:rPr>
          <w:sz w:val="24"/>
          <w:szCs w:val="24"/>
        </w:rPr>
      </w:pPr>
      <w:r w:rsidRPr="00277459">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C2B50" w:rsidRPr="00277459" w:rsidRDefault="00EC2B50" w:rsidP="00AD2A45">
      <w:pPr>
        <w:tabs>
          <w:tab w:val="left" w:pos="284"/>
        </w:tabs>
        <w:jc w:val="both"/>
        <w:rPr>
          <w:sz w:val="24"/>
          <w:szCs w:val="24"/>
        </w:rPr>
      </w:pPr>
      <w:r w:rsidRPr="00277459">
        <w:rPr>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C2B50" w:rsidRPr="00277459" w:rsidRDefault="00EC2B50" w:rsidP="00AD2A45">
      <w:pPr>
        <w:tabs>
          <w:tab w:val="left" w:pos="284"/>
        </w:tabs>
        <w:jc w:val="both"/>
        <w:rPr>
          <w:sz w:val="24"/>
          <w:szCs w:val="24"/>
        </w:rPr>
      </w:pPr>
      <w:r w:rsidRPr="00277459">
        <w:rPr>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EC2B50" w:rsidRPr="00277459" w:rsidRDefault="00EC2B50" w:rsidP="00AD2A45">
      <w:pPr>
        <w:tabs>
          <w:tab w:val="left" w:pos="284"/>
        </w:tabs>
        <w:jc w:val="both"/>
        <w:rPr>
          <w:sz w:val="24"/>
          <w:szCs w:val="24"/>
        </w:rPr>
      </w:pPr>
      <w:r w:rsidRPr="00277459">
        <w:rPr>
          <w:sz w:val="24"/>
          <w:szCs w:val="24"/>
        </w:rPr>
        <w:t>использовать современные версии и трактовки важнейших проблем отечественной и всемирной истории;</w:t>
      </w:r>
    </w:p>
    <w:p w:rsidR="00EC2B50" w:rsidRPr="00277459" w:rsidRDefault="00EC2B50" w:rsidP="00AD2A45">
      <w:pPr>
        <w:tabs>
          <w:tab w:val="left" w:pos="284"/>
        </w:tabs>
        <w:jc w:val="both"/>
        <w:rPr>
          <w:sz w:val="24"/>
          <w:szCs w:val="24"/>
        </w:rPr>
      </w:pPr>
      <w:r w:rsidRPr="00277459">
        <w:rPr>
          <w:sz w:val="24"/>
          <w:szCs w:val="24"/>
        </w:rPr>
        <w:t>выявлять, понимать и прогнозировать развитие политических приоритетов России с учетом ее исторического опыта.</w:t>
      </w:r>
    </w:p>
    <w:p w:rsidR="00232E7B" w:rsidRPr="00277459" w:rsidRDefault="00232E7B"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38" w:name="_Toc453968157"/>
      <w:bookmarkStart w:id="39" w:name="_Toc53047278"/>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2.3.10.</w:t>
      </w:r>
      <w:r w:rsidR="00232E7B" w:rsidRPr="00373401">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Математика: алгебра и начала математического анализа, геометрия</w:t>
      </w:r>
      <w:bookmarkEnd w:id="38"/>
      <w:bookmarkEnd w:id="39"/>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bookmarkStart w:id="40" w:name="_Toc434850679"/>
      <w:bookmarkStart w:id="41" w:name="_Toc435412685"/>
      <w:r w:rsidRPr="00277459">
        <w:rPr>
          <w:sz w:val="24"/>
          <w:szCs w:val="24"/>
        </w:rPr>
        <w:t>Базовый уровень</w:t>
      </w:r>
    </w:p>
    <w:p w:rsidR="00EC2B50" w:rsidRPr="00277459" w:rsidRDefault="00EC2B50" w:rsidP="00AD2A45">
      <w:pPr>
        <w:tabs>
          <w:tab w:val="left" w:pos="284"/>
        </w:tabs>
        <w:jc w:val="both"/>
        <w:rPr>
          <w:sz w:val="24"/>
          <w:szCs w:val="24"/>
        </w:rPr>
      </w:pPr>
      <w:r w:rsidRPr="00277459">
        <w:rPr>
          <w:sz w:val="24"/>
          <w:szCs w:val="24"/>
        </w:rPr>
        <w:t>«Проблемно-функциональные результаты»</w:t>
      </w:r>
    </w:p>
    <w:p w:rsidR="00EC2B50" w:rsidRPr="00277459" w:rsidRDefault="00EC2B50" w:rsidP="00AD2A45">
      <w:pPr>
        <w:tabs>
          <w:tab w:val="left" w:pos="284"/>
        </w:tabs>
        <w:jc w:val="both"/>
        <w:rPr>
          <w:sz w:val="24"/>
          <w:szCs w:val="24"/>
        </w:rPr>
      </w:pPr>
      <w:r w:rsidRPr="00277459">
        <w:rPr>
          <w:sz w:val="24"/>
          <w:szCs w:val="24"/>
        </w:rPr>
        <w:t xml:space="preserve">Цели освоения </w:t>
      </w:r>
      <w:r w:rsidR="00232E7B" w:rsidRPr="00277459">
        <w:rPr>
          <w:sz w:val="24"/>
          <w:szCs w:val="24"/>
        </w:rPr>
        <w:t>предмета: Для</w:t>
      </w:r>
      <w:r w:rsidRPr="00277459">
        <w:rPr>
          <w:sz w:val="24"/>
          <w:szCs w:val="24"/>
        </w:rPr>
        <w:t xml:space="preserve">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C2B50" w:rsidRPr="00277459" w:rsidRDefault="00EC2B50" w:rsidP="00AD2A45">
      <w:pPr>
        <w:tabs>
          <w:tab w:val="left" w:pos="284"/>
        </w:tabs>
        <w:jc w:val="both"/>
        <w:rPr>
          <w:b/>
          <w:sz w:val="24"/>
          <w:szCs w:val="24"/>
        </w:rPr>
      </w:pPr>
      <w:r w:rsidRPr="00277459">
        <w:rPr>
          <w:b/>
          <w:sz w:val="24"/>
          <w:szCs w:val="24"/>
        </w:rPr>
        <w:t>Алгебра и начала математического анализа</w:t>
      </w:r>
    </w:p>
    <w:p w:rsidR="00EC2B50" w:rsidRPr="00277459" w:rsidRDefault="00EC2B50" w:rsidP="00AD2A45">
      <w:pPr>
        <w:tabs>
          <w:tab w:val="left" w:pos="284"/>
        </w:tabs>
        <w:jc w:val="both"/>
        <w:rPr>
          <w:b/>
          <w:sz w:val="24"/>
          <w:szCs w:val="24"/>
        </w:rPr>
      </w:pPr>
      <w:r w:rsidRPr="00277459">
        <w:rPr>
          <w:b/>
          <w:sz w:val="24"/>
          <w:szCs w:val="24"/>
        </w:rPr>
        <w:t>Требования к результатам</w:t>
      </w:r>
    </w:p>
    <w:p w:rsidR="00EC2B50" w:rsidRPr="00277459" w:rsidRDefault="00EC2B50" w:rsidP="00AD2A45">
      <w:pPr>
        <w:tabs>
          <w:tab w:val="left" w:pos="284"/>
        </w:tabs>
        <w:jc w:val="both"/>
        <w:rPr>
          <w:sz w:val="24"/>
          <w:szCs w:val="24"/>
        </w:rPr>
      </w:pPr>
      <w:r w:rsidRPr="00277459">
        <w:rPr>
          <w:b/>
          <w:sz w:val="24"/>
          <w:szCs w:val="24"/>
        </w:rPr>
        <w:t>Элементы теории множеств и математической логики</w:t>
      </w:r>
      <w:r w:rsidRPr="00277459">
        <w:rPr>
          <w:sz w:val="24"/>
          <w:szCs w:val="24"/>
        </w:rPr>
        <w:t xml:space="preserve">. </w:t>
      </w:r>
    </w:p>
    <w:p w:rsidR="00EC2B50" w:rsidRPr="00277459" w:rsidRDefault="00EC2B50" w:rsidP="00AD2A45">
      <w:pPr>
        <w:tabs>
          <w:tab w:val="left" w:pos="284"/>
        </w:tabs>
        <w:jc w:val="both"/>
        <w:rPr>
          <w:sz w:val="24"/>
          <w:szCs w:val="24"/>
        </w:rPr>
      </w:pPr>
      <w:r w:rsidRPr="00277459">
        <w:rPr>
          <w:b/>
          <w:sz w:val="24"/>
          <w:szCs w:val="24"/>
        </w:rPr>
        <w:t xml:space="preserve">Выпускник научится: </w:t>
      </w:r>
      <w:r w:rsidRPr="00277459">
        <w:rPr>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EC2B50" w:rsidRPr="00277459" w:rsidRDefault="00EC2B50" w:rsidP="00AD2A45">
      <w:pPr>
        <w:tabs>
          <w:tab w:val="left" w:pos="284"/>
        </w:tabs>
        <w:jc w:val="both"/>
        <w:rPr>
          <w:sz w:val="24"/>
          <w:szCs w:val="24"/>
        </w:rPr>
      </w:pPr>
      <w:r w:rsidRPr="0027745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EC2B50" w:rsidRPr="00277459" w:rsidRDefault="00EC2B50" w:rsidP="00AD2A45">
      <w:pPr>
        <w:tabs>
          <w:tab w:val="left" w:pos="284"/>
        </w:tabs>
        <w:jc w:val="both"/>
        <w:rPr>
          <w:sz w:val="24"/>
          <w:szCs w:val="24"/>
        </w:rPr>
      </w:pPr>
      <w:r w:rsidRPr="00277459">
        <w:rPr>
          <w:sz w:val="24"/>
          <w:szCs w:val="24"/>
        </w:rPr>
        <w:t xml:space="preserve">находить пересечение и объединение двух множеств, представленных графически на числовой прямой; </w:t>
      </w:r>
    </w:p>
    <w:p w:rsidR="00EC2B50" w:rsidRPr="00277459" w:rsidRDefault="00EC2B50" w:rsidP="00AD2A45">
      <w:pPr>
        <w:tabs>
          <w:tab w:val="left" w:pos="284"/>
        </w:tabs>
        <w:jc w:val="both"/>
        <w:rPr>
          <w:sz w:val="24"/>
          <w:szCs w:val="24"/>
        </w:rPr>
      </w:pPr>
      <w:r w:rsidRPr="00277459">
        <w:rPr>
          <w:sz w:val="24"/>
          <w:szCs w:val="24"/>
        </w:rPr>
        <w:t xml:space="preserve">строить на числовой прямой подмножество числового множества, </w:t>
      </w:r>
      <w:r w:rsidR="00232E7B" w:rsidRPr="00277459">
        <w:rPr>
          <w:sz w:val="24"/>
          <w:szCs w:val="24"/>
        </w:rPr>
        <w:t>заданное простейшими</w:t>
      </w:r>
      <w:r w:rsidRPr="00277459">
        <w:rPr>
          <w:sz w:val="24"/>
          <w:szCs w:val="24"/>
        </w:rPr>
        <w:t xml:space="preserve"> условиями;</w:t>
      </w:r>
    </w:p>
    <w:p w:rsidR="00EC2B50" w:rsidRPr="00277459" w:rsidRDefault="00EC2B50" w:rsidP="00AD2A45">
      <w:pPr>
        <w:tabs>
          <w:tab w:val="left" w:pos="284"/>
        </w:tabs>
        <w:jc w:val="both"/>
        <w:rPr>
          <w:sz w:val="24"/>
          <w:szCs w:val="24"/>
        </w:rPr>
      </w:pPr>
      <w:r w:rsidRPr="00277459">
        <w:rPr>
          <w:sz w:val="24"/>
          <w:szCs w:val="24"/>
        </w:rPr>
        <w:t xml:space="preserve">распознавать ложные утверждения, ошибки в </w:t>
      </w:r>
      <w:r w:rsidR="00232E7B" w:rsidRPr="00277459">
        <w:rPr>
          <w:sz w:val="24"/>
          <w:szCs w:val="24"/>
        </w:rPr>
        <w:t>рассуждениях, в</w:t>
      </w:r>
      <w:r w:rsidRPr="00277459">
        <w:rPr>
          <w:sz w:val="24"/>
          <w:szCs w:val="24"/>
        </w:rPr>
        <w:t xml:space="preserve"> том числе с использованием контрпримеров.</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использовать числовые множества на координатной прямой для описания реальных процессов и явлений;</w:t>
      </w:r>
    </w:p>
    <w:p w:rsidR="00EC2B50" w:rsidRPr="00277459" w:rsidRDefault="00EC2B50" w:rsidP="00AD2A45">
      <w:pPr>
        <w:tabs>
          <w:tab w:val="left" w:pos="284"/>
        </w:tabs>
        <w:jc w:val="both"/>
        <w:rPr>
          <w:sz w:val="24"/>
          <w:szCs w:val="24"/>
        </w:rPr>
      </w:pPr>
      <w:r w:rsidRPr="00277459">
        <w:rPr>
          <w:sz w:val="24"/>
          <w:szCs w:val="24"/>
        </w:rPr>
        <w:t>проводить логические рассуждения в ситуациях повседневной жизни</w:t>
      </w:r>
    </w:p>
    <w:p w:rsidR="00EC2B50" w:rsidRPr="00277459" w:rsidRDefault="00EC2B50" w:rsidP="00AD2A45">
      <w:pPr>
        <w:tabs>
          <w:tab w:val="left" w:pos="284"/>
        </w:tabs>
        <w:jc w:val="both"/>
        <w:rPr>
          <w:sz w:val="24"/>
          <w:szCs w:val="24"/>
        </w:rPr>
      </w:pPr>
      <w:r w:rsidRPr="00277459">
        <w:rPr>
          <w:b/>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EC2B50" w:rsidRPr="00277459" w:rsidRDefault="00EC2B50" w:rsidP="00AD2A45">
      <w:pPr>
        <w:tabs>
          <w:tab w:val="left" w:pos="284"/>
        </w:tabs>
        <w:jc w:val="both"/>
        <w:rPr>
          <w:sz w:val="24"/>
          <w:szCs w:val="24"/>
        </w:rPr>
      </w:pPr>
      <w:r w:rsidRPr="00277459">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C2B50" w:rsidRPr="00277459" w:rsidRDefault="00EC2B50" w:rsidP="00AD2A45">
      <w:pPr>
        <w:tabs>
          <w:tab w:val="left" w:pos="284"/>
        </w:tabs>
        <w:jc w:val="both"/>
        <w:rPr>
          <w:sz w:val="24"/>
          <w:szCs w:val="24"/>
        </w:rPr>
      </w:pPr>
      <w:r w:rsidRPr="00277459">
        <w:rPr>
          <w:sz w:val="24"/>
          <w:szCs w:val="24"/>
        </w:rPr>
        <w:t>проверять принадлежность элемента множеству;</w:t>
      </w:r>
    </w:p>
    <w:p w:rsidR="00EC2B50" w:rsidRPr="00277459" w:rsidRDefault="00EC2B50" w:rsidP="00AD2A45">
      <w:pPr>
        <w:tabs>
          <w:tab w:val="left" w:pos="284"/>
        </w:tabs>
        <w:jc w:val="both"/>
        <w:rPr>
          <w:sz w:val="24"/>
          <w:szCs w:val="24"/>
        </w:rPr>
      </w:pPr>
      <w:r w:rsidRPr="00277459">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C2B50" w:rsidRPr="00277459" w:rsidRDefault="00EC2B50" w:rsidP="00AD2A45">
      <w:pPr>
        <w:tabs>
          <w:tab w:val="left" w:pos="284"/>
        </w:tabs>
        <w:jc w:val="both"/>
        <w:rPr>
          <w:sz w:val="24"/>
          <w:szCs w:val="24"/>
        </w:rPr>
      </w:pPr>
      <w:r w:rsidRPr="00277459">
        <w:rPr>
          <w:sz w:val="24"/>
          <w:szCs w:val="24"/>
        </w:rPr>
        <w:t>проводить доказательные рассуждения для обоснования истинности утверждений.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C2B50" w:rsidRPr="00277459" w:rsidRDefault="00EC2B50" w:rsidP="00AD2A45">
      <w:pPr>
        <w:tabs>
          <w:tab w:val="left" w:pos="284"/>
        </w:tabs>
        <w:jc w:val="both"/>
        <w:rPr>
          <w:sz w:val="24"/>
          <w:szCs w:val="24"/>
        </w:rPr>
      </w:pPr>
      <w:r w:rsidRPr="00277459">
        <w:rPr>
          <w:sz w:val="24"/>
          <w:szCs w:val="24"/>
        </w:rPr>
        <w:t>проводить доказательные рассуждения в ситуациях повседневной жизни, при решении задач из других предметов</w:t>
      </w:r>
    </w:p>
    <w:p w:rsidR="00373401" w:rsidRPr="00277459" w:rsidRDefault="00EC2B50" w:rsidP="00AD2A45">
      <w:pPr>
        <w:tabs>
          <w:tab w:val="left" w:pos="284"/>
        </w:tabs>
        <w:jc w:val="both"/>
        <w:rPr>
          <w:b/>
          <w:sz w:val="24"/>
          <w:szCs w:val="24"/>
        </w:rPr>
      </w:pPr>
      <w:r w:rsidRPr="00277459">
        <w:rPr>
          <w:b/>
          <w:sz w:val="24"/>
          <w:szCs w:val="24"/>
        </w:rPr>
        <w:t>Числа и выражения.</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 xml:space="preserve">Оперировать на базовом уровне понятиями: целое </w:t>
      </w:r>
      <w:r w:rsidR="00373401" w:rsidRPr="00277459">
        <w:rPr>
          <w:sz w:val="24"/>
          <w:szCs w:val="24"/>
        </w:rPr>
        <w:t>число, делимость</w:t>
      </w:r>
      <w:r w:rsidRPr="00277459">
        <w:rPr>
          <w:sz w:val="24"/>
          <w:szCs w:val="24"/>
        </w:rPr>
        <w:t xml:space="preserve">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C2B50" w:rsidRPr="00277459" w:rsidRDefault="00EC2B50" w:rsidP="00AD2A45">
      <w:pPr>
        <w:tabs>
          <w:tab w:val="left" w:pos="284"/>
        </w:tabs>
        <w:jc w:val="both"/>
        <w:rPr>
          <w:sz w:val="24"/>
          <w:szCs w:val="24"/>
        </w:rPr>
      </w:pPr>
      <w:r w:rsidRPr="00277459">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C2B50" w:rsidRPr="00277459" w:rsidRDefault="00EC2B50" w:rsidP="00AD2A45">
      <w:pPr>
        <w:tabs>
          <w:tab w:val="left" w:pos="284"/>
        </w:tabs>
        <w:jc w:val="both"/>
        <w:rPr>
          <w:sz w:val="24"/>
          <w:szCs w:val="24"/>
        </w:rPr>
      </w:pPr>
      <w:r w:rsidRPr="00277459">
        <w:rPr>
          <w:sz w:val="24"/>
          <w:szCs w:val="24"/>
        </w:rPr>
        <w:t>выполнять арифметические действия с целыми и рациональными числами;</w:t>
      </w:r>
    </w:p>
    <w:p w:rsidR="00EC2B50" w:rsidRPr="00277459" w:rsidRDefault="00EC2B50" w:rsidP="00AD2A45">
      <w:pPr>
        <w:tabs>
          <w:tab w:val="left" w:pos="284"/>
        </w:tabs>
        <w:jc w:val="both"/>
        <w:rPr>
          <w:sz w:val="24"/>
          <w:szCs w:val="24"/>
        </w:rPr>
      </w:pPr>
      <w:r w:rsidRPr="00277459">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EC2B50" w:rsidRPr="00277459" w:rsidRDefault="00EC2B50" w:rsidP="00AD2A45">
      <w:pPr>
        <w:tabs>
          <w:tab w:val="left" w:pos="284"/>
        </w:tabs>
        <w:jc w:val="both"/>
        <w:rPr>
          <w:sz w:val="24"/>
          <w:szCs w:val="24"/>
        </w:rPr>
      </w:pPr>
      <w:r w:rsidRPr="00277459">
        <w:rPr>
          <w:sz w:val="24"/>
          <w:szCs w:val="24"/>
        </w:rPr>
        <w:t>сравнивать рациональные числа между собой;</w:t>
      </w:r>
    </w:p>
    <w:p w:rsidR="00EC2B50" w:rsidRPr="00277459" w:rsidRDefault="00EC2B50" w:rsidP="00AD2A45">
      <w:pPr>
        <w:tabs>
          <w:tab w:val="left" w:pos="284"/>
        </w:tabs>
        <w:jc w:val="both"/>
        <w:rPr>
          <w:sz w:val="24"/>
          <w:szCs w:val="24"/>
        </w:rPr>
      </w:pPr>
      <w:r w:rsidRPr="00277459">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 изображать точками на числовой прямой целые и рациональные числа; изображать точками на числовой прямой целые степени чисел, корни натуральной степени из чисел, логарифмы чисел в простых случаях;</w:t>
      </w:r>
    </w:p>
    <w:p w:rsidR="00EC2B50" w:rsidRPr="00277459" w:rsidRDefault="00EC2B50" w:rsidP="00AD2A45">
      <w:pPr>
        <w:tabs>
          <w:tab w:val="left" w:pos="284"/>
        </w:tabs>
        <w:jc w:val="both"/>
        <w:rPr>
          <w:sz w:val="24"/>
          <w:szCs w:val="24"/>
        </w:rPr>
      </w:pPr>
      <w:r w:rsidRPr="00277459">
        <w:rPr>
          <w:sz w:val="24"/>
          <w:szCs w:val="24"/>
        </w:rPr>
        <w:t>выполнять несложные преобразования целых и дробно-рациональных буквенных выражений;</w:t>
      </w:r>
    </w:p>
    <w:p w:rsidR="00EC2B50" w:rsidRPr="00277459" w:rsidRDefault="00EC2B50" w:rsidP="00AD2A45">
      <w:pPr>
        <w:tabs>
          <w:tab w:val="left" w:pos="284"/>
        </w:tabs>
        <w:jc w:val="both"/>
        <w:rPr>
          <w:sz w:val="24"/>
          <w:szCs w:val="24"/>
        </w:rPr>
      </w:pPr>
      <w:r w:rsidRPr="00277459">
        <w:rPr>
          <w:sz w:val="24"/>
          <w:szCs w:val="24"/>
        </w:rPr>
        <w:t>выражать в простейших случаях из равенства одну переменную через другие;</w:t>
      </w:r>
    </w:p>
    <w:p w:rsidR="00EC2B50" w:rsidRPr="00277459" w:rsidRDefault="00EC2B50" w:rsidP="00AD2A45">
      <w:pPr>
        <w:tabs>
          <w:tab w:val="left" w:pos="284"/>
        </w:tabs>
        <w:jc w:val="both"/>
        <w:rPr>
          <w:sz w:val="24"/>
          <w:szCs w:val="24"/>
        </w:rPr>
      </w:pPr>
      <w:r w:rsidRPr="00277459">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C2B50" w:rsidRPr="00277459" w:rsidRDefault="00EC2B50" w:rsidP="00AD2A45">
      <w:pPr>
        <w:tabs>
          <w:tab w:val="left" w:pos="284"/>
        </w:tabs>
        <w:jc w:val="both"/>
        <w:rPr>
          <w:sz w:val="24"/>
          <w:szCs w:val="24"/>
        </w:rPr>
      </w:pPr>
      <w:r w:rsidRPr="00277459">
        <w:rPr>
          <w:sz w:val="24"/>
          <w:szCs w:val="24"/>
        </w:rPr>
        <w:t>изображать схематически угол, величина которого выражена в градусах;</w:t>
      </w:r>
    </w:p>
    <w:p w:rsidR="00EC2B50" w:rsidRPr="00277459" w:rsidRDefault="00EC2B50" w:rsidP="00AD2A45">
      <w:pPr>
        <w:tabs>
          <w:tab w:val="left" w:pos="284"/>
        </w:tabs>
        <w:jc w:val="both"/>
        <w:rPr>
          <w:sz w:val="24"/>
          <w:szCs w:val="24"/>
        </w:rPr>
      </w:pPr>
      <w:r w:rsidRPr="00277459">
        <w:rPr>
          <w:sz w:val="24"/>
          <w:szCs w:val="24"/>
        </w:rPr>
        <w:t xml:space="preserve">оценивать знаки синуса, косинуса, тангенса, котангенса конкретных углов. </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учебных предметов:</w:t>
      </w:r>
    </w:p>
    <w:p w:rsidR="00EC2B50" w:rsidRPr="00277459" w:rsidRDefault="00EC2B50" w:rsidP="00AD2A45">
      <w:pPr>
        <w:tabs>
          <w:tab w:val="left" w:pos="284"/>
        </w:tabs>
        <w:jc w:val="both"/>
        <w:rPr>
          <w:sz w:val="24"/>
          <w:szCs w:val="24"/>
        </w:rPr>
      </w:pPr>
      <w:r w:rsidRPr="00277459">
        <w:rPr>
          <w:sz w:val="24"/>
          <w:szCs w:val="24"/>
        </w:rPr>
        <w:t xml:space="preserve">выполнять вычисления при решении задач практического характера; </w:t>
      </w:r>
    </w:p>
    <w:p w:rsidR="00EC2B50" w:rsidRPr="00277459" w:rsidRDefault="00EC2B50" w:rsidP="00AD2A45">
      <w:pPr>
        <w:tabs>
          <w:tab w:val="left" w:pos="284"/>
        </w:tabs>
        <w:jc w:val="both"/>
        <w:rPr>
          <w:sz w:val="24"/>
          <w:szCs w:val="24"/>
        </w:rPr>
      </w:pPr>
      <w:r w:rsidRPr="00277459">
        <w:rPr>
          <w:sz w:val="24"/>
          <w:szCs w:val="24"/>
        </w:rPr>
        <w:t>выполнять практические расчеты с использованием при необходимости справочных материалов и вычислительных устройств;</w:t>
      </w:r>
    </w:p>
    <w:p w:rsidR="00EC2B50" w:rsidRPr="00277459" w:rsidRDefault="00EC2B50" w:rsidP="00AD2A45">
      <w:pPr>
        <w:tabs>
          <w:tab w:val="left" w:pos="284"/>
        </w:tabs>
        <w:jc w:val="both"/>
        <w:rPr>
          <w:sz w:val="24"/>
          <w:szCs w:val="24"/>
        </w:rPr>
      </w:pPr>
      <w:r w:rsidRPr="00277459">
        <w:rPr>
          <w:sz w:val="24"/>
          <w:szCs w:val="24"/>
        </w:rPr>
        <w:t>соотносить реальные величины, характеристики объектов окружающего мира с их конкретными числовыми значениями;</w:t>
      </w:r>
    </w:p>
    <w:p w:rsidR="00EC2B50" w:rsidRPr="00277459" w:rsidRDefault="00EC2B50" w:rsidP="00AD2A45">
      <w:pPr>
        <w:tabs>
          <w:tab w:val="left" w:pos="284"/>
        </w:tabs>
        <w:jc w:val="both"/>
        <w:rPr>
          <w:sz w:val="24"/>
          <w:szCs w:val="24"/>
        </w:rPr>
      </w:pPr>
      <w:r w:rsidRPr="00277459">
        <w:rPr>
          <w:b/>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 xml:space="preserve">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C2B50" w:rsidRPr="00277459" w:rsidRDefault="00EC2B50" w:rsidP="00AD2A45">
      <w:pPr>
        <w:tabs>
          <w:tab w:val="left" w:pos="284"/>
        </w:tabs>
        <w:jc w:val="both"/>
        <w:rPr>
          <w:sz w:val="24"/>
          <w:szCs w:val="24"/>
        </w:rPr>
      </w:pPr>
      <w:r w:rsidRPr="00277459">
        <w:rPr>
          <w:sz w:val="24"/>
          <w:szCs w:val="24"/>
        </w:rPr>
        <w:t>приводить примеры чисел с заданными свойствами делимости;</w:t>
      </w:r>
    </w:p>
    <w:p w:rsidR="00EC2B50" w:rsidRPr="00277459" w:rsidRDefault="00EC2B50" w:rsidP="00AD2A45">
      <w:pPr>
        <w:tabs>
          <w:tab w:val="left" w:pos="284"/>
        </w:tabs>
        <w:jc w:val="both"/>
        <w:rPr>
          <w:sz w:val="24"/>
          <w:szCs w:val="24"/>
        </w:rPr>
      </w:pPr>
      <w:r w:rsidRPr="00277459">
        <w:rPr>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EC2B50" w:rsidRPr="00277459" w:rsidRDefault="00EC2B50" w:rsidP="00AD2A45">
      <w:pPr>
        <w:tabs>
          <w:tab w:val="left" w:pos="284"/>
        </w:tabs>
        <w:jc w:val="both"/>
        <w:rPr>
          <w:sz w:val="24"/>
          <w:szCs w:val="24"/>
        </w:rPr>
      </w:pPr>
      <w:r w:rsidRPr="00277459">
        <w:rPr>
          <w:sz w:val="24"/>
          <w:szCs w:val="24"/>
        </w:rPr>
        <w:t xml:space="preserve">выполнять арифметические действия, сочетая устные и письменные приемы, применяяпри необходимости вычислительные устройства; </w:t>
      </w:r>
    </w:p>
    <w:p w:rsidR="00EC2B50" w:rsidRPr="00277459" w:rsidRDefault="00EC2B50" w:rsidP="00AD2A45">
      <w:pPr>
        <w:tabs>
          <w:tab w:val="left" w:pos="284"/>
        </w:tabs>
        <w:jc w:val="both"/>
        <w:rPr>
          <w:sz w:val="24"/>
          <w:szCs w:val="24"/>
        </w:rPr>
      </w:pPr>
      <w:r w:rsidRPr="00277459">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EC2B50" w:rsidRPr="00277459" w:rsidRDefault="00EC2B50" w:rsidP="00AD2A45">
      <w:pPr>
        <w:tabs>
          <w:tab w:val="left" w:pos="284"/>
        </w:tabs>
        <w:jc w:val="both"/>
        <w:rPr>
          <w:sz w:val="24"/>
          <w:szCs w:val="24"/>
        </w:rPr>
      </w:pPr>
      <w:r w:rsidRPr="00277459">
        <w:rPr>
          <w:sz w:val="24"/>
          <w:szCs w:val="24"/>
        </w:rPr>
        <w:t>пользоваться оценкой и прикидкой при практических расчетах;</w:t>
      </w:r>
    </w:p>
    <w:p w:rsidR="00EC2B50" w:rsidRPr="00277459" w:rsidRDefault="00EC2B50" w:rsidP="00AD2A45">
      <w:pPr>
        <w:tabs>
          <w:tab w:val="left" w:pos="284"/>
        </w:tabs>
        <w:jc w:val="both"/>
        <w:rPr>
          <w:sz w:val="24"/>
          <w:szCs w:val="24"/>
        </w:rPr>
      </w:pPr>
      <w:r w:rsidRPr="00277459">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C2B50" w:rsidRPr="00277459" w:rsidRDefault="00EC2B50" w:rsidP="00AD2A45">
      <w:pPr>
        <w:tabs>
          <w:tab w:val="left" w:pos="284"/>
        </w:tabs>
        <w:jc w:val="both"/>
        <w:rPr>
          <w:sz w:val="24"/>
          <w:szCs w:val="24"/>
        </w:rPr>
      </w:pPr>
      <w:r w:rsidRPr="00277459">
        <w:rPr>
          <w:sz w:val="24"/>
          <w:szCs w:val="24"/>
        </w:rPr>
        <w:t>находить значения числовых и буквенных выражений, осуществляя необходимые подстановки и преобразования;</w:t>
      </w:r>
    </w:p>
    <w:p w:rsidR="00EC2B50" w:rsidRPr="00277459" w:rsidRDefault="00EC2B50" w:rsidP="00AD2A45">
      <w:pPr>
        <w:tabs>
          <w:tab w:val="left" w:pos="284"/>
        </w:tabs>
        <w:jc w:val="both"/>
        <w:rPr>
          <w:sz w:val="24"/>
          <w:szCs w:val="24"/>
        </w:rPr>
      </w:pPr>
      <w:r w:rsidRPr="00277459">
        <w:rPr>
          <w:sz w:val="24"/>
          <w:szCs w:val="24"/>
        </w:rPr>
        <w:t xml:space="preserve">изображать схематически угол, величина которого выражена в градусах или радианах; </w:t>
      </w:r>
    </w:p>
    <w:p w:rsidR="00EC2B50" w:rsidRPr="00277459" w:rsidRDefault="00EC2B50" w:rsidP="00AD2A45">
      <w:pPr>
        <w:tabs>
          <w:tab w:val="left" w:pos="284"/>
        </w:tabs>
        <w:jc w:val="both"/>
        <w:rPr>
          <w:sz w:val="24"/>
          <w:szCs w:val="24"/>
        </w:rPr>
      </w:pPr>
      <w:r w:rsidRPr="00277459">
        <w:rPr>
          <w:sz w:val="24"/>
          <w:szCs w:val="24"/>
        </w:rPr>
        <w:t>использовать при решении задач табличные значения тригонометрических функций углов;</w:t>
      </w:r>
    </w:p>
    <w:p w:rsidR="00EC2B50" w:rsidRPr="00277459" w:rsidRDefault="00EC2B50" w:rsidP="00AD2A45">
      <w:pPr>
        <w:tabs>
          <w:tab w:val="left" w:pos="284"/>
        </w:tabs>
        <w:jc w:val="both"/>
        <w:rPr>
          <w:sz w:val="24"/>
          <w:szCs w:val="24"/>
        </w:rPr>
      </w:pPr>
      <w:r w:rsidRPr="00277459">
        <w:rPr>
          <w:sz w:val="24"/>
          <w:szCs w:val="24"/>
        </w:rPr>
        <w:t>выполнять перевод величины угла из радианной меры в градусную и обратно.</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учебных предметов:</w:t>
      </w:r>
    </w:p>
    <w:p w:rsidR="00EC2B50" w:rsidRPr="00277459" w:rsidRDefault="00EC2B50" w:rsidP="00AD2A45">
      <w:pPr>
        <w:tabs>
          <w:tab w:val="left" w:pos="284"/>
        </w:tabs>
        <w:jc w:val="both"/>
        <w:rPr>
          <w:sz w:val="24"/>
          <w:szCs w:val="24"/>
        </w:rPr>
      </w:pPr>
      <w:r w:rsidRPr="00277459">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EC2B50" w:rsidRPr="00277459" w:rsidRDefault="00EC2B50" w:rsidP="00AD2A45">
      <w:pPr>
        <w:tabs>
          <w:tab w:val="left" w:pos="284"/>
        </w:tabs>
        <w:jc w:val="both"/>
        <w:rPr>
          <w:sz w:val="24"/>
          <w:szCs w:val="24"/>
        </w:rPr>
      </w:pPr>
      <w:r w:rsidRPr="00277459">
        <w:rPr>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C2B50" w:rsidRPr="00277459" w:rsidRDefault="00EC2B50" w:rsidP="00AD2A45">
      <w:pPr>
        <w:tabs>
          <w:tab w:val="left" w:pos="284"/>
        </w:tabs>
        <w:jc w:val="both"/>
        <w:rPr>
          <w:b/>
          <w:sz w:val="24"/>
          <w:szCs w:val="24"/>
        </w:rPr>
      </w:pPr>
      <w:r w:rsidRPr="00277459">
        <w:rPr>
          <w:sz w:val="24"/>
          <w:szCs w:val="24"/>
        </w:rPr>
        <w:t>использовать методы округления, приближения и прикидки при решении практических задач повседневной жизни</w:t>
      </w:r>
    </w:p>
    <w:p w:rsidR="00EC2B50" w:rsidRPr="00277459" w:rsidRDefault="00EC2B50" w:rsidP="00AD2A45">
      <w:pPr>
        <w:tabs>
          <w:tab w:val="left" w:pos="284"/>
        </w:tabs>
        <w:jc w:val="both"/>
        <w:rPr>
          <w:b/>
          <w:sz w:val="24"/>
          <w:szCs w:val="24"/>
        </w:rPr>
      </w:pPr>
      <w:r w:rsidRPr="00277459">
        <w:rPr>
          <w:b/>
          <w:sz w:val="24"/>
          <w:szCs w:val="24"/>
        </w:rPr>
        <w:t>Уравнения и неравенства.</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Решать линейные уравнения и неравенства, квадратные уравнения;</w:t>
      </w:r>
    </w:p>
    <w:p w:rsidR="00EC2B50" w:rsidRPr="00277459" w:rsidRDefault="00EC2B50" w:rsidP="00AD2A45">
      <w:pPr>
        <w:tabs>
          <w:tab w:val="left" w:pos="284"/>
        </w:tabs>
        <w:jc w:val="both"/>
        <w:rPr>
          <w:sz w:val="24"/>
          <w:szCs w:val="24"/>
        </w:rPr>
      </w:pPr>
      <w:r w:rsidRPr="00277459">
        <w:rPr>
          <w:sz w:val="24"/>
          <w:szCs w:val="24"/>
        </w:rPr>
        <w:t xml:space="preserve">решать логарифмические уравнения вида </w:t>
      </w:r>
      <w:r w:rsidRPr="00277459">
        <w:rPr>
          <w:sz w:val="24"/>
          <w:szCs w:val="24"/>
          <w:lang w:val="en-US"/>
        </w:rPr>
        <w:t>loga</w:t>
      </w:r>
      <w:r w:rsidRPr="00277459">
        <w:rPr>
          <w:sz w:val="24"/>
          <w:szCs w:val="24"/>
        </w:rPr>
        <w:t xml:space="preserve"> (</w:t>
      </w:r>
      <w:r w:rsidRPr="00277459">
        <w:rPr>
          <w:sz w:val="24"/>
          <w:szCs w:val="24"/>
          <w:lang w:val="en-US"/>
        </w:rPr>
        <w:t>bx</w:t>
      </w:r>
      <w:r w:rsidRPr="00277459">
        <w:rPr>
          <w:sz w:val="24"/>
          <w:szCs w:val="24"/>
        </w:rPr>
        <w:t xml:space="preserve"> + </w:t>
      </w:r>
      <w:r w:rsidRPr="00277459">
        <w:rPr>
          <w:sz w:val="24"/>
          <w:szCs w:val="24"/>
          <w:lang w:val="en-US"/>
        </w:rPr>
        <w:t>c</w:t>
      </w:r>
      <w:r w:rsidRPr="00277459">
        <w:rPr>
          <w:sz w:val="24"/>
          <w:szCs w:val="24"/>
        </w:rPr>
        <w:t xml:space="preserve">) = </w:t>
      </w:r>
      <w:r w:rsidRPr="00277459">
        <w:rPr>
          <w:sz w:val="24"/>
          <w:szCs w:val="24"/>
          <w:lang w:val="en-US"/>
        </w:rPr>
        <w:t>d</w:t>
      </w:r>
      <w:r w:rsidRPr="00277459">
        <w:rPr>
          <w:sz w:val="24"/>
          <w:szCs w:val="24"/>
        </w:rPr>
        <w:t xml:space="preserve"> и простейшие неравенства вида </w:t>
      </w:r>
      <w:r w:rsidRPr="00277459">
        <w:rPr>
          <w:sz w:val="24"/>
          <w:szCs w:val="24"/>
          <w:lang w:val="en-US"/>
        </w:rPr>
        <w:t>logax</w:t>
      </w:r>
      <w:r w:rsidRPr="00277459">
        <w:rPr>
          <w:sz w:val="24"/>
          <w:szCs w:val="24"/>
        </w:rPr>
        <w:t>&lt;</w:t>
      </w:r>
      <w:r w:rsidRPr="00277459">
        <w:rPr>
          <w:sz w:val="24"/>
          <w:szCs w:val="24"/>
          <w:lang w:val="en-US"/>
        </w:rPr>
        <w:t>d</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 xml:space="preserve">решать показательные уравнения, вида </w:t>
      </w:r>
      <w:r w:rsidRPr="00277459">
        <w:rPr>
          <w:sz w:val="24"/>
          <w:szCs w:val="24"/>
          <w:lang w:val="en-US"/>
        </w:rPr>
        <w:t>abx</w:t>
      </w:r>
      <w:r w:rsidRPr="00277459">
        <w:rPr>
          <w:sz w:val="24"/>
          <w:szCs w:val="24"/>
        </w:rPr>
        <w:t>+</w:t>
      </w:r>
      <w:r w:rsidRPr="00277459">
        <w:rPr>
          <w:sz w:val="24"/>
          <w:szCs w:val="24"/>
          <w:lang w:val="en-US"/>
        </w:rPr>
        <w:t>c</w:t>
      </w:r>
      <w:r w:rsidRPr="00277459">
        <w:rPr>
          <w:sz w:val="24"/>
          <w:szCs w:val="24"/>
        </w:rPr>
        <w:t xml:space="preserve">= </w:t>
      </w:r>
      <w:r w:rsidRPr="00277459">
        <w:rPr>
          <w:sz w:val="24"/>
          <w:szCs w:val="24"/>
          <w:lang w:val="en-US"/>
        </w:rPr>
        <w:t>d</w:t>
      </w:r>
      <w:r w:rsidRPr="00277459">
        <w:rPr>
          <w:sz w:val="24"/>
          <w:szCs w:val="24"/>
        </w:rPr>
        <w:t xml:space="preserve">  (где </w:t>
      </w:r>
      <w:r w:rsidRPr="00277459">
        <w:rPr>
          <w:sz w:val="24"/>
          <w:szCs w:val="24"/>
          <w:lang w:val="en-US"/>
        </w:rPr>
        <w:t>d</w:t>
      </w:r>
      <w:r w:rsidRPr="00277459">
        <w:rPr>
          <w:sz w:val="24"/>
          <w:szCs w:val="24"/>
        </w:rPr>
        <w:t xml:space="preserve"> можно представить в виде степени с основанием </w:t>
      </w:r>
      <w:r w:rsidRPr="00277459">
        <w:rPr>
          <w:sz w:val="24"/>
          <w:szCs w:val="24"/>
          <w:lang w:val="en-US"/>
        </w:rPr>
        <w:t>a</w:t>
      </w:r>
      <w:r w:rsidRPr="00277459">
        <w:rPr>
          <w:sz w:val="24"/>
          <w:szCs w:val="24"/>
        </w:rPr>
        <w:t xml:space="preserve">) и простейшие неравенства вида </w:t>
      </w:r>
      <w:r w:rsidRPr="00277459">
        <w:rPr>
          <w:sz w:val="24"/>
          <w:szCs w:val="24"/>
          <w:lang w:val="en-US"/>
        </w:rPr>
        <w:t>ax</w:t>
      </w:r>
      <w:r w:rsidRPr="00277459">
        <w:rPr>
          <w:sz w:val="24"/>
          <w:szCs w:val="24"/>
        </w:rPr>
        <w:t>&lt;</w:t>
      </w:r>
      <w:r w:rsidRPr="00277459">
        <w:rPr>
          <w:sz w:val="24"/>
          <w:szCs w:val="24"/>
          <w:lang w:val="en-US"/>
        </w:rPr>
        <w:t>d</w:t>
      </w:r>
      <w:r w:rsidRPr="00277459">
        <w:rPr>
          <w:sz w:val="24"/>
          <w:szCs w:val="24"/>
        </w:rPr>
        <w:t xml:space="preserve">    (где </w:t>
      </w:r>
      <w:r w:rsidRPr="00277459">
        <w:rPr>
          <w:sz w:val="24"/>
          <w:szCs w:val="24"/>
          <w:lang w:val="en-US"/>
        </w:rPr>
        <w:t>d</w:t>
      </w:r>
      <w:r w:rsidRPr="00277459">
        <w:rPr>
          <w:sz w:val="24"/>
          <w:szCs w:val="24"/>
        </w:rPr>
        <w:t xml:space="preserve"> можно представитьвиде степени с основанием </w:t>
      </w:r>
      <w:r w:rsidRPr="00277459">
        <w:rPr>
          <w:sz w:val="24"/>
          <w:szCs w:val="24"/>
          <w:lang w:val="en-US"/>
        </w:rPr>
        <w:t>a</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приводить несколько примеров корней простейшего тригонометрического уравнения вида: sin</w:t>
      </w:r>
      <w:r w:rsidRPr="00277459">
        <w:rPr>
          <w:sz w:val="24"/>
          <w:szCs w:val="24"/>
          <w:lang w:val="en-US"/>
        </w:rPr>
        <w:t>x</w:t>
      </w:r>
      <w:r w:rsidRPr="00277459">
        <w:rPr>
          <w:sz w:val="24"/>
          <w:szCs w:val="24"/>
        </w:rPr>
        <w:t xml:space="preserve"> = </w:t>
      </w:r>
      <w:r w:rsidRPr="00277459">
        <w:rPr>
          <w:sz w:val="24"/>
          <w:szCs w:val="24"/>
          <w:lang w:val="en-US"/>
        </w:rPr>
        <w:t>a</w:t>
      </w:r>
      <w:r w:rsidRPr="00277459">
        <w:rPr>
          <w:sz w:val="24"/>
          <w:szCs w:val="24"/>
        </w:rPr>
        <w:t xml:space="preserve">,  </w:t>
      </w:r>
      <w:r w:rsidRPr="00277459">
        <w:rPr>
          <w:sz w:val="24"/>
          <w:szCs w:val="24"/>
          <w:lang w:val="en-US"/>
        </w:rPr>
        <w:t>co</w:t>
      </w:r>
      <w:r w:rsidRPr="00277459">
        <w:rPr>
          <w:sz w:val="24"/>
          <w:szCs w:val="24"/>
        </w:rPr>
        <w:t xml:space="preserve">s </w:t>
      </w:r>
      <w:r w:rsidRPr="00277459">
        <w:rPr>
          <w:sz w:val="24"/>
          <w:szCs w:val="24"/>
          <w:lang w:val="en-US"/>
        </w:rPr>
        <w:t>x</w:t>
      </w:r>
      <w:r w:rsidRPr="00277459">
        <w:rPr>
          <w:sz w:val="24"/>
          <w:szCs w:val="24"/>
        </w:rPr>
        <w:t xml:space="preserve"> = </w:t>
      </w:r>
      <w:r w:rsidRPr="00277459">
        <w:rPr>
          <w:sz w:val="24"/>
          <w:szCs w:val="24"/>
          <w:lang w:val="en-US"/>
        </w:rPr>
        <w:t>a</w:t>
      </w:r>
      <w:r w:rsidRPr="00277459">
        <w:rPr>
          <w:sz w:val="24"/>
          <w:szCs w:val="24"/>
        </w:rPr>
        <w:t xml:space="preserve">,  </w:t>
      </w:r>
      <w:r w:rsidRPr="00277459">
        <w:rPr>
          <w:sz w:val="24"/>
          <w:szCs w:val="24"/>
          <w:lang w:val="en-US"/>
        </w:rPr>
        <w:t>tgx</w:t>
      </w:r>
      <w:r w:rsidRPr="00277459">
        <w:rPr>
          <w:sz w:val="24"/>
          <w:szCs w:val="24"/>
        </w:rPr>
        <w:t xml:space="preserve"> = </w:t>
      </w:r>
      <w:r w:rsidRPr="00277459">
        <w:rPr>
          <w:sz w:val="24"/>
          <w:szCs w:val="24"/>
          <w:lang w:val="en-US"/>
        </w:rPr>
        <w:t>a</w:t>
      </w:r>
      <w:r w:rsidRPr="00277459">
        <w:rPr>
          <w:sz w:val="24"/>
          <w:szCs w:val="24"/>
        </w:rPr>
        <w:t xml:space="preserve">, </w:t>
      </w:r>
      <w:r w:rsidRPr="00277459">
        <w:rPr>
          <w:sz w:val="24"/>
          <w:szCs w:val="24"/>
          <w:lang w:val="en-US"/>
        </w:rPr>
        <w:t>ctgx</w:t>
      </w:r>
      <w:r w:rsidRPr="00277459">
        <w:rPr>
          <w:sz w:val="24"/>
          <w:szCs w:val="24"/>
        </w:rPr>
        <w:t xml:space="preserve"> = </w:t>
      </w:r>
      <w:r w:rsidRPr="00277459">
        <w:rPr>
          <w:sz w:val="24"/>
          <w:szCs w:val="24"/>
          <w:lang w:val="en-US"/>
        </w:rPr>
        <w:t>a</w:t>
      </w:r>
      <w:r w:rsidRPr="00277459">
        <w:rPr>
          <w:sz w:val="24"/>
          <w:szCs w:val="24"/>
        </w:rPr>
        <w:t xml:space="preserve">, где </w:t>
      </w:r>
      <w:r w:rsidRPr="00277459">
        <w:rPr>
          <w:sz w:val="24"/>
          <w:szCs w:val="24"/>
          <w:lang w:val="en-US"/>
        </w:rPr>
        <w:t>a</w:t>
      </w:r>
      <w:r w:rsidRPr="00277459">
        <w:rPr>
          <w:sz w:val="24"/>
          <w:szCs w:val="24"/>
        </w:rPr>
        <w:t xml:space="preserve"> – табличное значение соответствующей тригонометрической функции.</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составлять и решать уравнения и системы уравнений при решении несложных практических задач.</w:t>
      </w:r>
    </w:p>
    <w:p w:rsidR="00EC2B50" w:rsidRPr="00277459" w:rsidRDefault="00EC2B50" w:rsidP="00AD2A45">
      <w:pPr>
        <w:tabs>
          <w:tab w:val="left" w:pos="284"/>
        </w:tabs>
        <w:jc w:val="both"/>
        <w:rPr>
          <w:sz w:val="24"/>
          <w:szCs w:val="24"/>
        </w:rPr>
      </w:pPr>
      <w:r w:rsidRPr="00277459">
        <w:rPr>
          <w:b/>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C2B50" w:rsidRPr="00277459" w:rsidRDefault="00EC2B50" w:rsidP="00AD2A45">
      <w:pPr>
        <w:tabs>
          <w:tab w:val="left" w:pos="284"/>
        </w:tabs>
        <w:jc w:val="both"/>
        <w:rPr>
          <w:sz w:val="24"/>
          <w:szCs w:val="24"/>
        </w:rPr>
      </w:pPr>
      <w:r w:rsidRPr="00277459">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EC2B50" w:rsidRPr="00277459" w:rsidRDefault="00EC2B50" w:rsidP="00AD2A45">
      <w:pPr>
        <w:tabs>
          <w:tab w:val="left" w:pos="284"/>
        </w:tabs>
        <w:jc w:val="both"/>
        <w:rPr>
          <w:sz w:val="24"/>
          <w:szCs w:val="24"/>
        </w:rPr>
      </w:pPr>
      <w:r w:rsidRPr="00277459">
        <w:rPr>
          <w:sz w:val="24"/>
          <w:szCs w:val="24"/>
        </w:rPr>
        <w:t>использовать метод интервалов для решения неравенств;</w:t>
      </w:r>
    </w:p>
    <w:p w:rsidR="00EC2B50" w:rsidRPr="00277459" w:rsidRDefault="00EC2B50" w:rsidP="00AD2A45">
      <w:pPr>
        <w:tabs>
          <w:tab w:val="left" w:pos="284"/>
        </w:tabs>
        <w:jc w:val="both"/>
        <w:rPr>
          <w:sz w:val="24"/>
          <w:szCs w:val="24"/>
        </w:rPr>
      </w:pPr>
      <w:r w:rsidRPr="00277459">
        <w:rPr>
          <w:sz w:val="24"/>
          <w:szCs w:val="24"/>
        </w:rPr>
        <w:t>использовать графический метод для приближенного решения уравнений и неравенств;</w:t>
      </w:r>
    </w:p>
    <w:p w:rsidR="00EC2B50" w:rsidRPr="00277459" w:rsidRDefault="00EC2B50" w:rsidP="00AD2A45">
      <w:pPr>
        <w:tabs>
          <w:tab w:val="left" w:pos="284"/>
        </w:tabs>
        <w:jc w:val="both"/>
        <w:rPr>
          <w:sz w:val="24"/>
          <w:szCs w:val="24"/>
        </w:rPr>
      </w:pPr>
      <w:r w:rsidRPr="00277459">
        <w:rPr>
          <w:sz w:val="24"/>
          <w:szCs w:val="24"/>
        </w:rPr>
        <w:t>изображать на тригонометрической окружности множество решений простейших тригонометрических уравнений и неравенств;</w:t>
      </w:r>
    </w:p>
    <w:p w:rsidR="00EC2B50" w:rsidRPr="00277459" w:rsidRDefault="00EC2B50" w:rsidP="00AD2A45">
      <w:pPr>
        <w:tabs>
          <w:tab w:val="left" w:pos="284"/>
        </w:tabs>
        <w:jc w:val="both"/>
        <w:rPr>
          <w:sz w:val="24"/>
          <w:szCs w:val="24"/>
        </w:rPr>
      </w:pPr>
      <w:r w:rsidRPr="00277459">
        <w:rPr>
          <w:sz w:val="24"/>
          <w:szCs w:val="24"/>
        </w:rPr>
        <w:t>выполнять отбор корней уравнений или решений неравенств в соответствии с дополнительными условиями и ограничениями.</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учебных предметов:</w:t>
      </w:r>
    </w:p>
    <w:p w:rsidR="00EC2B50" w:rsidRPr="00277459" w:rsidRDefault="00EC2B50" w:rsidP="00AD2A45">
      <w:pPr>
        <w:tabs>
          <w:tab w:val="left" w:pos="284"/>
        </w:tabs>
        <w:jc w:val="both"/>
        <w:rPr>
          <w:sz w:val="24"/>
          <w:szCs w:val="24"/>
        </w:rPr>
      </w:pPr>
      <w:r w:rsidRPr="00277459">
        <w:rPr>
          <w:sz w:val="24"/>
          <w:szCs w:val="24"/>
        </w:rPr>
        <w:t>составлять и решать уравнения, системы уравнений и неравенства при решении задач других учебных предметов;</w:t>
      </w:r>
    </w:p>
    <w:p w:rsidR="00EC2B50" w:rsidRPr="00277459" w:rsidRDefault="00EC2B50" w:rsidP="00AD2A45">
      <w:pPr>
        <w:tabs>
          <w:tab w:val="left" w:pos="284"/>
        </w:tabs>
        <w:jc w:val="both"/>
        <w:rPr>
          <w:sz w:val="24"/>
          <w:szCs w:val="24"/>
        </w:rPr>
      </w:pPr>
      <w:r w:rsidRPr="00277459">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C2B50" w:rsidRPr="00277459" w:rsidRDefault="00EC2B50" w:rsidP="00AD2A45">
      <w:pPr>
        <w:tabs>
          <w:tab w:val="left" w:pos="284"/>
        </w:tabs>
        <w:jc w:val="both"/>
        <w:rPr>
          <w:sz w:val="24"/>
          <w:szCs w:val="24"/>
        </w:rPr>
      </w:pPr>
      <w:r w:rsidRPr="00277459">
        <w:rPr>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EC2B50" w:rsidRPr="00277459" w:rsidRDefault="00EC2B50" w:rsidP="00AD2A45">
      <w:pPr>
        <w:tabs>
          <w:tab w:val="left" w:pos="284"/>
        </w:tabs>
        <w:jc w:val="both"/>
        <w:rPr>
          <w:b/>
          <w:sz w:val="24"/>
          <w:szCs w:val="24"/>
        </w:rPr>
      </w:pPr>
      <w:r w:rsidRPr="00277459">
        <w:rPr>
          <w:b/>
          <w:sz w:val="24"/>
          <w:szCs w:val="24"/>
        </w:rPr>
        <w:t>Функции.</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C2B50" w:rsidRPr="00277459" w:rsidRDefault="00EC2B50" w:rsidP="00AD2A45">
      <w:pPr>
        <w:tabs>
          <w:tab w:val="left" w:pos="284"/>
        </w:tabs>
        <w:jc w:val="both"/>
        <w:rPr>
          <w:sz w:val="24"/>
          <w:szCs w:val="24"/>
        </w:rPr>
      </w:pPr>
      <w:r w:rsidRPr="00277459">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функции,тригонометрические функции;</w:t>
      </w:r>
    </w:p>
    <w:p w:rsidR="00EC2B50" w:rsidRPr="00277459" w:rsidRDefault="00EC2B50" w:rsidP="00AD2A45">
      <w:pPr>
        <w:tabs>
          <w:tab w:val="left" w:pos="284"/>
        </w:tabs>
        <w:jc w:val="both"/>
        <w:rPr>
          <w:sz w:val="24"/>
          <w:szCs w:val="24"/>
        </w:rPr>
      </w:pPr>
      <w:r w:rsidRPr="00277459">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C2B50" w:rsidRPr="00277459" w:rsidRDefault="00EC2B50" w:rsidP="00AD2A45">
      <w:pPr>
        <w:tabs>
          <w:tab w:val="left" w:pos="284"/>
        </w:tabs>
        <w:jc w:val="both"/>
        <w:rPr>
          <w:sz w:val="24"/>
          <w:szCs w:val="24"/>
        </w:rPr>
      </w:pPr>
      <w:r w:rsidRPr="00277459">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C2B50" w:rsidRPr="00277459" w:rsidRDefault="00EC2B50" w:rsidP="00AD2A45">
      <w:pPr>
        <w:tabs>
          <w:tab w:val="left" w:pos="284"/>
        </w:tabs>
        <w:jc w:val="both"/>
        <w:rPr>
          <w:sz w:val="24"/>
          <w:szCs w:val="24"/>
        </w:rPr>
      </w:pPr>
      <w:r w:rsidRPr="00277459">
        <w:rPr>
          <w:sz w:val="24"/>
          <w:szCs w:val="24"/>
        </w:rPr>
        <w:t>находить по графику приближённо значения функции в заданных точках;</w:t>
      </w:r>
    </w:p>
    <w:p w:rsidR="00EC2B50" w:rsidRPr="00277459" w:rsidRDefault="00EC2B50" w:rsidP="00AD2A45">
      <w:pPr>
        <w:tabs>
          <w:tab w:val="left" w:pos="284"/>
        </w:tabs>
        <w:jc w:val="both"/>
        <w:rPr>
          <w:sz w:val="24"/>
          <w:szCs w:val="24"/>
        </w:rPr>
      </w:pPr>
      <w:r w:rsidRPr="00277459">
        <w:rPr>
          <w:sz w:val="24"/>
          <w:szCs w:val="24"/>
        </w:rPr>
        <w:t>определять по графику свойства функции (нули, промежутки знакопостоянства, промежутки монотонности, наибольшие инаименьшие значения и т.п.);</w:t>
      </w:r>
    </w:p>
    <w:p w:rsidR="00EC2B50" w:rsidRPr="00277459" w:rsidRDefault="00EC2B50" w:rsidP="00AD2A45">
      <w:pPr>
        <w:tabs>
          <w:tab w:val="left" w:pos="284"/>
        </w:tabs>
        <w:jc w:val="both"/>
        <w:rPr>
          <w:sz w:val="24"/>
          <w:szCs w:val="24"/>
        </w:rPr>
      </w:pPr>
      <w:r w:rsidRPr="00277459">
        <w:rPr>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EC2B50" w:rsidRPr="00277459" w:rsidRDefault="00EC2B50" w:rsidP="00AD2A45">
      <w:pPr>
        <w:tabs>
          <w:tab w:val="left" w:pos="284"/>
        </w:tabs>
        <w:jc w:val="both"/>
        <w:rPr>
          <w:sz w:val="24"/>
          <w:szCs w:val="24"/>
        </w:rPr>
      </w:pPr>
      <w:r w:rsidRPr="00277459">
        <w:rPr>
          <w:sz w:val="24"/>
          <w:szCs w:val="24"/>
        </w:rPr>
        <w:t>интерпретировать свойства в контексте конкретной практической ситуации</w:t>
      </w:r>
    </w:p>
    <w:p w:rsidR="00EC2B50" w:rsidRPr="00277459" w:rsidRDefault="00EC2B50" w:rsidP="00AD2A45">
      <w:pPr>
        <w:tabs>
          <w:tab w:val="left" w:pos="284"/>
        </w:tabs>
        <w:jc w:val="both"/>
        <w:rPr>
          <w:sz w:val="24"/>
          <w:szCs w:val="24"/>
        </w:rPr>
      </w:pPr>
      <w:r w:rsidRPr="00277459">
        <w:rPr>
          <w:b/>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C2B50" w:rsidRPr="00277459" w:rsidRDefault="00EC2B50" w:rsidP="00AD2A45">
      <w:pPr>
        <w:tabs>
          <w:tab w:val="left" w:pos="284"/>
        </w:tabs>
        <w:jc w:val="both"/>
        <w:rPr>
          <w:sz w:val="24"/>
          <w:szCs w:val="24"/>
        </w:rPr>
      </w:pPr>
      <w:r w:rsidRPr="00277459">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C2B50" w:rsidRPr="00277459" w:rsidRDefault="00EC2B50" w:rsidP="00AD2A45">
      <w:pPr>
        <w:tabs>
          <w:tab w:val="left" w:pos="284"/>
        </w:tabs>
        <w:jc w:val="both"/>
        <w:rPr>
          <w:sz w:val="24"/>
          <w:szCs w:val="24"/>
        </w:rPr>
      </w:pPr>
      <w:r w:rsidRPr="00277459">
        <w:rPr>
          <w:sz w:val="24"/>
          <w:szCs w:val="24"/>
        </w:rPr>
        <w:t xml:space="preserve">определять значение функции по значению аргумента при различных способах задания функции; </w:t>
      </w:r>
    </w:p>
    <w:p w:rsidR="00EC2B50" w:rsidRPr="00277459" w:rsidRDefault="00EC2B50" w:rsidP="00AD2A45">
      <w:pPr>
        <w:tabs>
          <w:tab w:val="left" w:pos="284"/>
        </w:tabs>
        <w:jc w:val="both"/>
        <w:rPr>
          <w:sz w:val="24"/>
          <w:szCs w:val="24"/>
        </w:rPr>
      </w:pPr>
      <w:r w:rsidRPr="00277459">
        <w:rPr>
          <w:sz w:val="24"/>
          <w:szCs w:val="24"/>
        </w:rPr>
        <w:t>строить графики изученных функций;</w:t>
      </w:r>
    </w:p>
    <w:p w:rsidR="00EC2B50" w:rsidRPr="00277459" w:rsidRDefault="00EC2B50" w:rsidP="00AD2A45">
      <w:pPr>
        <w:tabs>
          <w:tab w:val="left" w:pos="284"/>
        </w:tabs>
        <w:jc w:val="both"/>
        <w:rPr>
          <w:sz w:val="24"/>
          <w:szCs w:val="24"/>
        </w:rPr>
      </w:pPr>
      <w:r w:rsidRPr="00277459">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C2B50" w:rsidRPr="00277459" w:rsidRDefault="00EC2B50" w:rsidP="00AD2A45">
      <w:pPr>
        <w:tabs>
          <w:tab w:val="left" w:pos="284"/>
        </w:tabs>
        <w:jc w:val="both"/>
        <w:rPr>
          <w:sz w:val="24"/>
          <w:szCs w:val="24"/>
        </w:rPr>
      </w:pPr>
      <w:r w:rsidRPr="00277459">
        <w:rPr>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C2B50" w:rsidRPr="00277459" w:rsidRDefault="00EC2B50" w:rsidP="00AD2A45">
      <w:pPr>
        <w:tabs>
          <w:tab w:val="left" w:pos="284"/>
        </w:tabs>
        <w:jc w:val="both"/>
        <w:rPr>
          <w:sz w:val="24"/>
          <w:szCs w:val="24"/>
        </w:rPr>
      </w:pPr>
      <w:r w:rsidRPr="00277459">
        <w:rPr>
          <w:sz w:val="24"/>
          <w:szCs w:val="24"/>
        </w:rPr>
        <w:t>решать уравнения, простейшие системы уравнений, используя свойства функций и их графиков.</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учебных предметов:</w:t>
      </w:r>
    </w:p>
    <w:p w:rsidR="00EC2B50" w:rsidRPr="00277459" w:rsidRDefault="00EC2B50" w:rsidP="00AD2A45">
      <w:pPr>
        <w:tabs>
          <w:tab w:val="left" w:pos="284"/>
        </w:tabs>
        <w:jc w:val="both"/>
        <w:rPr>
          <w:sz w:val="24"/>
          <w:szCs w:val="24"/>
        </w:rPr>
      </w:pPr>
      <w:r w:rsidRPr="00277459">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EC2B50" w:rsidRPr="00277459" w:rsidRDefault="00EC2B50" w:rsidP="00AD2A45">
      <w:pPr>
        <w:tabs>
          <w:tab w:val="left" w:pos="284"/>
        </w:tabs>
        <w:jc w:val="both"/>
        <w:rPr>
          <w:sz w:val="24"/>
          <w:szCs w:val="24"/>
        </w:rPr>
      </w:pPr>
      <w:r w:rsidRPr="00277459">
        <w:rPr>
          <w:sz w:val="24"/>
          <w:szCs w:val="24"/>
        </w:rPr>
        <w:t>интерпретировать свойства в контексте конкретной практической ситуации;</w:t>
      </w:r>
    </w:p>
    <w:p w:rsidR="00EC2B50" w:rsidRPr="00277459" w:rsidRDefault="00EC2B50" w:rsidP="00AD2A45">
      <w:pPr>
        <w:tabs>
          <w:tab w:val="left" w:pos="284"/>
        </w:tabs>
        <w:jc w:val="both"/>
        <w:rPr>
          <w:sz w:val="24"/>
          <w:szCs w:val="24"/>
        </w:rPr>
      </w:pPr>
      <w:r w:rsidRPr="00277459">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Элементы математического анализа.</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EC2B50" w:rsidRPr="00277459" w:rsidRDefault="00EC2B50" w:rsidP="00AD2A45">
      <w:pPr>
        <w:tabs>
          <w:tab w:val="left" w:pos="284"/>
        </w:tabs>
        <w:jc w:val="both"/>
        <w:rPr>
          <w:sz w:val="24"/>
          <w:szCs w:val="24"/>
        </w:rPr>
      </w:pPr>
      <w:r w:rsidRPr="00277459">
        <w:rPr>
          <w:sz w:val="24"/>
          <w:szCs w:val="24"/>
        </w:rPr>
        <w:t>определять значение производной функции в точке по изображению касательной к графику, проведенной в этой точке;</w:t>
      </w:r>
    </w:p>
    <w:p w:rsidR="00EC2B50" w:rsidRPr="00277459" w:rsidRDefault="00EC2B50" w:rsidP="00AD2A45">
      <w:pPr>
        <w:tabs>
          <w:tab w:val="left" w:pos="284"/>
        </w:tabs>
        <w:jc w:val="both"/>
        <w:rPr>
          <w:sz w:val="24"/>
          <w:szCs w:val="24"/>
        </w:rPr>
      </w:pPr>
      <w:r w:rsidRPr="00277459">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C2B50" w:rsidRPr="00277459" w:rsidRDefault="00EC2B50" w:rsidP="00AD2A45">
      <w:pPr>
        <w:tabs>
          <w:tab w:val="left" w:pos="284"/>
        </w:tabs>
        <w:jc w:val="both"/>
        <w:rPr>
          <w:sz w:val="24"/>
          <w:szCs w:val="24"/>
        </w:rPr>
      </w:pPr>
      <w:r w:rsidRPr="00277459">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C2B50" w:rsidRPr="00277459" w:rsidRDefault="00EC2B50" w:rsidP="00AD2A45">
      <w:pPr>
        <w:tabs>
          <w:tab w:val="left" w:pos="284"/>
        </w:tabs>
        <w:jc w:val="both"/>
        <w:rPr>
          <w:sz w:val="24"/>
          <w:szCs w:val="24"/>
        </w:rPr>
      </w:pPr>
      <w:r w:rsidRPr="0027745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EC2B50" w:rsidRPr="00277459" w:rsidRDefault="00EC2B50" w:rsidP="00AD2A45">
      <w:pPr>
        <w:tabs>
          <w:tab w:val="left" w:pos="284"/>
        </w:tabs>
        <w:jc w:val="both"/>
        <w:rPr>
          <w:sz w:val="24"/>
          <w:szCs w:val="24"/>
        </w:rPr>
      </w:pPr>
      <w:r w:rsidRPr="00277459">
        <w:rPr>
          <w:b/>
          <w:i/>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Оперировать понятиями: производная функции в точке, касательная к графику функции, производная функции;</w:t>
      </w:r>
    </w:p>
    <w:p w:rsidR="00EC2B50" w:rsidRPr="00277459" w:rsidRDefault="00EC2B50" w:rsidP="00AD2A45">
      <w:pPr>
        <w:tabs>
          <w:tab w:val="left" w:pos="284"/>
        </w:tabs>
        <w:jc w:val="both"/>
        <w:rPr>
          <w:sz w:val="24"/>
          <w:szCs w:val="24"/>
        </w:rPr>
      </w:pPr>
      <w:r w:rsidRPr="00277459">
        <w:rPr>
          <w:sz w:val="24"/>
          <w:szCs w:val="24"/>
        </w:rPr>
        <w:t>вычислять производную одночлена, многочлена, квадратного корня, производную суммы функций;</w:t>
      </w:r>
    </w:p>
    <w:p w:rsidR="00EC2B50" w:rsidRPr="00277459" w:rsidRDefault="00EC2B50" w:rsidP="00AD2A45">
      <w:pPr>
        <w:tabs>
          <w:tab w:val="left" w:pos="284"/>
        </w:tabs>
        <w:jc w:val="both"/>
        <w:rPr>
          <w:sz w:val="24"/>
          <w:szCs w:val="24"/>
        </w:rPr>
      </w:pPr>
      <w:r w:rsidRPr="00277459">
        <w:rPr>
          <w:sz w:val="24"/>
          <w:szCs w:val="24"/>
        </w:rPr>
        <w:t xml:space="preserve">вычислять производные элементарных функций и их комбинаций, используя справочные материалы; </w:t>
      </w:r>
    </w:p>
    <w:p w:rsidR="00EC2B50" w:rsidRPr="00277459" w:rsidRDefault="00EC2B50" w:rsidP="00AD2A45">
      <w:pPr>
        <w:tabs>
          <w:tab w:val="left" w:pos="284"/>
        </w:tabs>
        <w:jc w:val="both"/>
        <w:rPr>
          <w:sz w:val="24"/>
          <w:szCs w:val="24"/>
        </w:rPr>
      </w:pPr>
      <w:r w:rsidRPr="00277459">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учебных предметов:</w:t>
      </w:r>
    </w:p>
    <w:p w:rsidR="00EC2B50" w:rsidRPr="00277459" w:rsidRDefault="00EC2B50" w:rsidP="00AD2A45">
      <w:pPr>
        <w:tabs>
          <w:tab w:val="left" w:pos="284"/>
        </w:tabs>
        <w:jc w:val="both"/>
        <w:rPr>
          <w:sz w:val="24"/>
          <w:szCs w:val="24"/>
        </w:rPr>
      </w:pPr>
      <w:r w:rsidRPr="00277459">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C2B50" w:rsidRPr="00277459" w:rsidRDefault="00EC2B50" w:rsidP="00AD2A45">
      <w:pPr>
        <w:tabs>
          <w:tab w:val="left" w:pos="284"/>
        </w:tabs>
        <w:jc w:val="both"/>
        <w:rPr>
          <w:sz w:val="24"/>
          <w:szCs w:val="24"/>
        </w:rPr>
      </w:pPr>
      <w:r w:rsidRPr="00277459">
        <w:rPr>
          <w:sz w:val="24"/>
          <w:szCs w:val="24"/>
        </w:rPr>
        <w:t xml:space="preserve"> интерпретировать полученные результаты</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 xml:space="preserve">Статистика и теория вероятностей, логика и комбинаторика. </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C2B50" w:rsidRPr="00277459" w:rsidRDefault="00EC2B50" w:rsidP="00AD2A45">
      <w:pPr>
        <w:tabs>
          <w:tab w:val="left" w:pos="284"/>
        </w:tabs>
        <w:jc w:val="both"/>
        <w:rPr>
          <w:sz w:val="24"/>
          <w:szCs w:val="24"/>
        </w:rPr>
      </w:pPr>
      <w:r w:rsidRPr="00277459">
        <w:rPr>
          <w:sz w:val="24"/>
          <w:szCs w:val="24"/>
        </w:rPr>
        <w:t xml:space="preserve">оперировать на базовом уровне понятиями: частота и вероятность события, случайный выбор, опыты с равновозможными элементарными событиями; вычислять вероятности событий на основе подсчета числа исходов. </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оценивать и сравнивать в простых случаях вероятности событий в реальной жизни;</w:t>
      </w:r>
    </w:p>
    <w:p w:rsidR="00EC2B50" w:rsidRPr="00277459" w:rsidRDefault="00EC2B50" w:rsidP="00AD2A45">
      <w:pPr>
        <w:tabs>
          <w:tab w:val="left" w:pos="284"/>
        </w:tabs>
        <w:jc w:val="both"/>
        <w:rPr>
          <w:sz w:val="24"/>
          <w:szCs w:val="24"/>
        </w:rPr>
      </w:pPr>
      <w:r w:rsidRPr="00277459">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EC2B50" w:rsidRPr="00277459" w:rsidRDefault="00EC2B50" w:rsidP="00AD2A45">
      <w:pPr>
        <w:tabs>
          <w:tab w:val="left" w:pos="284"/>
        </w:tabs>
        <w:jc w:val="both"/>
        <w:rPr>
          <w:b/>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b/>
          <w:sz w:val="24"/>
          <w:szCs w:val="24"/>
        </w:rPr>
        <w:t xml:space="preserve"> </w:t>
      </w:r>
      <w:r w:rsidRPr="00277459">
        <w:rPr>
          <w:sz w:val="24"/>
          <w:szCs w:val="24"/>
        </w:rPr>
        <w:t xml:space="preserve">Иметь представление о дискретных и </w:t>
      </w:r>
      <w:r w:rsidR="00232E7B" w:rsidRPr="00277459">
        <w:rPr>
          <w:sz w:val="24"/>
          <w:szCs w:val="24"/>
        </w:rPr>
        <w:t>непрерывных случайных величинах,</w:t>
      </w:r>
      <w:r w:rsidRPr="00277459">
        <w:rPr>
          <w:sz w:val="24"/>
          <w:szCs w:val="24"/>
        </w:rPr>
        <w:t xml:space="preserve"> и распределениях, о независимости случайных величин; </w:t>
      </w:r>
    </w:p>
    <w:p w:rsidR="00EC2B50" w:rsidRPr="00277459" w:rsidRDefault="00EC2B50" w:rsidP="00AD2A45">
      <w:pPr>
        <w:tabs>
          <w:tab w:val="left" w:pos="284"/>
        </w:tabs>
        <w:jc w:val="both"/>
        <w:rPr>
          <w:sz w:val="24"/>
          <w:szCs w:val="24"/>
        </w:rPr>
      </w:pPr>
      <w:r w:rsidRPr="00277459">
        <w:rPr>
          <w:sz w:val="24"/>
          <w:szCs w:val="24"/>
        </w:rPr>
        <w:t>иметь представление о математическом ожидании и дисперсии случайных величин;</w:t>
      </w:r>
    </w:p>
    <w:p w:rsidR="00EC2B50" w:rsidRPr="00277459" w:rsidRDefault="00EC2B50" w:rsidP="00AD2A45">
      <w:pPr>
        <w:tabs>
          <w:tab w:val="left" w:pos="284"/>
        </w:tabs>
        <w:jc w:val="both"/>
        <w:rPr>
          <w:sz w:val="24"/>
          <w:szCs w:val="24"/>
        </w:rPr>
      </w:pPr>
      <w:r w:rsidRPr="00277459">
        <w:rPr>
          <w:sz w:val="24"/>
          <w:szCs w:val="24"/>
        </w:rPr>
        <w:t>иметь представление о нормальном распределении и примерах нормально распределенных случайных величин;</w:t>
      </w:r>
    </w:p>
    <w:p w:rsidR="00EC2B50" w:rsidRPr="00277459" w:rsidRDefault="00EC2B50" w:rsidP="00AD2A45">
      <w:pPr>
        <w:tabs>
          <w:tab w:val="left" w:pos="284"/>
        </w:tabs>
        <w:jc w:val="both"/>
        <w:rPr>
          <w:sz w:val="24"/>
          <w:szCs w:val="24"/>
        </w:rPr>
      </w:pPr>
      <w:r w:rsidRPr="00277459">
        <w:rPr>
          <w:sz w:val="24"/>
          <w:szCs w:val="24"/>
        </w:rPr>
        <w:t>понимать суть закона больших чисел и выборочного метода измерения вероятностей;</w:t>
      </w:r>
    </w:p>
    <w:p w:rsidR="00EC2B50" w:rsidRPr="00277459" w:rsidRDefault="00EC2B50" w:rsidP="00AD2A45">
      <w:pPr>
        <w:tabs>
          <w:tab w:val="left" w:pos="284"/>
        </w:tabs>
        <w:jc w:val="both"/>
        <w:rPr>
          <w:sz w:val="24"/>
          <w:szCs w:val="24"/>
        </w:rPr>
      </w:pPr>
      <w:r w:rsidRPr="00277459">
        <w:rPr>
          <w:sz w:val="24"/>
          <w:szCs w:val="24"/>
        </w:rPr>
        <w:t>иметь представление об условной вероятности и о полной вероятности, применять их в решении задач;</w:t>
      </w:r>
    </w:p>
    <w:p w:rsidR="00EC2B50" w:rsidRPr="00277459" w:rsidRDefault="00EC2B50" w:rsidP="00AD2A45">
      <w:pPr>
        <w:tabs>
          <w:tab w:val="left" w:pos="284"/>
        </w:tabs>
        <w:jc w:val="both"/>
        <w:rPr>
          <w:sz w:val="24"/>
          <w:szCs w:val="24"/>
        </w:rPr>
      </w:pPr>
      <w:r w:rsidRPr="00277459">
        <w:rPr>
          <w:sz w:val="24"/>
          <w:szCs w:val="24"/>
        </w:rPr>
        <w:t xml:space="preserve">иметь представление о важных частных видах распределений и применять их в решении задач; </w:t>
      </w:r>
    </w:p>
    <w:p w:rsidR="00EC2B50" w:rsidRPr="00277459" w:rsidRDefault="00EC2B50" w:rsidP="00AD2A45">
      <w:pPr>
        <w:tabs>
          <w:tab w:val="left" w:pos="284"/>
        </w:tabs>
        <w:jc w:val="both"/>
        <w:rPr>
          <w:sz w:val="24"/>
          <w:szCs w:val="24"/>
        </w:rPr>
      </w:pPr>
      <w:r w:rsidRPr="00277459">
        <w:rPr>
          <w:sz w:val="24"/>
          <w:szCs w:val="24"/>
        </w:rPr>
        <w:t>иметь представление о корреляции случайных величин, о линейной регрессии.</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вычислять или оценивать вероятности событий в реальной жизни;</w:t>
      </w:r>
    </w:p>
    <w:p w:rsidR="00EC2B50" w:rsidRPr="00277459" w:rsidRDefault="00EC2B50" w:rsidP="00AD2A45">
      <w:pPr>
        <w:tabs>
          <w:tab w:val="left" w:pos="284"/>
        </w:tabs>
        <w:jc w:val="both"/>
        <w:rPr>
          <w:sz w:val="24"/>
          <w:szCs w:val="24"/>
        </w:rPr>
      </w:pPr>
      <w:r w:rsidRPr="00277459">
        <w:rPr>
          <w:sz w:val="24"/>
          <w:szCs w:val="24"/>
        </w:rPr>
        <w:t>выбирать подходящие методы представления и обработки данных;</w:t>
      </w:r>
    </w:p>
    <w:p w:rsidR="00EC2B50" w:rsidRPr="00277459" w:rsidRDefault="00EC2B50" w:rsidP="00AD2A45">
      <w:pPr>
        <w:tabs>
          <w:tab w:val="left" w:pos="284"/>
        </w:tabs>
        <w:jc w:val="both"/>
        <w:rPr>
          <w:sz w:val="24"/>
          <w:szCs w:val="24"/>
        </w:rPr>
      </w:pPr>
      <w:r w:rsidRPr="00277459">
        <w:rPr>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 xml:space="preserve">Текстовые задачи. </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Решать несложные текстовые задачи разных типов;</w:t>
      </w:r>
    </w:p>
    <w:p w:rsidR="00EC2B50" w:rsidRPr="00277459" w:rsidRDefault="00EC2B50" w:rsidP="00AD2A45">
      <w:pPr>
        <w:tabs>
          <w:tab w:val="left" w:pos="284"/>
        </w:tabs>
        <w:jc w:val="both"/>
        <w:rPr>
          <w:sz w:val="24"/>
          <w:szCs w:val="24"/>
        </w:rPr>
      </w:pPr>
      <w:r w:rsidRPr="00277459">
        <w:rPr>
          <w:sz w:val="24"/>
          <w:szCs w:val="24"/>
        </w:rPr>
        <w:t xml:space="preserve">анализировать условие задачи, при необходимости строить для ее решения математическую модель; </w:t>
      </w:r>
    </w:p>
    <w:p w:rsidR="00EC2B50" w:rsidRPr="00277459" w:rsidRDefault="00EC2B50" w:rsidP="00AD2A45">
      <w:pPr>
        <w:tabs>
          <w:tab w:val="left" w:pos="284"/>
        </w:tabs>
        <w:jc w:val="both"/>
        <w:rPr>
          <w:sz w:val="24"/>
          <w:szCs w:val="24"/>
        </w:rPr>
      </w:pPr>
      <w:r w:rsidRPr="00277459">
        <w:rPr>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EC2B50" w:rsidRPr="00277459" w:rsidRDefault="00EC2B50" w:rsidP="00AD2A45">
      <w:pPr>
        <w:tabs>
          <w:tab w:val="left" w:pos="284"/>
        </w:tabs>
        <w:jc w:val="both"/>
        <w:rPr>
          <w:sz w:val="24"/>
          <w:szCs w:val="24"/>
        </w:rPr>
      </w:pPr>
      <w:r w:rsidRPr="00277459">
        <w:rPr>
          <w:sz w:val="24"/>
          <w:szCs w:val="24"/>
        </w:rPr>
        <w:t>действовать по алгоритму, содержащемуся в условии задачи;</w:t>
      </w:r>
    </w:p>
    <w:p w:rsidR="00EC2B50" w:rsidRPr="00277459" w:rsidRDefault="00EC2B50" w:rsidP="00AD2A45">
      <w:pPr>
        <w:tabs>
          <w:tab w:val="left" w:pos="284"/>
        </w:tabs>
        <w:jc w:val="both"/>
        <w:rPr>
          <w:sz w:val="24"/>
          <w:szCs w:val="24"/>
        </w:rPr>
      </w:pPr>
      <w:r w:rsidRPr="00277459">
        <w:rPr>
          <w:sz w:val="24"/>
          <w:szCs w:val="24"/>
        </w:rPr>
        <w:t>использовать логические рассуждения при решении задачи;</w:t>
      </w:r>
    </w:p>
    <w:p w:rsidR="00EC2B50" w:rsidRPr="00277459" w:rsidRDefault="00EC2B50" w:rsidP="00AD2A45">
      <w:pPr>
        <w:tabs>
          <w:tab w:val="left" w:pos="284"/>
        </w:tabs>
        <w:jc w:val="both"/>
        <w:rPr>
          <w:sz w:val="24"/>
          <w:szCs w:val="24"/>
        </w:rPr>
      </w:pPr>
      <w:r w:rsidRPr="00277459">
        <w:rPr>
          <w:sz w:val="24"/>
          <w:szCs w:val="24"/>
        </w:rPr>
        <w:t>работать с избыточными условиями, выбирая из всей информации, данные, необходимые для решения задачи;</w:t>
      </w:r>
    </w:p>
    <w:p w:rsidR="00EC2B50" w:rsidRPr="00277459" w:rsidRDefault="00EC2B50" w:rsidP="00AD2A45">
      <w:pPr>
        <w:tabs>
          <w:tab w:val="left" w:pos="284"/>
        </w:tabs>
        <w:jc w:val="both"/>
        <w:rPr>
          <w:sz w:val="24"/>
          <w:szCs w:val="24"/>
        </w:rPr>
      </w:pPr>
      <w:r w:rsidRPr="00277459">
        <w:rPr>
          <w:sz w:val="24"/>
          <w:szCs w:val="24"/>
        </w:rPr>
        <w:t>осуществлять несложный перебор возможных решений, выбирая из них оптимальное по критериям, сформулированным в условии;</w:t>
      </w:r>
    </w:p>
    <w:p w:rsidR="00EC2B50" w:rsidRPr="00277459" w:rsidRDefault="00EC2B50" w:rsidP="00AD2A45">
      <w:pPr>
        <w:tabs>
          <w:tab w:val="left" w:pos="284"/>
        </w:tabs>
        <w:jc w:val="both"/>
        <w:rPr>
          <w:sz w:val="24"/>
          <w:szCs w:val="24"/>
        </w:rPr>
      </w:pPr>
      <w:r w:rsidRPr="00277459">
        <w:rPr>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C2B50" w:rsidRPr="00277459" w:rsidRDefault="00EC2B50" w:rsidP="00AD2A45">
      <w:pPr>
        <w:tabs>
          <w:tab w:val="left" w:pos="284"/>
        </w:tabs>
        <w:jc w:val="both"/>
        <w:rPr>
          <w:sz w:val="24"/>
          <w:szCs w:val="24"/>
        </w:rPr>
      </w:pPr>
      <w:r w:rsidRPr="00277459">
        <w:rPr>
          <w:sz w:val="24"/>
          <w:szCs w:val="24"/>
        </w:rPr>
        <w:t>решать задачи на расчет стоимости покупок, услуг, поездок и т.п.;</w:t>
      </w:r>
    </w:p>
    <w:p w:rsidR="00EC2B50" w:rsidRPr="00277459" w:rsidRDefault="00EC2B50" w:rsidP="00AD2A45">
      <w:pPr>
        <w:tabs>
          <w:tab w:val="left" w:pos="284"/>
        </w:tabs>
        <w:jc w:val="both"/>
        <w:rPr>
          <w:sz w:val="24"/>
          <w:szCs w:val="24"/>
        </w:rPr>
      </w:pPr>
      <w:r w:rsidRPr="00277459">
        <w:rPr>
          <w:sz w:val="24"/>
          <w:szCs w:val="24"/>
        </w:rPr>
        <w:t>решать несложные задачи, связанные с долевым участием во владении фирмой, предприятием, недвижимостью;</w:t>
      </w:r>
    </w:p>
    <w:p w:rsidR="00EC2B50" w:rsidRPr="00277459" w:rsidRDefault="00EC2B50" w:rsidP="00AD2A45">
      <w:pPr>
        <w:tabs>
          <w:tab w:val="left" w:pos="284"/>
        </w:tabs>
        <w:jc w:val="both"/>
        <w:rPr>
          <w:sz w:val="24"/>
          <w:szCs w:val="24"/>
        </w:rPr>
      </w:pPr>
      <w:r w:rsidRPr="00277459">
        <w:rPr>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C2B50" w:rsidRPr="00277459" w:rsidRDefault="00EC2B50" w:rsidP="00AD2A45">
      <w:pPr>
        <w:tabs>
          <w:tab w:val="left" w:pos="284"/>
        </w:tabs>
        <w:jc w:val="both"/>
        <w:rPr>
          <w:sz w:val="24"/>
          <w:szCs w:val="24"/>
        </w:rPr>
      </w:pPr>
      <w:r w:rsidRPr="00277459">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EC2B50" w:rsidRPr="00277459" w:rsidRDefault="00EC2B50" w:rsidP="00AD2A45">
      <w:pPr>
        <w:tabs>
          <w:tab w:val="left" w:pos="284"/>
        </w:tabs>
        <w:jc w:val="both"/>
        <w:rPr>
          <w:sz w:val="24"/>
          <w:szCs w:val="24"/>
        </w:rPr>
      </w:pPr>
      <w:r w:rsidRPr="00277459">
        <w:rPr>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решать несложные практические задачи, возникающие в ситуациях повседневной жизни</w:t>
      </w:r>
    </w:p>
    <w:p w:rsidR="00EC2B50" w:rsidRPr="00277459" w:rsidRDefault="00EC2B50" w:rsidP="00AD2A45">
      <w:pPr>
        <w:tabs>
          <w:tab w:val="left" w:pos="284"/>
        </w:tabs>
        <w:jc w:val="both"/>
        <w:rPr>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sz w:val="24"/>
          <w:szCs w:val="24"/>
        </w:rPr>
        <w:t>Решать задачи разных типов, в том числе задачи повышенной трудности;</w:t>
      </w:r>
    </w:p>
    <w:p w:rsidR="00EC2B50" w:rsidRPr="00277459" w:rsidRDefault="00EC2B50" w:rsidP="00AD2A45">
      <w:pPr>
        <w:tabs>
          <w:tab w:val="left" w:pos="284"/>
        </w:tabs>
        <w:jc w:val="both"/>
        <w:rPr>
          <w:sz w:val="24"/>
          <w:szCs w:val="24"/>
        </w:rPr>
      </w:pPr>
      <w:r w:rsidRPr="00277459">
        <w:rPr>
          <w:sz w:val="24"/>
          <w:szCs w:val="24"/>
        </w:rPr>
        <w:t>выбирать оптимальный метод решения задачи, рассматривая различные методы;</w:t>
      </w:r>
    </w:p>
    <w:p w:rsidR="00EC2B50" w:rsidRPr="00277459" w:rsidRDefault="00EC2B50" w:rsidP="00AD2A45">
      <w:pPr>
        <w:tabs>
          <w:tab w:val="left" w:pos="284"/>
        </w:tabs>
        <w:jc w:val="both"/>
        <w:rPr>
          <w:sz w:val="24"/>
          <w:szCs w:val="24"/>
        </w:rPr>
      </w:pPr>
      <w:r w:rsidRPr="00277459">
        <w:rPr>
          <w:sz w:val="24"/>
          <w:szCs w:val="24"/>
        </w:rPr>
        <w:t>строить модель решения задачи, проводить доказательные рассуждения;</w:t>
      </w:r>
    </w:p>
    <w:p w:rsidR="00EC2B50" w:rsidRPr="00277459" w:rsidRDefault="00EC2B50" w:rsidP="00AD2A45">
      <w:pPr>
        <w:tabs>
          <w:tab w:val="left" w:pos="284"/>
        </w:tabs>
        <w:jc w:val="both"/>
        <w:rPr>
          <w:sz w:val="24"/>
          <w:szCs w:val="24"/>
        </w:rPr>
      </w:pPr>
      <w:r w:rsidRPr="00277459">
        <w:rPr>
          <w:sz w:val="24"/>
          <w:szCs w:val="24"/>
        </w:rPr>
        <w:t>решать задачи, требующие перебора вариантов, проверки условий, выбора оптимального результата;</w:t>
      </w:r>
    </w:p>
    <w:p w:rsidR="00EC2B50" w:rsidRPr="00277459" w:rsidRDefault="00EC2B50" w:rsidP="00AD2A45">
      <w:pPr>
        <w:tabs>
          <w:tab w:val="left" w:pos="284"/>
        </w:tabs>
        <w:jc w:val="both"/>
        <w:rPr>
          <w:sz w:val="24"/>
          <w:szCs w:val="24"/>
        </w:rPr>
      </w:pPr>
      <w:r w:rsidRPr="00277459">
        <w:rPr>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EC2B50" w:rsidRPr="00277459" w:rsidRDefault="00EC2B50" w:rsidP="00AD2A45">
      <w:pPr>
        <w:tabs>
          <w:tab w:val="left" w:pos="284"/>
        </w:tabs>
        <w:jc w:val="both"/>
        <w:rPr>
          <w:sz w:val="24"/>
          <w:szCs w:val="24"/>
        </w:rPr>
      </w:pPr>
      <w:r w:rsidRPr="00277459">
        <w:rPr>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 решать практические задачи и задачи из других предметов</w:t>
      </w:r>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b/>
          <w:sz w:val="24"/>
          <w:szCs w:val="24"/>
        </w:rPr>
      </w:pPr>
      <w:r w:rsidRPr="00277459">
        <w:rPr>
          <w:b/>
          <w:sz w:val="24"/>
          <w:szCs w:val="24"/>
        </w:rPr>
        <w:t>Геометрия</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C2B50" w:rsidRPr="00277459" w:rsidRDefault="00EC2B50" w:rsidP="00AD2A45">
      <w:pPr>
        <w:tabs>
          <w:tab w:val="left" w:pos="284"/>
        </w:tabs>
        <w:jc w:val="both"/>
        <w:rPr>
          <w:sz w:val="24"/>
          <w:szCs w:val="24"/>
        </w:rPr>
      </w:pPr>
      <w:r w:rsidRPr="00277459">
        <w:rPr>
          <w:sz w:val="24"/>
          <w:szCs w:val="24"/>
        </w:rPr>
        <w:t>распознавать основные виды многогранников (призма, пирамида, прямоугольный параллелепипед, куб);</w:t>
      </w:r>
    </w:p>
    <w:p w:rsidR="00EC2B50" w:rsidRPr="00277459" w:rsidRDefault="00EC2B50" w:rsidP="00AD2A45">
      <w:pPr>
        <w:tabs>
          <w:tab w:val="left" w:pos="284"/>
        </w:tabs>
        <w:jc w:val="both"/>
        <w:rPr>
          <w:sz w:val="24"/>
          <w:szCs w:val="24"/>
        </w:rPr>
      </w:pPr>
      <w:r w:rsidRPr="00277459">
        <w:rPr>
          <w:sz w:val="24"/>
          <w:szCs w:val="24"/>
        </w:rPr>
        <w:t>изображать изучаемые фигуры от руки и с применением простых чертежных инструментов;</w:t>
      </w:r>
    </w:p>
    <w:p w:rsidR="00EC2B50" w:rsidRPr="00277459" w:rsidRDefault="00EC2B50" w:rsidP="00AD2A45">
      <w:pPr>
        <w:tabs>
          <w:tab w:val="left" w:pos="284"/>
        </w:tabs>
        <w:jc w:val="both"/>
        <w:rPr>
          <w:sz w:val="24"/>
          <w:szCs w:val="24"/>
        </w:rPr>
      </w:pPr>
      <w:r w:rsidRPr="00277459">
        <w:rPr>
          <w:sz w:val="24"/>
          <w:szCs w:val="24"/>
        </w:rPr>
        <w:t>делать (выносные) плоские чертежи из рисунков простых объемных фигур: вид сверху, сбоку, снизу;</w:t>
      </w:r>
    </w:p>
    <w:p w:rsidR="00EC2B50" w:rsidRPr="00277459" w:rsidRDefault="00EC2B50" w:rsidP="00AD2A45">
      <w:pPr>
        <w:tabs>
          <w:tab w:val="left" w:pos="284"/>
        </w:tabs>
        <w:jc w:val="both"/>
        <w:rPr>
          <w:sz w:val="24"/>
          <w:szCs w:val="24"/>
        </w:rPr>
      </w:pPr>
      <w:r w:rsidRPr="00277459">
        <w:rPr>
          <w:sz w:val="24"/>
          <w:szCs w:val="24"/>
        </w:rPr>
        <w:t>извлекать информацию о пространственных геометрических фигурах, представленную на чертежах и рисунках;</w:t>
      </w:r>
    </w:p>
    <w:p w:rsidR="00EC2B50" w:rsidRPr="00277459" w:rsidRDefault="00EC2B50" w:rsidP="00AD2A45">
      <w:pPr>
        <w:tabs>
          <w:tab w:val="left" w:pos="284"/>
        </w:tabs>
        <w:jc w:val="both"/>
        <w:rPr>
          <w:sz w:val="24"/>
          <w:szCs w:val="24"/>
        </w:rPr>
      </w:pPr>
      <w:r w:rsidRPr="00277459">
        <w:rPr>
          <w:sz w:val="24"/>
          <w:szCs w:val="24"/>
        </w:rPr>
        <w:t>применять теорему Пифагора при вычислении элементов стереометрических фигур;</w:t>
      </w:r>
    </w:p>
    <w:p w:rsidR="00EC2B50" w:rsidRPr="00277459" w:rsidRDefault="00EC2B50" w:rsidP="00AD2A45">
      <w:pPr>
        <w:tabs>
          <w:tab w:val="left" w:pos="284"/>
        </w:tabs>
        <w:jc w:val="both"/>
        <w:rPr>
          <w:sz w:val="24"/>
          <w:szCs w:val="24"/>
        </w:rPr>
      </w:pPr>
      <w:r w:rsidRPr="00277459">
        <w:rPr>
          <w:sz w:val="24"/>
          <w:szCs w:val="24"/>
        </w:rPr>
        <w:t>находить объемы и площади поверхностей простейших многогранников с применением формул;</w:t>
      </w:r>
    </w:p>
    <w:p w:rsidR="00EC2B50" w:rsidRPr="00277459" w:rsidRDefault="00EC2B50" w:rsidP="00AD2A45">
      <w:pPr>
        <w:tabs>
          <w:tab w:val="left" w:pos="284"/>
        </w:tabs>
        <w:jc w:val="both"/>
        <w:rPr>
          <w:sz w:val="24"/>
          <w:szCs w:val="24"/>
        </w:rPr>
      </w:pPr>
      <w:r w:rsidRPr="00277459">
        <w:rPr>
          <w:sz w:val="24"/>
          <w:szCs w:val="24"/>
        </w:rPr>
        <w:t>распознавать основные виды тел вращения (конус, цилиндр, сфера и шар);</w:t>
      </w:r>
    </w:p>
    <w:p w:rsidR="00EC2B50" w:rsidRPr="00277459" w:rsidRDefault="00EC2B50" w:rsidP="00AD2A45">
      <w:pPr>
        <w:tabs>
          <w:tab w:val="left" w:pos="284"/>
        </w:tabs>
        <w:jc w:val="both"/>
        <w:rPr>
          <w:sz w:val="24"/>
          <w:szCs w:val="24"/>
        </w:rPr>
      </w:pPr>
      <w:r w:rsidRPr="00277459">
        <w:rPr>
          <w:sz w:val="24"/>
          <w:szCs w:val="24"/>
        </w:rPr>
        <w:t>находить объемы и площади поверхностей простейших многогранников и тел вращения с применением формул.</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соотносить абстрактные геометрические понятия и факты с реальными жизненными объектами и ситуациями;</w:t>
      </w:r>
    </w:p>
    <w:p w:rsidR="00EC2B50" w:rsidRPr="00277459" w:rsidRDefault="00EC2B50" w:rsidP="00AD2A45">
      <w:pPr>
        <w:tabs>
          <w:tab w:val="left" w:pos="284"/>
        </w:tabs>
        <w:jc w:val="both"/>
        <w:rPr>
          <w:sz w:val="24"/>
          <w:szCs w:val="24"/>
        </w:rPr>
      </w:pPr>
      <w:r w:rsidRPr="00277459">
        <w:rPr>
          <w:sz w:val="24"/>
          <w:szCs w:val="24"/>
        </w:rPr>
        <w:t>использовать свойства пространственных геометрических фигур для решения типовых задач практического содержания;</w:t>
      </w:r>
    </w:p>
    <w:p w:rsidR="00EC2B50" w:rsidRPr="00277459" w:rsidRDefault="00EC2B50" w:rsidP="00AD2A45">
      <w:pPr>
        <w:tabs>
          <w:tab w:val="left" w:pos="284"/>
        </w:tabs>
        <w:jc w:val="both"/>
        <w:rPr>
          <w:sz w:val="24"/>
          <w:szCs w:val="24"/>
        </w:rPr>
      </w:pPr>
      <w:r w:rsidRPr="00277459">
        <w:rPr>
          <w:sz w:val="24"/>
          <w:szCs w:val="24"/>
        </w:rPr>
        <w:t>соотносить площади поверхностей тел одинаковой формы различного размера;</w:t>
      </w:r>
    </w:p>
    <w:p w:rsidR="00EC2B50" w:rsidRPr="00277459" w:rsidRDefault="00EC2B50" w:rsidP="00AD2A45">
      <w:pPr>
        <w:tabs>
          <w:tab w:val="left" w:pos="284"/>
        </w:tabs>
        <w:jc w:val="both"/>
        <w:rPr>
          <w:sz w:val="24"/>
          <w:szCs w:val="24"/>
        </w:rPr>
      </w:pPr>
      <w:r w:rsidRPr="00277459">
        <w:rPr>
          <w:sz w:val="24"/>
          <w:szCs w:val="24"/>
        </w:rPr>
        <w:t>соотносить объемы сосудов одинаковой формы различного размера;</w:t>
      </w:r>
    </w:p>
    <w:p w:rsidR="00EC2B50" w:rsidRPr="00277459" w:rsidRDefault="00EC2B50" w:rsidP="00AD2A45">
      <w:pPr>
        <w:tabs>
          <w:tab w:val="left" w:pos="284"/>
        </w:tabs>
        <w:jc w:val="both"/>
        <w:rPr>
          <w:sz w:val="24"/>
          <w:szCs w:val="24"/>
        </w:rPr>
      </w:pPr>
      <w:r w:rsidRPr="00277459">
        <w:rPr>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EC2B50" w:rsidRPr="00277459" w:rsidRDefault="00EC2B50" w:rsidP="00AD2A45">
      <w:pPr>
        <w:tabs>
          <w:tab w:val="left" w:pos="284"/>
        </w:tabs>
        <w:jc w:val="both"/>
        <w:rPr>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sz w:val="24"/>
          <w:szCs w:val="24"/>
        </w:rPr>
        <w:t>Оперировать понятиями: точка, прямая, плоскость в пространстве, параллельность и перпендикулярность прямых и плоскостей;</w:t>
      </w:r>
    </w:p>
    <w:p w:rsidR="00EC2B50" w:rsidRPr="00277459" w:rsidRDefault="00EC2B50" w:rsidP="00AD2A45">
      <w:pPr>
        <w:tabs>
          <w:tab w:val="left" w:pos="284"/>
        </w:tabs>
        <w:jc w:val="both"/>
        <w:rPr>
          <w:sz w:val="24"/>
          <w:szCs w:val="24"/>
        </w:rPr>
      </w:pPr>
      <w:r w:rsidRPr="00277459">
        <w:rPr>
          <w:sz w:val="24"/>
          <w:szCs w:val="24"/>
        </w:rPr>
        <w:t>применять для решения задач геометрические факты, если условия применения заданы в явной форме;</w:t>
      </w:r>
    </w:p>
    <w:p w:rsidR="00EC2B50" w:rsidRPr="00277459" w:rsidRDefault="00EC2B50" w:rsidP="00AD2A45">
      <w:pPr>
        <w:tabs>
          <w:tab w:val="left" w:pos="284"/>
        </w:tabs>
        <w:jc w:val="both"/>
        <w:rPr>
          <w:sz w:val="24"/>
          <w:szCs w:val="24"/>
        </w:rPr>
      </w:pPr>
      <w:r w:rsidRPr="00277459">
        <w:rPr>
          <w:sz w:val="24"/>
          <w:szCs w:val="24"/>
        </w:rPr>
        <w:t>решать задачи на нахождение геометрических величин по образцам или алгоритмам;</w:t>
      </w:r>
    </w:p>
    <w:p w:rsidR="00EC2B50" w:rsidRPr="00277459" w:rsidRDefault="00EC2B50" w:rsidP="00AD2A45">
      <w:pPr>
        <w:tabs>
          <w:tab w:val="left" w:pos="284"/>
        </w:tabs>
        <w:jc w:val="both"/>
        <w:rPr>
          <w:sz w:val="24"/>
          <w:szCs w:val="24"/>
        </w:rPr>
      </w:pPr>
      <w:r w:rsidRPr="00277459">
        <w:rPr>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EC2B50" w:rsidRPr="00277459" w:rsidRDefault="00EC2B50" w:rsidP="00AD2A45">
      <w:pPr>
        <w:tabs>
          <w:tab w:val="left" w:pos="284"/>
        </w:tabs>
        <w:jc w:val="both"/>
        <w:rPr>
          <w:sz w:val="24"/>
          <w:szCs w:val="24"/>
        </w:rPr>
      </w:pPr>
      <w:r w:rsidRPr="00277459">
        <w:rPr>
          <w:sz w:val="24"/>
          <w:szCs w:val="24"/>
        </w:rPr>
        <w:t>извлекать, интерпретировать и преобразовывать информацию о геометрических фигурах, представленную на чертежах;</w:t>
      </w:r>
    </w:p>
    <w:p w:rsidR="00EC2B50" w:rsidRPr="00277459" w:rsidRDefault="00EC2B50" w:rsidP="00AD2A45">
      <w:pPr>
        <w:tabs>
          <w:tab w:val="left" w:pos="284"/>
        </w:tabs>
        <w:jc w:val="both"/>
        <w:rPr>
          <w:sz w:val="24"/>
          <w:szCs w:val="24"/>
        </w:rPr>
      </w:pPr>
      <w:r w:rsidRPr="00277459">
        <w:rPr>
          <w:sz w:val="24"/>
          <w:szCs w:val="24"/>
        </w:rPr>
        <w:t xml:space="preserve">применять геометрические факты для решения задач, в том числе предполагающих несколько шагов решения; </w:t>
      </w:r>
    </w:p>
    <w:p w:rsidR="00EC2B50" w:rsidRPr="00277459" w:rsidRDefault="00EC2B50" w:rsidP="00AD2A45">
      <w:pPr>
        <w:tabs>
          <w:tab w:val="left" w:pos="284"/>
        </w:tabs>
        <w:jc w:val="both"/>
        <w:rPr>
          <w:sz w:val="24"/>
          <w:szCs w:val="24"/>
        </w:rPr>
      </w:pPr>
      <w:r w:rsidRPr="00277459">
        <w:rPr>
          <w:sz w:val="24"/>
          <w:szCs w:val="24"/>
        </w:rPr>
        <w:t>описывать взаимное расположение прямых и плоскостей в пространстве;</w:t>
      </w:r>
    </w:p>
    <w:p w:rsidR="00EC2B50" w:rsidRPr="00277459" w:rsidRDefault="00EC2B50" w:rsidP="00AD2A45">
      <w:pPr>
        <w:tabs>
          <w:tab w:val="left" w:pos="284"/>
        </w:tabs>
        <w:jc w:val="both"/>
        <w:rPr>
          <w:sz w:val="24"/>
          <w:szCs w:val="24"/>
        </w:rPr>
      </w:pPr>
      <w:r w:rsidRPr="00277459">
        <w:rPr>
          <w:sz w:val="24"/>
          <w:szCs w:val="24"/>
        </w:rPr>
        <w:t>формулировать свойства и признаки фигур;</w:t>
      </w:r>
    </w:p>
    <w:p w:rsidR="00EC2B50" w:rsidRPr="00277459" w:rsidRDefault="00EC2B50" w:rsidP="00AD2A45">
      <w:pPr>
        <w:tabs>
          <w:tab w:val="left" w:pos="284"/>
        </w:tabs>
        <w:jc w:val="both"/>
        <w:rPr>
          <w:sz w:val="24"/>
          <w:szCs w:val="24"/>
        </w:rPr>
      </w:pPr>
      <w:r w:rsidRPr="00277459">
        <w:rPr>
          <w:sz w:val="24"/>
          <w:szCs w:val="24"/>
        </w:rPr>
        <w:t>доказывать геометрические утверждения;</w:t>
      </w:r>
    </w:p>
    <w:p w:rsidR="00EC2B50" w:rsidRPr="00277459" w:rsidRDefault="00EC2B50" w:rsidP="00AD2A45">
      <w:pPr>
        <w:tabs>
          <w:tab w:val="left" w:pos="284"/>
        </w:tabs>
        <w:jc w:val="both"/>
        <w:rPr>
          <w:sz w:val="24"/>
          <w:szCs w:val="24"/>
        </w:rPr>
      </w:pPr>
      <w:r w:rsidRPr="00277459">
        <w:rPr>
          <w:sz w:val="24"/>
          <w:szCs w:val="24"/>
        </w:rPr>
        <w:t xml:space="preserve">владеть стандартной классификацией пространственных фигур (пирамиды, призмы, параллелепипеды); </w:t>
      </w:r>
    </w:p>
    <w:p w:rsidR="00EC2B50" w:rsidRPr="00277459" w:rsidRDefault="00EC2B50" w:rsidP="00AD2A45">
      <w:pPr>
        <w:tabs>
          <w:tab w:val="left" w:pos="284"/>
        </w:tabs>
        <w:jc w:val="both"/>
        <w:rPr>
          <w:sz w:val="24"/>
          <w:szCs w:val="24"/>
        </w:rPr>
      </w:pPr>
      <w:r w:rsidRPr="00277459">
        <w:rPr>
          <w:sz w:val="24"/>
          <w:szCs w:val="24"/>
        </w:rPr>
        <w:t>находить объемы и площади поверхностей геометрических тел с применением формул;</w:t>
      </w:r>
    </w:p>
    <w:p w:rsidR="00EC2B50" w:rsidRPr="00277459" w:rsidRDefault="00EC2B50" w:rsidP="00AD2A45">
      <w:pPr>
        <w:tabs>
          <w:tab w:val="left" w:pos="284"/>
        </w:tabs>
        <w:jc w:val="both"/>
        <w:rPr>
          <w:sz w:val="24"/>
          <w:szCs w:val="24"/>
        </w:rPr>
      </w:pPr>
      <w:r w:rsidRPr="00277459">
        <w:rPr>
          <w:sz w:val="24"/>
          <w:szCs w:val="24"/>
        </w:rPr>
        <w:t>вычислять расстояния и углы в пространстве.</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 повседневной жизни и при изучении других предметов:</w:t>
      </w:r>
    </w:p>
    <w:p w:rsidR="00EC2B50" w:rsidRPr="00277459" w:rsidRDefault="00EC2B50" w:rsidP="00AD2A45">
      <w:pPr>
        <w:tabs>
          <w:tab w:val="left" w:pos="284"/>
        </w:tabs>
        <w:jc w:val="both"/>
        <w:rPr>
          <w:sz w:val="24"/>
          <w:szCs w:val="24"/>
        </w:rPr>
      </w:pPr>
      <w:r w:rsidRPr="00277459">
        <w:rPr>
          <w:sz w:val="24"/>
          <w:szCs w:val="24"/>
        </w:rPr>
        <w:t>использовать свойства геометрических фигур для решения задач практического характера и задач из других областей знаний</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Векторы и координаты в пространстве</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 xml:space="preserve">Оперировать на базовом уровне понятием декартовы координаты в пространстве; </w:t>
      </w:r>
    </w:p>
    <w:p w:rsidR="00EC2B50" w:rsidRPr="00277459" w:rsidRDefault="00EC2B50" w:rsidP="00AD2A45">
      <w:pPr>
        <w:tabs>
          <w:tab w:val="left" w:pos="284"/>
        </w:tabs>
        <w:jc w:val="both"/>
        <w:rPr>
          <w:sz w:val="24"/>
          <w:szCs w:val="24"/>
        </w:rPr>
      </w:pPr>
      <w:r w:rsidRPr="00277459">
        <w:rPr>
          <w:sz w:val="24"/>
          <w:szCs w:val="24"/>
        </w:rPr>
        <w:t>находить координаты вершин куба и прямоугольного параллелепипеда</w:t>
      </w:r>
    </w:p>
    <w:p w:rsidR="00EC2B50" w:rsidRPr="00277459" w:rsidRDefault="00EC2B50" w:rsidP="00AD2A45">
      <w:pPr>
        <w:tabs>
          <w:tab w:val="left" w:pos="284"/>
        </w:tabs>
        <w:jc w:val="both"/>
        <w:rPr>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C2B50" w:rsidRPr="00277459" w:rsidRDefault="00EC2B50" w:rsidP="00AD2A45">
      <w:pPr>
        <w:tabs>
          <w:tab w:val="left" w:pos="284"/>
        </w:tabs>
        <w:jc w:val="both"/>
        <w:rPr>
          <w:sz w:val="24"/>
          <w:szCs w:val="24"/>
        </w:rPr>
      </w:pPr>
      <w:r w:rsidRPr="00277459">
        <w:rPr>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C2B50" w:rsidRPr="00277459" w:rsidRDefault="00EC2B50" w:rsidP="00AD2A45">
      <w:pPr>
        <w:tabs>
          <w:tab w:val="left" w:pos="284"/>
        </w:tabs>
        <w:jc w:val="both"/>
        <w:rPr>
          <w:sz w:val="24"/>
          <w:szCs w:val="24"/>
        </w:rPr>
      </w:pPr>
      <w:r w:rsidRPr="00277459">
        <w:rPr>
          <w:sz w:val="24"/>
          <w:szCs w:val="24"/>
        </w:rPr>
        <w:t>задавать плоскость уравнением в декартовой системе координат;</w:t>
      </w:r>
    </w:p>
    <w:p w:rsidR="00EC2B50" w:rsidRPr="00277459" w:rsidRDefault="00EC2B50" w:rsidP="00AD2A45">
      <w:pPr>
        <w:tabs>
          <w:tab w:val="left" w:pos="284"/>
        </w:tabs>
        <w:jc w:val="both"/>
        <w:rPr>
          <w:sz w:val="24"/>
          <w:szCs w:val="24"/>
        </w:rPr>
      </w:pPr>
      <w:r w:rsidRPr="00277459">
        <w:rPr>
          <w:sz w:val="24"/>
          <w:szCs w:val="24"/>
        </w:rPr>
        <w:t>решать простейшие задачи введением векторного базиса</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b/>
          <w:sz w:val="24"/>
          <w:szCs w:val="24"/>
        </w:rPr>
      </w:pPr>
      <w:r w:rsidRPr="00277459">
        <w:rPr>
          <w:b/>
          <w:sz w:val="24"/>
          <w:szCs w:val="24"/>
        </w:rPr>
        <w:t>История математики</w:t>
      </w:r>
    </w:p>
    <w:p w:rsidR="00EC2B50" w:rsidRPr="00277459" w:rsidRDefault="00EC2B50" w:rsidP="00AD2A45">
      <w:pPr>
        <w:tabs>
          <w:tab w:val="left" w:pos="284"/>
        </w:tabs>
        <w:jc w:val="both"/>
        <w:rPr>
          <w:b/>
          <w:sz w:val="24"/>
          <w:szCs w:val="24"/>
        </w:rPr>
      </w:pPr>
      <w:r w:rsidRPr="00277459">
        <w:rPr>
          <w:b/>
          <w:sz w:val="24"/>
          <w:szCs w:val="24"/>
        </w:rPr>
        <w:t>Выпускник научится:</w:t>
      </w:r>
    </w:p>
    <w:p w:rsidR="00EC2B50" w:rsidRPr="00277459" w:rsidRDefault="00EC2B50" w:rsidP="00AD2A45">
      <w:pPr>
        <w:tabs>
          <w:tab w:val="left" w:pos="284"/>
        </w:tabs>
        <w:jc w:val="both"/>
        <w:rPr>
          <w:b/>
          <w:sz w:val="24"/>
          <w:szCs w:val="24"/>
        </w:rPr>
      </w:pPr>
      <w:r w:rsidRPr="00277459">
        <w:rPr>
          <w:sz w:val="24"/>
          <w:szCs w:val="24"/>
        </w:rPr>
        <w:t>Описывать отдельные выдающиеся результаты, полученные в ходе развития математики как науки;</w:t>
      </w:r>
    </w:p>
    <w:p w:rsidR="00EC2B50" w:rsidRPr="00277459" w:rsidRDefault="00EC2B50" w:rsidP="00AD2A45">
      <w:pPr>
        <w:tabs>
          <w:tab w:val="left" w:pos="284"/>
        </w:tabs>
        <w:jc w:val="both"/>
        <w:rPr>
          <w:sz w:val="24"/>
          <w:szCs w:val="24"/>
        </w:rPr>
      </w:pPr>
      <w:r w:rsidRPr="00277459">
        <w:rPr>
          <w:sz w:val="24"/>
          <w:szCs w:val="24"/>
        </w:rPr>
        <w:t>знать примеры математических открытий и их авторов в связи с отечественной и всемирной историей;</w:t>
      </w:r>
    </w:p>
    <w:p w:rsidR="00EC2B50" w:rsidRPr="00277459" w:rsidRDefault="00EC2B50" w:rsidP="00AD2A45">
      <w:pPr>
        <w:tabs>
          <w:tab w:val="left" w:pos="284"/>
        </w:tabs>
        <w:jc w:val="both"/>
        <w:rPr>
          <w:sz w:val="24"/>
          <w:szCs w:val="24"/>
        </w:rPr>
      </w:pPr>
      <w:r w:rsidRPr="00277459">
        <w:rPr>
          <w:sz w:val="24"/>
          <w:szCs w:val="24"/>
        </w:rPr>
        <w:t>понимать роль математики в развитии России</w:t>
      </w:r>
    </w:p>
    <w:p w:rsidR="00EC2B50" w:rsidRPr="00277459" w:rsidRDefault="00EC2B50" w:rsidP="00AD2A45">
      <w:pPr>
        <w:tabs>
          <w:tab w:val="left" w:pos="284"/>
        </w:tabs>
        <w:jc w:val="both"/>
        <w:rPr>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sz w:val="24"/>
          <w:szCs w:val="24"/>
        </w:rPr>
        <w:t>Представлять вклад выдающихся математиков в развитие математики и иных научных областей;</w:t>
      </w:r>
    </w:p>
    <w:p w:rsidR="00EC2B50" w:rsidRPr="00277459" w:rsidRDefault="00EC2B50" w:rsidP="00AD2A45">
      <w:pPr>
        <w:tabs>
          <w:tab w:val="left" w:pos="284"/>
        </w:tabs>
        <w:jc w:val="both"/>
        <w:rPr>
          <w:sz w:val="24"/>
          <w:szCs w:val="24"/>
        </w:rPr>
      </w:pPr>
      <w:r w:rsidRPr="00277459">
        <w:rPr>
          <w:sz w:val="24"/>
          <w:szCs w:val="24"/>
        </w:rPr>
        <w:t>понимать роль математики в развитии России</w:t>
      </w:r>
    </w:p>
    <w:p w:rsidR="00EC2B50" w:rsidRPr="00277459" w:rsidRDefault="00EC2B50" w:rsidP="00AD2A45">
      <w:pPr>
        <w:tabs>
          <w:tab w:val="left" w:pos="284"/>
        </w:tabs>
        <w:jc w:val="both"/>
        <w:rPr>
          <w:b/>
          <w:sz w:val="24"/>
          <w:szCs w:val="24"/>
        </w:rPr>
      </w:pPr>
      <w:r w:rsidRPr="00277459">
        <w:rPr>
          <w:b/>
          <w:sz w:val="24"/>
          <w:szCs w:val="24"/>
        </w:rPr>
        <w:t>Методы математики</w:t>
      </w:r>
    </w:p>
    <w:p w:rsidR="00EC2B50" w:rsidRPr="00277459" w:rsidRDefault="00EC2B50" w:rsidP="00AD2A45">
      <w:pPr>
        <w:tabs>
          <w:tab w:val="left" w:pos="284"/>
        </w:tabs>
        <w:jc w:val="both"/>
        <w:rPr>
          <w:sz w:val="24"/>
          <w:szCs w:val="24"/>
        </w:rPr>
      </w:pPr>
      <w:r w:rsidRPr="00277459">
        <w:rPr>
          <w:b/>
          <w:sz w:val="24"/>
          <w:szCs w:val="24"/>
        </w:rPr>
        <w:t>Выпускник получит возможность научиться</w:t>
      </w:r>
      <w:r w:rsidRPr="00277459">
        <w:rPr>
          <w:sz w:val="24"/>
          <w:szCs w:val="24"/>
        </w:rPr>
        <w:t>:</w:t>
      </w:r>
    </w:p>
    <w:p w:rsidR="00EC2B50" w:rsidRPr="00277459" w:rsidRDefault="00EC2B50" w:rsidP="00AD2A45">
      <w:pPr>
        <w:tabs>
          <w:tab w:val="left" w:pos="284"/>
        </w:tabs>
        <w:jc w:val="both"/>
        <w:rPr>
          <w:sz w:val="24"/>
          <w:szCs w:val="24"/>
        </w:rPr>
      </w:pPr>
      <w:r w:rsidRPr="00277459">
        <w:rPr>
          <w:sz w:val="24"/>
          <w:szCs w:val="24"/>
        </w:rPr>
        <w:t>Применять известные методы при решении стандартных математических задач;</w:t>
      </w:r>
    </w:p>
    <w:p w:rsidR="00EC2B50" w:rsidRPr="00277459" w:rsidRDefault="00EC2B50" w:rsidP="00AD2A45">
      <w:pPr>
        <w:tabs>
          <w:tab w:val="left" w:pos="284"/>
        </w:tabs>
        <w:jc w:val="both"/>
        <w:rPr>
          <w:sz w:val="24"/>
          <w:szCs w:val="24"/>
        </w:rPr>
      </w:pPr>
      <w:r w:rsidRPr="00277459">
        <w:rPr>
          <w:sz w:val="24"/>
          <w:szCs w:val="24"/>
        </w:rPr>
        <w:t>замечать и характеризовать математические закономерности в окружающей действительности;</w:t>
      </w:r>
    </w:p>
    <w:p w:rsidR="00EC2B50" w:rsidRPr="00277459" w:rsidRDefault="00EC2B50" w:rsidP="00AD2A45">
      <w:pPr>
        <w:tabs>
          <w:tab w:val="left" w:pos="284"/>
        </w:tabs>
        <w:jc w:val="both"/>
        <w:rPr>
          <w:sz w:val="24"/>
          <w:szCs w:val="24"/>
        </w:rPr>
      </w:pPr>
      <w:r w:rsidRPr="00277459">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EC2B50" w:rsidRPr="00277459" w:rsidRDefault="00EC2B50" w:rsidP="00AD2A45">
      <w:pPr>
        <w:tabs>
          <w:tab w:val="left" w:pos="284"/>
        </w:tabs>
        <w:jc w:val="both"/>
        <w:rPr>
          <w:i/>
          <w:sz w:val="24"/>
          <w:szCs w:val="24"/>
        </w:rPr>
      </w:pPr>
      <w:r w:rsidRPr="00277459">
        <w:rPr>
          <w:b/>
          <w:i/>
          <w:sz w:val="24"/>
          <w:szCs w:val="24"/>
        </w:rPr>
        <w:t>Выпускник получит возможность научиться</w:t>
      </w:r>
      <w:r w:rsidRPr="00277459">
        <w:rPr>
          <w:i/>
          <w:sz w:val="24"/>
          <w:szCs w:val="24"/>
        </w:rPr>
        <w:t>:</w:t>
      </w:r>
    </w:p>
    <w:p w:rsidR="00EC2B50" w:rsidRPr="00277459" w:rsidRDefault="00EC2B50" w:rsidP="00AD2A45">
      <w:pPr>
        <w:tabs>
          <w:tab w:val="left" w:pos="284"/>
        </w:tabs>
        <w:jc w:val="both"/>
        <w:rPr>
          <w:sz w:val="24"/>
          <w:szCs w:val="24"/>
        </w:rPr>
      </w:pPr>
      <w:r w:rsidRPr="00277459">
        <w:rPr>
          <w:sz w:val="24"/>
          <w:szCs w:val="24"/>
        </w:rPr>
        <w:t>Использовать основные методы доказательства, проводить доказательство и выполнять опровержение;</w:t>
      </w:r>
    </w:p>
    <w:p w:rsidR="00EC2B50" w:rsidRPr="00277459" w:rsidRDefault="00EC2B50" w:rsidP="00AD2A45">
      <w:pPr>
        <w:tabs>
          <w:tab w:val="left" w:pos="284"/>
        </w:tabs>
        <w:jc w:val="both"/>
        <w:rPr>
          <w:sz w:val="24"/>
          <w:szCs w:val="24"/>
        </w:rPr>
      </w:pPr>
      <w:r w:rsidRPr="00277459">
        <w:rPr>
          <w:sz w:val="24"/>
          <w:szCs w:val="24"/>
        </w:rPr>
        <w:t>применять основные методы решения математических задач;</w:t>
      </w:r>
    </w:p>
    <w:p w:rsidR="00EC2B50" w:rsidRPr="00277459" w:rsidRDefault="00EC2B50" w:rsidP="00AD2A45">
      <w:pPr>
        <w:tabs>
          <w:tab w:val="left" w:pos="284"/>
        </w:tabs>
        <w:jc w:val="both"/>
        <w:rPr>
          <w:sz w:val="24"/>
          <w:szCs w:val="24"/>
        </w:rPr>
      </w:pPr>
      <w:r w:rsidRPr="00277459">
        <w:rPr>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C2B50" w:rsidRPr="00277459" w:rsidRDefault="00EC2B50" w:rsidP="00AD2A45">
      <w:pPr>
        <w:tabs>
          <w:tab w:val="left" w:pos="284"/>
        </w:tabs>
        <w:jc w:val="both"/>
        <w:rPr>
          <w:sz w:val="24"/>
          <w:szCs w:val="24"/>
        </w:rPr>
      </w:pPr>
      <w:r w:rsidRPr="00277459">
        <w:rPr>
          <w:sz w:val="24"/>
          <w:szCs w:val="24"/>
        </w:rPr>
        <w:t>применять простейшие программные средства и электронно-коммуникационные системы при решении математических задач.</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42" w:name="_Toc453968158"/>
      <w:bookmarkStart w:id="43" w:name="_Toc53047279"/>
      <w:bookmarkEnd w:id="40"/>
      <w:bookmarkEnd w:id="41"/>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2.3.11. Информатика</w:t>
      </w:r>
      <w:bookmarkEnd w:id="42"/>
      <w:bookmarkEnd w:id="43"/>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«Информатика»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определять информационный объем графических и звуковых данных при заданных условиях дискретизации;</w:t>
      </w:r>
    </w:p>
    <w:p w:rsidR="00EC2B50" w:rsidRPr="00277459" w:rsidRDefault="00EC2B50" w:rsidP="00AD2A45">
      <w:pPr>
        <w:tabs>
          <w:tab w:val="left" w:pos="284"/>
        </w:tabs>
        <w:jc w:val="both"/>
        <w:rPr>
          <w:sz w:val="24"/>
          <w:szCs w:val="24"/>
        </w:rPr>
      </w:pPr>
      <w:r w:rsidRPr="00277459">
        <w:rPr>
          <w:sz w:val="24"/>
          <w:szCs w:val="24"/>
        </w:rPr>
        <w:t>строить логическое выражение по заданной таблице истинности; решать несложные логические уравнения;</w:t>
      </w:r>
    </w:p>
    <w:p w:rsidR="00EC2B50" w:rsidRPr="00277459" w:rsidRDefault="00EC2B50" w:rsidP="00AD2A45">
      <w:pPr>
        <w:tabs>
          <w:tab w:val="left" w:pos="284"/>
        </w:tabs>
        <w:jc w:val="both"/>
        <w:rPr>
          <w:sz w:val="24"/>
          <w:szCs w:val="24"/>
        </w:rPr>
      </w:pPr>
      <w:r w:rsidRPr="00277459">
        <w:rPr>
          <w:sz w:val="24"/>
          <w:szCs w:val="24"/>
        </w:rPr>
        <w:t>находить оптимальный путь во взвешенном графе;</w:t>
      </w:r>
    </w:p>
    <w:p w:rsidR="00EC2B50" w:rsidRPr="00277459" w:rsidRDefault="00EC2B50" w:rsidP="00AD2A45">
      <w:pPr>
        <w:tabs>
          <w:tab w:val="left" w:pos="284"/>
        </w:tabs>
        <w:jc w:val="both"/>
        <w:rPr>
          <w:sz w:val="24"/>
          <w:szCs w:val="24"/>
        </w:rPr>
      </w:pPr>
      <w:r w:rsidRPr="0027745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C2B50" w:rsidRPr="00277459" w:rsidRDefault="00EC2B50" w:rsidP="00AD2A45">
      <w:pPr>
        <w:tabs>
          <w:tab w:val="left" w:pos="284"/>
        </w:tabs>
        <w:jc w:val="both"/>
        <w:rPr>
          <w:sz w:val="24"/>
          <w:szCs w:val="24"/>
        </w:rPr>
      </w:pPr>
      <w:r w:rsidRPr="0027745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C2B50" w:rsidRPr="00277459" w:rsidRDefault="00EC2B50" w:rsidP="00AD2A45">
      <w:pPr>
        <w:tabs>
          <w:tab w:val="left" w:pos="284"/>
        </w:tabs>
        <w:jc w:val="both"/>
        <w:rPr>
          <w:sz w:val="24"/>
          <w:szCs w:val="24"/>
        </w:rPr>
      </w:pPr>
      <w:r w:rsidRPr="0027745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C2B50" w:rsidRPr="00277459" w:rsidRDefault="00EC2B50" w:rsidP="00AD2A45">
      <w:pPr>
        <w:tabs>
          <w:tab w:val="left" w:pos="284"/>
        </w:tabs>
        <w:jc w:val="both"/>
        <w:rPr>
          <w:sz w:val="24"/>
          <w:szCs w:val="24"/>
        </w:rPr>
      </w:pPr>
      <w:r w:rsidRPr="0027745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C2B50" w:rsidRPr="00277459" w:rsidRDefault="00EC2B50" w:rsidP="00AD2A45">
      <w:pPr>
        <w:tabs>
          <w:tab w:val="left" w:pos="284"/>
        </w:tabs>
        <w:jc w:val="both"/>
        <w:rPr>
          <w:sz w:val="24"/>
          <w:szCs w:val="24"/>
        </w:rPr>
      </w:pPr>
      <w:r w:rsidRPr="0027745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C2B50" w:rsidRPr="00277459" w:rsidRDefault="00EC2B50" w:rsidP="00AD2A45">
      <w:pPr>
        <w:tabs>
          <w:tab w:val="left" w:pos="284"/>
        </w:tabs>
        <w:jc w:val="both"/>
        <w:rPr>
          <w:sz w:val="24"/>
          <w:szCs w:val="24"/>
        </w:rPr>
      </w:pPr>
      <w:r w:rsidRPr="00277459">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C2B50" w:rsidRPr="00277459" w:rsidRDefault="00EC2B50" w:rsidP="00AD2A45">
      <w:pPr>
        <w:tabs>
          <w:tab w:val="left" w:pos="284"/>
        </w:tabs>
        <w:jc w:val="both"/>
        <w:rPr>
          <w:sz w:val="24"/>
          <w:szCs w:val="24"/>
        </w:rPr>
      </w:pPr>
      <w:r w:rsidRPr="00277459">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C2B50" w:rsidRPr="00277459" w:rsidRDefault="00EC2B50" w:rsidP="00AD2A45">
      <w:pPr>
        <w:tabs>
          <w:tab w:val="left" w:pos="284"/>
        </w:tabs>
        <w:jc w:val="both"/>
        <w:rPr>
          <w:sz w:val="24"/>
          <w:szCs w:val="24"/>
        </w:rPr>
      </w:pPr>
      <w:r w:rsidRPr="00277459">
        <w:rPr>
          <w:sz w:val="24"/>
          <w:szCs w:val="24"/>
        </w:rPr>
        <w:t>использовать электронные таблицы для выполнения учебных заданий из различных предметных областей;</w:t>
      </w:r>
    </w:p>
    <w:p w:rsidR="00EC2B50" w:rsidRPr="00277459" w:rsidRDefault="00EC2B50" w:rsidP="00AD2A45">
      <w:pPr>
        <w:tabs>
          <w:tab w:val="left" w:pos="284"/>
        </w:tabs>
        <w:jc w:val="both"/>
        <w:rPr>
          <w:sz w:val="24"/>
          <w:szCs w:val="24"/>
        </w:rPr>
      </w:pPr>
      <w:r w:rsidRPr="00277459">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C2B50" w:rsidRPr="00277459" w:rsidRDefault="00EC2B50" w:rsidP="00AD2A45">
      <w:pPr>
        <w:tabs>
          <w:tab w:val="left" w:pos="284"/>
        </w:tabs>
        <w:jc w:val="both"/>
        <w:rPr>
          <w:sz w:val="24"/>
          <w:szCs w:val="24"/>
        </w:rPr>
      </w:pPr>
      <w:r w:rsidRPr="0027745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C2B50" w:rsidRPr="00277459" w:rsidRDefault="00EC2B50" w:rsidP="00AD2A45">
      <w:pPr>
        <w:tabs>
          <w:tab w:val="left" w:pos="284"/>
        </w:tabs>
        <w:jc w:val="both"/>
        <w:rPr>
          <w:sz w:val="24"/>
          <w:szCs w:val="24"/>
        </w:rPr>
      </w:pPr>
      <w:r w:rsidRPr="00277459">
        <w:rPr>
          <w:sz w:val="24"/>
          <w:szCs w:val="24"/>
        </w:rPr>
        <w:t xml:space="preserve">применять антивирусные программы для обеспечения стабильной работы технических средств ИКТ; </w:t>
      </w:r>
    </w:p>
    <w:p w:rsidR="00EC2B50" w:rsidRPr="00277459" w:rsidRDefault="00EC2B50" w:rsidP="00AD2A45">
      <w:pPr>
        <w:tabs>
          <w:tab w:val="left" w:pos="284"/>
        </w:tabs>
        <w:jc w:val="both"/>
        <w:rPr>
          <w:sz w:val="24"/>
          <w:szCs w:val="24"/>
        </w:rPr>
      </w:pPr>
      <w:r w:rsidRPr="00277459">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C2B50" w:rsidRPr="00277459" w:rsidRDefault="00EC2B50" w:rsidP="00AD2A45">
      <w:pPr>
        <w:tabs>
          <w:tab w:val="left" w:pos="284"/>
        </w:tabs>
        <w:jc w:val="both"/>
        <w:rPr>
          <w:sz w:val="24"/>
          <w:szCs w:val="24"/>
        </w:rPr>
      </w:pPr>
      <w:r w:rsidRPr="00277459">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C2B50" w:rsidRPr="00277459" w:rsidRDefault="00EC2B50" w:rsidP="00AD2A45">
      <w:pPr>
        <w:tabs>
          <w:tab w:val="left" w:pos="284"/>
        </w:tabs>
        <w:jc w:val="both"/>
        <w:rPr>
          <w:sz w:val="24"/>
          <w:szCs w:val="24"/>
        </w:rPr>
      </w:pPr>
      <w:r w:rsidRPr="00277459">
        <w:rPr>
          <w:sz w:val="24"/>
          <w:szCs w:val="24"/>
        </w:rPr>
        <w:t>использовать знания о графах, деревьях и списках при описании реальных объектов и процессов;</w:t>
      </w:r>
    </w:p>
    <w:p w:rsidR="00EC2B50" w:rsidRPr="00277459" w:rsidRDefault="00EC2B50" w:rsidP="00AD2A45">
      <w:pPr>
        <w:tabs>
          <w:tab w:val="left" w:pos="284"/>
        </w:tabs>
        <w:jc w:val="both"/>
        <w:rPr>
          <w:sz w:val="24"/>
          <w:szCs w:val="24"/>
        </w:rPr>
      </w:pPr>
      <w:r w:rsidRPr="00277459">
        <w:rPr>
          <w:sz w:val="24"/>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w:t>
      </w:r>
      <w:r w:rsidR="00232E7B" w:rsidRPr="00277459">
        <w:rPr>
          <w:sz w:val="24"/>
          <w:szCs w:val="24"/>
        </w:rPr>
        <w:t>кодах;</w:t>
      </w:r>
    </w:p>
    <w:p w:rsidR="00EC2B50" w:rsidRPr="00277459" w:rsidRDefault="00EC2B50" w:rsidP="00AD2A45">
      <w:pPr>
        <w:tabs>
          <w:tab w:val="left" w:pos="284"/>
        </w:tabs>
        <w:jc w:val="both"/>
        <w:rPr>
          <w:sz w:val="24"/>
          <w:szCs w:val="24"/>
        </w:rPr>
      </w:pPr>
      <w:r w:rsidRPr="00277459">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C2B50" w:rsidRPr="00277459" w:rsidRDefault="00EC2B50" w:rsidP="00AD2A45">
      <w:pPr>
        <w:tabs>
          <w:tab w:val="left" w:pos="284"/>
        </w:tabs>
        <w:jc w:val="both"/>
        <w:rPr>
          <w:sz w:val="24"/>
          <w:szCs w:val="24"/>
        </w:rPr>
      </w:pPr>
      <w:r w:rsidRPr="00277459">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C2B50" w:rsidRPr="00277459" w:rsidRDefault="00EC2B50" w:rsidP="00AD2A45">
      <w:pPr>
        <w:tabs>
          <w:tab w:val="left" w:pos="284"/>
        </w:tabs>
        <w:jc w:val="both"/>
        <w:rPr>
          <w:sz w:val="24"/>
          <w:szCs w:val="24"/>
        </w:rPr>
      </w:pPr>
      <w:r w:rsidRPr="00277459">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EC2B50" w:rsidRPr="00277459" w:rsidRDefault="00EC2B50" w:rsidP="00AD2A45">
      <w:pPr>
        <w:tabs>
          <w:tab w:val="left" w:pos="284"/>
        </w:tabs>
        <w:jc w:val="both"/>
        <w:rPr>
          <w:sz w:val="24"/>
          <w:szCs w:val="24"/>
        </w:rPr>
      </w:pPr>
      <w:r w:rsidRPr="00277459">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C2B50" w:rsidRPr="00277459" w:rsidRDefault="00EC2B50" w:rsidP="00AD2A45">
      <w:pPr>
        <w:tabs>
          <w:tab w:val="left" w:pos="284"/>
        </w:tabs>
        <w:jc w:val="both"/>
        <w:rPr>
          <w:sz w:val="24"/>
          <w:szCs w:val="24"/>
        </w:rPr>
      </w:pPr>
      <w:r w:rsidRPr="00277459">
        <w:rPr>
          <w:sz w:val="24"/>
          <w:szCs w:val="24"/>
        </w:rPr>
        <w:t>классифицировать программное обеспечение в соответствии с кругом выполняемых задач;</w:t>
      </w:r>
    </w:p>
    <w:p w:rsidR="00EC2B50" w:rsidRPr="00277459" w:rsidRDefault="00EC2B50" w:rsidP="00AD2A45">
      <w:pPr>
        <w:tabs>
          <w:tab w:val="left" w:pos="284"/>
        </w:tabs>
        <w:jc w:val="both"/>
        <w:rPr>
          <w:sz w:val="24"/>
          <w:szCs w:val="24"/>
        </w:rPr>
      </w:pPr>
      <w:r w:rsidRPr="00277459">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C2B50" w:rsidRPr="00277459" w:rsidRDefault="00EC2B50" w:rsidP="00AD2A45">
      <w:pPr>
        <w:tabs>
          <w:tab w:val="left" w:pos="284"/>
        </w:tabs>
        <w:jc w:val="both"/>
        <w:rPr>
          <w:sz w:val="24"/>
          <w:szCs w:val="24"/>
        </w:rPr>
      </w:pPr>
      <w:r w:rsidRPr="00277459">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C2B50" w:rsidRPr="00277459" w:rsidRDefault="00EC2B50" w:rsidP="00AD2A45">
      <w:pPr>
        <w:tabs>
          <w:tab w:val="left" w:pos="284"/>
        </w:tabs>
        <w:jc w:val="both"/>
        <w:rPr>
          <w:sz w:val="24"/>
          <w:szCs w:val="24"/>
        </w:rPr>
      </w:pPr>
      <w:r w:rsidRPr="00277459">
        <w:rPr>
          <w:sz w:val="24"/>
          <w:szCs w:val="24"/>
        </w:rPr>
        <w:t>критически оценивать информацию, полученную из сети Интернет.</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44" w:name="_Toc434850682"/>
      <w:bookmarkStart w:id="45" w:name="_Toc435412686"/>
      <w:bookmarkStart w:id="46" w:name="_Toc453968159"/>
      <w:bookmarkStart w:id="47" w:name="_Toc53047280"/>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2.3.12. Физика</w:t>
      </w:r>
      <w:bookmarkEnd w:id="44"/>
      <w:bookmarkEnd w:id="45"/>
      <w:bookmarkEnd w:id="46"/>
      <w:bookmarkEnd w:id="47"/>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«Физика»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C2B50" w:rsidRPr="00277459" w:rsidRDefault="00EC2B50" w:rsidP="00AD2A45">
      <w:pPr>
        <w:tabs>
          <w:tab w:val="left" w:pos="284"/>
        </w:tabs>
        <w:jc w:val="both"/>
        <w:rPr>
          <w:sz w:val="24"/>
          <w:szCs w:val="24"/>
        </w:rPr>
      </w:pPr>
      <w:r w:rsidRPr="00277459">
        <w:rPr>
          <w:sz w:val="24"/>
          <w:szCs w:val="24"/>
        </w:rPr>
        <w:t>демонстрировать на примерах взаимосвязь между физикой и другими естественными науками;</w:t>
      </w:r>
    </w:p>
    <w:p w:rsidR="00EC2B50" w:rsidRPr="00277459" w:rsidRDefault="00EC2B50" w:rsidP="00AD2A45">
      <w:pPr>
        <w:tabs>
          <w:tab w:val="left" w:pos="284"/>
        </w:tabs>
        <w:jc w:val="both"/>
        <w:rPr>
          <w:sz w:val="24"/>
          <w:szCs w:val="24"/>
        </w:rPr>
      </w:pPr>
      <w:r w:rsidRPr="00277459">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C2B50" w:rsidRPr="00277459" w:rsidRDefault="00EC2B50" w:rsidP="00AD2A45">
      <w:pPr>
        <w:tabs>
          <w:tab w:val="left" w:pos="284"/>
        </w:tabs>
        <w:jc w:val="both"/>
        <w:rPr>
          <w:sz w:val="24"/>
          <w:szCs w:val="24"/>
        </w:rPr>
      </w:pPr>
      <w:r w:rsidRPr="00277459">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C2B50" w:rsidRPr="00277459" w:rsidRDefault="00EC2B50" w:rsidP="00AD2A45">
      <w:pPr>
        <w:tabs>
          <w:tab w:val="left" w:pos="284"/>
        </w:tabs>
        <w:jc w:val="both"/>
        <w:rPr>
          <w:sz w:val="24"/>
          <w:szCs w:val="24"/>
        </w:rPr>
      </w:pPr>
      <w:r w:rsidRPr="00277459">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C2B50" w:rsidRPr="00277459" w:rsidRDefault="00EC2B50" w:rsidP="00AD2A45">
      <w:pPr>
        <w:tabs>
          <w:tab w:val="left" w:pos="284"/>
        </w:tabs>
        <w:jc w:val="both"/>
        <w:rPr>
          <w:sz w:val="24"/>
          <w:szCs w:val="24"/>
        </w:rPr>
      </w:pPr>
      <w:r w:rsidRPr="00277459">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C2B50" w:rsidRPr="00277459" w:rsidRDefault="00EC2B50" w:rsidP="00AD2A45">
      <w:pPr>
        <w:tabs>
          <w:tab w:val="left" w:pos="284"/>
        </w:tabs>
        <w:jc w:val="both"/>
        <w:rPr>
          <w:sz w:val="24"/>
          <w:szCs w:val="24"/>
        </w:rPr>
      </w:pPr>
      <w:r w:rsidRPr="00277459">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C2B50" w:rsidRPr="00277459" w:rsidRDefault="00EC2B50" w:rsidP="00AD2A45">
      <w:pPr>
        <w:tabs>
          <w:tab w:val="left" w:pos="284"/>
        </w:tabs>
        <w:jc w:val="both"/>
        <w:rPr>
          <w:sz w:val="24"/>
          <w:szCs w:val="24"/>
        </w:rPr>
      </w:pPr>
      <w:r w:rsidRPr="00277459">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C2B50" w:rsidRPr="00277459" w:rsidRDefault="00EC2B50" w:rsidP="00AD2A45">
      <w:pPr>
        <w:tabs>
          <w:tab w:val="left" w:pos="284"/>
        </w:tabs>
        <w:jc w:val="both"/>
        <w:rPr>
          <w:sz w:val="24"/>
          <w:szCs w:val="24"/>
        </w:rPr>
      </w:pPr>
      <w:r w:rsidRPr="00277459">
        <w:rPr>
          <w:sz w:val="24"/>
          <w:szCs w:val="24"/>
        </w:rPr>
        <w:t>использовать для описания характера протекания физических процессов физические законы с учетом границ их применимости;</w:t>
      </w:r>
    </w:p>
    <w:p w:rsidR="00EC2B50" w:rsidRPr="00277459" w:rsidRDefault="00EC2B50" w:rsidP="00AD2A45">
      <w:pPr>
        <w:tabs>
          <w:tab w:val="left" w:pos="284"/>
        </w:tabs>
        <w:jc w:val="both"/>
        <w:rPr>
          <w:sz w:val="24"/>
          <w:szCs w:val="24"/>
        </w:rPr>
      </w:pPr>
      <w:r w:rsidRPr="00277459">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C2B50" w:rsidRPr="00277459" w:rsidRDefault="00EC2B50" w:rsidP="00AD2A45">
      <w:pPr>
        <w:tabs>
          <w:tab w:val="left" w:pos="284"/>
        </w:tabs>
        <w:jc w:val="both"/>
        <w:rPr>
          <w:sz w:val="24"/>
          <w:szCs w:val="24"/>
        </w:rPr>
      </w:pPr>
      <w:r w:rsidRPr="00277459">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C2B50" w:rsidRPr="00277459" w:rsidRDefault="00EC2B50" w:rsidP="00AD2A45">
      <w:pPr>
        <w:tabs>
          <w:tab w:val="left" w:pos="284"/>
        </w:tabs>
        <w:jc w:val="both"/>
        <w:rPr>
          <w:sz w:val="24"/>
          <w:szCs w:val="24"/>
        </w:rPr>
      </w:pPr>
      <w:r w:rsidRPr="00277459">
        <w:rPr>
          <w:sz w:val="24"/>
          <w:szCs w:val="24"/>
        </w:rPr>
        <w:t>учитывать границы применения изученных физических моделей при решении физических и межпредметных задач;</w:t>
      </w:r>
    </w:p>
    <w:p w:rsidR="00EC2B50" w:rsidRPr="00277459" w:rsidRDefault="00EC2B50" w:rsidP="00AD2A45">
      <w:pPr>
        <w:tabs>
          <w:tab w:val="left" w:pos="284"/>
        </w:tabs>
        <w:jc w:val="both"/>
        <w:rPr>
          <w:sz w:val="24"/>
          <w:szCs w:val="24"/>
        </w:rPr>
      </w:pPr>
      <w:r w:rsidRPr="00277459">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EC2B50" w:rsidRPr="00277459" w:rsidRDefault="00EC2B50" w:rsidP="00AD2A45">
      <w:pPr>
        <w:tabs>
          <w:tab w:val="left" w:pos="284"/>
        </w:tabs>
        <w:jc w:val="both"/>
        <w:rPr>
          <w:sz w:val="24"/>
          <w:szCs w:val="24"/>
        </w:rPr>
      </w:pPr>
      <w:r w:rsidRPr="00277459">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C2B50" w:rsidRPr="00277459" w:rsidRDefault="00EC2B50" w:rsidP="00AD2A45">
      <w:pPr>
        <w:tabs>
          <w:tab w:val="left" w:pos="284"/>
        </w:tabs>
        <w:jc w:val="both"/>
        <w:rPr>
          <w:sz w:val="24"/>
          <w:szCs w:val="24"/>
        </w:rPr>
      </w:pPr>
      <w:r w:rsidRPr="00277459">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C2B50" w:rsidRPr="00277459" w:rsidRDefault="00EC2B50" w:rsidP="00AD2A45">
      <w:pPr>
        <w:tabs>
          <w:tab w:val="left" w:pos="284"/>
        </w:tabs>
        <w:jc w:val="both"/>
        <w:rPr>
          <w:sz w:val="24"/>
          <w:szCs w:val="24"/>
        </w:rPr>
      </w:pPr>
      <w:r w:rsidRPr="00277459">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C2B50" w:rsidRPr="00277459" w:rsidRDefault="00EC2B50" w:rsidP="00AD2A45">
      <w:pPr>
        <w:tabs>
          <w:tab w:val="left" w:pos="284"/>
        </w:tabs>
        <w:jc w:val="both"/>
        <w:rPr>
          <w:sz w:val="24"/>
          <w:szCs w:val="24"/>
        </w:rPr>
      </w:pPr>
      <w:r w:rsidRPr="00277459">
        <w:rPr>
          <w:sz w:val="24"/>
          <w:szCs w:val="24"/>
        </w:rPr>
        <w:t>выдвигать гипотезы на основе знания основополагающих физических закономерностей и законов;</w:t>
      </w:r>
    </w:p>
    <w:p w:rsidR="00EC2B50" w:rsidRPr="00277459" w:rsidRDefault="00EC2B50" w:rsidP="00AD2A45">
      <w:pPr>
        <w:tabs>
          <w:tab w:val="left" w:pos="284"/>
        </w:tabs>
        <w:jc w:val="both"/>
        <w:rPr>
          <w:sz w:val="24"/>
          <w:szCs w:val="24"/>
        </w:rPr>
      </w:pPr>
      <w:r w:rsidRPr="00277459">
        <w:rPr>
          <w:sz w:val="24"/>
          <w:szCs w:val="24"/>
        </w:rPr>
        <w:t>самостоятельно планировать и проводить физические эксперименты;</w:t>
      </w:r>
    </w:p>
    <w:p w:rsidR="00EC2B50" w:rsidRPr="00277459" w:rsidRDefault="00EC2B50" w:rsidP="00AD2A45">
      <w:pPr>
        <w:tabs>
          <w:tab w:val="left" w:pos="284"/>
        </w:tabs>
        <w:jc w:val="both"/>
        <w:rPr>
          <w:sz w:val="24"/>
          <w:szCs w:val="24"/>
        </w:rPr>
      </w:pPr>
      <w:r w:rsidRPr="00277459">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C2B50" w:rsidRPr="00277459" w:rsidRDefault="00EC2B50" w:rsidP="00AD2A45">
      <w:pPr>
        <w:tabs>
          <w:tab w:val="left" w:pos="284"/>
        </w:tabs>
        <w:jc w:val="both"/>
        <w:rPr>
          <w:sz w:val="24"/>
          <w:szCs w:val="24"/>
        </w:rPr>
      </w:pPr>
      <w:r w:rsidRPr="00277459">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C2B50" w:rsidRPr="00277459" w:rsidRDefault="00EC2B50" w:rsidP="00AD2A45">
      <w:pPr>
        <w:tabs>
          <w:tab w:val="left" w:pos="284"/>
        </w:tabs>
        <w:jc w:val="both"/>
        <w:rPr>
          <w:sz w:val="24"/>
          <w:szCs w:val="24"/>
        </w:rPr>
      </w:pPr>
      <w:r w:rsidRPr="00277459">
        <w:rPr>
          <w:sz w:val="24"/>
          <w:szCs w:val="24"/>
        </w:rPr>
        <w:t>объяснять принципы работы и характеристики изученных машин, приборов и технических устройств;</w:t>
      </w:r>
    </w:p>
    <w:p w:rsidR="00EC2B50" w:rsidRPr="00277459" w:rsidRDefault="00EC2B50" w:rsidP="00AD2A45">
      <w:pPr>
        <w:tabs>
          <w:tab w:val="left" w:pos="284"/>
        </w:tabs>
        <w:jc w:val="both"/>
        <w:rPr>
          <w:sz w:val="24"/>
          <w:szCs w:val="24"/>
        </w:rPr>
      </w:pPr>
      <w:r w:rsidRPr="00277459">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w:t>
      </w:r>
      <w:bookmarkStart w:id="48" w:name="_Toc434850685"/>
      <w:bookmarkStart w:id="49" w:name="_Toc435412687"/>
      <w:bookmarkStart w:id="50" w:name="_Toc453968160"/>
      <w:r w:rsidRPr="00277459">
        <w:rPr>
          <w:sz w:val="24"/>
          <w:szCs w:val="24"/>
        </w:rPr>
        <w:t>ак и при помощи методов оценки.</w:t>
      </w:r>
    </w:p>
    <w:p w:rsidR="00232E7B" w:rsidRPr="00277459" w:rsidRDefault="00232E7B"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51" w:name="_Toc53047281"/>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2.3.13.</w:t>
      </w:r>
      <w:r w:rsidR="00232E7B" w:rsidRPr="00373401">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Химия</w:t>
      </w:r>
      <w:bookmarkEnd w:id="48"/>
      <w:bookmarkEnd w:id="49"/>
      <w:bookmarkEnd w:id="50"/>
      <w:bookmarkEnd w:id="51"/>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«Химия»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EC2B50" w:rsidRPr="00277459" w:rsidRDefault="00EC2B50" w:rsidP="00AD2A45">
      <w:pPr>
        <w:tabs>
          <w:tab w:val="left" w:pos="284"/>
        </w:tabs>
        <w:jc w:val="both"/>
        <w:rPr>
          <w:sz w:val="24"/>
          <w:szCs w:val="24"/>
        </w:rPr>
      </w:pPr>
      <w:r w:rsidRPr="00277459">
        <w:rPr>
          <w:sz w:val="24"/>
          <w:szCs w:val="24"/>
        </w:rPr>
        <w:t>демонстрировать на примерах взаимосвязь между химией и другими естественными науками;</w:t>
      </w:r>
    </w:p>
    <w:p w:rsidR="00EC2B50" w:rsidRPr="00277459" w:rsidRDefault="00EC2B50" w:rsidP="00AD2A45">
      <w:pPr>
        <w:tabs>
          <w:tab w:val="left" w:pos="284"/>
        </w:tabs>
        <w:jc w:val="both"/>
        <w:rPr>
          <w:sz w:val="24"/>
          <w:szCs w:val="24"/>
        </w:rPr>
      </w:pPr>
      <w:r w:rsidRPr="00277459">
        <w:rPr>
          <w:sz w:val="24"/>
          <w:szCs w:val="24"/>
        </w:rPr>
        <w:t>раскрывать на примерах положения теории химического строения А.М. Бутлерова;</w:t>
      </w:r>
    </w:p>
    <w:p w:rsidR="00EC2B50" w:rsidRPr="00277459" w:rsidRDefault="00EC2B50" w:rsidP="00AD2A45">
      <w:pPr>
        <w:tabs>
          <w:tab w:val="left" w:pos="284"/>
        </w:tabs>
        <w:jc w:val="both"/>
        <w:rPr>
          <w:sz w:val="24"/>
          <w:szCs w:val="24"/>
        </w:rPr>
      </w:pPr>
      <w:r w:rsidRPr="0027745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C2B50" w:rsidRPr="00277459" w:rsidRDefault="00EC2B50" w:rsidP="00AD2A45">
      <w:pPr>
        <w:tabs>
          <w:tab w:val="left" w:pos="284"/>
        </w:tabs>
        <w:jc w:val="both"/>
        <w:rPr>
          <w:sz w:val="24"/>
          <w:szCs w:val="24"/>
        </w:rPr>
      </w:pPr>
      <w:r w:rsidRPr="00277459">
        <w:rPr>
          <w:sz w:val="24"/>
          <w:szCs w:val="24"/>
        </w:rPr>
        <w:t>объяснять причины многообразия веществ на основе общих представлений об их составе и строении;</w:t>
      </w:r>
    </w:p>
    <w:p w:rsidR="00EC2B50" w:rsidRPr="00277459" w:rsidRDefault="00EC2B50" w:rsidP="00AD2A45">
      <w:pPr>
        <w:tabs>
          <w:tab w:val="left" w:pos="284"/>
        </w:tabs>
        <w:jc w:val="both"/>
        <w:rPr>
          <w:sz w:val="24"/>
          <w:szCs w:val="24"/>
        </w:rPr>
      </w:pPr>
      <w:r w:rsidRPr="0027745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C2B50" w:rsidRPr="00277459" w:rsidRDefault="00EC2B50" w:rsidP="00AD2A45">
      <w:pPr>
        <w:tabs>
          <w:tab w:val="left" w:pos="284"/>
        </w:tabs>
        <w:jc w:val="both"/>
        <w:rPr>
          <w:sz w:val="24"/>
          <w:szCs w:val="24"/>
        </w:rPr>
      </w:pPr>
      <w:r w:rsidRPr="0027745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C2B50" w:rsidRPr="00277459" w:rsidRDefault="00EC2B50" w:rsidP="00AD2A45">
      <w:pPr>
        <w:tabs>
          <w:tab w:val="left" w:pos="284"/>
        </w:tabs>
        <w:jc w:val="both"/>
        <w:rPr>
          <w:sz w:val="24"/>
          <w:szCs w:val="24"/>
        </w:rPr>
      </w:pPr>
      <w:r w:rsidRPr="0027745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C2B50" w:rsidRPr="00277459" w:rsidRDefault="00EC2B50" w:rsidP="00AD2A45">
      <w:pPr>
        <w:tabs>
          <w:tab w:val="left" w:pos="284"/>
        </w:tabs>
        <w:jc w:val="both"/>
        <w:rPr>
          <w:sz w:val="24"/>
          <w:szCs w:val="24"/>
        </w:rPr>
      </w:pPr>
      <w:r w:rsidRPr="0027745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C2B50" w:rsidRPr="00277459" w:rsidRDefault="00EC2B50" w:rsidP="00AD2A45">
      <w:pPr>
        <w:tabs>
          <w:tab w:val="left" w:pos="284"/>
        </w:tabs>
        <w:jc w:val="both"/>
        <w:rPr>
          <w:sz w:val="24"/>
          <w:szCs w:val="24"/>
        </w:rPr>
      </w:pPr>
      <w:r w:rsidRPr="0027745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C2B50" w:rsidRPr="00277459" w:rsidRDefault="00EC2B50" w:rsidP="00AD2A45">
      <w:pPr>
        <w:tabs>
          <w:tab w:val="left" w:pos="284"/>
        </w:tabs>
        <w:jc w:val="both"/>
        <w:rPr>
          <w:sz w:val="24"/>
          <w:szCs w:val="24"/>
        </w:rPr>
      </w:pPr>
      <w:r w:rsidRPr="0027745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C2B50" w:rsidRPr="00277459" w:rsidRDefault="00EC2B50" w:rsidP="00AD2A45">
      <w:pPr>
        <w:tabs>
          <w:tab w:val="left" w:pos="284"/>
        </w:tabs>
        <w:jc w:val="both"/>
        <w:rPr>
          <w:sz w:val="24"/>
          <w:szCs w:val="24"/>
        </w:rPr>
      </w:pPr>
      <w:r w:rsidRPr="0027745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C2B50" w:rsidRPr="00277459" w:rsidRDefault="00EC2B50" w:rsidP="00AD2A45">
      <w:pPr>
        <w:tabs>
          <w:tab w:val="left" w:pos="284"/>
        </w:tabs>
        <w:jc w:val="both"/>
        <w:rPr>
          <w:sz w:val="24"/>
          <w:szCs w:val="24"/>
        </w:rPr>
      </w:pPr>
      <w:r w:rsidRPr="00277459">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C2B50" w:rsidRPr="00277459" w:rsidRDefault="00EC2B50" w:rsidP="00AD2A45">
      <w:pPr>
        <w:tabs>
          <w:tab w:val="left" w:pos="284"/>
        </w:tabs>
        <w:jc w:val="both"/>
        <w:rPr>
          <w:sz w:val="24"/>
          <w:szCs w:val="24"/>
        </w:rPr>
      </w:pPr>
      <w:r w:rsidRPr="00277459">
        <w:rPr>
          <w:sz w:val="24"/>
          <w:szCs w:val="24"/>
        </w:rPr>
        <w:t>владеть правилами и приемами безопасной работы с химическими веществами и лабораторным оборудованием;</w:t>
      </w:r>
    </w:p>
    <w:p w:rsidR="00EC2B50" w:rsidRPr="00277459" w:rsidRDefault="00EC2B50" w:rsidP="00AD2A45">
      <w:pPr>
        <w:tabs>
          <w:tab w:val="left" w:pos="284"/>
        </w:tabs>
        <w:jc w:val="both"/>
        <w:rPr>
          <w:sz w:val="24"/>
          <w:szCs w:val="24"/>
        </w:rPr>
      </w:pPr>
      <w:r w:rsidRPr="0027745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C2B50" w:rsidRPr="00277459" w:rsidRDefault="00EC2B50" w:rsidP="00AD2A45">
      <w:pPr>
        <w:tabs>
          <w:tab w:val="left" w:pos="284"/>
        </w:tabs>
        <w:jc w:val="both"/>
        <w:rPr>
          <w:sz w:val="24"/>
          <w:szCs w:val="24"/>
        </w:rPr>
      </w:pPr>
      <w:r w:rsidRPr="00277459">
        <w:rPr>
          <w:sz w:val="24"/>
          <w:szCs w:val="24"/>
        </w:rPr>
        <w:t>приводить примеры гидролиза солей в повседневной жизни человека;</w:t>
      </w:r>
    </w:p>
    <w:p w:rsidR="00EC2B50" w:rsidRPr="00277459" w:rsidRDefault="00EC2B50" w:rsidP="00AD2A45">
      <w:pPr>
        <w:tabs>
          <w:tab w:val="left" w:pos="284"/>
        </w:tabs>
        <w:jc w:val="both"/>
        <w:rPr>
          <w:sz w:val="24"/>
          <w:szCs w:val="24"/>
        </w:rPr>
      </w:pPr>
      <w:r w:rsidRPr="0027745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C2B50" w:rsidRPr="00277459" w:rsidRDefault="00EC2B50" w:rsidP="00AD2A45">
      <w:pPr>
        <w:tabs>
          <w:tab w:val="left" w:pos="284"/>
        </w:tabs>
        <w:jc w:val="both"/>
        <w:rPr>
          <w:sz w:val="24"/>
          <w:szCs w:val="24"/>
        </w:rPr>
      </w:pPr>
      <w:r w:rsidRPr="00277459">
        <w:rPr>
          <w:sz w:val="24"/>
          <w:szCs w:val="24"/>
        </w:rPr>
        <w:t>приводить примеры химических реакций, раскрывающих общие химические свойства простых веществ – металлов и неметаллов;</w:t>
      </w:r>
    </w:p>
    <w:p w:rsidR="00EC2B50" w:rsidRPr="00277459" w:rsidRDefault="00EC2B50" w:rsidP="00AD2A45">
      <w:pPr>
        <w:tabs>
          <w:tab w:val="left" w:pos="284"/>
        </w:tabs>
        <w:jc w:val="both"/>
        <w:rPr>
          <w:sz w:val="24"/>
          <w:szCs w:val="24"/>
        </w:rPr>
      </w:pPr>
      <w:r w:rsidRPr="00277459">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C2B50" w:rsidRPr="00277459" w:rsidRDefault="00EC2B50" w:rsidP="00AD2A45">
      <w:pPr>
        <w:tabs>
          <w:tab w:val="left" w:pos="284"/>
        </w:tabs>
        <w:jc w:val="both"/>
        <w:rPr>
          <w:sz w:val="24"/>
          <w:szCs w:val="24"/>
        </w:rPr>
      </w:pPr>
      <w:r w:rsidRPr="00277459">
        <w:rPr>
          <w:sz w:val="24"/>
          <w:szCs w:val="24"/>
        </w:rPr>
        <w:t>владеть правилами безопасного обращения с едкими, горючими и токсичными веществами, средствами бытовой химии;</w:t>
      </w:r>
    </w:p>
    <w:p w:rsidR="00EC2B50" w:rsidRPr="00277459" w:rsidRDefault="00EC2B50" w:rsidP="00AD2A45">
      <w:pPr>
        <w:tabs>
          <w:tab w:val="left" w:pos="284"/>
        </w:tabs>
        <w:jc w:val="both"/>
        <w:rPr>
          <w:sz w:val="24"/>
          <w:szCs w:val="24"/>
        </w:rPr>
      </w:pPr>
      <w:r w:rsidRPr="00277459">
        <w:rPr>
          <w:sz w:val="24"/>
          <w:szCs w:val="24"/>
        </w:rPr>
        <w:t>осуществлять поиск химической информации по названиям, идентификаторам, структурным формулам веществ;</w:t>
      </w:r>
    </w:p>
    <w:p w:rsidR="00EC2B50" w:rsidRPr="00277459" w:rsidRDefault="00EC2B50" w:rsidP="00AD2A45">
      <w:pPr>
        <w:tabs>
          <w:tab w:val="left" w:pos="284"/>
        </w:tabs>
        <w:jc w:val="both"/>
        <w:rPr>
          <w:sz w:val="24"/>
          <w:szCs w:val="24"/>
        </w:rPr>
      </w:pPr>
      <w:r w:rsidRPr="0027745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C2B50" w:rsidRPr="00277459" w:rsidRDefault="00EC2B50" w:rsidP="00AD2A45">
      <w:pPr>
        <w:tabs>
          <w:tab w:val="left" w:pos="284"/>
        </w:tabs>
        <w:jc w:val="both"/>
        <w:rPr>
          <w:sz w:val="24"/>
          <w:szCs w:val="24"/>
        </w:rPr>
      </w:pPr>
      <w:r w:rsidRPr="00277459">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C2B50" w:rsidRPr="00277459" w:rsidRDefault="00EC2B50" w:rsidP="00AD2A45">
      <w:pPr>
        <w:tabs>
          <w:tab w:val="left" w:pos="284"/>
        </w:tabs>
        <w:jc w:val="both"/>
        <w:rPr>
          <w:sz w:val="24"/>
          <w:szCs w:val="24"/>
        </w:rPr>
      </w:pPr>
      <w:r w:rsidRPr="00277459">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C2B50" w:rsidRPr="00277459" w:rsidRDefault="00EC2B50" w:rsidP="00AD2A45">
      <w:pPr>
        <w:tabs>
          <w:tab w:val="left" w:pos="284"/>
        </w:tabs>
        <w:jc w:val="both"/>
        <w:rPr>
          <w:sz w:val="24"/>
          <w:szCs w:val="24"/>
        </w:rPr>
      </w:pPr>
      <w:r w:rsidRPr="00277459">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C2B50" w:rsidRPr="00277459" w:rsidRDefault="00EC2B50" w:rsidP="00AD2A45">
      <w:pPr>
        <w:tabs>
          <w:tab w:val="left" w:pos="284"/>
        </w:tabs>
        <w:jc w:val="both"/>
        <w:rPr>
          <w:sz w:val="24"/>
          <w:szCs w:val="24"/>
        </w:rPr>
      </w:pPr>
      <w:r w:rsidRPr="00277459">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C2B50" w:rsidRPr="00277459" w:rsidRDefault="00EC2B50" w:rsidP="00AD2A45">
      <w:pPr>
        <w:tabs>
          <w:tab w:val="left" w:pos="284"/>
        </w:tabs>
        <w:jc w:val="both"/>
        <w:rPr>
          <w:sz w:val="24"/>
          <w:szCs w:val="24"/>
        </w:rPr>
      </w:pPr>
      <w:r w:rsidRPr="00277459">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w:t>
      </w:r>
      <w:bookmarkStart w:id="52" w:name="_Toc434850688"/>
      <w:bookmarkStart w:id="53" w:name="_Toc435412688"/>
      <w:r w:rsidRPr="00277459">
        <w:rPr>
          <w:sz w:val="24"/>
          <w:szCs w:val="24"/>
        </w:rPr>
        <w:t>ий на основе химических знаний.</w:t>
      </w:r>
    </w:p>
    <w:p w:rsidR="00232E7B" w:rsidRPr="00277459" w:rsidRDefault="00232E7B"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54" w:name="_Toc453968161"/>
      <w:bookmarkStart w:id="55" w:name="_Toc53047282"/>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2.3.14. Биология</w:t>
      </w:r>
      <w:bookmarkEnd w:id="52"/>
      <w:bookmarkEnd w:id="53"/>
      <w:bookmarkEnd w:id="54"/>
      <w:bookmarkEnd w:id="55"/>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«Биология»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EC2B50" w:rsidRPr="00277459" w:rsidRDefault="00EC2B50" w:rsidP="00AD2A45">
      <w:pPr>
        <w:tabs>
          <w:tab w:val="left" w:pos="284"/>
        </w:tabs>
        <w:jc w:val="both"/>
        <w:rPr>
          <w:sz w:val="24"/>
          <w:szCs w:val="24"/>
        </w:rPr>
      </w:pPr>
      <w:r w:rsidRPr="00277459">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C2B50" w:rsidRPr="00277459" w:rsidRDefault="00EC2B50" w:rsidP="00AD2A45">
      <w:pPr>
        <w:tabs>
          <w:tab w:val="left" w:pos="284"/>
        </w:tabs>
        <w:jc w:val="both"/>
        <w:rPr>
          <w:sz w:val="24"/>
          <w:szCs w:val="24"/>
        </w:rPr>
      </w:pPr>
      <w:r w:rsidRPr="00277459">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C2B50" w:rsidRPr="00277459" w:rsidRDefault="00EC2B50" w:rsidP="00AD2A45">
      <w:pPr>
        <w:tabs>
          <w:tab w:val="left" w:pos="284"/>
        </w:tabs>
        <w:jc w:val="both"/>
        <w:rPr>
          <w:sz w:val="24"/>
          <w:szCs w:val="24"/>
        </w:rPr>
      </w:pPr>
      <w:r w:rsidRPr="00277459">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C2B50" w:rsidRPr="00277459" w:rsidRDefault="00EC2B50" w:rsidP="00AD2A45">
      <w:pPr>
        <w:tabs>
          <w:tab w:val="left" w:pos="284"/>
        </w:tabs>
        <w:jc w:val="both"/>
        <w:rPr>
          <w:sz w:val="24"/>
          <w:szCs w:val="24"/>
        </w:rPr>
      </w:pPr>
      <w:r w:rsidRPr="00277459">
        <w:rPr>
          <w:sz w:val="24"/>
          <w:szCs w:val="24"/>
        </w:rPr>
        <w:t>формулировать гипотезы на основании предложенной биологической информации и предлагать варианты проверки гипотез;</w:t>
      </w:r>
    </w:p>
    <w:p w:rsidR="00EC2B50" w:rsidRPr="00277459" w:rsidRDefault="00EC2B50" w:rsidP="00AD2A45">
      <w:pPr>
        <w:tabs>
          <w:tab w:val="left" w:pos="284"/>
        </w:tabs>
        <w:jc w:val="both"/>
        <w:rPr>
          <w:sz w:val="24"/>
          <w:szCs w:val="24"/>
        </w:rPr>
      </w:pPr>
      <w:r w:rsidRPr="00277459">
        <w:rPr>
          <w:sz w:val="24"/>
          <w:szCs w:val="24"/>
        </w:rPr>
        <w:t>сравнивать биологические объекты между собой по заданным критериям, делать выводы и умозаключения на основе сравнения;</w:t>
      </w:r>
    </w:p>
    <w:p w:rsidR="00EC2B50" w:rsidRPr="00277459" w:rsidRDefault="00EC2B50" w:rsidP="00AD2A45">
      <w:pPr>
        <w:tabs>
          <w:tab w:val="left" w:pos="284"/>
        </w:tabs>
        <w:jc w:val="both"/>
        <w:rPr>
          <w:sz w:val="24"/>
          <w:szCs w:val="24"/>
        </w:rPr>
      </w:pPr>
      <w:r w:rsidRPr="00277459">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C2B50" w:rsidRPr="00277459" w:rsidRDefault="00EC2B50" w:rsidP="00AD2A45">
      <w:pPr>
        <w:tabs>
          <w:tab w:val="left" w:pos="284"/>
        </w:tabs>
        <w:jc w:val="both"/>
        <w:rPr>
          <w:sz w:val="24"/>
          <w:szCs w:val="24"/>
        </w:rPr>
      </w:pPr>
      <w:r w:rsidRPr="00277459">
        <w:rPr>
          <w:sz w:val="24"/>
          <w:szCs w:val="24"/>
        </w:rPr>
        <w:t>приводить примеры веществ основных групп органических соединений клетки (белков, жиров, углеводов, нуклеиновых кислот);</w:t>
      </w:r>
    </w:p>
    <w:p w:rsidR="00EC2B50" w:rsidRPr="00277459" w:rsidRDefault="00EC2B50" w:rsidP="00AD2A45">
      <w:pPr>
        <w:tabs>
          <w:tab w:val="left" w:pos="284"/>
        </w:tabs>
        <w:jc w:val="both"/>
        <w:rPr>
          <w:sz w:val="24"/>
          <w:szCs w:val="24"/>
        </w:rPr>
      </w:pPr>
      <w:r w:rsidRPr="00277459">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C2B50" w:rsidRPr="00277459" w:rsidRDefault="00EC2B50" w:rsidP="00AD2A45">
      <w:pPr>
        <w:tabs>
          <w:tab w:val="left" w:pos="284"/>
        </w:tabs>
        <w:jc w:val="both"/>
        <w:rPr>
          <w:sz w:val="24"/>
          <w:szCs w:val="24"/>
        </w:rPr>
      </w:pPr>
      <w:r w:rsidRPr="00277459">
        <w:rPr>
          <w:sz w:val="24"/>
          <w:szCs w:val="24"/>
        </w:rPr>
        <w:t>распознавать популяцию и биологический вид по основным признакам;</w:t>
      </w:r>
    </w:p>
    <w:p w:rsidR="00EC2B50" w:rsidRPr="00277459" w:rsidRDefault="00EC2B50" w:rsidP="00AD2A45">
      <w:pPr>
        <w:tabs>
          <w:tab w:val="left" w:pos="284"/>
        </w:tabs>
        <w:jc w:val="both"/>
        <w:rPr>
          <w:sz w:val="24"/>
          <w:szCs w:val="24"/>
        </w:rPr>
      </w:pPr>
      <w:r w:rsidRPr="00277459">
        <w:rPr>
          <w:sz w:val="24"/>
          <w:szCs w:val="24"/>
        </w:rPr>
        <w:t>описывать фенотип многоклеточных растений и животных по морфологическому критерию;</w:t>
      </w:r>
    </w:p>
    <w:p w:rsidR="00EC2B50" w:rsidRPr="00277459" w:rsidRDefault="00EC2B50" w:rsidP="00AD2A45">
      <w:pPr>
        <w:tabs>
          <w:tab w:val="left" w:pos="284"/>
        </w:tabs>
        <w:jc w:val="both"/>
        <w:rPr>
          <w:sz w:val="24"/>
          <w:szCs w:val="24"/>
        </w:rPr>
      </w:pPr>
      <w:r w:rsidRPr="00277459">
        <w:rPr>
          <w:sz w:val="24"/>
          <w:szCs w:val="24"/>
        </w:rPr>
        <w:t>объяснять многообразие организмов, применяя эволюционную теорию;</w:t>
      </w:r>
    </w:p>
    <w:p w:rsidR="00EC2B50" w:rsidRPr="00277459" w:rsidRDefault="00EC2B50" w:rsidP="00AD2A45">
      <w:pPr>
        <w:tabs>
          <w:tab w:val="left" w:pos="284"/>
        </w:tabs>
        <w:jc w:val="both"/>
        <w:rPr>
          <w:sz w:val="24"/>
          <w:szCs w:val="24"/>
        </w:rPr>
      </w:pPr>
      <w:r w:rsidRPr="00277459">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C2B50" w:rsidRPr="00277459" w:rsidRDefault="00EC2B50" w:rsidP="00AD2A45">
      <w:pPr>
        <w:tabs>
          <w:tab w:val="left" w:pos="284"/>
        </w:tabs>
        <w:jc w:val="both"/>
        <w:rPr>
          <w:sz w:val="24"/>
          <w:szCs w:val="24"/>
        </w:rPr>
      </w:pPr>
      <w:r w:rsidRPr="00277459">
        <w:rPr>
          <w:sz w:val="24"/>
          <w:szCs w:val="24"/>
        </w:rPr>
        <w:t>объяснять причины наследственных заболеваний;</w:t>
      </w:r>
    </w:p>
    <w:p w:rsidR="00EC2B50" w:rsidRPr="00277459" w:rsidRDefault="00EC2B50" w:rsidP="00AD2A45">
      <w:pPr>
        <w:tabs>
          <w:tab w:val="left" w:pos="284"/>
        </w:tabs>
        <w:jc w:val="both"/>
        <w:rPr>
          <w:sz w:val="24"/>
          <w:szCs w:val="24"/>
        </w:rPr>
      </w:pPr>
      <w:r w:rsidRPr="00277459">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C2B50" w:rsidRPr="00277459" w:rsidRDefault="00EC2B50" w:rsidP="00AD2A45">
      <w:pPr>
        <w:tabs>
          <w:tab w:val="left" w:pos="284"/>
        </w:tabs>
        <w:jc w:val="both"/>
        <w:rPr>
          <w:sz w:val="24"/>
          <w:szCs w:val="24"/>
        </w:rPr>
      </w:pPr>
      <w:r w:rsidRPr="00277459">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C2B50" w:rsidRPr="00277459" w:rsidRDefault="00EC2B50" w:rsidP="00AD2A45">
      <w:pPr>
        <w:tabs>
          <w:tab w:val="left" w:pos="284"/>
        </w:tabs>
        <w:jc w:val="both"/>
        <w:rPr>
          <w:sz w:val="24"/>
          <w:szCs w:val="24"/>
        </w:rPr>
      </w:pPr>
      <w:r w:rsidRPr="00277459">
        <w:rPr>
          <w:sz w:val="24"/>
          <w:szCs w:val="24"/>
        </w:rPr>
        <w:t>составлять схемы переноса веществ и энергии в экосистеме (цепи питания);</w:t>
      </w:r>
    </w:p>
    <w:p w:rsidR="00EC2B50" w:rsidRPr="00277459" w:rsidRDefault="00EC2B50" w:rsidP="00AD2A45">
      <w:pPr>
        <w:tabs>
          <w:tab w:val="left" w:pos="284"/>
        </w:tabs>
        <w:jc w:val="both"/>
        <w:rPr>
          <w:sz w:val="24"/>
          <w:szCs w:val="24"/>
        </w:rPr>
      </w:pPr>
      <w:r w:rsidRPr="00277459">
        <w:rPr>
          <w:sz w:val="24"/>
          <w:szCs w:val="24"/>
        </w:rPr>
        <w:t>приводить доказательства необходимости сохранения биоразнообразия для устойчивого развития и охраны окружающей среды;</w:t>
      </w:r>
    </w:p>
    <w:p w:rsidR="00EC2B50" w:rsidRPr="00277459" w:rsidRDefault="00EC2B50" w:rsidP="00AD2A45">
      <w:pPr>
        <w:tabs>
          <w:tab w:val="left" w:pos="284"/>
        </w:tabs>
        <w:jc w:val="both"/>
        <w:rPr>
          <w:sz w:val="24"/>
          <w:szCs w:val="24"/>
        </w:rPr>
      </w:pPr>
      <w:r w:rsidRPr="00277459">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C2B50" w:rsidRPr="00277459" w:rsidRDefault="00EC2B50" w:rsidP="00AD2A45">
      <w:pPr>
        <w:tabs>
          <w:tab w:val="left" w:pos="284"/>
        </w:tabs>
        <w:jc w:val="both"/>
        <w:rPr>
          <w:sz w:val="24"/>
          <w:szCs w:val="24"/>
        </w:rPr>
      </w:pPr>
      <w:r w:rsidRPr="00277459">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C2B50" w:rsidRPr="00277459" w:rsidRDefault="00EC2B50" w:rsidP="00AD2A45">
      <w:pPr>
        <w:tabs>
          <w:tab w:val="left" w:pos="284"/>
        </w:tabs>
        <w:jc w:val="both"/>
        <w:rPr>
          <w:sz w:val="24"/>
          <w:szCs w:val="24"/>
        </w:rPr>
      </w:pPr>
      <w:r w:rsidRPr="00277459">
        <w:rPr>
          <w:sz w:val="24"/>
          <w:szCs w:val="24"/>
        </w:rPr>
        <w:t>оценивать роль достижений генетики, селекции, биотехнологии в практической деятельности человека и в собственной жизни;</w:t>
      </w:r>
    </w:p>
    <w:p w:rsidR="00EC2B50" w:rsidRPr="00277459" w:rsidRDefault="00EC2B50" w:rsidP="00AD2A45">
      <w:pPr>
        <w:tabs>
          <w:tab w:val="left" w:pos="284"/>
        </w:tabs>
        <w:jc w:val="both"/>
        <w:rPr>
          <w:sz w:val="24"/>
          <w:szCs w:val="24"/>
        </w:rPr>
      </w:pPr>
      <w:r w:rsidRPr="00277459">
        <w:rPr>
          <w:sz w:val="24"/>
          <w:szCs w:val="24"/>
        </w:rPr>
        <w:t>объяснять негативное влияние веществ (алкоголя, никотина, наркотических веществ) на зародышевое развитие человека;</w:t>
      </w:r>
    </w:p>
    <w:p w:rsidR="00EC2B50" w:rsidRPr="00277459" w:rsidRDefault="00EC2B50" w:rsidP="00AD2A45">
      <w:pPr>
        <w:tabs>
          <w:tab w:val="left" w:pos="284"/>
        </w:tabs>
        <w:jc w:val="both"/>
        <w:rPr>
          <w:sz w:val="24"/>
          <w:szCs w:val="24"/>
        </w:rPr>
      </w:pPr>
      <w:r w:rsidRPr="00277459">
        <w:rPr>
          <w:sz w:val="24"/>
          <w:szCs w:val="24"/>
        </w:rPr>
        <w:t>объяснять последствия влияния мутагенов;</w:t>
      </w:r>
    </w:p>
    <w:p w:rsidR="00EC2B50" w:rsidRPr="00277459" w:rsidRDefault="00EC2B50" w:rsidP="00AD2A45">
      <w:pPr>
        <w:tabs>
          <w:tab w:val="left" w:pos="284"/>
        </w:tabs>
        <w:jc w:val="both"/>
        <w:rPr>
          <w:sz w:val="24"/>
          <w:szCs w:val="24"/>
        </w:rPr>
      </w:pPr>
      <w:r w:rsidRPr="00277459">
        <w:rPr>
          <w:sz w:val="24"/>
          <w:szCs w:val="24"/>
        </w:rPr>
        <w:t>объяснять возможные причины наследственных заболеваний.</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C2B50" w:rsidRPr="00277459" w:rsidRDefault="00EC2B50" w:rsidP="00AD2A45">
      <w:pPr>
        <w:tabs>
          <w:tab w:val="left" w:pos="284"/>
        </w:tabs>
        <w:jc w:val="both"/>
        <w:rPr>
          <w:sz w:val="24"/>
          <w:szCs w:val="24"/>
        </w:rPr>
      </w:pPr>
      <w:r w:rsidRPr="00277459">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EC2B50" w:rsidRPr="00277459" w:rsidRDefault="00EC2B50" w:rsidP="00AD2A45">
      <w:pPr>
        <w:tabs>
          <w:tab w:val="left" w:pos="284"/>
        </w:tabs>
        <w:jc w:val="both"/>
        <w:rPr>
          <w:sz w:val="24"/>
          <w:szCs w:val="24"/>
        </w:rPr>
      </w:pPr>
      <w:r w:rsidRPr="00277459">
        <w:rPr>
          <w:sz w:val="24"/>
          <w:szCs w:val="24"/>
        </w:rPr>
        <w:t>сравнивать способы деления клетки (митоз и мейоз);</w:t>
      </w:r>
    </w:p>
    <w:p w:rsidR="00EC2B50" w:rsidRPr="00277459" w:rsidRDefault="00EC2B50" w:rsidP="00AD2A45">
      <w:pPr>
        <w:tabs>
          <w:tab w:val="left" w:pos="284"/>
        </w:tabs>
        <w:jc w:val="both"/>
        <w:rPr>
          <w:sz w:val="24"/>
          <w:szCs w:val="24"/>
        </w:rPr>
      </w:pPr>
      <w:r w:rsidRPr="00277459">
        <w:rPr>
          <w:sz w:val="24"/>
          <w:szCs w:val="24"/>
        </w:rPr>
        <w:t>решать задачи на построение фрагмента второй цепи ДНК по предложенному фрагменту первой, иРНК (мРНК) по участку ДНК;</w:t>
      </w:r>
    </w:p>
    <w:p w:rsidR="00EC2B50" w:rsidRPr="00277459" w:rsidRDefault="00EC2B50" w:rsidP="00AD2A45">
      <w:pPr>
        <w:tabs>
          <w:tab w:val="left" w:pos="284"/>
        </w:tabs>
        <w:jc w:val="both"/>
        <w:rPr>
          <w:sz w:val="24"/>
          <w:szCs w:val="24"/>
        </w:rPr>
      </w:pPr>
      <w:r w:rsidRPr="00277459">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C2B50" w:rsidRPr="00277459" w:rsidRDefault="00EC2B50" w:rsidP="00AD2A45">
      <w:pPr>
        <w:tabs>
          <w:tab w:val="left" w:pos="284"/>
        </w:tabs>
        <w:jc w:val="both"/>
        <w:rPr>
          <w:sz w:val="24"/>
          <w:szCs w:val="24"/>
        </w:rPr>
      </w:pPr>
      <w:r w:rsidRPr="00277459">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C2B50" w:rsidRPr="00277459" w:rsidRDefault="00EC2B50" w:rsidP="00AD2A45">
      <w:pPr>
        <w:tabs>
          <w:tab w:val="left" w:pos="284"/>
        </w:tabs>
        <w:jc w:val="both"/>
        <w:rPr>
          <w:sz w:val="24"/>
          <w:szCs w:val="24"/>
        </w:rPr>
      </w:pPr>
      <w:r w:rsidRPr="00277459">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EC2B50" w:rsidRPr="00277459" w:rsidRDefault="00EC2B50" w:rsidP="00AD2A45">
      <w:pPr>
        <w:tabs>
          <w:tab w:val="left" w:pos="284"/>
        </w:tabs>
        <w:jc w:val="both"/>
        <w:rPr>
          <w:sz w:val="24"/>
          <w:szCs w:val="24"/>
        </w:rPr>
      </w:pPr>
      <w:r w:rsidRPr="00277459">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32E7B" w:rsidRPr="00277459" w:rsidRDefault="00232E7B"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56" w:name="_Toc434850693"/>
      <w:bookmarkStart w:id="57" w:name="_Toc435412690"/>
      <w:bookmarkStart w:id="58" w:name="_Toc453968163"/>
      <w:bookmarkStart w:id="59" w:name="_Toc53047283"/>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2.3.15. Физическая культура</w:t>
      </w:r>
      <w:bookmarkEnd w:id="56"/>
      <w:bookmarkEnd w:id="57"/>
      <w:bookmarkEnd w:id="58"/>
      <w:bookmarkEnd w:id="59"/>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«Физическая культура»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C2B50" w:rsidRPr="00277459" w:rsidRDefault="00EC2B50" w:rsidP="00AD2A45">
      <w:pPr>
        <w:tabs>
          <w:tab w:val="left" w:pos="284"/>
        </w:tabs>
        <w:jc w:val="both"/>
        <w:rPr>
          <w:sz w:val="24"/>
          <w:szCs w:val="24"/>
        </w:rPr>
      </w:pPr>
      <w:r w:rsidRPr="00277459">
        <w:rPr>
          <w:sz w:val="24"/>
          <w:szCs w:val="24"/>
        </w:rPr>
        <w:t>знать способы контроля и оценки физического развития и физической подготовленности;</w:t>
      </w:r>
    </w:p>
    <w:p w:rsidR="00EC2B50" w:rsidRPr="00277459" w:rsidRDefault="00EC2B50" w:rsidP="00AD2A45">
      <w:pPr>
        <w:tabs>
          <w:tab w:val="left" w:pos="284"/>
        </w:tabs>
        <w:jc w:val="both"/>
        <w:rPr>
          <w:sz w:val="24"/>
          <w:szCs w:val="24"/>
        </w:rPr>
      </w:pPr>
      <w:r w:rsidRPr="00277459">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C2B50" w:rsidRPr="00277459" w:rsidRDefault="00EC2B50" w:rsidP="00AD2A45">
      <w:pPr>
        <w:tabs>
          <w:tab w:val="left" w:pos="284"/>
        </w:tabs>
        <w:jc w:val="both"/>
        <w:rPr>
          <w:sz w:val="24"/>
          <w:szCs w:val="24"/>
        </w:rPr>
      </w:pPr>
      <w:r w:rsidRPr="00277459">
        <w:rPr>
          <w:sz w:val="24"/>
          <w:szCs w:val="24"/>
        </w:rPr>
        <w:t>характеризовать индивидуальные особенности физического и психического развития;</w:t>
      </w:r>
    </w:p>
    <w:p w:rsidR="00EC2B50" w:rsidRPr="00277459" w:rsidRDefault="00EC2B50" w:rsidP="00AD2A45">
      <w:pPr>
        <w:tabs>
          <w:tab w:val="left" w:pos="284"/>
        </w:tabs>
        <w:jc w:val="both"/>
        <w:rPr>
          <w:sz w:val="24"/>
          <w:szCs w:val="24"/>
        </w:rPr>
      </w:pPr>
      <w:r w:rsidRPr="00277459">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C2B50" w:rsidRPr="00277459" w:rsidRDefault="00EC2B50" w:rsidP="00AD2A45">
      <w:pPr>
        <w:tabs>
          <w:tab w:val="left" w:pos="284"/>
        </w:tabs>
        <w:jc w:val="both"/>
        <w:rPr>
          <w:sz w:val="24"/>
          <w:szCs w:val="24"/>
        </w:rPr>
      </w:pPr>
      <w:r w:rsidRPr="00277459">
        <w:rPr>
          <w:sz w:val="24"/>
          <w:szCs w:val="24"/>
        </w:rPr>
        <w:t>составлять и выполнять индивидуально ориентированные комплексы оздоровительной и адаптивной физической культуры;</w:t>
      </w:r>
    </w:p>
    <w:p w:rsidR="00EC2B50" w:rsidRPr="00277459" w:rsidRDefault="00EC2B50" w:rsidP="00AD2A45">
      <w:pPr>
        <w:tabs>
          <w:tab w:val="left" w:pos="284"/>
        </w:tabs>
        <w:jc w:val="both"/>
        <w:rPr>
          <w:sz w:val="24"/>
          <w:szCs w:val="24"/>
        </w:rPr>
      </w:pPr>
      <w:r w:rsidRPr="00277459">
        <w:rPr>
          <w:sz w:val="24"/>
          <w:szCs w:val="24"/>
        </w:rPr>
        <w:t>выполнять комплексы упражнений традиционных и современных оздоровительных систем физического воспитания;</w:t>
      </w:r>
    </w:p>
    <w:p w:rsidR="00EC2B50" w:rsidRPr="00277459" w:rsidRDefault="00EC2B50" w:rsidP="00AD2A45">
      <w:pPr>
        <w:tabs>
          <w:tab w:val="left" w:pos="284"/>
        </w:tabs>
        <w:jc w:val="both"/>
        <w:rPr>
          <w:sz w:val="24"/>
          <w:szCs w:val="24"/>
        </w:rPr>
      </w:pPr>
      <w:r w:rsidRPr="00277459">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C2B50" w:rsidRPr="00277459" w:rsidRDefault="00EC2B50" w:rsidP="00AD2A45">
      <w:pPr>
        <w:tabs>
          <w:tab w:val="left" w:pos="284"/>
        </w:tabs>
        <w:jc w:val="both"/>
        <w:rPr>
          <w:sz w:val="24"/>
          <w:szCs w:val="24"/>
        </w:rPr>
      </w:pPr>
      <w:r w:rsidRPr="00277459">
        <w:rPr>
          <w:sz w:val="24"/>
          <w:szCs w:val="24"/>
        </w:rPr>
        <w:t>практически использовать приемы самомассажа и релаксации;</w:t>
      </w:r>
    </w:p>
    <w:p w:rsidR="00EC2B50" w:rsidRPr="00277459" w:rsidRDefault="00EC2B50" w:rsidP="00AD2A45">
      <w:pPr>
        <w:tabs>
          <w:tab w:val="left" w:pos="284"/>
        </w:tabs>
        <w:jc w:val="both"/>
        <w:rPr>
          <w:sz w:val="24"/>
          <w:szCs w:val="24"/>
        </w:rPr>
      </w:pPr>
      <w:r w:rsidRPr="00277459">
        <w:rPr>
          <w:sz w:val="24"/>
          <w:szCs w:val="24"/>
        </w:rPr>
        <w:t>практически использовать приемы защиты и самообороны;</w:t>
      </w:r>
    </w:p>
    <w:p w:rsidR="00EC2B50" w:rsidRPr="00277459" w:rsidRDefault="00EC2B50" w:rsidP="00AD2A45">
      <w:pPr>
        <w:tabs>
          <w:tab w:val="left" w:pos="284"/>
        </w:tabs>
        <w:jc w:val="both"/>
        <w:rPr>
          <w:sz w:val="24"/>
          <w:szCs w:val="24"/>
        </w:rPr>
      </w:pPr>
      <w:r w:rsidRPr="00277459">
        <w:rPr>
          <w:sz w:val="24"/>
          <w:szCs w:val="24"/>
        </w:rPr>
        <w:t>составлять и проводить комплексы физических упражнений различной направленности;</w:t>
      </w:r>
    </w:p>
    <w:p w:rsidR="00EC2B50" w:rsidRPr="00277459" w:rsidRDefault="00EC2B50" w:rsidP="00AD2A45">
      <w:pPr>
        <w:tabs>
          <w:tab w:val="left" w:pos="284"/>
        </w:tabs>
        <w:jc w:val="both"/>
        <w:rPr>
          <w:sz w:val="24"/>
          <w:szCs w:val="24"/>
        </w:rPr>
      </w:pPr>
      <w:r w:rsidRPr="00277459">
        <w:rPr>
          <w:sz w:val="24"/>
          <w:szCs w:val="24"/>
        </w:rPr>
        <w:t>определять уровни индивидуального физического развития и развития физических качеств;</w:t>
      </w:r>
    </w:p>
    <w:p w:rsidR="00EC2B50" w:rsidRPr="00277459" w:rsidRDefault="00EC2B50" w:rsidP="00AD2A45">
      <w:pPr>
        <w:tabs>
          <w:tab w:val="left" w:pos="284"/>
        </w:tabs>
        <w:jc w:val="both"/>
        <w:rPr>
          <w:sz w:val="24"/>
          <w:szCs w:val="24"/>
        </w:rPr>
      </w:pPr>
      <w:r w:rsidRPr="00277459">
        <w:rPr>
          <w:sz w:val="24"/>
          <w:szCs w:val="24"/>
        </w:rPr>
        <w:t>проводить мероприятия по профилактике травматизма во время занятий физическими упражнениями;</w:t>
      </w:r>
    </w:p>
    <w:p w:rsidR="00EC2B50" w:rsidRPr="00277459" w:rsidRDefault="00EC2B50" w:rsidP="00AD2A45">
      <w:pPr>
        <w:tabs>
          <w:tab w:val="left" w:pos="284"/>
        </w:tabs>
        <w:jc w:val="both"/>
        <w:rPr>
          <w:sz w:val="24"/>
          <w:szCs w:val="24"/>
        </w:rPr>
      </w:pPr>
      <w:r w:rsidRPr="00277459">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C2B50" w:rsidRPr="00277459" w:rsidRDefault="00EC2B50" w:rsidP="00AD2A45">
      <w:pPr>
        <w:tabs>
          <w:tab w:val="left" w:pos="284"/>
        </w:tabs>
        <w:jc w:val="both"/>
        <w:rPr>
          <w:sz w:val="24"/>
          <w:szCs w:val="24"/>
        </w:rPr>
      </w:pPr>
      <w:r w:rsidRPr="00277459">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C2B50" w:rsidRPr="00277459" w:rsidRDefault="00EC2B50" w:rsidP="00AD2A45">
      <w:pPr>
        <w:tabs>
          <w:tab w:val="left" w:pos="284"/>
        </w:tabs>
        <w:jc w:val="both"/>
        <w:rPr>
          <w:sz w:val="24"/>
          <w:szCs w:val="24"/>
        </w:rPr>
      </w:pPr>
      <w:r w:rsidRPr="00277459">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C2B50" w:rsidRPr="00277459" w:rsidRDefault="00EC2B50" w:rsidP="00AD2A45">
      <w:pPr>
        <w:tabs>
          <w:tab w:val="left" w:pos="284"/>
        </w:tabs>
        <w:jc w:val="both"/>
        <w:rPr>
          <w:sz w:val="24"/>
          <w:szCs w:val="24"/>
        </w:rPr>
      </w:pPr>
      <w:r w:rsidRPr="00277459">
        <w:rPr>
          <w:sz w:val="24"/>
          <w:szCs w:val="24"/>
        </w:rPr>
        <w:t>выполнять технические приемы и тактические действия национальных видов спорта;</w:t>
      </w:r>
    </w:p>
    <w:p w:rsidR="00EC2B50" w:rsidRPr="00277459" w:rsidRDefault="00EC2B50" w:rsidP="00AD2A45">
      <w:pPr>
        <w:tabs>
          <w:tab w:val="left" w:pos="284"/>
        </w:tabs>
        <w:jc w:val="both"/>
        <w:rPr>
          <w:sz w:val="24"/>
          <w:szCs w:val="24"/>
        </w:rPr>
      </w:pPr>
      <w:r w:rsidRPr="00277459">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EC2B50" w:rsidRPr="00277459" w:rsidRDefault="00EC2B50" w:rsidP="00AD2A45">
      <w:pPr>
        <w:tabs>
          <w:tab w:val="left" w:pos="284"/>
        </w:tabs>
        <w:jc w:val="both"/>
        <w:rPr>
          <w:sz w:val="24"/>
          <w:szCs w:val="24"/>
        </w:rPr>
      </w:pPr>
      <w:r w:rsidRPr="00277459">
        <w:rPr>
          <w:sz w:val="24"/>
          <w:szCs w:val="24"/>
        </w:rPr>
        <w:t>осуществлять судейство в избранном виде спорта;</w:t>
      </w:r>
    </w:p>
    <w:p w:rsidR="00EC2B50" w:rsidRPr="00277459" w:rsidRDefault="00EC2B50" w:rsidP="00AD2A45">
      <w:pPr>
        <w:tabs>
          <w:tab w:val="left" w:pos="284"/>
        </w:tabs>
        <w:jc w:val="both"/>
        <w:rPr>
          <w:sz w:val="24"/>
          <w:szCs w:val="24"/>
        </w:rPr>
      </w:pPr>
      <w:r w:rsidRPr="00277459">
        <w:rPr>
          <w:sz w:val="24"/>
          <w:szCs w:val="24"/>
        </w:rPr>
        <w:t>составлять и выполнять комплексы специальной физической подготовки.</w:t>
      </w:r>
    </w:p>
    <w:p w:rsidR="00232E7B" w:rsidRPr="00277459" w:rsidRDefault="00232E7B" w:rsidP="00AD2A45">
      <w:pPr>
        <w:tabs>
          <w:tab w:val="left" w:pos="284"/>
        </w:tabs>
        <w:jc w:val="both"/>
        <w:rPr>
          <w:sz w:val="24"/>
          <w:szCs w:val="24"/>
        </w:rPr>
      </w:pPr>
    </w:p>
    <w:p w:rsidR="00EC2B50" w:rsidRPr="00277459" w:rsidRDefault="00EC2B50" w:rsidP="00AD2A45">
      <w:pPr>
        <w:pStyle w:val="ac"/>
        <w:tabs>
          <w:tab w:val="left" w:pos="284"/>
        </w:tabs>
        <w:spacing w:before="0" w:beforeAutospacing="0" w:after="0" w:afterAutospacing="0"/>
        <w:jc w:val="both"/>
      </w:pPr>
      <w:r w:rsidRPr="00277459">
        <w:rPr>
          <w:b/>
          <w:bCs/>
        </w:rPr>
        <w:t xml:space="preserve">Предметные результаты </w:t>
      </w:r>
      <w:r w:rsidR="00232E7B" w:rsidRPr="00277459">
        <w:rPr>
          <w:b/>
          <w:bCs/>
        </w:rPr>
        <w:t>освоения основной</w:t>
      </w:r>
      <w:r w:rsidRPr="00277459">
        <w:rPr>
          <w:b/>
          <w:bCs/>
        </w:rPr>
        <w:t xml:space="preserve"> образовательной программы среднего общего образования должны обеспечивать возможность дальнейшего успешного профессионального обучения и/или профессиональной деятельности обучающихся с ОВЗ.</w:t>
      </w:r>
    </w:p>
    <w:p w:rsidR="00EC2B50" w:rsidRPr="00277459" w:rsidRDefault="00EC2B50" w:rsidP="00AD2A45">
      <w:pPr>
        <w:pStyle w:val="ac"/>
        <w:tabs>
          <w:tab w:val="left" w:pos="284"/>
        </w:tabs>
        <w:spacing w:before="0" w:beforeAutospacing="0" w:after="0" w:afterAutospacing="0"/>
        <w:jc w:val="both"/>
      </w:pPr>
      <w:r w:rsidRPr="00277459">
        <w:t xml:space="preserve">Обучающиеся с ОВЗ достигают предметных результатов </w:t>
      </w:r>
      <w:r w:rsidR="00232E7B" w:rsidRPr="00277459">
        <w:t>освоения ООП</w:t>
      </w:r>
      <w:r w:rsidRPr="00277459">
        <w:t xml:space="preserve"> СОО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C2B50" w:rsidRPr="00277459" w:rsidRDefault="00EC2B50" w:rsidP="00AD2A45">
      <w:pPr>
        <w:pStyle w:val="ac"/>
        <w:tabs>
          <w:tab w:val="left" w:pos="284"/>
        </w:tabs>
        <w:spacing w:before="0" w:beforeAutospacing="0" w:after="0" w:afterAutospacing="0"/>
        <w:jc w:val="both"/>
      </w:pPr>
      <w:r w:rsidRPr="00277459">
        <w:t>На базовом уровне обучающиеся с ОВЗ овладевают общеобразовательными и общекультурными компетенциями в рамках предметных областей ООП СОО.</w:t>
      </w:r>
    </w:p>
    <w:p w:rsidR="00EC2B50" w:rsidRPr="00277459" w:rsidRDefault="00EC2B50" w:rsidP="00AD2A45">
      <w:pPr>
        <w:pStyle w:val="ac"/>
        <w:tabs>
          <w:tab w:val="left" w:pos="284"/>
        </w:tabs>
        <w:spacing w:before="0" w:beforeAutospacing="0" w:after="0" w:afterAutospacing="0"/>
        <w:jc w:val="both"/>
      </w:pPr>
    </w:p>
    <w:p w:rsidR="00EC2B50" w:rsidRPr="00277459" w:rsidRDefault="00EC2B50" w:rsidP="00AD2A45">
      <w:pPr>
        <w:pStyle w:val="ac"/>
        <w:tabs>
          <w:tab w:val="left" w:pos="284"/>
        </w:tabs>
        <w:spacing w:before="0" w:beforeAutospacing="0" w:after="0" w:afterAutospacing="0"/>
        <w:jc w:val="both"/>
      </w:pPr>
      <w:r w:rsidRPr="00277459">
        <w:rPr>
          <w:b/>
          <w:bCs/>
        </w:rPr>
        <w:t>Планируемые результаты: </w:t>
      </w:r>
      <w:r w:rsidRPr="00277459">
        <w:t>Коррекционная работа в обязательной части</w:t>
      </w:r>
    </w:p>
    <w:p w:rsidR="00EC2B50" w:rsidRPr="00277459" w:rsidRDefault="00EC2B50" w:rsidP="00AD2A45">
      <w:pPr>
        <w:pStyle w:val="ac"/>
        <w:tabs>
          <w:tab w:val="left" w:pos="284"/>
        </w:tabs>
        <w:spacing w:before="0" w:beforeAutospacing="0" w:after="0" w:afterAutospacing="0"/>
        <w:jc w:val="both"/>
      </w:pPr>
      <w:r w:rsidRPr="00277459">
        <w:t xml:space="preserve">(70 %) реализуется в учебной урочной деятельности при освоении содержания средней образовательной программы. На каждом уроке учитель физической культуры может поставить и решить коррекционно-развивающие задачи. Содержание учебного материала отбирается и адаптируется с учетом </w:t>
      </w:r>
      <w:r w:rsidR="00232E7B" w:rsidRPr="00277459">
        <w:t>особых образовательных потребностей,</w:t>
      </w:r>
      <w:r w:rsidRPr="00277459">
        <w:t xml:space="preserve"> обучающихся с ОВЗ. Освоение учебного материала этими школьниками осуществляется с помощью специальных методов и приемов.</w:t>
      </w:r>
    </w:p>
    <w:p w:rsidR="00232E7B" w:rsidRPr="00277459" w:rsidRDefault="00232E7B" w:rsidP="00AD2A45">
      <w:pPr>
        <w:pStyle w:val="ac"/>
        <w:tabs>
          <w:tab w:val="left" w:pos="284"/>
        </w:tabs>
        <w:spacing w:before="0" w:beforeAutospacing="0" w:after="0" w:afterAutospacing="0"/>
        <w:jc w:val="both"/>
      </w:pPr>
    </w:p>
    <w:p w:rsidR="00EC2B50" w:rsidRPr="00277459" w:rsidRDefault="00EC2B50" w:rsidP="00AD2A45">
      <w:pPr>
        <w:pStyle w:val="ac"/>
        <w:tabs>
          <w:tab w:val="left" w:pos="284"/>
        </w:tabs>
        <w:spacing w:before="0" w:beforeAutospacing="0" w:after="0" w:afterAutospacing="0"/>
        <w:jc w:val="both"/>
      </w:pPr>
      <w:r w:rsidRPr="00277459">
        <w:rPr>
          <w:b/>
          <w:bCs/>
        </w:rPr>
        <w:t xml:space="preserve">Выпускник с ОВЗ </w:t>
      </w:r>
      <w:r w:rsidR="00232E7B" w:rsidRPr="00277459">
        <w:rPr>
          <w:b/>
          <w:bCs/>
        </w:rPr>
        <w:t>научится:</w:t>
      </w:r>
    </w:p>
    <w:p w:rsidR="00EC2B50" w:rsidRPr="00277459" w:rsidRDefault="00EC2B50" w:rsidP="00AD2A45">
      <w:pPr>
        <w:pStyle w:val="ac"/>
        <w:tabs>
          <w:tab w:val="left" w:pos="284"/>
        </w:tabs>
        <w:spacing w:before="0" w:beforeAutospacing="0" w:after="0" w:afterAutospacing="0"/>
        <w:jc w:val="both"/>
      </w:pP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знать способы контроля и оценки физического развития и физической подготовленности;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характеризовать индивидуальные особенности физического и психического развития;</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составлять и выполнять индивидуально ориентированные комплексы оздоровительной и адаптивной физической культуры;</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выполнять комплексы упражнений традиционных и современных оздоровительных систем физического воспитания;</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выполнять технические действия и тактические приемы базовых видов спорта, применять их в игровой и соревновательной деятельности;</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практически использовать приемы самомассажа и релаксации;</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практически использовать приемы защиты и самообороны;</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составлять и проводить комплексы физических упражнений различной направленности;</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определять уровни индивидуального физического развития и развития физических качеств;</w:t>
      </w:r>
    </w:p>
    <w:p w:rsidR="00EC2B50" w:rsidRPr="00277459" w:rsidRDefault="00EC2B50" w:rsidP="00AD2A45">
      <w:pPr>
        <w:pStyle w:val="ac"/>
        <w:numPr>
          <w:ilvl w:val="0"/>
          <w:numId w:val="12"/>
        </w:numPr>
        <w:tabs>
          <w:tab w:val="left" w:pos="284"/>
        </w:tabs>
        <w:spacing w:before="0" w:beforeAutospacing="0" w:after="0" w:afterAutospacing="0"/>
        <w:ind w:left="0" w:firstLine="0"/>
        <w:jc w:val="both"/>
      </w:pPr>
      <w:r w:rsidRPr="00277459">
        <w:t>проводить мероприятия по профилактике травматизма во время занятий физическими упражнениями;</w:t>
      </w:r>
    </w:p>
    <w:p w:rsidR="00EC2B50" w:rsidRPr="00277459" w:rsidRDefault="00EC2B50" w:rsidP="00AD2A45">
      <w:pPr>
        <w:tabs>
          <w:tab w:val="left" w:pos="284"/>
        </w:tabs>
        <w:jc w:val="both"/>
        <w:rPr>
          <w:sz w:val="24"/>
          <w:szCs w:val="24"/>
        </w:rPr>
      </w:pPr>
    </w:p>
    <w:p w:rsidR="00EC2B50" w:rsidRPr="00373401" w:rsidRDefault="00F456BF" w:rsidP="00AD2A45">
      <w:pPr>
        <w:pStyle w:val="3"/>
        <w:tabs>
          <w:tab w:val="left" w:pos="284"/>
        </w:tabs>
        <w:rPr>
          <w:rFonts w:ascii="Times New Roman" w:hAnsi="Times New Roman" w:cs="Times New Roman"/>
          <w:b/>
          <w:color w:val="auto"/>
        </w:rPr>
      </w:pPr>
      <w:bookmarkStart w:id="60" w:name="_Toc434850697"/>
      <w:bookmarkStart w:id="61" w:name="_Toc435412692"/>
      <w:bookmarkStart w:id="62" w:name="_Toc453968165"/>
      <w:bookmarkStart w:id="63" w:name="_Toc53047284"/>
      <w:r w:rsidRPr="00373401">
        <w:rPr>
          <w:rFonts w:ascii="Times New Roman" w:hAnsi="Times New Roman" w:cs="Times New Roman"/>
          <w:b/>
          <w:color w:val="auto"/>
        </w:rPr>
        <w:t>1.</w:t>
      </w:r>
      <w:r w:rsidR="00EC2B50" w:rsidRPr="00373401">
        <w:rPr>
          <w:rFonts w:ascii="Times New Roman" w:hAnsi="Times New Roman" w:cs="Times New Roman"/>
          <w:b/>
          <w:color w:val="auto"/>
        </w:rPr>
        <w:t>2.3.16. Основы безопасности жизнедеятельности</w:t>
      </w:r>
      <w:bookmarkEnd w:id="60"/>
      <w:bookmarkEnd w:id="61"/>
      <w:bookmarkEnd w:id="62"/>
      <w:bookmarkEnd w:id="63"/>
    </w:p>
    <w:p w:rsidR="00232E7B" w:rsidRPr="00277459" w:rsidRDefault="00232E7B" w:rsidP="00AD2A45">
      <w:pPr>
        <w:tabs>
          <w:tab w:val="left" w:pos="284"/>
        </w:tabs>
        <w:jc w:val="both"/>
        <w:rPr>
          <w:b/>
          <w:sz w:val="24"/>
          <w:szCs w:val="24"/>
        </w:rPr>
      </w:pPr>
    </w:p>
    <w:p w:rsidR="00EC2B50" w:rsidRPr="00277459" w:rsidRDefault="00EC2B50" w:rsidP="00AD2A45">
      <w:pPr>
        <w:tabs>
          <w:tab w:val="left" w:pos="284"/>
        </w:tabs>
        <w:jc w:val="both"/>
        <w:rPr>
          <w:sz w:val="24"/>
          <w:szCs w:val="24"/>
        </w:rPr>
      </w:pPr>
      <w:r w:rsidRPr="00277459">
        <w:rPr>
          <w:sz w:val="24"/>
          <w:szCs w:val="24"/>
        </w:rPr>
        <w:t>В результате изучения учебного предмета «Основы безопасности жизнедеятельности» на уровне среднего общего образования:</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Основы комплексной безопасности</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определяющих правила и безопасность дорожного движения;</w:t>
      </w:r>
    </w:p>
    <w:p w:rsidR="00EC2B50" w:rsidRPr="00277459" w:rsidRDefault="00EC2B50" w:rsidP="00AD2A45">
      <w:pPr>
        <w:tabs>
          <w:tab w:val="left" w:pos="284"/>
        </w:tabs>
        <w:jc w:val="both"/>
        <w:rPr>
          <w:sz w:val="24"/>
          <w:szCs w:val="24"/>
        </w:rPr>
      </w:pPr>
      <w:r w:rsidRPr="0027745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безопасности дорожного движения;</w:t>
      </w:r>
    </w:p>
    <w:p w:rsidR="00EC2B50" w:rsidRPr="00277459" w:rsidRDefault="00EC2B50" w:rsidP="00AD2A45">
      <w:pPr>
        <w:tabs>
          <w:tab w:val="left" w:pos="284"/>
        </w:tabs>
        <w:jc w:val="both"/>
        <w:rPr>
          <w:sz w:val="24"/>
          <w:szCs w:val="24"/>
        </w:rPr>
      </w:pPr>
      <w:r w:rsidRPr="0027745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C2B50" w:rsidRPr="00277459" w:rsidRDefault="00EC2B50" w:rsidP="00AD2A45">
      <w:pPr>
        <w:tabs>
          <w:tab w:val="left" w:pos="284"/>
        </w:tabs>
        <w:jc w:val="both"/>
        <w:rPr>
          <w:sz w:val="24"/>
          <w:szCs w:val="24"/>
        </w:rPr>
      </w:pPr>
      <w:r w:rsidRPr="00277459">
        <w:rPr>
          <w:sz w:val="24"/>
          <w:szCs w:val="24"/>
        </w:rPr>
        <w:t>действовать согласно указанию на дорожных знаках;</w:t>
      </w:r>
    </w:p>
    <w:p w:rsidR="00EC2B50" w:rsidRPr="00277459" w:rsidRDefault="00EC2B50" w:rsidP="00AD2A45">
      <w:pPr>
        <w:tabs>
          <w:tab w:val="left" w:pos="284"/>
        </w:tabs>
        <w:jc w:val="both"/>
        <w:rPr>
          <w:sz w:val="24"/>
          <w:szCs w:val="24"/>
        </w:rPr>
      </w:pPr>
      <w:r w:rsidRPr="00277459">
        <w:rPr>
          <w:sz w:val="24"/>
          <w:szCs w:val="24"/>
        </w:rPr>
        <w:t>пользоваться официальными источниками для получения информации в области безопасности дорожного движения;</w:t>
      </w:r>
    </w:p>
    <w:p w:rsidR="00EC2B50" w:rsidRPr="00277459" w:rsidRDefault="00EC2B50" w:rsidP="00AD2A45">
      <w:pPr>
        <w:tabs>
          <w:tab w:val="left" w:pos="284"/>
        </w:tabs>
        <w:jc w:val="both"/>
        <w:rPr>
          <w:sz w:val="24"/>
          <w:szCs w:val="24"/>
        </w:rPr>
      </w:pPr>
      <w:r w:rsidRPr="0027745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C2B50" w:rsidRPr="00277459" w:rsidRDefault="00EC2B50" w:rsidP="00AD2A45">
      <w:pPr>
        <w:tabs>
          <w:tab w:val="left" w:pos="284"/>
        </w:tabs>
        <w:jc w:val="both"/>
        <w:rPr>
          <w:sz w:val="24"/>
          <w:szCs w:val="24"/>
        </w:rPr>
      </w:pPr>
      <w:r w:rsidRPr="0027745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C2B50" w:rsidRPr="00277459" w:rsidRDefault="00EC2B50" w:rsidP="00AD2A45">
      <w:pPr>
        <w:tabs>
          <w:tab w:val="left" w:pos="284"/>
        </w:tabs>
        <w:jc w:val="both"/>
        <w:rPr>
          <w:sz w:val="24"/>
          <w:szCs w:val="24"/>
        </w:rPr>
      </w:pPr>
      <w:r w:rsidRPr="00277459">
        <w:rPr>
          <w:sz w:val="24"/>
          <w:szCs w:val="24"/>
        </w:rPr>
        <w:t>комментировать назначение нормативных правовых актов в области охраны окружающей среды;</w:t>
      </w:r>
    </w:p>
    <w:p w:rsidR="00EC2B50" w:rsidRPr="00277459" w:rsidRDefault="00EC2B50" w:rsidP="00AD2A45">
      <w:pPr>
        <w:tabs>
          <w:tab w:val="left" w:pos="284"/>
        </w:tabs>
        <w:jc w:val="both"/>
        <w:rPr>
          <w:sz w:val="24"/>
          <w:szCs w:val="24"/>
        </w:rPr>
      </w:pPr>
      <w:r w:rsidRPr="0027745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охраны окружающей среды;</w:t>
      </w:r>
    </w:p>
    <w:p w:rsidR="00EC2B50" w:rsidRPr="00277459" w:rsidRDefault="00EC2B50" w:rsidP="00AD2A45">
      <w:pPr>
        <w:tabs>
          <w:tab w:val="left" w:pos="284"/>
        </w:tabs>
        <w:jc w:val="both"/>
        <w:rPr>
          <w:sz w:val="24"/>
          <w:szCs w:val="24"/>
        </w:rPr>
      </w:pPr>
      <w:r w:rsidRPr="00277459">
        <w:rPr>
          <w:sz w:val="24"/>
          <w:szCs w:val="24"/>
        </w:rPr>
        <w:t>распознавать наиболее неблагоприятные территории в районе проживания;</w:t>
      </w:r>
    </w:p>
    <w:p w:rsidR="00EC2B50" w:rsidRPr="00277459" w:rsidRDefault="00EC2B50" w:rsidP="00AD2A45">
      <w:pPr>
        <w:tabs>
          <w:tab w:val="left" w:pos="284"/>
        </w:tabs>
        <w:jc w:val="both"/>
        <w:rPr>
          <w:sz w:val="24"/>
          <w:szCs w:val="24"/>
        </w:rPr>
      </w:pPr>
      <w:r w:rsidRPr="00277459">
        <w:rPr>
          <w:sz w:val="24"/>
          <w:szCs w:val="24"/>
        </w:rPr>
        <w:t>описывать факторы экориска, объяснять, как снизить последствия их воздействия;</w:t>
      </w:r>
    </w:p>
    <w:p w:rsidR="00EC2B50" w:rsidRPr="00277459" w:rsidRDefault="00EC2B50" w:rsidP="00AD2A45">
      <w:pPr>
        <w:tabs>
          <w:tab w:val="left" w:pos="284"/>
        </w:tabs>
        <w:jc w:val="both"/>
        <w:rPr>
          <w:sz w:val="24"/>
          <w:szCs w:val="24"/>
        </w:rPr>
      </w:pPr>
      <w:r w:rsidRPr="0027745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C2B50" w:rsidRPr="00277459" w:rsidRDefault="00EC2B50" w:rsidP="00AD2A45">
      <w:pPr>
        <w:tabs>
          <w:tab w:val="left" w:pos="284"/>
        </w:tabs>
        <w:jc w:val="both"/>
        <w:rPr>
          <w:sz w:val="24"/>
          <w:szCs w:val="24"/>
        </w:rPr>
      </w:pPr>
      <w:r w:rsidRPr="0027745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C2B50" w:rsidRPr="00277459" w:rsidRDefault="00EC2B50" w:rsidP="00AD2A45">
      <w:pPr>
        <w:tabs>
          <w:tab w:val="left" w:pos="284"/>
        </w:tabs>
        <w:jc w:val="both"/>
        <w:rPr>
          <w:sz w:val="24"/>
          <w:szCs w:val="24"/>
        </w:rPr>
      </w:pPr>
      <w:r w:rsidRPr="00277459">
        <w:rPr>
          <w:sz w:val="24"/>
          <w:szCs w:val="24"/>
        </w:rPr>
        <w:t>опознавать, для чего применяются и используются экологические знаки;</w:t>
      </w:r>
    </w:p>
    <w:p w:rsidR="00EC2B50" w:rsidRPr="00277459" w:rsidRDefault="00EC2B50" w:rsidP="00AD2A45">
      <w:pPr>
        <w:tabs>
          <w:tab w:val="left" w:pos="284"/>
        </w:tabs>
        <w:jc w:val="both"/>
        <w:rPr>
          <w:sz w:val="24"/>
          <w:szCs w:val="24"/>
        </w:rPr>
      </w:pPr>
      <w:r w:rsidRPr="0027745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EC2B50" w:rsidRPr="00277459" w:rsidRDefault="00EC2B50" w:rsidP="00AD2A45">
      <w:pPr>
        <w:tabs>
          <w:tab w:val="left" w:pos="284"/>
        </w:tabs>
        <w:jc w:val="both"/>
        <w:rPr>
          <w:sz w:val="24"/>
          <w:szCs w:val="24"/>
        </w:rPr>
      </w:pPr>
      <w:r w:rsidRPr="00277459">
        <w:rPr>
          <w:sz w:val="24"/>
          <w:szCs w:val="24"/>
        </w:rPr>
        <w:t>прогнозировать и оценивать свои действия в области охраны окружающей среды;</w:t>
      </w:r>
    </w:p>
    <w:p w:rsidR="00EC2B50" w:rsidRPr="00277459" w:rsidRDefault="00EC2B50" w:rsidP="00AD2A45">
      <w:pPr>
        <w:tabs>
          <w:tab w:val="left" w:pos="284"/>
        </w:tabs>
        <w:jc w:val="both"/>
        <w:rPr>
          <w:sz w:val="24"/>
          <w:szCs w:val="24"/>
        </w:rPr>
      </w:pPr>
      <w:r w:rsidRPr="0027745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C2B50" w:rsidRPr="00277459" w:rsidRDefault="00EC2B50" w:rsidP="00AD2A45">
      <w:pPr>
        <w:tabs>
          <w:tab w:val="left" w:pos="284"/>
        </w:tabs>
        <w:jc w:val="both"/>
        <w:rPr>
          <w:sz w:val="24"/>
          <w:szCs w:val="24"/>
        </w:rPr>
      </w:pPr>
      <w:r w:rsidRPr="00277459">
        <w:rPr>
          <w:sz w:val="24"/>
          <w:szCs w:val="24"/>
        </w:rPr>
        <w:t>распознавать явные и скрытые опасности в современных молодежных хобби;</w:t>
      </w:r>
    </w:p>
    <w:p w:rsidR="00EC2B50" w:rsidRPr="00277459" w:rsidRDefault="00EC2B50" w:rsidP="00AD2A45">
      <w:pPr>
        <w:tabs>
          <w:tab w:val="left" w:pos="284"/>
        </w:tabs>
        <w:jc w:val="both"/>
        <w:rPr>
          <w:sz w:val="24"/>
          <w:szCs w:val="24"/>
        </w:rPr>
      </w:pPr>
      <w:r w:rsidRPr="00277459">
        <w:rPr>
          <w:sz w:val="24"/>
          <w:szCs w:val="24"/>
        </w:rPr>
        <w:t>соблюдать правила безопасности в увлечениях, не противоречащих законодательству РФ;</w:t>
      </w:r>
    </w:p>
    <w:p w:rsidR="00EC2B50" w:rsidRPr="00277459" w:rsidRDefault="00EC2B50" w:rsidP="00AD2A45">
      <w:pPr>
        <w:tabs>
          <w:tab w:val="left" w:pos="284"/>
        </w:tabs>
        <w:jc w:val="both"/>
        <w:rPr>
          <w:sz w:val="24"/>
          <w:szCs w:val="24"/>
        </w:rPr>
      </w:pPr>
      <w:r w:rsidRPr="00277459">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C2B50" w:rsidRPr="00277459" w:rsidRDefault="00EC2B50" w:rsidP="00AD2A45">
      <w:pPr>
        <w:tabs>
          <w:tab w:val="left" w:pos="284"/>
        </w:tabs>
        <w:jc w:val="both"/>
        <w:rPr>
          <w:sz w:val="24"/>
          <w:szCs w:val="24"/>
        </w:rPr>
      </w:pPr>
      <w:r w:rsidRPr="0027745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C2B50" w:rsidRPr="00277459" w:rsidRDefault="00EC2B50" w:rsidP="00AD2A45">
      <w:pPr>
        <w:tabs>
          <w:tab w:val="left" w:pos="284"/>
        </w:tabs>
        <w:jc w:val="both"/>
        <w:rPr>
          <w:sz w:val="24"/>
          <w:szCs w:val="24"/>
        </w:rPr>
      </w:pPr>
      <w:r w:rsidRPr="00277459">
        <w:rPr>
          <w:sz w:val="24"/>
          <w:szCs w:val="24"/>
        </w:rPr>
        <w:t>прогнозировать и оценивать последствия своего поведения во время занятий современными молодежными хобби;</w:t>
      </w:r>
    </w:p>
    <w:p w:rsidR="00EC2B50" w:rsidRPr="00277459" w:rsidRDefault="00EC2B50" w:rsidP="00AD2A45">
      <w:pPr>
        <w:tabs>
          <w:tab w:val="left" w:pos="284"/>
        </w:tabs>
        <w:jc w:val="both"/>
        <w:rPr>
          <w:sz w:val="24"/>
          <w:szCs w:val="24"/>
        </w:rPr>
      </w:pPr>
      <w:r w:rsidRPr="0027745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C2B50" w:rsidRPr="00277459" w:rsidRDefault="00EC2B50" w:rsidP="00AD2A45">
      <w:pPr>
        <w:tabs>
          <w:tab w:val="left" w:pos="284"/>
        </w:tabs>
        <w:jc w:val="both"/>
        <w:rPr>
          <w:sz w:val="24"/>
          <w:szCs w:val="24"/>
        </w:rPr>
      </w:pPr>
      <w:r w:rsidRPr="0027745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C2B50" w:rsidRPr="00277459" w:rsidRDefault="00EC2B50" w:rsidP="00AD2A45">
      <w:pPr>
        <w:tabs>
          <w:tab w:val="left" w:pos="284"/>
        </w:tabs>
        <w:jc w:val="both"/>
        <w:rPr>
          <w:sz w:val="24"/>
          <w:szCs w:val="24"/>
        </w:rPr>
      </w:pPr>
      <w:r w:rsidRPr="00277459">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EC2B50" w:rsidRPr="00277459" w:rsidRDefault="00EC2B50" w:rsidP="00AD2A45">
      <w:pPr>
        <w:tabs>
          <w:tab w:val="left" w:pos="284"/>
        </w:tabs>
        <w:jc w:val="both"/>
        <w:rPr>
          <w:sz w:val="24"/>
          <w:szCs w:val="24"/>
        </w:rPr>
      </w:pPr>
      <w:r w:rsidRPr="0027745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C2B50" w:rsidRPr="00277459" w:rsidRDefault="00EC2B50" w:rsidP="00AD2A45">
      <w:pPr>
        <w:tabs>
          <w:tab w:val="left" w:pos="284"/>
        </w:tabs>
        <w:jc w:val="both"/>
        <w:rPr>
          <w:sz w:val="24"/>
          <w:szCs w:val="24"/>
        </w:rPr>
      </w:pPr>
      <w:r w:rsidRPr="00277459">
        <w:rPr>
          <w:sz w:val="24"/>
          <w:szCs w:val="24"/>
        </w:rPr>
        <w:t>прогнозировать и оценивать последствия своего поведения на транспорте;</w:t>
      </w:r>
    </w:p>
    <w:p w:rsidR="00EC2B50" w:rsidRPr="00277459" w:rsidRDefault="00EC2B50" w:rsidP="00AD2A45">
      <w:pPr>
        <w:tabs>
          <w:tab w:val="left" w:pos="284"/>
        </w:tabs>
        <w:jc w:val="both"/>
        <w:rPr>
          <w:sz w:val="24"/>
          <w:szCs w:val="24"/>
        </w:rPr>
      </w:pPr>
      <w:r w:rsidRPr="0027745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C2B50" w:rsidRPr="00277459" w:rsidRDefault="00EC2B50" w:rsidP="00AD2A45">
      <w:pPr>
        <w:tabs>
          <w:tab w:val="left" w:pos="284"/>
        </w:tabs>
        <w:jc w:val="both"/>
        <w:rPr>
          <w:sz w:val="24"/>
          <w:szCs w:val="24"/>
        </w:rPr>
      </w:pPr>
      <w:r w:rsidRPr="00277459">
        <w:rPr>
          <w:sz w:val="24"/>
          <w:szCs w:val="24"/>
        </w:rPr>
        <w:t>Защита населения Российской Федерации от опасных и чрезвычайных ситуаций</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C2B50" w:rsidRPr="00277459" w:rsidRDefault="00EC2B50" w:rsidP="00AD2A45">
      <w:pPr>
        <w:tabs>
          <w:tab w:val="left" w:pos="284"/>
        </w:tabs>
        <w:jc w:val="both"/>
        <w:rPr>
          <w:sz w:val="24"/>
          <w:szCs w:val="24"/>
        </w:rPr>
      </w:pPr>
      <w:r w:rsidRPr="0027745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C2B50" w:rsidRPr="00277459" w:rsidRDefault="00EC2B50" w:rsidP="00AD2A45">
      <w:pPr>
        <w:tabs>
          <w:tab w:val="left" w:pos="284"/>
        </w:tabs>
        <w:jc w:val="both"/>
        <w:rPr>
          <w:sz w:val="24"/>
          <w:szCs w:val="24"/>
        </w:rPr>
      </w:pPr>
      <w:r w:rsidRPr="00277459">
        <w:rPr>
          <w:sz w:val="24"/>
          <w:szCs w:val="24"/>
        </w:rPr>
        <w:t>раскрывать составляющие государственной системы, направленной на защиту населения от опасных и чрезвычайных ситуаций;</w:t>
      </w:r>
    </w:p>
    <w:p w:rsidR="00EC2B50" w:rsidRPr="00277459" w:rsidRDefault="00EC2B50" w:rsidP="00AD2A45">
      <w:pPr>
        <w:tabs>
          <w:tab w:val="left" w:pos="284"/>
        </w:tabs>
        <w:jc w:val="both"/>
        <w:rPr>
          <w:sz w:val="24"/>
          <w:szCs w:val="24"/>
        </w:rPr>
      </w:pPr>
      <w:r w:rsidRPr="0027745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C2B50" w:rsidRPr="00277459" w:rsidRDefault="00EC2B50" w:rsidP="00AD2A45">
      <w:pPr>
        <w:tabs>
          <w:tab w:val="left" w:pos="284"/>
        </w:tabs>
        <w:jc w:val="both"/>
        <w:rPr>
          <w:sz w:val="24"/>
          <w:szCs w:val="24"/>
        </w:rPr>
      </w:pPr>
      <w:r w:rsidRPr="00277459">
        <w:rPr>
          <w:sz w:val="24"/>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00232E7B" w:rsidRPr="00277459">
        <w:rPr>
          <w:sz w:val="24"/>
          <w:szCs w:val="24"/>
        </w:rPr>
        <w:t>опасностей,</w:t>
      </w:r>
      <w:r w:rsidRPr="00277459">
        <w:rPr>
          <w:sz w:val="24"/>
          <w:szCs w:val="24"/>
        </w:rPr>
        <w:t xml:space="preserve"> и чрезвычайных ситуаций, возникающих при ведении военных действий или вследствие этих действий;</w:t>
      </w:r>
    </w:p>
    <w:p w:rsidR="00EC2B50" w:rsidRPr="00277459" w:rsidRDefault="00EC2B50" w:rsidP="00AD2A45">
      <w:pPr>
        <w:tabs>
          <w:tab w:val="left" w:pos="284"/>
        </w:tabs>
        <w:jc w:val="both"/>
        <w:rPr>
          <w:sz w:val="24"/>
          <w:szCs w:val="24"/>
        </w:rPr>
      </w:pPr>
      <w:r w:rsidRPr="00277459">
        <w:rPr>
          <w:sz w:val="24"/>
          <w:szCs w:val="24"/>
        </w:rPr>
        <w:t>объяснять причины их возникновения, характеристики, поражающие факторы, особенности и последствия;</w:t>
      </w:r>
    </w:p>
    <w:p w:rsidR="00EC2B50" w:rsidRPr="00277459" w:rsidRDefault="00EC2B50" w:rsidP="00AD2A45">
      <w:pPr>
        <w:tabs>
          <w:tab w:val="left" w:pos="284"/>
        </w:tabs>
        <w:jc w:val="both"/>
        <w:rPr>
          <w:sz w:val="24"/>
          <w:szCs w:val="24"/>
        </w:rPr>
      </w:pPr>
      <w:r w:rsidRPr="00277459">
        <w:rPr>
          <w:sz w:val="24"/>
          <w:szCs w:val="24"/>
        </w:rPr>
        <w:t>использовать средства индивидуальной, коллективной защиты и приборы индивидуального дозиметрического контроля;</w:t>
      </w:r>
    </w:p>
    <w:p w:rsidR="00EC2B50" w:rsidRPr="00277459" w:rsidRDefault="00EC2B50" w:rsidP="00AD2A45">
      <w:pPr>
        <w:tabs>
          <w:tab w:val="left" w:pos="284"/>
        </w:tabs>
        <w:jc w:val="both"/>
        <w:rPr>
          <w:sz w:val="24"/>
          <w:szCs w:val="24"/>
        </w:rPr>
      </w:pPr>
      <w:r w:rsidRPr="00277459">
        <w:rPr>
          <w:sz w:val="24"/>
          <w:szCs w:val="24"/>
        </w:rPr>
        <w:t xml:space="preserve">действовать согласно обозначению на знаках безопасности и плане эвакуации; </w:t>
      </w:r>
    </w:p>
    <w:p w:rsidR="00EC2B50" w:rsidRPr="00277459" w:rsidRDefault="00EC2B50" w:rsidP="00AD2A45">
      <w:pPr>
        <w:tabs>
          <w:tab w:val="left" w:pos="284"/>
        </w:tabs>
        <w:jc w:val="both"/>
        <w:rPr>
          <w:sz w:val="24"/>
          <w:szCs w:val="24"/>
        </w:rPr>
      </w:pPr>
      <w:r w:rsidRPr="00277459">
        <w:rPr>
          <w:sz w:val="24"/>
          <w:szCs w:val="24"/>
        </w:rPr>
        <w:t>вызывать в случае необходимости службы экстренной помощи;</w:t>
      </w:r>
    </w:p>
    <w:p w:rsidR="00EC2B50" w:rsidRPr="00277459" w:rsidRDefault="00EC2B50" w:rsidP="00AD2A45">
      <w:pPr>
        <w:tabs>
          <w:tab w:val="left" w:pos="284"/>
        </w:tabs>
        <w:jc w:val="both"/>
        <w:rPr>
          <w:sz w:val="24"/>
          <w:szCs w:val="24"/>
        </w:rPr>
      </w:pPr>
      <w:r w:rsidRPr="00277459">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C2B50" w:rsidRPr="00277459" w:rsidRDefault="00EC2B50" w:rsidP="00AD2A45">
      <w:pPr>
        <w:tabs>
          <w:tab w:val="left" w:pos="284"/>
        </w:tabs>
        <w:jc w:val="both"/>
        <w:rPr>
          <w:sz w:val="24"/>
          <w:szCs w:val="24"/>
        </w:rPr>
      </w:pPr>
      <w:r w:rsidRPr="0027745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C2B50" w:rsidRPr="00277459" w:rsidRDefault="00EC2B50" w:rsidP="00AD2A45">
      <w:pPr>
        <w:tabs>
          <w:tab w:val="left" w:pos="284"/>
        </w:tabs>
        <w:jc w:val="both"/>
        <w:rPr>
          <w:sz w:val="24"/>
          <w:szCs w:val="24"/>
        </w:rPr>
      </w:pPr>
      <w:r w:rsidRPr="00277459">
        <w:rPr>
          <w:sz w:val="24"/>
          <w:szCs w:val="24"/>
        </w:rPr>
        <w:t>составлять модель личного безопасного поведения в условиях опасных и чрезвычайных ситуаций мирного и военного времени.</w:t>
      </w:r>
    </w:p>
    <w:p w:rsidR="00EC2B50" w:rsidRPr="00277459" w:rsidRDefault="00EC2B50" w:rsidP="00AD2A45">
      <w:pPr>
        <w:tabs>
          <w:tab w:val="left" w:pos="284"/>
        </w:tabs>
        <w:jc w:val="both"/>
        <w:rPr>
          <w:sz w:val="24"/>
          <w:szCs w:val="24"/>
        </w:rPr>
      </w:pPr>
      <w:r w:rsidRPr="00277459">
        <w:rPr>
          <w:sz w:val="24"/>
          <w:szCs w:val="24"/>
        </w:rPr>
        <w:t>Основы противодействия экстремизму, терроризму и наркотизму в Российской Федерации</w:t>
      </w:r>
    </w:p>
    <w:p w:rsidR="00EC2B50" w:rsidRPr="00277459" w:rsidRDefault="00EC2B50" w:rsidP="00AD2A45">
      <w:pPr>
        <w:tabs>
          <w:tab w:val="left" w:pos="284"/>
        </w:tabs>
        <w:jc w:val="both"/>
        <w:rPr>
          <w:sz w:val="24"/>
          <w:szCs w:val="24"/>
        </w:rPr>
      </w:pPr>
      <w:r w:rsidRPr="00277459">
        <w:rPr>
          <w:sz w:val="24"/>
          <w:szCs w:val="24"/>
        </w:rPr>
        <w:t>Характеризовать особенности экстремизма, терроризма и наркотизма в Российской Федерации;</w:t>
      </w:r>
    </w:p>
    <w:p w:rsidR="00EC2B50" w:rsidRPr="00277459" w:rsidRDefault="00EC2B50" w:rsidP="00AD2A45">
      <w:pPr>
        <w:tabs>
          <w:tab w:val="left" w:pos="284"/>
        </w:tabs>
        <w:jc w:val="both"/>
        <w:rPr>
          <w:sz w:val="24"/>
          <w:szCs w:val="24"/>
        </w:rPr>
      </w:pPr>
      <w:r w:rsidRPr="00277459">
        <w:rPr>
          <w:sz w:val="24"/>
          <w:szCs w:val="24"/>
        </w:rPr>
        <w:t>объяснять взаимосвязь экстремизма, терроризма и наркотизма;</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противодействия экстремизму, терроризму и наркотизму в Российской Федерации;</w:t>
      </w:r>
    </w:p>
    <w:p w:rsidR="00EC2B50" w:rsidRPr="00277459" w:rsidRDefault="00EC2B50" w:rsidP="00AD2A45">
      <w:pPr>
        <w:tabs>
          <w:tab w:val="left" w:pos="284"/>
        </w:tabs>
        <w:jc w:val="both"/>
        <w:rPr>
          <w:sz w:val="24"/>
          <w:szCs w:val="24"/>
        </w:rPr>
      </w:pPr>
      <w:r w:rsidRPr="00277459">
        <w:rPr>
          <w:sz w:val="24"/>
          <w:szCs w:val="24"/>
        </w:rPr>
        <w:t>раскрывать предназначение общегосударственной системы противодействия экстремизму, терроризму и наркотизму;</w:t>
      </w:r>
    </w:p>
    <w:p w:rsidR="00EC2B50" w:rsidRPr="00277459" w:rsidRDefault="00EC2B50" w:rsidP="00AD2A45">
      <w:pPr>
        <w:tabs>
          <w:tab w:val="left" w:pos="284"/>
        </w:tabs>
        <w:jc w:val="both"/>
        <w:rPr>
          <w:sz w:val="24"/>
          <w:szCs w:val="24"/>
        </w:rPr>
      </w:pPr>
      <w:r w:rsidRPr="00277459">
        <w:rPr>
          <w:sz w:val="24"/>
          <w:szCs w:val="24"/>
        </w:rPr>
        <w:t>объяснять основные принципы и направления противодействия экстремистской, террористической деятельности и наркотизму;</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C2B50" w:rsidRPr="00277459" w:rsidRDefault="00EC2B50" w:rsidP="00AD2A45">
      <w:pPr>
        <w:tabs>
          <w:tab w:val="left" w:pos="284"/>
        </w:tabs>
        <w:jc w:val="both"/>
        <w:rPr>
          <w:sz w:val="24"/>
          <w:szCs w:val="24"/>
        </w:rPr>
      </w:pPr>
      <w:r w:rsidRPr="0027745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C2B50" w:rsidRPr="00277459" w:rsidRDefault="00EC2B50" w:rsidP="00AD2A45">
      <w:pPr>
        <w:tabs>
          <w:tab w:val="left" w:pos="284"/>
        </w:tabs>
        <w:jc w:val="both"/>
        <w:rPr>
          <w:sz w:val="24"/>
          <w:szCs w:val="24"/>
        </w:rPr>
      </w:pPr>
      <w:r w:rsidRPr="0027745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C2B50" w:rsidRPr="00277459" w:rsidRDefault="00EC2B50" w:rsidP="00AD2A45">
      <w:pPr>
        <w:tabs>
          <w:tab w:val="left" w:pos="284"/>
        </w:tabs>
        <w:jc w:val="both"/>
        <w:rPr>
          <w:sz w:val="24"/>
          <w:szCs w:val="24"/>
        </w:rPr>
      </w:pPr>
      <w:r w:rsidRPr="0027745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C2B50" w:rsidRPr="00277459" w:rsidRDefault="00EC2B50" w:rsidP="00AD2A45">
      <w:pPr>
        <w:tabs>
          <w:tab w:val="left" w:pos="284"/>
        </w:tabs>
        <w:jc w:val="both"/>
        <w:rPr>
          <w:sz w:val="24"/>
          <w:szCs w:val="24"/>
        </w:rPr>
      </w:pPr>
      <w:r w:rsidRPr="00277459">
        <w:rPr>
          <w:sz w:val="24"/>
          <w:szCs w:val="24"/>
        </w:rPr>
        <w:t>распознавать признаки вовлечения в экстремистскую и террористическую деятельность;</w:t>
      </w:r>
    </w:p>
    <w:p w:rsidR="00EC2B50" w:rsidRPr="00277459" w:rsidRDefault="00EC2B50" w:rsidP="00AD2A45">
      <w:pPr>
        <w:tabs>
          <w:tab w:val="left" w:pos="284"/>
        </w:tabs>
        <w:jc w:val="both"/>
        <w:rPr>
          <w:sz w:val="24"/>
          <w:szCs w:val="24"/>
        </w:rPr>
      </w:pPr>
      <w:r w:rsidRPr="00277459">
        <w:rPr>
          <w:sz w:val="24"/>
          <w:szCs w:val="24"/>
        </w:rPr>
        <w:t>распознавать симптомы употребления наркотических средств;</w:t>
      </w:r>
    </w:p>
    <w:p w:rsidR="00EC2B50" w:rsidRPr="00277459" w:rsidRDefault="00EC2B50" w:rsidP="00AD2A45">
      <w:pPr>
        <w:tabs>
          <w:tab w:val="left" w:pos="284"/>
        </w:tabs>
        <w:jc w:val="both"/>
        <w:rPr>
          <w:sz w:val="24"/>
          <w:szCs w:val="24"/>
        </w:rPr>
      </w:pPr>
      <w:r w:rsidRPr="0027745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C2B50" w:rsidRPr="00277459" w:rsidRDefault="00EC2B50" w:rsidP="00AD2A45">
      <w:pPr>
        <w:tabs>
          <w:tab w:val="left" w:pos="284"/>
        </w:tabs>
        <w:jc w:val="both"/>
        <w:rPr>
          <w:sz w:val="24"/>
          <w:szCs w:val="24"/>
        </w:rPr>
      </w:pPr>
      <w:r w:rsidRPr="0027745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C2B50" w:rsidRPr="00277459" w:rsidRDefault="00EC2B50" w:rsidP="00AD2A45">
      <w:pPr>
        <w:tabs>
          <w:tab w:val="left" w:pos="284"/>
        </w:tabs>
        <w:jc w:val="both"/>
        <w:rPr>
          <w:sz w:val="24"/>
          <w:szCs w:val="24"/>
        </w:rPr>
      </w:pPr>
      <w:r w:rsidRPr="00277459">
        <w:rPr>
          <w:sz w:val="24"/>
          <w:szCs w:val="24"/>
        </w:rPr>
        <w:t>описывать действия граждан при установлении уровней террористической опасности;</w:t>
      </w:r>
    </w:p>
    <w:p w:rsidR="00EC2B50" w:rsidRPr="00277459" w:rsidRDefault="00EC2B50" w:rsidP="00AD2A45">
      <w:pPr>
        <w:tabs>
          <w:tab w:val="left" w:pos="284"/>
        </w:tabs>
        <w:jc w:val="both"/>
        <w:rPr>
          <w:sz w:val="24"/>
          <w:szCs w:val="24"/>
        </w:rPr>
      </w:pPr>
      <w:r w:rsidRPr="00277459">
        <w:rPr>
          <w:sz w:val="24"/>
          <w:szCs w:val="24"/>
        </w:rPr>
        <w:t>описывать правила и рекомендации в случае проведения террористической акции;</w:t>
      </w:r>
    </w:p>
    <w:p w:rsidR="00EC2B50" w:rsidRPr="00277459" w:rsidRDefault="00EC2B50" w:rsidP="00AD2A45">
      <w:pPr>
        <w:tabs>
          <w:tab w:val="left" w:pos="284"/>
        </w:tabs>
        <w:jc w:val="both"/>
        <w:rPr>
          <w:sz w:val="24"/>
          <w:szCs w:val="24"/>
        </w:rPr>
      </w:pPr>
      <w:r w:rsidRPr="0027745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C2B50" w:rsidRPr="00277459" w:rsidRDefault="00EC2B50" w:rsidP="00AD2A45">
      <w:pPr>
        <w:tabs>
          <w:tab w:val="left" w:pos="284"/>
        </w:tabs>
        <w:jc w:val="both"/>
        <w:rPr>
          <w:sz w:val="24"/>
          <w:szCs w:val="24"/>
        </w:rPr>
      </w:pPr>
      <w:r w:rsidRPr="00277459">
        <w:rPr>
          <w:sz w:val="24"/>
          <w:szCs w:val="24"/>
        </w:rPr>
        <w:t>Основы здорового образа жизни</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в области здорового образа жизни;</w:t>
      </w:r>
    </w:p>
    <w:p w:rsidR="00EC2B50" w:rsidRPr="00277459" w:rsidRDefault="00EC2B50" w:rsidP="00AD2A45">
      <w:pPr>
        <w:tabs>
          <w:tab w:val="left" w:pos="284"/>
        </w:tabs>
        <w:jc w:val="both"/>
        <w:rPr>
          <w:sz w:val="24"/>
          <w:szCs w:val="24"/>
        </w:rPr>
      </w:pPr>
      <w:r w:rsidRPr="00277459">
        <w:rPr>
          <w:sz w:val="24"/>
          <w:szCs w:val="24"/>
        </w:rPr>
        <w:t>использовать основные нормативные правовые акты в области здорового образа жизни для изучения и реализации своих прав;</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здорового образа жизни;</w:t>
      </w:r>
    </w:p>
    <w:p w:rsidR="00EC2B50" w:rsidRPr="00277459" w:rsidRDefault="00EC2B50" w:rsidP="00AD2A45">
      <w:pPr>
        <w:tabs>
          <w:tab w:val="left" w:pos="284"/>
        </w:tabs>
        <w:jc w:val="both"/>
        <w:rPr>
          <w:sz w:val="24"/>
          <w:szCs w:val="24"/>
        </w:rPr>
      </w:pPr>
      <w:r w:rsidRPr="00277459">
        <w:rPr>
          <w:sz w:val="24"/>
          <w:szCs w:val="24"/>
        </w:rPr>
        <w:t>описывать факторы здорового образа жизни;</w:t>
      </w:r>
    </w:p>
    <w:p w:rsidR="00EC2B50" w:rsidRPr="00277459" w:rsidRDefault="00EC2B50" w:rsidP="00AD2A45">
      <w:pPr>
        <w:tabs>
          <w:tab w:val="left" w:pos="284"/>
        </w:tabs>
        <w:jc w:val="both"/>
        <w:rPr>
          <w:sz w:val="24"/>
          <w:szCs w:val="24"/>
        </w:rPr>
      </w:pPr>
      <w:r w:rsidRPr="00277459">
        <w:rPr>
          <w:sz w:val="24"/>
          <w:szCs w:val="24"/>
        </w:rPr>
        <w:t>объяснять преимущества здорового образа жизни;</w:t>
      </w:r>
    </w:p>
    <w:p w:rsidR="00EC2B50" w:rsidRPr="00277459" w:rsidRDefault="00EC2B50" w:rsidP="00AD2A45">
      <w:pPr>
        <w:tabs>
          <w:tab w:val="left" w:pos="284"/>
        </w:tabs>
        <w:jc w:val="both"/>
        <w:rPr>
          <w:sz w:val="24"/>
          <w:szCs w:val="24"/>
        </w:rPr>
      </w:pPr>
      <w:r w:rsidRPr="00277459">
        <w:rPr>
          <w:sz w:val="24"/>
          <w:szCs w:val="24"/>
        </w:rPr>
        <w:t>объяснять значение здорового образа жизни для благополучия общества и государства;</w:t>
      </w:r>
    </w:p>
    <w:p w:rsidR="00EC2B50" w:rsidRPr="00277459" w:rsidRDefault="00EC2B50" w:rsidP="00AD2A45">
      <w:pPr>
        <w:tabs>
          <w:tab w:val="left" w:pos="284"/>
        </w:tabs>
        <w:jc w:val="both"/>
        <w:rPr>
          <w:sz w:val="24"/>
          <w:szCs w:val="24"/>
        </w:rPr>
      </w:pPr>
      <w:r w:rsidRPr="00277459">
        <w:rPr>
          <w:sz w:val="24"/>
          <w:szCs w:val="24"/>
        </w:rPr>
        <w:t xml:space="preserve">описывать основные факторы и привычки, пагубно влияющие на здоровье человека; </w:t>
      </w:r>
    </w:p>
    <w:p w:rsidR="00EC2B50" w:rsidRPr="00277459" w:rsidRDefault="00EC2B50" w:rsidP="00AD2A45">
      <w:pPr>
        <w:tabs>
          <w:tab w:val="left" w:pos="284"/>
        </w:tabs>
        <w:jc w:val="both"/>
        <w:rPr>
          <w:sz w:val="24"/>
          <w:szCs w:val="24"/>
        </w:rPr>
      </w:pPr>
      <w:r w:rsidRPr="00277459">
        <w:rPr>
          <w:sz w:val="24"/>
          <w:szCs w:val="24"/>
        </w:rPr>
        <w:t>раскрывать сущность репродуктивного здоровья;</w:t>
      </w:r>
    </w:p>
    <w:p w:rsidR="00EC2B50" w:rsidRPr="00277459" w:rsidRDefault="00EC2B50" w:rsidP="00AD2A45">
      <w:pPr>
        <w:tabs>
          <w:tab w:val="left" w:pos="284"/>
        </w:tabs>
        <w:jc w:val="both"/>
        <w:rPr>
          <w:sz w:val="24"/>
          <w:szCs w:val="24"/>
        </w:rPr>
      </w:pPr>
      <w:r w:rsidRPr="00277459">
        <w:rPr>
          <w:sz w:val="24"/>
          <w:szCs w:val="24"/>
        </w:rPr>
        <w:t>распознавать факторы, положительно и отрицательно влияющие на репродуктивное здоровье;</w:t>
      </w:r>
    </w:p>
    <w:p w:rsidR="00EC2B50" w:rsidRPr="00277459" w:rsidRDefault="00EC2B50" w:rsidP="00AD2A45">
      <w:pPr>
        <w:tabs>
          <w:tab w:val="left" w:pos="284"/>
        </w:tabs>
        <w:jc w:val="both"/>
        <w:rPr>
          <w:sz w:val="24"/>
          <w:szCs w:val="24"/>
        </w:rPr>
      </w:pPr>
      <w:r w:rsidRPr="00277459">
        <w:rPr>
          <w:sz w:val="24"/>
          <w:szCs w:val="24"/>
        </w:rPr>
        <w:t xml:space="preserve">пользоваться официальными источниками для получения </w:t>
      </w:r>
      <w:r w:rsidR="00232E7B" w:rsidRPr="00277459">
        <w:rPr>
          <w:sz w:val="24"/>
          <w:szCs w:val="24"/>
        </w:rPr>
        <w:t>информации о</w:t>
      </w:r>
      <w:r w:rsidRPr="00277459">
        <w:rPr>
          <w:sz w:val="24"/>
          <w:szCs w:val="24"/>
        </w:rPr>
        <w:t xml:space="preserve"> здоровье, здоровом образе жизни, сохранении и укреп</w:t>
      </w:r>
      <w:r w:rsidR="00232E7B" w:rsidRPr="00277459">
        <w:rPr>
          <w:sz w:val="24"/>
          <w:szCs w:val="24"/>
        </w:rPr>
        <w:t>лении репродуктивного здоровья.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Основы медицинских знаний и оказание первой помощи</w:t>
      </w:r>
    </w:p>
    <w:p w:rsidR="00EC2B50" w:rsidRPr="00277459" w:rsidRDefault="00EC2B50" w:rsidP="00AD2A45">
      <w:pPr>
        <w:tabs>
          <w:tab w:val="left" w:pos="284"/>
        </w:tabs>
        <w:jc w:val="both"/>
        <w:rPr>
          <w:sz w:val="24"/>
          <w:szCs w:val="24"/>
        </w:rPr>
      </w:pPr>
      <w:r w:rsidRPr="00277459">
        <w:rPr>
          <w:sz w:val="24"/>
          <w:szCs w:val="24"/>
          <w:highlight w:val="white"/>
        </w:rPr>
        <w:t>Комментировать</w:t>
      </w:r>
      <w:r w:rsidRPr="00277459">
        <w:rPr>
          <w:sz w:val="24"/>
          <w:szCs w:val="24"/>
        </w:rPr>
        <w:t xml:space="preserve"> назначение основных нормативных правовых актов в области оказания первой помощи;</w:t>
      </w:r>
    </w:p>
    <w:p w:rsidR="00EC2B50" w:rsidRPr="00277459" w:rsidRDefault="00EC2B50" w:rsidP="00AD2A45">
      <w:pPr>
        <w:tabs>
          <w:tab w:val="left" w:pos="284"/>
        </w:tabs>
        <w:jc w:val="both"/>
        <w:rPr>
          <w:sz w:val="24"/>
          <w:szCs w:val="24"/>
        </w:rPr>
      </w:pPr>
      <w:r w:rsidRPr="0027745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оказания первой помощи;</w:t>
      </w:r>
    </w:p>
    <w:p w:rsidR="00EC2B50" w:rsidRPr="00277459" w:rsidRDefault="00EC2B50" w:rsidP="00AD2A45">
      <w:pPr>
        <w:tabs>
          <w:tab w:val="left" w:pos="284"/>
        </w:tabs>
        <w:jc w:val="both"/>
        <w:rPr>
          <w:sz w:val="24"/>
          <w:szCs w:val="24"/>
        </w:rPr>
      </w:pPr>
      <w:r w:rsidRPr="00277459">
        <w:rPr>
          <w:sz w:val="24"/>
          <w:szCs w:val="24"/>
        </w:rPr>
        <w:t xml:space="preserve">отличать первую помощь от медицинской помощи; </w:t>
      </w:r>
    </w:p>
    <w:p w:rsidR="00EC2B50" w:rsidRPr="00277459" w:rsidRDefault="00EC2B50" w:rsidP="00AD2A45">
      <w:pPr>
        <w:tabs>
          <w:tab w:val="left" w:pos="284"/>
        </w:tabs>
        <w:jc w:val="both"/>
        <w:rPr>
          <w:sz w:val="24"/>
          <w:szCs w:val="24"/>
        </w:rPr>
      </w:pPr>
      <w:r w:rsidRPr="00277459">
        <w:rPr>
          <w:sz w:val="24"/>
          <w:szCs w:val="24"/>
        </w:rPr>
        <w:t>распознавать состояния, при которых оказывается первая помощь, и определять мероприятия по ее оказанию;</w:t>
      </w:r>
    </w:p>
    <w:p w:rsidR="00EC2B50" w:rsidRPr="00277459" w:rsidRDefault="00EC2B50" w:rsidP="00AD2A45">
      <w:pPr>
        <w:tabs>
          <w:tab w:val="left" w:pos="284"/>
        </w:tabs>
        <w:jc w:val="both"/>
        <w:rPr>
          <w:sz w:val="24"/>
          <w:szCs w:val="24"/>
        </w:rPr>
      </w:pPr>
      <w:r w:rsidRPr="00277459">
        <w:rPr>
          <w:sz w:val="24"/>
          <w:szCs w:val="24"/>
        </w:rPr>
        <w:t>оказывать первую помощь при неотложных состояниях;</w:t>
      </w:r>
    </w:p>
    <w:p w:rsidR="00EC2B50" w:rsidRPr="00277459" w:rsidRDefault="00EC2B50" w:rsidP="00AD2A45">
      <w:pPr>
        <w:tabs>
          <w:tab w:val="left" w:pos="284"/>
        </w:tabs>
        <w:jc w:val="both"/>
        <w:rPr>
          <w:sz w:val="24"/>
          <w:szCs w:val="24"/>
        </w:rPr>
      </w:pPr>
      <w:r w:rsidRPr="00277459">
        <w:rPr>
          <w:sz w:val="24"/>
          <w:szCs w:val="24"/>
        </w:rPr>
        <w:t>вызывать в случае необходимости службы экстренной помощи;</w:t>
      </w:r>
    </w:p>
    <w:p w:rsidR="00EC2B50" w:rsidRPr="00277459" w:rsidRDefault="00EC2B50" w:rsidP="00AD2A45">
      <w:pPr>
        <w:tabs>
          <w:tab w:val="left" w:pos="284"/>
        </w:tabs>
        <w:jc w:val="both"/>
        <w:rPr>
          <w:sz w:val="24"/>
          <w:szCs w:val="24"/>
        </w:rPr>
      </w:pPr>
      <w:r w:rsidRPr="0027745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C2B50" w:rsidRPr="00277459" w:rsidRDefault="00EC2B50" w:rsidP="00AD2A45">
      <w:pPr>
        <w:tabs>
          <w:tab w:val="left" w:pos="284"/>
        </w:tabs>
        <w:jc w:val="both"/>
        <w:rPr>
          <w:sz w:val="24"/>
          <w:szCs w:val="24"/>
        </w:rPr>
      </w:pPr>
      <w:r w:rsidRPr="00277459">
        <w:rPr>
          <w:sz w:val="24"/>
          <w:szCs w:val="24"/>
        </w:rPr>
        <w:t>действовать согласно указанию на знаках безопасности медицинского и санитарного назначения;</w:t>
      </w:r>
    </w:p>
    <w:p w:rsidR="00EC2B50" w:rsidRPr="00277459" w:rsidRDefault="00EC2B50" w:rsidP="00AD2A45">
      <w:pPr>
        <w:tabs>
          <w:tab w:val="left" w:pos="284"/>
        </w:tabs>
        <w:jc w:val="both"/>
        <w:rPr>
          <w:sz w:val="24"/>
          <w:szCs w:val="24"/>
        </w:rPr>
      </w:pPr>
      <w:r w:rsidRPr="00277459">
        <w:rPr>
          <w:sz w:val="24"/>
          <w:szCs w:val="24"/>
        </w:rPr>
        <w:t>составлять модель личного безопасного поведения при оказании первой помощи пострадавшему;</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C2B50" w:rsidRPr="00277459" w:rsidRDefault="00EC2B50" w:rsidP="00AD2A45">
      <w:pPr>
        <w:tabs>
          <w:tab w:val="left" w:pos="284"/>
        </w:tabs>
        <w:jc w:val="both"/>
        <w:rPr>
          <w:sz w:val="24"/>
          <w:szCs w:val="24"/>
        </w:rPr>
      </w:pPr>
      <w:r w:rsidRPr="0027745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C2B50" w:rsidRPr="00277459" w:rsidRDefault="00EC2B50" w:rsidP="00AD2A45">
      <w:pPr>
        <w:tabs>
          <w:tab w:val="left" w:pos="284"/>
        </w:tabs>
        <w:jc w:val="both"/>
        <w:rPr>
          <w:sz w:val="24"/>
          <w:szCs w:val="24"/>
        </w:rPr>
      </w:pPr>
      <w:r w:rsidRPr="0027745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C2B50" w:rsidRPr="00277459" w:rsidRDefault="00EC2B50" w:rsidP="00AD2A45">
      <w:pPr>
        <w:tabs>
          <w:tab w:val="left" w:pos="284"/>
        </w:tabs>
        <w:jc w:val="both"/>
        <w:rPr>
          <w:sz w:val="24"/>
          <w:szCs w:val="24"/>
        </w:rPr>
      </w:pPr>
      <w:r w:rsidRPr="00277459">
        <w:rPr>
          <w:sz w:val="24"/>
          <w:szCs w:val="24"/>
        </w:rPr>
        <w:t>классифицировать основные инфекционные болезни;</w:t>
      </w:r>
    </w:p>
    <w:p w:rsidR="00EC2B50" w:rsidRPr="00277459" w:rsidRDefault="00EC2B50" w:rsidP="00AD2A45">
      <w:pPr>
        <w:tabs>
          <w:tab w:val="left" w:pos="284"/>
        </w:tabs>
        <w:jc w:val="both"/>
        <w:rPr>
          <w:sz w:val="24"/>
          <w:szCs w:val="24"/>
        </w:rPr>
      </w:pPr>
      <w:r w:rsidRPr="00277459">
        <w:rPr>
          <w:sz w:val="24"/>
          <w:szCs w:val="24"/>
        </w:rPr>
        <w:t>определять меры, направленные на предупреждение возникновения и распространения инфекционных заболеваний;</w:t>
      </w:r>
    </w:p>
    <w:p w:rsidR="00EC2B50" w:rsidRPr="00277459" w:rsidRDefault="00EC2B50" w:rsidP="00AD2A45">
      <w:pPr>
        <w:tabs>
          <w:tab w:val="left" w:pos="284"/>
        </w:tabs>
        <w:jc w:val="both"/>
        <w:rPr>
          <w:sz w:val="24"/>
          <w:szCs w:val="24"/>
        </w:rPr>
      </w:pPr>
      <w:r w:rsidRPr="00277459">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EC2B50" w:rsidRPr="00277459" w:rsidRDefault="00EC2B50" w:rsidP="00AD2A45">
      <w:pPr>
        <w:tabs>
          <w:tab w:val="left" w:pos="284"/>
        </w:tabs>
        <w:jc w:val="both"/>
        <w:rPr>
          <w:sz w:val="24"/>
          <w:szCs w:val="24"/>
        </w:rPr>
      </w:pPr>
      <w:r w:rsidRPr="00277459">
        <w:rPr>
          <w:sz w:val="24"/>
          <w:szCs w:val="24"/>
        </w:rPr>
        <w:t>Основы обороны государства</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в области обороны государства;</w:t>
      </w:r>
    </w:p>
    <w:p w:rsidR="00EC2B50" w:rsidRPr="00277459" w:rsidRDefault="00EC2B50" w:rsidP="00AD2A45">
      <w:pPr>
        <w:tabs>
          <w:tab w:val="left" w:pos="284"/>
        </w:tabs>
        <w:jc w:val="both"/>
        <w:rPr>
          <w:sz w:val="24"/>
          <w:szCs w:val="24"/>
        </w:rPr>
      </w:pPr>
      <w:r w:rsidRPr="00277459">
        <w:rPr>
          <w:sz w:val="24"/>
          <w:szCs w:val="24"/>
        </w:rPr>
        <w:t>характеризовать состояние и тенденции развития современного мира и России;</w:t>
      </w:r>
    </w:p>
    <w:p w:rsidR="00EC2B50" w:rsidRPr="00277459" w:rsidRDefault="00EC2B50" w:rsidP="00AD2A45">
      <w:pPr>
        <w:tabs>
          <w:tab w:val="left" w:pos="284"/>
        </w:tabs>
        <w:jc w:val="both"/>
        <w:rPr>
          <w:sz w:val="24"/>
          <w:szCs w:val="24"/>
        </w:rPr>
      </w:pPr>
      <w:r w:rsidRPr="00277459">
        <w:rPr>
          <w:sz w:val="24"/>
          <w:szCs w:val="24"/>
        </w:rPr>
        <w:t>описывать национальные интересы РФ и стратегические национальные приоритеты;</w:t>
      </w:r>
    </w:p>
    <w:p w:rsidR="00EC2B50" w:rsidRPr="00277459" w:rsidRDefault="00EC2B50" w:rsidP="00AD2A45">
      <w:pPr>
        <w:tabs>
          <w:tab w:val="left" w:pos="284"/>
        </w:tabs>
        <w:jc w:val="both"/>
        <w:rPr>
          <w:sz w:val="24"/>
          <w:szCs w:val="24"/>
        </w:rPr>
      </w:pPr>
      <w:r w:rsidRPr="0027745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C2B50" w:rsidRPr="00277459" w:rsidRDefault="00EC2B50" w:rsidP="00AD2A45">
      <w:pPr>
        <w:tabs>
          <w:tab w:val="left" w:pos="284"/>
        </w:tabs>
        <w:jc w:val="both"/>
        <w:rPr>
          <w:sz w:val="24"/>
          <w:szCs w:val="24"/>
        </w:rPr>
      </w:pPr>
      <w:r w:rsidRPr="00277459">
        <w:rPr>
          <w:sz w:val="24"/>
          <w:szCs w:val="24"/>
        </w:rPr>
        <w:t xml:space="preserve">приводить примеры основных внешних и внутренних опасностей; </w:t>
      </w:r>
    </w:p>
    <w:p w:rsidR="00EC2B50" w:rsidRPr="00277459" w:rsidRDefault="00EC2B50" w:rsidP="00AD2A45">
      <w:pPr>
        <w:tabs>
          <w:tab w:val="left" w:pos="284"/>
        </w:tabs>
        <w:jc w:val="both"/>
        <w:rPr>
          <w:sz w:val="24"/>
          <w:szCs w:val="24"/>
        </w:rPr>
      </w:pPr>
      <w:r w:rsidRPr="0027745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C2B50" w:rsidRPr="00277459" w:rsidRDefault="00EC2B50" w:rsidP="00AD2A45">
      <w:pPr>
        <w:tabs>
          <w:tab w:val="left" w:pos="284"/>
        </w:tabs>
        <w:jc w:val="both"/>
        <w:rPr>
          <w:sz w:val="24"/>
          <w:szCs w:val="24"/>
        </w:rPr>
      </w:pPr>
      <w:r w:rsidRPr="00277459">
        <w:rPr>
          <w:sz w:val="24"/>
          <w:szCs w:val="24"/>
        </w:rPr>
        <w:t>разъяснять основные направления обеспечения национальной безопасности и обороны РФ;</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обороны государства;</w:t>
      </w:r>
    </w:p>
    <w:p w:rsidR="00EC2B50" w:rsidRPr="00277459" w:rsidRDefault="00EC2B50" w:rsidP="00AD2A45">
      <w:pPr>
        <w:tabs>
          <w:tab w:val="left" w:pos="284"/>
        </w:tabs>
        <w:jc w:val="both"/>
        <w:rPr>
          <w:sz w:val="24"/>
          <w:szCs w:val="24"/>
        </w:rPr>
      </w:pPr>
      <w:r w:rsidRPr="00277459">
        <w:rPr>
          <w:sz w:val="24"/>
          <w:szCs w:val="24"/>
        </w:rPr>
        <w:t>раскрывать основы и организацию обороны РФ;</w:t>
      </w:r>
    </w:p>
    <w:p w:rsidR="00EC2B50" w:rsidRPr="00277459" w:rsidRDefault="00EC2B50" w:rsidP="00AD2A45">
      <w:pPr>
        <w:tabs>
          <w:tab w:val="left" w:pos="284"/>
        </w:tabs>
        <w:jc w:val="both"/>
        <w:rPr>
          <w:sz w:val="24"/>
          <w:szCs w:val="24"/>
        </w:rPr>
      </w:pPr>
      <w:r w:rsidRPr="00277459">
        <w:rPr>
          <w:sz w:val="24"/>
          <w:szCs w:val="24"/>
        </w:rPr>
        <w:t>раскрывать предназначение и использование ВС РФ в области обороны;</w:t>
      </w:r>
    </w:p>
    <w:p w:rsidR="00EC2B50" w:rsidRPr="00277459" w:rsidRDefault="00EC2B50" w:rsidP="00AD2A45">
      <w:pPr>
        <w:tabs>
          <w:tab w:val="left" w:pos="284"/>
        </w:tabs>
        <w:jc w:val="both"/>
        <w:rPr>
          <w:sz w:val="24"/>
          <w:szCs w:val="24"/>
        </w:rPr>
      </w:pPr>
      <w:r w:rsidRPr="00277459">
        <w:rPr>
          <w:sz w:val="24"/>
          <w:szCs w:val="24"/>
        </w:rPr>
        <w:t>объяснять направление военной политики РФ в современных условиях;</w:t>
      </w:r>
    </w:p>
    <w:p w:rsidR="00EC2B50" w:rsidRPr="00277459" w:rsidRDefault="00EC2B50" w:rsidP="00AD2A45">
      <w:pPr>
        <w:tabs>
          <w:tab w:val="left" w:pos="284"/>
        </w:tabs>
        <w:jc w:val="both"/>
        <w:rPr>
          <w:sz w:val="24"/>
          <w:szCs w:val="24"/>
        </w:rPr>
      </w:pPr>
      <w:r w:rsidRPr="00277459">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C2B50" w:rsidRPr="00277459" w:rsidRDefault="00EC2B50" w:rsidP="00AD2A45">
      <w:pPr>
        <w:tabs>
          <w:tab w:val="left" w:pos="284"/>
        </w:tabs>
        <w:jc w:val="both"/>
        <w:rPr>
          <w:sz w:val="24"/>
          <w:szCs w:val="24"/>
        </w:rPr>
      </w:pPr>
      <w:r w:rsidRPr="00277459">
        <w:rPr>
          <w:sz w:val="24"/>
          <w:szCs w:val="24"/>
        </w:rPr>
        <w:t>характеризовать историю создания ВС РФ;</w:t>
      </w:r>
    </w:p>
    <w:p w:rsidR="00EC2B50" w:rsidRPr="00277459" w:rsidRDefault="00EC2B50" w:rsidP="00AD2A45">
      <w:pPr>
        <w:tabs>
          <w:tab w:val="left" w:pos="284"/>
        </w:tabs>
        <w:jc w:val="both"/>
        <w:rPr>
          <w:sz w:val="24"/>
          <w:szCs w:val="24"/>
        </w:rPr>
      </w:pPr>
      <w:r w:rsidRPr="00277459">
        <w:rPr>
          <w:sz w:val="24"/>
          <w:szCs w:val="24"/>
        </w:rPr>
        <w:t>описывать структуру ВС РФ;</w:t>
      </w:r>
    </w:p>
    <w:p w:rsidR="00EC2B50" w:rsidRPr="00277459" w:rsidRDefault="00EC2B50" w:rsidP="00AD2A45">
      <w:pPr>
        <w:tabs>
          <w:tab w:val="left" w:pos="284"/>
        </w:tabs>
        <w:jc w:val="both"/>
        <w:rPr>
          <w:sz w:val="24"/>
          <w:szCs w:val="24"/>
        </w:rPr>
      </w:pPr>
      <w:r w:rsidRPr="00277459">
        <w:rPr>
          <w:sz w:val="24"/>
          <w:szCs w:val="24"/>
        </w:rPr>
        <w:t>характеризовать виды и рода войск ВС РФ, их предназначение и задачи;</w:t>
      </w:r>
    </w:p>
    <w:p w:rsidR="00EC2B50" w:rsidRPr="00277459" w:rsidRDefault="00EC2B50" w:rsidP="00AD2A45">
      <w:pPr>
        <w:tabs>
          <w:tab w:val="left" w:pos="284"/>
        </w:tabs>
        <w:jc w:val="both"/>
        <w:rPr>
          <w:sz w:val="24"/>
          <w:szCs w:val="24"/>
        </w:rPr>
      </w:pPr>
      <w:r w:rsidRPr="00277459">
        <w:rPr>
          <w:sz w:val="24"/>
          <w:szCs w:val="24"/>
        </w:rPr>
        <w:t>распознавать символы ВС РФ;</w:t>
      </w:r>
    </w:p>
    <w:p w:rsidR="00EC2B50" w:rsidRPr="00277459" w:rsidRDefault="00EC2B50" w:rsidP="00AD2A45">
      <w:pPr>
        <w:tabs>
          <w:tab w:val="left" w:pos="284"/>
        </w:tabs>
        <w:jc w:val="both"/>
        <w:rPr>
          <w:sz w:val="24"/>
          <w:szCs w:val="24"/>
        </w:rPr>
      </w:pPr>
      <w:r w:rsidRPr="00277459">
        <w:rPr>
          <w:sz w:val="24"/>
          <w:szCs w:val="24"/>
        </w:rPr>
        <w:t>приводить примеры воинских традиций и ритуалов ВС РФ.</w:t>
      </w:r>
    </w:p>
    <w:p w:rsidR="00EC2B50" w:rsidRPr="00277459" w:rsidRDefault="00EC2B50" w:rsidP="00AD2A45">
      <w:pPr>
        <w:tabs>
          <w:tab w:val="left" w:pos="284"/>
        </w:tabs>
        <w:jc w:val="both"/>
        <w:rPr>
          <w:sz w:val="24"/>
          <w:szCs w:val="24"/>
        </w:rPr>
      </w:pPr>
      <w:r w:rsidRPr="00277459">
        <w:rPr>
          <w:sz w:val="24"/>
          <w:szCs w:val="24"/>
        </w:rPr>
        <w:t>Правовые основы военной службы</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основных нормативных правовых актов в области воинской обязанности граждан и военной службы;</w:t>
      </w:r>
    </w:p>
    <w:p w:rsidR="00EC2B50" w:rsidRPr="00277459" w:rsidRDefault="00EC2B50" w:rsidP="00AD2A45">
      <w:pPr>
        <w:tabs>
          <w:tab w:val="left" w:pos="284"/>
        </w:tabs>
        <w:jc w:val="both"/>
        <w:rPr>
          <w:sz w:val="24"/>
          <w:szCs w:val="24"/>
        </w:rPr>
      </w:pPr>
      <w:r w:rsidRPr="0027745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в области воинской обязанности граждан и военной службы;</w:t>
      </w:r>
    </w:p>
    <w:p w:rsidR="00EC2B50" w:rsidRPr="00277459" w:rsidRDefault="00EC2B50" w:rsidP="00AD2A45">
      <w:pPr>
        <w:tabs>
          <w:tab w:val="left" w:pos="284"/>
        </w:tabs>
        <w:jc w:val="both"/>
        <w:rPr>
          <w:sz w:val="24"/>
          <w:szCs w:val="24"/>
        </w:rPr>
      </w:pPr>
      <w:r w:rsidRPr="00277459">
        <w:rPr>
          <w:sz w:val="24"/>
          <w:szCs w:val="24"/>
        </w:rPr>
        <w:t>раскрывать сущность военной службы и составляющие воинской обязанности гражданина РФ;</w:t>
      </w:r>
    </w:p>
    <w:p w:rsidR="00EC2B50" w:rsidRPr="00277459" w:rsidRDefault="00EC2B50" w:rsidP="00AD2A45">
      <w:pPr>
        <w:tabs>
          <w:tab w:val="left" w:pos="284"/>
        </w:tabs>
        <w:jc w:val="both"/>
        <w:rPr>
          <w:sz w:val="24"/>
          <w:szCs w:val="24"/>
        </w:rPr>
      </w:pPr>
      <w:r w:rsidRPr="00277459">
        <w:rPr>
          <w:sz w:val="24"/>
          <w:szCs w:val="24"/>
        </w:rPr>
        <w:t>характеризовать обязательную и добровольную подготовку к военной службе;</w:t>
      </w:r>
    </w:p>
    <w:p w:rsidR="00EC2B50" w:rsidRPr="00277459" w:rsidRDefault="00EC2B50" w:rsidP="00AD2A45">
      <w:pPr>
        <w:tabs>
          <w:tab w:val="left" w:pos="284"/>
        </w:tabs>
        <w:jc w:val="both"/>
        <w:rPr>
          <w:sz w:val="24"/>
          <w:szCs w:val="24"/>
        </w:rPr>
      </w:pPr>
      <w:r w:rsidRPr="00277459">
        <w:rPr>
          <w:sz w:val="24"/>
          <w:szCs w:val="24"/>
        </w:rPr>
        <w:t>раскрывать организацию воинского учета;</w:t>
      </w:r>
    </w:p>
    <w:p w:rsidR="00EC2B50" w:rsidRPr="00277459" w:rsidRDefault="00EC2B50" w:rsidP="00AD2A45">
      <w:pPr>
        <w:tabs>
          <w:tab w:val="left" w:pos="284"/>
        </w:tabs>
        <w:jc w:val="both"/>
        <w:rPr>
          <w:sz w:val="24"/>
          <w:szCs w:val="24"/>
        </w:rPr>
      </w:pPr>
      <w:r w:rsidRPr="00277459">
        <w:rPr>
          <w:sz w:val="24"/>
          <w:szCs w:val="24"/>
        </w:rPr>
        <w:t>комментировать назначение Общевоинских уставов ВС РФ;</w:t>
      </w:r>
    </w:p>
    <w:p w:rsidR="00EC2B50" w:rsidRPr="00277459" w:rsidRDefault="00EC2B50" w:rsidP="00AD2A45">
      <w:pPr>
        <w:tabs>
          <w:tab w:val="left" w:pos="284"/>
        </w:tabs>
        <w:jc w:val="both"/>
        <w:rPr>
          <w:sz w:val="24"/>
          <w:szCs w:val="24"/>
        </w:rPr>
      </w:pPr>
      <w:r w:rsidRPr="00277459">
        <w:rPr>
          <w:sz w:val="24"/>
          <w:szCs w:val="24"/>
        </w:rPr>
        <w:t>использовать Общевоинские уставы ВС РФ при подготовке к прохождению военной службы по призыву, контракту;</w:t>
      </w:r>
    </w:p>
    <w:p w:rsidR="00EC2B50" w:rsidRPr="00277459" w:rsidRDefault="00EC2B50" w:rsidP="00AD2A45">
      <w:pPr>
        <w:tabs>
          <w:tab w:val="left" w:pos="284"/>
        </w:tabs>
        <w:jc w:val="both"/>
        <w:rPr>
          <w:sz w:val="24"/>
          <w:szCs w:val="24"/>
        </w:rPr>
      </w:pPr>
      <w:r w:rsidRPr="00277459">
        <w:rPr>
          <w:sz w:val="24"/>
          <w:szCs w:val="24"/>
        </w:rPr>
        <w:t>описывать порядок и сроки прохождения службы по призыву, контракту и альтернативной гражданской службы;</w:t>
      </w:r>
    </w:p>
    <w:p w:rsidR="00EC2B50" w:rsidRPr="00277459" w:rsidRDefault="00EC2B50" w:rsidP="00AD2A45">
      <w:pPr>
        <w:tabs>
          <w:tab w:val="left" w:pos="284"/>
        </w:tabs>
        <w:jc w:val="both"/>
        <w:rPr>
          <w:sz w:val="24"/>
          <w:szCs w:val="24"/>
        </w:rPr>
      </w:pPr>
      <w:r w:rsidRPr="00277459">
        <w:rPr>
          <w:sz w:val="24"/>
          <w:szCs w:val="24"/>
        </w:rPr>
        <w:t>объяснять порядок назначения на воинскую должность, присвоения и лишения воинского звания;</w:t>
      </w:r>
    </w:p>
    <w:p w:rsidR="00EC2B50" w:rsidRPr="00277459" w:rsidRDefault="00EC2B50" w:rsidP="00AD2A45">
      <w:pPr>
        <w:tabs>
          <w:tab w:val="left" w:pos="284"/>
        </w:tabs>
        <w:jc w:val="both"/>
        <w:rPr>
          <w:sz w:val="24"/>
          <w:szCs w:val="24"/>
        </w:rPr>
      </w:pPr>
      <w:r w:rsidRPr="00277459">
        <w:rPr>
          <w:sz w:val="24"/>
          <w:szCs w:val="24"/>
        </w:rPr>
        <w:t>различать военную форму одежды и знаки различия военнослужащих ВС РФ;</w:t>
      </w:r>
    </w:p>
    <w:p w:rsidR="00EC2B50" w:rsidRPr="00277459" w:rsidRDefault="00EC2B50" w:rsidP="00AD2A45">
      <w:pPr>
        <w:tabs>
          <w:tab w:val="left" w:pos="284"/>
        </w:tabs>
        <w:jc w:val="both"/>
        <w:rPr>
          <w:sz w:val="24"/>
          <w:szCs w:val="24"/>
        </w:rPr>
      </w:pPr>
      <w:r w:rsidRPr="00277459">
        <w:rPr>
          <w:sz w:val="24"/>
          <w:szCs w:val="24"/>
        </w:rPr>
        <w:t>описывать основание увольнения с военной службы;</w:t>
      </w:r>
    </w:p>
    <w:p w:rsidR="00EC2B50" w:rsidRPr="00277459" w:rsidRDefault="00EC2B50" w:rsidP="00AD2A45">
      <w:pPr>
        <w:tabs>
          <w:tab w:val="left" w:pos="284"/>
        </w:tabs>
        <w:jc w:val="both"/>
        <w:rPr>
          <w:sz w:val="24"/>
          <w:szCs w:val="24"/>
        </w:rPr>
      </w:pPr>
      <w:r w:rsidRPr="00277459">
        <w:rPr>
          <w:sz w:val="24"/>
          <w:szCs w:val="24"/>
        </w:rPr>
        <w:t>раскрывать предназначение запаса;</w:t>
      </w:r>
    </w:p>
    <w:p w:rsidR="00EC2B50" w:rsidRPr="00277459" w:rsidRDefault="00EC2B50" w:rsidP="00AD2A45">
      <w:pPr>
        <w:tabs>
          <w:tab w:val="left" w:pos="284"/>
        </w:tabs>
        <w:jc w:val="both"/>
        <w:rPr>
          <w:sz w:val="24"/>
          <w:szCs w:val="24"/>
        </w:rPr>
      </w:pPr>
      <w:r w:rsidRPr="00277459">
        <w:rPr>
          <w:sz w:val="24"/>
          <w:szCs w:val="24"/>
        </w:rPr>
        <w:t xml:space="preserve">объяснять порядок зачисления и пребывания в запасе; </w:t>
      </w:r>
    </w:p>
    <w:p w:rsidR="00EC2B50" w:rsidRPr="00277459" w:rsidRDefault="00EC2B50" w:rsidP="00AD2A45">
      <w:pPr>
        <w:tabs>
          <w:tab w:val="left" w:pos="284"/>
        </w:tabs>
        <w:jc w:val="both"/>
        <w:rPr>
          <w:sz w:val="24"/>
          <w:szCs w:val="24"/>
        </w:rPr>
      </w:pPr>
      <w:r w:rsidRPr="00277459">
        <w:rPr>
          <w:sz w:val="24"/>
          <w:szCs w:val="24"/>
        </w:rPr>
        <w:t>раскрывать предназначение мобилизационного резерва;</w:t>
      </w:r>
    </w:p>
    <w:p w:rsidR="00EC2B50" w:rsidRPr="00277459" w:rsidRDefault="00EC2B50" w:rsidP="00AD2A45">
      <w:pPr>
        <w:tabs>
          <w:tab w:val="left" w:pos="284"/>
        </w:tabs>
        <w:jc w:val="both"/>
        <w:rPr>
          <w:sz w:val="24"/>
          <w:szCs w:val="24"/>
        </w:rPr>
      </w:pPr>
      <w:r w:rsidRPr="00277459">
        <w:rPr>
          <w:sz w:val="24"/>
          <w:szCs w:val="24"/>
        </w:rPr>
        <w:t>объяснять порядок заключения контракта и сроки пребывания в резерве.</w:t>
      </w:r>
    </w:p>
    <w:p w:rsidR="00EC2B50" w:rsidRPr="00277459" w:rsidRDefault="00EC2B50" w:rsidP="00AD2A45">
      <w:pPr>
        <w:tabs>
          <w:tab w:val="left" w:pos="284"/>
        </w:tabs>
        <w:jc w:val="both"/>
        <w:rPr>
          <w:sz w:val="24"/>
          <w:szCs w:val="24"/>
        </w:rPr>
      </w:pPr>
      <w:r w:rsidRPr="00277459">
        <w:rPr>
          <w:sz w:val="24"/>
          <w:szCs w:val="24"/>
        </w:rPr>
        <w:t>Элементы начальной военной подготовки</w:t>
      </w:r>
    </w:p>
    <w:p w:rsidR="00EC2B50" w:rsidRPr="00277459" w:rsidRDefault="00EC2B50" w:rsidP="00AD2A45">
      <w:pPr>
        <w:tabs>
          <w:tab w:val="left" w:pos="284"/>
        </w:tabs>
        <w:jc w:val="both"/>
        <w:rPr>
          <w:sz w:val="24"/>
          <w:szCs w:val="24"/>
        </w:rPr>
      </w:pPr>
      <w:r w:rsidRPr="00277459">
        <w:rPr>
          <w:sz w:val="24"/>
          <w:szCs w:val="24"/>
        </w:rPr>
        <w:t>Комментировать назначение Строевого устава ВС РФ;</w:t>
      </w:r>
    </w:p>
    <w:p w:rsidR="00EC2B50" w:rsidRPr="00277459" w:rsidRDefault="00EC2B50" w:rsidP="00AD2A45">
      <w:pPr>
        <w:tabs>
          <w:tab w:val="left" w:pos="284"/>
        </w:tabs>
        <w:jc w:val="both"/>
        <w:rPr>
          <w:sz w:val="24"/>
          <w:szCs w:val="24"/>
        </w:rPr>
      </w:pPr>
      <w:r w:rsidRPr="00277459">
        <w:rPr>
          <w:sz w:val="24"/>
          <w:szCs w:val="24"/>
        </w:rPr>
        <w:t>использовать Строевой устав ВС РФ при обучении элементам строевой подготовки;</w:t>
      </w:r>
    </w:p>
    <w:p w:rsidR="00EC2B50" w:rsidRPr="00277459" w:rsidRDefault="00EC2B50" w:rsidP="00AD2A45">
      <w:pPr>
        <w:tabs>
          <w:tab w:val="left" w:pos="284"/>
        </w:tabs>
        <w:jc w:val="both"/>
        <w:rPr>
          <w:sz w:val="24"/>
          <w:szCs w:val="24"/>
        </w:rPr>
      </w:pPr>
      <w:r w:rsidRPr="00277459">
        <w:rPr>
          <w:sz w:val="24"/>
          <w:szCs w:val="24"/>
        </w:rPr>
        <w:t>оперировать основными понятиями Строевого устава ВС РФ;</w:t>
      </w:r>
    </w:p>
    <w:p w:rsidR="00EC2B50" w:rsidRPr="00277459" w:rsidRDefault="00EC2B50" w:rsidP="00AD2A45">
      <w:pPr>
        <w:tabs>
          <w:tab w:val="left" w:pos="284"/>
        </w:tabs>
        <w:jc w:val="both"/>
        <w:rPr>
          <w:sz w:val="24"/>
          <w:szCs w:val="24"/>
        </w:rPr>
      </w:pPr>
      <w:r w:rsidRPr="00277459">
        <w:rPr>
          <w:sz w:val="24"/>
          <w:szCs w:val="24"/>
        </w:rPr>
        <w:t>выполнять строевые приемы и движение без оружия;</w:t>
      </w:r>
    </w:p>
    <w:p w:rsidR="00EC2B50" w:rsidRPr="00277459" w:rsidRDefault="00EC2B50" w:rsidP="00AD2A45">
      <w:pPr>
        <w:tabs>
          <w:tab w:val="left" w:pos="284"/>
        </w:tabs>
        <w:jc w:val="both"/>
        <w:rPr>
          <w:sz w:val="24"/>
          <w:szCs w:val="24"/>
        </w:rPr>
      </w:pPr>
      <w:r w:rsidRPr="0027745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C2B50" w:rsidRPr="00277459" w:rsidRDefault="00EC2B50" w:rsidP="00AD2A45">
      <w:pPr>
        <w:tabs>
          <w:tab w:val="left" w:pos="284"/>
        </w:tabs>
        <w:jc w:val="both"/>
        <w:rPr>
          <w:sz w:val="24"/>
          <w:szCs w:val="24"/>
        </w:rPr>
      </w:pPr>
      <w:r w:rsidRPr="00277459">
        <w:rPr>
          <w:sz w:val="24"/>
          <w:szCs w:val="24"/>
        </w:rPr>
        <w:t>выполнять строевые приемы в составе отделения на месте и в движении;</w:t>
      </w:r>
    </w:p>
    <w:p w:rsidR="00EC2B50" w:rsidRPr="00277459" w:rsidRDefault="00EC2B50" w:rsidP="00AD2A45">
      <w:pPr>
        <w:tabs>
          <w:tab w:val="left" w:pos="284"/>
        </w:tabs>
        <w:jc w:val="both"/>
        <w:rPr>
          <w:sz w:val="24"/>
          <w:szCs w:val="24"/>
        </w:rPr>
      </w:pPr>
      <w:r w:rsidRPr="00277459">
        <w:rPr>
          <w:sz w:val="24"/>
          <w:szCs w:val="24"/>
        </w:rPr>
        <w:t>приводить примеры команд управления строем с помощью голоса;</w:t>
      </w:r>
    </w:p>
    <w:p w:rsidR="00EC2B50" w:rsidRPr="00277459" w:rsidRDefault="00EC2B50" w:rsidP="00AD2A45">
      <w:pPr>
        <w:tabs>
          <w:tab w:val="left" w:pos="284"/>
        </w:tabs>
        <w:jc w:val="both"/>
        <w:rPr>
          <w:sz w:val="24"/>
          <w:szCs w:val="24"/>
        </w:rPr>
      </w:pPr>
      <w:r w:rsidRPr="00277459">
        <w:rPr>
          <w:sz w:val="24"/>
          <w:szCs w:val="24"/>
        </w:rPr>
        <w:t>описывать назначение, боевые свойства и общее устройство автомата Калашникова;</w:t>
      </w:r>
    </w:p>
    <w:p w:rsidR="00EC2B50" w:rsidRPr="00277459" w:rsidRDefault="00EC2B50" w:rsidP="00AD2A45">
      <w:pPr>
        <w:tabs>
          <w:tab w:val="left" w:pos="284"/>
        </w:tabs>
        <w:jc w:val="both"/>
        <w:rPr>
          <w:sz w:val="24"/>
          <w:szCs w:val="24"/>
        </w:rPr>
      </w:pPr>
      <w:r w:rsidRPr="00277459">
        <w:rPr>
          <w:sz w:val="24"/>
          <w:szCs w:val="24"/>
        </w:rPr>
        <w:t>выполнять неполную разборку и сборку автомата Калашникова для чистки и смазки;</w:t>
      </w:r>
      <w:r w:rsidRPr="00277459">
        <w:rPr>
          <w:sz w:val="24"/>
          <w:szCs w:val="24"/>
        </w:rPr>
        <w:tab/>
      </w:r>
    </w:p>
    <w:p w:rsidR="00EC2B50" w:rsidRPr="00277459" w:rsidRDefault="00EC2B50" w:rsidP="00AD2A45">
      <w:pPr>
        <w:tabs>
          <w:tab w:val="left" w:pos="284"/>
        </w:tabs>
        <w:jc w:val="both"/>
        <w:rPr>
          <w:sz w:val="24"/>
          <w:szCs w:val="24"/>
        </w:rPr>
      </w:pPr>
      <w:r w:rsidRPr="00277459">
        <w:rPr>
          <w:sz w:val="24"/>
          <w:szCs w:val="24"/>
        </w:rPr>
        <w:t>описывать порядок хранения автомата;</w:t>
      </w:r>
    </w:p>
    <w:p w:rsidR="00EC2B50" w:rsidRPr="00277459" w:rsidRDefault="00EC2B50" w:rsidP="00AD2A45">
      <w:pPr>
        <w:tabs>
          <w:tab w:val="left" w:pos="284"/>
        </w:tabs>
        <w:jc w:val="both"/>
        <w:rPr>
          <w:sz w:val="24"/>
          <w:szCs w:val="24"/>
        </w:rPr>
      </w:pPr>
      <w:r w:rsidRPr="00277459">
        <w:rPr>
          <w:sz w:val="24"/>
          <w:szCs w:val="24"/>
        </w:rPr>
        <w:t>различать составляющие патрона;</w:t>
      </w:r>
    </w:p>
    <w:p w:rsidR="00EC2B50" w:rsidRPr="00277459" w:rsidRDefault="00EC2B50" w:rsidP="00AD2A45">
      <w:pPr>
        <w:tabs>
          <w:tab w:val="left" w:pos="284"/>
        </w:tabs>
        <w:jc w:val="both"/>
        <w:rPr>
          <w:sz w:val="24"/>
          <w:szCs w:val="24"/>
        </w:rPr>
      </w:pPr>
      <w:r w:rsidRPr="00277459">
        <w:rPr>
          <w:sz w:val="24"/>
          <w:szCs w:val="24"/>
        </w:rPr>
        <w:t>снаряжать магазин патронами;</w:t>
      </w:r>
    </w:p>
    <w:p w:rsidR="00EC2B50" w:rsidRPr="00277459" w:rsidRDefault="00EC2B50" w:rsidP="00AD2A45">
      <w:pPr>
        <w:tabs>
          <w:tab w:val="left" w:pos="284"/>
        </w:tabs>
        <w:jc w:val="both"/>
        <w:rPr>
          <w:sz w:val="24"/>
          <w:szCs w:val="24"/>
        </w:rPr>
      </w:pPr>
      <w:r w:rsidRPr="0027745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C2B50" w:rsidRPr="00277459" w:rsidRDefault="00EC2B50" w:rsidP="00AD2A45">
      <w:pPr>
        <w:tabs>
          <w:tab w:val="left" w:pos="284"/>
        </w:tabs>
        <w:jc w:val="both"/>
        <w:rPr>
          <w:sz w:val="24"/>
          <w:szCs w:val="24"/>
        </w:rPr>
      </w:pPr>
      <w:r w:rsidRPr="00277459">
        <w:rPr>
          <w:sz w:val="24"/>
          <w:szCs w:val="24"/>
        </w:rPr>
        <w:t>описывать явление выстрела и его практическое значение;</w:t>
      </w:r>
    </w:p>
    <w:p w:rsidR="00EC2B50" w:rsidRPr="00277459" w:rsidRDefault="00EC2B50" w:rsidP="00AD2A45">
      <w:pPr>
        <w:tabs>
          <w:tab w:val="left" w:pos="284"/>
        </w:tabs>
        <w:jc w:val="both"/>
        <w:rPr>
          <w:sz w:val="24"/>
          <w:szCs w:val="24"/>
        </w:rPr>
      </w:pPr>
      <w:r w:rsidRPr="0027745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C2B50" w:rsidRPr="00277459" w:rsidRDefault="00EC2B50" w:rsidP="00AD2A45">
      <w:pPr>
        <w:tabs>
          <w:tab w:val="left" w:pos="284"/>
        </w:tabs>
        <w:jc w:val="both"/>
        <w:rPr>
          <w:sz w:val="24"/>
          <w:szCs w:val="24"/>
        </w:rPr>
      </w:pPr>
      <w:r w:rsidRPr="00277459">
        <w:rPr>
          <w:sz w:val="24"/>
          <w:szCs w:val="24"/>
        </w:rPr>
        <w:t>объяснять влияние отдачи оружия на результат выстрела;</w:t>
      </w:r>
    </w:p>
    <w:p w:rsidR="00EC2B50" w:rsidRPr="00277459" w:rsidRDefault="00EC2B50" w:rsidP="00AD2A45">
      <w:pPr>
        <w:tabs>
          <w:tab w:val="left" w:pos="284"/>
        </w:tabs>
        <w:jc w:val="both"/>
        <w:rPr>
          <w:sz w:val="24"/>
          <w:szCs w:val="24"/>
        </w:rPr>
      </w:pPr>
      <w:r w:rsidRPr="00277459">
        <w:rPr>
          <w:sz w:val="24"/>
          <w:szCs w:val="24"/>
        </w:rPr>
        <w:t>выбирать прицел и правильную точку прицеливания для стрельбы по неподвижным целям;</w:t>
      </w:r>
    </w:p>
    <w:p w:rsidR="00EC2B50" w:rsidRPr="00277459" w:rsidRDefault="00EC2B50" w:rsidP="00AD2A45">
      <w:pPr>
        <w:tabs>
          <w:tab w:val="left" w:pos="284"/>
        </w:tabs>
        <w:jc w:val="both"/>
        <w:rPr>
          <w:sz w:val="24"/>
          <w:szCs w:val="24"/>
        </w:rPr>
      </w:pPr>
      <w:r w:rsidRPr="00277459">
        <w:rPr>
          <w:sz w:val="24"/>
          <w:szCs w:val="24"/>
        </w:rPr>
        <w:t>объяснять ошибки прицеливания по результатам стрельбы;</w:t>
      </w:r>
    </w:p>
    <w:p w:rsidR="00EC2B50" w:rsidRPr="00277459" w:rsidRDefault="00EC2B50" w:rsidP="00AD2A45">
      <w:pPr>
        <w:tabs>
          <w:tab w:val="left" w:pos="284"/>
        </w:tabs>
        <w:jc w:val="both"/>
        <w:rPr>
          <w:sz w:val="24"/>
          <w:szCs w:val="24"/>
        </w:rPr>
      </w:pPr>
      <w:r w:rsidRPr="00277459">
        <w:rPr>
          <w:sz w:val="24"/>
          <w:szCs w:val="24"/>
        </w:rPr>
        <w:t>выполнять изготовку к стрельбе;</w:t>
      </w:r>
    </w:p>
    <w:p w:rsidR="00EC2B50" w:rsidRPr="00277459" w:rsidRDefault="00EC2B50" w:rsidP="00AD2A45">
      <w:pPr>
        <w:tabs>
          <w:tab w:val="left" w:pos="284"/>
        </w:tabs>
        <w:jc w:val="both"/>
        <w:rPr>
          <w:sz w:val="24"/>
          <w:szCs w:val="24"/>
        </w:rPr>
      </w:pPr>
      <w:r w:rsidRPr="00277459">
        <w:rPr>
          <w:sz w:val="24"/>
          <w:szCs w:val="24"/>
        </w:rPr>
        <w:t>производить стрельбу;</w:t>
      </w:r>
    </w:p>
    <w:p w:rsidR="00EC2B50" w:rsidRPr="00277459" w:rsidRDefault="00EC2B50" w:rsidP="00AD2A45">
      <w:pPr>
        <w:tabs>
          <w:tab w:val="left" w:pos="284"/>
        </w:tabs>
        <w:jc w:val="both"/>
        <w:rPr>
          <w:sz w:val="24"/>
          <w:szCs w:val="24"/>
        </w:rPr>
      </w:pPr>
      <w:r w:rsidRPr="00277459">
        <w:rPr>
          <w:sz w:val="24"/>
          <w:szCs w:val="24"/>
        </w:rPr>
        <w:t>объяснять назначение и боевые свойства гранат;</w:t>
      </w:r>
    </w:p>
    <w:p w:rsidR="00EC2B50" w:rsidRPr="00277459" w:rsidRDefault="00EC2B50" w:rsidP="00AD2A45">
      <w:pPr>
        <w:tabs>
          <w:tab w:val="left" w:pos="284"/>
        </w:tabs>
        <w:jc w:val="both"/>
        <w:rPr>
          <w:sz w:val="24"/>
          <w:szCs w:val="24"/>
        </w:rPr>
      </w:pPr>
      <w:r w:rsidRPr="00277459">
        <w:rPr>
          <w:sz w:val="24"/>
          <w:szCs w:val="24"/>
        </w:rPr>
        <w:t>различать наступательные и оборонительные гранаты;</w:t>
      </w:r>
    </w:p>
    <w:p w:rsidR="00EC2B50" w:rsidRPr="00277459" w:rsidRDefault="00EC2B50" w:rsidP="00AD2A45">
      <w:pPr>
        <w:tabs>
          <w:tab w:val="left" w:pos="284"/>
        </w:tabs>
        <w:jc w:val="both"/>
        <w:rPr>
          <w:sz w:val="24"/>
          <w:szCs w:val="24"/>
        </w:rPr>
      </w:pPr>
      <w:r w:rsidRPr="00277459">
        <w:rPr>
          <w:sz w:val="24"/>
          <w:szCs w:val="24"/>
        </w:rPr>
        <w:t xml:space="preserve">описывать устройство ручных осколочных гранат; </w:t>
      </w:r>
    </w:p>
    <w:p w:rsidR="00EC2B50" w:rsidRPr="00277459" w:rsidRDefault="00EC2B50" w:rsidP="00AD2A45">
      <w:pPr>
        <w:tabs>
          <w:tab w:val="left" w:pos="284"/>
        </w:tabs>
        <w:jc w:val="both"/>
        <w:rPr>
          <w:sz w:val="24"/>
          <w:szCs w:val="24"/>
        </w:rPr>
      </w:pPr>
      <w:r w:rsidRPr="00277459">
        <w:rPr>
          <w:sz w:val="24"/>
          <w:szCs w:val="24"/>
        </w:rPr>
        <w:t>выполнять приемы и правила снаряжения и метания ручных гранат;</w:t>
      </w:r>
    </w:p>
    <w:p w:rsidR="00EC2B50" w:rsidRPr="00277459" w:rsidRDefault="00EC2B50" w:rsidP="00AD2A45">
      <w:pPr>
        <w:tabs>
          <w:tab w:val="left" w:pos="284"/>
        </w:tabs>
        <w:jc w:val="both"/>
        <w:rPr>
          <w:sz w:val="24"/>
          <w:szCs w:val="24"/>
        </w:rPr>
      </w:pPr>
      <w:r w:rsidRPr="00277459">
        <w:rPr>
          <w:sz w:val="24"/>
          <w:szCs w:val="24"/>
        </w:rPr>
        <w:t>выполнять меры безопасности при обращении с гранатами;</w:t>
      </w:r>
    </w:p>
    <w:p w:rsidR="00EC2B50" w:rsidRPr="00277459" w:rsidRDefault="00EC2B50" w:rsidP="00AD2A45">
      <w:pPr>
        <w:tabs>
          <w:tab w:val="left" w:pos="284"/>
        </w:tabs>
        <w:jc w:val="both"/>
        <w:rPr>
          <w:sz w:val="24"/>
          <w:szCs w:val="24"/>
        </w:rPr>
      </w:pPr>
      <w:r w:rsidRPr="00277459">
        <w:rPr>
          <w:sz w:val="24"/>
          <w:szCs w:val="24"/>
        </w:rPr>
        <w:t>объяснять предназначение современного общевойскового боя;</w:t>
      </w:r>
    </w:p>
    <w:p w:rsidR="00EC2B50" w:rsidRPr="00277459" w:rsidRDefault="00EC2B50" w:rsidP="00AD2A45">
      <w:pPr>
        <w:tabs>
          <w:tab w:val="left" w:pos="284"/>
        </w:tabs>
        <w:jc w:val="both"/>
        <w:rPr>
          <w:sz w:val="24"/>
          <w:szCs w:val="24"/>
        </w:rPr>
      </w:pPr>
      <w:r w:rsidRPr="00277459">
        <w:rPr>
          <w:sz w:val="24"/>
          <w:szCs w:val="24"/>
        </w:rPr>
        <w:t>характеризовать современный общевойсковой бой;</w:t>
      </w:r>
    </w:p>
    <w:p w:rsidR="00EC2B50" w:rsidRPr="00277459" w:rsidRDefault="00EC2B50" w:rsidP="00AD2A45">
      <w:pPr>
        <w:tabs>
          <w:tab w:val="left" w:pos="284"/>
        </w:tabs>
        <w:jc w:val="both"/>
        <w:rPr>
          <w:sz w:val="24"/>
          <w:szCs w:val="24"/>
        </w:rPr>
      </w:pPr>
      <w:r w:rsidRPr="00277459">
        <w:rPr>
          <w:sz w:val="24"/>
          <w:szCs w:val="24"/>
        </w:rPr>
        <w:t>описывать элементы инженерного оборудования позиции солдата и порядок их оборудования;</w:t>
      </w:r>
    </w:p>
    <w:p w:rsidR="00EC2B50" w:rsidRPr="00277459" w:rsidRDefault="00EC2B50" w:rsidP="00AD2A45">
      <w:pPr>
        <w:tabs>
          <w:tab w:val="left" w:pos="284"/>
        </w:tabs>
        <w:jc w:val="both"/>
        <w:rPr>
          <w:sz w:val="24"/>
          <w:szCs w:val="24"/>
        </w:rPr>
      </w:pPr>
      <w:r w:rsidRPr="00277459">
        <w:rPr>
          <w:sz w:val="24"/>
          <w:szCs w:val="24"/>
        </w:rPr>
        <w:t>выполнять приемы «К бою», «Встать»;</w:t>
      </w:r>
    </w:p>
    <w:p w:rsidR="00EC2B50" w:rsidRPr="00277459" w:rsidRDefault="00EC2B50" w:rsidP="00AD2A45">
      <w:pPr>
        <w:tabs>
          <w:tab w:val="left" w:pos="284"/>
        </w:tabs>
        <w:jc w:val="both"/>
        <w:rPr>
          <w:sz w:val="24"/>
          <w:szCs w:val="24"/>
        </w:rPr>
      </w:pPr>
      <w:r w:rsidRPr="00277459">
        <w:rPr>
          <w:sz w:val="24"/>
          <w:szCs w:val="24"/>
        </w:rPr>
        <w:t>объяснять, в каких случаях используются перебежки и переползания;</w:t>
      </w:r>
    </w:p>
    <w:p w:rsidR="00EC2B50" w:rsidRPr="00277459" w:rsidRDefault="00EC2B50" w:rsidP="00AD2A45">
      <w:pPr>
        <w:tabs>
          <w:tab w:val="left" w:pos="284"/>
        </w:tabs>
        <w:jc w:val="both"/>
        <w:rPr>
          <w:sz w:val="24"/>
          <w:szCs w:val="24"/>
        </w:rPr>
      </w:pPr>
      <w:r w:rsidRPr="00277459">
        <w:rPr>
          <w:sz w:val="24"/>
          <w:szCs w:val="24"/>
        </w:rPr>
        <w:t>выполнять перебежки и переползания (по-пластунски, на получетвереньках, на боку);</w:t>
      </w:r>
    </w:p>
    <w:p w:rsidR="00EC2B50" w:rsidRPr="00277459" w:rsidRDefault="00EC2B50" w:rsidP="00AD2A45">
      <w:pPr>
        <w:tabs>
          <w:tab w:val="left" w:pos="284"/>
        </w:tabs>
        <w:jc w:val="both"/>
        <w:rPr>
          <w:sz w:val="24"/>
          <w:szCs w:val="24"/>
        </w:rPr>
      </w:pPr>
      <w:r w:rsidRPr="00277459">
        <w:rPr>
          <w:sz w:val="24"/>
          <w:szCs w:val="24"/>
        </w:rPr>
        <w:t>определять стороны горизонта по компасу, солнцу и часам, по Полярной звезде и признакам местных предметов;</w:t>
      </w:r>
    </w:p>
    <w:p w:rsidR="00EC2B50" w:rsidRPr="00277459" w:rsidRDefault="00EC2B50" w:rsidP="00AD2A45">
      <w:pPr>
        <w:tabs>
          <w:tab w:val="left" w:pos="284"/>
        </w:tabs>
        <w:jc w:val="both"/>
        <w:rPr>
          <w:sz w:val="24"/>
          <w:szCs w:val="24"/>
        </w:rPr>
      </w:pPr>
      <w:r w:rsidRPr="00277459">
        <w:rPr>
          <w:sz w:val="24"/>
          <w:szCs w:val="24"/>
        </w:rPr>
        <w:t>передвигаться по азимутам;</w:t>
      </w:r>
    </w:p>
    <w:p w:rsidR="00EC2B50" w:rsidRPr="00277459" w:rsidRDefault="00EC2B50" w:rsidP="00AD2A45">
      <w:pPr>
        <w:tabs>
          <w:tab w:val="left" w:pos="284"/>
        </w:tabs>
        <w:jc w:val="both"/>
        <w:rPr>
          <w:sz w:val="24"/>
          <w:szCs w:val="24"/>
        </w:rPr>
      </w:pPr>
      <w:r w:rsidRPr="0027745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C2B50" w:rsidRPr="00277459" w:rsidRDefault="00EC2B50" w:rsidP="00AD2A45">
      <w:pPr>
        <w:tabs>
          <w:tab w:val="left" w:pos="284"/>
        </w:tabs>
        <w:jc w:val="both"/>
        <w:rPr>
          <w:sz w:val="24"/>
          <w:szCs w:val="24"/>
        </w:rPr>
      </w:pPr>
      <w:r w:rsidRPr="00277459">
        <w:rPr>
          <w:sz w:val="24"/>
          <w:szCs w:val="24"/>
        </w:rPr>
        <w:t>применять средства индивидуальной защиты;</w:t>
      </w:r>
    </w:p>
    <w:p w:rsidR="00EC2B50" w:rsidRPr="00277459" w:rsidRDefault="00EC2B50" w:rsidP="00AD2A45">
      <w:pPr>
        <w:tabs>
          <w:tab w:val="left" w:pos="284"/>
        </w:tabs>
        <w:jc w:val="both"/>
        <w:rPr>
          <w:sz w:val="24"/>
          <w:szCs w:val="24"/>
        </w:rPr>
      </w:pPr>
      <w:r w:rsidRPr="0027745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C2B50" w:rsidRPr="00277459" w:rsidRDefault="00EC2B50" w:rsidP="00AD2A45">
      <w:pPr>
        <w:tabs>
          <w:tab w:val="left" w:pos="284"/>
        </w:tabs>
        <w:jc w:val="both"/>
        <w:rPr>
          <w:sz w:val="24"/>
          <w:szCs w:val="24"/>
        </w:rPr>
      </w:pPr>
      <w:r w:rsidRPr="00277459">
        <w:rPr>
          <w:sz w:val="24"/>
          <w:szCs w:val="24"/>
        </w:rPr>
        <w:t>описывать состав и область применения аптечки индивидуальной;</w:t>
      </w:r>
    </w:p>
    <w:p w:rsidR="00EC2B50" w:rsidRPr="00277459" w:rsidRDefault="00EC2B50" w:rsidP="00AD2A45">
      <w:pPr>
        <w:tabs>
          <w:tab w:val="left" w:pos="284"/>
        </w:tabs>
        <w:jc w:val="both"/>
        <w:rPr>
          <w:sz w:val="24"/>
          <w:szCs w:val="24"/>
        </w:rPr>
      </w:pPr>
      <w:r w:rsidRPr="00277459">
        <w:rPr>
          <w:sz w:val="24"/>
          <w:szCs w:val="24"/>
        </w:rPr>
        <w:t>раскрывать особенности оказания первой помощи в бою;</w:t>
      </w:r>
    </w:p>
    <w:p w:rsidR="00EC2B50" w:rsidRPr="00277459" w:rsidRDefault="00EC2B50" w:rsidP="00AD2A45">
      <w:pPr>
        <w:tabs>
          <w:tab w:val="left" w:pos="284"/>
        </w:tabs>
        <w:jc w:val="both"/>
        <w:rPr>
          <w:sz w:val="24"/>
          <w:szCs w:val="24"/>
        </w:rPr>
      </w:pPr>
      <w:r w:rsidRPr="00277459">
        <w:rPr>
          <w:sz w:val="24"/>
          <w:szCs w:val="24"/>
        </w:rPr>
        <w:t>выполнять приемы по выносу раненых с поля боя.</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Военно-профессиональная деятельность</w:t>
      </w:r>
    </w:p>
    <w:p w:rsidR="00EC2B50" w:rsidRPr="00277459" w:rsidRDefault="00EC2B50" w:rsidP="00AD2A45">
      <w:pPr>
        <w:tabs>
          <w:tab w:val="left" w:pos="284"/>
        </w:tabs>
        <w:jc w:val="both"/>
        <w:rPr>
          <w:sz w:val="24"/>
          <w:szCs w:val="24"/>
        </w:rPr>
      </w:pPr>
      <w:r w:rsidRPr="00277459">
        <w:rPr>
          <w:sz w:val="24"/>
          <w:szCs w:val="24"/>
        </w:rPr>
        <w:t>Раскрывать сущность военно-профессиональной деятельности;</w:t>
      </w:r>
    </w:p>
    <w:p w:rsidR="00EC2B50" w:rsidRPr="00277459" w:rsidRDefault="00EC2B50" w:rsidP="00AD2A45">
      <w:pPr>
        <w:tabs>
          <w:tab w:val="left" w:pos="284"/>
        </w:tabs>
        <w:jc w:val="both"/>
        <w:rPr>
          <w:sz w:val="24"/>
          <w:szCs w:val="24"/>
        </w:rPr>
      </w:pPr>
      <w:r w:rsidRPr="00277459">
        <w:rPr>
          <w:sz w:val="24"/>
          <w:szCs w:val="24"/>
        </w:rPr>
        <w:t>объяснять порядок подготовки граждан по военно-учетным специальностям;</w:t>
      </w:r>
    </w:p>
    <w:p w:rsidR="00EC2B50" w:rsidRPr="00277459" w:rsidRDefault="00EC2B50" w:rsidP="00AD2A45">
      <w:pPr>
        <w:tabs>
          <w:tab w:val="left" w:pos="284"/>
        </w:tabs>
        <w:jc w:val="both"/>
        <w:rPr>
          <w:sz w:val="24"/>
          <w:szCs w:val="24"/>
        </w:rPr>
      </w:pPr>
      <w:r w:rsidRPr="0027745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C2B50" w:rsidRPr="00277459" w:rsidRDefault="00EC2B50" w:rsidP="00AD2A45">
      <w:pPr>
        <w:tabs>
          <w:tab w:val="left" w:pos="284"/>
        </w:tabs>
        <w:jc w:val="both"/>
        <w:rPr>
          <w:sz w:val="24"/>
          <w:szCs w:val="24"/>
        </w:rPr>
      </w:pPr>
      <w:r w:rsidRPr="00277459">
        <w:rPr>
          <w:sz w:val="24"/>
          <w:szCs w:val="24"/>
        </w:rPr>
        <w:t>характеризовать особенности подготовки офицеров в различных учебных и военно-учебных заведениях;</w:t>
      </w:r>
    </w:p>
    <w:p w:rsidR="00EC2B50" w:rsidRPr="00277459" w:rsidRDefault="00EC2B50" w:rsidP="00AD2A45">
      <w:pPr>
        <w:tabs>
          <w:tab w:val="left" w:pos="284"/>
        </w:tabs>
        <w:jc w:val="both"/>
        <w:rPr>
          <w:sz w:val="24"/>
          <w:szCs w:val="24"/>
        </w:rPr>
      </w:pPr>
      <w:r w:rsidRPr="00277459">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C2B50" w:rsidRPr="00277459" w:rsidRDefault="00EC2B50" w:rsidP="00AD2A45">
      <w:pPr>
        <w:tabs>
          <w:tab w:val="left" w:pos="284"/>
        </w:tabs>
        <w:jc w:val="both"/>
        <w:rPr>
          <w:b/>
          <w:sz w:val="24"/>
          <w:szCs w:val="24"/>
        </w:rPr>
      </w:pPr>
      <w:r w:rsidRPr="00277459">
        <w:rPr>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Основы комплексной безопасности</w:t>
      </w:r>
    </w:p>
    <w:p w:rsidR="00EC2B50" w:rsidRPr="00277459" w:rsidRDefault="00EC2B50" w:rsidP="00AD2A45">
      <w:pPr>
        <w:tabs>
          <w:tab w:val="left" w:pos="284"/>
        </w:tabs>
        <w:jc w:val="both"/>
        <w:rPr>
          <w:sz w:val="24"/>
          <w:szCs w:val="24"/>
        </w:rPr>
      </w:pPr>
      <w:r w:rsidRPr="00277459">
        <w:rPr>
          <w:sz w:val="24"/>
          <w:szCs w:val="24"/>
        </w:rPr>
        <w:t xml:space="preserve">Объяснять, как экологическая безопасность связана с национальной безопасностью и влияет на </w:t>
      </w:r>
      <w:r w:rsidR="00F456BF" w:rsidRPr="00277459">
        <w:rPr>
          <w:sz w:val="24"/>
          <w:szCs w:val="24"/>
        </w:rPr>
        <w:t>нее.</w:t>
      </w:r>
    </w:p>
    <w:p w:rsidR="00EC2B50" w:rsidRPr="00277459" w:rsidRDefault="00EC2B50" w:rsidP="00AD2A45">
      <w:pPr>
        <w:tabs>
          <w:tab w:val="left" w:pos="284"/>
        </w:tabs>
        <w:jc w:val="both"/>
        <w:rPr>
          <w:sz w:val="24"/>
          <w:szCs w:val="24"/>
        </w:rPr>
      </w:pPr>
      <w:r w:rsidRPr="00277459">
        <w:rPr>
          <w:sz w:val="24"/>
          <w:szCs w:val="24"/>
        </w:rPr>
        <w:t>Защита населения Российской Федерации от опасных и чрезвычайных ситуаций</w:t>
      </w:r>
    </w:p>
    <w:p w:rsidR="00EC2B50" w:rsidRPr="00277459" w:rsidRDefault="00EC2B50" w:rsidP="00AD2A45">
      <w:pPr>
        <w:tabs>
          <w:tab w:val="left" w:pos="284"/>
        </w:tabs>
        <w:jc w:val="both"/>
        <w:rPr>
          <w:sz w:val="24"/>
          <w:szCs w:val="24"/>
        </w:rPr>
      </w:pPr>
      <w:r w:rsidRPr="00277459">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C2B50" w:rsidRPr="00277459" w:rsidRDefault="00EC2B50" w:rsidP="00AD2A45">
      <w:pPr>
        <w:tabs>
          <w:tab w:val="left" w:pos="284"/>
        </w:tabs>
        <w:jc w:val="both"/>
        <w:rPr>
          <w:sz w:val="24"/>
          <w:szCs w:val="24"/>
        </w:rPr>
      </w:pPr>
      <w:r w:rsidRPr="00277459">
        <w:rPr>
          <w:sz w:val="24"/>
          <w:szCs w:val="24"/>
        </w:rPr>
        <w:t>Основы обороны государства</w:t>
      </w:r>
    </w:p>
    <w:p w:rsidR="00EC2B50" w:rsidRPr="00277459" w:rsidRDefault="00EC2B50" w:rsidP="00AD2A45">
      <w:pPr>
        <w:tabs>
          <w:tab w:val="left" w:pos="284"/>
        </w:tabs>
        <w:jc w:val="both"/>
        <w:rPr>
          <w:sz w:val="24"/>
          <w:szCs w:val="24"/>
        </w:rPr>
      </w:pPr>
      <w:r w:rsidRPr="00277459">
        <w:rPr>
          <w:sz w:val="24"/>
          <w:szCs w:val="24"/>
        </w:rPr>
        <w:t>Объяснять основные задачи и направления развития, строительства, оснащения и модернизации ВС РФ;</w:t>
      </w:r>
    </w:p>
    <w:p w:rsidR="00EC2B50" w:rsidRPr="00277459" w:rsidRDefault="00EC2B50" w:rsidP="00AD2A45">
      <w:pPr>
        <w:tabs>
          <w:tab w:val="left" w:pos="284"/>
        </w:tabs>
        <w:jc w:val="both"/>
        <w:rPr>
          <w:sz w:val="24"/>
          <w:szCs w:val="24"/>
        </w:rPr>
      </w:pPr>
      <w:r w:rsidRPr="00277459">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C2B50" w:rsidRPr="00277459" w:rsidRDefault="00EC2B50" w:rsidP="00AD2A45">
      <w:pPr>
        <w:tabs>
          <w:tab w:val="left" w:pos="284"/>
        </w:tabs>
        <w:jc w:val="both"/>
        <w:rPr>
          <w:sz w:val="24"/>
          <w:szCs w:val="24"/>
        </w:rPr>
      </w:pPr>
      <w:r w:rsidRPr="00277459">
        <w:rPr>
          <w:sz w:val="24"/>
          <w:szCs w:val="24"/>
        </w:rPr>
        <w:t>Элементы начальной военной подготовки</w:t>
      </w:r>
    </w:p>
    <w:p w:rsidR="00EC2B50" w:rsidRPr="00277459" w:rsidRDefault="00EC2B50" w:rsidP="00AD2A45">
      <w:pPr>
        <w:tabs>
          <w:tab w:val="left" w:pos="284"/>
        </w:tabs>
        <w:jc w:val="both"/>
        <w:rPr>
          <w:sz w:val="24"/>
          <w:szCs w:val="24"/>
        </w:rPr>
      </w:pPr>
      <w:r w:rsidRPr="00277459">
        <w:rPr>
          <w:sz w:val="24"/>
          <w:szCs w:val="24"/>
        </w:rPr>
        <w:t>Приводить примеры сигналов управления строем с помощью рук, флажков и фонаря;</w:t>
      </w:r>
    </w:p>
    <w:p w:rsidR="00EC2B50" w:rsidRPr="00277459" w:rsidRDefault="00EC2B50" w:rsidP="00AD2A45">
      <w:pPr>
        <w:tabs>
          <w:tab w:val="left" w:pos="284"/>
        </w:tabs>
        <w:jc w:val="both"/>
        <w:rPr>
          <w:sz w:val="24"/>
          <w:szCs w:val="24"/>
        </w:rPr>
      </w:pPr>
      <w:r w:rsidRPr="00277459">
        <w:rPr>
          <w:sz w:val="24"/>
          <w:szCs w:val="24"/>
        </w:rPr>
        <w:t>определять назначение, устройство частей и механизмов автомата Калашникова;</w:t>
      </w:r>
    </w:p>
    <w:p w:rsidR="00EC2B50" w:rsidRPr="00277459" w:rsidRDefault="00EC2B50" w:rsidP="00AD2A45">
      <w:pPr>
        <w:tabs>
          <w:tab w:val="left" w:pos="284"/>
        </w:tabs>
        <w:jc w:val="both"/>
        <w:rPr>
          <w:sz w:val="24"/>
          <w:szCs w:val="24"/>
        </w:rPr>
      </w:pPr>
      <w:r w:rsidRPr="00277459">
        <w:rPr>
          <w:sz w:val="24"/>
          <w:szCs w:val="24"/>
        </w:rPr>
        <w:t>выполнять чистку и смазку автомата Калашникова;</w:t>
      </w:r>
    </w:p>
    <w:p w:rsidR="00EC2B50" w:rsidRPr="00277459" w:rsidRDefault="00EC2B50" w:rsidP="00AD2A45">
      <w:pPr>
        <w:tabs>
          <w:tab w:val="left" w:pos="284"/>
        </w:tabs>
        <w:jc w:val="both"/>
        <w:rPr>
          <w:sz w:val="24"/>
          <w:szCs w:val="24"/>
        </w:rPr>
      </w:pPr>
      <w:r w:rsidRPr="00277459">
        <w:rPr>
          <w:sz w:val="24"/>
          <w:szCs w:val="24"/>
        </w:rPr>
        <w:t>выполнять нормативы неполной разборки и сборки автомата Калашникова;</w:t>
      </w:r>
    </w:p>
    <w:p w:rsidR="00EC2B50" w:rsidRPr="00277459" w:rsidRDefault="00EC2B50" w:rsidP="00AD2A45">
      <w:pPr>
        <w:tabs>
          <w:tab w:val="left" w:pos="284"/>
        </w:tabs>
        <w:jc w:val="both"/>
        <w:rPr>
          <w:sz w:val="24"/>
          <w:szCs w:val="24"/>
        </w:rPr>
      </w:pPr>
      <w:r w:rsidRPr="00277459">
        <w:rPr>
          <w:sz w:val="24"/>
          <w:szCs w:val="24"/>
        </w:rPr>
        <w:t>описывать работу частей и механизмов автомата Калашникова при стрельбе;</w:t>
      </w:r>
    </w:p>
    <w:p w:rsidR="00EC2B50" w:rsidRPr="00277459" w:rsidRDefault="00EC2B50" w:rsidP="00AD2A45">
      <w:pPr>
        <w:tabs>
          <w:tab w:val="left" w:pos="284"/>
        </w:tabs>
        <w:jc w:val="both"/>
        <w:rPr>
          <w:sz w:val="24"/>
          <w:szCs w:val="24"/>
        </w:rPr>
      </w:pPr>
      <w:r w:rsidRPr="00277459">
        <w:rPr>
          <w:sz w:val="24"/>
          <w:szCs w:val="24"/>
        </w:rPr>
        <w:t>выполнять норматив снаряжения магазина автомата Калашникова патронами;</w:t>
      </w:r>
    </w:p>
    <w:p w:rsidR="00EC2B50" w:rsidRPr="00277459" w:rsidRDefault="00EC2B50" w:rsidP="00AD2A45">
      <w:pPr>
        <w:tabs>
          <w:tab w:val="left" w:pos="284"/>
        </w:tabs>
        <w:jc w:val="both"/>
        <w:rPr>
          <w:sz w:val="24"/>
          <w:szCs w:val="24"/>
        </w:rPr>
      </w:pPr>
      <w:r w:rsidRPr="00277459">
        <w:rPr>
          <w:sz w:val="24"/>
          <w:szCs w:val="24"/>
        </w:rPr>
        <w:t>описывать работу частей и механизмов гранаты при метании;</w:t>
      </w:r>
    </w:p>
    <w:p w:rsidR="00EC2B50" w:rsidRPr="00277459" w:rsidRDefault="00EC2B50" w:rsidP="00AD2A45">
      <w:pPr>
        <w:tabs>
          <w:tab w:val="left" w:pos="284"/>
        </w:tabs>
        <w:jc w:val="both"/>
        <w:rPr>
          <w:sz w:val="24"/>
          <w:szCs w:val="24"/>
        </w:rPr>
      </w:pPr>
      <w:r w:rsidRPr="00277459">
        <w:rPr>
          <w:sz w:val="24"/>
          <w:szCs w:val="24"/>
        </w:rPr>
        <w:t>выполнять нормативы надевания противогаза, респиратора и общевойскового защитного комплекта (ОЗК).</w:t>
      </w:r>
    </w:p>
    <w:p w:rsidR="00EC2B50" w:rsidRPr="00277459" w:rsidRDefault="00EC2B50" w:rsidP="00AD2A45">
      <w:pPr>
        <w:tabs>
          <w:tab w:val="left" w:pos="284"/>
        </w:tabs>
        <w:jc w:val="both"/>
        <w:rPr>
          <w:sz w:val="24"/>
          <w:szCs w:val="24"/>
        </w:rPr>
      </w:pPr>
    </w:p>
    <w:p w:rsidR="00EC2B50" w:rsidRPr="00277459" w:rsidRDefault="00EC2B50" w:rsidP="00AD2A45">
      <w:pPr>
        <w:tabs>
          <w:tab w:val="left" w:pos="284"/>
        </w:tabs>
        <w:jc w:val="both"/>
        <w:rPr>
          <w:sz w:val="24"/>
          <w:szCs w:val="24"/>
        </w:rPr>
      </w:pPr>
      <w:r w:rsidRPr="00277459">
        <w:rPr>
          <w:sz w:val="24"/>
          <w:szCs w:val="24"/>
        </w:rPr>
        <w:t>Военно-профессиональная деятельность</w:t>
      </w:r>
    </w:p>
    <w:p w:rsidR="00EC2B50" w:rsidRPr="00277459" w:rsidRDefault="00EC2B50" w:rsidP="00AD2A45">
      <w:pPr>
        <w:tabs>
          <w:tab w:val="left" w:pos="284"/>
        </w:tabs>
        <w:jc w:val="both"/>
        <w:rPr>
          <w:sz w:val="24"/>
          <w:szCs w:val="24"/>
        </w:rPr>
      </w:pPr>
      <w:r w:rsidRPr="00277459">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64" w:name="_Toc48522563"/>
    </w:p>
    <w:p w:rsidR="00277459" w:rsidRPr="00277459" w:rsidRDefault="00277459" w:rsidP="00277459">
      <w:pPr>
        <w:rPr>
          <w:rFonts w:eastAsia="Times New Roman"/>
          <w:sz w:val="24"/>
          <w:szCs w:val="24"/>
        </w:rPr>
      </w:pPr>
    </w:p>
    <w:p w:rsidR="00277459" w:rsidRPr="00277459" w:rsidRDefault="00EC2B50" w:rsidP="00277459">
      <w:pPr>
        <w:rPr>
          <w:rFonts w:eastAsia="Times New Roman"/>
          <w:sz w:val="24"/>
          <w:szCs w:val="24"/>
        </w:rPr>
      </w:pPr>
      <w:r w:rsidRPr="00277459">
        <w:rPr>
          <w:rFonts w:eastAsia="Times New Roman"/>
          <w:sz w:val="24"/>
          <w:szCs w:val="24"/>
        </w:rPr>
        <w:t>Планируемые результаты освоения учебного предмета</w:t>
      </w:r>
    </w:p>
    <w:p w:rsidR="00EC2B50" w:rsidRPr="00277459" w:rsidRDefault="00EC2B50" w:rsidP="00277459">
      <w:pPr>
        <w:rPr>
          <w:rFonts w:eastAsia="Times New Roman"/>
          <w:sz w:val="24"/>
          <w:szCs w:val="24"/>
        </w:rPr>
      </w:pPr>
      <w:r w:rsidRPr="00277459">
        <w:rPr>
          <w:rFonts w:eastAsia="Times New Roman"/>
          <w:sz w:val="24"/>
          <w:szCs w:val="24"/>
        </w:rPr>
        <w:t>«ОБЖ «Учебные сборы»</w:t>
      </w:r>
      <w:bookmarkEnd w:id="64"/>
    </w:p>
    <w:p w:rsidR="00EC2B50" w:rsidRPr="00277459" w:rsidRDefault="00EC2B50" w:rsidP="00AD2A45">
      <w:pPr>
        <w:tabs>
          <w:tab w:val="left" w:pos="284"/>
        </w:tabs>
        <w:jc w:val="both"/>
        <w:rPr>
          <w:rFonts w:eastAsia="Calibri"/>
          <w:sz w:val="24"/>
          <w:szCs w:val="24"/>
        </w:rPr>
      </w:pPr>
    </w:p>
    <w:p w:rsidR="00EC2B50" w:rsidRPr="00277459" w:rsidRDefault="00EC2B50" w:rsidP="00AD2A45">
      <w:pPr>
        <w:tabs>
          <w:tab w:val="left" w:pos="284"/>
        </w:tabs>
        <w:jc w:val="both"/>
        <w:rPr>
          <w:rFonts w:eastAsia="Calibri"/>
          <w:sz w:val="24"/>
          <w:szCs w:val="24"/>
        </w:rPr>
      </w:pPr>
      <w:r w:rsidRPr="00277459">
        <w:rPr>
          <w:rFonts w:eastAsia="Calibri"/>
          <w:sz w:val="24"/>
          <w:szCs w:val="24"/>
        </w:rPr>
        <w:t>В результате изучения учебного предмета «ОБЖ Учебные сборы» на уровне среднего общего образования:</w:t>
      </w:r>
    </w:p>
    <w:p w:rsidR="00EC2B50" w:rsidRPr="00277459" w:rsidRDefault="00EC2B50" w:rsidP="00AD2A45">
      <w:pPr>
        <w:tabs>
          <w:tab w:val="left" w:pos="284"/>
        </w:tabs>
        <w:jc w:val="both"/>
        <w:rPr>
          <w:rFonts w:eastAsia="Calibri"/>
          <w:b/>
          <w:sz w:val="24"/>
          <w:szCs w:val="24"/>
        </w:rPr>
      </w:pPr>
      <w:r w:rsidRPr="00277459">
        <w:rPr>
          <w:rFonts w:eastAsia="Calibri"/>
          <w:b/>
          <w:sz w:val="24"/>
          <w:szCs w:val="24"/>
        </w:rPr>
        <w:t>Выпускник на базовом уровне научится:</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Основы обороны государства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Комментировать назначение основных нормативных правовых актов в области обороны государства;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состояние и тенденции развития современного мира и России;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национальные интересы РФ и стратегические национальные приоритеты;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приводить примеры основных внешних и внутренних опасностей; </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разъяснять основные направления обеспечения национальной безопасности и обороны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оперировать основными понятиями в области обороны государства;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основы и организацию обороны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предназначение и использование ВС РФ в области обороны;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направление военной политики РФ в современных условиях;</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историю создания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структуру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виды и рода войск ВС РФ, их предназначение и задачи;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распознавать символы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приводить примеры воинских традиций и ритуалов ВС РФ.</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Правовые основы военной службы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Комментировать назначение основных нормативных правовых актов в области воинской обязанности граждан и военной службы;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оперировать основными понятиями в области воинской обязанности граждан и военной службы;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сущность военной службы и составляющие воинской обязанности гражданина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обязательную и добровольную подготовку к военной службе;</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организацию воинского учета;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комментировать назначение Общевоинских уставов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использовать Общевоинские уставы ВС РФ при подготовке к прохождению военной службы по призыву, контракту;</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порядок и сроки прохождения службы по призыву, контракту и альтернативной гражданской службы;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порядок назначения на воинскую должность, присвоения и лишения воинского звания;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различать военную форму одежды и знаки различия военнослужащих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основание увольнения с военной службы;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предназначение запаса;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объяснять порядок зачисления и пребывания в запасе; </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предназначение мобилизационного резерва;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порядок заключения контракта и сроки пребывания в резерве.</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Элементы начальной военной подготовки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Комментировать назначение Строевого устава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использовать Строевой устав ВС РФ при обучении элементам строевой подготовки;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оперировать основными понятиями Строевого устава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строевые приемы и движение без оружия;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строевые приемы в составе отделения на месте и в движении;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приводить примеры команд управления строем с помощью голоса;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назначение, боевые свойства и общее устройство автомата Калашникова;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неполную разборку и сборку автомата Калашникова для чистки и смазки;</w:t>
      </w:r>
      <w:r w:rsidRPr="00277459">
        <w:rPr>
          <w:rFonts w:eastAsia="Calibri"/>
          <w:sz w:val="24"/>
          <w:szCs w:val="24"/>
        </w:rPr>
        <w:tab/>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порядок хранения автомата;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различать составляющие патрона;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снаряжать магазин патронами;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явление выстрела и его практическое значение;</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влияние отдачи оружия на результат выстрела;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выбирать прицел и правильную точку прицеливания для стрельбы по неподвижным целям;</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ошибки прицеливания по результатам стрельбы;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изготовку к стрельбе;</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производить стрельбу;</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назначение и боевые свойства гранат;</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различать наступательные и оборонительные гранаты;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описывать устройство ручных осколочных гранат; </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приемы и правила снаряжения и метания ручных гранат;</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меры безопасности при обращении с гранатами;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предназначение современного общевойскового боя;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современный общевойсковой бой;</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элементы инженерного оборудования позиции солдата и порядок их оборудования;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приемы «К бою», «Встать»;</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в каких случаях используются перебежки и переползания;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перебежки и переползания (по-пластунски, на получетвереньках, на боку);</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определять стороны горизонта по компасу, солнцу и часам, по Полярной звезде и признакам местных предметов;</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передвигаться по азимутам;</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применять средства индивидуальной защиты;</w:t>
      </w:r>
    </w:p>
    <w:p w:rsidR="00EC2B50" w:rsidRPr="00277459" w:rsidRDefault="00EC2B50" w:rsidP="00AD2A45">
      <w:pPr>
        <w:tabs>
          <w:tab w:val="left" w:pos="284"/>
        </w:tabs>
        <w:jc w:val="both"/>
        <w:rPr>
          <w:rFonts w:eastAsia="Calibri"/>
          <w:sz w:val="24"/>
          <w:szCs w:val="24"/>
        </w:rPr>
      </w:pPr>
      <w:r w:rsidRPr="00277459">
        <w:rPr>
          <w:rFonts w:eastAsia="Calibri"/>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состав и область применения аптечки индивидуальной;</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особенности оказания первой помощи в бою;</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приемы по выносу раненых с поля боя.</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Военно-профессиональная деятельность</w:t>
      </w:r>
    </w:p>
    <w:p w:rsidR="00EC2B50" w:rsidRPr="00277459" w:rsidRDefault="00EC2B50" w:rsidP="00AD2A45">
      <w:pPr>
        <w:tabs>
          <w:tab w:val="left" w:pos="284"/>
        </w:tabs>
        <w:jc w:val="both"/>
        <w:rPr>
          <w:rFonts w:eastAsia="Calibri"/>
          <w:sz w:val="24"/>
          <w:szCs w:val="24"/>
        </w:rPr>
      </w:pPr>
      <w:r w:rsidRPr="00277459">
        <w:rPr>
          <w:rFonts w:eastAsia="Calibri"/>
          <w:sz w:val="24"/>
          <w:szCs w:val="24"/>
        </w:rPr>
        <w:t>Раскрывать сущность военно-профессиональной деятельности;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порядок подготовки граждан по военно-учетным специальностям;</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характеризовать особенности подготовки офицеров в различных учебных и военно-учебных заведениях;</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C2B50" w:rsidRPr="00277459" w:rsidRDefault="00EC2B50" w:rsidP="00AD2A45">
      <w:pPr>
        <w:tabs>
          <w:tab w:val="left" w:pos="284"/>
        </w:tabs>
        <w:jc w:val="both"/>
        <w:rPr>
          <w:rFonts w:eastAsia="Calibri"/>
          <w:b/>
          <w:sz w:val="24"/>
          <w:szCs w:val="24"/>
        </w:rPr>
      </w:pPr>
      <w:r w:rsidRPr="00277459">
        <w:rPr>
          <w:rFonts w:eastAsia="Calibri"/>
          <w:b/>
          <w:sz w:val="24"/>
          <w:szCs w:val="24"/>
        </w:rPr>
        <w:t>Выпускник на базовом уровне получит возможность научиться:</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Основы обороны государства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Объяснять основные задачи и направления развития, строительства, оснащения и модернизации ВС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Элементы начальной военной подготовки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Приводить примеры сигналов управления строем с помощью рук, флажков и фонаря;</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определять назначение, устройство частей и механизмов автомата Калашникова;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чистку и смазку автомата Калашникова;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нормативы неполной разборки и сборки автомата Калашникова;</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работу частей и механизмов автомата Калашникова при стрельбе;</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норматив снаряжения магазина автомата Калашникова патронами;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описывать работу частей и механизмов гранаты при метании;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выполнять нормативы надевания противогаза, респиратора и общевойскового защитного комплекта (ОЗК).</w:t>
      </w:r>
    </w:p>
    <w:p w:rsidR="00EC2B50" w:rsidRPr="00277459" w:rsidRDefault="00EC2B50" w:rsidP="00AD2A45">
      <w:pPr>
        <w:tabs>
          <w:tab w:val="left" w:pos="284"/>
        </w:tabs>
        <w:jc w:val="both"/>
        <w:rPr>
          <w:rFonts w:eastAsia="Calibri"/>
          <w:b/>
          <w:i/>
          <w:sz w:val="24"/>
          <w:szCs w:val="24"/>
        </w:rPr>
      </w:pPr>
      <w:r w:rsidRPr="00277459">
        <w:rPr>
          <w:rFonts w:eastAsia="Calibri"/>
          <w:b/>
          <w:i/>
          <w:sz w:val="24"/>
          <w:szCs w:val="24"/>
        </w:rPr>
        <w:t>Военно-профессиональная деятельность</w:t>
      </w:r>
    </w:p>
    <w:p w:rsidR="00EC2B50" w:rsidRPr="00277459" w:rsidRDefault="00EC2B50" w:rsidP="00AD2A45">
      <w:pPr>
        <w:tabs>
          <w:tab w:val="left" w:pos="284"/>
        </w:tabs>
        <w:jc w:val="both"/>
        <w:rPr>
          <w:rFonts w:eastAsia="Calibri"/>
          <w:sz w:val="24"/>
          <w:szCs w:val="24"/>
        </w:rPr>
      </w:pPr>
      <w:r w:rsidRPr="00277459">
        <w:rPr>
          <w:rFonts w:eastAsia="Calibr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C2B50" w:rsidRPr="00277459" w:rsidRDefault="00EC2B50" w:rsidP="00AD2A45">
      <w:pPr>
        <w:tabs>
          <w:tab w:val="left" w:pos="284"/>
        </w:tabs>
        <w:jc w:val="both"/>
        <w:rPr>
          <w:rFonts w:eastAsia="Calibri"/>
          <w:sz w:val="24"/>
          <w:szCs w:val="24"/>
        </w:rPr>
      </w:pPr>
      <w:r w:rsidRPr="00277459">
        <w:rPr>
          <w:rFonts w:eastAsia="Calibri"/>
          <w:sz w:val="24"/>
          <w:szCs w:val="24"/>
        </w:rPr>
        <w:t xml:space="preserve">оформлять необходимые документы для поступления в высшие военно-учебные заведения ВС РФ и учреждения высшего образования МВД </w:t>
      </w:r>
      <w:r w:rsidR="00232E7B" w:rsidRPr="00277459">
        <w:rPr>
          <w:rFonts w:eastAsia="Calibri"/>
          <w:sz w:val="24"/>
          <w:szCs w:val="24"/>
        </w:rPr>
        <w:t>России, ФСБ России, МЧС России.</w:t>
      </w:r>
    </w:p>
    <w:p w:rsidR="00EC2B50" w:rsidRPr="00277459" w:rsidRDefault="00EC2B50" w:rsidP="00AD2A45">
      <w:pPr>
        <w:tabs>
          <w:tab w:val="left" w:pos="284"/>
        </w:tabs>
        <w:jc w:val="both"/>
        <w:rPr>
          <w:sz w:val="24"/>
          <w:szCs w:val="24"/>
        </w:rPr>
      </w:pPr>
    </w:p>
    <w:p w:rsidR="00232E7B" w:rsidRPr="00373401" w:rsidRDefault="00F456BF" w:rsidP="00AD2A45">
      <w:pPr>
        <w:pStyle w:val="2"/>
        <w:tabs>
          <w:tab w:val="left" w:pos="284"/>
        </w:tabs>
        <w:spacing w:line="240" w:lineRule="auto"/>
        <w:rPr>
          <w:rFonts w:ascii="Times New Roman" w:eastAsia="Times New Roman" w:hAnsi="Times New Roman" w:cs="Times New Roman"/>
          <w:b/>
          <w:color w:val="auto"/>
          <w:sz w:val="24"/>
          <w:szCs w:val="24"/>
        </w:rPr>
      </w:pPr>
      <w:bookmarkStart w:id="65" w:name="_Toc53047285"/>
      <w:r w:rsidRPr="00373401">
        <w:rPr>
          <w:rFonts w:ascii="Times New Roman" w:eastAsia="Times New Roman" w:hAnsi="Times New Roman" w:cs="Times New Roman"/>
          <w:b/>
          <w:color w:val="auto"/>
          <w:sz w:val="24"/>
          <w:szCs w:val="24"/>
        </w:rPr>
        <w:t>1.</w:t>
      </w:r>
      <w:r w:rsidR="00232E7B" w:rsidRPr="00373401">
        <w:rPr>
          <w:rFonts w:ascii="Times New Roman" w:eastAsia="Times New Roman" w:hAnsi="Times New Roman" w:cs="Times New Roman"/>
          <w:b/>
          <w:color w:val="auto"/>
          <w:sz w:val="24"/>
          <w:szCs w:val="24"/>
        </w:rPr>
        <w:t>2.3.17. Астрономия</w:t>
      </w:r>
      <w:r w:rsidR="00EC2B50" w:rsidRPr="00373401">
        <w:rPr>
          <w:rFonts w:ascii="Times New Roman" w:eastAsia="Times New Roman" w:hAnsi="Times New Roman" w:cs="Times New Roman"/>
          <w:b/>
          <w:color w:val="auto"/>
          <w:sz w:val="24"/>
          <w:szCs w:val="24"/>
        </w:rPr>
        <w:t xml:space="preserve"> (базовый уровень)</w:t>
      </w:r>
      <w:bookmarkEnd w:id="65"/>
      <w:r w:rsidR="00EC2B50" w:rsidRPr="00373401">
        <w:rPr>
          <w:rFonts w:ascii="Times New Roman" w:eastAsia="Times New Roman" w:hAnsi="Times New Roman" w:cs="Times New Roman"/>
          <w:b/>
          <w:color w:val="auto"/>
          <w:sz w:val="24"/>
          <w:szCs w:val="24"/>
        </w:rPr>
        <w:t xml:space="preserve"> </w:t>
      </w:r>
    </w:p>
    <w:p w:rsidR="00232E7B" w:rsidRPr="00277459" w:rsidRDefault="00232E7B" w:rsidP="00AD2A45">
      <w:pPr>
        <w:tabs>
          <w:tab w:val="left" w:pos="284"/>
        </w:tabs>
        <w:rPr>
          <w:sz w:val="24"/>
          <w:szCs w:val="24"/>
          <w:lang w:eastAsia="en-US"/>
        </w:rPr>
      </w:pPr>
    </w:p>
    <w:p w:rsidR="00EC2B50" w:rsidRPr="00277459" w:rsidRDefault="00232E7B" w:rsidP="00AD2A45">
      <w:pPr>
        <w:tabs>
          <w:tab w:val="left" w:pos="284"/>
        </w:tabs>
        <w:jc w:val="both"/>
        <w:rPr>
          <w:rFonts w:eastAsia="Times New Roman"/>
          <w:sz w:val="24"/>
          <w:szCs w:val="24"/>
        </w:rPr>
      </w:pPr>
      <w:r w:rsidRPr="00277459">
        <w:rPr>
          <w:rFonts w:eastAsia="Times New Roman"/>
          <w:b/>
          <w:sz w:val="24"/>
          <w:szCs w:val="24"/>
        </w:rPr>
        <w:t>Астрономия (базовый уровень)</w:t>
      </w:r>
      <w:r w:rsidRPr="00277459">
        <w:rPr>
          <w:rFonts w:eastAsia="Times New Roman"/>
          <w:sz w:val="24"/>
          <w:szCs w:val="24"/>
        </w:rPr>
        <w:t xml:space="preserve"> </w:t>
      </w:r>
      <w:r w:rsidR="00EC2B50" w:rsidRPr="00277459">
        <w:rPr>
          <w:rFonts w:eastAsia="Times New Roman"/>
          <w:sz w:val="24"/>
          <w:szCs w:val="24"/>
        </w:rPr>
        <w:t>- требования к предметным результатам освоения учебного предмета должны отражать: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2) понимание сущности наблюдаемых во Вселенной явлений;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C2B50" w:rsidRPr="00277459" w:rsidRDefault="00232E7B" w:rsidP="00AD2A45">
      <w:pPr>
        <w:tabs>
          <w:tab w:val="left" w:pos="284"/>
          <w:tab w:val="left" w:pos="1174"/>
        </w:tabs>
        <w:jc w:val="both"/>
        <w:rPr>
          <w:rFonts w:eastAsia="Times New Roman"/>
          <w:b/>
          <w:bCs/>
          <w:sz w:val="24"/>
          <w:szCs w:val="24"/>
        </w:rPr>
      </w:pPr>
      <w:r w:rsidRPr="00277459">
        <w:rPr>
          <w:rFonts w:eastAsia="Times New Roman"/>
          <w:b/>
          <w:bCs/>
          <w:sz w:val="24"/>
          <w:szCs w:val="24"/>
        </w:rPr>
        <w:t xml:space="preserve">В </w:t>
      </w:r>
      <w:r w:rsidR="00EC2B50" w:rsidRPr="00277459">
        <w:rPr>
          <w:rFonts w:eastAsia="Times New Roman"/>
          <w:b/>
          <w:bCs/>
          <w:sz w:val="24"/>
          <w:szCs w:val="24"/>
        </w:rPr>
        <w:t>результате изучения учебного предмета «Астрономия» на уровне среднего общего образования:</w:t>
      </w:r>
    </w:p>
    <w:p w:rsidR="00EC2B50" w:rsidRPr="00277459" w:rsidRDefault="00EC2B50" w:rsidP="00AD2A45">
      <w:pPr>
        <w:tabs>
          <w:tab w:val="left" w:pos="284"/>
        </w:tabs>
        <w:jc w:val="both"/>
        <w:rPr>
          <w:rFonts w:eastAsia="Times New Roman"/>
          <w:b/>
          <w:bCs/>
          <w:sz w:val="24"/>
          <w:szCs w:val="24"/>
        </w:rPr>
      </w:pPr>
    </w:p>
    <w:p w:rsidR="00EC2B50" w:rsidRPr="00277459" w:rsidRDefault="00EC2B50" w:rsidP="00AD2A45">
      <w:pPr>
        <w:tabs>
          <w:tab w:val="left" w:pos="284"/>
        </w:tabs>
        <w:jc w:val="both"/>
        <w:rPr>
          <w:rFonts w:eastAsia="Times New Roman"/>
          <w:b/>
          <w:bCs/>
          <w:sz w:val="24"/>
          <w:szCs w:val="24"/>
        </w:rPr>
      </w:pPr>
      <w:r w:rsidRPr="00277459">
        <w:rPr>
          <w:rFonts w:eastAsia="Times New Roman"/>
          <w:b/>
          <w:bCs/>
          <w:sz w:val="24"/>
          <w:szCs w:val="24"/>
        </w:rPr>
        <w:t>Выпускник на базовом уровне научится:</w:t>
      </w:r>
    </w:p>
    <w:p w:rsidR="00EC2B50" w:rsidRPr="00277459" w:rsidRDefault="00EC2B50" w:rsidP="00AD2A45">
      <w:pPr>
        <w:tabs>
          <w:tab w:val="left" w:pos="284"/>
        </w:tabs>
        <w:jc w:val="both"/>
        <w:rPr>
          <w:sz w:val="24"/>
          <w:szCs w:val="24"/>
        </w:rPr>
      </w:pPr>
      <w:r w:rsidRPr="00277459">
        <w:rPr>
          <w:sz w:val="24"/>
          <w:szCs w:val="24"/>
        </w:rPr>
        <w:t xml:space="preserve"> –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EC2B50" w:rsidRPr="00277459" w:rsidRDefault="00EC2B50" w:rsidP="00AD2A45">
      <w:pPr>
        <w:tabs>
          <w:tab w:val="left" w:pos="284"/>
        </w:tabs>
        <w:jc w:val="both"/>
        <w:rPr>
          <w:sz w:val="24"/>
          <w:szCs w:val="24"/>
        </w:rPr>
      </w:pPr>
      <w:r w:rsidRPr="00277459">
        <w:rPr>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w:t>
      </w:r>
    </w:p>
    <w:p w:rsidR="00EC2B50" w:rsidRPr="00277459" w:rsidRDefault="00EC2B50" w:rsidP="00AD2A45">
      <w:pPr>
        <w:tabs>
          <w:tab w:val="left" w:pos="284"/>
        </w:tabs>
        <w:jc w:val="both"/>
        <w:rPr>
          <w:sz w:val="24"/>
          <w:szCs w:val="24"/>
        </w:rPr>
      </w:pPr>
      <w:r w:rsidRPr="00277459">
        <w:rPr>
          <w:sz w:val="24"/>
          <w:szCs w:val="24"/>
        </w:rPr>
        <w:t xml:space="preserve">– описывать природу Луны и объяснять причины ее отличия от Земли; </w:t>
      </w:r>
    </w:p>
    <w:p w:rsidR="00EC2B50" w:rsidRPr="00277459" w:rsidRDefault="00EC2B50" w:rsidP="00AD2A45">
      <w:pPr>
        <w:tabs>
          <w:tab w:val="left" w:pos="284"/>
        </w:tabs>
        <w:jc w:val="both"/>
        <w:rPr>
          <w:sz w:val="24"/>
          <w:szCs w:val="24"/>
        </w:rPr>
      </w:pPr>
      <w:r w:rsidRPr="00277459">
        <w:rPr>
          <w:sz w:val="24"/>
          <w:szCs w:val="24"/>
        </w:rPr>
        <w:t xml:space="preserve">– перечислять существенные различия природы двух групп планет и объяснять причины их возникновения; </w:t>
      </w:r>
    </w:p>
    <w:p w:rsidR="00EC2B50" w:rsidRPr="00277459" w:rsidRDefault="00EC2B50" w:rsidP="00AD2A45">
      <w:pPr>
        <w:tabs>
          <w:tab w:val="left" w:pos="284"/>
        </w:tabs>
        <w:jc w:val="both"/>
        <w:rPr>
          <w:sz w:val="24"/>
          <w:szCs w:val="24"/>
        </w:rPr>
      </w:pPr>
      <w:r w:rsidRPr="00277459">
        <w:rPr>
          <w:sz w:val="24"/>
          <w:szCs w:val="24"/>
        </w:rPr>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EC2B50" w:rsidRPr="00277459" w:rsidRDefault="00EC2B50" w:rsidP="00AD2A45">
      <w:pPr>
        <w:tabs>
          <w:tab w:val="left" w:pos="284"/>
        </w:tabs>
        <w:jc w:val="both"/>
        <w:rPr>
          <w:sz w:val="24"/>
          <w:szCs w:val="24"/>
        </w:rPr>
      </w:pPr>
      <w:r w:rsidRPr="00277459">
        <w:rPr>
          <w:sz w:val="24"/>
          <w:szCs w:val="24"/>
        </w:rPr>
        <w:t>– объяснять механизм парникового эффекта и его значение для формирования и сохранения уникальной природы Земли; – описывать характерные особенности природы планет-гигантов, их спутников и колец;</w:t>
      </w:r>
    </w:p>
    <w:p w:rsidR="00EC2B50" w:rsidRPr="00277459" w:rsidRDefault="00EC2B50" w:rsidP="00AD2A45">
      <w:pPr>
        <w:tabs>
          <w:tab w:val="left" w:pos="284"/>
        </w:tabs>
        <w:jc w:val="both"/>
        <w:rPr>
          <w:sz w:val="24"/>
          <w:szCs w:val="24"/>
        </w:rPr>
      </w:pPr>
      <w:r w:rsidRPr="00277459">
        <w:rPr>
          <w:sz w:val="24"/>
          <w:szCs w:val="24"/>
        </w:rPr>
        <w:t xml:space="preserve"> – характеризовать природу малых тел Солнечной системы и объяснять причины их значительных различий; – описывать явления метеора и болида, объяснять процессы, которые происходят при движении тел, влетающих в атмосферу планеты с космической скоростью; – описывать последствия падения на Землю крупных метеоритов;</w:t>
      </w:r>
    </w:p>
    <w:p w:rsidR="00EC2B50" w:rsidRPr="00277459" w:rsidRDefault="00EC2B50" w:rsidP="00AD2A45">
      <w:pPr>
        <w:tabs>
          <w:tab w:val="left" w:pos="284"/>
        </w:tabs>
        <w:jc w:val="both"/>
        <w:rPr>
          <w:sz w:val="24"/>
          <w:szCs w:val="24"/>
        </w:rPr>
      </w:pPr>
      <w:r w:rsidRPr="00277459">
        <w:rPr>
          <w:sz w:val="24"/>
          <w:szCs w:val="24"/>
        </w:rPr>
        <w:t xml:space="preserve"> – объяснять сущность астероидно-кометной опасности, возможности и способы ее предотвращения. </w:t>
      </w:r>
    </w:p>
    <w:p w:rsidR="00EC2B50" w:rsidRPr="00277459" w:rsidRDefault="00EC2B50" w:rsidP="00AD2A45">
      <w:pPr>
        <w:tabs>
          <w:tab w:val="left" w:pos="284"/>
        </w:tabs>
        <w:jc w:val="both"/>
        <w:rPr>
          <w:b/>
          <w:sz w:val="24"/>
          <w:szCs w:val="24"/>
        </w:rPr>
      </w:pPr>
      <w:r w:rsidRPr="00277459">
        <w:rPr>
          <w:b/>
          <w:sz w:val="24"/>
          <w:szCs w:val="24"/>
        </w:rPr>
        <w:t>Выпускник получит возможность научиться:</w:t>
      </w:r>
    </w:p>
    <w:p w:rsidR="00EC2B50" w:rsidRPr="00277459" w:rsidRDefault="00EC2B50" w:rsidP="00AD2A45">
      <w:pPr>
        <w:tabs>
          <w:tab w:val="left" w:pos="284"/>
        </w:tabs>
        <w:jc w:val="both"/>
        <w:rPr>
          <w:sz w:val="24"/>
          <w:szCs w:val="24"/>
        </w:rPr>
      </w:pPr>
      <w:r w:rsidRPr="00277459">
        <w:rPr>
          <w:sz w:val="24"/>
          <w:szCs w:val="24"/>
        </w:rPr>
        <w:t xml:space="preserve"> – использовать карту звездного неба для нахождения координат светила;</w:t>
      </w:r>
    </w:p>
    <w:p w:rsidR="00EC2B50" w:rsidRPr="00277459" w:rsidRDefault="00EC2B50" w:rsidP="00AD2A45">
      <w:pPr>
        <w:tabs>
          <w:tab w:val="left" w:pos="284"/>
        </w:tabs>
        <w:jc w:val="both"/>
        <w:rPr>
          <w:sz w:val="24"/>
          <w:szCs w:val="24"/>
        </w:rPr>
      </w:pPr>
      <w:r w:rsidRPr="00277459">
        <w:rPr>
          <w:sz w:val="24"/>
          <w:szCs w:val="24"/>
        </w:rPr>
        <w:t xml:space="preserve"> – выражать результаты измерений и расчетов в единицах Международной системы;</w:t>
      </w:r>
    </w:p>
    <w:p w:rsidR="00EC2B50" w:rsidRPr="00277459" w:rsidRDefault="00EC2B50" w:rsidP="00AD2A45">
      <w:pPr>
        <w:tabs>
          <w:tab w:val="left" w:pos="284"/>
        </w:tabs>
        <w:jc w:val="both"/>
        <w:rPr>
          <w:sz w:val="24"/>
          <w:szCs w:val="24"/>
        </w:rPr>
      </w:pPr>
      <w:r w:rsidRPr="00277459">
        <w:rPr>
          <w:sz w:val="24"/>
          <w:szCs w:val="24"/>
        </w:rPr>
        <w:t xml:space="preserve"> – приводить примеры практического использования астрономических знаний о небесных телах и их системах; </w:t>
      </w:r>
    </w:p>
    <w:p w:rsidR="00EC2B50" w:rsidRPr="00277459" w:rsidRDefault="00EC2B50" w:rsidP="00AD2A45">
      <w:pPr>
        <w:tabs>
          <w:tab w:val="left" w:pos="284"/>
        </w:tabs>
        <w:jc w:val="both"/>
        <w:rPr>
          <w:sz w:val="24"/>
          <w:szCs w:val="24"/>
        </w:rPr>
      </w:pPr>
      <w:r w:rsidRPr="00277459">
        <w:rPr>
          <w:sz w:val="24"/>
          <w:szCs w:val="24"/>
        </w:rPr>
        <w:t>– решать задачи на применение изученных астрономических законов;</w:t>
      </w:r>
    </w:p>
    <w:p w:rsidR="00EC2B50" w:rsidRPr="00277459" w:rsidRDefault="00EC2B50" w:rsidP="00AD2A45">
      <w:pPr>
        <w:tabs>
          <w:tab w:val="left" w:pos="284"/>
        </w:tabs>
        <w:jc w:val="both"/>
        <w:rPr>
          <w:sz w:val="24"/>
          <w:szCs w:val="24"/>
        </w:rPr>
      </w:pPr>
      <w:r w:rsidRPr="00277459">
        <w:rPr>
          <w:sz w:val="24"/>
          <w:szCs w:val="24"/>
        </w:rPr>
        <w:t xml:space="preserve"> –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владеть компетенциями: коммуникативной, рефлексивной, личностного саморазвития, ценностно-ориентационной, смыслопоисковой, и профессионально-трудового выбора</w:t>
      </w:r>
    </w:p>
    <w:p w:rsidR="00EC2B50" w:rsidRPr="00277459" w:rsidRDefault="00EC2B50" w:rsidP="00AD2A45">
      <w:pPr>
        <w:tabs>
          <w:tab w:val="left" w:pos="284"/>
        </w:tabs>
        <w:jc w:val="both"/>
        <w:rPr>
          <w:sz w:val="24"/>
          <w:szCs w:val="24"/>
        </w:rPr>
      </w:pPr>
    </w:p>
    <w:p w:rsidR="00EC2B50" w:rsidRPr="00373401" w:rsidRDefault="00F456BF" w:rsidP="00AD2A45">
      <w:pPr>
        <w:pStyle w:val="2"/>
        <w:tabs>
          <w:tab w:val="left" w:pos="284"/>
        </w:tabs>
        <w:spacing w:line="240" w:lineRule="auto"/>
        <w:rPr>
          <w:rFonts w:ascii="Times New Roman" w:hAnsi="Times New Roman" w:cs="Times New Roman"/>
          <w:b/>
          <w:color w:val="auto"/>
          <w:sz w:val="24"/>
          <w:szCs w:val="24"/>
        </w:rPr>
      </w:pPr>
      <w:bookmarkStart w:id="66" w:name="_Toc53047286"/>
      <w:r w:rsidRPr="00373401">
        <w:rPr>
          <w:rFonts w:ascii="Times New Roman" w:hAnsi="Times New Roman" w:cs="Times New Roman"/>
          <w:b/>
          <w:color w:val="auto"/>
          <w:sz w:val="24"/>
          <w:szCs w:val="24"/>
        </w:rPr>
        <w:t>1.</w:t>
      </w:r>
      <w:r w:rsidR="00EC2B50" w:rsidRPr="00373401">
        <w:rPr>
          <w:rFonts w:ascii="Times New Roman" w:hAnsi="Times New Roman" w:cs="Times New Roman"/>
          <w:b/>
          <w:color w:val="auto"/>
          <w:sz w:val="24"/>
          <w:szCs w:val="24"/>
        </w:rPr>
        <w:t>2.3.18.</w:t>
      </w:r>
      <w:r w:rsidR="00232E7B" w:rsidRPr="00373401">
        <w:rPr>
          <w:rFonts w:ascii="Times New Roman" w:hAnsi="Times New Roman" w:cs="Times New Roman"/>
          <w:b/>
          <w:color w:val="auto"/>
          <w:sz w:val="24"/>
          <w:szCs w:val="24"/>
        </w:rPr>
        <w:t xml:space="preserve"> </w:t>
      </w:r>
      <w:r w:rsidR="00EC2B50" w:rsidRPr="00373401">
        <w:rPr>
          <w:rFonts w:ascii="Times New Roman" w:hAnsi="Times New Roman" w:cs="Times New Roman"/>
          <w:b/>
          <w:color w:val="auto"/>
          <w:sz w:val="24"/>
          <w:szCs w:val="24"/>
        </w:rPr>
        <w:t>Индивидуальный проект</w:t>
      </w:r>
      <w:bookmarkEnd w:id="66"/>
      <w:r w:rsidR="00EC2B50" w:rsidRPr="00373401">
        <w:rPr>
          <w:rFonts w:ascii="Times New Roman" w:hAnsi="Times New Roman" w:cs="Times New Roman"/>
          <w:b/>
          <w:color w:val="auto"/>
          <w:sz w:val="24"/>
          <w:szCs w:val="24"/>
        </w:rPr>
        <w:t xml:space="preserve"> </w:t>
      </w:r>
    </w:p>
    <w:p w:rsidR="00232E7B" w:rsidRPr="00277459" w:rsidRDefault="00232E7B" w:rsidP="00AD2A45">
      <w:pPr>
        <w:tabs>
          <w:tab w:val="left" w:pos="284"/>
        </w:tabs>
        <w:rPr>
          <w:sz w:val="24"/>
          <w:szCs w:val="24"/>
          <w:lang w:eastAsia="en-US"/>
        </w:rPr>
      </w:pP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Результаты выполнения индивидуального проекта должны отражать: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сформированность навыков коммуникативной, учебно-исследовательской деятельности, критического мышления;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способность к инновационной, аналитической, творческой, интеллектуальной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C2B50" w:rsidRPr="00277459" w:rsidRDefault="00EC2B50" w:rsidP="00AD2A45">
      <w:pPr>
        <w:tabs>
          <w:tab w:val="left" w:pos="284"/>
        </w:tabs>
        <w:jc w:val="both"/>
        <w:rPr>
          <w:sz w:val="24"/>
          <w:szCs w:val="24"/>
        </w:rPr>
      </w:pPr>
      <w:r w:rsidRPr="00277459">
        <w:rPr>
          <w:sz w:val="24"/>
          <w:szCs w:val="24"/>
        </w:rPr>
        <w:t xml:space="preserve"> Планируемые результаты освоения курса.</w:t>
      </w:r>
    </w:p>
    <w:p w:rsidR="00EC2B50" w:rsidRPr="00277459" w:rsidRDefault="00EC2B50" w:rsidP="00AD2A45">
      <w:pPr>
        <w:tabs>
          <w:tab w:val="left" w:pos="284"/>
        </w:tabs>
        <w:jc w:val="both"/>
        <w:rPr>
          <w:sz w:val="24"/>
          <w:szCs w:val="24"/>
        </w:rPr>
      </w:pPr>
      <w:r w:rsidRPr="00277459">
        <w:rPr>
          <w:sz w:val="24"/>
          <w:szCs w:val="24"/>
        </w:rPr>
        <w:t xml:space="preserve"> В результате прохождения курса на уровне среднего общего образования у учащихся будут достигнуты следующие предметные результаты:</w:t>
      </w:r>
    </w:p>
    <w:p w:rsidR="00EC2B50" w:rsidRPr="00277459" w:rsidRDefault="00EC2B50" w:rsidP="00AD2A45">
      <w:pPr>
        <w:tabs>
          <w:tab w:val="left" w:pos="284"/>
        </w:tabs>
        <w:jc w:val="both"/>
        <w:rPr>
          <w:sz w:val="24"/>
          <w:szCs w:val="24"/>
        </w:rPr>
      </w:pPr>
    </w:p>
    <w:p w:rsidR="00EC2B50" w:rsidRPr="00277459" w:rsidRDefault="00232E7B" w:rsidP="00AD2A45">
      <w:pPr>
        <w:tabs>
          <w:tab w:val="left" w:pos="284"/>
        </w:tabs>
        <w:jc w:val="both"/>
        <w:rPr>
          <w:sz w:val="24"/>
          <w:szCs w:val="24"/>
        </w:rPr>
      </w:pPr>
      <w:r w:rsidRPr="00277459">
        <w:rPr>
          <w:sz w:val="24"/>
          <w:szCs w:val="24"/>
        </w:rPr>
        <w:t>Выпускник научится:</w:t>
      </w:r>
    </w:p>
    <w:p w:rsidR="00EC2B50" w:rsidRPr="00277459" w:rsidRDefault="00EC2B50" w:rsidP="00AD2A45">
      <w:pPr>
        <w:tabs>
          <w:tab w:val="left" w:pos="284"/>
        </w:tabs>
        <w:jc w:val="both"/>
        <w:rPr>
          <w:sz w:val="24"/>
          <w:szCs w:val="24"/>
        </w:rPr>
      </w:pPr>
      <w:r w:rsidRPr="00277459">
        <w:rPr>
          <w:sz w:val="24"/>
          <w:szCs w:val="24"/>
        </w:rPr>
        <w:t xml:space="preserve">— давать определения понятиям: проблема, позиция, </w:t>
      </w:r>
      <w:r w:rsidR="00232E7B" w:rsidRPr="00277459">
        <w:rPr>
          <w:sz w:val="24"/>
          <w:szCs w:val="24"/>
        </w:rPr>
        <w:t>проект, проектирование</w:t>
      </w:r>
      <w:r w:rsidRPr="00277459">
        <w:rPr>
          <w:sz w:val="24"/>
          <w:szCs w:val="24"/>
        </w:rPr>
        <w:t xml:space="preserve">, исследование, конструирование, планирование, технология, ресурс проекта, риски </w:t>
      </w:r>
      <w:r w:rsidR="00232E7B" w:rsidRPr="00277459">
        <w:rPr>
          <w:sz w:val="24"/>
          <w:szCs w:val="24"/>
        </w:rPr>
        <w:t>проекта, техносфера</w:t>
      </w:r>
      <w:r w:rsidRPr="00277459">
        <w:rPr>
          <w:sz w:val="24"/>
          <w:szCs w:val="24"/>
        </w:rPr>
        <w:t>, гипотеза, предмет и объект исследования, метод ис</w:t>
      </w:r>
      <w:r w:rsidR="00232E7B" w:rsidRPr="00277459">
        <w:rPr>
          <w:sz w:val="24"/>
          <w:szCs w:val="24"/>
        </w:rPr>
        <w:t xml:space="preserve">следования, экспертное знание; </w:t>
      </w:r>
    </w:p>
    <w:p w:rsidR="00EC2B50" w:rsidRPr="00277459" w:rsidRDefault="00EC2B50" w:rsidP="00AD2A45">
      <w:pPr>
        <w:tabs>
          <w:tab w:val="left" w:pos="284"/>
        </w:tabs>
        <w:jc w:val="both"/>
        <w:rPr>
          <w:sz w:val="24"/>
          <w:szCs w:val="24"/>
        </w:rPr>
      </w:pPr>
      <w:r w:rsidRPr="00277459">
        <w:rPr>
          <w:sz w:val="24"/>
          <w:szCs w:val="24"/>
        </w:rPr>
        <w:t>— р</w:t>
      </w:r>
      <w:r w:rsidR="00232E7B" w:rsidRPr="00277459">
        <w:rPr>
          <w:sz w:val="24"/>
          <w:szCs w:val="24"/>
        </w:rPr>
        <w:t xml:space="preserve">аскрывать этапы цикла проекта; </w:t>
      </w:r>
    </w:p>
    <w:p w:rsidR="00EC2B50" w:rsidRPr="00277459" w:rsidRDefault="00EC2B50" w:rsidP="00AD2A45">
      <w:pPr>
        <w:tabs>
          <w:tab w:val="left" w:pos="284"/>
        </w:tabs>
        <w:jc w:val="both"/>
        <w:rPr>
          <w:sz w:val="24"/>
          <w:szCs w:val="24"/>
        </w:rPr>
      </w:pPr>
      <w:r w:rsidRPr="00277459">
        <w:rPr>
          <w:sz w:val="24"/>
          <w:szCs w:val="24"/>
        </w:rPr>
        <w:t>—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w:t>
      </w:r>
      <w:r w:rsidR="00232E7B" w:rsidRPr="00277459">
        <w:rPr>
          <w:sz w:val="24"/>
          <w:szCs w:val="24"/>
        </w:rPr>
        <w:t xml:space="preserve">метов или предметных областей; </w:t>
      </w:r>
    </w:p>
    <w:p w:rsidR="00EC2B50" w:rsidRPr="00277459" w:rsidRDefault="00EC2B50" w:rsidP="00AD2A45">
      <w:pPr>
        <w:tabs>
          <w:tab w:val="left" w:pos="284"/>
        </w:tabs>
        <w:jc w:val="both"/>
        <w:rPr>
          <w:sz w:val="24"/>
          <w:szCs w:val="24"/>
        </w:rPr>
      </w:pPr>
      <w:r w:rsidRPr="00277459">
        <w:rPr>
          <w:sz w:val="24"/>
          <w:szCs w:val="24"/>
        </w:rPr>
        <w:t xml:space="preserve">— владеть методами поиска, анализа и использования научной информации; </w:t>
      </w:r>
    </w:p>
    <w:p w:rsidR="00EC2B50" w:rsidRPr="00277459" w:rsidRDefault="00EC2B50" w:rsidP="00AD2A45">
      <w:pPr>
        <w:tabs>
          <w:tab w:val="left" w:pos="284"/>
        </w:tabs>
        <w:jc w:val="both"/>
        <w:rPr>
          <w:rFonts w:eastAsia="Times New Roman"/>
          <w:sz w:val="24"/>
          <w:szCs w:val="24"/>
        </w:rPr>
      </w:pPr>
      <w:r w:rsidRPr="00277459">
        <w:rPr>
          <w:sz w:val="24"/>
          <w:szCs w:val="24"/>
        </w:rPr>
        <w:t>— публично излагать результаты проектной работы.</w:t>
      </w:r>
      <w:r w:rsidRPr="00277459">
        <w:rPr>
          <w:rFonts w:eastAsia="Times New Roman"/>
          <w:sz w:val="24"/>
          <w:szCs w:val="24"/>
        </w:rPr>
        <w:t xml:space="preserve"> </w:t>
      </w:r>
    </w:p>
    <w:p w:rsidR="00EC2B50" w:rsidRPr="00277459" w:rsidRDefault="00EC2B50" w:rsidP="00AD2A45">
      <w:pPr>
        <w:tabs>
          <w:tab w:val="left" w:pos="284"/>
        </w:tabs>
        <w:jc w:val="both"/>
        <w:rPr>
          <w:rFonts w:eastAsia="Times New Roman"/>
          <w:sz w:val="24"/>
          <w:szCs w:val="24"/>
        </w:rPr>
      </w:pPr>
      <m:oMath>
        <m:r>
          <w:rPr>
            <w:rFonts w:ascii="Cambria Math" w:eastAsia="Times New Roman" w:hAnsi="Cambria Math"/>
            <w:sz w:val="24"/>
            <w:szCs w:val="24"/>
          </w:rPr>
          <m:t>-</m:t>
        </m:r>
      </m:oMath>
      <w:r w:rsidRPr="00277459">
        <w:rPr>
          <w:rFonts w:eastAsia="Times New Roman"/>
          <w:sz w:val="24"/>
          <w:szCs w:val="24"/>
        </w:rPr>
        <w:t>самостоятельно применяет знания и способы действий при решении различных задач</w:t>
      </w:r>
      <w:r w:rsidRPr="00277459">
        <w:rPr>
          <w:rFonts w:eastAsia="Times New Roman"/>
          <w:sz w:val="24"/>
          <w:szCs w:val="24"/>
        </w:rPr>
        <w:sym w:font="Symbol" w:char="F02E"/>
      </w:r>
    </w:p>
    <w:p w:rsidR="00232E7B" w:rsidRPr="00277459" w:rsidRDefault="00232E7B" w:rsidP="00AD2A45">
      <w:pPr>
        <w:tabs>
          <w:tab w:val="left" w:pos="284"/>
        </w:tabs>
        <w:jc w:val="both"/>
        <w:rPr>
          <w:rFonts w:eastAsia="Times New Roman"/>
          <w:sz w:val="24"/>
          <w:szCs w:val="24"/>
        </w:rPr>
      </w:pPr>
    </w:p>
    <w:p w:rsidR="00EC2B50" w:rsidRPr="00373401" w:rsidRDefault="00277459" w:rsidP="00AD2A45">
      <w:pPr>
        <w:pStyle w:val="2"/>
        <w:tabs>
          <w:tab w:val="left" w:pos="284"/>
        </w:tabs>
        <w:spacing w:line="240" w:lineRule="auto"/>
        <w:rPr>
          <w:rFonts w:ascii="Times New Roman" w:hAnsi="Times New Roman" w:cs="Times New Roman"/>
          <w:b/>
          <w:color w:val="auto"/>
          <w:sz w:val="24"/>
          <w:szCs w:val="24"/>
        </w:rPr>
      </w:pPr>
      <w:bookmarkStart w:id="67" w:name="_Toc53047287"/>
      <w:r w:rsidRPr="00373401">
        <w:rPr>
          <w:rFonts w:ascii="Times New Roman" w:eastAsia="Times New Roman" w:hAnsi="Times New Roman" w:cs="Times New Roman"/>
          <w:b/>
          <w:color w:val="auto"/>
          <w:sz w:val="24"/>
          <w:szCs w:val="24"/>
        </w:rPr>
        <w:t>1.</w:t>
      </w:r>
      <w:r w:rsidR="00EC2B50" w:rsidRPr="00373401">
        <w:rPr>
          <w:rFonts w:ascii="Times New Roman" w:eastAsia="Times New Roman" w:hAnsi="Times New Roman" w:cs="Times New Roman"/>
          <w:b/>
          <w:color w:val="auto"/>
          <w:sz w:val="24"/>
          <w:szCs w:val="24"/>
        </w:rPr>
        <w:t xml:space="preserve">2.3.18. Дополнительные учебные предметы, </w:t>
      </w:r>
      <w:r w:rsidR="00232E7B" w:rsidRPr="00373401">
        <w:rPr>
          <w:rFonts w:ascii="Times New Roman" w:eastAsia="Times New Roman" w:hAnsi="Times New Roman" w:cs="Times New Roman"/>
          <w:b/>
          <w:color w:val="auto"/>
          <w:sz w:val="24"/>
          <w:szCs w:val="24"/>
        </w:rPr>
        <w:t>курсы по</w:t>
      </w:r>
      <w:r w:rsidR="00EC2B50" w:rsidRPr="00373401">
        <w:rPr>
          <w:rFonts w:ascii="Times New Roman" w:eastAsia="Times New Roman" w:hAnsi="Times New Roman" w:cs="Times New Roman"/>
          <w:b/>
          <w:color w:val="auto"/>
          <w:sz w:val="24"/>
          <w:szCs w:val="24"/>
        </w:rPr>
        <w:t xml:space="preserve"> выбору обучающихся</w:t>
      </w:r>
      <w:bookmarkEnd w:id="67"/>
    </w:p>
    <w:p w:rsidR="00EC2B50" w:rsidRPr="00277459" w:rsidRDefault="00EC2B50" w:rsidP="00AD2A45">
      <w:pPr>
        <w:tabs>
          <w:tab w:val="left" w:pos="284"/>
        </w:tabs>
        <w:jc w:val="both"/>
        <w:rPr>
          <w:b/>
          <w:sz w:val="24"/>
          <w:szCs w:val="24"/>
        </w:rPr>
      </w:pP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Изучение дополнительных учебных предметов, курсов по выбору обучающихся должно обеспечить: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xml:space="preserve">удовлетворение </w:t>
      </w:r>
      <w:r w:rsidR="00232E7B" w:rsidRPr="00277459">
        <w:rPr>
          <w:rFonts w:eastAsia="Times New Roman"/>
          <w:sz w:val="24"/>
          <w:szCs w:val="24"/>
        </w:rPr>
        <w:t>индивидуальных запросов,</w:t>
      </w:r>
      <w:r w:rsidRPr="00277459">
        <w:rPr>
          <w:rFonts w:eastAsia="Times New Roman"/>
          <w:sz w:val="24"/>
          <w:szCs w:val="24"/>
        </w:rPr>
        <w:t xml:space="preserve"> обучающихся;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общеобразовательную, общекультурную составляющую при получении среднего общего образования;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развитие личности обучающихся, их познавательных интересов, интеллектуальной и ценностно-смысловой сферы;</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развитие навыков самообразования и самопроектирования;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углубление, расширение и систематизацию знаний в выбранной области научного знания или вида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Результаты изучения дополнительных учебных предметов, курсов по выбору обучающихся должны отражать:</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4) обеспечение академической мобильности и (или) возможности поддерживать избранное направление образования;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5) обеспечение профессиональной ориентации обучающихся.</w:t>
      </w:r>
    </w:p>
    <w:p w:rsidR="00232E7B" w:rsidRPr="00277459" w:rsidRDefault="00232E7B" w:rsidP="00AD2A45">
      <w:pPr>
        <w:tabs>
          <w:tab w:val="left" w:pos="284"/>
        </w:tabs>
        <w:jc w:val="both"/>
        <w:rPr>
          <w:rFonts w:eastAsia="Times New Roman"/>
          <w:sz w:val="24"/>
          <w:szCs w:val="24"/>
        </w:rPr>
      </w:pPr>
    </w:p>
    <w:p w:rsidR="00232E7B" w:rsidRPr="00277459" w:rsidRDefault="00EC2B50" w:rsidP="00F456BF">
      <w:pPr>
        <w:tabs>
          <w:tab w:val="left" w:pos="284"/>
        </w:tabs>
        <w:rPr>
          <w:b/>
          <w:sz w:val="24"/>
          <w:szCs w:val="24"/>
        </w:rPr>
      </w:pPr>
      <w:r w:rsidRPr="00277459">
        <w:rPr>
          <w:b/>
          <w:sz w:val="24"/>
          <w:szCs w:val="24"/>
        </w:rPr>
        <w:t>Элективные курсы</w:t>
      </w:r>
    </w:p>
    <w:p w:rsidR="00232E7B" w:rsidRPr="00277459" w:rsidRDefault="00232E7B" w:rsidP="00AD2A45">
      <w:pPr>
        <w:tabs>
          <w:tab w:val="left" w:pos="284"/>
        </w:tabs>
        <w:jc w:val="center"/>
        <w:rPr>
          <w:b/>
          <w:sz w:val="24"/>
          <w:szCs w:val="24"/>
        </w:rPr>
      </w:pPr>
    </w:p>
    <w:p w:rsidR="00232E7B" w:rsidRPr="00373401" w:rsidRDefault="00EC2B50" w:rsidP="00F456BF">
      <w:pPr>
        <w:rPr>
          <w:b/>
          <w:sz w:val="24"/>
          <w:szCs w:val="24"/>
        </w:rPr>
      </w:pPr>
      <w:r w:rsidRPr="00373401">
        <w:rPr>
          <w:b/>
          <w:sz w:val="24"/>
          <w:szCs w:val="24"/>
        </w:rPr>
        <w:t>Основы православной веры</w:t>
      </w: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 xml:space="preserve"> Предметные результаты:</w:t>
      </w:r>
    </w:p>
    <w:p w:rsidR="00EC2B50" w:rsidRPr="00277459" w:rsidRDefault="00EC2B50" w:rsidP="00AD2A45">
      <w:pPr>
        <w:numPr>
          <w:ilvl w:val="0"/>
          <w:numId w:val="7"/>
        </w:numPr>
        <w:tabs>
          <w:tab w:val="left" w:pos="284"/>
        </w:tabs>
        <w:ind w:left="0" w:firstLine="0"/>
        <w:jc w:val="both"/>
        <w:rPr>
          <w:rFonts w:eastAsia="Times New Roman"/>
          <w:sz w:val="24"/>
          <w:szCs w:val="24"/>
        </w:rPr>
      </w:pPr>
      <w:r w:rsidRPr="00277459">
        <w:rPr>
          <w:rFonts w:eastAsia="Times New Roman"/>
          <w:sz w:val="24"/>
          <w:szCs w:val="24"/>
        </w:rPr>
        <w:t>понимание, систематизация православных представлений о мире как творении Божием, о человеке, созданном по образу и подобию Божию;</w:t>
      </w:r>
    </w:p>
    <w:p w:rsidR="00EC2B50" w:rsidRPr="00277459" w:rsidRDefault="00EC2B50" w:rsidP="00AD2A45">
      <w:pPr>
        <w:numPr>
          <w:ilvl w:val="0"/>
          <w:numId w:val="7"/>
        </w:numPr>
        <w:tabs>
          <w:tab w:val="left" w:pos="284"/>
        </w:tabs>
        <w:ind w:left="0" w:firstLine="0"/>
        <w:jc w:val="both"/>
        <w:rPr>
          <w:rFonts w:eastAsia="Times New Roman"/>
          <w:sz w:val="24"/>
          <w:szCs w:val="24"/>
        </w:rPr>
      </w:pPr>
      <w:r w:rsidRPr="00277459">
        <w:rPr>
          <w:rFonts w:eastAsia="Times New Roman"/>
          <w:sz w:val="24"/>
          <w:szCs w:val="24"/>
        </w:rPr>
        <w:t>понимание Боговоплощения, Крестной Жертвы и Воскресения Христова;</w:t>
      </w:r>
    </w:p>
    <w:p w:rsidR="00EC2B50" w:rsidRPr="00277459" w:rsidRDefault="00EC2B50" w:rsidP="00AD2A45">
      <w:pPr>
        <w:numPr>
          <w:ilvl w:val="0"/>
          <w:numId w:val="7"/>
        </w:numPr>
        <w:tabs>
          <w:tab w:val="left" w:pos="284"/>
        </w:tabs>
        <w:ind w:left="0" w:firstLine="0"/>
        <w:jc w:val="both"/>
        <w:rPr>
          <w:rFonts w:eastAsia="Times New Roman"/>
          <w:sz w:val="24"/>
          <w:szCs w:val="24"/>
        </w:rPr>
      </w:pPr>
      <w:r w:rsidRPr="00277459">
        <w:rPr>
          <w:rFonts w:eastAsia="Times New Roman"/>
          <w:sz w:val="24"/>
          <w:szCs w:val="24"/>
        </w:rPr>
        <w:t>знание основных вех Общецерковной истории, истории Русской Православной Церкви в контексте отечественной истории;</w:t>
      </w:r>
    </w:p>
    <w:p w:rsidR="00EC2B50" w:rsidRPr="00277459" w:rsidRDefault="00EC2B50" w:rsidP="00AD2A45">
      <w:pPr>
        <w:numPr>
          <w:ilvl w:val="0"/>
          <w:numId w:val="8"/>
        </w:numPr>
        <w:tabs>
          <w:tab w:val="left" w:pos="284"/>
        </w:tabs>
        <w:ind w:left="0" w:firstLine="0"/>
        <w:jc w:val="both"/>
        <w:rPr>
          <w:rFonts w:eastAsia="Times New Roman"/>
          <w:b/>
          <w:sz w:val="24"/>
          <w:szCs w:val="24"/>
        </w:rPr>
      </w:pPr>
      <w:r w:rsidRPr="00277459">
        <w:rPr>
          <w:rFonts w:eastAsia="Times New Roman"/>
          <w:sz w:val="24"/>
          <w:szCs w:val="24"/>
        </w:rPr>
        <w:t>знание основ литургической жизни Русской Православной Церкви, основных православных праздников и особенностей их празднования, Таинств Церкви;</w:t>
      </w:r>
    </w:p>
    <w:p w:rsidR="00EC2B50" w:rsidRPr="00277459" w:rsidRDefault="00EC2B50" w:rsidP="00AD2A45">
      <w:pPr>
        <w:numPr>
          <w:ilvl w:val="0"/>
          <w:numId w:val="8"/>
        </w:numPr>
        <w:tabs>
          <w:tab w:val="left" w:pos="284"/>
        </w:tabs>
        <w:ind w:left="0" w:firstLine="0"/>
        <w:jc w:val="both"/>
        <w:rPr>
          <w:rFonts w:eastAsia="Times New Roman"/>
          <w:b/>
          <w:sz w:val="24"/>
          <w:szCs w:val="24"/>
        </w:rPr>
      </w:pPr>
      <w:r w:rsidRPr="00277459">
        <w:rPr>
          <w:rFonts w:eastAsia="Times New Roman"/>
          <w:sz w:val="24"/>
          <w:szCs w:val="24"/>
        </w:rPr>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Планируемые результаты освоения курса</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Выпускник научится:</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numPr>
          <w:ilvl w:val="0"/>
          <w:numId w:val="8"/>
        </w:numPr>
        <w:tabs>
          <w:tab w:val="left" w:pos="284"/>
        </w:tabs>
        <w:ind w:left="0" w:firstLine="0"/>
        <w:jc w:val="both"/>
        <w:rPr>
          <w:rFonts w:eastAsia="Times New Roman"/>
          <w:b/>
          <w:sz w:val="24"/>
          <w:szCs w:val="24"/>
        </w:rPr>
      </w:pPr>
      <w:r w:rsidRPr="00277459">
        <w:rPr>
          <w:rFonts w:eastAsia="Times New Roman"/>
          <w:sz w:val="24"/>
          <w:szCs w:val="24"/>
        </w:rPr>
        <w:t>извлекать духовный и нравственный смысл из общих знаний и универсальных учебных действий;</w:t>
      </w:r>
    </w:p>
    <w:p w:rsidR="00EC2B50" w:rsidRPr="00277459" w:rsidRDefault="00EC2B50" w:rsidP="00AD2A45">
      <w:pPr>
        <w:numPr>
          <w:ilvl w:val="0"/>
          <w:numId w:val="8"/>
        </w:numPr>
        <w:tabs>
          <w:tab w:val="left" w:pos="284"/>
        </w:tabs>
        <w:ind w:left="0" w:firstLine="0"/>
        <w:jc w:val="both"/>
        <w:rPr>
          <w:rFonts w:eastAsia="Times New Roman"/>
          <w:sz w:val="24"/>
          <w:szCs w:val="24"/>
        </w:rPr>
      </w:pPr>
      <w:r w:rsidRPr="00277459">
        <w:rPr>
          <w:rFonts w:eastAsia="Times New Roman"/>
          <w:sz w:val="24"/>
          <w:szCs w:val="24"/>
        </w:rPr>
        <w:t>навыкам смыслового чтения печатных текстов,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EC2B50" w:rsidRPr="00277459" w:rsidRDefault="00EC2B50" w:rsidP="00AD2A45">
      <w:pPr>
        <w:numPr>
          <w:ilvl w:val="0"/>
          <w:numId w:val="8"/>
        </w:numPr>
        <w:tabs>
          <w:tab w:val="left" w:pos="284"/>
        </w:tabs>
        <w:ind w:left="0" w:firstLine="0"/>
        <w:jc w:val="both"/>
        <w:rPr>
          <w:rFonts w:eastAsia="Times New Roman"/>
          <w:sz w:val="24"/>
          <w:szCs w:val="24"/>
        </w:rPr>
      </w:pPr>
      <w:r w:rsidRPr="00277459">
        <w:rPr>
          <w:rFonts w:eastAsia="Times New Roman"/>
          <w:sz w:val="24"/>
          <w:szCs w:val="24"/>
        </w:rPr>
        <w:t>понимать религиозно-философские основания православной культуры;</w:t>
      </w:r>
    </w:p>
    <w:p w:rsidR="00EC2B50" w:rsidRPr="00277459" w:rsidRDefault="00EC2B50" w:rsidP="00AD2A45">
      <w:pPr>
        <w:numPr>
          <w:ilvl w:val="0"/>
          <w:numId w:val="8"/>
        </w:numPr>
        <w:tabs>
          <w:tab w:val="left" w:pos="284"/>
        </w:tabs>
        <w:ind w:left="0" w:firstLine="0"/>
        <w:jc w:val="both"/>
        <w:rPr>
          <w:rFonts w:eastAsia="Times New Roman"/>
          <w:b/>
          <w:sz w:val="24"/>
          <w:szCs w:val="24"/>
        </w:rPr>
      </w:pPr>
      <w:r w:rsidRPr="00277459">
        <w:rPr>
          <w:rFonts w:eastAsia="Times New Roman"/>
          <w:sz w:val="24"/>
          <w:szCs w:val="24"/>
        </w:rPr>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Выпускник получит возможность научиться:</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numPr>
          <w:ilvl w:val="0"/>
          <w:numId w:val="9"/>
        </w:numPr>
        <w:tabs>
          <w:tab w:val="left" w:pos="284"/>
        </w:tabs>
        <w:ind w:left="0" w:firstLine="0"/>
        <w:jc w:val="both"/>
        <w:rPr>
          <w:rFonts w:eastAsia="Times New Roman"/>
          <w:sz w:val="24"/>
          <w:szCs w:val="24"/>
        </w:rPr>
      </w:pPr>
      <w:r w:rsidRPr="00277459">
        <w:rPr>
          <w:rFonts w:eastAsia="Times New Roman"/>
          <w:sz w:val="24"/>
          <w:szCs w:val="24"/>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EC2B50" w:rsidRPr="00277459" w:rsidRDefault="00EC2B50" w:rsidP="00AD2A45">
      <w:pPr>
        <w:numPr>
          <w:ilvl w:val="0"/>
          <w:numId w:val="9"/>
        </w:numPr>
        <w:tabs>
          <w:tab w:val="left" w:pos="284"/>
        </w:tabs>
        <w:ind w:left="0" w:firstLine="0"/>
        <w:jc w:val="both"/>
        <w:rPr>
          <w:rFonts w:eastAsia="Times New Roman"/>
          <w:sz w:val="24"/>
          <w:szCs w:val="24"/>
        </w:rPr>
      </w:pPr>
      <w:r w:rsidRPr="00277459">
        <w:rPr>
          <w:rFonts w:eastAsia="Times New Roman"/>
          <w:sz w:val="24"/>
          <w:szCs w:val="24"/>
        </w:rPr>
        <w:t xml:space="preserve">знаниям (умение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w:t>
      </w:r>
    </w:p>
    <w:p w:rsidR="00EC2B50" w:rsidRPr="00277459" w:rsidRDefault="00EC2B50" w:rsidP="00AD2A45">
      <w:pPr>
        <w:numPr>
          <w:ilvl w:val="0"/>
          <w:numId w:val="9"/>
        </w:numPr>
        <w:tabs>
          <w:tab w:val="left" w:pos="284"/>
        </w:tabs>
        <w:ind w:left="0" w:firstLine="0"/>
        <w:jc w:val="both"/>
        <w:rPr>
          <w:rFonts w:eastAsia="Times New Roman"/>
          <w:sz w:val="24"/>
          <w:szCs w:val="24"/>
        </w:rPr>
      </w:pPr>
      <w:r w:rsidRPr="00277459">
        <w:rPr>
          <w:rFonts w:eastAsia="Times New Roman"/>
          <w:sz w:val="24"/>
          <w:szCs w:val="24"/>
        </w:rPr>
        <w:t>основным понятиям сравнительного богословия (католицизм, протестантизм);</w:t>
      </w:r>
    </w:p>
    <w:p w:rsidR="00EC2B50" w:rsidRPr="00277459" w:rsidRDefault="00EC2B50" w:rsidP="00AD2A45">
      <w:pPr>
        <w:numPr>
          <w:ilvl w:val="0"/>
          <w:numId w:val="9"/>
        </w:numPr>
        <w:tabs>
          <w:tab w:val="left" w:pos="284"/>
        </w:tabs>
        <w:ind w:left="0" w:firstLine="0"/>
        <w:jc w:val="both"/>
        <w:rPr>
          <w:rFonts w:eastAsia="Times New Roman"/>
          <w:b/>
          <w:sz w:val="24"/>
          <w:szCs w:val="24"/>
        </w:rPr>
      </w:pPr>
      <w:r w:rsidRPr="00277459">
        <w:rPr>
          <w:rFonts w:eastAsia="Times New Roman"/>
          <w:sz w:val="24"/>
          <w:szCs w:val="24"/>
        </w:rPr>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r w:rsidRPr="00277459">
        <w:rPr>
          <w:rFonts w:eastAsia="Times New Roman"/>
          <w:b/>
          <w:sz w:val="24"/>
          <w:szCs w:val="24"/>
        </w:rPr>
        <w:t xml:space="preserve"> </w:t>
      </w:r>
    </w:p>
    <w:p w:rsidR="00EC2B50" w:rsidRPr="00277459" w:rsidRDefault="00EC2B50" w:rsidP="00AD2A45">
      <w:pPr>
        <w:tabs>
          <w:tab w:val="left" w:pos="284"/>
        </w:tabs>
        <w:jc w:val="both"/>
        <w:rPr>
          <w:b/>
          <w:sz w:val="24"/>
          <w:szCs w:val="24"/>
        </w:rPr>
      </w:pPr>
    </w:p>
    <w:p w:rsidR="00232E7B" w:rsidRPr="00373401" w:rsidRDefault="00EC2B50" w:rsidP="00F456BF">
      <w:pPr>
        <w:rPr>
          <w:rFonts w:eastAsia="Times New Roman"/>
          <w:b/>
          <w:i/>
          <w:sz w:val="24"/>
          <w:szCs w:val="24"/>
        </w:rPr>
      </w:pPr>
      <w:r w:rsidRPr="00373401">
        <w:rPr>
          <w:b/>
          <w:sz w:val="24"/>
          <w:szCs w:val="24"/>
        </w:rPr>
        <w:t>Мировая художественная культура</w:t>
      </w:r>
      <w:r w:rsidRPr="00373401">
        <w:rPr>
          <w:rFonts w:eastAsia="Times New Roman"/>
          <w:b/>
          <w:i/>
          <w:sz w:val="24"/>
          <w:szCs w:val="24"/>
        </w:rPr>
        <w:t xml:space="preserve"> </w:t>
      </w:r>
    </w:p>
    <w:p w:rsidR="00EC2B50" w:rsidRPr="00277459" w:rsidRDefault="00EC2B50" w:rsidP="00AD2A45">
      <w:pPr>
        <w:tabs>
          <w:tab w:val="left" w:pos="284"/>
        </w:tabs>
        <w:jc w:val="both"/>
        <w:rPr>
          <w:rFonts w:eastAsia="Times New Roman"/>
          <w:sz w:val="24"/>
          <w:szCs w:val="24"/>
        </w:rPr>
      </w:pPr>
      <w:r w:rsidRPr="00277459">
        <w:rPr>
          <w:rFonts w:eastAsia="Times New Roman"/>
          <w:b/>
          <w:i/>
          <w:sz w:val="24"/>
          <w:szCs w:val="24"/>
        </w:rPr>
        <w:t>Предметные результаты</w:t>
      </w:r>
      <w:r w:rsidRPr="00277459">
        <w:rPr>
          <w:rFonts w:eastAsia="Times New Roman"/>
          <w:sz w:val="24"/>
          <w:szCs w:val="24"/>
        </w:rPr>
        <w:t xml:space="preserve"> выпускников средней школы состоят в следующем:</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в понимании особенностей основных стилей и направлений мировой и отечественной художественной культуры;</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понимании специфики основных видов и жанров искусства;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умении анализировать художественное произведение, устанавливать стилевые и сюжетные связи между произведениями разных видов искусства, сравнивать художественные стили и направления, соотносить их с определенной исторической эпохой, национальной школой;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понимании и грамотном использовании искусствоведческих и культурологических терминов при анализе художественного произведения;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углублении, расширении и систематизации знаний в сфере искусства;</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Выпускник научится: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осознавать ценность мировой культуры и национального искусства как неотъемлемой части мировой культуры;</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толерантному отношению к миру через восприятие собственной национальной культуры сквозь призму мировой;</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xml:space="preserve">– выражать свое суждение о произведениях классики и современного искусства; </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воспринимать, осмыслять и критически оценивать явления искусства;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целостно воспринимать и анализировать основные выразительные средства языка разных видов искусства, понимать их роль в создании художественного образа;</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Выпускник получит возможность научиться: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находить личностные смыслы в процессе созерцания художественного произведения;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давать свою интерпретацию произведений искусства в процессе проектно-исследовательской и творческой 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–диалоговым формам общения с произведениями искусства разных видов.</w:t>
      </w:r>
    </w:p>
    <w:p w:rsidR="00232E7B" w:rsidRPr="00277459" w:rsidRDefault="00232E7B" w:rsidP="00AD2A45">
      <w:pPr>
        <w:tabs>
          <w:tab w:val="left" w:pos="284"/>
        </w:tabs>
        <w:jc w:val="both"/>
        <w:rPr>
          <w:rFonts w:eastAsia="Times New Roman"/>
          <w:sz w:val="24"/>
          <w:szCs w:val="24"/>
        </w:rPr>
      </w:pPr>
    </w:p>
    <w:p w:rsidR="00EC2B50" w:rsidRPr="00373401" w:rsidRDefault="00EC2B50" w:rsidP="00F456BF">
      <w:pPr>
        <w:rPr>
          <w:b/>
          <w:sz w:val="24"/>
          <w:szCs w:val="24"/>
        </w:rPr>
      </w:pPr>
      <w:r w:rsidRPr="00373401">
        <w:rPr>
          <w:rFonts w:eastAsia="Times New Roman"/>
          <w:b/>
          <w:sz w:val="24"/>
          <w:szCs w:val="24"/>
        </w:rPr>
        <w:t>Элективный курс «Основы финансовой грамотности»</w:t>
      </w:r>
      <w:r w:rsidRPr="00373401">
        <w:rPr>
          <w:b/>
          <w:sz w:val="24"/>
          <w:szCs w:val="24"/>
        </w:rPr>
        <w:t xml:space="preserve"> </w:t>
      </w:r>
    </w:p>
    <w:p w:rsidR="00232E7B" w:rsidRPr="00277459" w:rsidRDefault="00232E7B" w:rsidP="00AD2A45">
      <w:pPr>
        <w:tabs>
          <w:tab w:val="left" w:pos="284"/>
        </w:tabs>
        <w:autoSpaceDE w:val="0"/>
        <w:autoSpaceDN w:val="0"/>
        <w:adjustRightInd w:val="0"/>
        <w:jc w:val="both"/>
        <w:rPr>
          <w:b/>
          <w:sz w:val="24"/>
          <w:szCs w:val="24"/>
        </w:rPr>
      </w:pPr>
    </w:p>
    <w:p w:rsidR="00EC2B50" w:rsidRPr="00277459" w:rsidRDefault="00EC2B50" w:rsidP="00AD2A45">
      <w:pPr>
        <w:tabs>
          <w:tab w:val="left" w:pos="284"/>
        </w:tabs>
        <w:autoSpaceDE w:val="0"/>
        <w:autoSpaceDN w:val="0"/>
        <w:adjustRightInd w:val="0"/>
        <w:jc w:val="both"/>
        <w:rPr>
          <w:b/>
          <w:sz w:val="24"/>
          <w:szCs w:val="24"/>
        </w:rPr>
      </w:pPr>
      <w:r w:rsidRPr="00277459">
        <w:rPr>
          <w:b/>
          <w:sz w:val="24"/>
          <w:szCs w:val="24"/>
        </w:rPr>
        <w:t>Требования к личностным результатам освоения курса:</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понимание принципов функционирования финансовой системы современного государства;</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понимание личной ответственности за решения, принимаемые в процессе взаимодействия с финансовыми институтами;</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понимание прав и обязанностей в сфере финансов.</w:t>
      </w:r>
    </w:p>
    <w:p w:rsidR="00EC2B50" w:rsidRPr="00277459" w:rsidRDefault="00EC2B50" w:rsidP="00AD2A45">
      <w:pPr>
        <w:tabs>
          <w:tab w:val="left" w:pos="284"/>
        </w:tabs>
        <w:autoSpaceDE w:val="0"/>
        <w:autoSpaceDN w:val="0"/>
        <w:adjustRightInd w:val="0"/>
        <w:jc w:val="both"/>
        <w:rPr>
          <w:b/>
          <w:sz w:val="24"/>
          <w:szCs w:val="24"/>
        </w:rPr>
      </w:pPr>
      <w:r w:rsidRPr="00277459">
        <w:rPr>
          <w:b/>
          <w:sz w:val="24"/>
          <w:szCs w:val="24"/>
        </w:rPr>
        <w:t>Требования к интеллектуальным (метапредметным) результатам освоения курса:</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владение умением решать практические финансовые задачи:</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владение информацией финансового характера, своевременный анализ</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и адаптация к собственным потребностям,</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определение стратегических целей в области управления личными финансами;</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постановка стратегических задач для достижения личных финансовых целей;</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подбор альтернативных путей достижения поставленных целей и решения задач;</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владение коммуникативными компетенциями:</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анализ и интерпретация финансовой информации из различных источников.</w:t>
      </w:r>
    </w:p>
    <w:p w:rsidR="00232E7B" w:rsidRPr="00277459" w:rsidRDefault="00232E7B" w:rsidP="00AD2A45">
      <w:pPr>
        <w:tabs>
          <w:tab w:val="left" w:pos="284"/>
        </w:tabs>
        <w:autoSpaceDE w:val="0"/>
        <w:autoSpaceDN w:val="0"/>
        <w:adjustRightInd w:val="0"/>
        <w:jc w:val="both"/>
        <w:rPr>
          <w:sz w:val="24"/>
          <w:szCs w:val="24"/>
        </w:rPr>
      </w:pPr>
    </w:p>
    <w:p w:rsidR="00EC2B50" w:rsidRPr="00373401" w:rsidRDefault="00EC2B50" w:rsidP="00F456BF">
      <w:pPr>
        <w:rPr>
          <w:b/>
          <w:sz w:val="24"/>
          <w:szCs w:val="24"/>
        </w:rPr>
      </w:pPr>
      <w:r w:rsidRPr="00373401">
        <w:rPr>
          <w:b/>
          <w:sz w:val="24"/>
          <w:szCs w:val="24"/>
        </w:rPr>
        <w:t>Элективный курс «Основы предпринимательской деятельности»</w:t>
      </w:r>
    </w:p>
    <w:p w:rsidR="00232E7B" w:rsidRPr="00277459" w:rsidRDefault="00232E7B" w:rsidP="00AD2A45">
      <w:pPr>
        <w:tabs>
          <w:tab w:val="left" w:pos="284"/>
        </w:tabs>
        <w:autoSpaceDE w:val="0"/>
        <w:autoSpaceDN w:val="0"/>
        <w:adjustRightInd w:val="0"/>
        <w:jc w:val="both"/>
        <w:rPr>
          <w:b/>
          <w:sz w:val="24"/>
          <w:szCs w:val="24"/>
        </w:rPr>
      </w:pPr>
    </w:p>
    <w:p w:rsidR="00EC2B50" w:rsidRPr="00277459" w:rsidRDefault="00EC2B50" w:rsidP="00AD2A45">
      <w:pPr>
        <w:tabs>
          <w:tab w:val="left" w:pos="284"/>
        </w:tabs>
        <w:autoSpaceDE w:val="0"/>
        <w:autoSpaceDN w:val="0"/>
        <w:adjustRightInd w:val="0"/>
        <w:jc w:val="both"/>
        <w:rPr>
          <w:b/>
          <w:sz w:val="24"/>
          <w:szCs w:val="24"/>
        </w:rPr>
      </w:pPr>
      <w:r w:rsidRPr="00277459">
        <w:rPr>
          <w:b/>
          <w:sz w:val="24"/>
          <w:szCs w:val="24"/>
        </w:rPr>
        <w:t>Требования к предметным результатам освоения курса:</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владение основными понятиями и инструментами взаимодействия с участниками финансовых отношений;</w:t>
      </w:r>
    </w:p>
    <w:p w:rsidR="00EC2B50" w:rsidRPr="00277459" w:rsidRDefault="00EC2B50" w:rsidP="00AD2A45">
      <w:pPr>
        <w:tabs>
          <w:tab w:val="left" w:pos="284"/>
        </w:tabs>
        <w:autoSpaceDE w:val="0"/>
        <w:autoSpaceDN w:val="0"/>
        <w:adjustRightInd w:val="0"/>
        <w:jc w:val="both"/>
        <w:rPr>
          <w:sz w:val="24"/>
          <w:szCs w:val="24"/>
        </w:rPr>
      </w:pPr>
      <w:r w:rsidRPr="00277459">
        <w:rPr>
          <w:sz w:val="24"/>
          <w:szCs w:val="24"/>
        </w:rPr>
        <w:t>• владение основными принципами принятия оптимальных финансовых решений в процессе своей жизнедеятельности.</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Предметными результатами изучения курса «Основы предпринимательской деятельности» являются: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понимание основных принципов предпринимательской деятельности: представление о роли предпринимательства в обществе;</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развитие предпринимательской инициативы школьников, их потенциальных возможностей и способностей в сфере экономики и предпринимательства, в том числе способности к самообразованию и саморазвитию;</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освоение приёмов работы с экономической информацией, её осмысление; проведение простых финансовых расчётов;</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освоение технологии создания собственного дела, определение наиболее выгодных сфер бизнеса, планирования предпринимательской деятельности и составления бизнес-плана;</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выработка навыков проведения исследований экономических явлений в сфере предпринимательства: анализ, синтез, обобщение экономической информации, прогнозирование развития явления и поведения людей и предпринимательских фирм, сопровождающееся графической интерпретацией и их критическим рассмотрением;</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C2B50" w:rsidRPr="00277459" w:rsidRDefault="00EC2B50" w:rsidP="00AD2A45">
      <w:pPr>
        <w:tabs>
          <w:tab w:val="left" w:pos="284"/>
        </w:tabs>
        <w:jc w:val="both"/>
        <w:rPr>
          <w:rFonts w:eastAsia="Times New Roman"/>
          <w:sz w:val="24"/>
          <w:szCs w:val="24"/>
        </w:rPr>
      </w:pPr>
      <w:r w:rsidRPr="00277459">
        <w:rPr>
          <w:rFonts w:eastAsia="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232E7B" w:rsidRPr="00277459" w:rsidRDefault="00232E7B" w:rsidP="00AD2A45">
      <w:pPr>
        <w:tabs>
          <w:tab w:val="left" w:pos="284"/>
        </w:tabs>
        <w:jc w:val="both"/>
        <w:rPr>
          <w:sz w:val="24"/>
          <w:szCs w:val="24"/>
        </w:rPr>
      </w:pPr>
    </w:p>
    <w:p w:rsidR="00232E7B" w:rsidRPr="00373401" w:rsidRDefault="00373401" w:rsidP="00373401">
      <w:pPr>
        <w:rPr>
          <w:rFonts w:eastAsia="Times New Roman"/>
          <w:b/>
          <w:sz w:val="24"/>
          <w:szCs w:val="24"/>
        </w:rPr>
      </w:pPr>
      <w:r>
        <w:rPr>
          <w:rFonts w:eastAsia="Times New Roman"/>
          <w:b/>
          <w:sz w:val="24"/>
          <w:szCs w:val="24"/>
        </w:rPr>
        <w:t>Основы права</w:t>
      </w:r>
    </w:p>
    <w:p w:rsidR="00EC2B50" w:rsidRPr="00277459" w:rsidRDefault="00EC2B50" w:rsidP="00AD2A45">
      <w:pPr>
        <w:pStyle w:val="aa"/>
        <w:widowControl w:val="0"/>
        <w:tabs>
          <w:tab w:val="left" w:pos="284"/>
        </w:tabs>
        <w:jc w:val="both"/>
        <w:rPr>
          <w:rFonts w:ascii="Times New Roman" w:eastAsia="Calibri" w:hAnsi="Times New Roman" w:cs="Times New Roman"/>
          <w:b/>
          <w:sz w:val="24"/>
          <w:szCs w:val="24"/>
        </w:rPr>
      </w:pPr>
      <w:r w:rsidRPr="00277459">
        <w:rPr>
          <w:rFonts w:ascii="Times New Roman" w:eastAsia="Calibri" w:hAnsi="Times New Roman" w:cs="Times New Roman"/>
          <w:b/>
          <w:sz w:val="24"/>
          <w:szCs w:val="24"/>
        </w:rPr>
        <w:t>Предметные результаты</w:t>
      </w:r>
    </w:p>
    <w:p w:rsidR="00EC2B50" w:rsidRPr="00277459" w:rsidRDefault="00232E7B" w:rsidP="00AD2A45">
      <w:pPr>
        <w:widowControl w:val="0"/>
        <w:tabs>
          <w:tab w:val="left" w:pos="284"/>
        </w:tabs>
        <w:jc w:val="both"/>
        <w:rPr>
          <w:rFonts w:eastAsia="Calibri"/>
          <w:sz w:val="24"/>
          <w:szCs w:val="24"/>
        </w:rPr>
      </w:pPr>
      <w:r w:rsidRPr="00277459">
        <w:rPr>
          <w:rFonts w:eastAsia="Calibri"/>
          <w:sz w:val="24"/>
          <w:szCs w:val="24"/>
        </w:rPr>
        <w:t>Выпускник научится</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сформированности представлений о понятии государства, его функциях, механизме и формах;</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владению знаниями о понятии права, источниках и нормах права, законности, правоотношениях;</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владению знаниями о правонарушениях и юридической ответственности;</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сформированности представлений о Конституции РФ как основном законе государства, владение знаниями об основах правового статуса личности в РФ;</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сформированности общих представлений о разных видах судопроизводства, правилах применения права, разрешения конфликтов правовыми способами;</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сформированности основ правового мышления;</w:t>
      </w:r>
    </w:p>
    <w:p w:rsidR="00EC2B50" w:rsidRPr="00277459" w:rsidRDefault="00EC2B50" w:rsidP="00AD2A45">
      <w:pPr>
        <w:widowControl w:val="0"/>
        <w:tabs>
          <w:tab w:val="left" w:pos="284"/>
        </w:tabs>
        <w:jc w:val="both"/>
        <w:rPr>
          <w:rFonts w:eastAsia="Calibri"/>
          <w:sz w:val="24"/>
          <w:szCs w:val="24"/>
        </w:rPr>
      </w:pPr>
      <w:r w:rsidRPr="00277459">
        <w:rPr>
          <w:rFonts w:eastAsia="Calibri"/>
          <w:sz w:val="24"/>
          <w:szCs w:val="24"/>
        </w:rPr>
        <w:t>Выпускник получит возможность научиться</w:t>
      </w:r>
    </w:p>
    <w:p w:rsidR="00EC2B50" w:rsidRPr="00277459" w:rsidRDefault="00EC2B50" w:rsidP="00AD2A45">
      <w:pPr>
        <w:widowControl w:val="0"/>
        <w:tabs>
          <w:tab w:val="left" w:pos="284"/>
        </w:tabs>
        <w:jc w:val="both"/>
        <w:rPr>
          <w:rFonts w:eastAsia="Calibri"/>
          <w:sz w:val="24"/>
          <w:szCs w:val="24"/>
        </w:rPr>
      </w:pPr>
      <w:r w:rsidRPr="00277459">
        <w:rPr>
          <w:rFonts w:eastAsia="Calibri"/>
          <w:sz w:val="24"/>
          <w:szCs w:val="24"/>
        </w:rPr>
        <w:t>сформированности знаний об основах административного, гражданского, трудового, уголовного права;</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пониманию юридической деятельности; ознакомление со спецификой основных юридических профессий;</w:t>
      </w:r>
    </w:p>
    <w:p w:rsidR="00EC2B50" w:rsidRPr="00277459" w:rsidRDefault="00EC2B50" w:rsidP="00AD2A45">
      <w:pPr>
        <w:widowControl w:val="0"/>
        <w:numPr>
          <w:ilvl w:val="0"/>
          <w:numId w:val="3"/>
        </w:numPr>
        <w:tabs>
          <w:tab w:val="left" w:pos="284"/>
        </w:tabs>
        <w:ind w:left="0" w:firstLine="0"/>
        <w:jc w:val="both"/>
        <w:rPr>
          <w:rFonts w:eastAsia="Calibri"/>
          <w:sz w:val="24"/>
          <w:szCs w:val="24"/>
        </w:rPr>
      </w:pPr>
      <w:r w:rsidRPr="00277459">
        <w:rPr>
          <w:rFonts w:eastAsia="Calibri"/>
          <w:sz w:val="24"/>
          <w:szCs w:val="24"/>
        </w:rPr>
        <w:t>сформированности умений применять правовые знания для оценивания конкретных правовых норм с точки зрения их соответствия законодательству РФ;</w:t>
      </w:r>
    </w:p>
    <w:p w:rsidR="00EC2B50" w:rsidRPr="00277459" w:rsidRDefault="00EC2B50" w:rsidP="00AD2A45">
      <w:pPr>
        <w:tabs>
          <w:tab w:val="left" w:pos="284"/>
        </w:tabs>
        <w:jc w:val="both"/>
        <w:rPr>
          <w:rFonts w:eastAsia="Calibri"/>
          <w:sz w:val="24"/>
          <w:szCs w:val="24"/>
        </w:rPr>
      </w:pPr>
      <w:r w:rsidRPr="00277459">
        <w:rPr>
          <w:rFonts w:eastAsia="Calibri"/>
          <w:sz w:val="24"/>
          <w:szCs w:val="24"/>
        </w:rPr>
        <w:t>сформированности навыков самостоятельного поиска правовой информации, умений использовать результаты в конкретных жизненных ситуациях</w:t>
      </w:r>
    </w:p>
    <w:p w:rsidR="00232E7B" w:rsidRPr="00277459" w:rsidRDefault="00232E7B" w:rsidP="00AD2A45">
      <w:pPr>
        <w:tabs>
          <w:tab w:val="left" w:pos="284"/>
        </w:tabs>
        <w:jc w:val="both"/>
        <w:rPr>
          <w:rFonts w:eastAsia="Calibri"/>
          <w:sz w:val="24"/>
          <w:szCs w:val="24"/>
        </w:rPr>
      </w:pPr>
    </w:p>
    <w:p w:rsidR="00232E7B" w:rsidRPr="00373401" w:rsidRDefault="00EC2B50" w:rsidP="00373401">
      <w:pPr>
        <w:rPr>
          <w:rFonts w:eastAsia="Times New Roman"/>
          <w:b/>
          <w:sz w:val="24"/>
          <w:szCs w:val="24"/>
        </w:rPr>
      </w:pPr>
      <w:r w:rsidRPr="00373401">
        <w:rPr>
          <w:rFonts w:eastAsia="Calibri"/>
          <w:b/>
          <w:sz w:val="24"/>
          <w:szCs w:val="24"/>
        </w:rPr>
        <w:t>Математика</w:t>
      </w:r>
      <w:r w:rsidRPr="00373401">
        <w:rPr>
          <w:rFonts w:eastAsia="Times New Roman"/>
          <w:b/>
          <w:sz w:val="24"/>
          <w:szCs w:val="24"/>
        </w:rPr>
        <w:t>.</w:t>
      </w:r>
      <w:r w:rsidR="00232E7B" w:rsidRPr="00373401">
        <w:rPr>
          <w:rFonts w:eastAsia="Times New Roman"/>
          <w:b/>
          <w:sz w:val="24"/>
          <w:szCs w:val="24"/>
        </w:rPr>
        <w:t xml:space="preserve"> </w:t>
      </w:r>
      <w:r w:rsidRPr="00373401">
        <w:rPr>
          <w:rFonts w:eastAsia="Times New Roman"/>
          <w:b/>
          <w:sz w:val="24"/>
          <w:szCs w:val="24"/>
        </w:rPr>
        <w:t>Избранные вопросы п</w:t>
      </w:r>
      <w:r w:rsidR="00373401" w:rsidRPr="00373401">
        <w:rPr>
          <w:rFonts w:eastAsia="Times New Roman"/>
          <w:b/>
          <w:sz w:val="24"/>
          <w:szCs w:val="24"/>
        </w:rPr>
        <w:t>о математике</w:t>
      </w: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Предметные результаты:</w:t>
      </w: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Выпускник научится:</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осознание значения математики для повседневной жизни человека;</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развитие умений работать с учебным математическим текстом (анализировать,</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извлекать необходимую информацию), точно и грамотно выражать свои мысли с</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применением математической терминологии и символики, проводить классификации,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логические обоснования;</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умение различать высказывания и иные типы предложений, а также представлять</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сложные высказывания как результат операций над простыми высказываниями;</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применение метода математической индукции для доказательства тождеств,</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неравенств, соотношений делимости, а также иных задач;</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владение базовым понятийным аппаратом по основным разделам содержания;</w:t>
      </w:r>
    </w:p>
    <w:p w:rsidR="00232E7B"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систематические знания о функциях и их свойствах;</w:t>
      </w:r>
    </w:p>
    <w:p w:rsidR="00EC2B50" w:rsidRPr="00277459" w:rsidRDefault="00EC2B50" w:rsidP="00AD2A45">
      <w:pPr>
        <w:numPr>
          <w:ilvl w:val="0"/>
          <w:numId w:val="10"/>
        </w:numPr>
        <w:shd w:val="clear" w:color="auto" w:fill="FFFFFF"/>
        <w:tabs>
          <w:tab w:val="left" w:pos="284"/>
        </w:tabs>
        <w:ind w:left="0" w:firstLine="0"/>
        <w:contextualSpacing/>
        <w:jc w:val="both"/>
        <w:rPr>
          <w:rFonts w:eastAsia="Times New Roman"/>
          <w:sz w:val="24"/>
          <w:szCs w:val="24"/>
        </w:rPr>
      </w:pPr>
      <w:r w:rsidRPr="00277459">
        <w:rPr>
          <w:rFonts w:eastAsia="Times New Roman"/>
          <w:sz w:val="24"/>
          <w:szCs w:val="24"/>
        </w:rPr>
        <w:t>практически значимые математические умения и навыки, их применение к решению</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 xml:space="preserve">математических задач предполагающее умения: выполнение вычислений </w:t>
      </w:r>
      <w:r w:rsidR="00232E7B" w:rsidRPr="00277459">
        <w:rPr>
          <w:rFonts w:eastAsia="Times New Roman"/>
          <w:sz w:val="24"/>
          <w:szCs w:val="24"/>
        </w:rPr>
        <w:t>с действительными</w:t>
      </w:r>
      <w:r w:rsidRPr="00277459">
        <w:rPr>
          <w:rFonts w:eastAsia="Times New Roman"/>
          <w:sz w:val="24"/>
          <w:szCs w:val="24"/>
        </w:rPr>
        <w:t xml:space="preserve"> числами; решение уравнений, неравенств, систем уравнений </w:t>
      </w:r>
      <w:r w:rsidR="00232E7B" w:rsidRPr="00277459">
        <w:rPr>
          <w:rFonts w:eastAsia="Times New Roman"/>
          <w:sz w:val="24"/>
          <w:szCs w:val="24"/>
        </w:rPr>
        <w:t xml:space="preserve">и неравенств; решение текстовые </w:t>
      </w:r>
      <w:r w:rsidRPr="00277459">
        <w:rPr>
          <w:rFonts w:eastAsia="Times New Roman"/>
          <w:sz w:val="24"/>
          <w:szCs w:val="24"/>
        </w:rPr>
        <w:t>задачи арифметическим способом, с помощью составления и решения уравнений, систем уравнений и неравенств; использование алгебраического языка для описания предметов окружающего мира и создания соответствующих матем</w:t>
      </w:r>
      <w:r w:rsidR="00232E7B" w:rsidRPr="00277459">
        <w:rPr>
          <w:rFonts w:eastAsia="Times New Roman"/>
          <w:sz w:val="24"/>
          <w:szCs w:val="24"/>
        </w:rPr>
        <w:t xml:space="preserve">атических моделей; практические </w:t>
      </w:r>
      <w:r w:rsidRPr="00277459">
        <w:rPr>
          <w:rFonts w:eastAsia="Times New Roman"/>
          <w:sz w:val="24"/>
          <w:szCs w:val="24"/>
        </w:rPr>
        <w:t>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выполнение тождественные преобразования рациональных выражений; выполнение операций над множествами; исследование функций и их графиков.</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8)</w:t>
      </w:r>
      <w:r w:rsidR="00232E7B" w:rsidRPr="00277459">
        <w:rPr>
          <w:rFonts w:eastAsia="Times New Roman"/>
          <w:sz w:val="24"/>
          <w:szCs w:val="24"/>
        </w:rPr>
        <w:t xml:space="preserve"> </w:t>
      </w:r>
      <w:r w:rsidRPr="00277459">
        <w:rPr>
          <w:rFonts w:eastAsia="Times New Roman"/>
          <w:sz w:val="24"/>
          <w:szCs w:val="24"/>
        </w:rPr>
        <w:t>расширение представления об операциях извлечения корня и возведения в степень;</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овладение понятиями логарифма, синуса, косинуса, тангенса произвольного аргумента.</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9)</w:t>
      </w:r>
      <w:r w:rsidR="00232E7B" w:rsidRPr="00277459">
        <w:rPr>
          <w:rFonts w:eastAsia="Times New Roman"/>
          <w:sz w:val="24"/>
          <w:szCs w:val="24"/>
        </w:rPr>
        <w:t xml:space="preserve"> </w:t>
      </w:r>
      <w:r w:rsidRPr="00277459">
        <w:rPr>
          <w:rFonts w:eastAsia="Times New Roman"/>
          <w:sz w:val="24"/>
          <w:szCs w:val="24"/>
        </w:rPr>
        <w:t>усвоение свойства корней, степеней и логарифмов, а также изучение широкого набора</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формул тригонометрии; овладение техникой их применения в ходе выполнения тождественных преобразований; усовершенствование техники преобразования рациональных выражений;</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10) освоение общих приемов решения уравнений, а также приемов решения систем</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11) овладение техникой решения уравнений, неравенств, систем, содержащих корни,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степени, логарифмы, модули, тригонометрические функции;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12) систематизация и развитие знаний о функции как важнейшей математической модели,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о способах задания и свойствах числовых функций, о графике функции как наглядном</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изображении функциональной зависимости, о содержании и прикладном значении задачи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исследования функции;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13) получение наглядных представлений о непрерывности и разрывах функций;</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иллюстрация этих понятий содержательными примерами; знание о непрерывности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любой элементарной функции на области ее определения; умение находить промежутки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знакопостоянства элементарных функций;</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14) овладение свойствами показательных, логарифмических и степенных функций;</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умение строить их графики; обобщение сведений об основных элементарных функциях и</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осознание их роли в изучении явлений реальной действительности, в человеческой</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практике;</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15) развитие графической культуры: умение свободно читать графики, отражать свойства</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функции на графике, включая поведение функции на границе ее области определения,</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строить горизонтальные и вертикальные асимптоты графика, применять приемы</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преобразования графиков.</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16) решение простейших тригонометрических уравнений и неравенств;</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17) применение свойства тригонометрических функций при решении задач;</w:t>
      </w:r>
    </w:p>
    <w:p w:rsidR="00EC2B50" w:rsidRPr="00277459" w:rsidRDefault="00EC2B50" w:rsidP="00AD2A45">
      <w:pPr>
        <w:shd w:val="clear" w:color="auto" w:fill="FFFFFF"/>
        <w:tabs>
          <w:tab w:val="left" w:pos="284"/>
        </w:tabs>
        <w:jc w:val="both"/>
        <w:rPr>
          <w:rFonts w:eastAsia="Times New Roman"/>
          <w:sz w:val="24"/>
          <w:szCs w:val="24"/>
        </w:rPr>
      </w:pPr>
      <w:r w:rsidRPr="00277459">
        <w:rPr>
          <w:rFonts w:eastAsia="Times New Roman"/>
          <w:sz w:val="24"/>
          <w:szCs w:val="24"/>
        </w:rPr>
        <w:t>решение основных типов тригонометрических уравнений.</w:t>
      </w:r>
    </w:p>
    <w:p w:rsidR="00EC2B50" w:rsidRPr="00277459" w:rsidRDefault="00EC2B50" w:rsidP="00AD2A45">
      <w:pPr>
        <w:tabs>
          <w:tab w:val="left" w:pos="284"/>
        </w:tabs>
        <w:jc w:val="both"/>
        <w:rPr>
          <w:rFonts w:eastAsia="Calibri"/>
          <w:sz w:val="24"/>
          <w:szCs w:val="24"/>
        </w:rPr>
      </w:pPr>
    </w:p>
    <w:p w:rsidR="00EC2B50" w:rsidRPr="00373401" w:rsidRDefault="00EC2B50" w:rsidP="00373401">
      <w:pPr>
        <w:rPr>
          <w:rFonts w:eastAsia="Times New Roman"/>
          <w:b/>
          <w:sz w:val="24"/>
          <w:szCs w:val="24"/>
        </w:rPr>
      </w:pPr>
      <w:r w:rsidRPr="00373401">
        <w:rPr>
          <w:rFonts w:eastAsia="Calibri"/>
          <w:b/>
          <w:sz w:val="24"/>
          <w:szCs w:val="24"/>
        </w:rPr>
        <w:t xml:space="preserve">Элективный курс </w:t>
      </w:r>
      <w:r w:rsidRPr="00373401">
        <w:rPr>
          <w:rFonts w:eastAsia="Times New Roman"/>
          <w:b/>
          <w:sz w:val="24"/>
          <w:szCs w:val="24"/>
        </w:rPr>
        <w:t>«С</w:t>
      </w:r>
      <w:r w:rsidR="00373401" w:rsidRPr="00373401">
        <w:rPr>
          <w:rFonts w:eastAsia="Times New Roman"/>
          <w:b/>
          <w:sz w:val="24"/>
          <w:szCs w:val="24"/>
        </w:rPr>
        <w:t>овременная литература. XXI век»</w:t>
      </w:r>
    </w:p>
    <w:p w:rsidR="00EC2B50" w:rsidRPr="00277459" w:rsidRDefault="00EC2B50" w:rsidP="00AD2A45">
      <w:pPr>
        <w:tabs>
          <w:tab w:val="left" w:pos="284"/>
        </w:tabs>
        <w:suppressAutoHyphens/>
        <w:jc w:val="both"/>
        <w:rPr>
          <w:rFonts w:eastAsia="Calibri"/>
          <w:b/>
          <w:sz w:val="24"/>
          <w:szCs w:val="24"/>
        </w:rPr>
      </w:pPr>
      <w:r w:rsidRPr="00277459">
        <w:rPr>
          <w:rFonts w:eastAsia="Calibri"/>
          <w:b/>
          <w:sz w:val="24"/>
          <w:szCs w:val="24"/>
        </w:rPr>
        <w:t xml:space="preserve"> Предметные: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1) в познавательной сфере: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 xml:space="preserve">понимание ключевых проблем изученных </w:t>
      </w:r>
      <w:r w:rsidR="003F6113" w:rsidRPr="00277459">
        <w:rPr>
          <w:rFonts w:eastAsia="Calibri"/>
          <w:sz w:val="24"/>
          <w:szCs w:val="24"/>
        </w:rPr>
        <w:t>произведений литературы</w:t>
      </w:r>
      <w:r w:rsidRPr="00277459">
        <w:rPr>
          <w:rFonts w:eastAsia="Calibri"/>
          <w:sz w:val="24"/>
          <w:szCs w:val="24"/>
        </w:rPr>
        <w:t>;</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владение элементарной литературоведческой терминологией при анализе литературного произведения;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2) в ценностно-ориентационной сфере: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приобщение к духовно-нравственным ценностям родной (русской) литературы, в том числе краеведческой;</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формулирование собственного отношения к произведениям русской литературы, их оценка;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собственная интерпретация (в отдельных случаях) изученных литературных произведений;</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понимание авторской позиции и выражение своего отношения к ней;</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3) в коммуникативной сфере: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восприятие на слух литературных произведений разных жанров, осмысленное чтение и адекватное восприятие;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написание творческих работ на темы, связанные с тематикой, проблематикой изученных произведений, создание проектов;</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4) в эстетической сфере</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понимание образной природы литературы как явления словесного искусства;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 xml:space="preserve">эстетическое восприятие произведений литературы; </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формирование эстетического вкуса.</w:t>
      </w:r>
    </w:p>
    <w:p w:rsidR="00EC2B50" w:rsidRPr="00277459" w:rsidRDefault="00EC2B50" w:rsidP="00AD2A45">
      <w:pPr>
        <w:tabs>
          <w:tab w:val="left" w:pos="284"/>
        </w:tabs>
        <w:suppressAutoHyphens/>
        <w:jc w:val="both"/>
        <w:rPr>
          <w:rFonts w:eastAsia="Calibri"/>
          <w:sz w:val="24"/>
          <w:szCs w:val="24"/>
        </w:rPr>
      </w:pPr>
      <w:r w:rsidRPr="00277459">
        <w:rPr>
          <w:rFonts w:eastAsia="Calibri"/>
          <w:b/>
          <w:sz w:val="24"/>
          <w:szCs w:val="24"/>
        </w:rPr>
        <w:t>Выпускник научится</w:t>
      </w:r>
      <w:r w:rsidRPr="00277459">
        <w:rPr>
          <w:rFonts w:eastAsia="Calibri"/>
          <w:sz w:val="24"/>
          <w:szCs w:val="24"/>
        </w:rPr>
        <w:t>:</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владеть различными видами пересказа,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пересказывать сюжет;</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выявлять особенности композиции, основной конфликт, вычленять фабулу;</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характеризовать героев-персонажей, давать их сравнительные характеристики;</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определять родо-жанровую специфику художественного произведения;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выявлять и осмыслять формы авторской оценки героев, событий, характер авторских взаимоотношений с «читателем» как адресатом произведения;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выражать личное отношение к художественному произведению, аргументировать свою точку зрения;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w:t>
      </w:r>
      <w:r w:rsidRPr="00277459">
        <w:rPr>
          <w:rFonts w:eastAsia="Calibri"/>
          <w:sz w:val="24"/>
          <w:szCs w:val="24"/>
        </w:rPr>
        <w:tab/>
        <w:t>пользоваться каталогами библиотек, библиографическими указателями, системой поиска в Интернете.</w:t>
      </w:r>
    </w:p>
    <w:p w:rsidR="00EC2B50" w:rsidRPr="00277459" w:rsidRDefault="00EC2B50" w:rsidP="00AD2A45">
      <w:pPr>
        <w:tabs>
          <w:tab w:val="left" w:pos="284"/>
        </w:tabs>
        <w:suppressAutoHyphens/>
        <w:jc w:val="both"/>
        <w:rPr>
          <w:rFonts w:eastAsia="Calibri"/>
          <w:b/>
          <w:sz w:val="24"/>
          <w:szCs w:val="24"/>
        </w:rPr>
      </w:pPr>
      <w:r w:rsidRPr="00277459">
        <w:rPr>
          <w:rFonts w:eastAsia="Calibri"/>
          <w:b/>
          <w:sz w:val="24"/>
          <w:szCs w:val="24"/>
        </w:rPr>
        <w:t>Выпускник получит возможность научиться</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выбирать путь анализа произведения, адекватный жанрово-родовой природе художественного текста;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дифференцировать элементы поэтики художественного текста, видеть их художественную и смысловую функцию;</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сопоставлять «чужие» тексты интерпретирующего характера, аргументированно оценивать их;</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оценивать интерпретацию художественного текста, созданную средствами других искусств;</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создавать собственную интерпретацию изученного текста средствами других искусств;</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C2B50" w:rsidRPr="00277459" w:rsidRDefault="00EC2B50" w:rsidP="00AD2A45">
      <w:pPr>
        <w:tabs>
          <w:tab w:val="left" w:pos="284"/>
        </w:tabs>
        <w:suppressAutoHyphens/>
        <w:jc w:val="both"/>
        <w:rPr>
          <w:rFonts w:eastAsia="Calibri"/>
          <w:sz w:val="24"/>
          <w:szCs w:val="24"/>
        </w:rPr>
      </w:pPr>
      <w:r w:rsidRPr="00277459">
        <w:rPr>
          <w:rFonts w:eastAsia="Calibri"/>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C2B50" w:rsidRPr="00277459" w:rsidRDefault="00EC2B50" w:rsidP="00AD2A45">
      <w:pPr>
        <w:tabs>
          <w:tab w:val="left" w:pos="284"/>
        </w:tabs>
        <w:suppressAutoHyphens/>
        <w:jc w:val="both"/>
        <w:rPr>
          <w:rFonts w:eastAsia="Calibri"/>
          <w:sz w:val="24"/>
          <w:szCs w:val="24"/>
        </w:rPr>
      </w:pPr>
    </w:p>
    <w:p w:rsidR="003F6113" w:rsidRPr="00373401" w:rsidRDefault="003F6113" w:rsidP="00373401">
      <w:pPr>
        <w:rPr>
          <w:rFonts w:eastAsia="Calibri"/>
          <w:b/>
          <w:sz w:val="24"/>
          <w:szCs w:val="24"/>
        </w:rPr>
      </w:pPr>
      <w:r w:rsidRPr="00373401">
        <w:rPr>
          <w:rFonts w:eastAsia="Calibri"/>
          <w:b/>
          <w:sz w:val="24"/>
          <w:szCs w:val="24"/>
        </w:rPr>
        <w:t>Элективный курс «Золотой век</w:t>
      </w:r>
      <w:r w:rsidR="00EC2B50" w:rsidRPr="00373401">
        <w:rPr>
          <w:rFonts w:eastAsia="Calibri"/>
          <w:b/>
          <w:sz w:val="24"/>
          <w:szCs w:val="24"/>
        </w:rPr>
        <w:t xml:space="preserve"> русской литературы</w:t>
      </w:r>
      <w:r w:rsidRPr="00373401">
        <w:rPr>
          <w:rFonts w:eastAsia="Calibri"/>
          <w:b/>
          <w:sz w:val="24"/>
          <w:szCs w:val="24"/>
        </w:rPr>
        <w:t>»</w:t>
      </w:r>
    </w:p>
    <w:p w:rsidR="00EC2B50" w:rsidRPr="00277459" w:rsidRDefault="00EC2B50" w:rsidP="00AD2A45">
      <w:pPr>
        <w:tabs>
          <w:tab w:val="left" w:pos="284"/>
        </w:tabs>
        <w:jc w:val="both"/>
        <w:rPr>
          <w:rFonts w:eastAsia="Times New Roman"/>
          <w:sz w:val="24"/>
          <w:szCs w:val="24"/>
        </w:rPr>
      </w:pPr>
      <w:r w:rsidRPr="00277459">
        <w:rPr>
          <w:rFonts w:eastAsia="Times New Roman"/>
          <w:b/>
          <w:sz w:val="24"/>
          <w:szCs w:val="24"/>
        </w:rPr>
        <w:t xml:space="preserve"> Предметные:</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1) в познавательной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понимание ключевых проблем изученных произведений родной (русской) литературы;</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владение элементарной литературоведческой терминологией при анализе литературного произведения;</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2) в ценностно-ориентационной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приобщение к духовно-нравственным ценностям родной (русской) литературы, в том числе краеведческой;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формулирование собственного отношения к произведениям русской литературы, их оценка;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собственная интерпретация (в отдельных случаях) изученных литературных произведений;</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понимание авторской позиции и выражение своего отношения к ней;</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3) в коммуникативной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восприятие на слух литературных произведений разных жанров, осмысленное чтение и адекватное восприятие;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написание творческих работ на темы, связанные с тематикой, проблематикой изученных произведений, создание проектов;</w:t>
      </w:r>
    </w:p>
    <w:p w:rsidR="00EC2B50" w:rsidRPr="00277459" w:rsidRDefault="00EC2B50" w:rsidP="00AD2A45">
      <w:pPr>
        <w:tabs>
          <w:tab w:val="left" w:pos="284"/>
        </w:tabs>
        <w:jc w:val="both"/>
        <w:rPr>
          <w:rFonts w:eastAsia="Times New Roman"/>
          <w:i/>
          <w:sz w:val="24"/>
          <w:szCs w:val="24"/>
        </w:rPr>
      </w:pPr>
      <w:r w:rsidRPr="00277459">
        <w:rPr>
          <w:rFonts w:eastAsia="Times New Roman"/>
          <w:i/>
          <w:sz w:val="24"/>
          <w:szCs w:val="24"/>
        </w:rPr>
        <w:t>4) в эстетической сфере</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понимание образной природы литературы как явления словесного искусства;</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 xml:space="preserve">эстетическое восприятие произведений литературы; </w:t>
      </w:r>
    </w:p>
    <w:p w:rsidR="00EC2B50" w:rsidRPr="00277459" w:rsidRDefault="00EC2B50" w:rsidP="00AD2A45">
      <w:pPr>
        <w:numPr>
          <w:ilvl w:val="0"/>
          <w:numId w:val="11"/>
        </w:numPr>
        <w:tabs>
          <w:tab w:val="left" w:pos="284"/>
          <w:tab w:val="left" w:pos="993"/>
        </w:tabs>
        <w:autoSpaceDE w:val="0"/>
        <w:autoSpaceDN w:val="0"/>
        <w:adjustRightInd w:val="0"/>
        <w:ind w:left="0" w:firstLine="0"/>
        <w:contextualSpacing/>
        <w:jc w:val="both"/>
        <w:rPr>
          <w:rFonts w:eastAsia="Times New Roman"/>
          <w:sz w:val="24"/>
          <w:szCs w:val="24"/>
        </w:rPr>
      </w:pPr>
      <w:r w:rsidRPr="00277459">
        <w:rPr>
          <w:rFonts w:eastAsia="Times New Roman"/>
          <w:sz w:val="24"/>
          <w:szCs w:val="24"/>
        </w:rPr>
        <w:t>формирование эстетического вкуса.</w:t>
      </w:r>
    </w:p>
    <w:p w:rsidR="00EC2B50" w:rsidRPr="00277459" w:rsidRDefault="00EC2B50" w:rsidP="00AD2A45">
      <w:pPr>
        <w:tabs>
          <w:tab w:val="left" w:pos="284"/>
        </w:tabs>
        <w:jc w:val="both"/>
        <w:rPr>
          <w:rFonts w:eastAsia="Calibri"/>
          <w:i/>
          <w:sz w:val="24"/>
          <w:szCs w:val="24"/>
        </w:rPr>
      </w:pPr>
    </w:p>
    <w:p w:rsidR="003F6113" w:rsidRPr="00373401" w:rsidRDefault="00EC2B50" w:rsidP="00373401">
      <w:pPr>
        <w:rPr>
          <w:rFonts w:eastAsia="Times New Roman"/>
          <w:b/>
          <w:caps/>
          <w:sz w:val="24"/>
          <w:szCs w:val="24"/>
        </w:rPr>
      </w:pPr>
      <w:r w:rsidRPr="00373401">
        <w:rPr>
          <w:rFonts w:eastAsia="Times New Roman"/>
          <w:b/>
          <w:caps/>
          <w:sz w:val="24"/>
          <w:szCs w:val="24"/>
        </w:rPr>
        <w:t>А</w:t>
      </w:r>
      <w:r w:rsidR="00F456BF" w:rsidRPr="00373401">
        <w:rPr>
          <w:rFonts w:eastAsia="Times New Roman"/>
          <w:b/>
          <w:sz w:val="24"/>
          <w:szCs w:val="24"/>
        </w:rPr>
        <w:t>ктуальные проблемы истории Р</w:t>
      </w:r>
      <w:r w:rsidR="003F6113" w:rsidRPr="00373401">
        <w:rPr>
          <w:rFonts w:eastAsia="Times New Roman"/>
          <w:b/>
          <w:sz w:val="24"/>
          <w:szCs w:val="24"/>
        </w:rPr>
        <w:t xml:space="preserve">оссии кон. </w:t>
      </w:r>
      <w:r w:rsidR="003F6113" w:rsidRPr="00373401">
        <w:rPr>
          <w:rFonts w:eastAsia="Times New Roman"/>
          <w:b/>
          <w:sz w:val="24"/>
          <w:szCs w:val="24"/>
          <w:lang w:val="en-US"/>
        </w:rPr>
        <w:t>xx</w:t>
      </w:r>
      <w:r w:rsidR="003F6113" w:rsidRPr="00373401">
        <w:rPr>
          <w:rFonts w:eastAsia="Times New Roman"/>
          <w:b/>
          <w:sz w:val="24"/>
          <w:szCs w:val="24"/>
        </w:rPr>
        <w:t xml:space="preserve"> – нач. xxi века»</w:t>
      </w: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Предметные результаты освоения курса:</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целостные представления о месте и роли России в мировой истории;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базовые исторические знания об основных этапах и закономер</w:t>
      </w:r>
      <w:r w:rsidRPr="00277459">
        <w:rPr>
          <w:rFonts w:eastAsia="Times New Roman"/>
          <w:sz w:val="24"/>
          <w:szCs w:val="24"/>
        </w:rPr>
        <w:softHyphen/>
        <w:t>ностях развития России с древности до настоящего времени;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способность применять понятийный аппарат исторического знания и приемы исторического анализа для раскрытия сущ</w:t>
      </w:r>
      <w:r w:rsidRPr="00277459">
        <w:rPr>
          <w:rFonts w:eastAsia="Times New Roman"/>
          <w:sz w:val="24"/>
          <w:szCs w:val="24"/>
        </w:rPr>
        <w:softHyphen/>
        <w:t>ности и значения событий российской истории;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способность применять исторические знания для осмысления общественных событий и явлений прошлого России;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умение искать, анализировать, систематизировать и оцени</w:t>
      </w:r>
      <w:r w:rsidRPr="00277459">
        <w:rPr>
          <w:rFonts w:eastAsia="Times New Roman"/>
          <w:sz w:val="24"/>
          <w:szCs w:val="24"/>
        </w:rPr>
        <w:softHyphen/>
        <w:t>вать историческую информацию из различных исторических и современных источников, раскрывая ее социальную при</w:t>
      </w:r>
      <w:r w:rsidRPr="00277459">
        <w:rPr>
          <w:rFonts w:eastAsia="Times New Roman"/>
          <w:sz w:val="24"/>
          <w:szCs w:val="24"/>
        </w:rPr>
        <w:softHyphen/>
        <w:t>надлежность и познавательную ценность; способность опре</w:t>
      </w:r>
      <w:r w:rsidRPr="00277459">
        <w:rPr>
          <w:rFonts w:eastAsia="Times New Roman"/>
          <w:sz w:val="24"/>
          <w:szCs w:val="24"/>
        </w:rPr>
        <w:softHyphen/>
        <w:t>делять и аргументировать свое отношение к ней;</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умение работать с письменными, изобразительными и вещест</w:t>
      </w:r>
      <w:r w:rsidRPr="00277459">
        <w:rPr>
          <w:rFonts w:eastAsia="Times New Roman"/>
          <w:sz w:val="24"/>
          <w:szCs w:val="24"/>
        </w:rPr>
        <w:softHyphen/>
        <w:t>венными историческими источниками, понимать и интер</w:t>
      </w:r>
      <w:r w:rsidRPr="00277459">
        <w:rPr>
          <w:rFonts w:eastAsia="Times New Roman"/>
          <w:sz w:val="24"/>
          <w:szCs w:val="24"/>
        </w:rPr>
        <w:softHyphen/>
        <w:t>претировать содержащуюся в них информацию;</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уважение к отечественному историческому наследию, куль</w:t>
      </w:r>
      <w:r w:rsidRPr="00277459">
        <w:rPr>
          <w:rFonts w:eastAsia="Times New Roman"/>
          <w:sz w:val="24"/>
          <w:szCs w:val="24"/>
        </w:rPr>
        <w:softHyphen/>
        <w:t>туре своего и других народов России; готовность применять исторические знания для выявления и сохранения историче</w:t>
      </w:r>
      <w:r w:rsidRPr="00277459">
        <w:rPr>
          <w:rFonts w:eastAsia="Times New Roman"/>
          <w:sz w:val="24"/>
          <w:szCs w:val="24"/>
        </w:rPr>
        <w:softHyphen/>
        <w:t>ских и культурных памятников своей страны.</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формирование межпредметных понятий, таких как факт, система, закономерность, анализ;</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учёт разных мнений и стремление к координации различных позиций в сотрудничестве;</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установление и сравнение различных точек зрения перед выбором и принятием решения;</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умение задавать вопросы, необходимые для организации собственной деятельности и сотрудничества с партнёром;</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владение основами коммуникативной рефлексии;</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построение</w:t>
      </w:r>
      <w:r w:rsidRPr="00277459">
        <w:rPr>
          <w:rFonts w:eastAsia="Times New Roman"/>
          <w:sz w:val="24"/>
          <w:szCs w:val="24"/>
        </w:rPr>
        <w:tab/>
        <w:t>логического рассуждения и установление причинно­следственных связей;</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объяснение явлений, процессов, связей и отношений, выявляемых в ходе исследования;</w:t>
      </w:r>
    </w:p>
    <w:p w:rsidR="00EC2B50" w:rsidRPr="00277459" w:rsidRDefault="00EC2B50" w:rsidP="00AD2A45">
      <w:pPr>
        <w:numPr>
          <w:ilvl w:val="0"/>
          <w:numId w:val="4"/>
        </w:numPr>
        <w:tabs>
          <w:tab w:val="left" w:pos="284"/>
        </w:tabs>
        <w:ind w:left="0" w:firstLine="0"/>
        <w:contextualSpacing/>
        <w:jc w:val="both"/>
        <w:rPr>
          <w:rFonts w:eastAsia="Times New Roman"/>
          <w:sz w:val="24"/>
          <w:szCs w:val="24"/>
        </w:rPr>
      </w:pPr>
      <w:r w:rsidRPr="00277459">
        <w:rPr>
          <w:rFonts w:eastAsia="Times New Roman"/>
          <w:sz w:val="24"/>
          <w:szCs w:val="24"/>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Планируемые результаты освоения курса</w:t>
      </w:r>
    </w:p>
    <w:p w:rsidR="00EC2B50" w:rsidRPr="00277459" w:rsidRDefault="00EC2B50" w:rsidP="00AD2A45">
      <w:pPr>
        <w:tabs>
          <w:tab w:val="left" w:pos="284"/>
        </w:tabs>
        <w:jc w:val="both"/>
        <w:rPr>
          <w:rFonts w:eastAsia="Times New Roman"/>
          <w:b/>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Выпускник научится:</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локализовать во времени хронологические рамки и рубежные события Нового и Новейшего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 в Новое и Новейшее время;</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использовать историческую карту как источник информации о границах России и других государств в Новое и Новейшее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 xml:space="preserve">анализировать информацию различных источников по отечественной и всеобщей истории Нового и Новейшего времени; </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составлять описание положения и образа жизни основных социальных групп в России и других странах в Новое и Новейшее время, памятников материальной и художественной культуры; рассказывать о значительных событиях и личностях отечественной и всеобщей истории Нового и Новейшего времени;</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и Новейшего времени;</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раскрывать характерные, существенные черты: а) экономического и социального развития России и других стран в Новое и Новейшее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и Новейшего времени;</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сопоставлять развитие России и других стран в Новое и Новейшее время, сравнивать исторические ситуации и события;</w:t>
      </w:r>
    </w:p>
    <w:p w:rsidR="00EC2B50" w:rsidRPr="00277459" w:rsidRDefault="00EC2B50" w:rsidP="00AD2A45">
      <w:pPr>
        <w:numPr>
          <w:ilvl w:val="0"/>
          <w:numId w:val="5"/>
        </w:numPr>
        <w:tabs>
          <w:tab w:val="left" w:pos="284"/>
        </w:tabs>
        <w:ind w:left="0" w:firstLine="0"/>
        <w:contextualSpacing/>
        <w:jc w:val="both"/>
        <w:rPr>
          <w:rFonts w:eastAsia="Times New Roman"/>
          <w:sz w:val="24"/>
          <w:szCs w:val="24"/>
        </w:rPr>
      </w:pPr>
      <w:r w:rsidRPr="00277459">
        <w:rPr>
          <w:rFonts w:eastAsia="Times New Roman"/>
          <w:sz w:val="24"/>
          <w:szCs w:val="24"/>
        </w:rPr>
        <w:t>давать оценку событиям и личностям отечественной и всеобщей истории Нового и Новейшего времени.</w:t>
      </w:r>
    </w:p>
    <w:p w:rsidR="00EC2B50" w:rsidRPr="00277459" w:rsidRDefault="00EC2B50" w:rsidP="00AD2A45">
      <w:pPr>
        <w:tabs>
          <w:tab w:val="left" w:pos="284"/>
        </w:tabs>
        <w:jc w:val="both"/>
        <w:rPr>
          <w:rFonts w:eastAsia="Times New Roman"/>
          <w:sz w:val="24"/>
          <w:szCs w:val="24"/>
        </w:rPr>
      </w:pPr>
    </w:p>
    <w:p w:rsidR="00EC2B50" w:rsidRPr="00277459" w:rsidRDefault="00EC2B50" w:rsidP="00AD2A45">
      <w:pPr>
        <w:tabs>
          <w:tab w:val="left" w:pos="284"/>
        </w:tabs>
        <w:jc w:val="both"/>
        <w:rPr>
          <w:rFonts w:eastAsia="Times New Roman"/>
          <w:b/>
          <w:sz w:val="24"/>
          <w:szCs w:val="24"/>
        </w:rPr>
      </w:pPr>
      <w:r w:rsidRPr="00277459">
        <w:rPr>
          <w:rFonts w:eastAsia="Times New Roman"/>
          <w:b/>
          <w:sz w:val="24"/>
          <w:szCs w:val="24"/>
        </w:rPr>
        <w:t>Выпускник получит возможность научиться:</w:t>
      </w:r>
    </w:p>
    <w:p w:rsidR="00EC2B50" w:rsidRPr="00277459" w:rsidRDefault="00EC2B50" w:rsidP="00AD2A45">
      <w:pPr>
        <w:numPr>
          <w:ilvl w:val="0"/>
          <w:numId w:val="6"/>
        </w:numPr>
        <w:tabs>
          <w:tab w:val="left" w:pos="284"/>
        </w:tabs>
        <w:ind w:left="0" w:firstLine="0"/>
        <w:contextualSpacing/>
        <w:jc w:val="both"/>
        <w:rPr>
          <w:rFonts w:eastAsia="Times New Roman"/>
          <w:sz w:val="24"/>
          <w:szCs w:val="24"/>
        </w:rPr>
      </w:pPr>
      <w:r w:rsidRPr="00277459">
        <w:rPr>
          <w:rFonts w:eastAsia="Times New Roman"/>
          <w:sz w:val="24"/>
          <w:szCs w:val="24"/>
        </w:rPr>
        <w:t>сравнивать свидетельства различных исторических источников, выявляя в них общее и различия;</w:t>
      </w:r>
    </w:p>
    <w:p w:rsidR="00EC2B50" w:rsidRPr="00277459" w:rsidRDefault="00EC2B50" w:rsidP="00AD2A45">
      <w:pPr>
        <w:numPr>
          <w:ilvl w:val="0"/>
          <w:numId w:val="6"/>
        </w:numPr>
        <w:tabs>
          <w:tab w:val="left" w:pos="284"/>
        </w:tabs>
        <w:ind w:left="0" w:firstLine="0"/>
        <w:contextualSpacing/>
        <w:jc w:val="both"/>
        <w:rPr>
          <w:rFonts w:eastAsia="Times New Roman"/>
          <w:sz w:val="24"/>
          <w:szCs w:val="24"/>
        </w:rPr>
      </w:pPr>
      <w:r w:rsidRPr="00277459">
        <w:rPr>
          <w:rFonts w:eastAsia="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и Новейшее время;</w:t>
      </w:r>
    </w:p>
    <w:p w:rsidR="00EC2B50" w:rsidRPr="00277459" w:rsidRDefault="00EC2B50" w:rsidP="00AD2A45">
      <w:pPr>
        <w:numPr>
          <w:ilvl w:val="0"/>
          <w:numId w:val="6"/>
        </w:numPr>
        <w:tabs>
          <w:tab w:val="left" w:pos="284"/>
        </w:tabs>
        <w:ind w:left="0" w:firstLine="0"/>
        <w:contextualSpacing/>
        <w:jc w:val="both"/>
        <w:rPr>
          <w:rFonts w:eastAsia="Times New Roman"/>
          <w:sz w:val="24"/>
          <w:szCs w:val="24"/>
        </w:rPr>
      </w:pPr>
      <w:r w:rsidRPr="00277459">
        <w:rPr>
          <w:rFonts w:eastAsia="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C2B50" w:rsidRPr="00277459" w:rsidRDefault="00EC2B50" w:rsidP="00AD2A45">
      <w:pPr>
        <w:numPr>
          <w:ilvl w:val="0"/>
          <w:numId w:val="6"/>
        </w:numPr>
        <w:tabs>
          <w:tab w:val="left" w:pos="284"/>
        </w:tabs>
        <w:ind w:left="0" w:firstLine="0"/>
        <w:contextualSpacing/>
        <w:jc w:val="both"/>
        <w:rPr>
          <w:rFonts w:eastAsia="Times New Roman"/>
          <w:sz w:val="24"/>
          <w:szCs w:val="24"/>
        </w:rPr>
      </w:pPr>
      <w:r w:rsidRPr="00277459">
        <w:rPr>
          <w:rFonts w:eastAsia="Times New Roman"/>
          <w:sz w:val="24"/>
          <w:szCs w:val="24"/>
        </w:rPr>
        <w:t xml:space="preserve">сравнивать развитие России и других стран в Новое и Новейшее время, объяснять, в чем заключались общие черты и особенности; </w:t>
      </w:r>
    </w:p>
    <w:p w:rsidR="00EC2B50" w:rsidRPr="00277459" w:rsidRDefault="00EC2B50" w:rsidP="00AD2A45">
      <w:pPr>
        <w:numPr>
          <w:ilvl w:val="0"/>
          <w:numId w:val="6"/>
        </w:numPr>
        <w:tabs>
          <w:tab w:val="left" w:pos="284"/>
        </w:tabs>
        <w:ind w:left="0" w:firstLine="0"/>
        <w:contextualSpacing/>
        <w:jc w:val="both"/>
        <w:rPr>
          <w:rFonts w:eastAsia="Times New Roman"/>
          <w:sz w:val="24"/>
          <w:szCs w:val="24"/>
        </w:rPr>
      </w:pPr>
      <w:r w:rsidRPr="00277459">
        <w:rPr>
          <w:rFonts w:eastAsia="Times New Roman"/>
          <w:sz w:val="24"/>
          <w:szCs w:val="24"/>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8A5AF0" w:rsidRPr="00373401" w:rsidRDefault="008A5AF0" w:rsidP="00AD2A45">
      <w:pPr>
        <w:pStyle w:val="2"/>
        <w:tabs>
          <w:tab w:val="left" w:pos="284"/>
        </w:tabs>
        <w:spacing w:line="240" w:lineRule="auto"/>
        <w:rPr>
          <w:rFonts w:ascii="Times New Roman" w:eastAsia="Times New Roman" w:hAnsi="Times New Roman" w:cs="Times New Roman"/>
          <w:b/>
          <w:color w:val="auto"/>
          <w:sz w:val="24"/>
          <w:szCs w:val="24"/>
        </w:rPr>
      </w:pPr>
      <w:r w:rsidRPr="00373401">
        <w:rPr>
          <w:rFonts w:ascii="Times New Roman" w:eastAsia="Times New Roman" w:hAnsi="Times New Roman" w:cs="Times New Roman"/>
          <w:b/>
          <w:color w:val="auto"/>
          <w:sz w:val="24"/>
          <w:szCs w:val="24"/>
        </w:rPr>
        <w:br/>
      </w:r>
      <w:bookmarkStart w:id="68" w:name="_Toc53047288"/>
      <w:r w:rsidR="00F86097" w:rsidRPr="00373401">
        <w:rPr>
          <w:rFonts w:ascii="Times New Roman" w:eastAsia="Times New Roman" w:hAnsi="Times New Roman" w:cs="Times New Roman"/>
          <w:b/>
          <w:color w:val="auto"/>
          <w:sz w:val="24"/>
          <w:szCs w:val="24"/>
        </w:rPr>
        <w:t>1.2.3.19</w:t>
      </w:r>
      <w:r w:rsidRPr="00373401">
        <w:rPr>
          <w:rFonts w:ascii="Times New Roman" w:eastAsia="Times New Roman" w:hAnsi="Times New Roman" w:cs="Times New Roman"/>
          <w:b/>
          <w:color w:val="auto"/>
          <w:sz w:val="24"/>
          <w:szCs w:val="24"/>
        </w:rPr>
        <w:t>. Курсы по внеурочной деятельности</w:t>
      </w:r>
      <w:bookmarkEnd w:id="68"/>
    </w:p>
    <w:p w:rsidR="00F86097" w:rsidRPr="00277459" w:rsidRDefault="00F86097" w:rsidP="00F86097">
      <w:pPr>
        <w:rPr>
          <w:sz w:val="24"/>
          <w:szCs w:val="24"/>
          <w:lang w:eastAsia="en-US"/>
        </w:rPr>
      </w:pPr>
    </w:p>
    <w:p w:rsidR="00F86097" w:rsidRPr="00277459" w:rsidRDefault="00F86097" w:rsidP="00F86097">
      <w:pPr>
        <w:rPr>
          <w:b/>
          <w:i/>
          <w:sz w:val="24"/>
          <w:szCs w:val="24"/>
        </w:rPr>
      </w:pPr>
      <w:r w:rsidRPr="00277459">
        <w:rPr>
          <w:b/>
          <w:i/>
          <w:sz w:val="24"/>
          <w:szCs w:val="24"/>
        </w:rPr>
        <w:t>Совершенный английский</w:t>
      </w:r>
    </w:p>
    <w:p w:rsidR="00F86097" w:rsidRPr="00277459" w:rsidRDefault="00F86097" w:rsidP="00F86097">
      <w:pPr>
        <w:rPr>
          <w:i/>
          <w:sz w:val="24"/>
          <w:szCs w:val="24"/>
          <w:lang w:val="ru"/>
        </w:rPr>
      </w:pPr>
      <w:r w:rsidRPr="00277459">
        <w:rPr>
          <w:i/>
          <w:sz w:val="24"/>
          <w:szCs w:val="24"/>
          <w:lang w:val="ru"/>
        </w:rPr>
        <w:t xml:space="preserve">В результате изучения курса выпускник научится: </w:t>
      </w:r>
    </w:p>
    <w:p w:rsidR="00F86097" w:rsidRPr="00277459" w:rsidRDefault="00F86097" w:rsidP="00F86097">
      <w:pPr>
        <w:rPr>
          <w:sz w:val="24"/>
          <w:szCs w:val="24"/>
          <w:lang w:val="ru"/>
        </w:rPr>
      </w:pPr>
      <w:r w:rsidRPr="00277459">
        <w:rPr>
          <w:sz w:val="24"/>
          <w:szCs w:val="24"/>
          <w:lang w:val="ru"/>
        </w:rPr>
        <w:sym w:font="Symbol" w:char="F0B7"/>
      </w:r>
      <w:r w:rsidRPr="00277459">
        <w:rPr>
          <w:sz w:val="24"/>
          <w:szCs w:val="24"/>
          <w:lang w:val="ru"/>
        </w:rPr>
        <w:t xml:space="preserve"> 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F86097" w:rsidRPr="00277459" w:rsidRDefault="00F86097" w:rsidP="00F86097">
      <w:pPr>
        <w:rPr>
          <w:sz w:val="24"/>
          <w:szCs w:val="24"/>
          <w:lang w:val="ru"/>
        </w:rPr>
      </w:pPr>
      <w:r w:rsidRPr="00277459">
        <w:rPr>
          <w:sz w:val="24"/>
          <w:szCs w:val="24"/>
          <w:lang w:val="ru"/>
        </w:rPr>
        <w:t xml:space="preserve">- значение изученных грамматических явлений; </w:t>
      </w:r>
    </w:p>
    <w:p w:rsidR="00F86097" w:rsidRPr="00277459" w:rsidRDefault="00F86097" w:rsidP="00F86097">
      <w:pPr>
        <w:rPr>
          <w:sz w:val="24"/>
          <w:szCs w:val="24"/>
          <w:lang w:val="ru"/>
        </w:rPr>
      </w:pPr>
      <w:r w:rsidRPr="00277459">
        <w:rPr>
          <w:sz w:val="24"/>
          <w:szCs w:val="24"/>
          <w:lang w:val="ru"/>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культуре, современных реалиях, великих людях,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F86097" w:rsidRPr="00277459" w:rsidRDefault="00F86097" w:rsidP="00F86097">
      <w:pPr>
        <w:rPr>
          <w:sz w:val="24"/>
          <w:szCs w:val="24"/>
          <w:lang w:val="ru"/>
        </w:rPr>
      </w:pPr>
      <w:r w:rsidRPr="00277459">
        <w:rPr>
          <w:sz w:val="24"/>
          <w:szCs w:val="24"/>
          <w:lang w:val="ru"/>
        </w:rPr>
        <w:sym w:font="Symbol" w:char="F0B7"/>
      </w:r>
      <w:r w:rsidRPr="00277459">
        <w:rPr>
          <w:sz w:val="24"/>
          <w:szCs w:val="24"/>
          <w:lang w:val="ru"/>
        </w:rPr>
        <w:t xml:space="preserve"> Уметь вести диалог, используя оценочные суждения, в рамках изученной тематики; участвовать в обсуждении проблем в связи с прочитанным/прослушанным иноязычным текстом, соблюдая правила речевого этикета; </w:t>
      </w:r>
    </w:p>
    <w:p w:rsidR="00F86097" w:rsidRPr="00277459" w:rsidRDefault="00F86097" w:rsidP="00F86097">
      <w:pPr>
        <w:rPr>
          <w:sz w:val="24"/>
          <w:szCs w:val="24"/>
          <w:lang w:val="ru"/>
        </w:rPr>
      </w:pPr>
      <w:r w:rsidRPr="00277459">
        <w:rPr>
          <w:sz w:val="24"/>
          <w:szCs w:val="24"/>
          <w:lang w:val="ru"/>
        </w:rPr>
        <w:t xml:space="preserve">-описывать события/факты/явления; сообщать/запрашивать информацию; выражать собственное мнение/суждение; </w:t>
      </w:r>
    </w:p>
    <w:p w:rsidR="00F86097" w:rsidRPr="00277459" w:rsidRDefault="00F86097" w:rsidP="00F86097">
      <w:pPr>
        <w:rPr>
          <w:i/>
          <w:sz w:val="24"/>
          <w:szCs w:val="24"/>
          <w:lang w:val="ru"/>
        </w:rPr>
      </w:pPr>
      <w:r w:rsidRPr="00277459">
        <w:rPr>
          <w:sz w:val="24"/>
          <w:szCs w:val="24"/>
          <w:lang w:val="ru"/>
        </w:rPr>
        <w:t xml:space="preserve">- владеть навыками основных видов публичных выступлений (высказывание, монолог, дискуссия, полемика), следуя этическим нормам и правилам ведения диалога (диспута). </w:t>
      </w:r>
      <w:r w:rsidRPr="00277459">
        <w:rPr>
          <w:i/>
          <w:sz w:val="24"/>
          <w:szCs w:val="24"/>
          <w:lang w:val="ru"/>
        </w:rPr>
        <w:t xml:space="preserve">аудирование </w:t>
      </w:r>
    </w:p>
    <w:p w:rsidR="00F86097" w:rsidRPr="00277459" w:rsidRDefault="00F86097" w:rsidP="00F86097">
      <w:pPr>
        <w:rPr>
          <w:sz w:val="24"/>
          <w:szCs w:val="24"/>
          <w:lang w:val="ru"/>
        </w:rPr>
      </w:pPr>
      <w:r w:rsidRPr="00277459">
        <w:rPr>
          <w:sz w:val="24"/>
          <w:szCs w:val="24"/>
          <w:lang w:val="ru"/>
        </w:rPr>
        <w:t xml:space="preserve">- относительно полно и точно понимать высказывания собеседника в рамках запланированной тематики, понимать основное содержание и извлекать необходимую информацию из различных аудио- и видеотекстов; чтение </w:t>
      </w:r>
    </w:p>
    <w:p w:rsidR="00F86097" w:rsidRPr="00277459" w:rsidRDefault="00F86097" w:rsidP="00F86097">
      <w:pPr>
        <w:rPr>
          <w:sz w:val="24"/>
          <w:szCs w:val="24"/>
          <w:lang w:val="ru"/>
        </w:rPr>
      </w:pPr>
      <w:r w:rsidRPr="00277459">
        <w:rPr>
          <w:sz w:val="24"/>
          <w:szCs w:val="24"/>
          <w:lang w:val="ru"/>
        </w:rPr>
        <w:t xml:space="preserve">- читать аутентичные тексты в рамках изученной тематики, используя основные виды чтения (ознакомительное, изучающее, поисковое/просмотровое) в зависимости от коммуникативной задачи; </w:t>
      </w:r>
    </w:p>
    <w:p w:rsidR="00F86097" w:rsidRPr="00277459" w:rsidRDefault="00F86097" w:rsidP="00F86097">
      <w:pPr>
        <w:rPr>
          <w:i/>
          <w:sz w:val="24"/>
          <w:szCs w:val="24"/>
          <w:lang w:val="ru"/>
        </w:rPr>
      </w:pPr>
      <w:r w:rsidRPr="00277459">
        <w:rPr>
          <w:i/>
          <w:sz w:val="24"/>
          <w:szCs w:val="24"/>
          <w:lang w:val="ru"/>
        </w:rPr>
        <w:t xml:space="preserve">письменная речь </w:t>
      </w:r>
    </w:p>
    <w:p w:rsidR="00F86097" w:rsidRPr="00277459" w:rsidRDefault="00F86097" w:rsidP="00F86097">
      <w:pPr>
        <w:rPr>
          <w:sz w:val="24"/>
          <w:szCs w:val="24"/>
          <w:lang w:val="ru"/>
        </w:rPr>
      </w:pPr>
      <w:r w:rsidRPr="00277459">
        <w:rPr>
          <w:sz w:val="24"/>
          <w:szCs w:val="24"/>
          <w:lang w:val="ru"/>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F86097" w:rsidRPr="00277459" w:rsidRDefault="00F86097" w:rsidP="00F86097">
      <w:pPr>
        <w:rPr>
          <w:sz w:val="24"/>
          <w:szCs w:val="24"/>
          <w:lang w:val="ru"/>
        </w:rPr>
      </w:pPr>
      <w:r w:rsidRPr="00277459">
        <w:rPr>
          <w:sz w:val="24"/>
          <w:szCs w:val="24"/>
          <w:lang w:val="ru"/>
        </w:rPr>
        <w:sym w:font="Symbol" w:char="F0B7"/>
      </w:r>
      <w:r w:rsidRPr="00277459">
        <w:rPr>
          <w:sz w:val="24"/>
          <w:szCs w:val="24"/>
          <w:lang w:val="ru"/>
        </w:rPr>
        <w:t xml:space="preserve"> использовать приобретенные знания и умения в практической деятельности и повседневной жизни для: </w:t>
      </w:r>
    </w:p>
    <w:p w:rsidR="00F86097" w:rsidRPr="00277459" w:rsidRDefault="00F86097" w:rsidP="00F86097">
      <w:pPr>
        <w:rPr>
          <w:sz w:val="24"/>
          <w:szCs w:val="24"/>
          <w:lang w:val="ru"/>
        </w:rPr>
      </w:pPr>
      <w:r w:rsidRPr="00277459">
        <w:rPr>
          <w:sz w:val="24"/>
          <w:szCs w:val="24"/>
          <w:lang w:val="ru"/>
        </w:rPr>
        <w:t xml:space="preserve">- общения с представителями других стран, ориентации в современном поликультурном мире; </w:t>
      </w:r>
    </w:p>
    <w:p w:rsidR="00F86097" w:rsidRPr="00277459" w:rsidRDefault="00F86097" w:rsidP="00F86097">
      <w:pPr>
        <w:rPr>
          <w:sz w:val="24"/>
          <w:szCs w:val="24"/>
          <w:lang w:val="ru"/>
        </w:rPr>
      </w:pPr>
      <w:r w:rsidRPr="00277459">
        <w:rPr>
          <w:sz w:val="24"/>
          <w:szCs w:val="24"/>
          <w:lang w:val="ru"/>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F86097" w:rsidRPr="00277459" w:rsidRDefault="00F86097" w:rsidP="00F86097">
      <w:pPr>
        <w:rPr>
          <w:sz w:val="24"/>
          <w:szCs w:val="24"/>
          <w:lang w:val="ru"/>
        </w:rPr>
      </w:pPr>
      <w:r w:rsidRPr="00277459">
        <w:rPr>
          <w:sz w:val="24"/>
          <w:szCs w:val="24"/>
          <w:lang w:val="ru"/>
        </w:rPr>
        <w:t xml:space="preserve">- расширения возможностей в выборе будущей профессиональной деятельности; </w:t>
      </w:r>
    </w:p>
    <w:p w:rsidR="00F86097" w:rsidRPr="00277459" w:rsidRDefault="00F86097" w:rsidP="00F86097">
      <w:pPr>
        <w:rPr>
          <w:sz w:val="24"/>
          <w:szCs w:val="24"/>
          <w:lang w:val="ru"/>
        </w:rPr>
      </w:pPr>
      <w:r w:rsidRPr="00277459">
        <w:rPr>
          <w:sz w:val="24"/>
          <w:szCs w:val="24"/>
          <w:lang w:val="ru"/>
        </w:rPr>
        <w:t xml:space="preserve">- изучения ценностей, культурного наследия и достижений </w:t>
      </w:r>
      <w:r w:rsidRPr="00277459">
        <w:rPr>
          <w:sz w:val="24"/>
          <w:szCs w:val="24"/>
        </w:rPr>
        <w:t>Англии</w:t>
      </w:r>
      <w:r w:rsidRPr="00277459">
        <w:rPr>
          <w:sz w:val="24"/>
          <w:szCs w:val="24"/>
          <w:lang w:val="ru"/>
        </w:rPr>
        <w:t xml:space="preserve">. </w:t>
      </w:r>
    </w:p>
    <w:p w:rsidR="00F86097" w:rsidRPr="00277459" w:rsidRDefault="00F86097" w:rsidP="00F86097">
      <w:pPr>
        <w:rPr>
          <w:i/>
          <w:sz w:val="24"/>
          <w:szCs w:val="24"/>
          <w:lang w:val="ru"/>
        </w:rPr>
      </w:pPr>
      <w:r w:rsidRPr="00277459">
        <w:rPr>
          <w:i/>
          <w:sz w:val="24"/>
          <w:szCs w:val="24"/>
          <w:lang w:val="ru"/>
        </w:rPr>
        <w:t xml:space="preserve">Выпускник получит возможность научиться: </w:t>
      </w:r>
    </w:p>
    <w:p w:rsidR="00F86097" w:rsidRPr="00277459" w:rsidRDefault="00F86097" w:rsidP="00F86097">
      <w:pPr>
        <w:rPr>
          <w:sz w:val="24"/>
          <w:szCs w:val="24"/>
          <w:lang w:val="ru"/>
        </w:rPr>
      </w:pPr>
      <w:r w:rsidRPr="00277459">
        <w:rPr>
          <w:sz w:val="24"/>
          <w:szCs w:val="24"/>
          <w:lang w:val="ru"/>
        </w:rPr>
        <w:t xml:space="preserve">- вести полилог, в том числе в форме дискуссии, с соблюдением норм речевого этикета, принятых в стране/странах изучаемого языка; </w:t>
      </w:r>
    </w:p>
    <w:p w:rsidR="00F86097" w:rsidRPr="00277459" w:rsidRDefault="00F86097" w:rsidP="00F86097">
      <w:pPr>
        <w:rPr>
          <w:sz w:val="24"/>
          <w:szCs w:val="24"/>
          <w:lang w:val="ru"/>
        </w:rPr>
      </w:pPr>
      <w:r w:rsidRPr="00277459">
        <w:rPr>
          <w:sz w:val="24"/>
          <w:szCs w:val="24"/>
          <w:lang w:val="ru"/>
        </w:rPr>
        <w:t xml:space="preserve">- делать публичные выступления, такие как: сообщение, доклад, представление результатов проектно-исследовательской деятельности, ориентированной на выбранный профиль; </w:t>
      </w:r>
    </w:p>
    <w:p w:rsidR="00F86097" w:rsidRPr="00277459" w:rsidRDefault="00F86097" w:rsidP="00F86097">
      <w:pPr>
        <w:rPr>
          <w:sz w:val="24"/>
          <w:szCs w:val="24"/>
          <w:lang w:val="ru"/>
        </w:rPr>
      </w:pPr>
      <w:r w:rsidRPr="00277459">
        <w:rPr>
          <w:sz w:val="24"/>
          <w:szCs w:val="24"/>
          <w:lang w:val="ru"/>
        </w:rPr>
        <w:t xml:space="preserve">-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страны изучаемого языка; </w:t>
      </w:r>
    </w:p>
    <w:p w:rsidR="00F86097" w:rsidRPr="00277459" w:rsidRDefault="00F86097" w:rsidP="00F86097">
      <w:pPr>
        <w:rPr>
          <w:sz w:val="24"/>
          <w:szCs w:val="24"/>
          <w:lang w:val="ru"/>
        </w:rPr>
      </w:pPr>
      <w:r w:rsidRPr="00277459">
        <w:rPr>
          <w:sz w:val="24"/>
          <w:szCs w:val="24"/>
          <w:lang w:val="ru"/>
        </w:rPr>
        <w:t xml:space="preserve">- понимать (с различной степенью точности и полноты) аутентичные тексты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 чтения; </w:t>
      </w:r>
    </w:p>
    <w:p w:rsidR="00F86097" w:rsidRPr="00277459" w:rsidRDefault="00F86097" w:rsidP="00F86097">
      <w:pPr>
        <w:rPr>
          <w:sz w:val="24"/>
          <w:szCs w:val="24"/>
          <w:lang w:val="ru"/>
        </w:rPr>
      </w:pPr>
      <w:r w:rsidRPr="00277459">
        <w:rPr>
          <w:sz w:val="24"/>
          <w:szCs w:val="24"/>
          <w:lang w:val="ru"/>
        </w:rPr>
        <w:t xml:space="preserve">- излагать содержание прочитанного/прослушанного иноязычного текста, писать тезисы и рефераты, обзоры прочитанного/прослушанного/просмотренного; </w:t>
      </w:r>
    </w:p>
    <w:p w:rsidR="00F86097" w:rsidRPr="00277459" w:rsidRDefault="00F86097" w:rsidP="00F86097">
      <w:pPr>
        <w:rPr>
          <w:sz w:val="24"/>
          <w:szCs w:val="24"/>
          <w:lang w:val="ru"/>
        </w:rPr>
      </w:pPr>
      <w:r w:rsidRPr="00277459">
        <w:rPr>
          <w:sz w:val="24"/>
          <w:szCs w:val="24"/>
          <w:lang w:val="ru"/>
        </w:rPr>
        <w:t>- участвовать в проектной деятельности, в организации и проведении учебно</w:t>
      </w:r>
      <w:r w:rsidRPr="00277459">
        <w:rPr>
          <w:sz w:val="24"/>
          <w:szCs w:val="24"/>
        </w:rPr>
        <w:t>-</w:t>
      </w:r>
      <w:r w:rsidRPr="00277459">
        <w:rPr>
          <w:sz w:val="24"/>
          <w:szCs w:val="24"/>
          <w:lang w:val="ru"/>
        </w:rPr>
        <w:t xml:space="preserve">исследовательской работы; </w:t>
      </w:r>
    </w:p>
    <w:p w:rsidR="00F86097" w:rsidRPr="00277459" w:rsidRDefault="00F86097" w:rsidP="00F86097">
      <w:pPr>
        <w:rPr>
          <w:sz w:val="24"/>
          <w:szCs w:val="24"/>
          <w:lang w:val="ru"/>
        </w:rPr>
      </w:pPr>
      <w:r w:rsidRPr="00277459">
        <w:rPr>
          <w:sz w:val="24"/>
          <w:szCs w:val="24"/>
          <w:lang w:val="ru"/>
        </w:rPr>
        <w:t xml:space="preserve">- самостоятельно создавать алгоритм познавательной деятельности для решения задач творческого и поискового характера. </w:t>
      </w:r>
    </w:p>
    <w:p w:rsidR="00F86097" w:rsidRPr="00277459" w:rsidRDefault="00F86097" w:rsidP="00F86097">
      <w:pPr>
        <w:rPr>
          <w:sz w:val="24"/>
          <w:szCs w:val="24"/>
        </w:rPr>
      </w:pPr>
    </w:p>
    <w:p w:rsidR="00F86097" w:rsidRPr="00277459" w:rsidRDefault="00F86097" w:rsidP="00F86097">
      <w:pPr>
        <w:rPr>
          <w:b/>
          <w:i/>
          <w:sz w:val="24"/>
          <w:szCs w:val="24"/>
        </w:rPr>
      </w:pPr>
      <w:r w:rsidRPr="00277459">
        <w:rPr>
          <w:b/>
          <w:i/>
          <w:sz w:val="24"/>
          <w:szCs w:val="24"/>
        </w:rPr>
        <w:t>Спортивные резервы</w:t>
      </w:r>
    </w:p>
    <w:p w:rsidR="00F86097" w:rsidRPr="00277459" w:rsidRDefault="00F86097" w:rsidP="00F86097">
      <w:pPr>
        <w:rPr>
          <w:sz w:val="24"/>
          <w:szCs w:val="24"/>
        </w:rPr>
      </w:pPr>
      <w:r w:rsidRPr="00277459">
        <w:rPr>
          <w:sz w:val="24"/>
          <w:szCs w:val="24"/>
        </w:rPr>
        <w:t>В результате освоения курса выпускник научится:</w:t>
      </w:r>
    </w:p>
    <w:p w:rsidR="00F86097" w:rsidRPr="00277459" w:rsidRDefault="00F86097" w:rsidP="00F86097">
      <w:pPr>
        <w:rPr>
          <w:sz w:val="24"/>
          <w:szCs w:val="24"/>
        </w:rPr>
      </w:pPr>
      <w:r w:rsidRPr="00277459">
        <w:rPr>
          <w:sz w:val="24"/>
          <w:szCs w:val="24"/>
        </w:rPr>
        <w:t>•</w:t>
      </w:r>
      <w:r w:rsidRPr="00277459">
        <w:rPr>
          <w:sz w:val="24"/>
          <w:szCs w:val="24"/>
        </w:rPr>
        <w:tab/>
        <w:t>знать виды обязательных испытаний (тестов) и испытаний (тестов) по выбору с 1-й по 5-ю ступень комплекса ГТО;</w:t>
      </w:r>
    </w:p>
    <w:p w:rsidR="00F86097" w:rsidRPr="00277459" w:rsidRDefault="00F86097" w:rsidP="00F86097">
      <w:pPr>
        <w:rPr>
          <w:sz w:val="24"/>
          <w:szCs w:val="24"/>
        </w:rPr>
      </w:pPr>
      <w:r w:rsidRPr="00277459">
        <w:rPr>
          <w:sz w:val="24"/>
          <w:szCs w:val="24"/>
        </w:rPr>
        <w:t>•</w:t>
      </w:r>
      <w:r w:rsidRPr="00277459">
        <w:rPr>
          <w:sz w:val="24"/>
          <w:szCs w:val="24"/>
        </w:rPr>
        <w:tab/>
        <w:t>уметь соблюдать меры безопасности и правила профилактики травматизма на занятиях физическими упражнениями прикладной направленности;</w:t>
      </w:r>
    </w:p>
    <w:p w:rsidR="00F86097" w:rsidRPr="00277459" w:rsidRDefault="00F86097" w:rsidP="00F86097">
      <w:pPr>
        <w:rPr>
          <w:sz w:val="24"/>
          <w:szCs w:val="24"/>
        </w:rPr>
      </w:pPr>
      <w:r w:rsidRPr="00277459">
        <w:rPr>
          <w:sz w:val="24"/>
          <w:szCs w:val="24"/>
        </w:rPr>
        <w:t>•</w:t>
      </w:r>
      <w:r w:rsidRPr="00277459">
        <w:rPr>
          <w:sz w:val="24"/>
          <w:szCs w:val="24"/>
        </w:rPr>
        <w:tab/>
        <w:t xml:space="preserve"> правильно выполнять тестовые упражнения комплекса ГТО, максимально проявлять физические способности; </w:t>
      </w:r>
    </w:p>
    <w:p w:rsidR="00F86097" w:rsidRPr="00277459" w:rsidRDefault="00F86097" w:rsidP="00F86097">
      <w:pPr>
        <w:rPr>
          <w:sz w:val="24"/>
          <w:szCs w:val="24"/>
        </w:rPr>
      </w:pPr>
      <w:r w:rsidRPr="00277459">
        <w:rPr>
          <w:sz w:val="24"/>
          <w:szCs w:val="24"/>
        </w:rPr>
        <w:t>В результате освоения курса выпускник получит возможность научиться:</w:t>
      </w:r>
    </w:p>
    <w:p w:rsidR="00F86097" w:rsidRPr="00277459" w:rsidRDefault="00F86097" w:rsidP="00F86097">
      <w:pPr>
        <w:rPr>
          <w:sz w:val="24"/>
          <w:szCs w:val="24"/>
        </w:rPr>
      </w:pPr>
      <w:r w:rsidRPr="00277459">
        <w:rPr>
          <w:sz w:val="24"/>
          <w:szCs w:val="24"/>
        </w:rPr>
        <w:t>•</w:t>
      </w:r>
      <w:r w:rsidRPr="00277459">
        <w:rPr>
          <w:sz w:val="24"/>
          <w:szCs w:val="24"/>
        </w:rPr>
        <w:tab/>
        <w:t>самостоятельно заниматься физическими упражнениями, способствующими разностороннему физическому развитию (с участием родителей);</w:t>
      </w:r>
    </w:p>
    <w:p w:rsidR="00F86097" w:rsidRPr="00277459" w:rsidRDefault="00F86097" w:rsidP="00F86097">
      <w:pPr>
        <w:rPr>
          <w:sz w:val="24"/>
          <w:szCs w:val="24"/>
        </w:rPr>
      </w:pPr>
      <w:r w:rsidRPr="00277459">
        <w:rPr>
          <w:sz w:val="24"/>
          <w:szCs w:val="24"/>
        </w:rPr>
        <w:t>•</w:t>
      </w:r>
      <w:r w:rsidRPr="00277459">
        <w:rPr>
          <w:sz w:val="24"/>
          <w:szCs w:val="24"/>
        </w:rPr>
        <w:tab/>
        <w:t>сдать нормативы комплекса ГТО.</w:t>
      </w:r>
    </w:p>
    <w:p w:rsidR="00F86097" w:rsidRPr="00277459" w:rsidRDefault="00F86097" w:rsidP="00F86097">
      <w:pPr>
        <w:rPr>
          <w:b/>
          <w:i/>
          <w:sz w:val="24"/>
          <w:szCs w:val="24"/>
        </w:rPr>
      </w:pPr>
    </w:p>
    <w:p w:rsidR="00F86097" w:rsidRPr="00277459" w:rsidRDefault="00F86097" w:rsidP="00F86097">
      <w:pPr>
        <w:rPr>
          <w:b/>
          <w:i/>
          <w:sz w:val="24"/>
          <w:szCs w:val="24"/>
        </w:rPr>
      </w:pPr>
      <w:r w:rsidRPr="00277459">
        <w:rPr>
          <w:b/>
          <w:i/>
          <w:sz w:val="24"/>
          <w:szCs w:val="24"/>
        </w:rPr>
        <w:t>Православные мастера и их творения</w:t>
      </w:r>
    </w:p>
    <w:p w:rsidR="00F86097" w:rsidRPr="00277459" w:rsidRDefault="00F86097" w:rsidP="00F86097">
      <w:pPr>
        <w:rPr>
          <w:i/>
          <w:sz w:val="24"/>
          <w:szCs w:val="24"/>
        </w:rPr>
      </w:pPr>
      <w:r w:rsidRPr="00277459">
        <w:rPr>
          <w:bCs/>
          <w:i/>
          <w:sz w:val="24"/>
          <w:szCs w:val="24"/>
        </w:rPr>
        <w:t>Выпускник научится:</w:t>
      </w:r>
    </w:p>
    <w:p w:rsidR="00F86097" w:rsidRPr="00277459" w:rsidRDefault="00F86097" w:rsidP="007873BD">
      <w:pPr>
        <w:numPr>
          <w:ilvl w:val="0"/>
          <w:numId w:val="45"/>
        </w:numPr>
        <w:jc w:val="both"/>
        <w:rPr>
          <w:sz w:val="24"/>
          <w:szCs w:val="24"/>
        </w:rPr>
      </w:pPr>
      <w:r w:rsidRPr="00277459">
        <w:rPr>
          <w:sz w:val="24"/>
          <w:szCs w:val="24"/>
        </w:rPr>
        <w:t>объяснять, используя примеры, целевые ориентиры и приоритеты православной эстетики, понимание канона, духовной традиции благочестия в православной художественной культуре; </w:t>
      </w:r>
    </w:p>
    <w:p w:rsidR="00F86097" w:rsidRPr="00277459" w:rsidRDefault="00F86097" w:rsidP="007873BD">
      <w:pPr>
        <w:numPr>
          <w:ilvl w:val="0"/>
          <w:numId w:val="45"/>
        </w:numPr>
        <w:jc w:val="both"/>
        <w:rPr>
          <w:sz w:val="24"/>
          <w:szCs w:val="24"/>
        </w:rPr>
      </w:pPr>
      <w:r w:rsidRPr="00277459">
        <w:rPr>
          <w:sz w:val="24"/>
          <w:szCs w:val="24"/>
        </w:rPr>
        <w:t>называть христианские символы и объяснять их значение, способы выражения в православной культуре, искусстве, художественном творчестве;</w:t>
      </w:r>
    </w:p>
    <w:p w:rsidR="00F86097" w:rsidRPr="00277459" w:rsidRDefault="00F86097" w:rsidP="007873BD">
      <w:pPr>
        <w:numPr>
          <w:ilvl w:val="0"/>
          <w:numId w:val="45"/>
        </w:numPr>
        <w:jc w:val="both"/>
        <w:rPr>
          <w:sz w:val="24"/>
          <w:szCs w:val="24"/>
        </w:rPr>
      </w:pPr>
      <w:r w:rsidRPr="00277459">
        <w:rPr>
          <w:sz w:val="24"/>
          <w:szCs w:val="24"/>
        </w:rPr>
        <w:t>называть и описывать выдающиеся произведения православной художественной культуры в России и мире;</w:t>
      </w:r>
    </w:p>
    <w:p w:rsidR="00F86097" w:rsidRPr="00277459" w:rsidRDefault="00F86097" w:rsidP="007873BD">
      <w:pPr>
        <w:numPr>
          <w:ilvl w:val="0"/>
          <w:numId w:val="45"/>
        </w:numPr>
        <w:jc w:val="both"/>
        <w:rPr>
          <w:sz w:val="24"/>
          <w:szCs w:val="24"/>
        </w:rPr>
      </w:pPr>
      <w:r w:rsidRPr="00277459">
        <w:rPr>
          <w:sz w:val="24"/>
          <w:szCs w:val="24"/>
        </w:rPr>
        <w:t xml:space="preserve">описывать особенности храмовой архитектуры Древней Руси, Средневековой Руси, </w:t>
      </w:r>
    </w:p>
    <w:p w:rsidR="00F86097" w:rsidRPr="00277459" w:rsidRDefault="00F86097" w:rsidP="007873BD">
      <w:pPr>
        <w:numPr>
          <w:ilvl w:val="0"/>
          <w:numId w:val="45"/>
        </w:numPr>
        <w:jc w:val="both"/>
        <w:rPr>
          <w:sz w:val="24"/>
          <w:szCs w:val="24"/>
        </w:rPr>
      </w:pPr>
      <w:r w:rsidRPr="00277459">
        <w:rPr>
          <w:sz w:val="24"/>
          <w:szCs w:val="24"/>
        </w:rPr>
        <w:t>объяснять канонические нормы иконографии, богословское осмысление иконы в православной культуре;</w:t>
      </w:r>
    </w:p>
    <w:p w:rsidR="00F86097" w:rsidRPr="00277459" w:rsidRDefault="00F86097" w:rsidP="007873BD">
      <w:pPr>
        <w:numPr>
          <w:ilvl w:val="0"/>
          <w:numId w:val="45"/>
        </w:numPr>
        <w:jc w:val="both"/>
        <w:rPr>
          <w:sz w:val="24"/>
          <w:szCs w:val="24"/>
        </w:rPr>
      </w:pPr>
      <w:r w:rsidRPr="00277459">
        <w:rPr>
          <w:sz w:val="24"/>
          <w:szCs w:val="24"/>
        </w:rPr>
        <w:t>называть и описывать наиболее известные Богородичные иконы (Иверская, Казанская, Владимирская и др.);</w:t>
      </w:r>
    </w:p>
    <w:p w:rsidR="00F86097" w:rsidRPr="00277459" w:rsidRDefault="00F86097" w:rsidP="007873BD">
      <w:pPr>
        <w:numPr>
          <w:ilvl w:val="0"/>
          <w:numId w:val="45"/>
        </w:numPr>
        <w:jc w:val="both"/>
        <w:rPr>
          <w:sz w:val="24"/>
          <w:szCs w:val="24"/>
        </w:rPr>
      </w:pPr>
      <w:r w:rsidRPr="00277459">
        <w:rPr>
          <w:sz w:val="24"/>
          <w:szCs w:val="24"/>
        </w:rPr>
        <w:t>называть и характеризовать выдающихся русских иконописцев и их произведения; </w:t>
      </w:r>
    </w:p>
    <w:p w:rsidR="00F86097" w:rsidRPr="00277459" w:rsidRDefault="00F86097" w:rsidP="007873BD">
      <w:pPr>
        <w:numPr>
          <w:ilvl w:val="0"/>
          <w:numId w:val="45"/>
        </w:numPr>
        <w:jc w:val="both"/>
        <w:rPr>
          <w:sz w:val="24"/>
          <w:szCs w:val="24"/>
        </w:rPr>
      </w:pPr>
      <w:r w:rsidRPr="00277459">
        <w:rPr>
          <w:sz w:val="24"/>
          <w:szCs w:val="24"/>
        </w:rPr>
        <w:t>раскрывать художественные, эстетические особенности православной книги, рукописных и печатных православных книг;</w:t>
      </w:r>
    </w:p>
    <w:p w:rsidR="00F86097" w:rsidRPr="00277459" w:rsidRDefault="00F86097" w:rsidP="00F86097">
      <w:pPr>
        <w:rPr>
          <w:i/>
          <w:sz w:val="24"/>
          <w:szCs w:val="24"/>
        </w:rPr>
      </w:pPr>
      <w:r w:rsidRPr="00277459">
        <w:rPr>
          <w:bCs/>
          <w:i/>
          <w:sz w:val="24"/>
          <w:szCs w:val="24"/>
        </w:rPr>
        <w:t>Выпускник получит возможность научиться:</w:t>
      </w:r>
    </w:p>
    <w:p w:rsidR="00F86097" w:rsidRPr="00277459" w:rsidRDefault="00F86097" w:rsidP="007873BD">
      <w:pPr>
        <w:numPr>
          <w:ilvl w:val="0"/>
          <w:numId w:val="46"/>
        </w:numPr>
        <w:jc w:val="both"/>
        <w:rPr>
          <w:sz w:val="24"/>
          <w:szCs w:val="24"/>
        </w:rPr>
      </w:pPr>
      <w:r w:rsidRPr="00277459">
        <w:rPr>
          <w:iCs/>
          <w:sz w:val="24"/>
          <w:szCs w:val="24"/>
        </w:rPr>
        <w:t>аргументировано описывать и оценивать собственный опыт восприятия художественных произведений православной культуры;</w:t>
      </w:r>
    </w:p>
    <w:p w:rsidR="00F86097" w:rsidRPr="00277459" w:rsidRDefault="00F86097" w:rsidP="007873BD">
      <w:pPr>
        <w:numPr>
          <w:ilvl w:val="0"/>
          <w:numId w:val="46"/>
        </w:numPr>
        <w:jc w:val="both"/>
        <w:rPr>
          <w:sz w:val="24"/>
          <w:szCs w:val="24"/>
        </w:rPr>
      </w:pPr>
      <w:r w:rsidRPr="00277459">
        <w:rPr>
          <w:iCs/>
          <w:sz w:val="24"/>
          <w:szCs w:val="24"/>
        </w:rPr>
        <w:t>называть стили храмовой архитектуры, приводить примеры;</w:t>
      </w:r>
    </w:p>
    <w:p w:rsidR="00F86097" w:rsidRPr="00277459" w:rsidRDefault="00F86097" w:rsidP="007873BD">
      <w:pPr>
        <w:numPr>
          <w:ilvl w:val="0"/>
          <w:numId w:val="46"/>
        </w:numPr>
        <w:jc w:val="both"/>
        <w:rPr>
          <w:sz w:val="24"/>
          <w:szCs w:val="24"/>
        </w:rPr>
      </w:pPr>
      <w:r w:rsidRPr="00277459">
        <w:rPr>
          <w:iCs/>
          <w:sz w:val="24"/>
          <w:szCs w:val="24"/>
        </w:rPr>
        <w:t>характеризовать православную художественную культуру росписи (фреска), мозаики, декоративно-прикладного искусства;</w:t>
      </w:r>
    </w:p>
    <w:p w:rsidR="00F86097" w:rsidRPr="00277459" w:rsidRDefault="00F86097" w:rsidP="007873BD">
      <w:pPr>
        <w:numPr>
          <w:ilvl w:val="0"/>
          <w:numId w:val="46"/>
        </w:numPr>
        <w:jc w:val="both"/>
        <w:rPr>
          <w:sz w:val="24"/>
          <w:szCs w:val="24"/>
        </w:rPr>
      </w:pPr>
      <w:r w:rsidRPr="00277459">
        <w:rPr>
          <w:iCs/>
          <w:sz w:val="24"/>
          <w:szCs w:val="24"/>
        </w:rPr>
        <w:t>с использованием примеров оценивать влияние православной художественной культуры на творчество русских художников.</w:t>
      </w:r>
    </w:p>
    <w:p w:rsidR="00F86097" w:rsidRPr="00277459" w:rsidRDefault="00F86097" w:rsidP="00F86097">
      <w:pPr>
        <w:rPr>
          <w:sz w:val="24"/>
          <w:szCs w:val="24"/>
        </w:rPr>
      </w:pPr>
    </w:p>
    <w:p w:rsidR="00F86097" w:rsidRPr="00277459" w:rsidRDefault="00F86097" w:rsidP="00F86097">
      <w:pPr>
        <w:rPr>
          <w:b/>
          <w:i/>
          <w:sz w:val="24"/>
          <w:szCs w:val="24"/>
        </w:rPr>
      </w:pPr>
      <w:r w:rsidRPr="00277459">
        <w:rPr>
          <w:b/>
          <w:i/>
          <w:sz w:val="24"/>
          <w:szCs w:val="24"/>
        </w:rPr>
        <w:t>Церковное пение</w:t>
      </w:r>
    </w:p>
    <w:p w:rsidR="00F86097" w:rsidRPr="00277459" w:rsidRDefault="00F86097" w:rsidP="00F86097">
      <w:pPr>
        <w:rPr>
          <w:i/>
          <w:sz w:val="24"/>
          <w:szCs w:val="24"/>
        </w:rPr>
      </w:pPr>
      <w:r w:rsidRPr="00277459">
        <w:rPr>
          <w:i/>
          <w:sz w:val="24"/>
          <w:szCs w:val="24"/>
        </w:rPr>
        <w:t>Выпускник научится:</w:t>
      </w:r>
    </w:p>
    <w:p w:rsidR="00F86097" w:rsidRPr="00277459" w:rsidRDefault="00F86097" w:rsidP="007873BD">
      <w:pPr>
        <w:numPr>
          <w:ilvl w:val="0"/>
          <w:numId w:val="36"/>
        </w:numPr>
        <w:jc w:val="both"/>
        <w:rPr>
          <w:sz w:val="24"/>
          <w:szCs w:val="24"/>
        </w:rPr>
      </w:pPr>
      <w:r w:rsidRPr="00277459">
        <w:rPr>
          <w:sz w:val="24"/>
          <w:szCs w:val="24"/>
        </w:rPr>
        <w:t>отличать по слуху напевы разных гласов;</w:t>
      </w:r>
    </w:p>
    <w:p w:rsidR="00F86097" w:rsidRPr="00277459" w:rsidRDefault="00F86097" w:rsidP="007873BD">
      <w:pPr>
        <w:numPr>
          <w:ilvl w:val="0"/>
          <w:numId w:val="36"/>
        </w:numPr>
        <w:jc w:val="both"/>
        <w:rPr>
          <w:sz w:val="24"/>
          <w:szCs w:val="24"/>
        </w:rPr>
      </w:pPr>
      <w:r w:rsidRPr="00277459">
        <w:rPr>
          <w:sz w:val="24"/>
          <w:szCs w:val="24"/>
        </w:rPr>
        <w:t>петь наиболее известные воскресные и праздничные гласовые песнопения по тексту без нот;</w:t>
      </w:r>
    </w:p>
    <w:p w:rsidR="00F86097" w:rsidRPr="00277459" w:rsidRDefault="00F86097" w:rsidP="007873BD">
      <w:pPr>
        <w:numPr>
          <w:ilvl w:val="0"/>
          <w:numId w:val="36"/>
        </w:numPr>
        <w:jc w:val="both"/>
        <w:rPr>
          <w:sz w:val="24"/>
          <w:szCs w:val="24"/>
        </w:rPr>
      </w:pPr>
      <w:r w:rsidRPr="00277459">
        <w:rPr>
          <w:sz w:val="24"/>
          <w:szCs w:val="24"/>
        </w:rPr>
        <w:t>петь основные неизменяемые песнопения церковных служб по нотам или наизусть;</w:t>
      </w:r>
    </w:p>
    <w:p w:rsidR="00F86097" w:rsidRPr="00277459" w:rsidRDefault="00F86097" w:rsidP="007873BD">
      <w:pPr>
        <w:numPr>
          <w:ilvl w:val="0"/>
          <w:numId w:val="36"/>
        </w:numPr>
        <w:jc w:val="both"/>
        <w:rPr>
          <w:sz w:val="24"/>
          <w:szCs w:val="24"/>
        </w:rPr>
      </w:pPr>
      <w:r w:rsidRPr="00277459">
        <w:rPr>
          <w:sz w:val="24"/>
          <w:szCs w:val="24"/>
        </w:rPr>
        <w:t>соблюдать правила орфоэпии при пении на церковнославянском языке;</w:t>
      </w:r>
    </w:p>
    <w:p w:rsidR="00F86097" w:rsidRPr="00277459" w:rsidRDefault="00F86097" w:rsidP="00F86097">
      <w:pPr>
        <w:rPr>
          <w:i/>
          <w:sz w:val="24"/>
          <w:szCs w:val="24"/>
        </w:rPr>
      </w:pPr>
      <w:r w:rsidRPr="00277459">
        <w:rPr>
          <w:i/>
          <w:sz w:val="24"/>
          <w:szCs w:val="24"/>
        </w:rPr>
        <w:t>Выпускник получит возможность научиться:</w:t>
      </w:r>
    </w:p>
    <w:p w:rsidR="00F86097" w:rsidRPr="00277459" w:rsidRDefault="00F86097" w:rsidP="007873BD">
      <w:pPr>
        <w:numPr>
          <w:ilvl w:val="0"/>
          <w:numId w:val="36"/>
        </w:numPr>
        <w:jc w:val="both"/>
        <w:rPr>
          <w:sz w:val="24"/>
          <w:szCs w:val="24"/>
        </w:rPr>
      </w:pPr>
      <w:r w:rsidRPr="00277459">
        <w:rPr>
          <w:sz w:val="24"/>
          <w:szCs w:val="24"/>
        </w:rPr>
        <w:t>понимать смысл исполняемых песнопений;</w:t>
      </w:r>
    </w:p>
    <w:p w:rsidR="00F86097" w:rsidRPr="00277459" w:rsidRDefault="00F86097" w:rsidP="007873BD">
      <w:pPr>
        <w:numPr>
          <w:ilvl w:val="0"/>
          <w:numId w:val="36"/>
        </w:numPr>
        <w:jc w:val="both"/>
        <w:rPr>
          <w:sz w:val="24"/>
          <w:szCs w:val="24"/>
        </w:rPr>
      </w:pPr>
      <w:r w:rsidRPr="00277459">
        <w:rPr>
          <w:sz w:val="24"/>
          <w:szCs w:val="24"/>
        </w:rPr>
        <w:t>владеть основными вокально-хоровыми навыками – дыхание, атака звука, дикция, пение по руке регента;</w:t>
      </w:r>
    </w:p>
    <w:p w:rsidR="00F86097" w:rsidRPr="00277459" w:rsidRDefault="00F86097" w:rsidP="007873BD">
      <w:pPr>
        <w:numPr>
          <w:ilvl w:val="0"/>
          <w:numId w:val="36"/>
        </w:numPr>
        <w:jc w:val="both"/>
        <w:rPr>
          <w:sz w:val="24"/>
          <w:szCs w:val="24"/>
        </w:rPr>
      </w:pPr>
      <w:r w:rsidRPr="00277459">
        <w:rPr>
          <w:sz w:val="24"/>
          <w:szCs w:val="24"/>
        </w:rPr>
        <w:t>знать и соблюдать правила поведения на клиросе.</w:t>
      </w:r>
    </w:p>
    <w:p w:rsidR="00F86097" w:rsidRPr="00277459" w:rsidRDefault="00F86097" w:rsidP="00F86097">
      <w:pPr>
        <w:rPr>
          <w:sz w:val="24"/>
          <w:szCs w:val="24"/>
        </w:rPr>
      </w:pPr>
    </w:p>
    <w:p w:rsidR="00F86097" w:rsidRPr="00277459" w:rsidRDefault="00F86097" w:rsidP="00F86097">
      <w:pPr>
        <w:rPr>
          <w:b/>
          <w:i/>
          <w:sz w:val="24"/>
          <w:szCs w:val="24"/>
        </w:rPr>
      </w:pPr>
      <w:r w:rsidRPr="00277459">
        <w:rPr>
          <w:b/>
          <w:i/>
          <w:sz w:val="24"/>
          <w:szCs w:val="24"/>
        </w:rPr>
        <w:t>Школа волонтера</w:t>
      </w:r>
    </w:p>
    <w:p w:rsidR="00F86097" w:rsidRPr="00277459" w:rsidRDefault="00F86097" w:rsidP="00F86097">
      <w:pPr>
        <w:rPr>
          <w:i/>
          <w:sz w:val="24"/>
          <w:szCs w:val="24"/>
        </w:rPr>
      </w:pPr>
      <w:r w:rsidRPr="00277459">
        <w:rPr>
          <w:i/>
          <w:sz w:val="24"/>
          <w:szCs w:val="24"/>
        </w:rPr>
        <w:t>В результате освоения программы выпускник научится:</w:t>
      </w:r>
    </w:p>
    <w:p w:rsidR="00F86097" w:rsidRPr="00277459" w:rsidRDefault="00F86097" w:rsidP="007873BD">
      <w:pPr>
        <w:pStyle w:val="a3"/>
        <w:numPr>
          <w:ilvl w:val="0"/>
          <w:numId w:val="47"/>
        </w:numPr>
        <w:tabs>
          <w:tab w:val="left" w:pos="851"/>
        </w:tabs>
        <w:ind w:left="0" w:firstLine="567"/>
        <w:jc w:val="both"/>
      </w:pPr>
      <w:r w:rsidRPr="00277459">
        <w:t>истории волонтёрского движения в России и в мире;</w:t>
      </w:r>
    </w:p>
    <w:p w:rsidR="00F86097" w:rsidRPr="00277459" w:rsidRDefault="00F86097" w:rsidP="007873BD">
      <w:pPr>
        <w:pStyle w:val="a3"/>
        <w:numPr>
          <w:ilvl w:val="0"/>
          <w:numId w:val="47"/>
        </w:numPr>
        <w:tabs>
          <w:tab w:val="left" w:pos="851"/>
        </w:tabs>
        <w:ind w:left="0" w:firstLine="567"/>
        <w:jc w:val="both"/>
      </w:pPr>
      <w:r w:rsidRPr="00277459">
        <w:t>правам и обязанностям волонтёров;</w:t>
      </w:r>
    </w:p>
    <w:p w:rsidR="00F86097" w:rsidRPr="00277459" w:rsidRDefault="00F86097" w:rsidP="007873BD">
      <w:pPr>
        <w:pStyle w:val="a3"/>
        <w:numPr>
          <w:ilvl w:val="0"/>
          <w:numId w:val="47"/>
        </w:numPr>
        <w:tabs>
          <w:tab w:val="left" w:pos="851"/>
        </w:tabs>
        <w:ind w:left="0" w:firstLine="567"/>
        <w:jc w:val="both"/>
      </w:pPr>
      <w:r w:rsidRPr="00277459">
        <w:t>основным направлениям деятельности волонтёрских отрядов;</w:t>
      </w:r>
    </w:p>
    <w:p w:rsidR="00F86097" w:rsidRPr="00277459" w:rsidRDefault="00F86097" w:rsidP="007873BD">
      <w:pPr>
        <w:pStyle w:val="a3"/>
        <w:numPr>
          <w:ilvl w:val="0"/>
          <w:numId w:val="47"/>
        </w:numPr>
        <w:tabs>
          <w:tab w:val="left" w:pos="851"/>
        </w:tabs>
        <w:ind w:left="0" w:firstLine="567"/>
        <w:jc w:val="both"/>
      </w:pPr>
      <w:r w:rsidRPr="00277459">
        <w:t>основным формам работы волонтёров;</w:t>
      </w:r>
    </w:p>
    <w:p w:rsidR="00F86097" w:rsidRPr="00277459" w:rsidRDefault="00F86097" w:rsidP="00F86097">
      <w:pPr>
        <w:rPr>
          <w:i/>
          <w:sz w:val="24"/>
          <w:szCs w:val="24"/>
        </w:rPr>
      </w:pPr>
      <w:r w:rsidRPr="00277459">
        <w:rPr>
          <w:i/>
          <w:sz w:val="24"/>
          <w:szCs w:val="24"/>
        </w:rPr>
        <w:t>В результате освоения программы выпускник получит возможность научиться:</w:t>
      </w:r>
    </w:p>
    <w:p w:rsidR="00F86097" w:rsidRPr="00277459" w:rsidRDefault="00F86097" w:rsidP="007873BD">
      <w:pPr>
        <w:pStyle w:val="a3"/>
        <w:numPr>
          <w:ilvl w:val="0"/>
          <w:numId w:val="48"/>
        </w:numPr>
        <w:tabs>
          <w:tab w:val="left" w:pos="851"/>
        </w:tabs>
        <w:ind w:left="0" w:firstLine="567"/>
        <w:jc w:val="both"/>
      </w:pPr>
      <w:r w:rsidRPr="00277459">
        <w:t>организовывать и проводить различные мероприятия для соответствующих категорий людей;</w:t>
      </w:r>
    </w:p>
    <w:p w:rsidR="00F86097" w:rsidRPr="00277459" w:rsidRDefault="00F86097" w:rsidP="007873BD">
      <w:pPr>
        <w:pStyle w:val="a3"/>
        <w:numPr>
          <w:ilvl w:val="0"/>
          <w:numId w:val="48"/>
        </w:numPr>
        <w:tabs>
          <w:tab w:val="left" w:pos="851"/>
        </w:tabs>
        <w:ind w:left="0" w:firstLine="567"/>
        <w:jc w:val="both"/>
      </w:pPr>
      <w:r w:rsidRPr="00277459">
        <w:t>проводить мероприятия, направленные на формирование здоровых привычек;</w:t>
      </w:r>
    </w:p>
    <w:p w:rsidR="00F86097" w:rsidRPr="00277459" w:rsidRDefault="00F86097" w:rsidP="007873BD">
      <w:pPr>
        <w:pStyle w:val="a3"/>
        <w:numPr>
          <w:ilvl w:val="0"/>
          <w:numId w:val="48"/>
        </w:numPr>
        <w:tabs>
          <w:tab w:val="left" w:pos="851"/>
        </w:tabs>
        <w:ind w:left="0" w:firstLine="567"/>
        <w:jc w:val="both"/>
      </w:pPr>
      <w:r w:rsidRPr="00277459">
        <w:t>адекватно общаться с учащимися и взрослыми, владеть нормами и правилами уважительного отношения;</w:t>
      </w:r>
    </w:p>
    <w:p w:rsidR="00F86097" w:rsidRPr="00277459" w:rsidRDefault="00F86097" w:rsidP="007873BD">
      <w:pPr>
        <w:pStyle w:val="a3"/>
        <w:numPr>
          <w:ilvl w:val="0"/>
          <w:numId w:val="48"/>
        </w:numPr>
        <w:tabs>
          <w:tab w:val="left" w:pos="851"/>
        </w:tabs>
        <w:ind w:left="0" w:firstLine="567"/>
        <w:jc w:val="both"/>
      </w:pPr>
      <w:r w:rsidRPr="00277459">
        <w:t>аргументированно отстаивать свою позицию.</w:t>
      </w:r>
    </w:p>
    <w:p w:rsidR="00F86097" w:rsidRPr="00277459" w:rsidRDefault="00F86097" w:rsidP="00F86097">
      <w:pPr>
        <w:rPr>
          <w:sz w:val="24"/>
          <w:szCs w:val="24"/>
          <w:lang w:eastAsia="en-US"/>
        </w:rPr>
      </w:pPr>
    </w:p>
    <w:p w:rsidR="008A5AF0" w:rsidRPr="00373401" w:rsidRDefault="00F86097" w:rsidP="00AD2A45">
      <w:pPr>
        <w:pStyle w:val="2"/>
        <w:tabs>
          <w:tab w:val="left" w:pos="284"/>
        </w:tabs>
        <w:spacing w:line="240" w:lineRule="auto"/>
        <w:rPr>
          <w:rFonts w:ascii="Times New Roman" w:eastAsia="Times New Roman" w:hAnsi="Times New Roman" w:cs="Times New Roman"/>
          <w:b/>
          <w:color w:val="auto"/>
          <w:sz w:val="24"/>
          <w:szCs w:val="24"/>
        </w:rPr>
      </w:pPr>
      <w:bookmarkStart w:id="69" w:name="_Toc53047289"/>
      <w:r w:rsidRPr="00373401">
        <w:rPr>
          <w:rFonts w:ascii="Times New Roman" w:eastAsia="Times New Roman" w:hAnsi="Times New Roman" w:cs="Times New Roman"/>
          <w:b/>
          <w:color w:val="auto"/>
          <w:sz w:val="24"/>
          <w:szCs w:val="24"/>
        </w:rPr>
        <w:t>1.</w:t>
      </w:r>
      <w:r w:rsidR="008A5AF0" w:rsidRPr="00373401">
        <w:rPr>
          <w:rFonts w:ascii="Times New Roman" w:eastAsia="Times New Roman" w:hAnsi="Times New Roman" w:cs="Times New Roman"/>
          <w:b/>
          <w:color w:val="auto"/>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69"/>
    </w:p>
    <w:p w:rsidR="008A5AF0" w:rsidRPr="00277459" w:rsidRDefault="008A5AF0" w:rsidP="00AD2A45">
      <w:pPr>
        <w:tabs>
          <w:tab w:val="left" w:pos="284"/>
        </w:tabs>
        <w:rPr>
          <w:sz w:val="24"/>
          <w:szCs w:val="24"/>
          <w:lang w:eastAsia="en-US"/>
        </w:rPr>
      </w:pPr>
    </w:p>
    <w:p w:rsidR="008A5AF0" w:rsidRPr="00277459" w:rsidRDefault="008A5AF0" w:rsidP="00AD2A45">
      <w:pPr>
        <w:tabs>
          <w:tab w:val="left" w:pos="284"/>
        </w:tabs>
        <w:jc w:val="both"/>
        <w:rPr>
          <w:rFonts w:eastAsia="Times New Roman"/>
          <w:sz w:val="24"/>
          <w:szCs w:val="24"/>
        </w:rPr>
      </w:pPr>
      <w:r w:rsidRPr="00277459">
        <w:rPr>
          <w:rFonts w:eastAsia="Times New Roman"/>
          <w:spacing w:val="-2"/>
          <w:sz w:val="24"/>
          <w:szCs w:val="24"/>
        </w:rPr>
        <w:t xml:space="preserve">Система 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 </w:t>
      </w:r>
    </w:p>
    <w:p w:rsidR="008A5AF0" w:rsidRPr="00277459" w:rsidRDefault="008A5AF0" w:rsidP="00AD2A45">
      <w:pPr>
        <w:tabs>
          <w:tab w:val="left" w:pos="284"/>
        </w:tabs>
        <w:jc w:val="both"/>
        <w:rPr>
          <w:rFonts w:eastAsia="Times New Roman"/>
          <w:sz w:val="24"/>
          <w:szCs w:val="24"/>
        </w:rPr>
      </w:pPr>
      <w:r w:rsidRPr="00277459">
        <w:rPr>
          <w:rFonts w:eastAsia="Times New Roman"/>
          <w:b/>
          <w:spacing w:val="-2"/>
          <w:sz w:val="24"/>
          <w:szCs w:val="24"/>
        </w:rPr>
        <w:t>Цель оценки</w:t>
      </w:r>
      <w:r w:rsidRPr="00277459">
        <w:rPr>
          <w:rFonts w:eastAsia="Times New Roman"/>
          <w:spacing w:val="-2"/>
          <w:sz w:val="24"/>
          <w:szCs w:val="24"/>
        </w:rPr>
        <w:t xml:space="preserve"> – получение информации о соответствии достигнутых обучающимися результатов требованиям ФГОС на уровне среднего общего образования и использование полученной информации в процессе взаимодействия участников образовательных отношений. Каждой подпрограмме ООП СОО Гимназии «София» соответствует следующее </w:t>
      </w:r>
      <w:r w:rsidRPr="00277459">
        <w:rPr>
          <w:rFonts w:eastAsia="Times New Roman"/>
          <w:b/>
          <w:spacing w:val="-2"/>
          <w:sz w:val="24"/>
          <w:szCs w:val="24"/>
        </w:rPr>
        <w:t>направление оценки:</w:t>
      </w:r>
    </w:p>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-программе формирования и развития УУД – оценка метапредметных результатов;</w:t>
      </w:r>
    </w:p>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-программам воспитательной направленности (духовно-нравственного развития, социализации и воспитания) – оценка личностных результатов;</w:t>
      </w:r>
    </w:p>
    <w:p w:rsidR="008A5AF0" w:rsidRDefault="008A5AF0" w:rsidP="00AD2A45">
      <w:pPr>
        <w:shd w:val="clear" w:color="auto" w:fill="FFFFFF"/>
        <w:tabs>
          <w:tab w:val="left" w:pos="284"/>
        </w:tabs>
        <w:jc w:val="both"/>
        <w:rPr>
          <w:rFonts w:eastAsia="Times New Roman"/>
          <w:spacing w:val="-2"/>
          <w:sz w:val="24"/>
          <w:szCs w:val="24"/>
        </w:rPr>
      </w:pPr>
      <w:r w:rsidRPr="00277459">
        <w:rPr>
          <w:rFonts w:eastAsia="Times New Roman"/>
          <w:spacing w:val="-2"/>
          <w:sz w:val="24"/>
          <w:szCs w:val="24"/>
        </w:rPr>
        <w:t>-рабочим программам по дисциплинам учебного плана – оценка предметных результатов</w:t>
      </w:r>
    </w:p>
    <w:p w:rsidR="00E96053" w:rsidRPr="00277459" w:rsidRDefault="00E96053" w:rsidP="00AD2A45">
      <w:pPr>
        <w:shd w:val="clear" w:color="auto" w:fill="FFFFFF"/>
        <w:tabs>
          <w:tab w:val="left" w:pos="284"/>
        </w:tabs>
        <w:jc w:val="both"/>
        <w:rPr>
          <w:rFonts w:eastAsia="Times New Roman"/>
          <w:spacing w:val="-2"/>
          <w:sz w:val="24"/>
          <w:szCs w:val="24"/>
        </w:rPr>
      </w:pPr>
    </w:p>
    <w:p w:rsidR="008A5AF0" w:rsidRPr="00277459" w:rsidRDefault="008A5AF0" w:rsidP="00AD2A45">
      <w:pPr>
        <w:shd w:val="clear" w:color="auto" w:fill="FFFFFF"/>
        <w:tabs>
          <w:tab w:val="left" w:pos="284"/>
        </w:tabs>
        <w:jc w:val="both"/>
        <w:rPr>
          <w:rFonts w:eastAsia="Times New Roman"/>
          <w:spacing w:val="-2"/>
          <w:sz w:val="24"/>
          <w:szCs w:val="24"/>
        </w:rPr>
      </w:pPr>
      <w:r w:rsidRPr="00277459">
        <w:rPr>
          <w:rFonts w:eastAsia="Times New Roman"/>
          <w:b/>
          <w:sz w:val="24"/>
          <w:szCs w:val="24"/>
        </w:rPr>
        <w:t>В Гимназии «София» комплексный подход к оценке образовательных достижений</w:t>
      </w:r>
      <w:r w:rsidRPr="00277459">
        <w:rPr>
          <w:rFonts w:eastAsia="Times New Roman"/>
          <w:i/>
          <w:sz w:val="24"/>
          <w:szCs w:val="24"/>
        </w:rPr>
        <w:t xml:space="preserve"> </w:t>
      </w:r>
      <w:r w:rsidRPr="00277459">
        <w:rPr>
          <w:rFonts w:eastAsia="Times New Roman"/>
          <w:sz w:val="24"/>
          <w:szCs w:val="24"/>
        </w:rPr>
        <w:t>реализуется путем:</w:t>
      </w:r>
    </w:p>
    <w:p w:rsidR="008A5AF0" w:rsidRPr="00277459" w:rsidRDefault="008A5AF0" w:rsidP="00AD2A45">
      <w:pPr>
        <w:tabs>
          <w:tab w:val="left" w:pos="284"/>
        </w:tabs>
        <w:ind w:left="260" w:firstLine="283"/>
        <w:jc w:val="both"/>
        <w:rPr>
          <w:rFonts w:eastAsia="Times New Roman"/>
          <w:sz w:val="24"/>
          <w:szCs w:val="24"/>
        </w:rPr>
      </w:pPr>
      <w:r w:rsidRPr="00277459">
        <w:rPr>
          <w:rFonts w:eastAsia="Times New Roman"/>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A5AF0" w:rsidRPr="00277459" w:rsidRDefault="008A5AF0" w:rsidP="00AD2A45">
      <w:pPr>
        <w:tabs>
          <w:tab w:val="left" w:pos="284"/>
        </w:tabs>
        <w:ind w:left="260" w:firstLine="283"/>
        <w:jc w:val="both"/>
        <w:rPr>
          <w:rFonts w:eastAsia="Times New Roman"/>
          <w:sz w:val="24"/>
          <w:szCs w:val="24"/>
        </w:rPr>
      </w:pPr>
      <w:r w:rsidRPr="00277459">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5AF0" w:rsidRPr="00277459" w:rsidRDefault="008A5AF0" w:rsidP="00AD2A45">
      <w:pPr>
        <w:tabs>
          <w:tab w:val="left" w:pos="284"/>
        </w:tabs>
        <w:ind w:left="260" w:firstLine="283"/>
        <w:jc w:val="both"/>
        <w:rPr>
          <w:rFonts w:eastAsia="Times New Roman"/>
          <w:sz w:val="24"/>
          <w:szCs w:val="24"/>
        </w:rPr>
      </w:pPr>
      <w:r w:rsidRPr="00277459">
        <w:rPr>
          <w:rFonts w:eastAsia="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5AF0" w:rsidRPr="00277459" w:rsidRDefault="008A5AF0" w:rsidP="00AD2A45">
      <w:pPr>
        <w:tabs>
          <w:tab w:val="left" w:pos="284"/>
        </w:tabs>
        <w:jc w:val="both"/>
        <w:rPr>
          <w:rFonts w:eastAsia="Times New Roman"/>
          <w:i/>
          <w:sz w:val="24"/>
          <w:szCs w:val="24"/>
        </w:rPr>
      </w:pPr>
    </w:p>
    <w:p w:rsidR="008A5AF0" w:rsidRPr="00277459" w:rsidRDefault="008A5AF0" w:rsidP="00AD2A45">
      <w:pPr>
        <w:tabs>
          <w:tab w:val="left" w:pos="284"/>
        </w:tabs>
        <w:jc w:val="both"/>
        <w:rPr>
          <w:rFonts w:eastAsia="Times New Roman"/>
          <w:b/>
          <w:sz w:val="24"/>
          <w:szCs w:val="24"/>
        </w:rPr>
      </w:pPr>
      <w:r w:rsidRPr="00277459">
        <w:rPr>
          <w:rFonts w:eastAsia="Times New Roman"/>
          <w:b/>
          <w:sz w:val="24"/>
          <w:szCs w:val="24"/>
        </w:rPr>
        <w:t xml:space="preserve">Система оценки включает процедуры внутренней и внешней оценки.  </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 xml:space="preserve">Внутренняя оценка включает:  </w:t>
      </w:r>
    </w:p>
    <w:p w:rsidR="008A5AF0" w:rsidRPr="00277459" w:rsidRDefault="008A5AF0" w:rsidP="00AD2A45">
      <w:pPr>
        <w:pStyle w:val="a3"/>
        <w:numPr>
          <w:ilvl w:val="0"/>
          <w:numId w:val="2"/>
        </w:numPr>
        <w:tabs>
          <w:tab w:val="left" w:pos="284"/>
        </w:tabs>
        <w:jc w:val="both"/>
      </w:pPr>
      <w:r w:rsidRPr="00277459">
        <w:t xml:space="preserve">стартовую диагностику, </w:t>
      </w:r>
    </w:p>
    <w:p w:rsidR="008A5AF0" w:rsidRPr="00277459" w:rsidRDefault="008A5AF0" w:rsidP="00AD2A45">
      <w:pPr>
        <w:pStyle w:val="a3"/>
        <w:numPr>
          <w:ilvl w:val="0"/>
          <w:numId w:val="2"/>
        </w:numPr>
        <w:tabs>
          <w:tab w:val="left" w:pos="284"/>
        </w:tabs>
        <w:jc w:val="both"/>
      </w:pPr>
      <w:r w:rsidRPr="00277459">
        <w:t>текущую и тематическую оценку,</w:t>
      </w:r>
    </w:p>
    <w:p w:rsidR="008A5AF0" w:rsidRPr="00277459" w:rsidRDefault="008A5AF0" w:rsidP="00AD2A45">
      <w:pPr>
        <w:pStyle w:val="a3"/>
        <w:numPr>
          <w:ilvl w:val="0"/>
          <w:numId w:val="2"/>
        </w:numPr>
        <w:tabs>
          <w:tab w:val="left" w:pos="284"/>
        </w:tabs>
        <w:jc w:val="both"/>
      </w:pPr>
      <w:r w:rsidRPr="00277459">
        <w:t>внутришкольный мониторинг образовательных достижений,</w:t>
      </w:r>
    </w:p>
    <w:p w:rsidR="008A5AF0" w:rsidRPr="00277459" w:rsidRDefault="008A5AF0" w:rsidP="00AD2A45">
      <w:pPr>
        <w:pStyle w:val="a3"/>
        <w:numPr>
          <w:ilvl w:val="0"/>
          <w:numId w:val="2"/>
        </w:numPr>
        <w:tabs>
          <w:tab w:val="left" w:pos="284"/>
        </w:tabs>
        <w:jc w:val="both"/>
      </w:pPr>
      <w:r w:rsidRPr="00277459">
        <w:t xml:space="preserve">промежуточную и итоговую аттестацию учащихся. </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 xml:space="preserve">К внешним процедурам относятся: </w:t>
      </w:r>
    </w:p>
    <w:p w:rsidR="008A5AF0" w:rsidRPr="00277459" w:rsidRDefault="008A5AF0" w:rsidP="00AD2A45">
      <w:pPr>
        <w:pStyle w:val="a3"/>
        <w:numPr>
          <w:ilvl w:val="0"/>
          <w:numId w:val="14"/>
        </w:numPr>
        <w:tabs>
          <w:tab w:val="left" w:pos="284"/>
        </w:tabs>
        <w:jc w:val="both"/>
      </w:pPr>
      <w:r w:rsidRPr="00277459">
        <w:t xml:space="preserve">государственная итоговая аттестация, </w:t>
      </w:r>
    </w:p>
    <w:p w:rsidR="008A5AF0" w:rsidRPr="00277459" w:rsidRDefault="008A5AF0" w:rsidP="00AD2A45">
      <w:pPr>
        <w:pStyle w:val="a3"/>
        <w:numPr>
          <w:ilvl w:val="0"/>
          <w:numId w:val="14"/>
        </w:numPr>
        <w:tabs>
          <w:tab w:val="left" w:pos="284"/>
        </w:tabs>
        <w:jc w:val="both"/>
      </w:pPr>
      <w:r w:rsidRPr="00277459">
        <w:t xml:space="preserve">независимая оценка качества образования,  </w:t>
      </w:r>
    </w:p>
    <w:p w:rsidR="008A5AF0" w:rsidRPr="00277459" w:rsidRDefault="008A5AF0" w:rsidP="00AD2A45">
      <w:pPr>
        <w:pStyle w:val="a3"/>
        <w:numPr>
          <w:ilvl w:val="0"/>
          <w:numId w:val="14"/>
        </w:numPr>
        <w:tabs>
          <w:tab w:val="left" w:pos="284"/>
        </w:tabs>
        <w:jc w:val="both"/>
      </w:pPr>
      <w:r w:rsidRPr="00277459">
        <w:t xml:space="preserve">мониторинговые исследования муниципального, регионального и федерального уровней.  </w:t>
      </w: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ind w:left="940"/>
        <w:jc w:val="both"/>
        <w:rPr>
          <w:rFonts w:eastAsia="Times New Roman"/>
          <w:b/>
          <w:bCs/>
          <w:sz w:val="24"/>
          <w:szCs w:val="24"/>
        </w:rPr>
      </w:pPr>
      <w:r w:rsidRPr="00277459">
        <w:rPr>
          <w:rFonts w:eastAsia="Times New Roman"/>
          <w:b/>
          <w:bCs/>
          <w:sz w:val="24"/>
          <w:szCs w:val="24"/>
        </w:rPr>
        <w:t xml:space="preserve">Особенности оценки личностных, метапредметных и предметных результатов </w:t>
      </w:r>
    </w:p>
    <w:p w:rsidR="008A5AF0" w:rsidRPr="00277459" w:rsidRDefault="008A5AF0" w:rsidP="00AD2A45">
      <w:pPr>
        <w:tabs>
          <w:tab w:val="left" w:pos="284"/>
        </w:tabs>
        <w:ind w:left="940"/>
        <w:jc w:val="both"/>
        <w:rPr>
          <w:rFonts w:eastAsia="Times New Roman"/>
          <w:b/>
          <w:bCs/>
          <w:sz w:val="24"/>
          <w:szCs w:val="24"/>
        </w:rPr>
      </w:pPr>
    </w:p>
    <w:p w:rsidR="008A5AF0" w:rsidRPr="00277459" w:rsidRDefault="008A5AF0" w:rsidP="00AD2A45">
      <w:pPr>
        <w:tabs>
          <w:tab w:val="left" w:pos="284"/>
        </w:tabs>
        <w:jc w:val="both"/>
        <w:rPr>
          <w:rFonts w:eastAsia="Times New Roman"/>
          <w:b/>
          <w:sz w:val="24"/>
          <w:szCs w:val="24"/>
          <w:lang w:eastAsia="en-US"/>
        </w:rPr>
      </w:pPr>
      <w:r w:rsidRPr="00277459">
        <w:rPr>
          <w:rFonts w:eastAsia="Times New Roman"/>
          <w:b/>
          <w:sz w:val="24"/>
          <w:szCs w:val="24"/>
          <w:lang w:eastAsia="en-US"/>
        </w:rPr>
        <w:t>Особенности оценки личностных результатов.</w:t>
      </w:r>
    </w:p>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 xml:space="preserve">Согласно ФГОС общего образования личностные результаты не подлежат итоговой оценке. </w:t>
      </w:r>
      <w:r w:rsidRPr="00277459">
        <w:rPr>
          <w:rFonts w:eastAsia="Times New Roman"/>
          <w:sz w:val="24"/>
          <w:szCs w:val="24"/>
          <w:lang w:eastAsia="en-US"/>
        </w:rPr>
        <w:t>Во внутригимназическом мониторинге в целях оптимизации личностного развития учащихся дается оценка сформированности отдельных личностных результатов</w:t>
      </w:r>
      <w:r w:rsidRPr="00277459">
        <w:rPr>
          <w:rFonts w:eastAsia="Times New Roman"/>
          <w:b/>
          <w:bCs/>
          <w:spacing w:val="-1"/>
          <w:sz w:val="24"/>
          <w:szCs w:val="24"/>
        </w:rPr>
        <w:t xml:space="preserve"> </w:t>
      </w:r>
    </w:p>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 xml:space="preserve">В приложении к Положению о ВСОКО Гимназии «София» представлена система оценки достижения личностных </w:t>
      </w:r>
    </w:p>
    <w:p w:rsidR="008A5AF0" w:rsidRPr="00277459" w:rsidRDefault="008A5AF0" w:rsidP="00AD2A45">
      <w:pPr>
        <w:tabs>
          <w:tab w:val="left" w:pos="284"/>
        </w:tabs>
        <w:jc w:val="both"/>
        <w:rPr>
          <w:rFonts w:eastAsia="Calibri"/>
          <w:b/>
          <w:iCs/>
          <w:sz w:val="24"/>
          <w:szCs w:val="24"/>
          <w:lang w:eastAsia="en-US"/>
        </w:rPr>
      </w:pPr>
      <w:r w:rsidRPr="00277459">
        <w:rPr>
          <w:rFonts w:eastAsia="Times New Roman"/>
          <w:spacing w:val="-2"/>
          <w:sz w:val="24"/>
          <w:szCs w:val="24"/>
        </w:rPr>
        <w:t>результатов</w:t>
      </w:r>
      <w:r w:rsidRPr="00277459">
        <w:rPr>
          <w:rFonts w:eastAsia="Calibri"/>
          <w:b/>
          <w:iCs/>
          <w:sz w:val="24"/>
          <w:szCs w:val="24"/>
          <w:lang w:eastAsia="en-US"/>
        </w:rPr>
        <w:t xml:space="preserve"> </w:t>
      </w:r>
    </w:p>
    <w:tbl>
      <w:tblPr>
        <w:tblW w:w="99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1513"/>
        <w:gridCol w:w="1330"/>
        <w:gridCol w:w="1415"/>
        <w:gridCol w:w="1296"/>
        <w:gridCol w:w="1061"/>
        <w:gridCol w:w="2964"/>
      </w:tblGrid>
      <w:tr w:rsidR="008A5AF0" w:rsidRPr="00277459" w:rsidTr="00C22388">
        <w:trPr>
          <w:trHeight w:val="328"/>
        </w:trPr>
        <w:tc>
          <w:tcPr>
            <w:tcW w:w="340"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w:t>
            </w:r>
          </w:p>
        </w:tc>
        <w:tc>
          <w:tcPr>
            <w:tcW w:w="1513"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Диагностируемое личностное качество</w:t>
            </w:r>
          </w:p>
        </w:tc>
        <w:tc>
          <w:tcPr>
            <w:tcW w:w="1330"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Показатель сформированности</w:t>
            </w:r>
          </w:p>
        </w:tc>
        <w:tc>
          <w:tcPr>
            <w:tcW w:w="1415"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Предмет мониторинга по показателю</w:t>
            </w:r>
          </w:p>
        </w:tc>
        <w:tc>
          <w:tcPr>
            <w:tcW w:w="1296"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Оценочная процедура</w:t>
            </w:r>
          </w:p>
        </w:tc>
        <w:tc>
          <w:tcPr>
            <w:tcW w:w="1061"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 xml:space="preserve">Исполнитель </w:t>
            </w:r>
          </w:p>
        </w:tc>
        <w:tc>
          <w:tcPr>
            <w:tcW w:w="2964" w:type="dxa"/>
          </w:tcPr>
          <w:p w:rsidR="008A5AF0" w:rsidRPr="00277459" w:rsidRDefault="008A5AF0" w:rsidP="00AD2A45">
            <w:pPr>
              <w:tabs>
                <w:tab w:val="left" w:pos="284"/>
              </w:tabs>
              <w:jc w:val="both"/>
              <w:rPr>
                <w:rFonts w:eastAsia="Calibri"/>
                <w:b/>
                <w:iCs/>
                <w:sz w:val="24"/>
                <w:szCs w:val="24"/>
                <w:lang w:eastAsia="en-US"/>
              </w:rPr>
            </w:pPr>
            <w:r w:rsidRPr="00277459">
              <w:rPr>
                <w:rFonts w:eastAsia="Calibri"/>
                <w:b/>
                <w:iCs/>
                <w:sz w:val="24"/>
                <w:szCs w:val="24"/>
                <w:lang w:eastAsia="en-US"/>
              </w:rPr>
              <w:t>Периодичность процедур мониторинга</w:t>
            </w:r>
          </w:p>
        </w:tc>
      </w:tr>
      <w:tr w:rsidR="008A5AF0" w:rsidRPr="00277459" w:rsidTr="00C22388">
        <w:trPr>
          <w:trHeight w:val="656"/>
        </w:trPr>
        <w:tc>
          <w:tcPr>
            <w:tcW w:w="34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1</w:t>
            </w:r>
          </w:p>
        </w:tc>
        <w:tc>
          <w:tcPr>
            <w:tcW w:w="1513"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Сформированность личностных УУД</w:t>
            </w:r>
          </w:p>
        </w:tc>
        <w:tc>
          <w:tcPr>
            <w:tcW w:w="133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Готовность и способность к смыслобразованию и морально-этической ориентации </w:t>
            </w:r>
          </w:p>
        </w:tc>
        <w:tc>
          <w:tcPr>
            <w:tcW w:w="1415"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Количество учащихся, демонстрирующих готовность и способность к смыслобразованию и морально-этической ориентация</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Встроенное наблюдение</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течение года, в рамках классных часов</w:t>
            </w:r>
          </w:p>
        </w:tc>
      </w:tr>
      <w:tr w:rsidR="008A5AF0" w:rsidRPr="00277459" w:rsidTr="00C22388">
        <w:trPr>
          <w:trHeight w:val="871"/>
        </w:trPr>
        <w:tc>
          <w:tcPr>
            <w:tcW w:w="340"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2</w:t>
            </w:r>
          </w:p>
        </w:tc>
        <w:tc>
          <w:tcPr>
            <w:tcW w:w="1513"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Сформированность активной гражданской позиции; российская идентичность</w:t>
            </w:r>
          </w:p>
        </w:tc>
        <w:tc>
          <w:tcPr>
            <w:tcW w:w="133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Наличие ценностной ориентации гражданского выбора и владение общественно-политической терминологией</w:t>
            </w:r>
          </w:p>
        </w:tc>
        <w:tc>
          <w:tcPr>
            <w:tcW w:w="1415"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Количество учащихся, демонстрирующих наличие ценностной ориентации гражданского выбора и владение общественно-политической терминологией </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Встроенное наблюдение.</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Тестирование</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 Классный руководитель с учителями общественно-политических дисциплин</w:t>
            </w:r>
          </w:p>
        </w:tc>
        <w:tc>
          <w:tcPr>
            <w:tcW w:w="2964"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Ежегодно, в конце учебного года</w:t>
            </w:r>
          </w:p>
          <w:p w:rsidR="008A5AF0" w:rsidRPr="00277459" w:rsidRDefault="008A5AF0" w:rsidP="00AD2A45">
            <w:pPr>
              <w:tabs>
                <w:tab w:val="left" w:pos="284"/>
              </w:tabs>
              <w:jc w:val="both"/>
              <w:rPr>
                <w:rFonts w:eastAsia="Calibri"/>
                <w:iCs/>
                <w:sz w:val="24"/>
                <w:szCs w:val="24"/>
                <w:lang w:eastAsia="en-US"/>
              </w:rPr>
            </w:pPr>
          </w:p>
        </w:tc>
      </w:tr>
      <w:tr w:rsidR="008A5AF0" w:rsidRPr="00277459" w:rsidTr="00C22388">
        <w:trPr>
          <w:trHeight w:val="37"/>
        </w:trPr>
        <w:tc>
          <w:tcPr>
            <w:tcW w:w="340" w:type="dxa"/>
            <w:vMerge/>
          </w:tcPr>
          <w:p w:rsidR="008A5AF0" w:rsidRPr="00277459" w:rsidRDefault="008A5AF0" w:rsidP="00AD2A45">
            <w:pPr>
              <w:tabs>
                <w:tab w:val="left" w:pos="284"/>
              </w:tabs>
              <w:jc w:val="both"/>
              <w:rPr>
                <w:rFonts w:eastAsia="Calibri"/>
                <w:iCs/>
                <w:sz w:val="24"/>
                <w:szCs w:val="24"/>
                <w:lang w:eastAsia="en-US"/>
              </w:rPr>
            </w:pPr>
          </w:p>
        </w:tc>
        <w:tc>
          <w:tcPr>
            <w:tcW w:w="1513" w:type="dxa"/>
            <w:vMerge/>
          </w:tcPr>
          <w:p w:rsidR="008A5AF0" w:rsidRPr="00277459" w:rsidRDefault="008A5AF0" w:rsidP="00AD2A45">
            <w:pPr>
              <w:tabs>
                <w:tab w:val="left" w:pos="284"/>
              </w:tabs>
              <w:jc w:val="both"/>
              <w:rPr>
                <w:rFonts w:eastAsia="Calibri"/>
                <w:sz w:val="24"/>
                <w:szCs w:val="24"/>
                <w:lang w:eastAsia="en-US"/>
              </w:rPr>
            </w:pPr>
          </w:p>
        </w:tc>
        <w:tc>
          <w:tcPr>
            <w:tcW w:w="133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Освоение понятия российской идентичности. Принятие культурно-исторических практик России </w:t>
            </w:r>
          </w:p>
        </w:tc>
        <w:tc>
          <w:tcPr>
            <w:tcW w:w="1415"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Количество учащихся, освоивших понятие российской идентичности и демонстрирующих принятие культурно-исторических практик России</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Опрос.</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Встроенное педагогическое наблюдение</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tc>
        <w:tc>
          <w:tcPr>
            <w:tcW w:w="2964" w:type="dxa"/>
            <w:vMerge/>
          </w:tcPr>
          <w:p w:rsidR="008A5AF0" w:rsidRPr="00277459" w:rsidRDefault="008A5AF0" w:rsidP="00AD2A45">
            <w:pPr>
              <w:tabs>
                <w:tab w:val="left" w:pos="284"/>
              </w:tabs>
              <w:jc w:val="both"/>
              <w:rPr>
                <w:rFonts w:eastAsia="Calibri"/>
                <w:iCs/>
                <w:sz w:val="24"/>
                <w:szCs w:val="24"/>
                <w:lang w:eastAsia="en-US"/>
              </w:rPr>
            </w:pPr>
          </w:p>
        </w:tc>
      </w:tr>
      <w:tr w:rsidR="008A5AF0" w:rsidRPr="00277459" w:rsidTr="00C22388">
        <w:trPr>
          <w:trHeight w:val="37"/>
        </w:trPr>
        <w:tc>
          <w:tcPr>
            <w:tcW w:w="340" w:type="dxa"/>
            <w:vMerge/>
          </w:tcPr>
          <w:p w:rsidR="008A5AF0" w:rsidRPr="00277459" w:rsidRDefault="008A5AF0" w:rsidP="00AD2A45">
            <w:pPr>
              <w:tabs>
                <w:tab w:val="left" w:pos="284"/>
              </w:tabs>
              <w:jc w:val="both"/>
              <w:rPr>
                <w:rFonts w:eastAsia="Calibri"/>
                <w:iCs/>
                <w:sz w:val="24"/>
                <w:szCs w:val="24"/>
                <w:lang w:eastAsia="en-US"/>
              </w:rPr>
            </w:pPr>
          </w:p>
        </w:tc>
        <w:tc>
          <w:tcPr>
            <w:tcW w:w="1513" w:type="dxa"/>
            <w:vMerge/>
          </w:tcPr>
          <w:p w:rsidR="008A5AF0" w:rsidRPr="00277459" w:rsidRDefault="008A5AF0" w:rsidP="00AD2A45">
            <w:pPr>
              <w:tabs>
                <w:tab w:val="left" w:pos="284"/>
              </w:tabs>
              <w:jc w:val="both"/>
              <w:rPr>
                <w:rFonts w:eastAsia="Calibri"/>
                <w:iCs/>
                <w:sz w:val="24"/>
                <w:szCs w:val="24"/>
                <w:lang w:eastAsia="en-US"/>
              </w:rPr>
            </w:pPr>
          </w:p>
        </w:tc>
        <w:tc>
          <w:tcPr>
            <w:tcW w:w="133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Социально-культурный опыт учащихся</w:t>
            </w:r>
          </w:p>
        </w:tc>
        <w:tc>
          <w:tcPr>
            <w:tcW w:w="1415" w:type="dxa"/>
          </w:tcPr>
          <w:p w:rsidR="008A5AF0" w:rsidRPr="00277459" w:rsidRDefault="008A5AF0" w:rsidP="00AD2A45">
            <w:pPr>
              <w:tabs>
                <w:tab w:val="left" w:pos="284"/>
              </w:tabs>
              <w:jc w:val="both"/>
              <w:rPr>
                <w:rFonts w:eastAsia="Calibri"/>
                <w:iCs/>
                <w:spacing w:val="2"/>
                <w:sz w:val="24"/>
                <w:szCs w:val="24"/>
                <w:lang w:eastAsia="en-US"/>
              </w:rPr>
            </w:pPr>
            <w:r w:rsidRPr="00277459">
              <w:rPr>
                <w:rFonts w:eastAsia="Calibri"/>
                <w:iCs/>
                <w:spacing w:val="2"/>
                <w:sz w:val="24"/>
                <w:szCs w:val="24"/>
                <w:lang w:eastAsia="en-US"/>
              </w:rPr>
              <w:t>Единицы портфолио, подтверждающие социально-культурный опыт учащегося</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tc>
        <w:tc>
          <w:tcPr>
            <w:tcW w:w="2964" w:type="dxa"/>
            <w:vMerge/>
          </w:tcPr>
          <w:p w:rsidR="008A5AF0" w:rsidRPr="00277459" w:rsidRDefault="008A5AF0" w:rsidP="00AD2A45">
            <w:pPr>
              <w:tabs>
                <w:tab w:val="left" w:pos="284"/>
              </w:tabs>
              <w:jc w:val="both"/>
              <w:rPr>
                <w:rFonts w:eastAsia="Calibri"/>
                <w:iCs/>
                <w:sz w:val="24"/>
                <w:szCs w:val="24"/>
                <w:lang w:eastAsia="en-US"/>
              </w:rPr>
            </w:pPr>
          </w:p>
        </w:tc>
      </w:tr>
      <w:tr w:rsidR="008A5AF0" w:rsidRPr="00277459" w:rsidTr="00C22388">
        <w:trPr>
          <w:trHeight w:val="846"/>
        </w:trPr>
        <w:tc>
          <w:tcPr>
            <w:tcW w:w="340"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3</w:t>
            </w:r>
          </w:p>
        </w:tc>
        <w:tc>
          <w:tcPr>
            <w:tcW w:w="1513"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Готовность к  обучению   на профильном уровне, к выбору профиля обучения</w:t>
            </w:r>
          </w:p>
        </w:tc>
        <w:tc>
          <w:tcPr>
            <w:tcW w:w="133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Понимание учащимся собственных профессиональных склонностей и способностей</w:t>
            </w:r>
          </w:p>
        </w:tc>
        <w:tc>
          <w:tcPr>
            <w:tcW w:w="1415"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Количество учащихся, своевременно ознакомленных с заключениями педагогов о профессиональных склонностях и способностях учащихся</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tc>
        <w:tc>
          <w:tcPr>
            <w:tcW w:w="2964" w:type="dxa"/>
            <w:tcBorders>
              <w:bottom w:val="single" w:sz="4" w:space="0" w:color="auto"/>
            </w:tcBorders>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Первый раз в начале учебного года в 10 классе, второй раз в начале учебного года в 11 классе</w:t>
            </w:r>
          </w:p>
        </w:tc>
      </w:tr>
      <w:tr w:rsidR="008A5AF0" w:rsidRPr="00277459" w:rsidTr="00C22388">
        <w:trPr>
          <w:trHeight w:val="37"/>
        </w:trPr>
        <w:tc>
          <w:tcPr>
            <w:tcW w:w="340" w:type="dxa"/>
            <w:vMerge/>
          </w:tcPr>
          <w:p w:rsidR="008A5AF0" w:rsidRPr="00277459" w:rsidRDefault="008A5AF0" w:rsidP="00AD2A45">
            <w:pPr>
              <w:tabs>
                <w:tab w:val="left" w:pos="284"/>
              </w:tabs>
              <w:jc w:val="both"/>
              <w:rPr>
                <w:rFonts w:eastAsia="Calibri"/>
                <w:iCs/>
                <w:sz w:val="24"/>
                <w:szCs w:val="24"/>
                <w:lang w:eastAsia="en-US"/>
              </w:rPr>
            </w:pPr>
          </w:p>
        </w:tc>
        <w:tc>
          <w:tcPr>
            <w:tcW w:w="1513" w:type="dxa"/>
            <w:vMerge/>
          </w:tcPr>
          <w:p w:rsidR="008A5AF0" w:rsidRPr="00277459" w:rsidRDefault="008A5AF0" w:rsidP="00AD2A45">
            <w:pPr>
              <w:tabs>
                <w:tab w:val="left" w:pos="284"/>
              </w:tabs>
              <w:jc w:val="both"/>
              <w:rPr>
                <w:rFonts w:eastAsia="Calibri"/>
                <w:iCs/>
                <w:sz w:val="24"/>
                <w:szCs w:val="24"/>
                <w:lang w:eastAsia="en-US"/>
              </w:rPr>
            </w:pPr>
          </w:p>
        </w:tc>
        <w:tc>
          <w:tcPr>
            <w:tcW w:w="1330" w:type="dxa"/>
          </w:tcPr>
          <w:p w:rsidR="008A5AF0" w:rsidRPr="00277459" w:rsidRDefault="008A5AF0" w:rsidP="00AD2A45">
            <w:pPr>
              <w:tabs>
                <w:tab w:val="left" w:pos="284"/>
              </w:tabs>
              <w:jc w:val="both"/>
              <w:rPr>
                <w:rFonts w:eastAsia="Calibri"/>
                <w:iCs/>
                <w:sz w:val="24"/>
                <w:szCs w:val="24"/>
                <w:lang w:eastAsia="en-US"/>
              </w:rPr>
            </w:pPr>
          </w:p>
        </w:tc>
        <w:tc>
          <w:tcPr>
            <w:tcW w:w="1415" w:type="dxa"/>
          </w:tcPr>
          <w:p w:rsidR="008A5AF0" w:rsidRPr="00277459" w:rsidRDefault="008A5AF0" w:rsidP="00AD2A45">
            <w:pPr>
              <w:tabs>
                <w:tab w:val="left" w:pos="284"/>
              </w:tabs>
              <w:jc w:val="both"/>
              <w:rPr>
                <w:rFonts w:eastAsia="Calibri"/>
                <w:iCs/>
                <w:sz w:val="24"/>
                <w:szCs w:val="24"/>
                <w:lang w:eastAsia="en-US"/>
              </w:rPr>
            </w:pPr>
          </w:p>
        </w:tc>
        <w:tc>
          <w:tcPr>
            <w:tcW w:w="1296" w:type="dxa"/>
          </w:tcPr>
          <w:p w:rsidR="008A5AF0" w:rsidRPr="00277459" w:rsidRDefault="008A5AF0" w:rsidP="00AD2A45">
            <w:pPr>
              <w:tabs>
                <w:tab w:val="left" w:pos="284"/>
              </w:tabs>
              <w:jc w:val="both"/>
              <w:rPr>
                <w:rFonts w:eastAsia="Calibri"/>
                <w:iCs/>
                <w:sz w:val="24"/>
                <w:szCs w:val="24"/>
                <w:lang w:eastAsia="en-US"/>
              </w:rPr>
            </w:pPr>
          </w:p>
        </w:tc>
        <w:tc>
          <w:tcPr>
            <w:tcW w:w="1061" w:type="dxa"/>
          </w:tcPr>
          <w:p w:rsidR="008A5AF0" w:rsidRPr="00277459" w:rsidRDefault="008A5AF0" w:rsidP="00AD2A45">
            <w:pPr>
              <w:tabs>
                <w:tab w:val="left" w:pos="284"/>
              </w:tabs>
              <w:jc w:val="both"/>
              <w:rPr>
                <w:rFonts w:eastAsia="Calibri"/>
                <w:iCs/>
                <w:sz w:val="24"/>
                <w:szCs w:val="24"/>
                <w:lang w:eastAsia="en-US"/>
              </w:rPr>
            </w:pPr>
          </w:p>
        </w:tc>
        <w:tc>
          <w:tcPr>
            <w:tcW w:w="2964" w:type="dxa"/>
            <w:vMerge w:val="restart"/>
            <w:tcBorders>
              <w:top w:val="single" w:sz="4" w:space="0" w:color="auto"/>
            </w:tcBorders>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Ежегодно, в конце учебного года</w:t>
            </w:r>
          </w:p>
        </w:tc>
      </w:tr>
      <w:tr w:rsidR="008A5AF0" w:rsidRPr="00277459" w:rsidTr="00C22388">
        <w:trPr>
          <w:trHeight w:val="37"/>
        </w:trPr>
        <w:tc>
          <w:tcPr>
            <w:tcW w:w="340" w:type="dxa"/>
            <w:vMerge/>
          </w:tcPr>
          <w:p w:rsidR="008A5AF0" w:rsidRPr="00277459" w:rsidRDefault="008A5AF0" w:rsidP="00AD2A45">
            <w:pPr>
              <w:tabs>
                <w:tab w:val="left" w:pos="284"/>
              </w:tabs>
              <w:jc w:val="both"/>
              <w:rPr>
                <w:rFonts w:eastAsia="Calibri"/>
                <w:iCs/>
                <w:sz w:val="24"/>
                <w:szCs w:val="24"/>
                <w:lang w:eastAsia="en-US"/>
              </w:rPr>
            </w:pPr>
          </w:p>
        </w:tc>
        <w:tc>
          <w:tcPr>
            <w:tcW w:w="1513" w:type="dxa"/>
            <w:vMerge/>
          </w:tcPr>
          <w:p w:rsidR="008A5AF0" w:rsidRPr="00277459" w:rsidRDefault="008A5AF0" w:rsidP="00AD2A45">
            <w:pPr>
              <w:tabs>
                <w:tab w:val="left" w:pos="284"/>
              </w:tabs>
              <w:jc w:val="both"/>
              <w:rPr>
                <w:rFonts w:eastAsia="Calibri"/>
                <w:iCs/>
                <w:sz w:val="24"/>
                <w:szCs w:val="24"/>
                <w:lang w:eastAsia="en-US"/>
              </w:rPr>
            </w:pP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Опыт выполнения учащимся  проектов.</w:t>
            </w:r>
          </w:p>
        </w:tc>
        <w:tc>
          <w:tcPr>
            <w:tcW w:w="1415"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Количество учащихся, имеющих завершенные и презентованные проекты</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tc>
        <w:tc>
          <w:tcPr>
            <w:tcW w:w="2964" w:type="dxa"/>
            <w:vMerge/>
          </w:tcPr>
          <w:p w:rsidR="008A5AF0" w:rsidRPr="00277459" w:rsidRDefault="008A5AF0" w:rsidP="00AD2A45">
            <w:pPr>
              <w:tabs>
                <w:tab w:val="left" w:pos="284"/>
              </w:tabs>
              <w:jc w:val="both"/>
              <w:rPr>
                <w:rFonts w:eastAsia="Calibri"/>
                <w:iCs/>
                <w:sz w:val="24"/>
                <w:szCs w:val="24"/>
                <w:lang w:eastAsia="en-US"/>
              </w:rPr>
            </w:pPr>
          </w:p>
        </w:tc>
      </w:tr>
      <w:tr w:rsidR="008A5AF0" w:rsidRPr="00277459" w:rsidTr="00C22388">
        <w:trPr>
          <w:trHeight w:val="37"/>
        </w:trPr>
        <w:tc>
          <w:tcPr>
            <w:tcW w:w="340"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4</w:t>
            </w:r>
          </w:p>
        </w:tc>
        <w:tc>
          <w:tcPr>
            <w:tcW w:w="1513" w:type="dxa"/>
            <w:vMerge w:val="restart"/>
          </w:tcPr>
          <w:p w:rsidR="008A5AF0" w:rsidRPr="00277459" w:rsidRDefault="008A5AF0" w:rsidP="00AD2A45">
            <w:pPr>
              <w:tabs>
                <w:tab w:val="left" w:pos="284"/>
              </w:tabs>
              <w:jc w:val="both"/>
              <w:rPr>
                <w:rFonts w:eastAsia="Calibri"/>
                <w:iCs/>
                <w:sz w:val="24"/>
                <w:szCs w:val="24"/>
                <w:lang w:eastAsia="en-US"/>
              </w:rPr>
            </w:pPr>
            <w:r w:rsidRPr="00277459">
              <w:rPr>
                <w:rFonts w:eastAsia="Calibri"/>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Освоение учащимися существующих норм морали, национальных традиций, традиций этноса</w:t>
            </w:r>
          </w:p>
        </w:tc>
        <w:tc>
          <w:tcPr>
            <w:tcW w:w="1415" w:type="dxa"/>
          </w:tcPr>
          <w:p w:rsidR="008A5AF0" w:rsidRPr="00277459" w:rsidRDefault="008A5AF0" w:rsidP="00AD2A45">
            <w:pPr>
              <w:tabs>
                <w:tab w:val="left" w:pos="284"/>
              </w:tabs>
              <w:jc w:val="both"/>
              <w:rPr>
                <w:rFonts w:eastAsia="Calibri"/>
                <w:sz w:val="24"/>
                <w:szCs w:val="24"/>
                <w:lang w:eastAsia="en-US"/>
              </w:rPr>
            </w:pPr>
            <w:r w:rsidRPr="00277459">
              <w:rPr>
                <w:rFonts w:eastAsia="Calibri"/>
                <w:iCs/>
                <w:sz w:val="24"/>
                <w:szCs w:val="24"/>
                <w:lang w:eastAsia="en-US"/>
              </w:rPr>
              <w:t xml:space="preserve">Количество учащихся, демонстрирующих </w:t>
            </w:r>
            <w:r w:rsidRPr="00277459">
              <w:rPr>
                <w:rFonts w:eastAsia="Calibri"/>
                <w:sz w:val="24"/>
                <w:szCs w:val="24"/>
                <w:lang w:eastAsia="en-US"/>
              </w:rPr>
              <w:t xml:space="preserve">освоение содержания понятий: ценностная ориентация, нормы морали, национальная и этническая идентичность, семья, брак </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Опрос</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рамках содержания рабочих программ по обществознанию и  литературе</w:t>
            </w: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Ежегодно, </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конце учебного года</w:t>
            </w:r>
          </w:p>
        </w:tc>
      </w:tr>
      <w:tr w:rsidR="008A5AF0" w:rsidRPr="00277459" w:rsidTr="00C22388">
        <w:trPr>
          <w:trHeight w:val="37"/>
        </w:trPr>
        <w:tc>
          <w:tcPr>
            <w:tcW w:w="340" w:type="dxa"/>
            <w:vMerge/>
          </w:tcPr>
          <w:p w:rsidR="008A5AF0" w:rsidRPr="00277459" w:rsidRDefault="008A5AF0" w:rsidP="00AD2A45">
            <w:pPr>
              <w:tabs>
                <w:tab w:val="left" w:pos="284"/>
              </w:tabs>
              <w:jc w:val="both"/>
              <w:rPr>
                <w:rFonts w:eastAsia="Calibri"/>
                <w:iCs/>
                <w:sz w:val="24"/>
                <w:szCs w:val="24"/>
                <w:lang w:eastAsia="en-US"/>
              </w:rPr>
            </w:pPr>
          </w:p>
        </w:tc>
        <w:tc>
          <w:tcPr>
            <w:tcW w:w="1513" w:type="dxa"/>
            <w:vMerge/>
          </w:tcPr>
          <w:p w:rsidR="008A5AF0" w:rsidRPr="00277459" w:rsidRDefault="008A5AF0" w:rsidP="00AD2A45">
            <w:pPr>
              <w:tabs>
                <w:tab w:val="left" w:pos="284"/>
              </w:tabs>
              <w:jc w:val="both"/>
              <w:rPr>
                <w:rFonts w:eastAsia="Calibri"/>
                <w:iCs/>
                <w:sz w:val="24"/>
                <w:szCs w:val="24"/>
                <w:lang w:eastAsia="en-US"/>
              </w:rPr>
            </w:pP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 xml:space="preserve">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w:t>
            </w:r>
          </w:p>
        </w:tc>
        <w:tc>
          <w:tcPr>
            <w:tcW w:w="1415"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p w:rsidR="008A5AF0" w:rsidRPr="00277459" w:rsidRDefault="008A5AF0" w:rsidP="00AD2A45">
            <w:pPr>
              <w:tabs>
                <w:tab w:val="left" w:pos="284"/>
              </w:tabs>
              <w:jc w:val="both"/>
              <w:rPr>
                <w:rFonts w:eastAsia="Calibri"/>
                <w:iCs/>
                <w:sz w:val="24"/>
                <w:szCs w:val="24"/>
                <w:lang w:eastAsia="en-US"/>
              </w:rPr>
            </w:pP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Ежегодно, </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конце учебного года</w:t>
            </w:r>
          </w:p>
        </w:tc>
      </w:tr>
      <w:tr w:rsidR="008A5AF0" w:rsidRPr="00277459" w:rsidTr="00C22388">
        <w:trPr>
          <w:trHeight w:val="328"/>
        </w:trPr>
        <w:tc>
          <w:tcPr>
            <w:tcW w:w="34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5</w:t>
            </w:r>
          </w:p>
        </w:tc>
        <w:tc>
          <w:tcPr>
            <w:tcW w:w="1513"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Сформированность культуры здорового образа жизни; ценностное отношение к труду</w:t>
            </w: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Демонстрация культуры здорового образа жизни в среде образования и социальных практиках</w:t>
            </w:r>
          </w:p>
          <w:p w:rsidR="008A5AF0" w:rsidRPr="00277459" w:rsidRDefault="008A5AF0" w:rsidP="00AD2A45">
            <w:pPr>
              <w:tabs>
                <w:tab w:val="left" w:pos="284"/>
              </w:tabs>
              <w:jc w:val="both"/>
              <w:rPr>
                <w:rFonts w:eastAsia="Calibri"/>
                <w:sz w:val="24"/>
                <w:szCs w:val="24"/>
                <w:lang w:eastAsia="en-US"/>
              </w:rPr>
            </w:pPr>
          </w:p>
        </w:tc>
        <w:tc>
          <w:tcPr>
            <w:tcW w:w="1415"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Стабильность посещения занятий физической культурой.</w:t>
            </w:r>
          </w:p>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 xml:space="preserve">Сокращения количества пропусков уроков по болезни. </w:t>
            </w:r>
          </w:p>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 xml:space="preserve">Соблюдение элементарных правил гигиены </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Отзыв классного руководителя</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p w:rsidR="008A5AF0" w:rsidRPr="00277459" w:rsidRDefault="008A5AF0" w:rsidP="00AD2A45">
            <w:pPr>
              <w:tabs>
                <w:tab w:val="left" w:pos="284"/>
              </w:tabs>
              <w:jc w:val="both"/>
              <w:rPr>
                <w:rFonts w:eastAsia="Calibri"/>
                <w:iCs/>
                <w:sz w:val="24"/>
                <w:szCs w:val="24"/>
                <w:lang w:eastAsia="en-US"/>
              </w:rPr>
            </w:pP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Ежегодно, </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конце учебного года</w:t>
            </w:r>
          </w:p>
        </w:tc>
      </w:tr>
      <w:tr w:rsidR="008A5AF0" w:rsidRPr="00277459" w:rsidTr="00C22388">
        <w:trPr>
          <w:trHeight w:val="37"/>
        </w:trPr>
        <w:tc>
          <w:tcPr>
            <w:tcW w:w="34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6</w:t>
            </w:r>
          </w:p>
        </w:tc>
        <w:tc>
          <w:tcPr>
            <w:tcW w:w="1513"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Сформированность ценностного отношения к труду</w:t>
            </w: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Демонстрация уважения к труду как способу самореализации</w:t>
            </w:r>
          </w:p>
        </w:tc>
        <w:tc>
          <w:tcPr>
            <w:tcW w:w="1415"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Уровень активности участи в трудовых практиках, в том числе в качестве волонтера</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Отзыв классного руководителя</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Классный руководитель</w:t>
            </w:r>
          </w:p>
          <w:p w:rsidR="008A5AF0" w:rsidRPr="00277459" w:rsidRDefault="008A5AF0" w:rsidP="00AD2A45">
            <w:pPr>
              <w:tabs>
                <w:tab w:val="left" w:pos="284"/>
              </w:tabs>
              <w:jc w:val="both"/>
              <w:rPr>
                <w:rFonts w:eastAsia="Calibri"/>
                <w:iCs/>
                <w:sz w:val="24"/>
                <w:szCs w:val="24"/>
                <w:lang w:eastAsia="en-US"/>
              </w:rPr>
            </w:pP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Ежегодно, </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конце учебного года</w:t>
            </w:r>
          </w:p>
        </w:tc>
      </w:tr>
      <w:tr w:rsidR="008A5AF0" w:rsidRPr="00277459" w:rsidTr="00C22388">
        <w:trPr>
          <w:trHeight w:val="878"/>
        </w:trPr>
        <w:tc>
          <w:tcPr>
            <w:tcW w:w="340"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7</w:t>
            </w:r>
          </w:p>
        </w:tc>
        <w:tc>
          <w:tcPr>
            <w:tcW w:w="1513"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Сформированность основ экологической культуры</w:t>
            </w:r>
          </w:p>
        </w:tc>
        <w:tc>
          <w:tcPr>
            <w:tcW w:w="1330"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Готовность учащихся к экологически безопасному поведению в быту</w:t>
            </w:r>
          </w:p>
        </w:tc>
        <w:tc>
          <w:tcPr>
            <w:tcW w:w="1415" w:type="dxa"/>
          </w:tcPr>
          <w:p w:rsidR="008A5AF0" w:rsidRPr="00277459" w:rsidRDefault="008A5AF0" w:rsidP="00AD2A45">
            <w:pPr>
              <w:tabs>
                <w:tab w:val="left" w:pos="284"/>
              </w:tabs>
              <w:jc w:val="both"/>
              <w:rPr>
                <w:rFonts w:eastAsia="Calibri"/>
                <w:sz w:val="24"/>
                <w:szCs w:val="24"/>
                <w:lang w:eastAsia="en-US"/>
              </w:rPr>
            </w:pPr>
            <w:r w:rsidRPr="00277459">
              <w:rPr>
                <w:rFonts w:eastAsia="Calibri"/>
                <w:sz w:val="24"/>
                <w:szCs w:val="24"/>
                <w:lang w:eastAsia="en-US"/>
              </w:rPr>
              <w:t>Освоение понятий экологического содержания</w:t>
            </w:r>
          </w:p>
          <w:p w:rsidR="008A5AF0" w:rsidRPr="00277459" w:rsidRDefault="008A5AF0" w:rsidP="00AD2A45">
            <w:pPr>
              <w:tabs>
                <w:tab w:val="left" w:pos="284"/>
              </w:tabs>
              <w:jc w:val="both"/>
              <w:rPr>
                <w:rFonts w:eastAsia="Calibri"/>
                <w:sz w:val="24"/>
                <w:szCs w:val="24"/>
                <w:lang w:eastAsia="en-US"/>
              </w:rPr>
            </w:pPr>
          </w:p>
          <w:p w:rsidR="008A5AF0" w:rsidRPr="00277459" w:rsidRDefault="008A5AF0" w:rsidP="00AD2A45">
            <w:pPr>
              <w:tabs>
                <w:tab w:val="left" w:pos="284"/>
              </w:tabs>
              <w:jc w:val="both"/>
              <w:rPr>
                <w:rFonts w:eastAsia="Calibri"/>
                <w:sz w:val="24"/>
                <w:szCs w:val="24"/>
                <w:lang w:eastAsia="en-US"/>
              </w:rPr>
            </w:pPr>
            <w:r w:rsidRPr="00277459">
              <w:rPr>
                <w:rFonts w:eastAsia="Calibri"/>
                <w:iCs/>
                <w:sz w:val="24"/>
                <w:szCs w:val="24"/>
                <w:lang w:eastAsia="en-US"/>
              </w:rPr>
              <w:t>Единицы портфолио, подтверждающие социально-культурный опыт учащегося</w:t>
            </w:r>
          </w:p>
        </w:tc>
        <w:tc>
          <w:tcPr>
            <w:tcW w:w="1296"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Опрос.</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Статистический учет</w:t>
            </w:r>
          </w:p>
        </w:tc>
        <w:tc>
          <w:tcPr>
            <w:tcW w:w="1061"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Учитель биологии совместно с классным руководителем</w:t>
            </w:r>
          </w:p>
        </w:tc>
        <w:tc>
          <w:tcPr>
            <w:tcW w:w="2964" w:type="dxa"/>
          </w:tcPr>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 xml:space="preserve">Ежегодно, </w:t>
            </w:r>
          </w:p>
          <w:p w:rsidR="008A5AF0" w:rsidRPr="00277459" w:rsidRDefault="008A5AF0" w:rsidP="00AD2A45">
            <w:pPr>
              <w:tabs>
                <w:tab w:val="left" w:pos="284"/>
              </w:tabs>
              <w:jc w:val="both"/>
              <w:rPr>
                <w:rFonts w:eastAsia="Calibri"/>
                <w:iCs/>
                <w:sz w:val="24"/>
                <w:szCs w:val="24"/>
                <w:lang w:eastAsia="en-US"/>
              </w:rPr>
            </w:pPr>
            <w:r w:rsidRPr="00277459">
              <w:rPr>
                <w:rFonts w:eastAsia="Calibri"/>
                <w:iCs/>
                <w:sz w:val="24"/>
                <w:szCs w:val="24"/>
                <w:lang w:eastAsia="en-US"/>
              </w:rPr>
              <w:t>в конце учебного года</w:t>
            </w:r>
          </w:p>
        </w:tc>
      </w:tr>
    </w:tbl>
    <w:p w:rsidR="008A5AF0" w:rsidRPr="00277459" w:rsidRDefault="008A5AF0" w:rsidP="00AD2A45">
      <w:pPr>
        <w:tabs>
          <w:tab w:val="left" w:pos="284"/>
        </w:tabs>
        <w:jc w:val="both"/>
        <w:rPr>
          <w:rFonts w:eastAsia="Times New Roman"/>
          <w:spacing w:val="-2"/>
          <w:sz w:val="24"/>
          <w:szCs w:val="24"/>
          <w:u w:val="single"/>
        </w:rPr>
      </w:pPr>
    </w:p>
    <w:p w:rsidR="00373401" w:rsidRDefault="008A5AF0" w:rsidP="00373401">
      <w:pPr>
        <w:tabs>
          <w:tab w:val="left" w:pos="284"/>
        </w:tabs>
        <w:jc w:val="both"/>
        <w:rPr>
          <w:rFonts w:eastAsia="Times New Roman"/>
          <w:spacing w:val="-2"/>
          <w:sz w:val="24"/>
          <w:szCs w:val="24"/>
        </w:rPr>
      </w:pPr>
      <w:r w:rsidRPr="00277459">
        <w:rPr>
          <w:rFonts w:eastAsia="Times New Roman"/>
          <w:spacing w:val="-2"/>
          <w:sz w:val="24"/>
          <w:szCs w:val="24"/>
          <w:u w:val="single"/>
        </w:rPr>
        <w:t xml:space="preserve">Важно: </w:t>
      </w:r>
      <w:r w:rsidRPr="00277459">
        <w:rPr>
          <w:rFonts w:eastAsia="Times New Roman"/>
          <w:spacing w:val="-2"/>
          <w:sz w:val="24"/>
          <w:szCs w:val="24"/>
        </w:rPr>
        <w:t>в процессе мониторинга диагностируем как освоение понятий по направлению результата, так и опы</w:t>
      </w:r>
      <w:r w:rsidR="00373401">
        <w:rPr>
          <w:rFonts w:eastAsia="Times New Roman"/>
          <w:spacing w:val="-2"/>
          <w:sz w:val="24"/>
          <w:szCs w:val="24"/>
        </w:rPr>
        <w:t>т соответствующей деятельности.</w:t>
      </w:r>
    </w:p>
    <w:p w:rsidR="00373401" w:rsidRDefault="008A5AF0" w:rsidP="00373401">
      <w:pPr>
        <w:tabs>
          <w:tab w:val="left" w:pos="284"/>
        </w:tabs>
        <w:jc w:val="both"/>
        <w:rPr>
          <w:rFonts w:eastAsia="Times New Roman"/>
          <w:spacing w:val="-2"/>
          <w:sz w:val="24"/>
          <w:szCs w:val="24"/>
        </w:rPr>
      </w:pPr>
      <w:r w:rsidRPr="00277459">
        <w:rPr>
          <w:sz w:val="24"/>
          <w:szCs w:val="24"/>
        </w:rPr>
        <w:t>Публичные формы представления личных достижений: публикации на страницах гимназического сайта; выпуск гимназических новостей; демонстрация презентаций обучающихся, индивидуальные и тематические выставки работ в холле гимназии; показательные спектакли; концерты.</w:t>
      </w:r>
    </w:p>
    <w:p w:rsidR="00373401" w:rsidRDefault="008A5AF0" w:rsidP="00373401">
      <w:pPr>
        <w:tabs>
          <w:tab w:val="left" w:pos="284"/>
        </w:tabs>
        <w:jc w:val="both"/>
        <w:rPr>
          <w:rFonts w:eastAsia="Times New Roman"/>
          <w:spacing w:val="-2"/>
          <w:sz w:val="24"/>
          <w:szCs w:val="24"/>
        </w:rPr>
      </w:pPr>
      <w:r w:rsidRPr="00277459">
        <w:rPr>
          <w:rFonts w:eastAsia="Times New Roman"/>
          <w:sz w:val="24"/>
          <w:szCs w:val="24"/>
          <w:lang w:eastAsia="en-US"/>
        </w:rPr>
        <w:t>Внутригимназический мониторинг организуется администрацией Гимназией «София»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устной характеристики обучающемуся в присутствии родителей (законных представителей).</w:t>
      </w:r>
    </w:p>
    <w:p w:rsidR="008A5AF0" w:rsidRPr="00373401" w:rsidRDefault="008A5AF0" w:rsidP="00373401">
      <w:pPr>
        <w:tabs>
          <w:tab w:val="left" w:pos="284"/>
        </w:tabs>
        <w:jc w:val="both"/>
        <w:rPr>
          <w:rFonts w:eastAsia="Times New Roman"/>
          <w:spacing w:val="-2"/>
          <w:sz w:val="24"/>
          <w:szCs w:val="24"/>
        </w:rPr>
      </w:pPr>
      <w:r w:rsidRPr="00277459">
        <w:rPr>
          <w:rFonts w:eastAsia="Times New Roman"/>
          <w:sz w:val="24"/>
          <w:szCs w:val="24"/>
          <w:lang w:eastAsia="en-US"/>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A5AF0" w:rsidRPr="00277459" w:rsidRDefault="008A5AF0" w:rsidP="00AD2A45">
      <w:pPr>
        <w:tabs>
          <w:tab w:val="left" w:pos="284"/>
        </w:tabs>
        <w:jc w:val="both"/>
        <w:rPr>
          <w:rFonts w:eastAsia="Times New Roman"/>
          <w:b/>
          <w:bCs/>
          <w:sz w:val="24"/>
          <w:szCs w:val="24"/>
        </w:rPr>
      </w:pPr>
    </w:p>
    <w:p w:rsidR="00373401" w:rsidRDefault="008A5AF0" w:rsidP="00373401">
      <w:pPr>
        <w:widowControl w:val="0"/>
        <w:tabs>
          <w:tab w:val="left" w:pos="284"/>
        </w:tabs>
        <w:autoSpaceDE w:val="0"/>
        <w:autoSpaceDN w:val="0"/>
        <w:spacing w:before="10"/>
        <w:jc w:val="both"/>
        <w:rPr>
          <w:rFonts w:eastAsia="Times New Roman"/>
          <w:b/>
          <w:sz w:val="24"/>
          <w:szCs w:val="24"/>
          <w:lang w:eastAsia="en-US"/>
        </w:rPr>
      </w:pPr>
      <w:r w:rsidRPr="00277459">
        <w:rPr>
          <w:rFonts w:eastAsia="Times New Roman"/>
          <w:b/>
          <w:bCs/>
          <w:sz w:val="24"/>
          <w:szCs w:val="24"/>
          <w:lang w:eastAsia="en-US"/>
        </w:rPr>
        <w:t>Особенности оценки метапредметных результатов.</w:t>
      </w:r>
      <w:r w:rsidR="00373401">
        <w:rPr>
          <w:rFonts w:eastAsia="Times New Roman"/>
          <w:b/>
          <w:sz w:val="24"/>
          <w:szCs w:val="24"/>
          <w:lang w:eastAsia="en-US"/>
        </w:rPr>
        <w:t xml:space="preserve"> </w:t>
      </w:r>
    </w:p>
    <w:p w:rsidR="008A5AF0" w:rsidRPr="00277459" w:rsidRDefault="008A5AF0" w:rsidP="00373401">
      <w:pPr>
        <w:widowControl w:val="0"/>
        <w:tabs>
          <w:tab w:val="left" w:pos="284"/>
        </w:tabs>
        <w:autoSpaceDE w:val="0"/>
        <w:autoSpaceDN w:val="0"/>
        <w:spacing w:before="10"/>
        <w:jc w:val="both"/>
        <w:rPr>
          <w:rFonts w:eastAsia="Times New Roman"/>
          <w:sz w:val="24"/>
          <w:szCs w:val="24"/>
          <w:lang w:eastAsia="en-US"/>
        </w:rPr>
      </w:pPr>
      <w:r w:rsidRPr="00277459">
        <w:rPr>
          <w:rFonts w:eastAsia="Times New Roman"/>
          <w:sz w:val="24"/>
          <w:szCs w:val="24"/>
          <w:lang w:eastAsia="en-US"/>
        </w:rPr>
        <w:t>Оценка</w:t>
      </w:r>
      <w:r w:rsidRPr="00277459">
        <w:rPr>
          <w:rFonts w:eastAsia="Times New Roman"/>
          <w:sz w:val="24"/>
          <w:szCs w:val="24"/>
          <w:lang w:eastAsia="en-US"/>
        </w:rPr>
        <w:tab/>
        <w:t>метапредметных</w:t>
      </w:r>
      <w:r w:rsidRPr="00277459">
        <w:rPr>
          <w:rFonts w:eastAsia="Times New Roman"/>
          <w:sz w:val="24"/>
          <w:szCs w:val="24"/>
          <w:lang w:eastAsia="en-US"/>
        </w:rPr>
        <w:tab/>
        <w:t>результатов (функциона</w:t>
      </w:r>
      <w:r w:rsidR="00373401">
        <w:rPr>
          <w:rFonts w:eastAsia="Times New Roman"/>
          <w:sz w:val="24"/>
          <w:szCs w:val="24"/>
          <w:lang w:eastAsia="en-US"/>
        </w:rPr>
        <w:t xml:space="preserve">льной грамотности) представляет собой </w:t>
      </w:r>
      <w:r w:rsidRPr="00277459">
        <w:rPr>
          <w:rFonts w:eastAsia="Times New Roman"/>
          <w:sz w:val="24"/>
          <w:szCs w:val="24"/>
          <w:lang w:eastAsia="en-US"/>
        </w:rPr>
        <w:t>оценку</w:t>
      </w:r>
      <w:r w:rsidRPr="00277459">
        <w:rPr>
          <w:rFonts w:eastAsia="Times New Roman"/>
          <w:sz w:val="24"/>
          <w:szCs w:val="24"/>
          <w:lang w:eastAsia="en-US"/>
        </w:rPr>
        <w:tab/>
        <w:t>достижения</w:t>
      </w:r>
      <w:r w:rsidRPr="00277459">
        <w:rPr>
          <w:rFonts w:eastAsia="Times New Roman"/>
          <w:sz w:val="24"/>
          <w:szCs w:val="24"/>
          <w:lang w:eastAsia="en-US"/>
        </w:rPr>
        <w:tab/>
        <w:t>планируемых результатов</w:t>
      </w:r>
      <w:r w:rsidRPr="00277459">
        <w:rPr>
          <w:rFonts w:eastAsia="Times New Roman"/>
          <w:sz w:val="24"/>
          <w:szCs w:val="24"/>
          <w:lang w:eastAsia="en-US"/>
        </w:rPr>
        <w:tab/>
        <w:t>освоения</w:t>
      </w:r>
      <w:r w:rsidRPr="00277459">
        <w:rPr>
          <w:rFonts w:eastAsia="Times New Roman"/>
          <w:sz w:val="24"/>
          <w:szCs w:val="24"/>
          <w:lang w:eastAsia="en-US"/>
        </w:rPr>
        <w:tab/>
      </w:r>
      <w:r w:rsidRPr="00277459">
        <w:rPr>
          <w:rFonts w:eastAsia="Times New Roman"/>
          <w:spacing w:val="-3"/>
          <w:sz w:val="24"/>
          <w:szCs w:val="24"/>
          <w:lang w:eastAsia="en-US"/>
        </w:rPr>
        <w:t xml:space="preserve">основной </w:t>
      </w:r>
      <w:r w:rsidRPr="00277459">
        <w:rPr>
          <w:rFonts w:eastAsia="Times New Roman"/>
          <w:sz w:val="24"/>
          <w:szCs w:val="24"/>
          <w:lang w:eastAsia="en-US"/>
        </w:rPr>
        <w:t>образовательной программы, которые представлены в программе формирования универсальных учебных действий</w:t>
      </w:r>
      <w:r w:rsidRPr="00277459">
        <w:rPr>
          <w:rFonts w:eastAsia="Times New Roman"/>
          <w:spacing w:val="51"/>
          <w:sz w:val="24"/>
          <w:szCs w:val="24"/>
          <w:lang w:eastAsia="en-US"/>
        </w:rPr>
        <w:t xml:space="preserve"> </w:t>
      </w:r>
      <w:r w:rsidRPr="00277459">
        <w:rPr>
          <w:rFonts w:eastAsia="Times New Roman"/>
          <w:sz w:val="24"/>
          <w:szCs w:val="24"/>
          <w:lang w:eastAsia="en-US"/>
        </w:rPr>
        <w:t>(разделы</w:t>
      </w:r>
      <w:r w:rsidR="00373401">
        <w:rPr>
          <w:rFonts w:eastAsia="Times New Roman"/>
          <w:sz w:val="24"/>
          <w:szCs w:val="24"/>
          <w:lang w:eastAsia="en-US"/>
        </w:rPr>
        <w:t xml:space="preserve"> </w:t>
      </w:r>
      <w:r w:rsidRPr="00277459">
        <w:rPr>
          <w:rFonts w:eastAsia="Times New Roman"/>
          <w:sz w:val="24"/>
          <w:szCs w:val="24"/>
          <w:lang w:eastAsia="en-US"/>
        </w:rPr>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5AF0" w:rsidRPr="00277459" w:rsidRDefault="008A5AF0" w:rsidP="00AD2A45">
      <w:pPr>
        <w:widowControl w:val="0"/>
        <w:tabs>
          <w:tab w:val="left" w:pos="284"/>
        </w:tabs>
        <w:autoSpaceDE w:val="0"/>
        <w:autoSpaceDN w:val="0"/>
        <w:jc w:val="both"/>
        <w:rPr>
          <w:rFonts w:eastAsia="Times New Roman"/>
          <w:b/>
          <w:sz w:val="24"/>
          <w:szCs w:val="24"/>
          <w:lang w:eastAsia="en-US"/>
        </w:rPr>
      </w:pPr>
      <w:r w:rsidRPr="00277459">
        <w:rPr>
          <w:rFonts w:eastAsia="Times New Roman"/>
          <w:sz w:val="24"/>
          <w:szCs w:val="24"/>
          <w:lang w:eastAsia="en-US"/>
        </w:rPr>
        <w:t xml:space="preserve">Оценка достижения метапредметных результатов (функциональной грамотности) осуществляется администрацией гимназии в ходе </w:t>
      </w:r>
      <w:r w:rsidRPr="00277459">
        <w:rPr>
          <w:rFonts w:eastAsia="Times New Roman"/>
          <w:b/>
          <w:sz w:val="24"/>
          <w:szCs w:val="24"/>
          <w:lang w:eastAsia="en-US"/>
        </w:rPr>
        <w:t xml:space="preserve">внутригимназического мониторинга, </w:t>
      </w:r>
      <w:r w:rsidRPr="00277459">
        <w:rPr>
          <w:rFonts w:eastAsia="Times New Roman"/>
          <w:sz w:val="24"/>
          <w:szCs w:val="24"/>
          <w:lang w:eastAsia="en-US"/>
        </w:rPr>
        <w:t>содержание и периодичность которого устанавливается решением педагогического совета.</w:t>
      </w:r>
    </w:p>
    <w:p w:rsidR="008A5AF0" w:rsidRPr="00277459" w:rsidRDefault="008A5AF0" w:rsidP="00AD2A45">
      <w:pPr>
        <w:widowControl w:val="0"/>
        <w:tabs>
          <w:tab w:val="left" w:pos="284"/>
        </w:tabs>
        <w:autoSpaceDE w:val="0"/>
        <w:autoSpaceDN w:val="0"/>
        <w:jc w:val="both"/>
        <w:rPr>
          <w:rFonts w:eastAsia="Times New Roman"/>
          <w:sz w:val="24"/>
          <w:szCs w:val="24"/>
          <w:lang w:eastAsia="en-US"/>
        </w:rPr>
      </w:pPr>
      <w:r w:rsidRPr="00277459">
        <w:rPr>
          <w:rFonts w:eastAsia="Times New Roman"/>
          <w:sz w:val="24"/>
          <w:szCs w:val="24"/>
          <w:lang w:eastAsia="en-US"/>
        </w:rPr>
        <w:t>Инструментарий строится на межпредметной основе и включает диагностические материалы по оценке:</w:t>
      </w:r>
    </w:p>
    <w:p w:rsidR="008A5AF0" w:rsidRPr="00277459" w:rsidRDefault="008A5AF0" w:rsidP="00AD2A45">
      <w:pPr>
        <w:widowControl w:val="0"/>
        <w:numPr>
          <w:ilvl w:val="0"/>
          <w:numId w:val="13"/>
        </w:numPr>
        <w:tabs>
          <w:tab w:val="left" w:pos="284"/>
          <w:tab w:val="left" w:pos="1159"/>
        </w:tabs>
        <w:autoSpaceDE w:val="0"/>
        <w:autoSpaceDN w:val="0"/>
        <w:ind w:hanging="208"/>
        <w:jc w:val="both"/>
        <w:rPr>
          <w:rFonts w:eastAsia="Times New Roman"/>
          <w:sz w:val="24"/>
          <w:szCs w:val="24"/>
          <w:lang w:eastAsia="en-US"/>
        </w:rPr>
      </w:pPr>
      <w:r w:rsidRPr="00277459">
        <w:rPr>
          <w:rFonts w:eastAsia="Times New Roman"/>
          <w:sz w:val="24"/>
          <w:szCs w:val="24"/>
          <w:lang w:eastAsia="en-US"/>
        </w:rPr>
        <w:t>смыслового чтения,</w:t>
      </w:r>
    </w:p>
    <w:p w:rsidR="008A5AF0" w:rsidRPr="00277459" w:rsidRDefault="008A5AF0" w:rsidP="00AD2A45">
      <w:pPr>
        <w:widowControl w:val="0"/>
        <w:numPr>
          <w:ilvl w:val="0"/>
          <w:numId w:val="13"/>
        </w:numPr>
        <w:tabs>
          <w:tab w:val="left" w:pos="284"/>
          <w:tab w:val="left" w:pos="1159"/>
        </w:tabs>
        <w:autoSpaceDE w:val="0"/>
        <w:autoSpaceDN w:val="0"/>
        <w:ind w:right="773"/>
        <w:jc w:val="both"/>
        <w:rPr>
          <w:rFonts w:eastAsia="Times New Roman"/>
          <w:sz w:val="24"/>
          <w:szCs w:val="24"/>
          <w:lang w:eastAsia="en-US"/>
        </w:rPr>
      </w:pPr>
      <w:r w:rsidRPr="00277459">
        <w:rPr>
          <w:rFonts w:eastAsia="Times New Roman"/>
          <w:sz w:val="24"/>
          <w:szCs w:val="24"/>
          <w:lang w:eastAsia="en-US"/>
        </w:rPr>
        <w:t>познавательных учебных действий (включая логические приемы и методы познания, специфические для отдельных образовательных областей);</w:t>
      </w:r>
    </w:p>
    <w:p w:rsidR="008A5AF0" w:rsidRPr="00277459" w:rsidRDefault="008A5AF0" w:rsidP="00AD2A45">
      <w:pPr>
        <w:widowControl w:val="0"/>
        <w:numPr>
          <w:ilvl w:val="0"/>
          <w:numId w:val="13"/>
        </w:numPr>
        <w:tabs>
          <w:tab w:val="left" w:pos="284"/>
          <w:tab w:val="left" w:pos="1159"/>
        </w:tabs>
        <w:autoSpaceDE w:val="0"/>
        <w:autoSpaceDN w:val="0"/>
        <w:ind w:hanging="208"/>
        <w:jc w:val="both"/>
        <w:rPr>
          <w:rFonts w:eastAsia="Times New Roman"/>
          <w:sz w:val="24"/>
          <w:szCs w:val="24"/>
          <w:lang w:eastAsia="en-US"/>
        </w:rPr>
      </w:pPr>
      <w:r w:rsidRPr="00277459">
        <w:rPr>
          <w:rFonts w:eastAsia="Times New Roman"/>
          <w:sz w:val="24"/>
          <w:szCs w:val="24"/>
          <w:lang w:eastAsia="en-US"/>
        </w:rPr>
        <w:t>ИКТ-компетентности;</w:t>
      </w:r>
    </w:p>
    <w:p w:rsidR="008A5AF0" w:rsidRPr="00277459" w:rsidRDefault="008A5AF0" w:rsidP="00AD2A45">
      <w:pPr>
        <w:widowControl w:val="0"/>
        <w:numPr>
          <w:ilvl w:val="0"/>
          <w:numId w:val="13"/>
        </w:numPr>
        <w:tabs>
          <w:tab w:val="left" w:pos="284"/>
          <w:tab w:val="left" w:pos="1159"/>
        </w:tabs>
        <w:autoSpaceDE w:val="0"/>
        <w:autoSpaceDN w:val="0"/>
        <w:ind w:hanging="208"/>
        <w:jc w:val="both"/>
        <w:rPr>
          <w:rFonts w:eastAsia="Times New Roman"/>
          <w:sz w:val="24"/>
          <w:szCs w:val="24"/>
          <w:lang w:eastAsia="en-US"/>
        </w:rPr>
      </w:pPr>
      <w:r w:rsidRPr="00277459">
        <w:rPr>
          <w:rFonts w:eastAsia="Times New Roman"/>
          <w:sz w:val="24"/>
          <w:szCs w:val="24"/>
          <w:lang w:eastAsia="en-US"/>
        </w:rPr>
        <w:t>сформированности регулятивных и коммуникативных универсальных учебных</w:t>
      </w:r>
      <w:r w:rsidRPr="00277459">
        <w:rPr>
          <w:rFonts w:eastAsia="Times New Roman"/>
          <w:spacing w:val="3"/>
          <w:sz w:val="24"/>
          <w:szCs w:val="24"/>
          <w:lang w:eastAsia="en-US"/>
        </w:rPr>
        <w:t xml:space="preserve"> </w:t>
      </w:r>
      <w:r w:rsidRPr="00277459">
        <w:rPr>
          <w:rFonts w:eastAsia="Times New Roman"/>
          <w:sz w:val="24"/>
          <w:szCs w:val="24"/>
          <w:lang w:eastAsia="en-US"/>
        </w:rPr>
        <w:t>действий</w:t>
      </w:r>
    </w:p>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 xml:space="preserve">В Гимназии «София» оценка универсальных учебных действий проводится, используя критерий «образовательный результат проявляется в учебной деятельности» и «образовательный результат не проявляется в учебной деятельности учащегося». </w:t>
      </w:r>
    </w:p>
    <w:p w:rsidR="008A5AF0" w:rsidRPr="00277459" w:rsidRDefault="008A5AF0" w:rsidP="00AD2A45">
      <w:pPr>
        <w:widowControl w:val="0"/>
        <w:tabs>
          <w:tab w:val="left" w:pos="284"/>
        </w:tabs>
        <w:autoSpaceDE w:val="0"/>
        <w:autoSpaceDN w:val="0"/>
        <w:spacing w:before="5"/>
        <w:jc w:val="both"/>
        <w:rPr>
          <w:rFonts w:eastAsia="Times New Roman"/>
          <w:sz w:val="24"/>
          <w:szCs w:val="24"/>
          <w:lang w:eastAsia="en-US"/>
        </w:rPr>
      </w:pPr>
      <w:r w:rsidRPr="00277459">
        <w:rPr>
          <w:rFonts w:eastAsia="Times New Roman"/>
          <w:sz w:val="24"/>
          <w:szCs w:val="24"/>
          <w:lang w:eastAsia="en-US"/>
        </w:rPr>
        <w:t>В таблице представлена модель организации внутригимназического мониторинга достижения учащимися метапредметных результатов:</w:t>
      </w:r>
    </w:p>
    <w:p w:rsidR="008A5AF0" w:rsidRPr="00277459" w:rsidRDefault="008A5AF0" w:rsidP="00AD2A45">
      <w:pPr>
        <w:widowControl w:val="0"/>
        <w:tabs>
          <w:tab w:val="left" w:pos="284"/>
        </w:tabs>
        <w:autoSpaceDE w:val="0"/>
        <w:autoSpaceDN w:val="0"/>
        <w:ind w:left="940"/>
        <w:jc w:val="both"/>
        <w:rPr>
          <w:rFonts w:eastAsia="Times New Roman"/>
          <w:sz w:val="24"/>
          <w:szCs w:val="24"/>
          <w:lang w:eastAsia="en-US"/>
        </w:rPr>
      </w:pPr>
    </w:p>
    <w:tbl>
      <w:tblPr>
        <w:tblW w:w="935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
        <w:gridCol w:w="2293"/>
        <w:gridCol w:w="2813"/>
        <w:gridCol w:w="1745"/>
        <w:gridCol w:w="2143"/>
      </w:tblGrid>
      <w:tr w:rsidR="008A5AF0" w:rsidRPr="00277459" w:rsidTr="00C22388">
        <w:trPr>
          <w:trHeight w:val="335"/>
        </w:trPr>
        <w:tc>
          <w:tcPr>
            <w:tcW w:w="357" w:type="dxa"/>
          </w:tcPr>
          <w:p w:rsidR="008A5AF0" w:rsidRPr="00277459" w:rsidRDefault="008A5AF0" w:rsidP="00AD2A45">
            <w:pPr>
              <w:tabs>
                <w:tab w:val="left" w:pos="284"/>
              </w:tabs>
              <w:jc w:val="both"/>
              <w:rPr>
                <w:rFonts w:eastAsia="Times New Roman"/>
                <w:sz w:val="24"/>
                <w:szCs w:val="24"/>
              </w:rPr>
            </w:pPr>
          </w:p>
        </w:tc>
        <w:tc>
          <w:tcPr>
            <w:tcW w:w="2293" w:type="dxa"/>
          </w:tcPr>
          <w:p w:rsidR="008A5AF0" w:rsidRPr="00277459" w:rsidRDefault="008A5AF0" w:rsidP="00AD2A45">
            <w:pPr>
              <w:tabs>
                <w:tab w:val="left" w:pos="284"/>
              </w:tabs>
              <w:ind w:left="1027"/>
              <w:jc w:val="both"/>
              <w:rPr>
                <w:rFonts w:eastAsia="Times New Roman"/>
                <w:b/>
                <w:sz w:val="24"/>
                <w:szCs w:val="24"/>
              </w:rPr>
            </w:pPr>
            <w:r w:rsidRPr="00277459">
              <w:rPr>
                <w:rFonts w:eastAsia="Times New Roman"/>
                <w:b/>
                <w:sz w:val="24"/>
                <w:szCs w:val="24"/>
              </w:rPr>
              <w:t>Объекты оценки</w:t>
            </w:r>
          </w:p>
        </w:tc>
        <w:tc>
          <w:tcPr>
            <w:tcW w:w="2813" w:type="dxa"/>
          </w:tcPr>
          <w:p w:rsidR="008A5AF0" w:rsidRPr="00277459" w:rsidRDefault="008A5AF0" w:rsidP="00AD2A45">
            <w:pPr>
              <w:tabs>
                <w:tab w:val="left" w:pos="284"/>
              </w:tabs>
              <w:ind w:left="244" w:right="167"/>
              <w:jc w:val="both"/>
              <w:rPr>
                <w:rFonts w:eastAsia="Times New Roman"/>
                <w:b/>
                <w:sz w:val="24"/>
                <w:szCs w:val="24"/>
              </w:rPr>
            </w:pPr>
            <w:r w:rsidRPr="00277459">
              <w:rPr>
                <w:rFonts w:eastAsia="Times New Roman"/>
                <w:b/>
                <w:sz w:val="24"/>
                <w:szCs w:val="24"/>
              </w:rPr>
              <w:t>Форма</w:t>
            </w:r>
          </w:p>
        </w:tc>
        <w:tc>
          <w:tcPr>
            <w:tcW w:w="1745" w:type="dxa"/>
          </w:tcPr>
          <w:p w:rsidR="008A5AF0" w:rsidRPr="00277459" w:rsidRDefault="008A5AF0" w:rsidP="00AD2A45">
            <w:pPr>
              <w:tabs>
                <w:tab w:val="left" w:pos="284"/>
              </w:tabs>
              <w:ind w:right="1116"/>
              <w:jc w:val="both"/>
              <w:rPr>
                <w:rFonts w:eastAsia="Times New Roman"/>
                <w:b/>
                <w:sz w:val="24"/>
                <w:szCs w:val="24"/>
              </w:rPr>
            </w:pPr>
            <w:r w:rsidRPr="00277459">
              <w:rPr>
                <w:rFonts w:eastAsia="Times New Roman"/>
                <w:b/>
                <w:sz w:val="24"/>
                <w:szCs w:val="24"/>
              </w:rPr>
              <w:t>Сроки</w:t>
            </w:r>
          </w:p>
        </w:tc>
        <w:tc>
          <w:tcPr>
            <w:tcW w:w="2143" w:type="dxa"/>
          </w:tcPr>
          <w:p w:rsidR="008A5AF0" w:rsidRPr="00277459" w:rsidRDefault="008A5AF0" w:rsidP="00AD2A45">
            <w:pPr>
              <w:tabs>
                <w:tab w:val="left" w:pos="284"/>
              </w:tabs>
              <w:ind w:left="99" w:right="83"/>
              <w:jc w:val="both"/>
              <w:rPr>
                <w:rFonts w:eastAsia="Times New Roman"/>
                <w:b/>
                <w:sz w:val="24"/>
                <w:szCs w:val="24"/>
              </w:rPr>
            </w:pPr>
            <w:r w:rsidRPr="00277459">
              <w:rPr>
                <w:rFonts w:eastAsia="Times New Roman"/>
                <w:b/>
                <w:sz w:val="24"/>
                <w:szCs w:val="24"/>
              </w:rPr>
              <w:t>Ответственные</w:t>
            </w:r>
          </w:p>
        </w:tc>
      </w:tr>
      <w:tr w:rsidR="008A5AF0" w:rsidRPr="00277459" w:rsidTr="00C22388">
        <w:trPr>
          <w:trHeight w:val="1345"/>
        </w:trPr>
        <w:tc>
          <w:tcPr>
            <w:tcW w:w="357" w:type="dxa"/>
            <w:vMerge w:val="restart"/>
          </w:tcPr>
          <w:p w:rsidR="008A5AF0" w:rsidRPr="00277459" w:rsidRDefault="008A5AF0" w:rsidP="00AD2A45">
            <w:pPr>
              <w:tabs>
                <w:tab w:val="left" w:pos="284"/>
              </w:tabs>
              <w:jc w:val="both"/>
              <w:rPr>
                <w:rFonts w:eastAsia="Times New Roman"/>
                <w:sz w:val="24"/>
                <w:szCs w:val="24"/>
              </w:rPr>
            </w:pPr>
          </w:p>
        </w:tc>
        <w:tc>
          <w:tcPr>
            <w:tcW w:w="2293" w:type="dxa"/>
            <w:vMerge w:val="restart"/>
          </w:tcPr>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spacing w:before="3"/>
              <w:jc w:val="both"/>
              <w:rPr>
                <w:rFonts w:eastAsia="Times New Roman"/>
                <w:sz w:val="24"/>
                <w:szCs w:val="24"/>
              </w:rPr>
            </w:pPr>
          </w:p>
          <w:p w:rsidR="008A5AF0" w:rsidRPr="00277459" w:rsidRDefault="008A5AF0" w:rsidP="00373401">
            <w:pPr>
              <w:tabs>
                <w:tab w:val="left" w:pos="284"/>
              </w:tabs>
              <w:jc w:val="both"/>
              <w:rPr>
                <w:rFonts w:eastAsia="Times New Roman"/>
                <w:sz w:val="24"/>
                <w:szCs w:val="24"/>
              </w:rPr>
            </w:pPr>
            <w:r w:rsidRPr="00277459">
              <w:rPr>
                <w:rFonts w:eastAsia="Times New Roman"/>
                <w:sz w:val="24"/>
                <w:szCs w:val="24"/>
              </w:rPr>
              <w:t>Смысловое чтение</w:t>
            </w:r>
          </w:p>
        </w:tc>
        <w:tc>
          <w:tcPr>
            <w:tcW w:w="2813" w:type="dxa"/>
          </w:tcPr>
          <w:p w:rsidR="008A5AF0" w:rsidRPr="00277459" w:rsidRDefault="008A5AF0" w:rsidP="00AD2A45">
            <w:pPr>
              <w:tabs>
                <w:tab w:val="left" w:pos="284"/>
              </w:tabs>
              <w:ind w:left="244" w:right="168"/>
              <w:jc w:val="both"/>
              <w:rPr>
                <w:rFonts w:eastAsia="Times New Roman"/>
                <w:sz w:val="24"/>
                <w:szCs w:val="24"/>
              </w:rPr>
            </w:pPr>
            <w:r w:rsidRPr="00277459">
              <w:rPr>
                <w:rFonts w:eastAsia="Times New Roman"/>
                <w:sz w:val="24"/>
                <w:szCs w:val="24"/>
              </w:rPr>
              <w:t>стандартизированная комплексная работа по оценке метапредметных результатов: умения работать с информацией и</w:t>
            </w:r>
          </w:p>
          <w:p w:rsidR="008A5AF0" w:rsidRPr="00277459" w:rsidRDefault="008A5AF0" w:rsidP="00AD2A45">
            <w:pPr>
              <w:tabs>
                <w:tab w:val="left" w:pos="284"/>
              </w:tabs>
              <w:ind w:left="175" w:right="169"/>
              <w:jc w:val="both"/>
              <w:rPr>
                <w:rFonts w:eastAsia="Times New Roman"/>
                <w:sz w:val="24"/>
                <w:szCs w:val="24"/>
              </w:rPr>
            </w:pPr>
            <w:r w:rsidRPr="00277459">
              <w:rPr>
                <w:rFonts w:eastAsia="Times New Roman"/>
                <w:sz w:val="24"/>
                <w:szCs w:val="24"/>
              </w:rPr>
              <w:t>смыслового чтения.</w:t>
            </w:r>
          </w:p>
        </w:tc>
        <w:tc>
          <w:tcPr>
            <w:tcW w:w="1745" w:type="dxa"/>
          </w:tcPr>
          <w:p w:rsidR="008A5AF0" w:rsidRPr="00277459" w:rsidRDefault="008A5AF0" w:rsidP="00AD2A45">
            <w:pPr>
              <w:tabs>
                <w:tab w:val="left" w:pos="284"/>
              </w:tabs>
              <w:ind w:left="918" w:right="224" w:hanging="795"/>
              <w:jc w:val="both"/>
              <w:rPr>
                <w:rFonts w:eastAsia="Times New Roman"/>
                <w:sz w:val="24"/>
                <w:szCs w:val="24"/>
              </w:rPr>
            </w:pPr>
            <w:r w:rsidRPr="00277459">
              <w:rPr>
                <w:rFonts w:eastAsia="Times New Roman"/>
                <w:sz w:val="24"/>
                <w:szCs w:val="24"/>
              </w:rPr>
              <w:t>в  конце учебного года</w:t>
            </w:r>
          </w:p>
        </w:tc>
        <w:tc>
          <w:tcPr>
            <w:tcW w:w="2143" w:type="dxa"/>
          </w:tcPr>
          <w:p w:rsidR="008A5AF0" w:rsidRPr="00277459" w:rsidRDefault="008A5AF0" w:rsidP="00AD2A45">
            <w:pPr>
              <w:tabs>
                <w:tab w:val="left" w:pos="284"/>
              </w:tabs>
              <w:spacing w:before="4"/>
              <w:jc w:val="both"/>
              <w:rPr>
                <w:rFonts w:eastAsia="Times New Roman"/>
                <w:sz w:val="24"/>
                <w:szCs w:val="24"/>
              </w:rPr>
            </w:pPr>
          </w:p>
          <w:p w:rsidR="008A5AF0" w:rsidRPr="00277459" w:rsidRDefault="008A5AF0" w:rsidP="00AD2A45">
            <w:pPr>
              <w:tabs>
                <w:tab w:val="left" w:pos="284"/>
              </w:tabs>
              <w:ind w:left="99" w:right="82"/>
              <w:jc w:val="both"/>
              <w:rPr>
                <w:rFonts w:eastAsia="Times New Roman"/>
                <w:sz w:val="24"/>
                <w:szCs w:val="24"/>
              </w:rPr>
            </w:pPr>
            <w:r w:rsidRPr="00277459">
              <w:rPr>
                <w:rFonts w:eastAsia="Times New Roman"/>
                <w:sz w:val="24"/>
                <w:szCs w:val="24"/>
              </w:rPr>
              <w:t>администрация</w:t>
            </w:r>
          </w:p>
        </w:tc>
      </w:tr>
      <w:tr w:rsidR="008A5AF0" w:rsidRPr="00277459" w:rsidTr="00C22388">
        <w:trPr>
          <w:trHeight w:val="674"/>
        </w:trPr>
        <w:tc>
          <w:tcPr>
            <w:tcW w:w="357" w:type="dxa"/>
            <w:vMerge/>
            <w:tcBorders>
              <w:top w:val="nil"/>
            </w:tcBorders>
          </w:tcPr>
          <w:p w:rsidR="008A5AF0" w:rsidRPr="00277459" w:rsidRDefault="008A5AF0" w:rsidP="00AD2A45">
            <w:pPr>
              <w:tabs>
                <w:tab w:val="left" w:pos="284"/>
              </w:tabs>
              <w:jc w:val="both"/>
              <w:rPr>
                <w:rFonts w:eastAsia="Times New Roman"/>
                <w:sz w:val="24"/>
                <w:szCs w:val="24"/>
              </w:rPr>
            </w:pPr>
          </w:p>
        </w:tc>
        <w:tc>
          <w:tcPr>
            <w:tcW w:w="2293" w:type="dxa"/>
            <w:vMerge/>
            <w:tcBorders>
              <w:top w:val="nil"/>
            </w:tcBorders>
          </w:tcPr>
          <w:p w:rsidR="008A5AF0" w:rsidRPr="00277459" w:rsidRDefault="008A5AF0" w:rsidP="00AD2A45">
            <w:pPr>
              <w:tabs>
                <w:tab w:val="left" w:pos="284"/>
              </w:tabs>
              <w:jc w:val="both"/>
              <w:rPr>
                <w:rFonts w:eastAsia="Times New Roman"/>
                <w:sz w:val="24"/>
                <w:szCs w:val="24"/>
              </w:rPr>
            </w:pPr>
          </w:p>
        </w:tc>
        <w:tc>
          <w:tcPr>
            <w:tcW w:w="2813" w:type="dxa"/>
          </w:tcPr>
          <w:p w:rsidR="008A5AF0" w:rsidRPr="00277459" w:rsidRDefault="008A5AF0" w:rsidP="00AD2A45">
            <w:pPr>
              <w:tabs>
                <w:tab w:val="left" w:pos="284"/>
              </w:tabs>
              <w:ind w:left="243" w:right="169"/>
              <w:jc w:val="both"/>
              <w:rPr>
                <w:rFonts w:eastAsia="Times New Roman"/>
                <w:sz w:val="24"/>
                <w:szCs w:val="24"/>
              </w:rPr>
            </w:pPr>
            <w:r w:rsidRPr="00277459">
              <w:rPr>
                <w:rFonts w:eastAsia="Times New Roman"/>
                <w:sz w:val="24"/>
                <w:szCs w:val="24"/>
              </w:rPr>
              <w:t>проверочные работы в рамках учебных</w:t>
            </w:r>
          </w:p>
          <w:p w:rsidR="008A5AF0" w:rsidRPr="00277459" w:rsidRDefault="008A5AF0" w:rsidP="00AD2A45">
            <w:pPr>
              <w:tabs>
                <w:tab w:val="left" w:pos="284"/>
              </w:tabs>
              <w:ind w:left="171" w:right="169"/>
              <w:jc w:val="both"/>
              <w:rPr>
                <w:rFonts w:eastAsia="Times New Roman"/>
                <w:sz w:val="24"/>
                <w:szCs w:val="24"/>
              </w:rPr>
            </w:pPr>
            <w:r w:rsidRPr="00277459">
              <w:rPr>
                <w:rFonts w:eastAsia="Times New Roman"/>
                <w:sz w:val="24"/>
                <w:szCs w:val="24"/>
              </w:rPr>
              <w:t>предметов, курсов</w:t>
            </w:r>
          </w:p>
        </w:tc>
        <w:tc>
          <w:tcPr>
            <w:tcW w:w="1745" w:type="dxa"/>
          </w:tcPr>
          <w:p w:rsidR="008A5AF0" w:rsidRPr="00277459" w:rsidRDefault="008A5AF0" w:rsidP="00AD2A45">
            <w:pPr>
              <w:tabs>
                <w:tab w:val="left" w:pos="284"/>
              </w:tabs>
              <w:ind w:left="227"/>
              <w:jc w:val="both"/>
              <w:rPr>
                <w:rFonts w:eastAsia="Times New Roman"/>
                <w:sz w:val="24"/>
                <w:szCs w:val="24"/>
              </w:rPr>
            </w:pPr>
            <w:r w:rsidRPr="00277459">
              <w:rPr>
                <w:rFonts w:eastAsia="Times New Roman"/>
                <w:sz w:val="24"/>
                <w:szCs w:val="24"/>
              </w:rPr>
              <w:t>в течение учебного года</w:t>
            </w:r>
          </w:p>
        </w:tc>
        <w:tc>
          <w:tcPr>
            <w:tcW w:w="2143" w:type="dxa"/>
          </w:tcPr>
          <w:p w:rsidR="008A5AF0" w:rsidRPr="00277459" w:rsidRDefault="008A5AF0" w:rsidP="00AD2A45">
            <w:pPr>
              <w:tabs>
                <w:tab w:val="left" w:pos="284"/>
              </w:tabs>
              <w:spacing w:before="131"/>
              <w:ind w:left="99" w:right="91"/>
              <w:jc w:val="both"/>
              <w:rPr>
                <w:rFonts w:eastAsia="Times New Roman"/>
                <w:sz w:val="24"/>
                <w:szCs w:val="24"/>
              </w:rPr>
            </w:pPr>
            <w:r w:rsidRPr="00277459">
              <w:rPr>
                <w:rFonts w:eastAsia="Times New Roman"/>
                <w:sz w:val="24"/>
                <w:szCs w:val="24"/>
              </w:rPr>
              <w:t>учителя-предметники</w:t>
            </w:r>
          </w:p>
        </w:tc>
      </w:tr>
      <w:tr w:rsidR="008A5AF0" w:rsidRPr="00277459" w:rsidTr="00C22388">
        <w:trPr>
          <w:trHeight w:val="671"/>
        </w:trPr>
        <w:tc>
          <w:tcPr>
            <w:tcW w:w="357" w:type="dxa"/>
          </w:tcPr>
          <w:p w:rsidR="008A5AF0" w:rsidRPr="00277459" w:rsidRDefault="008A5AF0" w:rsidP="00AD2A45">
            <w:pPr>
              <w:tabs>
                <w:tab w:val="left" w:pos="284"/>
              </w:tabs>
              <w:jc w:val="both"/>
              <w:rPr>
                <w:rFonts w:eastAsia="Times New Roman"/>
                <w:sz w:val="24"/>
                <w:szCs w:val="24"/>
              </w:rPr>
            </w:pPr>
          </w:p>
        </w:tc>
        <w:tc>
          <w:tcPr>
            <w:tcW w:w="2293" w:type="dxa"/>
          </w:tcPr>
          <w:p w:rsidR="008A5AF0" w:rsidRPr="00277459" w:rsidRDefault="008A5AF0" w:rsidP="00373401">
            <w:pPr>
              <w:tabs>
                <w:tab w:val="left" w:pos="284"/>
              </w:tabs>
              <w:spacing w:before="128"/>
              <w:jc w:val="both"/>
              <w:rPr>
                <w:rFonts w:eastAsia="Times New Roman"/>
                <w:sz w:val="24"/>
                <w:szCs w:val="24"/>
              </w:rPr>
            </w:pPr>
            <w:r w:rsidRPr="00277459">
              <w:rPr>
                <w:rFonts w:eastAsia="Times New Roman"/>
                <w:sz w:val="24"/>
                <w:szCs w:val="24"/>
              </w:rPr>
              <w:t>ИКТ-компетентность</w:t>
            </w:r>
          </w:p>
        </w:tc>
        <w:tc>
          <w:tcPr>
            <w:tcW w:w="2813" w:type="dxa"/>
          </w:tcPr>
          <w:p w:rsidR="008A5AF0" w:rsidRPr="00277459" w:rsidRDefault="008A5AF0" w:rsidP="00AD2A45">
            <w:pPr>
              <w:tabs>
                <w:tab w:val="left" w:pos="284"/>
              </w:tabs>
              <w:spacing w:before="128"/>
              <w:ind w:left="244" w:right="169"/>
              <w:jc w:val="both"/>
              <w:rPr>
                <w:rFonts w:eastAsia="Times New Roman"/>
                <w:sz w:val="24"/>
                <w:szCs w:val="24"/>
              </w:rPr>
            </w:pPr>
            <w:r w:rsidRPr="00277459">
              <w:rPr>
                <w:rFonts w:eastAsia="Times New Roman"/>
                <w:sz w:val="24"/>
                <w:szCs w:val="24"/>
              </w:rPr>
              <w:t>защита учебных исследований и проектов</w:t>
            </w:r>
          </w:p>
        </w:tc>
        <w:tc>
          <w:tcPr>
            <w:tcW w:w="1745" w:type="dxa"/>
          </w:tcPr>
          <w:p w:rsidR="008A5AF0" w:rsidRPr="00277459" w:rsidRDefault="008A5AF0" w:rsidP="00AD2A45">
            <w:pPr>
              <w:tabs>
                <w:tab w:val="left" w:pos="284"/>
              </w:tabs>
              <w:spacing w:before="128"/>
              <w:ind w:left="875"/>
              <w:jc w:val="both"/>
              <w:rPr>
                <w:rFonts w:eastAsia="Times New Roman"/>
                <w:sz w:val="24"/>
                <w:szCs w:val="24"/>
              </w:rPr>
            </w:pPr>
            <w:r w:rsidRPr="00277459">
              <w:rPr>
                <w:rFonts w:eastAsia="Times New Roman"/>
                <w:sz w:val="24"/>
                <w:szCs w:val="24"/>
              </w:rPr>
              <w:t>1 раз в год</w:t>
            </w:r>
          </w:p>
        </w:tc>
        <w:tc>
          <w:tcPr>
            <w:tcW w:w="2143" w:type="dxa"/>
          </w:tcPr>
          <w:p w:rsidR="008A5AF0" w:rsidRPr="00277459" w:rsidRDefault="008A5AF0" w:rsidP="00AD2A45">
            <w:pPr>
              <w:tabs>
                <w:tab w:val="left" w:pos="284"/>
              </w:tabs>
              <w:ind w:left="99" w:right="93"/>
              <w:jc w:val="both"/>
              <w:rPr>
                <w:rFonts w:eastAsia="Times New Roman"/>
                <w:sz w:val="24"/>
                <w:szCs w:val="24"/>
              </w:rPr>
            </w:pPr>
            <w:r w:rsidRPr="00277459">
              <w:rPr>
                <w:rFonts w:eastAsia="Times New Roman"/>
                <w:sz w:val="24"/>
                <w:szCs w:val="24"/>
              </w:rPr>
              <w:t>учителя-предметники</w:t>
            </w:r>
          </w:p>
        </w:tc>
      </w:tr>
    </w:tbl>
    <w:p w:rsidR="008A5AF0" w:rsidRPr="00277459" w:rsidRDefault="008A5AF0" w:rsidP="00AD2A45">
      <w:pPr>
        <w:widowControl w:val="0"/>
        <w:tabs>
          <w:tab w:val="left" w:pos="284"/>
        </w:tabs>
        <w:autoSpaceDE w:val="0"/>
        <w:autoSpaceDN w:val="0"/>
        <w:spacing w:before="1"/>
        <w:jc w:val="both"/>
        <w:rPr>
          <w:rFonts w:eastAsia="Times New Roman"/>
          <w:sz w:val="24"/>
          <w:szCs w:val="24"/>
          <w:lang w:eastAsia="en-US"/>
        </w:rPr>
      </w:pPr>
    </w:p>
    <w:tbl>
      <w:tblPr>
        <w:tblW w:w="951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1156"/>
        <w:gridCol w:w="1001"/>
        <w:gridCol w:w="1229"/>
        <w:gridCol w:w="1181"/>
        <w:gridCol w:w="992"/>
        <w:gridCol w:w="1624"/>
        <w:gridCol w:w="1958"/>
      </w:tblGrid>
      <w:tr w:rsidR="008A5AF0" w:rsidRPr="00277459" w:rsidTr="00373401">
        <w:trPr>
          <w:trHeight w:val="341"/>
        </w:trPr>
        <w:tc>
          <w:tcPr>
            <w:tcW w:w="374" w:type="dxa"/>
          </w:tcPr>
          <w:p w:rsidR="008A5AF0" w:rsidRPr="00277459" w:rsidRDefault="008A5AF0" w:rsidP="00AD2A45">
            <w:pPr>
              <w:tabs>
                <w:tab w:val="left" w:pos="284"/>
              </w:tabs>
              <w:jc w:val="both"/>
              <w:rPr>
                <w:rFonts w:eastAsia="Times New Roman"/>
                <w:sz w:val="24"/>
                <w:szCs w:val="24"/>
              </w:rPr>
            </w:pPr>
          </w:p>
        </w:tc>
        <w:tc>
          <w:tcPr>
            <w:tcW w:w="2157" w:type="dxa"/>
            <w:gridSpan w:val="2"/>
          </w:tcPr>
          <w:p w:rsidR="008A5AF0" w:rsidRPr="00277459" w:rsidRDefault="008A5AF0" w:rsidP="00AD2A45">
            <w:pPr>
              <w:tabs>
                <w:tab w:val="left" w:pos="284"/>
              </w:tabs>
              <w:jc w:val="both"/>
              <w:rPr>
                <w:rFonts w:eastAsia="Times New Roman"/>
                <w:b/>
                <w:sz w:val="24"/>
                <w:szCs w:val="24"/>
              </w:rPr>
            </w:pPr>
            <w:r w:rsidRPr="00277459">
              <w:rPr>
                <w:rFonts w:eastAsia="Times New Roman"/>
                <w:b/>
                <w:sz w:val="24"/>
                <w:szCs w:val="24"/>
              </w:rPr>
              <w:t>Объекты оценки</w:t>
            </w:r>
          </w:p>
        </w:tc>
        <w:tc>
          <w:tcPr>
            <w:tcW w:w="3402" w:type="dxa"/>
            <w:gridSpan w:val="3"/>
          </w:tcPr>
          <w:p w:rsidR="008A5AF0" w:rsidRPr="00277459" w:rsidRDefault="008A5AF0" w:rsidP="00AD2A45">
            <w:pPr>
              <w:tabs>
                <w:tab w:val="left" w:pos="284"/>
              </w:tabs>
              <w:ind w:left="244" w:right="167"/>
              <w:jc w:val="both"/>
              <w:rPr>
                <w:rFonts w:eastAsia="Times New Roman"/>
                <w:b/>
                <w:sz w:val="24"/>
                <w:szCs w:val="24"/>
              </w:rPr>
            </w:pPr>
            <w:r w:rsidRPr="00277459">
              <w:rPr>
                <w:rFonts w:eastAsia="Times New Roman"/>
                <w:b/>
                <w:sz w:val="24"/>
                <w:szCs w:val="24"/>
              </w:rPr>
              <w:t>Форма</w:t>
            </w:r>
          </w:p>
        </w:tc>
        <w:tc>
          <w:tcPr>
            <w:tcW w:w="1624" w:type="dxa"/>
          </w:tcPr>
          <w:p w:rsidR="008A5AF0" w:rsidRPr="00277459" w:rsidRDefault="008A5AF0" w:rsidP="00AD2A45">
            <w:pPr>
              <w:tabs>
                <w:tab w:val="left" w:pos="284"/>
              </w:tabs>
              <w:ind w:left="196" w:right="214"/>
              <w:jc w:val="both"/>
              <w:rPr>
                <w:rFonts w:eastAsia="Times New Roman"/>
                <w:b/>
                <w:sz w:val="24"/>
                <w:szCs w:val="24"/>
              </w:rPr>
            </w:pPr>
            <w:r w:rsidRPr="00277459">
              <w:rPr>
                <w:rFonts w:eastAsia="Times New Roman"/>
                <w:b/>
                <w:sz w:val="24"/>
                <w:szCs w:val="24"/>
              </w:rPr>
              <w:t>Сроки</w:t>
            </w:r>
          </w:p>
        </w:tc>
        <w:tc>
          <w:tcPr>
            <w:tcW w:w="1958" w:type="dxa"/>
          </w:tcPr>
          <w:p w:rsidR="008A5AF0" w:rsidRPr="00277459" w:rsidRDefault="008A5AF0" w:rsidP="00AD2A45">
            <w:pPr>
              <w:tabs>
                <w:tab w:val="left" w:pos="284"/>
              </w:tabs>
              <w:ind w:right="666"/>
              <w:jc w:val="both"/>
              <w:rPr>
                <w:rFonts w:eastAsia="Times New Roman"/>
                <w:b/>
                <w:sz w:val="24"/>
                <w:szCs w:val="24"/>
              </w:rPr>
            </w:pPr>
            <w:r w:rsidRPr="00277459">
              <w:rPr>
                <w:rFonts w:eastAsia="Times New Roman"/>
                <w:b/>
                <w:sz w:val="24"/>
                <w:szCs w:val="24"/>
              </w:rPr>
              <w:t>Ответственные</w:t>
            </w:r>
          </w:p>
        </w:tc>
      </w:tr>
      <w:tr w:rsidR="008A5AF0" w:rsidRPr="00277459" w:rsidTr="00373401">
        <w:trPr>
          <w:trHeight w:val="683"/>
        </w:trPr>
        <w:tc>
          <w:tcPr>
            <w:tcW w:w="374" w:type="dxa"/>
          </w:tcPr>
          <w:p w:rsidR="008A5AF0" w:rsidRPr="00277459" w:rsidRDefault="008A5AF0" w:rsidP="00AD2A45">
            <w:pPr>
              <w:tabs>
                <w:tab w:val="left" w:pos="284"/>
              </w:tabs>
              <w:jc w:val="both"/>
              <w:rPr>
                <w:rFonts w:eastAsia="Times New Roman"/>
                <w:sz w:val="24"/>
                <w:szCs w:val="24"/>
              </w:rPr>
            </w:pPr>
          </w:p>
        </w:tc>
        <w:tc>
          <w:tcPr>
            <w:tcW w:w="2157" w:type="dxa"/>
            <w:gridSpan w:val="2"/>
          </w:tcPr>
          <w:p w:rsidR="008A5AF0" w:rsidRPr="00277459" w:rsidRDefault="008A5AF0" w:rsidP="00AD2A45">
            <w:pPr>
              <w:tabs>
                <w:tab w:val="left" w:pos="284"/>
              </w:tabs>
              <w:jc w:val="both"/>
              <w:rPr>
                <w:rFonts w:eastAsia="Times New Roman"/>
                <w:sz w:val="24"/>
                <w:szCs w:val="24"/>
              </w:rPr>
            </w:pPr>
          </w:p>
        </w:tc>
        <w:tc>
          <w:tcPr>
            <w:tcW w:w="3402" w:type="dxa"/>
            <w:gridSpan w:val="3"/>
          </w:tcPr>
          <w:p w:rsidR="008A5AF0" w:rsidRPr="00277459" w:rsidRDefault="008A5AF0" w:rsidP="00AD2A45">
            <w:pPr>
              <w:tabs>
                <w:tab w:val="left" w:pos="284"/>
              </w:tabs>
              <w:ind w:right="169"/>
              <w:jc w:val="both"/>
              <w:rPr>
                <w:rFonts w:eastAsia="Times New Roman"/>
                <w:sz w:val="24"/>
                <w:szCs w:val="24"/>
              </w:rPr>
            </w:pPr>
            <w:r w:rsidRPr="00277459">
              <w:rPr>
                <w:rFonts w:eastAsia="Times New Roman"/>
                <w:sz w:val="24"/>
                <w:szCs w:val="24"/>
              </w:rPr>
              <w:t>проверочные работы в рамках учебных предметов, курсов</w:t>
            </w:r>
          </w:p>
        </w:tc>
        <w:tc>
          <w:tcPr>
            <w:tcW w:w="1624" w:type="dxa"/>
          </w:tcPr>
          <w:p w:rsidR="008A5AF0" w:rsidRPr="00277459" w:rsidRDefault="008A5AF0" w:rsidP="00AD2A45">
            <w:pPr>
              <w:tabs>
                <w:tab w:val="left" w:pos="284"/>
              </w:tabs>
              <w:ind w:left="223" w:right="214"/>
              <w:jc w:val="both"/>
              <w:rPr>
                <w:rFonts w:eastAsia="Times New Roman"/>
                <w:sz w:val="24"/>
                <w:szCs w:val="24"/>
              </w:rPr>
            </w:pPr>
            <w:r w:rsidRPr="00277459">
              <w:rPr>
                <w:rFonts w:eastAsia="Times New Roman"/>
                <w:sz w:val="24"/>
                <w:szCs w:val="24"/>
              </w:rPr>
              <w:t>в течение учебного года</w:t>
            </w:r>
          </w:p>
        </w:tc>
        <w:tc>
          <w:tcPr>
            <w:tcW w:w="1958" w:type="dxa"/>
          </w:tcPr>
          <w:p w:rsidR="008A5AF0" w:rsidRPr="00277459" w:rsidRDefault="008A5AF0" w:rsidP="00AD2A45">
            <w:pPr>
              <w:tabs>
                <w:tab w:val="left" w:pos="284"/>
              </w:tabs>
              <w:spacing w:before="131"/>
              <w:ind w:right="674"/>
              <w:jc w:val="both"/>
              <w:rPr>
                <w:rFonts w:eastAsia="Times New Roman"/>
                <w:sz w:val="24"/>
                <w:szCs w:val="24"/>
              </w:rPr>
            </w:pPr>
            <w:r w:rsidRPr="00277459">
              <w:rPr>
                <w:rFonts w:eastAsia="Times New Roman"/>
                <w:sz w:val="24"/>
                <w:szCs w:val="24"/>
              </w:rPr>
              <w:t>учителя-предметники</w:t>
            </w:r>
          </w:p>
        </w:tc>
      </w:tr>
      <w:tr w:rsidR="008A5AF0" w:rsidRPr="00277459" w:rsidTr="00373401">
        <w:trPr>
          <w:trHeight w:val="1925"/>
        </w:trPr>
        <w:tc>
          <w:tcPr>
            <w:tcW w:w="374" w:type="dxa"/>
            <w:vMerge w:val="restart"/>
          </w:tcPr>
          <w:p w:rsidR="008A5AF0" w:rsidRPr="00277459" w:rsidRDefault="008A5AF0" w:rsidP="00AD2A45">
            <w:pPr>
              <w:tabs>
                <w:tab w:val="left" w:pos="284"/>
              </w:tabs>
              <w:jc w:val="both"/>
              <w:rPr>
                <w:rFonts w:eastAsia="Times New Roman"/>
                <w:sz w:val="24"/>
                <w:szCs w:val="24"/>
              </w:rPr>
            </w:pPr>
          </w:p>
        </w:tc>
        <w:tc>
          <w:tcPr>
            <w:tcW w:w="1156" w:type="dxa"/>
            <w:vMerge w:val="restart"/>
          </w:tcPr>
          <w:p w:rsidR="008A5AF0" w:rsidRPr="00277459" w:rsidRDefault="008A5AF0" w:rsidP="00AD2A45">
            <w:pPr>
              <w:tabs>
                <w:tab w:val="left" w:pos="284"/>
              </w:tabs>
              <w:spacing w:before="8"/>
              <w:jc w:val="both"/>
              <w:rPr>
                <w:rFonts w:eastAsia="Times New Roman"/>
                <w:sz w:val="24"/>
                <w:szCs w:val="24"/>
              </w:rPr>
            </w:pPr>
          </w:p>
          <w:p w:rsidR="008A5AF0" w:rsidRPr="00277459" w:rsidRDefault="008A5AF0" w:rsidP="00373401">
            <w:pPr>
              <w:tabs>
                <w:tab w:val="left" w:pos="284"/>
              </w:tabs>
              <w:ind w:left="157" w:right="135"/>
              <w:jc w:val="both"/>
              <w:rPr>
                <w:rFonts w:eastAsia="Times New Roman"/>
                <w:sz w:val="24"/>
                <w:szCs w:val="24"/>
              </w:rPr>
            </w:pPr>
            <w:r w:rsidRPr="00277459">
              <w:rPr>
                <w:rFonts w:eastAsia="Times New Roman"/>
                <w:sz w:val="24"/>
                <w:szCs w:val="24"/>
              </w:rPr>
              <w:t>Сформирован-ность УУД</w:t>
            </w:r>
          </w:p>
        </w:tc>
        <w:tc>
          <w:tcPr>
            <w:tcW w:w="1001" w:type="dxa"/>
          </w:tcPr>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регулятивные</w:t>
            </w:r>
          </w:p>
        </w:tc>
        <w:tc>
          <w:tcPr>
            <w:tcW w:w="1229" w:type="dxa"/>
            <w:vMerge w:val="restart"/>
          </w:tcPr>
          <w:p w:rsidR="008A5AF0" w:rsidRPr="00277459" w:rsidRDefault="008A5AF0" w:rsidP="00AD2A45">
            <w:pPr>
              <w:tabs>
                <w:tab w:val="left" w:pos="284"/>
              </w:tabs>
              <w:ind w:left="119" w:right="113" w:firstLine="72"/>
              <w:jc w:val="both"/>
              <w:rPr>
                <w:rFonts w:eastAsia="Times New Roman"/>
                <w:sz w:val="24"/>
                <w:szCs w:val="24"/>
              </w:rPr>
            </w:pPr>
            <w:r w:rsidRPr="00277459">
              <w:rPr>
                <w:rFonts w:eastAsia="Times New Roman"/>
                <w:sz w:val="24"/>
                <w:szCs w:val="24"/>
              </w:rPr>
              <w:t>наблюдение за ходом выполнения групповых и индивидуаль ных учебных исследовани й и проектов</w:t>
            </w:r>
          </w:p>
        </w:tc>
        <w:tc>
          <w:tcPr>
            <w:tcW w:w="1181" w:type="dxa"/>
            <w:vMerge w:val="restart"/>
          </w:tcPr>
          <w:p w:rsidR="008A5AF0" w:rsidRPr="00277459" w:rsidRDefault="008A5AF0" w:rsidP="00AD2A45">
            <w:pPr>
              <w:tabs>
                <w:tab w:val="left" w:pos="284"/>
              </w:tabs>
              <w:ind w:left="112" w:right="105" w:firstLine="74"/>
              <w:jc w:val="both"/>
              <w:rPr>
                <w:rFonts w:eastAsia="Times New Roman"/>
                <w:sz w:val="24"/>
                <w:szCs w:val="24"/>
              </w:rPr>
            </w:pPr>
            <w:r w:rsidRPr="00277459">
              <w:rPr>
                <w:rFonts w:eastAsia="Times New Roman"/>
                <w:sz w:val="24"/>
                <w:szCs w:val="24"/>
              </w:rPr>
              <w:t>портфель достижений- работа учащихся с соответству ющими направлению разделами</w:t>
            </w:r>
          </w:p>
        </w:tc>
        <w:tc>
          <w:tcPr>
            <w:tcW w:w="992" w:type="dxa"/>
            <w:vMerge w:val="restart"/>
          </w:tcPr>
          <w:p w:rsidR="008A5AF0" w:rsidRPr="00277459" w:rsidRDefault="008A5AF0" w:rsidP="00AD2A45">
            <w:pPr>
              <w:tabs>
                <w:tab w:val="left" w:pos="284"/>
              </w:tabs>
              <w:ind w:left="213" w:right="130"/>
              <w:jc w:val="both"/>
              <w:rPr>
                <w:rFonts w:eastAsia="Times New Roman"/>
                <w:sz w:val="24"/>
                <w:szCs w:val="24"/>
              </w:rPr>
            </w:pPr>
            <w:r w:rsidRPr="00277459">
              <w:rPr>
                <w:rFonts w:eastAsia="Times New Roman"/>
                <w:sz w:val="24"/>
                <w:szCs w:val="24"/>
              </w:rPr>
              <w:t>проверочны е работы в рамках учебных предметов, курсов</w:t>
            </w:r>
          </w:p>
        </w:tc>
        <w:tc>
          <w:tcPr>
            <w:tcW w:w="1624" w:type="dxa"/>
            <w:vMerge w:val="restart"/>
          </w:tcPr>
          <w:p w:rsidR="008A5AF0" w:rsidRPr="00277459" w:rsidRDefault="008A5AF0" w:rsidP="00AD2A45">
            <w:pPr>
              <w:tabs>
                <w:tab w:val="left" w:pos="284"/>
              </w:tabs>
              <w:spacing w:before="215"/>
              <w:ind w:left="187" w:right="168"/>
              <w:jc w:val="both"/>
              <w:rPr>
                <w:rFonts w:eastAsia="Times New Roman"/>
                <w:sz w:val="24"/>
                <w:szCs w:val="24"/>
              </w:rPr>
            </w:pPr>
            <w:r w:rsidRPr="00277459">
              <w:rPr>
                <w:rFonts w:eastAsia="Times New Roman"/>
                <w:sz w:val="24"/>
                <w:szCs w:val="24"/>
              </w:rPr>
              <w:t>в течение учебного года, в рамках промежуточной аттестации (при защите проекта) - апрель</w:t>
            </w:r>
          </w:p>
        </w:tc>
        <w:tc>
          <w:tcPr>
            <w:tcW w:w="1958" w:type="dxa"/>
            <w:vMerge w:val="restart"/>
          </w:tcPr>
          <w:p w:rsidR="008A5AF0" w:rsidRPr="00277459" w:rsidRDefault="008A5AF0" w:rsidP="00AD2A45">
            <w:pPr>
              <w:tabs>
                <w:tab w:val="left" w:pos="284"/>
              </w:tabs>
              <w:spacing w:before="193"/>
              <w:ind w:left="706" w:right="526" w:hanging="96"/>
              <w:jc w:val="both"/>
              <w:rPr>
                <w:rFonts w:eastAsia="Times New Roman"/>
                <w:sz w:val="24"/>
                <w:szCs w:val="24"/>
              </w:rPr>
            </w:pPr>
            <w:r w:rsidRPr="00277459">
              <w:rPr>
                <w:rFonts w:eastAsia="Times New Roman"/>
                <w:sz w:val="24"/>
                <w:szCs w:val="24"/>
              </w:rPr>
              <w:t>классный руководитель, учителя-предметники</w:t>
            </w:r>
          </w:p>
        </w:tc>
      </w:tr>
      <w:tr w:rsidR="008A5AF0" w:rsidRPr="00277459" w:rsidTr="00373401">
        <w:trPr>
          <w:trHeight w:val="1741"/>
        </w:trPr>
        <w:tc>
          <w:tcPr>
            <w:tcW w:w="37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56"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001" w:type="dxa"/>
          </w:tcPr>
          <w:p w:rsidR="008A5AF0" w:rsidRPr="00277459" w:rsidRDefault="008A5AF0" w:rsidP="00AD2A45">
            <w:pPr>
              <w:tabs>
                <w:tab w:val="left" w:pos="284"/>
              </w:tabs>
              <w:spacing w:before="2"/>
              <w:jc w:val="both"/>
              <w:rPr>
                <w:rFonts w:eastAsia="Times New Roman"/>
                <w:sz w:val="24"/>
                <w:szCs w:val="24"/>
              </w:rPr>
            </w:pPr>
          </w:p>
          <w:p w:rsidR="008A5AF0" w:rsidRPr="00277459" w:rsidRDefault="008A5AF0" w:rsidP="00AD2A45">
            <w:pPr>
              <w:tabs>
                <w:tab w:val="left" w:pos="284"/>
              </w:tabs>
              <w:ind w:left="121" w:right="95"/>
              <w:jc w:val="both"/>
              <w:rPr>
                <w:rFonts w:eastAsia="Times New Roman"/>
                <w:sz w:val="24"/>
                <w:szCs w:val="24"/>
              </w:rPr>
            </w:pPr>
            <w:r w:rsidRPr="00277459">
              <w:rPr>
                <w:rFonts w:eastAsia="Times New Roman"/>
                <w:sz w:val="24"/>
                <w:szCs w:val="24"/>
              </w:rPr>
              <w:t>коммуникативные</w:t>
            </w:r>
          </w:p>
        </w:tc>
        <w:tc>
          <w:tcPr>
            <w:tcW w:w="1229"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81" w:type="dxa"/>
            <w:vMerge/>
            <w:tcBorders>
              <w:top w:val="nil"/>
            </w:tcBorders>
          </w:tcPr>
          <w:p w:rsidR="008A5AF0" w:rsidRPr="00277459" w:rsidRDefault="008A5AF0" w:rsidP="00AD2A45">
            <w:pPr>
              <w:tabs>
                <w:tab w:val="left" w:pos="284"/>
              </w:tabs>
              <w:jc w:val="both"/>
              <w:rPr>
                <w:rFonts w:eastAsia="Times New Roman"/>
                <w:sz w:val="24"/>
                <w:szCs w:val="24"/>
              </w:rPr>
            </w:pPr>
          </w:p>
        </w:tc>
        <w:tc>
          <w:tcPr>
            <w:tcW w:w="992"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62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958" w:type="dxa"/>
            <w:vMerge/>
            <w:tcBorders>
              <w:top w:val="nil"/>
            </w:tcBorders>
          </w:tcPr>
          <w:p w:rsidR="008A5AF0" w:rsidRPr="00277459" w:rsidRDefault="008A5AF0" w:rsidP="00AD2A45">
            <w:pPr>
              <w:tabs>
                <w:tab w:val="left" w:pos="284"/>
              </w:tabs>
              <w:jc w:val="both"/>
              <w:rPr>
                <w:rFonts w:eastAsia="Times New Roman"/>
                <w:sz w:val="24"/>
                <w:szCs w:val="24"/>
              </w:rPr>
            </w:pPr>
          </w:p>
        </w:tc>
      </w:tr>
      <w:tr w:rsidR="008A5AF0" w:rsidRPr="00277459" w:rsidTr="00373401">
        <w:trPr>
          <w:trHeight w:val="516"/>
        </w:trPr>
        <w:tc>
          <w:tcPr>
            <w:tcW w:w="37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56"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001" w:type="dxa"/>
            <w:vMerge w:val="restart"/>
          </w:tcPr>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spacing w:before="4"/>
              <w:jc w:val="both"/>
              <w:rPr>
                <w:rFonts w:eastAsia="Times New Roman"/>
                <w:sz w:val="24"/>
                <w:szCs w:val="24"/>
              </w:rPr>
            </w:pPr>
          </w:p>
          <w:p w:rsidR="008A5AF0" w:rsidRPr="00277459" w:rsidRDefault="008A5AF0" w:rsidP="00AD2A45">
            <w:pPr>
              <w:tabs>
                <w:tab w:val="left" w:pos="284"/>
              </w:tabs>
              <w:ind w:left="230"/>
              <w:jc w:val="both"/>
              <w:rPr>
                <w:rFonts w:eastAsia="Times New Roman"/>
                <w:sz w:val="24"/>
                <w:szCs w:val="24"/>
              </w:rPr>
            </w:pPr>
            <w:r w:rsidRPr="00277459">
              <w:rPr>
                <w:rFonts w:eastAsia="Times New Roman"/>
                <w:sz w:val="24"/>
                <w:szCs w:val="24"/>
              </w:rPr>
              <w:t>познавательные</w:t>
            </w:r>
          </w:p>
        </w:tc>
        <w:tc>
          <w:tcPr>
            <w:tcW w:w="1229"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81" w:type="dxa"/>
            <w:vMerge/>
            <w:tcBorders>
              <w:top w:val="nil"/>
            </w:tcBorders>
          </w:tcPr>
          <w:p w:rsidR="008A5AF0" w:rsidRPr="00277459" w:rsidRDefault="008A5AF0" w:rsidP="00AD2A45">
            <w:pPr>
              <w:tabs>
                <w:tab w:val="left" w:pos="284"/>
              </w:tabs>
              <w:jc w:val="both"/>
              <w:rPr>
                <w:rFonts w:eastAsia="Times New Roman"/>
                <w:sz w:val="24"/>
                <w:szCs w:val="24"/>
              </w:rPr>
            </w:pPr>
          </w:p>
        </w:tc>
        <w:tc>
          <w:tcPr>
            <w:tcW w:w="992"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62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958" w:type="dxa"/>
            <w:vMerge/>
            <w:tcBorders>
              <w:top w:val="nil"/>
            </w:tcBorders>
          </w:tcPr>
          <w:p w:rsidR="008A5AF0" w:rsidRPr="00277459" w:rsidRDefault="008A5AF0" w:rsidP="00AD2A45">
            <w:pPr>
              <w:tabs>
                <w:tab w:val="left" w:pos="284"/>
              </w:tabs>
              <w:jc w:val="both"/>
              <w:rPr>
                <w:rFonts w:eastAsia="Times New Roman"/>
                <w:sz w:val="24"/>
                <w:szCs w:val="24"/>
              </w:rPr>
            </w:pPr>
          </w:p>
        </w:tc>
      </w:tr>
      <w:tr w:rsidR="008A5AF0" w:rsidRPr="00277459" w:rsidTr="00373401">
        <w:trPr>
          <w:trHeight w:val="686"/>
        </w:trPr>
        <w:tc>
          <w:tcPr>
            <w:tcW w:w="37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56"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001" w:type="dxa"/>
            <w:vMerge/>
            <w:tcBorders>
              <w:top w:val="nil"/>
            </w:tcBorders>
          </w:tcPr>
          <w:p w:rsidR="008A5AF0" w:rsidRPr="00277459" w:rsidRDefault="008A5AF0" w:rsidP="00AD2A45">
            <w:pPr>
              <w:tabs>
                <w:tab w:val="left" w:pos="284"/>
              </w:tabs>
              <w:jc w:val="both"/>
              <w:rPr>
                <w:rFonts w:eastAsia="Times New Roman"/>
                <w:sz w:val="24"/>
                <w:szCs w:val="24"/>
              </w:rPr>
            </w:pPr>
          </w:p>
        </w:tc>
        <w:tc>
          <w:tcPr>
            <w:tcW w:w="3402" w:type="dxa"/>
            <w:gridSpan w:val="3"/>
          </w:tcPr>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входная  контрольная работа по предмету</w:t>
            </w:r>
          </w:p>
        </w:tc>
        <w:tc>
          <w:tcPr>
            <w:tcW w:w="1624" w:type="dxa"/>
          </w:tcPr>
          <w:p w:rsidR="008A5AF0" w:rsidRPr="00277459" w:rsidRDefault="008A5AF0" w:rsidP="00AD2A45">
            <w:pPr>
              <w:tabs>
                <w:tab w:val="left" w:pos="284"/>
              </w:tabs>
              <w:ind w:right="214"/>
              <w:jc w:val="both"/>
              <w:rPr>
                <w:rFonts w:eastAsia="Times New Roman"/>
                <w:sz w:val="24"/>
                <w:szCs w:val="24"/>
              </w:rPr>
            </w:pPr>
            <w:r w:rsidRPr="00277459">
              <w:rPr>
                <w:rFonts w:eastAsia="Times New Roman"/>
                <w:sz w:val="24"/>
                <w:szCs w:val="24"/>
              </w:rPr>
              <w:t>в рамках стартовой</w:t>
            </w:r>
          </w:p>
          <w:p w:rsidR="008A5AF0" w:rsidRPr="00277459" w:rsidRDefault="008A5AF0" w:rsidP="00AD2A45">
            <w:pPr>
              <w:tabs>
                <w:tab w:val="left" w:pos="284"/>
              </w:tabs>
              <w:ind w:right="214"/>
              <w:jc w:val="both"/>
              <w:rPr>
                <w:rFonts w:eastAsia="Times New Roman"/>
                <w:sz w:val="24"/>
                <w:szCs w:val="24"/>
              </w:rPr>
            </w:pPr>
            <w:r w:rsidRPr="00277459">
              <w:rPr>
                <w:rFonts w:eastAsia="Times New Roman"/>
                <w:sz w:val="24"/>
                <w:szCs w:val="24"/>
              </w:rPr>
              <w:t>диагностики – сентябрь, начало октября</w:t>
            </w:r>
          </w:p>
        </w:tc>
        <w:tc>
          <w:tcPr>
            <w:tcW w:w="1958" w:type="dxa"/>
          </w:tcPr>
          <w:p w:rsidR="008A5AF0" w:rsidRPr="00277459" w:rsidRDefault="008A5AF0" w:rsidP="00AD2A45">
            <w:pPr>
              <w:tabs>
                <w:tab w:val="left" w:pos="284"/>
              </w:tabs>
              <w:spacing w:before="131"/>
              <w:ind w:right="674"/>
              <w:jc w:val="both"/>
              <w:rPr>
                <w:rFonts w:eastAsia="Times New Roman"/>
                <w:sz w:val="24"/>
                <w:szCs w:val="24"/>
              </w:rPr>
            </w:pPr>
            <w:r w:rsidRPr="00277459">
              <w:rPr>
                <w:rFonts w:eastAsia="Times New Roman"/>
                <w:sz w:val="24"/>
                <w:szCs w:val="24"/>
              </w:rPr>
              <w:t>учителя-предметники</w:t>
            </w:r>
          </w:p>
        </w:tc>
      </w:tr>
      <w:tr w:rsidR="008A5AF0" w:rsidRPr="00277459" w:rsidTr="00373401">
        <w:trPr>
          <w:trHeight w:val="1027"/>
        </w:trPr>
        <w:tc>
          <w:tcPr>
            <w:tcW w:w="374"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156" w:type="dxa"/>
            <w:vMerge/>
            <w:tcBorders>
              <w:top w:val="nil"/>
            </w:tcBorders>
          </w:tcPr>
          <w:p w:rsidR="008A5AF0" w:rsidRPr="00277459" w:rsidRDefault="008A5AF0" w:rsidP="00AD2A45">
            <w:pPr>
              <w:tabs>
                <w:tab w:val="left" w:pos="284"/>
              </w:tabs>
              <w:jc w:val="both"/>
              <w:rPr>
                <w:rFonts w:eastAsia="Times New Roman"/>
                <w:sz w:val="24"/>
                <w:szCs w:val="24"/>
              </w:rPr>
            </w:pPr>
          </w:p>
        </w:tc>
        <w:tc>
          <w:tcPr>
            <w:tcW w:w="1001" w:type="dxa"/>
            <w:vMerge/>
            <w:tcBorders>
              <w:top w:val="nil"/>
            </w:tcBorders>
          </w:tcPr>
          <w:p w:rsidR="008A5AF0" w:rsidRPr="00277459" w:rsidRDefault="008A5AF0" w:rsidP="00AD2A45">
            <w:pPr>
              <w:tabs>
                <w:tab w:val="left" w:pos="284"/>
              </w:tabs>
              <w:jc w:val="both"/>
              <w:rPr>
                <w:rFonts w:eastAsia="Times New Roman"/>
                <w:sz w:val="24"/>
                <w:szCs w:val="24"/>
              </w:rPr>
            </w:pPr>
          </w:p>
        </w:tc>
        <w:tc>
          <w:tcPr>
            <w:tcW w:w="3402" w:type="dxa"/>
            <w:gridSpan w:val="3"/>
          </w:tcPr>
          <w:p w:rsidR="008A5AF0" w:rsidRPr="00277459" w:rsidRDefault="008A5AF0" w:rsidP="00AD2A45">
            <w:pPr>
              <w:tabs>
                <w:tab w:val="left" w:pos="284"/>
              </w:tabs>
              <w:spacing w:before="129"/>
              <w:ind w:left="260" w:right="345"/>
              <w:jc w:val="both"/>
              <w:rPr>
                <w:rFonts w:eastAsia="Times New Roman"/>
                <w:sz w:val="24"/>
                <w:szCs w:val="24"/>
              </w:rPr>
            </w:pPr>
            <w:r w:rsidRPr="00277459">
              <w:rPr>
                <w:rFonts w:eastAsia="Times New Roman"/>
                <w:sz w:val="24"/>
                <w:szCs w:val="24"/>
              </w:rPr>
              <w:t>годовая контрольная работа по каждому учебному предмету учебного плана</w:t>
            </w:r>
          </w:p>
        </w:tc>
        <w:tc>
          <w:tcPr>
            <w:tcW w:w="1624" w:type="dxa"/>
          </w:tcPr>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в рамках промежуточной</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аттестации - апрель</w:t>
            </w:r>
          </w:p>
        </w:tc>
        <w:tc>
          <w:tcPr>
            <w:tcW w:w="1958" w:type="dxa"/>
          </w:tcPr>
          <w:p w:rsidR="008A5AF0" w:rsidRPr="00277459" w:rsidRDefault="008A5AF0" w:rsidP="00AD2A45">
            <w:pPr>
              <w:tabs>
                <w:tab w:val="left" w:pos="284"/>
              </w:tabs>
              <w:spacing w:before="3"/>
              <w:jc w:val="both"/>
              <w:rPr>
                <w:rFonts w:eastAsia="Times New Roman"/>
                <w:sz w:val="24"/>
                <w:szCs w:val="24"/>
              </w:rPr>
            </w:pPr>
          </w:p>
          <w:p w:rsidR="008A5AF0" w:rsidRPr="00277459" w:rsidRDefault="008A5AF0" w:rsidP="00AD2A45">
            <w:pPr>
              <w:tabs>
                <w:tab w:val="left" w:pos="284"/>
              </w:tabs>
              <w:ind w:right="674"/>
              <w:jc w:val="both"/>
              <w:rPr>
                <w:rFonts w:eastAsia="Times New Roman"/>
                <w:sz w:val="24"/>
                <w:szCs w:val="24"/>
              </w:rPr>
            </w:pPr>
            <w:r w:rsidRPr="00277459">
              <w:rPr>
                <w:rFonts w:eastAsia="Times New Roman"/>
                <w:sz w:val="24"/>
                <w:szCs w:val="24"/>
              </w:rPr>
              <w:t>учителя-предметники</w:t>
            </w:r>
          </w:p>
        </w:tc>
      </w:tr>
    </w:tbl>
    <w:p w:rsidR="00373401" w:rsidRDefault="00373401" w:rsidP="00373401">
      <w:pPr>
        <w:tabs>
          <w:tab w:val="left" w:pos="284"/>
        </w:tabs>
        <w:jc w:val="both"/>
        <w:rPr>
          <w:rFonts w:eastAsia="Times New Roman"/>
          <w:b/>
          <w:sz w:val="24"/>
          <w:szCs w:val="24"/>
        </w:rPr>
      </w:pPr>
    </w:p>
    <w:p w:rsidR="008A5AF0" w:rsidRPr="00277459" w:rsidRDefault="008A5AF0" w:rsidP="00373401">
      <w:pPr>
        <w:tabs>
          <w:tab w:val="left" w:pos="284"/>
        </w:tabs>
        <w:jc w:val="both"/>
        <w:rPr>
          <w:rFonts w:eastAsia="Times New Roman"/>
          <w:b/>
          <w:sz w:val="24"/>
          <w:szCs w:val="24"/>
        </w:rPr>
      </w:pPr>
      <w:r w:rsidRPr="00277459">
        <w:rPr>
          <w:rFonts w:eastAsia="Times New Roman"/>
          <w:b/>
          <w:sz w:val="24"/>
          <w:szCs w:val="24"/>
        </w:rPr>
        <w:t>Диагностика метапредметных результатов.</w:t>
      </w:r>
    </w:p>
    <w:p w:rsidR="008A5AF0" w:rsidRPr="00277459" w:rsidRDefault="008A5AF0" w:rsidP="00AD2A45">
      <w:pPr>
        <w:tabs>
          <w:tab w:val="left" w:pos="284"/>
        </w:tabs>
        <w:jc w:val="both"/>
        <w:rPr>
          <w:sz w:val="24"/>
          <w:szCs w:val="24"/>
        </w:rPr>
      </w:pPr>
      <w:r w:rsidRPr="00277459">
        <w:rPr>
          <w:rFonts w:eastAsia="Times New Roman"/>
          <w:sz w:val="24"/>
          <w:szCs w:val="24"/>
        </w:rPr>
        <w:t>Диагностика освоения метапредметных результатов проводится в начале 10-го класса и выступает как основа (точка отсчета) для оценки динамики образовательных достижений, в 11 классе в конце учебного года.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8A5AF0" w:rsidRPr="00277459" w:rsidRDefault="008A5AF0" w:rsidP="00AD2A45">
      <w:pPr>
        <w:tabs>
          <w:tab w:val="left" w:pos="284"/>
        </w:tabs>
        <w:jc w:val="both"/>
        <w:rPr>
          <w:rFonts w:eastAsiaTheme="minorHAnsi"/>
          <w:sz w:val="24"/>
          <w:szCs w:val="24"/>
          <w:lang w:eastAsia="en-US"/>
        </w:rPr>
      </w:pPr>
      <w:r w:rsidRPr="00277459">
        <w:rPr>
          <w:rFonts w:eastAsia="Times New Roman"/>
          <w:b/>
          <w:sz w:val="24"/>
          <w:szCs w:val="24"/>
        </w:rPr>
        <w:t>Уровни д</w:t>
      </w:r>
      <w:r w:rsidRPr="00277459">
        <w:rPr>
          <w:rFonts w:eastAsia="Times New Roman"/>
          <w:sz w:val="24"/>
          <w:szCs w:val="24"/>
        </w:rPr>
        <w:t>остижения планируемых результатов</w:t>
      </w:r>
      <w:r w:rsidRPr="00277459">
        <w:rPr>
          <w:rFonts w:eastAsiaTheme="minorHAnsi"/>
          <w:sz w:val="24"/>
          <w:szCs w:val="24"/>
          <w:lang w:eastAsia="en-US"/>
        </w:rPr>
        <w:t>.</w:t>
      </w:r>
    </w:p>
    <w:p w:rsidR="008A5AF0" w:rsidRPr="00277459" w:rsidRDefault="008A5AF0" w:rsidP="00AD2A45">
      <w:pPr>
        <w:tabs>
          <w:tab w:val="left" w:pos="284"/>
        </w:tabs>
        <w:jc w:val="both"/>
        <w:rPr>
          <w:rFonts w:eastAsiaTheme="minorHAnsi"/>
          <w:sz w:val="24"/>
          <w:szCs w:val="24"/>
          <w:lang w:eastAsia="en-US"/>
        </w:rPr>
      </w:pPr>
      <w:r w:rsidRPr="00277459">
        <w:rPr>
          <w:rFonts w:eastAsiaTheme="minorHAnsi"/>
          <w:sz w:val="24"/>
          <w:szCs w:val="24"/>
          <w:lang w:eastAsia="en-US"/>
        </w:rPr>
        <w:t>Для описания достижения обучающимися планируемых</w:t>
      </w:r>
      <w:r w:rsidR="00E96053">
        <w:rPr>
          <w:rFonts w:eastAsiaTheme="minorHAnsi"/>
          <w:sz w:val="24"/>
          <w:szCs w:val="24"/>
          <w:lang w:eastAsia="en-US"/>
        </w:rPr>
        <w:t xml:space="preserve"> </w:t>
      </w:r>
      <w:r w:rsidRPr="00277459">
        <w:rPr>
          <w:rFonts w:eastAsiaTheme="minorHAnsi"/>
          <w:sz w:val="24"/>
          <w:szCs w:val="24"/>
          <w:lang w:eastAsia="en-US"/>
        </w:rPr>
        <w:t>метапредметных образовательных результатов в Гимназии «София» используется пять уровней:</w:t>
      </w:r>
    </w:p>
    <w:p w:rsidR="008A5AF0" w:rsidRPr="00277459" w:rsidRDefault="008A5AF0" w:rsidP="00AD2A45">
      <w:pPr>
        <w:tabs>
          <w:tab w:val="left" w:pos="284"/>
        </w:tabs>
        <w:jc w:val="both"/>
        <w:rPr>
          <w:rFonts w:eastAsiaTheme="minorHAnsi"/>
          <w:sz w:val="24"/>
          <w:szCs w:val="24"/>
          <w:lang w:eastAsia="en-US"/>
        </w:rPr>
      </w:pPr>
      <w:r w:rsidRPr="00277459">
        <w:rPr>
          <w:rFonts w:eastAsiaTheme="minorHAnsi"/>
          <w:sz w:val="24"/>
          <w:szCs w:val="24"/>
          <w:lang w:eastAsia="en-US"/>
        </w:rPr>
        <w:t>низкий, пониженный, базовый, повышенный и высокий.</w:t>
      </w:r>
    </w:p>
    <w:p w:rsidR="008A5AF0" w:rsidRPr="00277459" w:rsidRDefault="008A5AF0" w:rsidP="00AD2A45">
      <w:pPr>
        <w:tabs>
          <w:tab w:val="left" w:pos="284"/>
        </w:tabs>
        <w:jc w:val="both"/>
        <w:rPr>
          <w:rFonts w:eastAsiaTheme="minorHAnsi"/>
          <w:sz w:val="24"/>
          <w:szCs w:val="24"/>
          <w:lang w:eastAsia="en-US"/>
        </w:rPr>
      </w:pPr>
    </w:p>
    <w:tbl>
      <w:tblPr>
        <w:tblStyle w:val="ad"/>
        <w:tblW w:w="0" w:type="auto"/>
        <w:tblLook w:val="04A0" w:firstRow="1" w:lastRow="0" w:firstColumn="1" w:lastColumn="0" w:noHBand="0" w:noVBand="1"/>
      </w:tblPr>
      <w:tblGrid>
        <w:gridCol w:w="4785"/>
        <w:gridCol w:w="4786"/>
      </w:tblGrid>
      <w:tr w:rsidR="008A5AF0" w:rsidRPr="00277459" w:rsidTr="00C22388">
        <w:tc>
          <w:tcPr>
            <w:tcW w:w="4785" w:type="dxa"/>
          </w:tcPr>
          <w:p w:rsidR="008A5AF0" w:rsidRPr="00277459" w:rsidRDefault="008A5AF0" w:rsidP="00AD2A45">
            <w:pPr>
              <w:tabs>
                <w:tab w:val="left" w:pos="284"/>
              </w:tabs>
              <w:jc w:val="both"/>
              <w:rPr>
                <w:sz w:val="24"/>
                <w:szCs w:val="24"/>
              </w:rPr>
            </w:pPr>
            <w:r w:rsidRPr="00277459">
              <w:rPr>
                <w:sz w:val="24"/>
                <w:szCs w:val="24"/>
              </w:rPr>
              <w:t>Высокий</w:t>
            </w:r>
          </w:p>
        </w:tc>
        <w:tc>
          <w:tcPr>
            <w:tcW w:w="4786" w:type="dxa"/>
          </w:tcPr>
          <w:p w:rsidR="008A5AF0" w:rsidRPr="00277459" w:rsidRDefault="008A5AF0" w:rsidP="00AD2A45">
            <w:pPr>
              <w:tabs>
                <w:tab w:val="left" w:pos="284"/>
              </w:tabs>
              <w:jc w:val="both"/>
              <w:rPr>
                <w:sz w:val="24"/>
                <w:szCs w:val="24"/>
              </w:rPr>
            </w:pPr>
            <w:r w:rsidRPr="00277459">
              <w:rPr>
                <w:sz w:val="24"/>
                <w:szCs w:val="24"/>
              </w:rPr>
              <w:t>Отличаются по полноте достижения планируемых результатов, уровню овладения учебными действиями.</w:t>
            </w:r>
          </w:p>
          <w:p w:rsidR="008A5AF0" w:rsidRPr="00277459" w:rsidRDefault="008A5AF0" w:rsidP="00AD2A45">
            <w:pPr>
              <w:tabs>
                <w:tab w:val="left" w:pos="284"/>
              </w:tabs>
              <w:jc w:val="both"/>
              <w:rPr>
                <w:sz w:val="24"/>
                <w:szCs w:val="24"/>
              </w:rPr>
            </w:pPr>
          </w:p>
        </w:tc>
      </w:tr>
      <w:tr w:rsidR="008A5AF0" w:rsidRPr="00277459" w:rsidTr="00C22388">
        <w:tc>
          <w:tcPr>
            <w:tcW w:w="4785" w:type="dxa"/>
          </w:tcPr>
          <w:p w:rsidR="008A5AF0" w:rsidRPr="00277459" w:rsidRDefault="008A5AF0" w:rsidP="00AD2A45">
            <w:pPr>
              <w:tabs>
                <w:tab w:val="left" w:pos="284"/>
              </w:tabs>
              <w:jc w:val="both"/>
              <w:rPr>
                <w:sz w:val="24"/>
                <w:szCs w:val="24"/>
              </w:rPr>
            </w:pPr>
            <w:r w:rsidRPr="00277459">
              <w:rPr>
                <w:sz w:val="24"/>
                <w:szCs w:val="24"/>
              </w:rPr>
              <w:t>Повышенный</w:t>
            </w:r>
          </w:p>
        </w:tc>
        <w:tc>
          <w:tcPr>
            <w:tcW w:w="4786" w:type="dxa"/>
          </w:tcPr>
          <w:p w:rsidR="008A5AF0" w:rsidRPr="00277459" w:rsidRDefault="008A5AF0" w:rsidP="00AD2A45">
            <w:pPr>
              <w:tabs>
                <w:tab w:val="left" w:pos="284"/>
              </w:tabs>
              <w:jc w:val="both"/>
              <w:rPr>
                <w:sz w:val="24"/>
                <w:szCs w:val="24"/>
              </w:rPr>
            </w:pPr>
            <w:r w:rsidRPr="00277459">
              <w:rPr>
                <w:sz w:val="24"/>
                <w:szCs w:val="24"/>
              </w:rPr>
              <w:t>Отличаются по полноте достижения планируемых результатов, уровню овладения учебными действиями.</w:t>
            </w:r>
          </w:p>
          <w:p w:rsidR="008A5AF0" w:rsidRPr="00277459" w:rsidRDefault="008A5AF0" w:rsidP="00AD2A45">
            <w:pPr>
              <w:tabs>
                <w:tab w:val="left" w:pos="284"/>
              </w:tabs>
              <w:jc w:val="both"/>
              <w:rPr>
                <w:sz w:val="24"/>
                <w:szCs w:val="24"/>
              </w:rPr>
            </w:pPr>
          </w:p>
        </w:tc>
      </w:tr>
      <w:tr w:rsidR="008A5AF0" w:rsidRPr="00277459" w:rsidTr="00C22388">
        <w:tc>
          <w:tcPr>
            <w:tcW w:w="4785" w:type="dxa"/>
          </w:tcPr>
          <w:p w:rsidR="008A5AF0" w:rsidRPr="00277459" w:rsidRDefault="008A5AF0" w:rsidP="00AD2A45">
            <w:pPr>
              <w:tabs>
                <w:tab w:val="left" w:pos="284"/>
              </w:tabs>
              <w:jc w:val="both"/>
              <w:rPr>
                <w:sz w:val="24"/>
                <w:szCs w:val="24"/>
              </w:rPr>
            </w:pPr>
            <w:r w:rsidRPr="00277459">
              <w:rPr>
                <w:sz w:val="24"/>
                <w:szCs w:val="24"/>
              </w:rPr>
              <w:t>Базовый</w:t>
            </w:r>
          </w:p>
        </w:tc>
        <w:tc>
          <w:tcPr>
            <w:tcW w:w="4786" w:type="dxa"/>
          </w:tcPr>
          <w:p w:rsidR="008A5AF0" w:rsidRPr="00277459" w:rsidRDefault="008A5AF0" w:rsidP="00AD2A45">
            <w:pPr>
              <w:tabs>
                <w:tab w:val="left" w:pos="284"/>
              </w:tabs>
              <w:jc w:val="both"/>
              <w:rPr>
                <w:sz w:val="24"/>
                <w:szCs w:val="24"/>
              </w:rPr>
            </w:pPr>
            <w:r w:rsidRPr="00277459">
              <w:rPr>
                <w:sz w:val="24"/>
                <w:szCs w:val="24"/>
              </w:rPr>
              <w:t>Уровень, который демонстрирует освоение учебных действий с</w:t>
            </w:r>
          </w:p>
          <w:p w:rsidR="008A5AF0" w:rsidRPr="00277459" w:rsidRDefault="008A5AF0" w:rsidP="00AD2A45">
            <w:pPr>
              <w:tabs>
                <w:tab w:val="left" w:pos="284"/>
              </w:tabs>
              <w:jc w:val="both"/>
              <w:rPr>
                <w:sz w:val="24"/>
                <w:szCs w:val="24"/>
              </w:rPr>
            </w:pPr>
            <w:r w:rsidRPr="00277459">
              <w:rPr>
                <w:sz w:val="24"/>
                <w:szCs w:val="24"/>
              </w:rPr>
              <w:t>опорной системой знаний в рамках диапазона (круга) выделенных</w:t>
            </w:r>
          </w:p>
          <w:p w:rsidR="008A5AF0" w:rsidRPr="00277459" w:rsidRDefault="008A5AF0" w:rsidP="00AD2A45">
            <w:pPr>
              <w:tabs>
                <w:tab w:val="left" w:pos="284"/>
              </w:tabs>
              <w:jc w:val="both"/>
              <w:rPr>
                <w:sz w:val="24"/>
                <w:szCs w:val="24"/>
              </w:rPr>
            </w:pPr>
            <w:r w:rsidRPr="00277459">
              <w:rPr>
                <w:sz w:val="24"/>
                <w:szCs w:val="24"/>
              </w:rPr>
              <w:t>задач.</w:t>
            </w:r>
          </w:p>
          <w:p w:rsidR="008A5AF0" w:rsidRPr="00277459" w:rsidRDefault="008A5AF0" w:rsidP="00AD2A45">
            <w:pPr>
              <w:tabs>
                <w:tab w:val="left" w:pos="284"/>
              </w:tabs>
              <w:jc w:val="both"/>
              <w:rPr>
                <w:sz w:val="24"/>
                <w:szCs w:val="24"/>
              </w:rPr>
            </w:pPr>
          </w:p>
        </w:tc>
      </w:tr>
      <w:tr w:rsidR="008A5AF0" w:rsidRPr="00277459" w:rsidTr="00C22388">
        <w:tc>
          <w:tcPr>
            <w:tcW w:w="4785" w:type="dxa"/>
          </w:tcPr>
          <w:p w:rsidR="008A5AF0" w:rsidRPr="00277459" w:rsidRDefault="008A5AF0" w:rsidP="00AD2A45">
            <w:pPr>
              <w:tabs>
                <w:tab w:val="left" w:pos="284"/>
              </w:tabs>
              <w:jc w:val="both"/>
              <w:rPr>
                <w:sz w:val="24"/>
                <w:szCs w:val="24"/>
              </w:rPr>
            </w:pPr>
            <w:r w:rsidRPr="00277459">
              <w:rPr>
                <w:sz w:val="24"/>
                <w:szCs w:val="24"/>
              </w:rPr>
              <w:t>Пониженный</w:t>
            </w:r>
          </w:p>
        </w:tc>
        <w:tc>
          <w:tcPr>
            <w:tcW w:w="4786" w:type="dxa"/>
          </w:tcPr>
          <w:p w:rsidR="008A5AF0" w:rsidRPr="00277459" w:rsidRDefault="008A5AF0" w:rsidP="00AD2A45">
            <w:pPr>
              <w:tabs>
                <w:tab w:val="left" w:pos="284"/>
              </w:tabs>
              <w:jc w:val="both"/>
              <w:rPr>
                <w:sz w:val="24"/>
                <w:szCs w:val="24"/>
              </w:rPr>
            </w:pPr>
            <w:r w:rsidRPr="00277459">
              <w:rPr>
                <w:sz w:val="24"/>
                <w:szCs w:val="24"/>
              </w:rPr>
              <w:t>Свидетельствует об отсутствии систематической базовой подготовки,</w:t>
            </w:r>
          </w:p>
          <w:p w:rsidR="008A5AF0" w:rsidRPr="00277459" w:rsidRDefault="008A5AF0" w:rsidP="00AD2A45">
            <w:pPr>
              <w:tabs>
                <w:tab w:val="left" w:pos="284"/>
              </w:tabs>
              <w:jc w:val="both"/>
              <w:rPr>
                <w:sz w:val="24"/>
                <w:szCs w:val="24"/>
              </w:rPr>
            </w:pPr>
            <w:r w:rsidRPr="00277459">
              <w:rPr>
                <w:sz w:val="24"/>
                <w:szCs w:val="24"/>
              </w:rPr>
              <w:t>имеются значительные пробелы в знаниях, дальнейшее обучение</w:t>
            </w:r>
          </w:p>
          <w:p w:rsidR="008A5AF0" w:rsidRPr="00277459" w:rsidRDefault="008A5AF0" w:rsidP="00AD2A45">
            <w:pPr>
              <w:tabs>
                <w:tab w:val="left" w:pos="284"/>
              </w:tabs>
              <w:jc w:val="both"/>
              <w:rPr>
                <w:sz w:val="24"/>
                <w:szCs w:val="24"/>
              </w:rPr>
            </w:pPr>
            <w:r w:rsidRPr="00277459">
              <w:rPr>
                <w:sz w:val="24"/>
                <w:szCs w:val="24"/>
              </w:rPr>
              <w:t>затруднено.</w:t>
            </w:r>
          </w:p>
          <w:p w:rsidR="008A5AF0" w:rsidRPr="00277459" w:rsidRDefault="008A5AF0" w:rsidP="00AD2A45">
            <w:pPr>
              <w:tabs>
                <w:tab w:val="left" w:pos="284"/>
              </w:tabs>
              <w:jc w:val="both"/>
              <w:rPr>
                <w:sz w:val="24"/>
                <w:szCs w:val="24"/>
              </w:rPr>
            </w:pPr>
          </w:p>
        </w:tc>
      </w:tr>
      <w:tr w:rsidR="008A5AF0" w:rsidRPr="00277459" w:rsidTr="00C22388">
        <w:tc>
          <w:tcPr>
            <w:tcW w:w="4785" w:type="dxa"/>
          </w:tcPr>
          <w:p w:rsidR="008A5AF0" w:rsidRPr="00277459" w:rsidRDefault="008A5AF0" w:rsidP="00AD2A45">
            <w:pPr>
              <w:tabs>
                <w:tab w:val="left" w:pos="284"/>
              </w:tabs>
              <w:jc w:val="both"/>
              <w:rPr>
                <w:sz w:val="24"/>
                <w:szCs w:val="24"/>
              </w:rPr>
            </w:pPr>
            <w:r w:rsidRPr="00277459">
              <w:rPr>
                <w:sz w:val="24"/>
                <w:szCs w:val="24"/>
              </w:rPr>
              <w:t>Низкий</w:t>
            </w:r>
          </w:p>
        </w:tc>
        <w:tc>
          <w:tcPr>
            <w:tcW w:w="4786" w:type="dxa"/>
          </w:tcPr>
          <w:p w:rsidR="008A5AF0" w:rsidRPr="00277459" w:rsidRDefault="008A5AF0" w:rsidP="00AD2A45">
            <w:pPr>
              <w:tabs>
                <w:tab w:val="left" w:pos="284"/>
              </w:tabs>
              <w:jc w:val="both"/>
              <w:rPr>
                <w:sz w:val="24"/>
                <w:szCs w:val="24"/>
              </w:rPr>
            </w:pPr>
            <w:r w:rsidRPr="00277459">
              <w:rPr>
                <w:sz w:val="24"/>
                <w:szCs w:val="24"/>
              </w:rPr>
              <w:t>Свидетельствует о наличии только отдельных элементов систем</w:t>
            </w:r>
          </w:p>
          <w:p w:rsidR="008A5AF0" w:rsidRPr="00277459" w:rsidRDefault="008A5AF0" w:rsidP="00AD2A45">
            <w:pPr>
              <w:tabs>
                <w:tab w:val="left" w:pos="284"/>
              </w:tabs>
              <w:jc w:val="both"/>
              <w:rPr>
                <w:sz w:val="24"/>
                <w:szCs w:val="24"/>
              </w:rPr>
            </w:pPr>
            <w:r w:rsidRPr="00277459">
              <w:rPr>
                <w:sz w:val="24"/>
                <w:szCs w:val="24"/>
              </w:rPr>
              <w:t>знаний.</w:t>
            </w:r>
          </w:p>
          <w:p w:rsidR="008A5AF0" w:rsidRPr="00277459" w:rsidRDefault="008A5AF0" w:rsidP="00AD2A45">
            <w:pPr>
              <w:tabs>
                <w:tab w:val="left" w:pos="284"/>
              </w:tabs>
              <w:jc w:val="both"/>
              <w:rPr>
                <w:sz w:val="24"/>
                <w:szCs w:val="24"/>
              </w:rPr>
            </w:pPr>
          </w:p>
        </w:tc>
      </w:tr>
    </w:tbl>
    <w:p w:rsidR="008A5AF0" w:rsidRPr="00277459" w:rsidRDefault="008A5AF0" w:rsidP="00AD2A45">
      <w:pPr>
        <w:tabs>
          <w:tab w:val="left" w:pos="284"/>
        </w:tabs>
        <w:jc w:val="both"/>
        <w:rPr>
          <w:rFonts w:eastAsiaTheme="minorHAnsi"/>
          <w:sz w:val="24"/>
          <w:szCs w:val="24"/>
          <w:lang w:eastAsia="en-US"/>
        </w:rPr>
      </w:pPr>
    </w:p>
    <w:tbl>
      <w:tblPr>
        <w:tblStyle w:val="ad"/>
        <w:tblW w:w="0" w:type="auto"/>
        <w:tblLook w:val="04A0" w:firstRow="1" w:lastRow="0" w:firstColumn="1" w:lastColumn="0" w:noHBand="0" w:noVBand="1"/>
      </w:tblPr>
      <w:tblGrid>
        <w:gridCol w:w="3190"/>
        <w:gridCol w:w="3190"/>
        <w:gridCol w:w="3191"/>
      </w:tblGrid>
      <w:tr w:rsidR="008A5AF0" w:rsidRPr="00277459" w:rsidTr="00C22388">
        <w:tc>
          <w:tcPr>
            <w:tcW w:w="3190" w:type="dxa"/>
          </w:tcPr>
          <w:p w:rsidR="008A5AF0" w:rsidRPr="00277459" w:rsidRDefault="008A5AF0" w:rsidP="00AD2A45">
            <w:pPr>
              <w:tabs>
                <w:tab w:val="left" w:pos="284"/>
              </w:tabs>
              <w:jc w:val="both"/>
              <w:rPr>
                <w:sz w:val="24"/>
                <w:szCs w:val="24"/>
              </w:rPr>
            </w:pPr>
            <w:r w:rsidRPr="00277459">
              <w:rPr>
                <w:rFonts w:eastAsiaTheme="minorHAnsi"/>
                <w:sz w:val="24"/>
                <w:szCs w:val="24"/>
                <w:lang w:eastAsia="en-US"/>
              </w:rPr>
              <w:t>Используемые критерии выделения уровней достижения планируемых результатов</w:t>
            </w:r>
            <w:r w:rsidRPr="00277459">
              <w:rPr>
                <w:sz w:val="24"/>
                <w:szCs w:val="24"/>
              </w:rPr>
              <w:t xml:space="preserve"> уровня</w:t>
            </w:r>
          </w:p>
        </w:tc>
        <w:tc>
          <w:tcPr>
            <w:tcW w:w="3190" w:type="dxa"/>
          </w:tcPr>
          <w:p w:rsidR="008A5AF0" w:rsidRPr="00277459" w:rsidRDefault="008A5AF0" w:rsidP="00AD2A45">
            <w:pPr>
              <w:tabs>
                <w:tab w:val="left" w:pos="284"/>
              </w:tabs>
              <w:jc w:val="both"/>
              <w:rPr>
                <w:sz w:val="24"/>
                <w:szCs w:val="24"/>
              </w:rPr>
            </w:pPr>
            <w:r w:rsidRPr="00277459">
              <w:rPr>
                <w:sz w:val="24"/>
                <w:szCs w:val="24"/>
              </w:rPr>
              <w:t>Условное обозначение</w:t>
            </w:r>
          </w:p>
        </w:tc>
        <w:tc>
          <w:tcPr>
            <w:tcW w:w="3191" w:type="dxa"/>
          </w:tcPr>
          <w:p w:rsidR="008A5AF0" w:rsidRPr="00277459" w:rsidRDefault="008A5AF0" w:rsidP="00AD2A45">
            <w:pPr>
              <w:tabs>
                <w:tab w:val="left" w:pos="284"/>
              </w:tabs>
              <w:jc w:val="both"/>
              <w:rPr>
                <w:sz w:val="24"/>
                <w:szCs w:val="24"/>
              </w:rPr>
            </w:pPr>
            <w:r w:rsidRPr="00277459">
              <w:rPr>
                <w:sz w:val="24"/>
                <w:szCs w:val="24"/>
              </w:rPr>
              <w:t>Критерии выделения уровней: % от максимального балла</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Высокий</w:t>
            </w:r>
          </w:p>
        </w:tc>
        <w:tc>
          <w:tcPr>
            <w:tcW w:w="3190" w:type="dxa"/>
          </w:tcPr>
          <w:p w:rsidR="008A5AF0" w:rsidRPr="00277459" w:rsidRDefault="008A5AF0" w:rsidP="00AD2A45">
            <w:pPr>
              <w:tabs>
                <w:tab w:val="left" w:pos="284"/>
              </w:tabs>
              <w:jc w:val="both"/>
              <w:rPr>
                <w:sz w:val="24"/>
                <w:szCs w:val="24"/>
              </w:rPr>
            </w:pPr>
            <w:r w:rsidRPr="00277459">
              <w:rPr>
                <w:sz w:val="24"/>
                <w:szCs w:val="24"/>
              </w:rPr>
              <w:t>В</w:t>
            </w:r>
          </w:p>
        </w:tc>
        <w:tc>
          <w:tcPr>
            <w:tcW w:w="3191" w:type="dxa"/>
          </w:tcPr>
          <w:p w:rsidR="008A5AF0" w:rsidRPr="00277459" w:rsidRDefault="008A5AF0" w:rsidP="00AD2A45">
            <w:pPr>
              <w:tabs>
                <w:tab w:val="left" w:pos="284"/>
              </w:tabs>
              <w:jc w:val="both"/>
              <w:rPr>
                <w:sz w:val="24"/>
                <w:szCs w:val="24"/>
              </w:rPr>
            </w:pPr>
            <w:r w:rsidRPr="00277459">
              <w:rPr>
                <w:sz w:val="24"/>
                <w:szCs w:val="24"/>
              </w:rPr>
              <w:t>Больше и равно 81%</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Повышенный</w:t>
            </w:r>
          </w:p>
        </w:tc>
        <w:tc>
          <w:tcPr>
            <w:tcW w:w="3190" w:type="dxa"/>
          </w:tcPr>
          <w:p w:rsidR="008A5AF0" w:rsidRPr="00277459" w:rsidRDefault="008A5AF0" w:rsidP="00AD2A45">
            <w:pPr>
              <w:tabs>
                <w:tab w:val="left" w:pos="284"/>
              </w:tabs>
              <w:jc w:val="both"/>
              <w:rPr>
                <w:sz w:val="24"/>
                <w:szCs w:val="24"/>
              </w:rPr>
            </w:pPr>
            <w:r w:rsidRPr="00277459">
              <w:rPr>
                <w:sz w:val="24"/>
                <w:szCs w:val="24"/>
              </w:rPr>
              <w:t>ПВ</w:t>
            </w:r>
          </w:p>
        </w:tc>
        <w:tc>
          <w:tcPr>
            <w:tcW w:w="3191" w:type="dxa"/>
          </w:tcPr>
          <w:p w:rsidR="008A5AF0" w:rsidRPr="00277459" w:rsidRDefault="008A5AF0" w:rsidP="00AD2A45">
            <w:pPr>
              <w:tabs>
                <w:tab w:val="left" w:pos="284"/>
              </w:tabs>
              <w:jc w:val="both"/>
              <w:rPr>
                <w:sz w:val="24"/>
                <w:szCs w:val="24"/>
              </w:rPr>
            </w:pPr>
            <w:r w:rsidRPr="00277459">
              <w:rPr>
                <w:sz w:val="24"/>
                <w:szCs w:val="24"/>
              </w:rPr>
              <w:t>Больше и равно 61% , но меньше и равно 80%</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Базовый</w:t>
            </w:r>
          </w:p>
        </w:tc>
        <w:tc>
          <w:tcPr>
            <w:tcW w:w="3190" w:type="dxa"/>
          </w:tcPr>
          <w:p w:rsidR="008A5AF0" w:rsidRPr="00277459" w:rsidRDefault="008A5AF0" w:rsidP="00AD2A45">
            <w:pPr>
              <w:tabs>
                <w:tab w:val="left" w:pos="284"/>
              </w:tabs>
              <w:jc w:val="both"/>
              <w:rPr>
                <w:sz w:val="24"/>
                <w:szCs w:val="24"/>
              </w:rPr>
            </w:pPr>
            <w:r w:rsidRPr="00277459">
              <w:rPr>
                <w:sz w:val="24"/>
                <w:szCs w:val="24"/>
              </w:rPr>
              <w:t>Б</w:t>
            </w:r>
          </w:p>
        </w:tc>
        <w:tc>
          <w:tcPr>
            <w:tcW w:w="3191" w:type="dxa"/>
          </w:tcPr>
          <w:p w:rsidR="008A5AF0" w:rsidRPr="00277459" w:rsidRDefault="008A5AF0" w:rsidP="00AD2A45">
            <w:pPr>
              <w:tabs>
                <w:tab w:val="left" w:pos="284"/>
              </w:tabs>
              <w:jc w:val="both"/>
              <w:rPr>
                <w:sz w:val="24"/>
                <w:szCs w:val="24"/>
              </w:rPr>
            </w:pPr>
            <w:r w:rsidRPr="00277459">
              <w:rPr>
                <w:sz w:val="24"/>
                <w:szCs w:val="24"/>
              </w:rPr>
              <w:t>Больше и равно 41% , но меньше и равно 60%</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Пониженный</w:t>
            </w:r>
          </w:p>
        </w:tc>
        <w:tc>
          <w:tcPr>
            <w:tcW w:w="3190" w:type="dxa"/>
          </w:tcPr>
          <w:p w:rsidR="008A5AF0" w:rsidRPr="00277459" w:rsidRDefault="008A5AF0" w:rsidP="00AD2A45">
            <w:pPr>
              <w:tabs>
                <w:tab w:val="left" w:pos="284"/>
              </w:tabs>
              <w:jc w:val="both"/>
              <w:rPr>
                <w:sz w:val="24"/>
                <w:szCs w:val="24"/>
              </w:rPr>
            </w:pPr>
            <w:r w:rsidRPr="00277459">
              <w:rPr>
                <w:sz w:val="24"/>
                <w:szCs w:val="24"/>
              </w:rPr>
              <w:t>П</w:t>
            </w:r>
          </w:p>
        </w:tc>
        <w:tc>
          <w:tcPr>
            <w:tcW w:w="3191" w:type="dxa"/>
          </w:tcPr>
          <w:p w:rsidR="008A5AF0" w:rsidRPr="00277459" w:rsidRDefault="008A5AF0" w:rsidP="00AD2A45">
            <w:pPr>
              <w:tabs>
                <w:tab w:val="left" w:pos="284"/>
              </w:tabs>
              <w:jc w:val="both"/>
              <w:rPr>
                <w:sz w:val="24"/>
                <w:szCs w:val="24"/>
              </w:rPr>
            </w:pPr>
            <w:r w:rsidRPr="00277459">
              <w:rPr>
                <w:sz w:val="24"/>
                <w:szCs w:val="24"/>
              </w:rPr>
              <w:t>Больше и равно 21% , но меньше и равно 40%</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Низкий</w:t>
            </w:r>
          </w:p>
        </w:tc>
        <w:tc>
          <w:tcPr>
            <w:tcW w:w="3190" w:type="dxa"/>
          </w:tcPr>
          <w:p w:rsidR="008A5AF0" w:rsidRPr="00277459" w:rsidRDefault="008A5AF0" w:rsidP="00AD2A45">
            <w:pPr>
              <w:tabs>
                <w:tab w:val="left" w:pos="284"/>
              </w:tabs>
              <w:jc w:val="both"/>
              <w:rPr>
                <w:sz w:val="24"/>
                <w:szCs w:val="24"/>
              </w:rPr>
            </w:pPr>
            <w:r w:rsidRPr="00277459">
              <w:rPr>
                <w:sz w:val="24"/>
                <w:szCs w:val="24"/>
              </w:rPr>
              <w:t>Н</w:t>
            </w:r>
          </w:p>
        </w:tc>
        <w:tc>
          <w:tcPr>
            <w:tcW w:w="3191" w:type="dxa"/>
          </w:tcPr>
          <w:p w:rsidR="008A5AF0" w:rsidRPr="00277459" w:rsidRDefault="008A5AF0" w:rsidP="00AD2A45">
            <w:pPr>
              <w:tabs>
                <w:tab w:val="left" w:pos="284"/>
              </w:tabs>
              <w:jc w:val="both"/>
              <w:rPr>
                <w:sz w:val="24"/>
                <w:szCs w:val="24"/>
              </w:rPr>
            </w:pPr>
            <w:r w:rsidRPr="00277459">
              <w:rPr>
                <w:sz w:val="24"/>
                <w:szCs w:val="24"/>
              </w:rPr>
              <w:t>Меньше и равно 20%</w:t>
            </w:r>
          </w:p>
        </w:tc>
      </w:tr>
    </w:tbl>
    <w:p w:rsidR="008A5AF0" w:rsidRPr="00277459" w:rsidRDefault="008A5AF0" w:rsidP="00AD2A45">
      <w:pPr>
        <w:tabs>
          <w:tab w:val="left" w:pos="284"/>
        </w:tabs>
        <w:jc w:val="both"/>
        <w:rPr>
          <w:rFonts w:eastAsia="Times New Roman"/>
          <w:b/>
          <w:sz w:val="24"/>
          <w:szCs w:val="24"/>
        </w:rPr>
      </w:pPr>
      <w:r w:rsidRPr="00277459">
        <w:rPr>
          <w:rFonts w:eastAsia="Times New Roman"/>
          <w:sz w:val="24"/>
          <w:szCs w:val="24"/>
        </w:rPr>
        <w:t xml:space="preserve">1. </w:t>
      </w:r>
      <w:r w:rsidRPr="00277459">
        <w:rPr>
          <w:rFonts w:eastAsia="Times New Roman"/>
          <w:b/>
          <w:sz w:val="24"/>
          <w:szCs w:val="24"/>
        </w:rPr>
        <w:t>Организация, критерии оценки и форм представления и учета результатов оценки учебно-исследовательской и проектной деятельности обучающихся.</w:t>
      </w:r>
    </w:p>
    <w:p w:rsidR="008A5AF0" w:rsidRPr="00277459" w:rsidRDefault="008A5AF0" w:rsidP="00AD2A45">
      <w:pPr>
        <w:widowControl w:val="0"/>
        <w:tabs>
          <w:tab w:val="left" w:pos="284"/>
        </w:tabs>
        <w:autoSpaceDE w:val="0"/>
        <w:autoSpaceDN w:val="0"/>
        <w:jc w:val="both"/>
        <w:rPr>
          <w:rFonts w:eastAsia="Times New Roman"/>
          <w:sz w:val="24"/>
          <w:szCs w:val="24"/>
          <w:lang w:eastAsia="en-US"/>
        </w:rPr>
      </w:pPr>
      <w:r w:rsidRPr="00277459">
        <w:rPr>
          <w:rFonts w:eastAsia="Times New Roman"/>
          <w:sz w:val="24"/>
          <w:szCs w:val="24"/>
          <w:lang w:eastAsia="en-US"/>
        </w:rPr>
        <w:t xml:space="preserve">Основной процедурой </w:t>
      </w:r>
      <w:r w:rsidRPr="00277459">
        <w:rPr>
          <w:rFonts w:eastAsia="Times New Roman"/>
          <w:b/>
          <w:sz w:val="24"/>
          <w:szCs w:val="24"/>
          <w:lang w:eastAsia="en-US"/>
        </w:rPr>
        <w:t xml:space="preserve">итоговой оценки </w:t>
      </w:r>
      <w:r w:rsidRPr="00277459">
        <w:rPr>
          <w:rFonts w:eastAsia="Times New Roman"/>
          <w:sz w:val="24"/>
          <w:szCs w:val="24"/>
          <w:lang w:eastAsia="en-US"/>
        </w:rPr>
        <w:t xml:space="preserve">достижения метапредметных результатов является </w:t>
      </w:r>
      <w:r w:rsidRPr="00277459">
        <w:rPr>
          <w:rFonts w:eastAsia="Times New Roman"/>
          <w:b/>
          <w:sz w:val="24"/>
          <w:szCs w:val="24"/>
          <w:lang w:eastAsia="en-US"/>
        </w:rPr>
        <w:t>защита итогового проекта</w:t>
      </w:r>
      <w:r w:rsidRPr="00277459">
        <w:rPr>
          <w:rFonts w:eastAsia="Times New Roman"/>
          <w:sz w:val="24"/>
          <w:szCs w:val="24"/>
          <w:lang w:eastAsia="en-US"/>
        </w:rPr>
        <w:t>.</w:t>
      </w:r>
    </w:p>
    <w:p w:rsidR="008A5AF0" w:rsidRPr="00277459" w:rsidRDefault="008A5AF0" w:rsidP="00AD2A45">
      <w:pPr>
        <w:widowControl w:val="0"/>
        <w:tabs>
          <w:tab w:val="left" w:pos="284"/>
        </w:tabs>
        <w:autoSpaceDE w:val="0"/>
        <w:autoSpaceDN w:val="0"/>
        <w:ind w:right="781"/>
        <w:jc w:val="both"/>
        <w:rPr>
          <w:rFonts w:eastAsia="Times New Roman"/>
          <w:sz w:val="24"/>
          <w:szCs w:val="24"/>
          <w:lang w:eastAsia="en-US"/>
        </w:rPr>
      </w:pPr>
      <w:r w:rsidRPr="00277459">
        <w:rPr>
          <w:rFonts w:eastAsia="Times New Roman"/>
          <w:sz w:val="24"/>
          <w:szCs w:val="24"/>
          <w:lang w:eastAsia="en-US"/>
        </w:rPr>
        <w:t>Индивидуальный проект представляет собой особую форму организации деятельности обучающихся (учебное исследование или учебный проект).</w:t>
      </w:r>
    </w:p>
    <w:p w:rsidR="008A5AF0" w:rsidRPr="00277459" w:rsidRDefault="008A5AF0" w:rsidP="00AD2A45">
      <w:pPr>
        <w:widowControl w:val="0"/>
        <w:tabs>
          <w:tab w:val="left" w:pos="284"/>
        </w:tabs>
        <w:autoSpaceDE w:val="0"/>
        <w:autoSpaceDN w:val="0"/>
        <w:ind w:right="766"/>
        <w:jc w:val="both"/>
        <w:rPr>
          <w:rFonts w:eastAsia="Times New Roman"/>
          <w:sz w:val="24"/>
          <w:szCs w:val="24"/>
          <w:lang w:eastAsia="en-US"/>
        </w:rPr>
      </w:pPr>
      <w:r w:rsidRPr="00277459">
        <w:rPr>
          <w:rFonts w:eastAsia="Times New Roman"/>
          <w:sz w:val="24"/>
          <w:szCs w:val="24"/>
          <w:lang w:eastAsia="en-US"/>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с целью продемонстрировать достижения в освоении:</w:t>
      </w:r>
    </w:p>
    <w:p w:rsidR="008A5AF0" w:rsidRPr="00277459" w:rsidRDefault="008A5AF0" w:rsidP="00AD2A45">
      <w:pPr>
        <w:widowControl w:val="0"/>
        <w:tabs>
          <w:tab w:val="left" w:pos="284"/>
          <w:tab w:val="left" w:pos="1312"/>
          <w:tab w:val="left" w:pos="1313"/>
        </w:tabs>
        <w:autoSpaceDE w:val="0"/>
        <w:autoSpaceDN w:val="0"/>
        <w:jc w:val="both"/>
        <w:rPr>
          <w:rFonts w:eastAsia="Times New Roman"/>
          <w:sz w:val="24"/>
          <w:szCs w:val="24"/>
          <w:lang w:eastAsia="en-US"/>
        </w:rPr>
      </w:pPr>
      <w:r w:rsidRPr="00277459">
        <w:rPr>
          <w:rFonts w:eastAsia="Times New Roman"/>
          <w:sz w:val="24"/>
          <w:szCs w:val="24"/>
          <w:lang w:eastAsia="en-US"/>
        </w:rPr>
        <w:t>-межпредметных понятий и универсальных учебных действий (регулятивных, познавательных, коммуникативных);</w:t>
      </w:r>
    </w:p>
    <w:p w:rsidR="008A5AF0" w:rsidRPr="00277459" w:rsidRDefault="008A5AF0" w:rsidP="00AD2A45">
      <w:pPr>
        <w:widowControl w:val="0"/>
        <w:tabs>
          <w:tab w:val="left" w:pos="284"/>
          <w:tab w:val="left" w:pos="1312"/>
          <w:tab w:val="left" w:pos="1313"/>
        </w:tabs>
        <w:autoSpaceDE w:val="0"/>
        <w:autoSpaceDN w:val="0"/>
        <w:jc w:val="both"/>
        <w:rPr>
          <w:rFonts w:eastAsia="Times New Roman"/>
          <w:sz w:val="24"/>
          <w:szCs w:val="24"/>
          <w:lang w:eastAsia="en-US"/>
        </w:rPr>
      </w:pPr>
      <w:r w:rsidRPr="00277459">
        <w:rPr>
          <w:rFonts w:eastAsia="Times New Roman"/>
          <w:sz w:val="24"/>
          <w:szCs w:val="24"/>
          <w:lang w:eastAsia="en-US"/>
        </w:rPr>
        <w:t>-способности их использования в познавательной и социальной</w:t>
      </w:r>
      <w:r w:rsidRPr="00277459">
        <w:rPr>
          <w:rFonts w:eastAsia="Times New Roman"/>
          <w:spacing w:val="-3"/>
          <w:sz w:val="24"/>
          <w:szCs w:val="24"/>
          <w:lang w:eastAsia="en-US"/>
        </w:rPr>
        <w:t xml:space="preserve"> </w:t>
      </w:r>
      <w:r w:rsidRPr="00277459">
        <w:rPr>
          <w:rFonts w:eastAsia="Times New Roman"/>
          <w:sz w:val="24"/>
          <w:szCs w:val="24"/>
          <w:lang w:eastAsia="en-US"/>
        </w:rPr>
        <w:t>практике;</w:t>
      </w:r>
    </w:p>
    <w:p w:rsidR="008A5AF0" w:rsidRPr="00277459" w:rsidRDefault="008A5AF0" w:rsidP="00AD2A45">
      <w:pPr>
        <w:widowControl w:val="0"/>
        <w:tabs>
          <w:tab w:val="left" w:pos="284"/>
          <w:tab w:val="left" w:pos="1312"/>
          <w:tab w:val="left" w:pos="1313"/>
        </w:tabs>
        <w:autoSpaceDE w:val="0"/>
        <w:autoSpaceDN w:val="0"/>
        <w:spacing w:before="1"/>
        <w:ind w:right="779"/>
        <w:jc w:val="both"/>
        <w:rPr>
          <w:rFonts w:eastAsia="Times New Roman"/>
          <w:sz w:val="24"/>
          <w:szCs w:val="24"/>
          <w:lang w:eastAsia="en-US"/>
        </w:rPr>
      </w:pPr>
      <w:r w:rsidRPr="00277459">
        <w:rPr>
          <w:rFonts w:eastAsia="Times New Roman"/>
          <w:sz w:val="24"/>
          <w:szCs w:val="24"/>
          <w:lang w:eastAsia="en-US"/>
        </w:rPr>
        <w:t xml:space="preserve">-самостоятельности в планировании и осуществлении учебной деятельности и организации учебного сотрудничества с педагогами и сверстниками; </w:t>
      </w:r>
    </w:p>
    <w:p w:rsidR="008A5AF0" w:rsidRPr="00277459" w:rsidRDefault="008A5AF0" w:rsidP="00AD2A45">
      <w:pPr>
        <w:widowControl w:val="0"/>
        <w:tabs>
          <w:tab w:val="left" w:pos="284"/>
          <w:tab w:val="left" w:pos="1312"/>
          <w:tab w:val="left" w:pos="1313"/>
        </w:tabs>
        <w:autoSpaceDE w:val="0"/>
        <w:autoSpaceDN w:val="0"/>
        <w:spacing w:before="1"/>
        <w:ind w:right="779"/>
        <w:jc w:val="both"/>
        <w:rPr>
          <w:rFonts w:eastAsia="Times New Roman"/>
          <w:sz w:val="24"/>
          <w:szCs w:val="24"/>
          <w:lang w:eastAsia="en-US"/>
        </w:rPr>
      </w:pPr>
      <w:r w:rsidRPr="00277459">
        <w:rPr>
          <w:rFonts w:eastAsia="Times New Roman"/>
          <w:sz w:val="24"/>
          <w:szCs w:val="24"/>
          <w:lang w:eastAsia="en-US"/>
        </w:rPr>
        <w:t>-способности к построению индивидуальной образовательной</w:t>
      </w:r>
      <w:r w:rsidRPr="00277459">
        <w:rPr>
          <w:rFonts w:eastAsia="Times New Roman"/>
          <w:spacing w:val="-4"/>
          <w:sz w:val="24"/>
          <w:szCs w:val="24"/>
          <w:lang w:eastAsia="en-US"/>
        </w:rPr>
        <w:t xml:space="preserve"> </w:t>
      </w:r>
      <w:r w:rsidRPr="00277459">
        <w:rPr>
          <w:rFonts w:eastAsia="Times New Roman"/>
          <w:sz w:val="24"/>
          <w:szCs w:val="24"/>
          <w:lang w:eastAsia="en-US"/>
        </w:rPr>
        <w:t>траектории;</w:t>
      </w:r>
    </w:p>
    <w:p w:rsidR="008A5AF0" w:rsidRPr="00277459" w:rsidRDefault="008A5AF0" w:rsidP="00AD2A45">
      <w:pPr>
        <w:widowControl w:val="0"/>
        <w:tabs>
          <w:tab w:val="left" w:pos="284"/>
          <w:tab w:val="left" w:pos="1312"/>
          <w:tab w:val="left" w:pos="1313"/>
        </w:tabs>
        <w:autoSpaceDE w:val="0"/>
        <w:autoSpaceDN w:val="0"/>
        <w:jc w:val="both"/>
        <w:rPr>
          <w:rFonts w:eastAsia="Times New Roman"/>
          <w:sz w:val="24"/>
          <w:szCs w:val="24"/>
          <w:lang w:eastAsia="en-US"/>
        </w:rPr>
      </w:pPr>
      <w:r w:rsidRPr="00277459">
        <w:rPr>
          <w:rFonts w:eastAsia="Times New Roman"/>
          <w:sz w:val="24"/>
          <w:szCs w:val="24"/>
          <w:lang w:eastAsia="en-US"/>
        </w:rPr>
        <w:t>-владение навыками учебно-исследовательской, проектной и социальной деятельности</w:t>
      </w:r>
    </w:p>
    <w:p w:rsidR="008A5AF0" w:rsidRPr="00277459" w:rsidRDefault="008A5AF0" w:rsidP="00AD2A45">
      <w:pPr>
        <w:widowControl w:val="0"/>
        <w:tabs>
          <w:tab w:val="left" w:pos="284"/>
        </w:tabs>
        <w:autoSpaceDE w:val="0"/>
        <w:autoSpaceDN w:val="0"/>
        <w:spacing w:before="70"/>
        <w:jc w:val="both"/>
        <w:outlineLvl w:val="4"/>
        <w:rPr>
          <w:rFonts w:eastAsia="Times New Roman"/>
          <w:b/>
          <w:bCs/>
          <w:sz w:val="24"/>
          <w:szCs w:val="24"/>
          <w:lang w:eastAsia="en-US"/>
        </w:rPr>
      </w:pPr>
      <w:r w:rsidRPr="00277459">
        <w:rPr>
          <w:rFonts w:eastAsia="Times New Roman"/>
          <w:b/>
          <w:bCs/>
          <w:sz w:val="24"/>
          <w:szCs w:val="24"/>
          <w:lang w:eastAsia="en-US"/>
        </w:rPr>
        <w:t>Результаты выполнения индивидуального проекта должны отражать:</w:t>
      </w:r>
    </w:p>
    <w:p w:rsidR="008A5AF0" w:rsidRPr="00277459" w:rsidRDefault="008A5AF0" w:rsidP="00AD2A45">
      <w:pPr>
        <w:widowControl w:val="0"/>
        <w:tabs>
          <w:tab w:val="left" w:pos="284"/>
          <w:tab w:val="left" w:pos="1007"/>
        </w:tabs>
        <w:autoSpaceDE w:val="0"/>
        <w:autoSpaceDN w:val="0"/>
        <w:ind w:right="567"/>
        <w:jc w:val="both"/>
        <w:rPr>
          <w:rFonts w:eastAsia="Times New Roman"/>
          <w:sz w:val="24"/>
          <w:szCs w:val="24"/>
          <w:lang w:eastAsia="en-US"/>
        </w:rPr>
      </w:pPr>
      <w:r w:rsidRPr="00277459">
        <w:rPr>
          <w:rFonts w:eastAsia="Times New Roman"/>
          <w:sz w:val="24"/>
          <w:szCs w:val="24"/>
          <w:lang w:eastAsia="en-US"/>
        </w:rPr>
        <w:t>-сформированность навыков коммуникативной, учебно-исследовательской деятельности, критического</w:t>
      </w:r>
      <w:r w:rsidRPr="00277459">
        <w:rPr>
          <w:rFonts w:eastAsia="Times New Roman"/>
          <w:spacing w:val="-1"/>
          <w:sz w:val="24"/>
          <w:szCs w:val="24"/>
          <w:lang w:eastAsia="en-US"/>
        </w:rPr>
        <w:t xml:space="preserve"> </w:t>
      </w:r>
      <w:r w:rsidRPr="00277459">
        <w:rPr>
          <w:rFonts w:eastAsia="Times New Roman"/>
          <w:sz w:val="24"/>
          <w:szCs w:val="24"/>
          <w:lang w:eastAsia="en-US"/>
        </w:rPr>
        <w:t>мышления;</w:t>
      </w:r>
    </w:p>
    <w:p w:rsidR="008A5AF0" w:rsidRPr="00277459" w:rsidRDefault="008A5AF0" w:rsidP="00AD2A45">
      <w:pPr>
        <w:widowControl w:val="0"/>
        <w:tabs>
          <w:tab w:val="left" w:pos="284"/>
          <w:tab w:val="left" w:pos="1007"/>
        </w:tabs>
        <w:autoSpaceDE w:val="0"/>
        <w:autoSpaceDN w:val="0"/>
        <w:ind w:right="578"/>
        <w:jc w:val="both"/>
        <w:rPr>
          <w:rFonts w:eastAsia="Times New Roman"/>
          <w:sz w:val="24"/>
          <w:szCs w:val="24"/>
          <w:lang w:eastAsia="en-US"/>
        </w:rPr>
      </w:pPr>
      <w:r w:rsidRPr="00277459">
        <w:rPr>
          <w:rFonts w:eastAsia="Times New Roman"/>
          <w:sz w:val="24"/>
          <w:szCs w:val="24"/>
          <w:lang w:eastAsia="en-US"/>
        </w:rPr>
        <w:t>-способность к инновационной, аналитической, творческой, интеллектуальной деятельности;</w:t>
      </w:r>
    </w:p>
    <w:p w:rsidR="008A5AF0" w:rsidRPr="00277459" w:rsidRDefault="008A5AF0" w:rsidP="00AD2A45">
      <w:pPr>
        <w:widowControl w:val="0"/>
        <w:tabs>
          <w:tab w:val="left" w:pos="284"/>
          <w:tab w:val="left" w:pos="1007"/>
        </w:tabs>
        <w:autoSpaceDE w:val="0"/>
        <w:autoSpaceDN w:val="0"/>
        <w:ind w:right="573"/>
        <w:jc w:val="both"/>
        <w:rPr>
          <w:rFonts w:eastAsia="Times New Roman"/>
          <w:sz w:val="24"/>
          <w:szCs w:val="24"/>
          <w:lang w:eastAsia="en-US"/>
        </w:rPr>
      </w:pPr>
      <w:r w:rsidRPr="00277459">
        <w:rPr>
          <w:rFonts w:eastAsia="Times New Roman"/>
          <w:sz w:val="24"/>
          <w:szCs w:val="24"/>
          <w:lang w:eastAsia="en-US"/>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w:t>
      </w:r>
      <w:r w:rsidRPr="00277459">
        <w:rPr>
          <w:rFonts w:eastAsia="Times New Roman"/>
          <w:spacing w:val="-14"/>
          <w:sz w:val="24"/>
          <w:szCs w:val="24"/>
          <w:lang w:eastAsia="en-US"/>
        </w:rPr>
        <w:t xml:space="preserve"> </w:t>
      </w:r>
      <w:r w:rsidRPr="00277459">
        <w:rPr>
          <w:rFonts w:eastAsia="Times New Roman"/>
          <w:sz w:val="24"/>
          <w:szCs w:val="24"/>
          <w:lang w:eastAsia="en-US"/>
        </w:rPr>
        <w:t>областей;</w:t>
      </w:r>
    </w:p>
    <w:p w:rsidR="008A5AF0" w:rsidRPr="00277459" w:rsidRDefault="008A5AF0" w:rsidP="00AD2A45">
      <w:pPr>
        <w:widowControl w:val="0"/>
        <w:tabs>
          <w:tab w:val="left" w:pos="284"/>
          <w:tab w:val="left" w:pos="1007"/>
        </w:tabs>
        <w:autoSpaceDE w:val="0"/>
        <w:autoSpaceDN w:val="0"/>
        <w:ind w:right="572"/>
        <w:jc w:val="both"/>
        <w:rPr>
          <w:rFonts w:eastAsia="Times New Roman"/>
          <w:sz w:val="24"/>
          <w:szCs w:val="24"/>
          <w:lang w:eastAsia="en-US"/>
        </w:rPr>
      </w:pPr>
      <w:r w:rsidRPr="00277459">
        <w:rPr>
          <w:rFonts w:eastAsia="Times New Roman"/>
          <w:sz w:val="24"/>
          <w:szCs w:val="24"/>
          <w:lang w:eastAsia="en-US"/>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A5AF0" w:rsidRPr="00277459" w:rsidRDefault="008A5AF0" w:rsidP="00AD2A45">
      <w:pPr>
        <w:widowControl w:val="0"/>
        <w:tabs>
          <w:tab w:val="left" w:pos="284"/>
        </w:tabs>
        <w:autoSpaceDE w:val="0"/>
        <w:autoSpaceDN w:val="0"/>
        <w:jc w:val="both"/>
        <w:outlineLvl w:val="5"/>
        <w:rPr>
          <w:rFonts w:eastAsia="Times New Roman"/>
          <w:sz w:val="24"/>
          <w:szCs w:val="24"/>
          <w:lang w:eastAsia="en-US"/>
        </w:rPr>
      </w:pPr>
    </w:p>
    <w:p w:rsidR="008A5AF0" w:rsidRPr="00277459" w:rsidRDefault="008A5AF0" w:rsidP="00AD2A45">
      <w:pPr>
        <w:widowControl w:val="0"/>
        <w:tabs>
          <w:tab w:val="left" w:pos="284"/>
        </w:tabs>
        <w:autoSpaceDE w:val="0"/>
        <w:autoSpaceDN w:val="0"/>
        <w:jc w:val="both"/>
        <w:outlineLvl w:val="5"/>
        <w:rPr>
          <w:rFonts w:eastAsia="Times New Roman"/>
          <w:b/>
          <w:bCs/>
          <w:i/>
          <w:sz w:val="24"/>
          <w:szCs w:val="24"/>
          <w:lang w:eastAsia="en-US"/>
        </w:rPr>
      </w:pPr>
      <w:r w:rsidRPr="00277459">
        <w:rPr>
          <w:rFonts w:eastAsia="Times New Roman"/>
          <w:b/>
          <w:bCs/>
          <w:sz w:val="24"/>
          <w:szCs w:val="24"/>
          <w:lang w:eastAsia="en-US"/>
        </w:rPr>
        <w:t>З</w:t>
      </w:r>
      <w:r w:rsidRPr="00277459">
        <w:rPr>
          <w:rFonts w:eastAsia="Times New Roman"/>
          <w:b/>
          <w:bCs/>
          <w:i/>
          <w:sz w:val="24"/>
          <w:szCs w:val="24"/>
          <w:lang w:eastAsia="en-US"/>
        </w:rPr>
        <w:t>ащита итогового проекта:</w:t>
      </w:r>
    </w:p>
    <w:p w:rsidR="008A5AF0" w:rsidRPr="00277459" w:rsidRDefault="008A5AF0" w:rsidP="00AD2A45">
      <w:pPr>
        <w:widowControl w:val="0"/>
        <w:tabs>
          <w:tab w:val="left" w:pos="284"/>
          <w:tab w:val="left" w:pos="1007"/>
        </w:tabs>
        <w:autoSpaceDE w:val="0"/>
        <w:autoSpaceDN w:val="0"/>
        <w:ind w:right="576"/>
        <w:jc w:val="both"/>
        <w:rPr>
          <w:rFonts w:eastAsia="Times New Roman"/>
          <w:sz w:val="24"/>
          <w:szCs w:val="24"/>
          <w:lang w:eastAsia="en-US"/>
        </w:rPr>
      </w:pPr>
      <w:r w:rsidRPr="00277459">
        <w:rPr>
          <w:rFonts w:eastAsia="Times New Roman"/>
          <w:sz w:val="24"/>
          <w:szCs w:val="24"/>
          <w:lang w:eastAsia="en-US"/>
        </w:rPr>
        <w:t>-защита проводится в конце 10 и 11 класса по курсу «Индивидуальный проект»»;</w:t>
      </w:r>
    </w:p>
    <w:p w:rsidR="008A5AF0" w:rsidRPr="00277459" w:rsidRDefault="008A5AF0" w:rsidP="00AD2A45">
      <w:pPr>
        <w:widowControl w:val="0"/>
        <w:tabs>
          <w:tab w:val="left" w:pos="284"/>
          <w:tab w:val="left" w:pos="1007"/>
        </w:tabs>
        <w:autoSpaceDE w:val="0"/>
        <w:autoSpaceDN w:val="0"/>
        <w:ind w:right="566"/>
        <w:jc w:val="both"/>
        <w:rPr>
          <w:rFonts w:eastAsia="Times New Roman"/>
          <w:sz w:val="24"/>
          <w:szCs w:val="24"/>
          <w:lang w:eastAsia="en-US"/>
        </w:rPr>
      </w:pPr>
      <w:r w:rsidRPr="00277459">
        <w:rPr>
          <w:rFonts w:eastAsia="Times New Roman"/>
          <w:sz w:val="24"/>
          <w:szCs w:val="24"/>
          <w:lang w:eastAsia="en-US"/>
        </w:rPr>
        <w:t>-для оценивания индивидуального проекта создается предметная экзаменационная комиссия из числа педагогов – предметников, членов</w:t>
      </w:r>
      <w:r w:rsidRPr="00277459">
        <w:rPr>
          <w:rFonts w:eastAsia="Times New Roman"/>
          <w:spacing w:val="53"/>
          <w:sz w:val="24"/>
          <w:szCs w:val="24"/>
          <w:lang w:eastAsia="en-US"/>
        </w:rPr>
        <w:t xml:space="preserve"> </w:t>
      </w:r>
      <w:r w:rsidRPr="00277459">
        <w:rPr>
          <w:rFonts w:eastAsia="Times New Roman"/>
          <w:sz w:val="24"/>
          <w:szCs w:val="24"/>
          <w:lang w:eastAsia="en-US"/>
        </w:rPr>
        <w:t>администрации;</w:t>
      </w:r>
    </w:p>
    <w:p w:rsidR="008A5AF0" w:rsidRPr="00277459" w:rsidRDefault="008A5AF0" w:rsidP="00AD2A45">
      <w:pPr>
        <w:widowControl w:val="0"/>
        <w:tabs>
          <w:tab w:val="left" w:pos="284"/>
          <w:tab w:val="left" w:pos="1007"/>
        </w:tabs>
        <w:autoSpaceDE w:val="0"/>
        <w:autoSpaceDN w:val="0"/>
        <w:jc w:val="both"/>
        <w:rPr>
          <w:rFonts w:eastAsia="Times New Roman"/>
          <w:sz w:val="24"/>
          <w:szCs w:val="24"/>
          <w:lang w:eastAsia="en-US"/>
        </w:rPr>
      </w:pPr>
      <w:r w:rsidRPr="00277459">
        <w:rPr>
          <w:rFonts w:eastAsia="Times New Roman"/>
          <w:sz w:val="24"/>
          <w:szCs w:val="24"/>
          <w:lang w:eastAsia="en-US"/>
        </w:rPr>
        <w:t>-для оценивания применяется принятая пятибалльная система оценивания в Гимназии «София».</w:t>
      </w:r>
    </w:p>
    <w:p w:rsidR="008A5AF0" w:rsidRPr="00277459" w:rsidRDefault="008A5AF0" w:rsidP="00AD2A45">
      <w:pPr>
        <w:widowControl w:val="0"/>
        <w:tabs>
          <w:tab w:val="left" w:pos="284"/>
          <w:tab w:val="left" w:pos="1007"/>
        </w:tabs>
        <w:autoSpaceDE w:val="0"/>
        <w:autoSpaceDN w:val="0"/>
        <w:ind w:right="575"/>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76"/>
        <w:jc w:val="both"/>
        <w:rPr>
          <w:rFonts w:eastAsia="Times New Roman"/>
          <w:sz w:val="24"/>
          <w:szCs w:val="24"/>
          <w:lang w:eastAsia="en-US"/>
        </w:rPr>
      </w:pPr>
      <w:r w:rsidRPr="00277459">
        <w:rPr>
          <w:rFonts w:eastAsia="Times New Roman"/>
          <w:sz w:val="24"/>
          <w:szCs w:val="24"/>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A5AF0" w:rsidRPr="00277459" w:rsidRDefault="008A5AF0" w:rsidP="00AD2A45">
      <w:pPr>
        <w:widowControl w:val="0"/>
        <w:tabs>
          <w:tab w:val="left" w:pos="284"/>
        </w:tabs>
        <w:autoSpaceDE w:val="0"/>
        <w:autoSpaceDN w:val="0"/>
        <w:ind w:right="576"/>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68"/>
        <w:jc w:val="both"/>
        <w:rPr>
          <w:rFonts w:eastAsia="Times New Roman"/>
          <w:sz w:val="24"/>
          <w:szCs w:val="24"/>
          <w:lang w:eastAsia="en-US"/>
        </w:rPr>
      </w:pPr>
      <w:r w:rsidRPr="00277459">
        <w:rPr>
          <w:rFonts w:eastAsia="Times New Roman"/>
          <w:sz w:val="24"/>
          <w:szCs w:val="24"/>
          <w:lang w:eastAsia="en-US"/>
        </w:rPr>
        <w:t>Общим требованием ко всем проектным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w:t>
      </w:r>
      <w:r w:rsidRPr="00277459">
        <w:rPr>
          <w:rFonts w:eastAsia="Times New Roman"/>
          <w:spacing w:val="-20"/>
          <w:sz w:val="24"/>
          <w:szCs w:val="24"/>
          <w:lang w:eastAsia="en-US"/>
        </w:rPr>
        <w:t xml:space="preserve"> </w:t>
      </w:r>
      <w:r w:rsidRPr="00277459">
        <w:rPr>
          <w:rFonts w:eastAsia="Times New Roman"/>
          <w:sz w:val="24"/>
          <w:szCs w:val="24"/>
          <w:lang w:eastAsia="en-US"/>
        </w:rPr>
        <w:t>допускается.</w:t>
      </w:r>
    </w:p>
    <w:p w:rsidR="008A5AF0" w:rsidRPr="00277459" w:rsidRDefault="008A5AF0" w:rsidP="00AD2A45">
      <w:pPr>
        <w:widowControl w:val="0"/>
        <w:tabs>
          <w:tab w:val="left" w:pos="284"/>
        </w:tabs>
        <w:autoSpaceDE w:val="0"/>
        <w:autoSpaceDN w:val="0"/>
        <w:ind w:right="568"/>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75"/>
        <w:jc w:val="both"/>
        <w:rPr>
          <w:rFonts w:eastAsia="Times New Roman"/>
          <w:sz w:val="24"/>
          <w:szCs w:val="24"/>
          <w:lang w:eastAsia="en-US"/>
        </w:rPr>
      </w:pPr>
      <w:r w:rsidRPr="00277459">
        <w:rPr>
          <w:rFonts w:eastAsia="Times New Roman"/>
          <w:sz w:val="24"/>
          <w:szCs w:val="24"/>
          <w:lang w:eastAsia="en-US"/>
        </w:rPr>
        <w:t>Требования к организации проектной деятельности, к содержанию и направленности проекта, а также критерии оценки проектной работы подробно изложены в положении «Об индивидуальном проекте обучающихся 10-11 классов»</w:t>
      </w:r>
    </w:p>
    <w:p w:rsidR="008A5AF0" w:rsidRPr="00277459" w:rsidRDefault="008A5AF0" w:rsidP="00AD2A45">
      <w:pPr>
        <w:widowControl w:val="0"/>
        <w:tabs>
          <w:tab w:val="left" w:pos="284"/>
        </w:tabs>
        <w:autoSpaceDE w:val="0"/>
        <w:autoSpaceDN w:val="0"/>
        <w:ind w:right="575"/>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75"/>
        <w:jc w:val="both"/>
        <w:rPr>
          <w:rFonts w:eastAsia="Times New Roman"/>
          <w:sz w:val="24"/>
          <w:szCs w:val="24"/>
          <w:lang w:eastAsia="en-US"/>
        </w:rPr>
      </w:pPr>
      <w:r w:rsidRPr="00277459">
        <w:rPr>
          <w:rFonts w:eastAsia="Times New Roman"/>
          <w:b/>
          <w:bCs/>
          <w:sz w:val="24"/>
          <w:szCs w:val="24"/>
        </w:rPr>
        <w:t>Особенности оценки предметных результатов.</w:t>
      </w:r>
      <w:r w:rsidRPr="00277459">
        <w:rPr>
          <w:rFonts w:eastAsia="Times New Roman"/>
          <w:b/>
          <w:bCs/>
          <w:spacing w:val="-1"/>
          <w:sz w:val="24"/>
          <w:szCs w:val="24"/>
        </w:rPr>
        <w:t xml:space="preserve"> </w:t>
      </w:r>
    </w:p>
    <w:p w:rsidR="008A5AF0" w:rsidRPr="00277459" w:rsidRDefault="008A5AF0" w:rsidP="00AD2A45">
      <w:pPr>
        <w:tabs>
          <w:tab w:val="left" w:pos="284"/>
        </w:tabs>
        <w:jc w:val="both"/>
        <w:rPr>
          <w:rFonts w:eastAsia="Times New Roman"/>
          <w:spacing w:val="-2"/>
          <w:sz w:val="24"/>
          <w:szCs w:val="24"/>
        </w:rPr>
      </w:pPr>
      <w:r w:rsidRPr="00277459">
        <w:rPr>
          <w:rFonts w:eastAsia="Times New Roman"/>
          <w:bCs/>
          <w:sz w:val="24"/>
          <w:szCs w:val="24"/>
        </w:rPr>
        <w:t>Оценка предметных результатов представляет собой оценку достижения</w:t>
      </w:r>
      <w:r w:rsidRPr="00277459">
        <w:rPr>
          <w:rFonts w:eastAsia="Times New Roman"/>
          <w:b/>
          <w:bCs/>
          <w:sz w:val="24"/>
          <w:szCs w:val="24"/>
        </w:rPr>
        <w:t xml:space="preserve"> </w:t>
      </w:r>
      <w:r w:rsidRPr="00277459">
        <w:rPr>
          <w:rFonts w:eastAsia="Times New Roman"/>
          <w:bCs/>
          <w:sz w:val="24"/>
          <w:szCs w:val="24"/>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w:t>
      </w:r>
      <w:r w:rsidRPr="00277459">
        <w:rPr>
          <w:rFonts w:eastAsia="Times New Roman"/>
          <w:spacing w:val="-2"/>
          <w:sz w:val="24"/>
          <w:szCs w:val="24"/>
        </w:rPr>
        <w:t xml:space="preserve"> Критерии и процедуры оценки достижения предметных результатов планирует педагог-предметник в процессе составления </w:t>
      </w:r>
      <w:hyperlink r:id="rId9" w:anchor="/document/16/21672/" w:tooltip="Как разработать и утвердить рабочую программу" w:history="1">
        <w:r w:rsidRPr="00277459">
          <w:rPr>
            <w:rFonts w:eastAsia="Times New Roman"/>
            <w:spacing w:val="-2"/>
            <w:sz w:val="24"/>
            <w:szCs w:val="24"/>
            <w:u w:val="single"/>
          </w:rPr>
          <w:t>рабочей программы</w:t>
        </w:r>
      </w:hyperlink>
      <w:r w:rsidRPr="00277459">
        <w:rPr>
          <w:rFonts w:eastAsia="Times New Roman"/>
          <w:spacing w:val="-2"/>
          <w:sz w:val="24"/>
          <w:szCs w:val="24"/>
        </w:rPr>
        <w:t xml:space="preserve">. Это могут быть как самостоятельно разработанные подходы, так и заимствованные, рекомендованные научными коллективами или апробированные в других школах. </w:t>
      </w:r>
    </w:p>
    <w:p w:rsidR="008A5AF0" w:rsidRPr="00277459" w:rsidRDefault="008A5AF0" w:rsidP="00AD2A45">
      <w:pPr>
        <w:tabs>
          <w:tab w:val="left" w:pos="284"/>
        </w:tabs>
        <w:jc w:val="both"/>
        <w:rPr>
          <w:rFonts w:eastAsia="Times New Roman"/>
          <w:bCs/>
          <w:sz w:val="24"/>
          <w:szCs w:val="24"/>
        </w:rPr>
      </w:pPr>
    </w:p>
    <w:tbl>
      <w:tblPr>
        <w:tblW w:w="9136" w:type="dxa"/>
        <w:tblInd w:w="980" w:type="dxa"/>
        <w:tblLook w:val="04A0" w:firstRow="1" w:lastRow="0" w:firstColumn="1" w:lastColumn="0" w:noHBand="0" w:noVBand="1"/>
      </w:tblPr>
      <w:tblGrid>
        <w:gridCol w:w="4615"/>
        <w:gridCol w:w="4521"/>
      </w:tblGrid>
      <w:tr w:rsidR="008A5AF0" w:rsidRPr="00277459" w:rsidTr="00C22388">
        <w:tc>
          <w:tcPr>
            <w:tcW w:w="4615" w:type="dxa"/>
          </w:tcPr>
          <w:p w:rsidR="008A5AF0" w:rsidRPr="00277459" w:rsidRDefault="008A5AF0" w:rsidP="00AD2A45">
            <w:pPr>
              <w:tabs>
                <w:tab w:val="left" w:pos="284"/>
              </w:tabs>
              <w:ind w:left="980"/>
              <w:jc w:val="both"/>
              <w:rPr>
                <w:rFonts w:eastAsia="Times New Roman"/>
                <w:bCs/>
                <w:sz w:val="24"/>
                <w:szCs w:val="24"/>
              </w:rPr>
            </w:pPr>
            <w:r w:rsidRPr="00277459">
              <w:rPr>
                <w:rFonts w:eastAsia="Times New Roman"/>
                <w:bCs/>
                <w:sz w:val="24"/>
                <w:szCs w:val="24"/>
              </w:rPr>
              <w:t xml:space="preserve">Оценочные процедуры </w:t>
            </w:r>
          </w:p>
          <w:p w:rsidR="008A5AF0" w:rsidRPr="00277459" w:rsidRDefault="008A5AF0" w:rsidP="00AD2A45">
            <w:pPr>
              <w:tabs>
                <w:tab w:val="left" w:pos="284"/>
              </w:tabs>
              <w:jc w:val="both"/>
              <w:rPr>
                <w:rFonts w:eastAsia="Times New Roman"/>
                <w:bCs/>
                <w:sz w:val="24"/>
                <w:szCs w:val="24"/>
              </w:rPr>
            </w:pPr>
          </w:p>
        </w:tc>
        <w:tc>
          <w:tcPr>
            <w:tcW w:w="4521"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Иструментарий</w:t>
            </w:r>
          </w:p>
        </w:tc>
      </w:tr>
      <w:tr w:rsidR="008A5AF0" w:rsidRPr="00277459" w:rsidTr="00C22388">
        <w:tc>
          <w:tcPr>
            <w:tcW w:w="4615"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Входной мониторинг (стартовая диагностика)</w:t>
            </w:r>
          </w:p>
          <w:p w:rsidR="008A5AF0" w:rsidRPr="00277459" w:rsidRDefault="008A5AF0" w:rsidP="00AD2A45">
            <w:pPr>
              <w:tabs>
                <w:tab w:val="left" w:pos="284"/>
              </w:tabs>
              <w:ind w:left="980"/>
              <w:jc w:val="both"/>
              <w:rPr>
                <w:rFonts w:eastAsia="Times New Roman"/>
                <w:bCs/>
                <w:sz w:val="24"/>
                <w:szCs w:val="24"/>
              </w:rPr>
            </w:pPr>
          </w:p>
          <w:p w:rsidR="008A5AF0" w:rsidRPr="00277459" w:rsidRDefault="008A5AF0" w:rsidP="00AD2A45">
            <w:pPr>
              <w:tabs>
                <w:tab w:val="left" w:pos="284"/>
              </w:tabs>
              <w:ind w:left="980"/>
              <w:jc w:val="both"/>
              <w:rPr>
                <w:rFonts w:eastAsia="Times New Roman"/>
                <w:bCs/>
                <w:sz w:val="24"/>
                <w:szCs w:val="24"/>
              </w:rPr>
            </w:pPr>
          </w:p>
          <w:p w:rsidR="008A5AF0" w:rsidRPr="00277459" w:rsidRDefault="008A5AF0" w:rsidP="00AD2A45">
            <w:pPr>
              <w:tabs>
                <w:tab w:val="left" w:pos="284"/>
              </w:tabs>
              <w:jc w:val="both"/>
              <w:rPr>
                <w:rFonts w:eastAsia="Times New Roman"/>
                <w:bCs/>
                <w:sz w:val="24"/>
                <w:szCs w:val="24"/>
              </w:rPr>
            </w:pPr>
          </w:p>
        </w:tc>
        <w:tc>
          <w:tcPr>
            <w:tcW w:w="4521"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Контрольные работы, тестирование </w:t>
            </w:r>
          </w:p>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ежегодно в сентябре-октябре.</w:t>
            </w:r>
          </w:p>
          <w:p w:rsidR="008A5AF0" w:rsidRPr="00277459" w:rsidRDefault="008A5AF0" w:rsidP="00AD2A45">
            <w:pPr>
              <w:tabs>
                <w:tab w:val="left" w:pos="284"/>
              </w:tabs>
              <w:jc w:val="both"/>
              <w:rPr>
                <w:rFonts w:eastAsia="Times New Roman"/>
                <w:bCs/>
                <w:sz w:val="24"/>
                <w:szCs w:val="24"/>
              </w:rPr>
            </w:pPr>
          </w:p>
        </w:tc>
      </w:tr>
      <w:tr w:rsidR="008A5AF0" w:rsidRPr="00277459" w:rsidTr="00C22388">
        <w:tc>
          <w:tcPr>
            <w:tcW w:w="4615"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Текущее оценивание </w:t>
            </w:r>
          </w:p>
          <w:p w:rsidR="008A5AF0" w:rsidRPr="00277459" w:rsidRDefault="008A5AF0" w:rsidP="00AD2A45">
            <w:pPr>
              <w:tabs>
                <w:tab w:val="left" w:pos="284"/>
              </w:tabs>
              <w:jc w:val="both"/>
              <w:rPr>
                <w:rFonts w:eastAsia="Times New Roman"/>
                <w:bCs/>
                <w:sz w:val="24"/>
                <w:szCs w:val="24"/>
              </w:rPr>
            </w:pPr>
          </w:p>
        </w:tc>
        <w:tc>
          <w:tcPr>
            <w:tcW w:w="4521"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Контрольные работы, тестирование, </w:t>
            </w:r>
          </w:p>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зачеты, защита проектов и т.д. – согласно </w:t>
            </w:r>
          </w:p>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рабочим программам.</w:t>
            </w:r>
          </w:p>
          <w:p w:rsidR="008A5AF0" w:rsidRPr="00277459" w:rsidRDefault="008A5AF0" w:rsidP="00AD2A45">
            <w:pPr>
              <w:tabs>
                <w:tab w:val="left" w:pos="284"/>
              </w:tabs>
              <w:jc w:val="both"/>
              <w:rPr>
                <w:rFonts w:eastAsia="Times New Roman"/>
                <w:bCs/>
                <w:sz w:val="24"/>
                <w:szCs w:val="24"/>
              </w:rPr>
            </w:pPr>
          </w:p>
        </w:tc>
      </w:tr>
      <w:tr w:rsidR="008A5AF0" w:rsidRPr="00277459" w:rsidTr="00C22388">
        <w:tc>
          <w:tcPr>
            <w:tcW w:w="4615"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Промежуточное оценивание </w:t>
            </w:r>
          </w:p>
          <w:p w:rsidR="008A5AF0" w:rsidRPr="00277459" w:rsidRDefault="008A5AF0" w:rsidP="00AD2A45">
            <w:pPr>
              <w:tabs>
                <w:tab w:val="left" w:pos="284"/>
              </w:tabs>
              <w:jc w:val="both"/>
              <w:rPr>
                <w:rFonts w:eastAsia="Times New Roman"/>
                <w:bCs/>
                <w:sz w:val="24"/>
                <w:szCs w:val="24"/>
              </w:rPr>
            </w:pPr>
          </w:p>
        </w:tc>
        <w:tc>
          <w:tcPr>
            <w:tcW w:w="4521"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 xml:space="preserve">Контрольные работы, тестирование, </w:t>
            </w:r>
          </w:p>
          <w:p w:rsidR="008A5AF0" w:rsidRPr="00277459" w:rsidRDefault="008A5AF0" w:rsidP="00E96053">
            <w:pPr>
              <w:tabs>
                <w:tab w:val="left" w:pos="284"/>
              </w:tabs>
              <w:jc w:val="both"/>
              <w:rPr>
                <w:rFonts w:eastAsia="Times New Roman"/>
                <w:bCs/>
                <w:sz w:val="24"/>
                <w:szCs w:val="24"/>
              </w:rPr>
            </w:pPr>
            <w:r w:rsidRPr="00277459">
              <w:rPr>
                <w:rFonts w:eastAsia="Times New Roman"/>
                <w:bCs/>
                <w:sz w:val="24"/>
                <w:szCs w:val="24"/>
              </w:rPr>
              <w:t>зачеты, защита проектов и т.д. – ежегодно в соответствие с графиком</w:t>
            </w:r>
          </w:p>
          <w:p w:rsidR="008A5AF0" w:rsidRPr="00277459" w:rsidRDefault="008A5AF0" w:rsidP="00AD2A45">
            <w:pPr>
              <w:tabs>
                <w:tab w:val="left" w:pos="284"/>
              </w:tabs>
              <w:jc w:val="both"/>
              <w:rPr>
                <w:rFonts w:eastAsia="Times New Roman"/>
                <w:bCs/>
                <w:sz w:val="24"/>
                <w:szCs w:val="24"/>
              </w:rPr>
            </w:pPr>
          </w:p>
        </w:tc>
      </w:tr>
      <w:tr w:rsidR="008A5AF0" w:rsidRPr="00277459" w:rsidTr="00C22388">
        <w:tc>
          <w:tcPr>
            <w:tcW w:w="4615" w:type="dxa"/>
          </w:tcPr>
          <w:p w:rsidR="008A5AF0" w:rsidRPr="00277459" w:rsidRDefault="008A5AF0" w:rsidP="00AD2A45">
            <w:pPr>
              <w:tabs>
                <w:tab w:val="left" w:pos="284"/>
              </w:tabs>
              <w:jc w:val="both"/>
              <w:rPr>
                <w:rFonts w:eastAsia="Times New Roman"/>
                <w:bCs/>
                <w:sz w:val="24"/>
                <w:szCs w:val="24"/>
              </w:rPr>
            </w:pPr>
            <w:r w:rsidRPr="00277459">
              <w:rPr>
                <w:rFonts w:eastAsia="Times New Roman"/>
                <w:bCs/>
                <w:sz w:val="24"/>
                <w:szCs w:val="24"/>
              </w:rPr>
              <w:t>Итоговое оценивание</w:t>
            </w:r>
          </w:p>
          <w:p w:rsidR="008A5AF0" w:rsidRPr="00277459" w:rsidRDefault="008A5AF0" w:rsidP="00AD2A45">
            <w:pPr>
              <w:tabs>
                <w:tab w:val="left" w:pos="284"/>
              </w:tabs>
              <w:jc w:val="both"/>
              <w:rPr>
                <w:rFonts w:eastAsia="Times New Roman"/>
                <w:bCs/>
                <w:sz w:val="24"/>
                <w:szCs w:val="24"/>
              </w:rPr>
            </w:pPr>
          </w:p>
        </w:tc>
        <w:tc>
          <w:tcPr>
            <w:tcW w:w="4521" w:type="dxa"/>
          </w:tcPr>
          <w:p w:rsidR="008A5AF0" w:rsidRPr="00277459" w:rsidRDefault="00373401" w:rsidP="00AD2A45">
            <w:pPr>
              <w:tabs>
                <w:tab w:val="left" w:pos="284"/>
              </w:tabs>
              <w:jc w:val="both"/>
              <w:rPr>
                <w:rFonts w:eastAsia="Times New Roman"/>
                <w:bCs/>
                <w:sz w:val="24"/>
                <w:szCs w:val="24"/>
              </w:rPr>
            </w:pPr>
            <w:r>
              <w:rPr>
                <w:rFonts w:eastAsia="Times New Roman"/>
                <w:bCs/>
                <w:sz w:val="24"/>
                <w:szCs w:val="24"/>
              </w:rPr>
              <w:t xml:space="preserve">ГИА в форме ЕГЭ, ГВЭ </w:t>
            </w:r>
          </w:p>
        </w:tc>
      </w:tr>
    </w:tbl>
    <w:p w:rsidR="008A5AF0" w:rsidRPr="00277459" w:rsidRDefault="008A5AF0" w:rsidP="00AD2A45">
      <w:pPr>
        <w:tabs>
          <w:tab w:val="left" w:pos="284"/>
        </w:tabs>
        <w:jc w:val="both"/>
        <w:rPr>
          <w:rFonts w:eastAsia="Times New Roman"/>
          <w:spacing w:val="-2"/>
          <w:sz w:val="24"/>
          <w:szCs w:val="24"/>
        </w:rPr>
      </w:pPr>
      <w:r w:rsidRPr="00277459">
        <w:rPr>
          <w:rFonts w:eastAsia="Times New Roman"/>
          <w:spacing w:val="-2"/>
          <w:sz w:val="24"/>
          <w:szCs w:val="24"/>
        </w:rPr>
        <w:t>Итоги оценки достижения предметных результатов фиксируются в классном журнале.</w:t>
      </w:r>
    </w:p>
    <w:p w:rsidR="008A5AF0" w:rsidRPr="00277459" w:rsidRDefault="008A5AF0" w:rsidP="00AD2A45">
      <w:pPr>
        <w:tabs>
          <w:tab w:val="left" w:pos="284"/>
        </w:tabs>
        <w:jc w:val="both"/>
        <w:rPr>
          <w:rFonts w:eastAsia="Times New Roman"/>
          <w:b/>
          <w:bCs/>
          <w:sz w:val="24"/>
          <w:szCs w:val="24"/>
        </w:rPr>
      </w:pPr>
    </w:p>
    <w:p w:rsidR="008A5AF0" w:rsidRPr="00277459" w:rsidRDefault="008A5AF0" w:rsidP="00AD2A45">
      <w:pPr>
        <w:tabs>
          <w:tab w:val="left" w:pos="284"/>
        </w:tabs>
        <w:jc w:val="both"/>
        <w:rPr>
          <w:sz w:val="24"/>
          <w:szCs w:val="24"/>
        </w:rPr>
      </w:pPr>
      <w:r w:rsidRPr="00277459">
        <w:rPr>
          <w:rFonts w:eastAsia="Times New Roman"/>
          <w:b/>
          <w:bCs/>
          <w:sz w:val="24"/>
          <w:szCs w:val="24"/>
        </w:rPr>
        <w:t>Организация и содержание оценочных процедур</w:t>
      </w:r>
    </w:p>
    <w:p w:rsidR="008A5AF0" w:rsidRPr="00277459" w:rsidRDefault="008A5AF0" w:rsidP="00AD2A45">
      <w:pPr>
        <w:tabs>
          <w:tab w:val="left" w:pos="284"/>
        </w:tabs>
        <w:jc w:val="both"/>
        <w:rPr>
          <w:sz w:val="24"/>
          <w:szCs w:val="24"/>
        </w:rPr>
      </w:pPr>
    </w:p>
    <w:p w:rsidR="008A5AF0" w:rsidRPr="00277459" w:rsidRDefault="008A5AF0" w:rsidP="00AD2A45">
      <w:pPr>
        <w:tabs>
          <w:tab w:val="left" w:pos="284"/>
        </w:tabs>
        <w:jc w:val="both"/>
        <w:rPr>
          <w:sz w:val="24"/>
          <w:szCs w:val="24"/>
        </w:rPr>
      </w:pPr>
      <w:r w:rsidRPr="00277459">
        <w:rPr>
          <w:rFonts w:eastAsia="Times New Roman"/>
          <w:b/>
          <w:sz w:val="24"/>
          <w:szCs w:val="24"/>
        </w:rPr>
        <w:t>Стартовая диагностика</w:t>
      </w:r>
      <w:r w:rsidRPr="00277459">
        <w:rPr>
          <w:rFonts w:eastAsia="Times New Roman"/>
          <w:sz w:val="24"/>
          <w:szCs w:val="24"/>
        </w:rPr>
        <w:t xml:space="preserve"> представляет собой процедуру оценки готовности к обучению на уровне среднего общего образования.</w:t>
      </w:r>
    </w:p>
    <w:p w:rsidR="008A5AF0" w:rsidRPr="00277459" w:rsidRDefault="008A5AF0" w:rsidP="00AD2A45">
      <w:pPr>
        <w:tabs>
          <w:tab w:val="left" w:pos="284"/>
        </w:tabs>
        <w:jc w:val="both"/>
        <w:rPr>
          <w:sz w:val="24"/>
          <w:szCs w:val="24"/>
        </w:rPr>
      </w:pPr>
    </w:p>
    <w:p w:rsidR="008A5AF0" w:rsidRPr="00277459" w:rsidRDefault="008A5AF0" w:rsidP="00AD2A45">
      <w:pPr>
        <w:tabs>
          <w:tab w:val="left" w:pos="284"/>
        </w:tabs>
        <w:jc w:val="both"/>
        <w:rPr>
          <w:sz w:val="24"/>
          <w:szCs w:val="24"/>
        </w:rPr>
      </w:pPr>
      <w:r w:rsidRPr="00277459">
        <w:rPr>
          <w:rFonts w:eastAsia="Times New Roman"/>
          <w:sz w:val="24"/>
          <w:szCs w:val="24"/>
        </w:rPr>
        <w:t>Стартовая диагностика готовности к изучению предметов (разделов) проводится учителем в начале изучения предметного курса (раздела) по всем предметам учебного плана.</w:t>
      </w:r>
    </w:p>
    <w:p w:rsidR="008A5AF0" w:rsidRPr="00277459" w:rsidRDefault="008A5AF0" w:rsidP="00AD2A45">
      <w:pPr>
        <w:tabs>
          <w:tab w:val="left" w:pos="284"/>
        </w:tabs>
        <w:jc w:val="both"/>
        <w:rPr>
          <w:sz w:val="24"/>
          <w:szCs w:val="24"/>
        </w:rPr>
      </w:pPr>
    </w:p>
    <w:p w:rsidR="008A5AF0" w:rsidRPr="00277459" w:rsidRDefault="008A5AF0" w:rsidP="00AD2A45">
      <w:pPr>
        <w:tabs>
          <w:tab w:val="left" w:pos="284"/>
        </w:tabs>
        <w:jc w:val="both"/>
        <w:rPr>
          <w:sz w:val="24"/>
          <w:szCs w:val="24"/>
        </w:rPr>
      </w:pPr>
      <w:r w:rsidRPr="00277459">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5AF0" w:rsidRPr="00277459" w:rsidRDefault="008A5AF0" w:rsidP="00AD2A45">
      <w:pPr>
        <w:tabs>
          <w:tab w:val="left" w:pos="284"/>
        </w:tabs>
        <w:jc w:val="both"/>
        <w:rPr>
          <w:sz w:val="24"/>
          <w:szCs w:val="24"/>
        </w:rPr>
      </w:pPr>
    </w:p>
    <w:p w:rsidR="008A5AF0" w:rsidRPr="00277459" w:rsidRDefault="008A5AF0" w:rsidP="00AD2A45">
      <w:pPr>
        <w:tabs>
          <w:tab w:val="left" w:pos="284"/>
        </w:tabs>
        <w:jc w:val="both"/>
        <w:rPr>
          <w:rFonts w:eastAsiaTheme="minorHAnsi"/>
          <w:sz w:val="24"/>
          <w:szCs w:val="24"/>
          <w:lang w:eastAsia="en-US"/>
        </w:rPr>
      </w:pPr>
      <w:r w:rsidRPr="00277459">
        <w:rPr>
          <w:rFonts w:eastAsia="Times New Roman"/>
          <w:b/>
          <w:sz w:val="24"/>
          <w:szCs w:val="24"/>
        </w:rPr>
        <w:t>Текущая оценка</w:t>
      </w:r>
      <w:r w:rsidRPr="00277459">
        <w:rPr>
          <w:rFonts w:eastAsia="Times New Roman"/>
          <w:sz w:val="24"/>
          <w:szCs w:val="24"/>
        </w:rPr>
        <w:t xml:space="preserve"> представляет собой процедуру оценки индивидуального продвижения в освоении учебной программы курса. Объектом текущей оценки являются промежуточные предметные планируемые образовательные результаты.</w:t>
      </w:r>
      <w:r w:rsidRPr="00277459">
        <w:rPr>
          <w:rFonts w:eastAsiaTheme="minorHAnsi"/>
          <w:sz w:val="24"/>
          <w:szCs w:val="24"/>
          <w:lang w:eastAsia="en-US"/>
        </w:rPr>
        <w:t xml:space="preserve"> В Гимназии «София» используется уровневый подход в системе оценки предметных результатов: </w:t>
      </w:r>
    </w:p>
    <w:tbl>
      <w:tblPr>
        <w:tblStyle w:val="11"/>
        <w:tblW w:w="0" w:type="auto"/>
        <w:tblLook w:val="04A0" w:firstRow="1" w:lastRow="0" w:firstColumn="1" w:lastColumn="0" w:noHBand="0" w:noVBand="1"/>
      </w:tblPr>
      <w:tblGrid>
        <w:gridCol w:w="3190"/>
        <w:gridCol w:w="3190"/>
        <w:gridCol w:w="3191"/>
      </w:tblGrid>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 xml:space="preserve">Уровни успешности  </w:t>
            </w:r>
          </w:p>
        </w:tc>
        <w:tc>
          <w:tcPr>
            <w:tcW w:w="3190" w:type="dxa"/>
          </w:tcPr>
          <w:p w:rsidR="008A5AF0" w:rsidRPr="00277459" w:rsidRDefault="008A5AF0" w:rsidP="00AD2A45">
            <w:pPr>
              <w:tabs>
                <w:tab w:val="left" w:pos="284"/>
              </w:tabs>
              <w:jc w:val="both"/>
              <w:rPr>
                <w:sz w:val="24"/>
                <w:szCs w:val="24"/>
              </w:rPr>
            </w:pPr>
            <w:r w:rsidRPr="00277459">
              <w:rPr>
                <w:sz w:val="24"/>
                <w:szCs w:val="24"/>
              </w:rPr>
              <w:t xml:space="preserve">Критерии и показатели  </w:t>
            </w:r>
          </w:p>
        </w:tc>
        <w:tc>
          <w:tcPr>
            <w:tcW w:w="3191" w:type="dxa"/>
          </w:tcPr>
          <w:p w:rsidR="008A5AF0" w:rsidRPr="00277459" w:rsidRDefault="008A5AF0" w:rsidP="00AD2A45">
            <w:pPr>
              <w:tabs>
                <w:tab w:val="left" w:pos="284"/>
              </w:tabs>
              <w:jc w:val="both"/>
              <w:rPr>
                <w:sz w:val="24"/>
                <w:szCs w:val="24"/>
              </w:rPr>
            </w:pPr>
            <w:r w:rsidRPr="00277459">
              <w:rPr>
                <w:sz w:val="24"/>
                <w:szCs w:val="24"/>
              </w:rPr>
              <w:t>Отметка</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Высокий уровень</w:t>
            </w:r>
          </w:p>
        </w:tc>
        <w:tc>
          <w:tcPr>
            <w:tcW w:w="3190" w:type="dxa"/>
          </w:tcPr>
          <w:p w:rsidR="008A5AF0" w:rsidRPr="00277459" w:rsidRDefault="008A5AF0" w:rsidP="00AD2A45">
            <w:pPr>
              <w:tabs>
                <w:tab w:val="left" w:pos="284"/>
              </w:tabs>
              <w:jc w:val="both"/>
              <w:rPr>
                <w:sz w:val="24"/>
                <w:szCs w:val="24"/>
              </w:rPr>
            </w:pPr>
            <w:r w:rsidRPr="00277459">
              <w:rPr>
                <w:sz w:val="24"/>
                <w:szCs w:val="24"/>
              </w:rPr>
              <w:t xml:space="preserve"> • полнота освоения планируемых результатов,</w:t>
            </w:r>
          </w:p>
          <w:p w:rsidR="008A5AF0" w:rsidRPr="00277459" w:rsidRDefault="008A5AF0" w:rsidP="00AD2A45">
            <w:pPr>
              <w:tabs>
                <w:tab w:val="left" w:pos="284"/>
              </w:tabs>
              <w:jc w:val="both"/>
              <w:rPr>
                <w:sz w:val="24"/>
                <w:szCs w:val="24"/>
              </w:rPr>
            </w:pPr>
            <w:r w:rsidRPr="00277459">
              <w:rPr>
                <w:sz w:val="24"/>
                <w:szCs w:val="24"/>
              </w:rPr>
              <w:t xml:space="preserve"> • уровень овладения учебными действиями</w:t>
            </w:r>
          </w:p>
          <w:p w:rsidR="008A5AF0" w:rsidRPr="00277459" w:rsidRDefault="008A5AF0" w:rsidP="00AD2A45">
            <w:pPr>
              <w:tabs>
                <w:tab w:val="left" w:pos="284"/>
              </w:tabs>
              <w:jc w:val="both"/>
              <w:rPr>
                <w:sz w:val="24"/>
                <w:szCs w:val="24"/>
              </w:rPr>
            </w:pPr>
            <w:r w:rsidRPr="00277459">
              <w:rPr>
                <w:sz w:val="24"/>
                <w:szCs w:val="24"/>
              </w:rPr>
              <w:t xml:space="preserve"> • сформированность интересов к данной предметной области</w:t>
            </w:r>
          </w:p>
        </w:tc>
        <w:tc>
          <w:tcPr>
            <w:tcW w:w="3191" w:type="dxa"/>
          </w:tcPr>
          <w:p w:rsidR="008A5AF0" w:rsidRPr="00277459" w:rsidRDefault="008A5AF0" w:rsidP="00AD2A45">
            <w:pPr>
              <w:tabs>
                <w:tab w:val="left" w:pos="284"/>
              </w:tabs>
              <w:jc w:val="both"/>
              <w:rPr>
                <w:sz w:val="24"/>
                <w:szCs w:val="24"/>
              </w:rPr>
            </w:pPr>
            <w:r w:rsidRPr="00277459">
              <w:rPr>
                <w:sz w:val="24"/>
                <w:szCs w:val="24"/>
              </w:rPr>
              <w:t>5 (отлично)</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Повышенный уровень</w:t>
            </w:r>
          </w:p>
        </w:tc>
        <w:tc>
          <w:tcPr>
            <w:tcW w:w="3190" w:type="dxa"/>
          </w:tcPr>
          <w:p w:rsidR="008A5AF0" w:rsidRPr="00277459" w:rsidRDefault="008A5AF0" w:rsidP="00AD2A45">
            <w:pPr>
              <w:tabs>
                <w:tab w:val="left" w:pos="284"/>
              </w:tabs>
              <w:jc w:val="both"/>
              <w:rPr>
                <w:sz w:val="24"/>
                <w:szCs w:val="24"/>
              </w:rPr>
            </w:pPr>
            <w:r w:rsidRPr="00277459">
              <w:rPr>
                <w:sz w:val="24"/>
                <w:szCs w:val="24"/>
              </w:rPr>
              <w:t xml:space="preserve">• полнота освоения планируемых результатов, </w:t>
            </w:r>
          </w:p>
          <w:p w:rsidR="008A5AF0" w:rsidRPr="00277459" w:rsidRDefault="008A5AF0" w:rsidP="00AD2A45">
            <w:pPr>
              <w:tabs>
                <w:tab w:val="left" w:pos="284"/>
              </w:tabs>
              <w:jc w:val="both"/>
              <w:rPr>
                <w:sz w:val="24"/>
                <w:szCs w:val="24"/>
              </w:rPr>
            </w:pPr>
            <w:r w:rsidRPr="00277459">
              <w:rPr>
                <w:sz w:val="24"/>
                <w:szCs w:val="24"/>
              </w:rPr>
              <w:t>• уровень овладения учебными действиями</w:t>
            </w:r>
          </w:p>
          <w:p w:rsidR="008A5AF0" w:rsidRPr="00277459" w:rsidRDefault="008A5AF0" w:rsidP="00AD2A45">
            <w:pPr>
              <w:tabs>
                <w:tab w:val="left" w:pos="284"/>
              </w:tabs>
              <w:jc w:val="both"/>
              <w:rPr>
                <w:sz w:val="24"/>
                <w:szCs w:val="24"/>
              </w:rPr>
            </w:pPr>
            <w:r w:rsidRPr="00277459">
              <w:rPr>
                <w:sz w:val="24"/>
                <w:szCs w:val="24"/>
              </w:rPr>
              <w:t xml:space="preserve"> • сформированность интересов к данной предметной области </w:t>
            </w:r>
          </w:p>
          <w:p w:rsidR="008A5AF0" w:rsidRPr="00277459" w:rsidRDefault="008A5AF0" w:rsidP="00AD2A45">
            <w:pPr>
              <w:tabs>
                <w:tab w:val="left" w:pos="284"/>
              </w:tabs>
              <w:jc w:val="both"/>
              <w:rPr>
                <w:sz w:val="24"/>
                <w:szCs w:val="24"/>
              </w:rPr>
            </w:pPr>
          </w:p>
        </w:tc>
        <w:tc>
          <w:tcPr>
            <w:tcW w:w="3191" w:type="dxa"/>
          </w:tcPr>
          <w:p w:rsidR="008A5AF0" w:rsidRPr="00277459" w:rsidRDefault="008A5AF0" w:rsidP="00AD2A45">
            <w:pPr>
              <w:tabs>
                <w:tab w:val="left" w:pos="284"/>
              </w:tabs>
              <w:jc w:val="both"/>
              <w:rPr>
                <w:sz w:val="24"/>
                <w:szCs w:val="24"/>
              </w:rPr>
            </w:pPr>
            <w:r w:rsidRPr="00277459">
              <w:rPr>
                <w:sz w:val="24"/>
                <w:szCs w:val="24"/>
              </w:rPr>
              <w:t>4 (хорошо)</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Базовый уровень</w:t>
            </w:r>
          </w:p>
        </w:tc>
        <w:tc>
          <w:tcPr>
            <w:tcW w:w="3190" w:type="dxa"/>
          </w:tcPr>
          <w:p w:rsidR="008A5AF0" w:rsidRPr="00277459" w:rsidRDefault="008A5AF0" w:rsidP="00AD2A45">
            <w:pPr>
              <w:tabs>
                <w:tab w:val="left" w:pos="284"/>
              </w:tabs>
              <w:jc w:val="both"/>
              <w:rPr>
                <w:sz w:val="24"/>
                <w:szCs w:val="24"/>
              </w:rPr>
            </w:pPr>
            <w:r w:rsidRPr="00277459">
              <w:rPr>
                <w:sz w:val="24"/>
                <w:szCs w:val="24"/>
              </w:rPr>
              <w:t>• демонстрирует освоение учебных действий с опорной системой знаний в рамках диапазона (круга) выделенных задач. 3 (удовлетв орительн о)</w:t>
            </w:r>
          </w:p>
        </w:tc>
        <w:tc>
          <w:tcPr>
            <w:tcW w:w="3191" w:type="dxa"/>
          </w:tcPr>
          <w:p w:rsidR="008A5AF0" w:rsidRPr="00277459" w:rsidRDefault="008A5AF0" w:rsidP="00AD2A45">
            <w:pPr>
              <w:tabs>
                <w:tab w:val="left" w:pos="284"/>
              </w:tabs>
              <w:jc w:val="both"/>
              <w:rPr>
                <w:sz w:val="24"/>
                <w:szCs w:val="24"/>
              </w:rPr>
            </w:pPr>
            <w:r w:rsidRPr="00277459">
              <w:rPr>
                <w:sz w:val="24"/>
                <w:szCs w:val="24"/>
              </w:rPr>
              <w:t>3 (удовлетворительно)</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Пониженный уровень</w:t>
            </w:r>
          </w:p>
        </w:tc>
        <w:tc>
          <w:tcPr>
            <w:tcW w:w="3190" w:type="dxa"/>
          </w:tcPr>
          <w:p w:rsidR="008A5AF0" w:rsidRPr="00277459" w:rsidRDefault="008A5AF0" w:rsidP="00AD2A45">
            <w:pPr>
              <w:tabs>
                <w:tab w:val="left" w:pos="284"/>
              </w:tabs>
              <w:jc w:val="both"/>
              <w:rPr>
                <w:sz w:val="24"/>
                <w:szCs w:val="24"/>
              </w:rPr>
            </w:pPr>
            <w:r w:rsidRPr="00277459">
              <w:rPr>
                <w:sz w:val="24"/>
                <w:szCs w:val="24"/>
              </w:rPr>
              <w:t>• отсутствие систематической базовой подготовки</w:t>
            </w:r>
          </w:p>
          <w:p w:rsidR="008A5AF0" w:rsidRPr="00277459" w:rsidRDefault="008A5AF0" w:rsidP="00AD2A45">
            <w:pPr>
              <w:tabs>
                <w:tab w:val="left" w:pos="284"/>
              </w:tabs>
              <w:jc w:val="both"/>
              <w:rPr>
                <w:sz w:val="24"/>
                <w:szCs w:val="24"/>
              </w:rPr>
            </w:pPr>
            <w:r w:rsidRPr="00277459">
              <w:rPr>
                <w:sz w:val="24"/>
                <w:szCs w:val="24"/>
              </w:rPr>
              <w:t xml:space="preserve"> • не освоено даже и половины планируемых результатов, которые осваивает большинство обучающихся, </w:t>
            </w:r>
          </w:p>
          <w:p w:rsidR="008A5AF0" w:rsidRPr="00277459" w:rsidRDefault="008A5AF0" w:rsidP="00AD2A45">
            <w:pPr>
              <w:tabs>
                <w:tab w:val="left" w:pos="284"/>
              </w:tabs>
              <w:jc w:val="both"/>
              <w:rPr>
                <w:sz w:val="24"/>
                <w:szCs w:val="24"/>
              </w:rPr>
            </w:pPr>
            <w:r w:rsidRPr="00277459">
              <w:rPr>
                <w:sz w:val="24"/>
                <w:szCs w:val="24"/>
              </w:rPr>
              <w:t>• имеются значительные пробелы в знаниях, дальнейшее обучение затруднено</w:t>
            </w:r>
          </w:p>
          <w:p w:rsidR="008A5AF0" w:rsidRPr="00277459" w:rsidRDefault="008A5AF0" w:rsidP="00AD2A45">
            <w:pPr>
              <w:tabs>
                <w:tab w:val="left" w:pos="284"/>
              </w:tabs>
              <w:jc w:val="both"/>
              <w:rPr>
                <w:sz w:val="24"/>
                <w:szCs w:val="24"/>
              </w:rPr>
            </w:pPr>
            <w:r w:rsidRPr="00277459">
              <w:rPr>
                <w:sz w:val="24"/>
                <w:szCs w:val="24"/>
              </w:rPr>
              <w:t xml:space="preserve"> • при этом обучающийся может выполнять отдельные задания повышенного уровня. </w:t>
            </w:r>
          </w:p>
        </w:tc>
        <w:tc>
          <w:tcPr>
            <w:tcW w:w="3191" w:type="dxa"/>
          </w:tcPr>
          <w:p w:rsidR="008A5AF0" w:rsidRPr="00277459" w:rsidRDefault="008A5AF0" w:rsidP="00AD2A45">
            <w:pPr>
              <w:tabs>
                <w:tab w:val="left" w:pos="284"/>
              </w:tabs>
              <w:jc w:val="both"/>
              <w:rPr>
                <w:sz w:val="24"/>
                <w:szCs w:val="24"/>
              </w:rPr>
            </w:pPr>
            <w:r w:rsidRPr="00277459">
              <w:rPr>
                <w:sz w:val="24"/>
                <w:szCs w:val="24"/>
              </w:rPr>
              <w:t>2  (неудовлетворительно</w:t>
            </w:r>
          </w:p>
        </w:tc>
      </w:tr>
      <w:tr w:rsidR="008A5AF0" w:rsidRPr="00277459" w:rsidTr="00C22388">
        <w:tc>
          <w:tcPr>
            <w:tcW w:w="3190" w:type="dxa"/>
          </w:tcPr>
          <w:p w:rsidR="008A5AF0" w:rsidRPr="00277459" w:rsidRDefault="008A5AF0" w:rsidP="00AD2A45">
            <w:pPr>
              <w:tabs>
                <w:tab w:val="left" w:pos="284"/>
              </w:tabs>
              <w:jc w:val="both"/>
              <w:rPr>
                <w:sz w:val="24"/>
                <w:szCs w:val="24"/>
              </w:rPr>
            </w:pPr>
            <w:r w:rsidRPr="00277459">
              <w:rPr>
                <w:sz w:val="24"/>
                <w:szCs w:val="24"/>
              </w:rPr>
              <w:t>Низкий уровень</w:t>
            </w:r>
          </w:p>
          <w:p w:rsidR="008A5AF0" w:rsidRPr="00277459" w:rsidRDefault="008A5AF0" w:rsidP="00AD2A45">
            <w:pPr>
              <w:tabs>
                <w:tab w:val="left" w:pos="284"/>
              </w:tabs>
              <w:jc w:val="both"/>
              <w:rPr>
                <w:sz w:val="24"/>
                <w:szCs w:val="24"/>
              </w:rPr>
            </w:pPr>
          </w:p>
        </w:tc>
        <w:tc>
          <w:tcPr>
            <w:tcW w:w="3190" w:type="dxa"/>
          </w:tcPr>
          <w:p w:rsidR="008A5AF0" w:rsidRPr="00277459" w:rsidRDefault="008A5AF0" w:rsidP="00AD2A45">
            <w:pPr>
              <w:tabs>
                <w:tab w:val="left" w:pos="284"/>
              </w:tabs>
              <w:jc w:val="both"/>
              <w:rPr>
                <w:rFonts w:eastAsia="Times New Roman"/>
                <w:sz w:val="24"/>
                <w:szCs w:val="24"/>
              </w:rPr>
            </w:pPr>
            <w:r w:rsidRPr="00277459">
              <w:rPr>
                <w:sz w:val="24"/>
                <w:szCs w:val="24"/>
              </w:rPr>
              <w:t xml:space="preserve">• наличие только отдельных фрагментарных знаний по предмету, дальнейшее обучение практически невозможно. </w:t>
            </w:r>
          </w:p>
          <w:p w:rsidR="008A5AF0" w:rsidRPr="00277459" w:rsidRDefault="008A5AF0" w:rsidP="00AD2A45">
            <w:pPr>
              <w:tabs>
                <w:tab w:val="left" w:pos="284"/>
              </w:tabs>
              <w:jc w:val="both"/>
              <w:rPr>
                <w:sz w:val="24"/>
                <w:szCs w:val="24"/>
              </w:rPr>
            </w:pPr>
          </w:p>
        </w:tc>
        <w:tc>
          <w:tcPr>
            <w:tcW w:w="3191" w:type="dxa"/>
          </w:tcPr>
          <w:p w:rsidR="008A5AF0" w:rsidRPr="00277459" w:rsidRDefault="008A5AF0" w:rsidP="00AD2A45">
            <w:pPr>
              <w:tabs>
                <w:tab w:val="left" w:pos="284"/>
              </w:tabs>
              <w:jc w:val="both"/>
              <w:rPr>
                <w:rFonts w:eastAsia="Times New Roman"/>
                <w:sz w:val="24"/>
                <w:szCs w:val="24"/>
              </w:rPr>
            </w:pPr>
            <w:r w:rsidRPr="00277459">
              <w:rPr>
                <w:sz w:val="24"/>
                <w:szCs w:val="24"/>
              </w:rPr>
              <w:t>1 (плохо)</w:t>
            </w:r>
          </w:p>
          <w:p w:rsidR="008A5AF0" w:rsidRPr="00277459" w:rsidRDefault="008A5AF0" w:rsidP="00AD2A45">
            <w:pPr>
              <w:tabs>
                <w:tab w:val="left" w:pos="284"/>
              </w:tabs>
              <w:jc w:val="both"/>
              <w:rPr>
                <w:sz w:val="24"/>
                <w:szCs w:val="24"/>
              </w:rPr>
            </w:pPr>
          </w:p>
        </w:tc>
      </w:tr>
    </w:tbl>
    <w:p w:rsidR="008A5AF0" w:rsidRPr="00277459" w:rsidRDefault="008A5AF0" w:rsidP="00AD2A45">
      <w:pPr>
        <w:tabs>
          <w:tab w:val="left" w:pos="284"/>
        </w:tabs>
        <w:ind w:left="260" w:firstLine="708"/>
        <w:jc w:val="both"/>
        <w:rPr>
          <w:sz w:val="24"/>
          <w:szCs w:val="24"/>
        </w:rPr>
      </w:pPr>
    </w:p>
    <w:p w:rsidR="008A5AF0" w:rsidRPr="00277459" w:rsidRDefault="008A5AF0" w:rsidP="00AD2A45">
      <w:pPr>
        <w:tabs>
          <w:tab w:val="left" w:pos="284"/>
          <w:tab w:val="left" w:pos="1172"/>
        </w:tabs>
        <w:jc w:val="both"/>
        <w:rPr>
          <w:rFonts w:eastAsia="Times New Roman"/>
          <w:sz w:val="24"/>
          <w:szCs w:val="24"/>
        </w:rPr>
      </w:pPr>
      <w:r w:rsidRPr="00277459">
        <w:rPr>
          <w:rFonts w:eastAsia="Times New Roman"/>
          <w:sz w:val="24"/>
          <w:szCs w:val="24"/>
        </w:rPr>
        <w:t>Формы и методы проверки (устные и письменные опросы, практические работы, творческие работы, учебные исследования и учебные проекты и др.</w:t>
      </w:r>
    </w:p>
    <w:p w:rsidR="008A5AF0" w:rsidRPr="00277459" w:rsidRDefault="008A5AF0" w:rsidP="00AD2A45">
      <w:pPr>
        <w:tabs>
          <w:tab w:val="left" w:pos="284"/>
          <w:tab w:val="left" w:pos="1172"/>
        </w:tabs>
        <w:jc w:val="both"/>
        <w:rPr>
          <w:rFonts w:eastAsia="Times New Roman"/>
          <w:sz w:val="24"/>
          <w:szCs w:val="24"/>
        </w:rPr>
      </w:pPr>
    </w:p>
    <w:p w:rsidR="008A5AF0" w:rsidRPr="00277459" w:rsidRDefault="008A5AF0" w:rsidP="00AD2A45">
      <w:pPr>
        <w:tabs>
          <w:tab w:val="left" w:pos="284"/>
          <w:tab w:val="left" w:pos="1172"/>
        </w:tabs>
        <w:jc w:val="both"/>
        <w:rPr>
          <w:rFonts w:eastAsia="Times New Roman"/>
          <w:sz w:val="24"/>
          <w:szCs w:val="24"/>
        </w:rPr>
      </w:pPr>
      <w:r w:rsidRPr="00277459">
        <w:rPr>
          <w:rFonts w:eastAsia="Times New Roman"/>
          <w:sz w:val="24"/>
          <w:szCs w:val="24"/>
        </w:rPr>
        <w:t>Выбор форм, методов и моделей заданий определяется особенностями предмета, особенностями контрольно-оценочной деятельности учителя.</w:t>
      </w:r>
    </w:p>
    <w:p w:rsidR="008A5AF0" w:rsidRPr="00277459" w:rsidRDefault="008A5AF0" w:rsidP="00AD2A45">
      <w:pPr>
        <w:tabs>
          <w:tab w:val="left" w:pos="284"/>
        </w:tabs>
        <w:jc w:val="both"/>
        <w:rPr>
          <w:rFonts w:eastAsia="Times New Roman"/>
          <w:sz w:val="24"/>
          <w:szCs w:val="24"/>
        </w:rPr>
      </w:pPr>
    </w:p>
    <w:p w:rsidR="00373401" w:rsidRDefault="008A5AF0" w:rsidP="00373401">
      <w:pPr>
        <w:tabs>
          <w:tab w:val="left" w:pos="284"/>
        </w:tabs>
        <w:jc w:val="both"/>
        <w:rPr>
          <w:rFonts w:eastAsia="Times New Roman"/>
          <w:sz w:val="24"/>
          <w:szCs w:val="24"/>
        </w:rPr>
      </w:pPr>
      <w:r w:rsidRPr="00277459">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w:t>
      </w:r>
      <w:r w:rsidR="00373401">
        <w:rPr>
          <w:rFonts w:eastAsia="Times New Roman"/>
          <w:sz w:val="24"/>
          <w:szCs w:val="24"/>
        </w:rPr>
        <w:t xml:space="preserve"> / раздела / предметного курса.</w:t>
      </w:r>
    </w:p>
    <w:p w:rsidR="00373401" w:rsidRDefault="00373401" w:rsidP="00373401">
      <w:pPr>
        <w:tabs>
          <w:tab w:val="left" w:pos="284"/>
        </w:tabs>
        <w:jc w:val="both"/>
        <w:rPr>
          <w:rFonts w:eastAsia="Times New Roman"/>
          <w:sz w:val="24"/>
          <w:szCs w:val="24"/>
        </w:rPr>
      </w:pPr>
    </w:p>
    <w:p w:rsidR="008A5AF0" w:rsidRPr="00277459" w:rsidRDefault="008A5AF0" w:rsidP="00373401">
      <w:pPr>
        <w:tabs>
          <w:tab w:val="left" w:pos="284"/>
        </w:tabs>
        <w:jc w:val="both"/>
        <w:rPr>
          <w:rFonts w:eastAsia="Times New Roman"/>
          <w:sz w:val="24"/>
          <w:szCs w:val="24"/>
        </w:rPr>
      </w:pPr>
      <w:r w:rsidRPr="00277459">
        <w:rPr>
          <w:rFonts w:eastAsia="Times New Roman"/>
          <w:b/>
          <w:sz w:val="24"/>
          <w:szCs w:val="24"/>
        </w:rPr>
        <w:t>Тематическая оценка</w:t>
      </w:r>
      <w:r w:rsidRPr="00277459">
        <w:rPr>
          <w:rFonts w:eastAsia="Times New Roman"/>
          <w:sz w:val="24"/>
          <w:szCs w:val="24"/>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r w:rsidRPr="00277459">
        <w:rPr>
          <w:rFonts w:eastAsia="Times New Roman"/>
          <w:sz w:val="24"/>
          <w:szCs w:val="24"/>
          <w:lang w:eastAsia="en-US"/>
        </w:rPr>
        <w:t xml:space="preserve">Тематическая оценка может вестись как в ходе изучения темы, так и в конце еѐ изучения. Оценочные процедуры подбираются учителем так, чтобы они предусматривали возможность оценки достижения всей совокупности планируемых результатов и каждого из них. </w:t>
      </w:r>
      <w:r w:rsidRPr="00277459">
        <w:rPr>
          <w:rFonts w:eastAsia="Times New Roman"/>
          <w:sz w:val="24"/>
          <w:szCs w:val="24"/>
        </w:rPr>
        <w:t>Результаты тематической оценки являются основанием для текущей коррекции учебной деятельности и ее индивидуализации.</w:t>
      </w: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rFonts w:eastAsia="Times New Roman"/>
          <w:sz w:val="24"/>
          <w:szCs w:val="24"/>
        </w:rPr>
      </w:pPr>
      <w:r w:rsidRPr="00277459">
        <w:rPr>
          <w:rFonts w:eastAsia="Times New Roman"/>
          <w:b/>
          <w:sz w:val="24"/>
          <w:szCs w:val="24"/>
        </w:rPr>
        <w:t>Портфолио</w:t>
      </w:r>
      <w:r w:rsidRPr="00277459">
        <w:rPr>
          <w:rFonts w:eastAsia="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Результаты, представленные в портфолио, используются при поступлении в высшие учебные заведения.</w:t>
      </w: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rFonts w:eastAsia="Times New Roman"/>
          <w:sz w:val="24"/>
          <w:szCs w:val="24"/>
        </w:rPr>
      </w:pPr>
      <w:r w:rsidRPr="00277459">
        <w:rPr>
          <w:rFonts w:eastAsia="Times New Roman"/>
          <w:b/>
          <w:sz w:val="24"/>
          <w:szCs w:val="24"/>
        </w:rPr>
        <w:t>Внутренний мониторинг</w:t>
      </w:r>
      <w:r w:rsidRPr="00277459">
        <w:rPr>
          <w:rFonts w:eastAsia="Times New Roman"/>
          <w:sz w:val="24"/>
          <w:szCs w:val="24"/>
        </w:rPr>
        <w:t xml:space="preserve"> Гимназии «София»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rFonts w:eastAsia="Times New Roman"/>
          <w:b/>
          <w:sz w:val="24"/>
          <w:szCs w:val="24"/>
        </w:rPr>
      </w:pPr>
      <w:r w:rsidRPr="00277459">
        <w:rPr>
          <w:rFonts w:eastAsia="Times New Roman"/>
          <w:b/>
          <w:bCs/>
          <w:spacing w:val="-1"/>
          <w:sz w:val="24"/>
          <w:szCs w:val="24"/>
        </w:rPr>
        <w:t>2.О</w:t>
      </w:r>
      <w:r w:rsidRPr="00277459">
        <w:rPr>
          <w:rFonts w:eastAsia="Times New Roman"/>
          <w:b/>
          <w:sz w:val="24"/>
          <w:szCs w:val="24"/>
        </w:rPr>
        <w:t>рганизация, формы представления и учета результатов промежуточной аттестации обучающихся в рамках урочной и внеурочной деятельности.</w:t>
      </w:r>
    </w:p>
    <w:p w:rsidR="008A5AF0" w:rsidRPr="00277459" w:rsidRDefault="008A5AF0" w:rsidP="00AD2A45">
      <w:pPr>
        <w:tabs>
          <w:tab w:val="left" w:pos="284"/>
        </w:tabs>
        <w:jc w:val="both"/>
        <w:rPr>
          <w:rFonts w:eastAsia="Times New Roman"/>
          <w:b/>
          <w:sz w:val="24"/>
          <w:szCs w:val="24"/>
        </w:rPr>
      </w:pPr>
    </w:p>
    <w:p w:rsidR="008A5AF0" w:rsidRPr="00277459" w:rsidRDefault="008A5AF0" w:rsidP="00AD2A45">
      <w:pPr>
        <w:tabs>
          <w:tab w:val="left" w:pos="284"/>
        </w:tabs>
        <w:jc w:val="both"/>
        <w:rPr>
          <w:rFonts w:eastAsia="Times New Roman"/>
          <w:spacing w:val="-2"/>
          <w:sz w:val="24"/>
          <w:szCs w:val="24"/>
        </w:rPr>
      </w:pPr>
      <w:r w:rsidRPr="00277459">
        <w:rPr>
          <w:rFonts w:eastAsia="Times New Roman"/>
          <w:b/>
          <w:sz w:val="24"/>
          <w:szCs w:val="24"/>
        </w:rPr>
        <w:t>Промежуточная аттестация</w:t>
      </w:r>
      <w:r w:rsidRPr="00277459">
        <w:rPr>
          <w:rFonts w:eastAsia="Times New Roman"/>
          <w:sz w:val="24"/>
          <w:szCs w:val="24"/>
        </w:rPr>
        <w:t xml:space="preserve"> представляет собой процедуру аттестации обучающихся на уровне среднего общего образования и проводится в конце каждого триместра и в конце учебного года по каждому   предмету учебного плана</w:t>
      </w:r>
      <w:r w:rsidRPr="00277459">
        <w:rPr>
          <w:rFonts w:eastAsia="Times New Roman"/>
          <w:b/>
          <w:sz w:val="24"/>
          <w:szCs w:val="24"/>
        </w:rPr>
        <w:t xml:space="preserve">. </w:t>
      </w:r>
      <w:r w:rsidRPr="00277459">
        <w:rPr>
          <w:rFonts w:eastAsia="Times New Roman"/>
          <w:spacing w:val="-2"/>
          <w:sz w:val="24"/>
          <w:szCs w:val="24"/>
        </w:rPr>
        <w:t>Формы промежуточной аттестации в Гимназии «София» определены учебным планом ООП. Сроки проведения промежуточной аттестации установлены календарным графиком ООП. Контрольно-измерительные материалы для промежуточной аттестации готовит педагог-предметник.</w:t>
      </w:r>
      <w:r w:rsidRPr="00277459">
        <w:rPr>
          <w:rFonts w:eastAsia="Times New Roman"/>
          <w:b/>
          <w:sz w:val="24"/>
          <w:szCs w:val="24"/>
        </w:rPr>
        <w:t xml:space="preserve"> </w:t>
      </w:r>
      <w:r w:rsidRPr="00277459">
        <w:rPr>
          <w:rFonts w:eastAsia="Times New Roman"/>
          <w:spacing w:val="-2"/>
          <w:sz w:val="24"/>
          <w:szCs w:val="24"/>
        </w:rPr>
        <w:t xml:space="preserve"> В  </w:t>
      </w:r>
      <w:hyperlink r:id="rId10" w:anchor="/document/118/30299/" w:tooltip="Положение о формах, периодичности, порядке текущего контроля успеваемости и промежуточной аттестации обучающихся" w:history="1">
        <w:r w:rsidRPr="00277459">
          <w:rPr>
            <w:rFonts w:eastAsia="Times New Roman"/>
            <w:spacing w:val="-2"/>
            <w:sz w:val="24"/>
            <w:szCs w:val="24"/>
          </w:rPr>
          <w:t>положении « О формах, порядке, периодичности текущего контроля и промежуточной аттестации обучающихся</w:t>
        </w:r>
      </w:hyperlink>
      <w:r w:rsidRPr="00277459">
        <w:rPr>
          <w:rFonts w:eastAsia="Times New Roman"/>
          <w:spacing w:val="-2"/>
          <w:sz w:val="24"/>
          <w:szCs w:val="24"/>
        </w:rPr>
        <w:t>», помимо форм промежуточной аттестации (включая форму учета текущих результатов), закреплен порядок зачета индивидуальных образовательных достижений учащихся в качестве результатов промежуточной аттестации; изложены локальные нормы по порядку ликвидации академических задолженностей.</w:t>
      </w:r>
    </w:p>
    <w:p w:rsidR="008A5AF0" w:rsidRPr="00277459" w:rsidRDefault="008A5AF0" w:rsidP="00AD2A45">
      <w:pPr>
        <w:tabs>
          <w:tab w:val="left" w:pos="284"/>
        </w:tabs>
        <w:jc w:val="both"/>
        <w:rPr>
          <w:rFonts w:eastAsia="Times New Roman"/>
          <w:b/>
          <w:sz w:val="24"/>
          <w:szCs w:val="24"/>
        </w:rPr>
      </w:pPr>
    </w:p>
    <w:p w:rsidR="008A5AF0" w:rsidRPr="00277459" w:rsidRDefault="008A5AF0" w:rsidP="00AD2A45">
      <w:pPr>
        <w:tabs>
          <w:tab w:val="left" w:pos="284"/>
        </w:tabs>
        <w:jc w:val="both"/>
        <w:rPr>
          <w:rFonts w:eastAsia="Times New Roman"/>
          <w:b/>
          <w:sz w:val="24"/>
          <w:szCs w:val="24"/>
        </w:rPr>
      </w:pPr>
      <w:r w:rsidRPr="00277459">
        <w:rPr>
          <w:rFonts w:eastAsia="Times New Roman"/>
          <w:b/>
          <w:sz w:val="24"/>
          <w:szCs w:val="24"/>
        </w:rPr>
        <w:t>3.Организация, содержание и критерии оценки результатов по учебным предметам, выносимым на государственную итоговую аттестацию.</w:t>
      </w:r>
    </w:p>
    <w:p w:rsidR="008A5AF0" w:rsidRPr="00277459" w:rsidRDefault="008A5AF0" w:rsidP="00AD2A45">
      <w:pPr>
        <w:tabs>
          <w:tab w:val="left" w:pos="284"/>
        </w:tabs>
        <w:jc w:val="both"/>
        <w:rPr>
          <w:rFonts w:eastAsia="Times New Roman"/>
          <w:b/>
          <w:sz w:val="24"/>
          <w:szCs w:val="24"/>
        </w:rPr>
      </w:pPr>
      <w:r w:rsidRPr="00277459">
        <w:rPr>
          <w:rFonts w:eastAsia="Times New Roman"/>
          <w:sz w:val="24"/>
          <w:szCs w:val="24"/>
        </w:rPr>
        <w:t>В</w:t>
      </w:r>
      <w:r w:rsidRPr="00277459">
        <w:rPr>
          <w:rFonts w:eastAsia="Times New Roman"/>
          <w:b/>
          <w:sz w:val="24"/>
          <w:szCs w:val="24"/>
        </w:rPr>
        <w:t xml:space="preserve"> </w:t>
      </w:r>
      <w:r w:rsidRPr="00277459">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r w:rsidRPr="00277459">
        <w:rPr>
          <w:rFonts w:eastAsia="Times New Roman"/>
          <w:b/>
          <w:sz w:val="24"/>
          <w:szCs w:val="24"/>
        </w:rPr>
        <w:t xml:space="preserve"> </w:t>
      </w:r>
      <w:r w:rsidRPr="00277459">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sidRPr="00277459">
        <w:rPr>
          <w:rFonts w:eastAsia="Times New Roman"/>
          <w:b/>
          <w:sz w:val="24"/>
          <w:szCs w:val="24"/>
        </w:rPr>
        <w:t xml:space="preserve"> </w:t>
      </w:r>
      <w:r w:rsidRPr="00277459">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r w:rsidRPr="00277459">
        <w:rPr>
          <w:rFonts w:eastAsia="Times New Roman"/>
          <w:b/>
          <w:sz w:val="24"/>
          <w:szCs w:val="24"/>
        </w:rPr>
        <w:t xml:space="preserve"> </w:t>
      </w:r>
      <w:r w:rsidRPr="00277459">
        <w:rPr>
          <w:rFonts w:eastAsia="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r w:rsidRPr="00277459">
        <w:rPr>
          <w:rFonts w:eastAsia="Times New Roman"/>
          <w:b/>
          <w:sz w:val="24"/>
          <w:szCs w:val="24"/>
        </w:rPr>
        <w:t xml:space="preserve"> </w:t>
      </w:r>
      <w:r w:rsidRPr="00277459">
        <w:rPr>
          <w:rFonts w:eastAsia="Times New Roman"/>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"Русский язык";</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"Математика";</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A5AF0" w:rsidRPr="00277459" w:rsidRDefault="008A5AF0" w:rsidP="00AD2A45">
      <w:pPr>
        <w:tabs>
          <w:tab w:val="left" w:pos="284"/>
        </w:tabs>
        <w:jc w:val="both"/>
        <w:rPr>
          <w:rFonts w:eastAsia="Times New Roman"/>
          <w:sz w:val="24"/>
          <w:szCs w:val="24"/>
        </w:rPr>
      </w:pPr>
      <w:r w:rsidRPr="00277459">
        <w:rPr>
          <w:rFonts w:eastAsia="Times New Roman"/>
          <w:sz w:val="24"/>
          <w:szCs w:val="24"/>
        </w:rPr>
        <w:t>Допускается прохождение обучающимися государственной итоговой аттестации по завершению</w:t>
      </w:r>
      <w:hyperlink r:id="rId11" w:history="1"/>
      <w:r w:rsidRPr="00277459">
        <w:rPr>
          <w:rFonts w:eastAsia="Times New Roman"/>
          <w:sz w:val="24"/>
          <w:szCs w:val="24"/>
        </w:rPr>
        <w:t xml:space="preserve">  изучения отдельных учебных предметов на базовом уровне после 10 класса.</w:t>
      </w:r>
    </w:p>
    <w:p w:rsidR="008A5AF0" w:rsidRPr="00277459" w:rsidRDefault="008A5AF0" w:rsidP="00AD2A45">
      <w:pPr>
        <w:tabs>
          <w:tab w:val="left" w:pos="284"/>
        </w:tabs>
        <w:jc w:val="both"/>
        <w:rPr>
          <w:rFonts w:eastAsia="Times New Roman"/>
          <w:sz w:val="24"/>
          <w:szCs w:val="24"/>
        </w:rPr>
      </w:pPr>
    </w:p>
    <w:p w:rsidR="008A5AF0" w:rsidRPr="00277459" w:rsidRDefault="008A5AF0" w:rsidP="00AD2A45">
      <w:pPr>
        <w:tabs>
          <w:tab w:val="left" w:pos="284"/>
        </w:tabs>
        <w:jc w:val="both"/>
        <w:rPr>
          <w:sz w:val="24"/>
          <w:szCs w:val="24"/>
        </w:rPr>
      </w:pPr>
      <w:r w:rsidRPr="00277459">
        <w:rPr>
          <w:rFonts w:eastAsia="Times New Roman"/>
          <w:b/>
          <w:sz w:val="24"/>
          <w:szCs w:val="24"/>
          <w:lang w:eastAsia="en-US"/>
        </w:rPr>
        <w:t xml:space="preserve">Итоговая оценка </w:t>
      </w:r>
      <w:r w:rsidRPr="00277459">
        <w:rPr>
          <w:rFonts w:eastAsia="Times New Roman"/>
          <w:sz w:val="24"/>
          <w:szCs w:val="24"/>
          <w:lang w:eastAsia="en-US"/>
        </w:rPr>
        <w:t xml:space="preserve">(итоговая аттестация) по предмету складывается из результатов внутренней и внешней оценки. К результатам </w:t>
      </w:r>
      <w:r w:rsidRPr="00277459">
        <w:rPr>
          <w:rFonts w:eastAsia="Times New Roman"/>
          <w:b/>
          <w:sz w:val="24"/>
          <w:szCs w:val="24"/>
          <w:lang w:eastAsia="en-US"/>
        </w:rPr>
        <w:t xml:space="preserve">внешней оценки </w:t>
      </w:r>
      <w:r w:rsidRPr="00277459">
        <w:rPr>
          <w:rFonts w:eastAsia="Times New Roman"/>
          <w:sz w:val="24"/>
          <w:szCs w:val="24"/>
          <w:lang w:eastAsia="en-US"/>
        </w:rPr>
        <w:t xml:space="preserve">относятся результаты ГИА. К результатам </w:t>
      </w:r>
      <w:r w:rsidRPr="00277459">
        <w:rPr>
          <w:rFonts w:eastAsia="Times New Roman"/>
          <w:b/>
          <w:sz w:val="24"/>
          <w:szCs w:val="24"/>
          <w:lang w:eastAsia="en-US"/>
        </w:rPr>
        <w:t xml:space="preserve">внутренней оценки </w:t>
      </w:r>
      <w:r w:rsidRPr="00277459">
        <w:rPr>
          <w:rFonts w:eastAsia="Times New Roman"/>
          <w:sz w:val="24"/>
          <w:szCs w:val="24"/>
          <w:lang w:eastAsia="en-US"/>
        </w:rPr>
        <w:t>относятся предметные результаты, зафиксированные в системе накопленной оценки и результаты выполнения итоговой работы по предмету</w:t>
      </w:r>
      <w:r w:rsidRPr="00277459">
        <w:rPr>
          <w:rFonts w:eastAsia="Times New Roman"/>
          <w:i/>
          <w:sz w:val="24"/>
          <w:szCs w:val="24"/>
          <w:lang w:eastAsia="en-US"/>
        </w:rPr>
        <w:t xml:space="preserve">. </w:t>
      </w:r>
      <w:r w:rsidRPr="00277459">
        <w:rPr>
          <w:rFonts w:eastAsia="Times New Roman"/>
          <w:sz w:val="24"/>
          <w:szCs w:val="24"/>
          <w:lang w:eastAsia="en-US"/>
        </w:rPr>
        <w:t>По предметам, не вынесенным на ГИА, итоговая оценка ставится на основе результатов только внутренней оценки.</w:t>
      </w:r>
      <w:r w:rsidRPr="00277459">
        <w:rPr>
          <w:rFonts w:eastAsia="Times New Roman"/>
          <w:sz w:val="24"/>
          <w:szCs w:val="24"/>
        </w:rPr>
        <w:t xml:space="preserve">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w:t>
      </w:r>
      <w:r w:rsidRPr="00277459">
        <w:rPr>
          <w:sz w:val="24"/>
          <w:szCs w:val="24"/>
        </w:rPr>
        <w:t xml:space="preserve"> </w:t>
      </w:r>
      <w:r w:rsidRPr="00277459">
        <w:rPr>
          <w:rFonts w:eastAsia="Times New Roman"/>
          <w:sz w:val="24"/>
          <w:szCs w:val="24"/>
        </w:rPr>
        <w:t>бизнес-проектирование; исследовательское; инженерно-конструкторское; информационное; творческое.</w:t>
      </w:r>
    </w:p>
    <w:p w:rsidR="008A5AF0" w:rsidRPr="00277459" w:rsidRDefault="008A5AF0" w:rsidP="00AD2A45">
      <w:pPr>
        <w:widowControl w:val="0"/>
        <w:tabs>
          <w:tab w:val="left" w:pos="284"/>
        </w:tabs>
        <w:autoSpaceDE w:val="0"/>
        <w:autoSpaceDN w:val="0"/>
        <w:ind w:right="574"/>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74"/>
        <w:jc w:val="both"/>
        <w:rPr>
          <w:rFonts w:eastAsia="Times New Roman"/>
          <w:sz w:val="24"/>
          <w:szCs w:val="24"/>
          <w:lang w:eastAsia="en-US"/>
        </w:rPr>
      </w:pPr>
      <w:r w:rsidRPr="00277459">
        <w:rPr>
          <w:rFonts w:eastAsia="Times New Roman"/>
          <w:sz w:val="24"/>
          <w:szCs w:val="24"/>
          <w:lang w:eastAsia="en-US"/>
        </w:rPr>
        <w:t>Итоговая оценка по предмету фиксируется в документе об уровне образования государственного образца – аттестате о среднем общем образовании.</w:t>
      </w:r>
    </w:p>
    <w:p w:rsidR="008A5AF0" w:rsidRPr="00277459" w:rsidRDefault="008A5AF0" w:rsidP="00AD2A45">
      <w:pPr>
        <w:widowControl w:val="0"/>
        <w:tabs>
          <w:tab w:val="left" w:pos="284"/>
        </w:tabs>
        <w:autoSpaceDE w:val="0"/>
        <w:autoSpaceDN w:val="0"/>
        <w:ind w:right="574"/>
        <w:jc w:val="both"/>
        <w:rPr>
          <w:rFonts w:eastAsia="Times New Roman"/>
          <w:sz w:val="24"/>
          <w:szCs w:val="24"/>
          <w:lang w:eastAsia="en-US"/>
        </w:rPr>
      </w:pPr>
    </w:p>
    <w:p w:rsidR="008A5AF0" w:rsidRPr="00277459" w:rsidRDefault="008A5AF0" w:rsidP="00AD2A45">
      <w:pPr>
        <w:widowControl w:val="0"/>
        <w:tabs>
          <w:tab w:val="left" w:pos="284"/>
        </w:tabs>
        <w:autoSpaceDE w:val="0"/>
        <w:autoSpaceDN w:val="0"/>
        <w:ind w:right="574"/>
        <w:jc w:val="both"/>
        <w:rPr>
          <w:rFonts w:eastAsia="Times New Roman"/>
          <w:sz w:val="24"/>
          <w:szCs w:val="24"/>
          <w:lang w:eastAsia="en-US"/>
        </w:rPr>
      </w:pPr>
      <w:r w:rsidRPr="00277459">
        <w:rPr>
          <w:rFonts w:eastAsia="Times New Roman"/>
          <w:sz w:val="24"/>
          <w:szCs w:val="24"/>
          <w:lang w:eastAsia="en-US"/>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Гимназии «София», получают справку об обучении или о периоде обучения по образцу, разработанному Гимназией «София».</w:t>
      </w:r>
    </w:p>
    <w:p w:rsidR="00C22388" w:rsidRPr="00277459" w:rsidRDefault="00C22388" w:rsidP="00AD2A45">
      <w:pPr>
        <w:tabs>
          <w:tab w:val="left" w:pos="284"/>
        </w:tabs>
        <w:spacing w:after="200" w:line="276" w:lineRule="auto"/>
        <w:rPr>
          <w:sz w:val="24"/>
          <w:szCs w:val="24"/>
        </w:rPr>
      </w:pPr>
      <w:r w:rsidRPr="00277459">
        <w:rPr>
          <w:sz w:val="24"/>
          <w:szCs w:val="24"/>
        </w:rPr>
        <w:br w:type="page"/>
      </w: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AD2A45" w:rsidRPr="00277459" w:rsidRDefault="00AD2A45" w:rsidP="00AD2A45">
      <w:pPr>
        <w:tabs>
          <w:tab w:val="left" w:pos="284"/>
        </w:tabs>
        <w:ind w:right="-1"/>
        <w:jc w:val="both"/>
        <w:rPr>
          <w:rFonts w:eastAsia="Times New Roman"/>
          <w:b/>
          <w:bCs/>
          <w:sz w:val="24"/>
          <w:szCs w:val="24"/>
        </w:rPr>
      </w:pPr>
    </w:p>
    <w:p w:rsidR="00C22388" w:rsidRPr="00277459" w:rsidRDefault="00C22388" w:rsidP="00AD2A45">
      <w:pPr>
        <w:tabs>
          <w:tab w:val="left" w:pos="284"/>
        </w:tabs>
        <w:ind w:right="-1"/>
        <w:jc w:val="both"/>
        <w:rPr>
          <w:rFonts w:eastAsia="Times New Roman"/>
          <w:b/>
          <w:bCs/>
          <w:sz w:val="24"/>
          <w:szCs w:val="24"/>
        </w:rPr>
      </w:pPr>
    </w:p>
    <w:p w:rsidR="00C22388" w:rsidRPr="00E82D77" w:rsidRDefault="00C22388" w:rsidP="00277459">
      <w:pPr>
        <w:pStyle w:val="2"/>
        <w:tabs>
          <w:tab w:val="left" w:pos="284"/>
        </w:tabs>
        <w:rPr>
          <w:rFonts w:ascii="Times New Roman" w:eastAsia="Times New Roman" w:hAnsi="Times New Roman" w:cs="Times New Roman"/>
          <w:b/>
          <w:color w:val="auto"/>
          <w:sz w:val="48"/>
          <w:szCs w:val="24"/>
        </w:rPr>
      </w:pPr>
      <w:bookmarkStart w:id="70" w:name="_Toc53047290"/>
      <w:r w:rsidRPr="00E82D77">
        <w:rPr>
          <w:rFonts w:ascii="Times New Roman" w:eastAsia="Times New Roman" w:hAnsi="Times New Roman" w:cs="Times New Roman"/>
          <w:b/>
          <w:color w:val="auto"/>
          <w:sz w:val="48"/>
          <w:szCs w:val="24"/>
        </w:rPr>
        <w:t>2. Содержательный раздел</w:t>
      </w:r>
      <w:bookmarkEnd w:id="70"/>
      <w:r w:rsidRPr="00E82D77">
        <w:rPr>
          <w:rFonts w:ascii="Times New Roman" w:eastAsia="Times New Roman" w:hAnsi="Times New Roman" w:cs="Times New Roman"/>
          <w:b/>
          <w:color w:val="auto"/>
          <w:sz w:val="48"/>
          <w:szCs w:val="24"/>
        </w:rPr>
        <w:t xml:space="preserve"> </w:t>
      </w:r>
    </w:p>
    <w:p w:rsidR="00277459" w:rsidRPr="00277459" w:rsidRDefault="00277459">
      <w:pPr>
        <w:spacing w:after="200" w:line="276" w:lineRule="auto"/>
        <w:rPr>
          <w:sz w:val="24"/>
          <w:szCs w:val="24"/>
          <w:lang w:eastAsia="en-US"/>
        </w:rPr>
      </w:pPr>
      <w:r w:rsidRPr="00277459">
        <w:rPr>
          <w:sz w:val="24"/>
          <w:szCs w:val="24"/>
          <w:lang w:eastAsia="en-US"/>
        </w:rPr>
        <w:br w:type="page"/>
      </w:r>
    </w:p>
    <w:p w:rsidR="00C22388" w:rsidRPr="00373401" w:rsidRDefault="00AD2A45" w:rsidP="00AD2A45">
      <w:pPr>
        <w:pStyle w:val="2"/>
        <w:tabs>
          <w:tab w:val="left" w:pos="284"/>
        </w:tabs>
        <w:rPr>
          <w:rFonts w:ascii="Times New Roman" w:eastAsia="Times New Roman" w:hAnsi="Times New Roman" w:cs="Times New Roman"/>
          <w:b/>
          <w:color w:val="auto"/>
          <w:sz w:val="24"/>
          <w:szCs w:val="24"/>
        </w:rPr>
      </w:pPr>
      <w:bookmarkStart w:id="71" w:name="_Toc53047291"/>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 xml:space="preserve">1. Программа развития универсальных учебных действий при получении среднего общего образования, включающая формирование </w:t>
      </w:r>
      <w:r w:rsidRPr="00373401">
        <w:rPr>
          <w:rFonts w:ascii="Times New Roman" w:eastAsia="Times New Roman" w:hAnsi="Times New Roman" w:cs="Times New Roman"/>
          <w:b/>
          <w:color w:val="auto"/>
          <w:sz w:val="24"/>
          <w:szCs w:val="24"/>
        </w:rPr>
        <w:t>компетенций,</w:t>
      </w:r>
      <w:r w:rsidR="00C22388" w:rsidRPr="00373401">
        <w:rPr>
          <w:rFonts w:ascii="Times New Roman" w:eastAsia="Times New Roman" w:hAnsi="Times New Roman" w:cs="Times New Roman"/>
          <w:b/>
          <w:color w:val="auto"/>
          <w:sz w:val="24"/>
          <w:szCs w:val="24"/>
        </w:rPr>
        <w:t xml:space="preserve"> обучающихся в области учебно-исследовательской и проектной деятельности</w:t>
      </w:r>
      <w:bookmarkEnd w:id="71"/>
    </w:p>
    <w:p w:rsidR="00AD2A45" w:rsidRPr="00277459" w:rsidRDefault="00AD2A45" w:rsidP="00AD2A45">
      <w:pPr>
        <w:tabs>
          <w:tab w:val="left" w:pos="284"/>
        </w:tabs>
        <w:rPr>
          <w:sz w:val="24"/>
          <w:szCs w:val="24"/>
          <w:lang w:eastAsia="en-US"/>
        </w:rPr>
      </w:pP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pacing w:val="-2"/>
          <w:sz w:val="24"/>
          <w:szCs w:val="24"/>
        </w:rPr>
        <w:t>Программа развития УУД – главный педагогический инструмент формирования у обучающихся умения учиться. Программа регулирует основные аспекты освоения метапредметных умений, конкретизирует их.</w:t>
      </w:r>
    </w:p>
    <w:p w:rsidR="00C22388" w:rsidRPr="00277459" w:rsidRDefault="00C22388"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rFonts w:eastAsia="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22388" w:rsidRPr="00277459" w:rsidRDefault="00C22388" w:rsidP="00AD2A45">
      <w:pPr>
        <w:tabs>
          <w:tab w:val="left" w:pos="284"/>
        </w:tabs>
        <w:ind w:right="-1"/>
        <w:jc w:val="both"/>
        <w:rPr>
          <w:sz w:val="24"/>
          <w:szCs w:val="24"/>
        </w:rPr>
      </w:pPr>
    </w:p>
    <w:p w:rsidR="00C22388" w:rsidRPr="00373401" w:rsidRDefault="00AD2A45" w:rsidP="00AD2A45">
      <w:pPr>
        <w:pStyle w:val="2"/>
        <w:tabs>
          <w:tab w:val="left" w:pos="284"/>
        </w:tabs>
        <w:rPr>
          <w:rFonts w:ascii="Times New Roman" w:eastAsia="Times New Roman" w:hAnsi="Times New Roman" w:cs="Times New Roman"/>
          <w:b/>
          <w:color w:val="auto"/>
          <w:sz w:val="24"/>
          <w:szCs w:val="24"/>
        </w:rPr>
      </w:pPr>
      <w:bookmarkStart w:id="72" w:name="_Toc53047292"/>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1.1. Цели и задачи, включая учебно-исследовательскую и проектную деятельность обучающихся как средства совершенствования их универсальных у</w:t>
      </w:r>
      <w:r w:rsidR="00373401" w:rsidRPr="00373401">
        <w:rPr>
          <w:rFonts w:ascii="Times New Roman" w:eastAsia="Times New Roman" w:hAnsi="Times New Roman" w:cs="Times New Roman"/>
          <w:b/>
          <w:color w:val="auto"/>
          <w:sz w:val="24"/>
          <w:szCs w:val="24"/>
        </w:rPr>
        <w:t xml:space="preserve">чебных действий; описание места </w:t>
      </w:r>
      <w:r w:rsidR="00C22388" w:rsidRPr="00373401">
        <w:rPr>
          <w:rFonts w:ascii="Times New Roman" w:eastAsia="Times New Roman" w:hAnsi="Times New Roman" w:cs="Times New Roman"/>
          <w:b/>
          <w:color w:val="auto"/>
          <w:sz w:val="24"/>
          <w:szCs w:val="24"/>
        </w:rPr>
        <w:t>Программы и ее роли в реализации требований ФГОС СОО.</w:t>
      </w:r>
      <w:bookmarkEnd w:id="72"/>
    </w:p>
    <w:p w:rsidR="00C22388" w:rsidRPr="00277459" w:rsidRDefault="00C22388" w:rsidP="00AD2A45">
      <w:pPr>
        <w:tabs>
          <w:tab w:val="left" w:pos="284"/>
        </w:tabs>
        <w:ind w:right="-1"/>
        <w:jc w:val="both"/>
        <w:rPr>
          <w:sz w:val="24"/>
          <w:szCs w:val="24"/>
        </w:rPr>
      </w:pPr>
    </w:p>
    <w:p w:rsidR="00C22388"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373401" w:rsidRPr="00277459" w:rsidRDefault="00373401" w:rsidP="00AD2A45">
      <w:pPr>
        <w:tabs>
          <w:tab w:val="left" w:pos="284"/>
        </w:tabs>
        <w:ind w:right="-1"/>
        <w:jc w:val="both"/>
        <w:rPr>
          <w:rFonts w:eastAsia="Times New Roman"/>
          <w:sz w:val="24"/>
          <w:szCs w:val="24"/>
        </w:rPr>
      </w:pPr>
    </w:p>
    <w:p w:rsidR="00C22388" w:rsidRDefault="00C22388" w:rsidP="00AD2A45">
      <w:pPr>
        <w:tabs>
          <w:tab w:val="left" w:pos="284"/>
        </w:tabs>
        <w:ind w:right="-1"/>
        <w:jc w:val="both"/>
        <w:rPr>
          <w:rFonts w:eastAsia="Times New Roman"/>
          <w:sz w:val="24"/>
          <w:szCs w:val="24"/>
          <w:lang w:bidi="ru-RU"/>
        </w:rPr>
      </w:pPr>
      <w:r w:rsidRPr="00277459">
        <w:rPr>
          <w:rFonts w:eastAsia="Times New Roman"/>
          <w:b/>
          <w:sz w:val="24"/>
          <w:szCs w:val="24"/>
          <w:lang w:bidi="ru-RU"/>
        </w:rPr>
        <w:t xml:space="preserve">Целью </w:t>
      </w:r>
      <w:r w:rsidRPr="00277459">
        <w:rPr>
          <w:rFonts w:eastAsia="Times New Roman"/>
          <w:sz w:val="24"/>
          <w:szCs w:val="24"/>
          <w:lang w:bidi="ru-RU"/>
        </w:rPr>
        <w:t xml:space="preserve">программы развития универсальных учебных </w:t>
      </w:r>
      <w:r w:rsidR="00A12DB3" w:rsidRPr="00277459">
        <w:rPr>
          <w:rFonts w:eastAsia="Times New Roman"/>
          <w:sz w:val="24"/>
          <w:szCs w:val="24"/>
          <w:lang w:bidi="ru-RU"/>
        </w:rPr>
        <w:t>действий Гимназии</w:t>
      </w:r>
      <w:r w:rsidRPr="00277459">
        <w:rPr>
          <w:rFonts w:eastAsia="Times New Roman"/>
          <w:sz w:val="24"/>
          <w:szCs w:val="24"/>
          <w:lang w:bidi="ru-RU"/>
        </w:rPr>
        <w:t xml:space="preserve"> «София» является обеспечение организационно-методических условий для реализации системно-деятельностного подхода, положенного в основу ФГОС и развивающего потенциала среднего общего образования с тем, чтобы способствовать становлению сформированных УУД в основной школе.</w:t>
      </w:r>
    </w:p>
    <w:p w:rsidR="00373401" w:rsidRPr="00277459" w:rsidRDefault="00373401" w:rsidP="00AD2A45">
      <w:pPr>
        <w:tabs>
          <w:tab w:val="left" w:pos="284"/>
        </w:tabs>
        <w:ind w:right="-1"/>
        <w:jc w:val="both"/>
        <w:rPr>
          <w:rFonts w:eastAsia="Times New Roman"/>
          <w:sz w:val="24"/>
          <w:szCs w:val="24"/>
          <w:lang w:bidi="ru-RU"/>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В соответствии с указанной целью в </w:t>
      </w:r>
      <w:r w:rsidR="00A12DB3" w:rsidRPr="00277459">
        <w:rPr>
          <w:rFonts w:eastAsia="Times New Roman"/>
          <w:sz w:val="24"/>
          <w:szCs w:val="24"/>
        </w:rPr>
        <w:t>программе развития</w:t>
      </w:r>
      <w:r w:rsidRPr="00277459">
        <w:rPr>
          <w:rFonts w:eastAsia="Times New Roman"/>
          <w:sz w:val="24"/>
          <w:szCs w:val="24"/>
        </w:rPr>
        <w:t xml:space="preserve"> УУД среднего общего образования Гимназии «</w:t>
      </w:r>
      <w:r w:rsidR="00A12DB3" w:rsidRPr="00277459">
        <w:rPr>
          <w:rFonts w:eastAsia="Times New Roman"/>
          <w:sz w:val="24"/>
          <w:szCs w:val="24"/>
        </w:rPr>
        <w:t>София» определены следующие</w:t>
      </w:r>
      <w:r w:rsidRPr="00277459">
        <w:rPr>
          <w:rFonts w:eastAsia="Times New Roman"/>
          <w:sz w:val="24"/>
          <w:szCs w:val="24"/>
        </w:rPr>
        <w:t xml:space="preserve"> задачи:</w:t>
      </w:r>
      <w:r w:rsidRPr="00277459">
        <w:rPr>
          <w:rFonts w:eastAsia="Times New Roman"/>
          <w:sz w:val="24"/>
          <w:szCs w:val="24"/>
          <w:lang w:bidi="ru-RU"/>
        </w:rPr>
        <w:t xml:space="preserve"> </w:t>
      </w:r>
    </w:p>
    <w:p w:rsidR="00C22388" w:rsidRPr="00277459" w:rsidRDefault="00C22388" w:rsidP="007873BD">
      <w:pPr>
        <w:widowControl w:val="0"/>
        <w:numPr>
          <w:ilvl w:val="0"/>
          <w:numId w:val="17"/>
        </w:numPr>
        <w:tabs>
          <w:tab w:val="left" w:pos="284"/>
          <w:tab w:val="left" w:pos="1541"/>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 системно-деятельностного подхода, развивающего потенциала среднего общего</w:t>
      </w:r>
      <w:r w:rsidRPr="00277459">
        <w:rPr>
          <w:rFonts w:eastAsia="Times New Roman"/>
          <w:spacing w:val="-2"/>
          <w:sz w:val="24"/>
          <w:szCs w:val="24"/>
          <w:lang w:bidi="ru-RU"/>
        </w:rPr>
        <w:t xml:space="preserve"> </w:t>
      </w:r>
      <w:r w:rsidRPr="00277459">
        <w:rPr>
          <w:rFonts w:eastAsia="Times New Roman"/>
          <w:sz w:val="24"/>
          <w:szCs w:val="24"/>
          <w:lang w:bidi="ru-RU"/>
        </w:rPr>
        <w:t>образования;</w:t>
      </w:r>
    </w:p>
    <w:p w:rsidR="00C22388" w:rsidRPr="00277459" w:rsidRDefault="00C22388" w:rsidP="007873BD">
      <w:pPr>
        <w:widowControl w:val="0"/>
        <w:numPr>
          <w:ilvl w:val="0"/>
          <w:numId w:val="17"/>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 xml:space="preserve">повысить эффективность освоения </w:t>
      </w:r>
      <w:r w:rsidR="00A12DB3" w:rsidRPr="00277459">
        <w:rPr>
          <w:rFonts w:eastAsia="Times New Roman"/>
          <w:sz w:val="24"/>
          <w:szCs w:val="24"/>
          <w:lang w:bidi="ru-RU"/>
        </w:rPr>
        <w:t>обучающимися за</w:t>
      </w:r>
      <w:r w:rsidRPr="00277459">
        <w:rPr>
          <w:rFonts w:eastAsia="Times New Roman"/>
          <w:sz w:val="24"/>
          <w:szCs w:val="24"/>
          <w:lang w:bidi="ru-RU"/>
        </w:rPr>
        <w:t xml:space="preserve"> счет расширения возможностей ориентации в различных предметных </w:t>
      </w:r>
      <w:r w:rsidR="00A12DB3" w:rsidRPr="00277459">
        <w:rPr>
          <w:rFonts w:eastAsia="Times New Roman"/>
          <w:sz w:val="24"/>
          <w:szCs w:val="24"/>
          <w:lang w:bidi="ru-RU"/>
        </w:rPr>
        <w:t>областях, профессиональной</w:t>
      </w:r>
      <w:r w:rsidRPr="00277459">
        <w:rPr>
          <w:rFonts w:eastAsia="Times New Roman"/>
          <w:sz w:val="24"/>
          <w:szCs w:val="24"/>
          <w:lang w:bidi="ru-RU"/>
        </w:rPr>
        <w:t xml:space="preserve"> ориентации, строении и осуществлении учебной</w:t>
      </w:r>
      <w:r w:rsidRPr="00277459">
        <w:rPr>
          <w:rFonts w:eastAsia="Times New Roman"/>
          <w:spacing w:val="-4"/>
          <w:sz w:val="24"/>
          <w:szCs w:val="24"/>
          <w:lang w:bidi="ru-RU"/>
        </w:rPr>
        <w:t xml:space="preserve"> </w:t>
      </w:r>
      <w:r w:rsidRPr="00277459">
        <w:rPr>
          <w:rFonts w:eastAsia="Times New Roman"/>
          <w:sz w:val="24"/>
          <w:szCs w:val="24"/>
          <w:lang w:bidi="ru-RU"/>
        </w:rPr>
        <w:t>деятельности;</w:t>
      </w:r>
    </w:p>
    <w:p w:rsidR="00C22388" w:rsidRPr="00277459" w:rsidRDefault="00C22388" w:rsidP="007873BD">
      <w:pPr>
        <w:widowControl w:val="0"/>
        <w:numPr>
          <w:ilvl w:val="0"/>
          <w:numId w:val="17"/>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w:t>
      </w:r>
    </w:p>
    <w:p w:rsidR="00C22388" w:rsidRPr="00277459" w:rsidRDefault="00C22388" w:rsidP="007873BD">
      <w:pPr>
        <w:widowControl w:val="0"/>
        <w:numPr>
          <w:ilvl w:val="0"/>
          <w:numId w:val="17"/>
        </w:numPr>
        <w:tabs>
          <w:tab w:val="left" w:pos="284"/>
          <w:tab w:val="left" w:pos="1541"/>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C22388" w:rsidRPr="00277459" w:rsidRDefault="00C22388" w:rsidP="007873BD">
      <w:pPr>
        <w:widowControl w:val="0"/>
        <w:numPr>
          <w:ilvl w:val="0"/>
          <w:numId w:val="17"/>
        </w:numPr>
        <w:tabs>
          <w:tab w:val="left" w:pos="284"/>
          <w:tab w:val="left" w:pos="1541"/>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 xml:space="preserve">организовать взаимодействие педагогов и обучающихся и их </w:t>
      </w:r>
      <w:r w:rsidR="00A12DB3" w:rsidRPr="00277459">
        <w:rPr>
          <w:rFonts w:eastAsia="Times New Roman"/>
          <w:sz w:val="24"/>
          <w:szCs w:val="24"/>
          <w:lang w:bidi="ru-RU"/>
        </w:rPr>
        <w:t>родителей (</w:t>
      </w:r>
      <w:r w:rsidRPr="00277459">
        <w:rPr>
          <w:rFonts w:eastAsia="Times New Roman"/>
          <w:sz w:val="24"/>
          <w:szCs w:val="24"/>
          <w:lang w:bidi="ru-RU"/>
        </w:rPr>
        <w:t>законных представителей) по становлению УУД в средней</w:t>
      </w:r>
      <w:r w:rsidRPr="00277459">
        <w:rPr>
          <w:rFonts w:eastAsia="Times New Roman"/>
          <w:spacing w:val="-2"/>
          <w:sz w:val="24"/>
          <w:szCs w:val="24"/>
          <w:lang w:bidi="ru-RU"/>
        </w:rPr>
        <w:t xml:space="preserve"> </w:t>
      </w:r>
      <w:r w:rsidRPr="00277459">
        <w:rPr>
          <w:rFonts w:eastAsia="Times New Roman"/>
          <w:sz w:val="24"/>
          <w:szCs w:val="24"/>
          <w:lang w:bidi="ru-RU"/>
        </w:rPr>
        <w:t>школе.</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b/>
          <w:bCs/>
          <w:sz w:val="24"/>
          <w:szCs w:val="24"/>
        </w:rPr>
        <w:t xml:space="preserve">                Описание места Программы и ее роли в реализации требований ФГОС СОО.</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z w:val="24"/>
          <w:szCs w:val="24"/>
          <w:lang w:bidi="ru-RU"/>
        </w:rPr>
        <w:t>Универсальные учебные действия представляют собой целостную систему, в которой развитие и становление каждого вида учебного действия определяется его отношением с другими видами учебных действий и общей логикой возрастного развития обучающихся 10-11 классов.</w:t>
      </w:r>
      <w:r w:rsidRPr="00277459">
        <w:rPr>
          <w:sz w:val="24"/>
          <w:szCs w:val="24"/>
        </w:rPr>
        <w:t xml:space="preserve"> Обучающиеся на уровне среднего общего образования включаются в новый тип деятельности – учебно-профессиональный. Учебно-профессиональная деятельность для обучающихся 10–11-х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w:t>
      </w:r>
      <w:r w:rsidRPr="00277459">
        <w:rPr>
          <w:rFonts w:eastAsia="Times New Roman"/>
          <w:spacing w:val="-2"/>
          <w:sz w:val="24"/>
          <w:szCs w:val="24"/>
        </w:rPr>
        <w:t xml:space="preserve"> </w:t>
      </w:r>
      <w:r w:rsidR="00E96053" w:rsidRPr="00277459">
        <w:rPr>
          <w:rFonts w:eastAsia="Times New Roman"/>
          <w:spacing w:val="-2"/>
          <w:sz w:val="24"/>
          <w:szCs w:val="24"/>
        </w:rPr>
        <w:t>На данном</w:t>
      </w:r>
      <w:r w:rsidRPr="00277459">
        <w:rPr>
          <w:rFonts w:eastAsia="Times New Roman"/>
          <w:spacing w:val="-2"/>
          <w:sz w:val="24"/>
          <w:szCs w:val="24"/>
        </w:rPr>
        <w:t xml:space="preserve"> этапе происходит завершение формирования УУД. Ученик использует все компетенции в полной мере, они становятся универсальными. </w:t>
      </w:r>
      <w:r w:rsidRPr="00277459">
        <w:rPr>
          <w:sz w:val="24"/>
          <w:szCs w:val="24"/>
        </w:rPr>
        <w:t xml:space="preserve"> </w:t>
      </w:r>
      <w:r w:rsidRPr="00277459">
        <w:rPr>
          <w:rFonts w:eastAsia="Times New Roman"/>
          <w:sz w:val="24"/>
          <w:szCs w:val="24"/>
          <w:lang w:bidi="ru-RU"/>
        </w:rPr>
        <w:t xml:space="preserve">В основе развития УУД в средней школе, так же, как и в основной школе, лежит </w:t>
      </w:r>
      <w:r w:rsidRPr="00277459">
        <w:rPr>
          <w:rFonts w:eastAsia="Times New Roman"/>
          <w:b/>
          <w:sz w:val="24"/>
          <w:szCs w:val="24"/>
          <w:lang w:bidi="ru-RU"/>
        </w:rPr>
        <w:t>системно-деятельностный подход</w:t>
      </w:r>
      <w:r w:rsidRPr="00277459">
        <w:rPr>
          <w:rFonts w:eastAsia="Times New Roman"/>
          <w:sz w:val="24"/>
          <w:szCs w:val="24"/>
          <w:lang w:bidi="ru-RU"/>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r w:rsidRPr="00277459">
        <w:rPr>
          <w:rFonts w:eastAsia="Times New Roman"/>
          <w:spacing w:val="-2"/>
          <w:sz w:val="24"/>
          <w:szCs w:val="24"/>
        </w:rPr>
        <w:t xml:space="preserve"> </w:t>
      </w:r>
      <w:r w:rsidRPr="00277459">
        <w:rPr>
          <w:rFonts w:eastAsia="Times New Roman"/>
          <w:sz w:val="24"/>
          <w:szCs w:val="24"/>
          <w:lang w:bidi="ru-RU"/>
        </w:rPr>
        <w:t xml:space="preserve">Старшие школьники уже включаются в новый тип деятельности — учебно- профессиональный. Учебная деятельность для учащихся 10-11 классов является средством реализации жизненных планов. В этом возрасте учебная информация может быть осмыслена самостоятельно и ученики способны самостоятельно выбирать формы получения информации.Развитие познавательных процессов достигает достаточно высокого уровня и учащиеся  наравне со взрослыми выполняют умственную работу. </w:t>
      </w: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z w:val="24"/>
          <w:szCs w:val="24"/>
          <w:lang w:bidi="ru-RU"/>
        </w:rPr>
        <w:t xml:space="preserve">Основная задача учителя в этот период: </w:t>
      </w:r>
      <w:r w:rsidRPr="00277459">
        <w:rPr>
          <w:rFonts w:eastAsia="Times New Roman"/>
          <w:spacing w:val="-2"/>
          <w:sz w:val="24"/>
          <w:szCs w:val="24"/>
        </w:rPr>
        <w:t xml:space="preserve"> </w:t>
      </w: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z w:val="24"/>
          <w:szCs w:val="24"/>
          <w:lang w:bidi="ru-RU"/>
        </w:rPr>
        <w:t xml:space="preserve">— предоставить учащимся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  </w:t>
      </w:r>
      <w:r w:rsidR="00A12DB3" w:rsidRPr="00277459">
        <w:rPr>
          <w:rFonts w:eastAsia="Times New Roman"/>
          <w:sz w:val="24"/>
          <w:szCs w:val="24"/>
          <w:lang w:bidi="ru-RU"/>
        </w:rPr>
        <w:t>обеспечить разнообразное содержание</w:t>
      </w:r>
      <w:r w:rsidRPr="00277459">
        <w:rPr>
          <w:rFonts w:eastAsia="Times New Roman"/>
          <w:sz w:val="24"/>
          <w:szCs w:val="24"/>
          <w:lang w:bidi="ru-RU"/>
        </w:rPr>
        <w:t xml:space="preserve"> обучения путем наполнения его практической, аналитической по содержанию информации. </w:t>
      </w:r>
    </w:p>
    <w:p w:rsidR="00C22388" w:rsidRDefault="00C22388" w:rsidP="00AD2A45">
      <w:pPr>
        <w:widowControl w:val="0"/>
        <w:tabs>
          <w:tab w:val="left" w:pos="284"/>
        </w:tabs>
        <w:autoSpaceDE w:val="0"/>
        <w:autoSpaceDN w:val="0"/>
        <w:ind w:right="-1"/>
        <w:jc w:val="both"/>
        <w:rPr>
          <w:sz w:val="24"/>
          <w:szCs w:val="24"/>
        </w:rPr>
      </w:pPr>
      <w:r w:rsidRPr="00277459">
        <w:rPr>
          <w:sz w:val="24"/>
          <w:szCs w:val="24"/>
        </w:rPr>
        <w:t xml:space="preserve">УУД представляют собой целостную систему, в которой происхождение и развитие каждого вида учебного действия определяется его соотношением с другими видами учебных действий и общей логикой возрастного развития, которые формируются как в урочной, так и во внеурочной деятельности. Внеурочная деятельность направлена на формирование личностных, регулятивных, познавательных и коммуникативных УУД, имеет выраженную воспитательную и социально-педагогическую направленность. </w:t>
      </w:r>
    </w:p>
    <w:p w:rsidR="00373401" w:rsidRPr="00277459" w:rsidRDefault="00373401" w:rsidP="00AD2A45">
      <w:pPr>
        <w:widowControl w:val="0"/>
        <w:tabs>
          <w:tab w:val="left" w:pos="284"/>
        </w:tabs>
        <w:autoSpaceDE w:val="0"/>
        <w:autoSpaceDN w:val="0"/>
        <w:ind w:right="-1"/>
        <w:jc w:val="both"/>
        <w:rPr>
          <w:sz w:val="24"/>
          <w:szCs w:val="24"/>
        </w:rPr>
      </w:pPr>
    </w:p>
    <w:p w:rsidR="00C22388" w:rsidRDefault="00A12DB3" w:rsidP="00A12DB3">
      <w:pPr>
        <w:pStyle w:val="2"/>
        <w:rPr>
          <w:rFonts w:ascii="Times New Roman" w:hAnsi="Times New Roman" w:cs="Times New Roman"/>
          <w:b/>
          <w:color w:val="auto"/>
          <w:sz w:val="24"/>
          <w:szCs w:val="24"/>
        </w:rPr>
      </w:pPr>
      <w:bookmarkStart w:id="73" w:name="_Toc53047293"/>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3"/>
      <w:r w:rsidR="00C22388" w:rsidRPr="00373401">
        <w:rPr>
          <w:rFonts w:ascii="Times New Roman" w:hAnsi="Times New Roman" w:cs="Times New Roman"/>
          <w:b/>
          <w:color w:val="auto"/>
          <w:sz w:val="24"/>
          <w:szCs w:val="24"/>
        </w:rPr>
        <w:t xml:space="preserve"> </w:t>
      </w:r>
    </w:p>
    <w:p w:rsidR="00373401" w:rsidRPr="00373401" w:rsidRDefault="00373401" w:rsidP="00373401">
      <w:pPr>
        <w:rPr>
          <w:lang w:eastAsia="en-US"/>
        </w:rPr>
      </w:pPr>
    </w:p>
    <w:p w:rsidR="00C22388" w:rsidRDefault="00C22388" w:rsidP="00AD2A45">
      <w:pPr>
        <w:tabs>
          <w:tab w:val="left" w:pos="284"/>
        </w:tabs>
        <w:ind w:right="-1"/>
        <w:jc w:val="both"/>
        <w:rPr>
          <w:b/>
          <w:sz w:val="24"/>
          <w:szCs w:val="24"/>
        </w:rPr>
      </w:pPr>
      <w:r w:rsidRPr="00277459">
        <w:rPr>
          <w:sz w:val="24"/>
          <w:szCs w:val="24"/>
        </w:rPr>
        <w:t xml:space="preserve">УУД создают возможность самостоятельного успешного усвоения новых знаний, умений и компетентностей, включая организацию усвоения, т. е. </w:t>
      </w:r>
      <w:r w:rsidRPr="00277459">
        <w:rPr>
          <w:b/>
          <w:sz w:val="24"/>
          <w:szCs w:val="24"/>
        </w:rPr>
        <w:t xml:space="preserve">умения учиться. </w:t>
      </w:r>
    </w:p>
    <w:p w:rsidR="00E96053" w:rsidRPr="00277459" w:rsidRDefault="00E96053" w:rsidP="00AD2A45">
      <w:pPr>
        <w:tabs>
          <w:tab w:val="left" w:pos="284"/>
        </w:tabs>
        <w:ind w:right="-1"/>
        <w:jc w:val="both"/>
        <w:rPr>
          <w:b/>
          <w:sz w:val="24"/>
          <w:szCs w:val="24"/>
        </w:rPr>
      </w:pPr>
    </w:p>
    <w:p w:rsidR="00C22388" w:rsidRDefault="00C22388" w:rsidP="00AD2A45">
      <w:pPr>
        <w:tabs>
          <w:tab w:val="left" w:pos="284"/>
        </w:tabs>
        <w:ind w:right="-1"/>
        <w:jc w:val="both"/>
        <w:rPr>
          <w:sz w:val="24"/>
          <w:szCs w:val="24"/>
        </w:rPr>
      </w:pPr>
      <w:r w:rsidRPr="00277459">
        <w:rPr>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«универсальные учебные действия» можно </w:t>
      </w:r>
      <w:r w:rsidR="00A12DB3" w:rsidRPr="00277459">
        <w:rPr>
          <w:sz w:val="24"/>
          <w:szCs w:val="24"/>
        </w:rPr>
        <w:t>определить</w:t>
      </w:r>
      <w:r w:rsidRPr="00277459">
        <w:rPr>
          <w:sz w:val="24"/>
          <w:szCs w:val="24"/>
        </w:rPr>
        <w:t xml:space="preserve">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E96053" w:rsidRPr="00277459" w:rsidRDefault="00E96053"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b/>
          <w:sz w:val="24"/>
          <w:szCs w:val="24"/>
        </w:rPr>
        <w:t>Функции универсальных учебных действий</w:t>
      </w:r>
      <w:r w:rsidRPr="00277459">
        <w:rPr>
          <w:sz w:val="24"/>
          <w:szCs w:val="24"/>
        </w:rPr>
        <w:t xml:space="preserve"> (то есть то, для чего они </w:t>
      </w:r>
      <w:r w:rsidR="00A12DB3" w:rsidRPr="00277459">
        <w:rPr>
          <w:sz w:val="24"/>
          <w:szCs w:val="24"/>
        </w:rPr>
        <w:t>нужны) перечислены</w:t>
      </w:r>
      <w:r w:rsidRPr="00277459">
        <w:rPr>
          <w:sz w:val="24"/>
          <w:szCs w:val="24"/>
        </w:rPr>
        <w:t xml:space="preserve"> в Фундаментальном ядре образования. Таких функций выделяется три. Первая из них связана с тем, чтобы обеспечить обучающемуся возможность самостоятельно учиться, вторая — с созданием условий для самореализации ученика, а третья — с созданием ситуации успеха в освоении знаний. В таблице представлены   функции универсальных учебных действий.</w:t>
      </w:r>
    </w:p>
    <w:p w:rsidR="00C22388" w:rsidRPr="00277459" w:rsidRDefault="00C22388" w:rsidP="00AD2A45">
      <w:pPr>
        <w:tabs>
          <w:tab w:val="left" w:pos="284"/>
        </w:tabs>
        <w:ind w:right="-1"/>
        <w:jc w:val="both"/>
        <w:rPr>
          <w:sz w:val="24"/>
          <w:szCs w:val="24"/>
        </w:rPr>
      </w:pPr>
      <w:r w:rsidRPr="00277459">
        <w:rPr>
          <w:sz w:val="24"/>
          <w:szCs w:val="24"/>
        </w:rPr>
        <w:t xml:space="preserve"> </w:t>
      </w:r>
    </w:p>
    <w:tbl>
      <w:tblPr>
        <w:tblW w:w="9856" w:type="dxa"/>
        <w:tblInd w:w="260" w:type="dxa"/>
        <w:tblLook w:val="04A0" w:firstRow="1" w:lastRow="0" w:firstColumn="1" w:lastColumn="0" w:noHBand="0" w:noVBand="1"/>
      </w:tblPr>
      <w:tblGrid>
        <w:gridCol w:w="415"/>
        <w:gridCol w:w="6174"/>
        <w:gridCol w:w="3267"/>
      </w:tblGrid>
      <w:tr w:rsidR="00C22388" w:rsidRPr="00277459" w:rsidTr="00C22388">
        <w:trPr>
          <w:trHeight w:val="864"/>
        </w:trPr>
        <w:tc>
          <w:tcPr>
            <w:tcW w:w="415" w:type="dxa"/>
          </w:tcPr>
          <w:p w:rsidR="00C22388" w:rsidRPr="00277459" w:rsidRDefault="00C22388" w:rsidP="00AD2A45">
            <w:pPr>
              <w:tabs>
                <w:tab w:val="left" w:pos="284"/>
              </w:tabs>
              <w:ind w:right="-1"/>
              <w:jc w:val="both"/>
              <w:rPr>
                <w:sz w:val="24"/>
                <w:szCs w:val="24"/>
              </w:rPr>
            </w:pPr>
          </w:p>
        </w:tc>
        <w:tc>
          <w:tcPr>
            <w:tcW w:w="6174" w:type="dxa"/>
          </w:tcPr>
          <w:p w:rsidR="00C22388" w:rsidRPr="00277459" w:rsidRDefault="00C22388" w:rsidP="00AD2A45">
            <w:pPr>
              <w:tabs>
                <w:tab w:val="left" w:pos="284"/>
              </w:tabs>
              <w:ind w:right="-1"/>
              <w:jc w:val="both"/>
              <w:rPr>
                <w:sz w:val="24"/>
                <w:szCs w:val="24"/>
              </w:rPr>
            </w:pPr>
            <w:r w:rsidRPr="00277459">
              <w:rPr>
                <w:sz w:val="24"/>
                <w:szCs w:val="24"/>
              </w:rPr>
              <w:t xml:space="preserve">Функции универсальных учебных действий </w:t>
            </w:r>
          </w:p>
        </w:tc>
        <w:tc>
          <w:tcPr>
            <w:tcW w:w="3267" w:type="dxa"/>
          </w:tcPr>
          <w:p w:rsidR="00C22388" w:rsidRPr="00277459" w:rsidRDefault="00C22388" w:rsidP="00AD2A45">
            <w:pPr>
              <w:tabs>
                <w:tab w:val="left" w:pos="284"/>
              </w:tabs>
              <w:ind w:right="-1"/>
              <w:jc w:val="both"/>
              <w:rPr>
                <w:sz w:val="24"/>
                <w:szCs w:val="24"/>
              </w:rPr>
            </w:pPr>
            <w:r w:rsidRPr="00277459">
              <w:rPr>
                <w:sz w:val="24"/>
                <w:szCs w:val="24"/>
              </w:rPr>
              <w:t>Ключевая характеристика</w:t>
            </w:r>
          </w:p>
        </w:tc>
      </w:tr>
      <w:tr w:rsidR="00C22388" w:rsidRPr="00277459" w:rsidTr="00C22388">
        <w:trPr>
          <w:trHeight w:val="485"/>
        </w:trPr>
        <w:tc>
          <w:tcPr>
            <w:tcW w:w="415" w:type="dxa"/>
          </w:tcPr>
          <w:p w:rsidR="00C22388" w:rsidRPr="00277459" w:rsidRDefault="00C22388" w:rsidP="00AD2A45">
            <w:pPr>
              <w:tabs>
                <w:tab w:val="left" w:pos="284"/>
              </w:tabs>
              <w:ind w:right="-1"/>
              <w:jc w:val="both"/>
              <w:rPr>
                <w:sz w:val="24"/>
                <w:szCs w:val="24"/>
              </w:rPr>
            </w:pPr>
          </w:p>
        </w:tc>
        <w:tc>
          <w:tcPr>
            <w:tcW w:w="6174" w:type="dxa"/>
          </w:tcPr>
          <w:p w:rsidR="00C22388" w:rsidRPr="00277459" w:rsidRDefault="00C22388" w:rsidP="00AD2A45">
            <w:pPr>
              <w:tabs>
                <w:tab w:val="left" w:pos="284"/>
              </w:tabs>
              <w:ind w:right="-1"/>
              <w:jc w:val="both"/>
              <w:rPr>
                <w:sz w:val="24"/>
                <w:szCs w:val="24"/>
              </w:rPr>
            </w:pPr>
            <w:r w:rsidRPr="00277459">
              <w:rPr>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22388" w:rsidRPr="00277459" w:rsidRDefault="00C22388" w:rsidP="00AD2A45">
            <w:pPr>
              <w:tabs>
                <w:tab w:val="left" w:pos="284"/>
              </w:tabs>
              <w:ind w:right="-1"/>
              <w:jc w:val="both"/>
              <w:rPr>
                <w:sz w:val="24"/>
                <w:szCs w:val="24"/>
              </w:rPr>
            </w:pPr>
          </w:p>
        </w:tc>
        <w:tc>
          <w:tcPr>
            <w:tcW w:w="3267" w:type="dxa"/>
          </w:tcPr>
          <w:p w:rsidR="00C22388" w:rsidRPr="00277459" w:rsidRDefault="00C22388" w:rsidP="00AD2A45">
            <w:pPr>
              <w:tabs>
                <w:tab w:val="left" w:pos="284"/>
              </w:tabs>
              <w:ind w:right="-1"/>
              <w:jc w:val="both"/>
              <w:rPr>
                <w:sz w:val="24"/>
                <w:szCs w:val="24"/>
              </w:rPr>
            </w:pPr>
            <w:r w:rsidRPr="00277459">
              <w:rPr>
                <w:sz w:val="24"/>
                <w:szCs w:val="24"/>
              </w:rPr>
              <w:t xml:space="preserve">Самостоятельность обучения </w:t>
            </w:r>
          </w:p>
          <w:p w:rsidR="00C22388" w:rsidRPr="00277459" w:rsidRDefault="00C22388" w:rsidP="00AD2A45">
            <w:pPr>
              <w:tabs>
                <w:tab w:val="left" w:pos="284"/>
              </w:tabs>
              <w:ind w:right="-1"/>
              <w:jc w:val="both"/>
              <w:rPr>
                <w:sz w:val="24"/>
                <w:szCs w:val="24"/>
              </w:rPr>
            </w:pPr>
          </w:p>
        </w:tc>
      </w:tr>
      <w:tr w:rsidR="00C22388" w:rsidRPr="00277459" w:rsidTr="00C22388">
        <w:trPr>
          <w:trHeight w:val="273"/>
        </w:trPr>
        <w:tc>
          <w:tcPr>
            <w:tcW w:w="415" w:type="dxa"/>
          </w:tcPr>
          <w:p w:rsidR="00C22388" w:rsidRPr="00277459" w:rsidRDefault="00C22388" w:rsidP="00AD2A45">
            <w:pPr>
              <w:tabs>
                <w:tab w:val="left" w:pos="284"/>
              </w:tabs>
              <w:ind w:right="-1"/>
              <w:jc w:val="both"/>
              <w:rPr>
                <w:sz w:val="24"/>
                <w:szCs w:val="24"/>
              </w:rPr>
            </w:pPr>
          </w:p>
        </w:tc>
        <w:tc>
          <w:tcPr>
            <w:tcW w:w="6174" w:type="dxa"/>
          </w:tcPr>
          <w:p w:rsidR="00C22388" w:rsidRPr="00277459" w:rsidRDefault="00C22388" w:rsidP="00AD2A45">
            <w:pPr>
              <w:tabs>
                <w:tab w:val="left" w:pos="284"/>
              </w:tabs>
              <w:ind w:right="-1"/>
              <w:jc w:val="both"/>
              <w:rPr>
                <w:sz w:val="24"/>
                <w:szCs w:val="24"/>
              </w:rPr>
            </w:pPr>
            <w:r w:rsidRPr="00277459">
              <w:rPr>
                <w:sz w:val="24"/>
                <w:szCs w:val="24"/>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мобильности</w:t>
            </w:r>
          </w:p>
        </w:tc>
        <w:tc>
          <w:tcPr>
            <w:tcW w:w="3267" w:type="dxa"/>
          </w:tcPr>
          <w:p w:rsidR="00C22388" w:rsidRPr="00277459" w:rsidRDefault="00C22388" w:rsidP="00AD2A45">
            <w:pPr>
              <w:tabs>
                <w:tab w:val="left" w:pos="284"/>
              </w:tabs>
              <w:ind w:right="-1"/>
              <w:jc w:val="both"/>
              <w:rPr>
                <w:sz w:val="24"/>
                <w:szCs w:val="24"/>
              </w:rPr>
            </w:pPr>
            <w:r w:rsidRPr="00277459">
              <w:rPr>
                <w:sz w:val="24"/>
                <w:szCs w:val="24"/>
              </w:rPr>
              <w:t>Самореализация</w:t>
            </w:r>
          </w:p>
        </w:tc>
      </w:tr>
      <w:tr w:rsidR="00C22388" w:rsidRPr="00277459" w:rsidTr="00C22388">
        <w:trPr>
          <w:trHeight w:val="364"/>
        </w:trPr>
        <w:tc>
          <w:tcPr>
            <w:tcW w:w="415" w:type="dxa"/>
          </w:tcPr>
          <w:p w:rsidR="00C22388" w:rsidRPr="00277459" w:rsidRDefault="00C22388" w:rsidP="00AD2A45">
            <w:pPr>
              <w:tabs>
                <w:tab w:val="left" w:pos="284"/>
              </w:tabs>
              <w:ind w:right="-1"/>
              <w:jc w:val="both"/>
              <w:rPr>
                <w:sz w:val="24"/>
                <w:szCs w:val="24"/>
              </w:rPr>
            </w:pPr>
          </w:p>
        </w:tc>
        <w:tc>
          <w:tcPr>
            <w:tcW w:w="6174" w:type="dxa"/>
          </w:tcPr>
          <w:p w:rsidR="00C22388" w:rsidRPr="00277459" w:rsidRDefault="00C22388" w:rsidP="00AD2A45">
            <w:pPr>
              <w:tabs>
                <w:tab w:val="left" w:pos="284"/>
              </w:tabs>
              <w:ind w:right="-1"/>
              <w:jc w:val="both"/>
              <w:rPr>
                <w:sz w:val="24"/>
                <w:szCs w:val="24"/>
              </w:rPr>
            </w:pPr>
            <w:r w:rsidRPr="00277459">
              <w:rPr>
                <w:sz w:val="24"/>
                <w:szCs w:val="24"/>
              </w:rPr>
              <w:t>Обеспечение успешного усвоения знаний, умений и навыков и формирование компетентностей в любой предметной области</w:t>
            </w:r>
          </w:p>
        </w:tc>
        <w:tc>
          <w:tcPr>
            <w:tcW w:w="3267" w:type="dxa"/>
          </w:tcPr>
          <w:p w:rsidR="00C22388" w:rsidRPr="00277459" w:rsidRDefault="00C22388" w:rsidP="00AD2A45">
            <w:pPr>
              <w:tabs>
                <w:tab w:val="left" w:pos="284"/>
              </w:tabs>
              <w:ind w:right="-1"/>
              <w:jc w:val="both"/>
              <w:rPr>
                <w:sz w:val="24"/>
                <w:szCs w:val="24"/>
              </w:rPr>
            </w:pPr>
            <w:r w:rsidRPr="00277459">
              <w:rPr>
                <w:sz w:val="24"/>
                <w:szCs w:val="24"/>
              </w:rPr>
              <w:t>Успешность в освоении знаний</w:t>
            </w:r>
          </w:p>
        </w:tc>
      </w:tr>
    </w:tbl>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b/>
          <w:sz w:val="24"/>
          <w:szCs w:val="24"/>
          <w:lang w:bidi="ru-RU"/>
        </w:rPr>
      </w:pPr>
      <w:r w:rsidRPr="00277459">
        <w:rPr>
          <w:rFonts w:eastAsia="Times New Roman"/>
          <w:b/>
          <w:sz w:val="24"/>
          <w:szCs w:val="24"/>
          <w:lang w:bidi="ru-RU"/>
        </w:rPr>
        <w:t>Состав и характеристика УУД на уровне СОО</w:t>
      </w: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pacing w:val="-2"/>
          <w:sz w:val="24"/>
          <w:szCs w:val="24"/>
        </w:rPr>
        <w:t>Для всех уровней образования определен единый комплекс универсальных учебных действий:</w:t>
      </w:r>
    </w:p>
    <w:p w:rsidR="00C22388" w:rsidRPr="00277459" w:rsidRDefault="00C22388" w:rsidP="007873BD">
      <w:pPr>
        <w:numPr>
          <w:ilvl w:val="0"/>
          <w:numId w:val="29"/>
        </w:numPr>
        <w:tabs>
          <w:tab w:val="left" w:pos="284"/>
        </w:tabs>
        <w:ind w:left="0" w:right="-1" w:firstLine="0"/>
        <w:jc w:val="both"/>
        <w:rPr>
          <w:rFonts w:eastAsia="Times New Roman"/>
          <w:spacing w:val="-2"/>
          <w:sz w:val="24"/>
          <w:szCs w:val="24"/>
        </w:rPr>
      </w:pPr>
      <w:r w:rsidRPr="00277459">
        <w:rPr>
          <w:rFonts w:eastAsia="Times New Roman"/>
          <w:spacing w:val="-2"/>
          <w:sz w:val="24"/>
          <w:szCs w:val="24"/>
        </w:rPr>
        <w:t>личностные – это действия, которые направлены на формирование и развитие моральных норм;</w:t>
      </w:r>
    </w:p>
    <w:p w:rsidR="00C22388" w:rsidRPr="00277459" w:rsidRDefault="00C22388" w:rsidP="007873BD">
      <w:pPr>
        <w:numPr>
          <w:ilvl w:val="0"/>
          <w:numId w:val="29"/>
        </w:numPr>
        <w:tabs>
          <w:tab w:val="left" w:pos="284"/>
        </w:tabs>
        <w:ind w:left="0" w:right="-1" w:firstLine="0"/>
        <w:jc w:val="both"/>
        <w:rPr>
          <w:rFonts w:eastAsia="Times New Roman"/>
          <w:spacing w:val="-2"/>
          <w:sz w:val="24"/>
          <w:szCs w:val="24"/>
        </w:rPr>
      </w:pPr>
      <w:r w:rsidRPr="00277459">
        <w:rPr>
          <w:rFonts w:eastAsia="Times New Roman"/>
          <w:spacing w:val="-2"/>
          <w:sz w:val="24"/>
          <w:szCs w:val="24"/>
        </w:rPr>
        <w:t>регулятивные – это навыки планирования, прогнозирования, контроля и самооценки;</w:t>
      </w:r>
    </w:p>
    <w:p w:rsidR="00C22388" w:rsidRPr="00277459" w:rsidRDefault="00C22388" w:rsidP="007873BD">
      <w:pPr>
        <w:numPr>
          <w:ilvl w:val="0"/>
          <w:numId w:val="29"/>
        </w:numPr>
        <w:tabs>
          <w:tab w:val="left" w:pos="284"/>
        </w:tabs>
        <w:ind w:left="0" w:right="-1" w:firstLine="0"/>
        <w:jc w:val="both"/>
        <w:rPr>
          <w:rFonts w:eastAsia="Times New Roman"/>
          <w:spacing w:val="-2"/>
          <w:sz w:val="24"/>
          <w:szCs w:val="24"/>
        </w:rPr>
      </w:pPr>
      <w:r w:rsidRPr="00277459">
        <w:rPr>
          <w:rFonts w:eastAsia="Times New Roman"/>
          <w:spacing w:val="-2"/>
          <w:sz w:val="24"/>
          <w:szCs w:val="24"/>
        </w:rPr>
        <w:t>познавательные – это способы познания окружающего мира через поиск и обработку информации. Включают в себя общеучебные и логические действия, постановку и решение проблем, учебное моделирование;</w:t>
      </w:r>
    </w:p>
    <w:p w:rsidR="00C22388" w:rsidRPr="00277459" w:rsidRDefault="00C22388" w:rsidP="007873BD">
      <w:pPr>
        <w:numPr>
          <w:ilvl w:val="0"/>
          <w:numId w:val="29"/>
        </w:numPr>
        <w:tabs>
          <w:tab w:val="left" w:pos="284"/>
        </w:tabs>
        <w:ind w:left="0" w:right="-1" w:firstLine="0"/>
        <w:jc w:val="both"/>
        <w:rPr>
          <w:rFonts w:eastAsia="Times New Roman"/>
          <w:spacing w:val="-2"/>
          <w:sz w:val="24"/>
          <w:szCs w:val="24"/>
        </w:rPr>
      </w:pPr>
      <w:r w:rsidRPr="00277459">
        <w:rPr>
          <w:rFonts w:eastAsia="Times New Roman"/>
          <w:spacing w:val="-2"/>
          <w:sz w:val="24"/>
          <w:szCs w:val="24"/>
        </w:rPr>
        <w:t>коммуникативные – это навыки, которые формируют социальную компетенцию, то есть навыки эффективного взаимодействия.</w:t>
      </w: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5"/>
        <w:gridCol w:w="2309"/>
        <w:gridCol w:w="6360"/>
      </w:tblGrid>
      <w:tr w:rsidR="00C22388" w:rsidRPr="00277459" w:rsidTr="00373401">
        <w:trPr>
          <w:trHeight w:val="479"/>
        </w:trPr>
        <w:tc>
          <w:tcPr>
            <w:tcW w:w="1125" w:type="dxa"/>
          </w:tcPr>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Вид</w:t>
            </w:r>
          </w:p>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УУД</w:t>
            </w:r>
          </w:p>
        </w:tc>
        <w:tc>
          <w:tcPr>
            <w:tcW w:w="2309" w:type="dxa"/>
          </w:tcPr>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Характеристика</w:t>
            </w:r>
          </w:p>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УУД</w:t>
            </w:r>
          </w:p>
        </w:tc>
        <w:tc>
          <w:tcPr>
            <w:tcW w:w="6360" w:type="dxa"/>
          </w:tcPr>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Состав</w:t>
            </w:r>
          </w:p>
        </w:tc>
      </w:tr>
      <w:tr w:rsidR="00C22388" w:rsidRPr="00277459" w:rsidTr="00373401">
        <w:trPr>
          <w:trHeight w:val="4405"/>
        </w:trPr>
        <w:tc>
          <w:tcPr>
            <w:tcW w:w="1125" w:type="dxa"/>
          </w:tcPr>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w w:val="95"/>
                <w:sz w:val="24"/>
                <w:szCs w:val="24"/>
                <w:lang w:bidi="ru-RU"/>
              </w:rPr>
              <w:t>Личнос</w:t>
            </w:r>
            <w:r w:rsidRPr="00277459">
              <w:rPr>
                <w:rFonts w:eastAsia="Times New Roman"/>
                <w:sz w:val="24"/>
                <w:szCs w:val="24"/>
                <w:lang w:bidi="ru-RU"/>
              </w:rPr>
              <w:t>тные</w:t>
            </w:r>
          </w:p>
        </w:tc>
        <w:tc>
          <w:tcPr>
            <w:tcW w:w="2309"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Жизненное, личностное, профессиональное самоопределение, смыслообразо-</w:t>
            </w:r>
          </w:p>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вание и нравственно- этическое оценивание на основе</w:t>
            </w:r>
          </w:p>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ценностно- смысловой ориентации учащихся</w:t>
            </w:r>
          </w:p>
        </w:tc>
        <w:tc>
          <w:tcPr>
            <w:tcW w:w="6360" w:type="dxa"/>
          </w:tcPr>
          <w:p w:rsidR="00C22388" w:rsidRPr="00277459" w:rsidRDefault="00C22388" w:rsidP="007873BD">
            <w:pPr>
              <w:numPr>
                <w:ilvl w:val="0"/>
                <w:numId w:val="22"/>
              </w:numPr>
              <w:tabs>
                <w:tab w:val="left" w:pos="284"/>
                <w:tab w:val="left" w:pos="1860"/>
                <w:tab w:val="left" w:pos="3376"/>
                <w:tab w:val="left" w:pos="4412"/>
                <w:tab w:val="left" w:pos="4925"/>
              </w:tabs>
              <w:ind w:left="0" w:right="-1" w:firstLine="0"/>
              <w:jc w:val="both"/>
              <w:rPr>
                <w:rFonts w:eastAsia="Times New Roman"/>
                <w:sz w:val="24"/>
                <w:szCs w:val="24"/>
                <w:lang w:val="ru-RU" w:bidi="ru-RU"/>
              </w:rPr>
            </w:pPr>
            <w:r w:rsidRPr="00277459">
              <w:rPr>
                <w:rFonts w:eastAsia="Times New Roman"/>
                <w:sz w:val="24"/>
                <w:szCs w:val="24"/>
                <w:lang w:val="ru-RU" w:bidi="ru-RU"/>
              </w:rPr>
              <w:t>Построение</w:t>
            </w:r>
            <w:r w:rsidRPr="00277459">
              <w:rPr>
                <w:rFonts w:eastAsia="Times New Roman"/>
                <w:sz w:val="24"/>
                <w:szCs w:val="24"/>
                <w:lang w:val="ru-RU" w:bidi="ru-RU"/>
              </w:rPr>
              <w:tab/>
              <w:t>жизненных</w:t>
            </w:r>
            <w:r w:rsidRPr="00277459">
              <w:rPr>
                <w:rFonts w:eastAsia="Times New Roman"/>
                <w:sz w:val="24"/>
                <w:szCs w:val="24"/>
                <w:lang w:val="ru-RU" w:bidi="ru-RU"/>
              </w:rPr>
              <w:tab/>
              <w:t>планов</w:t>
            </w:r>
            <w:r w:rsidRPr="00277459">
              <w:rPr>
                <w:rFonts w:eastAsia="Times New Roman"/>
                <w:sz w:val="24"/>
                <w:szCs w:val="24"/>
                <w:lang w:val="ru-RU" w:bidi="ru-RU"/>
              </w:rPr>
              <w:tab/>
              <w:t>во</w:t>
            </w:r>
            <w:r w:rsidRPr="00277459">
              <w:rPr>
                <w:rFonts w:eastAsia="Times New Roman"/>
                <w:sz w:val="24"/>
                <w:szCs w:val="24"/>
                <w:lang w:val="ru-RU" w:bidi="ru-RU"/>
              </w:rPr>
              <w:tab/>
            </w:r>
            <w:r w:rsidRPr="00277459">
              <w:rPr>
                <w:rFonts w:eastAsia="Times New Roman"/>
                <w:w w:val="95"/>
                <w:sz w:val="24"/>
                <w:szCs w:val="24"/>
                <w:lang w:val="ru-RU" w:bidi="ru-RU"/>
              </w:rPr>
              <w:t xml:space="preserve">временной </w:t>
            </w:r>
            <w:r w:rsidRPr="00277459">
              <w:rPr>
                <w:rFonts w:eastAsia="Times New Roman"/>
                <w:sz w:val="24"/>
                <w:szCs w:val="24"/>
                <w:lang w:val="ru-RU" w:bidi="ru-RU"/>
              </w:rPr>
              <w:t>перспективе;</w:t>
            </w:r>
          </w:p>
          <w:p w:rsidR="00C22388" w:rsidRPr="00277459" w:rsidRDefault="00C22388" w:rsidP="007873BD">
            <w:pPr>
              <w:numPr>
                <w:ilvl w:val="0"/>
                <w:numId w:val="22"/>
              </w:numPr>
              <w:tabs>
                <w:tab w:val="left" w:pos="284"/>
                <w:tab w:val="left" w:pos="2143"/>
                <w:tab w:val="left" w:pos="3093"/>
                <w:tab w:val="left" w:pos="4158"/>
                <w:tab w:val="left" w:pos="5208"/>
              </w:tabs>
              <w:ind w:left="0" w:right="-1" w:firstLine="0"/>
              <w:jc w:val="both"/>
              <w:rPr>
                <w:rFonts w:eastAsia="Times New Roman"/>
                <w:sz w:val="24"/>
                <w:szCs w:val="24"/>
                <w:lang w:val="ru-RU" w:bidi="ru-RU"/>
              </w:rPr>
            </w:pPr>
            <w:r w:rsidRPr="00277459">
              <w:rPr>
                <w:rFonts w:eastAsia="Times New Roman"/>
                <w:sz w:val="24"/>
                <w:szCs w:val="24"/>
                <w:lang w:val="ru-RU" w:bidi="ru-RU"/>
              </w:rPr>
              <w:t>установление</w:t>
            </w:r>
            <w:r w:rsidRPr="00277459">
              <w:rPr>
                <w:rFonts w:eastAsia="Times New Roman"/>
                <w:sz w:val="24"/>
                <w:szCs w:val="24"/>
                <w:lang w:val="ru-RU" w:bidi="ru-RU"/>
              </w:rPr>
              <w:tab/>
              <w:t>связи</w:t>
            </w:r>
            <w:r w:rsidRPr="00277459">
              <w:rPr>
                <w:rFonts w:eastAsia="Times New Roman"/>
                <w:sz w:val="24"/>
                <w:szCs w:val="24"/>
                <w:lang w:val="ru-RU" w:bidi="ru-RU"/>
              </w:rPr>
              <w:tab/>
              <w:t>между</w:t>
            </w:r>
            <w:r w:rsidRPr="00277459">
              <w:rPr>
                <w:rFonts w:eastAsia="Times New Roman"/>
                <w:sz w:val="24"/>
                <w:szCs w:val="24"/>
                <w:lang w:val="ru-RU" w:bidi="ru-RU"/>
              </w:rPr>
              <w:tab/>
              <w:t>целью</w:t>
            </w:r>
            <w:r w:rsidRPr="00277459">
              <w:rPr>
                <w:rFonts w:eastAsia="Times New Roman"/>
                <w:sz w:val="24"/>
                <w:szCs w:val="24"/>
                <w:lang w:val="ru-RU" w:bidi="ru-RU"/>
              </w:rPr>
              <w:tab/>
            </w:r>
            <w:r w:rsidRPr="00277459">
              <w:rPr>
                <w:rFonts w:eastAsia="Times New Roman"/>
                <w:spacing w:val="-3"/>
                <w:sz w:val="24"/>
                <w:szCs w:val="24"/>
                <w:lang w:val="ru-RU" w:bidi="ru-RU"/>
              </w:rPr>
              <w:t xml:space="preserve">учебной </w:t>
            </w:r>
            <w:r w:rsidRPr="00277459">
              <w:rPr>
                <w:rFonts w:eastAsia="Times New Roman"/>
                <w:sz w:val="24"/>
                <w:szCs w:val="24"/>
                <w:lang w:val="ru-RU" w:bidi="ru-RU"/>
              </w:rPr>
              <w:t>деятельности и ее мотивом;</w:t>
            </w:r>
          </w:p>
          <w:p w:rsidR="00C22388" w:rsidRPr="00277459" w:rsidRDefault="00C22388" w:rsidP="007873BD">
            <w:pPr>
              <w:numPr>
                <w:ilvl w:val="0"/>
                <w:numId w:val="22"/>
              </w:numPr>
              <w:tabs>
                <w:tab w:val="left" w:pos="284"/>
              </w:tabs>
              <w:ind w:left="0" w:right="-1" w:firstLine="0"/>
              <w:jc w:val="both"/>
              <w:rPr>
                <w:rFonts w:eastAsia="Times New Roman"/>
                <w:sz w:val="24"/>
                <w:szCs w:val="24"/>
                <w:lang w:bidi="ru-RU"/>
              </w:rPr>
            </w:pPr>
            <w:r w:rsidRPr="00277459">
              <w:rPr>
                <w:rFonts w:eastAsia="Times New Roman"/>
                <w:sz w:val="24"/>
                <w:szCs w:val="24"/>
                <w:lang w:bidi="ru-RU"/>
              </w:rPr>
              <w:t>ценностная иерархия</w:t>
            </w:r>
            <w:r w:rsidRPr="00277459">
              <w:rPr>
                <w:rFonts w:eastAsia="Times New Roman"/>
                <w:spacing w:val="2"/>
                <w:sz w:val="24"/>
                <w:szCs w:val="24"/>
                <w:lang w:bidi="ru-RU"/>
              </w:rPr>
              <w:t xml:space="preserve"> </w:t>
            </w:r>
            <w:r w:rsidRPr="00277459">
              <w:rPr>
                <w:rFonts w:eastAsia="Times New Roman"/>
                <w:sz w:val="24"/>
                <w:szCs w:val="24"/>
                <w:lang w:bidi="ru-RU"/>
              </w:rPr>
              <w:t>сознания;</w:t>
            </w:r>
          </w:p>
          <w:p w:rsidR="00C22388" w:rsidRPr="00277459" w:rsidRDefault="00C22388" w:rsidP="007873BD">
            <w:pPr>
              <w:numPr>
                <w:ilvl w:val="0"/>
                <w:numId w:val="22"/>
              </w:numPr>
              <w:tabs>
                <w:tab w:val="left" w:pos="284"/>
              </w:tabs>
              <w:ind w:left="0" w:right="-1" w:firstLine="0"/>
              <w:jc w:val="both"/>
              <w:rPr>
                <w:rFonts w:eastAsia="Times New Roman"/>
                <w:sz w:val="24"/>
                <w:szCs w:val="24"/>
                <w:lang w:bidi="ru-RU"/>
              </w:rPr>
            </w:pPr>
            <w:r w:rsidRPr="00277459">
              <w:rPr>
                <w:rFonts w:eastAsia="Times New Roman"/>
                <w:sz w:val="24"/>
                <w:szCs w:val="24"/>
                <w:lang w:bidi="ru-RU"/>
              </w:rPr>
              <w:t>моральная</w:t>
            </w:r>
            <w:r w:rsidRPr="00277459">
              <w:rPr>
                <w:rFonts w:eastAsia="Times New Roman"/>
                <w:spacing w:val="1"/>
                <w:sz w:val="24"/>
                <w:szCs w:val="24"/>
                <w:lang w:bidi="ru-RU"/>
              </w:rPr>
              <w:t xml:space="preserve"> </w:t>
            </w:r>
            <w:r w:rsidRPr="00277459">
              <w:rPr>
                <w:rFonts w:eastAsia="Times New Roman"/>
                <w:sz w:val="24"/>
                <w:szCs w:val="24"/>
                <w:lang w:bidi="ru-RU"/>
              </w:rPr>
              <w:t>компетентность;</w:t>
            </w:r>
          </w:p>
          <w:p w:rsidR="00C22388" w:rsidRPr="00277459" w:rsidRDefault="00C22388" w:rsidP="007873BD">
            <w:pPr>
              <w:numPr>
                <w:ilvl w:val="0"/>
                <w:numId w:val="22"/>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готовность и способность к принятию решения в условиях моральных выборов в процессе личностного самоопределения;</w:t>
            </w:r>
          </w:p>
          <w:p w:rsidR="00C22388" w:rsidRPr="00277459" w:rsidRDefault="00C22388" w:rsidP="007873BD">
            <w:pPr>
              <w:numPr>
                <w:ilvl w:val="0"/>
                <w:numId w:val="22"/>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готовность к жизненному и личностному самоопределению;</w:t>
            </w:r>
          </w:p>
          <w:p w:rsidR="00C22388" w:rsidRPr="00277459" w:rsidRDefault="00C22388" w:rsidP="007873BD">
            <w:pPr>
              <w:numPr>
                <w:ilvl w:val="0"/>
                <w:numId w:val="22"/>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умение выделить нравственный аспект поведения и соотносить поступки и события с</w:t>
            </w:r>
            <w:r w:rsidRPr="00277459">
              <w:rPr>
                <w:rFonts w:eastAsia="Times New Roman"/>
                <w:spacing w:val="2"/>
                <w:sz w:val="24"/>
                <w:szCs w:val="24"/>
                <w:lang w:val="ru-RU" w:bidi="ru-RU"/>
              </w:rPr>
              <w:t xml:space="preserve"> </w:t>
            </w:r>
            <w:r w:rsidRPr="00277459">
              <w:rPr>
                <w:rFonts w:eastAsia="Times New Roman"/>
                <w:sz w:val="24"/>
                <w:szCs w:val="24"/>
                <w:lang w:val="ru-RU" w:bidi="ru-RU"/>
              </w:rPr>
              <w:t>принятыми</w:t>
            </w:r>
          </w:p>
          <w:p w:rsidR="00C22388" w:rsidRPr="00277459" w:rsidRDefault="00C22388" w:rsidP="00AD2A45">
            <w:pPr>
              <w:tabs>
                <w:tab w:val="left" w:pos="284"/>
              </w:tabs>
              <w:ind w:right="-1"/>
              <w:jc w:val="both"/>
              <w:rPr>
                <w:rFonts w:eastAsia="Times New Roman"/>
                <w:sz w:val="24"/>
                <w:szCs w:val="24"/>
                <w:lang w:bidi="ru-RU"/>
              </w:rPr>
            </w:pPr>
            <w:r w:rsidRPr="00277459">
              <w:rPr>
                <w:rFonts w:eastAsia="Times New Roman"/>
                <w:sz w:val="24"/>
                <w:szCs w:val="24"/>
                <w:lang w:bidi="ru-RU"/>
              </w:rPr>
              <w:t>этическими принципами</w:t>
            </w:r>
          </w:p>
        </w:tc>
      </w:tr>
      <w:tr w:rsidR="00C22388" w:rsidRPr="00277459" w:rsidTr="00373401">
        <w:trPr>
          <w:trHeight w:val="2133"/>
        </w:trPr>
        <w:tc>
          <w:tcPr>
            <w:tcW w:w="1125" w:type="dxa"/>
          </w:tcPr>
          <w:p w:rsidR="00C22388" w:rsidRPr="00277459" w:rsidRDefault="00C22388" w:rsidP="00AD2A45">
            <w:pPr>
              <w:tabs>
                <w:tab w:val="left" w:pos="284"/>
              </w:tabs>
              <w:ind w:right="-1"/>
              <w:jc w:val="both"/>
              <w:rPr>
                <w:rFonts w:eastAsia="Times New Roman"/>
                <w:w w:val="95"/>
                <w:sz w:val="24"/>
                <w:szCs w:val="24"/>
                <w:lang w:val="ru-RU" w:bidi="ru-RU"/>
              </w:rPr>
            </w:pPr>
            <w:r w:rsidRPr="00277459">
              <w:rPr>
                <w:rFonts w:eastAsia="Times New Roman"/>
                <w:w w:val="95"/>
                <w:sz w:val="24"/>
                <w:szCs w:val="24"/>
                <w:lang w:bidi="ru-RU"/>
              </w:rPr>
              <w:t>Регулят</w:t>
            </w:r>
            <w:r w:rsidRPr="00277459">
              <w:rPr>
                <w:rFonts w:eastAsia="Times New Roman"/>
                <w:sz w:val="24"/>
                <w:szCs w:val="24"/>
                <w:lang w:bidi="ru-RU"/>
              </w:rPr>
              <w:t>ивные</w:t>
            </w:r>
          </w:p>
        </w:tc>
        <w:tc>
          <w:tcPr>
            <w:tcW w:w="2309"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Организация учащимися собственной учебной деятельности как деятельности самообразования</w:t>
            </w:r>
          </w:p>
        </w:tc>
        <w:tc>
          <w:tcPr>
            <w:tcW w:w="6360" w:type="dxa"/>
          </w:tcPr>
          <w:p w:rsidR="00C22388" w:rsidRPr="00277459" w:rsidRDefault="00C22388"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Целеполагание (постановка учебных и познавательных задач);</w:t>
            </w:r>
          </w:p>
          <w:p w:rsidR="00C22388" w:rsidRPr="00277459" w:rsidRDefault="00C22388"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планирование (определение последовательности промежуточных целей с учетом конечного результата);</w:t>
            </w:r>
          </w:p>
          <w:p w:rsidR="00C22388" w:rsidRPr="00277459" w:rsidRDefault="00C22388"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прогнозирование (предвосхищение результата и уровня усвоения, его временных</w:t>
            </w:r>
            <w:r w:rsidRPr="00277459">
              <w:rPr>
                <w:rFonts w:eastAsia="Times New Roman"/>
                <w:spacing w:val="-2"/>
                <w:sz w:val="24"/>
                <w:szCs w:val="24"/>
                <w:lang w:val="ru-RU" w:bidi="ru-RU"/>
              </w:rPr>
              <w:t xml:space="preserve"> </w:t>
            </w:r>
            <w:r w:rsidRPr="00277459">
              <w:rPr>
                <w:rFonts w:eastAsia="Times New Roman"/>
                <w:sz w:val="24"/>
                <w:szCs w:val="24"/>
                <w:lang w:val="ru-RU" w:bidi="ru-RU"/>
              </w:rPr>
              <w:t>характеристик);</w:t>
            </w:r>
          </w:p>
          <w:p w:rsidR="00373401" w:rsidRPr="00373401" w:rsidRDefault="00C22388"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контроль</w:t>
            </w:r>
            <w:r w:rsidRPr="00277459">
              <w:rPr>
                <w:rFonts w:eastAsia="Times New Roman"/>
                <w:spacing w:val="8"/>
                <w:sz w:val="24"/>
                <w:szCs w:val="24"/>
                <w:lang w:val="ru-RU" w:bidi="ru-RU"/>
              </w:rPr>
              <w:t xml:space="preserve"> </w:t>
            </w:r>
            <w:r w:rsidRPr="00277459">
              <w:rPr>
                <w:rFonts w:eastAsia="Times New Roman"/>
                <w:sz w:val="24"/>
                <w:szCs w:val="24"/>
                <w:lang w:val="ru-RU" w:bidi="ru-RU"/>
              </w:rPr>
              <w:t>(сличение</w:t>
            </w:r>
            <w:r w:rsidRPr="00277459">
              <w:rPr>
                <w:rFonts w:eastAsia="Times New Roman"/>
                <w:spacing w:val="7"/>
                <w:sz w:val="24"/>
                <w:szCs w:val="24"/>
                <w:lang w:val="ru-RU" w:bidi="ru-RU"/>
              </w:rPr>
              <w:t xml:space="preserve"> </w:t>
            </w:r>
            <w:r w:rsidRPr="00277459">
              <w:rPr>
                <w:rFonts w:eastAsia="Times New Roman"/>
                <w:sz w:val="24"/>
                <w:szCs w:val="24"/>
                <w:lang w:val="ru-RU" w:bidi="ru-RU"/>
              </w:rPr>
              <w:t>способа</w:t>
            </w:r>
            <w:r w:rsidRPr="00277459">
              <w:rPr>
                <w:rFonts w:eastAsia="Times New Roman"/>
                <w:spacing w:val="7"/>
                <w:sz w:val="24"/>
                <w:szCs w:val="24"/>
                <w:lang w:val="ru-RU" w:bidi="ru-RU"/>
              </w:rPr>
              <w:t xml:space="preserve"> </w:t>
            </w:r>
            <w:r w:rsidRPr="00277459">
              <w:rPr>
                <w:rFonts w:eastAsia="Times New Roman"/>
                <w:sz w:val="24"/>
                <w:szCs w:val="24"/>
                <w:lang w:val="ru-RU" w:bidi="ru-RU"/>
              </w:rPr>
              <w:t>действия</w:t>
            </w:r>
            <w:r w:rsidRPr="00277459">
              <w:rPr>
                <w:rFonts w:eastAsia="Times New Roman"/>
                <w:spacing w:val="7"/>
                <w:sz w:val="24"/>
                <w:szCs w:val="24"/>
                <w:lang w:val="ru-RU" w:bidi="ru-RU"/>
              </w:rPr>
              <w:t xml:space="preserve"> </w:t>
            </w:r>
            <w:r w:rsidRPr="00277459">
              <w:rPr>
                <w:rFonts w:eastAsia="Times New Roman"/>
                <w:sz w:val="24"/>
                <w:szCs w:val="24"/>
                <w:lang w:val="ru-RU" w:bidi="ru-RU"/>
              </w:rPr>
              <w:t>и</w:t>
            </w:r>
            <w:r w:rsidRPr="00277459">
              <w:rPr>
                <w:rFonts w:eastAsia="Times New Roman"/>
                <w:spacing w:val="7"/>
                <w:sz w:val="24"/>
                <w:szCs w:val="24"/>
                <w:lang w:val="ru-RU" w:bidi="ru-RU"/>
              </w:rPr>
              <w:t xml:space="preserve"> </w:t>
            </w:r>
            <w:r w:rsidRPr="00277459">
              <w:rPr>
                <w:rFonts w:eastAsia="Times New Roman"/>
                <w:sz w:val="24"/>
                <w:szCs w:val="24"/>
                <w:lang w:val="ru-RU" w:bidi="ru-RU"/>
              </w:rPr>
              <w:t>его</w:t>
            </w:r>
            <w:r w:rsidR="00373401">
              <w:rPr>
                <w:rFonts w:eastAsia="Times New Roman"/>
                <w:sz w:val="24"/>
                <w:szCs w:val="24"/>
                <w:lang w:val="ru-RU" w:bidi="ru-RU"/>
              </w:rPr>
              <w:t xml:space="preserve"> </w:t>
            </w:r>
            <w:r w:rsidR="00373401" w:rsidRPr="00373401">
              <w:rPr>
                <w:rFonts w:eastAsia="Times New Roman"/>
                <w:sz w:val="24"/>
                <w:szCs w:val="24"/>
                <w:lang w:val="ru-RU" w:bidi="ru-RU"/>
              </w:rPr>
              <w:t>результата с заданным эталоном с целью обнаружения отношений и отличий от эталона);</w:t>
            </w:r>
          </w:p>
          <w:p w:rsidR="00373401" w:rsidRPr="00277459" w:rsidRDefault="00373401"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коррекция (внесение необходимых дополнений и корректив в план и способ действия в случае расхождения эталона, реального действия и его продукта);</w:t>
            </w:r>
          </w:p>
          <w:p w:rsidR="00373401" w:rsidRPr="00277459" w:rsidRDefault="00373401"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оценка (осознание усвоенного и того, что подлежит усвоению, осознание качества и уровня</w:t>
            </w:r>
            <w:r w:rsidRPr="00277459">
              <w:rPr>
                <w:rFonts w:eastAsia="Times New Roman"/>
                <w:spacing w:val="-9"/>
                <w:sz w:val="24"/>
                <w:szCs w:val="24"/>
                <w:lang w:val="ru-RU" w:bidi="ru-RU"/>
              </w:rPr>
              <w:t xml:space="preserve"> </w:t>
            </w:r>
            <w:r w:rsidRPr="00277459">
              <w:rPr>
                <w:rFonts w:eastAsia="Times New Roman"/>
                <w:sz w:val="24"/>
                <w:szCs w:val="24"/>
                <w:lang w:val="ru-RU" w:bidi="ru-RU"/>
              </w:rPr>
              <w:t>усвоения);</w:t>
            </w:r>
          </w:p>
          <w:p w:rsidR="00373401" w:rsidRPr="00277459" w:rsidRDefault="00373401"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волевая саморегуляция (способность к выбору</w:t>
            </w:r>
            <w:r w:rsidRPr="00277459">
              <w:rPr>
                <w:rFonts w:eastAsia="Times New Roman"/>
                <w:spacing w:val="2"/>
                <w:sz w:val="24"/>
                <w:szCs w:val="24"/>
                <w:lang w:val="ru-RU" w:bidi="ru-RU"/>
              </w:rPr>
              <w:t xml:space="preserve"> </w:t>
            </w:r>
            <w:r w:rsidRPr="00277459">
              <w:rPr>
                <w:rFonts w:eastAsia="Times New Roman"/>
                <w:sz w:val="24"/>
                <w:szCs w:val="24"/>
                <w:lang w:val="ru-RU" w:bidi="ru-RU"/>
              </w:rPr>
              <w:t>в</w:t>
            </w:r>
          </w:p>
          <w:p w:rsidR="00373401" w:rsidRPr="00277459" w:rsidRDefault="00373401" w:rsidP="007873BD">
            <w:pPr>
              <w:numPr>
                <w:ilvl w:val="0"/>
                <w:numId w:val="21"/>
              </w:numPr>
              <w:tabs>
                <w:tab w:val="left" w:pos="284"/>
              </w:tabs>
              <w:ind w:right="-1"/>
              <w:jc w:val="both"/>
              <w:rPr>
                <w:rFonts w:eastAsia="Times New Roman"/>
                <w:sz w:val="24"/>
                <w:szCs w:val="24"/>
                <w:lang w:val="ru-RU" w:bidi="ru-RU"/>
              </w:rPr>
            </w:pPr>
            <w:r w:rsidRPr="00277459">
              <w:rPr>
                <w:rFonts w:eastAsia="Times New Roman"/>
                <w:sz w:val="24"/>
                <w:szCs w:val="24"/>
                <w:lang w:val="ru-RU" w:bidi="ru-RU"/>
              </w:rPr>
              <w:t>ситуации мотивационного конфликта, к преодолению препятствий)</w:t>
            </w:r>
          </w:p>
        </w:tc>
      </w:tr>
      <w:tr w:rsidR="00373401" w:rsidRPr="00277459" w:rsidTr="00373401">
        <w:trPr>
          <w:trHeight w:val="2133"/>
        </w:trPr>
        <w:tc>
          <w:tcPr>
            <w:tcW w:w="1125" w:type="dxa"/>
          </w:tcPr>
          <w:p w:rsidR="00373401" w:rsidRPr="00277459" w:rsidRDefault="00373401" w:rsidP="00AD2A45">
            <w:pPr>
              <w:tabs>
                <w:tab w:val="left" w:pos="284"/>
              </w:tabs>
              <w:ind w:right="-1"/>
              <w:jc w:val="both"/>
              <w:rPr>
                <w:rFonts w:eastAsia="Times New Roman"/>
                <w:w w:val="95"/>
                <w:sz w:val="24"/>
                <w:szCs w:val="24"/>
                <w:lang w:bidi="ru-RU"/>
              </w:rPr>
            </w:pPr>
            <w:r w:rsidRPr="00277459">
              <w:rPr>
                <w:rFonts w:eastAsia="Times New Roman"/>
                <w:spacing w:val="-1"/>
                <w:sz w:val="24"/>
                <w:szCs w:val="24"/>
                <w:lang w:bidi="ru-RU"/>
              </w:rPr>
              <w:t>Позна</w:t>
            </w:r>
            <w:r w:rsidRPr="00277459">
              <w:rPr>
                <w:rFonts w:eastAsia="Times New Roman"/>
                <w:spacing w:val="-1"/>
                <w:sz w:val="24"/>
                <w:szCs w:val="24"/>
                <w:lang w:val="ru-RU" w:bidi="ru-RU"/>
              </w:rPr>
              <w:t>в</w:t>
            </w:r>
            <w:r w:rsidRPr="00277459">
              <w:rPr>
                <w:rFonts w:eastAsia="Times New Roman"/>
                <w:sz w:val="24"/>
                <w:szCs w:val="24"/>
                <w:lang w:bidi="ru-RU"/>
              </w:rPr>
              <w:t>ательные</w:t>
            </w:r>
          </w:p>
        </w:tc>
        <w:tc>
          <w:tcPr>
            <w:tcW w:w="2309" w:type="dxa"/>
          </w:tcPr>
          <w:p w:rsidR="00373401" w:rsidRPr="00373401" w:rsidRDefault="00373401"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 xml:space="preserve">Управление познавательными процессами (общеучебные умения), обеспечение инструментальной основы мышления и решения проблем, </w:t>
            </w:r>
            <w:r w:rsidRPr="00277459">
              <w:rPr>
                <w:rFonts w:eastAsia="Times New Roman"/>
                <w:spacing w:val="-3"/>
                <w:sz w:val="24"/>
                <w:szCs w:val="24"/>
                <w:lang w:val="ru-RU" w:bidi="ru-RU"/>
              </w:rPr>
              <w:t xml:space="preserve">включая </w:t>
            </w:r>
            <w:r w:rsidRPr="00277459">
              <w:rPr>
                <w:rFonts w:eastAsia="Times New Roman"/>
                <w:sz w:val="24"/>
                <w:szCs w:val="24"/>
                <w:lang w:val="ru-RU" w:bidi="ru-RU"/>
              </w:rPr>
              <w:t>исследовательски е (логические умения</w:t>
            </w:r>
          </w:p>
        </w:tc>
        <w:tc>
          <w:tcPr>
            <w:tcW w:w="6360" w:type="dxa"/>
          </w:tcPr>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Исследовательские умения: самостоятельное выделение и формулирование познавательной</w:t>
            </w:r>
            <w:r w:rsidRPr="00277459">
              <w:rPr>
                <w:rFonts w:eastAsia="Times New Roman"/>
                <w:spacing w:val="-20"/>
                <w:sz w:val="24"/>
                <w:szCs w:val="24"/>
                <w:lang w:val="ru-RU" w:bidi="ru-RU"/>
              </w:rPr>
              <w:t xml:space="preserve"> </w:t>
            </w:r>
            <w:r w:rsidRPr="00277459">
              <w:rPr>
                <w:rFonts w:eastAsia="Times New Roman"/>
                <w:sz w:val="24"/>
                <w:szCs w:val="24"/>
                <w:lang w:val="ru-RU" w:bidi="ru-RU"/>
              </w:rPr>
              <w:t>цели, гипотез, их</w:t>
            </w:r>
            <w:r w:rsidRPr="00277459">
              <w:rPr>
                <w:rFonts w:eastAsia="Times New Roman"/>
                <w:spacing w:val="4"/>
                <w:sz w:val="24"/>
                <w:szCs w:val="24"/>
                <w:lang w:val="ru-RU" w:bidi="ru-RU"/>
              </w:rPr>
              <w:t xml:space="preserve"> </w:t>
            </w:r>
            <w:r w:rsidRPr="00277459">
              <w:rPr>
                <w:rFonts w:eastAsia="Times New Roman"/>
                <w:sz w:val="24"/>
                <w:szCs w:val="24"/>
                <w:lang w:val="ru-RU" w:bidi="ru-RU"/>
              </w:rPr>
              <w:t>проверка;</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информационные умения: самостоятельное выделение необходимой информации,</w:t>
            </w:r>
            <w:r w:rsidRPr="00277459">
              <w:rPr>
                <w:rFonts w:eastAsia="Times New Roman"/>
                <w:spacing w:val="-22"/>
                <w:sz w:val="24"/>
                <w:szCs w:val="24"/>
                <w:lang w:val="ru-RU" w:bidi="ru-RU"/>
              </w:rPr>
              <w:t xml:space="preserve"> </w:t>
            </w:r>
            <w:r w:rsidRPr="00277459">
              <w:rPr>
                <w:rFonts w:eastAsia="Times New Roman"/>
                <w:sz w:val="24"/>
                <w:szCs w:val="24"/>
                <w:lang w:val="ru-RU" w:bidi="ru-RU"/>
              </w:rPr>
              <w:t>обработка, хранение, защита и использование</w:t>
            </w:r>
            <w:r w:rsidRPr="00277459">
              <w:rPr>
                <w:rFonts w:eastAsia="Times New Roman"/>
                <w:spacing w:val="-11"/>
                <w:sz w:val="24"/>
                <w:szCs w:val="24"/>
                <w:lang w:val="ru-RU" w:bidi="ru-RU"/>
              </w:rPr>
              <w:t xml:space="preserve"> </w:t>
            </w:r>
            <w:r w:rsidRPr="00277459">
              <w:rPr>
                <w:rFonts w:eastAsia="Times New Roman"/>
                <w:sz w:val="24"/>
                <w:szCs w:val="24"/>
                <w:lang w:val="ru-RU" w:bidi="ru-RU"/>
              </w:rPr>
              <w:t>информации;</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знаково-символические: замещение, создание и преобразование модели с целью выявления общих законов, использование модели для решения</w:t>
            </w:r>
            <w:r w:rsidRPr="00277459">
              <w:rPr>
                <w:rFonts w:eastAsia="Times New Roman"/>
                <w:spacing w:val="-20"/>
                <w:sz w:val="24"/>
                <w:szCs w:val="24"/>
                <w:lang w:val="ru-RU" w:bidi="ru-RU"/>
              </w:rPr>
              <w:t xml:space="preserve"> </w:t>
            </w:r>
            <w:r w:rsidRPr="00277459">
              <w:rPr>
                <w:rFonts w:eastAsia="Times New Roman"/>
                <w:sz w:val="24"/>
                <w:szCs w:val="24"/>
                <w:lang w:val="ru-RU" w:bidi="ru-RU"/>
              </w:rPr>
              <w:t>задач;</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умение структурировать знания, осознанно</w:t>
            </w:r>
            <w:r w:rsidRPr="00277459">
              <w:rPr>
                <w:rFonts w:eastAsia="Times New Roman"/>
                <w:spacing w:val="-17"/>
                <w:sz w:val="24"/>
                <w:szCs w:val="24"/>
                <w:lang w:val="ru-RU" w:bidi="ru-RU"/>
              </w:rPr>
              <w:t xml:space="preserve"> </w:t>
            </w:r>
            <w:r w:rsidRPr="00277459">
              <w:rPr>
                <w:rFonts w:eastAsia="Times New Roman"/>
                <w:sz w:val="24"/>
                <w:szCs w:val="24"/>
                <w:lang w:val="ru-RU" w:bidi="ru-RU"/>
              </w:rPr>
              <w:t>строить речевое высказывание в устной и письменной форме;</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познавательная и личностная рефлексия, контроль</w:t>
            </w:r>
            <w:r w:rsidRPr="00277459">
              <w:rPr>
                <w:rFonts w:eastAsia="Times New Roman"/>
                <w:spacing w:val="-20"/>
                <w:sz w:val="24"/>
                <w:szCs w:val="24"/>
                <w:lang w:val="ru-RU" w:bidi="ru-RU"/>
              </w:rPr>
              <w:t xml:space="preserve"> </w:t>
            </w:r>
            <w:r w:rsidRPr="00277459">
              <w:rPr>
                <w:rFonts w:eastAsia="Times New Roman"/>
                <w:sz w:val="24"/>
                <w:szCs w:val="24"/>
                <w:lang w:val="ru-RU" w:bidi="ru-RU"/>
              </w:rPr>
              <w:t>и оценка процесса и результата</w:t>
            </w:r>
            <w:r w:rsidRPr="00277459">
              <w:rPr>
                <w:rFonts w:eastAsia="Times New Roman"/>
                <w:spacing w:val="2"/>
                <w:sz w:val="24"/>
                <w:szCs w:val="24"/>
                <w:lang w:val="ru-RU" w:bidi="ru-RU"/>
              </w:rPr>
              <w:t xml:space="preserve"> </w:t>
            </w:r>
            <w:r w:rsidRPr="00277459">
              <w:rPr>
                <w:rFonts w:eastAsia="Times New Roman"/>
                <w:sz w:val="24"/>
                <w:szCs w:val="24"/>
                <w:lang w:val="ru-RU" w:bidi="ru-RU"/>
              </w:rPr>
              <w:t>деятельности;</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свободная ориентация и восприятие текстов художественного, научного, публицистического и официально-делового стилей;</w:t>
            </w:r>
          </w:p>
          <w:p w:rsidR="00373401" w:rsidRPr="00277459"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понимание и адекватная оценка языка как средства массовой</w:t>
            </w:r>
            <w:r w:rsidRPr="00277459">
              <w:rPr>
                <w:rFonts w:eastAsia="Times New Roman"/>
                <w:spacing w:val="1"/>
                <w:sz w:val="24"/>
                <w:szCs w:val="24"/>
                <w:lang w:val="ru-RU" w:bidi="ru-RU"/>
              </w:rPr>
              <w:t xml:space="preserve"> </w:t>
            </w:r>
            <w:r w:rsidRPr="00277459">
              <w:rPr>
                <w:rFonts w:eastAsia="Times New Roman"/>
                <w:sz w:val="24"/>
                <w:szCs w:val="24"/>
                <w:lang w:val="ru-RU" w:bidi="ru-RU"/>
              </w:rPr>
              <w:t>информации;</w:t>
            </w:r>
          </w:p>
          <w:p w:rsidR="00373401" w:rsidRDefault="00373401" w:rsidP="007873BD">
            <w:pPr>
              <w:numPr>
                <w:ilvl w:val="0"/>
                <w:numId w:val="20"/>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умение адекватно, подробно, сжато, выборочно передавать содержание</w:t>
            </w:r>
            <w:r w:rsidRPr="00277459">
              <w:rPr>
                <w:rFonts w:eastAsia="Times New Roman"/>
                <w:spacing w:val="4"/>
                <w:sz w:val="24"/>
                <w:szCs w:val="24"/>
                <w:lang w:val="ru-RU" w:bidi="ru-RU"/>
              </w:rPr>
              <w:t xml:space="preserve"> </w:t>
            </w:r>
            <w:r w:rsidRPr="00277459">
              <w:rPr>
                <w:rFonts w:eastAsia="Times New Roman"/>
                <w:sz w:val="24"/>
                <w:szCs w:val="24"/>
                <w:lang w:val="ru-RU" w:bidi="ru-RU"/>
              </w:rPr>
              <w:t>текста;</w:t>
            </w:r>
          </w:p>
          <w:p w:rsidR="00373401" w:rsidRPr="00373401" w:rsidRDefault="00373401" w:rsidP="007873BD">
            <w:pPr>
              <w:numPr>
                <w:ilvl w:val="0"/>
                <w:numId w:val="20"/>
              </w:numPr>
              <w:tabs>
                <w:tab w:val="left" w:pos="284"/>
              </w:tabs>
              <w:ind w:left="0" w:right="-1" w:firstLine="0"/>
              <w:jc w:val="both"/>
              <w:rPr>
                <w:rFonts w:eastAsia="Times New Roman"/>
                <w:sz w:val="24"/>
                <w:szCs w:val="24"/>
                <w:lang w:val="ru-RU" w:bidi="ru-RU"/>
              </w:rPr>
            </w:pPr>
            <w:r w:rsidRPr="00373401">
              <w:rPr>
                <w:rFonts w:eastAsia="Times New Roman"/>
                <w:sz w:val="24"/>
                <w:szCs w:val="24"/>
                <w:lang w:val="ru-RU" w:bidi="ru-RU"/>
              </w:rPr>
              <w:t>составлять тексты различных жанров,</w:t>
            </w:r>
            <w:r w:rsidRPr="00373401">
              <w:rPr>
                <w:rFonts w:eastAsia="Times New Roman"/>
                <w:spacing w:val="15"/>
                <w:sz w:val="24"/>
                <w:szCs w:val="24"/>
                <w:lang w:val="ru-RU" w:bidi="ru-RU"/>
              </w:rPr>
              <w:t xml:space="preserve"> </w:t>
            </w:r>
            <w:r w:rsidRPr="00373401">
              <w:rPr>
                <w:rFonts w:eastAsia="Times New Roman"/>
                <w:sz w:val="24"/>
                <w:szCs w:val="24"/>
                <w:lang w:val="ru-RU" w:bidi="ru-RU"/>
              </w:rPr>
              <w:t>соблюдая нормы строения текста;</w:t>
            </w:r>
          </w:p>
          <w:p w:rsidR="00373401" w:rsidRPr="00277459" w:rsidRDefault="00373401" w:rsidP="007873BD">
            <w:pPr>
              <w:numPr>
                <w:ilvl w:val="0"/>
                <w:numId w:val="19"/>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анализ объектов с целью выделения существенных и несущественных</w:t>
            </w:r>
            <w:r w:rsidRPr="00277459">
              <w:rPr>
                <w:rFonts w:eastAsia="Times New Roman"/>
                <w:spacing w:val="2"/>
                <w:sz w:val="24"/>
                <w:szCs w:val="24"/>
                <w:lang w:val="ru-RU" w:bidi="ru-RU"/>
              </w:rPr>
              <w:t xml:space="preserve"> </w:t>
            </w:r>
            <w:r w:rsidRPr="00277459">
              <w:rPr>
                <w:rFonts w:eastAsia="Times New Roman"/>
                <w:sz w:val="24"/>
                <w:szCs w:val="24"/>
                <w:lang w:val="ru-RU" w:bidi="ru-RU"/>
              </w:rPr>
              <w:t>признаков;</w:t>
            </w:r>
          </w:p>
          <w:p w:rsidR="00373401" w:rsidRPr="00277459" w:rsidRDefault="00373401" w:rsidP="007873BD">
            <w:pPr>
              <w:numPr>
                <w:ilvl w:val="0"/>
                <w:numId w:val="19"/>
              </w:numPr>
              <w:tabs>
                <w:tab w:val="left" w:pos="284"/>
                <w:tab w:val="left" w:pos="1303"/>
                <w:tab w:val="left" w:pos="2463"/>
                <w:tab w:val="left" w:pos="4558"/>
              </w:tabs>
              <w:ind w:left="0" w:right="-1" w:firstLine="0"/>
              <w:jc w:val="both"/>
              <w:rPr>
                <w:rFonts w:eastAsia="Times New Roman"/>
                <w:sz w:val="24"/>
                <w:szCs w:val="24"/>
                <w:lang w:val="ru-RU" w:bidi="ru-RU"/>
              </w:rPr>
            </w:pPr>
            <w:r w:rsidRPr="00277459">
              <w:rPr>
                <w:rFonts w:eastAsia="Times New Roman"/>
                <w:sz w:val="24"/>
                <w:szCs w:val="24"/>
                <w:lang w:val="ru-RU" w:bidi="ru-RU"/>
              </w:rPr>
              <w:t>синтез,</w:t>
            </w:r>
            <w:r w:rsidRPr="00277459">
              <w:rPr>
                <w:rFonts w:eastAsia="Times New Roman"/>
                <w:sz w:val="24"/>
                <w:szCs w:val="24"/>
                <w:lang w:val="ru-RU" w:bidi="ru-RU"/>
              </w:rPr>
              <w:tab/>
              <w:t>включая</w:t>
            </w:r>
            <w:r w:rsidRPr="00277459">
              <w:rPr>
                <w:rFonts w:eastAsia="Times New Roman"/>
                <w:sz w:val="24"/>
                <w:szCs w:val="24"/>
                <w:lang w:val="ru-RU" w:bidi="ru-RU"/>
              </w:rPr>
              <w:tab/>
              <w:t>самостоятельное</w:t>
            </w:r>
            <w:r w:rsidRPr="00277459">
              <w:rPr>
                <w:rFonts w:eastAsia="Times New Roman"/>
                <w:sz w:val="24"/>
                <w:szCs w:val="24"/>
                <w:lang w:val="ru-RU" w:bidi="ru-RU"/>
              </w:rPr>
              <w:tab/>
            </w:r>
            <w:r w:rsidRPr="00277459">
              <w:rPr>
                <w:rFonts w:eastAsia="Times New Roman"/>
                <w:spacing w:val="-1"/>
                <w:sz w:val="24"/>
                <w:szCs w:val="24"/>
                <w:lang w:val="ru-RU" w:bidi="ru-RU"/>
              </w:rPr>
              <w:t xml:space="preserve">достраивание, </w:t>
            </w:r>
            <w:r w:rsidRPr="00277459">
              <w:rPr>
                <w:rFonts w:eastAsia="Times New Roman"/>
                <w:sz w:val="24"/>
                <w:szCs w:val="24"/>
                <w:lang w:val="ru-RU" w:bidi="ru-RU"/>
              </w:rPr>
              <w:t>восполнение недостающих</w:t>
            </w:r>
            <w:r w:rsidRPr="00277459">
              <w:rPr>
                <w:rFonts w:eastAsia="Times New Roman"/>
                <w:spacing w:val="2"/>
                <w:sz w:val="24"/>
                <w:szCs w:val="24"/>
                <w:lang w:val="ru-RU" w:bidi="ru-RU"/>
              </w:rPr>
              <w:t xml:space="preserve"> </w:t>
            </w:r>
            <w:r w:rsidRPr="00277459">
              <w:rPr>
                <w:rFonts w:eastAsia="Times New Roman"/>
                <w:sz w:val="24"/>
                <w:szCs w:val="24"/>
                <w:lang w:val="ru-RU" w:bidi="ru-RU"/>
              </w:rPr>
              <w:t>компонентов;</w:t>
            </w:r>
          </w:p>
          <w:p w:rsidR="00373401" w:rsidRPr="00277459" w:rsidRDefault="00373401" w:rsidP="007873BD">
            <w:pPr>
              <w:numPr>
                <w:ilvl w:val="0"/>
                <w:numId w:val="19"/>
              </w:numPr>
              <w:tabs>
                <w:tab w:val="left" w:pos="284"/>
                <w:tab w:val="left" w:pos="1198"/>
                <w:tab w:val="left" w:pos="2594"/>
                <w:tab w:val="left" w:pos="2958"/>
                <w:tab w:val="left" w:pos="4316"/>
                <w:tab w:val="left" w:pos="4920"/>
              </w:tabs>
              <w:ind w:left="0" w:right="-1" w:firstLine="0"/>
              <w:jc w:val="both"/>
              <w:rPr>
                <w:rFonts w:eastAsia="Times New Roman"/>
                <w:sz w:val="24"/>
                <w:szCs w:val="24"/>
                <w:lang w:val="ru-RU" w:bidi="ru-RU"/>
              </w:rPr>
            </w:pPr>
            <w:r w:rsidRPr="00277459">
              <w:rPr>
                <w:rFonts w:eastAsia="Times New Roman"/>
                <w:sz w:val="24"/>
                <w:szCs w:val="24"/>
                <w:lang w:val="ru-RU" w:bidi="ru-RU"/>
              </w:rPr>
              <w:t>выбор</w:t>
            </w:r>
            <w:r w:rsidRPr="00277459">
              <w:rPr>
                <w:rFonts w:eastAsia="Times New Roman"/>
                <w:sz w:val="24"/>
                <w:szCs w:val="24"/>
                <w:lang w:val="ru-RU" w:bidi="ru-RU"/>
              </w:rPr>
              <w:tab/>
              <w:t>оснований</w:t>
            </w:r>
            <w:r w:rsidRPr="00277459">
              <w:rPr>
                <w:rFonts w:eastAsia="Times New Roman"/>
                <w:sz w:val="24"/>
                <w:szCs w:val="24"/>
                <w:lang w:val="ru-RU" w:bidi="ru-RU"/>
              </w:rPr>
              <w:tab/>
              <w:t>и</w:t>
            </w:r>
            <w:r w:rsidRPr="00277459">
              <w:rPr>
                <w:rFonts w:eastAsia="Times New Roman"/>
                <w:sz w:val="24"/>
                <w:szCs w:val="24"/>
                <w:lang w:val="ru-RU" w:bidi="ru-RU"/>
              </w:rPr>
              <w:tab/>
              <w:t>критериев</w:t>
            </w:r>
            <w:r w:rsidRPr="00277459">
              <w:rPr>
                <w:rFonts w:eastAsia="Times New Roman"/>
                <w:sz w:val="24"/>
                <w:szCs w:val="24"/>
                <w:lang w:val="ru-RU" w:bidi="ru-RU"/>
              </w:rPr>
              <w:tab/>
              <w:t>для</w:t>
            </w:r>
            <w:r w:rsidRPr="00277459">
              <w:rPr>
                <w:rFonts w:eastAsia="Times New Roman"/>
                <w:sz w:val="24"/>
                <w:szCs w:val="24"/>
                <w:lang w:val="ru-RU" w:bidi="ru-RU"/>
              </w:rPr>
              <w:tab/>
              <w:t>сравнения, сериации,</w:t>
            </w:r>
            <w:r w:rsidRPr="00277459">
              <w:rPr>
                <w:rFonts w:eastAsia="Times New Roman"/>
                <w:spacing w:val="3"/>
                <w:sz w:val="24"/>
                <w:szCs w:val="24"/>
                <w:lang w:val="ru-RU" w:bidi="ru-RU"/>
              </w:rPr>
              <w:t xml:space="preserve"> </w:t>
            </w:r>
            <w:r w:rsidRPr="00277459">
              <w:rPr>
                <w:rFonts w:eastAsia="Times New Roman"/>
                <w:sz w:val="24"/>
                <w:szCs w:val="24"/>
                <w:lang w:val="ru-RU" w:bidi="ru-RU"/>
              </w:rPr>
              <w:t>классификации;</w:t>
            </w:r>
          </w:p>
          <w:p w:rsidR="00373401" w:rsidRPr="00277459" w:rsidRDefault="00373401" w:rsidP="007873BD">
            <w:pPr>
              <w:numPr>
                <w:ilvl w:val="0"/>
                <w:numId w:val="19"/>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подведение под понятие, выведение следствий;</w:t>
            </w:r>
          </w:p>
          <w:p w:rsidR="00373401" w:rsidRPr="00277459" w:rsidRDefault="00373401" w:rsidP="007873BD">
            <w:pPr>
              <w:numPr>
                <w:ilvl w:val="0"/>
                <w:numId w:val="19"/>
              </w:numPr>
              <w:tabs>
                <w:tab w:val="left" w:pos="284"/>
              </w:tabs>
              <w:ind w:left="0" w:right="-1" w:firstLine="0"/>
              <w:jc w:val="both"/>
              <w:rPr>
                <w:rFonts w:eastAsia="Times New Roman"/>
                <w:sz w:val="24"/>
                <w:szCs w:val="24"/>
                <w:lang w:bidi="ru-RU"/>
              </w:rPr>
            </w:pPr>
            <w:r w:rsidRPr="00277459">
              <w:rPr>
                <w:rFonts w:eastAsia="Times New Roman"/>
                <w:sz w:val="24"/>
                <w:szCs w:val="24"/>
                <w:lang w:bidi="ru-RU"/>
              </w:rPr>
              <w:t>установление логической цепи</w:t>
            </w:r>
            <w:r w:rsidRPr="00277459">
              <w:rPr>
                <w:rFonts w:eastAsia="Times New Roman"/>
                <w:spacing w:val="2"/>
                <w:sz w:val="24"/>
                <w:szCs w:val="24"/>
                <w:lang w:bidi="ru-RU"/>
              </w:rPr>
              <w:t xml:space="preserve"> </w:t>
            </w:r>
            <w:r w:rsidRPr="00277459">
              <w:rPr>
                <w:rFonts w:eastAsia="Times New Roman"/>
                <w:sz w:val="24"/>
                <w:szCs w:val="24"/>
                <w:lang w:bidi="ru-RU"/>
              </w:rPr>
              <w:t>рассуждений;</w:t>
            </w:r>
          </w:p>
          <w:p w:rsidR="00373401" w:rsidRPr="00277459" w:rsidRDefault="00373401" w:rsidP="007873BD">
            <w:pPr>
              <w:numPr>
                <w:ilvl w:val="0"/>
                <w:numId w:val="19"/>
              </w:numPr>
              <w:tabs>
                <w:tab w:val="left" w:pos="284"/>
                <w:tab w:val="left" w:pos="2095"/>
                <w:tab w:val="left" w:pos="3438"/>
                <w:tab w:val="left" w:pos="4143"/>
                <w:tab w:val="left" w:pos="5986"/>
              </w:tabs>
              <w:ind w:left="0" w:right="-1" w:firstLine="0"/>
              <w:jc w:val="both"/>
              <w:rPr>
                <w:rFonts w:eastAsia="Times New Roman"/>
                <w:sz w:val="24"/>
                <w:szCs w:val="24"/>
                <w:lang w:val="ru-RU" w:bidi="ru-RU"/>
              </w:rPr>
            </w:pPr>
            <w:r w:rsidRPr="00277459">
              <w:rPr>
                <w:rFonts w:eastAsia="Times New Roman"/>
                <w:sz w:val="24"/>
                <w:szCs w:val="24"/>
                <w:lang w:val="ru-RU" w:bidi="ru-RU"/>
              </w:rPr>
              <w:t>выдвижение</w:t>
            </w:r>
            <w:r w:rsidRPr="00277459">
              <w:rPr>
                <w:rFonts w:eastAsia="Times New Roman"/>
                <w:sz w:val="24"/>
                <w:szCs w:val="24"/>
                <w:lang w:val="ru-RU" w:bidi="ru-RU"/>
              </w:rPr>
              <w:tab/>
              <w:t>гипотез,</w:t>
            </w:r>
            <w:r w:rsidRPr="00277459">
              <w:rPr>
                <w:rFonts w:eastAsia="Times New Roman"/>
                <w:sz w:val="24"/>
                <w:szCs w:val="24"/>
                <w:lang w:val="ru-RU" w:bidi="ru-RU"/>
              </w:rPr>
              <w:tab/>
              <w:t>их</w:t>
            </w:r>
            <w:r w:rsidRPr="00277459">
              <w:rPr>
                <w:rFonts w:eastAsia="Times New Roman"/>
                <w:sz w:val="24"/>
                <w:szCs w:val="24"/>
                <w:lang w:val="ru-RU" w:bidi="ru-RU"/>
              </w:rPr>
              <w:tab/>
              <w:t>обоснование</w:t>
            </w:r>
            <w:r w:rsidRPr="00277459">
              <w:rPr>
                <w:rFonts w:eastAsia="Times New Roman"/>
                <w:sz w:val="24"/>
                <w:szCs w:val="24"/>
                <w:lang w:val="ru-RU" w:bidi="ru-RU"/>
              </w:rPr>
              <w:tab/>
            </w:r>
            <w:r w:rsidRPr="00277459">
              <w:rPr>
                <w:rFonts w:eastAsia="Times New Roman"/>
                <w:spacing w:val="-18"/>
                <w:sz w:val="24"/>
                <w:szCs w:val="24"/>
                <w:lang w:val="ru-RU" w:bidi="ru-RU"/>
              </w:rPr>
              <w:t xml:space="preserve">и </w:t>
            </w:r>
            <w:r w:rsidRPr="00277459">
              <w:rPr>
                <w:rFonts w:eastAsia="Times New Roman"/>
                <w:sz w:val="24"/>
                <w:szCs w:val="24"/>
                <w:lang w:val="ru-RU" w:bidi="ru-RU"/>
              </w:rPr>
              <w:t>доказательство;</w:t>
            </w:r>
          </w:p>
          <w:p w:rsidR="00373401" w:rsidRPr="00277459" w:rsidRDefault="00373401" w:rsidP="007873BD">
            <w:pPr>
              <w:numPr>
                <w:ilvl w:val="0"/>
                <w:numId w:val="19"/>
              </w:numPr>
              <w:tabs>
                <w:tab w:val="left" w:pos="284"/>
                <w:tab w:val="left" w:pos="2446"/>
                <w:tab w:val="left" w:pos="3842"/>
                <w:tab w:val="left" w:pos="4259"/>
              </w:tabs>
              <w:ind w:left="0" w:right="-1" w:firstLine="0"/>
              <w:jc w:val="both"/>
              <w:rPr>
                <w:rFonts w:eastAsia="Times New Roman"/>
                <w:sz w:val="24"/>
                <w:szCs w:val="24"/>
                <w:lang w:val="ru-RU" w:bidi="ru-RU"/>
              </w:rPr>
            </w:pPr>
            <w:r w:rsidRPr="00277459">
              <w:rPr>
                <w:rFonts w:eastAsia="Times New Roman"/>
                <w:sz w:val="24"/>
                <w:szCs w:val="24"/>
                <w:lang w:val="ru-RU" w:bidi="ru-RU"/>
              </w:rPr>
              <w:t>формулирование</w:t>
            </w:r>
            <w:r w:rsidRPr="00277459">
              <w:rPr>
                <w:rFonts w:eastAsia="Times New Roman"/>
                <w:sz w:val="24"/>
                <w:szCs w:val="24"/>
                <w:lang w:val="ru-RU" w:bidi="ru-RU"/>
              </w:rPr>
              <w:tab/>
              <w:t>проблемы</w:t>
            </w:r>
            <w:r w:rsidRPr="00277459">
              <w:rPr>
                <w:rFonts w:eastAsia="Times New Roman"/>
                <w:sz w:val="24"/>
                <w:szCs w:val="24"/>
                <w:lang w:val="ru-RU" w:bidi="ru-RU"/>
              </w:rPr>
              <w:tab/>
              <w:t>и</w:t>
            </w:r>
            <w:r w:rsidRPr="00277459">
              <w:rPr>
                <w:rFonts w:eastAsia="Times New Roman"/>
                <w:sz w:val="24"/>
                <w:szCs w:val="24"/>
                <w:lang w:val="ru-RU" w:bidi="ru-RU"/>
              </w:rPr>
              <w:tab/>
              <w:t>самостоятельное создание способов решения</w:t>
            </w:r>
            <w:r w:rsidRPr="00277459">
              <w:rPr>
                <w:rFonts w:eastAsia="Times New Roman"/>
                <w:spacing w:val="43"/>
                <w:sz w:val="24"/>
                <w:szCs w:val="24"/>
                <w:lang w:val="ru-RU" w:bidi="ru-RU"/>
              </w:rPr>
              <w:t xml:space="preserve"> </w:t>
            </w:r>
            <w:r w:rsidRPr="00277459">
              <w:rPr>
                <w:rFonts w:eastAsia="Times New Roman"/>
                <w:sz w:val="24"/>
                <w:szCs w:val="24"/>
                <w:lang w:val="ru-RU" w:bidi="ru-RU"/>
              </w:rPr>
              <w:t>проблем творческого и</w:t>
            </w:r>
          </w:p>
          <w:p w:rsidR="00373401" w:rsidRPr="00373401" w:rsidRDefault="00373401" w:rsidP="00373401">
            <w:pPr>
              <w:tabs>
                <w:tab w:val="left" w:pos="284"/>
              </w:tabs>
              <w:ind w:left="286" w:right="-1"/>
              <w:jc w:val="both"/>
              <w:rPr>
                <w:rFonts w:eastAsia="Times New Roman"/>
                <w:sz w:val="24"/>
                <w:szCs w:val="24"/>
                <w:lang w:val="ru-RU" w:bidi="ru-RU"/>
              </w:rPr>
            </w:pPr>
            <w:r w:rsidRPr="00277459">
              <w:rPr>
                <w:rFonts w:eastAsia="Times New Roman"/>
                <w:sz w:val="24"/>
                <w:szCs w:val="24"/>
                <w:lang w:bidi="ru-RU"/>
              </w:rPr>
              <w:t>поискового характера</w:t>
            </w:r>
          </w:p>
        </w:tc>
      </w:tr>
      <w:tr w:rsidR="00373401" w:rsidRPr="00277459" w:rsidTr="00373401">
        <w:trPr>
          <w:trHeight w:val="2133"/>
        </w:trPr>
        <w:tc>
          <w:tcPr>
            <w:tcW w:w="1125" w:type="dxa"/>
          </w:tcPr>
          <w:p w:rsidR="00373401" w:rsidRPr="00277459" w:rsidRDefault="00373401" w:rsidP="00373401">
            <w:pPr>
              <w:tabs>
                <w:tab w:val="left" w:pos="284"/>
              </w:tabs>
              <w:ind w:right="-1"/>
              <w:jc w:val="both"/>
              <w:rPr>
                <w:rFonts w:eastAsia="Times New Roman"/>
                <w:spacing w:val="-1"/>
                <w:sz w:val="24"/>
                <w:szCs w:val="24"/>
                <w:lang w:bidi="ru-RU"/>
              </w:rPr>
            </w:pPr>
            <w:r w:rsidRPr="00277459">
              <w:rPr>
                <w:rFonts w:eastAsia="Times New Roman"/>
                <w:sz w:val="24"/>
                <w:szCs w:val="24"/>
                <w:lang w:bidi="ru-RU"/>
              </w:rPr>
              <w:t>Комму</w:t>
            </w:r>
            <w:r w:rsidRPr="00277459">
              <w:rPr>
                <w:rFonts w:eastAsia="Times New Roman"/>
                <w:w w:val="95"/>
                <w:sz w:val="24"/>
                <w:szCs w:val="24"/>
                <w:lang w:bidi="ru-RU"/>
              </w:rPr>
              <w:t>ни</w:t>
            </w:r>
            <w:r w:rsidRPr="00277459">
              <w:rPr>
                <w:rFonts w:eastAsia="Times New Roman"/>
                <w:w w:val="95"/>
                <w:sz w:val="24"/>
                <w:szCs w:val="24"/>
                <w:lang w:val="ru-RU" w:bidi="ru-RU"/>
              </w:rPr>
              <w:t>ка</w:t>
            </w:r>
            <w:r w:rsidRPr="00277459">
              <w:rPr>
                <w:rFonts w:eastAsia="Times New Roman"/>
                <w:w w:val="95"/>
                <w:sz w:val="24"/>
                <w:szCs w:val="24"/>
                <w:lang w:bidi="ru-RU"/>
              </w:rPr>
              <w:t>ти</w:t>
            </w:r>
            <w:r w:rsidRPr="00277459">
              <w:rPr>
                <w:rFonts w:eastAsia="Times New Roman"/>
                <w:sz w:val="24"/>
                <w:szCs w:val="24"/>
                <w:lang w:bidi="ru-RU"/>
              </w:rPr>
              <w:t>вные</w:t>
            </w:r>
          </w:p>
        </w:tc>
        <w:tc>
          <w:tcPr>
            <w:tcW w:w="2309" w:type="dxa"/>
          </w:tcPr>
          <w:p w:rsidR="00373401" w:rsidRPr="00277459" w:rsidRDefault="00373401" w:rsidP="00373401">
            <w:pPr>
              <w:tabs>
                <w:tab w:val="left" w:pos="284"/>
              </w:tabs>
              <w:ind w:right="-1"/>
              <w:jc w:val="both"/>
              <w:rPr>
                <w:rFonts w:eastAsia="Times New Roman"/>
                <w:sz w:val="24"/>
                <w:szCs w:val="24"/>
                <w:lang w:val="ru-RU" w:bidi="ru-RU"/>
              </w:rPr>
            </w:pPr>
            <w:r w:rsidRPr="00277459">
              <w:rPr>
                <w:rFonts w:eastAsia="Times New Roman"/>
                <w:w w:val="95"/>
                <w:sz w:val="24"/>
                <w:szCs w:val="24"/>
                <w:lang w:val="ru-RU" w:bidi="ru-RU"/>
              </w:rPr>
              <w:t xml:space="preserve">Организация </w:t>
            </w:r>
            <w:r w:rsidRPr="00277459">
              <w:rPr>
                <w:rFonts w:eastAsia="Times New Roman"/>
                <w:sz w:val="24"/>
                <w:szCs w:val="24"/>
                <w:lang w:val="ru-RU" w:bidi="ru-RU"/>
              </w:rPr>
              <w:t>и регуляция</w:t>
            </w:r>
          </w:p>
          <w:p w:rsidR="00373401" w:rsidRPr="00373401" w:rsidRDefault="00373401" w:rsidP="00373401">
            <w:pPr>
              <w:tabs>
                <w:tab w:val="left" w:pos="284"/>
              </w:tabs>
              <w:ind w:right="-1"/>
              <w:jc w:val="both"/>
              <w:rPr>
                <w:rFonts w:eastAsia="Times New Roman"/>
                <w:sz w:val="24"/>
                <w:szCs w:val="24"/>
                <w:lang w:val="ru-RU" w:bidi="ru-RU"/>
              </w:rPr>
            </w:pPr>
            <w:r w:rsidRPr="00277459">
              <w:rPr>
                <w:rFonts w:eastAsia="Times New Roman"/>
                <w:sz w:val="24"/>
                <w:szCs w:val="24"/>
                <w:lang w:val="ru-RU" w:bidi="ru-RU"/>
              </w:rPr>
              <w:t>взаимодействия и сотрудничества другими</w:t>
            </w:r>
            <w:r w:rsidRPr="00277459">
              <w:rPr>
                <w:rFonts w:eastAsia="Times New Roman"/>
                <w:spacing w:val="-10"/>
                <w:sz w:val="24"/>
                <w:szCs w:val="24"/>
                <w:lang w:val="ru-RU" w:bidi="ru-RU"/>
              </w:rPr>
              <w:t xml:space="preserve"> </w:t>
            </w:r>
            <w:r w:rsidRPr="00277459">
              <w:rPr>
                <w:rFonts w:eastAsia="Times New Roman"/>
                <w:sz w:val="24"/>
                <w:szCs w:val="24"/>
                <w:lang w:val="ru-RU" w:bidi="ru-RU"/>
              </w:rPr>
              <w:t>людьми</w:t>
            </w:r>
          </w:p>
        </w:tc>
        <w:tc>
          <w:tcPr>
            <w:tcW w:w="6360" w:type="dxa"/>
          </w:tcPr>
          <w:p w:rsidR="00373401" w:rsidRPr="00277459" w:rsidRDefault="00373401" w:rsidP="007873BD">
            <w:pPr>
              <w:numPr>
                <w:ilvl w:val="0"/>
                <w:numId w:val="18"/>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Планирование учебного сотрудничества с учителем и сверстниками (определение цели, функций участников, способов</w:t>
            </w:r>
            <w:r w:rsidRPr="00277459">
              <w:rPr>
                <w:rFonts w:eastAsia="Times New Roman"/>
                <w:spacing w:val="4"/>
                <w:sz w:val="24"/>
                <w:szCs w:val="24"/>
                <w:lang w:val="ru-RU" w:bidi="ru-RU"/>
              </w:rPr>
              <w:t xml:space="preserve"> </w:t>
            </w:r>
            <w:r w:rsidRPr="00277459">
              <w:rPr>
                <w:rFonts w:eastAsia="Times New Roman"/>
                <w:sz w:val="24"/>
                <w:szCs w:val="24"/>
                <w:lang w:val="ru-RU" w:bidi="ru-RU"/>
              </w:rPr>
              <w:t>взаимодействия);</w:t>
            </w:r>
          </w:p>
          <w:p w:rsidR="00373401" w:rsidRPr="00277459" w:rsidRDefault="00373401" w:rsidP="007873BD">
            <w:pPr>
              <w:numPr>
                <w:ilvl w:val="0"/>
                <w:numId w:val="18"/>
              </w:numPr>
              <w:tabs>
                <w:tab w:val="left" w:pos="284"/>
                <w:tab w:val="left" w:pos="2494"/>
                <w:tab w:val="left" w:pos="4476"/>
              </w:tabs>
              <w:ind w:left="0" w:right="-1" w:firstLine="0"/>
              <w:jc w:val="both"/>
              <w:rPr>
                <w:rFonts w:eastAsia="Times New Roman"/>
                <w:sz w:val="24"/>
                <w:szCs w:val="24"/>
                <w:lang w:val="ru-RU" w:bidi="ru-RU"/>
              </w:rPr>
            </w:pPr>
            <w:r w:rsidRPr="00277459">
              <w:rPr>
                <w:rFonts w:eastAsia="Times New Roman"/>
                <w:sz w:val="24"/>
                <w:szCs w:val="24"/>
                <w:lang w:val="ru-RU" w:bidi="ru-RU"/>
              </w:rPr>
              <w:t>постановка</w:t>
            </w:r>
            <w:r w:rsidRPr="00277459">
              <w:rPr>
                <w:rFonts w:eastAsia="Times New Roman"/>
                <w:sz w:val="24"/>
                <w:szCs w:val="24"/>
                <w:lang w:val="ru-RU" w:bidi="ru-RU"/>
              </w:rPr>
              <w:tab/>
              <w:t>вопросов</w:t>
            </w:r>
            <w:r w:rsidRPr="00277459">
              <w:rPr>
                <w:rFonts w:eastAsia="Times New Roman"/>
                <w:sz w:val="24"/>
                <w:szCs w:val="24"/>
                <w:lang w:val="ru-RU" w:bidi="ru-RU"/>
              </w:rPr>
              <w:tab/>
            </w:r>
            <w:r w:rsidRPr="00277459">
              <w:rPr>
                <w:rFonts w:eastAsia="Times New Roman"/>
                <w:w w:val="95"/>
                <w:sz w:val="24"/>
                <w:szCs w:val="24"/>
                <w:lang w:val="ru-RU" w:bidi="ru-RU"/>
              </w:rPr>
              <w:t>(</w:t>
            </w:r>
            <w:r w:rsidRPr="00277459">
              <w:rPr>
                <w:rFonts w:eastAsia="Times New Roman"/>
                <w:sz w:val="24"/>
                <w:szCs w:val="24"/>
                <w:lang w:val="ru-RU" w:bidi="ru-RU"/>
              </w:rPr>
              <w:t>сотрудничество в поиске и сборе</w:t>
            </w:r>
            <w:r w:rsidRPr="00277459">
              <w:rPr>
                <w:rFonts w:eastAsia="Times New Roman"/>
                <w:spacing w:val="-1"/>
                <w:sz w:val="24"/>
                <w:szCs w:val="24"/>
                <w:lang w:val="ru-RU" w:bidi="ru-RU"/>
              </w:rPr>
              <w:t xml:space="preserve"> </w:t>
            </w:r>
            <w:r w:rsidRPr="00277459">
              <w:rPr>
                <w:rFonts w:eastAsia="Times New Roman"/>
                <w:sz w:val="24"/>
                <w:szCs w:val="24"/>
                <w:lang w:val="ru-RU" w:bidi="ru-RU"/>
              </w:rPr>
              <w:t>информации);</w:t>
            </w:r>
          </w:p>
          <w:p w:rsidR="00373401" w:rsidRPr="00277459" w:rsidRDefault="00373401" w:rsidP="007873BD">
            <w:pPr>
              <w:numPr>
                <w:ilvl w:val="0"/>
                <w:numId w:val="18"/>
              </w:numPr>
              <w:tabs>
                <w:tab w:val="left" w:pos="284"/>
                <w:tab w:val="left" w:pos="2528"/>
                <w:tab w:val="left" w:pos="4797"/>
              </w:tabs>
              <w:ind w:left="0" w:right="-1" w:firstLine="0"/>
              <w:jc w:val="both"/>
              <w:rPr>
                <w:rFonts w:eastAsia="Times New Roman"/>
                <w:sz w:val="24"/>
                <w:szCs w:val="24"/>
                <w:lang w:val="ru-RU" w:bidi="ru-RU"/>
              </w:rPr>
            </w:pPr>
            <w:r w:rsidRPr="00277459">
              <w:rPr>
                <w:rFonts w:eastAsia="Times New Roman"/>
                <w:sz w:val="24"/>
                <w:szCs w:val="24"/>
                <w:lang w:val="ru-RU" w:bidi="ru-RU"/>
              </w:rPr>
              <w:t>разрешение</w:t>
            </w:r>
            <w:r w:rsidRPr="00277459">
              <w:rPr>
                <w:rFonts w:eastAsia="Times New Roman"/>
                <w:sz w:val="24"/>
                <w:szCs w:val="24"/>
                <w:lang w:val="ru-RU" w:bidi="ru-RU"/>
              </w:rPr>
              <w:tab/>
              <w:t>конфликтов</w:t>
            </w:r>
            <w:r w:rsidRPr="00277459">
              <w:rPr>
                <w:rFonts w:eastAsia="Times New Roman"/>
                <w:sz w:val="24"/>
                <w:szCs w:val="24"/>
                <w:lang w:val="ru-RU" w:bidi="ru-RU"/>
              </w:rPr>
              <w:tab/>
              <w:t>(выявление, идентификация проблемы, поиск и оценка альтернативных способов разрешения конфликта, принятие решения и его реализация);</w:t>
            </w:r>
          </w:p>
          <w:p w:rsidR="00373401" w:rsidRPr="00277459" w:rsidRDefault="00373401" w:rsidP="007873BD">
            <w:pPr>
              <w:numPr>
                <w:ilvl w:val="0"/>
                <w:numId w:val="18"/>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контроль, коррекция, оценка действий</w:t>
            </w:r>
            <w:r w:rsidRPr="00277459">
              <w:rPr>
                <w:rFonts w:eastAsia="Times New Roman"/>
                <w:spacing w:val="-4"/>
                <w:sz w:val="24"/>
                <w:szCs w:val="24"/>
                <w:lang w:val="ru-RU" w:bidi="ru-RU"/>
              </w:rPr>
              <w:t xml:space="preserve"> </w:t>
            </w:r>
            <w:r w:rsidRPr="00277459">
              <w:rPr>
                <w:rFonts w:eastAsia="Times New Roman"/>
                <w:sz w:val="24"/>
                <w:szCs w:val="24"/>
                <w:lang w:val="ru-RU" w:bidi="ru-RU"/>
              </w:rPr>
              <w:t>партнера;</w:t>
            </w:r>
          </w:p>
          <w:p w:rsidR="00373401" w:rsidRPr="00277459" w:rsidRDefault="00373401" w:rsidP="007873BD">
            <w:pPr>
              <w:numPr>
                <w:ilvl w:val="0"/>
                <w:numId w:val="18"/>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умение полно и точно выражать свои мысли в соответствии с задачами и условиями коммуникации;</w:t>
            </w:r>
          </w:p>
          <w:p w:rsidR="00373401" w:rsidRPr="00277459" w:rsidRDefault="00373401" w:rsidP="007873BD">
            <w:pPr>
              <w:numPr>
                <w:ilvl w:val="0"/>
                <w:numId w:val="18"/>
              </w:numPr>
              <w:tabs>
                <w:tab w:val="left" w:pos="284"/>
              </w:tabs>
              <w:ind w:left="0" w:right="-1" w:firstLine="0"/>
              <w:jc w:val="both"/>
              <w:rPr>
                <w:rFonts w:eastAsia="Times New Roman"/>
                <w:sz w:val="24"/>
                <w:szCs w:val="24"/>
                <w:lang w:val="ru-RU" w:bidi="ru-RU"/>
              </w:rPr>
            </w:pPr>
            <w:r w:rsidRPr="00277459">
              <w:rPr>
                <w:rFonts w:eastAsia="Times New Roman"/>
                <w:sz w:val="24"/>
                <w:szCs w:val="24"/>
                <w:lang w:val="ru-RU" w:bidi="ru-RU"/>
              </w:rPr>
              <w:t>владение монологической и диалогической речью</w:t>
            </w:r>
            <w:r w:rsidRPr="00277459">
              <w:rPr>
                <w:rFonts w:eastAsia="Times New Roman"/>
                <w:spacing w:val="1"/>
                <w:sz w:val="24"/>
                <w:szCs w:val="24"/>
                <w:lang w:val="ru-RU" w:bidi="ru-RU"/>
              </w:rPr>
              <w:t xml:space="preserve"> </w:t>
            </w:r>
            <w:r w:rsidRPr="00277459">
              <w:rPr>
                <w:rFonts w:eastAsia="Times New Roman"/>
                <w:sz w:val="24"/>
                <w:szCs w:val="24"/>
                <w:lang w:val="ru-RU" w:bidi="ru-RU"/>
              </w:rPr>
              <w:t>в</w:t>
            </w:r>
          </w:p>
          <w:p w:rsidR="00373401" w:rsidRPr="00277459" w:rsidRDefault="00373401" w:rsidP="00373401">
            <w:pPr>
              <w:tabs>
                <w:tab w:val="left" w:pos="284"/>
                <w:tab w:val="left" w:pos="2474"/>
                <w:tab w:val="left" w:pos="3305"/>
                <w:tab w:val="left" w:pos="5992"/>
              </w:tabs>
              <w:ind w:right="-1"/>
              <w:jc w:val="both"/>
              <w:rPr>
                <w:rFonts w:eastAsia="Times New Roman"/>
                <w:sz w:val="24"/>
                <w:szCs w:val="24"/>
                <w:lang w:val="ru-RU" w:bidi="ru-RU"/>
              </w:rPr>
            </w:pPr>
            <w:r w:rsidRPr="00277459">
              <w:rPr>
                <w:rFonts w:eastAsia="Times New Roman"/>
                <w:sz w:val="24"/>
                <w:szCs w:val="24"/>
                <w:lang w:val="ru-RU" w:bidi="ru-RU"/>
              </w:rPr>
              <w:t>соответствии</w:t>
            </w:r>
            <w:r w:rsidRPr="00277459">
              <w:rPr>
                <w:rFonts w:eastAsia="Times New Roman"/>
                <w:sz w:val="24"/>
                <w:szCs w:val="24"/>
                <w:lang w:val="ru-RU" w:bidi="ru-RU"/>
              </w:rPr>
              <w:tab/>
              <w:t>с</w:t>
            </w:r>
            <w:r w:rsidRPr="00277459">
              <w:rPr>
                <w:rFonts w:eastAsia="Times New Roman"/>
                <w:sz w:val="24"/>
                <w:szCs w:val="24"/>
                <w:lang w:val="ru-RU" w:bidi="ru-RU"/>
              </w:rPr>
              <w:tab/>
              <w:t>грамматическими</w:t>
            </w:r>
            <w:r w:rsidRPr="00277459">
              <w:rPr>
                <w:rFonts w:eastAsia="Times New Roman"/>
                <w:sz w:val="24"/>
                <w:szCs w:val="24"/>
                <w:lang w:val="ru-RU" w:bidi="ru-RU"/>
              </w:rPr>
              <w:tab/>
            </w:r>
            <w:r w:rsidRPr="00277459">
              <w:rPr>
                <w:rFonts w:eastAsia="Times New Roman"/>
                <w:spacing w:val="-17"/>
                <w:sz w:val="24"/>
                <w:szCs w:val="24"/>
                <w:lang w:val="ru-RU" w:bidi="ru-RU"/>
              </w:rPr>
              <w:t xml:space="preserve">и </w:t>
            </w:r>
            <w:r w:rsidRPr="00277459">
              <w:rPr>
                <w:rFonts w:eastAsia="Times New Roman"/>
                <w:sz w:val="24"/>
                <w:szCs w:val="24"/>
                <w:lang w:val="ru-RU" w:bidi="ru-RU"/>
              </w:rPr>
              <w:t>синтаксическими нормами родного</w:t>
            </w:r>
            <w:r w:rsidRPr="00277459">
              <w:rPr>
                <w:rFonts w:eastAsia="Times New Roman"/>
                <w:spacing w:val="1"/>
                <w:sz w:val="24"/>
                <w:szCs w:val="24"/>
                <w:lang w:val="ru-RU" w:bidi="ru-RU"/>
              </w:rPr>
              <w:t xml:space="preserve"> </w:t>
            </w:r>
            <w:r w:rsidRPr="00277459">
              <w:rPr>
                <w:rFonts w:eastAsia="Times New Roman"/>
                <w:sz w:val="24"/>
                <w:szCs w:val="24"/>
                <w:lang w:val="ru-RU" w:bidi="ru-RU"/>
              </w:rPr>
              <w:t>языка</w:t>
            </w:r>
          </w:p>
        </w:tc>
      </w:tr>
    </w:tbl>
    <w:p w:rsidR="00C22388" w:rsidRPr="00277459" w:rsidRDefault="00C22388" w:rsidP="00A12DB3">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 xml:space="preserve">Требования к уровню сформированности личностных, познавательных, регулятивных, </w:t>
      </w:r>
      <w:r w:rsidR="00A12DB3" w:rsidRPr="00277459">
        <w:rPr>
          <w:rFonts w:eastAsia="Times New Roman"/>
          <w:sz w:val="24"/>
          <w:szCs w:val="24"/>
          <w:lang w:bidi="ru-RU"/>
        </w:rPr>
        <w:t>коммуникативных УУД</w:t>
      </w:r>
      <w:r w:rsidRPr="00277459">
        <w:rPr>
          <w:rFonts w:eastAsia="Times New Roman"/>
          <w:sz w:val="24"/>
          <w:szCs w:val="24"/>
          <w:lang w:bidi="ru-RU"/>
        </w:rPr>
        <w:t xml:space="preserve"> учащихся представлена схемами</w:t>
      </w:r>
      <w:r w:rsidRPr="00277459">
        <w:rPr>
          <w:rFonts w:eastAsia="Times New Roman"/>
          <w:spacing w:val="-13"/>
          <w:sz w:val="24"/>
          <w:szCs w:val="24"/>
          <w:lang w:bidi="ru-RU"/>
        </w:rPr>
        <w:t xml:space="preserve"> </w:t>
      </w:r>
      <w:r w:rsidRPr="00277459">
        <w:rPr>
          <w:rFonts w:eastAsia="Times New Roman"/>
          <w:spacing w:val="3"/>
          <w:sz w:val="24"/>
          <w:szCs w:val="24"/>
          <w:lang w:bidi="ru-RU"/>
        </w:rPr>
        <w:t>1–4.</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481600" behindDoc="0" locked="0" layoutInCell="1" allowOverlap="1" wp14:anchorId="1B394595" wp14:editId="7F2F22CB">
                <wp:simplePos x="0" y="0"/>
                <wp:positionH relativeFrom="column">
                  <wp:posOffset>2324100</wp:posOffset>
                </wp:positionH>
                <wp:positionV relativeFrom="paragraph">
                  <wp:posOffset>36195</wp:posOffset>
                </wp:positionV>
                <wp:extent cx="1209675" cy="65722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053" w:rsidRDefault="00E96053" w:rsidP="00C22388">
                            <w:pPr>
                              <w:jc w:val="center"/>
                            </w:pPr>
                            <w:r>
                              <w:t>СОО, Личностные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94595" id="_x0000_t202" coordsize="21600,21600" o:spt="202" path="m,l,21600r21600,l21600,xe">
                <v:stroke joinstyle="miter"/>
                <v:path gradientshapeok="t" o:connecttype="rect"/>
              </v:shapetype>
              <v:shape id="Поле 7" o:spid="_x0000_s1026" type="#_x0000_t202" style="position:absolute;left:0;text-align:left;margin-left:183pt;margin-top:2.85pt;width:95.25pt;height:51.75pt;z-index:25148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" fillcolor="#fbd4b4 [1305]" strokeweight=".5pt">
                <v:textbox>
                  <w:txbxContent>
                    <w:p w:rsidR="00E96053" w:rsidRDefault="00E96053" w:rsidP="00C22388">
                      <w:pPr>
                        <w:jc w:val="center"/>
                      </w:pPr>
                      <w:r>
                        <w:t>СОО, Личностные УУД</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567616" behindDoc="0" locked="0" layoutInCell="1" allowOverlap="1" wp14:anchorId="4E56B264" wp14:editId="6F068EDA">
                <wp:simplePos x="0" y="0"/>
                <wp:positionH relativeFrom="column">
                  <wp:posOffset>1381124</wp:posOffset>
                </wp:positionH>
                <wp:positionV relativeFrom="paragraph">
                  <wp:posOffset>25400</wp:posOffset>
                </wp:positionV>
                <wp:extent cx="364807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C6F38" id="Прямая соединительная линия 14"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108.75pt,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5r5QEAANsDAAAOAAAAZHJzL2Uyb0RvYy54bWysU81u1DAQviPxDpbvbLKllC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" strokecolor="black [3040]"/>
            </w:pict>
          </mc:Fallback>
        </mc:AlternateContent>
      </w:r>
      <w:r w:rsidRPr="00277459">
        <w:rPr>
          <w:rFonts w:eastAsia="Times New Roman"/>
          <w:noProof/>
          <w:sz w:val="24"/>
          <w:szCs w:val="24"/>
        </w:rPr>
        <mc:AlternateContent>
          <mc:Choice Requires="wps">
            <w:drawing>
              <wp:anchor distT="0" distB="0" distL="114300" distR="114300" simplePos="0" relativeHeight="251530752" behindDoc="0" locked="0" layoutInCell="1" allowOverlap="1" wp14:anchorId="69A329F1" wp14:editId="338D005B">
                <wp:simplePos x="0" y="0"/>
                <wp:positionH relativeFrom="column">
                  <wp:posOffset>4781550</wp:posOffset>
                </wp:positionH>
                <wp:positionV relativeFrom="paragraph">
                  <wp:posOffset>139700</wp:posOffset>
                </wp:positionV>
                <wp:extent cx="1209675" cy="14573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209675" cy="14573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Развитие морального сознания и ориентации в сфере нравственно-этнических отношений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329F1" id="Поле 11" o:spid="_x0000_s1027" type="#_x0000_t202" style="position:absolute;left:0;text-align:left;margin-left:376.5pt;margin-top:11pt;width:95.25pt;height:114.75pt;z-index:25153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" fillcolor="#e5b8b7 [1301]" strokeweight=".5pt">
                <v:textbox>
                  <w:txbxContent>
                    <w:p w:rsidR="00E96053" w:rsidRDefault="00E96053" w:rsidP="00C22388">
                      <w:pPr>
                        <w:jc w:val="center"/>
                      </w:pPr>
                      <w:r>
                        <w:t>Развитие морального сознания и ориентации в сфере нравственно-этнических отношений</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518464" behindDoc="0" locked="0" layoutInCell="1" allowOverlap="1" wp14:anchorId="43537BEC" wp14:editId="74C5F6E8">
                <wp:simplePos x="0" y="0"/>
                <wp:positionH relativeFrom="column">
                  <wp:posOffset>3343275</wp:posOffset>
                </wp:positionH>
                <wp:positionV relativeFrom="paragraph">
                  <wp:posOffset>130175</wp:posOffset>
                </wp:positionV>
                <wp:extent cx="1209675" cy="65722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Развитие</w:t>
                            </w:r>
                          </w:p>
                          <w:p w:rsidR="00E96053" w:rsidRDefault="00E96053" w:rsidP="00C22388">
                            <w:pPr>
                              <w:jc w:val="center"/>
                            </w:pPr>
                            <w:r>
                              <w:t>Я - концепции и самооценка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37BEC" id="Поле 10" o:spid="_x0000_s1028" type="#_x0000_t202" style="position:absolute;left:0;text-align:left;margin-left:263.25pt;margin-top:10.25pt;width:95.25pt;height:51.75pt;z-index:25151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" fillcolor="#e5b8b7 [1301]" strokeweight=".5pt">
                <v:textbox>
                  <w:txbxContent>
                    <w:p w:rsidR="00E96053" w:rsidRDefault="00E96053" w:rsidP="00C22388">
                      <w:pPr>
                        <w:jc w:val="center"/>
                      </w:pPr>
                      <w:r>
                        <w:t>Развитие</w:t>
                      </w:r>
                    </w:p>
                    <w:p w:rsidR="00E96053" w:rsidRDefault="00E96053" w:rsidP="00C22388">
                      <w:pPr>
                        <w:jc w:val="center"/>
                      </w:pPr>
                      <w:r>
                        <w:t>Я - концепции и самооценка</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506176" behindDoc="0" locked="0" layoutInCell="1" allowOverlap="1" wp14:anchorId="699E0AE1" wp14:editId="6F144974">
                <wp:simplePos x="0" y="0"/>
                <wp:positionH relativeFrom="column">
                  <wp:posOffset>1924050</wp:posOffset>
                </wp:positionH>
                <wp:positionV relativeFrom="paragraph">
                  <wp:posOffset>130175</wp:posOffset>
                </wp:positionV>
                <wp:extent cx="1209675" cy="657225"/>
                <wp:effectExtent l="0" t="0" r="28575" b="28575"/>
                <wp:wrapNone/>
                <wp:docPr id="9" name="Поле 9"/>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Смысло-полагание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E0AE1" id="Поле 9" o:spid="_x0000_s1029" type="#_x0000_t202" style="position:absolute;left:0;text-align:left;margin-left:151.5pt;margin-top:10.25pt;width:95.25pt;height:51.75pt;z-index:25150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" fillcolor="#e5b8b7 [1301]" strokeweight=".5pt">
                <v:textbox>
                  <w:txbxContent>
                    <w:p w:rsidR="00E96053" w:rsidRDefault="00E96053" w:rsidP="00C22388">
                      <w:pPr>
                        <w:jc w:val="center"/>
                      </w:pPr>
                      <w:r>
                        <w:t>Смысло-полагание</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493888" behindDoc="0" locked="0" layoutInCell="1" allowOverlap="1" wp14:anchorId="7852E0AC" wp14:editId="1E82184E">
                <wp:simplePos x="0" y="0"/>
                <wp:positionH relativeFrom="column">
                  <wp:posOffset>561975</wp:posOffset>
                </wp:positionH>
                <wp:positionV relativeFrom="paragraph">
                  <wp:posOffset>130175</wp:posOffset>
                </wp:positionV>
                <wp:extent cx="1209675" cy="65722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Само-определение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2E0AC" id="Поле 8" o:spid="_x0000_s1030" type="#_x0000_t202" style="position:absolute;left:0;text-align:left;margin-left:44.25pt;margin-top:10.25pt;width:95.25pt;height:51.75pt;z-index:25149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" fillcolor="#e5b8b7 [1301]" strokeweight=".5pt">
                <v:textbox>
                  <w:txbxContent>
                    <w:p w:rsidR="00E96053" w:rsidRDefault="00E96053" w:rsidP="00C22388">
                      <w:pPr>
                        <w:jc w:val="center"/>
                      </w:pPr>
                      <w:r>
                        <w:t>Само-определение</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543040" behindDoc="0" locked="0" layoutInCell="1" allowOverlap="1" wp14:anchorId="7FEB1883" wp14:editId="791851EC">
                <wp:simplePos x="0" y="0"/>
                <wp:positionH relativeFrom="column">
                  <wp:posOffset>561975</wp:posOffset>
                </wp:positionH>
                <wp:positionV relativeFrom="paragraph">
                  <wp:posOffset>148590</wp:posOffset>
                </wp:positionV>
                <wp:extent cx="1209675" cy="91440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1209675" cy="914400"/>
                        </a:xfrm>
                        <a:prstGeom prst="rect">
                          <a:avLst/>
                        </a:prstGeom>
                        <a:solidFill>
                          <a:schemeClr val="tx2">
                            <a:lumMod val="20000"/>
                            <a:lumOff val="80000"/>
                          </a:schemeClr>
                        </a:solidFill>
                        <a:ln w="6350">
                          <a:solidFill>
                            <a:prstClr val="black"/>
                          </a:solidFill>
                        </a:ln>
                        <a:effectLst/>
                      </wps:spPr>
                      <wps:txbx>
                        <w:txbxContent>
                          <w:p w:rsidR="00E96053" w:rsidRPr="00EB1DE4" w:rsidRDefault="00E96053" w:rsidP="00C22388">
                            <w:pPr>
                              <w:jc w:val="center"/>
                              <w:rPr>
                                <w:sz w:val="20"/>
                              </w:rPr>
                            </w:pPr>
                            <w:r w:rsidRPr="00EB1DE4">
                              <w:rPr>
                                <w:sz w:val="20"/>
                              </w:rPr>
                              <w:t>Жизненное и личностное и предварительное профессиональное самоопределение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B1883" id="Поле 12" o:spid="_x0000_s1031" type="#_x0000_t202" style="position:absolute;left:0;text-align:left;margin-left:44.25pt;margin-top:11.7pt;width:95.25pt;height:1in;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" fillcolor="#c6d9f1 [671]" strokeweight=".5pt">
                <v:textbox>
                  <w:txbxContent>
                    <w:p w:rsidR="00E96053" w:rsidRPr="00EB1DE4" w:rsidRDefault="00E96053" w:rsidP="00C22388">
                      <w:pPr>
                        <w:jc w:val="center"/>
                        <w:rPr>
                          <w:sz w:val="20"/>
                        </w:rPr>
                      </w:pPr>
                      <w:r w:rsidRPr="00EB1DE4">
                        <w:rPr>
                          <w:sz w:val="20"/>
                        </w:rPr>
                        <w:t>Жизненное и личностное и предварительное профессиональное самоопределение</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555328" behindDoc="0" locked="0" layoutInCell="1" allowOverlap="1" wp14:anchorId="350BC026" wp14:editId="1ED73D8F">
                <wp:simplePos x="0" y="0"/>
                <wp:positionH relativeFrom="column">
                  <wp:posOffset>1924050</wp:posOffset>
                </wp:positionH>
                <wp:positionV relativeFrom="paragraph">
                  <wp:posOffset>148590</wp:posOffset>
                </wp:positionV>
                <wp:extent cx="1209675" cy="657225"/>
                <wp:effectExtent l="0" t="0" r="28575" b="28575"/>
                <wp:wrapNone/>
                <wp:docPr id="13" name="Поле 13"/>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tx2">
                            <a:lumMod val="20000"/>
                            <a:lumOff val="80000"/>
                          </a:schemeClr>
                        </a:solidFill>
                        <a:ln w="6350">
                          <a:solidFill>
                            <a:prstClr val="black"/>
                          </a:solidFill>
                        </a:ln>
                        <a:effectLst/>
                      </wps:spPr>
                      <wps:txbx>
                        <w:txbxContent>
                          <w:p w:rsidR="00E96053" w:rsidRPr="00EB1DE4" w:rsidRDefault="00E96053" w:rsidP="00C22388">
                            <w:pPr>
                              <w:jc w:val="center"/>
                              <w:rPr>
                                <w:sz w:val="20"/>
                              </w:rPr>
                            </w:pPr>
                            <w:r w:rsidRPr="00EB1DE4">
                              <w:rPr>
                                <w:sz w:val="20"/>
                              </w:rPr>
                              <w:t>Мотивация и целеполагания 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BC026" id="Поле 13" o:spid="_x0000_s1032" type="#_x0000_t202" style="position:absolute;left:0;text-align:left;margin-left:151.5pt;margin-top:11.7pt;width:95.25pt;height:51.75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" fillcolor="#c6d9f1 [671]" strokeweight=".5pt">
                <v:textbox>
                  <w:txbxContent>
                    <w:p w:rsidR="00E96053" w:rsidRPr="00EB1DE4" w:rsidRDefault="00E96053" w:rsidP="00C22388">
                      <w:pPr>
                        <w:jc w:val="center"/>
                        <w:rPr>
                          <w:sz w:val="20"/>
                        </w:rPr>
                      </w:pPr>
                      <w:r w:rsidRPr="00EB1DE4">
                        <w:rPr>
                          <w:sz w:val="20"/>
                        </w:rPr>
                        <w:t>Мотивация и целеполагания учения</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373401" w:rsidRPr="00277459" w:rsidRDefault="00373401"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579904" behindDoc="0" locked="0" layoutInCell="1" allowOverlap="1" wp14:anchorId="426162ED" wp14:editId="2D1CFEFB">
                <wp:simplePos x="0" y="0"/>
                <wp:positionH relativeFrom="column">
                  <wp:posOffset>2381250</wp:posOffset>
                </wp:positionH>
                <wp:positionV relativeFrom="paragraph">
                  <wp:posOffset>151765</wp:posOffset>
                </wp:positionV>
                <wp:extent cx="1209675" cy="65722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txbx>
                        <w:txbxContent>
                          <w:p w:rsidR="00E96053" w:rsidRDefault="00E96053" w:rsidP="00C22388">
                            <w:pPr>
                              <w:jc w:val="center"/>
                            </w:pPr>
                            <w:r>
                              <w:t>СОО, Познавательные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162ED" id="Поле 15" o:spid="_x0000_s1033" type="#_x0000_t202" style="position:absolute;left:0;text-align:left;margin-left:187.5pt;margin-top:11.95pt;width:95.25pt;height:51.7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" fillcolor="#fbd4b4 [1305]" strokeweight=".5pt">
                <v:textbox>
                  <w:txbxContent>
                    <w:p w:rsidR="00E96053" w:rsidRDefault="00E96053" w:rsidP="00C22388">
                      <w:pPr>
                        <w:jc w:val="center"/>
                      </w:pPr>
                      <w:r>
                        <w:t>СОО, Познавательные УУД</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592192" behindDoc="0" locked="0" layoutInCell="1" allowOverlap="1" wp14:anchorId="4C6EB7B4" wp14:editId="4E8A4A08">
                <wp:simplePos x="0" y="0"/>
                <wp:positionH relativeFrom="column">
                  <wp:posOffset>619125</wp:posOffset>
                </wp:positionH>
                <wp:positionV relativeFrom="paragraph">
                  <wp:posOffset>1037590</wp:posOffset>
                </wp:positionV>
                <wp:extent cx="1209675" cy="6572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Исследовательские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EB7B4" id="Поле 16" o:spid="_x0000_s1034" type="#_x0000_t202" style="position:absolute;left:0;text-align:left;margin-left:48.75pt;margin-top:81.7pt;width:95.25pt;height:51.7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" fillcolor="#e5b8b7 [1301]" strokeweight=".5pt">
                <v:textbox>
                  <w:txbxContent>
                    <w:p w:rsidR="00E96053" w:rsidRDefault="00E96053" w:rsidP="00C22388">
                      <w:pPr>
                        <w:jc w:val="center"/>
                      </w:pPr>
                      <w:r>
                        <w:t>Исследовательские действия</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604480" behindDoc="0" locked="0" layoutInCell="1" allowOverlap="1" wp14:anchorId="2A470659" wp14:editId="01CB5E53">
                <wp:simplePos x="0" y="0"/>
                <wp:positionH relativeFrom="column">
                  <wp:posOffset>1981200</wp:posOffset>
                </wp:positionH>
                <wp:positionV relativeFrom="paragraph">
                  <wp:posOffset>1037590</wp:posOffset>
                </wp:positionV>
                <wp:extent cx="1209675" cy="6572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Информационные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70659" id="Поле 17" o:spid="_x0000_s1035" type="#_x0000_t202" style="position:absolute;left:0;text-align:left;margin-left:156pt;margin-top:81.7pt;width:95.25pt;height:51.7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" fillcolor="#e5b8b7 [1301]" strokeweight=".5pt">
                <v:textbox>
                  <w:txbxContent>
                    <w:p w:rsidR="00E96053" w:rsidRDefault="00E96053" w:rsidP="00C22388">
                      <w:pPr>
                        <w:jc w:val="center"/>
                      </w:pPr>
                      <w:r>
                        <w:t>Информационные действия</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616768" behindDoc="0" locked="0" layoutInCell="1" allowOverlap="1" wp14:anchorId="71EE4F65" wp14:editId="5E68CD34">
                <wp:simplePos x="0" y="0"/>
                <wp:positionH relativeFrom="column">
                  <wp:posOffset>3400425</wp:posOffset>
                </wp:positionH>
                <wp:positionV relativeFrom="paragraph">
                  <wp:posOffset>1037590</wp:posOffset>
                </wp:positionV>
                <wp:extent cx="1209675" cy="6572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Логические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E4F65" id="Поле 18" o:spid="_x0000_s1036" type="#_x0000_t202" style="position:absolute;left:0;text-align:left;margin-left:267.75pt;margin-top:81.7pt;width:95.25pt;height:51.7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" fillcolor="#e5b8b7 [1301]" strokeweight=".5pt">
                <v:textbox>
                  <w:txbxContent>
                    <w:p w:rsidR="00E96053" w:rsidRDefault="00E96053" w:rsidP="00C22388">
                      <w:pPr>
                        <w:jc w:val="center"/>
                      </w:pPr>
                      <w:r>
                        <w:t>Логические действия</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629056" behindDoc="0" locked="0" layoutInCell="1" allowOverlap="1" wp14:anchorId="759529DD" wp14:editId="76740BA7">
                <wp:simplePos x="0" y="0"/>
                <wp:positionH relativeFrom="column">
                  <wp:posOffset>4838700</wp:posOffset>
                </wp:positionH>
                <wp:positionV relativeFrom="paragraph">
                  <wp:posOffset>1047115</wp:posOffset>
                </wp:positionV>
                <wp:extent cx="1209675" cy="145732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1209675" cy="14573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Действия с научными понятиями и освоение общего приема доказательства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529DD" id="Поле 19" o:spid="_x0000_s1037" type="#_x0000_t202" style="position:absolute;left:0;text-align:left;margin-left:381pt;margin-top:82.45pt;width:95.25pt;height:114.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" fillcolor="#e5b8b7 [1301]" strokeweight=".5pt">
                <v:textbox>
                  <w:txbxContent>
                    <w:p w:rsidR="00E96053" w:rsidRDefault="00E96053" w:rsidP="00C22388">
                      <w:pPr>
                        <w:jc w:val="center"/>
                      </w:pPr>
                      <w:r>
                        <w:t>Действия с научными понятиями и освоение общего приема доказательства</w:t>
                      </w:r>
                    </w:p>
                  </w:txbxContent>
                </v:textbox>
              </v:shape>
            </w:pict>
          </mc:Fallback>
        </mc:AlternateContent>
      </w:r>
    </w:p>
    <w:p w:rsidR="00373401" w:rsidRPr="00277459" w:rsidRDefault="00373401" w:rsidP="00AD2A45">
      <w:pPr>
        <w:tabs>
          <w:tab w:val="left" w:pos="284"/>
        </w:tabs>
        <w:ind w:right="-1"/>
        <w:jc w:val="both"/>
        <w:rPr>
          <w:rFonts w:eastAsia="Times New Roman"/>
          <w:sz w:val="24"/>
          <w:szCs w:val="24"/>
        </w:rPr>
      </w:pPr>
    </w:p>
    <w:p w:rsidR="00373401" w:rsidRPr="00277459" w:rsidRDefault="00373401" w:rsidP="00AD2A45">
      <w:pPr>
        <w:tabs>
          <w:tab w:val="left" w:pos="284"/>
        </w:tabs>
        <w:ind w:right="-1"/>
        <w:jc w:val="both"/>
        <w:rPr>
          <w:rFonts w:eastAsia="Times New Roman"/>
          <w:sz w:val="24"/>
          <w:szCs w:val="24"/>
        </w:rPr>
      </w:pPr>
    </w:p>
    <w:p w:rsidR="00C22388" w:rsidRDefault="00C22388" w:rsidP="00AD2A45">
      <w:pPr>
        <w:tabs>
          <w:tab w:val="left" w:pos="284"/>
        </w:tabs>
        <w:ind w:right="-1"/>
        <w:jc w:val="both"/>
        <w:rPr>
          <w:rFonts w:eastAsia="Times New Roman"/>
          <w:sz w:val="24"/>
          <w:szCs w:val="24"/>
        </w:rPr>
      </w:pPr>
    </w:p>
    <w:p w:rsidR="00373401" w:rsidRPr="00277459" w:rsidRDefault="00373401"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683328" behindDoc="0" locked="0" layoutInCell="1" allowOverlap="1" wp14:anchorId="5CEFF5FC" wp14:editId="7CBCA92C">
                <wp:simplePos x="0" y="0"/>
                <wp:positionH relativeFrom="column">
                  <wp:posOffset>1438275</wp:posOffset>
                </wp:positionH>
                <wp:positionV relativeFrom="paragraph">
                  <wp:posOffset>88265</wp:posOffset>
                </wp:positionV>
                <wp:extent cx="3695700" cy="190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695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CA046" id="Прямая соединительная линия 2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13.25pt,6.9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" strokecolor="black [3040]"/>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642368" behindDoc="0" locked="0" layoutInCell="1" allowOverlap="1" wp14:anchorId="6CB2FB03" wp14:editId="29549003">
                <wp:simplePos x="0" y="0"/>
                <wp:positionH relativeFrom="column">
                  <wp:posOffset>1981200</wp:posOffset>
                </wp:positionH>
                <wp:positionV relativeFrom="paragraph">
                  <wp:posOffset>70485</wp:posOffset>
                </wp:positionV>
                <wp:extent cx="1209675" cy="84772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1209675" cy="847725"/>
                        </a:xfrm>
                        <a:prstGeom prst="rect">
                          <a:avLst/>
                        </a:prstGeom>
                        <a:solidFill>
                          <a:schemeClr val="tx2">
                            <a:lumMod val="20000"/>
                            <a:lumOff val="80000"/>
                          </a:schemeClr>
                        </a:solidFill>
                        <a:ln w="6350">
                          <a:solidFill>
                            <a:prstClr val="black"/>
                          </a:solidFill>
                        </a:ln>
                        <a:effectLst/>
                      </wps:spPr>
                      <wps:txbx>
                        <w:txbxContent>
                          <w:p w:rsidR="00E96053" w:rsidRPr="00EB1DE4" w:rsidRDefault="00E96053" w:rsidP="00C22388">
                            <w:pPr>
                              <w:jc w:val="center"/>
                              <w:rPr>
                                <w:sz w:val="20"/>
                              </w:rPr>
                            </w:pPr>
                            <w:r>
                              <w:rPr>
                                <w:sz w:val="20"/>
                              </w:rPr>
                              <w:t>Переработка и структурирование информации: работа с текстом, смысловое чтение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B2FB03" id="Поле 21" o:spid="_x0000_s1038" type="#_x0000_t202" style="position:absolute;left:0;text-align:left;margin-left:156pt;margin-top:5.55pt;width:95.25pt;height:66.7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" fillcolor="#c6d9f1 [671]" strokeweight=".5pt">
                <v:textbox>
                  <w:txbxContent>
                    <w:p w:rsidR="00E96053" w:rsidRPr="00EB1DE4" w:rsidRDefault="00E96053" w:rsidP="00C22388">
                      <w:pPr>
                        <w:jc w:val="center"/>
                        <w:rPr>
                          <w:sz w:val="20"/>
                        </w:rPr>
                      </w:pPr>
                      <w:r>
                        <w:rPr>
                          <w:sz w:val="20"/>
                        </w:rPr>
                        <w:t>Переработка и структурирование информации: работа с текстом, смысловое чтение</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695616" behindDoc="0" locked="0" layoutInCell="1" allowOverlap="1" wp14:anchorId="2C25888D" wp14:editId="36F44B4F">
                <wp:simplePos x="0" y="0"/>
                <wp:positionH relativeFrom="column">
                  <wp:posOffset>2762250</wp:posOffset>
                </wp:positionH>
                <wp:positionV relativeFrom="paragraph">
                  <wp:posOffset>-352425</wp:posOffset>
                </wp:positionV>
                <wp:extent cx="1209675" cy="6572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6">
                            <a:lumMod val="40000"/>
                            <a:lumOff val="60000"/>
                          </a:schemeClr>
                        </a:solidFill>
                        <a:ln w="6350">
                          <a:solidFill>
                            <a:prstClr val="black"/>
                          </a:solidFill>
                        </a:ln>
                        <a:effectLst/>
                      </wps:spPr>
                      <wps:txbx>
                        <w:txbxContent>
                          <w:p w:rsidR="00E96053" w:rsidRDefault="00E96053" w:rsidP="00C22388">
                            <w:pPr>
                              <w:jc w:val="center"/>
                            </w:pPr>
                            <w:r>
                              <w:t>СОО, Регулятивные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5888D" id="Поле 24" o:spid="_x0000_s1039" type="#_x0000_t202" style="position:absolute;left:0;text-align:left;margin-left:217.5pt;margin-top:-27.75pt;width:95.25pt;height:51.7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" fillcolor="#fbd4b4 [1305]" strokeweight=".5pt">
                <v:textbox>
                  <w:txbxContent>
                    <w:p w:rsidR="00E96053" w:rsidRDefault="00E96053" w:rsidP="00C22388">
                      <w:pPr>
                        <w:jc w:val="center"/>
                      </w:pPr>
                      <w:r>
                        <w:t>СОО, Регулятивные УУД</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769344" behindDoc="0" locked="0" layoutInCell="1" allowOverlap="1" wp14:anchorId="54F9F77B" wp14:editId="14980519">
                <wp:simplePos x="0" y="0"/>
                <wp:positionH relativeFrom="column">
                  <wp:posOffset>1647824</wp:posOffset>
                </wp:positionH>
                <wp:positionV relativeFrom="paragraph">
                  <wp:posOffset>-2540</wp:posOffset>
                </wp:positionV>
                <wp:extent cx="3495675" cy="9525"/>
                <wp:effectExtent l="0" t="0" r="28575" b="28575"/>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3495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4E146" id="Прямая соединительная линия 31" o:spid="_x0000_s1026" style="position:absolute;flip:y;z-index:251769344;visibility:visible;mso-wrap-style:square;mso-wrap-distance-left:9pt;mso-wrap-distance-top:0;mso-wrap-distance-right:9pt;mso-wrap-distance-bottom:0;mso-position-horizontal:absolute;mso-position-horizontal-relative:text;mso-position-vertical:absolute;mso-position-vertical-relative:text" from="129.75pt,-.2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" strokecolor="black [3040]"/>
            </w:pict>
          </mc:Fallback>
        </mc:AlternateContent>
      </w:r>
      <w:r w:rsidRPr="00277459">
        <w:rPr>
          <w:rFonts w:eastAsia="Times New Roman"/>
          <w:noProof/>
          <w:sz w:val="24"/>
          <w:szCs w:val="24"/>
        </w:rPr>
        <mc:AlternateContent>
          <mc:Choice Requires="wps">
            <w:drawing>
              <wp:anchor distT="0" distB="0" distL="114300" distR="114300" simplePos="0" relativeHeight="251732480" behindDoc="0" locked="0" layoutInCell="1" allowOverlap="1" wp14:anchorId="27085AA3" wp14:editId="0689EECB">
                <wp:simplePos x="0" y="0"/>
                <wp:positionH relativeFrom="column">
                  <wp:posOffset>4752975</wp:posOffset>
                </wp:positionH>
                <wp:positionV relativeFrom="paragraph">
                  <wp:posOffset>140335</wp:posOffset>
                </wp:positionV>
                <wp:extent cx="1209675" cy="971550"/>
                <wp:effectExtent l="0" t="0" r="28575" b="19050"/>
                <wp:wrapNone/>
                <wp:docPr id="27" name="Поле 27"/>
                <wp:cNvGraphicFramePr/>
                <a:graphic xmlns:a="http://schemas.openxmlformats.org/drawingml/2006/main">
                  <a:graphicData uri="http://schemas.microsoft.com/office/word/2010/wordprocessingShape">
                    <wps:wsp>
                      <wps:cNvSpPr txBox="1"/>
                      <wps:spPr>
                        <a:xfrm>
                          <a:off x="0" y="0"/>
                          <a:ext cx="1209675" cy="971550"/>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Осуществление действий во внутреннем и умственном плане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85AA3" id="Поле 27" o:spid="_x0000_s1040" type="#_x0000_t202" style="position:absolute;left:0;text-align:left;margin-left:374.25pt;margin-top:11.05pt;width:95.25pt;height:76.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" fillcolor="#e5b8b7 [1301]" strokeweight=".5pt">
                <v:textbox>
                  <w:txbxContent>
                    <w:p w:rsidR="00E96053" w:rsidRDefault="00E96053" w:rsidP="00C22388">
                      <w:pPr>
                        <w:jc w:val="center"/>
                      </w:pPr>
                      <w:r>
                        <w:t>Осуществление действий во внутреннем и умственном плане</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707904" behindDoc="0" locked="0" layoutInCell="1" allowOverlap="1" wp14:anchorId="749A9179" wp14:editId="68CBC3D8">
                <wp:simplePos x="0" y="0"/>
                <wp:positionH relativeFrom="column">
                  <wp:posOffset>752475</wp:posOffset>
                </wp:positionH>
                <wp:positionV relativeFrom="paragraph">
                  <wp:posOffset>159385</wp:posOffset>
                </wp:positionV>
                <wp:extent cx="1209675" cy="119062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1209675" cy="11906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Целеполагание и построение жизненных планов во временной перспективе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A9179" id="Поле 25" o:spid="_x0000_s1041" type="#_x0000_t202" style="position:absolute;left:0;text-align:left;margin-left:59.25pt;margin-top:12.55pt;width:95.25pt;height:93.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" fillcolor="#e5b8b7 [1301]" strokeweight=".5pt">
                <v:textbox>
                  <w:txbxContent>
                    <w:p w:rsidR="00E96053" w:rsidRDefault="00E96053" w:rsidP="00C22388">
                      <w:pPr>
                        <w:jc w:val="center"/>
                      </w:pPr>
                      <w:r>
                        <w:t>Целеполагание и построение жизненных планов во временной перспективе</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720192" behindDoc="0" locked="0" layoutInCell="1" allowOverlap="1" wp14:anchorId="6C251D18" wp14:editId="66DA0393">
                <wp:simplePos x="0" y="0"/>
                <wp:positionH relativeFrom="column">
                  <wp:posOffset>2762250</wp:posOffset>
                </wp:positionH>
                <wp:positionV relativeFrom="paragraph">
                  <wp:posOffset>156845</wp:posOffset>
                </wp:positionV>
                <wp:extent cx="1209675" cy="657225"/>
                <wp:effectExtent l="0" t="0" r="28575" b="28575"/>
                <wp:wrapNone/>
                <wp:docPr id="26" name="Поле 26"/>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Планирование и организация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51D18" id="Поле 26" o:spid="_x0000_s1042" type="#_x0000_t202" style="position:absolute;left:0;text-align:left;margin-left:217.5pt;margin-top:12.35pt;width:95.25pt;height:51.7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" fillcolor="#e5b8b7 [1301]" strokeweight=".5pt">
                <v:textbox>
                  <w:txbxContent>
                    <w:p w:rsidR="00E96053" w:rsidRDefault="00E96053" w:rsidP="00C22388">
                      <w:pPr>
                        <w:jc w:val="center"/>
                      </w:pPr>
                      <w:r>
                        <w:t>Планирование и организация деятельности</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757056" behindDoc="0" locked="0" layoutInCell="1" allowOverlap="1" wp14:anchorId="54C800EF" wp14:editId="17D8A532">
                <wp:simplePos x="0" y="0"/>
                <wp:positionH relativeFrom="column">
                  <wp:posOffset>3352800</wp:posOffset>
                </wp:positionH>
                <wp:positionV relativeFrom="paragraph">
                  <wp:posOffset>148590</wp:posOffset>
                </wp:positionV>
                <wp:extent cx="1304925" cy="666750"/>
                <wp:effectExtent l="0" t="0" r="28575" b="19050"/>
                <wp:wrapNone/>
                <wp:docPr id="30" name="Поле 30"/>
                <wp:cNvGraphicFramePr/>
                <a:graphic xmlns:a="http://schemas.openxmlformats.org/drawingml/2006/main">
                  <a:graphicData uri="http://schemas.microsoft.com/office/word/2010/wordprocessingShape">
                    <wps:wsp>
                      <wps:cNvSpPr txBox="1"/>
                      <wps:spPr>
                        <a:xfrm>
                          <a:off x="0" y="0"/>
                          <a:ext cx="1304925" cy="666750"/>
                        </a:xfrm>
                        <a:prstGeom prst="rect">
                          <a:avLst/>
                        </a:prstGeom>
                        <a:solidFill>
                          <a:schemeClr val="accent2">
                            <a:lumMod val="40000"/>
                            <a:lumOff val="60000"/>
                          </a:schemeClr>
                        </a:solidFill>
                        <a:ln w="6350">
                          <a:solidFill>
                            <a:prstClr val="black"/>
                          </a:solidFill>
                        </a:ln>
                        <a:effectLst/>
                      </wps:spPr>
                      <wps:txbx>
                        <w:txbxContent>
                          <w:p w:rsidR="00E96053" w:rsidRPr="00F60120" w:rsidRDefault="00E96053" w:rsidP="00C22388">
                            <w:pPr>
                              <w:jc w:val="center"/>
                            </w:pPr>
                            <w:r>
                              <w:t>Самоконтроль и самооценивание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00EF" id="Поле 30" o:spid="_x0000_s1043" type="#_x0000_t202" style="position:absolute;left:0;text-align:left;margin-left:264pt;margin-top:11.7pt;width:102.75pt;height: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" fillcolor="#e5b8b7 [1301]" strokeweight=".5pt">
                <v:textbox>
                  <w:txbxContent>
                    <w:p w:rsidR="00E96053" w:rsidRPr="00F60120" w:rsidRDefault="00E96053" w:rsidP="00C22388">
                      <w:pPr>
                        <w:jc w:val="center"/>
                      </w:pPr>
                      <w:r>
                        <w:t>Самоконтроль и самооценивание</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744768" behindDoc="0" locked="0" layoutInCell="1" allowOverlap="1" wp14:anchorId="6D4636DE" wp14:editId="39B3DC55">
                <wp:simplePos x="0" y="0"/>
                <wp:positionH relativeFrom="column">
                  <wp:posOffset>2105025</wp:posOffset>
                </wp:positionH>
                <wp:positionV relativeFrom="paragraph">
                  <wp:posOffset>158115</wp:posOffset>
                </wp:positionV>
                <wp:extent cx="1133475" cy="657225"/>
                <wp:effectExtent l="0" t="0" r="28575" b="28575"/>
                <wp:wrapNone/>
                <wp:docPr id="29" name="Поле 29"/>
                <wp:cNvGraphicFramePr/>
                <a:graphic xmlns:a="http://schemas.openxmlformats.org/drawingml/2006/main">
                  <a:graphicData uri="http://schemas.microsoft.com/office/word/2010/wordprocessingShape">
                    <wps:wsp>
                      <wps:cNvSpPr txBox="1"/>
                      <wps:spPr>
                        <a:xfrm>
                          <a:off x="0" y="0"/>
                          <a:ext cx="1133475" cy="657225"/>
                        </a:xfrm>
                        <a:prstGeom prst="rect">
                          <a:avLst/>
                        </a:prstGeom>
                        <a:solidFill>
                          <a:schemeClr val="accent2">
                            <a:lumMod val="40000"/>
                            <a:lumOff val="60000"/>
                          </a:schemeClr>
                        </a:solidFill>
                        <a:ln w="6350">
                          <a:solidFill>
                            <a:prstClr val="black"/>
                          </a:solidFill>
                        </a:ln>
                        <a:effectLst/>
                      </wps:spPr>
                      <wps:txbx>
                        <w:txbxContent>
                          <w:p w:rsidR="00E96053" w:rsidRPr="00DC63A8" w:rsidRDefault="00E96053" w:rsidP="00C22388">
                            <w:pPr>
                              <w:jc w:val="center"/>
                            </w:pPr>
                            <w:r>
                              <w:t>Система осознанной саморегуляции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36DE" id="Поле 29" o:spid="_x0000_s1044" type="#_x0000_t202" style="position:absolute;left:0;text-align:left;margin-left:165.75pt;margin-top:12.45pt;width:89.25pt;height:51.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" fillcolor="#e5b8b7 [1301]" strokeweight=".5pt">
                <v:textbox>
                  <w:txbxContent>
                    <w:p w:rsidR="00E96053" w:rsidRPr="00DC63A8" w:rsidRDefault="00E96053" w:rsidP="00C22388">
                      <w:pPr>
                        <w:jc w:val="center"/>
                      </w:pPr>
                      <w:r>
                        <w:t>Система осознанной саморегуляции</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781632" behindDoc="0" locked="0" layoutInCell="1" allowOverlap="1" wp14:anchorId="4418821E" wp14:editId="7B449F8C">
                <wp:simplePos x="0" y="0"/>
                <wp:positionH relativeFrom="column">
                  <wp:posOffset>2457450</wp:posOffset>
                </wp:positionH>
                <wp:positionV relativeFrom="paragraph">
                  <wp:posOffset>125095</wp:posOffset>
                </wp:positionV>
                <wp:extent cx="1333500" cy="657225"/>
                <wp:effectExtent l="0" t="0" r="19050" b="28575"/>
                <wp:wrapNone/>
                <wp:docPr id="32" name="Поле 32"/>
                <wp:cNvGraphicFramePr/>
                <a:graphic xmlns:a="http://schemas.openxmlformats.org/drawingml/2006/main">
                  <a:graphicData uri="http://schemas.microsoft.com/office/word/2010/wordprocessingShape">
                    <wps:wsp>
                      <wps:cNvSpPr txBox="1"/>
                      <wps:spPr>
                        <a:xfrm>
                          <a:off x="0" y="0"/>
                          <a:ext cx="1333500" cy="657225"/>
                        </a:xfrm>
                        <a:prstGeom prst="rect">
                          <a:avLst/>
                        </a:prstGeom>
                        <a:solidFill>
                          <a:schemeClr val="accent6">
                            <a:lumMod val="40000"/>
                            <a:lumOff val="60000"/>
                          </a:schemeClr>
                        </a:solidFill>
                        <a:ln w="6350">
                          <a:solidFill>
                            <a:prstClr val="black"/>
                          </a:solidFill>
                        </a:ln>
                        <a:effectLst/>
                      </wps:spPr>
                      <wps:txbx>
                        <w:txbxContent>
                          <w:p w:rsidR="00E96053" w:rsidRDefault="00E96053" w:rsidP="00C22388">
                            <w:pPr>
                              <w:jc w:val="center"/>
                            </w:pPr>
                            <w:r>
                              <w:t xml:space="preserve">СОО, Коммуникативные </w:t>
                            </w:r>
                          </w:p>
                          <w:p w:rsidR="00E96053" w:rsidRDefault="00E96053" w:rsidP="00C22388">
                            <w:pPr>
                              <w:jc w:val="center"/>
                            </w:pPr>
                            <w:r>
                              <w:t xml:space="preserve"> 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8821E" id="Поле 32" o:spid="_x0000_s1045" type="#_x0000_t202" style="position:absolute;left:0;text-align:left;margin-left:193.5pt;margin-top:9.85pt;width:105pt;height:51.75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" fillcolor="#fbd4b4 [1305]" strokeweight=".5pt">
                <v:textbox>
                  <w:txbxContent>
                    <w:p w:rsidR="00E96053" w:rsidRDefault="00E96053" w:rsidP="00C22388">
                      <w:pPr>
                        <w:jc w:val="center"/>
                      </w:pPr>
                      <w:r>
                        <w:t xml:space="preserve">СОО, Коммуникативные </w:t>
                      </w:r>
                    </w:p>
                    <w:p w:rsidR="00E96053" w:rsidRDefault="00E96053" w:rsidP="00C22388">
                      <w:pPr>
                        <w:jc w:val="center"/>
                      </w:pPr>
                      <w:r>
                        <w:t xml:space="preserve"> УУД</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843072" behindDoc="0" locked="0" layoutInCell="1" allowOverlap="1" wp14:anchorId="12A9B838" wp14:editId="140D07A6">
                <wp:simplePos x="0" y="0"/>
                <wp:positionH relativeFrom="column">
                  <wp:posOffset>1294765</wp:posOffset>
                </wp:positionH>
                <wp:positionV relativeFrom="paragraph">
                  <wp:posOffset>86995</wp:posOffset>
                </wp:positionV>
                <wp:extent cx="3533775" cy="0"/>
                <wp:effectExtent l="0" t="0" r="952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3C07D" id="Прямая соединительная линия 39" o:spid="_x0000_s1026" style="position:absolute;z-index:251843072;visibility:visible;mso-wrap-style:square;mso-wrap-distance-left:9pt;mso-wrap-distance-top:0;mso-wrap-distance-right:9pt;mso-wrap-distance-bottom:0;mso-position-horizontal:absolute;mso-position-horizontal-relative:text;mso-position-vertical:absolute;mso-position-vertical-relative:text" from="101.95pt,6.85pt" to="380.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" strokecolor="black [3040]"/>
            </w:pict>
          </mc:Fallback>
        </mc:AlternateContent>
      </w:r>
      <w:r w:rsidRPr="00277459">
        <w:rPr>
          <w:rFonts w:eastAsia="Times New Roman"/>
          <w:noProof/>
          <w:sz w:val="24"/>
          <w:szCs w:val="24"/>
        </w:rPr>
        <mc:AlternateContent>
          <mc:Choice Requires="wps">
            <w:drawing>
              <wp:anchor distT="0" distB="0" distL="114300" distR="114300" simplePos="0" relativeHeight="251806208" behindDoc="0" locked="0" layoutInCell="1" allowOverlap="1" wp14:anchorId="52EB33D6" wp14:editId="24306BFD">
                <wp:simplePos x="0" y="0"/>
                <wp:positionH relativeFrom="column">
                  <wp:posOffset>2514600</wp:posOffset>
                </wp:positionH>
                <wp:positionV relativeFrom="paragraph">
                  <wp:posOffset>167005</wp:posOffset>
                </wp:positionV>
                <wp:extent cx="1209675" cy="657225"/>
                <wp:effectExtent l="0" t="0" r="28575" b="28575"/>
                <wp:wrapNone/>
                <wp:docPr id="34" name="Поле 34"/>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 xml:space="preserve">Совместная деятельность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B33D6" id="Поле 34" o:spid="_x0000_s1046" type="#_x0000_t202" style="position:absolute;left:0;text-align:left;margin-left:198pt;margin-top:13.15pt;width:95.25pt;height:51.75pt;z-index:25180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" fillcolor="#e5b8b7 [1301]" strokeweight=".5pt">
                <v:textbox>
                  <w:txbxContent>
                    <w:p w:rsidR="00E96053" w:rsidRDefault="00E96053" w:rsidP="00C22388">
                      <w:pPr>
                        <w:jc w:val="center"/>
                      </w:pPr>
                      <w:r>
                        <w:t xml:space="preserve">Совместная деятельность </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818496" behindDoc="0" locked="0" layoutInCell="1" allowOverlap="1" wp14:anchorId="70AB9B2E" wp14:editId="026D1E7D">
                <wp:simplePos x="0" y="0"/>
                <wp:positionH relativeFrom="column">
                  <wp:posOffset>4210050</wp:posOffset>
                </wp:positionH>
                <wp:positionV relativeFrom="paragraph">
                  <wp:posOffset>21590</wp:posOffset>
                </wp:positionV>
                <wp:extent cx="1209675" cy="714375"/>
                <wp:effectExtent l="0" t="0" r="28575" b="28575"/>
                <wp:wrapNone/>
                <wp:docPr id="35" name="Поле 35"/>
                <wp:cNvGraphicFramePr/>
                <a:graphic xmlns:a="http://schemas.openxmlformats.org/drawingml/2006/main">
                  <a:graphicData uri="http://schemas.microsoft.com/office/word/2010/wordprocessingShape">
                    <wps:wsp>
                      <wps:cNvSpPr txBox="1"/>
                      <wps:spPr>
                        <a:xfrm>
                          <a:off x="0" y="0"/>
                          <a:ext cx="1209675" cy="71437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Формирование личностной и познавательной рефлексии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B9B2E" id="Поле 35" o:spid="_x0000_s1047" type="#_x0000_t202" style="position:absolute;left:0;text-align:left;margin-left:331.5pt;margin-top:1.7pt;width:95.25pt;height:56.25pt;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" fillcolor="#e5b8b7 [1301]" strokeweight=".5pt">
                <v:textbox>
                  <w:txbxContent>
                    <w:p w:rsidR="00E96053" w:rsidRDefault="00E96053" w:rsidP="00C22388">
                      <w:pPr>
                        <w:jc w:val="center"/>
                      </w:pPr>
                      <w:r>
                        <w:t>Формирование личностной и познавательной рефлексии</w:t>
                      </w:r>
                    </w:p>
                  </w:txbxContent>
                </v:textbox>
              </v:shape>
            </w:pict>
          </mc:Fallback>
        </mc:AlternateContent>
      </w:r>
      <w:r w:rsidRPr="00277459">
        <w:rPr>
          <w:rFonts w:eastAsia="Times New Roman"/>
          <w:noProof/>
          <w:sz w:val="24"/>
          <w:szCs w:val="24"/>
        </w:rPr>
        <mc:AlternateContent>
          <mc:Choice Requires="wps">
            <w:drawing>
              <wp:anchor distT="0" distB="0" distL="114300" distR="114300" simplePos="0" relativeHeight="251793920" behindDoc="0" locked="0" layoutInCell="1" allowOverlap="1" wp14:anchorId="2F374EBE" wp14:editId="77D4A4BE">
                <wp:simplePos x="0" y="0"/>
                <wp:positionH relativeFrom="column">
                  <wp:posOffset>771525</wp:posOffset>
                </wp:positionH>
                <wp:positionV relativeFrom="paragraph">
                  <wp:posOffset>17145</wp:posOffset>
                </wp:positionV>
                <wp:extent cx="1209675" cy="657225"/>
                <wp:effectExtent l="0" t="0" r="28575" b="28575"/>
                <wp:wrapNone/>
                <wp:docPr id="33" name="Поле 33"/>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chemeClr val="accent2">
                            <a:lumMod val="40000"/>
                            <a:lumOff val="60000"/>
                          </a:schemeClr>
                        </a:solidFill>
                        <a:ln w="6350">
                          <a:solidFill>
                            <a:prstClr val="black"/>
                          </a:solidFill>
                        </a:ln>
                        <a:effectLst/>
                      </wps:spPr>
                      <wps:txbx>
                        <w:txbxContent>
                          <w:p w:rsidR="00E96053" w:rsidRDefault="00E96053" w:rsidP="00C22388">
                            <w:pPr>
                              <w:jc w:val="center"/>
                            </w:pPr>
                            <w:r>
                              <w:t>Осуществление взаимодействия с партнером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74EBE" id="Поле 33" o:spid="_x0000_s1048" type="#_x0000_t202" style="position:absolute;left:0;text-align:left;margin-left:60.75pt;margin-top:1.35pt;width:95.25pt;height:51.7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" fillcolor="#e5b8b7 [1301]" strokeweight=".5pt">
                <v:textbox>
                  <w:txbxContent>
                    <w:p w:rsidR="00E96053" w:rsidRDefault="00E96053" w:rsidP="00C22388">
                      <w:pPr>
                        <w:jc w:val="center"/>
                      </w:pPr>
                      <w:r>
                        <w:t>Осуществление взаимодействия с партнером</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noProof/>
          <w:sz w:val="24"/>
          <w:szCs w:val="24"/>
        </w:rPr>
        <mc:AlternateContent>
          <mc:Choice Requires="wps">
            <w:drawing>
              <wp:anchor distT="0" distB="0" distL="114300" distR="114300" simplePos="0" relativeHeight="251830784" behindDoc="0" locked="0" layoutInCell="1" allowOverlap="1" wp14:anchorId="33C0F613" wp14:editId="0CAD03DB">
                <wp:simplePos x="0" y="0"/>
                <wp:positionH relativeFrom="column">
                  <wp:posOffset>2514600</wp:posOffset>
                </wp:positionH>
                <wp:positionV relativeFrom="paragraph">
                  <wp:posOffset>39370</wp:posOffset>
                </wp:positionV>
                <wp:extent cx="1209675" cy="1609725"/>
                <wp:effectExtent l="0" t="0" r="28575" b="28575"/>
                <wp:wrapNone/>
                <wp:docPr id="38" name="Поле 38"/>
                <wp:cNvGraphicFramePr/>
                <a:graphic xmlns:a="http://schemas.openxmlformats.org/drawingml/2006/main">
                  <a:graphicData uri="http://schemas.microsoft.com/office/word/2010/wordprocessingShape">
                    <wps:wsp>
                      <wps:cNvSpPr txBox="1"/>
                      <wps:spPr>
                        <a:xfrm>
                          <a:off x="0" y="0"/>
                          <a:ext cx="1209675" cy="1609725"/>
                        </a:xfrm>
                        <a:prstGeom prst="rect">
                          <a:avLst/>
                        </a:prstGeom>
                        <a:solidFill>
                          <a:schemeClr val="tx2">
                            <a:lumMod val="20000"/>
                            <a:lumOff val="80000"/>
                          </a:schemeClr>
                        </a:solidFill>
                        <a:ln w="6350">
                          <a:solidFill>
                            <a:prstClr val="black"/>
                          </a:solidFill>
                        </a:ln>
                        <a:effectLst/>
                      </wps:spPr>
                      <wps:txbx>
                        <w:txbxContent>
                          <w:p w:rsidR="00E96053" w:rsidRPr="00EB1DE4" w:rsidRDefault="00E96053" w:rsidP="00C22388">
                            <w:pPr>
                              <w:jc w:val="center"/>
                              <w:rPr>
                                <w:sz w:val="20"/>
                              </w:rPr>
                            </w:pPr>
                            <w:r>
                              <w:rPr>
                                <w:sz w:val="20"/>
                              </w:rPr>
                              <w:t>Организация и планирование работы в группе, нахождение общего решения, умение брать инициативу, способность разрешать конфликты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0F613" id="Поле 38" o:spid="_x0000_s1049" type="#_x0000_t202" style="position:absolute;left:0;text-align:left;margin-left:198pt;margin-top:3.1pt;width:95.25pt;height:126.75pt;z-index:25183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" fillcolor="#c6d9f1 [671]" strokeweight=".5pt">
                <v:textbox>
                  <w:txbxContent>
                    <w:p w:rsidR="00E96053" w:rsidRPr="00EB1DE4" w:rsidRDefault="00E96053" w:rsidP="00C22388">
                      <w:pPr>
                        <w:jc w:val="center"/>
                        <w:rPr>
                          <w:sz w:val="20"/>
                        </w:rPr>
                      </w:pPr>
                      <w:r>
                        <w:rPr>
                          <w:sz w:val="20"/>
                        </w:rPr>
                        <w:t>Организация и планирование работы в группе, нахождение общего решения, умение брать инициативу, способность разрешать конфликты</w:t>
                      </w:r>
                    </w:p>
                  </w:txbxContent>
                </v:textbox>
              </v:shape>
            </w:pict>
          </mc:Fallback>
        </mc:AlternateConten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pStyle w:val="ae"/>
        <w:tabs>
          <w:tab w:val="left" w:pos="284"/>
        </w:tabs>
        <w:spacing w:after="0"/>
        <w:ind w:right="-1"/>
        <w:jc w:val="both"/>
        <w:rPr>
          <w:sz w:val="24"/>
          <w:szCs w:val="24"/>
        </w:rPr>
      </w:pPr>
    </w:p>
    <w:p w:rsidR="00C22388" w:rsidRPr="00277459" w:rsidRDefault="00C22388" w:rsidP="00AD2A45">
      <w:pPr>
        <w:pStyle w:val="ae"/>
        <w:tabs>
          <w:tab w:val="left" w:pos="284"/>
        </w:tabs>
        <w:spacing w:after="0"/>
        <w:ind w:right="-1"/>
        <w:jc w:val="both"/>
        <w:rPr>
          <w:sz w:val="24"/>
          <w:szCs w:val="24"/>
        </w:rPr>
      </w:pPr>
    </w:p>
    <w:p w:rsidR="00A12DB3" w:rsidRPr="00277459" w:rsidRDefault="00A12DB3" w:rsidP="00AD2A45">
      <w:pPr>
        <w:pStyle w:val="ae"/>
        <w:tabs>
          <w:tab w:val="left" w:pos="284"/>
        </w:tabs>
        <w:spacing w:after="0"/>
        <w:ind w:right="-1"/>
        <w:jc w:val="both"/>
        <w:rPr>
          <w:sz w:val="24"/>
          <w:szCs w:val="24"/>
        </w:rPr>
      </w:pPr>
    </w:p>
    <w:p w:rsidR="00C22388" w:rsidRPr="00277459" w:rsidRDefault="00C22388" w:rsidP="00AD2A45">
      <w:pPr>
        <w:pStyle w:val="ae"/>
        <w:tabs>
          <w:tab w:val="left" w:pos="284"/>
        </w:tabs>
        <w:spacing w:after="0"/>
        <w:ind w:right="-1"/>
        <w:jc w:val="both"/>
        <w:rPr>
          <w:sz w:val="24"/>
          <w:szCs w:val="24"/>
        </w:rPr>
      </w:pPr>
      <w:r w:rsidRPr="00277459">
        <w:rPr>
          <w:b/>
          <w:sz w:val="24"/>
          <w:szCs w:val="24"/>
        </w:rPr>
        <w:t xml:space="preserve">Связь УУД с содержанием отдельных учебных предметов </w:t>
      </w:r>
      <w:r w:rsidRPr="00277459">
        <w:rPr>
          <w:sz w:val="24"/>
          <w:szCs w:val="24"/>
        </w:rPr>
        <w:t>в Гимназии «София» реализуется через общую направленность на достижение планируемых результатов освоения ООП СОО; целеполагание, которое конкретизирует общие цели среднего общего образования; личностные, метапредметные и предметные результаты освоения отдельных учебных предметов.</w:t>
      </w:r>
    </w:p>
    <w:p w:rsidR="00C22388" w:rsidRPr="00277459" w:rsidRDefault="00C22388" w:rsidP="00AD2A45">
      <w:pPr>
        <w:pStyle w:val="ae"/>
        <w:tabs>
          <w:tab w:val="left" w:pos="284"/>
        </w:tabs>
        <w:spacing w:after="0"/>
        <w:ind w:right="-1"/>
        <w:jc w:val="both"/>
        <w:rPr>
          <w:rFonts w:eastAsia="Times New Roman"/>
          <w:sz w:val="24"/>
          <w:szCs w:val="24"/>
          <w:lang w:bidi="ru-RU"/>
        </w:rPr>
      </w:pPr>
      <w:r w:rsidRPr="00277459">
        <w:rPr>
          <w:rFonts w:eastAsia="Times New Roman"/>
          <w:sz w:val="24"/>
          <w:szCs w:val="24"/>
          <w:lang w:bidi="ru-RU"/>
        </w:rPr>
        <w:t>Результаты изучения дополнительных учебных предметов, курсов по выбору отражают:</w:t>
      </w:r>
    </w:p>
    <w:p w:rsidR="00C22388" w:rsidRPr="00277459" w:rsidRDefault="00C22388" w:rsidP="00AD2A45">
      <w:pPr>
        <w:widowControl w:val="0"/>
        <w:tabs>
          <w:tab w:val="left" w:pos="284"/>
          <w:tab w:val="left" w:pos="1266"/>
        </w:tabs>
        <w:autoSpaceDE w:val="0"/>
        <w:autoSpaceDN w:val="0"/>
        <w:ind w:right="-1"/>
        <w:jc w:val="both"/>
        <w:rPr>
          <w:rFonts w:eastAsia="Times New Roman"/>
          <w:sz w:val="24"/>
          <w:szCs w:val="24"/>
          <w:lang w:bidi="ru-RU"/>
        </w:rPr>
      </w:pPr>
      <w:r w:rsidRPr="00277459">
        <w:rPr>
          <w:rFonts w:eastAsia="Times New Roman"/>
          <w:sz w:val="24"/>
          <w:szCs w:val="24"/>
          <w:lang w:bidi="ru-RU"/>
        </w:rPr>
        <w:t xml:space="preserve">- развитие личности обучающихся средствами предлагаемого </w:t>
      </w:r>
      <w:r w:rsidRPr="00277459">
        <w:rPr>
          <w:rFonts w:eastAsia="Times New Roman"/>
          <w:spacing w:val="2"/>
          <w:sz w:val="24"/>
          <w:szCs w:val="24"/>
          <w:lang w:bidi="ru-RU"/>
        </w:rPr>
        <w:t xml:space="preserve">для </w:t>
      </w:r>
      <w:r w:rsidRPr="00277459">
        <w:rPr>
          <w:rFonts w:eastAsia="Times New Roman"/>
          <w:sz w:val="24"/>
          <w:szCs w:val="24"/>
          <w:lang w:bidi="ru-RU"/>
        </w:rPr>
        <w:t>изучения учебного предмета, курса: развитие общей культуры учащихся,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w:t>
      </w:r>
      <w:r w:rsidRPr="00277459">
        <w:rPr>
          <w:rFonts w:eastAsia="Times New Roman"/>
          <w:spacing w:val="6"/>
          <w:sz w:val="24"/>
          <w:szCs w:val="24"/>
          <w:lang w:bidi="ru-RU"/>
        </w:rPr>
        <w:t xml:space="preserve"> </w:t>
      </w:r>
      <w:r w:rsidRPr="00277459">
        <w:rPr>
          <w:rFonts w:eastAsia="Times New Roman"/>
          <w:sz w:val="24"/>
          <w:szCs w:val="24"/>
          <w:lang w:bidi="ru-RU"/>
        </w:rPr>
        <w:t>самоопределению;</w:t>
      </w:r>
    </w:p>
    <w:p w:rsidR="00C22388" w:rsidRPr="00277459" w:rsidRDefault="00C22388" w:rsidP="00AD2A45">
      <w:pPr>
        <w:widowControl w:val="0"/>
        <w:tabs>
          <w:tab w:val="left" w:pos="284"/>
          <w:tab w:val="left" w:pos="1166"/>
        </w:tabs>
        <w:autoSpaceDE w:val="0"/>
        <w:autoSpaceDN w:val="0"/>
        <w:ind w:right="-1"/>
        <w:jc w:val="both"/>
        <w:rPr>
          <w:rFonts w:eastAsia="Times New Roman"/>
          <w:sz w:val="24"/>
          <w:szCs w:val="24"/>
          <w:lang w:bidi="ru-RU"/>
        </w:rPr>
      </w:pPr>
      <w:r w:rsidRPr="00277459">
        <w:rPr>
          <w:rFonts w:eastAsia="Times New Roman"/>
          <w:sz w:val="24"/>
          <w:szCs w:val="24"/>
          <w:lang w:bidi="ru-RU"/>
        </w:rPr>
        <w:t>- развитие способности к непрерывному самообразованию;</w:t>
      </w:r>
    </w:p>
    <w:p w:rsidR="00C22388" w:rsidRPr="00277459" w:rsidRDefault="00C22388" w:rsidP="00AD2A45">
      <w:pPr>
        <w:widowControl w:val="0"/>
        <w:tabs>
          <w:tab w:val="left" w:pos="284"/>
          <w:tab w:val="left" w:pos="1166"/>
        </w:tabs>
        <w:autoSpaceDE w:val="0"/>
        <w:autoSpaceDN w:val="0"/>
        <w:ind w:right="-1"/>
        <w:jc w:val="both"/>
        <w:rPr>
          <w:rFonts w:eastAsia="Times New Roman"/>
          <w:sz w:val="24"/>
          <w:szCs w:val="24"/>
          <w:lang w:bidi="ru-RU"/>
        </w:rPr>
      </w:pPr>
      <w:r w:rsidRPr="00277459">
        <w:rPr>
          <w:rFonts w:eastAsia="Times New Roman"/>
          <w:sz w:val="24"/>
          <w:szCs w:val="24"/>
          <w:lang w:bidi="ru-RU"/>
        </w:rPr>
        <w:t>- обеспечение профессиональной ориентации</w:t>
      </w:r>
      <w:r w:rsidRPr="00277459">
        <w:rPr>
          <w:rFonts w:eastAsia="Times New Roman"/>
          <w:spacing w:val="12"/>
          <w:sz w:val="24"/>
          <w:szCs w:val="24"/>
          <w:lang w:bidi="ru-RU"/>
        </w:rPr>
        <w:t xml:space="preserve"> </w:t>
      </w:r>
      <w:r w:rsidRPr="00277459">
        <w:rPr>
          <w:rFonts w:eastAsia="Times New Roman"/>
          <w:sz w:val="24"/>
          <w:szCs w:val="24"/>
          <w:lang w:bidi="ru-RU"/>
        </w:rPr>
        <w:t>учащихся.</w:t>
      </w:r>
    </w:p>
    <w:p w:rsidR="00A12DB3" w:rsidRPr="00277459" w:rsidRDefault="00A12DB3" w:rsidP="00AD2A45">
      <w:pPr>
        <w:tabs>
          <w:tab w:val="left" w:pos="284"/>
        </w:tabs>
        <w:ind w:right="-1"/>
        <w:jc w:val="both"/>
        <w:rPr>
          <w:rFonts w:eastAsia="Times New Roman"/>
          <w:b/>
          <w:bCs/>
          <w:sz w:val="24"/>
          <w:szCs w:val="24"/>
        </w:rPr>
      </w:pPr>
    </w:p>
    <w:p w:rsidR="00C22388" w:rsidRPr="00277459" w:rsidRDefault="00A12DB3" w:rsidP="00AD2A45">
      <w:pPr>
        <w:tabs>
          <w:tab w:val="left" w:pos="284"/>
        </w:tabs>
        <w:ind w:right="-1"/>
        <w:jc w:val="both"/>
        <w:rPr>
          <w:sz w:val="24"/>
          <w:szCs w:val="24"/>
        </w:rPr>
      </w:pPr>
      <w:r w:rsidRPr="00277459">
        <w:rPr>
          <w:rFonts w:eastAsia="Times New Roman"/>
          <w:b/>
          <w:bCs/>
          <w:sz w:val="24"/>
          <w:szCs w:val="24"/>
        </w:rPr>
        <w:t>Место универсальных</w:t>
      </w:r>
      <w:r w:rsidR="00C22388" w:rsidRPr="00277459">
        <w:rPr>
          <w:rFonts w:eastAsia="Times New Roman"/>
          <w:b/>
          <w:bCs/>
          <w:sz w:val="24"/>
          <w:szCs w:val="24"/>
        </w:rPr>
        <w:t xml:space="preserve"> учебных действий в структуре образовательной </w:t>
      </w:r>
      <w:r w:rsidRPr="00277459">
        <w:rPr>
          <w:rFonts w:eastAsia="Times New Roman"/>
          <w:b/>
          <w:bCs/>
          <w:sz w:val="24"/>
          <w:szCs w:val="24"/>
        </w:rPr>
        <w:t>деятельности.</w:t>
      </w:r>
      <w:r w:rsidRPr="00277459">
        <w:rPr>
          <w:sz w:val="24"/>
          <w:szCs w:val="24"/>
        </w:rPr>
        <w:t xml:space="preserve"> Универсальные</w:t>
      </w:r>
      <w:r w:rsidR="00C22388" w:rsidRPr="00277459">
        <w:rPr>
          <w:sz w:val="24"/>
          <w:szCs w:val="24"/>
        </w:rPr>
        <w:t xml:space="preserve"> учебные </w:t>
      </w:r>
      <w:r w:rsidRPr="00277459">
        <w:rPr>
          <w:sz w:val="24"/>
          <w:szCs w:val="24"/>
        </w:rPr>
        <w:t>действия положены</w:t>
      </w:r>
      <w:r w:rsidR="00C22388" w:rsidRPr="00277459">
        <w:rPr>
          <w:sz w:val="24"/>
          <w:szCs w:val="24"/>
        </w:rPr>
        <w:t xml:space="preserve"> в основу выбора и структурирования содержания образования, приемов, методов, форм обучения, а также построения целостного образовательно-воспитательного процесса в Гимназии «София». 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 </w:t>
      </w:r>
    </w:p>
    <w:p w:rsidR="00C22388" w:rsidRPr="00277459" w:rsidRDefault="00C22388" w:rsidP="00AD2A45">
      <w:pPr>
        <w:tabs>
          <w:tab w:val="left" w:pos="284"/>
        </w:tabs>
        <w:ind w:right="-1"/>
        <w:jc w:val="both"/>
        <w:rPr>
          <w:rFonts w:eastAsia="Times New Roman"/>
          <w:sz w:val="24"/>
          <w:szCs w:val="24"/>
        </w:rPr>
      </w:pPr>
    </w:p>
    <w:p w:rsidR="00C22388" w:rsidRDefault="00A12DB3" w:rsidP="00A12DB3">
      <w:pPr>
        <w:pStyle w:val="2"/>
        <w:rPr>
          <w:rFonts w:ascii="Times New Roman" w:eastAsia="Times New Roman" w:hAnsi="Times New Roman" w:cs="Times New Roman"/>
          <w:b/>
          <w:color w:val="auto"/>
          <w:sz w:val="24"/>
          <w:szCs w:val="24"/>
        </w:rPr>
      </w:pPr>
      <w:bookmarkStart w:id="74" w:name="_Toc53047294"/>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1.3. Типовые задачи по формированию универсальных учебных действий универсальных учебных действий</w:t>
      </w:r>
      <w:bookmarkEnd w:id="74"/>
      <w:r w:rsidR="00C22388" w:rsidRPr="00373401">
        <w:rPr>
          <w:rFonts w:ascii="Times New Roman" w:eastAsia="Times New Roman" w:hAnsi="Times New Roman" w:cs="Times New Roman"/>
          <w:b/>
          <w:color w:val="auto"/>
          <w:sz w:val="24"/>
          <w:szCs w:val="24"/>
        </w:rPr>
        <w:t xml:space="preserve"> </w:t>
      </w:r>
    </w:p>
    <w:p w:rsidR="00373401" w:rsidRPr="00373401" w:rsidRDefault="00373401" w:rsidP="00373401">
      <w:pPr>
        <w:rPr>
          <w:lang w:eastAsia="en-US"/>
        </w:rPr>
      </w:pP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 xml:space="preserve">При формулировании или отборе типовых задач по формированию </w:t>
      </w:r>
      <w:r w:rsidR="00A12DB3" w:rsidRPr="00277459">
        <w:rPr>
          <w:rFonts w:eastAsia="Times New Roman"/>
          <w:sz w:val="24"/>
          <w:szCs w:val="24"/>
          <w:lang w:bidi="ru-RU"/>
        </w:rPr>
        <w:t>УУД необходимо</w:t>
      </w:r>
      <w:r w:rsidRPr="00277459">
        <w:rPr>
          <w:rFonts w:eastAsia="Times New Roman"/>
          <w:sz w:val="24"/>
          <w:szCs w:val="24"/>
          <w:lang w:bidi="ru-RU"/>
        </w:rPr>
        <w:t xml:space="preserve"> </w:t>
      </w:r>
      <w:r w:rsidR="00A12DB3" w:rsidRPr="00277459">
        <w:rPr>
          <w:rFonts w:eastAsia="Times New Roman"/>
          <w:sz w:val="24"/>
          <w:szCs w:val="24"/>
          <w:lang w:bidi="ru-RU"/>
        </w:rPr>
        <w:t>отметить следующее</w:t>
      </w:r>
      <w:r w:rsidRPr="00277459">
        <w:rPr>
          <w:rFonts w:eastAsia="Times New Roman"/>
          <w:sz w:val="24"/>
          <w:szCs w:val="24"/>
          <w:lang w:bidi="ru-RU"/>
        </w:rPr>
        <w:t>:</w:t>
      </w:r>
    </w:p>
    <w:p w:rsidR="00C22388" w:rsidRPr="00277459" w:rsidRDefault="00C22388" w:rsidP="007873BD">
      <w:pPr>
        <w:widowControl w:val="0"/>
        <w:numPr>
          <w:ilvl w:val="3"/>
          <w:numId w:val="24"/>
        </w:numPr>
        <w:tabs>
          <w:tab w:val="left" w:pos="284"/>
          <w:tab w:val="left" w:pos="1211"/>
        </w:tabs>
        <w:autoSpaceDE w:val="0"/>
        <w:autoSpaceDN w:val="0"/>
        <w:ind w:left="0" w:right="-1" w:firstLine="0"/>
        <w:jc w:val="both"/>
        <w:rPr>
          <w:rFonts w:eastAsia="Times New Roman"/>
          <w:sz w:val="24"/>
          <w:szCs w:val="24"/>
          <w:lang w:bidi="ru-RU"/>
        </w:rPr>
      </w:pPr>
      <w:r w:rsidRPr="00277459">
        <w:rPr>
          <w:rFonts w:eastAsia="Times New Roman"/>
          <w:spacing w:val="2"/>
          <w:sz w:val="24"/>
          <w:szCs w:val="24"/>
          <w:lang w:bidi="ru-RU"/>
        </w:rPr>
        <w:t xml:space="preserve">Развитие </w:t>
      </w:r>
      <w:r w:rsidRPr="00277459">
        <w:rPr>
          <w:rFonts w:eastAsia="Times New Roman"/>
          <w:sz w:val="24"/>
          <w:szCs w:val="24"/>
          <w:lang w:bidi="ru-RU"/>
        </w:rPr>
        <w:t xml:space="preserve">УУД </w:t>
      </w:r>
      <w:r w:rsidRPr="00277459">
        <w:rPr>
          <w:rFonts w:eastAsia="Times New Roman"/>
          <w:spacing w:val="2"/>
          <w:sz w:val="24"/>
          <w:szCs w:val="24"/>
          <w:lang w:bidi="ru-RU"/>
        </w:rPr>
        <w:t xml:space="preserve">обязательно требует работы </w:t>
      </w:r>
      <w:r w:rsidRPr="00277459">
        <w:rPr>
          <w:rFonts w:eastAsia="Times New Roman"/>
          <w:sz w:val="24"/>
          <w:szCs w:val="24"/>
          <w:lang w:bidi="ru-RU"/>
        </w:rPr>
        <w:t xml:space="preserve">с </w:t>
      </w:r>
      <w:r w:rsidRPr="00277459">
        <w:rPr>
          <w:rFonts w:eastAsia="Times New Roman"/>
          <w:spacing w:val="3"/>
          <w:sz w:val="24"/>
          <w:szCs w:val="24"/>
          <w:lang w:bidi="ru-RU"/>
        </w:rPr>
        <w:t xml:space="preserve">предметным </w:t>
      </w:r>
      <w:r w:rsidRPr="00277459">
        <w:rPr>
          <w:rFonts w:eastAsia="Times New Roman"/>
          <w:sz w:val="24"/>
          <w:szCs w:val="24"/>
          <w:lang w:bidi="ru-RU"/>
        </w:rPr>
        <w:t>или междисциплинарным</w:t>
      </w:r>
      <w:r w:rsidRPr="00277459">
        <w:rPr>
          <w:rFonts w:eastAsia="Times New Roman"/>
          <w:spacing w:val="15"/>
          <w:sz w:val="24"/>
          <w:szCs w:val="24"/>
          <w:lang w:bidi="ru-RU"/>
        </w:rPr>
        <w:t xml:space="preserve"> </w:t>
      </w:r>
      <w:r w:rsidRPr="00277459">
        <w:rPr>
          <w:rFonts w:eastAsia="Times New Roman"/>
          <w:sz w:val="24"/>
          <w:szCs w:val="24"/>
          <w:lang w:bidi="ru-RU"/>
        </w:rPr>
        <w:t>содержанием.</w:t>
      </w:r>
    </w:p>
    <w:p w:rsidR="00C22388" w:rsidRPr="00277459" w:rsidRDefault="00C22388" w:rsidP="007873BD">
      <w:pPr>
        <w:widowControl w:val="0"/>
        <w:numPr>
          <w:ilvl w:val="3"/>
          <w:numId w:val="24"/>
        </w:numPr>
        <w:tabs>
          <w:tab w:val="left" w:pos="284"/>
          <w:tab w:val="left" w:pos="1195"/>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Гимназия «София» в рамках своей ООП самостоятельно определяет, на каком именно материале (в том числе в рамках учебной и внеурочной деятельности) развивать систему УУД.</w:t>
      </w:r>
    </w:p>
    <w:p w:rsidR="00C22388" w:rsidRPr="00277459" w:rsidRDefault="00C22388" w:rsidP="007873BD">
      <w:pPr>
        <w:widowControl w:val="0"/>
        <w:numPr>
          <w:ilvl w:val="3"/>
          <w:numId w:val="24"/>
        </w:numPr>
        <w:tabs>
          <w:tab w:val="left" w:pos="284"/>
          <w:tab w:val="left" w:pos="1216"/>
        </w:tabs>
        <w:autoSpaceDE w:val="0"/>
        <w:autoSpaceDN w:val="0"/>
        <w:ind w:left="0" w:right="-1" w:firstLine="0"/>
        <w:jc w:val="both"/>
        <w:rPr>
          <w:rFonts w:eastAsia="Times New Roman"/>
          <w:sz w:val="24"/>
          <w:szCs w:val="24"/>
          <w:lang w:bidi="ru-RU"/>
        </w:rPr>
      </w:pPr>
      <w:r w:rsidRPr="00277459">
        <w:rPr>
          <w:rFonts w:eastAsia="Times New Roman"/>
          <w:spacing w:val="3"/>
          <w:sz w:val="24"/>
          <w:szCs w:val="24"/>
          <w:lang w:bidi="ru-RU"/>
        </w:rPr>
        <w:t xml:space="preserve">Преемственность </w:t>
      </w:r>
      <w:r w:rsidRPr="00277459">
        <w:rPr>
          <w:rFonts w:eastAsia="Times New Roman"/>
          <w:sz w:val="24"/>
          <w:szCs w:val="24"/>
          <w:lang w:bidi="ru-RU"/>
        </w:rPr>
        <w:t xml:space="preserve">по </w:t>
      </w:r>
      <w:r w:rsidRPr="00277459">
        <w:rPr>
          <w:rFonts w:eastAsia="Times New Roman"/>
          <w:spacing w:val="3"/>
          <w:sz w:val="24"/>
          <w:szCs w:val="24"/>
          <w:lang w:bidi="ru-RU"/>
        </w:rPr>
        <w:t xml:space="preserve">отношению </w:t>
      </w:r>
      <w:r w:rsidRPr="00277459">
        <w:rPr>
          <w:rFonts w:eastAsia="Times New Roman"/>
          <w:sz w:val="24"/>
          <w:szCs w:val="24"/>
          <w:lang w:bidi="ru-RU"/>
        </w:rPr>
        <w:t xml:space="preserve">к </w:t>
      </w:r>
      <w:r w:rsidRPr="00277459">
        <w:rPr>
          <w:rFonts w:eastAsia="Times New Roman"/>
          <w:spacing w:val="3"/>
          <w:sz w:val="24"/>
          <w:szCs w:val="24"/>
          <w:lang w:bidi="ru-RU"/>
        </w:rPr>
        <w:t xml:space="preserve">начальному общему </w:t>
      </w:r>
      <w:r w:rsidRPr="00277459">
        <w:rPr>
          <w:rFonts w:eastAsia="Times New Roman"/>
          <w:sz w:val="24"/>
          <w:szCs w:val="24"/>
          <w:lang w:bidi="ru-RU"/>
        </w:rPr>
        <w:t>и основному общему образованию, но с учетом специфики старшего школьного возраста, которая заключается в повышении значимости различных социальных практик, учебно-исследовательской и проектной деятельности для развития системы</w:t>
      </w:r>
      <w:r w:rsidRPr="00277459">
        <w:rPr>
          <w:rFonts w:eastAsia="Times New Roman"/>
          <w:spacing w:val="42"/>
          <w:sz w:val="24"/>
          <w:szCs w:val="24"/>
          <w:lang w:bidi="ru-RU"/>
        </w:rPr>
        <w:t xml:space="preserve"> </w:t>
      </w:r>
      <w:r w:rsidRPr="00277459">
        <w:rPr>
          <w:rFonts w:eastAsia="Times New Roman"/>
          <w:sz w:val="24"/>
          <w:szCs w:val="24"/>
          <w:lang w:bidi="ru-RU"/>
        </w:rPr>
        <w:t>УУД.</w:t>
      </w:r>
    </w:p>
    <w:p w:rsidR="00C22388" w:rsidRPr="00277459" w:rsidRDefault="00C22388" w:rsidP="007873BD">
      <w:pPr>
        <w:widowControl w:val="0"/>
        <w:numPr>
          <w:ilvl w:val="3"/>
          <w:numId w:val="24"/>
        </w:numPr>
        <w:tabs>
          <w:tab w:val="left" w:pos="284"/>
          <w:tab w:val="left" w:pos="1186"/>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 xml:space="preserve">Отход от понимания урока как ключевой единицы образовательной деятельности (развитие системы УУД осуществляется, как правило, в рамках серии учебных занятий и при гибком сочетании </w:t>
      </w:r>
      <w:r w:rsidRPr="00277459">
        <w:rPr>
          <w:rFonts w:eastAsia="Times New Roman"/>
          <w:spacing w:val="6"/>
          <w:sz w:val="24"/>
          <w:szCs w:val="24"/>
          <w:lang w:bidi="ru-RU"/>
        </w:rPr>
        <w:t xml:space="preserve">урочных, </w:t>
      </w:r>
      <w:r w:rsidRPr="00277459">
        <w:rPr>
          <w:rFonts w:eastAsia="Times New Roman"/>
          <w:spacing w:val="5"/>
          <w:sz w:val="24"/>
          <w:szCs w:val="24"/>
          <w:lang w:bidi="ru-RU"/>
        </w:rPr>
        <w:t xml:space="preserve">внеурочных форм, </w:t>
      </w:r>
      <w:r w:rsidRPr="00277459">
        <w:rPr>
          <w:rFonts w:eastAsia="Times New Roman"/>
          <w:sz w:val="24"/>
          <w:szCs w:val="24"/>
          <w:lang w:bidi="ru-RU"/>
        </w:rPr>
        <w:t xml:space="preserve">а </w:t>
      </w:r>
      <w:r w:rsidRPr="00277459">
        <w:rPr>
          <w:rFonts w:eastAsia="Times New Roman"/>
          <w:spacing w:val="5"/>
          <w:sz w:val="24"/>
          <w:szCs w:val="24"/>
          <w:lang w:bidi="ru-RU"/>
        </w:rPr>
        <w:t xml:space="preserve">также </w:t>
      </w:r>
      <w:r w:rsidRPr="00277459">
        <w:rPr>
          <w:rFonts w:eastAsia="Times New Roman"/>
          <w:spacing w:val="6"/>
          <w:sz w:val="24"/>
          <w:szCs w:val="24"/>
          <w:lang w:bidi="ru-RU"/>
        </w:rPr>
        <w:t xml:space="preserve">самостоятельной </w:t>
      </w:r>
      <w:r w:rsidRPr="00277459">
        <w:rPr>
          <w:rFonts w:eastAsia="Times New Roman"/>
          <w:spacing w:val="7"/>
          <w:sz w:val="24"/>
          <w:szCs w:val="24"/>
          <w:lang w:bidi="ru-RU"/>
        </w:rPr>
        <w:t xml:space="preserve">работы </w:t>
      </w:r>
      <w:r w:rsidRPr="00277459">
        <w:rPr>
          <w:rFonts w:eastAsia="Times New Roman"/>
          <w:sz w:val="24"/>
          <w:szCs w:val="24"/>
          <w:lang w:bidi="ru-RU"/>
        </w:rPr>
        <w:t xml:space="preserve">обучающегося). </w:t>
      </w: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 xml:space="preserve">Среди различных видов и форм организации учебной деятельности по становлению </w:t>
      </w:r>
      <w:r w:rsidR="00A12DB3" w:rsidRPr="00277459">
        <w:rPr>
          <w:rFonts w:eastAsia="Times New Roman"/>
          <w:sz w:val="24"/>
          <w:szCs w:val="24"/>
          <w:lang w:bidi="ru-RU"/>
        </w:rPr>
        <w:t>УУД, особое</w:t>
      </w:r>
      <w:r w:rsidRPr="00277459">
        <w:rPr>
          <w:rFonts w:eastAsia="Times New Roman"/>
          <w:sz w:val="24"/>
          <w:szCs w:val="24"/>
          <w:lang w:bidi="ru-RU"/>
        </w:rPr>
        <w:t xml:space="preserve"> место занимают учебные ситуации, которые нацелены на </w:t>
      </w:r>
      <w:r w:rsidRPr="00277459">
        <w:rPr>
          <w:rFonts w:eastAsia="Times New Roman"/>
          <w:spacing w:val="-3"/>
          <w:sz w:val="24"/>
          <w:szCs w:val="24"/>
          <w:lang w:bidi="ru-RU"/>
        </w:rPr>
        <w:t>раз</w:t>
      </w:r>
      <w:r w:rsidRPr="00277459">
        <w:rPr>
          <w:rFonts w:eastAsia="Times New Roman"/>
          <w:sz w:val="24"/>
          <w:szCs w:val="24"/>
          <w:lang w:bidi="ru-RU"/>
        </w:rPr>
        <w:t xml:space="preserve">витие и становление конкретных УУД. </w:t>
      </w:r>
      <w:r w:rsidR="00A12DB3" w:rsidRPr="00277459">
        <w:rPr>
          <w:rFonts w:eastAsia="Times New Roman"/>
          <w:sz w:val="24"/>
          <w:szCs w:val="24"/>
          <w:lang w:bidi="ru-RU"/>
        </w:rPr>
        <w:t>Они построены</w:t>
      </w:r>
      <w:r w:rsidRPr="00277459">
        <w:rPr>
          <w:rFonts w:eastAsia="Times New Roman"/>
          <w:sz w:val="24"/>
          <w:szCs w:val="24"/>
          <w:lang w:bidi="ru-RU"/>
        </w:rPr>
        <w:t xml:space="preserve"> на предметном содержании и носят надпредметный характер. Типология</w:t>
      </w:r>
      <w:r w:rsidRPr="00277459">
        <w:rPr>
          <w:rFonts w:eastAsia="Times New Roman"/>
          <w:spacing w:val="-8"/>
          <w:sz w:val="24"/>
          <w:szCs w:val="24"/>
          <w:lang w:bidi="ru-RU"/>
        </w:rPr>
        <w:t xml:space="preserve"> </w:t>
      </w:r>
      <w:r w:rsidRPr="00277459">
        <w:rPr>
          <w:rFonts w:eastAsia="Times New Roman"/>
          <w:sz w:val="24"/>
          <w:szCs w:val="24"/>
          <w:lang w:bidi="ru-RU"/>
        </w:rPr>
        <w:t>учебных</w:t>
      </w:r>
      <w:r w:rsidRPr="00277459">
        <w:rPr>
          <w:rFonts w:eastAsia="Times New Roman"/>
          <w:spacing w:val="-7"/>
          <w:sz w:val="24"/>
          <w:szCs w:val="24"/>
          <w:lang w:bidi="ru-RU"/>
        </w:rPr>
        <w:t xml:space="preserve"> </w:t>
      </w:r>
      <w:r w:rsidR="00A12DB3" w:rsidRPr="00277459">
        <w:rPr>
          <w:rFonts w:eastAsia="Times New Roman"/>
          <w:sz w:val="24"/>
          <w:szCs w:val="24"/>
          <w:lang w:bidi="ru-RU"/>
        </w:rPr>
        <w:t>ситуаций</w:t>
      </w:r>
      <w:r w:rsidR="00A12DB3" w:rsidRPr="00277459">
        <w:rPr>
          <w:rFonts w:eastAsia="Times New Roman"/>
          <w:spacing w:val="-7"/>
          <w:sz w:val="24"/>
          <w:szCs w:val="24"/>
          <w:lang w:bidi="ru-RU"/>
        </w:rPr>
        <w:t xml:space="preserve"> </w:t>
      </w:r>
      <w:r w:rsidR="00A12DB3" w:rsidRPr="00277459">
        <w:rPr>
          <w:rFonts w:eastAsia="Times New Roman"/>
          <w:sz w:val="24"/>
          <w:szCs w:val="24"/>
          <w:lang w:bidi="ru-RU"/>
        </w:rPr>
        <w:t>представлена</w:t>
      </w:r>
      <w:r w:rsidRPr="00277459">
        <w:rPr>
          <w:rFonts w:eastAsia="Times New Roman"/>
          <w:sz w:val="24"/>
          <w:szCs w:val="24"/>
          <w:lang w:bidi="ru-RU"/>
        </w:rPr>
        <w:t xml:space="preserve"> такими ситуациями,</w:t>
      </w:r>
      <w:r w:rsidRPr="00277459">
        <w:rPr>
          <w:rFonts w:eastAsia="Times New Roman"/>
          <w:spacing w:val="41"/>
          <w:sz w:val="24"/>
          <w:szCs w:val="24"/>
          <w:lang w:bidi="ru-RU"/>
        </w:rPr>
        <w:t xml:space="preserve"> </w:t>
      </w:r>
      <w:r w:rsidRPr="00277459">
        <w:rPr>
          <w:rFonts w:eastAsia="Times New Roman"/>
          <w:sz w:val="24"/>
          <w:szCs w:val="24"/>
          <w:lang w:bidi="ru-RU"/>
        </w:rPr>
        <w:t>как:</w:t>
      </w:r>
    </w:p>
    <w:p w:rsidR="00C22388" w:rsidRPr="00277459" w:rsidRDefault="00C22388" w:rsidP="007873BD">
      <w:pPr>
        <w:widowControl w:val="0"/>
        <w:numPr>
          <w:ilvl w:val="1"/>
          <w:numId w:val="23"/>
        </w:numPr>
        <w:tabs>
          <w:tab w:val="left" w:pos="284"/>
          <w:tab w:val="left" w:pos="1135"/>
        </w:tabs>
        <w:autoSpaceDE w:val="0"/>
        <w:autoSpaceDN w:val="0"/>
        <w:ind w:left="0" w:right="-1" w:firstLine="0"/>
        <w:jc w:val="both"/>
        <w:rPr>
          <w:rFonts w:eastAsia="Times New Roman"/>
          <w:sz w:val="24"/>
          <w:szCs w:val="24"/>
          <w:lang w:bidi="ru-RU"/>
        </w:rPr>
      </w:pPr>
      <w:r w:rsidRPr="00277459">
        <w:rPr>
          <w:rFonts w:eastAsia="Times New Roman"/>
          <w:i/>
          <w:sz w:val="24"/>
          <w:szCs w:val="24"/>
          <w:lang w:bidi="ru-RU"/>
        </w:rPr>
        <w:t xml:space="preserve">ситуация-проблема </w:t>
      </w:r>
      <w:r w:rsidRPr="00277459">
        <w:rPr>
          <w:rFonts w:eastAsia="Times New Roman"/>
          <w:sz w:val="24"/>
          <w:szCs w:val="24"/>
          <w:lang w:bidi="ru-RU"/>
        </w:rPr>
        <w:t xml:space="preserve">– прототип реальной проблемы, которая </w:t>
      </w:r>
      <w:r w:rsidRPr="00277459">
        <w:rPr>
          <w:rFonts w:eastAsia="Times New Roman"/>
          <w:spacing w:val="3"/>
          <w:sz w:val="24"/>
          <w:szCs w:val="24"/>
          <w:lang w:bidi="ru-RU"/>
        </w:rPr>
        <w:t xml:space="preserve">требует оперативного решения </w:t>
      </w:r>
      <w:r w:rsidRPr="00277459">
        <w:rPr>
          <w:rFonts w:eastAsia="Times New Roman"/>
          <w:sz w:val="24"/>
          <w:szCs w:val="24"/>
          <w:lang w:bidi="ru-RU"/>
        </w:rPr>
        <w:t xml:space="preserve">(с </w:t>
      </w:r>
      <w:r w:rsidRPr="00277459">
        <w:rPr>
          <w:rFonts w:eastAsia="Times New Roman"/>
          <w:spacing w:val="3"/>
          <w:sz w:val="24"/>
          <w:szCs w:val="24"/>
          <w:lang w:bidi="ru-RU"/>
        </w:rPr>
        <w:t xml:space="preserve">помощью подобной </w:t>
      </w:r>
      <w:r w:rsidRPr="00277459">
        <w:rPr>
          <w:rFonts w:eastAsia="Times New Roman"/>
          <w:spacing w:val="4"/>
          <w:sz w:val="24"/>
          <w:szCs w:val="24"/>
          <w:lang w:bidi="ru-RU"/>
        </w:rPr>
        <w:t xml:space="preserve">ситуации </w:t>
      </w:r>
      <w:r w:rsidRPr="00277459">
        <w:rPr>
          <w:rFonts w:eastAsia="Times New Roman"/>
          <w:sz w:val="24"/>
          <w:szCs w:val="24"/>
          <w:lang w:bidi="ru-RU"/>
        </w:rPr>
        <w:t>вырабатываются умения по поиску оптимального</w:t>
      </w:r>
      <w:r w:rsidRPr="00277459">
        <w:rPr>
          <w:rFonts w:eastAsia="Times New Roman"/>
          <w:spacing w:val="18"/>
          <w:sz w:val="24"/>
          <w:szCs w:val="24"/>
          <w:lang w:bidi="ru-RU"/>
        </w:rPr>
        <w:t xml:space="preserve"> </w:t>
      </w:r>
      <w:r w:rsidRPr="00277459">
        <w:rPr>
          <w:rFonts w:eastAsia="Times New Roman"/>
          <w:sz w:val="24"/>
          <w:szCs w:val="24"/>
          <w:lang w:bidi="ru-RU"/>
        </w:rPr>
        <w:t>решения);</w:t>
      </w:r>
    </w:p>
    <w:p w:rsidR="00C22388" w:rsidRPr="00277459" w:rsidRDefault="00C22388" w:rsidP="007873BD">
      <w:pPr>
        <w:pStyle w:val="a3"/>
        <w:widowControl w:val="0"/>
        <w:numPr>
          <w:ilvl w:val="0"/>
          <w:numId w:val="23"/>
        </w:numPr>
        <w:tabs>
          <w:tab w:val="left" w:pos="284"/>
          <w:tab w:val="left" w:pos="697"/>
        </w:tabs>
        <w:autoSpaceDE w:val="0"/>
        <w:autoSpaceDN w:val="0"/>
        <w:ind w:left="0" w:right="-1" w:firstLine="0"/>
        <w:contextualSpacing w:val="0"/>
        <w:jc w:val="both"/>
        <w:rPr>
          <w:lang w:bidi="ru-RU"/>
        </w:rPr>
      </w:pPr>
      <w:r w:rsidRPr="00277459">
        <w:rPr>
          <w:i/>
          <w:lang w:bidi="ru-RU"/>
        </w:rPr>
        <w:t xml:space="preserve">ситуация-иллюстрация </w:t>
      </w:r>
      <w:r w:rsidRPr="00277459">
        <w:rPr>
          <w:lang w:bidi="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w:t>
      </w:r>
      <w:r w:rsidRPr="00277459">
        <w:rPr>
          <w:spacing w:val="-4"/>
          <w:lang w:bidi="ru-RU"/>
        </w:rPr>
        <w:t>бо</w:t>
      </w:r>
      <w:r w:rsidRPr="00277459">
        <w:rPr>
          <w:lang w:bidi="ru-RU"/>
        </w:rPr>
        <w:t>лее простого способа решения</w:t>
      </w:r>
      <w:r w:rsidRPr="00277459">
        <w:rPr>
          <w:spacing w:val="30"/>
          <w:lang w:bidi="ru-RU"/>
        </w:rPr>
        <w:t xml:space="preserve"> </w:t>
      </w:r>
      <w:r w:rsidRPr="00277459">
        <w:rPr>
          <w:lang w:bidi="ru-RU"/>
        </w:rPr>
        <w:t>задачи);</w:t>
      </w:r>
    </w:p>
    <w:p w:rsidR="00C22388" w:rsidRPr="00277459" w:rsidRDefault="00C22388" w:rsidP="007873BD">
      <w:pPr>
        <w:pStyle w:val="a3"/>
        <w:widowControl w:val="0"/>
        <w:numPr>
          <w:ilvl w:val="0"/>
          <w:numId w:val="23"/>
        </w:numPr>
        <w:tabs>
          <w:tab w:val="left" w:pos="284"/>
          <w:tab w:val="left" w:pos="697"/>
        </w:tabs>
        <w:autoSpaceDE w:val="0"/>
        <w:autoSpaceDN w:val="0"/>
        <w:ind w:left="0" w:right="-1" w:firstLine="0"/>
        <w:contextualSpacing w:val="0"/>
        <w:jc w:val="both"/>
        <w:rPr>
          <w:lang w:bidi="ru-RU"/>
        </w:rPr>
      </w:pPr>
      <w:r w:rsidRPr="00277459">
        <w:rPr>
          <w:i/>
          <w:lang w:bidi="ru-RU"/>
        </w:rPr>
        <w:t xml:space="preserve"> ситуация-оценка </w:t>
      </w:r>
      <w:r w:rsidRPr="00277459">
        <w:rPr>
          <w:lang w:bidi="ru-RU"/>
        </w:rPr>
        <w:t>– прототип реальной ситуации с готовым предполагаемым</w:t>
      </w:r>
      <w:r w:rsidRPr="00277459">
        <w:rPr>
          <w:spacing w:val="-8"/>
          <w:lang w:bidi="ru-RU"/>
        </w:rPr>
        <w:t xml:space="preserve"> </w:t>
      </w:r>
      <w:r w:rsidRPr="00277459">
        <w:rPr>
          <w:lang w:bidi="ru-RU"/>
        </w:rPr>
        <w:t>решением,</w:t>
      </w:r>
      <w:r w:rsidRPr="00277459">
        <w:rPr>
          <w:spacing w:val="-7"/>
          <w:lang w:bidi="ru-RU"/>
        </w:rPr>
        <w:t xml:space="preserve"> </w:t>
      </w:r>
      <w:r w:rsidRPr="00277459">
        <w:rPr>
          <w:lang w:bidi="ru-RU"/>
        </w:rPr>
        <w:t>которое</w:t>
      </w:r>
      <w:r w:rsidRPr="00277459">
        <w:rPr>
          <w:spacing w:val="-7"/>
          <w:lang w:bidi="ru-RU"/>
        </w:rPr>
        <w:t xml:space="preserve"> </w:t>
      </w:r>
      <w:r w:rsidRPr="00277459">
        <w:rPr>
          <w:lang w:bidi="ru-RU"/>
        </w:rPr>
        <w:t>следует</w:t>
      </w:r>
      <w:r w:rsidRPr="00277459">
        <w:rPr>
          <w:spacing w:val="-7"/>
          <w:lang w:bidi="ru-RU"/>
        </w:rPr>
        <w:t xml:space="preserve"> </w:t>
      </w:r>
      <w:r w:rsidRPr="00277459">
        <w:rPr>
          <w:lang w:bidi="ru-RU"/>
        </w:rPr>
        <w:t>оценить,</w:t>
      </w:r>
      <w:r w:rsidRPr="00277459">
        <w:rPr>
          <w:spacing w:val="-7"/>
          <w:lang w:bidi="ru-RU"/>
        </w:rPr>
        <w:t xml:space="preserve"> </w:t>
      </w:r>
      <w:r w:rsidRPr="00277459">
        <w:rPr>
          <w:lang w:bidi="ru-RU"/>
        </w:rPr>
        <w:t>а</w:t>
      </w:r>
      <w:r w:rsidRPr="00277459">
        <w:rPr>
          <w:spacing w:val="-7"/>
          <w:lang w:bidi="ru-RU"/>
        </w:rPr>
        <w:t xml:space="preserve"> </w:t>
      </w:r>
      <w:r w:rsidRPr="00277459">
        <w:rPr>
          <w:lang w:bidi="ru-RU"/>
        </w:rPr>
        <w:t>затем</w:t>
      </w:r>
      <w:r w:rsidRPr="00277459">
        <w:rPr>
          <w:spacing w:val="-7"/>
          <w:lang w:bidi="ru-RU"/>
        </w:rPr>
        <w:t xml:space="preserve"> </w:t>
      </w:r>
      <w:r w:rsidRPr="00277459">
        <w:rPr>
          <w:lang w:bidi="ru-RU"/>
        </w:rPr>
        <w:t>предложить свое адекватное</w:t>
      </w:r>
      <w:r w:rsidRPr="00277459">
        <w:rPr>
          <w:spacing w:val="22"/>
          <w:lang w:bidi="ru-RU"/>
        </w:rPr>
        <w:t xml:space="preserve"> </w:t>
      </w:r>
      <w:r w:rsidRPr="00277459">
        <w:rPr>
          <w:lang w:bidi="ru-RU"/>
        </w:rPr>
        <w:t>решение;</w:t>
      </w:r>
    </w:p>
    <w:p w:rsidR="00C22388" w:rsidRPr="00277459" w:rsidRDefault="00C22388" w:rsidP="007873BD">
      <w:pPr>
        <w:widowControl w:val="0"/>
        <w:numPr>
          <w:ilvl w:val="0"/>
          <w:numId w:val="23"/>
        </w:numPr>
        <w:tabs>
          <w:tab w:val="left" w:pos="284"/>
          <w:tab w:val="left" w:pos="678"/>
        </w:tabs>
        <w:autoSpaceDE w:val="0"/>
        <w:autoSpaceDN w:val="0"/>
        <w:ind w:left="0" w:right="-1" w:firstLine="0"/>
        <w:jc w:val="both"/>
        <w:rPr>
          <w:rFonts w:eastAsia="Times New Roman"/>
          <w:sz w:val="24"/>
          <w:szCs w:val="24"/>
          <w:lang w:bidi="ru-RU"/>
        </w:rPr>
      </w:pPr>
      <w:r w:rsidRPr="00277459">
        <w:rPr>
          <w:rFonts w:eastAsia="Times New Roman"/>
          <w:i/>
          <w:sz w:val="24"/>
          <w:szCs w:val="24"/>
          <w:lang w:bidi="ru-RU"/>
        </w:rPr>
        <w:t xml:space="preserve">ситуация-тренинг </w:t>
      </w:r>
      <w:r w:rsidRPr="00277459">
        <w:rPr>
          <w:rFonts w:eastAsia="Times New Roman"/>
          <w:sz w:val="24"/>
          <w:szCs w:val="24"/>
          <w:lang w:bidi="ru-RU"/>
        </w:rPr>
        <w:t>– прототип стандартной или другой ситуации (тренинг проводится как по описанию ситуации, так и по ее</w:t>
      </w:r>
      <w:r w:rsidRPr="00277459">
        <w:rPr>
          <w:rFonts w:eastAsia="Times New Roman"/>
          <w:spacing w:val="21"/>
          <w:sz w:val="24"/>
          <w:szCs w:val="24"/>
          <w:lang w:bidi="ru-RU"/>
        </w:rPr>
        <w:t xml:space="preserve"> </w:t>
      </w:r>
      <w:r w:rsidRPr="00277459">
        <w:rPr>
          <w:rFonts w:eastAsia="Times New Roman"/>
          <w:sz w:val="24"/>
          <w:szCs w:val="24"/>
          <w:lang w:bidi="ru-RU"/>
        </w:rPr>
        <w:t>решению).</w:t>
      </w:r>
    </w:p>
    <w:p w:rsidR="00277459" w:rsidRPr="00277459" w:rsidRDefault="00C22388" w:rsidP="00277459">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Наряду с учебными ситуациями для развития УУД   в Гимназии «София» используются следующие типы задач:</w:t>
      </w:r>
    </w:p>
    <w:p w:rsidR="00277459" w:rsidRPr="00277459" w:rsidRDefault="00277459" w:rsidP="00277459">
      <w:pPr>
        <w:widowControl w:val="0"/>
        <w:tabs>
          <w:tab w:val="left" w:pos="284"/>
        </w:tabs>
        <w:autoSpaceDE w:val="0"/>
        <w:autoSpaceDN w:val="0"/>
        <w:ind w:right="-1"/>
        <w:jc w:val="both"/>
        <w:rPr>
          <w:rFonts w:eastAsia="Times New Roman"/>
          <w:sz w:val="24"/>
          <w:szCs w:val="24"/>
          <w:lang w:bidi="ru-RU"/>
        </w:rPr>
      </w:pPr>
    </w:p>
    <w:p w:rsidR="00C22388" w:rsidRPr="00277459" w:rsidRDefault="00C22388" w:rsidP="00277459">
      <w:pPr>
        <w:widowControl w:val="0"/>
        <w:tabs>
          <w:tab w:val="left" w:pos="284"/>
        </w:tabs>
        <w:autoSpaceDE w:val="0"/>
        <w:autoSpaceDN w:val="0"/>
        <w:ind w:right="-1"/>
        <w:jc w:val="both"/>
        <w:rPr>
          <w:rFonts w:eastAsia="Times New Roman"/>
          <w:sz w:val="24"/>
          <w:szCs w:val="24"/>
          <w:lang w:bidi="ru-RU"/>
        </w:rPr>
      </w:pPr>
      <w:r w:rsidRPr="00277459">
        <w:rPr>
          <w:rFonts w:eastAsia="Times New Roman"/>
          <w:b/>
          <w:bCs/>
          <w:i/>
          <w:sz w:val="24"/>
          <w:szCs w:val="24"/>
          <w:lang w:bidi="ru-RU"/>
        </w:rPr>
        <w:t>Коммуникативные</w:t>
      </w:r>
      <w:r w:rsidRPr="00277459">
        <w:rPr>
          <w:rFonts w:eastAsia="Times New Roman"/>
          <w:b/>
          <w:bCs/>
          <w:i/>
          <w:spacing w:val="8"/>
          <w:sz w:val="24"/>
          <w:szCs w:val="24"/>
          <w:lang w:bidi="ru-RU"/>
        </w:rPr>
        <w:t xml:space="preserve"> </w:t>
      </w:r>
      <w:r w:rsidRPr="00277459">
        <w:rPr>
          <w:rFonts w:eastAsia="Times New Roman"/>
          <w:b/>
          <w:bCs/>
          <w:i/>
          <w:sz w:val="24"/>
          <w:szCs w:val="24"/>
          <w:lang w:bidi="ru-RU"/>
        </w:rPr>
        <w:t>УУД:</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на учет позиции</w:t>
      </w:r>
      <w:r w:rsidRPr="00277459">
        <w:rPr>
          <w:rFonts w:eastAsia="Times New Roman"/>
          <w:spacing w:val="21"/>
          <w:sz w:val="24"/>
          <w:szCs w:val="24"/>
          <w:lang w:bidi="ru-RU"/>
        </w:rPr>
        <w:t xml:space="preserve"> </w:t>
      </w:r>
      <w:r w:rsidRPr="00277459">
        <w:rPr>
          <w:rFonts w:eastAsia="Times New Roman"/>
          <w:sz w:val="24"/>
          <w:szCs w:val="24"/>
          <w:lang w:bidi="ru-RU"/>
        </w:rPr>
        <w:t>партнера;</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на организацию и осуществление</w:t>
      </w:r>
      <w:r w:rsidRPr="00277459">
        <w:rPr>
          <w:rFonts w:eastAsia="Times New Roman"/>
          <w:spacing w:val="33"/>
          <w:sz w:val="24"/>
          <w:szCs w:val="24"/>
          <w:lang w:bidi="ru-RU"/>
        </w:rPr>
        <w:t xml:space="preserve"> </w:t>
      </w:r>
      <w:r w:rsidRPr="00277459">
        <w:rPr>
          <w:rFonts w:eastAsia="Times New Roman"/>
          <w:sz w:val="24"/>
          <w:szCs w:val="24"/>
          <w:lang w:bidi="ru-RU"/>
        </w:rPr>
        <w:t>сотрудничества;</w:t>
      </w:r>
    </w:p>
    <w:p w:rsidR="00C22388" w:rsidRPr="00277459" w:rsidRDefault="00C22388" w:rsidP="007873BD">
      <w:pPr>
        <w:widowControl w:val="0"/>
        <w:numPr>
          <w:ilvl w:val="0"/>
          <w:numId w:val="23"/>
        </w:numPr>
        <w:tabs>
          <w:tab w:val="left" w:pos="284"/>
          <w:tab w:val="left" w:pos="679"/>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на передачу информации и отображение предметного содер- жания;</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тренинги коммуникативных</w:t>
      </w:r>
      <w:r w:rsidRPr="00277459">
        <w:rPr>
          <w:rFonts w:eastAsia="Times New Roman"/>
          <w:spacing w:val="15"/>
          <w:sz w:val="24"/>
          <w:szCs w:val="24"/>
          <w:lang w:bidi="ru-RU"/>
        </w:rPr>
        <w:t xml:space="preserve"> </w:t>
      </w:r>
      <w:r w:rsidRPr="00277459">
        <w:rPr>
          <w:rFonts w:eastAsia="Times New Roman"/>
          <w:sz w:val="24"/>
          <w:szCs w:val="24"/>
          <w:lang w:bidi="ru-RU"/>
        </w:rPr>
        <w:t>навыков;</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ролевые</w:t>
      </w:r>
      <w:r w:rsidRPr="00277459">
        <w:rPr>
          <w:rFonts w:eastAsia="Times New Roman"/>
          <w:spacing w:val="7"/>
          <w:sz w:val="24"/>
          <w:szCs w:val="24"/>
          <w:lang w:bidi="ru-RU"/>
        </w:rPr>
        <w:t xml:space="preserve"> </w:t>
      </w:r>
      <w:r w:rsidRPr="00277459">
        <w:rPr>
          <w:rFonts w:eastAsia="Times New Roman"/>
          <w:sz w:val="24"/>
          <w:szCs w:val="24"/>
          <w:lang w:bidi="ru-RU"/>
        </w:rPr>
        <w:t>игры;</w:t>
      </w:r>
    </w:p>
    <w:p w:rsidR="00A12DB3" w:rsidRPr="00277459" w:rsidRDefault="00C22388" w:rsidP="00AD2A45">
      <w:pPr>
        <w:tabs>
          <w:tab w:val="left" w:pos="284"/>
          <w:tab w:val="left" w:pos="1338"/>
        </w:tabs>
        <w:ind w:right="-1"/>
        <w:jc w:val="both"/>
        <w:rPr>
          <w:rFonts w:eastAsia="Times New Roman"/>
          <w:sz w:val="24"/>
          <w:szCs w:val="24"/>
          <w:lang w:bidi="ru-RU"/>
        </w:rPr>
      </w:pPr>
      <w:r w:rsidRPr="00277459">
        <w:rPr>
          <w:rFonts w:eastAsia="Times New Roman"/>
          <w:sz w:val="24"/>
          <w:szCs w:val="24"/>
          <w:lang w:bidi="ru-RU"/>
        </w:rPr>
        <w:t>-</w:t>
      </w:r>
      <w:r w:rsidR="00A12DB3" w:rsidRPr="00277459">
        <w:rPr>
          <w:rFonts w:eastAsia="Times New Roman"/>
          <w:sz w:val="24"/>
          <w:szCs w:val="24"/>
          <w:lang w:bidi="ru-RU"/>
        </w:rPr>
        <w:t xml:space="preserve"> </w:t>
      </w:r>
      <w:r w:rsidRPr="00277459">
        <w:rPr>
          <w:rFonts w:eastAsia="Times New Roman"/>
          <w:sz w:val="24"/>
          <w:szCs w:val="24"/>
          <w:lang w:bidi="ru-RU"/>
        </w:rPr>
        <w:t>групповые</w:t>
      </w:r>
      <w:r w:rsidRPr="00277459">
        <w:rPr>
          <w:rFonts w:eastAsia="Times New Roman"/>
          <w:spacing w:val="7"/>
          <w:sz w:val="24"/>
          <w:szCs w:val="24"/>
          <w:lang w:bidi="ru-RU"/>
        </w:rPr>
        <w:t xml:space="preserve"> </w:t>
      </w:r>
      <w:r w:rsidR="00373401">
        <w:rPr>
          <w:rFonts w:eastAsia="Times New Roman"/>
          <w:sz w:val="24"/>
          <w:szCs w:val="24"/>
          <w:lang w:bidi="ru-RU"/>
        </w:rPr>
        <w:t xml:space="preserve">игры. </w:t>
      </w:r>
    </w:p>
    <w:p w:rsidR="00C22388" w:rsidRPr="00277459" w:rsidRDefault="00C22388" w:rsidP="00A12DB3">
      <w:pPr>
        <w:tabs>
          <w:tab w:val="left" w:pos="284"/>
          <w:tab w:val="left" w:pos="1338"/>
        </w:tabs>
        <w:ind w:right="-1"/>
        <w:jc w:val="both"/>
        <w:rPr>
          <w:rFonts w:eastAsia="Times New Roman"/>
          <w:sz w:val="24"/>
          <w:szCs w:val="24"/>
        </w:rPr>
      </w:pPr>
      <w:r w:rsidRPr="00277459">
        <w:rPr>
          <w:rFonts w:eastAsia="Times New Roman"/>
          <w:sz w:val="24"/>
          <w:szCs w:val="24"/>
          <w:lang w:bidi="ru-RU"/>
        </w:rPr>
        <w:t>Используемые форматы</w:t>
      </w:r>
      <w:r w:rsidRPr="00277459">
        <w:rPr>
          <w:rFonts w:eastAsia="Times New Roman"/>
          <w:sz w:val="24"/>
          <w:szCs w:val="24"/>
        </w:rPr>
        <w:t>:</w:t>
      </w:r>
    </w:p>
    <w:p w:rsidR="00C22388" w:rsidRPr="00277459" w:rsidRDefault="00C22388" w:rsidP="00AD2A45">
      <w:pPr>
        <w:tabs>
          <w:tab w:val="left" w:pos="284"/>
        </w:tabs>
        <w:ind w:right="-1"/>
        <w:jc w:val="both"/>
        <w:rPr>
          <w:sz w:val="24"/>
          <w:szCs w:val="24"/>
        </w:rPr>
      </w:pPr>
      <w:r w:rsidRPr="00277459">
        <w:rPr>
          <w:rFonts w:eastAsia="Times New Roman"/>
          <w:sz w:val="24"/>
          <w:szCs w:val="24"/>
        </w:rPr>
        <w:t>– социальные проекты, направленные на улучшение жизни местного сообщества. К таким проектам относятся:</w:t>
      </w:r>
    </w:p>
    <w:p w:rsidR="00C22388" w:rsidRPr="00277459" w:rsidRDefault="00C22388" w:rsidP="00AD2A45">
      <w:pPr>
        <w:tabs>
          <w:tab w:val="left" w:pos="284"/>
        </w:tabs>
        <w:ind w:right="-1"/>
        <w:jc w:val="both"/>
        <w:rPr>
          <w:sz w:val="24"/>
          <w:szCs w:val="24"/>
        </w:rPr>
      </w:pPr>
      <w:r w:rsidRPr="00277459">
        <w:rPr>
          <w:rFonts w:eastAsia="Times New Roman"/>
          <w:sz w:val="24"/>
          <w:szCs w:val="24"/>
        </w:rPr>
        <w:t>а) участие в волонтерских акциях и движениях, самостоятельная организация волонтерских</w:t>
      </w:r>
      <w:r w:rsidR="00A12DB3" w:rsidRPr="00277459">
        <w:rPr>
          <w:sz w:val="24"/>
          <w:szCs w:val="24"/>
        </w:rPr>
        <w:t xml:space="preserve"> </w:t>
      </w:r>
      <w:r w:rsidRPr="00277459">
        <w:rPr>
          <w:rFonts w:eastAsia="Times New Roman"/>
          <w:sz w:val="24"/>
          <w:szCs w:val="24"/>
        </w:rPr>
        <w:t>акций;</w:t>
      </w:r>
    </w:p>
    <w:p w:rsidR="00C22388" w:rsidRPr="00277459" w:rsidRDefault="00C22388" w:rsidP="00AD2A45">
      <w:pPr>
        <w:tabs>
          <w:tab w:val="left" w:pos="284"/>
        </w:tabs>
        <w:ind w:right="-1"/>
        <w:jc w:val="both"/>
        <w:rPr>
          <w:sz w:val="24"/>
          <w:szCs w:val="24"/>
        </w:rPr>
      </w:pPr>
      <w:r w:rsidRPr="00277459">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C22388" w:rsidRPr="00277459" w:rsidRDefault="00C22388" w:rsidP="00AD2A45">
      <w:pPr>
        <w:tabs>
          <w:tab w:val="left" w:pos="284"/>
        </w:tabs>
        <w:ind w:right="-1"/>
        <w:jc w:val="both"/>
        <w:rPr>
          <w:sz w:val="24"/>
          <w:szCs w:val="24"/>
        </w:rPr>
      </w:pPr>
      <w:r w:rsidRPr="00277459">
        <w:rPr>
          <w:rFonts w:eastAsia="Times New Roman"/>
          <w:sz w:val="24"/>
          <w:szCs w:val="24"/>
        </w:rPr>
        <w:t>в) создание и реализация социальных проектов разного масштаба и направленности, выходящих за рамки Гимназии «София»;</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–получение предметных знаний в структурах, альтернативных Гимназии «София»:</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а) в заочных и дистанционных школах и университетах; </w:t>
      </w:r>
    </w:p>
    <w:p w:rsidR="00C22388" w:rsidRPr="00277459" w:rsidRDefault="00C22388" w:rsidP="00AD2A45">
      <w:pPr>
        <w:tabs>
          <w:tab w:val="left" w:pos="284"/>
        </w:tabs>
        <w:ind w:right="-1"/>
        <w:jc w:val="both"/>
        <w:rPr>
          <w:sz w:val="24"/>
          <w:szCs w:val="24"/>
        </w:rPr>
      </w:pPr>
      <w:r w:rsidRPr="00277459">
        <w:rPr>
          <w:rFonts w:eastAsia="Times New Roman"/>
          <w:sz w:val="24"/>
          <w:szCs w:val="24"/>
        </w:rPr>
        <w:t>б) участие в дистанционных конкурсах и олимпиадах;</w:t>
      </w:r>
    </w:p>
    <w:p w:rsidR="00C22388" w:rsidRPr="00277459" w:rsidRDefault="00C22388" w:rsidP="00AD2A45">
      <w:pPr>
        <w:tabs>
          <w:tab w:val="left" w:pos="284"/>
        </w:tabs>
        <w:ind w:right="-1"/>
        <w:jc w:val="both"/>
        <w:rPr>
          <w:sz w:val="24"/>
          <w:szCs w:val="24"/>
        </w:rPr>
      </w:pPr>
      <w:r w:rsidRPr="00277459">
        <w:rPr>
          <w:rFonts w:eastAsia="Times New Roman"/>
          <w:sz w:val="24"/>
          <w:szCs w:val="24"/>
        </w:rPr>
        <w:t>в) самостоятельное освоение отдельных предметов и курсов.</w:t>
      </w:r>
      <w:r w:rsidRPr="00277459">
        <w:rPr>
          <w:sz w:val="24"/>
          <w:szCs w:val="24"/>
        </w:rPr>
        <w:t xml:space="preserve"> </w:t>
      </w:r>
    </w:p>
    <w:p w:rsidR="00277459" w:rsidRPr="00277459" w:rsidRDefault="00C22388" w:rsidP="00277459">
      <w:pPr>
        <w:tabs>
          <w:tab w:val="left" w:pos="284"/>
        </w:tabs>
        <w:ind w:right="-1"/>
        <w:jc w:val="both"/>
        <w:rPr>
          <w:sz w:val="24"/>
          <w:szCs w:val="24"/>
        </w:rPr>
      </w:pPr>
      <w:r w:rsidRPr="00277459">
        <w:rPr>
          <w:sz w:val="24"/>
          <w:szCs w:val="24"/>
        </w:rPr>
        <w:t xml:space="preserve">Примеры заданий: - организация общения с обучающимися школ – партнеров в других городах через школьный веб-сайт, - проведение события по применению обучающих компьютерных игр в начальной </w:t>
      </w:r>
      <w:r w:rsidR="00A12DB3" w:rsidRPr="00277459">
        <w:rPr>
          <w:sz w:val="24"/>
          <w:szCs w:val="24"/>
        </w:rPr>
        <w:t>школе, -</w:t>
      </w:r>
      <w:r w:rsidRPr="00277459">
        <w:rPr>
          <w:sz w:val="24"/>
          <w:szCs w:val="24"/>
        </w:rPr>
        <w:t xml:space="preserve"> рекламное продвижение бренда, - экскурсия по достопримечательностям города, - круглый стол на тему «Современно ли современное искусство?</w:t>
      </w:r>
      <w:r w:rsidR="00A12DB3" w:rsidRPr="00277459">
        <w:rPr>
          <w:sz w:val="24"/>
          <w:szCs w:val="24"/>
        </w:rPr>
        <w:t>», -</w:t>
      </w:r>
      <w:r w:rsidRPr="00277459">
        <w:rPr>
          <w:sz w:val="24"/>
          <w:szCs w:val="24"/>
        </w:rPr>
        <w:t xml:space="preserve"> организация флеш-моба, - презентация учителей на сайте Гимназии «София», - ведение и моде</w:t>
      </w:r>
      <w:r w:rsidR="00277459" w:rsidRPr="00277459">
        <w:rPr>
          <w:sz w:val="24"/>
          <w:szCs w:val="24"/>
        </w:rPr>
        <w:t xml:space="preserve">рирование тематического блога. </w:t>
      </w:r>
    </w:p>
    <w:p w:rsidR="00277459" w:rsidRPr="00277459" w:rsidRDefault="00277459" w:rsidP="00277459">
      <w:pPr>
        <w:tabs>
          <w:tab w:val="left" w:pos="284"/>
        </w:tabs>
        <w:ind w:right="-1"/>
        <w:jc w:val="both"/>
        <w:rPr>
          <w:sz w:val="24"/>
          <w:szCs w:val="24"/>
        </w:rPr>
      </w:pPr>
    </w:p>
    <w:p w:rsidR="00C22388" w:rsidRPr="00277459" w:rsidRDefault="00C22388" w:rsidP="00277459">
      <w:pPr>
        <w:tabs>
          <w:tab w:val="left" w:pos="284"/>
        </w:tabs>
        <w:ind w:right="-1"/>
        <w:jc w:val="both"/>
        <w:rPr>
          <w:sz w:val="24"/>
          <w:szCs w:val="24"/>
        </w:rPr>
      </w:pPr>
      <w:r w:rsidRPr="00277459">
        <w:rPr>
          <w:rFonts w:eastAsia="Times New Roman"/>
          <w:b/>
          <w:bCs/>
          <w:i/>
          <w:sz w:val="24"/>
          <w:szCs w:val="24"/>
          <w:lang w:bidi="ru-RU"/>
        </w:rPr>
        <w:t>Познавательные</w:t>
      </w:r>
      <w:r w:rsidRPr="00277459">
        <w:rPr>
          <w:rFonts w:eastAsia="Times New Roman"/>
          <w:b/>
          <w:bCs/>
          <w:i/>
          <w:spacing w:val="7"/>
          <w:sz w:val="24"/>
          <w:szCs w:val="24"/>
          <w:lang w:bidi="ru-RU"/>
        </w:rPr>
        <w:t xml:space="preserve"> </w:t>
      </w:r>
      <w:r w:rsidRPr="00277459">
        <w:rPr>
          <w:rFonts w:eastAsia="Times New Roman"/>
          <w:b/>
          <w:bCs/>
          <w:i/>
          <w:sz w:val="24"/>
          <w:szCs w:val="24"/>
          <w:lang w:bidi="ru-RU"/>
        </w:rPr>
        <w:t>УУД:</w:t>
      </w:r>
    </w:p>
    <w:p w:rsidR="00C22388" w:rsidRPr="00277459" w:rsidRDefault="00C22388" w:rsidP="007873BD">
      <w:pPr>
        <w:widowControl w:val="0"/>
        <w:numPr>
          <w:ilvl w:val="0"/>
          <w:numId w:val="23"/>
        </w:numPr>
        <w:tabs>
          <w:tab w:val="left" w:pos="284"/>
          <w:tab w:val="left" w:pos="675"/>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задачи</w:t>
      </w:r>
      <w:r w:rsidRPr="00277459">
        <w:rPr>
          <w:rFonts w:eastAsia="Times New Roman"/>
          <w:spacing w:val="-7"/>
          <w:sz w:val="24"/>
          <w:szCs w:val="24"/>
          <w:lang w:bidi="ru-RU"/>
        </w:rPr>
        <w:t xml:space="preserve"> </w:t>
      </w:r>
      <w:r w:rsidRPr="00277459">
        <w:rPr>
          <w:rFonts w:eastAsia="Times New Roman"/>
          <w:sz w:val="24"/>
          <w:szCs w:val="24"/>
          <w:lang w:bidi="ru-RU"/>
        </w:rPr>
        <w:t>и</w:t>
      </w:r>
      <w:r w:rsidRPr="00277459">
        <w:rPr>
          <w:rFonts w:eastAsia="Times New Roman"/>
          <w:spacing w:val="-7"/>
          <w:sz w:val="24"/>
          <w:szCs w:val="24"/>
          <w:lang w:bidi="ru-RU"/>
        </w:rPr>
        <w:t xml:space="preserve"> </w:t>
      </w:r>
      <w:r w:rsidRPr="00277459">
        <w:rPr>
          <w:rFonts w:eastAsia="Times New Roman"/>
          <w:sz w:val="24"/>
          <w:szCs w:val="24"/>
          <w:lang w:bidi="ru-RU"/>
        </w:rPr>
        <w:t>проекты</w:t>
      </w:r>
      <w:r w:rsidRPr="00277459">
        <w:rPr>
          <w:rFonts w:eastAsia="Times New Roman"/>
          <w:spacing w:val="-6"/>
          <w:sz w:val="24"/>
          <w:szCs w:val="24"/>
          <w:lang w:bidi="ru-RU"/>
        </w:rPr>
        <w:t xml:space="preserve"> </w:t>
      </w:r>
      <w:r w:rsidRPr="00277459">
        <w:rPr>
          <w:rFonts w:eastAsia="Times New Roman"/>
          <w:sz w:val="24"/>
          <w:szCs w:val="24"/>
          <w:lang w:bidi="ru-RU"/>
        </w:rPr>
        <w:t>на</w:t>
      </w:r>
      <w:r w:rsidRPr="00277459">
        <w:rPr>
          <w:rFonts w:eastAsia="Times New Roman"/>
          <w:spacing w:val="-7"/>
          <w:sz w:val="24"/>
          <w:szCs w:val="24"/>
          <w:lang w:bidi="ru-RU"/>
        </w:rPr>
        <w:t xml:space="preserve"> </w:t>
      </w:r>
      <w:r w:rsidRPr="00277459">
        <w:rPr>
          <w:rFonts w:eastAsia="Times New Roman"/>
          <w:sz w:val="24"/>
          <w:szCs w:val="24"/>
          <w:lang w:bidi="ru-RU"/>
        </w:rPr>
        <w:t>выстраивание</w:t>
      </w:r>
      <w:r w:rsidRPr="00277459">
        <w:rPr>
          <w:rFonts w:eastAsia="Times New Roman"/>
          <w:spacing w:val="-7"/>
          <w:sz w:val="24"/>
          <w:szCs w:val="24"/>
          <w:lang w:bidi="ru-RU"/>
        </w:rPr>
        <w:t xml:space="preserve"> </w:t>
      </w:r>
      <w:r w:rsidRPr="00277459">
        <w:rPr>
          <w:rFonts w:eastAsia="Times New Roman"/>
          <w:sz w:val="24"/>
          <w:szCs w:val="24"/>
          <w:lang w:bidi="ru-RU"/>
        </w:rPr>
        <w:t>стратегии</w:t>
      </w:r>
      <w:r w:rsidRPr="00277459">
        <w:rPr>
          <w:rFonts w:eastAsia="Times New Roman"/>
          <w:spacing w:val="-6"/>
          <w:sz w:val="24"/>
          <w:szCs w:val="24"/>
          <w:lang w:bidi="ru-RU"/>
        </w:rPr>
        <w:t xml:space="preserve"> </w:t>
      </w:r>
      <w:r w:rsidRPr="00277459">
        <w:rPr>
          <w:rFonts w:eastAsia="Times New Roman"/>
          <w:sz w:val="24"/>
          <w:szCs w:val="24"/>
          <w:lang w:bidi="ru-RU"/>
        </w:rPr>
        <w:t>поиска</w:t>
      </w:r>
      <w:r w:rsidRPr="00277459">
        <w:rPr>
          <w:rFonts w:eastAsia="Times New Roman"/>
          <w:spacing w:val="-7"/>
          <w:sz w:val="24"/>
          <w:szCs w:val="24"/>
          <w:lang w:bidi="ru-RU"/>
        </w:rPr>
        <w:t xml:space="preserve"> </w:t>
      </w:r>
      <w:r w:rsidRPr="00277459">
        <w:rPr>
          <w:rFonts w:eastAsia="Times New Roman"/>
          <w:sz w:val="24"/>
          <w:szCs w:val="24"/>
          <w:lang w:bidi="ru-RU"/>
        </w:rPr>
        <w:t>решения задач;</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 xml:space="preserve">задачи и проекты на </w:t>
      </w:r>
      <w:r w:rsidR="00A12DB3" w:rsidRPr="00277459">
        <w:rPr>
          <w:rFonts w:eastAsia="Times New Roman"/>
          <w:sz w:val="24"/>
          <w:szCs w:val="24"/>
          <w:lang w:bidi="ru-RU"/>
        </w:rPr>
        <w:t xml:space="preserve">сравнение, </w:t>
      </w:r>
      <w:r w:rsidR="00A12DB3" w:rsidRPr="00277459">
        <w:rPr>
          <w:rFonts w:eastAsia="Times New Roman"/>
          <w:spacing w:val="27"/>
          <w:sz w:val="24"/>
          <w:szCs w:val="24"/>
          <w:lang w:bidi="ru-RU"/>
        </w:rPr>
        <w:t>оценивание</w:t>
      </w:r>
      <w:r w:rsidRPr="00277459">
        <w:rPr>
          <w:rFonts w:eastAsia="Times New Roman"/>
          <w:sz w:val="24"/>
          <w:szCs w:val="24"/>
          <w:lang w:bidi="ru-RU"/>
        </w:rPr>
        <w:t>;</w:t>
      </w:r>
    </w:p>
    <w:p w:rsidR="00C22388" w:rsidRPr="00277459" w:rsidRDefault="00C22388" w:rsidP="007873BD">
      <w:pPr>
        <w:widowControl w:val="0"/>
        <w:numPr>
          <w:ilvl w:val="0"/>
          <w:numId w:val="23"/>
        </w:numPr>
        <w:tabs>
          <w:tab w:val="left" w:pos="284"/>
          <w:tab w:val="left" w:pos="704"/>
        </w:tabs>
        <w:autoSpaceDE w:val="0"/>
        <w:autoSpaceDN w:val="0"/>
        <w:ind w:left="0" w:right="-1" w:firstLine="0"/>
        <w:jc w:val="both"/>
        <w:rPr>
          <w:rFonts w:eastAsia="Times New Roman"/>
          <w:sz w:val="24"/>
          <w:szCs w:val="24"/>
          <w:lang w:bidi="ru-RU"/>
        </w:rPr>
      </w:pPr>
      <w:r w:rsidRPr="00277459">
        <w:rPr>
          <w:rFonts w:eastAsia="Times New Roman"/>
          <w:spacing w:val="3"/>
          <w:sz w:val="24"/>
          <w:szCs w:val="24"/>
          <w:lang w:bidi="ru-RU"/>
        </w:rPr>
        <w:t xml:space="preserve">задачи </w:t>
      </w:r>
      <w:r w:rsidRPr="00277459">
        <w:rPr>
          <w:rFonts w:eastAsia="Times New Roman"/>
          <w:sz w:val="24"/>
          <w:szCs w:val="24"/>
          <w:lang w:bidi="ru-RU"/>
        </w:rPr>
        <w:t xml:space="preserve">и </w:t>
      </w:r>
      <w:r w:rsidRPr="00277459">
        <w:rPr>
          <w:rFonts w:eastAsia="Times New Roman"/>
          <w:spacing w:val="4"/>
          <w:sz w:val="24"/>
          <w:szCs w:val="24"/>
          <w:lang w:bidi="ru-RU"/>
        </w:rPr>
        <w:t xml:space="preserve">проекты </w:t>
      </w:r>
      <w:r w:rsidRPr="00277459">
        <w:rPr>
          <w:rFonts w:eastAsia="Times New Roman"/>
          <w:spacing w:val="2"/>
          <w:sz w:val="24"/>
          <w:szCs w:val="24"/>
          <w:lang w:bidi="ru-RU"/>
        </w:rPr>
        <w:t xml:space="preserve">на </w:t>
      </w:r>
      <w:r w:rsidRPr="00277459">
        <w:rPr>
          <w:rFonts w:eastAsia="Times New Roman"/>
          <w:spacing w:val="4"/>
          <w:sz w:val="24"/>
          <w:szCs w:val="24"/>
          <w:lang w:bidi="ru-RU"/>
        </w:rPr>
        <w:t xml:space="preserve">проведение эмпирического </w:t>
      </w:r>
      <w:r w:rsidRPr="00277459">
        <w:rPr>
          <w:rFonts w:eastAsia="Times New Roman"/>
          <w:spacing w:val="3"/>
          <w:sz w:val="24"/>
          <w:szCs w:val="24"/>
          <w:lang w:bidi="ru-RU"/>
        </w:rPr>
        <w:t>исследо</w:t>
      </w:r>
      <w:r w:rsidRPr="00277459">
        <w:rPr>
          <w:rFonts w:eastAsia="Times New Roman"/>
          <w:sz w:val="24"/>
          <w:szCs w:val="24"/>
          <w:lang w:bidi="ru-RU"/>
        </w:rPr>
        <w:t>вания;</w:t>
      </w:r>
    </w:p>
    <w:p w:rsidR="00A12DB3" w:rsidRPr="00277459" w:rsidRDefault="00C22388" w:rsidP="007873BD">
      <w:pPr>
        <w:widowControl w:val="0"/>
        <w:numPr>
          <w:ilvl w:val="0"/>
          <w:numId w:val="23"/>
        </w:numPr>
        <w:tabs>
          <w:tab w:val="left" w:pos="284"/>
          <w:tab w:val="left" w:pos="702"/>
        </w:tabs>
        <w:autoSpaceDE w:val="0"/>
        <w:autoSpaceDN w:val="0"/>
        <w:ind w:left="0" w:right="-1" w:firstLine="0"/>
        <w:jc w:val="both"/>
        <w:rPr>
          <w:rFonts w:eastAsia="Times New Roman"/>
          <w:sz w:val="24"/>
          <w:szCs w:val="24"/>
          <w:lang w:bidi="ru-RU"/>
        </w:rPr>
      </w:pPr>
      <w:r w:rsidRPr="00277459">
        <w:rPr>
          <w:rFonts w:eastAsia="Times New Roman"/>
          <w:spacing w:val="3"/>
          <w:sz w:val="24"/>
          <w:szCs w:val="24"/>
          <w:lang w:bidi="ru-RU"/>
        </w:rPr>
        <w:t xml:space="preserve">задачи </w:t>
      </w:r>
      <w:r w:rsidRPr="00277459">
        <w:rPr>
          <w:rFonts w:eastAsia="Times New Roman"/>
          <w:sz w:val="24"/>
          <w:szCs w:val="24"/>
          <w:lang w:bidi="ru-RU"/>
        </w:rPr>
        <w:t xml:space="preserve">и </w:t>
      </w:r>
      <w:r w:rsidRPr="00277459">
        <w:rPr>
          <w:rFonts w:eastAsia="Times New Roman"/>
          <w:spacing w:val="3"/>
          <w:sz w:val="24"/>
          <w:szCs w:val="24"/>
          <w:lang w:bidi="ru-RU"/>
        </w:rPr>
        <w:t xml:space="preserve">проекты </w:t>
      </w:r>
      <w:r w:rsidRPr="00277459">
        <w:rPr>
          <w:rFonts w:eastAsia="Times New Roman"/>
          <w:sz w:val="24"/>
          <w:szCs w:val="24"/>
          <w:lang w:bidi="ru-RU"/>
        </w:rPr>
        <w:t xml:space="preserve">на </w:t>
      </w:r>
      <w:r w:rsidRPr="00277459">
        <w:rPr>
          <w:rFonts w:eastAsia="Times New Roman"/>
          <w:spacing w:val="3"/>
          <w:sz w:val="24"/>
          <w:szCs w:val="24"/>
          <w:lang w:bidi="ru-RU"/>
        </w:rPr>
        <w:t>проведение теоретического исследо</w:t>
      </w:r>
      <w:r w:rsidRPr="00277459">
        <w:rPr>
          <w:rFonts w:eastAsia="Times New Roman"/>
          <w:sz w:val="24"/>
          <w:szCs w:val="24"/>
          <w:lang w:bidi="ru-RU"/>
        </w:rPr>
        <w:t>вания;</w:t>
      </w:r>
    </w:p>
    <w:p w:rsidR="00C22388" w:rsidRPr="00277459" w:rsidRDefault="00C22388" w:rsidP="007873BD">
      <w:pPr>
        <w:widowControl w:val="0"/>
        <w:numPr>
          <w:ilvl w:val="0"/>
          <w:numId w:val="23"/>
        </w:numPr>
        <w:tabs>
          <w:tab w:val="left" w:pos="284"/>
          <w:tab w:val="left" w:pos="702"/>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задачи на смысловое</w:t>
      </w:r>
      <w:r w:rsidRPr="00277459">
        <w:rPr>
          <w:rFonts w:eastAsia="Times New Roman"/>
          <w:spacing w:val="22"/>
          <w:sz w:val="24"/>
          <w:szCs w:val="24"/>
          <w:lang w:bidi="ru-RU"/>
        </w:rPr>
        <w:t xml:space="preserve"> </w:t>
      </w:r>
      <w:r w:rsidRPr="00277459">
        <w:rPr>
          <w:rFonts w:eastAsia="Times New Roman"/>
          <w:sz w:val="24"/>
          <w:szCs w:val="24"/>
          <w:lang w:bidi="ru-RU"/>
        </w:rPr>
        <w:t>чтение.</w:t>
      </w:r>
      <w:r w:rsidRPr="00277459">
        <w:rPr>
          <w:rFonts w:eastAsia="Times New Roman"/>
          <w:sz w:val="24"/>
          <w:szCs w:val="24"/>
        </w:rPr>
        <w:t xml:space="preserve"> </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Используемые форматы:</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w:t>
      </w:r>
      <w:r w:rsidR="00A12DB3" w:rsidRPr="00277459">
        <w:rPr>
          <w:rFonts w:eastAsia="Times New Roman"/>
          <w:sz w:val="24"/>
          <w:szCs w:val="24"/>
        </w:rPr>
        <w:t>семинары по</w:t>
      </w:r>
      <w:r w:rsidRPr="00277459">
        <w:rPr>
          <w:rFonts w:eastAsia="Times New Roman"/>
          <w:sz w:val="24"/>
          <w:szCs w:val="24"/>
        </w:rPr>
        <w:t xml:space="preserve"> истории;</w:t>
      </w:r>
    </w:p>
    <w:p w:rsidR="00C22388" w:rsidRPr="00277459" w:rsidRDefault="00C22388" w:rsidP="00AD2A45">
      <w:pPr>
        <w:tabs>
          <w:tab w:val="left" w:pos="284"/>
        </w:tabs>
        <w:ind w:right="-1"/>
        <w:jc w:val="both"/>
        <w:rPr>
          <w:sz w:val="24"/>
          <w:szCs w:val="24"/>
        </w:rPr>
      </w:pPr>
      <w:r w:rsidRPr="00277459">
        <w:rPr>
          <w:rFonts w:eastAsia="Times New Roman"/>
          <w:sz w:val="24"/>
          <w:szCs w:val="24"/>
        </w:rPr>
        <w:t>–образовательные экспедиции и экскурсии;</w:t>
      </w:r>
    </w:p>
    <w:p w:rsidR="00C22388" w:rsidRPr="00277459" w:rsidRDefault="00C22388" w:rsidP="00AD2A45">
      <w:pPr>
        <w:tabs>
          <w:tab w:val="left" w:pos="284"/>
        </w:tabs>
        <w:ind w:right="-1"/>
        <w:jc w:val="both"/>
        <w:rPr>
          <w:sz w:val="24"/>
          <w:szCs w:val="24"/>
        </w:rPr>
      </w:pPr>
      <w:r w:rsidRPr="00277459">
        <w:rPr>
          <w:rFonts w:eastAsia="Times New Roman"/>
          <w:sz w:val="24"/>
          <w:szCs w:val="24"/>
        </w:rPr>
        <w:t>–учебно-исследовательская работа обучающихся, которая предполагает:</w:t>
      </w:r>
    </w:p>
    <w:p w:rsidR="00C22388" w:rsidRPr="00277459" w:rsidRDefault="00C22388" w:rsidP="00AD2A45">
      <w:pPr>
        <w:tabs>
          <w:tab w:val="left" w:pos="284"/>
        </w:tabs>
        <w:ind w:right="-1"/>
        <w:jc w:val="both"/>
        <w:rPr>
          <w:sz w:val="24"/>
          <w:szCs w:val="24"/>
        </w:rPr>
      </w:pPr>
      <w:r w:rsidRPr="00277459">
        <w:rPr>
          <w:rFonts w:eastAsia="Times New Roman"/>
          <w:sz w:val="24"/>
          <w:szCs w:val="24"/>
        </w:rPr>
        <w:t>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Гимназии «София»: психологией, социологией, бизнесом и др.;</w:t>
      </w:r>
      <w:r w:rsidRPr="00277459">
        <w:rPr>
          <w:sz w:val="24"/>
          <w:szCs w:val="24"/>
        </w:rPr>
        <w:t xml:space="preserve"> </w:t>
      </w:r>
      <w:r w:rsidRPr="00277459">
        <w:rPr>
          <w:rFonts w:eastAsia="Times New Roman"/>
          <w:sz w:val="24"/>
          <w:szCs w:val="24"/>
        </w:rPr>
        <w:t>выбор тематики исследований, направленных на изучение проблем местного сообщества, региона, мира в целом.</w:t>
      </w:r>
      <w:r w:rsidRPr="00277459">
        <w:rPr>
          <w:sz w:val="24"/>
          <w:szCs w:val="24"/>
        </w:rPr>
        <w:t xml:space="preserve"> </w:t>
      </w:r>
    </w:p>
    <w:p w:rsidR="00277459" w:rsidRPr="00277459" w:rsidRDefault="00C22388" w:rsidP="00277459">
      <w:pPr>
        <w:tabs>
          <w:tab w:val="left" w:pos="284"/>
        </w:tabs>
        <w:ind w:right="-1"/>
        <w:jc w:val="both"/>
        <w:rPr>
          <w:rFonts w:eastAsia="Times New Roman"/>
          <w:sz w:val="24"/>
          <w:szCs w:val="24"/>
          <w:lang w:bidi="ru-RU"/>
        </w:rPr>
      </w:pPr>
      <w:r w:rsidRPr="00277459">
        <w:rPr>
          <w:sz w:val="24"/>
          <w:szCs w:val="24"/>
        </w:rPr>
        <w:t xml:space="preserve">Примеры заданий: - критическая статья о современном искусстве и рецензия на статью, - социологическое исследование о проблемах изменения климата, - статья в сборник научно-практической конференции, - составление своего генеалогического древа, - разработка нового ландшафта школьного двора, - организация цикла научно-просветительских бесед на тему «Экология человека», - создание виртуальной экскурсии по храмам городского округа Клин, - изучение свойств физического объекта на основе формул, - изучение символов в архитектуре различных эпох. </w:t>
      </w:r>
    </w:p>
    <w:p w:rsidR="00277459" w:rsidRPr="00277459" w:rsidRDefault="00277459" w:rsidP="00277459">
      <w:pPr>
        <w:tabs>
          <w:tab w:val="left" w:pos="284"/>
        </w:tabs>
        <w:ind w:right="-1"/>
        <w:jc w:val="both"/>
        <w:rPr>
          <w:rFonts w:eastAsia="Times New Roman"/>
          <w:sz w:val="24"/>
          <w:szCs w:val="24"/>
          <w:lang w:bidi="ru-RU"/>
        </w:rPr>
      </w:pPr>
    </w:p>
    <w:p w:rsidR="00C22388" w:rsidRPr="00277459" w:rsidRDefault="00C22388" w:rsidP="00277459">
      <w:pPr>
        <w:tabs>
          <w:tab w:val="left" w:pos="284"/>
        </w:tabs>
        <w:ind w:right="-1"/>
        <w:jc w:val="both"/>
        <w:rPr>
          <w:rFonts w:eastAsia="Times New Roman"/>
          <w:sz w:val="24"/>
          <w:szCs w:val="24"/>
          <w:lang w:bidi="ru-RU"/>
        </w:rPr>
      </w:pPr>
      <w:r w:rsidRPr="00277459">
        <w:rPr>
          <w:rFonts w:eastAsia="Times New Roman"/>
          <w:b/>
          <w:bCs/>
          <w:i/>
          <w:sz w:val="24"/>
          <w:szCs w:val="24"/>
          <w:lang w:bidi="ru-RU"/>
        </w:rPr>
        <w:t>Регулятивные</w:t>
      </w:r>
      <w:r w:rsidRPr="00277459">
        <w:rPr>
          <w:rFonts w:eastAsia="Times New Roman"/>
          <w:b/>
          <w:bCs/>
          <w:i/>
          <w:spacing w:val="7"/>
          <w:sz w:val="24"/>
          <w:szCs w:val="24"/>
          <w:lang w:bidi="ru-RU"/>
        </w:rPr>
        <w:t xml:space="preserve"> </w:t>
      </w:r>
      <w:r w:rsidRPr="00277459">
        <w:rPr>
          <w:rFonts w:eastAsia="Times New Roman"/>
          <w:b/>
          <w:bCs/>
          <w:i/>
          <w:sz w:val="24"/>
          <w:szCs w:val="24"/>
          <w:lang w:bidi="ru-RU"/>
        </w:rPr>
        <w:t>УУД:</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на</w:t>
      </w:r>
      <w:r w:rsidRPr="00277459">
        <w:rPr>
          <w:rFonts w:eastAsia="Times New Roman"/>
          <w:spacing w:val="7"/>
          <w:sz w:val="24"/>
          <w:szCs w:val="24"/>
          <w:lang w:bidi="ru-RU"/>
        </w:rPr>
        <w:t xml:space="preserve"> </w:t>
      </w:r>
      <w:r w:rsidRPr="00277459">
        <w:rPr>
          <w:rFonts w:eastAsia="Times New Roman"/>
          <w:sz w:val="24"/>
          <w:szCs w:val="24"/>
          <w:lang w:bidi="ru-RU"/>
        </w:rPr>
        <w:t>планирование;</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рефлексию;</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ориентировку в</w:t>
      </w:r>
      <w:r w:rsidRPr="00277459">
        <w:rPr>
          <w:rFonts w:eastAsia="Times New Roman"/>
          <w:spacing w:val="14"/>
          <w:sz w:val="24"/>
          <w:szCs w:val="24"/>
          <w:lang w:bidi="ru-RU"/>
        </w:rPr>
        <w:t xml:space="preserve"> </w:t>
      </w:r>
      <w:r w:rsidRPr="00277459">
        <w:rPr>
          <w:rFonts w:eastAsia="Times New Roman"/>
          <w:sz w:val="24"/>
          <w:szCs w:val="24"/>
          <w:lang w:bidi="ru-RU"/>
        </w:rPr>
        <w:t>ситуации;</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прогнозирование;</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целеполагание;</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оценивание;</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принятие</w:t>
      </w:r>
      <w:r w:rsidRPr="00277459">
        <w:rPr>
          <w:rFonts w:eastAsia="Times New Roman"/>
          <w:spacing w:val="7"/>
          <w:sz w:val="24"/>
          <w:szCs w:val="24"/>
          <w:lang w:bidi="ru-RU"/>
        </w:rPr>
        <w:t xml:space="preserve"> </w:t>
      </w:r>
      <w:r w:rsidRPr="00277459">
        <w:rPr>
          <w:rFonts w:eastAsia="Times New Roman"/>
          <w:sz w:val="24"/>
          <w:szCs w:val="24"/>
          <w:lang w:bidi="ru-RU"/>
        </w:rPr>
        <w:t>решения;</w:t>
      </w:r>
    </w:p>
    <w:p w:rsidR="00C22388" w:rsidRPr="00277459" w:rsidRDefault="00C22388" w:rsidP="007873BD">
      <w:pPr>
        <w:widowControl w:val="0"/>
        <w:numPr>
          <w:ilvl w:val="0"/>
          <w:numId w:val="23"/>
        </w:numPr>
        <w:tabs>
          <w:tab w:val="left" w:pos="284"/>
          <w:tab w:val="left" w:pos="68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самоконтроль;</w:t>
      </w:r>
    </w:p>
    <w:p w:rsidR="00373401" w:rsidRPr="00277459" w:rsidRDefault="00C22388" w:rsidP="00AD2A45">
      <w:pPr>
        <w:tabs>
          <w:tab w:val="left" w:pos="284"/>
        </w:tabs>
        <w:ind w:right="-1"/>
        <w:jc w:val="both"/>
        <w:rPr>
          <w:sz w:val="24"/>
          <w:szCs w:val="24"/>
        </w:rPr>
      </w:pPr>
      <w:r w:rsidRPr="00277459">
        <w:rPr>
          <w:rFonts w:eastAsia="Times New Roman"/>
          <w:sz w:val="24"/>
          <w:szCs w:val="24"/>
          <w:lang w:bidi="ru-RU"/>
        </w:rPr>
        <w:t>- коррекцию.</w:t>
      </w:r>
      <w:r w:rsidRPr="00277459">
        <w:rPr>
          <w:sz w:val="24"/>
          <w:szCs w:val="24"/>
        </w:rPr>
        <w:t xml:space="preserve"> </w:t>
      </w:r>
    </w:p>
    <w:p w:rsidR="00C22388" w:rsidRPr="00277459" w:rsidRDefault="00C22388" w:rsidP="00AD2A45">
      <w:pPr>
        <w:tabs>
          <w:tab w:val="left" w:pos="284"/>
        </w:tabs>
        <w:ind w:right="-1"/>
        <w:jc w:val="both"/>
        <w:rPr>
          <w:sz w:val="24"/>
          <w:szCs w:val="24"/>
        </w:rPr>
      </w:pPr>
      <w:r w:rsidRPr="00277459">
        <w:rPr>
          <w:rFonts w:eastAsia="Times New Roman"/>
          <w:sz w:val="24"/>
          <w:szCs w:val="24"/>
        </w:rPr>
        <w:t>Используемые форматы:</w:t>
      </w:r>
    </w:p>
    <w:p w:rsidR="00C22388" w:rsidRPr="00277459" w:rsidRDefault="00C22388" w:rsidP="00AD2A45">
      <w:pPr>
        <w:tabs>
          <w:tab w:val="left" w:pos="284"/>
        </w:tabs>
        <w:ind w:right="-1"/>
        <w:jc w:val="both"/>
        <w:rPr>
          <w:sz w:val="24"/>
          <w:szCs w:val="24"/>
        </w:rPr>
      </w:pPr>
      <w:r w:rsidRPr="00277459">
        <w:rPr>
          <w:rFonts w:eastAsia="Times New Roman"/>
          <w:sz w:val="24"/>
          <w:szCs w:val="24"/>
        </w:rPr>
        <w:t>- самостоятельное освоение глав, разделов и тем учебных предметов;</w:t>
      </w:r>
    </w:p>
    <w:p w:rsidR="00C22388" w:rsidRPr="00277459" w:rsidRDefault="00C22388" w:rsidP="00AD2A45">
      <w:pPr>
        <w:tabs>
          <w:tab w:val="left" w:pos="284"/>
        </w:tabs>
        <w:ind w:right="-1"/>
        <w:jc w:val="both"/>
        <w:rPr>
          <w:sz w:val="24"/>
          <w:szCs w:val="24"/>
        </w:rPr>
      </w:pPr>
      <w:r w:rsidRPr="00277459">
        <w:rPr>
          <w:rFonts w:eastAsia="Times New Roman"/>
          <w:sz w:val="24"/>
          <w:szCs w:val="24"/>
        </w:rPr>
        <w:t>-  самостоятельное определение темы проекта, методов и способов его реализации, источников ресурсов, необходимых для реализации проекта;</w:t>
      </w:r>
    </w:p>
    <w:p w:rsidR="00C22388" w:rsidRPr="00277459" w:rsidRDefault="00C22388" w:rsidP="00AD2A45">
      <w:pPr>
        <w:tabs>
          <w:tab w:val="left" w:pos="284"/>
        </w:tabs>
        <w:ind w:right="-1"/>
        <w:jc w:val="both"/>
        <w:rPr>
          <w:sz w:val="24"/>
          <w:szCs w:val="24"/>
        </w:rPr>
      </w:pPr>
      <w:r w:rsidRPr="00277459">
        <w:rPr>
          <w:rFonts w:eastAsia="Times New Roman"/>
          <w:sz w:val="24"/>
          <w:szCs w:val="24"/>
        </w:rPr>
        <w:t>- самостоятельное взаимодействие с источниками ресурсов: информационными источниками, фондами, представителями власти и т. п.;</w:t>
      </w:r>
    </w:p>
    <w:p w:rsidR="00C22388" w:rsidRPr="00277459" w:rsidRDefault="00C22388" w:rsidP="00AD2A45">
      <w:pPr>
        <w:tabs>
          <w:tab w:val="left" w:pos="284"/>
        </w:tabs>
        <w:ind w:right="-1"/>
        <w:jc w:val="both"/>
        <w:rPr>
          <w:sz w:val="24"/>
          <w:szCs w:val="24"/>
        </w:rPr>
      </w:pPr>
      <w:r w:rsidRPr="00277459">
        <w:rPr>
          <w:rFonts w:eastAsia="Times New Roman"/>
          <w:sz w:val="24"/>
          <w:szCs w:val="24"/>
        </w:rPr>
        <w:t>-  презентация результатов проектной работы на различных этапах ее реализации.</w:t>
      </w:r>
    </w:p>
    <w:p w:rsidR="00C22388" w:rsidRPr="00277459" w:rsidRDefault="00C22388" w:rsidP="00AD2A45">
      <w:pPr>
        <w:widowControl w:val="0"/>
        <w:tabs>
          <w:tab w:val="left" w:pos="284"/>
          <w:tab w:val="left" w:pos="684"/>
        </w:tabs>
        <w:autoSpaceDE w:val="0"/>
        <w:autoSpaceDN w:val="0"/>
        <w:ind w:right="-1"/>
        <w:jc w:val="both"/>
        <w:rPr>
          <w:rFonts w:eastAsia="Times New Roman"/>
          <w:sz w:val="24"/>
          <w:szCs w:val="24"/>
          <w:lang w:bidi="ru-RU"/>
        </w:rPr>
      </w:pPr>
    </w:p>
    <w:p w:rsidR="00C22388" w:rsidRPr="00277459" w:rsidRDefault="00C22388" w:rsidP="00AD2A45">
      <w:pPr>
        <w:tabs>
          <w:tab w:val="left" w:pos="284"/>
        </w:tabs>
        <w:ind w:right="-1"/>
        <w:jc w:val="both"/>
        <w:rPr>
          <w:rFonts w:eastAsia="Times New Roman"/>
          <w:sz w:val="24"/>
          <w:szCs w:val="24"/>
          <w:lang w:bidi="ru-RU"/>
        </w:rPr>
      </w:pPr>
      <w:r w:rsidRPr="00277459">
        <w:rPr>
          <w:sz w:val="24"/>
          <w:szCs w:val="24"/>
        </w:rPr>
        <w:t xml:space="preserve">Примеры заданий: - создание ресурсной карты города, - проведение ученической конференции, - организация художественной выставки, - создание школьного конструкторского бюро, - создание фильма-интервью про выпускников Гимназии «София», - проектирование проекта собственной карьеры. </w:t>
      </w:r>
    </w:p>
    <w:p w:rsidR="00A12DB3" w:rsidRPr="00277459" w:rsidRDefault="00A12DB3" w:rsidP="00AD2A45">
      <w:pPr>
        <w:tabs>
          <w:tab w:val="left" w:pos="284"/>
        </w:tabs>
        <w:ind w:right="-1"/>
        <w:jc w:val="both"/>
        <w:rPr>
          <w:rFonts w:eastAsia="Times New Roman"/>
          <w:sz w:val="24"/>
          <w:szCs w:val="24"/>
          <w:lang w:bidi="ru-RU"/>
        </w:rPr>
      </w:pPr>
    </w:p>
    <w:p w:rsidR="00C22388" w:rsidRPr="00373401" w:rsidRDefault="00A12DB3" w:rsidP="00A12DB3">
      <w:pPr>
        <w:pStyle w:val="2"/>
        <w:rPr>
          <w:rFonts w:ascii="Times New Roman" w:eastAsia="Times New Roman" w:hAnsi="Times New Roman" w:cs="Times New Roman"/>
          <w:b/>
          <w:color w:val="auto"/>
          <w:sz w:val="24"/>
          <w:szCs w:val="24"/>
        </w:rPr>
      </w:pPr>
      <w:bookmarkStart w:id="75" w:name="_Toc53047295"/>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1.4. Описание особенностей учебно-исследовательской и проектной деятельности обучающихся</w:t>
      </w:r>
      <w:bookmarkEnd w:id="75"/>
      <w:r w:rsidR="00C22388" w:rsidRPr="00373401">
        <w:rPr>
          <w:rFonts w:ascii="Times New Roman" w:eastAsia="Times New Roman" w:hAnsi="Times New Roman" w:cs="Times New Roman"/>
          <w:b/>
          <w:color w:val="auto"/>
          <w:sz w:val="24"/>
          <w:szCs w:val="24"/>
        </w:rPr>
        <w:t xml:space="preserve"> </w:t>
      </w:r>
    </w:p>
    <w:p w:rsidR="00373401" w:rsidRPr="00373401" w:rsidRDefault="00373401" w:rsidP="00373401">
      <w:pPr>
        <w:rPr>
          <w:lang w:eastAsia="en-US"/>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lang w:bidi="ru-RU"/>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w:t>
      </w:r>
      <w:r w:rsidRPr="00277459">
        <w:rPr>
          <w:rFonts w:eastAsia="Times New Roman"/>
          <w:spacing w:val="-2"/>
          <w:sz w:val="24"/>
          <w:szCs w:val="24"/>
          <w:lang w:bidi="ru-RU"/>
        </w:rPr>
        <w:t xml:space="preserve"> </w:t>
      </w:r>
      <w:r w:rsidRPr="00277459">
        <w:rPr>
          <w:rFonts w:eastAsia="Times New Roman"/>
          <w:sz w:val="24"/>
          <w:szCs w:val="24"/>
          <w:lang w:bidi="ru-RU"/>
        </w:rPr>
        <w:t>особенности:</w:t>
      </w:r>
    </w:p>
    <w:p w:rsidR="00C22388" w:rsidRPr="00277459" w:rsidRDefault="00A12DB3" w:rsidP="007873BD">
      <w:pPr>
        <w:widowControl w:val="0"/>
        <w:numPr>
          <w:ilvl w:val="0"/>
          <w:numId w:val="28"/>
        </w:numPr>
        <w:tabs>
          <w:tab w:val="left" w:pos="284"/>
          <w:tab w:val="left" w:pos="161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цели и задачи этих видов деятельности</w:t>
      </w:r>
      <w:r w:rsidR="00C22388" w:rsidRPr="00277459">
        <w:rPr>
          <w:rFonts w:eastAsia="Times New Roman"/>
          <w:sz w:val="24"/>
          <w:szCs w:val="24"/>
          <w:lang w:bidi="ru-RU"/>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w:t>
      </w:r>
      <w:r w:rsidR="00C22388" w:rsidRPr="00277459">
        <w:rPr>
          <w:rFonts w:eastAsia="Times New Roman"/>
          <w:spacing w:val="-2"/>
          <w:sz w:val="24"/>
          <w:szCs w:val="24"/>
          <w:lang w:bidi="ru-RU"/>
        </w:rPr>
        <w:t xml:space="preserve"> </w:t>
      </w:r>
      <w:r w:rsidR="00C22388" w:rsidRPr="00277459">
        <w:rPr>
          <w:rFonts w:eastAsia="Times New Roman"/>
          <w:sz w:val="24"/>
          <w:szCs w:val="24"/>
          <w:lang w:bidi="ru-RU"/>
        </w:rPr>
        <w:t>других;</w:t>
      </w:r>
    </w:p>
    <w:p w:rsidR="00C22388" w:rsidRPr="00277459" w:rsidRDefault="00C22388" w:rsidP="007873BD">
      <w:pPr>
        <w:widowControl w:val="0"/>
        <w:numPr>
          <w:ilvl w:val="0"/>
          <w:numId w:val="28"/>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 xml:space="preserve">учебно-исследовательская и проектная </w:t>
      </w:r>
      <w:r w:rsidR="00A12DB3" w:rsidRPr="00277459">
        <w:rPr>
          <w:rFonts w:eastAsia="Times New Roman"/>
          <w:sz w:val="24"/>
          <w:szCs w:val="24"/>
          <w:lang w:bidi="ru-RU"/>
        </w:rPr>
        <w:t>деятельность организована</w:t>
      </w:r>
      <w:r w:rsidRPr="00277459">
        <w:rPr>
          <w:rFonts w:eastAsia="Times New Roman"/>
          <w:sz w:val="24"/>
          <w:szCs w:val="24"/>
          <w:lang w:bidi="ru-RU"/>
        </w:rPr>
        <w:t xml:space="preserve"> таким образом, чтобы обучающиеся смогли реализовать свои потребности в общении с группами одноклассников, учителей и т. д.;</w:t>
      </w:r>
    </w:p>
    <w:p w:rsidR="00A12DB3" w:rsidRPr="00277459" w:rsidRDefault="00C22388" w:rsidP="007873BD">
      <w:pPr>
        <w:widowControl w:val="0"/>
        <w:numPr>
          <w:ilvl w:val="0"/>
          <w:numId w:val="28"/>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организация учебно-исследовательских и проектных работ школьников обеспечивает сочетание различных видов познавательной деятельности, с целью дальнейшего профессионального</w:t>
      </w:r>
      <w:r w:rsidRPr="00277459">
        <w:rPr>
          <w:rFonts w:eastAsia="Times New Roman"/>
          <w:spacing w:val="-1"/>
          <w:sz w:val="24"/>
          <w:szCs w:val="24"/>
          <w:lang w:bidi="ru-RU"/>
        </w:rPr>
        <w:t xml:space="preserve"> </w:t>
      </w:r>
      <w:r w:rsidRPr="00277459">
        <w:rPr>
          <w:rFonts w:eastAsia="Times New Roman"/>
          <w:sz w:val="24"/>
          <w:szCs w:val="24"/>
          <w:lang w:bidi="ru-RU"/>
        </w:rPr>
        <w:t>самоопределения.</w:t>
      </w:r>
    </w:p>
    <w:p w:rsidR="00A12DB3" w:rsidRPr="00277459" w:rsidRDefault="00A12DB3" w:rsidP="00A12DB3">
      <w:pPr>
        <w:widowControl w:val="0"/>
        <w:tabs>
          <w:tab w:val="left" w:pos="284"/>
          <w:tab w:val="left" w:pos="1553"/>
        </w:tabs>
        <w:autoSpaceDE w:val="0"/>
        <w:autoSpaceDN w:val="0"/>
        <w:ind w:right="-1"/>
        <w:jc w:val="both"/>
        <w:rPr>
          <w:rFonts w:eastAsia="Times New Roman"/>
          <w:sz w:val="24"/>
          <w:szCs w:val="24"/>
          <w:lang w:bidi="ru-RU"/>
        </w:rPr>
      </w:pP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Учебно-исследовательская и проектная деятельность в средней школе имеют как общие, так и специфические черты.</w:t>
      </w:r>
    </w:p>
    <w:p w:rsidR="00A12DB3" w:rsidRPr="00277459" w:rsidRDefault="00A12DB3" w:rsidP="00AD2A45">
      <w:pPr>
        <w:widowControl w:val="0"/>
        <w:tabs>
          <w:tab w:val="left" w:pos="284"/>
        </w:tabs>
        <w:autoSpaceDE w:val="0"/>
        <w:autoSpaceDN w:val="0"/>
        <w:ind w:right="-1"/>
        <w:jc w:val="both"/>
        <w:rPr>
          <w:rFonts w:eastAsia="Times New Roman"/>
          <w:sz w:val="24"/>
          <w:szCs w:val="24"/>
          <w:lang w:bidi="ru-RU"/>
        </w:rPr>
      </w:pP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 xml:space="preserve">К </w:t>
      </w:r>
      <w:r w:rsidRPr="00277459">
        <w:rPr>
          <w:rFonts w:eastAsia="Times New Roman"/>
          <w:b/>
          <w:i/>
          <w:sz w:val="24"/>
          <w:szCs w:val="24"/>
          <w:lang w:bidi="ru-RU"/>
        </w:rPr>
        <w:t xml:space="preserve">общим характеристикам </w:t>
      </w:r>
      <w:r w:rsidRPr="00277459">
        <w:rPr>
          <w:rFonts w:eastAsia="Times New Roman"/>
          <w:sz w:val="24"/>
          <w:szCs w:val="24"/>
          <w:lang w:bidi="ru-RU"/>
        </w:rPr>
        <w:t>следует отнести:</w:t>
      </w:r>
    </w:p>
    <w:p w:rsidR="00C22388" w:rsidRPr="00277459" w:rsidRDefault="00C22388" w:rsidP="007873BD">
      <w:pPr>
        <w:widowControl w:val="0"/>
        <w:numPr>
          <w:ilvl w:val="0"/>
          <w:numId w:val="27"/>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i/>
          <w:sz w:val="24"/>
          <w:szCs w:val="24"/>
          <w:lang w:bidi="ru-RU"/>
        </w:rPr>
        <w:t xml:space="preserve">практически значимые цели и задачи </w:t>
      </w:r>
      <w:r w:rsidRPr="00277459">
        <w:rPr>
          <w:rFonts w:eastAsia="Times New Roman"/>
          <w:sz w:val="24"/>
          <w:szCs w:val="24"/>
          <w:lang w:bidi="ru-RU"/>
        </w:rPr>
        <w:t>учебно-исследовательской и проектной деятельности;</w:t>
      </w:r>
    </w:p>
    <w:p w:rsidR="00C22388" w:rsidRPr="00277459" w:rsidRDefault="00C22388" w:rsidP="00AD2A45">
      <w:pPr>
        <w:pStyle w:val="ae"/>
        <w:tabs>
          <w:tab w:val="left" w:pos="284"/>
        </w:tabs>
        <w:spacing w:after="0"/>
        <w:ind w:right="-1"/>
        <w:jc w:val="both"/>
        <w:rPr>
          <w:rFonts w:eastAsia="Times New Roman"/>
          <w:sz w:val="24"/>
          <w:szCs w:val="24"/>
          <w:lang w:bidi="ru-RU"/>
        </w:rPr>
      </w:pPr>
      <w:r w:rsidRPr="00277459">
        <w:rPr>
          <w:rFonts w:eastAsia="Times New Roman"/>
          <w:i/>
          <w:sz w:val="24"/>
          <w:szCs w:val="24"/>
          <w:lang w:bidi="ru-RU"/>
        </w:rPr>
        <w:t>структуру проектной и учебно-исследовательской деятельности</w:t>
      </w:r>
      <w:r w:rsidRPr="00277459">
        <w:rPr>
          <w:rFonts w:eastAsia="Times New Roman"/>
          <w:sz w:val="24"/>
          <w:szCs w:val="24"/>
          <w:lang w:bidi="ru-RU"/>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w:t>
      </w:r>
      <w:r w:rsidRPr="00277459">
        <w:rPr>
          <w:rFonts w:eastAsia="Times New Roman"/>
          <w:spacing w:val="18"/>
          <w:sz w:val="24"/>
          <w:szCs w:val="24"/>
          <w:lang w:bidi="ru-RU"/>
        </w:rPr>
        <w:t xml:space="preserve"> </w:t>
      </w:r>
      <w:r w:rsidRPr="00277459">
        <w:rPr>
          <w:rFonts w:eastAsia="Times New Roman"/>
          <w:sz w:val="24"/>
          <w:szCs w:val="24"/>
          <w:lang w:bidi="ru-RU"/>
        </w:rPr>
        <w:t>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sidRPr="00277459">
        <w:rPr>
          <w:rFonts w:eastAsia="Times New Roman"/>
          <w:spacing w:val="-3"/>
          <w:sz w:val="24"/>
          <w:szCs w:val="24"/>
          <w:lang w:bidi="ru-RU"/>
        </w:rPr>
        <w:t xml:space="preserve"> </w:t>
      </w:r>
      <w:r w:rsidRPr="00277459">
        <w:rPr>
          <w:rFonts w:eastAsia="Times New Roman"/>
          <w:sz w:val="24"/>
          <w:szCs w:val="24"/>
          <w:lang w:bidi="ru-RU"/>
        </w:rPr>
        <w:t>виде;</w:t>
      </w:r>
    </w:p>
    <w:p w:rsidR="00277459" w:rsidRPr="00277459" w:rsidRDefault="00C22388" w:rsidP="007873BD">
      <w:pPr>
        <w:widowControl w:val="0"/>
        <w:numPr>
          <w:ilvl w:val="0"/>
          <w:numId w:val="27"/>
        </w:numPr>
        <w:tabs>
          <w:tab w:val="left" w:pos="284"/>
          <w:tab w:val="left" w:pos="1553"/>
        </w:tabs>
        <w:autoSpaceDE w:val="0"/>
        <w:autoSpaceDN w:val="0"/>
        <w:ind w:left="0" w:right="-1" w:firstLine="0"/>
        <w:jc w:val="both"/>
        <w:rPr>
          <w:rFonts w:eastAsia="Times New Roman"/>
          <w:sz w:val="24"/>
          <w:szCs w:val="24"/>
          <w:lang w:bidi="ru-RU"/>
        </w:rPr>
      </w:pPr>
      <w:r w:rsidRPr="00277459">
        <w:rPr>
          <w:rFonts w:eastAsia="Times New Roman"/>
          <w:i/>
          <w:sz w:val="24"/>
          <w:szCs w:val="24"/>
          <w:lang w:bidi="ru-RU"/>
        </w:rPr>
        <w:t>компетентность в выбранной сфере исследования</w:t>
      </w:r>
      <w:r w:rsidRPr="00277459">
        <w:rPr>
          <w:rFonts w:eastAsia="Times New Roman"/>
          <w:sz w:val="24"/>
          <w:szCs w:val="24"/>
          <w:lang w:bidi="ru-RU"/>
        </w:rPr>
        <w:t>, творческую активность, собранность, аккуратность, целеустремлённость, высокую</w:t>
      </w:r>
      <w:r w:rsidRPr="00277459">
        <w:rPr>
          <w:rFonts w:eastAsia="Times New Roman"/>
          <w:spacing w:val="-2"/>
          <w:sz w:val="24"/>
          <w:szCs w:val="24"/>
          <w:lang w:bidi="ru-RU"/>
        </w:rPr>
        <w:t xml:space="preserve"> </w:t>
      </w:r>
      <w:r w:rsidRPr="00277459">
        <w:rPr>
          <w:rFonts w:eastAsia="Times New Roman"/>
          <w:sz w:val="24"/>
          <w:szCs w:val="24"/>
          <w:lang w:bidi="ru-RU"/>
        </w:rPr>
        <w:t>мотивацию.</w:t>
      </w:r>
    </w:p>
    <w:p w:rsidR="00277459" w:rsidRPr="00277459" w:rsidRDefault="00277459" w:rsidP="00277459">
      <w:pPr>
        <w:widowControl w:val="0"/>
        <w:tabs>
          <w:tab w:val="left" w:pos="284"/>
          <w:tab w:val="left" w:pos="1553"/>
        </w:tabs>
        <w:autoSpaceDE w:val="0"/>
        <w:autoSpaceDN w:val="0"/>
        <w:ind w:right="-1"/>
        <w:jc w:val="both"/>
        <w:rPr>
          <w:rFonts w:eastAsia="Times New Roman"/>
          <w:b/>
          <w:bCs/>
          <w:sz w:val="24"/>
          <w:szCs w:val="24"/>
          <w:lang w:bidi="ru-RU"/>
        </w:rPr>
      </w:pPr>
    </w:p>
    <w:p w:rsidR="00C22388" w:rsidRPr="00277459" w:rsidRDefault="00C22388" w:rsidP="00277459">
      <w:pPr>
        <w:widowControl w:val="0"/>
        <w:tabs>
          <w:tab w:val="left" w:pos="284"/>
          <w:tab w:val="left" w:pos="1553"/>
        </w:tabs>
        <w:autoSpaceDE w:val="0"/>
        <w:autoSpaceDN w:val="0"/>
        <w:ind w:right="-1"/>
        <w:jc w:val="both"/>
        <w:rPr>
          <w:rFonts w:eastAsia="Times New Roman"/>
          <w:sz w:val="24"/>
          <w:szCs w:val="24"/>
          <w:lang w:bidi="ru-RU"/>
        </w:rPr>
      </w:pPr>
      <w:r w:rsidRPr="00277459">
        <w:rPr>
          <w:rFonts w:eastAsia="Times New Roman"/>
          <w:b/>
          <w:bCs/>
          <w:sz w:val="24"/>
          <w:szCs w:val="24"/>
          <w:lang w:bidi="ru-RU"/>
        </w:rPr>
        <w:t>Специфические черты (различ</w:t>
      </w:r>
      <w:r w:rsidR="00A12DB3" w:rsidRPr="00277459">
        <w:rPr>
          <w:rFonts w:eastAsia="Times New Roman"/>
          <w:b/>
          <w:bCs/>
          <w:sz w:val="24"/>
          <w:szCs w:val="24"/>
          <w:lang w:bidi="ru-RU"/>
        </w:rPr>
        <w:t>ия) проектной и учебно-</w:t>
      </w:r>
      <w:r w:rsidRPr="00277459">
        <w:rPr>
          <w:rFonts w:eastAsia="Times New Roman"/>
          <w:b/>
          <w:bCs/>
          <w:sz w:val="24"/>
          <w:szCs w:val="24"/>
          <w:lang w:bidi="ru-RU"/>
        </w:rPr>
        <w:t>исследовательской деятельностей</w:t>
      </w:r>
    </w:p>
    <w:tbl>
      <w:tblPr>
        <w:tblStyle w:val="TableNormal5"/>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7"/>
      </w:tblGrid>
      <w:tr w:rsidR="00C22388" w:rsidRPr="00277459" w:rsidTr="00C22388">
        <w:trPr>
          <w:trHeight w:val="287"/>
        </w:trPr>
        <w:tc>
          <w:tcPr>
            <w:tcW w:w="4889" w:type="dxa"/>
          </w:tcPr>
          <w:p w:rsidR="00C22388" w:rsidRPr="00277459" w:rsidRDefault="00C22388" w:rsidP="00AD2A45">
            <w:pPr>
              <w:tabs>
                <w:tab w:val="left" w:pos="284"/>
              </w:tabs>
              <w:ind w:right="-1"/>
              <w:jc w:val="both"/>
              <w:rPr>
                <w:rFonts w:eastAsia="Times New Roman"/>
                <w:b/>
                <w:sz w:val="24"/>
                <w:szCs w:val="24"/>
                <w:lang w:val="ru-RU" w:bidi="ru-RU"/>
              </w:rPr>
            </w:pPr>
          </w:p>
          <w:p w:rsidR="00C22388" w:rsidRPr="00277459" w:rsidRDefault="00C22388" w:rsidP="00AD2A45">
            <w:pPr>
              <w:tabs>
                <w:tab w:val="left" w:pos="284"/>
              </w:tabs>
              <w:ind w:right="-1"/>
              <w:jc w:val="both"/>
              <w:rPr>
                <w:rFonts w:eastAsia="Times New Roman"/>
                <w:b/>
                <w:sz w:val="24"/>
                <w:szCs w:val="24"/>
                <w:lang w:bidi="ru-RU"/>
              </w:rPr>
            </w:pPr>
            <w:r w:rsidRPr="00277459">
              <w:rPr>
                <w:rFonts w:eastAsia="Times New Roman"/>
                <w:b/>
                <w:sz w:val="24"/>
                <w:szCs w:val="24"/>
                <w:lang w:bidi="ru-RU"/>
              </w:rPr>
              <w:t>Проектная деятельность</w:t>
            </w:r>
          </w:p>
        </w:tc>
        <w:tc>
          <w:tcPr>
            <w:tcW w:w="4887" w:type="dxa"/>
          </w:tcPr>
          <w:p w:rsidR="00C22388" w:rsidRPr="00277459" w:rsidRDefault="00C22388" w:rsidP="00AD2A45">
            <w:pPr>
              <w:tabs>
                <w:tab w:val="left" w:pos="284"/>
              </w:tabs>
              <w:ind w:right="-1"/>
              <w:jc w:val="both"/>
              <w:rPr>
                <w:rFonts w:eastAsia="Times New Roman"/>
                <w:b/>
                <w:sz w:val="24"/>
                <w:szCs w:val="24"/>
                <w:lang w:bidi="ru-RU"/>
              </w:rPr>
            </w:pPr>
            <w:r w:rsidRPr="00277459">
              <w:rPr>
                <w:rFonts w:eastAsia="Times New Roman"/>
                <w:b/>
                <w:sz w:val="24"/>
                <w:szCs w:val="24"/>
                <w:lang w:bidi="ru-RU"/>
              </w:rPr>
              <w:t>Учебно-исследовательская деятельность</w:t>
            </w:r>
          </w:p>
        </w:tc>
      </w:tr>
      <w:tr w:rsidR="00C22388" w:rsidRPr="00277459" w:rsidTr="00C22388">
        <w:trPr>
          <w:trHeight w:val="930"/>
        </w:trPr>
        <w:tc>
          <w:tcPr>
            <w:tcW w:w="4889"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Проект направлен на получение конкретного запланированного результата — продукта,</w:t>
            </w:r>
          </w:p>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обладающего определёнными свойствами и необходимого для конкретного использования</w:t>
            </w:r>
          </w:p>
        </w:tc>
        <w:tc>
          <w:tcPr>
            <w:tcW w:w="4887"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В ходе исследования организуется поиск в какой-то области, формулируются отдельные характеристики</w:t>
            </w:r>
          </w:p>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итогов работ. Отрицательный результат есть тоже результат</w:t>
            </w:r>
          </w:p>
        </w:tc>
      </w:tr>
      <w:tr w:rsidR="00C22388" w:rsidRPr="00277459" w:rsidTr="00C22388">
        <w:trPr>
          <w:trHeight w:val="1379"/>
        </w:trPr>
        <w:tc>
          <w:tcPr>
            <w:tcW w:w="4889"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Реализацию проектных работ предваряет представление о будущем проекте, планирование процесса создания продукта и реализации этого плана.</w:t>
            </w:r>
            <w:r w:rsidRPr="00277459">
              <w:rPr>
                <w:rFonts w:eastAsia="Times New Roman"/>
                <w:spacing w:val="11"/>
                <w:sz w:val="24"/>
                <w:szCs w:val="24"/>
                <w:lang w:val="ru-RU" w:bidi="ru-RU"/>
              </w:rPr>
              <w:t xml:space="preserve"> </w:t>
            </w:r>
            <w:r w:rsidRPr="00277459">
              <w:rPr>
                <w:rFonts w:eastAsia="Times New Roman"/>
                <w:sz w:val="24"/>
                <w:szCs w:val="24"/>
                <w:lang w:val="ru-RU" w:bidi="ru-RU"/>
              </w:rPr>
              <w:t>Результат</w:t>
            </w:r>
            <w:r w:rsidRPr="00277459">
              <w:rPr>
                <w:rFonts w:eastAsia="Times New Roman"/>
                <w:spacing w:val="12"/>
                <w:sz w:val="24"/>
                <w:szCs w:val="24"/>
                <w:lang w:val="ru-RU" w:bidi="ru-RU"/>
              </w:rPr>
              <w:t xml:space="preserve"> </w:t>
            </w:r>
            <w:r w:rsidRPr="00277459">
              <w:rPr>
                <w:rFonts w:eastAsia="Times New Roman"/>
                <w:sz w:val="24"/>
                <w:szCs w:val="24"/>
                <w:lang w:val="ru-RU" w:bidi="ru-RU"/>
              </w:rPr>
              <w:t>проекта</w:t>
            </w:r>
            <w:r w:rsidRPr="00277459">
              <w:rPr>
                <w:rFonts w:eastAsia="Times New Roman"/>
                <w:spacing w:val="11"/>
                <w:sz w:val="24"/>
                <w:szCs w:val="24"/>
                <w:lang w:val="ru-RU" w:bidi="ru-RU"/>
              </w:rPr>
              <w:t xml:space="preserve"> </w:t>
            </w:r>
            <w:r w:rsidRPr="00277459">
              <w:rPr>
                <w:rFonts w:eastAsia="Times New Roman"/>
                <w:sz w:val="24"/>
                <w:szCs w:val="24"/>
                <w:lang w:val="ru-RU" w:bidi="ru-RU"/>
              </w:rPr>
              <w:t>должен</w:t>
            </w:r>
            <w:r w:rsidRPr="00277459">
              <w:rPr>
                <w:rFonts w:eastAsia="Times New Roman"/>
                <w:spacing w:val="13"/>
                <w:sz w:val="24"/>
                <w:szCs w:val="24"/>
                <w:lang w:val="ru-RU" w:bidi="ru-RU"/>
              </w:rPr>
              <w:t xml:space="preserve"> </w:t>
            </w:r>
            <w:r w:rsidRPr="00277459">
              <w:rPr>
                <w:rFonts w:eastAsia="Times New Roman"/>
                <w:sz w:val="24"/>
                <w:szCs w:val="24"/>
                <w:lang w:val="ru-RU" w:bidi="ru-RU"/>
              </w:rPr>
              <w:t>быть</w:t>
            </w:r>
            <w:r w:rsidRPr="00277459">
              <w:rPr>
                <w:rFonts w:eastAsia="Times New Roman"/>
                <w:spacing w:val="13"/>
                <w:sz w:val="24"/>
                <w:szCs w:val="24"/>
                <w:lang w:val="ru-RU" w:bidi="ru-RU"/>
              </w:rPr>
              <w:t xml:space="preserve"> </w:t>
            </w:r>
            <w:r w:rsidRPr="00277459">
              <w:rPr>
                <w:rFonts w:eastAsia="Times New Roman"/>
                <w:sz w:val="24"/>
                <w:szCs w:val="24"/>
                <w:lang w:val="ru-RU" w:bidi="ru-RU"/>
              </w:rPr>
              <w:t>точно</w:t>
            </w:r>
          </w:p>
          <w:p w:rsidR="00C22388" w:rsidRPr="00277459" w:rsidRDefault="00C22388" w:rsidP="00AD2A45">
            <w:pPr>
              <w:tabs>
                <w:tab w:val="left" w:pos="284"/>
              </w:tabs>
              <w:ind w:right="-1"/>
              <w:jc w:val="both"/>
              <w:rPr>
                <w:sz w:val="24"/>
                <w:szCs w:val="24"/>
                <w:lang w:val="ru-RU"/>
              </w:rPr>
            </w:pPr>
            <w:r w:rsidRPr="00277459">
              <w:rPr>
                <w:rFonts w:eastAsia="Times New Roman"/>
                <w:sz w:val="24"/>
                <w:szCs w:val="24"/>
                <w:lang w:val="ru-RU" w:bidi="ru-RU"/>
              </w:rPr>
              <w:t>соотнесён со всеми характеристиками, сформулированными в его замысле</w:t>
            </w:r>
            <w:r w:rsidRPr="00277459">
              <w:rPr>
                <w:sz w:val="24"/>
                <w:szCs w:val="24"/>
                <w:lang w:val="ru-RU"/>
              </w:rPr>
              <w:t xml:space="preserve"> </w:t>
            </w:r>
          </w:p>
          <w:p w:rsidR="00C22388" w:rsidRPr="00277459" w:rsidRDefault="00C22388" w:rsidP="00AD2A45">
            <w:pPr>
              <w:tabs>
                <w:tab w:val="left" w:pos="284"/>
              </w:tabs>
              <w:ind w:right="-1"/>
              <w:jc w:val="both"/>
              <w:rPr>
                <w:rFonts w:eastAsia="Times New Roman"/>
                <w:sz w:val="24"/>
                <w:szCs w:val="24"/>
                <w:lang w:val="ru-RU" w:bidi="ru-RU"/>
              </w:rPr>
            </w:pPr>
            <w:r w:rsidRPr="00277459">
              <w:rPr>
                <w:b/>
                <w:sz w:val="24"/>
                <w:szCs w:val="24"/>
                <w:lang w:val="ru-RU"/>
              </w:rPr>
              <w:t>Под проектной деятельностью</w:t>
            </w:r>
            <w:r w:rsidRPr="00277459">
              <w:rPr>
                <w:sz w:val="24"/>
                <w:szCs w:val="24"/>
                <w:lang w:val="ru-RU"/>
              </w:rPr>
              <w:t xml:space="preserve"> будем понимать такую деятельность, в основе которой лежит активизация познавательной и практической составляющих, в результате которой школьник производит продукт, обладающий субъективной или объективной новизной.  </w:t>
            </w:r>
            <w:r w:rsidRPr="00277459">
              <w:rPr>
                <w:b/>
                <w:sz w:val="24"/>
                <w:szCs w:val="24"/>
                <w:lang w:val="ru-RU"/>
              </w:rPr>
              <w:t>Проектное обучение</w:t>
            </w:r>
            <w:r w:rsidRPr="00277459">
              <w:rPr>
                <w:sz w:val="24"/>
                <w:szCs w:val="24"/>
                <w:lang w:val="ru-RU"/>
              </w:rPr>
              <w:t xml:space="preserve"> – организация образовательного процесса, направленная на решение обучающимися учебных задач на основе самостоятельного сбора по данным признакам и интерпретации информации, обязательного обоснования и корректировки последующей продуктивной учебной деятельности, ее самооценки и презентации результата. </w:t>
            </w:r>
            <w:r w:rsidRPr="00277459">
              <w:rPr>
                <w:b/>
                <w:sz w:val="24"/>
                <w:szCs w:val="24"/>
                <w:lang w:val="ru-RU"/>
              </w:rPr>
              <w:t>Метод проектов</w:t>
            </w:r>
            <w:r w:rsidRPr="00277459">
              <w:rPr>
                <w:sz w:val="24"/>
                <w:szCs w:val="24"/>
                <w:lang w:val="ru-RU"/>
              </w:rPr>
              <w:t xml:space="preserve"> - целенаправленная, в целом самостоятельная деятельность учащихся, осуществляемая под гибким руководством учителя, направленная на решение исследовательской или социально значимой проблемы и на получение конкретного результата в виде материального или идеального продукта.</w:t>
            </w:r>
          </w:p>
        </w:tc>
        <w:tc>
          <w:tcPr>
            <w:tcW w:w="4887" w:type="dxa"/>
          </w:tcPr>
          <w:p w:rsidR="00C22388" w:rsidRPr="00277459" w:rsidRDefault="00C22388" w:rsidP="00AD2A45">
            <w:pPr>
              <w:tabs>
                <w:tab w:val="left" w:pos="284"/>
              </w:tabs>
              <w:ind w:right="-1"/>
              <w:jc w:val="both"/>
              <w:rPr>
                <w:rFonts w:eastAsia="Times New Roman"/>
                <w:sz w:val="24"/>
                <w:szCs w:val="24"/>
                <w:lang w:val="ru-RU" w:bidi="ru-RU"/>
              </w:rPr>
            </w:pPr>
            <w:r w:rsidRPr="00277459">
              <w:rPr>
                <w:rFonts w:eastAsia="Times New Roman"/>
                <w:sz w:val="24"/>
                <w:szCs w:val="24"/>
                <w:lang w:val="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2388" w:rsidRPr="00277459" w:rsidRDefault="00C22388" w:rsidP="00AD2A45">
      <w:pPr>
        <w:widowControl w:val="0"/>
        <w:tabs>
          <w:tab w:val="left" w:pos="284"/>
        </w:tabs>
        <w:autoSpaceDE w:val="0"/>
        <w:autoSpaceDN w:val="0"/>
        <w:ind w:right="-1"/>
        <w:jc w:val="both"/>
        <w:rPr>
          <w:rFonts w:eastAsia="Times New Roman"/>
          <w:b/>
          <w:sz w:val="24"/>
          <w:szCs w:val="24"/>
          <w:lang w:bidi="ru-RU"/>
        </w:rPr>
      </w:pP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Особое значение для развития УУД в Гимназии «София»имеет индивидуальный проект, представляющий собой самостоятельную работу, осуществляемую обучающимся на протяжении длительного периода. В ходе такой работы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Pr="00277459">
        <w:rPr>
          <w:rFonts w:eastAsia="Times New Roman"/>
          <w:spacing w:val="-4"/>
          <w:sz w:val="24"/>
          <w:szCs w:val="24"/>
          <w:lang w:bidi="ru-RU"/>
        </w:rPr>
        <w:t xml:space="preserve"> </w:t>
      </w:r>
      <w:r w:rsidRPr="00277459">
        <w:rPr>
          <w:rFonts w:eastAsia="Times New Roman"/>
          <w:sz w:val="24"/>
          <w:szCs w:val="24"/>
          <w:lang w:bidi="ru-RU"/>
        </w:rPr>
        <w:t>школьник.</w:t>
      </w: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Учебный проект в 10—11классе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для них проблем)</w:t>
      </w:r>
    </w:p>
    <w:p w:rsidR="00C22388" w:rsidRPr="00277459" w:rsidRDefault="00C22388" w:rsidP="00AD2A45">
      <w:pPr>
        <w:widowControl w:val="0"/>
        <w:tabs>
          <w:tab w:val="left" w:pos="284"/>
          <w:tab w:val="left" w:pos="2678"/>
          <w:tab w:val="left" w:pos="4226"/>
          <w:tab w:val="left" w:pos="7288"/>
          <w:tab w:val="left" w:pos="9062"/>
          <w:tab w:val="left" w:pos="9515"/>
        </w:tabs>
        <w:autoSpaceDE w:val="0"/>
        <w:autoSpaceDN w:val="0"/>
        <w:ind w:right="-1"/>
        <w:jc w:val="both"/>
        <w:rPr>
          <w:rFonts w:eastAsia="Times New Roman"/>
          <w:sz w:val="24"/>
          <w:szCs w:val="24"/>
          <w:lang w:bidi="ru-RU"/>
        </w:rPr>
      </w:pPr>
      <w:r w:rsidRPr="00277459">
        <w:rPr>
          <w:rFonts w:eastAsia="Times New Roman"/>
          <w:b/>
          <w:i/>
          <w:sz w:val="24"/>
          <w:szCs w:val="24"/>
          <w:lang w:bidi="ru-RU"/>
        </w:rPr>
        <w:t xml:space="preserve"> Применяемые формы</w:t>
      </w:r>
      <w:r w:rsidRPr="00277459">
        <w:rPr>
          <w:rFonts w:eastAsia="Times New Roman"/>
          <w:b/>
          <w:i/>
          <w:sz w:val="24"/>
          <w:szCs w:val="24"/>
          <w:lang w:bidi="ru-RU"/>
        </w:rPr>
        <w:tab/>
        <w:t xml:space="preserve">организации учебно-исследовательской деятельности </w:t>
      </w:r>
      <w:r w:rsidRPr="00277459">
        <w:rPr>
          <w:rFonts w:eastAsia="Times New Roman"/>
          <w:sz w:val="24"/>
          <w:szCs w:val="24"/>
          <w:lang w:bidi="ru-RU"/>
        </w:rPr>
        <w:t xml:space="preserve">на </w:t>
      </w:r>
      <w:r w:rsidRPr="00277459">
        <w:rPr>
          <w:rFonts w:eastAsia="Times New Roman"/>
          <w:spacing w:val="-3"/>
          <w:sz w:val="24"/>
          <w:szCs w:val="24"/>
          <w:lang w:bidi="ru-RU"/>
        </w:rPr>
        <w:t xml:space="preserve">внеурочных </w:t>
      </w:r>
      <w:r w:rsidRPr="00277459">
        <w:rPr>
          <w:rFonts w:eastAsia="Times New Roman"/>
          <w:sz w:val="24"/>
          <w:szCs w:val="24"/>
          <w:lang w:bidi="ru-RU"/>
        </w:rPr>
        <w:t>занятиях:</w:t>
      </w:r>
    </w:p>
    <w:p w:rsidR="00C22388" w:rsidRPr="00277459" w:rsidRDefault="00C22388" w:rsidP="007873BD">
      <w:pPr>
        <w:widowControl w:val="0"/>
        <w:numPr>
          <w:ilvl w:val="1"/>
          <w:numId w:val="27"/>
        </w:numPr>
        <w:tabs>
          <w:tab w:val="left" w:pos="284"/>
          <w:tab w:val="left" w:pos="1829"/>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исследовательская практика</w:t>
      </w:r>
      <w:r w:rsidRPr="00277459">
        <w:rPr>
          <w:rFonts w:eastAsia="Times New Roman"/>
          <w:spacing w:val="-2"/>
          <w:sz w:val="24"/>
          <w:szCs w:val="24"/>
          <w:lang w:bidi="ru-RU"/>
        </w:rPr>
        <w:t xml:space="preserve"> </w:t>
      </w:r>
      <w:r w:rsidRPr="00277459">
        <w:rPr>
          <w:rFonts w:eastAsia="Times New Roman"/>
          <w:sz w:val="24"/>
          <w:szCs w:val="24"/>
          <w:lang w:bidi="ru-RU"/>
        </w:rPr>
        <w:t>обучающихся;</w:t>
      </w:r>
    </w:p>
    <w:p w:rsidR="00C22388" w:rsidRPr="00277459" w:rsidRDefault="00C22388" w:rsidP="007873BD">
      <w:pPr>
        <w:widowControl w:val="0"/>
        <w:numPr>
          <w:ilvl w:val="1"/>
          <w:numId w:val="27"/>
        </w:numPr>
        <w:tabs>
          <w:tab w:val="left" w:pos="284"/>
          <w:tab w:val="left" w:pos="1853"/>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w:t>
      </w:r>
      <w:r w:rsidRPr="00277459">
        <w:rPr>
          <w:rFonts w:eastAsia="Times New Roman"/>
          <w:spacing w:val="51"/>
          <w:sz w:val="24"/>
          <w:szCs w:val="24"/>
          <w:lang w:bidi="ru-RU"/>
        </w:rPr>
        <w:t xml:space="preserve"> </w:t>
      </w:r>
      <w:r w:rsidRPr="00277459">
        <w:rPr>
          <w:rFonts w:eastAsia="Times New Roman"/>
          <w:sz w:val="24"/>
          <w:szCs w:val="24"/>
          <w:lang w:bidi="ru-RU"/>
        </w:rPr>
        <w:t>контроля.</w:t>
      </w:r>
    </w:p>
    <w:p w:rsidR="00C22388" w:rsidRPr="00277459" w:rsidRDefault="00C22388" w:rsidP="007873BD">
      <w:pPr>
        <w:pStyle w:val="a3"/>
        <w:widowControl w:val="0"/>
        <w:numPr>
          <w:ilvl w:val="1"/>
          <w:numId w:val="27"/>
        </w:numPr>
        <w:tabs>
          <w:tab w:val="left" w:pos="284"/>
          <w:tab w:val="left" w:pos="2249"/>
        </w:tabs>
        <w:autoSpaceDE w:val="0"/>
        <w:autoSpaceDN w:val="0"/>
        <w:ind w:left="0" w:right="-1" w:firstLine="0"/>
        <w:contextualSpacing w:val="0"/>
        <w:jc w:val="both"/>
      </w:pPr>
      <w:r w:rsidRPr="00277459">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2388" w:rsidRPr="00277459" w:rsidRDefault="00C22388" w:rsidP="007873BD">
      <w:pPr>
        <w:pStyle w:val="a3"/>
        <w:widowControl w:val="0"/>
        <w:numPr>
          <w:ilvl w:val="1"/>
          <w:numId w:val="27"/>
        </w:numPr>
        <w:tabs>
          <w:tab w:val="left" w:pos="284"/>
          <w:tab w:val="left" w:pos="1839"/>
        </w:tabs>
        <w:autoSpaceDE w:val="0"/>
        <w:autoSpaceDN w:val="0"/>
        <w:ind w:left="0" w:right="-1" w:firstLine="0"/>
        <w:contextualSpacing w:val="0"/>
        <w:jc w:val="both"/>
      </w:pPr>
      <w:r w:rsidRPr="00277459">
        <w:t>научное общество «Гимназист»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w:t>
      </w:r>
      <w:r w:rsidRPr="00277459">
        <w:rPr>
          <w:spacing w:val="1"/>
        </w:rPr>
        <w:t xml:space="preserve"> </w:t>
      </w:r>
      <w:r w:rsidRPr="00277459">
        <w:t>образования;</w:t>
      </w:r>
    </w:p>
    <w:p w:rsidR="00C22388" w:rsidRPr="00277459" w:rsidRDefault="00C22388" w:rsidP="007873BD">
      <w:pPr>
        <w:pStyle w:val="a3"/>
        <w:widowControl w:val="0"/>
        <w:numPr>
          <w:ilvl w:val="1"/>
          <w:numId w:val="27"/>
        </w:numPr>
        <w:tabs>
          <w:tab w:val="left" w:pos="284"/>
          <w:tab w:val="left" w:pos="1956"/>
        </w:tabs>
        <w:autoSpaceDE w:val="0"/>
        <w:autoSpaceDN w:val="0"/>
        <w:ind w:left="0" w:right="-1" w:firstLine="0"/>
        <w:contextualSpacing w:val="0"/>
        <w:jc w:val="both"/>
      </w:pPr>
      <w:r w:rsidRPr="00277459">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277459">
        <w:rPr>
          <w:spacing w:val="1"/>
        </w:rPr>
        <w:t xml:space="preserve"> </w:t>
      </w:r>
      <w:r w:rsidRPr="00277459">
        <w:t>мероприятий.</w:t>
      </w:r>
    </w:p>
    <w:p w:rsidR="00C22388" w:rsidRPr="00277459" w:rsidRDefault="00C22388" w:rsidP="00AD2A45">
      <w:pPr>
        <w:pStyle w:val="ae"/>
        <w:tabs>
          <w:tab w:val="left" w:pos="284"/>
        </w:tabs>
        <w:spacing w:after="0"/>
        <w:ind w:right="-1"/>
        <w:jc w:val="both"/>
        <w:rPr>
          <w:sz w:val="24"/>
          <w:szCs w:val="24"/>
        </w:rPr>
      </w:pPr>
      <w:r w:rsidRPr="00277459">
        <w:rPr>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C22388" w:rsidRPr="00277459" w:rsidRDefault="00C22388" w:rsidP="00AD2A45">
      <w:pPr>
        <w:pStyle w:val="ae"/>
        <w:tabs>
          <w:tab w:val="left" w:pos="284"/>
        </w:tabs>
        <w:spacing w:after="0"/>
        <w:ind w:right="-1"/>
        <w:jc w:val="both"/>
        <w:rPr>
          <w:sz w:val="24"/>
          <w:szCs w:val="24"/>
        </w:rPr>
      </w:pPr>
      <w:r w:rsidRPr="00277459">
        <w:rPr>
          <w:sz w:val="24"/>
          <w:szCs w:val="24"/>
        </w:rPr>
        <w:t>Результативность учебно-исследовательской деятельности может быть представлена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22388" w:rsidRPr="00277459" w:rsidRDefault="00C22388" w:rsidP="00AD2A45">
      <w:pPr>
        <w:pStyle w:val="ae"/>
        <w:tabs>
          <w:tab w:val="left" w:pos="284"/>
        </w:tabs>
        <w:spacing w:after="0"/>
        <w:ind w:right="-1"/>
        <w:jc w:val="both"/>
        <w:rPr>
          <w:sz w:val="24"/>
          <w:szCs w:val="24"/>
        </w:rPr>
      </w:pPr>
      <w:r w:rsidRPr="00277459">
        <w:rPr>
          <w:sz w:val="24"/>
          <w:szCs w:val="24"/>
        </w:rPr>
        <w:t>Реализация каждого из компонентов в исследовании предполагает владения учащимися определенными умениями.</w:t>
      </w:r>
    </w:p>
    <w:tbl>
      <w:tblPr>
        <w:tblStyle w:val="TableNormal"/>
        <w:tblpPr w:leftFromText="180" w:rightFromText="180" w:vertAnchor="text" w:horzAnchor="margin" w:tblpY="117"/>
        <w:tblW w:w="0" w:type="auto"/>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Look w:val="01E0" w:firstRow="1" w:lastRow="1" w:firstColumn="1" w:lastColumn="1" w:noHBand="0" w:noVBand="0"/>
      </w:tblPr>
      <w:tblGrid>
        <w:gridCol w:w="3475"/>
        <w:gridCol w:w="6096"/>
      </w:tblGrid>
      <w:tr w:rsidR="00C22388" w:rsidRPr="00277459" w:rsidTr="00C22388">
        <w:trPr>
          <w:trHeight w:val="460"/>
        </w:trPr>
        <w:tc>
          <w:tcPr>
            <w:tcW w:w="3475" w:type="dxa"/>
          </w:tcPr>
          <w:p w:rsidR="00C22388" w:rsidRPr="00277459" w:rsidRDefault="00C22388" w:rsidP="00AD2A45">
            <w:pPr>
              <w:pStyle w:val="TableParagraph"/>
              <w:tabs>
                <w:tab w:val="left" w:pos="284"/>
              </w:tabs>
              <w:ind w:right="-1"/>
              <w:jc w:val="both"/>
              <w:rPr>
                <w:b/>
                <w:i/>
                <w:sz w:val="24"/>
                <w:szCs w:val="24"/>
              </w:rPr>
            </w:pPr>
            <w:r w:rsidRPr="00277459">
              <w:rPr>
                <w:b/>
                <w:i/>
                <w:sz w:val="24"/>
                <w:szCs w:val="24"/>
              </w:rPr>
              <w:t>Этапы учебно-исследовательской деятельности</w:t>
            </w:r>
          </w:p>
        </w:tc>
        <w:tc>
          <w:tcPr>
            <w:tcW w:w="6096" w:type="dxa"/>
          </w:tcPr>
          <w:p w:rsidR="00C22388" w:rsidRPr="00277459" w:rsidRDefault="00C22388" w:rsidP="00AD2A45">
            <w:pPr>
              <w:pStyle w:val="TableParagraph"/>
              <w:tabs>
                <w:tab w:val="left" w:pos="284"/>
              </w:tabs>
              <w:ind w:right="-1"/>
              <w:jc w:val="both"/>
              <w:rPr>
                <w:b/>
                <w:i/>
                <w:sz w:val="24"/>
                <w:szCs w:val="24"/>
              </w:rPr>
            </w:pPr>
            <w:r w:rsidRPr="00277459">
              <w:rPr>
                <w:b/>
                <w:i/>
                <w:sz w:val="24"/>
                <w:szCs w:val="24"/>
              </w:rPr>
              <w:t>Ведущие умения обучающихся</w:t>
            </w:r>
          </w:p>
        </w:tc>
      </w:tr>
      <w:tr w:rsidR="00C22388" w:rsidRPr="00277459" w:rsidTr="00C22388">
        <w:trPr>
          <w:trHeight w:val="2989"/>
        </w:trPr>
        <w:tc>
          <w:tcPr>
            <w:tcW w:w="3475" w:type="dxa"/>
          </w:tcPr>
          <w:p w:rsidR="00C22388" w:rsidRPr="00277459" w:rsidRDefault="00C22388" w:rsidP="00AD2A45">
            <w:pPr>
              <w:pStyle w:val="TableParagraph"/>
              <w:tabs>
                <w:tab w:val="left" w:pos="284"/>
                <w:tab w:val="left" w:pos="1794"/>
                <w:tab w:val="left" w:pos="2526"/>
              </w:tabs>
              <w:ind w:right="-1"/>
              <w:jc w:val="both"/>
              <w:rPr>
                <w:sz w:val="24"/>
                <w:szCs w:val="24"/>
                <w:lang w:val="ru-RU"/>
              </w:rPr>
            </w:pPr>
            <w:r w:rsidRPr="00277459">
              <w:rPr>
                <w:sz w:val="24"/>
                <w:szCs w:val="24"/>
                <w:lang w:val="ru-RU"/>
              </w:rPr>
              <w:t xml:space="preserve">1. Постановка проблемы, создание проблемной </w:t>
            </w:r>
            <w:r w:rsidRPr="00277459">
              <w:rPr>
                <w:spacing w:val="-1"/>
                <w:sz w:val="24"/>
                <w:szCs w:val="24"/>
                <w:lang w:val="ru-RU"/>
              </w:rPr>
              <w:t xml:space="preserve">ситуации, </w:t>
            </w:r>
            <w:r w:rsidRPr="00277459">
              <w:rPr>
                <w:sz w:val="24"/>
                <w:szCs w:val="24"/>
                <w:lang w:val="ru-RU"/>
              </w:rPr>
              <w:t>обеспечивающей возникновение вопроса,</w:t>
            </w:r>
            <w:r w:rsidRPr="00277459">
              <w:rPr>
                <w:w w:val="95"/>
                <w:sz w:val="24"/>
                <w:szCs w:val="24"/>
                <w:lang w:val="ru-RU"/>
              </w:rPr>
              <w:t xml:space="preserve"> </w:t>
            </w:r>
            <w:r w:rsidRPr="00277459">
              <w:rPr>
                <w:sz w:val="24"/>
                <w:szCs w:val="24"/>
                <w:lang w:val="ru-RU"/>
              </w:rPr>
              <w:t>актуальности проблемы</w:t>
            </w:r>
          </w:p>
        </w:tc>
        <w:tc>
          <w:tcPr>
            <w:tcW w:w="6096" w:type="dxa"/>
          </w:tcPr>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w:t>
            </w:r>
            <w:r w:rsidRPr="00277459">
              <w:rPr>
                <w:spacing w:val="-8"/>
                <w:sz w:val="24"/>
                <w:szCs w:val="24"/>
                <w:lang w:val="ru-RU"/>
              </w:rPr>
              <w:t xml:space="preserve"> </w:t>
            </w:r>
            <w:r w:rsidRPr="00277459">
              <w:rPr>
                <w:sz w:val="24"/>
                <w:szCs w:val="24"/>
                <w:lang w:val="ru-RU"/>
              </w:rPr>
              <w:t>средств;</w:t>
            </w:r>
          </w:p>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Умение ставить вопросы можно рассматривать как вариант, компонент умения видеть проблему;</w:t>
            </w:r>
          </w:p>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Умение выдвигать гипотезы – это формулирование возможного варианта решения проблемы, который проверяется в ходе проведения исследования;</w:t>
            </w:r>
          </w:p>
          <w:p w:rsidR="00C22388" w:rsidRPr="00277459" w:rsidRDefault="00C22388" w:rsidP="00AD2A45">
            <w:pPr>
              <w:pStyle w:val="TableParagraph"/>
              <w:tabs>
                <w:tab w:val="left" w:pos="284"/>
                <w:tab w:val="left" w:pos="978"/>
                <w:tab w:val="left" w:pos="2152"/>
                <w:tab w:val="left" w:pos="2552"/>
                <w:tab w:val="left" w:pos="3647"/>
                <w:tab w:val="left" w:pos="4684"/>
                <w:tab w:val="left" w:pos="5579"/>
              </w:tabs>
              <w:ind w:right="-1"/>
              <w:jc w:val="both"/>
              <w:rPr>
                <w:sz w:val="24"/>
                <w:szCs w:val="24"/>
                <w:lang w:val="ru-RU"/>
              </w:rPr>
            </w:pPr>
            <w:r w:rsidRPr="00277459">
              <w:rPr>
                <w:sz w:val="24"/>
                <w:szCs w:val="24"/>
                <w:lang w:val="ru-RU"/>
              </w:rPr>
              <w:t xml:space="preserve">Умение структурировать тексты является частью умения работать с текстом, которые включают достаточно большой набор операций; Умение давать определение понятиям – это логическая операция, которая </w:t>
            </w:r>
            <w:r w:rsidR="004D0883" w:rsidRPr="00277459">
              <w:rPr>
                <w:sz w:val="24"/>
                <w:szCs w:val="24"/>
                <w:lang w:val="ru-RU"/>
              </w:rPr>
              <w:t>направлена на</w:t>
            </w:r>
            <w:r w:rsidR="004D0883" w:rsidRPr="00277459">
              <w:rPr>
                <w:sz w:val="24"/>
                <w:szCs w:val="24"/>
                <w:lang w:val="ru-RU"/>
              </w:rPr>
              <w:tab/>
              <w:t>раскрытие</w:t>
            </w:r>
            <w:r w:rsidR="004D0883" w:rsidRPr="00277459">
              <w:rPr>
                <w:sz w:val="24"/>
                <w:szCs w:val="24"/>
                <w:lang w:val="ru-RU"/>
              </w:rPr>
              <w:tab/>
              <w:t>сущности</w:t>
            </w:r>
            <w:r w:rsidR="004D0883" w:rsidRPr="00277459">
              <w:rPr>
                <w:sz w:val="24"/>
                <w:szCs w:val="24"/>
                <w:lang w:val="ru-RU"/>
              </w:rPr>
              <w:tab/>
              <w:t>понятия</w:t>
            </w:r>
            <w:r w:rsidRPr="00277459">
              <w:rPr>
                <w:spacing w:val="-5"/>
                <w:sz w:val="24"/>
                <w:szCs w:val="24"/>
                <w:lang w:val="ru-RU"/>
              </w:rPr>
              <w:t>.</w:t>
            </w:r>
          </w:p>
          <w:p w:rsidR="00C22388" w:rsidRPr="00277459" w:rsidRDefault="00C22388" w:rsidP="00AD2A45">
            <w:pPr>
              <w:pStyle w:val="TableParagraph"/>
              <w:tabs>
                <w:tab w:val="left" w:pos="284"/>
              </w:tabs>
              <w:ind w:right="-1"/>
              <w:jc w:val="both"/>
              <w:rPr>
                <w:sz w:val="24"/>
                <w:szCs w:val="24"/>
                <w:lang w:val="ru-RU"/>
              </w:rPr>
            </w:pPr>
          </w:p>
        </w:tc>
      </w:tr>
      <w:tr w:rsidR="00C22388" w:rsidRPr="00277459" w:rsidTr="00C22388">
        <w:trPr>
          <w:trHeight w:val="690"/>
        </w:trPr>
        <w:tc>
          <w:tcPr>
            <w:tcW w:w="3475" w:type="dxa"/>
          </w:tcPr>
          <w:p w:rsidR="00C22388" w:rsidRPr="00277459" w:rsidRDefault="00C22388" w:rsidP="00AD2A45">
            <w:pPr>
              <w:pStyle w:val="TableParagraph"/>
              <w:tabs>
                <w:tab w:val="left" w:pos="284"/>
                <w:tab w:val="left" w:pos="846"/>
                <w:tab w:val="left" w:pos="2533"/>
              </w:tabs>
              <w:ind w:right="-1"/>
              <w:jc w:val="both"/>
              <w:rPr>
                <w:sz w:val="24"/>
                <w:szCs w:val="24"/>
                <w:lang w:val="ru-RU"/>
              </w:rPr>
            </w:pPr>
            <w:r w:rsidRPr="00277459">
              <w:rPr>
                <w:sz w:val="24"/>
                <w:szCs w:val="24"/>
                <w:lang w:val="ru-RU"/>
              </w:rPr>
              <w:t>2.</w:t>
            </w:r>
            <w:r w:rsidRPr="00277459">
              <w:rPr>
                <w:sz w:val="24"/>
                <w:szCs w:val="24"/>
                <w:lang w:val="ru-RU"/>
              </w:rPr>
              <w:tab/>
              <w:t xml:space="preserve">Выдвижение </w:t>
            </w:r>
            <w:r w:rsidRPr="00277459">
              <w:rPr>
                <w:spacing w:val="-3"/>
                <w:sz w:val="24"/>
                <w:szCs w:val="24"/>
                <w:lang w:val="ru-RU"/>
              </w:rPr>
              <w:t xml:space="preserve">гипотезы, </w:t>
            </w:r>
            <w:r w:rsidRPr="00277459">
              <w:rPr>
                <w:sz w:val="24"/>
                <w:szCs w:val="24"/>
                <w:lang w:val="ru-RU"/>
              </w:rPr>
              <w:t>формулировка гипотезы и</w:t>
            </w:r>
            <w:r w:rsidRPr="00277459">
              <w:rPr>
                <w:spacing w:val="21"/>
                <w:sz w:val="24"/>
                <w:szCs w:val="24"/>
                <w:lang w:val="ru-RU"/>
              </w:rPr>
              <w:t xml:space="preserve"> </w:t>
            </w:r>
            <w:r w:rsidRPr="00277459">
              <w:rPr>
                <w:sz w:val="24"/>
                <w:szCs w:val="24"/>
                <w:lang w:val="ru-RU"/>
              </w:rPr>
              <w:t>раскрытие замысла исследования.</w:t>
            </w:r>
          </w:p>
        </w:tc>
        <w:tc>
          <w:tcPr>
            <w:tcW w:w="6096" w:type="dxa"/>
          </w:tcPr>
          <w:p w:rsidR="00C22388" w:rsidRPr="00277459" w:rsidRDefault="00C22388" w:rsidP="00AD2A45">
            <w:pPr>
              <w:pStyle w:val="TableParagraph"/>
              <w:tabs>
                <w:tab w:val="left" w:pos="284"/>
                <w:tab w:val="left" w:pos="808"/>
                <w:tab w:val="left" w:pos="2440"/>
                <w:tab w:val="left" w:pos="3599"/>
                <w:tab w:val="left" w:pos="5005"/>
              </w:tabs>
              <w:ind w:right="-1"/>
              <w:jc w:val="both"/>
              <w:rPr>
                <w:sz w:val="24"/>
                <w:szCs w:val="24"/>
                <w:lang w:val="ru-RU"/>
              </w:rPr>
            </w:pPr>
            <w:r w:rsidRPr="00277459">
              <w:rPr>
                <w:sz w:val="24"/>
                <w:szCs w:val="24"/>
                <w:lang w:val="ru-RU"/>
              </w:rPr>
              <w:t>Для</w:t>
            </w:r>
            <w:r w:rsidRPr="00277459">
              <w:rPr>
                <w:sz w:val="24"/>
                <w:szCs w:val="24"/>
                <w:lang w:val="ru-RU"/>
              </w:rPr>
              <w:tab/>
              <w:t>формулировки</w:t>
            </w:r>
            <w:r w:rsidRPr="00277459">
              <w:rPr>
                <w:sz w:val="24"/>
                <w:szCs w:val="24"/>
                <w:lang w:val="ru-RU"/>
              </w:rPr>
              <w:tab/>
              <w:t>гипотезы</w:t>
            </w:r>
            <w:r w:rsidRPr="00277459">
              <w:rPr>
                <w:sz w:val="24"/>
                <w:szCs w:val="24"/>
                <w:lang w:val="ru-RU"/>
              </w:rPr>
              <w:tab/>
              <w:t xml:space="preserve">необходимо </w:t>
            </w:r>
            <w:r w:rsidRPr="00277459">
              <w:rPr>
                <w:spacing w:val="-3"/>
                <w:sz w:val="24"/>
                <w:szCs w:val="24"/>
                <w:lang w:val="ru-RU"/>
              </w:rPr>
              <w:t xml:space="preserve">проведение </w:t>
            </w:r>
            <w:r w:rsidRPr="00277459">
              <w:rPr>
                <w:sz w:val="24"/>
                <w:szCs w:val="24"/>
                <w:lang w:val="ru-RU"/>
              </w:rPr>
              <w:t>предварительного анализа имеющейся информации.</w:t>
            </w:r>
          </w:p>
        </w:tc>
      </w:tr>
      <w:tr w:rsidR="00C22388" w:rsidRPr="00277459" w:rsidTr="00C22388">
        <w:trPr>
          <w:trHeight w:val="918"/>
        </w:trPr>
        <w:tc>
          <w:tcPr>
            <w:tcW w:w="3475" w:type="dxa"/>
          </w:tcPr>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3.Планирование исследовательских (проектных) работ и выбор необходимого инструментария</w:t>
            </w:r>
          </w:p>
        </w:tc>
        <w:tc>
          <w:tcPr>
            <w:tcW w:w="6096" w:type="dxa"/>
          </w:tcPr>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Выделение материала, который будет использован в исследовании; Параметры (показатели) оценки, анализа (количественные и качественные);</w:t>
            </w:r>
          </w:p>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Вопросы, предлагаемые для обсуждения и пр.</w:t>
            </w:r>
          </w:p>
        </w:tc>
      </w:tr>
      <w:tr w:rsidR="00C22388" w:rsidRPr="00277459" w:rsidTr="00C22388">
        <w:trPr>
          <w:trHeight w:val="1609"/>
        </w:trPr>
        <w:tc>
          <w:tcPr>
            <w:tcW w:w="3475" w:type="dxa"/>
          </w:tcPr>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4. Поиск решения проблемы, проведение исследований (проектных работ) с поэтапным контролем и коррекцией результатов включают:</w:t>
            </w:r>
          </w:p>
        </w:tc>
        <w:tc>
          <w:tcPr>
            <w:tcW w:w="6096" w:type="dxa"/>
          </w:tcPr>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 xml:space="preserve">Умение наблюдать, умения и навыки проведения экспериментов; умение делать выводы и умозаключения; организацию наблюдения, планирование и </w:t>
            </w:r>
            <w:r w:rsidR="004D0883" w:rsidRPr="00277459">
              <w:rPr>
                <w:sz w:val="24"/>
                <w:szCs w:val="24"/>
                <w:lang w:val="ru-RU"/>
              </w:rPr>
              <w:t>проведение простейших опытов для нахождения необходимой информации,</w:t>
            </w:r>
            <w:r w:rsidRPr="00277459">
              <w:rPr>
                <w:sz w:val="24"/>
                <w:szCs w:val="24"/>
                <w:lang w:val="ru-RU"/>
              </w:rPr>
              <w:t xml:space="preserve"> и проверки гипотез; использование разных источников информации; обсуждение и </w:t>
            </w:r>
            <w:r w:rsidR="004D0883" w:rsidRPr="00277459">
              <w:rPr>
                <w:sz w:val="24"/>
                <w:szCs w:val="24"/>
                <w:lang w:val="ru-RU"/>
              </w:rPr>
              <w:t>оценку полученных результатов,</w:t>
            </w:r>
            <w:r w:rsidRPr="00277459">
              <w:rPr>
                <w:sz w:val="24"/>
                <w:szCs w:val="24"/>
                <w:lang w:val="ru-RU"/>
              </w:rPr>
              <w:t xml:space="preserve"> и применение их к новым ситуациям; умение делать</w:t>
            </w:r>
          </w:p>
          <w:p w:rsidR="00C22388" w:rsidRPr="00277459" w:rsidRDefault="00C22388" w:rsidP="00AD2A45">
            <w:pPr>
              <w:pStyle w:val="TableParagraph"/>
              <w:tabs>
                <w:tab w:val="left" w:pos="284"/>
              </w:tabs>
              <w:ind w:right="-1"/>
              <w:jc w:val="both"/>
              <w:rPr>
                <w:sz w:val="24"/>
                <w:szCs w:val="24"/>
                <w:lang w:val="ru-RU"/>
              </w:rPr>
            </w:pPr>
            <w:r w:rsidRPr="00277459">
              <w:rPr>
                <w:sz w:val="24"/>
                <w:szCs w:val="24"/>
                <w:lang w:val="ru-RU"/>
              </w:rPr>
              <w:t>выводы и заключения; умение классифицировать.</w:t>
            </w:r>
          </w:p>
        </w:tc>
      </w:tr>
      <w:tr w:rsidR="00C22388" w:rsidRPr="00277459" w:rsidTr="00C22388">
        <w:trPr>
          <w:trHeight w:val="462"/>
        </w:trPr>
        <w:tc>
          <w:tcPr>
            <w:tcW w:w="3475" w:type="dxa"/>
          </w:tcPr>
          <w:p w:rsidR="00C22388" w:rsidRPr="00277459" w:rsidRDefault="00C22388" w:rsidP="00AD2A45">
            <w:pPr>
              <w:pStyle w:val="TableParagraph"/>
              <w:tabs>
                <w:tab w:val="left" w:pos="284"/>
                <w:tab w:val="left" w:pos="647"/>
                <w:tab w:val="left" w:pos="2318"/>
              </w:tabs>
              <w:ind w:right="-1"/>
              <w:jc w:val="both"/>
              <w:rPr>
                <w:sz w:val="24"/>
                <w:szCs w:val="24"/>
                <w:lang w:val="ru-RU"/>
              </w:rPr>
            </w:pPr>
            <w:r w:rsidRPr="00277459">
              <w:rPr>
                <w:sz w:val="24"/>
                <w:szCs w:val="24"/>
                <w:lang w:val="ru-RU"/>
              </w:rPr>
              <w:t>5.Представление(изложение)</w:t>
            </w:r>
          </w:p>
          <w:p w:rsidR="00C22388" w:rsidRPr="00277459" w:rsidRDefault="00C22388" w:rsidP="00AD2A45">
            <w:pPr>
              <w:pStyle w:val="TableParagraph"/>
              <w:tabs>
                <w:tab w:val="left" w:pos="284"/>
                <w:tab w:val="left" w:pos="1506"/>
                <w:tab w:val="left" w:pos="3054"/>
              </w:tabs>
              <w:ind w:right="-1"/>
              <w:jc w:val="both"/>
              <w:rPr>
                <w:sz w:val="24"/>
                <w:szCs w:val="24"/>
                <w:lang w:val="ru-RU"/>
              </w:rPr>
            </w:pPr>
            <w:r w:rsidRPr="00277459">
              <w:rPr>
                <w:sz w:val="24"/>
                <w:szCs w:val="24"/>
                <w:lang w:val="ru-RU"/>
              </w:rPr>
              <w:t>результатов</w:t>
            </w:r>
            <w:r w:rsidRPr="00277459">
              <w:rPr>
                <w:sz w:val="24"/>
                <w:szCs w:val="24"/>
                <w:lang w:val="ru-RU"/>
              </w:rPr>
              <w:tab/>
              <w:t>исследования</w:t>
            </w:r>
            <w:r w:rsidRPr="00277459">
              <w:rPr>
                <w:sz w:val="24"/>
                <w:szCs w:val="24"/>
                <w:lang w:val="ru-RU"/>
              </w:rPr>
              <w:tab/>
              <w:t>или</w:t>
            </w:r>
          </w:p>
        </w:tc>
        <w:tc>
          <w:tcPr>
            <w:tcW w:w="6096" w:type="dxa"/>
          </w:tcPr>
          <w:p w:rsidR="00C22388" w:rsidRPr="00277459" w:rsidRDefault="00C22388" w:rsidP="00AD2A45">
            <w:pPr>
              <w:pStyle w:val="TableParagraph"/>
              <w:tabs>
                <w:tab w:val="left" w:pos="284"/>
                <w:tab w:val="left" w:pos="979"/>
                <w:tab w:val="left" w:pos="2620"/>
                <w:tab w:val="left" w:pos="3672"/>
                <w:tab w:val="left" w:pos="4956"/>
              </w:tabs>
              <w:ind w:right="-1"/>
              <w:jc w:val="both"/>
              <w:rPr>
                <w:sz w:val="24"/>
                <w:szCs w:val="24"/>
                <w:lang w:val="ru-RU"/>
              </w:rPr>
            </w:pPr>
            <w:r w:rsidRPr="00277459">
              <w:rPr>
                <w:sz w:val="24"/>
                <w:szCs w:val="24"/>
                <w:lang w:val="ru-RU"/>
              </w:rPr>
              <w:t>Умение</w:t>
            </w:r>
            <w:r w:rsidRPr="00277459">
              <w:rPr>
                <w:sz w:val="24"/>
                <w:szCs w:val="24"/>
                <w:lang w:val="ru-RU"/>
              </w:rPr>
              <w:tab/>
              <w:t>структурировать</w:t>
            </w:r>
            <w:r w:rsidRPr="00277459">
              <w:rPr>
                <w:sz w:val="24"/>
                <w:szCs w:val="24"/>
                <w:lang w:val="ru-RU"/>
              </w:rPr>
              <w:tab/>
              <w:t>материал,</w:t>
            </w:r>
          </w:p>
          <w:p w:rsidR="00C22388" w:rsidRPr="00277459" w:rsidRDefault="00C22388" w:rsidP="00AD2A45">
            <w:pPr>
              <w:pStyle w:val="TableParagraph"/>
              <w:tabs>
                <w:tab w:val="left" w:pos="284"/>
                <w:tab w:val="left" w:pos="979"/>
                <w:tab w:val="left" w:pos="2620"/>
                <w:tab w:val="left" w:pos="3672"/>
                <w:tab w:val="left" w:pos="4956"/>
              </w:tabs>
              <w:ind w:right="-1"/>
              <w:jc w:val="both"/>
              <w:rPr>
                <w:sz w:val="24"/>
                <w:szCs w:val="24"/>
                <w:lang w:val="ru-RU"/>
              </w:rPr>
            </w:pPr>
            <w:r w:rsidRPr="00277459">
              <w:rPr>
                <w:sz w:val="24"/>
                <w:szCs w:val="24"/>
                <w:lang w:val="ru-RU"/>
              </w:rPr>
              <w:t xml:space="preserve">объяснение, доказательство,   защиту   результатов,   подготовку,  </w:t>
            </w:r>
            <w:r w:rsidRPr="00277459">
              <w:rPr>
                <w:spacing w:val="14"/>
                <w:sz w:val="24"/>
                <w:szCs w:val="24"/>
                <w:lang w:val="ru-RU"/>
              </w:rPr>
              <w:t xml:space="preserve"> </w:t>
            </w:r>
            <w:r w:rsidRPr="00277459">
              <w:rPr>
                <w:sz w:val="24"/>
                <w:szCs w:val="24"/>
                <w:lang w:val="ru-RU"/>
              </w:rPr>
              <w:t>планирование</w:t>
            </w:r>
          </w:p>
        </w:tc>
      </w:tr>
    </w:tbl>
    <w:p w:rsidR="00C22388" w:rsidRPr="00277459" w:rsidRDefault="00C22388" w:rsidP="00AD2A45">
      <w:pPr>
        <w:pStyle w:val="ae"/>
        <w:tabs>
          <w:tab w:val="left" w:pos="284"/>
        </w:tabs>
        <w:spacing w:after="0"/>
        <w:ind w:right="-1"/>
        <w:jc w:val="both"/>
        <w:rPr>
          <w:sz w:val="24"/>
          <w:szCs w:val="24"/>
        </w:rPr>
      </w:pPr>
    </w:p>
    <w:tbl>
      <w:tblPr>
        <w:tblW w:w="9473"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Look w:val="01E0" w:firstRow="1" w:lastRow="1" w:firstColumn="1" w:lastColumn="1" w:noHBand="0" w:noVBand="0"/>
      </w:tblPr>
      <w:tblGrid>
        <w:gridCol w:w="3402"/>
        <w:gridCol w:w="6071"/>
      </w:tblGrid>
      <w:tr w:rsidR="00C22388" w:rsidRPr="00277459" w:rsidTr="004D0883">
        <w:trPr>
          <w:trHeight w:val="1381"/>
        </w:trPr>
        <w:tc>
          <w:tcPr>
            <w:tcW w:w="3402" w:type="dxa"/>
          </w:tcPr>
          <w:p w:rsidR="00C22388" w:rsidRPr="00277459" w:rsidRDefault="00C22388" w:rsidP="00AD2A45">
            <w:pPr>
              <w:pStyle w:val="TableParagraph"/>
              <w:tabs>
                <w:tab w:val="left" w:pos="284"/>
              </w:tabs>
              <w:ind w:right="-1"/>
              <w:jc w:val="both"/>
              <w:rPr>
                <w:sz w:val="24"/>
                <w:szCs w:val="24"/>
              </w:rPr>
            </w:pPr>
            <w:r w:rsidRPr="00277459">
              <w:rPr>
                <w:sz w:val="24"/>
                <w:szCs w:val="24"/>
              </w:rPr>
              <w:t>продукта проектных работ, его организация с целью соотнесения с гипотезой, оформление результатов деятельности как конечного продукта.</w:t>
            </w:r>
          </w:p>
          <w:p w:rsidR="00C22388" w:rsidRPr="00277459" w:rsidRDefault="00C22388" w:rsidP="00AD2A45">
            <w:pPr>
              <w:pStyle w:val="TableParagraph"/>
              <w:tabs>
                <w:tab w:val="left" w:pos="284"/>
              </w:tabs>
              <w:ind w:right="-1"/>
              <w:jc w:val="both"/>
              <w:rPr>
                <w:sz w:val="24"/>
                <w:szCs w:val="24"/>
              </w:rPr>
            </w:pPr>
          </w:p>
        </w:tc>
        <w:tc>
          <w:tcPr>
            <w:tcW w:w="6071" w:type="dxa"/>
          </w:tcPr>
          <w:p w:rsidR="00C22388" w:rsidRPr="00277459" w:rsidRDefault="00C22388" w:rsidP="00AD2A45">
            <w:pPr>
              <w:pStyle w:val="TableParagraph"/>
              <w:tabs>
                <w:tab w:val="left" w:pos="284"/>
              </w:tabs>
              <w:ind w:right="-1"/>
              <w:jc w:val="both"/>
              <w:rPr>
                <w:sz w:val="24"/>
                <w:szCs w:val="24"/>
              </w:rPr>
            </w:pPr>
            <w:r w:rsidRPr="00277459">
              <w:rPr>
                <w:sz w:val="24"/>
                <w:szCs w:val="24"/>
              </w:rPr>
              <w:t>сообщения о проведении исследования, его результатах и защите; оценку полученных результатов и их применение к новым ситуациям.</w:t>
            </w:r>
          </w:p>
        </w:tc>
      </w:tr>
    </w:tbl>
    <w:p w:rsidR="00C22388" w:rsidRPr="00277459" w:rsidRDefault="00C22388" w:rsidP="00AD2A45">
      <w:pPr>
        <w:pStyle w:val="ae"/>
        <w:tabs>
          <w:tab w:val="left" w:pos="284"/>
        </w:tabs>
        <w:spacing w:after="0"/>
        <w:ind w:right="-1"/>
        <w:jc w:val="both"/>
        <w:rPr>
          <w:sz w:val="24"/>
          <w:szCs w:val="24"/>
        </w:rPr>
      </w:pPr>
      <w:r w:rsidRPr="00277459">
        <w:rPr>
          <w:sz w:val="24"/>
          <w:szCs w:val="24"/>
        </w:rPr>
        <w:t>Результаты данной деятельности могут быть представлены в ходе проведения конференций, семинаров и круглых столов.</w:t>
      </w:r>
    </w:p>
    <w:p w:rsidR="00C22388" w:rsidRPr="00277459" w:rsidRDefault="00C22388" w:rsidP="00AD2A45">
      <w:pPr>
        <w:pStyle w:val="ae"/>
        <w:tabs>
          <w:tab w:val="left" w:pos="284"/>
        </w:tabs>
        <w:spacing w:after="0"/>
        <w:ind w:right="-1"/>
        <w:jc w:val="both"/>
        <w:rPr>
          <w:sz w:val="24"/>
          <w:szCs w:val="24"/>
        </w:rPr>
      </w:pPr>
      <w:r w:rsidRPr="00277459">
        <w:rPr>
          <w:sz w:val="24"/>
          <w:szCs w:val="24"/>
        </w:rPr>
        <w:t>В оценке результата проекта (исследования) учитывается:</w:t>
      </w:r>
    </w:p>
    <w:p w:rsidR="00C22388" w:rsidRPr="00277459" w:rsidRDefault="00C22388" w:rsidP="007873BD">
      <w:pPr>
        <w:pStyle w:val="a3"/>
        <w:widowControl w:val="0"/>
        <w:numPr>
          <w:ilvl w:val="0"/>
          <w:numId w:val="25"/>
        </w:numPr>
        <w:tabs>
          <w:tab w:val="left" w:pos="284"/>
          <w:tab w:val="left" w:pos="1541"/>
        </w:tabs>
        <w:autoSpaceDE w:val="0"/>
        <w:autoSpaceDN w:val="0"/>
        <w:ind w:left="0" w:right="-1" w:firstLine="0"/>
        <w:contextualSpacing w:val="0"/>
        <w:jc w:val="both"/>
      </w:pPr>
      <w:r w:rsidRPr="00277459">
        <w:rPr>
          <w:b/>
        </w:rPr>
        <w:t>участие в проектировании (исследовании</w:t>
      </w:r>
      <w:r w:rsidRPr="00277459">
        <w:rPr>
          <w:b/>
          <w:i/>
        </w:rPr>
        <w:t>)</w:t>
      </w:r>
      <w:r w:rsidRPr="00277459">
        <w:t xml:space="preserve">: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w:t>
      </w:r>
      <w:r w:rsidRPr="00277459">
        <w:rPr>
          <w:spacing w:val="-3"/>
        </w:rPr>
        <w:t xml:space="preserve">отвечать </w:t>
      </w:r>
      <w:r w:rsidRPr="00277459">
        <w:t xml:space="preserve">оппонентам; умение делать выбор и осмыслять последствия этого выбора, </w:t>
      </w:r>
      <w:r w:rsidRPr="00277459">
        <w:rPr>
          <w:spacing w:val="-4"/>
        </w:rPr>
        <w:t xml:space="preserve">результаты </w:t>
      </w:r>
      <w:r w:rsidRPr="00277459">
        <w:t>собственной</w:t>
      </w:r>
      <w:r w:rsidRPr="00277459">
        <w:rPr>
          <w:spacing w:val="1"/>
        </w:rPr>
        <w:t xml:space="preserve"> </w:t>
      </w:r>
      <w:r w:rsidRPr="00277459">
        <w:t>деятельности;</w:t>
      </w:r>
    </w:p>
    <w:p w:rsidR="00C22388" w:rsidRPr="00277459" w:rsidRDefault="00C22388" w:rsidP="007873BD">
      <w:pPr>
        <w:pStyle w:val="a3"/>
        <w:widowControl w:val="0"/>
        <w:numPr>
          <w:ilvl w:val="0"/>
          <w:numId w:val="25"/>
        </w:numPr>
        <w:tabs>
          <w:tab w:val="left" w:pos="284"/>
          <w:tab w:val="left" w:pos="1541"/>
        </w:tabs>
        <w:autoSpaceDE w:val="0"/>
        <w:autoSpaceDN w:val="0"/>
        <w:ind w:left="0" w:right="-1" w:firstLine="0"/>
        <w:contextualSpacing w:val="0"/>
        <w:jc w:val="both"/>
      </w:pPr>
      <w:r w:rsidRPr="00277459">
        <w:rPr>
          <w:b/>
        </w:rPr>
        <w:t>выполнение проекта (исследования)</w:t>
      </w:r>
      <w:r w:rsidRPr="00277459">
        <w:t>: объем освоенной информации; ее применение для достижения поставленной</w:t>
      </w:r>
      <w:r w:rsidRPr="00277459">
        <w:rPr>
          <w:spacing w:val="-3"/>
        </w:rPr>
        <w:t xml:space="preserve"> </w:t>
      </w:r>
      <w:r w:rsidRPr="00277459">
        <w:t>цели;</w:t>
      </w:r>
    </w:p>
    <w:p w:rsidR="00C22388" w:rsidRPr="00277459" w:rsidRDefault="00C22388" w:rsidP="007873BD">
      <w:pPr>
        <w:pStyle w:val="a3"/>
        <w:widowControl w:val="0"/>
        <w:numPr>
          <w:ilvl w:val="0"/>
          <w:numId w:val="25"/>
        </w:numPr>
        <w:tabs>
          <w:tab w:val="left" w:pos="284"/>
          <w:tab w:val="left" w:pos="1541"/>
        </w:tabs>
        <w:autoSpaceDE w:val="0"/>
        <w:autoSpaceDN w:val="0"/>
        <w:ind w:left="0" w:right="-1" w:firstLine="0"/>
        <w:contextualSpacing w:val="0"/>
        <w:jc w:val="both"/>
      </w:pPr>
      <w:r w:rsidRPr="00277459">
        <w:rPr>
          <w:b/>
        </w:rPr>
        <w:t xml:space="preserve">также могут оцениваться: </w:t>
      </w:r>
      <w:r w:rsidRPr="00277459">
        <w:t xml:space="preserve">корректность применяемых методов исследования и методов представления </w:t>
      </w:r>
      <w:r w:rsidRPr="00277459">
        <w:rPr>
          <w:spacing w:val="-3"/>
        </w:rPr>
        <w:t xml:space="preserve">результатов; глубина </w:t>
      </w:r>
      <w:r w:rsidRPr="00277459">
        <w:t xml:space="preserve">проникновения в </w:t>
      </w:r>
      <w:r w:rsidRPr="00277459">
        <w:rPr>
          <w:spacing w:val="-4"/>
        </w:rPr>
        <w:t xml:space="preserve">проблему, </w:t>
      </w:r>
      <w:r w:rsidRPr="00277459">
        <w:t>привлечение знаний из других областей; эстетика оформления проекта</w:t>
      </w:r>
      <w:r w:rsidRPr="00277459">
        <w:rPr>
          <w:spacing w:val="-4"/>
        </w:rPr>
        <w:t xml:space="preserve"> </w:t>
      </w:r>
      <w:r w:rsidRPr="00277459">
        <w:t>(исследования).</w:t>
      </w:r>
    </w:p>
    <w:p w:rsidR="00C22388" w:rsidRPr="00277459" w:rsidRDefault="00C22388" w:rsidP="00AD2A45">
      <w:pPr>
        <w:pStyle w:val="ae"/>
        <w:tabs>
          <w:tab w:val="left" w:pos="284"/>
        </w:tabs>
        <w:spacing w:after="0"/>
        <w:ind w:right="-1"/>
        <w:jc w:val="both"/>
        <w:rPr>
          <w:sz w:val="24"/>
          <w:szCs w:val="24"/>
        </w:rPr>
      </w:pPr>
      <w:r w:rsidRPr="00277459">
        <w:rPr>
          <w:sz w:val="24"/>
          <w:szCs w:val="24"/>
        </w:rPr>
        <w:t>Итогами проектной и учебно-исследовательской деятельности  педагогический коллектив  считает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2388" w:rsidRPr="00277459" w:rsidRDefault="00C22388" w:rsidP="00AD2A45">
      <w:pPr>
        <w:tabs>
          <w:tab w:val="left" w:pos="284"/>
        </w:tabs>
        <w:ind w:right="-1"/>
        <w:jc w:val="both"/>
        <w:rPr>
          <w:sz w:val="24"/>
          <w:szCs w:val="24"/>
        </w:rPr>
      </w:pPr>
    </w:p>
    <w:p w:rsidR="00C22388" w:rsidRPr="00373401" w:rsidRDefault="004D0883" w:rsidP="004D0883">
      <w:pPr>
        <w:pStyle w:val="2"/>
        <w:rPr>
          <w:rFonts w:ascii="Times New Roman" w:hAnsi="Times New Roman" w:cs="Times New Roman"/>
          <w:b/>
          <w:color w:val="auto"/>
          <w:sz w:val="24"/>
          <w:szCs w:val="24"/>
        </w:rPr>
      </w:pPr>
      <w:bookmarkStart w:id="76" w:name="_Toc53047296"/>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1.5. Описание основных направлений учебно-исследовательской и проектной деятельности обучающихся</w:t>
      </w:r>
      <w:r w:rsidR="00C22388" w:rsidRPr="00373401">
        <w:rPr>
          <w:rFonts w:ascii="Times New Roman" w:hAnsi="Times New Roman" w:cs="Times New Roman"/>
          <w:b/>
          <w:color w:val="auto"/>
          <w:sz w:val="24"/>
          <w:szCs w:val="24"/>
        </w:rPr>
        <w:t>.</w:t>
      </w:r>
      <w:bookmarkEnd w:id="76"/>
    </w:p>
    <w:p w:rsidR="00373401" w:rsidRPr="00373401" w:rsidRDefault="00373401" w:rsidP="00373401">
      <w:pPr>
        <w:rPr>
          <w:lang w:eastAsia="en-US"/>
        </w:rPr>
      </w:pPr>
    </w:p>
    <w:p w:rsidR="00C22388" w:rsidRPr="00277459" w:rsidRDefault="00C22388" w:rsidP="00AD2A45">
      <w:pPr>
        <w:tabs>
          <w:tab w:val="left" w:pos="284"/>
        </w:tabs>
        <w:ind w:right="-1"/>
        <w:jc w:val="both"/>
        <w:rPr>
          <w:sz w:val="24"/>
          <w:szCs w:val="24"/>
        </w:rPr>
      </w:pPr>
      <w:r w:rsidRPr="00277459">
        <w:rPr>
          <w:b/>
          <w:sz w:val="24"/>
          <w:szCs w:val="24"/>
        </w:rPr>
        <w:t>Основные направления проектной деятельности</w:t>
      </w:r>
      <w:r w:rsidRPr="00277459">
        <w:rPr>
          <w:sz w:val="24"/>
          <w:szCs w:val="24"/>
        </w:rPr>
        <w:t>:</w:t>
      </w:r>
    </w:p>
    <w:p w:rsidR="00C22388" w:rsidRPr="00277459" w:rsidRDefault="00C22388" w:rsidP="00AD2A45">
      <w:pPr>
        <w:tabs>
          <w:tab w:val="left" w:pos="284"/>
        </w:tabs>
        <w:ind w:right="-1"/>
        <w:jc w:val="both"/>
        <w:rPr>
          <w:sz w:val="24"/>
          <w:szCs w:val="24"/>
        </w:rPr>
      </w:pPr>
      <w:r w:rsidRPr="00277459">
        <w:rPr>
          <w:b/>
          <w:sz w:val="24"/>
          <w:szCs w:val="24"/>
        </w:rPr>
        <w:t>направление «Наука и жизнь</w:t>
      </w:r>
      <w:r w:rsidRPr="00277459">
        <w:rPr>
          <w:sz w:val="24"/>
          <w:szCs w:val="24"/>
        </w:rPr>
        <w:t>», предполагающее знакомство учащихся с современными научными достижениями в различных областях и их использованием в повседневной жизни;</w:t>
      </w:r>
    </w:p>
    <w:p w:rsidR="00C22388" w:rsidRPr="00277459" w:rsidRDefault="00C22388" w:rsidP="00AD2A45">
      <w:pPr>
        <w:tabs>
          <w:tab w:val="left" w:pos="284"/>
        </w:tabs>
        <w:ind w:right="-1"/>
        <w:jc w:val="both"/>
        <w:rPr>
          <w:sz w:val="24"/>
          <w:szCs w:val="24"/>
        </w:rPr>
      </w:pPr>
      <w:r w:rsidRPr="00277459">
        <w:rPr>
          <w:b/>
          <w:sz w:val="24"/>
          <w:szCs w:val="24"/>
        </w:rPr>
        <w:t>направление «Мир вокруг нас»,</w:t>
      </w:r>
      <w:r w:rsidRPr="00277459">
        <w:rPr>
          <w:sz w:val="24"/>
          <w:szCs w:val="24"/>
        </w:rPr>
        <w:t xml:space="preserve"> ориентированное на знакомство с законами окружающей нас природы за рамками школьной программы; </w:t>
      </w:r>
    </w:p>
    <w:p w:rsidR="00C22388" w:rsidRPr="00277459" w:rsidRDefault="00C22388" w:rsidP="00AD2A45">
      <w:pPr>
        <w:tabs>
          <w:tab w:val="left" w:pos="284"/>
        </w:tabs>
        <w:ind w:right="-1"/>
        <w:jc w:val="both"/>
        <w:rPr>
          <w:sz w:val="24"/>
          <w:szCs w:val="24"/>
        </w:rPr>
      </w:pPr>
      <w:r w:rsidRPr="00277459">
        <w:rPr>
          <w:b/>
          <w:sz w:val="24"/>
          <w:szCs w:val="24"/>
        </w:rPr>
        <w:t>направление «История личности, семьи, рода, организации и учреждения, дома и малой Родины «</w:t>
      </w:r>
      <w:r w:rsidRPr="00277459">
        <w:rPr>
          <w:sz w:val="24"/>
          <w:szCs w:val="24"/>
        </w:rPr>
        <w:t xml:space="preserve">, предполагающее историко-краеведческие исследования; </w:t>
      </w:r>
    </w:p>
    <w:p w:rsidR="00C22388" w:rsidRPr="00277459" w:rsidRDefault="00C22388" w:rsidP="00AD2A45">
      <w:pPr>
        <w:tabs>
          <w:tab w:val="left" w:pos="284"/>
        </w:tabs>
        <w:ind w:right="-1"/>
        <w:jc w:val="both"/>
        <w:rPr>
          <w:sz w:val="24"/>
          <w:szCs w:val="24"/>
        </w:rPr>
      </w:pPr>
      <w:r w:rsidRPr="00277459">
        <w:rPr>
          <w:b/>
          <w:sz w:val="24"/>
          <w:szCs w:val="24"/>
        </w:rPr>
        <w:t>направление „Социальный проект“,</w:t>
      </w:r>
      <w:r w:rsidRPr="00277459">
        <w:rPr>
          <w:sz w:val="24"/>
          <w:szCs w:val="24"/>
        </w:rPr>
        <w:t xml:space="preserve"> ориентированное на разработку общественно значимых, социально направленных проектов, нацеленных на приобретение учащимися опыта адаптации к жизни в современных условиях;</w:t>
      </w:r>
    </w:p>
    <w:p w:rsidR="00C22388" w:rsidRPr="00277459" w:rsidRDefault="00C22388" w:rsidP="00AD2A45">
      <w:pPr>
        <w:tabs>
          <w:tab w:val="left" w:pos="284"/>
        </w:tabs>
        <w:ind w:right="-1"/>
        <w:jc w:val="both"/>
        <w:rPr>
          <w:sz w:val="24"/>
          <w:szCs w:val="24"/>
        </w:rPr>
      </w:pPr>
      <w:r w:rsidRPr="00277459">
        <w:rPr>
          <w:b/>
          <w:sz w:val="24"/>
          <w:szCs w:val="24"/>
        </w:rPr>
        <w:t>направление «Электронное пособие»,</w:t>
      </w:r>
      <w:r w:rsidRPr="00277459">
        <w:rPr>
          <w:sz w:val="24"/>
          <w:szCs w:val="24"/>
        </w:rPr>
        <w:t xml:space="preserve"> которое предполагает создание мультимедийных учебных пособий нового поколения по разным образовательным, межпредметным темам;                  </w:t>
      </w:r>
      <w:r w:rsidRPr="00277459">
        <w:rPr>
          <w:b/>
          <w:sz w:val="24"/>
          <w:szCs w:val="24"/>
        </w:rPr>
        <w:t>направление «Страноведение»,</w:t>
      </w:r>
      <w:r w:rsidRPr="00277459">
        <w:rPr>
          <w:sz w:val="24"/>
          <w:szCs w:val="24"/>
        </w:rPr>
        <w:t xml:space="preserve"> которое предполагает знакомство учащихся с культурой и обычаями разных народов. </w:t>
      </w:r>
    </w:p>
    <w:p w:rsidR="00C22388" w:rsidRPr="00277459" w:rsidRDefault="00C22388" w:rsidP="00AD2A45">
      <w:pPr>
        <w:tabs>
          <w:tab w:val="left" w:pos="284"/>
        </w:tabs>
        <w:ind w:right="-1"/>
        <w:jc w:val="both"/>
        <w:rPr>
          <w:sz w:val="24"/>
          <w:szCs w:val="24"/>
        </w:rPr>
      </w:pPr>
      <w:r w:rsidRPr="00277459">
        <w:rPr>
          <w:sz w:val="24"/>
          <w:szCs w:val="24"/>
        </w:rPr>
        <w:t xml:space="preserve"> </w:t>
      </w:r>
      <w:r w:rsidRPr="00277459">
        <w:rPr>
          <w:b/>
          <w:sz w:val="24"/>
          <w:szCs w:val="24"/>
        </w:rPr>
        <w:t>направление «Культура и искусство»,</w:t>
      </w:r>
      <w:r w:rsidRPr="00277459">
        <w:rPr>
          <w:sz w:val="24"/>
          <w:szCs w:val="24"/>
        </w:rPr>
        <w:t xml:space="preserve"> ориентированное на этическое и </w:t>
      </w:r>
      <w:r w:rsidR="004D0883" w:rsidRPr="00277459">
        <w:rPr>
          <w:sz w:val="24"/>
          <w:szCs w:val="24"/>
        </w:rPr>
        <w:t>эстетическое развитие учащихся.</w:t>
      </w:r>
    </w:p>
    <w:p w:rsidR="00C22388" w:rsidRPr="00277459" w:rsidRDefault="00C22388" w:rsidP="00AD2A45">
      <w:pPr>
        <w:tabs>
          <w:tab w:val="left" w:pos="284"/>
        </w:tabs>
        <w:ind w:right="-1"/>
        <w:jc w:val="both"/>
        <w:rPr>
          <w:sz w:val="24"/>
          <w:szCs w:val="24"/>
        </w:rPr>
      </w:pPr>
    </w:p>
    <w:p w:rsidR="004D0883" w:rsidRPr="00277459" w:rsidRDefault="00C22388" w:rsidP="004D0883">
      <w:pPr>
        <w:pStyle w:val="ae"/>
        <w:tabs>
          <w:tab w:val="left" w:pos="284"/>
        </w:tabs>
        <w:spacing w:after="0"/>
        <w:ind w:right="-1"/>
        <w:jc w:val="both"/>
        <w:rPr>
          <w:rFonts w:eastAsia="Times New Roman"/>
          <w:sz w:val="24"/>
          <w:szCs w:val="24"/>
        </w:rPr>
      </w:pPr>
      <w:r w:rsidRPr="00277459">
        <w:rPr>
          <w:rFonts w:eastAsia="Times New Roman"/>
          <w:sz w:val="24"/>
          <w:szCs w:val="24"/>
        </w:rPr>
        <w:t>При работе над итоговым проектом предлагается придерживаться следующей класси</w:t>
      </w:r>
      <w:r w:rsidR="004D0883" w:rsidRPr="00277459">
        <w:rPr>
          <w:rFonts w:eastAsia="Times New Roman"/>
          <w:sz w:val="24"/>
          <w:szCs w:val="24"/>
        </w:rPr>
        <w:t>фикации типов учебных проектов:</w:t>
      </w:r>
    </w:p>
    <w:p w:rsidR="00C22388" w:rsidRPr="00277459" w:rsidRDefault="00C22388" w:rsidP="004D0883">
      <w:pPr>
        <w:pStyle w:val="ae"/>
        <w:tabs>
          <w:tab w:val="left" w:pos="284"/>
        </w:tabs>
        <w:spacing w:after="0"/>
        <w:ind w:right="-1"/>
        <w:jc w:val="both"/>
        <w:rPr>
          <w:rFonts w:eastAsia="Times New Roman"/>
          <w:sz w:val="24"/>
          <w:szCs w:val="24"/>
        </w:rPr>
      </w:pPr>
      <w:r w:rsidRPr="00277459">
        <w:rPr>
          <w:rFonts w:eastAsia="Times New Roman"/>
          <w:b/>
          <w:bCs/>
          <w:i/>
          <w:sz w:val="24"/>
          <w:szCs w:val="24"/>
          <w:lang w:eastAsia="en-US"/>
        </w:rPr>
        <w:t>Информационные проекты.</w:t>
      </w:r>
      <w:r w:rsidRPr="00277459">
        <w:rPr>
          <w:sz w:val="24"/>
          <w:szCs w:val="24"/>
        </w:rPr>
        <w:t xml:space="preserve"> Информационный проект расширяет знания учащихся об объекте или явлении. Проект направлен на сбор информации о каком-то объекте, явлении с целью ее анализа, обобщения и представления для широкой аудитории в виде сообщения, доклада, реферата, презентации.</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проект, целью которого является сбор, анализ и представление информации по какой-либо актуальной предметной / межпредметной или предпрофессиональной тематике.</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xml:space="preserve"> дайджесты, публикации, электронные и бумажные справочники, электронные страницы на сайте Гимназии «София», экскурсии (в том числе интерактивные).</w:t>
      </w:r>
    </w:p>
    <w:p w:rsidR="00C22388" w:rsidRPr="00277459" w:rsidRDefault="00C22388" w:rsidP="004D0883">
      <w:pPr>
        <w:rPr>
          <w:rFonts w:eastAsia="Times New Roman"/>
          <w:b/>
          <w:i/>
          <w:sz w:val="24"/>
          <w:szCs w:val="24"/>
          <w:lang w:eastAsia="en-US"/>
        </w:rPr>
      </w:pPr>
      <w:r w:rsidRPr="00277459">
        <w:rPr>
          <w:rFonts w:eastAsia="Times New Roman"/>
          <w:b/>
          <w:i/>
          <w:sz w:val="24"/>
          <w:szCs w:val="24"/>
          <w:lang w:eastAsia="en-US"/>
        </w:rPr>
        <w:t>Игровые проекты.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направлены на создание, конструирование или модернизацию игр (настольных, подвижных, спортивных, компьютерных) на основе предметного содержания.</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xml:space="preserve"> настольная или электронная игра, программное обеспечение, компьютерная анимация,</w:t>
      </w:r>
      <w:r w:rsidRPr="00277459">
        <w:rPr>
          <w:rFonts w:eastAsia="Times New Roman"/>
          <w:spacing w:val="-14"/>
          <w:sz w:val="24"/>
          <w:szCs w:val="24"/>
          <w:lang w:eastAsia="en-US"/>
        </w:rPr>
        <w:t xml:space="preserve"> </w:t>
      </w:r>
      <w:r w:rsidR="004D0883" w:rsidRPr="00277459">
        <w:rPr>
          <w:rFonts w:eastAsia="Times New Roman"/>
          <w:sz w:val="24"/>
          <w:szCs w:val="24"/>
          <w:lang w:eastAsia="en-US"/>
        </w:rPr>
        <w:t>конструкторы.</w:t>
      </w:r>
    </w:p>
    <w:p w:rsidR="00C22388" w:rsidRPr="00277459" w:rsidRDefault="00C22388" w:rsidP="004D0883">
      <w:pPr>
        <w:rPr>
          <w:rFonts w:eastAsia="Times New Roman"/>
          <w:b/>
          <w:i/>
          <w:sz w:val="24"/>
          <w:szCs w:val="24"/>
          <w:lang w:eastAsia="en-US"/>
        </w:rPr>
      </w:pPr>
      <w:r w:rsidRPr="00277459">
        <w:rPr>
          <w:rFonts w:eastAsia="Times New Roman"/>
          <w:b/>
          <w:i/>
          <w:sz w:val="24"/>
          <w:szCs w:val="24"/>
          <w:lang w:eastAsia="en-US"/>
        </w:rPr>
        <w:t>Ролевые</w:t>
      </w:r>
      <w:r w:rsidRPr="00277459">
        <w:rPr>
          <w:rFonts w:eastAsia="Times New Roman"/>
          <w:b/>
          <w:i/>
          <w:spacing w:val="-3"/>
          <w:sz w:val="24"/>
          <w:szCs w:val="24"/>
          <w:lang w:eastAsia="en-US"/>
        </w:rPr>
        <w:t xml:space="preserve"> </w:t>
      </w:r>
      <w:r w:rsidRPr="00277459">
        <w:rPr>
          <w:rFonts w:eastAsia="Times New Roman"/>
          <w:b/>
          <w:i/>
          <w:sz w:val="24"/>
          <w:szCs w:val="24"/>
          <w:lang w:eastAsia="en-US"/>
        </w:rPr>
        <w:t>проекты.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реконструкция или проживание определённых ситуаций, имитирующих социальные или деловые отношения, осложняемые гипотетическими новыми</w:t>
      </w:r>
      <w:r w:rsidRPr="00277459">
        <w:rPr>
          <w:rFonts w:eastAsia="Times New Roman"/>
          <w:spacing w:val="-5"/>
          <w:sz w:val="24"/>
          <w:szCs w:val="24"/>
          <w:lang w:eastAsia="en-US"/>
        </w:rPr>
        <w:t xml:space="preserve"> </w:t>
      </w:r>
      <w:r w:rsidRPr="00277459">
        <w:rPr>
          <w:rFonts w:eastAsia="Times New Roman"/>
          <w:sz w:val="24"/>
          <w:szCs w:val="24"/>
          <w:lang w:eastAsia="en-US"/>
        </w:rPr>
        <w:t>ситуациями.</w:t>
      </w:r>
    </w:p>
    <w:p w:rsidR="004D0883"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xml:space="preserve"> модель системы школьного самоуправления,</w:t>
      </w:r>
      <w:r w:rsidR="004D0883" w:rsidRPr="00277459">
        <w:rPr>
          <w:rFonts w:eastAsia="Times New Roman"/>
          <w:sz w:val="24"/>
          <w:szCs w:val="24"/>
          <w:lang w:eastAsia="en-US"/>
        </w:rPr>
        <w:t xml:space="preserve"> сценарий сюжетно-ролевой игры.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b/>
          <w:bCs/>
          <w:i/>
          <w:sz w:val="24"/>
          <w:szCs w:val="24"/>
          <w:lang w:eastAsia="en-US"/>
        </w:rPr>
        <w:t>Прикладные</w:t>
      </w:r>
      <w:r w:rsidRPr="00277459">
        <w:rPr>
          <w:rFonts w:eastAsia="Times New Roman"/>
          <w:b/>
          <w:bCs/>
          <w:i/>
          <w:spacing w:val="-3"/>
          <w:sz w:val="24"/>
          <w:szCs w:val="24"/>
          <w:lang w:eastAsia="en-US"/>
        </w:rPr>
        <w:t xml:space="preserve"> </w:t>
      </w:r>
      <w:r w:rsidRPr="00277459">
        <w:rPr>
          <w:rFonts w:eastAsia="Times New Roman"/>
          <w:b/>
          <w:bCs/>
          <w:i/>
          <w:sz w:val="24"/>
          <w:szCs w:val="24"/>
          <w:lang w:eastAsia="en-US"/>
        </w:rPr>
        <w:t>проекты.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проект, имеющий на выходе конкретный продукт; проект, направленный на решение какой-либо проблемы, на практическое воплощение в жизнь какой-то идеи.</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учебное пособие, чертеж, модель, макет.</w:t>
      </w:r>
    </w:p>
    <w:p w:rsidR="00C22388" w:rsidRPr="00277459" w:rsidRDefault="00C22388" w:rsidP="00AD2A45">
      <w:pPr>
        <w:widowControl w:val="0"/>
        <w:tabs>
          <w:tab w:val="left" w:pos="284"/>
        </w:tabs>
        <w:autoSpaceDE w:val="0"/>
        <w:autoSpaceDN w:val="0"/>
        <w:ind w:right="-1"/>
        <w:jc w:val="both"/>
        <w:rPr>
          <w:rFonts w:eastAsia="Times New Roman"/>
          <w:b/>
          <w:bCs/>
          <w:i/>
          <w:sz w:val="24"/>
          <w:szCs w:val="24"/>
          <w:lang w:eastAsia="en-US"/>
        </w:rPr>
      </w:pPr>
      <w:r w:rsidRPr="00277459">
        <w:rPr>
          <w:rFonts w:eastAsia="Times New Roman"/>
          <w:spacing w:val="-75"/>
          <w:sz w:val="24"/>
          <w:szCs w:val="24"/>
          <w:u w:val="single"/>
          <w:lang w:eastAsia="en-US"/>
        </w:rPr>
        <w:t xml:space="preserve"> </w:t>
      </w:r>
      <w:r w:rsidRPr="00277459">
        <w:rPr>
          <w:rFonts w:eastAsia="Times New Roman"/>
          <w:b/>
          <w:bCs/>
          <w:i/>
          <w:sz w:val="24"/>
          <w:szCs w:val="24"/>
          <w:lang w:eastAsia="en-US"/>
        </w:rPr>
        <w:t>Социальные</w:t>
      </w:r>
      <w:r w:rsidRPr="00277459">
        <w:rPr>
          <w:rFonts w:eastAsia="Times New Roman"/>
          <w:b/>
          <w:bCs/>
          <w:i/>
          <w:spacing w:val="-3"/>
          <w:sz w:val="24"/>
          <w:szCs w:val="24"/>
          <w:lang w:eastAsia="en-US"/>
        </w:rPr>
        <w:t xml:space="preserve"> </w:t>
      </w:r>
      <w:r w:rsidRPr="00277459">
        <w:rPr>
          <w:rFonts w:eastAsia="Times New Roman"/>
          <w:b/>
          <w:bCs/>
          <w:i/>
          <w:sz w:val="24"/>
          <w:szCs w:val="24"/>
          <w:lang w:eastAsia="en-US"/>
        </w:rPr>
        <w:t>проекты.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проект, который направлен на повышение гражданской активности обучающихся и </w:t>
      </w:r>
      <w:r w:rsidR="004D0883" w:rsidRPr="00277459">
        <w:rPr>
          <w:rFonts w:eastAsia="Times New Roman"/>
          <w:sz w:val="24"/>
          <w:szCs w:val="24"/>
          <w:lang w:eastAsia="en-US"/>
        </w:rPr>
        <w:t>населения,</w:t>
      </w:r>
      <w:r w:rsidRPr="00277459">
        <w:rPr>
          <w:rFonts w:eastAsia="Times New Roman"/>
          <w:sz w:val="24"/>
          <w:szCs w:val="24"/>
          <w:lang w:eastAsia="en-US"/>
        </w:rPr>
        <w:t xml:space="preserve"> и предполагающий сбор, анализ и представление информации по какой-нибудь актуальной социально- значимой тематике.</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xml:space="preserve"> акции, сценарии волонтерских (благотворительных мероприятий).</w:t>
      </w:r>
    </w:p>
    <w:p w:rsidR="00C22388" w:rsidRPr="00277459" w:rsidRDefault="00C22388" w:rsidP="00AD2A45">
      <w:pPr>
        <w:widowControl w:val="0"/>
        <w:tabs>
          <w:tab w:val="left" w:pos="284"/>
        </w:tabs>
        <w:autoSpaceDE w:val="0"/>
        <w:autoSpaceDN w:val="0"/>
        <w:ind w:right="-1"/>
        <w:jc w:val="both"/>
        <w:rPr>
          <w:sz w:val="24"/>
          <w:szCs w:val="24"/>
        </w:rPr>
      </w:pPr>
      <w:r w:rsidRPr="00277459">
        <w:rPr>
          <w:rFonts w:eastAsia="Times New Roman"/>
          <w:spacing w:val="-75"/>
          <w:sz w:val="24"/>
          <w:szCs w:val="24"/>
          <w:u w:val="single"/>
          <w:lang w:eastAsia="en-US"/>
        </w:rPr>
        <w:t xml:space="preserve"> </w:t>
      </w:r>
      <w:r w:rsidRPr="00277459">
        <w:rPr>
          <w:rFonts w:eastAsia="Times New Roman"/>
          <w:b/>
          <w:bCs/>
          <w:i/>
          <w:sz w:val="24"/>
          <w:szCs w:val="24"/>
          <w:lang w:eastAsia="en-US"/>
        </w:rPr>
        <w:t>Учебно-исследовательские</w:t>
      </w:r>
      <w:r w:rsidRPr="00277459">
        <w:rPr>
          <w:rFonts w:eastAsia="Times New Roman"/>
          <w:b/>
          <w:bCs/>
          <w:i/>
          <w:spacing w:val="1"/>
          <w:sz w:val="24"/>
          <w:szCs w:val="24"/>
          <w:lang w:eastAsia="en-US"/>
        </w:rPr>
        <w:t xml:space="preserve"> </w:t>
      </w:r>
      <w:r w:rsidRPr="00277459">
        <w:rPr>
          <w:rFonts w:eastAsia="Times New Roman"/>
          <w:b/>
          <w:bCs/>
          <w:i/>
          <w:sz w:val="24"/>
          <w:szCs w:val="24"/>
          <w:lang w:eastAsia="en-US"/>
        </w:rPr>
        <w:t>проекты.</w:t>
      </w:r>
      <w:r w:rsidRPr="00277459">
        <w:rPr>
          <w:sz w:val="24"/>
          <w:szCs w:val="24"/>
        </w:rPr>
        <w:t xml:space="preserve"> </w:t>
      </w:r>
    </w:p>
    <w:p w:rsidR="00C22388" w:rsidRPr="00277459" w:rsidRDefault="00C22388" w:rsidP="00AD2A45">
      <w:pPr>
        <w:widowControl w:val="0"/>
        <w:tabs>
          <w:tab w:val="left" w:pos="284"/>
        </w:tabs>
        <w:autoSpaceDE w:val="0"/>
        <w:autoSpaceDN w:val="0"/>
        <w:ind w:right="-1"/>
        <w:jc w:val="both"/>
        <w:rPr>
          <w:rFonts w:eastAsia="Times New Roman"/>
          <w:b/>
          <w:bCs/>
          <w:i/>
          <w:sz w:val="24"/>
          <w:szCs w:val="24"/>
          <w:lang w:eastAsia="en-US"/>
        </w:rPr>
      </w:pPr>
      <w:r w:rsidRPr="00277459">
        <w:rPr>
          <w:sz w:val="24"/>
          <w:szCs w:val="24"/>
        </w:rPr>
        <w:t xml:space="preserve">Исследовательский проект углубляет знания учащихся по предмету или нескольким предметам и по структуре напоминает подлинно научное исследование.  Проект требует работы по определенному алгоритму:  постановка проблемы;  формулировка гипотезы; </w:t>
      </w:r>
      <w:r w:rsidRPr="00277459">
        <w:rPr>
          <w:sz w:val="24"/>
          <w:szCs w:val="24"/>
        </w:rPr>
        <w:sym w:font="Symbol" w:char="F076"/>
      </w:r>
      <w:r w:rsidRPr="00277459">
        <w:rPr>
          <w:sz w:val="24"/>
          <w:szCs w:val="24"/>
        </w:rPr>
        <w:t>планирование действий;  сбор данных, их анализ и синтез, сопоставление с известной информацией;  подготовка и написание обобщения (альбома, отчета, сочинения, эссе, исследовательского реферата и т.д.);</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определение, изучение (поиск, наблюдение, систематизация) или решение обучающимися проблемы с заранее неизвестным решением в рамках одного или нескольких учебных предметов.</w:t>
      </w:r>
    </w:p>
    <w:p w:rsidR="004D0883" w:rsidRPr="00277459" w:rsidRDefault="00C22388" w:rsidP="004D0883">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xml:space="preserve"> учебно-исследовательская работа, аналитический от</w:t>
      </w:r>
      <w:r w:rsidR="004D0883" w:rsidRPr="00277459">
        <w:rPr>
          <w:rFonts w:eastAsia="Times New Roman"/>
          <w:sz w:val="24"/>
          <w:szCs w:val="24"/>
          <w:lang w:eastAsia="en-US"/>
        </w:rPr>
        <w:t>чет о проведенном исследовании.</w:t>
      </w:r>
    </w:p>
    <w:p w:rsidR="00C22388" w:rsidRPr="00277459" w:rsidRDefault="00C22388" w:rsidP="004D0883">
      <w:pPr>
        <w:widowControl w:val="0"/>
        <w:tabs>
          <w:tab w:val="left" w:pos="284"/>
        </w:tabs>
        <w:autoSpaceDE w:val="0"/>
        <w:autoSpaceDN w:val="0"/>
        <w:ind w:right="-1"/>
        <w:jc w:val="both"/>
        <w:rPr>
          <w:rFonts w:eastAsia="Times New Roman"/>
          <w:sz w:val="24"/>
          <w:szCs w:val="24"/>
          <w:lang w:eastAsia="en-US"/>
        </w:rPr>
      </w:pPr>
      <w:r w:rsidRPr="00277459">
        <w:rPr>
          <w:rFonts w:eastAsia="Times New Roman"/>
          <w:b/>
          <w:bCs/>
          <w:i/>
          <w:sz w:val="24"/>
          <w:szCs w:val="24"/>
          <w:lang w:eastAsia="en-US"/>
        </w:rPr>
        <w:t>Творческие</w:t>
      </w:r>
      <w:r w:rsidRPr="00277459">
        <w:rPr>
          <w:rFonts w:eastAsia="Times New Roman"/>
          <w:b/>
          <w:bCs/>
          <w:i/>
          <w:spacing w:val="-3"/>
          <w:sz w:val="24"/>
          <w:szCs w:val="24"/>
          <w:lang w:eastAsia="en-US"/>
        </w:rPr>
        <w:t xml:space="preserve"> </w:t>
      </w:r>
      <w:r w:rsidRPr="00277459">
        <w:rPr>
          <w:rFonts w:eastAsia="Times New Roman"/>
          <w:b/>
          <w:bCs/>
          <w:i/>
          <w:sz w:val="24"/>
          <w:szCs w:val="24"/>
          <w:lang w:eastAsia="en-US"/>
        </w:rPr>
        <w:t>проекты</w:t>
      </w:r>
      <w:r w:rsidRPr="00277459">
        <w:rPr>
          <w:sz w:val="24"/>
          <w:szCs w:val="24"/>
        </w:rPr>
        <w:t xml:space="preserve"> Творческий проект предполагает максимально свободный и нетрадиционный подход к оформлению результатов. Это может быть: ма</w:t>
      </w:r>
      <w:r w:rsidR="004D0883" w:rsidRPr="00277459">
        <w:rPr>
          <w:sz w:val="24"/>
          <w:szCs w:val="24"/>
        </w:rPr>
        <w:t xml:space="preserve">тематическая газета, альманах, </w:t>
      </w:r>
      <w:r w:rsidRPr="00277459">
        <w:rPr>
          <w:sz w:val="24"/>
          <w:szCs w:val="24"/>
        </w:rPr>
        <w:t>книжка-раскладушка, альбом (загадки, кроссворды, викторины</w:t>
      </w:r>
      <w:r w:rsidR="004D0883" w:rsidRPr="00277459">
        <w:rPr>
          <w:sz w:val="24"/>
          <w:szCs w:val="24"/>
        </w:rPr>
        <w:t>), видеофильм</w:t>
      </w:r>
      <w:r w:rsidRPr="00277459">
        <w:rPr>
          <w:sz w:val="24"/>
          <w:szCs w:val="24"/>
        </w:rPr>
        <w:t xml:space="preserve">; </w:t>
      </w:r>
      <w:r w:rsidR="004D0883" w:rsidRPr="00277459">
        <w:rPr>
          <w:sz w:val="24"/>
          <w:szCs w:val="24"/>
        </w:rPr>
        <w:t>презентация; выставка; театрализация</w:t>
      </w:r>
      <w:r w:rsidRPr="00277459">
        <w:rPr>
          <w:sz w:val="24"/>
          <w:szCs w:val="24"/>
        </w:rPr>
        <w:t xml:space="preserve"> (спектакль, сценка, деловая игра), произведение изобразительного или декоративно-прикладного искусства и т.п.</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проект, направленный на создание какого-то творческого продукта и предполагающий свободный, нестандартный подход к оформлению результатов работы.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Проектные продукты</w:t>
      </w:r>
      <w:r w:rsidRPr="00277459">
        <w:rPr>
          <w:rFonts w:eastAsia="Times New Roman"/>
          <w:sz w:val="24"/>
          <w:szCs w:val="24"/>
          <w:lang w:eastAsia="en-US"/>
        </w:rPr>
        <w:t>: спектакль, игра, сказка, праздник (продукты представляются со сценариями), изделия декоративного или декоративно - прикладного искусства, видеоролик, выставка.</w:t>
      </w:r>
    </w:p>
    <w:p w:rsidR="00C22388" w:rsidRPr="00277459" w:rsidRDefault="00C22388" w:rsidP="00AD2A45">
      <w:pPr>
        <w:widowControl w:val="0"/>
        <w:tabs>
          <w:tab w:val="left" w:pos="284"/>
        </w:tabs>
        <w:autoSpaceDE w:val="0"/>
        <w:autoSpaceDN w:val="0"/>
        <w:ind w:right="-1"/>
        <w:jc w:val="both"/>
        <w:rPr>
          <w:rFonts w:eastAsia="Times New Roman"/>
          <w:b/>
          <w:bCs/>
          <w:i/>
          <w:sz w:val="24"/>
          <w:szCs w:val="24"/>
          <w:lang w:eastAsia="en-US"/>
        </w:rPr>
      </w:pPr>
      <w:r w:rsidRPr="00277459">
        <w:rPr>
          <w:rFonts w:eastAsia="Times New Roman"/>
          <w:spacing w:val="-75"/>
          <w:sz w:val="24"/>
          <w:szCs w:val="24"/>
          <w:u w:val="single"/>
          <w:lang w:eastAsia="en-US"/>
        </w:rPr>
        <w:t xml:space="preserve"> </w:t>
      </w:r>
      <w:r w:rsidRPr="00277459">
        <w:rPr>
          <w:rFonts w:eastAsia="Times New Roman"/>
          <w:b/>
          <w:bCs/>
          <w:i/>
          <w:sz w:val="24"/>
          <w:szCs w:val="24"/>
          <w:lang w:eastAsia="en-US"/>
        </w:rPr>
        <w:t>Инженерные</w:t>
      </w:r>
      <w:r w:rsidRPr="00277459">
        <w:rPr>
          <w:rFonts w:eastAsia="Times New Roman"/>
          <w:b/>
          <w:bCs/>
          <w:i/>
          <w:spacing w:val="-3"/>
          <w:sz w:val="24"/>
          <w:szCs w:val="24"/>
          <w:lang w:eastAsia="en-US"/>
        </w:rPr>
        <w:t xml:space="preserve"> </w:t>
      </w:r>
      <w:r w:rsidRPr="00277459">
        <w:rPr>
          <w:rFonts w:eastAsia="Times New Roman"/>
          <w:b/>
          <w:bCs/>
          <w:i/>
          <w:sz w:val="24"/>
          <w:szCs w:val="24"/>
          <w:lang w:eastAsia="en-US"/>
        </w:rPr>
        <w:t>проекты.</w:t>
      </w:r>
    </w:p>
    <w:p w:rsidR="00C22388" w:rsidRPr="00277459" w:rsidRDefault="00C22388" w:rsidP="00AD2A45">
      <w:pPr>
        <w:widowControl w:val="0"/>
        <w:tabs>
          <w:tab w:val="left" w:pos="284"/>
        </w:tabs>
        <w:autoSpaceDE w:val="0"/>
        <w:autoSpaceDN w:val="0"/>
        <w:ind w:right="-1"/>
        <w:jc w:val="both"/>
        <w:rPr>
          <w:rFonts w:eastAsia="Times New Roman"/>
          <w:sz w:val="24"/>
          <w:szCs w:val="24"/>
          <w:lang w:eastAsia="en-US"/>
        </w:rPr>
      </w:pPr>
      <w:r w:rsidRPr="00277459">
        <w:rPr>
          <w:rFonts w:eastAsia="Times New Roman"/>
          <w:spacing w:val="-75"/>
          <w:sz w:val="24"/>
          <w:szCs w:val="24"/>
          <w:u w:val="single"/>
          <w:lang w:eastAsia="en-US"/>
        </w:rPr>
        <w:t xml:space="preserve"> </w:t>
      </w:r>
      <w:r w:rsidRPr="00277459">
        <w:rPr>
          <w:rFonts w:eastAsia="Times New Roman"/>
          <w:sz w:val="24"/>
          <w:szCs w:val="24"/>
          <w:u w:val="single"/>
          <w:lang w:eastAsia="en-US"/>
        </w:rPr>
        <w:t>Назначение:</w:t>
      </w:r>
      <w:r w:rsidRPr="00277459">
        <w:rPr>
          <w:rFonts w:eastAsia="Times New Roman"/>
          <w:sz w:val="24"/>
          <w:szCs w:val="24"/>
          <w:lang w:eastAsia="en-US"/>
        </w:rPr>
        <w:t xml:space="preserve"> создание или усовершенствование принципов действия, схем, моделей, образцов технических конструкций, устройств, машин.</w:t>
      </w:r>
    </w:p>
    <w:p w:rsidR="00C22388" w:rsidRPr="00277459" w:rsidRDefault="00C22388" w:rsidP="00AD2A45">
      <w:pPr>
        <w:widowControl w:val="0"/>
        <w:tabs>
          <w:tab w:val="left" w:pos="284"/>
        </w:tabs>
        <w:autoSpaceDE w:val="0"/>
        <w:autoSpaceDN w:val="0"/>
        <w:ind w:right="-1"/>
        <w:jc w:val="both"/>
        <w:rPr>
          <w:sz w:val="24"/>
          <w:szCs w:val="24"/>
        </w:rPr>
      </w:pPr>
      <w:r w:rsidRPr="00277459">
        <w:rPr>
          <w:rFonts w:eastAsia="Times New Roman"/>
          <w:sz w:val="24"/>
          <w:szCs w:val="24"/>
          <w:u w:val="single"/>
          <w:lang w:eastAsia="en-US"/>
        </w:rPr>
        <w:t>Проектные продукты:</w:t>
      </w:r>
      <w:r w:rsidRPr="00277459">
        <w:rPr>
          <w:sz w:val="24"/>
          <w:szCs w:val="24"/>
        </w:rPr>
        <w:t xml:space="preserve"> модели, устройства и т.п. </w:t>
      </w:r>
    </w:p>
    <w:p w:rsidR="00C22388" w:rsidRPr="00277459" w:rsidRDefault="00C22388" w:rsidP="00AD2A45">
      <w:pPr>
        <w:widowControl w:val="0"/>
        <w:tabs>
          <w:tab w:val="left" w:pos="284"/>
        </w:tabs>
        <w:autoSpaceDE w:val="0"/>
        <w:autoSpaceDN w:val="0"/>
        <w:ind w:right="-1"/>
        <w:jc w:val="both"/>
        <w:rPr>
          <w:sz w:val="24"/>
          <w:szCs w:val="24"/>
        </w:rPr>
      </w:pPr>
      <w:r w:rsidRPr="00277459">
        <w:rPr>
          <w:b/>
          <w:sz w:val="24"/>
          <w:szCs w:val="24"/>
        </w:rPr>
        <w:t>Практико-ориентированный проект</w:t>
      </w:r>
      <w:r w:rsidRPr="00277459">
        <w:rPr>
          <w:sz w:val="24"/>
          <w:szCs w:val="24"/>
        </w:rPr>
        <w:t xml:space="preserve"> нацелен на социальные интересы самих участников проекта. Продукт заранее определен и может быть использован в жизни класса, гимназии. Важно оценить реальность использования продукта на практике и его способность решить поставленную проблему.</w:t>
      </w:r>
    </w:p>
    <w:p w:rsidR="00C22388" w:rsidRPr="00277459" w:rsidRDefault="004D0883" w:rsidP="00AD2A45">
      <w:pPr>
        <w:widowControl w:val="0"/>
        <w:tabs>
          <w:tab w:val="left" w:pos="284"/>
        </w:tabs>
        <w:autoSpaceDE w:val="0"/>
        <w:autoSpaceDN w:val="0"/>
        <w:ind w:right="-1"/>
        <w:jc w:val="both"/>
        <w:rPr>
          <w:rFonts w:eastAsia="Times New Roman"/>
          <w:sz w:val="24"/>
          <w:szCs w:val="24"/>
          <w:lang w:eastAsia="en-US"/>
        </w:rPr>
      </w:pPr>
      <w:r w:rsidRPr="00277459">
        <w:rPr>
          <w:sz w:val="24"/>
          <w:szCs w:val="24"/>
        </w:rPr>
        <w:t xml:space="preserve">Проектные продукты: </w:t>
      </w:r>
      <w:r w:rsidR="00C22388" w:rsidRPr="00277459">
        <w:rPr>
          <w:sz w:val="24"/>
          <w:szCs w:val="24"/>
        </w:rPr>
        <w:t xml:space="preserve">свод правил; модель какого-то </w:t>
      </w:r>
      <w:r w:rsidRPr="00277459">
        <w:rPr>
          <w:sz w:val="24"/>
          <w:szCs w:val="24"/>
        </w:rPr>
        <w:t>объекта; справочный</w:t>
      </w:r>
      <w:r w:rsidR="00C22388" w:rsidRPr="00277459">
        <w:rPr>
          <w:sz w:val="24"/>
          <w:szCs w:val="24"/>
        </w:rPr>
        <w:t xml:space="preserve"> </w:t>
      </w:r>
      <w:r w:rsidRPr="00277459">
        <w:rPr>
          <w:sz w:val="24"/>
          <w:szCs w:val="24"/>
        </w:rPr>
        <w:t>материал; конструкторский</w:t>
      </w:r>
      <w:r w:rsidR="00C22388" w:rsidRPr="00277459">
        <w:rPr>
          <w:sz w:val="24"/>
          <w:szCs w:val="24"/>
        </w:rPr>
        <w:t xml:space="preserve"> </w:t>
      </w:r>
      <w:r w:rsidRPr="00277459">
        <w:rPr>
          <w:sz w:val="24"/>
          <w:szCs w:val="24"/>
        </w:rPr>
        <w:t>проект; совместная</w:t>
      </w:r>
      <w:r w:rsidR="00C22388" w:rsidRPr="00277459">
        <w:rPr>
          <w:sz w:val="24"/>
          <w:szCs w:val="24"/>
        </w:rPr>
        <w:t xml:space="preserve"> экспедиция или </w:t>
      </w:r>
      <w:r w:rsidRPr="00277459">
        <w:rPr>
          <w:sz w:val="24"/>
          <w:szCs w:val="24"/>
        </w:rPr>
        <w:t>экскурсия; туристический</w:t>
      </w:r>
      <w:r w:rsidR="00C22388" w:rsidRPr="00277459">
        <w:rPr>
          <w:sz w:val="24"/>
          <w:szCs w:val="24"/>
        </w:rPr>
        <w:t xml:space="preserve"> </w:t>
      </w:r>
      <w:r w:rsidRPr="00277459">
        <w:rPr>
          <w:sz w:val="24"/>
          <w:szCs w:val="24"/>
        </w:rPr>
        <w:t>маршрут; наглядное</w:t>
      </w:r>
      <w:r w:rsidR="00C22388" w:rsidRPr="00277459">
        <w:rPr>
          <w:sz w:val="24"/>
          <w:szCs w:val="24"/>
        </w:rPr>
        <w:t xml:space="preserve"> пособие и т.д.</w:t>
      </w:r>
    </w:p>
    <w:p w:rsidR="00C22388" w:rsidRPr="00277459" w:rsidRDefault="00C22388" w:rsidP="00AD2A45">
      <w:pPr>
        <w:widowControl w:val="0"/>
        <w:tabs>
          <w:tab w:val="left" w:pos="284"/>
        </w:tabs>
        <w:autoSpaceDE w:val="0"/>
        <w:autoSpaceDN w:val="0"/>
        <w:ind w:right="-1"/>
        <w:jc w:val="both"/>
        <w:rPr>
          <w:sz w:val="24"/>
          <w:szCs w:val="24"/>
        </w:rPr>
      </w:pPr>
      <w:r w:rsidRPr="00277459">
        <w:rPr>
          <w:rFonts w:eastAsia="Times New Roman"/>
          <w:spacing w:val="-75"/>
          <w:sz w:val="24"/>
          <w:szCs w:val="24"/>
          <w:u w:val="single"/>
          <w:lang w:eastAsia="en-US"/>
        </w:rPr>
        <w:t xml:space="preserve"> </w:t>
      </w:r>
    </w:p>
    <w:p w:rsidR="00C22388" w:rsidRPr="00373401" w:rsidRDefault="004D0883" w:rsidP="004D0883">
      <w:pPr>
        <w:pStyle w:val="2"/>
        <w:rPr>
          <w:rFonts w:ascii="Times New Roman" w:eastAsia="Times New Roman" w:hAnsi="Times New Roman" w:cs="Times New Roman"/>
          <w:b/>
          <w:color w:val="auto"/>
          <w:sz w:val="24"/>
          <w:szCs w:val="24"/>
        </w:rPr>
      </w:pPr>
      <w:bookmarkStart w:id="77" w:name="_Toc53047297"/>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1.6. Планируемые результаты учебн</w:t>
      </w:r>
      <w:r w:rsidRPr="00373401">
        <w:rPr>
          <w:rFonts w:ascii="Times New Roman" w:eastAsia="Times New Roman" w:hAnsi="Times New Roman" w:cs="Times New Roman"/>
          <w:b/>
          <w:color w:val="auto"/>
          <w:sz w:val="24"/>
          <w:szCs w:val="24"/>
        </w:rPr>
        <w:t xml:space="preserve">о-исследовательской и проектной </w:t>
      </w:r>
      <w:r w:rsidR="00C22388" w:rsidRPr="00373401">
        <w:rPr>
          <w:rFonts w:ascii="Times New Roman" w:eastAsia="Times New Roman" w:hAnsi="Times New Roman" w:cs="Times New Roman"/>
          <w:b/>
          <w:color w:val="auto"/>
          <w:sz w:val="24"/>
          <w:szCs w:val="24"/>
        </w:rPr>
        <w:t>деятельности обучающихся в рамках урочной и внеурочной деятельности</w:t>
      </w:r>
      <w:bookmarkEnd w:id="77"/>
    </w:p>
    <w:p w:rsidR="00C22388" w:rsidRPr="00277459" w:rsidRDefault="00C22388" w:rsidP="00AD2A45">
      <w:pPr>
        <w:tabs>
          <w:tab w:val="left" w:pos="284"/>
        </w:tabs>
        <w:ind w:right="-1"/>
        <w:jc w:val="both"/>
        <w:rPr>
          <w:sz w:val="24"/>
          <w:szCs w:val="24"/>
        </w:rPr>
      </w:pPr>
    </w:p>
    <w:p w:rsidR="00C22388" w:rsidRPr="00277459" w:rsidRDefault="004D0883" w:rsidP="004D0883">
      <w:pPr>
        <w:tabs>
          <w:tab w:val="left" w:pos="284"/>
          <w:tab w:val="left" w:pos="1239"/>
        </w:tabs>
        <w:ind w:right="-1"/>
        <w:jc w:val="both"/>
        <w:rPr>
          <w:rFonts w:eastAsia="Times New Roman"/>
          <w:sz w:val="24"/>
          <w:szCs w:val="24"/>
        </w:rPr>
      </w:pPr>
      <w:r w:rsidRPr="00277459">
        <w:rPr>
          <w:rFonts w:eastAsia="Times New Roman"/>
          <w:sz w:val="24"/>
          <w:szCs w:val="24"/>
        </w:rPr>
        <w:t xml:space="preserve">В </w:t>
      </w:r>
      <w:r w:rsidR="00C22388" w:rsidRPr="00277459">
        <w:rPr>
          <w:rFonts w:eastAsia="Times New Roman"/>
          <w:sz w:val="24"/>
          <w:szCs w:val="24"/>
        </w:rPr>
        <w:t>результате учебно-исследовательской и проектной деятельности обу</w:t>
      </w:r>
      <w:r w:rsidRPr="00277459">
        <w:rPr>
          <w:rFonts w:eastAsia="Times New Roman"/>
          <w:sz w:val="24"/>
          <w:szCs w:val="24"/>
        </w:rPr>
        <w:t>чающиеся получат представление:</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 философских и методологических основаниях научной деятельности и научных методах, применяемых в исследовател</w:t>
      </w:r>
      <w:r w:rsidR="004D0883" w:rsidRPr="00277459">
        <w:rPr>
          <w:rFonts w:eastAsia="Times New Roman"/>
          <w:sz w:val="24"/>
          <w:szCs w:val="24"/>
        </w:rPr>
        <w:t>ьской и проектной деятельности;</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 таких понятиях, как концепция, научная гипотеза, метод, эксперимент, надежность гипотезы, модель, мето</w:t>
      </w:r>
      <w:r w:rsidR="004D0883" w:rsidRPr="00277459">
        <w:rPr>
          <w:rFonts w:eastAsia="Times New Roman"/>
          <w:sz w:val="24"/>
          <w:szCs w:val="24"/>
        </w:rPr>
        <w:t>д сбора и метод анализа данных;</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 том, чем отличаются исследования в гуманитарных областях от иссл</w:t>
      </w:r>
      <w:r w:rsidR="004D0883" w:rsidRPr="00277459">
        <w:rPr>
          <w:rFonts w:eastAsia="Times New Roman"/>
          <w:sz w:val="24"/>
          <w:szCs w:val="24"/>
        </w:rPr>
        <w:t>едований в естественных науках;</w:t>
      </w:r>
    </w:p>
    <w:p w:rsidR="00C22388" w:rsidRPr="00277459" w:rsidRDefault="004D0883" w:rsidP="00AD2A45">
      <w:pPr>
        <w:tabs>
          <w:tab w:val="left" w:pos="284"/>
        </w:tabs>
        <w:ind w:right="-1"/>
        <w:jc w:val="both"/>
        <w:rPr>
          <w:rFonts w:eastAsia="Times New Roman"/>
          <w:sz w:val="24"/>
          <w:szCs w:val="24"/>
        </w:rPr>
      </w:pPr>
      <w:r w:rsidRPr="00277459">
        <w:rPr>
          <w:rFonts w:eastAsia="Times New Roman"/>
          <w:sz w:val="24"/>
          <w:szCs w:val="24"/>
        </w:rPr>
        <w:t>–об истории науки;</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–о новейших разработка</w:t>
      </w:r>
      <w:r w:rsidR="004D0883" w:rsidRPr="00277459">
        <w:rPr>
          <w:rFonts w:eastAsia="Times New Roman"/>
          <w:sz w:val="24"/>
          <w:szCs w:val="24"/>
        </w:rPr>
        <w:t>х в области науки и технологий;</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w:t>
      </w:r>
      <w:r w:rsidR="004D0883" w:rsidRPr="00277459">
        <w:rPr>
          <w:rFonts w:eastAsia="Times New Roman"/>
          <w:sz w:val="24"/>
          <w:szCs w:val="24"/>
        </w:rPr>
        <w:t>защита авторского права и др.);</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C22388" w:rsidRPr="00277459" w:rsidRDefault="00C22388" w:rsidP="00AD2A45">
      <w:pPr>
        <w:tabs>
          <w:tab w:val="left" w:pos="284"/>
        </w:tabs>
        <w:ind w:right="-1"/>
        <w:jc w:val="both"/>
        <w:rPr>
          <w:rFonts w:eastAsia="Times New Roman"/>
          <w:sz w:val="24"/>
          <w:szCs w:val="24"/>
        </w:rPr>
      </w:pPr>
    </w:p>
    <w:p w:rsidR="00C22388" w:rsidRPr="00277459" w:rsidRDefault="004D0883" w:rsidP="00AD2A45">
      <w:pPr>
        <w:tabs>
          <w:tab w:val="left" w:pos="284"/>
        </w:tabs>
        <w:ind w:right="-1"/>
        <w:jc w:val="both"/>
        <w:rPr>
          <w:rFonts w:eastAsia="Times New Roman"/>
          <w:sz w:val="24"/>
          <w:szCs w:val="24"/>
        </w:rPr>
      </w:pPr>
      <w:r w:rsidRPr="00277459">
        <w:rPr>
          <w:rFonts w:eastAsia="Times New Roman"/>
          <w:sz w:val="24"/>
          <w:szCs w:val="24"/>
        </w:rPr>
        <w:t>Обучающийся сможет:</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–решать задачи, находящиеся на стык</w:t>
      </w:r>
      <w:r w:rsidR="004D0883" w:rsidRPr="00277459">
        <w:rPr>
          <w:rFonts w:eastAsia="Times New Roman"/>
          <w:sz w:val="24"/>
          <w:szCs w:val="24"/>
        </w:rPr>
        <w:t>е нескольких учебных дисциплин;</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использовать основной алгоритм исследования при решении своих учебно-познавательных задач;</w:t>
      </w:r>
    </w:p>
    <w:p w:rsidR="00C22388" w:rsidRPr="00277459" w:rsidRDefault="00C22388" w:rsidP="00AD2A45">
      <w:pPr>
        <w:tabs>
          <w:tab w:val="left" w:pos="284"/>
        </w:tabs>
        <w:ind w:right="-1"/>
        <w:jc w:val="both"/>
        <w:rPr>
          <w:sz w:val="24"/>
          <w:szCs w:val="24"/>
        </w:rPr>
      </w:pPr>
      <w:r w:rsidRPr="00277459">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22388" w:rsidRPr="00277459" w:rsidRDefault="00C22388" w:rsidP="00AD2A45">
      <w:pPr>
        <w:tabs>
          <w:tab w:val="left" w:pos="284"/>
        </w:tabs>
        <w:ind w:right="-1"/>
        <w:jc w:val="both"/>
        <w:rPr>
          <w:sz w:val="24"/>
          <w:szCs w:val="24"/>
        </w:rPr>
      </w:pPr>
      <w:r w:rsidRPr="00277459">
        <w:rPr>
          <w:rFonts w:eastAsia="Times New Roman"/>
          <w:sz w:val="24"/>
          <w:szCs w:val="24"/>
        </w:rPr>
        <w:t>– использовать элементы математического моделирования при решении исследовательских задач;</w:t>
      </w:r>
    </w:p>
    <w:p w:rsidR="00C22388" w:rsidRPr="00277459" w:rsidRDefault="00C22388" w:rsidP="004D0883">
      <w:pPr>
        <w:tabs>
          <w:tab w:val="left" w:pos="284"/>
        </w:tabs>
        <w:ind w:right="-1"/>
        <w:jc w:val="both"/>
        <w:rPr>
          <w:sz w:val="24"/>
          <w:szCs w:val="24"/>
        </w:rPr>
      </w:pPr>
      <w:r w:rsidRPr="00277459">
        <w:rPr>
          <w:rFonts w:eastAsia="Times New Roman"/>
          <w:sz w:val="24"/>
          <w:szCs w:val="24"/>
        </w:rPr>
        <w:t>–использовать элементы математического анализа для интерпретации результатов, полученных</w:t>
      </w:r>
      <w:r w:rsidR="004D0883" w:rsidRPr="00277459">
        <w:rPr>
          <w:sz w:val="24"/>
          <w:szCs w:val="24"/>
        </w:rPr>
        <w:t xml:space="preserve"> в </w:t>
      </w:r>
      <w:r w:rsidRPr="00277459">
        <w:rPr>
          <w:rFonts w:eastAsia="Times New Roman"/>
          <w:sz w:val="24"/>
          <w:szCs w:val="24"/>
        </w:rPr>
        <w:t>ходе учебно-исследовательской работы.</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7873BD">
      <w:pPr>
        <w:numPr>
          <w:ilvl w:val="2"/>
          <w:numId w:val="15"/>
        </w:numPr>
        <w:tabs>
          <w:tab w:val="left" w:pos="284"/>
          <w:tab w:val="left" w:pos="1179"/>
        </w:tabs>
        <w:ind w:right="-1"/>
        <w:jc w:val="both"/>
        <w:rPr>
          <w:rFonts w:eastAsia="Times New Roman"/>
          <w:sz w:val="24"/>
          <w:szCs w:val="24"/>
        </w:rPr>
      </w:pPr>
      <w:r w:rsidRPr="00277459">
        <w:rPr>
          <w:rFonts w:eastAsia="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w:t>
      </w:r>
      <w:r w:rsidR="004D0883" w:rsidRPr="00277459">
        <w:rPr>
          <w:rFonts w:eastAsia="Times New Roman"/>
          <w:sz w:val="24"/>
          <w:szCs w:val="24"/>
        </w:rPr>
        <w:t>представлениями об общем благе;</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w:t>
      </w:r>
      <w:r w:rsidR="004D0883" w:rsidRPr="00277459">
        <w:rPr>
          <w:rFonts w:eastAsia="Times New Roman"/>
          <w:sz w:val="24"/>
          <w:szCs w:val="24"/>
        </w:rPr>
        <w:t xml:space="preserve"> общем культурном пространстве;</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w:t>
      </w:r>
      <w:r w:rsidR="004D0883" w:rsidRPr="00277459">
        <w:rPr>
          <w:rFonts w:eastAsia="Times New Roman"/>
          <w:sz w:val="24"/>
          <w:szCs w:val="24"/>
        </w:rPr>
        <w:t>и постановке собственных целей;</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оценивать ресурсы, в том числе и нематериальные (такие, как время), необходимые для достижения поставленной цели;</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w:t>
      </w:r>
      <w:r w:rsidR="004D0883" w:rsidRPr="00277459">
        <w:rPr>
          <w:rFonts w:eastAsia="Times New Roman"/>
          <w:sz w:val="24"/>
          <w:szCs w:val="24"/>
        </w:rPr>
        <w:t>тях деятельности человека;</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w:t>
      </w:r>
      <w:r w:rsidR="004D0883" w:rsidRPr="00277459">
        <w:rPr>
          <w:rFonts w:eastAsia="Times New Roman"/>
          <w:sz w:val="24"/>
          <w:szCs w:val="24"/>
        </w:rPr>
        <w:t>взаимовыгодного сотрудничества;</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w:t>
      </w:r>
      <w:r w:rsidR="004D0883" w:rsidRPr="00277459">
        <w:rPr>
          <w:rFonts w:eastAsia="Times New Roman"/>
          <w:sz w:val="24"/>
          <w:szCs w:val="24"/>
        </w:rPr>
        <w:t>лизации и по завершении работы;</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адекватно оценивать риски реализации проекта и проведения исследования и предусматривать пути</w:t>
      </w:r>
      <w:r w:rsidR="004D0883" w:rsidRPr="00277459">
        <w:rPr>
          <w:rFonts w:eastAsia="Times New Roman"/>
          <w:sz w:val="24"/>
          <w:szCs w:val="24"/>
        </w:rPr>
        <w:t xml:space="preserve"> минимизации этих рисков;</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 адекватно оценивать последствия реализации своего проекта (изменения, которые он повлечет в </w:t>
      </w:r>
      <w:r w:rsidR="004D0883" w:rsidRPr="00277459">
        <w:rPr>
          <w:rFonts w:eastAsia="Times New Roman"/>
          <w:sz w:val="24"/>
          <w:szCs w:val="24"/>
        </w:rPr>
        <w:t>жизни других людей, сообществ);</w:t>
      </w:r>
    </w:p>
    <w:p w:rsidR="00C22388" w:rsidRPr="00277459" w:rsidRDefault="00C22388" w:rsidP="00AD2A45">
      <w:pPr>
        <w:tabs>
          <w:tab w:val="left" w:pos="284"/>
        </w:tabs>
        <w:ind w:right="-1"/>
        <w:jc w:val="both"/>
        <w:rPr>
          <w:rFonts w:eastAsia="Times New Roman"/>
          <w:spacing w:val="-2"/>
          <w:sz w:val="24"/>
          <w:szCs w:val="24"/>
        </w:rPr>
      </w:pPr>
      <w:r w:rsidRPr="00277459">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r w:rsidRPr="00277459">
        <w:rPr>
          <w:rFonts w:eastAsia="Times New Roman"/>
          <w:spacing w:val="-2"/>
          <w:sz w:val="24"/>
          <w:szCs w:val="24"/>
        </w:rPr>
        <w:t xml:space="preserve">  </w:t>
      </w:r>
      <w:r w:rsidRPr="00277459">
        <w:rPr>
          <w:rFonts w:eastAsia="Times New Roman"/>
          <w:b/>
          <w:spacing w:val="-2"/>
          <w:sz w:val="24"/>
          <w:szCs w:val="24"/>
        </w:rPr>
        <w:t>Самое главное,</w:t>
      </w:r>
      <w:r w:rsidRPr="00277459">
        <w:rPr>
          <w:rFonts w:eastAsia="Times New Roman"/>
          <w:spacing w:val="-2"/>
          <w:sz w:val="24"/>
          <w:szCs w:val="24"/>
        </w:rPr>
        <w:t xml:space="preserve"> ученики получат представление о научных методах, смогут решать задачи междисциплинарного характера, научатся реально оценивать риски своего проекта и последствия его реализации.</w:t>
      </w:r>
    </w:p>
    <w:p w:rsidR="004D0883" w:rsidRPr="00277459" w:rsidRDefault="004D0883" w:rsidP="00AD2A45">
      <w:pPr>
        <w:tabs>
          <w:tab w:val="left" w:pos="284"/>
        </w:tabs>
        <w:ind w:right="-1"/>
        <w:jc w:val="both"/>
        <w:rPr>
          <w:rFonts w:eastAsia="Times New Roman"/>
          <w:spacing w:val="-2"/>
          <w:sz w:val="24"/>
          <w:szCs w:val="24"/>
        </w:rPr>
      </w:pPr>
    </w:p>
    <w:p w:rsidR="00C22388" w:rsidRPr="00E96053" w:rsidRDefault="004D0883" w:rsidP="00E96053">
      <w:pPr>
        <w:pStyle w:val="2"/>
        <w:spacing w:line="240" w:lineRule="auto"/>
        <w:rPr>
          <w:rFonts w:ascii="Times New Roman" w:hAnsi="Times New Roman" w:cs="Times New Roman"/>
          <w:b/>
          <w:color w:val="auto"/>
          <w:sz w:val="24"/>
          <w:szCs w:val="24"/>
        </w:rPr>
      </w:pPr>
      <w:bookmarkStart w:id="78" w:name="_Toc53047298"/>
      <w:r w:rsidRPr="00E96053">
        <w:rPr>
          <w:rFonts w:ascii="Times New Roman" w:eastAsia="Times New Roman" w:hAnsi="Times New Roman" w:cs="Times New Roman"/>
          <w:b/>
          <w:color w:val="auto"/>
          <w:sz w:val="24"/>
          <w:szCs w:val="24"/>
        </w:rPr>
        <w:t>2.</w:t>
      </w:r>
      <w:r w:rsidR="00C22388" w:rsidRPr="00E96053">
        <w:rPr>
          <w:rFonts w:ascii="Times New Roman" w:eastAsia="Times New Roman" w:hAnsi="Times New Roman" w:cs="Times New Roman"/>
          <w:b/>
          <w:color w:val="auto"/>
          <w:sz w:val="24"/>
          <w:szCs w:val="24"/>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8"/>
      <w:r w:rsidR="00C22388" w:rsidRPr="00E96053">
        <w:rPr>
          <w:rFonts w:ascii="Times New Roman" w:hAnsi="Times New Roman" w:cs="Times New Roman"/>
          <w:b/>
          <w:color w:val="auto"/>
          <w:sz w:val="24"/>
          <w:szCs w:val="24"/>
        </w:rPr>
        <w:t xml:space="preserve"> </w:t>
      </w:r>
    </w:p>
    <w:p w:rsidR="004D0883" w:rsidRPr="00277459" w:rsidRDefault="004D0883"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b/>
          <w:sz w:val="24"/>
          <w:szCs w:val="24"/>
        </w:rPr>
        <w:t>Кадровые условия:</w:t>
      </w:r>
      <w:r w:rsidRPr="00277459">
        <w:rPr>
          <w:sz w:val="24"/>
          <w:szCs w:val="24"/>
        </w:rPr>
        <w:t xml:space="preserve"> </w:t>
      </w:r>
    </w:p>
    <w:p w:rsidR="00C22388" w:rsidRPr="00277459" w:rsidRDefault="00C22388" w:rsidP="00AD2A45">
      <w:pPr>
        <w:tabs>
          <w:tab w:val="left" w:pos="284"/>
        </w:tabs>
        <w:ind w:right="-1"/>
        <w:jc w:val="both"/>
        <w:rPr>
          <w:sz w:val="24"/>
          <w:szCs w:val="24"/>
        </w:rPr>
      </w:pPr>
      <w:r w:rsidRPr="00277459">
        <w:rPr>
          <w:sz w:val="24"/>
          <w:szCs w:val="24"/>
        </w:rPr>
        <w:t>Гимназия «</w:t>
      </w:r>
      <w:r w:rsidR="004D0883" w:rsidRPr="00277459">
        <w:rPr>
          <w:sz w:val="24"/>
          <w:szCs w:val="24"/>
        </w:rPr>
        <w:t>София» укомплектована</w:t>
      </w:r>
      <w:r w:rsidRPr="00277459">
        <w:rPr>
          <w:sz w:val="24"/>
          <w:szCs w:val="24"/>
        </w:rPr>
        <w:t xml:space="preserve"> на 100% необходимыми педагогическими и руководящими кадрами </w:t>
      </w:r>
    </w:p>
    <w:p w:rsidR="00C22388" w:rsidRPr="00277459" w:rsidRDefault="00C22388" w:rsidP="00AD2A45">
      <w:pPr>
        <w:tabs>
          <w:tab w:val="left" w:pos="284"/>
        </w:tabs>
        <w:ind w:right="-1"/>
        <w:jc w:val="both"/>
        <w:rPr>
          <w:sz w:val="24"/>
          <w:szCs w:val="24"/>
        </w:rPr>
      </w:pPr>
      <w:r w:rsidRPr="00277459">
        <w:rPr>
          <w:rFonts w:eastAsia="Times New Roman"/>
          <w:sz w:val="24"/>
          <w:szCs w:val="24"/>
        </w:rPr>
        <w:t>–</w:t>
      </w:r>
      <w:r w:rsidR="004D0883" w:rsidRPr="00277459">
        <w:rPr>
          <w:rFonts w:eastAsia="Times New Roman"/>
          <w:sz w:val="24"/>
          <w:szCs w:val="24"/>
        </w:rPr>
        <w:t>педагоги владеют представлениями о возрастных особенностях обучающихся начальной</w:t>
      </w:r>
      <w:r w:rsidRPr="00277459">
        <w:rPr>
          <w:rFonts w:eastAsia="Times New Roman"/>
          <w:sz w:val="24"/>
          <w:szCs w:val="24"/>
        </w:rPr>
        <w:t>,</w:t>
      </w:r>
      <w:r w:rsidRPr="00277459">
        <w:rPr>
          <w:sz w:val="24"/>
          <w:szCs w:val="24"/>
        </w:rPr>
        <w:t xml:space="preserve"> </w:t>
      </w:r>
      <w:r w:rsidRPr="00277459">
        <w:rPr>
          <w:rFonts w:eastAsia="Times New Roman"/>
          <w:sz w:val="24"/>
          <w:szCs w:val="24"/>
        </w:rPr>
        <w:t>основной и старшей школы;</w:t>
      </w:r>
    </w:p>
    <w:p w:rsidR="00C22388" w:rsidRPr="00277459" w:rsidRDefault="00C22388" w:rsidP="00AD2A45">
      <w:pPr>
        <w:tabs>
          <w:tab w:val="left" w:pos="284"/>
        </w:tabs>
        <w:ind w:right="-1"/>
        <w:jc w:val="both"/>
        <w:rPr>
          <w:sz w:val="24"/>
          <w:szCs w:val="24"/>
        </w:rPr>
      </w:pPr>
      <w:r w:rsidRPr="00277459">
        <w:rPr>
          <w:rFonts w:eastAsia="Times New Roman"/>
          <w:sz w:val="24"/>
          <w:szCs w:val="24"/>
        </w:rPr>
        <w:t>–педагоги прошли курсы повышения квалификации, посвященные ФГОС;</w:t>
      </w:r>
    </w:p>
    <w:p w:rsidR="00C22388" w:rsidRPr="00277459" w:rsidRDefault="00C22388" w:rsidP="00AD2A45">
      <w:pPr>
        <w:tabs>
          <w:tab w:val="left" w:pos="284"/>
        </w:tabs>
        <w:ind w:right="-1"/>
        <w:jc w:val="both"/>
        <w:rPr>
          <w:sz w:val="24"/>
          <w:szCs w:val="24"/>
        </w:rPr>
      </w:pPr>
      <w:r w:rsidRPr="00277459">
        <w:rPr>
          <w:rFonts w:eastAsia="Times New Roman"/>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w:t>
      </w:r>
      <w:r w:rsidR="004D0883" w:rsidRPr="00277459">
        <w:rPr>
          <w:rFonts w:eastAsia="Times New Roman"/>
          <w:sz w:val="24"/>
          <w:szCs w:val="24"/>
        </w:rPr>
        <w:t>применения программы УУД</w:t>
      </w:r>
      <w:r w:rsidRPr="00277459">
        <w:rPr>
          <w:rFonts w:eastAsia="Times New Roman"/>
          <w:sz w:val="24"/>
          <w:szCs w:val="24"/>
        </w:rPr>
        <w:t>;</w:t>
      </w:r>
    </w:p>
    <w:p w:rsidR="00C22388" w:rsidRPr="00277459" w:rsidRDefault="00C22388" w:rsidP="00AD2A45">
      <w:pPr>
        <w:tabs>
          <w:tab w:val="left" w:pos="284"/>
        </w:tabs>
        <w:ind w:right="-1"/>
        <w:jc w:val="both"/>
        <w:rPr>
          <w:sz w:val="24"/>
          <w:szCs w:val="24"/>
        </w:rPr>
      </w:pPr>
      <w:r w:rsidRPr="00277459">
        <w:rPr>
          <w:rFonts w:eastAsia="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22388" w:rsidRPr="00277459" w:rsidRDefault="00C22388" w:rsidP="00AD2A45">
      <w:pPr>
        <w:tabs>
          <w:tab w:val="left" w:pos="284"/>
        </w:tabs>
        <w:ind w:right="-1"/>
        <w:jc w:val="both"/>
        <w:rPr>
          <w:sz w:val="24"/>
          <w:szCs w:val="24"/>
        </w:rPr>
      </w:pPr>
      <w:r w:rsidRPr="00277459">
        <w:rPr>
          <w:rFonts w:eastAsia="Times New Roman"/>
          <w:sz w:val="24"/>
          <w:szCs w:val="24"/>
        </w:rPr>
        <w:t>– педагоги осуществляют формирование УУД в рамках проектной, исследовательской деятельности;</w:t>
      </w:r>
    </w:p>
    <w:p w:rsidR="00C22388" w:rsidRPr="00277459" w:rsidRDefault="00C22388" w:rsidP="00AD2A45">
      <w:pPr>
        <w:tabs>
          <w:tab w:val="left" w:pos="284"/>
        </w:tabs>
        <w:ind w:right="-1"/>
        <w:jc w:val="both"/>
        <w:rPr>
          <w:sz w:val="24"/>
          <w:szCs w:val="24"/>
        </w:rPr>
      </w:pPr>
      <w:r w:rsidRPr="00277459">
        <w:rPr>
          <w:rFonts w:eastAsia="Times New Roman"/>
          <w:sz w:val="24"/>
          <w:szCs w:val="24"/>
        </w:rPr>
        <w:t>– характер взаимодействия педагога и обучающегося не противоречит представлениям об условиях формирования УУД;</w:t>
      </w:r>
    </w:p>
    <w:p w:rsidR="00C22388" w:rsidRPr="00277459" w:rsidRDefault="00C22388" w:rsidP="00AD2A45">
      <w:pPr>
        <w:tabs>
          <w:tab w:val="left" w:pos="284"/>
        </w:tabs>
        <w:ind w:right="-1"/>
        <w:jc w:val="both"/>
        <w:rPr>
          <w:sz w:val="24"/>
          <w:szCs w:val="24"/>
        </w:rPr>
      </w:pPr>
      <w:r w:rsidRPr="00277459">
        <w:rPr>
          <w:rFonts w:eastAsia="Times New Roman"/>
          <w:sz w:val="24"/>
          <w:szCs w:val="24"/>
        </w:rPr>
        <w:t xml:space="preserve">– педагоги владеют методиками формирующего оценивания; </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4D0883" w:rsidRPr="00277459" w:rsidRDefault="004D0883"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b/>
          <w:sz w:val="24"/>
          <w:szCs w:val="24"/>
        </w:rPr>
        <w:t>Материально-технические условия:</w:t>
      </w:r>
      <w:r w:rsidRPr="00277459">
        <w:rPr>
          <w:sz w:val="24"/>
          <w:szCs w:val="24"/>
        </w:rPr>
        <w:t xml:space="preserve"> </w:t>
      </w:r>
    </w:p>
    <w:p w:rsidR="00C22388" w:rsidRPr="00277459" w:rsidRDefault="00C22388" w:rsidP="00AD2A45">
      <w:pPr>
        <w:tabs>
          <w:tab w:val="left" w:pos="284"/>
        </w:tabs>
        <w:ind w:right="-1"/>
        <w:jc w:val="both"/>
        <w:rPr>
          <w:sz w:val="24"/>
          <w:szCs w:val="24"/>
        </w:rPr>
      </w:pPr>
      <w:r w:rsidRPr="00277459">
        <w:rPr>
          <w:sz w:val="24"/>
          <w:szCs w:val="24"/>
        </w:rPr>
        <w:t xml:space="preserve">- школьная </w:t>
      </w:r>
      <w:r w:rsidR="004D0883" w:rsidRPr="00277459">
        <w:rPr>
          <w:sz w:val="24"/>
          <w:szCs w:val="24"/>
        </w:rPr>
        <w:t>библиотека, кабинеты с</w:t>
      </w:r>
      <w:r w:rsidRPr="00277459">
        <w:rPr>
          <w:sz w:val="24"/>
          <w:szCs w:val="24"/>
        </w:rPr>
        <w:t xml:space="preserve"> доступом в Интернет;</w:t>
      </w:r>
    </w:p>
    <w:p w:rsidR="00C22388" w:rsidRPr="00277459" w:rsidRDefault="00C22388" w:rsidP="00AD2A45">
      <w:pPr>
        <w:tabs>
          <w:tab w:val="left" w:pos="284"/>
        </w:tabs>
        <w:ind w:right="-1"/>
        <w:jc w:val="both"/>
        <w:rPr>
          <w:sz w:val="24"/>
          <w:szCs w:val="24"/>
        </w:rPr>
      </w:pPr>
      <w:r w:rsidRPr="00277459">
        <w:rPr>
          <w:sz w:val="24"/>
          <w:szCs w:val="24"/>
        </w:rPr>
        <w:t xml:space="preserve"> - все учебные кабинеты оборудованы современной интерактивной т</w:t>
      </w:r>
      <w:r w:rsidR="004D0883" w:rsidRPr="00277459">
        <w:rPr>
          <w:sz w:val="24"/>
          <w:szCs w:val="24"/>
        </w:rPr>
        <w:t>ехникой: интерактивная доска (кабинет физики</w:t>
      </w:r>
      <w:r w:rsidRPr="00277459">
        <w:rPr>
          <w:sz w:val="24"/>
          <w:szCs w:val="24"/>
        </w:rPr>
        <w:t xml:space="preserve">, химии, биологии), принтеры, мультимедийные проекторы. </w:t>
      </w:r>
    </w:p>
    <w:p w:rsidR="00C22388" w:rsidRPr="00277459" w:rsidRDefault="00C22388" w:rsidP="00AD2A45">
      <w:pPr>
        <w:tabs>
          <w:tab w:val="left" w:pos="284"/>
        </w:tabs>
        <w:ind w:right="-1"/>
        <w:jc w:val="both"/>
        <w:rPr>
          <w:sz w:val="24"/>
          <w:szCs w:val="24"/>
        </w:rPr>
      </w:pPr>
      <w:r w:rsidRPr="00277459">
        <w:rPr>
          <w:rFonts w:eastAsia="Times New Roman"/>
          <w:b/>
          <w:bCs/>
          <w:spacing w:val="-2"/>
          <w:sz w:val="24"/>
          <w:szCs w:val="24"/>
        </w:rPr>
        <w:t>Информационно-методические условия</w:t>
      </w:r>
      <w:r w:rsidRPr="00277459">
        <w:rPr>
          <w:sz w:val="24"/>
          <w:szCs w:val="24"/>
        </w:rPr>
        <w:t xml:space="preserve"> </w:t>
      </w:r>
      <w:r w:rsidR="004D0883" w:rsidRPr="00277459">
        <w:rPr>
          <w:rFonts w:eastAsia="Times New Roman"/>
          <w:spacing w:val="-2"/>
          <w:sz w:val="24"/>
          <w:szCs w:val="24"/>
        </w:rPr>
        <w:t>для</w:t>
      </w:r>
      <w:r w:rsidRPr="00277459">
        <w:rPr>
          <w:rFonts w:eastAsia="Times New Roman"/>
          <w:spacing w:val="-2"/>
          <w:sz w:val="24"/>
          <w:szCs w:val="24"/>
        </w:rPr>
        <w:t xml:space="preserve"> </w:t>
      </w:r>
      <w:r w:rsidR="004D0883" w:rsidRPr="00277459">
        <w:rPr>
          <w:rFonts w:eastAsia="Times New Roman"/>
          <w:spacing w:val="-2"/>
          <w:sz w:val="24"/>
          <w:szCs w:val="24"/>
        </w:rPr>
        <w:t>педагогов гимназии</w:t>
      </w:r>
      <w:r w:rsidRPr="00277459">
        <w:rPr>
          <w:rFonts w:eastAsia="Times New Roman"/>
          <w:spacing w:val="-2"/>
          <w:sz w:val="24"/>
          <w:szCs w:val="24"/>
        </w:rPr>
        <w:t xml:space="preserve"> разрабатываются программы семинаров по вопросам реализации программы развития УУД в рамках урочной и внеурочной деятельности на уровне среднего общего образования, вырабатываются и публикуются на сайте гимназии рекомендации по вопросам организации проектной и исследовательской деятельности.</w:t>
      </w:r>
    </w:p>
    <w:p w:rsidR="00C22388" w:rsidRPr="00277459" w:rsidRDefault="00C22388"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rFonts w:eastAsia="Times New Roman"/>
          <w:sz w:val="24"/>
          <w:szCs w:val="24"/>
        </w:rPr>
        <w:t>Наряду с общими можно выделить ряд специфических характеристик организации</w:t>
      </w:r>
      <w:r w:rsidR="004D0883" w:rsidRPr="00277459">
        <w:rPr>
          <w:rFonts w:eastAsia="Times New Roman"/>
          <w:sz w:val="24"/>
          <w:szCs w:val="24"/>
        </w:rPr>
        <w:t xml:space="preserve"> образовательного пространства </w:t>
      </w:r>
      <w:r w:rsidRPr="00277459">
        <w:rPr>
          <w:rFonts w:eastAsia="Times New Roman"/>
          <w:sz w:val="24"/>
          <w:szCs w:val="24"/>
        </w:rPr>
        <w:t>Гимназии «София», обеспечивающих формирование УУД в открытом образовательном пространстве:</w:t>
      </w:r>
    </w:p>
    <w:p w:rsidR="00C22388" w:rsidRPr="00277459" w:rsidRDefault="00C22388" w:rsidP="00AD2A45">
      <w:pPr>
        <w:tabs>
          <w:tab w:val="left" w:pos="284"/>
        </w:tabs>
        <w:ind w:right="-1"/>
        <w:jc w:val="both"/>
        <w:rPr>
          <w:sz w:val="24"/>
          <w:szCs w:val="24"/>
        </w:rPr>
      </w:pPr>
      <w:r w:rsidRPr="00277459">
        <w:rPr>
          <w:rFonts w:eastAsia="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22388" w:rsidRPr="00277459" w:rsidRDefault="00C22388" w:rsidP="00AD2A45">
      <w:pPr>
        <w:tabs>
          <w:tab w:val="left" w:pos="284"/>
        </w:tabs>
        <w:ind w:right="-1"/>
        <w:jc w:val="both"/>
        <w:rPr>
          <w:sz w:val="24"/>
          <w:szCs w:val="24"/>
        </w:rPr>
      </w:pPr>
      <w:r w:rsidRPr="00277459">
        <w:rPr>
          <w:rFonts w:eastAsia="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22388" w:rsidRPr="00277459" w:rsidRDefault="00C22388" w:rsidP="00AD2A45">
      <w:pPr>
        <w:tabs>
          <w:tab w:val="left" w:pos="284"/>
        </w:tabs>
        <w:ind w:right="-1"/>
        <w:jc w:val="both"/>
        <w:rPr>
          <w:sz w:val="24"/>
          <w:szCs w:val="24"/>
        </w:rPr>
      </w:pPr>
      <w:r w:rsidRPr="00277459">
        <w:rPr>
          <w:rFonts w:eastAsia="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22388" w:rsidRPr="00277459" w:rsidRDefault="00C22388" w:rsidP="00AD2A45">
      <w:pPr>
        <w:tabs>
          <w:tab w:val="left" w:pos="284"/>
        </w:tabs>
        <w:ind w:right="-1"/>
        <w:jc w:val="both"/>
        <w:rPr>
          <w:sz w:val="24"/>
          <w:szCs w:val="24"/>
        </w:rPr>
      </w:pPr>
      <w:r w:rsidRPr="00277459">
        <w:rPr>
          <w:rFonts w:eastAsia="Times New Roman"/>
          <w:sz w:val="24"/>
          <w:szCs w:val="24"/>
        </w:rPr>
        <w:t>– обеспечение возможности вовлечения обучающихся в разнообразную исследовательскую деятельность;</w:t>
      </w:r>
    </w:p>
    <w:p w:rsidR="00C22388" w:rsidRPr="00277459" w:rsidRDefault="00C22388" w:rsidP="00AD2A45">
      <w:pPr>
        <w:tabs>
          <w:tab w:val="left" w:pos="284"/>
        </w:tabs>
        <w:ind w:right="-1"/>
        <w:jc w:val="both"/>
        <w:rPr>
          <w:sz w:val="24"/>
          <w:szCs w:val="24"/>
        </w:rPr>
      </w:pPr>
      <w:r w:rsidRPr="00277459">
        <w:rPr>
          <w:rFonts w:eastAsia="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D0883" w:rsidRPr="00277459" w:rsidRDefault="004D0883"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22388" w:rsidRPr="00277459" w:rsidRDefault="00C22388" w:rsidP="00AD2A45">
      <w:pPr>
        <w:tabs>
          <w:tab w:val="left" w:pos="284"/>
        </w:tabs>
        <w:ind w:right="-1"/>
        <w:jc w:val="both"/>
        <w:rPr>
          <w:sz w:val="24"/>
          <w:szCs w:val="24"/>
        </w:rPr>
      </w:pPr>
    </w:p>
    <w:p w:rsidR="004D0883" w:rsidRDefault="004D0883" w:rsidP="004D0883">
      <w:pPr>
        <w:pStyle w:val="2"/>
        <w:rPr>
          <w:rFonts w:ascii="Times New Roman" w:eastAsia="Times New Roman" w:hAnsi="Times New Roman" w:cs="Times New Roman"/>
          <w:b/>
          <w:bCs/>
          <w:color w:val="auto"/>
          <w:spacing w:val="-2"/>
          <w:sz w:val="24"/>
          <w:szCs w:val="24"/>
        </w:rPr>
      </w:pPr>
      <w:bookmarkStart w:id="79" w:name="_Toc53047299"/>
      <w:r w:rsidRPr="00373401">
        <w:rPr>
          <w:rFonts w:ascii="Times New Roman" w:eastAsia="Times New Roman" w:hAnsi="Times New Roman" w:cs="Times New Roman"/>
          <w:b/>
          <w:color w:val="auto"/>
          <w:sz w:val="24"/>
          <w:szCs w:val="24"/>
        </w:rPr>
        <w:t>2.</w:t>
      </w:r>
      <w:r w:rsidR="00C22388" w:rsidRPr="00373401">
        <w:rPr>
          <w:rFonts w:ascii="Times New Roman" w:eastAsia="Times New Roman" w:hAnsi="Times New Roman" w:cs="Times New Roman"/>
          <w:b/>
          <w:color w:val="auto"/>
          <w:sz w:val="24"/>
          <w:szCs w:val="24"/>
        </w:rPr>
        <w:t>1.8. Методика и инструментарий оценки успешности освоения и применения обучающимися универсальных учебных действий</w:t>
      </w:r>
      <w:bookmarkEnd w:id="79"/>
      <w:r w:rsidR="00C22388" w:rsidRPr="00373401">
        <w:rPr>
          <w:rFonts w:ascii="Times New Roman" w:eastAsia="Times New Roman" w:hAnsi="Times New Roman" w:cs="Times New Roman"/>
          <w:b/>
          <w:bCs/>
          <w:color w:val="auto"/>
          <w:spacing w:val="-2"/>
          <w:sz w:val="24"/>
          <w:szCs w:val="24"/>
        </w:rPr>
        <w:t xml:space="preserve"> </w:t>
      </w:r>
    </w:p>
    <w:p w:rsidR="00373401" w:rsidRPr="00373401" w:rsidRDefault="00373401" w:rsidP="00373401">
      <w:pPr>
        <w:rPr>
          <w:lang w:eastAsia="en-US"/>
        </w:rPr>
      </w:pPr>
    </w:p>
    <w:p w:rsidR="00C22388" w:rsidRPr="00277459" w:rsidRDefault="00C22388" w:rsidP="00AD2A45">
      <w:pPr>
        <w:tabs>
          <w:tab w:val="left" w:pos="284"/>
        </w:tabs>
        <w:ind w:right="-1"/>
        <w:jc w:val="both"/>
        <w:rPr>
          <w:rFonts w:eastAsia="Times New Roman"/>
          <w:b/>
          <w:spacing w:val="-2"/>
          <w:sz w:val="24"/>
          <w:szCs w:val="24"/>
        </w:rPr>
      </w:pPr>
      <w:r w:rsidRPr="00277459">
        <w:rPr>
          <w:rFonts w:eastAsia="Times New Roman"/>
          <w:spacing w:val="-2"/>
          <w:sz w:val="24"/>
          <w:szCs w:val="24"/>
        </w:rPr>
        <w:t>Инструменты оценки уровня сформированности УУД:</w:t>
      </w:r>
      <w:r w:rsidRPr="00277459">
        <w:rPr>
          <w:rFonts w:eastAsia="Times New Roman"/>
          <w:b/>
          <w:spacing w:val="-2"/>
          <w:sz w:val="24"/>
          <w:szCs w:val="24"/>
        </w:rPr>
        <w:t xml:space="preserve"> </w:t>
      </w:r>
      <w:r w:rsidRPr="00277459">
        <w:rPr>
          <w:rFonts w:eastAsia="Times New Roman"/>
          <w:spacing w:val="-2"/>
          <w:sz w:val="24"/>
          <w:szCs w:val="24"/>
        </w:rPr>
        <w:t>-комплексная работа на межпредметной основе для проведения стартовой диагностики;</w:t>
      </w:r>
      <w:r w:rsidRPr="00277459">
        <w:rPr>
          <w:rFonts w:eastAsia="Times New Roman"/>
          <w:b/>
          <w:spacing w:val="-2"/>
          <w:sz w:val="24"/>
          <w:szCs w:val="24"/>
        </w:rPr>
        <w:t xml:space="preserve"> </w:t>
      </w:r>
      <w:r w:rsidRPr="00277459">
        <w:rPr>
          <w:rFonts w:eastAsia="Times New Roman"/>
          <w:spacing w:val="-2"/>
          <w:sz w:val="24"/>
          <w:szCs w:val="24"/>
        </w:rPr>
        <w:t>-диагностическая работа на основе содержания предметов социально-гуманитарного цикла для выявления уровня сформированности навыков смыслового чтения;-комплексная работа на основе содержания предметов естественно-научного цикла;</w:t>
      </w:r>
      <w:r w:rsidRPr="00277459">
        <w:rPr>
          <w:rFonts w:eastAsia="Times New Roman"/>
          <w:b/>
          <w:spacing w:val="-2"/>
          <w:sz w:val="24"/>
          <w:szCs w:val="24"/>
        </w:rPr>
        <w:t xml:space="preserve"> </w:t>
      </w:r>
      <w:r w:rsidRPr="00277459">
        <w:rPr>
          <w:rFonts w:eastAsia="Times New Roman"/>
          <w:spacing w:val="-2"/>
          <w:sz w:val="24"/>
          <w:szCs w:val="24"/>
        </w:rPr>
        <w:t xml:space="preserve">-практическая работа с использованием компьютера для оценки уровня сформированности ИКТ-компетентности; -диагностическая работа для оценки результатов освоения метапредметного курса « Индивидуальный проект»;-  технология защиты проекта т.к.  именно проект выступает в качестве итогового инструментария оценки успешности. В Гимназии «София» </w:t>
      </w:r>
      <w:r w:rsidR="004D0883" w:rsidRPr="00277459">
        <w:rPr>
          <w:rFonts w:eastAsia="Times New Roman"/>
          <w:spacing w:val="-2"/>
          <w:sz w:val="24"/>
          <w:szCs w:val="24"/>
        </w:rPr>
        <w:t>разработан регламент</w:t>
      </w:r>
      <w:r w:rsidRPr="00277459">
        <w:rPr>
          <w:rFonts w:eastAsia="Times New Roman"/>
          <w:spacing w:val="-2"/>
          <w:sz w:val="24"/>
          <w:szCs w:val="24"/>
        </w:rPr>
        <w:t xml:space="preserve"> проведения защиты проекта, где </w:t>
      </w:r>
      <w:r w:rsidR="004D0883" w:rsidRPr="00277459">
        <w:rPr>
          <w:rFonts w:eastAsia="Times New Roman"/>
          <w:bCs/>
          <w:spacing w:val="-2"/>
          <w:sz w:val="24"/>
          <w:szCs w:val="24"/>
        </w:rPr>
        <w:t>оценивается динамика изменений</w:t>
      </w:r>
      <w:r w:rsidRPr="00277459">
        <w:rPr>
          <w:rFonts w:eastAsia="Times New Roman"/>
          <w:bCs/>
          <w:spacing w:val="-2"/>
          <w:sz w:val="24"/>
          <w:szCs w:val="24"/>
        </w:rPr>
        <w:t xml:space="preserve"> от замысла проекта до воплощения.</w:t>
      </w:r>
      <w:r w:rsidRPr="00277459">
        <w:rPr>
          <w:rFonts w:eastAsia="Times New Roman"/>
          <w:spacing w:val="-2"/>
          <w:sz w:val="24"/>
          <w:szCs w:val="24"/>
        </w:rPr>
        <w:t xml:space="preserve"> </w:t>
      </w:r>
      <w:r w:rsidR="004D0883" w:rsidRPr="00277459">
        <w:rPr>
          <w:rFonts w:eastAsia="Times New Roman"/>
          <w:spacing w:val="-2"/>
          <w:sz w:val="24"/>
          <w:szCs w:val="24"/>
        </w:rPr>
        <w:t>(Положение</w:t>
      </w:r>
      <w:r w:rsidRPr="00277459">
        <w:rPr>
          <w:rFonts w:eastAsia="Times New Roman"/>
          <w:spacing w:val="-2"/>
          <w:sz w:val="24"/>
          <w:szCs w:val="24"/>
        </w:rPr>
        <w:t xml:space="preserve"> об индивидуальном проекте»)</w:t>
      </w:r>
      <w:r w:rsidRPr="00277459">
        <w:rPr>
          <w:rFonts w:eastAsia="Times New Roman"/>
          <w:bCs/>
          <w:sz w:val="24"/>
          <w:szCs w:val="24"/>
        </w:rPr>
        <w:t xml:space="preserve"> Защита проекта как формат оценки успешности освоения и применения обучающимися универсальных учебных действий</w:t>
      </w:r>
      <w:r w:rsidRPr="00277459">
        <w:rPr>
          <w:rFonts w:eastAsia="Times New Roman"/>
          <w:spacing w:val="-2"/>
          <w:sz w:val="24"/>
          <w:szCs w:val="24"/>
        </w:rPr>
        <w:t>.</w:t>
      </w:r>
      <w:r w:rsidRPr="00277459">
        <w:rPr>
          <w:rFonts w:eastAsia="Times New Roman"/>
          <w:b/>
          <w:spacing w:val="-2"/>
          <w:sz w:val="24"/>
          <w:szCs w:val="24"/>
        </w:rPr>
        <w:t xml:space="preserve"> </w:t>
      </w:r>
      <w:r w:rsidRPr="00277459">
        <w:rPr>
          <w:rFonts w:eastAsia="Times New Roman"/>
          <w:sz w:val="24"/>
          <w:szCs w:val="24"/>
        </w:rPr>
        <w:t>Публично должны быть представлены два элемента проектной работы:</w:t>
      </w:r>
    </w:p>
    <w:p w:rsidR="00C22388" w:rsidRPr="00277459" w:rsidRDefault="00C22388" w:rsidP="00AD2A45">
      <w:pPr>
        <w:tabs>
          <w:tab w:val="left" w:pos="284"/>
        </w:tabs>
        <w:ind w:right="-1"/>
        <w:jc w:val="both"/>
        <w:rPr>
          <w:rFonts w:eastAsia="Times New Roman"/>
          <w:b/>
          <w:spacing w:val="-2"/>
          <w:sz w:val="24"/>
          <w:szCs w:val="24"/>
        </w:rPr>
      </w:pPr>
      <w:r w:rsidRPr="00277459">
        <w:rPr>
          <w:rFonts w:eastAsia="Times New Roman"/>
          <w:sz w:val="24"/>
          <w:szCs w:val="24"/>
        </w:rPr>
        <w:t>–защита темы проекта (проектной идеи);</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–защита реализованного проекта.</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На защите темы проекта (проектной идеи) с </w:t>
      </w:r>
      <w:r w:rsidR="004D0883" w:rsidRPr="00277459">
        <w:rPr>
          <w:rFonts w:eastAsia="Times New Roman"/>
          <w:sz w:val="24"/>
          <w:szCs w:val="24"/>
        </w:rPr>
        <w:t>обучающимся обсуждаются:</w:t>
      </w:r>
    </w:p>
    <w:p w:rsidR="00C22388" w:rsidRPr="00277459" w:rsidRDefault="004D0883" w:rsidP="00AD2A45">
      <w:pPr>
        <w:tabs>
          <w:tab w:val="left" w:pos="284"/>
        </w:tabs>
        <w:ind w:right="-1"/>
        <w:jc w:val="both"/>
        <w:rPr>
          <w:rFonts w:eastAsia="Times New Roman"/>
          <w:sz w:val="24"/>
          <w:szCs w:val="24"/>
        </w:rPr>
      </w:pPr>
      <w:r w:rsidRPr="00277459">
        <w:rPr>
          <w:rFonts w:eastAsia="Times New Roman"/>
          <w:sz w:val="24"/>
          <w:szCs w:val="24"/>
        </w:rPr>
        <w:t>–актуальность проекта;</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xml:space="preserve">– положительные эффекты от реализации проекта, важные как для самого </w:t>
      </w:r>
      <w:r w:rsidR="004D0883" w:rsidRPr="00277459">
        <w:rPr>
          <w:rFonts w:eastAsia="Times New Roman"/>
          <w:sz w:val="24"/>
          <w:szCs w:val="24"/>
        </w:rPr>
        <w:t>автора, так и для других людей;</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ресурсы (как материальные, так и нематериальные), необходимые для реализации проекта, возможные источники р</w:t>
      </w:r>
      <w:r w:rsidR="004D0883" w:rsidRPr="00277459">
        <w:rPr>
          <w:rFonts w:eastAsia="Times New Roman"/>
          <w:sz w:val="24"/>
          <w:szCs w:val="24"/>
        </w:rPr>
        <w:t>есурсов;</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 риски реализации проекта и сложности, которые ожидают обучающегося при реализации данного проекта;</w:t>
      </w:r>
    </w:p>
    <w:p w:rsidR="00C22388" w:rsidRPr="00277459" w:rsidRDefault="00C22388" w:rsidP="00AD2A45">
      <w:pPr>
        <w:tabs>
          <w:tab w:val="left" w:pos="284"/>
        </w:tabs>
        <w:ind w:right="-1"/>
        <w:jc w:val="both"/>
        <w:rPr>
          <w:rFonts w:eastAsia="Times New Roman"/>
          <w:sz w:val="24"/>
          <w:szCs w:val="24"/>
        </w:rPr>
      </w:pPr>
    </w:p>
    <w:p w:rsidR="00C22388" w:rsidRPr="00277459" w:rsidRDefault="00C22388" w:rsidP="007873BD">
      <w:pPr>
        <w:numPr>
          <w:ilvl w:val="2"/>
          <w:numId w:val="16"/>
        </w:numPr>
        <w:tabs>
          <w:tab w:val="left" w:pos="284"/>
          <w:tab w:val="left" w:pos="1306"/>
        </w:tabs>
        <w:ind w:right="-1"/>
        <w:jc w:val="both"/>
        <w:rPr>
          <w:rFonts w:eastAsia="Times New Roman"/>
          <w:sz w:val="24"/>
          <w:szCs w:val="24"/>
        </w:rPr>
      </w:pPr>
      <w:r w:rsidRPr="00277459">
        <w:rPr>
          <w:rFonts w:eastAsia="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4D0883" w:rsidRPr="00277459" w:rsidRDefault="004D0883" w:rsidP="004D0883">
      <w:pPr>
        <w:tabs>
          <w:tab w:val="left" w:pos="284"/>
          <w:tab w:val="left" w:pos="1306"/>
        </w:tabs>
        <w:ind w:right="-1"/>
        <w:jc w:val="both"/>
        <w:rPr>
          <w:rFonts w:eastAsia="Times New Roman"/>
          <w:sz w:val="24"/>
          <w:szCs w:val="24"/>
        </w:rPr>
      </w:pP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1. Тема и</w:t>
      </w:r>
      <w:r w:rsidR="004D0883" w:rsidRPr="00277459">
        <w:rPr>
          <w:rFonts w:eastAsia="Times New Roman"/>
          <w:sz w:val="24"/>
          <w:szCs w:val="24"/>
        </w:rPr>
        <w:t xml:space="preserve"> краткое описание сути проекта.</w:t>
      </w:r>
    </w:p>
    <w:p w:rsidR="00C22388" w:rsidRPr="00277459" w:rsidRDefault="004D0883" w:rsidP="00AD2A45">
      <w:pPr>
        <w:tabs>
          <w:tab w:val="left" w:pos="284"/>
        </w:tabs>
        <w:ind w:right="-1"/>
        <w:jc w:val="both"/>
        <w:rPr>
          <w:rFonts w:eastAsia="Times New Roman"/>
          <w:sz w:val="24"/>
          <w:szCs w:val="24"/>
        </w:rPr>
      </w:pPr>
      <w:r w:rsidRPr="00277459">
        <w:rPr>
          <w:rFonts w:eastAsia="Times New Roman"/>
          <w:sz w:val="24"/>
          <w:szCs w:val="24"/>
        </w:rPr>
        <w:t>2. Актуальность проекта.</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3. Положительные эффекты от реализации проекта, которые получат ка</w:t>
      </w:r>
      <w:r w:rsidR="004D0883" w:rsidRPr="00277459">
        <w:rPr>
          <w:rFonts w:eastAsia="Times New Roman"/>
          <w:sz w:val="24"/>
          <w:szCs w:val="24"/>
        </w:rPr>
        <w:t>к сам автор, так и другие люди.</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4. Ресурсы (материальные и нематериальные), которые были привлечены для реализации проекта, а</w:t>
      </w:r>
      <w:r w:rsidR="004D0883" w:rsidRPr="00277459">
        <w:rPr>
          <w:rFonts w:eastAsia="Times New Roman"/>
          <w:sz w:val="24"/>
          <w:szCs w:val="24"/>
        </w:rPr>
        <w:t xml:space="preserve"> также источники этих ресурсов.</w:t>
      </w:r>
    </w:p>
    <w:p w:rsidR="00C22388" w:rsidRPr="00277459" w:rsidRDefault="004D0883" w:rsidP="00AD2A45">
      <w:pPr>
        <w:tabs>
          <w:tab w:val="left" w:pos="284"/>
        </w:tabs>
        <w:ind w:right="-1"/>
        <w:jc w:val="both"/>
        <w:rPr>
          <w:rFonts w:eastAsia="Times New Roman"/>
          <w:sz w:val="24"/>
          <w:szCs w:val="24"/>
        </w:rPr>
      </w:pPr>
      <w:r w:rsidRPr="00277459">
        <w:rPr>
          <w:rFonts w:eastAsia="Times New Roman"/>
          <w:sz w:val="24"/>
          <w:szCs w:val="24"/>
        </w:rPr>
        <w:t>5. Ход реализации проекта.</w:t>
      </w:r>
    </w:p>
    <w:p w:rsidR="00C22388" w:rsidRPr="00277459" w:rsidRDefault="00C22388" w:rsidP="00AD2A45">
      <w:pPr>
        <w:tabs>
          <w:tab w:val="left" w:pos="284"/>
        </w:tabs>
        <w:ind w:right="-1"/>
        <w:jc w:val="both"/>
        <w:rPr>
          <w:rFonts w:eastAsia="Times New Roman"/>
          <w:sz w:val="24"/>
          <w:szCs w:val="24"/>
        </w:rPr>
      </w:pPr>
      <w:r w:rsidRPr="00277459">
        <w:rPr>
          <w:rFonts w:eastAsia="Times New Roman"/>
          <w:sz w:val="24"/>
          <w:szCs w:val="24"/>
        </w:rPr>
        <w:t>6. Риски реализации проекта и сложности, которые обучающемуся удалось преодолеть в ходе его реализации.</w:t>
      </w:r>
    </w:p>
    <w:p w:rsidR="00C22388" w:rsidRPr="00277459" w:rsidRDefault="00C22388" w:rsidP="00AD2A45">
      <w:pPr>
        <w:tabs>
          <w:tab w:val="left" w:pos="284"/>
        </w:tabs>
        <w:ind w:right="-1"/>
        <w:jc w:val="both"/>
        <w:rPr>
          <w:rFonts w:eastAsia="Times New Roman"/>
          <w:sz w:val="24"/>
          <w:szCs w:val="24"/>
        </w:rPr>
      </w:pPr>
    </w:p>
    <w:p w:rsidR="004D0883" w:rsidRPr="00277459" w:rsidRDefault="00C22388" w:rsidP="004D0883">
      <w:pPr>
        <w:tabs>
          <w:tab w:val="left" w:pos="284"/>
        </w:tabs>
        <w:ind w:right="-1"/>
        <w:jc w:val="both"/>
        <w:rPr>
          <w:rFonts w:eastAsia="Times New Roman"/>
          <w:sz w:val="24"/>
          <w:szCs w:val="24"/>
        </w:rPr>
      </w:pPr>
      <w:r w:rsidRPr="00277459">
        <w:rPr>
          <w:rFonts w:eastAsia="Times New Roman"/>
          <w:sz w:val="24"/>
          <w:szCs w:val="24"/>
        </w:rPr>
        <w:t xml:space="preserve">Проектная </w:t>
      </w:r>
      <w:r w:rsidR="004D0883" w:rsidRPr="00277459">
        <w:rPr>
          <w:rFonts w:eastAsia="Times New Roman"/>
          <w:sz w:val="24"/>
          <w:szCs w:val="24"/>
        </w:rPr>
        <w:t>работа обеспечивается</w:t>
      </w:r>
      <w:r w:rsidRPr="00277459">
        <w:rPr>
          <w:rFonts w:eastAsia="Times New Roman"/>
          <w:sz w:val="24"/>
          <w:szCs w:val="24"/>
        </w:rPr>
        <w:t xml:space="preserve"> </w:t>
      </w:r>
      <w:r w:rsidR="004D0883" w:rsidRPr="00277459">
        <w:rPr>
          <w:rFonts w:eastAsia="Times New Roman"/>
          <w:sz w:val="24"/>
          <w:szCs w:val="24"/>
        </w:rPr>
        <w:t xml:space="preserve">педагогическим сопровождением. </w:t>
      </w:r>
    </w:p>
    <w:p w:rsidR="004D0883" w:rsidRPr="00277459" w:rsidRDefault="004D0883" w:rsidP="004D0883">
      <w:pPr>
        <w:tabs>
          <w:tab w:val="left" w:pos="284"/>
        </w:tabs>
        <w:ind w:right="-1"/>
        <w:jc w:val="both"/>
        <w:rPr>
          <w:rFonts w:eastAsia="Times New Roman"/>
          <w:sz w:val="24"/>
          <w:szCs w:val="24"/>
        </w:rPr>
      </w:pPr>
    </w:p>
    <w:p w:rsidR="00C22388" w:rsidRPr="00277459" w:rsidRDefault="00C22388" w:rsidP="004D0883">
      <w:pPr>
        <w:tabs>
          <w:tab w:val="left" w:pos="284"/>
        </w:tabs>
        <w:ind w:right="-1"/>
        <w:jc w:val="both"/>
        <w:rPr>
          <w:rFonts w:eastAsia="Times New Roman"/>
          <w:sz w:val="24"/>
          <w:szCs w:val="24"/>
        </w:rPr>
      </w:pPr>
      <w:r w:rsidRPr="00277459">
        <w:rPr>
          <w:rFonts w:eastAsia="Times New Roman"/>
          <w:sz w:val="24"/>
          <w:szCs w:val="24"/>
          <w:lang w:bidi="ru-RU"/>
        </w:rPr>
        <w:t>Система оценки УУД определяется уровнями владения УУД.</w:t>
      </w: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В целом, можно выделить следующие уровни сформированности учебных действий:</w:t>
      </w:r>
    </w:p>
    <w:p w:rsidR="00C22388" w:rsidRPr="00277459" w:rsidRDefault="00C22388" w:rsidP="00AD2A45">
      <w:pPr>
        <w:pStyle w:val="ae"/>
        <w:tabs>
          <w:tab w:val="left" w:pos="284"/>
        </w:tabs>
        <w:spacing w:after="0"/>
        <w:ind w:right="-1"/>
        <w:jc w:val="both"/>
        <w:rPr>
          <w:rFonts w:eastAsia="Times New Roman"/>
          <w:sz w:val="24"/>
          <w:szCs w:val="24"/>
          <w:lang w:bidi="ru-RU"/>
        </w:rPr>
      </w:pPr>
      <w:r w:rsidRPr="00277459">
        <w:rPr>
          <w:rFonts w:eastAsia="Times New Roman"/>
          <w:sz w:val="24"/>
          <w:szCs w:val="24"/>
          <w:lang w:bidi="ru-RU"/>
        </w:rPr>
        <w:t>-отсутствие учебных действий как целостных «единиц» деятельности (ученик выполняет лишь отдельные операции, может только копировать действия учителя,</w:t>
      </w:r>
      <w:r w:rsidRPr="00277459">
        <w:rPr>
          <w:rFonts w:eastAsia="Times New Roman"/>
          <w:spacing w:val="8"/>
          <w:sz w:val="24"/>
          <w:szCs w:val="24"/>
          <w:lang w:bidi="ru-RU"/>
        </w:rPr>
        <w:t xml:space="preserve"> </w:t>
      </w:r>
      <w:r w:rsidRPr="00277459">
        <w:rPr>
          <w:rFonts w:eastAsia="Times New Roman"/>
          <w:sz w:val="24"/>
          <w:szCs w:val="24"/>
          <w:lang w:bidi="ru-RU"/>
        </w:rPr>
        <w:t>не планирует и не контролирует свои действия, подменяет учебную задачу задачей буквального заучивания и воспроизведения;</w:t>
      </w:r>
    </w:p>
    <w:p w:rsidR="00C22388" w:rsidRPr="00277459" w:rsidRDefault="00C22388" w:rsidP="00AD2A45">
      <w:pPr>
        <w:pStyle w:val="ae"/>
        <w:tabs>
          <w:tab w:val="left" w:pos="284"/>
        </w:tabs>
        <w:spacing w:after="0"/>
        <w:ind w:right="-1"/>
        <w:jc w:val="both"/>
        <w:rPr>
          <w:rFonts w:eastAsia="Times New Roman"/>
          <w:sz w:val="24"/>
          <w:szCs w:val="24"/>
          <w:lang w:bidi="ru-RU"/>
        </w:rPr>
      </w:pPr>
      <w:r w:rsidRPr="00277459">
        <w:rPr>
          <w:rFonts w:eastAsia="Times New Roman"/>
          <w:sz w:val="24"/>
          <w:szCs w:val="24"/>
          <w:lang w:bidi="ru-RU"/>
        </w:rPr>
        <w:t>-выполнение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w:t>
      </w:r>
      <w:r w:rsidRPr="00277459">
        <w:rPr>
          <w:rFonts w:eastAsia="Times New Roman"/>
          <w:spacing w:val="1"/>
          <w:sz w:val="24"/>
          <w:szCs w:val="24"/>
          <w:lang w:bidi="ru-RU"/>
        </w:rPr>
        <w:t xml:space="preserve"> </w:t>
      </w:r>
      <w:r w:rsidRPr="00277459">
        <w:rPr>
          <w:rFonts w:eastAsia="Times New Roman"/>
          <w:sz w:val="24"/>
          <w:szCs w:val="24"/>
          <w:lang w:bidi="ru-RU"/>
        </w:rPr>
        <w:t>алгоритму);</w:t>
      </w:r>
    </w:p>
    <w:p w:rsidR="00C22388" w:rsidRPr="00277459" w:rsidRDefault="00C22388" w:rsidP="00AD2A45">
      <w:pPr>
        <w:widowControl w:val="0"/>
        <w:tabs>
          <w:tab w:val="left" w:pos="284"/>
          <w:tab w:val="left" w:pos="1884"/>
        </w:tabs>
        <w:autoSpaceDE w:val="0"/>
        <w:autoSpaceDN w:val="0"/>
        <w:ind w:right="-1"/>
        <w:jc w:val="both"/>
        <w:rPr>
          <w:rFonts w:eastAsia="Times New Roman"/>
          <w:sz w:val="24"/>
          <w:szCs w:val="24"/>
          <w:lang w:bidi="ru-RU"/>
        </w:rPr>
      </w:pPr>
      <w:r w:rsidRPr="00277459">
        <w:rPr>
          <w:rFonts w:eastAsia="Times New Roman"/>
          <w:sz w:val="24"/>
          <w:szCs w:val="24"/>
          <w:lang w:bidi="ru-RU"/>
        </w:rPr>
        <w:t>-неадекватный перенос учебных действий на новые виды задач (при изменении условий задачи не может самостоятельно внести коррективы в</w:t>
      </w:r>
      <w:r w:rsidRPr="00277459">
        <w:rPr>
          <w:rFonts w:eastAsia="Times New Roman"/>
          <w:spacing w:val="-3"/>
          <w:sz w:val="24"/>
          <w:szCs w:val="24"/>
          <w:lang w:bidi="ru-RU"/>
        </w:rPr>
        <w:t xml:space="preserve"> </w:t>
      </w:r>
      <w:r w:rsidRPr="00277459">
        <w:rPr>
          <w:rFonts w:eastAsia="Times New Roman"/>
          <w:sz w:val="24"/>
          <w:szCs w:val="24"/>
          <w:lang w:bidi="ru-RU"/>
        </w:rPr>
        <w:t>действия);</w:t>
      </w:r>
    </w:p>
    <w:p w:rsidR="00C22388" w:rsidRPr="00277459" w:rsidRDefault="00C22388" w:rsidP="00AD2A45">
      <w:pPr>
        <w:widowControl w:val="0"/>
        <w:tabs>
          <w:tab w:val="left" w:pos="284"/>
          <w:tab w:val="left" w:pos="1889"/>
        </w:tabs>
        <w:autoSpaceDE w:val="0"/>
        <w:autoSpaceDN w:val="0"/>
        <w:ind w:right="-1"/>
        <w:jc w:val="both"/>
        <w:rPr>
          <w:rFonts w:eastAsia="Times New Roman"/>
          <w:sz w:val="24"/>
          <w:szCs w:val="24"/>
          <w:lang w:bidi="ru-RU"/>
        </w:rPr>
      </w:pPr>
      <w:r w:rsidRPr="00277459">
        <w:rPr>
          <w:rFonts w:eastAsia="Times New Roman"/>
          <w:sz w:val="24"/>
          <w:szCs w:val="24"/>
          <w:lang w:bidi="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Pr="00277459">
        <w:rPr>
          <w:rFonts w:eastAsia="Times New Roman"/>
          <w:spacing w:val="-2"/>
          <w:sz w:val="24"/>
          <w:szCs w:val="24"/>
          <w:lang w:bidi="ru-RU"/>
        </w:rPr>
        <w:t xml:space="preserve"> </w:t>
      </w:r>
      <w:r w:rsidRPr="00277459">
        <w:rPr>
          <w:rFonts w:eastAsia="Times New Roman"/>
          <w:sz w:val="24"/>
          <w:szCs w:val="24"/>
          <w:lang w:bidi="ru-RU"/>
        </w:rPr>
        <w:t>учителем);</w:t>
      </w:r>
    </w:p>
    <w:p w:rsidR="00C22388" w:rsidRPr="00277459" w:rsidRDefault="00C22388" w:rsidP="00AD2A45">
      <w:pPr>
        <w:widowControl w:val="0"/>
        <w:tabs>
          <w:tab w:val="left" w:pos="284"/>
          <w:tab w:val="left" w:pos="1889"/>
        </w:tabs>
        <w:autoSpaceDE w:val="0"/>
        <w:autoSpaceDN w:val="0"/>
        <w:ind w:right="-1"/>
        <w:jc w:val="both"/>
        <w:rPr>
          <w:rFonts w:eastAsia="Times New Roman"/>
          <w:sz w:val="24"/>
          <w:szCs w:val="24"/>
          <w:lang w:bidi="ru-RU"/>
        </w:rPr>
      </w:pPr>
      <w:r w:rsidRPr="00277459">
        <w:rPr>
          <w:rFonts w:eastAsia="Times New Roman"/>
          <w:sz w:val="24"/>
          <w:szCs w:val="24"/>
          <w:lang w:bidi="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D0883" w:rsidRPr="00277459" w:rsidRDefault="00C22388" w:rsidP="004D0883">
      <w:pPr>
        <w:widowControl w:val="0"/>
        <w:tabs>
          <w:tab w:val="left" w:pos="284"/>
          <w:tab w:val="left" w:pos="1858"/>
        </w:tabs>
        <w:autoSpaceDE w:val="0"/>
        <w:autoSpaceDN w:val="0"/>
        <w:ind w:right="-1"/>
        <w:jc w:val="both"/>
        <w:rPr>
          <w:rFonts w:eastAsia="Times New Roman"/>
          <w:sz w:val="24"/>
          <w:szCs w:val="24"/>
          <w:lang w:bidi="ru-RU"/>
        </w:rPr>
      </w:pPr>
      <w:r w:rsidRPr="00277459">
        <w:rPr>
          <w:rFonts w:eastAsia="Times New Roman"/>
          <w:sz w:val="24"/>
          <w:szCs w:val="24"/>
          <w:lang w:bidi="ru-RU"/>
        </w:rPr>
        <w:t>- обобщение учебных действий на основе выявления общих принципов построения новых способов действий и выведение нового способа для каждой конкретной</w:t>
      </w:r>
      <w:r w:rsidRPr="00277459">
        <w:rPr>
          <w:rFonts w:eastAsia="Times New Roman"/>
          <w:spacing w:val="-6"/>
          <w:sz w:val="24"/>
          <w:szCs w:val="24"/>
          <w:lang w:bidi="ru-RU"/>
        </w:rPr>
        <w:t xml:space="preserve"> </w:t>
      </w:r>
      <w:r w:rsidRPr="00277459">
        <w:rPr>
          <w:rFonts w:eastAsia="Times New Roman"/>
          <w:sz w:val="24"/>
          <w:szCs w:val="24"/>
          <w:lang w:bidi="ru-RU"/>
        </w:rPr>
        <w:t>задачи.</w:t>
      </w:r>
    </w:p>
    <w:p w:rsidR="004D0883" w:rsidRPr="00277459" w:rsidRDefault="004D0883" w:rsidP="004D0883">
      <w:pPr>
        <w:widowControl w:val="0"/>
        <w:tabs>
          <w:tab w:val="left" w:pos="284"/>
          <w:tab w:val="left" w:pos="1858"/>
        </w:tabs>
        <w:autoSpaceDE w:val="0"/>
        <w:autoSpaceDN w:val="0"/>
        <w:ind w:right="-1"/>
        <w:jc w:val="both"/>
        <w:rPr>
          <w:rFonts w:eastAsia="Times New Roman"/>
          <w:sz w:val="24"/>
          <w:szCs w:val="24"/>
          <w:lang w:bidi="ru-RU"/>
        </w:rPr>
      </w:pPr>
    </w:p>
    <w:p w:rsidR="00C22388" w:rsidRPr="00277459" w:rsidRDefault="00C22388" w:rsidP="004D0883">
      <w:pPr>
        <w:widowControl w:val="0"/>
        <w:tabs>
          <w:tab w:val="left" w:pos="284"/>
          <w:tab w:val="left" w:pos="1858"/>
        </w:tabs>
        <w:autoSpaceDE w:val="0"/>
        <w:autoSpaceDN w:val="0"/>
        <w:ind w:right="-1"/>
        <w:jc w:val="both"/>
        <w:rPr>
          <w:rFonts w:eastAsia="Times New Roman"/>
          <w:sz w:val="24"/>
          <w:szCs w:val="24"/>
          <w:lang w:bidi="ru-RU"/>
        </w:rPr>
      </w:pPr>
      <w:r w:rsidRPr="00277459">
        <w:rPr>
          <w:rFonts w:eastAsia="Times New Roman"/>
          <w:b/>
          <w:bCs/>
          <w:sz w:val="24"/>
          <w:szCs w:val="24"/>
          <w:lang w:bidi="ru-RU"/>
        </w:rPr>
        <w:t>Уровни развития оценки</w:t>
      </w:r>
    </w:p>
    <w:p w:rsidR="00C22388" w:rsidRPr="00277459" w:rsidRDefault="00C22388" w:rsidP="00AD2A45">
      <w:pPr>
        <w:widowControl w:val="0"/>
        <w:tabs>
          <w:tab w:val="left" w:pos="284"/>
        </w:tabs>
        <w:autoSpaceDE w:val="0"/>
        <w:autoSpaceDN w:val="0"/>
        <w:ind w:right="-1"/>
        <w:jc w:val="both"/>
        <w:rPr>
          <w:rFonts w:eastAsia="Times New Roman"/>
          <w:sz w:val="24"/>
          <w:szCs w:val="24"/>
          <w:lang w:bidi="ru-RU"/>
        </w:rPr>
      </w:pPr>
      <w:r w:rsidRPr="00277459">
        <w:rPr>
          <w:rFonts w:eastAsia="Times New Roman"/>
          <w:sz w:val="24"/>
          <w:szCs w:val="24"/>
          <w:lang w:bidi="ru-RU"/>
        </w:rPr>
        <w:t>Преемственность формирования универсальных учебных действий по уровням общего образования обеспечивается за счет:</w:t>
      </w:r>
    </w:p>
    <w:p w:rsidR="00C22388" w:rsidRPr="00277459" w:rsidRDefault="00C22388" w:rsidP="007873BD">
      <w:pPr>
        <w:widowControl w:val="0"/>
        <w:numPr>
          <w:ilvl w:val="0"/>
          <w:numId w:val="26"/>
        </w:numPr>
        <w:tabs>
          <w:tab w:val="left" w:pos="284"/>
          <w:tab w:val="left" w:pos="1259"/>
          <w:tab w:val="left" w:pos="1260"/>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принятия в педагогическом коллективе общих ценностных оснований</w:t>
      </w:r>
      <w:r w:rsidRPr="00277459">
        <w:rPr>
          <w:rFonts w:eastAsia="Times New Roman"/>
          <w:spacing w:val="-6"/>
          <w:sz w:val="24"/>
          <w:szCs w:val="24"/>
          <w:lang w:bidi="ru-RU"/>
        </w:rPr>
        <w:t xml:space="preserve"> </w:t>
      </w:r>
      <w:r w:rsidRPr="00277459">
        <w:rPr>
          <w:rFonts w:eastAsia="Times New Roman"/>
          <w:sz w:val="24"/>
          <w:szCs w:val="24"/>
          <w:lang w:bidi="ru-RU"/>
        </w:rPr>
        <w:t>образования,</w:t>
      </w:r>
    </w:p>
    <w:p w:rsidR="00C22388" w:rsidRPr="00277459" w:rsidRDefault="00C22388" w:rsidP="007873BD">
      <w:pPr>
        <w:widowControl w:val="0"/>
        <w:numPr>
          <w:ilvl w:val="0"/>
          <w:numId w:val="26"/>
        </w:numPr>
        <w:tabs>
          <w:tab w:val="left" w:pos="284"/>
          <w:tab w:val="left" w:pos="1259"/>
          <w:tab w:val="left" w:pos="1260"/>
          <w:tab w:val="left" w:pos="2671"/>
          <w:tab w:val="left" w:pos="3131"/>
          <w:tab w:val="left" w:pos="4360"/>
          <w:tab w:val="left" w:pos="6170"/>
          <w:tab w:val="left" w:pos="7461"/>
          <w:tab w:val="left" w:pos="9136"/>
          <w:tab w:val="left" w:pos="10634"/>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ориентация</w:t>
      </w:r>
      <w:r w:rsidRPr="00277459">
        <w:rPr>
          <w:rFonts w:eastAsia="Times New Roman"/>
          <w:sz w:val="24"/>
          <w:szCs w:val="24"/>
          <w:lang w:bidi="ru-RU"/>
        </w:rPr>
        <w:tab/>
        <w:t>на</w:t>
      </w:r>
      <w:r w:rsidRPr="00277459">
        <w:rPr>
          <w:rFonts w:eastAsia="Times New Roman"/>
          <w:sz w:val="24"/>
          <w:szCs w:val="24"/>
          <w:lang w:bidi="ru-RU"/>
        </w:rPr>
        <w:tab/>
        <w:t>ключевой</w:t>
      </w:r>
      <w:r w:rsidRPr="00277459">
        <w:rPr>
          <w:rFonts w:eastAsia="Times New Roman"/>
          <w:sz w:val="24"/>
          <w:szCs w:val="24"/>
          <w:lang w:bidi="ru-RU"/>
        </w:rPr>
        <w:tab/>
        <w:t>стратегический</w:t>
      </w:r>
      <w:r w:rsidRPr="00277459">
        <w:rPr>
          <w:rFonts w:eastAsia="Times New Roman"/>
          <w:sz w:val="24"/>
          <w:szCs w:val="24"/>
          <w:lang w:bidi="ru-RU"/>
        </w:rPr>
        <w:tab/>
        <w:t>приоритет</w:t>
      </w:r>
      <w:r w:rsidRPr="00277459">
        <w:rPr>
          <w:rFonts w:eastAsia="Times New Roman"/>
          <w:sz w:val="24"/>
          <w:szCs w:val="24"/>
          <w:lang w:bidi="ru-RU"/>
        </w:rPr>
        <w:tab/>
        <w:t>непрерывного</w:t>
      </w:r>
      <w:r w:rsidRPr="00277459">
        <w:rPr>
          <w:rFonts w:eastAsia="Times New Roman"/>
          <w:sz w:val="24"/>
          <w:szCs w:val="24"/>
          <w:lang w:bidi="ru-RU"/>
        </w:rPr>
        <w:tab/>
      </w:r>
      <w:r w:rsidR="004D0883" w:rsidRPr="00277459">
        <w:rPr>
          <w:rFonts w:eastAsia="Times New Roman"/>
          <w:sz w:val="24"/>
          <w:szCs w:val="24"/>
          <w:lang w:bidi="ru-RU"/>
        </w:rPr>
        <w:t xml:space="preserve">образования </w:t>
      </w:r>
      <w:r w:rsidRPr="00277459">
        <w:rPr>
          <w:rFonts w:eastAsia="Times New Roman"/>
          <w:spacing w:val="-18"/>
          <w:sz w:val="24"/>
          <w:szCs w:val="24"/>
          <w:lang w:bidi="ru-RU"/>
        </w:rPr>
        <w:t>–</w:t>
      </w:r>
      <w:r w:rsidR="004D0883" w:rsidRPr="00277459">
        <w:rPr>
          <w:rFonts w:eastAsia="Times New Roman"/>
          <w:spacing w:val="-18"/>
          <w:sz w:val="24"/>
          <w:szCs w:val="24"/>
          <w:lang w:bidi="ru-RU"/>
        </w:rPr>
        <w:t xml:space="preserve"> </w:t>
      </w:r>
      <w:r w:rsidRPr="00277459">
        <w:rPr>
          <w:rFonts w:eastAsia="Times New Roman"/>
          <w:spacing w:val="-18"/>
          <w:sz w:val="24"/>
          <w:szCs w:val="24"/>
          <w:lang w:bidi="ru-RU"/>
        </w:rPr>
        <w:t xml:space="preserve"> </w:t>
      </w:r>
      <w:r w:rsidRPr="00277459">
        <w:rPr>
          <w:rFonts w:eastAsia="Times New Roman"/>
          <w:b/>
          <w:sz w:val="24"/>
          <w:szCs w:val="24"/>
          <w:lang w:bidi="ru-RU"/>
        </w:rPr>
        <w:t>формирование умения учиться</w:t>
      </w:r>
      <w:r w:rsidRPr="00277459">
        <w:rPr>
          <w:rFonts w:eastAsia="Times New Roman"/>
          <w:sz w:val="24"/>
          <w:szCs w:val="24"/>
          <w:lang w:bidi="ru-RU"/>
        </w:rPr>
        <w:t>,</w:t>
      </w:r>
    </w:p>
    <w:p w:rsidR="00C22388" w:rsidRPr="00277459" w:rsidRDefault="00C22388" w:rsidP="007873BD">
      <w:pPr>
        <w:widowControl w:val="0"/>
        <w:numPr>
          <w:ilvl w:val="0"/>
          <w:numId w:val="26"/>
        </w:numPr>
        <w:tabs>
          <w:tab w:val="left" w:pos="284"/>
          <w:tab w:val="left" w:pos="1259"/>
          <w:tab w:val="left" w:pos="1260"/>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четкого представления педагогов о планируемых результатах обучения на каждой</w:t>
      </w:r>
      <w:r w:rsidRPr="00277459">
        <w:rPr>
          <w:rFonts w:eastAsia="Times New Roman"/>
          <w:spacing w:val="-11"/>
          <w:sz w:val="24"/>
          <w:szCs w:val="24"/>
          <w:lang w:bidi="ru-RU"/>
        </w:rPr>
        <w:t xml:space="preserve"> </w:t>
      </w:r>
      <w:r w:rsidRPr="00277459">
        <w:rPr>
          <w:rFonts w:eastAsia="Times New Roman"/>
          <w:sz w:val="24"/>
          <w:szCs w:val="24"/>
          <w:lang w:bidi="ru-RU"/>
        </w:rPr>
        <w:t>ступени;</w:t>
      </w:r>
    </w:p>
    <w:p w:rsidR="00C22388" w:rsidRPr="00277459" w:rsidRDefault="00C22388" w:rsidP="007873BD">
      <w:pPr>
        <w:widowControl w:val="0"/>
        <w:numPr>
          <w:ilvl w:val="0"/>
          <w:numId w:val="26"/>
        </w:numPr>
        <w:tabs>
          <w:tab w:val="left" w:pos="284"/>
          <w:tab w:val="left" w:pos="1260"/>
        </w:tabs>
        <w:autoSpaceDE w:val="0"/>
        <w:autoSpaceDN w:val="0"/>
        <w:ind w:left="0" w:right="-1" w:firstLine="0"/>
        <w:jc w:val="both"/>
        <w:rPr>
          <w:rFonts w:eastAsia="Times New Roman"/>
          <w:sz w:val="24"/>
          <w:szCs w:val="24"/>
          <w:lang w:bidi="ru-RU"/>
        </w:rPr>
      </w:pPr>
      <w:r w:rsidRPr="00277459">
        <w:rPr>
          <w:rFonts w:eastAsia="Times New Roman"/>
          <w:sz w:val="24"/>
          <w:szCs w:val="24"/>
          <w:lang w:bidi="ru-RU"/>
        </w:rPr>
        <w:t>целенаправленной деятельности по реализации условий, обеспечивающих развитие УУД в образовательном процессе.</w:t>
      </w:r>
    </w:p>
    <w:p w:rsidR="00C22388" w:rsidRPr="00277459" w:rsidRDefault="00C22388" w:rsidP="00AD2A45">
      <w:pPr>
        <w:tabs>
          <w:tab w:val="left" w:pos="284"/>
        </w:tabs>
        <w:ind w:right="-1"/>
        <w:jc w:val="both"/>
        <w:rPr>
          <w:sz w:val="24"/>
          <w:szCs w:val="24"/>
        </w:rPr>
      </w:pPr>
    </w:p>
    <w:p w:rsidR="00C22388" w:rsidRPr="00277459" w:rsidRDefault="00C22388" w:rsidP="00AD2A45">
      <w:pPr>
        <w:tabs>
          <w:tab w:val="left" w:pos="284"/>
        </w:tabs>
        <w:ind w:right="-1"/>
        <w:jc w:val="both"/>
        <w:rPr>
          <w:sz w:val="24"/>
          <w:szCs w:val="24"/>
        </w:rPr>
      </w:pPr>
      <w:r w:rsidRPr="00277459">
        <w:rPr>
          <w:sz w:val="24"/>
          <w:szCs w:val="24"/>
        </w:rPr>
        <w:t xml:space="preserve">Процесс обучения в Гимназии «София» задает содержание и характеристики учебной деятельности ребенка и тем самым определяет зону ближайшего развития универсальных учебных действий. </w:t>
      </w:r>
    </w:p>
    <w:p w:rsidR="00C22388" w:rsidRPr="00277459" w:rsidRDefault="00C22388" w:rsidP="00AD2A45">
      <w:pPr>
        <w:tabs>
          <w:tab w:val="left" w:pos="284"/>
        </w:tabs>
        <w:ind w:right="-1"/>
        <w:jc w:val="both"/>
        <w:rPr>
          <w:sz w:val="24"/>
          <w:szCs w:val="24"/>
        </w:rPr>
      </w:pPr>
    </w:p>
    <w:p w:rsidR="00F84ABE" w:rsidRPr="00373401" w:rsidRDefault="00F84ABE" w:rsidP="00F84ABE">
      <w:pPr>
        <w:pStyle w:val="2"/>
        <w:rPr>
          <w:rFonts w:ascii="Times New Roman" w:hAnsi="Times New Roman" w:cs="Times New Roman"/>
          <w:b/>
          <w:color w:val="auto"/>
          <w:sz w:val="24"/>
          <w:szCs w:val="24"/>
        </w:rPr>
      </w:pPr>
      <w:bookmarkStart w:id="80" w:name="_Toc53047300"/>
      <w:r w:rsidRPr="00373401">
        <w:rPr>
          <w:rFonts w:ascii="Times New Roman" w:hAnsi="Times New Roman" w:cs="Times New Roman"/>
          <w:b/>
          <w:color w:val="auto"/>
          <w:sz w:val="24"/>
          <w:szCs w:val="24"/>
        </w:rPr>
        <w:t>2.2.</w:t>
      </w:r>
      <w:r w:rsidRPr="00373401">
        <w:rPr>
          <w:rFonts w:ascii="Times New Roman" w:hAnsi="Times New Roman" w:cs="Times New Roman"/>
          <w:b/>
          <w:color w:val="auto"/>
          <w:sz w:val="24"/>
          <w:szCs w:val="24"/>
          <w:lang w:bidi="ru-RU"/>
        </w:rPr>
        <w:t xml:space="preserve"> </w:t>
      </w:r>
      <w:r w:rsidRPr="00373401">
        <w:rPr>
          <w:rFonts w:ascii="Times New Roman" w:hAnsi="Times New Roman" w:cs="Times New Roman"/>
          <w:b/>
          <w:color w:val="auto"/>
          <w:sz w:val="24"/>
          <w:szCs w:val="24"/>
        </w:rPr>
        <w:t>Рабочие программы учебных предметов, курсов, в том числе внеурочной деятельности</w:t>
      </w:r>
      <w:bookmarkEnd w:id="80"/>
    </w:p>
    <w:p w:rsidR="00F84ABE" w:rsidRPr="00277459" w:rsidRDefault="00F84ABE" w:rsidP="00F84ABE">
      <w:pPr>
        <w:tabs>
          <w:tab w:val="left" w:pos="284"/>
        </w:tabs>
        <w:ind w:right="-1"/>
        <w:jc w:val="both"/>
        <w:rPr>
          <w:b/>
          <w:sz w:val="24"/>
          <w:szCs w:val="24"/>
          <w:lang w:bidi="ru-RU"/>
        </w:rPr>
      </w:pPr>
    </w:p>
    <w:p w:rsidR="00F84ABE" w:rsidRPr="00277459" w:rsidRDefault="00F84ABE" w:rsidP="00F84ABE">
      <w:pPr>
        <w:tabs>
          <w:tab w:val="left" w:pos="284"/>
        </w:tabs>
        <w:ind w:right="-1"/>
        <w:jc w:val="both"/>
        <w:rPr>
          <w:sz w:val="24"/>
          <w:szCs w:val="24"/>
          <w:lang w:bidi="ru-RU"/>
        </w:rPr>
      </w:pPr>
      <w:r w:rsidRPr="00277459">
        <w:rPr>
          <w:sz w:val="24"/>
          <w:szCs w:val="24"/>
        </w:rPr>
        <w:t xml:space="preserve">Содержательный </w:t>
      </w:r>
      <w:r w:rsidR="00193A9D" w:rsidRPr="00277459">
        <w:rPr>
          <w:sz w:val="24"/>
          <w:szCs w:val="24"/>
        </w:rPr>
        <w:t>раздел ООП</w:t>
      </w:r>
      <w:r w:rsidRPr="00277459">
        <w:rPr>
          <w:sz w:val="24"/>
          <w:szCs w:val="24"/>
        </w:rPr>
        <w:t xml:space="preserve"> </w:t>
      </w:r>
      <w:r w:rsidR="00193A9D" w:rsidRPr="00277459">
        <w:rPr>
          <w:sz w:val="24"/>
          <w:szCs w:val="24"/>
        </w:rPr>
        <w:t>СОО определяет</w:t>
      </w:r>
      <w:r w:rsidRPr="00277459">
        <w:rPr>
          <w:sz w:val="24"/>
          <w:szCs w:val="24"/>
        </w:rPr>
        <w:t xml:space="preserve">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программы отдельных учебных предметов, курсов и курсов внеурочной деятельности.</w:t>
      </w:r>
      <w:r w:rsidRPr="00277459">
        <w:rPr>
          <w:sz w:val="24"/>
          <w:szCs w:val="24"/>
          <w:lang w:bidi="ru-RU"/>
        </w:rPr>
        <w:t xml:space="preserve"> </w:t>
      </w:r>
    </w:p>
    <w:p w:rsidR="00F84ABE" w:rsidRPr="00277459" w:rsidRDefault="00F84ABE" w:rsidP="00F84ABE">
      <w:pPr>
        <w:tabs>
          <w:tab w:val="left" w:pos="284"/>
        </w:tabs>
        <w:ind w:right="-1"/>
        <w:jc w:val="both"/>
        <w:rPr>
          <w:b/>
          <w:sz w:val="24"/>
          <w:szCs w:val="24"/>
        </w:rPr>
      </w:pPr>
      <w:r w:rsidRPr="00277459">
        <w:rPr>
          <w:sz w:val="24"/>
          <w:szCs w:val="24"/>
          <w:lang w:bidi="ru-RU"/>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Гимназии «София». </w:t>
      </w:r>
      <w:r w:rsidRPr="00277459">
        <w:rPr>
          <w:sz w:val="24"/>
          <w:szCs w:val="24"/>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w:t>
      </w:r>
      <w:r w:rsidR="00193A9D" w:rsidRPr="00277459">
        <w:rPr>
          <w:sz w:val="24"/>
          <w:szCs w:val="24"/>
        </w:rPr>
        <w:t>и на</w:t>
      </w:r>
      <w:r w:rsidRPr="00277459">
        <w:rPr>
          <w:sz w:val="24"/>
          <w:szCs w:val="24"/>
        </w:rPr>
        <w:t xml:space="preserve"> основе Положения </w:t>
      </w:r>
      <w:r w:rsidRPr="00277459">
        <w:rPr>
          <w:b/>
          <w:sz w:val="24"/>
          <w:szCs w:val="24"/>
        </w:rPr>
        <w:t>о рабочей программе учебного предмета, курса, модуля.</w:t>
      </w:r>
    </w:p>
    <w:p w:rsidR="00193A9D" w:rsidRPr="00277459" w:rsidRDefault="00193A9D" w:rsidP="00F84ABE">
      <w:pPr>
        <w:tabs>
          <w:tab w:val="left" w:pos="284"/>
        </w:tabs>
        <w:ind w:right="-1"/>
        <w:jc w:val="both"/>
        <w:rPr>
          <w:b/>
          <w:sz w:val="24"/>
          <w:szCs w:val="24"/>
        </w:rPr>
      </w:pPr>
    </w:p>
    <w:p w:rsidR="00F84ABE" w:rsidRPr="00373401" w:rsidRDefault="00F84ABE" w:rsidP="00193A9D">
      <w:pPr>
        <w:pStyle w:val="2"/>
        <w:rPr>
          <w:rFonts w:ascii="Times New Roman" w:hAnsi="Times New Roman" w:cs="Times New Roman"/>
          <w:b/>
          <w:color w:val="auto"/>
          <w:sz w:val="24"/>
          <w:szCs w:val="24"/>
        </w:rPr>
      </w:pPr>
      <w:bookmarkStart w:id="81" w:name="_Toc53047301"/>
      <w:r w:rsidRPr="00373401">
        <w:rPr>
          <w:rFonts w:ascii="Times New Roman" w:hAnsi="Times New Roman" w:cs="Times New Roman"/>
          <w:b/>
          <w:color w:val="auto"/>
          <w:sz w:val="24"/>
          <w:szCs w:val="24"/>
        </w:rPr>
        <w:t>2</w:t>
      </w:r>
      <w:r w:rsidR="00193A9D" w:rsidRPr="00373401">
        <w:rPr>
          <w:rFonts w:ascii="Times New Roman" w:hAnsi="Times New Roman" w:cs="Times New Roman"/>
          <w:b/>
          <w:color w:val="auto"/>
          <w:sz w:val="24"/>
          <w:szCs w:val="24"/>
        </w:rPr>
        <w:t>.2</w:t>
      </w:r>
      <w:r w:rsidRPr="00373401">
        <w:rPr>
          <w:rFonts w:ascii="Times New Roman" w:hAnsi="Times New Roman" w:cs="Times New Roman"/>
          <w:b/>
          <w:color w:val="auto"/>
          <w:sz w:val="24"/>
          <w:szCs w:val="24"/>
        </w:rPr>
        <w:t>.1.</w:t>
      </w:r>
      <w:r w:rsidR="00193A9D" w:rsidRPr="00373401">
        <w:rPr>
          <w:rFonts w:ascii="Times New Roman" w:hAnsi="Times New Roman" w:cs="Times New Roman"/>
          <w:b/>
          <w:color w:val="auto"/>
          <w:sz w:val="24"/>
          <w:szCs w:val="24"/>
        </w:rPr>
        <w:t xml:space="preserve"> </w:t>
      </w:r>
      <w:r w:rsidRPr="00373401">
        <w:rPr>
          <w:rFonts w:ascii="Times New Roman" w:hAnsi="Times New Roman" w:cs="Times New Roman"/>
          <w:b/>
          <w:color w:val="auto"/>
          <w:sz w:val="24"/>
          <w:szCs w:val="24"/>
        </w:rPr>
        <w:t>Русский язык</w:t>
      </w:r>
      <w:bookmarkEnd w:id="81"/>
    </w:p>
    <w:p w:rsidR="00193A9D" w:rsidRPr="00277459" w:rsidRDefault="00193A9D" w:rsidP="00F84ABE">
      <w:pPr>
        <w:tabs>
          <w:tab w:val="left" w:pos="284"/>
        </w:tabs>
        <w:ind w:right="-1"/>
        <w:jc w:val="both"/>
        <w:rPr>
          <w:b/>
          <w:sz w:val="24"/>
          <w:szCs w:val="24"/>
        </w:rPr>
      </w:pPr>
    </w:p>
    <w:p w:rsidR="00F84ABE" w:rsidRPr="00277459" w:rsidRDefault="00193A9D" w:rsidP="00F84ABE">
      <w:pPr>
        <w:tabs>
          <w:tab w:val="left" w:pos="284"/>
        </w:tabs>
        <w:ind w:right="-1"/>
        <w:jc w:val="both"/>
        <w:rPr>
          <w:b/>
          <w:sz w:val="24"/>
          <w:szCs w:val="24"/>
        </w:rPr>
      </w:pPr>
      <w:r w:rsidRPr="00277459">
        <w:rPr>
          <w:b/>
          <w:sz w:val="24"/>
          <w:szCs w:val="24"/>
        </w:rPr>
        <w:t>Содержание учебного</w:t>
      </w:r>
      <w:r w:rsidR="00F84ABE" w:rsidRPr="00277459">
        <w:rPr>
          <w:b/>
          <w:sz w:val="24"/>
          <w:szCs w:val="24"/>
        </w:rPr>
        <w:t xml:space="preserve"> курса</w:t>
      </w:r>
    </w:p>
    <w:p w:rsidR="00F84ABE" w:rsidRPr="00277459" w:rsidRDefault="00F84ABE" w:rsidP="00F84ABE">
      <w:pPr>
        <w:tabs>
          <w:tab w:val="left" w:pos="284"/>
        </w:tabs>
        <w:ind w:right="-1"/>
        <w:jc w:val="both"/>
        <w:rPr>
          <w:sz w:val="24"/>
          <w:szCs w:val="24"/>
        </w:rPr>
      </w:pPr>
      <w:r w:rsidRPr="00277459">
        <w:rPr>
          <w:sz w:val="24"/>
          <w:szCs w:val="24"/>
        </w:rPr>
        <w:t xml:space="preserve">Содержание, обеспечивающее формирование коммуникативной компетенции </w:t>
      </w:r>
    </w:p>
    <w:p w:rsidR="00F84ABE" w:rsidRPr="00277459" w:rsidRDefault="00F84ABE" w:rsidP="00F84ABE">
      <w:pPr>
        <w:tabs>
          <w:tab w:val="left" w:pos="284"/>
        </w:tabs>
        <w:ind w:right="-1"/>
        <w:jc w:val="both"/>
        <w:rPr>
          <w:sz w:val="24"/>
          <w:szCs w:val="24"/>
        </w:rPr>
      </w:pPr>
      <w:r w:rsidRPr="00277459">
        <w:rPr>
          <w:b/>
          <w:sz w:val="24"/>
          <w:szCs w:val="24"/>
        </w:rPr>
        <w:t>Раздел 1. Речь. Речевое общение</w:t>
      </w:r>
    </w:p>
    <w:p w:rsidR="00F84ABE" w:rsidRPr="00277459" w:rsidRDefault="00F84ABE" w:rsidP="00F84ABE">
      <w:pPr>
        <w:tabs>
          <w:tab w:val="left" w:pos="284"/>
        </w:tabs>
        <w:ind w:right="-1"/>
        <w:jc w:val="both"/>
        <w:rPr>
          <w:sz w:val="24"/>
          <w:szCs w:val="24"/>
        </w:rPr>
      </w:pPr>
      <w:r w:rsidRPr="00277459">
        <w:rPr>
          <w:sz w:val="24"/>
          <w:szCs w:val="24"/>
        </w:rPr>
        <w:t xml:space="preserve">1. Речь как деятельность. Виды речевой деятельности: чтение, аудирование, говорение, письмо. Культура чтения, аудирования, говорения и письма. Речевое общение и его основные элементы. Виды речевого общения. Сферы речевого общения. </w:t>
      </w:r>
    </w:p>
    <w:p w:rsidR="00F84ABE" w:rsidRPr="00277459" w:rsidRDefault="00F84ABE" w:rsidP="00F84ABE">
      <w:pPr>
        <w:tabs>
          <w:tab w:val="left" w:pos="284"/>
        </w:tabs>
        <w:ind w:right="-1"/>
        <w:jc w:val="both"/>
        <w:rPr>
          <w:sz w:val="24"/>
          <w:szCs w:val="24"/>
        </w:rPr>
      </w:pPr>
      <w:r w:rsidRPr="00277459">
        <w:rPr>
          <w:sz w:val="24"/>
          <w:szCs w:val="24"/>
        </w:rPr>
        <w:t xml:space="preserve">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 преждение их возникновения. Употребление языковых средств в соответствии с ситуацией и сферой речевого общения. </w:t>
      </w:r>
    </w:p>
    <w:p w:rsidR="00F84ABE" w:rsidRPr="00277459" w:rsidRDefault="00F84ABE" w:rsidP="00F84ABE">
      <w:pPr>
        <w:tabs>
          <w:tab w:val="left" w:pos="284"/>
        </w:tabs>
        <w:ind w:right="-1"/>
        <w:jc w:val="both"/>
        <w:rPr>
          <w:sz w:val="24"/>
          <w:szCs w:val="24"/>
        </w:rPr>
      </w:pPr>
      <w:r w:rsidRPr="00277459">
        <w:rPr>
          <w:sz w:val="24"/>
          <w:szCs w:val="24"/>
        </w:rPr>
        <w:t xml:space="preserve">Содержание, обеспечивающее формирование языковой и лингвистической (языковедческой) компетенции </w:t>
      </w:r>
    </w:p>
    <w:p w:rsidR="00F84ABE" w:rsidRPr="00277459" w:rsidRDefault="00F84ABE" w:rsidP="00F84ABE">
      <w:pPr>
        <w:tabs>
          <w:tab w:val="left" w:pos="284"/>
        </w:tabs>
        <w:ind w:right="-1"/>
        <w:jc w:val="both"/>
        <w:rPr>
          <w:b/>
          <w:sz w:val="24"/>
          <w:szCs w:val="24"/>
        </w:rPr>
      </w:pPr>
      <w:r w:rsidRPr="00277459">
        <w:rPr>
          <w:b/>
          <w:sz w:val="24"/>
          <w:szCs w:val="24"/>
        </w:rPr>
        <w:t>Раздел 2. Функциональная стилистика</w:t>
      </w:r>
    </w:p>
    <w:p w:rsidR="00F84ABE" w:rsidRPr="00277459" w:rsidRDefault="00F84ABE" w:rsidP="00F84ABE">
      <w:pPr>
        <w:tabs>
          <w:tab w:val="left" w:pos="284"/>
        </w:tabs>
        <w:ind w:right="-1"/>
        <w:jc w:val="both"/>
        <w:rPr>
          <w:sz w:val="24"/>
          <w:szCs w:val="24"/>
        </w:rPr>
      </w:pPr>
      <w:r w:rsidRPr="00277459">
        <w:rPr>
          <w:sz w:val="24"/>
          <w:szCs w:val="24"/>
        </w:rPr>
        <w:t xml:space="preserve"> 1.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Культура публичной речи. Публичное выступление: выбор темы, определение цели, поиск материала. Композиция публичного выступления. Особенности речевого этикета в официально-деловой, научной и публицистической сферах общения. 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 Язык художественной литературы и его отличия от других разновидностей современного русского языка. Основные признаки художественной речи. Основные изобразительно-выразительные средства языка. </w:t>
      </w:r>
    </w:p>
    <w:p w:rsidR="00F84ABE" w:rsidRPr="00277459" w:rsidRDefault="00F84ABE" w:rsidP="00F84ABE">
      <w:pPr>
        <w:tabs>
          <w:tab w:val="left" w:pos="284"/>
        </w:tabs>
        <w:ind w:right="-1"/>
        <w:jc w:val="both"/>
        <w:rPr>
          <w:sz w:val="24"/>
          <w:szCs w:val="24"/>
        </w:rPr>
      </w:pPr>
      <w:r w:rsidRPr="00277459">
        <w:rPr>
          <w:sz w:val="24"/>
          <w:szCs w:val="24"/>
        </w:rPr>
        <w:t xml:space="preserve">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спорах, дискуссиях с использованием разных средств аргументации. Наблюдение за использованием изобразительно-выразительных средств языка в публицистических и художественных текстах. Проведение стилистического анализа текстов разных стилей и функциональных разновидностей языка. </w:t>
      </w:r>
    </w:p>
    <w:p w:rsidR="00F84ABE" w:rsidRPr="00277459" w:rsidRDefault="00F84ABE" w:rsidP="00F84ABE">
      <w:pPr>
        <w:tabs>
          <w:tab w:val="left" w:pos="284"/>
        </w:tabs>
        <w:ind w:right="-1"/>
        <w:jc w:val="both"/>
        <w:rPr>
          <w:sz w:val="24"/>
          <w:szCs w:val="24"/>
        </w:rPr>
      </w:pPr>
      <w:r w:rsidRPr="00277459">
        <w:rPr>
          <w:b/>
          <w:sz w:val="24"/>
          <w:szCs w:val="24"/>
        </w:rPr>
        <w:t>Раздел 3. Культура речи</w:t>
      </w:r>
    </w:p>
    <w:p w:rsidR="00F84ABE" w:rsidRPr="00277459" w:rsidRDefault="00F84ABE" w:rsidP="00F84ABE">
      <w:pPr>
        <w:tabs>
          <w:tab w:val="left" w:pos="284"/>
        </w:tabs>
        <w:ind w:right="-1"/>
        <w:jc w:val="both"/>
        <w:rPr>
          <w:sz w:val="24"/>
          <w:szCs w:val="24"/>
        </w:rPr>
      </w:pPr>
      <w:r w:rsidRPr="00277459">
        <w:rPr>
          <w:sz w:val="24"/>
          <w:szCs w:val="24"/>
        </w:rPr>
        <w:t xml:space="preserve">1.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 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Нормативные словари современного русского языка и справочники. Уместность использования языковых средств в речевом высказывании. </w:t>
      </w:r>
    </w:p>
    <w:p w:rsidR="00F84ABE" w:rsidRPr="00277459" w:rsidRDefault="00F84ABE" w:rsidP="00F84ABE">
      <w:pPr>
        <w:tabs>
          <w:tab w:val="left" w:pos="284"/>
        </w:tabs>
        <w:ind w:right="-1"/>
        <w:jc w:val="both"/>
        <w:rPr>
          <w:sz w:val="24"/>
          <w:szCs w:val="24"/>
        </w:rPr>
      </w:pPr>
      <w:r w:rsidRPr="00277459">
        <w:rPr>
          <w:sz w:val="24"/>
          <w:szCs w:val="24"/>
        </w:rPr>
        <w:t>2.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Осуществление выбора наиболее точных языковых средств в соответствии со сферами и ситуациями речевого общения. Оценка точности, чистоты, богатства, выразительности и уместности речевого высказывания, его соответствия литературным нормам. Соблюдение норм речевого 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проектной работы. 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 Использование нормативных словарей русского языка и справочников.</w:t>
      </w:r>
    </w:p>
    <w:p w:rsidR="00F84ABE" w:rsidRPr="00277459" w:rsidRDefault="00F84ABE" w:rsidP="00F84ABE">
      <w:pPr>
        <w:tabs>
          <w:tab w:val="left" w:pos="284"/>
        </w:tabs>
        <w:ind w:right="-1"/>
        <w:jc w:val="both"/>
        <w:rPr>
          <w:b/>
          <w:sz w:val="24"/>
          <w:szCs w:val="24"/>
        </w:rPr>
      </w:pPr>
      <w:r w:rsidRPr="00277459">
        <w:rPr>
          <w:b/>
          <w:sz w:val="24"/>
          <w:szCs w:val="24"/>
        </w:rPr>
        <w:t xml:space="preserve"> СОДЕРЖАНИЕ КУРСА Содержание, обеспечивающее формирование культуроведческой компетенции</w:t>
      </w:r>
    </w:p>
    <w:p w:rsidR="00F84ABE" w:rsidRPr="00277459" w:rsidRDefault="00F84ABE" w:rsidP="00F84ABE">
      <w:pPr>
        <w:tabs>
          <w:tab w:val="left" w:pos="284"/>
        </w:tabs>
        <w:ind w:right="-1"/>
        <w:jc w:val="both"/>
        <w:rPr>
          <w:sz w:val="24"/>
          <w:szCs w:val="24"/>
        </w:rPr>
      </w:pPr>
      <w:r w:rsidRPr="00277459">
        <w:rPr>
          <w:sz w:val="24"/>
          <w:szCs w:val="24"/>
        </w:rPr>
        <w:t xml:space="preserve">1.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Взаимообогащение языков как результат взаимодействия национальных культур. </w:t>
      </w:r>
    </w:p>
    <w:p w:rsidR="00193A9D" w:rsidRPr="00277459" w:rsidRDefault="00F84ABE" w:rsidP="00F84ABE">
      <w:pPr>
        <w:tabs>
          <w:tab w:val="left" w:pos="284"/>
        </w:tabs>
        <w:ind w:right="-1"/>
        <w:jc w:val="both"/>
        <w:rPr>
          <w:sz w:val="24"/>
          <w:szCs w:val="24"/>
        </w:rPr>
      </w:pPr>
      <w:r w:rsidRPr="00277459">
        <w:rPr>
          <w:sz w:val="24"/>
          <w:szCs w:val="24"/>
        </w:rPr>
        <w:t xml:space="preserve">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 </w:t>
      </w:r>
    </w:p>
    <w:p w:rsidR="00F84ABE" w:rsidRPr="00277459" w:rsidRDefault="00F84ABE" w:rsidP="00F84ABE">
      <w:pPr>
        <w:tabs>
          <w:tab w:val="left" w:pos="284"/>
        </w:tabs>
        <w:ind w:right="-1"/>
        <w:jc w:val="both"/>
        <w:rPr>
          <w:sz w:val="24"/>
          <w:szCs w:val="24"/>
        </w:rPr>
      </w:pPr>
      <w:r w:rsidRPr="00277459">
        <w:rPr>
          <w:b/>
          <w:sz w:val="24"/>
          <w:szCs w:val="24"/>
        </w:rPr>
        <w:t>Тематическое планирование 10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1509"/>
      </w:tblGrid>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Наименование раздела</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Повторение и углубление изученного в основной школе. Общие сведения о языке</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Русский язык как система средств разных уровней</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Фонетика и графика. Орфография, орфоэпия</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bCs/>
                <w:sz w:val="24"/>
                <w:szCs w:val="24"/>
              </w:rPr>
              <w:t>Лексика и фразеология</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Морфология и орфография</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Речь, функциональные стили речи</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Научный стиль речи</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Итого</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34</w:t>
            </w:r>
          </w:p>
        </w:tc>
      </w:tr>
    </w:tbl>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 11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1509"/>
      </w:tblGrid>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Наименование раздела</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Официально-деловой стиль</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Синтаксис и пунктуация</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Публицистический стиль</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bCs/>
                <w:sz w:val="24"/>
                <w:szCs w:val="24"/>
              </w:rPr>
              <w:t>Разговорная речь</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Язык художественной литературы</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Общие сведения о языке</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Повторение</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jc w:val="center"/>
        </w:trPr>
        <w:tc>
          <w:tcPr>
            <w:tcW w:w="7431" w:type="dxa"/>
          </w:tcPr>
          <w:p w:rsidR="00F84ABE" w:rsidRPr="00277459" w:rsidRDefault="00F84ABE" w:rsidP="00F84ABE">
            <w:pPr>
              <w:tabs>
                <w:tab w:val="left" w:pos="284"/>
              </w:tabs>
              <w:ind w:right="-1"/>
              <w:jc w:val="both"/>
              <w:rPr>
                <w:sz w:val="24"/>
                <w:szCs w:val="24"/>
              </w:rPr>
            </w:pPr>
            <w:r w:rsidRPr="00277459">
              <w:rPr>
                <w:sz w:val="24"/>
                <w:szCs w:val="24"/>
              </w:rPr>
              <w:t>Итого</w:t>
            </w:r>
          </w:p>
        </w:tc>
        <w:tc>
          <w:tcPr>
            <w:tcW w:w="1509" w:type="dxa"/>
          </w:tcPr>
          <w:p w:rsidR="00F84ABE" w:rsidRPr="00277459" w:rsidRDefault="00F84ABE" w:rsidP="00F84ABE">
            <w:pPr>
              <w:tabs>
                <w:tab w:val="left" w:pos="284"/>
              </w:tabs>
              <w:ind w:right="-1"/>
              <w:jc w:val="both"/>
              <w:rPr>
                <w:sz w:val="24"/>
                <w:szCs w:val="24"/>
              </w:rPr>
            </w:pPr>
            <w:r w:rsidRPr="00277459">
              <w:rPr>
                <w:sz w:val="24"/>
                <w:szCs w:val="24"/>
              </w:rPr>
              <w:t>34</w:t>
            </w:r>
          </w:p>
        </w:tc>
      </w:tr>
    </w:tbl>
    <w:p w:rsidR="00193A9D" w:rsidRPr="00277459" w:rsidRDefault="00193A9D" w:rsidP="00F84ABE">
      <w:pPr>
        <w:tabs>
          <w:tab w:val="left" w:pos="284"/>
        </w:tabs>
        <w:ind w:right="-1"/>
        <w:jc w:val="both"/>
        <w:rPr>
          <w:b/>
          <w:sz w:val="24"/>
          <w:szCs w:val="24"/>
        </w:rPr>
      </w:pPr>
    </w:p>
    <w:p w:rsidR="00193A9D" w:rsidRPr="00373401" w:rsidRDefault="00F84ABE" w:rsidP="00193A9D">
      <w:pPr>
        <w:pStyle w:val="2"/>
        <w:rPr>
          <w:rFonts w:ascii="Times New Roman" w:hAnsi="Times New Roman" w:cs="Times New Roman"/>
          <w:b/>
          <w:color w:val="auto"/>
          <w:sz w:val="24"/>
          <w:szCs w:val="24"/>
        </w:rPr>
      </w:pPr>
      <w:bookmarkStart w:id="82" w:name="_Toc53047302"/>
      <w:r w:rsidRPr="00373401">
        <w:rPr>
          <w:rFonts w:ascii="Times New Roman" w:hAnsi="Times New Roman" w:cs="Times New Roman"/>
          <w:b/>
          <w:color w:val="auto"/>
          <w:sz w:val="24"/>
          <w:szCs w:val="24"/>
        </w:rPr>
        <w:t>2.</w:t>
      </w:r>
      <w:r w:rsidR="00193A9D" w:rsidRPr="00373401">
        <w:rPr>
          <w:rFonts w:ascii="Times New Roman" w:hAnsi="Times New Roman" w:cs="Times New Roman"/>
          <w:b/>
          <w:color w:val="auto"/>
          <w:sz w:val="24"/>
          <w:szCs w:val="24"/>
        </w:rPr>
        <w:t>2.</w:t>
      </w:r>
      <w:r w:rsidRPr="00373401">
        <w:rPr>
          <w:rFonts w:ascii="Times New Roman" w:hAnsi="Times New Roman" w:cs="Times New Roman"/>
          <w:b/>
          <w:color w:val="auto"/>
          <w:sz w:val="24"/>
          <w:szCs w:val="24"/>
        </w:rPr>
        <w:t>2. Литература</w:t>
      </w:r>
      <w:bookmarkEnd w:id="82"/>
    </w:p>
    <w:p w:rsidR="00193A9D" w:rsidRPr="00277459" w:rsidRDefault="00193A9D"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10 класс</w:t>
      </w:r>
    </w:p>
    <w:p w:rsidR="00F84ABE" w:rsidRPr="00277459" w:rsidRDefault="00F84ABE" w:rsidP="00F84ABE">
      <w:pPr>
        <w:tabs>
          <w:tab w:val="left" w:pos="284"/>
        </w:tabs>
        <w:ind w:right="-1"/>
        <w:jc w:val="both"/>
        <w:rPr>
          <w:b/>
          <w:sz w:val="24"/>
          <w:szCs w:val="24"/>
        </w:rPr>
      </w:pPr>
      <w:r w:rsidRPr="00277459">
        <w:rPr>
          <w:b/>
          <w:sz w:val="24"/>
          <w:szCs w:val="24"/>
        </w:rPr>
        <w:t xml:space="preserve">Раздел </w:t>
      </w:r>
      <w:r w:rsidRPr="00277459">
        <w:rPr>
          <w:b/>
          <w:sz w:val="24"/>
          <w:szCs w:val="24"/>
          <w:lang w:val="en-US"/>
        </w:rPr>
        <w:t>I</w:t>
      </w:r>
      <w:r w:rsidRPr="00277459">
        <w:rPr>
          <w:b/>
          <w:sz w:val="24"/>
          <w:szCs w:val="24"/>
        </w:rPr>
        <w:t xml:space="preserve">. Введение </w:t>
      </w:r>
    </w:p>
    <w:p w:rsidR="00F84ABE" w:rsidRPr="00277459" w:rsidRDefault="00F84ABE" w:rsidP="00F84ABE">
      <w:pPr>
        <w:tabs>
          <w:tab w:val="left" w:pos="284"/>
        </w:tabs>
        <w:ind w:right="-1"/>
        <w:jc w:val="both"/>
        <w:rPr>
          <w:sz w:val="24"/>
          <w:szCs w:val="24"/>
        </w:rPr>
      </w:pPr>
      <w:r w:rsidRPr="00277459">
        <w:rPr>
          <w:sz w:val="24"/>
          <w:szCs w:val="24"/>
        </w:rPr>
        <w:t>Прекрасное начало (К истории русской литературы 19 века).</w:t>
      </w:r>
    </w:p>
    <w:p w:rsidR="00F84ABE" w:rsidRPr="00277459" w:rsidRDefault="00F84ABE" w:rsidP="00F84ABE">
      <w:pPr>
        <w:tabs>
          <w:tab w:val="left" w:pos="284"/>
        </w:tabs>
        <w:ind w:right="-1"/>
        <w:jc w:val="both"/>
        <w:rPr>
          <w:sz w:val="24"/>
          <w:szCs w:val="24"/>
        </w:rPr>
      </w:pPr>
      <w:r w:rsidRPr="00277459">
        <w:rPr>
          <w:b/>
          <w:bCs/>
          <w:sz w:val="24"/>
          <w:szCs w:val="24"/>
        </w:rPr>
        <w:t xml:space="preserve">Раздел </w:t>
      </w:r>
      <w:r w:rsidRPr="00277459">
        <w:rPr>
          <w:b/>
          <w:bCs/>
          <w:sz w:val="24"/>
          <w:szCs w:val="24"/>
          <w:lang w:val="en-US"/>
        </w:rPr>
        <w:t>II</w:t>
      </w:r>
      <w:r w:rsidRPr="00277459">
        <w:rPr>
          <w:b/>
          <w:bCs/>
          <w:sz w:val="24"/>
          <w:szCs w:val="24"/>
        </w:rPr>
        <w:t xml:space="preserve">. Из литературы первой половины </w:t>
      </w:r>
      <w:r w:rsidRPr="00277459">
        <w:rPr>
          <w:b/>
          <w:bCs/>
          <w:sz w:val="24"/>
          <w:szCs w:val="24"/>
          <w:lang w:val="en-US"/>
        </w:rPr>
        <w:t>XIX</w:t>
      </w:r>
      <w:r w:rsidRPr="00277459">
        <w:rPr>
          <w:b/>
          <w:bCs/>
          <w:sz w:val="24"/>
          <w:szCs w:val="24"/>
        </w:rPr>
        <w:t xml:space="preserve"> века</w:t>
      </w:r>
    </w:p>
    <w:p w:rsidR="00F84ABE" w:rsidRPr="00277459" w:rsidRDefault="00F84ABE" w:rsidP="00F84ABE">
      <w:pPr>
        <w:tabs>
          <w:tab w:val="left" w:pos="284"/>
        </w:tabs>
        <w:ind w:right="-1"/>
        <w:jc w:val="both"/>
        <w:rPr>
          <w:sz w:val="24"/>
          <w:szCs w:val="24"/>
        </w:rPr>
      </w:pPr>
      <w:r w:rsidRPr="00277459">
        <w:rPr>
          <w:b/>
          <w:bCs/>
          <w:sz w:val="24"/>
          <w:szCs w:val="24"/>
        </w:rPr>
        <w:t xml:space="preserve">А.С. ПУШКИН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iCs/>
          <w:sz w:val="24"/>
          <w:szCs w:val="24"/>
        </w:rPr>
        <w:t xml:space="preserve">«Воспоминания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(«И путник усталый на Бога роптал...»), «Брожу ли я вдоль улиц шумных...» </w:t>
      </w:r>
      <w:r w:rsidRPr="00277459">
        <w:rPr>
          <w:sz w:val="24"/>
          <w:szCs w:val="24"/>
        </w:rPr>
        <w:t xml:space="preserve">и др. по выбору. Поэма </w:t>
      </w:r>
      <w:r w:rsidRPr="00277459">
        <w:rPr>
          <w:i/>
          <w:iCs/>
          <w:sz w:val="24"/>
          <w:szCs w:val="24"/>
        </w:rPr>
        <w:t>«Медный всадник».</w:t>
      </w:r>
    </w:p>
    <w:p w:rsidR="00F84ABE" w:rsidRPr="00277459" w:rsidRDefault="00F84ABE" w:rsidP="00F84ABE">
      <w:pPr>
        <w:tabs>
          <w:tab w:val="left" w:pos="284"/>
        </w:tabs>
        <w:ind w:right="-1"/>
        <w:jc w:val="both"/>
        <w:rPr>
          <w:sz w:val="24"/>
          <w:szCs w:val="24"/>
        </w:rPr>
      </w:pPr>
      <w:r w:rsidRPr="00277459">
        <w:rPr>
          <w:sz w:val="24"/>
          <w:szCs w:val="24"/>
        </w:rPr>
        <w:t xml:space="preserve">Основные темы и мотивы пушкинской лирики. Пушкин о назначении поэта и поэзии. Конфликт между интересами личности и государства в поэме «Медный всадник». </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F84ABE" w:rsidRPr="00277459" w:rsidRDefault="00F84ABE" w:rsidP="00F84ABE">
      <w:pPr>
        <w:tabs>
          <w:tab w:val="left" w:pos="284"/>
        </w:tabs>
        <w:ind w:right="-1"/>
        <w:jc w:val="both"/>
        <w:rPr>
          <w:sz w:val="24"/>
          <w:szCs w:val="24"/>
        </w:rPr>
      </w:pPr>
      <w:r w:rsidRPr="00277459">
        <w:rPr>
          <w:sz w:val="24"/>
          <w:szCs w:val="24"/>
        </w:rPr>
        <w:t>Межпредметные связи: историческая основа сюжета поэмы «Медный всадник».</w:t>
      </w:r>
    </w:p>
    <w:p w:rsidR="00F84ABE" w:rsidRPr="00277459" w:rsidRDefault="00F84ABE" w:rsidP="00F84ABE">
      <w:pPr>
        <w:tabs>
          <w:tab w:val="left" w:pos="284"/>
        </w:tabs>
        <w:ind w:right="-1"/>
        <w:jc w:val="both"/>
        <w:rPr>
          <w:sz w:val="24"/>
          <w:szCs w:val="24"/>
        </w:rPr>
      </w:pPr>
      <w:r w:rsidRPr="00277459">
        <w:rPr>
          <w:sz w:val="24"/>
          <w:szCs w:val="24"/>
        </w:rPr>
        <w:t>Анализ стихотворения А.С.Пушкина.</w:t>
      </w:r>
    </w:p>
    <w:p w:rsidR="00F84ABE" w:rsidRPr="00277459" w:rsidRDefault="00F84ABE" w:rsidP="00F84ABE">
      <w:pPr>
        <w:tabs>
          <w:tab w:val="left" w:pos="284"/>
        </w:tabs>
        <w:ind w:right="-1"/>
        <w:jc w:val="both"/>
        <w:rPr>
          <w:sz w:val="24"/>
          <w:szCs w:val="24"/>
        </w:rPr>
      </w:pPr>
      <w:r w:rsidRPr="00277459">
        <w:rPr>
          <w:b/>
          <w:bCs/>
          <w:sz w:val="24"/>
          <w:szCs w:val="24"/>
        </w:rPr>
        <w:t>М.Ю. ЛЕРМОНТОВ (</w:t>
      </w:r>
      <w:r w:rsidRPr="00277459">
        <w:rPr>
          <w:sz w:val="24"/>
          <w:szCs w:val="24"/>
        </w:rPr>
        <w:t xml:space="preserve">Стихотворения: </w:t>
      </w:r>
      <w:r w:rsidRPr="00277459">
        <w:rPr>
          <w:i/>
          <w:iCs/>
          <w:sz w:val="24"/>
          <w:szCs w:val="24"/>
        </w:rPr>
        <w:t>«Как часто, пестрою толпою окружен...», «Валерик», «Молитва» («Я, Матерь Божия, ныне с молитвою...»), «Я не унижусь пред тобою...», «Сон» («В полдневный жар в долине Дагестана...»), «Выхожу один я на дорогу...</w:t>
      </w:r>
      <w:r w:rsidRPr="00277459">
        <w:rPr>
          <w:sz w:val="24"/>
          <w:szCs w:val="24"/>
        </w:rPr>
        <w:t xml:space="preserve">» и др. по выбору. Поэма </w:t>
      </w:r>
      <w:r w:rsidRPr="00277459">
        <w:rPr>
          <w:i/>
          <w:iCs/>
          <w:sz w:val="24"/>
          <w:szCs w:val="24"/>
        </w:rPr>
        <w:t>«Демон».</w:t>
      </w:r>
    </w:p>
    <w:p w:rsidR="00F84ABE" w:rsidRPr="00277459" w:rsidRDefault="00F84ABE" w:rsidP="00F84ABE">
      <w:pPr>
        <w:tabs>
          <w:tab w:val="left" w:pos="284"/>
        </w:tabs>
        <w:ind w:right="-1"/>
        <w:jc w:val="both"/>
        <w:rPr>
          <w:sz w:val="24"/>
          <w:szCs w:val="24"/>
        </w:rPr>
      </w:pPr>
      <w:r w:rsidRPr="00277459">
        <w:rPr>
          <w:sz w:val="24"/>
          <w:szCs w:val="24"/>
        </w:rPr>
        <w:t>Философская лирика. Патриотическая лирика поэта. Мотивы одиночества, неразде</w:t>
      </w:r>
      <w:r w:rsidRPr="00277459">
        <w:rPr>
          <w:sz w:val="24"/>
          <w:szCs w:val="24"/>
        </w:rPr>
        <w:softHyphen/>
        <w:t xml:space="preserve">ленной любви, невостребованности высокого поэтического дара в лермонтовской поэзии. </w:t>
      </w:r>
    </w:p>
    <w:p w:rsidR="00F84ABE" w:rsidRPr="00277459" w:rsidRDefault="00F84ABE" w:rsidP="00F84ABE">
      <w:pPr>
        <w:tabs>
          <w:tab w:val="left" w:pos="284"/>
        </w:tabs>
        <w:ind w:right="-1"/>
        <w:jc w:val="both"/>
        <w:rPr>
          <w:sz w:val="24"/>
          <w:szCs w:val="24"/>
        </w:rPr>
      </w:pPr>
      <w:r w:rsidRPr="00277459">
        <w:rPr>
          <w:sz w:val="24"/>
          <w:szCs w:val="24"/>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F84ABE" w:rsidRPr="00277459" w:rsidRDefault="00F84ABE" w:rsidP="00F84ABE">
      <w:pPr>
        <w:tabs>
          <w:tab w:val="left" w:pos="284"/>
        </w:tabs>
        <w:ind w:right="-1"/>
        <w:jc w:val="both"/>
        <w:rPr>
          <w:i/>
          <w:iCs/>
          <w:sz w:val="24"/>
          <w:szCs w:val="24"/>
        </w:rPr>
      </w:pPr>
      <w:r w:rsidRPr="00277459">
        <w:rPr>
          <w:b/>
          <w:bCs/>
          <w:sz w:val="24"/>
          <w:szCs w:val="24"/>
        </w:rPr>
        <w:t xml:space="preserve">Н.В. ГОГОЛЬ </w:t>
      </w:r>
      <w:r w:rsidRPr="00277459">
        <w:rPr>
          <w:sz w:val="24"/>
          <w:szCs w:val="24"/>
        </w:rPr>
        <w:t xml:space="preserve">Повести: </w:t>
      </w:r>
      <w:r w:rsidRPr="00277459">
        <w:rPr>
          <w:i/>
          <w:iCs/>
          <w:sz w:val="24"/>
          <w:szCs w:val="24"/>
        </w:rPr>
        <w:t>«Невский проспект», «Нос».</w:t>
      </w:r>
    </w:p>
    <w:p w:rsidR="00F84ABE" w:rsidRPr="00277459" w:rsidRDefault="00F84ABE" w:rsidP="00F84ABE">
      <w:pPr>
        <w:tabs>
          <w:tab w:val="left" w:pos="284"/>
        </w:tabs>
        <w:ind w:right="-1"/>
        <w:jc w:val="both"/>
        <w:rPr>
          <w:sz w:val="24"/>
          <w:szCs w:val="24"/>
        </w:rPr>
      </w:pPr>
      <w:r w:rsidRPr="00277459">
        <w:rPr>
          <w:sz w:val="24"/>
          <w:szCs w:val="24"/>
        </w:rPr>
        <w:t>Реальное и фантастическое в «Петербургских повестях». Сравнительная характеристика Пискарева и Пирогова (по повести «Невский проспект»). Тема одиночества и затерянности «маленького человека» в большом городе. Чин или Человек (по повести «Нос»).</w:t>
      </w:r>
    </w:p>
    <w:p w:rsidR="00F84ABE" w:rsidRPr="00277459" w:rsidRDefault="00F84ABE" w:rsidP="00F84ABE">
      <w:pPr>
        <w:tabs>
          <w:tab w:val="left" w:pos="284"/>
        </w:tabs>
        <w:ind w:right="-1"/>
        <w:jc w:val="both"/>
        <w:rPr>
          <w:sz w:val="24"/>
          <w:szCs w:val="24"/>
        </w:rPr>
      </w:pPr>
      <w:r w:rsidRPr="00277459">
        <w:rPr>
          <w:sz w:val="24"/>
          <w:szCs w:val="24"/>
        </w:rPr>
        <w:t>Ирония и гротеск как приемы авторского осмысления абсурдности человеческого существования.</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тема Петербурга в творчестве А.С. Пушкина и Н.В. Гоголя.</w:t>
      </w:r>
    </w:p>
    <w:p w:rsidR="00F84ABE" w:rsidRPr="00277459" w:rsidRDefault="00F84ABE" w:rsidP="00F84ABE">
      <w:pPr>
        <w:tabs>
          <w:tab w:val="left" w:pos="284"/>
        </w:tabs>
        <w:ind w:right="-1"/>
        <w:jc w:val="both"/>
        <w:rPr>
          <w:b/>
          <w:sz w:val="24"/>
          <w:szCs w:val="24"/>
        </w:rPr>
      </w:pPr>
      <w:r w:rsidRPr="00277459">
        <w:rPr>
          <w:b/>
          <w:sz w:val="24"/>
          <w:szCs w:val="24"/>
        </w:rPr>
        <w:t xml:space="preserve">Раздел </w:t>
      </w:r>
      <w:r w:rsidRPr="00277459">
        <w:rPr>
          <w:b/>
          <w:sz w:val="24"/>
          <w:szCs w:val="24"/>
          <w:lang w:val="en-US"/>
        </w:rPr>
        <w:t>III</w:t>
      </w:r>
      <w:r w:rsidRPr="00277459">
        <w:rPr>
          <w:b/>
          <w:sz w:val="24"/>
          <w:szCs w:val="24"/>
        </w:rPr>
        <w:t xml:space="preserve">. Из литературы второй половины 19 века </w:t>
      </w:r>
      <w:r w:rsidRPr="00277459">
        <w:rPr>
          <w:sz w:val="24"/>
          <w:szCs w:val="24"/>
        </w:rPr>
        <w:t>Литература и журналистика 50-80-х годов 19 века. Развитие реалистических традиций в прозе И.С. Тургенева, И.А. Гончарова</w:t>
      </w:r>
    </w:p>
    <w:p w:rsidR="00F84ABE" w:rsidRPr="00277459" w:rsidRDefault="00F84ABE" w:rsidP="00F84ABE">
      <w:pPr>
        <w:tabs>
          <w:tab w:val="left" w:pos="284"/>
        </w:tabs>
        <w:ind w:right="-1"/>
        <w:jc w:val="both"/>
        <w:rPr>
          <w:sz w:val="24"/>
          <w:szCs w:val="24"/>
        </w:rPr>
      </w:pPr>
      <w:r w:rsidRPr="00277459">
        <w:rPr>
          <w:b/>
          <w:bCs/>
          <w:sz w:val="24"/>
          <w:szCs w:val="24"/>
        </w:rPr>
        <w:t xml:space="preserve">А.Н. </w:t>
      </w:r>
      <w:r w:rsidR="00193A9D" w:rsidRPr="00277459">
        <w:rPr>
          <w:b/>
          <w:bCs/>
          <w:sz w:val="24"/>
          <w:szCs w:val="24"/>
        </w:rPr>
        <w:t xml:space="preserve">ОСТРОВСКИЙ </w:t>
      </w:r>
      <w:r w:rsidR="00193A9D" w:rsidRPr="00277459">
        <w:rPr>
          <w:i/>
          <w:iCs/>
          <w:sz w:val="24"/>
          <w:szCs w:val="24"/>
        </w:rPr>
        <w:t>«</w:t>
      </w:r>
      <w:r w:rsidRPr="00277459">
        <w:rPr>
          <w:i/>
          <w:iCs/>
          <w:sz w:val="24"/>
          <w:szCs w:val="24"/>
        </w:rPr>
        <w:t>Гроза».</w:t>
      </w:r>
    </w:p>
    <w:p w:rsidR="00F84ABE" w:rsidRPr="00277459" w:rsidRDefault="00F84ABE" w:rsidP="00F84ABE">
      <w:pPr>
        <w:tabs>
          <w:tab w:val="left" w:pos="284"/>
        </w:tabs>
        <w:ind w:right="-1"/>
        <w:jc w:val="both"/>
        <w:rPr>
          <w:sz w:val="24"/>
          <w:szCs w:val="24"/>
        </w:rPr>
      </w:pPr>
      <w:r w:rsidRPr="00277459">
        <w:rPr>
          <w:sz w:val="24"/>
          <w:szCs w:val="24"/>
        </w:rPr>
        <w:t>Изображение «затерянного мира» в драме «Гроза». Катерина и кабаниха как два нравственных полюса народной жизни. Идейно-художественное своеобразие драмы Н.А. Островского «Гроза». Город Калинов и его обитатели. Быт и нравы «темного царства». Трагедия совести и ее разрешение в пьесе. Молодое поколение в драме «Гроза». Сила и слабость характера Катерины.</w:t>
      </w:r>
    </w:p>
    <w:p w:rsidR="00F84ABE" w:rsidRPr="00277459" w:rsidRDefault="00F84ABE" w:rsidP="00F84ABE">
      <w:pPr>
        <w:tabs>
          <w:tab w:val="left" w:pos="284"/>
        </w:tabs>
        <w:ind w:right="-1"/>
        <w:jc w:val="both"/>
        <w:rPr>
          <w:sz w:val="24"/>
          <w:szCs w:val="24"/>
        </w:rPr>
      </w:pPr>
      <w:r w:rsidRPr="00277459">
        <w:rPr>
          <w:sz w:val="24"/>
          <w:szCs w:val="24"/>
        </w:rPr>
        <w:t>Роль второстепенных и внесценических персонажей в «Грозе». «Гроза» в русской критике (Н.А. Добролюбов, Д.И. Писарев, А.А. Григорьев).</w:t>
      </w:r>
    </w:p>
    <w:p w:rsidR="00F84ABE" w:rsidRPr="00277459" w:rsidRDefault="00F84ABE" w:rsidP="00F84ABE">
      <w:pPr>
        <w:tabs>
          <w:tab w:val="left" w:pos="284"/>
        </w:tabs>
        <w:ind w:right="-1"/>
        <w:jc w:val="both"/>
        <w:rPr>
          <w:sz w:val="24"/>
          <w:szCs w:val="24"/>
        </w:rPr>
      </w:pPr>
      <w:r w:rsidRPr="00277459">
        <w:rPr>
          <w:sz w:val="24"/>
          <w:szCs w:val="24"/>
        </w:rPr>
        <w:t>Сочинение по творчеству А.Н. Островского.</w:t>
      </w:r>
    </w:p>
    <w:p w:rsidR="00F84ABE" w:rsidRPr="00277459" w:rsidRDefault="00F84ABE" w:rsidP="00F84ABE">
      <w:pPr>
        <w:tabs>
          <w:tab w:val="left" w:pos="284"/>
        </w:tabs>
        <w:ind w:right="-1"/>
        <w:jc w:val="both"/>
        <w:rPr>
          <w:sz w:val="24"/>
          <w:szCs w:val="24"/>
        </w:rPr>
      </w:pPr>
      <w:r w:rsidRPr="00277459">
        <w:rPr>
          <w:b/>
          <w:bCs/>
          <w:sz w:val="24"/>
          <w:szCs w:val="24"/>
        </w:rPr>
        <w:t xml:space="preserve">И.А. ГОНЧАРОВ </w:t>
      </w:r>
    </w:p>
    <w:p w:rsidR="00F84ABE" w:rsidRPr="00277459" w:rsidRDefault="00F84ABE" w:rsidP="00F84ABE">
      <w:pPr>
        <w:tabs>
          <w:tab w:val="left" w:pos="284"/>
        </w:tabs>
        <w:ind w:right="-1"/>
        <w:jc w:val="both"/>
        <w:rPr>
          <w:sz w:val="24"/>
          <w:szCs w:val="24"/>
        </w:rPr>
      </w:pPr>
      <w:r w:rsidRPr="00277459">
        <w:rPr>
          <w:sz w:val="24"/>
          <w:szCs w:val="24"/>
        </w:rPr>
        <w:t xml:space="preserve">Роман </w:t>
      </w:r>
      <w:r w:rsidRPr="00277459">
        <w:rPr>
          <w:i/>
          <w:iCs/>
          <w:sz w:val="24"/>
          <w:szCs w:val="24"/>
        </w:rPr>
        <w:t>«Обломов».</w:t>
      </w:r>
    </w:p>
    <w:p w:rsidR="00F84ABE" w:rsidRPr="00277459" w:rsidRDefault="00F84ABE" w:rsidP="00F84ABE">
      <w:pPr>
        <w:tabs>
          <w:tab w:val="left" w:pos="284"/>
        </w:tabs>
        <w:ind w:right="-1"/>
        <w:jc w:val="both"/>
        <w:rPr>
          <w:sz w:val="24"/>
          <w:szCs w:val="24"/>
        </w:rPr>
      </w:pPr>
      <w:r w:rsidRPr="00277459">
        <w:rPr>
          <w:sz w:val="24"/>
          <w:szCs w:val="24"/>
        </w:rPr>
        <w:t>Судьба и личность. Идейно-художественное своеобразие романа «Обломов». Образ Обломова.</w:t>
      </w:r>
    </w:p>
    <w:p w:rsidR="00F84ABE" w:rsidRPr="00277459" w:rsidRDefault="00F84ABE" w:rsidP="00F84ABE">
      <w:pPr>
        <w:tabs>
          <w:tab w:val="left" w:pos="284"/>
        </w:tabs>
        <w:ind w:right="-1"/>
        <w:jc w:val="both"/>
        <w:rPr>
          <w:sz w:val="24"/>
          <w:szCs w:val="24"/>
        </w:rPr>
      </w:pPr>
      <w:r w:rsidRPr="00277459">
        <w:rPr>
          <w:sz w:val="24"/>
          <w:szCs w:val="24"/>
        </w:rPr>
        <w:t>Быт и бытие Ильи Ильича Обломова. Внутренняя противоречивость натуры героя. Образ Захара и его роль в характеристике «обломовщины». Обломов и Штольц (сравнительная характеристика). Женские образы в романе. Идейно-композиционное значение главы «Сон Обломова». Художественное мастерство романа. Роман «Обломов» в русской критике (Н.А. Добролюбов, Д.И. Писарев, А.В. Дружинин).</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И.С. Тургенев и Л.Н. Толстой о романе «Обломов»; Онегин и Печорин как литературные предшественники Обломова.</w:t>
      </w:r>
    </w:p>
    <w:p w:rsidR="00F84ABE" w:rsidRPr="00277459" w:rsidRDefault="00F84ABE" w:rsidP="00F84ABE">
      <w:pPr>
        <w:tabs>
          <w:tab w:val="left" w:pos="284"/>
        </w:tabs>
        <w:ind w:right="-1"/>
        <w:jc w:val="both"/>
        <w:rPr>
          <w:sz w:val="24"/>
          <w:szCs w:val="24"/>
        </w:rPr>
      </w:pPr>
      <w:r w:rsidRPr="00277459">
        <w:rPr>
          <w:b/>
          <w:bCs/>
          <w:sz w:val="24"/>
          <w:szCs w:val="24"/>
        </w:rPr>
        <w:t>И.С. ТУРГЕНЕВ (</w:t>
      </w:r>
    </w:p>
    <w:p w:rsidR="00F84ABE" w:rsidRPr="00277459" w:rsidRDefault="00F84ABE" w:rsidP="00F84ABE">
      <w:pPr>
        <w:tabs>
          <w:tab w:val="left" w:pos="284"/>
        </w:tabs>
        <w:ind w:right="-1"/>
        <w:jc w:val="both"/>
        <w:rPr>
          <w:sz w:val="24"/>
          <w:szCs w:val="24"/>
        </w:rPr>
      </w:pPr>
      <w:r w:rsidRPr="00277459">
        <w:rPr>
          <w:sz w:val="24"/>
          <w:szCs w:val="24"/>
        </w:rPr>
        <w:t xml:space="preserve">Цикл </w:t>
      </w:r>
      <w:r w:rsidRPr="00277459">
        <w:rPr>
          <w:i/>
          <w:iCs/>
          <w:sz w:val="24"/>
          <w:szCs w:val="24"/>
        </w:rPr>
        <w:t xml:space="preserve">«Записки охотника» </w:t>
      </w:r>
      <w:r w:rsidRPr="00277459">
        <w:rPr>
          <w:sz w:val="24"/>
          <w:szCs w:val="24"/>
        </w:rPr>
        <w:t xml:space="preserve">(2—3 рассказа по выбору), роман </w:t>
      </w:r>
      <w:r w:rsidRPr="00277459">
        <w:rPr>
          <w:i/>
          <w:iCs/>
          <w:sz w:val="24"/>
          <w:szCs w:val="24"/>
        </w:rPr>
        <w:t xml:space="preserve">«Отцы и дети», </w:t>
      </w:r>
      <w:r w:rsidRPr="00277459">
        <w:rPr>
          <w:sz w:val="24"/>
          <w:szCs w:val="24"/>
        </w:rPr>
        <w:t xml:space="preserve">стихотворения в прозе: </w:t>
      </w:r>
      <w:r w:rsidRPr="00277459">
        <w:rPr>
          <w:i/>
          <w:iCs/>
          <w:sz w:val="24"/>
          <w:szCs w:val="24"/>
        </w:rPr>
        <w:t xml:space="preserve">«Порог», «Памяти Ю.П. Вревской», «Два богача» </w:t>
      </w:r>
      <w:r w:rsidRPr="00277459">
        <w:rPr>
          <w:sz w:val="24"/>
          <w:szCs w:val="24"/>
        </w:rPr>
        <w:t>и др. по выбору.</w:t>
      </w:r>
    </w:p>
    <w:p w:rsidR="00F84ABE" w:rsidRPr="00277459" w:rsidRDefault="00F84ABE" w:rsidP="00F84ABE">
      <w:pPr>
        <w:tabs>
          <w:tab w:val="left" w:pos="284"/>
        </w:tabs>
        <w:ind w:right="-1"/>
        <w:jc w:val="both"/>
        <w:rPr>
          <w:sz w:val="24"/>
          <w:szCs w:val="24"/>
        </w:rPr>
      </w:pPr>
      <w:r w:rsidRPr="00277459">
        <w:rPr>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F84ABE" w:rsidRPr="00277459" w:rsidRDefault="00F84ABE" w:rsidP="00F84ABE">
      <w:pPr>
        <w:tabs>
          <w:tab w:val="left" w:pos="284"/>
        </w:tabs>
        <w:ind w:right="-1"/>
        <w:jc w:val="both"/>
        <w:rPr>
          <w:sz w:val="24"/>
          <w:szCs w:val="24"/>
        </w:rPr>
      </w:pPr>
      <w:r w:rsidRPr="00277459">
        <w:rPr>
          <w:sz w:val="24"/>
          <w:szCs w:val="24"/>
        </w:rPr>
        <w:t>Творческая история и своеобразие романа «Отцы и дети». Общественная атмосфера и её отражение в романе Взаимоотношения Базарова с Кирсановыми. Базаров и Одинцова. Базаров и его родители. Нигилизм и его последствия. Базаров перед лицом смерти. Философские итоги романа, смысл его названия. Русская критика о романе и его герое (статьи Д.И. Писарева, Н.Н. Страхова, М.А. Антоновича).</w:t>
      </w:r>
    </w:p>
    <w:p w:rsidR="00F84ABE" w:rsidRPr="00277459" w:rsidRDefault="00F84ABE" w:rsidP="00F84ABE">
      <w:pPr>
        <w:tabs>
          <w:tab w:val="left" w:pos="284"/>
        </w:tabs>
        <w:ind w:right="-1"/>
        <w:jc w:val="both"/>
        <w:rPr>
          <w:sz w:val="24"/>
          <w:szCs w:val="24"/>
        </w:rPr>
      </w:pPr>
      <w:r w:rsidRPr="00277459">
        <w:rPr>
          <w:sz w:val="24"/>
          <w:szCs w:val="24"/>
        </w:rPr>
        <w:t>Гимн вечной жизни «Стихи в прозе» И.С. Тургенева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И.С. Тургенев и группа «Современника»; литературные реминисценции в романе «Отцы и дети».</w:t>
      </w:r>
    </w:p>
    <w:p w:rsidR="00F84ABE" w:rsidRPr="00277459" w:rsidRDefault="00F84ABE" w:rsidP="00F84ABE">
      <w:pPr>
        <w:tabs>
          <w:tab w:val="left" w:pos="284"/>
        </w:tabs>
        <w:ind w:right="-1"/>
        <w:jc w:val="both"/>
        <w:rPr>
          <w:sz w:val="24"/>
          <w:szCs w:val="24"/>
        </w:rPr>
      </w:pPr>
      <w:r w:rsidRPr="00277459">
        <w:rPr>
          <w:b/>
          <w:sz w:val="24"/>
          <w:szCs w:val="24"/>
        </w:rPr>
        <w:t xml:space="preserve">Н.Г. ЧЕРНЫШЕВСКИЙ </w:t>
      </w:r>
    </w:p>
    <w:p w:rsidR="00F84ABE" w:rsidRPr="00277459" w:rsidRDefault="00F84ABE" w:rsidP="00F84ABE">
      <w:pPr>
        <w:tabs>
          <w:tab w:val="left" w:pos="284"/>
        </w:tabs>
        <w:ind w:right="-1"/>
        <w:jc w:val="both"/>
        <w:rPr>
          <w:sz w:val="24"/>
          <w:szCs w:val="24"/>
        </w:rPr>
      </w:pPr>
      <w:r w:rsidRPr="00277459">
        <w:rPr>
          <w:sz w:val="24"/>
          <w:szCs w:val="24"/>
        </w:rPr>
        <w:t xml:space="preserve">Роман </w:t>
      </w:r>
      <w:r w:rsidRPr="00277459">
        <w:rPr>
          <w:i/>
          <w:iCs/>
          <w:sz w:val="24"/>
          <w:szCs w:val="24"/>
        </w:rPr>
        <w:t xml:space="preserve">«Что делать?» </w:t>
      </w:r>
      <w:r w:rsidRPr="00277459">
        <w:rPr>
          <w:sz w:val="24"/>
          <w:szCs w:val="24"/>
        </w:rPr>
        <w:t>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Сны Веры Павловны.</w:t>
      </w:r>
    </w:p>
    <w:p w:rsidR="00F84ABE" w:rsidRPr="00277459" w:rsidRDefault="00F84ABE" w:rsidP="00F84ABE">
      <w:pPr>
        <w:tabs>
          <w:tab w:val="left" w:pos="284"/>
        </w:tabs>
        <w:ind w:right="-1"/>
        <w:jc w:val="both"/>
        <w:rPr>
          <w:sz w:val="24"/>
          <w:szCs w:val="24"/>
        </w:rPr>
      </w:pPr>
      <w:r w:rsidRPr="00277459">
        <w:rPr>
          <w:sz w:val="24"/>
          <w:szCs w:val="24"/>
        </w:rPr>
        <w:t>Злободневное и вечное в романе «Что делать».</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Н.Г. Чернышевский и писатели демократического лагеря; традиционный сюжет «</w:t>
      </w:r>
      <w:r w:rsidRPr="00277459">
        <w:rPr>
          <w:sz w:val="24"/>
          <w:szCs w:val="24"/>
          <w:lang w:val="en-US"/>
        </w:rPr>
        <w:t>rendez</w:t>
      </w:r>
      <w:r w:rsidRPr="00277459">
        <w:rPr>
          <w:sz w:val="24"/>
          <w:szCs w:val="24"/>
        </w:rPr>
        <w:t>-</w:t>
      </w:r>
      <w:r w:rsidRPr="00277459">
        <w:rPr>
          <w:sz w:val="24"/>
          <w:szCs w:val="24"/>
          <w:lang w:val="en-US"/>
        </w:rPr>
        <w:t>vous</w:t>
      </w:r>
      <w:r w:rsidRPr="00277459">
        <w:rPr>
          <w:sz w:val="24"/>
          <w:szCs w:val="24"/>
        </w:rPr>
        <w:t>» и его трансформация в романе «Что делать?».</w:t>
      </w:r>
    </w:p>
    <w:p w:rsidR="00F84ABE" w:rsidRPr="00277459" w:rsidRDefault="00F84ABE" w:rsidP="00F84ABE">
      <w:pPr>
        <w:tabs>
          <w:tab w:val="left" w:pos="284"/>
        </w:tabs>
        <w:ind w:right="-1"/>
        <w:jc w:val="both"/>
        <w:rPr>
          <w:sz w:val="24"/>
          <w:szCs w:val="24"/>
        </w:rPr>
      </w:pPr>
      <w:r w:rsidRPr="00277459">
        <w:rPr>
          <w:b/>
          <w:sz w:val="24"/>
          <w:szCs w:val="24"/>
        </w:rPr>
        <w:t xml:space="preserve">Н.А. НЕКРАСОВ </w:t>
      </w:r>
      <w:r w:rsidRPr="00277459">
        <w:rPr>
          <w:sz w:val="24"/>
          <w:szCs w:val="24"/>
        </w:rPr>
        <w:t xml:space="preserve">Стихотворения: </w:t>
      </w:r>
      <w:r w:rsidRPr="00277459">
        <w:rPr>
          <w:i/>
          <w:iCs/>
          <w:sz w:val="24"/>
          <w:szCs w:val="24"/>
        </w:rPr>
        <w:t xml:space="preserve">«В дороге», «Вчерашний день, часу в шестом...», «Блажен незлобивый поэт...», «Поэт и гражданин», «Русскому писателю», «О погоде», «Пророк», «Элегия» (А.Н. Еракову)», «О Муза! я у двери гроба...», «Мы с тобой бестолковые люди...» </w:t>
      </w:r>
      <w:r w:rsidRPr="00277459">
        <w:rPr>
          <w:sz w:val="24"/>
          <w:szCs w:val="24"/>
        </w:rPr>
        <w:t xml:space="preserve">и др. по выбору; поэма </w:t>
      </w:r>
      <w:r w:rsidRPr="00277459">
        <w:rPr>
          <w:i/>
          <w:iCs/>
          <w:sz w:val="24"/>
          <w:szCs w:val="24"/>
        </w:rPr>
        <w:t>«Кому на Руси жить хорошо».</w:t>
      </w:r>
    </w:p>
    <w:p w:rsidR="00F84ABE" w:rsidRPr="00277459" w:rsidRDefault="00F84ABE" w:rsidP="00F84ABE">
      <w:pPr>
        <w:tabs>
          <w:tab w:val="left" w:pos="284"/>
        </w:tabs>
        <w:ind w:right="-1"/>
        <w:jc w:val="both"/>
        <w:rPr>
          <w:sz w:val="24"/>
          <w:szCs w:val="24"/>
        </w:rPr>
      </w:pPr>
      <w:r w:rsidRPr="00277459">
        <w:rPr>
          <w:sz w:val="24"/>
          <w:szCs w:val="24"/>
        </w:rPr>
        <w:t>Н.А. Некрасов – поэт «мести и печали». Основные темы и идеи лирики Некрасова. Жанр, композиция, фольклорные мотивы в поэме «Кому на Руси жить хорошо». Душа народа русского. Представители помещичьей Руси в поэме. Стихия народной жизни и ее яркие представители. Тема женской доли и образ Матрены Корчагиной в поэме.</w:t>
      </w:r>
      <w:r w:rsidRPr="00277459">
        <w:rPr>
          <w:bCs/>
          <w:sz w:val="24"/>
          <w:szCs w:val="24"/>
        </w:rPr>
        <w:t xml:space="preserve"> Народ в споре о счастье.</w:t>
      </w:r>
      <w:r w:rsidRPr="00277459">
        <w:rPr>
          <w:sz w:val="24"/>
          <w:szCs w:val="24"/>
        </w:rPr>
        <w:t xml:space="preserve"> Идейный смысл рассказов о грешниках. Образ Гриши Добросклонова и его идейно-композиционное звучание.</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образ пророка в лирике А.С. Пушкина, М.Ю. Лермонтова, Н.А. Некрасова; связь поэмы «Кому на Руси жить хорошо» с фольклорной традицией.</w:t>
      </w:r>
    </w:p>
    <w:p w:rsidR="00F84ABE" w:rsidRPr="00277459" w:rsidRDefault="00F84ABE" w:rsidP="00F84ABE">
      <w:pPr>
        <w:tabs>
          <w:tab w:val="left" w:pos="284"/>
        </w:tabs>
        <w:ind w:right="-1"/>
        <w:jc w:val="both"/>
        <w:rPr>
          <w:sz w:val="24"/>
          <w:szCs w:val="24"/>
        </w:rPr>
      </w:pPr>
      <w:r w:rsidRPr="00277459">
        <w:rPr>
          <w:b/>
          <w:sz w:val="24"/>
          <w:szCs w:val="24"/>
        </w:rPr>
        <w:t xml:space="preserve">Ф.И. ТЮТЧЕВ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iCs/>
          <w:sz w:val="24"/>
          <w:szCs w:val="24"/>
        </w:rPr>
        <w:t>«Не то, что мните вы, природа... », «</w:t>
      </w:r>
      <w:r w:rsidRPr="00277459">
        <w:rPr>
          <w:i/>
          <w:iCs/>
          <w:sz w:val="24"/>
          <w:szCs w:val="24"/>
          <w:lang w:val="en-US"/>
        </w:rPr>
        <w:t>Silentium</w:t>
      </w:r>
      <w:r w:rsidRPr="00277459">
        <w:rPr>
          <w:i/>
          <w:iCs/>
          <w:sz w:val="24"/>
          <w:szCs w:val="24"/>
        </w:rPr>
        <w:t xml:space="preserve">!, «Цицерон», «Умом Россию не понять...», «Я встретил вас...», «Природа </w:t>
      </w:r>
      <w:r w:rsidRPr="00277459">
        <w:rPr>
          <w:sz w:val="24"/>
          <w:szCs w:val="24"/>
        </w:rPr>
        <w:t xml:space="preserve">— </w:t>
      </w:r>
      <w:r w:rsidRPr="00277459">
        <w:rPr>
          <w:i/>
          <w:iCs/>
          <w:sz w:val="24"/>
          <w:szCs w:val="24"/>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277459">
        <w:rPr>
          <w:sz w:val="24"/>
          <w:szCs w:val="24"/>
        </w:rPr>
        <w:t>и др. по выбору.</w:t>
      </w:r>
    </w:p>
    <w:p w:rsidR="00F84ABE" w:rsidRPr="00277459" w:rsidRDefault="00F84ABE" w:rsidP="00F84ABE">
      <w:pPr>
        <w:tabs>
          <w:tab w:val="left" w:pos="284"/>
        </w:tabs>
        <w:ind w:right="-1"/>
        <w:jc w:val="both"/>
        <w:rPr>
          <w:sz w:val="24"/>
          <w:szCs w:val="24"/>
        </w:rPr>
      </w:pPr>
      <w:r w:rsidRPr="00277459">
        <w:rPr>
          <w:sz w:val="24"/>
          <w:szCs w:val="24"/>
        </w:rPr>
        <w:t>«Мыслящая поэзия» Ф.И. Тютчева, ее философская глубина и образная насыщенность. Природа, человек, Вселенная как главные объекты художественного постижения в тютчевской лирике. Тема величия России, ее судьбоносной роли в мировой истории.</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роль архаизмов в тютчевской лирике; пушкинские мотивы и образы в лирике Ф.И. Тютчева.</w:t>
      </w:r>
    </w:p>
    <w:p w:rsidR="00F84ABE" w:rsidRPr="00277459" w:rsidRDefault="00F84ABE" w:rsidP="00F84ABE">
      <w:pPr>
        <w:tabs>
          <w:tab w:val="left" w:pos="284"/>
        </w:tabs>
        <w:ind w:right="-1"/>
        <w:jc w:val="both"/>
        <w:rPr>
          <w:sz w:val="24"/>
          <w:szCs w:val="24"/>
        </w:rPr>
      </w:pPr>
      <w:r w:rsidRPr="00277459">
        <w:rPr>
          <w:b/>
          <w:sz w:val="24"/>
          <w:szCs w:val="24"/>
        </w:rPr>
        <w:t xml:space="preserve">А.А. ФЕТ </w:t>
      </w:r>
      <w:r w:rsidRPr="00277459">
        <w:rPr>
          <w:sz w:val="24"/>
          <w:szCs w:val="24"/>
        </w:rPr>
        <w:t xml:space="preserve">Стихотворения: </w:t>
      </w:r>
      <w:r w:rsidRPr="00277459">
        <w:rPr>
          <w:i/>
          <w:iCs/>
          <w:sz w:val="24"/>
          <w:szCs w:val="24"/>
        </w:rPr>
        <w:t xml:space="preserve">«Шепот, робкое дыханье...», «Еще майская ночь...», «Заря прощается с землею...», «Я пришел к тебе с приветом...», «Сияла ночь. Луной был полон сад. Лежали...», «На заре ты ее не буди...», «Это утро, радость эта...», «Одним толчком согнать ладью живую...» </w:t>
      </w:r>
      <w:r w:rsidRPr="00277459">
        <w:rPr>
          <w:sz w:val="24"/>
          <w:szCs w:val="24"/>
        </w:rPr>
        <w:t>и др. по выбору.</w:t>
      </w:r>
    </w:p>
    <w:p w:rsidR="00F84ABE" w:rsidRPr="00277459" w:rsidRDefault="00F84ABE" w:rsidP="00F84ABE">
      <w:pPr>
        <w:tabs>
          <w:tab w:val="left" w:pos="284"/>
        </w:tabs>
        <w:ind w:right="-1"/>
        <w:jc w:val="both"/>
        <w:rPr>
          <w:sz w:val="24"/>
          <w:szCs w:val="24"/>
        </w:rPr>
      </w:pPr>
      <w:r w:rsidRPr="00277459">
        <w:rPr>
          <w:sz w:val="24"/>
          <w:szCs w:val="24"/>
        </w:rPr>
        <w:t>Эмоциональная глубина и образно-стилистическое богатство лирики А.А. Фета. Яркость и осязаемость пейзажа, гармоничность слияния человека и природы. Красота и поэтичность любовного чувства в интимной лирике. Сопоставительный анализ лирики Тютчева и Фета.</w:t>
      </w:r>
    </w:p>
    <w:p w:rsidR="00F84ABE" w:rsidRPr="00277459" w:rsidRDefault="00F84ABE" w:rsidP="00F84ABE">
      <w:pPr>
        <w:tabs>
          <w:tab w:val="left" w:pos="284"/>
        </w:tabs>
        <w:ind w:right="-1"/>
        <w:jc w:val="both"/>
        <w:rPr>
          <w:sz w:val="24"/>
          <w:szCs w:val="24"/>
        </w:rPr>
      </w:pPr>
      <w:r w:rsidRPr="00277459">
        <w:rPr>
          <w:b/>
          <w:sz w:val="24"/>
          <w:szCs w:val="24"/>
        </w:rPr>
        <w:t xml:space="preserve">Н.С. ЛЕСКОВ </w:t>
      </w:r>
    </w:p>
    <w:p w:rsidR="00F84ABE" w:rsidRPr="00277459" w:rsidRDefault="00F84ABE" w:rsidP="00F84ABE">
      <w:pPr>
        <w:tabs>
          <w:tab w:val="left" w:pos="284"/>
        </w:tabs>
        <w:ind w:right="-1"/>
        <w:jc w:val="both"/>
        <w:rPr>
          <w:iCs/>
          <w:sz w:val="24"/>
          <w:szCs w:val="24"/>
        </w:rPr>
      </w:pPr>
      <w:r w:rsidRPr="00277459">
        <w:rPr>
          <w:sz w:val="24"/>
          <w:szCs w:val="24"/>
        </w:rPr>
        <w:t xml:space="preserve">Повесть </w:t>
      </w:r>
      <w:r w:rsidRPr="00277459">
        <w:rPr>
          <w:i/>
          <w:iCs/>
          <w:sz w:val="24"/>
          <w:szCs w:val="24"/>
        </w:rPr>
        <w:t>«Очарованный странник».</w:t>
      </w:r>
    </w:p>
    <w:p w:rsidR="00F84ABE" w:rsidRPr="00277459" w:rsidRDefault="00F84ABE" w:rsidP="00F84ABE">
      <w:pPr>
        <w:tabs>
          <w:tab w:val="left" w:pos="284"/>
        </w:tabs>
        <w:ind w:right="-1"/>
        <w:jc w:val="both"/>
        <w:rPr>
          <w:sz w:val="24"/>
          <w:szCs w:val="24"/>
        </w:rPr>
      </w:pPr>
      <w:r w:rsidRPr="00277459">
        <w:rPr>
          <w:sz w:val="24"/>
          <w:szCs w:val="24"/>
        </w:rPr>
        <w:t xml:space="preserve">Повесть «Очарованный странник». Стремление Н. Лескова к созданию «монографий» народных типов. Художественный мир произведений </w:t>
      </w:r>
      <w:r w:rsidRPr="00277459">
        <w:rPr>
          <w:bCs/>
          <w:sz w:val="24"/>
          <w:szCs w:val="24"/>
        </w:rPr>
        <w:t xml:space="preserve">Н.С. Лескова. </w:t>
      </w:r>
      <w:r w:rsidRPr="00277459">
        <w:rPr>
          <w:sz w:val="24"/>
          <w:szCs w:val="24"/>
        </w:rPr>
        <w:t>Одиссея Ивана Флягина в повести Н.С. Лескова «Очарованный странник». «Очарованность» героя, его богатырство, духовная восприимчивость и стремление к подвигам. Автор и рассказчик в повести». Загадка женской души в повести Н.С. Лескова «Леди Макбет Мценского уезда».</w:t>
      </w:r>
    </w:p>
    <w:p w:rsidR="00F84ABE" w:rsidRPr="00277459" w:rsidRDefault="00F84ABE" w:rsidP="00F84ABE">
      <w:pPr>
        <w:tabs>
          <w:tab w:val="left" w:pos="284"/>
        </w:tabs>
        <w:ind w:right="-1"/>
        <w:jc w:val="both"/>
        <w:rPr>
          <w:sz w:val="24"/>
          <w:szCs w:val="24"/>
        </w:rPr>
      </w:pPr>
      <w:r w:rsidRPr="00277459">
        <w:rPr>
          <w:sz w:val="24"/>
          <w:szCs w:val="24"/>
        </w:rPr>
        <w:t>Внутрипредметные связи: былинные мотивы в образе Флягина; тема богатырства в повести Н. Лескова и поэме Н.В. Гоголя «Мертвые души».</w:t>
      </w:r>
    </w:p>
    <w:p w:rsidR="00F84ABE" w:rsidRPr="00277459" w:rsidRDefault="00F84ABE" w:rsidP="00F84ABE">
      <w:pPr>
        <w:tabs>
          <w:tab w:val="left" w:pos="284"/>
        </w:tabs>
        <w:ind w:right="-1"/>
        <w:jc w:val="both"/>
        <w:rPr>
          <w:sz w:val="24"/>
          <w:szCs w:val="24"/>
        </w:rPr>
      </w:pPr>
      <w:r w:rsidRPr="00277459">
        <w:rPr>
          <w:b/>
          <w:sz w:val="24"/>
          <w:szCs w:val="24"/>
        </w:rPr>
        <w:t xml:space="preserve">М.Е. САЛТЫКОВ-ЩЕДРИН </w:t>
      </w:r>
    </w:p>
    <w:p w:rsidR="00F84ABE" w:rsidRPr="00277459" w:rsidRDefault="00F84ABE" w:rsidP="00F84ABE">
      <w:pPr>
        <w:tabs>
          <w:tab w:val="left" w:pos="284"/>
        </w:tabs>
        <w:ind w:right="-1"/>
        <w:jc w:val="both"/>
        <w:rPr>
          <w:i/>
          <w:iCs/>
          <w:sz w:val="24"/>
          <w:szCs w:val="24"/>
        </w:rPr>
      </w:pPr>
      <w:r w:rsidRPr="00277459">
        <w:rPr>
          <w:sz w:val="24"/>
          <w:szCs w:val="24"/>
        </w:rPr>
        <w:t xml:space="preserve">Сказки: </w:t>
      </w:r>
      <w:r w:rsidRPr="00277459">
        <w:rPr>
          <w:i/>
          <w:iCs/>
          <w:sz w:val="24"/>
          <w:szCs w:val="24"/>
        </w:rPr>
        <w:t>«Медведь на воеводстве», «Богатырь», «Премудрый пискарь».</w:t>
      </w:r>
    </w:p>
    <w:p w:rsidR="00F84ABE" w:rsidRPr="00277459" w:rsidRDefault="00F84ABE" w:rsidP="00F84ABE">
      <w:pPr>
        <w:tabs>
          <w:tab w:val="left" w:pos="284"/>
        </w:tabs>
        <w:ind w:right="-1"/>
        <w:jc w:val="both"/>
        <w:rPr>
          <w:sz w:val="24"/>
          <w:szCs w:val="24"/>
        </w:rPr>
      </w:pPr>
      <w:r w:rsidRPr="00277459">
        <w:rPr>
          <w:iCs/>
          <w:sz w:val="24"/>
          <w:szCs w:val="24"/>
        </w:rPr>
        <w:t xml:space="preserve">Роман </w:t>
      </w:r>
      <w:r w:rsidRPr="00277459">
        <w:rPr>
          <w:i/>
          <w:iCs/>
          <w:sz w:val="24"/>
          <w:szCs w:val="24"/>
        </w:rPr>
        <w:t>«История одного города».</w:t>
      </w:r>
    </w:p>
    <w:p w:rsidR="00F84ABE" w:rsidRPr="00277459" w:rsidRDefault="00F84ABE" w:rsidP="00F84ABE">
      <w:pPr>
        <w:tabs>
          <w:tab w:val="left" w:pos="284"/>
        </w:tabs>
        <w:ind w:right="-1"/>
        <w:jc w:val="both"/>
        <w:rPr>
          <w:sz w:val="24"/>
          <w:szCs w:val="24"/>
        </w:rPr>
      </w:pPr>
      <w:r w:rsidRPr="00277459">
        <w:rPr>
          <w:sz w:val="24"/>
          <w:szCs w:val="24"/>
        </w:rPr>
        <w:t xml:space="preserve">«Я писатель, в этом мое призвание». Художественный мир </w:t>
      </w:r>
      <w:r w:rsidRPr="00277459">
        <w:rPr>
          <w:bCs/>
          <w:sz w:val="24"/>
          <w:szCs w:val="24"/>
        </w:rPr>
        <w:t>М.Е. Салтыкова-Щедрина</w:t>
      </w:r>
      <w:r w:rsidRPr="00277459">
        <w:rPr>
          <w:b/>
          <w:bCs/>
          <w:sz w:val="24"/>
          <w:szCs w:val="24"/>
        </w:rPr>
        <w:t>.</w:t>
      </w:r>
      <w:r w:rsidRPr="00277459">
        <w:rPr>
          <w:sz w:val="24"/>
          <w:szCs w:val="24"/>
        </w:rPr>
        <w:t xml:space="preserve"> «Сказки для детей изрядного возраста» как вершинный жанр в творчестве Щедрина-сатирика. Народ и самодержавие в сказках. Народ и господствующие классы в сказках. Развенчание обывательской психологии, рабского начала в человеке в сказке «Премудрый пискарь». Историческая основа сюжета и проблематики романа -хроники «История одного города». </w:t>
      </w:r>
    </w:p>
    <w:p w:rsidR="00F84ABE" w:rsidRPr="00277459" w:rsidRDefault="00F84ABE" w:rsidP="00F84ABE">
      <w:pPr>
        <w:tabs>
          <w:tab w:val="left" w:pos="284"/>
        </w:tabs>
        <w:ind w:right="-1"/>
        <w:jc w:val="both"/>
        <w:rPr>
          <w:sz w:val="24"/>
          <w:szCs w:val="24"/>
        </w:rPr>
      </w:pPr>
      <w:r w:rsidRPr="00277459">
        <w:rPr>
          <w:b/>
          <w:sz w:val="24"/>
          <w:szCs w:val="24"/>
        </w:rPr>
        <w:t xml:space="preserve">А.К. ТОЛСТОЙ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iCs/>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277459">
        <w:rPr>
          <w:sz w:val="24"/>
          <w:szCs w:val="24"/>
        </w:rPr>
        <w:t>и др. по выбору учителя.</w:t>
      </w:r>
    </w:p>
    <w:p w:rsidR="00F84ABE" w:rsidRPr="00277459" w:rsidRDefault="00F84ABE" w:rsidP="00F84ABE">
      <w:pPr>
        <w:tabs>
          <w:tab w:val="left" w:pos="284"/>
        </w:tabs>
        <w:ind w:right="-1"/>
        <w:jc w:val="both"/>
        <w:rPr>
          <w:sz w:val="24"/>
          <w:szCs w:val="24"/>
        </w:rPr>
      </w:pPr>
      <w:r w:rsidRPr="00277459">
        <w:rPr>
          <w:sz w:val="24"/>
          <w:szCs w:val="24"/>
        </w:rPr>
        <w:t xml:space="preserve">Жанрово-тематическое богатство творчества </w:t>
      </w:r>
      <w:r w:rsidRPr="00277459">
        <w:rPr>
          <w:bCs/>
          <w:sz w:val="24"/>
          <w:szCs w:val="24"/>
        </w:rPr>
        <w:t>А.К. Толстого.</w:t>
      </w:r>
      <w:r w:rsidRPr="00277459">
        <w:rPr>
          <w:sz w:val="24"/>
          <w:szCs w:val="24"/>
        </w:rPr>
        <w:t xml:space="preserve"> Тема России в лирике. Исповедальность и лирическая проникновенность поэзии А.К. Толстого. Образ поэта и тема вдохновения в лирике А.К. Толстого. Сатирические темы и мотивы в поэзии А.К. Толстого.</w:t>
      </w:r>
    </w:p>
    <w:p w:rsidR="00F84ABE" w:rsidRPr="00277459" w:rsidRDefault="00F84ABE" w:rsidP="00F84ABE">
      <w:pPr>
        <w:tabs>
          <w:tab w:val="left" w:pos="284"/>
        </w:tabs>
        <w:ind w:right="-1"/>
        <w:jc w:val="both"/>
        <w:rPr>
          <w:sz w:val="24"/>
          <w:szCs w:val="24"/>
        </w:rPr>
      </w:pPr>
      <w:r w:rsidRPr="00277459">
        <w:rPr>
          <w:b/>
          <w:sz w:val="24"/>
          <w:szCs w:val="24"/>
        </w:rPr>
        <w:t xml:space="preserve">Л.Н. Толстой </w:t>
      </w:r>
    </w:p>
    <w:p w:rsidR="00F84ABE" w:rsidRPr="00277459" w:rsidRDefault="00F84ABE" w:rsidP="00F84ABE">
      <w:pPr>
        <w:tabs>
          <w:tab w:val="left" w:pos="284"/>
        </w:tabs>
        <w:ind w:right="-1"/>
        <w:jc w:val="both"/>
        <w:rPr>
          <w:i/>
          <w:iCs/>
          <w:sz w:val="24"/>
          <w:szCs w:val="24"/>
        </w:rPr>
      </w:pPr>
      <w:r w:rsidRPr="00277459">
        <w:rPr>
          <w:sz w:val="24"/>
          <w:szCs w:val="24"/>
        </w:rPr>
        <w:t xml:space="preserve">Роман </w:t>
      </w:r>
      <w:r w:rsidRPr="00277459">
        <w:rPr>
          <w:i/>
          <w:iCs/>
          <w:sz w:val="24"/>
          <w:szCs w:val="24"/>
        </w:rPr>
        <w:t>«Война и мир».</w:t>
      </w:r>
    </w:p>
    <w:p w:rsidR="00F84ABE" w:rsidRPr="00277459" w:rsidRDefault="00F84ABE" w:rsidP="00F84ABE">
      <w:pPr>
        <w:tabs>
          <w:tab w:val="left" w:pos="284"/>
        </w:tabs>
        <w:ind w:right="-1"/>
        <w:jc w:val="both"/>
        <w:rPr>
          <w:sz w:val="24"/>
          <w:szCs w:val="24"/>
        </w:rPr>
      </w:pPr>
      <w:r w:rsidRPr="00277459">
        <w:rPr>
          <w:sz w:val="24"/>
          <w:szCs w:val="24"/>
        </w:rPr>
        <w:t xml:space="preserve">По страницам великой жизни. </w:t>
      </w:r>
      <w:r w:rsidRPr="00277459">
        <w:rPr>
          <w:bCs/>
          <w:sz w:val="24"/>
          <w:szCs w:val="24"/>
        </w:rPr>
        <w:t>Л.Н. Толстой</w:t>
      </w:r>
      <w:r w:rsidRPr="00277459">
        <w:rPr>
          <w:sz w:val="24"/>
          <w:szCs w:val="24"/>
        </w:rPr>
        <w:t xml:space="preserve"> – человек, мыслитель, писатель. Правда войны в «Севастопольских рассказах» Л.Н. Толстого. Жанрово-тематическое своеобразие романа-эпопеи «Война и мир». Высший свет в романе «Война и мир». Именины у Ростовых. Лысые Горы. Изображение войны 1805-1807 гг. в романе. Шенграбенское и Аустерлицкое сражения. Поиск плодотворной общественной деятельности П. Безухова и А. 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Отечественная война </w:t>
      </w:r>
      <w:smartTag w:uri="urn:schemas-microsoft-com:office:smarttags" w:element="metricconverter">
        <w:smartTagPr>
          <w:attr w:name="ProductID" w:val="1812 г"/>
        </w:smartTagPr>
        <w:r w:rsidRPr="00277459">
          <w:rPr>
            <w:sz w:val="24"/>
            <w:szCs w:val="24"/>
          </w:rPr>
          <w:t>1812 г</w:t>
        </w:r>
      </w:smartTag>
      <w:r w:rsidRPr="00277459">
        <w:rPr>
          <w:sz w:val="24"/>
          <w:szCs w:val="24"/>
        </w:rPr>
        <w:t>. Философия войны в романе. Образы Кутузова и Наполеона. «Дубина народной войны поднялась…» (картины партизанской войны в романе). «Мысль народная» в романе. Решение главной мысли о предназначении человека (т.2 и эпилог). В чем секрет обаяния Наташи Ростовой? Нравственные искания Андрея Болконского и Пьера Безухова. Мысль семейная» в романе.</w:t>
      </w:r>
    </w:p>
    <w:p w:rsidR="00F84ABE" w:rsidRPr="00277459" w:rsidRDefault="00F84ABE" w:rsidP="00F84ABE">
      <w:pPr>
        <w:tabs>
          <w:tab w:val="left" w:pos="284"/>
        </w:tabs>
        <w:ind w:right="-1"/>
        <w:jc w:val="both"/>
        <w:rPr>
          <w:sz w:val="24"/>
          <w:szCs w:val="24"/>
        </w:rPr>
      </w:pPr>
      <w:r w:rsidRPr="00277459">
        <w:rPr>
          <w:b/>
          <w:sz w:val="24"/>
          <w:szCs w:val="24"/>
        </w:rPr>
        <w:t xml:space="preserve">Ф.М. ДОСТОЕВСКИЙ </w:t>
      </w:r>
    </w:p>
    <w:p w:rsidR="00F84ABE" w:rsidRPr="00277459" w:rsidRDefault="00F84ABE" w:rsidP="00F84ABE">
      <w:pPr>
        <w:tabs>
          <w:tab w:val="left" w:pos="284"/>
        </w:tabs>
        <w:ind w:right="-1"/>
        <w:jc w:val="both"/>
        <w:rPr>
          <w:i/>
          <w:iCs/>
          <w:sz w:val="24"/>
          <w:szCs w:val="24"/>
        </w:rPr>
      </w:pPr>
      <w:r w:rsidRPr="00277459">
        <w:rPr>
          <w:sz w:val="24"/>
          <w:szCs w:val="24"/>
        </w:rPr>
        <w:t xml:space="preserve">Роман </w:t>
      </w:r>
      <w:r w:rsidRPr="00277459">
        <w:rPr>
          <w:i/>
          <w:iCs/>
          <w:sz w:val="24"/>
          <w:szCs w:val="24"/>
        </w:rPr>
        <w:t>«Преступление и наказание».</w:t>
      </w:r>
    </w:p>
    <w:p w:rsidR="00F84ABE" w:rsidRPr="00277459" w:rsidRDefault="00F84ABE" w:rsidP="00F84ABE">
      <w:pPr>
        <w:tabs>
          <w:tab w:val="left" w:pos="284"/>
        </w:tabs>
        <w:ind w:right="-1"/>
        <w:jc w:val="both"/>
        <w:rPr>
          <w:sz w:val="24"/>
          <w:szCs w:val="24"/>
        </w:rPr>
      </w:pPr>
      <w:r w:rsidRPr="00277459">
        <w:rPr>
          <w:sz w:val="24"/>
          <w:szCs w:val="24"/>
        </w:rPr>
        <w:t xml:space="preserve">Художественный мир </w:t>
      </w:r>
      <w:r w:rsidRPr="00277459">
        <w:rPr>
          <w:bCs/>
          <w:sz w:val="24"/>
          <w:szCs w:val="24"/>
        </w:rPr>
        <w:t>Ф.М. Достоевского.</w:t>
      </w:r>
      <w:r w:rsidRPr="00277459">
        <w:rPr>
          <w:sz w:val="24"/>
          <w:szCs w:val="24"/>
        </w:rPr>
        <w:t xml:space="preserve"> Эпоха кризиса в «зеркале» идеологического романа «Преступление и наказание». Образ Петербурга и средства воссоздания его в романе. Мир «униженных и оскорбленных» и бунт личности против жестоких законов социума. Теория Раскольникова о праве сильной личности и идейные «двойники» героя. Семья Мармеладовых. «Правда» Сони Мармеладовой. Роль эпилога в раскрытии авторской позиции в романе. Возрождение души Раскольникова.</w:t>
      </w:r>
    </w:p>
    <w:p w:rsidR="00F84ABE" w:rsidRPr="00277459" w:rsidRDefault="00F84ABE" w:rsidP="00F84ABE">
      <w:pPr>
        <w:tabs>
          <w:tab w:val="left" w:pos="284"/>
        </w:tabs>
        <w:ind w:right="-1"/>
        <w:jc w:val="both"/>
        <w:rPr>
          <w:sz w:val="24"/>
          <w:szCs w:val="24"/>
        </w:rPr>
      </w:pPr>
      <w:r w:rsidRPr="00277459">
        <w:rPr>
          <w:b/>
          <w:sz w:val="24"/>
          <w:szCs w:val="24"/>
        </w:rPr>
        <w:t xml:space="preserve">А.П. ЧЕХОВ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iCs/>
          <w:sz w:val="24"/>
          <w:szCs w:val="24"/>
        </w:rPr>
        <w:t xml:space="preserve">«Крыжовник», «Человек в футляре», «Дама с собачкой», «Студент», «Ионыч» </w:t>
      </w:r>
      <w:r w:rsidRPr="00277459">
        <w:rPr>
          <w:sz w:val="24"/>
          <w:szCs w:val="24"/>
        </w:rPr>
        <w:t xml:space="preserve">и др. по выбору. Пьеса </w:t>
      </w:r>
      <w:r w:rsidRPr="00277459">
        <w:rPr>
          <w:i/>
          <w:iCs/>
          <w:sz w:val="24"/>
          <w:szCs w:val="24"/>
        </w:rPr>
        <w:t>«Вишневый сад».</w:t>
      </w:r>
    </w:p>
    <w:p w:rsidR="00F84ABE" w:rsidRPr="00277459" w:rsidRDefault="00F84ABE" w:rsidP="00F84ABE">
      <w:pPr>
        <w:tabs>
          <w:tab w:val="left" w:pos="284"/>
        </w:tabs>
        <w:ind w:right="-1"/>
        <w:jc w:val="both"/>
        <w:rPr>
          <w:b/>
          <w:bCs/>
          <w:sz w:val="24"/>
          <w:szCs w:val="24"/>
        </w:rPr>
      </w:pPr>
      <w:r w:rsidRPr="00277459">
        <w:rPr>
          <w:sz w:val="24"/>
          <w:szCs w:val="24"/>
        </w:rPr>
        <w:t xml:space="preserve">Тайна личности </w:t>
      </w:r>
      <w:r w:rsidRPr="00277459">
        <w:rPr>
          <w:bCs/>
          <w:sz w:val="24"/>
          <w:szCs w:val="24"/>
        </w:rPr>
        <w:t>А.П. Чехова</w:t>
      </w:r>
      <w:r w:rsidRPr="00277459">
        <w:rPr>
          <w:b/>
          <w:bCs/>
          <w:sz w:val="24"/>
          <w:szCs w:val="24"/>
        </w:rPr>
        <w:t xml:space="preserve">. </w:t>
      </w:r>
      <w:r w:rsidRPr="00277459">
        <w:rPr>
          <w:sz w:val="24"/>
          <w:szCs w:val="24"/>
        </w:rPr>
        <w:t>Тема гибели человеческой души в рассказах «Ионыч», «Палата № 6». Образы «футлярных» людей в чеховских рассказах. Новаторство Чехова-драматурга. История создания, особенности сюжета и конфликта пьесы «Вишнёвый сад».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w:t>
      </w:r>
    </w:p>
    <w:p w:rsidR="00F84ABE" w:rsidRPr="00277459" w:rsidRDefault="00F84ABE" w:rsidP="00F84ABE">
      <w:pPr>
        <w:tabs>
          <w:tab w:val="left" w:pos="284"/>
        </w:tabs>
        <w:ind w:right="-1"/>
        <w:jc w:val="both"/>
        <w:rPr>
          <w:b/>
          <w:sz w:val="24"/>
          <w:szCs w:val="24"/>
        </w:rPr>
      </w:pPr>
      <w:r w:rsidRPr="00277459">
        <w:rPr>
          <w:b/>
          <w:sz w:val="24"/>
          <w:szCs w:val="24"/>
        </w:rPr>
        <w:t>Обобщение материала по курсу</w:t>
      </w:r>
    </w:p>
    <w:p w:rsidR="00193A9D" w:rsidRPr="00277459" w:rsidRDefault="00193A9D" w:rsidP="00F84ABE">
      <w:pPr>
        <w:tabs>
          <w:tab w:val="left" w:pos="284"/>
        </w:tabs>
        <w:ind w:right="-1"/>
        <w:jc w:val="both"/>
        <w:rPr>
          <w:b/>
          <w:sz w:val="24"/>
          <w:szCs w:val="24"/>
        </w:rPr>
      </w:pPr>
    </w:p>
    <w:p w:rsidR="00193A9D" w:rsidRPr="00277459" w:rsidRDefault="00F84ABE" w:rsidP="00F84ABE">
      <w:pPr>
        <w:tabs>
          <w:tab w:val="left" w:pos="284"/>
        </w:tabs>
        <w:ind w:right="-1"/>
        <w:jc w:val="both"/>
        <w:rPr>
          <w:b/>
          <w:sz w:val="24"/>
          <w:szCs w:val="24"/>
        </w:rPr>
      </w:pPr>
      <w:r w:rsidRPr="00277459">
        <w:rPr>
          <w:b/>
          <w:sz w:val="24"/>
          <w:szCs w:val="24"/>
        </w:rPr>
        <w:t>Содержание учебного предмета</w:t>
      </w:r>
    </w:p>
    <w:p w:rsidR="00F84ABE" w:rsidRPr="00277459" w:rsidRDefault="00F84ABE" w:rsidP="00F84ABE">
      <w:pPr>
        <w:tabs>
          <w:tab w:val="left" w:pos="284"/>
        </w:tabs>
        <w:ind w:right="-1"/>
        <w:jc w:val="both"/>
        <w:rPr>
          <w:b/>
          <w:sz w:val="24"/>
          <w:szCs w:val="24"/>
        </w:rPr>
      </w:pPr>
      <w:r w:rsidRPr="00277459">
        <w:rPr>
          <w:b/>
          <w:sz w:val="24"/>
          <w:szCs w:val="24"/>
        </w:rPr>
        <w:t>11 класс</w:t>
      </w:r>
    </w:p>
    <w:p w:rsidR="00F84ABE" w:rsidRPr="00277459" w:rsidRDefault="00F84ABE" w:rsidP="00F84ABE">
      <w:pPr>
        <w:tabs>
          <w:tab w:val="left" w:pos="284"/>
        </w:tabs>
        <w:ind w:right="-1"/>
        <w:jc w:val="both"/>
        <w:rPr>
          <w:b/>
          <w:sz w:val="24"/>
          <w:szCs w:val="24"/>
        </w:rPr>
      </w:pPr>
      <w:r w:rsidRPr="00277459">
        <w:rPr>
          <w:b/>
          <w:sz w:val="24"/>
          <w:szCs w:val="24"/>
        </w:rPr>
        <w:t>РУССКАЯ ЛИТЕРАТУРА XX ВЕКА</w:t>
      </w:r>
    </w:p>
    <w:p w:rsidR="00F84ABE" w:rsidRPr="00277459" w:rsidRDefault="00F84ABE" w:rsidP="00F84ABE">
      <w:pPr>
        <w:tabs>
          <w:tab w:val="left" w:pos="284"/>
        </w:tabs>
        <w:ind w:right="-1"/>
        <w:jc w:val="both"/>
        <w:rPr>
          <w:b/>
          <w:sz w:val="24"/>
          <w:szCs w:val="24"/>
        </w:rPr>
      </w:pPr>
      <w:r w:rsidRPr="00277459">
        <w:rPr>
          <w:b/>
          <w:sz w:val="24"/>
          <w:szCs w:val="24"/>
        </w:rPr>
        <w:t xml:space="preserve">Введение </w:t>
      </w:r>
    </w:p>
    <w:p w:rsidR="00F84ABE" w:rsidRPr="00277459" w:rsidRDefault="00F84ABE" w:rsidP="00F84ABE">
      <w:pPr>
        <w:tabs>
          <w:tab w:val="left" w:pos="284"/>
        </w:tabs>
        <w:ind w:right="-1"/>
        <w:jc w:val="both"/>
        <w:rPr>
          <w:sz w:val="24"/>
          <w:szCs w:val="24"/>
        </w:rPr>
      </w:pPr>
      <w:r w:rsidRPr="00277459">
        <w:rPr>
          <w:sz w:val="24"/>
          <w:szCs w:val="24"/>
        </w:rPr>
        <w:t>Сложность и самобытность русской литературы XX века, отражение в ней драматических коллизий отечественной истории</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Писатели-реалисты начала XX века</w:t>
      </w:r>
    </w:p>
    <w:p w:rsidR="00F84ABE" w:rsidRPr="00277459" w:rsidRDefault="00F84ABE" w:rsidP="00F84ABE">
      <w:pPr>
        <w:tabs>
          <w:tab w:val="left" w:pos="284"/>
        </w:tabs>
        <w:ind w:right="-1"/>
        <w:jc w:val="both"/>
        <w:rPr>
          <w:b/>
          <w:sz w:val="24"/>
          <w:szCs w:val="24"/>
        </w:rPr>
      </w:pPr>
      <w:r w:rsidRPr="00277459">
        <w:rPr>
          <w:b/>
          <w:sz w:val="24"/>
          <w:szCs w:val="24"/>
        </w:rPr>
        <w:t xml:space="preserve">И.А. Бунин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sz w:val="24"/>
          <w:szCs w:val="24"/>
        </w:rPr>
        <w:t>«Антоновские яблоки», «Господин из Сан-Франциско», «Легкое дыхание», «Чистый понедельник».</w:t>
      </w:r>
    </w:p>
    <w:p w:rsidR="00F84ABE" w:rsidRPr="00277459" w:rsidRDefault="00F84ABE" w:rsidP="00F84ABE">
      <w:pPr>
        <w:tabs>
          <w:tab w:val="left" w:pos="284"/>
        </w:tabs>
        <w:ind w:right="-1"/>
        <w:jc w:val="both"/>
        <w:rPr>
          <w:sz w:val="24"/>
          <w:szCs w:val="24"/>
        </w:rPr>
      </w:pPr>
      <w:r w:rsidRPr="00277459">
        <w:rPr>
          <w:sz w:val="24"/>
          <w:szCs w:val="24"/>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F84ABE" w:rsidRPr="00277459" w:rsidRDefault="00F84ABE" w:rsidP="00F84ABE">
      <w:pPr>
        <w:tabs>
          <w:tab w:val="left" w:pos="284"/>
        </w:tabs>
        <w:ind w:right="-1"/>
        <w:jc w:val="both"/>
        <w:rPr>
          <w:b/>
          <w:sz w:val="24"/>
          <w:szCs w:val="24"/>
        </w:rPr>
      </w:pPr>
      <w:r w:rsidRPr="00277459">
        <w:rPr>
          <w:b/>
          <w:sz w:val="24"/>
          <w:szCs w:val="24"/>
        </w:rPr>
        <w:t xml:space="preserve">М. Горький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sz w:val="24"/>
          <w:szCs w:val="24"/>
        </w:rPr>
        <w:t>«Старуха Изергиль»</w:t>
      </w:r>
      <w:r w:rsidRPr="00277459">
        <w:rPr>
          <w:sz w:val="24"/>
          <w:szCs w:val="24"/>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F84ABE" w:rsidRPr="00277459" w:rsidRDefault="00F84ABE" w:rsidP="00F84ABE">
      <w:pPr>
        <w:tabs>
          <w:tab w:val="left" w:pos="284"/>
        </w:tabs>
        <w:ind w:right="-1"/>
        <w:jc w:val="both"/>
        <w:rPr>
          <w:sz w:val="24"/>
          <w:szCs w:val="24"/>
        </w:rPr>
      </w:pPr>
      <w:r w:rsidRPr="00277459">
        <w:rPr>
          <w:sz w:val="24"/>
          <w:szCs w:val="24"/>
        </w:rPr>
        <w:t xml:space="preserve">Повесть </w:t>
      </w:r>
      <w:r w:rsidRPr="00277459">
        <w:rPr>
          <w:i/>
          <w:sz w:val="24"/>
          <w:szCs w:val="24"/>
        </w:rPr>
        <w:t>«Фома Гордеев».</w:t>
      </w:r>
      <w:r w:rsidRPr="00277459">
        <w:rPr>
          <w:sz w:val="24"/>
          <w:szCs w:val="24"/>
        </w:rPr>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F84ABE" w:rsidRPr="00277459" w:rsidRDefault="00F84ABE" w:rsidP="00F84ABE">
      <w:pPr>
        <w:tabs>
          <w:tab w:val="left" w:pos="284"/>
        </w:tabs>
        <w:ind w:right="-1"/>
        <w:jc w:val="both"/>
        <w:rPr>
          <w:sz w:val="24"/>
          <w:szCs w:val="24"/>
        </w:rPr>
      </w:pPr>
      <w:r w:rsidRPr="00277459">
        <w:rPr>
          <w:sz w:val="24"/>
          <w:szCs w:val="24"/>
        </w:rPr>
        <w:t xml:space="preserve">Пьеса </w:t>
      </w:r>
      <w:r w:rsidRPr="00277459">
        <w:rPr>
          <w:i/>
          <w:sz w:val="24"/>
          <w:szCs w:val="24"/>
        </w:rPr>
        <w:t xml:space="preserve">«На дне». </w:t>
      </w:r>
      <w:r w:rsidRPr="00277459">
        <w:rPr>
          <w:sz w:val="24"/>
          <w:szCs w:val="24"/>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F84ABE" w:rsidRPr="00277459" w:rsidRDefault="00F84ABE" w:rsidP="00F84ABE">
      <w:pPr>
        <w:tabs>
          <w:tab w:val="left" w:pos="284"/>
        </w:tabs>
        <w:ind w:right="-1"/>
        <w:jc w:val="both"/>
        <w:rPr>
          <w:b/>
          <w:sz w:val="24"/>
          <w:szCs w:val="24"/>
        </w:rPr>
      </w:pPr>
      <w:r w:rsidRPr="00277459">
        <w:rPr>
          <w:b/>
          <w:sz w:val="24"/>
          <w:szCs w:val="24"/>
        </w:rPr>
        <w:t>А.И. Куприн (2часа)</w:t>
      </w:r>
    </w:p>
    <w:p w:rsidR="00F84ABE" w:rsidRPr="00277459" w:rsidRDefault="00F84ABE" w:rsidP="00F84ABE">
      <w:pPr>
        <w:tabs>
          <w:tab w:val="left" w:pos="284"/>
        </w:tabs>
        <w:ind w:right="-1"/>
        <w:jc w:val="both"/>
        <w:rPr>
          <w:sz w:val="24"/>
          <w:szCs w:val="24"/>
        </w:rPr>
      </w:pPr>
      <w:r w:rsidRPr="00277459">
        <w:rPr>
          <w:sz w:val="24"/>
          <w:szCs w:val="24"/>
        </w:rPr>
        <w:t xml:space="preserve">Повести </w:t>
      </w:r>
      <w:r w:rsidRPr="00277459">
        <w:rPr>
          <w:i/>
          <w:sz w:val="24"/>
          <w:szCs w:val="24"/>
        </w:rPr>
        <w:t>«Олеся», «Поединок».</w:t>
      </w:r>
      <w:r w:rsidRPr="00277459">
        <w:rPr>
          <w:sz w:val="24"/>
          <w:szCs w:val="24"/>
        </w:rPr>
        <w:t xml:space="preserve"> Внутренняя цельность и красота «природного» человека в повести «Олеся». </w:t>
      </w:r>
    </w:p>
    <w:p w:rsidR="00F84ABE" w:rsidRPr="00277459" w:rsidRDefault="00F84ABE" w:rsidP="00F84ABE">
      <w:pPr>
        <w:tabs>
          <w:tab w:val="left" w:pos="284"/>
        </w:tabs>
        <w:ind w:right="-1"/>
        <w:jc w:val="both"/>
        <w:rPr>
          <w:sz w:val="24"/>
          <w:szCs w:val="24"/>
        </w:rPr>
      </w:pPr>
      <w:r w:rsidRPr="00277459">
        <w:rPr>
          <w:sz w:val="24"/>
          <w:szCs w:val="24"/>
        </w:rPr>
        <w:t xml:space="preserve">Рассказ </w:t>
      </w:r>
      <w:r w:rsidRPr="00277459">
        <w:rPr>
          <w:i/>
          <w:sz w:val="24"/>
          <w:szCs w:val="24"/>
        </w:rPr>
        <w:t xml:space="preserve">«Гранатовый браслет». </w:t>
      </w:r>
      <w:r w:rsidRPr="00277459">
        <w:rPr>
          <w:sz w:val="24"/>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F84ABE" w:rsidRPr="00277459" w:rsidRDefault="00F84ABE" w:rsidP="00F84ABE">
      <w:pPr>
        <w:tabs>
          <w:tab w:val="left" w:pos="284"/>
        </w:tabs>
        <w:ind w:right="-1"/>
        <w:jc w:val="both"/>
        <w:rPr>
          <w:b/>
          <w:sz w:val="24"/>
          <w:szCs w:val="24"/>
        </w:rPr>
      </w:pPr>
      <w:r w:rsidRPr="00277459">
        <w:rPr>
          <w:b/>
          <w:sz w:val="24"/>
          <w:szCs w:val="24"/>
        </w:rPr>
        <w:t>Л.Н. Андреев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sz w:val="24"/>
          <w:szCs w:val="24"/>
        </w:rPr>
        <w:t xml:space="preserve">«Иуда Искариот», «Жизнь Василия Фивейского». </w:t>
      </w:r>
      <w:r w:rsidRPr="00277459">
        <w:rPr>
          <w:sz w:val="24"/>
          <w:szCs w:val="24"/>
        </w:rPr>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«Серебряный век» русской поэзии (</w:t>
      </w:r>
    </w:p>
    <w:p w:rsidR="00F84ABE" w:rsidRPr="00277459" w:rsidRDefault="00F84ABE" w:rsidP="00F84ABE">
      <w:pPr>
        <w:tabs>
          <w:tab w:val="left" w:pos="284"/>
        </w:tabs>
        <w:ind w:right="-1"/>
        <w:jc w:val="both"/>
        <w:rPr>
          <w:sz w:val="24"/>
          <w:szCs w:val="24"/>
        </w:rPr>
      </w:pPr>
      <w:r w:rsidRPr="00277459">
        <w:rPr>
          <w:sz w:val="24"/>
          <w:szCs w:val="24"/>
        </w:rPr>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Символизм и русские поэты-символисты </w:t>
      </w:r>
    </w:p>
    <w:p w:rsidR="00F84ABE" w:rsidRPr="00277459" w:rsidRDefault="00F84ABE" w:rsidP="00F84ABE">
      <w:pPr>
        <w:tabs>
          <w:tab w:val="left" w:pos="284"/>
        </w:tabs>
        <w:ind w:right="-1"/>
        <w:jc w:val="both"/>
        <w:rPr>
          <w:sz w:val="24"/>
          <w:szCs w:val="24"/>
        </w:rPr>
      </w:pPr>
      <w:r w:rsidRPr="00277459">
        <w:rPr>
          <w:b/>
          <w:sz w:val="24"/>
          <w:szCs w:val="24"/>
        </w:rPr>
        <w:t>В.Я. Брюсов.</w:t>
      </w:r>
      <w:r w:rsidRPr="00277459">
        <w:rPr>
          <w:sz w:val="24"/>
          <w:szCs w:val="24"/>
        </w:rPr>
        <w:t xml:space="preserve"> В.Я. Брюсов как идеолог русского символизма.</w:t>
      </w:r>
    </w:p>
    <w:p w:rsidR="00F84ABE" w:rsidRPr="00277459" w:rsidRDefault="00F84ABE" w:rsidP="00F84ABE">
      <w:pPr>
        <w:tabs>
          <w:tab w:val="left" w:pos="284"/>
        </w:tabs>
        <w:ind w:right="-1"/>
        <w:jc w:val="both"/>
        <w:rPr>
          <w:sz w:val="24"/>
          <w:szCs w:val="24"/>
        </w:rPr>
      </w:pPr>
      <w:r w:rsidRPr="00277459">
        <w:rPr>
          <w:b/>
          <w:sz w:val="24"/>
          <w:szCs w:val="24"/>
        </w:rPr>
        <w:t xml:space="preserve">К.Д. Бальмонт. </w:t>
      </w:r>
      <w:r w:rsidRPr="00277459">
        <w:rPr>
          <w:sz w:val="24"/>
          <w:szCs w:val="24"/>
        </w:rPr>
        <w:t xml:space="preserve">Стихотворения </w:t>
      </w:r>
      <w:r w:rsidRPr="00277459">
        <w:rPr>
          <w:i/>
          <w:sz w:val="24"/>
          <w:szCs w:val="24"/>
        </w:rPr>
        <w:t>«Я мечтою ловил уходящие тени...», «Челн томленья», «Придорожные травы», «Сонеты солнца»</w:t>
      </w:r>
      <w:r w:rsidRPr="00277459">
        <w:rPr>
          <w:sz w:val="24"/>
          <w:szCs w:val="24"/>
        </w:rPr>
        <w:t xml:space="preserve"> и др. по выбору. «Солнечность» и «моцартианство» поэзии Бальмонта, ее созвучность романтическим настроениям эпохи. </w:t>
      </w:r>
    </w:p>
    <w:p w:rsidR="00F84ABE" w:rsidRPr="00277459" w:rsidRDefault="00F84ABE" w:rsidP="00F84ABE">
      <w:pPr>
        <w:tabs>
          <w:tab w:val="left" w:pos="284"/>
        </w:tabs>
        <w:ind w:right="-1"/>
        <w:jc w:val="both"/>
        <w:rPr>
          <w:b/>
          <w:sz w:val="24"/>
          <w:szCs w:val="24"/>
        </w:rPr>
      </w:pPr>
      <w:r w:rsidRPr="00277459">
        <w:rPr>
          <w:b/>
          <w:sz w:val="24"/>
          <w:szCs w:val="24"/>
        </w:rPr>
        <w:t xml:space="preserve">А.А. Блок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F84ABE" w:rsidRPr="00277459" w:rsidRDefault="00F84ABE" w:rsidP="00F84ABE">
      <w:pPr>
        <w:tabs>
          <w:tab w:val="left" w:pos="284"/>
        </w:tabs>
        <w:ind w:right="-1"/>
        <w:jc w:val="both"/>
        <w:rPr>
          <w:sz w:val="24"/>
          <w:szCs w:val="24"/>
        </w:rPr>
      </w:pPr>
      <w:r w:rsidRPr="00277459">
        <w:rPr>
          <w:sz w:val="24"/>
          <w:szCs w:val="24"/>
        </w:rPr>
        <w:t xml:space="preserve">Поэма </w:t>
      </w:r>
      <w:r w:rsidRPr="00277459">
        <w:rPr>
          <w:i/>
          <w:sz w:val="24"/>
          <w:szCs w:val="24"/>
        </w:rPr>
        <w:t xml:space="preserve">«Двенадцать». </w:t>
      </w:r>
      <w:r w:rsidRPr="00277459">
        <w:rPr>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sz w:val="24"/>
          <w:szCs w:val="24"/>
        </w:rPr>
        <w:t xml:space="preserve">Преодолевшие символизм </w:t>
      </w:r>
    </w:p>
    <w:p w:rsidR="00F84ABE" w:rsidRPr="00277459" w:rsidRDefault="00F84ABE" w:rsidP="00F84ABE">
      <w:pPr>
        <w:tabs>
          <w:tab w:val="left" w:pos="284"/>
        </w:tabs>
        <w:ind w:right="-1"/>
        <w:jc w:val="both"/>
        <w:rPr>
          <w:b/>
          <w:sz w:val="24"/>
          <w:szCs w:val="24"/>
        </w:rPr>
      </w:pPr>
      <w:r w:rsidRPr="00277459">
        <w:rPr>
          <w:sz w:val="24"/>
          <w:szCs w:val="24"/>
        </w:rPr>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F84ABE" w:rsidRPr="00277459" w:rsidRDefault="00F84ABE" w:rsidP="00F84ABE">
      <w:pPr>
        <w:tabs>
          <w:tab w:val="left" w:pos="284"/>
        </w:tabs>
        <w:ind w:right="-1"/>
        <w:jc w:val="both"/>
        <w:rPr>
          <w:b/>
          <w:sz w:val="24"/>
          <w:szCs w:val="24"/>
        </w:rPr>
      </w:pPr>
      <w:r w:rsidRPr="00277459">
        <w:rPr>
          <w:b/>
          <w:sz w:val="24"/>
          <w:szCs w:val="24"/>
        </w:rPr>
        <w:t xml:space="preserve">И.Ф. Анненский </w:t>
      </w:r>
    </w:p>
    <w:p w:rsidR="00F84ABE" w:rsidRPr="00277459" w:rsidRDefault="00F84ABE" w:rsidP="00F84ABE">
      <w:pPr>
        <w:tabs>
          <w:tab w:val="left" w:pos="284"/>
        </w:tabs>
        <w:ind w:right="-1"/>
        <w:jc w:val="both"/>
        <w:rPr>
          <w:sz w:val="24"/>
          <w:szCs w:val="24"/>
        </w:rPr>
      </w:pPr>
      <w:r w:rsidRPr="00277459">
        <w:rPr>
          <w:sz w:val="24"/>
          <w:szCs w:val="24"/>
        </w:rPr>
        <w:t>Внутренний драматизм и исповедальность лирики И.Ф. Анненского</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Н.С. Гумилев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«Слово», «Жираф», «Кенгуру», «Волшебная скрипка», «Заблудившийся трамвай», «Шестое чувство»</w:t>
      </w:r>
      <w:r w:rsidRPr="00277459">
        <w:rPr>
          <w:sz w:val="24"/>
          <w:szCs w:val="24"/>
        </w:rPr>
        <w:t xml:space="preserve"> и др. по выбору. Герой-маска в ранней поэзии Н.С. Гумилева. «Муза дальних странствий» как поэтическая эмблема гумилевского неоромантизма. Тема истории и судьбы, творчества и творца в поздней лирике поэта.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А.А. Ахматова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 xml:space="preserve">Тема творчества и размышления о месте художника в «большой» истории. Раздумья о судьбах России в исповедальной лирике А.А. Ахматовой. Поэма </w:t>
      </w:r>
      <w:r w:rsidRPr="00277459">
        <w:rPr>
          <w:i/>
          <w:sz w:val="24"/>
          <w:szCs w:val="24"/>
        </w:rPr>
        <w:t xml:space="preserve">«Реквием». </w:t>
      </w:r>
      <w:r w:rsidRPr="00277459">
        <w:rPr>
          <w:sz w:val="24"/>
          <w:szCs w:val="24"/>
        </w:rPr>
        <w:t>Монументальность, трагическая мощь ахматовского «Реквиема». Тема исторической памяти и образ «бесслезного» памятника в финале поэмы.</w:t>
      </w:r>
    </w:p>
    <w:p w:rsidR="00F84ABE" w:rsidRPr="00277459" w:rsidRDefault="00F84ABE" w:rsidP="00F84ABE">
      <w:pPr>
        <w:tabs>
          <w:tab w:val="left" w:pos="284"/>
        </w:tabs>
        <w:ind w:right="-1"/>
        <w:jc w:val="both"/>
        <w:rPr>
          <w:b/>
          <w:sz w:val="24"/>
          <w:szCs w:val="24"/>
        </w:rPr>
      </w:pPr>
      <w:r w:rsidRPr="00277459">
        <w:rPr>
          <w:b/>
          <w:sz w:val="24"/>
          <w:szCs w:val="24"/>
        </w:rPr>
        <w:t xml:space="preserve">М.И. Цветаева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 xml:space="preserve">Уникальность поэтического голоса М. Цветаевой. Тема Родины, «собирание» России в произведениях разных лет.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А. Аверченко и группа журнала «Сатирикон» </w:t>
      </w:r>
    </w:p>
    <w:p w:rsidR="00F84ABE" w:rsidRPr="00277459" w:rsidRDefault="00F84ABE" w:rsidP="00F84ABE">
      <w:pPr>
        <w:tabs>
          <w:tab w:val="left" w:pos="284"/>
        </w:tabs>
        <w:ind w:right="-1"/>
        <w:jc w:val="both"/>
        <w:rPr>
          <w:sz w:val="24"/>
          <w:szCs w:val="24"/>
        </w:rPr>
      </w:pPr>
      <w:r w:rsidRPr="00277459">
        <w:rPr>
          <w:sz w:val="24"/>
          <w:szCs w:val="24"/>
        </w:rPr>
        <w:t>Развитие традиций отечественной сатиры в творчестве А. Аверченко, Н. Тэффи, Саши Черного, Дон Аминадо</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Октябрьская революция и литературный процесс 20-х годов </w:t>
      </w:r>
    </w:p>
    <w:p w:rsidR="00F84ABE" w:rsidRPr="00277459" w:rsidRDefault="00F84ABE" w:rsidP="00F84ABE">
      <w:pPr>
        <w:tabs>
          <w:tab w:val="left" w:pos="284"/>
        </w:tabs>
        <w:ind w:right="-1"/>
        <w:jc w:val="both"/>
        <w:rPr>
          <w:sz w:val="24"/>
          <w:szCs w:val="24"/>
        </w:rPr>
      </w:pPr>
      <w:r w:rsidRPr="00277459">
        <w:rPr>
          <w:sz w:val="24"/>
          <w:szCs w:val="24"/>
        </w:rPr>
        <w:t xml:space="preserve">Октябрьская революция в восприятии художников различных направлений. </w:t>
      </w:r>
    </w:p>
    <w:p w:rsidR="00F84ABE" w:rsidRPr="00277459" w:rsidRDefault="00F84ABE" w:rsidP="00F84ABE">
      <w:pPr>
        <w:tabs>
          <w:tab w:val="left" w:pos="284"/>
        </w:tabs>
        <w:ind w:right="-1"/>
        <w:jc w:val="both"/>
        <w:rPr>
          <w:sz w:val="24"/>
          <w:szCs w:val="24"/>
        </w:rPr>
      </w:pPr>
      <w:r w:rsidRPr="00277459">
        <w:rPr>
          <w:sz w:val="24"/>
          <w:szCs w:val="24"/>
        </w:rPr>
        <w:t xml:space="preserve">Тема Родины и революции в произведениях писателей «новой волны» </w:t>
      </w:r>
    </w:p>
    <w:p w:rsidR="00193A9D" w:rsidRPr="00277459" w:rsidRDefault="00193A9D"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В.В. Маяковский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 xml:space="preserve">Тема поэта и толпы в ранней лирике В.В. Маяковского. Тема «художник и революция», ее образное воплощение в лирике поэта («Разговор с фининспектором о поэзии», </w:t>
      </w:r>
      <w:r w:rsidR="00193A9D" w:rsidRPr="00277459">
        <w:rPr>
          <w:sz w:val="24"/>
          <w:szCs w:val="24"/>
        </w:rPr>
        <w:t>«Юбилейное</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Поэмы </w:t>
      </w:r>
      <w:r w:rsidRPr="00277459">
        <w:rPr>
          <w:i/>
          <w:sz w:val="24"/>
          <w:szCs w:val="24"/>
        </w:rPr>
        <w:t>«Облако в штанах», «Про это», «Во весь голос»</w:t>
      </w:r>
      <w:r w:rsidRPr="00277459">
        <w:rPr>
          <w:sz w:val="24"/>
          <w:szCs w:val="24"/>
        </w:rPr>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С.А. Есенин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F84ABE" w:rsidRPr="00277459" w:rsidRDefault="00F84ABE" w:rsidP="00F84ABE">
      <w:pPr>
        <w:tabs>
          <w:tab w:val="left" w:pos="284"/>
        </w:tabs>
        <w:ind w:right="-1"/>
        <w:jc w:val="both"/>
        <w:rPr>
          <w:sz w:val="24"/>
          <w:szCs w:val="24"/>
        </w:rPr>
      </w:pPr>
      <w:r w:rsidRPr="00277459">
        <w:rPr>
          <w:sz w:val="24"/>
          <w:szCs w:val="24"/>
        </w:rPr>
        <w:t xml:space="preserve">Поэмы </w:t>
      </w:r>
      <w:r w:rsidRPr="00277459">
        <w:rPr>
          <w:i/>
          <w:sz w:val="24"/>
          <w:szCs w:val="24"/>
        </w:rPr>
        <w:t xml:space="preserve">«Пугачев», «Анна Снегина». </w:t>
      </w:r>
      <w:r w:rsidRPr="00277459">
        <w:rPr>
          <w:sz w:val="24"/>
          <w:szCs w:val="24"/>
        </w:rPr>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Литературный процесс 30-х — начала 40-х годов </w:t>
      </w:r>
    </w:p>
    <w:p w:rsidR="00F84ABE" w:rsidRPr="00277459" w:rsidRDefault="00F84ABE" w:rsidP="00F84ABE">
      <w:pPr>
        <w:tabs>
          <w:tab w:val="left" w:pos="284"/>
        </w:tabs>
        <w:ind w:right="-1"/>
        <w:jc w:val="both"/>
        <w:rPr>
          <w:sz w:val="24"/>
          <w:szCs w:val="24"/>
        </w:rPr>
      </w:pPr>
      <w:r w:rsidRPr="00277459">
        <w:rPr>
          <w:sz w:val="24"/>
          <w:szCs w:val="24"/>
        </w:rPr>
        <w:t>Духовная атмосфера десятилетия и ее отражение в литературе и искусстве. Рождение новой песенно-лирической ситуации. Эмигрантская «ветвь» русской литературы в 30-е годы.</w:t>
      </w:r>
    </w:p>
    <w:p w:rsidR="00F84ABE" w:rsidRPr="00277459" w:rsidRDefault="00F84ABE" w:rsidP="00F84ABE">
      <w:pPr>
        <w:tabs>
          <w:tab w:val="left" w:pos="284"/>
        </w:tabs>
        <w:ind w:right="-1"/>
        <w:jc w:val="both"/>
        <w:rPr>
          <w:b/>
          <w:sz w:val="24"/>
          <w:szCs w:val="24"/>
        </w:rPr>
      </w:pPr>
      <w:r w:rsidRPr="00277459">
        <w:rPr>
          <w:b/>
          <w:sz w:val="24"/>
          <w:szCs w:val="24"/>
        </w:rPr>
        <w:t xml:space="preserve">А.Н. Толстой </w:t>
      </w:r>
    </w:p>
    <w:p w:rsidR="00F84ABE" w:rsidRPr="00277459" w:rsidRDefault="00F84ABE" w:rsidP="00F84ABE">
      <w:pPr>
        <w:tabs>
          <w:tab w:val="left" w:pos="284"/>
        </w:tabs>
        <w:ind w:right="-1"/>
        <w:jc w:val="both"/>
        <w:rPr>
          <w:sz w:val="24"/>
          <w:szCs w:val="24"/>
        </w:rPr>
      </w:pPr>
      <w:r w:rsidRPr="00277459">
        <w:rPr>
          <w:sz w:val="24"/>
          <w:szCs w:val="24"/>
        </w:rPr>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М.А. Шолохов </w:t>
      </w:r>
    </w:p>
    <w:p w:rsidR="00F84ABE" w:rsidRPr="00277459" w:rsidRDefault="00F84ABE" w:rsidP="00F84ABE">
      <w:pPr>
        <w:tabs>
          <w:tab w:val="left" w:pos="284"/>
        </w:tabs>
        <w:ind w:right="-1"/>
        <w:jc w:val="both"/>
        <w:rPr>
          <w:sz w:val="24"/>
          <w:szCs w:val="24"/>
        </w:rPr>
      </w:pPr>
      <w:r w:rsidRPr="00277459">
        <w:rPr>
          <w:sz w:val="24"/>
          <w:szCs w:val="24"/>
        </w:rPr>
        <w:t xml:space="preserve">Роман-эпопея </w:t>
      </w:r>
      <w:r w:rsidRPr="00277459">
        <w:rPr>
          <w:i/>
          <w:sz w:val="24"/>
          <w:szCs w:val="24"/>
        </w:rPr>
        <w:t xml:space="preserve">«Тихий Дон». </w:t>
      </w:r>
      <w:r w:rsidRPr="00277459">
        <w:rPr>
          <w:sz w:val="24"/>
          <w:szCs w:val="24"/>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М.А. Булгаков </w:t>
      </w:r>
    </w:p>
    <w:p w:rsidR="00F84ABE" w:rsidRPr="00277459" w:rsidRDefault="00F84ABE" w:rsidP="00F84ABE">
      <w:pPr>
        <w:tabs>
          <w:tab w:val="left" w:pos="284"/>
        </w:tabs>
        <w:ind w:right="-1"/>
        <w:jc w:val="both"/>
        <w:rPr>
          <w:sz w:val="24"/>
          <w:szCs w:val="24"/>
        </w:rPr>
      </w:pPr>
      <w:r w:rsidRPr="00277459">
        <w:rPr>
          <w:sz w:val="24"/>
          <w:szCs w:val="24"/>
        </w:rPr>
        <w:t xml:space="preserve">Романы </w:t>
      </w:r>
      <w:r w:rsidRPr="00277459">
        <w:rPr>
          <w:i/>
          <w:sz w:val="24"/>
          <w:szCs w:val="24"/>
        </w:rPr>
        <w:t>«Белая гвардия», «Мастер и Маргарита»</w:t>
      </w:r>
      <w:r w:rsidRPr="00277459">
        <w:rPr>
          <w:sz w:val="24"/>
          <w:szCs w:val="24"/>
        </w:rPr>
        <w:t xml:space="preserve"> — по выбору.</w:t>
      </w:r>
    </w:p>
    <w:p w:rsidR="00F84ABE" w:rsidRPr="00277459" w:rsidRDefault="00F84ABE" w:rsidP="00F84ABE">
      <w:pPr>
        <w:tabs>
          <w:tab w:val="left" w:pos="284"/>
        </w:tabs>
        <w:ind w:right="-1"/>
        <w:jc w:val="both"/>
        <w:rPr>
          <w:sz w:val="24"/>
          <w:szCs w:val="24"/>
        </w:rPr>
      </w:pPr>
      <w:r w:rsidRPr="00277459">
        <w:rPr>
          <w:sz w:val="24"/>
          <w:szCs w:val="24"/>
        </w:rPr>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Б.Л. Пастернак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Единство человеческой души и стихии мира в лирике Б.Л. Пастернака.</w:t>
      </w:r>
    </w:p>
    <w:p w:rsidR="00F84ABE" w:rsidRPr="00277459" w:rsidRDefault="00F84ABE" w:rsidP="00F84ABE">
      <w:pPr>
        <w:tabs>
          <w:tab w:val="left" w:pos="284"/>
        </w:tabs>
        <w:ind w:right="-1"/>
        <w:jc w:val="both"/>
        <w:rPr>
          <w:sz w:val="24"/>
          <w:szCs w:val="24"/>
        </w:rPr>
      </w:pPr>
      <w:r w:rsidRPr="00277459">
        <w:rPr>
          <w:sz w:val="24"/>
          <w:szCs w:val="24"/>
        </w:rPr>
        <w:t xml:space="preserve">Обзор романа </w:t>
      </w:r>
      <w:r w:rsidRPr="00277459">
        <w:rPr>
          <w:i/>
          <w:sz w:val="24"/>
          <w:szCs w:val="24"/>
        </w:rPr>
        <w:t xml:space="preserve">«Доктор Живаго» </w:t>
      </w:r>
      <w:r w:rsidRPr="00277459">
        <w:rPr>
          <w:sz w:val="24"/>
          <w:szCs w:val="24"/>
        </w:rPr>
        <w:t>как финальный лирический аккорд повествования.</w:t>
      </w:r>
    </w:p>
    <w:p w:rsidR="00F84ABE" w:rsidRPr="00277459" w:rsidRDefault="00F84ABE" w:rsidP="00F84ABE">
      <w:pPr>
        <w:tabs>
          <w:tab w:val="left" w:pos="284"/>
        </w:tabs>
        <w:ind w:right="-1"/>
        <w:jc w:val="both"/>
        <w:rPr>
          <w:b/>
          <w:sz w:val="24"/>
          <w:szCs w:val="24"/>
        </w:rPr>
      </w:pPr>
      <w:r w:rsidRPr="00277459">
        <w:rPr>
          <w:b/>
          <w:sz w:val="24"/>
          <w:szCs w:val="24"/>
        </w:rPr>
        <w:t>А.П. Платонов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sz w:val="24"/>
          <w:szCs w:val="24"/>
        </w:rPr>
        <w:t xml:space="preserve">«Возвращение», «Июльская гроза», повести «Сокровенный человек», «Котлован» </w:t>
      </w:r>
      <w:r w:rsidRPr="00277459">
        <w:rPr>
          <w:sz w:val="24"/>
          <w:szCs w:val="24"/>
        </w:rPr>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F84ABE" w:rsidRPr="00277459" w:rsidRDefault="00F84ABE" w:rsidP="00F84ABE">
      <w:pPr>
        <w:tabs>
          <w:tab w:val="left" w:pos="284"/>
        </w:tabs>
        <w:ind w:right="-1"/>
        <w:jc w:val="both"/>
        <w:rPr>
          <w:b/>
          <w:sz w:val="24"/>
          <w:szCs w:val="24"/>
        </w:rPr>
      </w:pPr>
      <w:r w:rsidRPr="00277459">
        <w:rPr>
          <w:b/>
          <w:sz w:val="24"/>
          <w:szCs w:val="24"/>
        </w:rPr>
        <w:t>В.В. Набоков (</w:t>
      </w:r>
    </w:p>
    <w:p w:rsidR="00F84ABE" w:rsidRPr="00277459" w:rsidRDefault="00F84ABE" w:rsidP="00F84ABE">
      <w:pPr>
        <w:tabs>
          <w:tab w:val="left" w:pos="284"/>
        </w:tabs>
        <w:ind w:right="-1"/>
        <w:jc w:val="both"/>
        <w:rPr>
          <w:sz w:val="24"/>
          <w:szCs w:val="24"/>
        </w:rPr>
      </w:pPr>
      <w:r w:rsidRPr="00277459">
        <w:rPr>
          <w:sz w:val="24"/>
          <w:szCs w:val="24"/>
        </w:rPr>
        <w:t xml:space="preserve">Роман </w:t>
      </w:r>
      <w:r w:rsidRPr="00277459">
        <w:rPr>
          <w:i/>
          <w:sz w:val="24"/>
          <w:szCs w:val="24"/>
        </w:rPr>
        <w:t xml:space="preserve">«Машенька». </w:t>
      </w:r>
      <w:r w:rsidRPr="00277459">
        <w:rPr>
          <w:sz w:val="24"/>
          <w:szCs w:val="24"/>
        </w:rPr>
        <w:t>Драматизм эмигрантского небытия героев «Машеньки».</w:t>
      </w:r>
    </w:p>
    <w:p w:rsidR="00F84ABE" w:rsidRPr="00277459" w:rsidRDefault="00F84ABE" w:rsidP="00F84ABE">
      <w:pPr>
        <w:tabs>
          <w:tab w:val="left" w:pos="284"/>
        </w:tabs>
        <w:ind w:right="-1"/>
        <w:jc w:val="both"/>
        <w:rPr>
          <w:sz w:val="24"/>
          <w:szCs w:val="24"/>
        </w:rPr>
      </w:pPr>
      <w:r w:rsidRPr="00277459">
        <w:rPr>
          <w:sz w:val="24"/>
          <w:szCs w:val="24"/>
        </w:rPr>
        <w:t xml:space="preserve"> </w:t>
      </w:r>
    </w:p>
    <w:p w:rsidR="00F84ABE" w:rsidRPr="00277459" w:rsidRDefault="00F84ABE" w:rsidP="00F84ABE">
      <w:pPr>
        <w:tabs>
          <w:tab w:val="left" w:pos="284"/>
        </w:tabs>
        <w:ind w:right="-1"/>
        <w:jc w:val="both"/>
        <w:rPr>
          <w:b/>
          <w:sz w:val="24"/>
          <w:szCs w:val="24"/>
        </w:rPr>
      </w:pPr>
      <w:r w:rsidRPr="00277459">
        <w:rPr>
          <w:b/>
          <w:sz w:val="24"/>
          <w:szCs w:val="24"/>
        </w:rPr>
        <w:t xml:space="preserve">Литература периода Великой Отечественной войны </w:t>
      </w:r>
    </w:p>
    <w:p w:rsidR="00F84ABE" w:rsidRPr="00277459" w:rsidRDefault="00F84ABE" w:rsidP="00F84ABE">
      <w:pPr>
        <w:tabs>
          <w:tab w:val="left" w:pos="284"/>
        </w:tabs>
        <w:ind w:right="-1"/>
        <w:jc w:val="both"/>
        <w:rPr>
          <w:sz w:val="24"/>
          <w:szCs w:val="24"/>
        </w:rPr>
      </w:pPr>
      <w:r w:rsidRPr="00277459">
        <w:rPr>
          <w:sz w:val="24"/>
          <w:szCs w:val="24"/>
        </w:rPr>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rsidR="00F84ABE" w:rsidRPr="00277459" w:rsidRDefault="00F84ABE" w:rsidP="00F84ABE">
      <w:pPr>
        <w:tabs>
          <w:tab w:val="left" w:pos="284"/>
        </w:tabs>
        <w:ind w:right="-1"/>
        <w:jc w:val="both"/>
        <w:rPr>
          <w:sz w:val="24"/>
          <w:szCs w:val="24"/>
        </w:rPr>
      </w:pPr>
      <w:r w:rsidRPr="00277459">
        <w:rPr>
          <w:sz w:val="24"/>
          <w:szCs w:val="24"/>
        </w:rPr>
        <w:t>Жанр поэмы в литературной летописи войны.</w:t>
      </w:r>
    </w:p>
    <w:p w:rsidR="00F84ABE" w:rsidRPr="00277459" w:rsidRDefault="00F84ABE" w:rsidP="00F84ABE">
      <w:pPr>
        <w:tabs>
          <w:tab w:val="left" w:pos="284"/>
        </w:tabs>
        <w:ind w:right="-1"/>
        <w:jc w:val="both"/>
        <w:rPr>
          <w:sz w:val="24"/>
          <w:szCs w:val="24"/>
        </w:rPr>
      </w:pPr>
      <w:r w:rsidRPr="00277459">
        <w:rPr>
          <w:sz w:val="24"/>
          <w:szCs w:val="24"/>
        </w:rPr>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А.Т. Твардовский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Память войны, тема нравственных испытаний на дорогах истории в произведениях разных лет. Философская проблематика поздней лирики поэта.</w:t>
      </w:r>
    </w:p>
    <w:p w:rsidR="00F84ABE" w:rsidRPr="00277459" w:rsidRDefault="00F84ABE" w:rsidP="00F84ABE">
      <w:pPr>
        <w:tabs>
          <w:tab w:val="left" w:pos="284"/>
        </w:tabs>
        <w:ind w:right="-1"/>
        <w:jc w:val="both"/>
        <w:rPr>
          <w:sz w:val="24"/>
          <w:szCs w:val="24"/>
        </w:rPr>
      </w:pPr>
      <w:r w:rsidRPr="00277459">
        <w:rPr>
          <w:sz w:val="24"/>
          <w:szCs w:val="24"/>
        </w:rPr>
        <w:t xml:space="preserve">Поэма </w:t>
      </w:r>
      <w:r w:rsidRPr="00277459">
        <w:rPr>
          <w:i/>
          <w:sz w:val="24"/>
          <w:szCs w:val="24"/>
        </w:rPr>
        <w:t xml:space="preserve">«По праву памяти». </w:t>
      </w:r>
      <w:r w:rsidRPr="00277459">
        <w:rPr>
          <w:sz w:val="24"/>
          <w:szCs w:val="24"/>
        </w:rPr>
        <w:t xml:space="preserve">«По праву памяти» как поэма-исповедь, поэма-завещание.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Н.А. Заболоцкий </w:t>
      </w:r>
    </w:p>
    <w:p w:rsidR="00F84ABE" w:rsidRPr="00277459" w:rsidRDefault="00F84ABE" w:rsidP="00F84ABE">
      <w:pPr>
        <w:tabs>
          <w:tab w:val="left" w:pos="284"/>
        </w:tabs>
        <w:ind w:right="-1"/>
        <w:jc w:val="both"/>
        <w:rPr>
          <w:sz w:val="24"/>
          <w:szCs w:val="24"/>
        </w:rPr>
      </w:pPr>
      <w:r w:rsidRPr="00277459">
        <w:rPr>
          <w:sz w:val="24"/>
          <w:szCs w:val="24"/>
        </w:rPr>
        <w:t xml:space="preserve">Стихотворения </w:t>
      </w:r>
      <w:r w:rsidRPr="00277459">
        <w:rPr>
          <w:i/>
          <w:sz w:val="24"/>
          <w:szCs w:val="24"/>
        </w:rPr>
        <w:t>«Гроза идет», «Можжевеловый куст», «Не позволяй душе лениться...», «Лебедь в зоопарке», «Я воспитан природой суровой...»</w:t>
      </w:r>
      <w:r w:rsidRPr="00277459">
        <w:rPr>
          <w:sz w:val="24"/>
          <w:szCs w:val="24"/>
        </w:rPr>
        <w:t xml:space="preserve"> и др. по выбору.</w:t>
      </w:r>
    </w:p>
    <w:p w:rsidR="00F84ABE" w:rsidRPr="00277459" w:rsidRDefault="00F84ABE" w:rsidP="00F84ABE">
      <w:pPr>
        <w:tabs>
          <w:tab w:val="left" w:pos="284"/>
        </w:tabs>
        <w:ind w:right="-1"/>
        <w:jc w:val="both"/>
        <w:rPr>
          <w:sz w:val="24"/>
          <w:szCs w:val="24"/>
        </w:rPr>
      </w:pPr>
      <w:r w:rsidRPr="00277459">
        <w:rPr>
          <w:sz w:val="24"/>
          <w:szCs w:val="24"/>
        </w:rPr>
        <w:t xml:space="preserve">Н. Заболоцкий и поэзия обэриутов. Вечные вопросы о сущности красоты и единства природы и человека в лирике поэта.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Литературный процесс 50 — 80-х годо</w:t>
      </w:r>
    </w:p>
    <w:p w:rsidR="00F84ABE" w:rsidRPr="00277459" w:rsidRDefault="00F84ABE" w:rsidP="00F84ABE">
      <w:pPr>
        <w:tabs>
          <w:tab w:val="left" w:pos="284"/>
        </w:tabs>
        <w:ind w:right="-1"/>
        <w:jc w:val="both"/>
        <w:rPr>
          <w:sz w:val="24"/>
          <w:szCs w:val="24"/>
        </w:rPr>
      </w:pPr>
      <w:r w:rsidRPr="00277459">
        <w:rPr>
          <w:sz w:val="24"/>
          <w:szCs w:val="24"/>
        </w:rPr>
        <w:t>Осмысление Великой Победы 1945 года в 40—50-е годы XX века. Поэзия Ю. Друниной, М. Дудина.</w:t>
      </w:r>
    </w:p>
    <w:p w:rsidR="00F84ABE" w:rsidRPr="00277459" w:rsidRDefault="00F84ABE" w:rsidP="00F84ABE">
      <w:pPr>
        <w:tabs>
          <w:tab w:val="left" w:pos="284"/>
        </w:tabs>
        <w:ind w:right="-1"/>
        <w:jc w:val="both"/>
        <w:rPr>
          <w:sz w:val="24"/>
          <w:szCs w:val="24"/>
        </w:rPr>
      </w:pPr>
      <w:r w:rsidRPr="00277459">
        <w:rPr>
          <w:sz w:val="24"/>
          <w:szCs w:val="24"/>
        </w:rPr>
        <w:t>«Оттепель» 1953—1964 годов — рождение нового типа литературного движения. Поэтическая «оттепель»: «громкая» (эстрадная) и «тихая» лирика.</w:t>
      </w:r>
    </w:p>
    <w:p w:rsidR="00F84ABE" w:rsidRPr="00277459" w:rsidRDefault="00F84ABE" w:rsidP="00F84ABE">
      <w:pPr>
        <w:tabs>
          <w:tab w:val="left" w:pos="284"/>
        </w:tabs>
        <w:ind w:right="-1"/>
        <w:jc w:val="both"/>
        <w:rPr>
          <w:sz w:val="24"/>
          <w:szCs w:val="24"/>
        </w:rPr>
      </w:pPr>
      <w:r w:rsidRPr="00277459">
        <w:rPr>
          <w:sz w:val="24"/>
          <w:szCs w:val="24"/>
        </w:rPr>
        <w:t>«Окопный реализм» писателей-фронтовиков 60—70-хгодов. Проза Ю. Бондарева, К. Воробьева, А. Ананьева, В. Кондратьева, Б. Васильева, Е. Носова, В. Астафьева.</w:t>
      </w:r>
    </w:p>
    <w:p w:rsidR="00F84ABE" w:rsidRPr="00277459" w:rsidRDefault="00F84ABE" w:rsidP="00F84ABE">
      <w:pPr>
        <w:tabs>
          <w:tab w:val="left" w:pos="284"/>
        </w:tabs>
        <w:ind w:right="-1"/>
        <w:jc w:val="both"/>
        <w:rPr>
          <w:sz w:val="24"/>
          <w:szCs w:val="24"/>
        </w:rPr>
      </w:pPr>
      <w:r w:rsidRPr="00277459">
        <w:rPr>
          <w:sz w:val="24"/>
          <w:szCs w:val="24"/>
        </w:rPr>
        <w:t xml:space="preserve">«Деревенская проза» 50—80-х годов. (Повести В. Распутина «Последний срок», «Прощание с Матёрой» и др.). </w:t>
      </w:r>
    </w:p>
    <w:p w:rsidR="00F84ABE" w:rsidRPr="00277459" w:rsidRDefault="00F84ABE" w:rsidP="00F84ABE">
      <w:pPr>
        <w:tabs>
          <w:tab w:val="left" w:pos="284"/>
        </w:tabs>
        <w:ind w:right="-1"/>
        <w:jc w:val="both"/>
        <w:rPr>
          <w:b/>
          <w:sz w:val="24"/>
          <w:szCs w:val="24"/>
        </w:rPr>
      </w:pPr>
      <w:r w:rsidRPr="00277459">
        <w:rPr>
          <w:sz w:val="24"/>
          <w:szCs w:val="24"/>
        </w:rPr>
        <w:t>Историческая романистика 60—80-х годов. «Лагерная» тема в произведениях В. Шаламова.</w:t>
      </w:r>
    </w:p>
    <w:p w:rsidR="00F84ABE" w:rsidRPr="00277459" w:rsidRDefault="00F84ABE" w:rsidP="00F84ABE">
      <w:pPr>
        <w:tabs>
          <w:tab w:val="left" w:pos="284"/>
        </w:tabs>
        <w:ind w:right="-1"/>
        <w:jc w:val="both"/>
        <w:rPr>
          <w:b/>
          <w:sz w:val="24"/>
          <w:szCs w:val="24"/>
        </w:rPr>
      </w:pPr>
      <w:r w:rsidRPr="00277459">
        <w:rPr>
          <w:b/>
          <w:sz w:val="24"/>
          <w:szCs w:val="24"/>
        </w:rPr>
        <w:t xml:space="preserve">В.М. Шукшин </w:t>
      </w:r>
    </w:p>
    <w:p w:rsidR="00F84ABE" w:rsidRPr="00277459" w:rsidRDefault="00F84ABE" w:rsidP="00F84ABE">
      <w:pPr>
        <w:tabs>
          <w:tab w:val="left" w:pos="284"/>
        </w:tabs>
        <w:ind w:right="-1"/>
        <w:jc w:val="both"/>
        <w:rPr>
          <w:sz w:val="24"/>
          <w:szCs w:val="24"/>
        </w:rPr>
      </w:pPr>
      <w:r w:rsidRPr="00277459">
        <w:rPr>
          <w:sz w:val="24"/>
          <w:szCs w:val="24"/>
        </w:rPr>
        <w:t xml:space="preserve">Рассказы </w:t>
      </w:r>
      <w:r w:rsidRPr="00277459">
        <w:rPr>
          <w:i/>
          <w:sz w:val="24"/>
          <w:szCs w:val="24"/>
        </w:rPr>
        <w:t xml:space="preserve">«Одни», «Чудик», «Миль пардон, мадам», «Срезал». </w:t>
      </w:r>
      <w:r w:rsidRPr="00277459">
        <w:rPr>
          <w:sz w:val="24"/>
          <w:szCs w:val="24"/>
        </w:rPr>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F84ABE" w:rsidRPr="00277459" w:rsidRDefault="00F84ABE" w:rsidP="00F84ABE">
      <w:pPr>
        <w:tabs>
          <w:tab w:val="left" w:pos="284"/>
        </w:tabs>
        <w:ind w:right="-1"/>
        <w:jc w:val="both"/>
        <w:rPr>
          <w:b/>
          <w:sz w:val="24"/>
          <w:szCs w:val="24"/>
        </w:rPr>
      </w:pPr>
      <w:r w:rsidRPr="00277459">
        <w:rPr>
          <w:b/>
          <w:sz w:val="24"/>
          <w:szCs w:val="24"/>
        </w:rPr>
        <w:t xml:space="preserve">Н.М. Рубцов </w:t>
      </w:r>
    </w:p>
    <w:p w:rsidR="00F84ABE" w:rsidRPr="00277459" w:rsidRDefault="00F84ABE" w:rsidP="00F84ABE">
      <w:pPr>
        <w:tabs>
          <w:tab w:val="left" w:pos="284"/>
        </w:tabs>
        <w:ind w:right="-1"/>
        <w:jc w:val="both"/>
        <w:rPr>
          <w:sz w:val="24"/>
          <w:szCs w:val="24"/>
        </w:rPr>
      </w:pPr>
      <w:r w:rsidRPr="00277459">
        <w:rPr>
          <w:sz w:val="24"/>
          <w:szCs w:val="24"/>
        </w:rPr>
        <w:t>Диалог поэта с Россией. «Русский огонек», «Душа хранит». Одухотворенная красота природы в лирике.</w:t>
      </w:r>
    </w:p>
    <w:p w:rsidR="00F84ABE" w:rsidRPr="00277459" w:rsidRDefault="00F84ABE" w:rsidP="00F84ABE">
      <w:pPr>
        <w:tabs>
          <w:tab w:val="left" w:pos="284"/>
        </w:tabs>
        <w:ind w:right="-1"/>
        <w:jc w:val="both"/>
        <w:rPr>
          <w:sz w:val="24"/>
          <w:szCs w:val="24"/>
        </w:rPr>
      </w:pPr>
      <w:r w:rsidRPr="00277459">
        <w:rPr>
          <w:b/>
          <w:sz w:val="24"/>
          <w:szCs w:val="24"/>
        </w:rPr>
        <w:t xml:space="preserve">В.П. Астафьев </w:t>
      </w:r>
    </w:p>
    <w:p w:rsidR="00F84ABE" w:rsidRPr="00277459" w:rsidRDefault="00F84ABE" w:rsidP="00F84ABE">
      <w:pPr>
        <w:tabs>
          <w:tab w:val="left" w:pos="284"/>
        </w:tabs>
        <w:ind w:right="-1"/>
        <w:jc w:val="both"/>
        <w:rPr>
          <w:sz w:val="24"/>
          <w:szCs w:val="24"/>
        </w:rPr>
      </w:pPr>
      <w:r w:rsidRPr="00277459">
        <w:rPr>
          <w:sz w:val="24"/>
          <w:szCs w:val="24"/>
        </w:rPr>
        <w:t>«Царь-рыба». Человек и природа: единство и противостояние. Рассказ «Людочка». Проблемы утраты человеческого в человеке.</w:t>
      </w:r>
    </w:p>
    <w:p w:rsidR="00F84ABE" w:rsidRPr="00277459" w:rsidRDefault="00F84ABE" w:rsidP="00F84ABE">
      <w:pPr>
        <w:tabs>
          <w:tab w:val="left" w:pos="284"/>
        </w:tabs>
        <w:ind w:right="-1"/>
        <w:jc w:val="both"/>
        <w:rPr>
          <w:b/>
          <w:sz w:val="24"/>
          <w:szCs w:val="24"/>
        </w:rPr>
      </w:pPr>
      <w:r w:rsidRPr="00277459">
        <w:rPr>
          <w:b/>
          <w:sz w:val="24"/>
          <w:szCs w:val="24"/>
        </w:rPr>
        <w:t xml:space="preserve">В.Г. Распутин </w:t>
      </w:r>
    </w:p>
    <w:p w:rsidR="00F84ABE" w:rsidRPr="00277459" w:rsidRDefault="00F84ABE" w:rsidP="00F84ABE">
      <w:pPr>
        <w:tabs>
          <w:tab w:val="left" w:pos="284"/>
        </w:tabs>
        <w:ind w:right="-1"/>
        <w:jc w:val="both"/>
        <w:rPr>
          <w:b/>
          <w:sz w:val="24"/>
          <w:szCs w:val="24"/>
        </w:rPr>
      </w:pPr>
      <w:r w:rsidRPr="00277459">
        <w:rPr>
          <w:bCs/>
          <w:sz w:val="24"/>
          <w:szCs w:val="24"/>
        </w:rPr>
        <w:t>Дом и семья как составляющие национального космоса. «Прощание с Матерой». Философское осмысление социальных проблем современности.</w:t>
      </w:r>
    </w:p>
    <w:p w:rsidR="00F84ABE" w:rsidRPr="00277459" w:rsidRDefault="00F84ABE" w:rsidP="00F84ABE">
      <w:pPr>
        <w:tabs>
          <w:tab w:val="left" w:pos="284"/>
        </w:tabs>
        <w:ind w:right="-1"/>
        <w:jc w:val="both"/>
        <w:rPr>
          <w:b/>
          <w:sz w:val="24"/>
          <w:szCs w:val="24"/>
        </w:rPr>
      </w:pPr>
      <w:r w:rsidRPr="00277459">
        <w:rPr>
          <w:b/>
          <w:sz w:val="24"/>
          <w:szCs w:val="24"/>
        </w:rPr>
        <w:t xml:space="preserve">А.И. Солженицын </w:t>
      </w:r>
    </w:p>
    <w:p w:rsidR="00F84ABE" w:rsidRPr="00277459" w:rsidRDefault="00F84ABE" w:rsidP="00F84ABE">
      <w:pPr>
        <w:tabs>
          <w:tab w:val="left" w:pos="284"/>
        </w:tabs>
        <w:ind w:right="-1"/>
        <w:jc w:val="both"/>
        <w:rPr>
          <w:sz w:val="24"/>
          <w:szCs w:val="24"/>
        </w:rPr>
      </w:pPr>
      <w:r w:rsidRPr="00277459">
        <w:rPr>
          <w:sz w:val="24"/>
          <w:szCs w:val="24"/>
        </w:rPr>
        <w:t xml:space="preserve">Повесть </w:t>
      </w:r>
      <w:r w:rsidRPr="00277459">
        <w:rPr>
          <w:i/>
          <w:sz w:val="24"/>
          <w:szCs w:val="24"/>
        </w:rPr>
        <w:t xml:space="preserve">«Один день Ивана Денисовича». </w:t>
      </w:r>
      <w:r w:rsidRPr="00277459">
        <w:rPr>
          <w:sz w:val="24"/>
          <w:szCs w:val="24"/>
        </w:rPr>
        <w:t xml:space="preserve">Отражение «лагерных университетов» писателя в повести «Один день Ивана Денисовича». Продолжение темы народного праведничества в рассказе </w:t>
      </w:r>
      <w:r w:rsidRPr="00277459">
        <w:rPr>
          <w:i/>
          <w:sz w:val="24"/>
          <w:szCs w:val="24"/>
        </w:rPr>
        <w:t>«Матренин двор».</w:t>
      </w:r>
      <w:r w:rsidR="00193A9D" w:rsidRPr="00277459">
        <w:rPr>
          <w:sz w:val="24"/>
          <w:szCs w:val="24"/>
        </w:rPr>
        <w:t xml:space="preserve"> </w:t>
      </w:r>
    </w:p>
    <w:p w:rsidR="00F84ABE" w:rsidRPr="00277459" w:rsidRDefault="00F84ABE" w:rsidP="00F84ABE">
      <w:pPr>
        <w:tabs>
          <w:tab w:val="left" w:pos="284"/>
        </w:tabs>
        <w:ind w:right="-1"/>
        <w:jc w:val="both"/>
        <w:rPr>
          <w:b/>
          <w:sz w:val="24"/>
          <w:szCs w:val="24"/>
        </w:rPr>
      </w:pPr>
      <w:r w:rsidRPr="00277459">
        <w:rPr>
          <w:b/>
          <w:sz w:val="24"/>
          <w:szCs w:val="24"/>
        </w:rPr>
        <w:t xml:space="preserve">Новейшая русская проза и поэзия 80 — 90-х годов </w:t>
      </w:r>
    </w:p>
    <w:p w:rsidR="00F84ABE" w:rsidRPr="00277459" w:rsidRDefault="00F84ABE" w:rsidP="00F84ABE">
      <w:pPr>
        <w:tabs>
          <w:tab w:val="left" w:pos="284"/>
        </w:tabs>
        <w:ind w:right="-1"/>
        <w:jc w:val="both"/>
        <w:rPr>
          <w:sz w:val="24"/>
          <w:szCs w:val="24"/>
        </w:rPr>
      </w:pPr>
      <w:r w:rsidRPr="00277459">
        <w:rPr>
          <w:sz w:val="24"/>
          <w:szCs w:val="24"/>
        </w:rPr>
        <w:t xml:space="preserve">Внутренняя противоречивость и драматизм современной культурно-исторической ситуации. 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193A9D" w:rsidRPr="00277459" w:rsidRDefault="00F84ABE" w:rsidP="00F84ABE">
      <w:pPr>
        <w:tabs>
          <w:tab w:val="left" w:pos="284"/>
        </w:tabs>
        <w:ind w:right="-1"/>
        <w:jc w:val="both"/>
        <w:rPr>
          <w:b/>
          <w:sz w:val="24"/>
          <w:szCs w:val="24"/>
        </w:rPr>
      </w:pPr>
      <w:r w:rsidRPr="00277459">
        <w:rPr>
          <w:sz w:val="24"/>
          <w:szCs w:val="24"/>
        </w:rPr>
        <w:t>Поэма в прозе «Москва—Петушки» В. Ерофеева как воссоздание «новой реальности</w:t>
      </w:r>
      <w:r w:rsidRPr="00277459">
        <w:rPr>
          <w:b/>
          <w:sz w:val="24"/>
          <w:szCs w:val="24"/>
        </w:rPr>
        <w:t>.</w:t>
      </w:r>
    </w:p>
    <w:p w:rsidR="00193A9D" w:rsidRPr="00277459" w:rsidRDefault="00193A9D"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sz w:val="24"/>
          <w:szCs w:val="24"/>
        </w:rPr>
        <w:t>Тематическое планирование 10 класс</w:t>
      </w:r>
    </w:p>
    <w:tbl>
      <w:tblPr>
        <w:tblStyle w:val="100"/>
        <w:tblW w:w="5000" w:type="pct"/>
        <w:tblLook w:val="04A0" w:firstRow="1" w:lastRow="0" w:firstColumn="1" w:lastColumn="0" w:noHBand="0" w:noVBand="1"/>
      </w:tblPr>
      <w:tblGrid>
        <w:gridCol w:w="1507"/>
        <w:gridCol w:w="6484"/>
        <w:gridCol w:w="2430"/>
      </w:tblGrid>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 темы</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Название темы</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Количество часов</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Введение</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2.</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А.С. Пушкин</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3.</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М.Ю. Лермонтов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4.</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Н.В. Гоголь</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5.</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 xml:space="preserve">Из литературы второй половины </w:t>
            </w:r>
            <w:r w:rsidRPr="00277459">
              <w:rPr>
                <w:sz w:val="24"/>
                <w:szCs w:val="24"/>
                <w:lang w:val="en-US"/>
              </w:rPr>
              <w:t>XIX</w:t>
            </w:r>
            <w:r w:rsidRPr="00277459">
              <w:rPr>
                <w:sz w:val="24"/>
                <w:szCs w:val="24"/>
              </w:rPr>
              <w:t xml:space="preserve"> века</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6.</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А.Н. Островский</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7.</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И.А. Гончаров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8.</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И.С. Тургенев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9.</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Н.Г. Чернышевский</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10.</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Н.А. Некрасов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11.</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Ф.И. Тютчев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12.</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А.А. Фет</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13.</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Н.С. Лесков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14.</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М.Е. Салтыков-Щедрин</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 xml:space="preserve">15. </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А.К. Толстой</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16.</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Л.Н. Толстой</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14</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17.</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Ф.М. Достоевский</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18.</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А.П. Чехов</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r w:rsidRPr="00277459">
              <w:rPr>
                <w:sz w:val="24"/>
                <w:szCs w:val="24"/>
              </w:rPr>
              <w:t>19.</w:t>
            </w:r>
          </w:p>
        </w:tc>
        <w:tc>
          <w:tcPr>
            <w:tcW w:w="3111" w:type="pct"/>
          </w:tcPr>
          <w:p w:rsidR="00F84ABE" w:rsidRPr="00277459" w:rsidRDefault="00F84ABE" w:rsidP="00F84ABE">
            <w:pPr>
              <w:tabs>
                <w:tab w:val="left" w:pos="284"/>
              </w:tabs>
              <w:ind w:right="-1"/>
              <w:jc w:val="both"/>
              <w:rPr>
                <w:sz w:val="24"/>
                <w:szCs w:val="24"/>
              </w:rPr>
            </w:pPr>
            <w:r w:rsidRPr="00277459">
              <w:rPr>
                <w:sz w:val="24"/>
                <w:szCs w:val="24"/>
              </w:rPr>
              <w:t>Обобщение материала по курсу</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723" w:type="pct"/>
          </w:tcPr>
          <w:p w:rsidR="00F84ABE" w:rsidRPr="00277459" w:rsidRDefault="00F84ABE" w:rsidP="00F84ABE">
            <w:pPr>
              <w:tabs>
                <w:tab w:val="left" w:pos="284"/>
              </w:tabs>
              <w:ind w:right="-1"/>
              <w:jc w:val="both"/>
              <w:rPr>
                <w:sz w:val="24"/>
                <w:szCs w:val="24"/>
              </w:rPr>
            </w:pPr>
          </w:p>
        </w:tc>
        <w:tc>
          <w:tcPr>
            <w:tcW w:w="3111" w:type="pct"/>
          </w:tcPr>
          <w:p w:rsidR="00F84ABE" w:rsidRPr="00277459" w:rsidRDefault="00F84ABE" w:rsidP="00F84ABE">
            <w:pPr>
              <w:tabs>
                <w:tab w:val="left" w:pos="284"/>
              </w:tabs>
              <w:ind w:right="-1"/>
              <w:jc w:val="both"/>
              <w:rPr>
                <w:sz w:val="24"/>
                <w:szCs w:val="24"/>
              </w:rPr>
            </w:pPr>
            <w:r w:rsidRPr="00277459">
              <w:rPr>
                <w:sz w:val="24"/>
                <w:szCs w:val="24"/>
              </w:rPr>
              <w:t>Итого</w:t>
            </w:r>
          </w:p>
        </w:tc>
        <w:tc>
          <w:tcPr>
            <w:tcW w:w="1166" w:type="pct"/>
          </w:tcPr>
          <w:p w:rsidR="00F84ABE" w:rsidRPr="00277459" w:rsidRDefault="00F84ABE" w:rsidP="00F84ABE">
            <w:pPr>
              <w:tabs>
                <w:tab w:val="left" w:pos="284"/>
              </w:tabs>
              <w:ind w:right="-1"/>
              <w:jc w:val="both"/>
              <w:rPr>
                <w:sz w:val="24"/>
                <w:szCs w:val="24"/>
              </w:rPr>
            </w:pPr>
            <w:r w:rsidRPr="00277459">
              <w:rPr>
                <w:sz w:val="24"/>
                <w:szCs w:val="24"/>
              </w:rPr>
              <w:t>102</w:t>
            </w:r>
          </w:p>
        </w:tc>
      </w:tr>
    </w:tbl>
    <w:p w:rsidR="00F84ABE" w:rsidRPr="00277459" w:rsidRDefault="00F84ABE" w:rsidP="00F84ABE">
      <w:pPr>
        <w:tabs>
          <w:tab w:val="left" w:pos="284"/>
        </w:tabs>
        <w:ind w:right="-1"/>
        <w:jc w:val="both"/>
        <w:rPr>
          <w:sz w:val="24"/>
          <w:szCs w:val="24"/>
        </w:rPr>
      </w:pPr>
      <w:r w:rsidRPr="00277459">
        <w:rPr>
          <w:sz w:val="24"/>
          <w:szCs w:val="24"/>
        </w:rPr>
        <w:t>Тематическое планирование 11 класс</w:t>
      </w:r>
    </w:p>
    <w:tbl>
      <w:tblPr>
        <w:tblStyle w:val="100"/>
        <w:tblW w:w="5000" w:type="pct"/>
        <w:tblLook w:val="04A0" w:firstRow="1" w:lastRow="0" w:firstColumn="1" w:lastColumn="0" w:noHBand="0" w:noVBand="1"/>
      </w:tblPr>
      <w:tblGrid>
        <w:gridCol w:w="1044"/>
        <w:gridCol w:w="7564"/>
        <w:gridCol w:w="1813"/>
      </w:tblGrid>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 темы</w:t>
            </w:r>
          </w:p>
        </w:tc>
        <w:tc>
          <w:tcPr>
            <w:tcW w:w="3629" w:type="pct"/>
          </w:tcPr>
          <w:p w:rsidR="00F84ABE" w:rsidRPr="00277459" w:rsidRDefault="00F84ABE" w:rsidP="00F84ABE">
            <w:pPr>
              <w:tabs>
                <w:tab w:val="left" w:pos="284"/>
              </w:tabs>
              <w:ind w:right="-1"/>
              <w:jc w:val="both"/>
              <w:rPr>
                <w:sz w:val="24"/>
                <w:szCs w:val="24"/>
              </w:rPr>
            </w:pPr>
            <w:r w:rsidRPr="00277459">
              <w:rPr>
                <w:sz w:val="24"/>
                <w:szCs w:val="24"/>
              </w:rPr>
              <w:t>Название темы</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Количество часов</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Введение</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И. А. Бунин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М. Горький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4.</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И. Куприн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5.</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Л. Н. Андреев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6.</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«Серебряный век» русской поэзии»</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7.</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Символизм и русские поэты-символисты</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8.</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А. Блок</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9.</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И. Ф. Анненский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10.</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Преодолевшие символизм</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11.</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Н. С. Гумилев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12.</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А. Ахматова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13.</w:t>
            </w:r>
          </w:p>
        </w:tc>
        <w:tc>
          <w:tcPr>
            <w:tcW w:w="3629" w:type="pct"/>
          </w:tcPr>
          <w:p w:rsidR="00F84ABE" w:rsidRPr="00277459" w:rsidRDefault="00F84ABE" w:rsidP="00F84ABE">
            <w:pPr>
              <w:tabs>
                <w:tab w:val="left" w:pos="284"/>
              </w:tabs>
              <w:ind w:right="-1"/>
              <w:jc w:val="both"/>
              <w:rPr>
                <w:sz w:val="24"/>
                <w:szCs w:val="24"/>
              </w:rPr>
            </w:pPr>
            <w:r w:rsidRPr="00277459">
              <w:rPr>
                <w:sz w:val="24"/>
                <w:szCs w:val="24"/>
              </w:rPr>
              <w:t>М.И. Цветаева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14.</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Аверченко и группа журнала «Сатирикон»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15.</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Октябрьская революция и литературный процесс 20-х годов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16.</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В. В. Маяковский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17.</w:t>
            </w:r>
          </w:p>
        </w:tc>
        <w:tc>
          <w:tcPr>
            <w:tcW w:w="3629" w:type="pct"/>
          </w:tcPr>
          <w:p w:rsidR="00F84ABE" w:rsidRPr="00277459" w:rsidRDefault="00F84ABE" w:rsidP="00F84ABE">
            <w:pPr>
              <w:tabs>
                <w:tab w:val="left" w:pos="284"/>
              </w:tabs>
              <w:ind w:right="-1"/>
              <w:jc w:val="both"/>
              <w:rPr>
                <w:sz w:val="24"/>
                <w:szCs w:val="24"/>
              </w:rPr>
            </w:pPr>
            <w:r w:rsidRPr="00277459">
              <w:rPr>
                <w:sz w:val="24"/>
                <w:szCs w:val="24"/>
              </w:rPr>
              <w:t>С.А. Есенин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18.</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Литературный процесс 30-х – начала 40-х годов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19.</w:t>
            </w:r>
          </w:p>
        </w:tc>
        <w:tc>
          <w:tcPr>
            <w:tcW w:w="3629" w:type="pct"/>
          </w:tcPr>
          <w:p w:rsidR="00F84ABE" w:rsidRPr="00277459" w:rsidRDefault="00F84ABE" w:rsidP="00F84ABE">
            <w:pPr>
              <w:tabs>
                <w:tab w:val="left" w:pos="284"/>
              </w:tabs>
              <w:ind w:right="-1"/>
              <w:jc w:val="both"/>
              <w:rPr>
                <w:sz w:val="24"/>
                <w:szCs w:val="24"/>
              </w:rPr>
            </w:pPr>
            <w:r w:rsidRPr="00277459">
              <w:rPr>
                <w:sz w:val="24"/>
                <w:szCs w:val="24"/>
              </w:rPr>
              <w:t>А.Н. Толстой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20.</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М. А. Шолохов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21.</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Творчество М.А. Булгакова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22.</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Творчество Б. Л. Пастернака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23.</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Творчество А.П. Платонова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24.</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Творчество В.В. Набокова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25.</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Литература периода Великой Отечественной войны</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26.</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Т. Твардовский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27.</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Н. А. Заболоцкий</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28.</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Литературный процесс 50 – 80-х годов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29.</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В. М. Шукшин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30.</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Н. М. Рубцов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31.</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В. П. Астафьев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32.</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В. Г. Распутин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33.</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А. И. Солженицын</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34.</w:t>
            </w:r>
          </w:p>
        </w:tc>
        <w:tc>
          <w:tcPr>
            <w:tcW w:w="3629" w:type="pct"/>
          </w:tcPr>
          <w:p w:rsidR="00F84ABE" w:rsidRPr="00277459" w:rsidRDefault="00F84ABE" w:rsidP="00F84ABE">
            <w:pPr>
              <w:tabs>
                <w:tab w:val="left" w:pos="284"/>
              </w:tabs>
              <w:ind w:right="-1"/>
              <w:jc w:val="both"/>
              <w:rPr>
                <w:sz w:val="24"/>
                <w:szCs w:val="24"/>
              </w:rPr>
            </w:pPr>
            <w:r w:rsidRPr="00277459">
              <w:rPr>
                <w:bCs/>
                <w:sz w:val="24"/>
                <w:szCs w:val="24"/>
              </w:rPr>
              <w:t>Новейшая русская проза и поэзия 80 – 90-х годов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r w:rsidRPr="00277459">
              <w:rPr>
                <w:sz w:val="24"/>
                <w:szCs w:val="24"/>
              </w:rPr>
              <w:t>35.</w:t>
            </w:r>
          </w:p>
        </w:tc>
        <w:tc>
          <w:tcPr>
            <w:tcW w:w="3629" w:type="pct"/>
          </w:tcPr>
          <w:p w:rsidR="00F84ABE" w:rsidRPr="00277459" w:rsidRDefault="00F84ABE" w:rsidP="00F84ABE">
            <w:pPr>
              <w:tabs>
                <w:tab w:val="left" w:pos="284"/>
              </w:tabs>
              <w:ind w:right="-1"/>
              <w:jc w:val="both"/>
              <w:rPr>
                <w:sz w:val="24"/>
                <w:szCs w:val="24"/>
              </w:rPr>
            </w:pPr>
            <w:r w:rsidRPr="00277459">
              <w:rPr>
                <w:sz w:val="24"/>
                <w:szCs w:val="24"/>
              </w:rPr>
              <w:t>Итоговая диагностика и обобщение</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501" w:type="pct"/>
          </w:tcPr>
          <w:p w:rsidR="00F84ABE" w:rsidRPr="00277459" w:rsidRDefault="00F84ABE" w:rsidP="00F84ABE">
            <w:pPr>
              <w:tabs>
                <w:tab w:val="left" w:pos="284"/>
              </w:tabs>
              <w:ind w:right="-1"/>
              <w:jc w:val="both"/>
              <w:rPr>
                <w:sz w:val="24"/>
                <w:szCs w:val="24"/>
              </w:rPr>
            </w:pPr>
          </w:p>
        </w:tc>
        <w:tc>
          <w:tcPr>
            <w:tcW w:w="3629" w:type="pct"/>
          </w:tcPr>
          <w:p w:rsidR="00F84ABE" w:rsidRPr="00277459" w:rsidRDefault="00F84ABE" w:rsidP="00F84ABE">
            <w:pPr>
              <w:tabs>
                <w:tab w:val="left" w:pos="284"/>
              </w:tabs>
              <w:ind w:right="-1"/>
              <w:jc w:val="both"/>
              <w:rPr>
                <w:sz w:val="24"/>
                <w:szCs w:val="24"/>
              </w:rPr>
            </w:pPr>
            <w:r w:rsidRPr="00277459">
              <w:rPr>
                <w:sz w:val="24"/>
                <w:szCs w:val="24"/>
              </w:rPr>
              <w:t>Итого</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102</w:t>
            </w:r>
          </w:p>
        </w:tc>
      </w:tr>
    </w:tbl>
    <w:p w:rsidR="00F84ABE" w:rsidRPr="00277459" w:rsidRDefault="00F84ABE" w:rsidP="00F84ABE">
      <w:pPr>
        <w:tabs>
          <w:tab w:val="left" w:pos="284"/>
        </w:tabs>
        <w:ind w:right="-1"/>
        <w:jc w:val="both"/>
        <w:rPr>
          <w:sz w:val="24"/>
          <w:szCs w:val="24"/>
        </w:rPr>
      </w:pPr>
    </w:p>
    <w:p w:rsidR="00F84ABE" w:rsidRPr="00373401" w:rsidRDefault="00193A9D" w:rsidP="00193A9D">
      <w:pPr>
        <w:pStyle w:val="2"/>
        <w:rPr>
          <w:rFonts w:ascii="Times New Roman" w:hAnsi="Times New Roman" w:cs="Times New Roman"/>
          <w:b/>
          <w:color w:val="auto"/>
          <w:sz w:val="24"/>
          <w:szCs w:val="24"/>
        </w:rPr>
      </w:pPr>
      <w:bookmarkStart w:id="83" w:name="_Toc53047303"/>
      <w:r w:rsidRPr="00373401">
        <w:rPr>
          <w:rFonts w:ascii="Times New Roman" w:hAnsi="Times New Roman" w:cs="Times New Roman"/>
          <w:b/>
          <w:color w:val="auto"/>
          <w:sz w:val="24"/>
          <w:szCs w:val="24"/>
        </w:rPr>
        <w:t>2.2.3. Родной язык</w:t>
      </w:r>
      <w:r w:rsidR="00F84ABE" w:rsidRPr="00373401">
        <w:rPr>
          <w:rFonts w:ascii="Times New Roman" w:hAnsi="Times New Roman" w:cs="Times New Roman"/>
          <w:b/>
          <w:color w:val="auto"/>
          <w:sz w:val="24"/>
          <w:szCs w:val="24"/>
        </w:rPr>
        <w:t xml:space="preserve"> (русский)</w:t>
      </w:r>
      <w:bookmarkEnd w:id="83"/>
      <w:r w:rsidR="00F84ABE" w:rsidRPr="00373401">
        <w:rPr>
          <w:rFonts w:ascii="Times New Roman" w:hAnsi="Times New Roman" w:cs="Times New Roman"/>
          <w:b/>
          <w:color w:val="auto"/>
          <w:sz w:val="24"/>
          <w:szCs w:val="24"/>
        </w:rPr>
        <w:t xml:space="preserve"> </w:t>
      </w:r>
    </w:p>
    <w:p w:rsidR="00193A9D" w:rsidRPr="00277459" w:rsidRDefault="00193A9D" w:rsidP="00193A9D">
      <w:pPr>
        <w:pStyle w:val="a3"/>
        <w:ind w:left="0"/>
        <w:rPr>
          <w:lang w:eastAsia="en-US"/>
        </w:rPr>
      </w:pPr>
    </w:p>
    <w:p w:rsidR="00F84ABE" w:rsidRPr="00277459" w:rsidRDefault="00F84ABE" w:rsidP="00F84ABE">
      <w:pPr>
        <w:tabs>
          <w:tab w:val="left" w:pos="284"/>
        </w:tabs>
        <w:ind w:right="-1"/>
        <w:jc w:val="both"/>
        <w:rPr>
          <w:sz w:val="24"/>
          <w:szCs w:val="24"/>
        </w:rPr>
      </w:pPr>
      <w:r w:rsidRPr="00277459">
        <w:rPr>
          <w:b/>
          <w:sz w:val="24"/>
          <w:szCs w:val="24"/>
        </w:rPr>
        <w:t>Содержание программы 10-11 класс.</w:t>
      </w:r>
    </w:p>
    <w:p w:rsidR="00F84ABE" w:rsidRPr="00277459" w:rsidRDefault="00F84ABE" w:rsidP="00F84ABE">
      <w:pPr>
        <w:tabs>
          <w:tab w:val="left" w:pos="284"/>
        </w:tabs>
        <w:ind w:right="-1"/>
        <w:jc w:val="both"/>
        <w:rPr>
          <w:b/>
          <w:sz w:val="24"/>
          <w:szCs w:val="24"/>
        </w:rPr>
      </w:pPr>
      <w:r w:rsidRPr="00277459">
        <w:rPr>
          <w:b/>
          <w:sz w:val="24"/>
          <w:szCs w:val="24"/>
        </w:rPr>
        <w:t>Речевое общение и речевое воздействие.</w:t>
      </w:r>
    </w:p>
    <w:p w:rsidR="00F84ABE" w:rsidRPr="00277459" w:rsidRDefault="00F84ABE" w:rsidP="00F84ABE">
      <w:pPr>
        <w:tabs>
          <w:tab w:val="left" w:pos="284"/>
        </w:tabs>
        <w:ind w:right="-1"/>
        <w:jc w:val="both"/>
        <w:rPr>
          <w:sz w:val="24"/>
          <w:szCs w:val="24"/>
        </w:rPr>
      </w:pPr>
      <w:r w:rsidRPr="00277459">
        <w:rPr>
          <w:sz w:val="24"/>
          <w:szCs w:val="24"/>
        </w:rPr>
        <w:t>Речь: понимание, восприятие, воспроизведение и порождение русской речи. Язык – важнейшее средство человеческого общения. Русский национальный язык. Русский язык как государственный язык Российской Федерации.</w:t>
      </w:r>
    </w:p>
    <w:p w:rsidR="00F84ABE" w:rsidRPr="00277459" w:rsidRDefault="00F84ABE" w:rsidP="00F84ABE">
      <w:pPr>
        <w:tabs>
          <w:tab w:val="left" w:pos="284"/>
        </w:tabs>
        <w:ind w:right="-1"/>
        <w:jc w:val="both"/>
        <w:rPr>
          <w:b/>
          <w:sz w:val="24"/>
          <w:szCs w:val="24"/>
        </w:rPr>
      </w:pPr>
      <w:r w:rsidRPr="00277459">
        <w:rPr>
          <w:b/>
          <w:sz w:val="24"/>
          <w:szCs w:val="24"/>
        </w:rPr>
        <w:t>Язык и речь. Основные виды речевой деятельности. Речевое поведение, речевая этика, речевой этикет.</w:t>
      </w:r>
    </w:p>
    <w:p w:rsidR="00F84ABE" w:rsidRPr="00277459" w:rsidRDefault="00F84ABE" w:rsidP="00F84ABE">
      <w:pPr>
        <w:tabs>
          <w:tab w:val="left" w:pos="284"/>
        </w:tabs>
        <w:ind w:right="-1"/>
        <w:jc w:val="both"/>
        <w:rPr>
          <w:sz w:val="24"/>
          <w:szCs w:val="24"/>
        </w:rPr>
      </w:pPr>
      <w:r w:rsidRPr="00277459">
        <w:rPr>
          <w:sz w:val="24"/>
          <w:szCs w:val="24"/>
        </w:rPr>
        <w:t>Речевой акт. Речевая роль. Основные формы речи. Сферы и среды речевого общения. Речевая ситуация (говорящий – слушающий; пишущий – читающий; предмет речи; условия речевого общения). Речевое поведение, речевая этика, речевой этикет.</w:t>
      </w:r>
    </w:p>
    <w:p w:rsidR="00F84ABE" w:rsidRPr="00277459" w:rsidRDefault="00F84ABE" w:rsidP="00F84ABE">
      <w:pPr>
        <w:tabs>
          <w:tab w:val="left" w:pos="284"/>
        </w:tabs>
        <w:ind w:right="-1"/>
        <w:jc w:val="both"/>
        <w:rPr>
          <w:sz w:val="24"/>
          <w:szCs w:val="24"/>
        </w:rPr>
      </w:pPr>
      <w:r w:rsidRPr="00277459">
        <w:rPr>
          <w:sz w:val="24"/>
          <w:szCs w:val="24"/>
        </w:rPr>
        <w:t>Основные особенности каждого вида речевой деятельности. Основная и дополнительная, явная и скрытая информация текстов, воспринимаемых зрительно и на слух.</w:t>
      </w:r>
    </w:p>
    <w:p w:rsidR="00F84ABE" w:rsidRPr="00277459" w:rsidRDefault="00F84ABE" w:rsidP="00F84ABE">
      <w:pPr>
        <w:tabs>
          <w:tab w:val="left" w:pos="284"/>
        </w:tabs>
        <w:ind w:right="-1"/>
        <w:jc w:val="both"/>
        <w:rPr>
          <w:b/>
          <w:sz w:val="24"/>
          <w:szCs w:val="24"/>
        </w:rPr>
      </w:pPr>
      <w:r w:rsidRPr="00277459">
        <w:rPr>
          <w:b/>
          <w:sz w:val="24"/>
          <w:szCs w:val="24"/>
        </w:rPr>
        <w:t>Текст как результат речевой деятельности.</w:t>
      </w:r>
    </w:p>
    <w:p w:rsidR="00F84ABE" w:rsidRPr="00277459" w:rsidRDefault="00F84ABE" w:rsidP="00F84ABE">
      <w:pPr>
        <w:tabs>
          <w:tab w:val="left" w:pos="284"/>
        </w:tabs>
        <w:ind w:right="-1"/>
        <w:jc w:val="both"/>
        <w:rPr>
          <w:sz w:val="24"/>
          <w:szCs w:val="24"/>
        </w:rPr>
      </w:pPr>
      <w:r w:rsidRPr="00277459">
        <w:rPr>
          <w:sz w:val="24"/>
          <w:szCs w:val="24"/>
        </w:rPr>
        <w:t xml:space="preserve">Текст – феномен речевого общения. Основные признаки текста. </w:t>
      </w:r>
    </w:p>
    <w:p w:rsidR="00F84ABE" w:rsidRPr="00277459" w:rsidRDefault="00F84ABE" w:rsidP="00F84ABE">
      <w:pPr>
        <w:tabs>
          <w:tab w:val="left" w:pos="284"/>
        </w:tabs>
        <w:ind w:right="-1"/>
        <w:jc w:val="both"/>
        <w:rPr>
          <w:sz w:val="24"/>
          <w:szCs w:val="24"/>
        </w:rPr>
      </w:pPr>
      <w:r w:rsidRPr="00277459">
        <w:rPr>
          <w:sz w:val="24"/>
          <w:szCs w:val="24"/>
        </w:rPr>
        <w:t>Текст как смысловое и структурное единство.</w:t>
      </w:r>
    </w:p>
    <w:p w:rsidR="00F84ABE" w:rsidRPr="00277459" w:rsidRDefault="00F84ABE" w:rsidP="00F84ABE">
      <w:pPr>
        <w:tabs>
          <w:tab w:val="left" w:pos="284"/>
        </w:tabs>
        <w:ind w:right="-1"/>
        <w:jc w:val="both"/>
        <w:rPr>
          <w:sz w:val="24"/>
          <w:szCs w:val="24"/>
        </w:rPr>
      </w:pPr>
      <w:r w:rsidRPr="00277459">
        <w:rPr>
          <w:sz w:val="24"/>
          <w:szCs w:val="24"/>
        </w:rPr>
        <w:t>Структурно-семантическая и коммуникативная организация текста. Функциональные стили и типы речи.</w:t>
      </w:r>
    </w:p>
    <w:p w:rsidR="00F84ABE" w:rsidRPr="00277459" w:rsidRDefault="00F84ABE" w:rsidP="00F84ABE">
      <w:pPr>
        <w:tabs>
          <w:tab w:val="left" w:pos="284"/>
        </w:tabs>
        <w:ind w:right="-1"/>
        <w:jc w:val="both"/>
        <w:rPr>
          <w:sz w:val="24"/>
          <w:szCs w:val="24"/>
        </w:rPr>
      </w:pPr>
      <w:r w:rsidRPr="00277459">
        <w:rPr>
          <w:sz w:val="24"/>
          <w:szCs w:val="24"/>
        </w:rPr>
        <w:t>Отбор и организация языковых средств с учётом содержания, цели, формы речи, условий общения. Речевые и языковые особенности текстов отдельных стилей. Жанры текстов разных стилей.</w:t>
      </w:r>
    </w:p>
    <w:p w:rsidR="00F84ABE" w:rsidRPr="00277459" w:rsidRDefault="00F84ABE" w:rsidP="00F84ABE">
      <w:pPr>
        <w:tabs>
          <w:tab w:val="left" w:pos="284"/>
        </w:tabs>
        <w:ind w:right="-1"/>
        <w:jc w:val="both"/>
        <w:rPr>
          <w:b/>
          <w:sz w:val="24"/>
          <w:szCs w:val="24"/>
        </w:rPr>
      </w:pPr>
      <w:r w:rsidRPr="00277459">
        <w:rPr>
          <w:b/>
          <w:sz w:val="24"/>
          <w:szCs w:val="24"/>
        </w:rPr>
        <w:t>Культура речевого общения.</w:t>
      </w:r>
    </w:p>
    <w:p w:rsidR="00F84ABE" w:rsidRPr="00277459" w:rsidRDefault="00F84ABE" w:rsidP="00F84ABE">
      <w:pPr>
        <w:tabs>
          <w:tab w:val="left" w:pos="284"/>
        </w:tabs>
        <w:ind w:right="-1"/>
        <w:jc w:val="both"/>
        <w:rPr>
          <w:sz w:val="24"/>
          <w:szCs w:val="24"/>
        </w:rPr>
      </w:pPr>
      <w:r w:rsidRPr="00277459">
        <w:rPr>
          <w:sz w:val="24"/>
          <w:szCs w:val="24"/>
        </w:rPr>
        <w:t>Нормы литературного языка. Владение нормами литературного языка: орфоэпическими, лексическими, словообразовательными, морфологическими, синтаксическими, правописной (орфографической и пунктуационной) и стилистическими. Коммуникативные качества речи. Владение умениями и навыками грамматически правильно, точно, логично, выразительно, уместно, целесообразно излагать свои мысли на русском языке во всех видах речевой деятельности.</w:t>
      </w:r>
    </w:p>
    <w:p w:rsidR="00F84ABE" w:rsidRPr="00277459" w:rsidRDefault="00F84ABE" w:rsidP="00F84ABE">
      <w:pPr>
        <w:tabs>
          <w:tab w:val="left" w:pos="284"/>
        </w:tabs>
        <w:ind w:right="-1"/>
        <w:jc w:val="both"/>
        <w:rPr>
          <w:b/>
          <w:sz w:val="24"/>
          <w:szCs w:val="24"/>
        </w:rPr>
      </w:pPr>
      <w:r w:rsidRPr="00277459">
        <w:rPr>
          <w:b/>
          <w:sz w:val="24"/>
          <w:szCs w:val="24"/>
        </w:rPr>
        <w:t>Устный русский текст. Общая характеристика.</w:t>
      </w:r>
    </w:p>
    <w:p w:rsidR="00F84ABE" w:rsidRPr="00277459" w:rsidRDefault="00F84ABE" w:rsidP="00F84ABE">
      <w:pPr>
        <w:tabs>
          <w:tab w:val="left" w:pos="284"/>
        </w:tabs>
        <w:ind w:right="-1"/>
        <w:jc w:val="both"/>
        <w:rPr>
          <w:sz w:val="24"/>
          <w:szCs w:val="24"/>
        </w:rPr>
      </w:pPr>
      <w:r w:rsidRPr="00277459">
        <w:rPr>
          <w:sz w:val="24"/>
          <w:szCs w:val="24"/>
        </w:rPr>
        <w:t>Основные особенности устного высказывания. Сжатый, выборочный, развёрнутый пересказ прочитанного, прослушанного, увиденного в соответствии с условиями общения. Коммуникативные цели говорящего и их реализация в собственном высказывании в соответствии с темой и условиями общения.</w:t>
      </w:r>
    </w:p>
    <w:p w:rsidR="00F84ABE" w:rsidRPr="00277459" w:rsidRDefault="00F84ABE" w:rsidP="00F84ABE">
      <w:pPr>
        <w:tabs>
          <w:tab w:val="left" w:pos="284"/>
        </w:tabs>
        <w:ind w:right="-1"/>
        <w:jc w:val="both"/>
        <w:rPr>
          <w:sz w:val="24"/>
          <w:szCs w:val="24"/>
        </w:rPr>
      </w:pPr>
      <w:r w:rsidRPr="00277459">
        <w:rPr>
          <w:sz w:val="24"/>
          <w:szCs w:val="24"/>
        </w:rPr>
        <w:t>Звуковая организация текста. Интонация как средство передачи смысла и его эмоциональных характеристик.</w:t>
      </w:r>
    </w:p>
    <w:p w:rsidR="00F84ABE" w:rsidRPr="00277459" w:rsidRDefault="00F84ABE" w:rsidP="00F84ABE">
      <w:pPr>
        <w:tabs>
          <w:tab w:val="left" w:pos="284"/>
        </w:tabs>
        <w:ind w:right="-1"/>
        <w:jc w:val="both"/>
        <w:rPr>
          <w:sz w:val="24"/>
          <w:szCs w:val="24"/>
        </w:rPr>
      </w:pPr>
      <w:r w:rsidRPr="00277459">
        <w:rPr>
          <w:sz w:val="24"/>
          <w:szCs w:val="24"/>
        </w:rPr>
        <w:t>Словесное и логическое ударение. Невербальные средства общения (жест, мимика). Обиходно-разговорный устный текст.</w:t>
      </w:r>
    </w:p>
    <w:p w:rsidR="00F84ABE" w:rsidRPr="00277459" w:rsidRDefault="00F84ABE" w:rsidP="00F84ABE">
      <w:pPr>
        <w:tabs>
          <w:tab w:val="left" w:pos="284"/>
        </w:tabs>
        <w:ind w:right="-1"/>
        <w:jc w:val="both"/>
        <w:rPr>
          <w:b/>
          <w:sz w:val="24"/>
          <w:szCs w:val="24"/>
        </w:rPr>
      </w:pPr>
      <w:r w:rsidRPr="00277459">
        <w:rPr>
          <w:b/>
          <w:sz w:val="24"/>
          <w:szCs w:val="24"/>
        </w:rPr>
        <w:t>Письменный русский текст.</w:t>
      </w:r>
    </w:p>
    <w:p w:rsidR="00F84ABE" w:rsidRPr="00277459" w:rsidRDefault="00F84ABE" w:rsidP="00F84ABE">
      <w:pPr>
        <w:tabs>
          <w:tab w:val="left" w:pos="284"/>
        </w:tabs>
        <w:ind w:right="-1"/>
        <w:jc w:val="both"/>
        <w:rPr>
          <w:sz w:val="24"/>
          <w:szCs w:val="24"/>
        </w:rPr>
      </w:pPr>
      <w:r w:rsidRPr="00277459">
        <w:rPr>
          <w:sz w:val="24"/>
          <w:szCs w:val="24"/>
        </w:rPr>
        <w:t>Официально-деловой, научный, публицистический, художественный текст как отражение национальной жизни и культуры в прошлом и настоящем. Как средство сохранения непреходящих ценностей культуры в будущем. Жанры текстов.</w:t>
      </w:r>
    </w:p>
    <w:p w:rsidR="00F84ABE" w:rsidRPr="00277459" w:rsidRDefault="00F84ABE" w:rsidP="00F84ABE">
      <w:pPr>
        <w:tabs>
          <w:tab w:val="left" w:pos="284"/>
        </w:tabs>
        <w:ind w:right="-1"/>
        <w:jc w:val="both"/>
        <w:rPr>
          <w:b/>
          <w:sz w:val="24"/>
          <w:szCs w:val="24"/>
        </w:rPr>
      </w:pPr>
      <w:r w:rsidRPr="00277459">
        <w:rPr>
          <w:b/>
          <w:sz w:val="24"/>
          <w:szCs w:val="24"/>
        </w:rPr>
        <w:t>Литература как вид словесного (речевого искусства).</w:t>
      </w:r>
    </w:p>
    <w:p w:rsidR="00F84ABE" w:rsidRPr="00277459" w:rsidRDefault="00F84ABE" w:rsidP="00F84ABE">
      <w:pPr>
        <w:tabs>
          <w:tab w:val="left" w:pos="284"/>
        </w:tabs>
        <w:ind w:right="-1"/>
        <w:jc w:val="both"/>
        <w:rPr>
          <w:sz w:val="24"/>
          <w:szCs w:val="24"/>
        </w:rPr>
      </w:pPr>
      <w:r w:rsidRPr="00277459">
        <w:rPr>
          <w:sz w:val="24"/>
          <w:szCs w:val="24"/>
        </w:rPr>
        <w:t>Художественный текст: поэтический, прозаический, драматический. Особенности анализа художественных текстов.</w:t>
      </w:r>
    </w:p>
    <w:p w:rsidR="00F84ABE" w:rsidRPr="00277459" w:rsidRDefault="00F84ABE" w:rsidP="00F84ABE">
      <w:pPr>
        <w:tabs>
          <w:tab w:val="left" w:pos="284"/>
        </w:tabs>
        <w:ind w:right="-1"/>
        <w:jc w:val="both"/>
        <w:rPr>
          <w:b/>
          <w:sz w:val="24"/>
          <w:szCs w:val="24"/>
        </w:rPr>
      </w:pPr>
      <w:r w:rsidRPr="00277459">
        <w:rPr>
          <w:b/>
          <w:sz w:val="24"/>
          <w:szCs w:val="24"/>
        </w:rPr>
        <w:t>Монологические и диалогические формы речи и текста.</w:t>
      </w:r>
    </w:p>
    <w:p w:rsidR="00F84ABE" w:rsidRPr="00277459" w:rsidRDefault="00F84ABE" w:rsidP="00F84ABE">
      <w:pPr>
        <w:tabs>
          <w:tab w:val="left" w:pos="284"/>
        </w:tabs>
        <w:ind w:right="-1"/>
        <w:jc w:val="both"/>
        <w:rPr>
          <w:sz w:val="24"/>
          <w:szCs w:val="24"/>
        </w:rPr>
      </w:pPr>
      <w:r w:rsidRPr="00277459">
        <w:rPr>
          <w:sz w:val="24"/>
          <w:szCs w:val="24"/>
        </w:rPr>
        <w:t>Речь монологическая и диалогическая. Виды монолога (повествование, описание, рассуждение; сочетание разных видов монолога). Диалоги разного характера (этикетный, диалог-расспрос, диалог-побуждение, диалог-обмен мнениями, беседа, спор, дискуссия, публичное выступление; сочетание разных видов диалога).</w:t>
      </w:r>
    </w:p>
    <w:p w:rsidR="00F84ABE" w:rsidRPr="00277459" w:rsidRDefault="00F84ABE" w:rsidP="00F84ABE">
      <w:pPr>
        <w:tabs>
          <w:tab w:val="left" w:pos="284"/>
        </w:tabs>
        <w:ind w:right="-1"/>
        <w:jc w:val="both"/>
        <w:rPr>
          <w:sz w:val="24"/>
          <w:szCs w:val="24"/>
        </w:rPr>
      </w:pPr>
      <w:r w:rsidRPr="00277459">
        <w:rPr>
          <w:b/>
          <w:sz w:val="24"/>
          <w:szCs w:val="24"/>
        </w:rPr>
        <w:t>Вторичный текст: учебно-интеллектуальные цели создания текстов</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План, конспект, тезисы, реферат, аннотация, обзор.</w:t>
      </w: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r w:rsidRPr="00277459">
        <w:rPr>
          <w:b/>
          <w:sz w:val="24"/>
          <w:szCs w:val="24"/>
        </w:rPr>
        <w:t>по родному языку (русскому) для 10 класса</w:t>
      </w:r>
    </w:p>
    <w:tbl>
      <w:tblPr>
        <w:tblStyle w:val="7"/>
        <w:tblW w:w="5000" w:type="pct"/>
        <w:tblLook w:val="04A0" w:firstRow="1" w:lastRow="0" w:firstColumn="1" w:lastColumn="0" w:noHBand="0" w:noVBand="1"/>
      </w:tblPr>
      <w:tblGrid>
        <w:gridCol w:w="1353"/>
        <w:gridCol w:w="6638"/>
        <w:gridCol w:w="2430"/>
      </w:tblGrid>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Название разделов</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Речевое общение и речевое воздействие. Речь и язык.</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Речевое общение и речевое воздействие. Речевое поведение, основные формы речи.</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Текст как результат речевой деятельности.</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Культура речевого общения.</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Устный русский текст.</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6.</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Письменный русский текст.</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7.</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Литература как вид словесного речевого искусства.</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8.</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Монологические и диалогические формы речи и текста.</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9.</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Вторичный текст. Учебно-интеллектуальные цели создания текстов.</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318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Всего 34 часа</w:t>
            </w:r>
          </w:p>
        </w:tc>
      </w:tr>
    </w:tbl>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r w:rsidRPr="00277459">
        <w:rPr>
          <w:b/>
          <w:sz w:val="24"/>
          <w:szCs w:val="24"/>
        </w:rPr>
        <w:t>по родному языку(русскму) для 11 класса</w:t>
      </w:r>
    </w:p>
    <w:tbl>
      <w:tblPr>
        <w:tblStyle w:val="7"/>
        <w:tblW w:w="5000" w:type="pct"/>
        <w:tblLook w:val="04A0" w:firstRow="1" w:lastRow="0" w:firstColumn="1" w:lastColumn="0" w:noHBand="0" w:noVBand="1"/>
      </w:tblPr>
      <w:tblGrid>
        <w:gridCol w:w="1353"/>
        <w:gridCol w:w="6638"/>
        <w:gridCol w:w="2430"/>
      </w:tblGrid>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Название разделов</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Речевое воздействие в общении.</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Обучение красноречию. Ораторская речь.</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Правила русского красноречия. Композиция публичного выступления.</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12</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Лингвистическая любознательность. Любовь к отечественному языку как составляющие культуры речевого общения.</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Анализ образцовых русских текстов. Разный стилевой и жанровой принадлежности.</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6.</w:t>
            </w:r>
          </w:p>
        </w:tc>
        <w:tc>
          <w:tcPr>
            <w:tcW w:w="318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Практика создания собственного текста. Творческая проектная работа.</w:t>
            </w: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c>
          <w:tcPr>
            <w:tcW w:w="649"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318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166"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Всего 34 часа</w:t>
            </w:r>
          </w:p>
        </w:tc>
      </w:tr>
    </w:tbl>
    <w:p w:rsidR="00F84ABE" w:rsidRPr="00277459" w:rsidRDefault="00F84ABE" w:rsidP="00F84ABE">
      <w:pPr>
        <w:tabs>
          <w:tab w:val="left" w:pos="284"/>
        </w:tabs>
        <w:ind w:right="-1"/>
        <w:jc w:val="both"/>
        <w:rPr>
          <w:sz w:val="24"/>
          <w:szCs w:val="24"/>
        </w:rPr>
      </w:pPr>
    </w:p>
    <w:p w:rsidR="00DF5AA7" w:rsidRPr="00373401" w:rsidRDefault="00DF5AA7" w:rsidP="00DF5AA7">
      <w:pPr>
        <w:pStyle w:val="2"/>
        <w:rPr>
          <w:rFonts w:ascii="Times New Roman" w:hAnsi="Times New Roman" w:cs="Times New Roman"/>
          <w:b/>
          <w:color w:val="auto"/>
          <w:sz w:val="24"/>
          <w:szCs w:val="24"/>
        </w:rPr>
      </w:pPr>
      <w:bookmarkStart w:id="84" w:name="_Toc53047304"/>
      <w:r w:rsidRPr="00373401">
        <w:rPr>
          <w:rFonts w:ascii="Times New Roman" w:hAnsi="Times New Roman" w:cs="Times New Roman"/>
          <w:b/>
          <w:color w:val="auto"/>
          <w:sz w:val="24"/>
          <w:szCs w:val="24"/>
        </w:rPr>
        <w:t>2.2.4. Иностранный язык (английский)</w:t>
      </w:r>
      <w:bookmarkEnd w:id="84"/>
    </w:p>
    <w:p w:rsidR="00DF5AA7" w:rsidRPr="00277459" w:rsidRDefault="00DF5AA7" w:rsidP="00DF5AA7">
      <w:pPr>
        <w:rPr>
          <w:sz w:val="24"/>
          <w:szCs w:val="24"/>
          <w:lang w:eastAsia="en-US"/>
        </w:rPr>
      </w:pPr>
    </w:p>
    <w:p w:rsidR="00DF5AA7" w:rsidRPr="00277459" w:rsidRDefault="00DF5AA7" w:rsidP="00DF5AA7">
      <w:pPr>
        <w:tabs>
          <w:tab w:val="left" w:pos="284"/>
        </w:tabs>
        <w:ind w:right="-1"/>
        <w:jc w:val="both"/>
        <w:rPr>
          <w:sz w:val="24"/>
          <w:szCs w:val="24"/>
        </w:rPr>
      </w:pPr>
      <w:r w:rsidRPr="00277459">
        <w:rPr>
          <w:b/>
          <w:sz w:val="24"/>
          <w:szCs w:val="24"/>
        </w:rPr>
        <w:t xml:space="preserve"> Базовый уровень</w:t>
      </w:r>
    </w:p>
    <w:p w:rsidR="00DF5AA7" w:rsidRPr="00277459" w:rsidRDefault="00DF5AA7" w:rsidP="00DF5AA7">
      <w:pPr>
        <w:tabs>
          <w:tab w:val="left" w:pos="284"/>
        </w:tabs>
        <w:ind w:right="-1"/>
        <w:jc w:val="both"/>
        <w:rPr>
          <w:sz w:val="24"/>
          <w:szCs w:val="24"/>
        </w:rPr>
      </w:pPr>
      <w:r w:rsidRPr="00277459">
        <w:rPr>
          <w:b/>
          <w:sz w:val="24"/>
          <w:szCs w:val="24"/>
        </w:rPr>
        <w:t>Коммуникативные умения</w:t>
      </w:r>
      <w:r w:rsidRPr="00277459">
        <w:rPr>
          <w:sz w:val="24"/>
          <w:szCs w:val="24"/>
        </w:rPr>
        <w:t xml:space="preserve"> </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sz w:val="24"/>
          <w:szCs w:val="24"/>
        </w:rPr>
      </w:pPr>
      <w:r w:rsidRPr="00277459">
        <w:rPr>
          <w:b/>
          <w:sz w:val="24"/>
          <w:szCs w:val="24"/>
        </w:rPr>
        <w:t>Говорение</w:t>
      </w:r>
    </w:p>
    <w:p w:rsidR="00DF5AA7" w:rsidRPr="00277459" w:rsidRDefault="00DF5AA7" w:rsidP="00DF5AA7">
      <w:pPr>
        <w:tabs>
          <w:tab w:val="left" w:pos="284"/>
        </w:tabs>
        <w:ind w:right="-1"/>
        <w:jc w:val="both"/>
        <w:rPr>
          <w:sz w:val="24"/>
          <w:szCs w:val="24"/>
        </w:rPr>
      </w:pPr>
      <w:r w:rsidRPr="00277459">
        <w:rPr>
          <w:b/>
          <w:sz w:val="24"/>
          <w:szCs w:val="24"/>
        </w:rPr>
        <w:t>Диалогическая речь</w:t>
      </w:r>
    </w:p>
    <w:p w:rsidR="00DF5AA7" w:rsidRPr="00277459" w:rsidRDefault="00DF5AA7" w:rsidP="00DF5AA7">
      <w:pPr>
        <w:tabs>
          <w:tab w:val="left" w:pos="284"/>
        </w:tabs>
        <w:ind w:right="-1"/>
        <w:jc w:val="both"/>
        <w:rPr>
          <w:sz w:val="24"/>
          <w:szCs w:val="24"/>
        </w:rPr>
      </w:pPr>
      <w:r w:rsidRPr="00277459">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277459">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DF5AA7" w:rsidRPr="00277459" w:rsidRDefault="00DF5AA7" w:rsidP="00DF5AA7">
      <w:pPr>
        <w:tabs>
          <w:tab w:val="left" w:pos="284"/>
        </w:tabs>
        <w:ind w:right="-1"/>
        <w:jc w:val="both"/>
        <w:rPr>
          <w:sz w:val="24"/>
          <w:szCs w:val="24"/>
        </w:rPr>
      </w:pPr>
      <w:r w:rsidRPr="00277459">
        <w:rPr>
          <w:b/>
          <w:sz w:val="24"/>
          <w:szCs w:val="24"/>
        </w:rPr>
        <w:t>Монологическая речь</w:t>
      </w:r>
    </w:p>
    <w:p w:rsidR="00DF5AA7" w:rsidRPr="00277459" w:rsidRDefault="00DF5AA7" w:rsidP="00DF5AA7">
      <w:pPr>
        <w:tabs>
          <w:tab w:val="left" w:pos="284"/>
        </w:tabs>
        <w:ind w:right="-1"/>
        <w:jc w:val="both"/>
        <w:rPr>
          <w:sz w:val="24"/>
          <w:szCs w:val="24"/>
        </w:rPr>
      </w:pPr>
      <w:r w:rsidRPr="00277459">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277459">
        <w:rPr>
          <w:i/>
          <w:sz w:val="24"/>
          <w:szCs w:val="24"/>
        </w:rPr>
        <w:t xml:space="preserve">Умение предоставлять фактическую информацию. </w:t>
      </w:r>
    </w:p>
    <w:p w:rsidR="00DF5AA7" w:rsidRPr="00277459" w:rsidRDefault="00DF5AA7" w:rsidP="00DF5AA7">
      <w:pPr>
        <w:tabs>
          <w:tab w:val="left" w:pos="284"/>
        </w:tabs>
        <w:ind w:right="-1"/>
        <w:jc w:val="both"/>
        <w:rPr>
          <w:sz w:val="24"/>
          <w:szCs w:val="24"/>
        </w:rPr>
      </w:pP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b/>
          <w:sz w:val="24"/>
          <w:szCs w:val="24"/>
        </w:rPr>
        <w:t>Аудирование</w:t>
      </w:r>
    </w:p>
    <w:p w:rsidR="00DF5AA7" w:rsidRPr="00277459" w:rsidRDefault="00DF5AA7" w:rsidP="00DF5AA7">
      <w:pPr>
        <w:tabs>
          <w:tab w:val="left" w:pos="284"/>
        </w:tabs>
        <w:ind w:right="-1"/>
        <w:jc w:val="both"/>
        <w:rPr>
          <w:sz w:val="24"/>
          <w:szCs w:val="24"/>
        </w:rPr>
      </w:pPr>
      <w:r w:rsidRPr="00277459">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277459">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b/>
          <w:sz w:val="24"/>
          <w:szCs w:val="24"/>
        </w:rPr>
        <w:t>Чтение</w:t>
      </w:r>
    </w:p>
    <w:p w:rsidR="00DF5AA7" w:rsidRPr="00277459" w:rsidRDefault="00DF5AA7" w:rsidP="00DF5AA7">
      <w:pPr>
        <w:tabs>
          <w:tab w:val="left" w:pos="284"/>
        </w:tabs>
        <w:ind w:right="-1"/>
        <w:jc w:val="both"/>
        <w:rPr>
          <w:b/>
          <w:sz w:val="24"/>
          <w:szCs w:val="24"/>
        </w:rPr>
      </w:pPr>
      <w:r w:rsidRPr="00277459">
        <w:rPr>
          <w:sz w:val="24"/>
          <w:szCs w:val="24"/>
        </w:rPr>
        <w:t>Совершенствование умений читать (вслух и про себя) и понимать простые аутентичные тексты различных стилей (</w:t>
      </w:r>
      <w:r w:rsidRPr="00277459">
        <w:rPr>
          <w:bCs/>
          <w:sz w:val="24"/>
          <w:szCs w:val="24"/>
        </w:rPr>
        <w:t>публицистического, художественного, разговорного</w:t>
      </w:r>
      <w:r w:rsidRPr="00277459">
        <w:rPr>
          <w:sz w:val="24"/>
          <w:szCs w:val="24"/>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277459">
        <w:rPr>
          <w:i/>
          <w:sz w:val="24"/>
          <w:szCs w:val="24"/>
        </w:rPr>
        <w:t>Умение читать и достаточно хорошо понимать простые аутентичные тексты различных стилей (</w:t>
      </w:r>
      <w:r w:rsidRPr="00277459">
        <w:rPr>
          <w:bCs/>
          <w:i/>
          <w:sz w:val="24"/>
          <w:szCs w:val="24"/>
        </w:rPr>
        <w:t>публицистического, художественного, разговорного, научного, официально-делового</w:t>
      </w:r>
      <w:r w:rsidRPr="00277459">
        <w:rPr>
          <w:i/>
          <w:sz w:val="24"/>
          <w:szCs w:val="24"/>
        </w:rPr>
        <w:t>) и жанров (рассказ, роман, статья научно-популярного характера, деловая переписка).</w:t>
      </w: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b/>
          <w:sz w:val="24"/>
          <w:szCs w:val="24"/>
        </w:rPr>
        <w:t>Письмо</w:t>
      </w:r>
    </w:p>
    <w:p w:rsidR="00DF5AA7" w:rsidRPr="00277459" w:rsidRDefault="00DF5AA7" w:rsidP="00DF5AA7">
      <w:pPr>
        <w:tabs>
          <w:tab w:val="left" w:pos="284"/>
        </w:tabs>
        <w:ind w:right="-1"/>
        <w:jc w:val="both"/>
        <w:rPr>
          <w:sz w:val="24"/>
          <w:szCs w:val="24"/>
        </w:rPr>
      </w:pPr>
      <w:r w:rsidRPr="00277459">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277459">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DF5AA7" w:rsidRPr="00277459" w:rsidRDefault="00DF5AA7" w:rsidP="00DF5AA7">
      <w:pPr>
        <w:tabs>
          <w:tab w:val="left" w:pos="284"/>
        </w:tabs>
        <w:ind w:right="-1"/>
        <w:jc w:val="both"/>
        <w:rPr>
          <w:sz w:val="24"/>
          <w:szCs w:val="24"/>
        </w:rPr>
      </w:pPr>
      <w:r w:rsidRPr="00277459">
        <w:rPr>
          <w:b/>
          <w:sz w:val="24"/>
          <w:szCs w:val="24"/>
        </w:rPr>
        <w:t xml:space="preserve"> </w:t>
      </w:r>
    </w:p>
    <w:p w:rsidR="00DF5AA7" w:rsidRPr="00277459" w:rsidRDefault="00DF5AA7" w:rsidP="00DF5AA7">
      <w:pPr>
        <w:tabs>
          <w:tab w:val="left" w:pos="284"/>
        </w:tabs>
        <w:ind w:right="-1"/>
        <w:jc w:val="both"/>
        <w:rPr>
          <w:sz w:val="24"/>
          <w:szCs w:val="24"/>
        </w:rPr>
      </w:pPr>
      <w:r w:rsidRPr="00277459">
        <w:rPr>
          <w:b/>
          <w:sz w:val="24"/>
          <w:szCs w:val="24"/>
        </w:rPr>
        <w:t>Языковые навыки</w:t>
      </w:r>
    </w:p>
    <w:p w:rsidR="00DF5AA7" w:rsidRPr="00277459" w:rsidRDefault="00DF5AA7" w:rsidP="00DF5AA7">
      <w:pPr>
        <w:tabs>
          <w:tab w:val="left" w:pos="284"/>
        </w:tabs>
        <w:ind w:right="-1"/>
        <w:jc w:val="both"/>
        <w:rPr>
          <w:sz w:val="24"/>
          <w:szCs w:val="24"/>
        </w:rPr>
      </w:pPr>
      <w:r w:rsidRPr="00277459">
        <w:rPr>
          <w:b/>
          <w:sz w:val="24"/>
          <w:szCs w:val="24"/>
        </w:rPr>
        <w:t>Орфография и пунктуация</w:t>
      </w:r>
    </w:p>
    <w:p w:rsidR="00DF5AA7" w:rsidRPr="00277459" w:rsidRDefault="00DF5AA7" w:rsidP="00DF5AA7">
      <w:pPr>
        <w:tabs>
          <w:tab w:val="left" w:pos="284"/>
        </w:tabs>
        <w:ind w:right="-1"/>
        <w:jc w:val="both"/>
        <w:rPr>
          <w:sz w:val="24"/>
          <w:szCs w:val="24"/>
        </w:rPr>
      </w:pPr>
      <w:r w:rsidRPr="00277459">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DF5AA7" w:rsidRPr="00277459" w:rsidRDefault="00DF5AA7" w:rsidP="00DF5AA7">
      <w:pPr>
        <w:tabs>
          <w:tab w:val="left" w:pos="284"/>
        </w:tabs>
        <w:ind w:right="-1"/>
        <w:jc w:val="both"/>
        <w:rPr>
          <w:sz w:val="24"/>
          <w:szCs w:val="24"/>
        </w:rPr>
      </w:pPr>
      <w:r w:rsidRPr="00277459">
        <w:rPr>
          <w:b/>
          <w:sz w:val="24"/>
          <w:szCs w:val="24"/>
        </w:rPr>
        <w:t>Фонетическая сторона речи</w:t>
      </w:r>
    </w:p>
    <w:p w:rsidR="00DF5AA7" w:rsidRPr="00277459" w:rsidRDefault="00DF5AA7" w:rsidP="00DF5AA7">
      <w:pPr>
        <w:tabs>
          <w:tab w:val="left" w:pos="284"/>
        </w:tabs>
        <w:ind w:right="-1"/>
        <w:jc w:val="both"/>
        <w:rPr>
          <w:sz w:val="24"/>
          <w:szCs w:val="24"/>
        </w:rPr>
      </w:pPr>
      <w:r w:rsidRPr="00277459">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277459">
        <w:rPr>
          <w:i/>
          <w:sz w:val="24"/>
          <w:szCs w:val="24"/>
        </w:rPr>
        <w:t>Произношение звуков английского языка без выраженного акцента.</w:t>
      </w: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b/>
          <w:sz w:val="24"/>
          <w:szCs w:val="24"/>
        </w:rPr>
        <w:t>Грамматическая сторона речи</w:t>
      </w:r>
    </w:p>
    <w:p w:rsidR="00DF5AA7" w:rsidRPr="00277459" w:rsidRDefault="00DF5AA7" w:rsidP="00DF5AA7">
      <w:pPr>
        <w:tabs>
          <w:tab w:val="left" w:pos="284"/>
        </w:tabs>
        <w:ind w:right="-1"/>
        <w:jc w:val="both"/>
        <w:rPr>
          <w:sz w:val="24"/>
          <w:szCs w:val="24"/>
        </w:rPr>
      </w:pPr>
      <w:r w:rsidRPr="00277459">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277459">
        <w:rPr>
          <w:i/>
          <w:sz w:val="24"/>
          <w:szCs w:val="24"/>
        </w:rPr>
        <w:t>Употребление</w:t>
      </w:r>
      <w:r w:rsidRPr="00277459">
        <w:rPr>
          <w:i/>
          <w:sz w:val="24"/>
          <w:szCs w:val="24"/>
          <w:lang w:val="en-US"/>
        </w:rPr>
        <w:t xml:space="preserve"> </w:t>
      </w:r>
      <w:r w:rsidRPr="00277459">
        <w:rPr>
          <w:i/>
          <w:sz w:val="24"/>
          <w:szCs w:val="24"/>
        </w:rPr>
        <w:t>в</w:t>
      </w:r>
      <w:r w:rsidRPr="00277459">
        <w:rPr>
          <w:i/>
          <w:sz w:val="24"/>
          <w:szCs w:val="24"/>
          <w:lang w:val="en-US"/>
        </w:rPr>
        <w:t xml:space="preserve"> </w:t>
      </w:r>
      <w:r w:rsidRPr="00277459">
        <w:rPr>
          <w:i/>
          <w:sz w:val="24"/>
          <w:szCs w:val="24"/>
        </w:rPr>
        <w:t>речи</w:t>
      </w:r>
      <w:r w:rsidRPr="00277459">
        <w:rPr>
          <w:i/>
          <w:sz w:val="24"/>
          <w:szCs w:val="24"/>
          <w:lang w:val="en-US"/>
        </w:rPr>
        <w:t xml:space="preserve"> </w:t>
      </w:r>
      <w:r w:rsidRPr="00277459">
        <w:rPr>
          <w:i/>
          <w:sz w:val="24"/>
          <w:szCs w:val="24"/>
        </w:rPr>
        <w:t>эмфатических</w:t>
      </w:r>
      <w:r w:rsidRPr="00277459">
        <w:rPr>
          <w:i/>
          <w:sz w:val="24"/>
          <w:szCs w:val="24"/>
          <w:lang w:val="en-US"/>
        </w:rPr>
        <w:t xml:space="preserve"> </w:t>
      </w:r>
      <w:r w:rsidRPr="00277459">
        <w:rPr>
          <w:i/>
          <w:sz w:val="24"/>
          <w:szCs w:val="24"/>
        </w:rPr>
        <w:t>конструкций</w:t>
      </w:r>
      <w:r w:rsidRPr="00277459">
        <w:rPr>
          <w:i/>
          <w:sz w:val="24"/>
          <w:szCs w:val="24"/>
          <w:lang w:val="en-US"/>
        </w:rPr>
        <w:t xml:space="preserve"> (</w:t>
      </w:r>
      <w:r w:rsidRPr="00277459">
        <w:rPr>
          <w:i/>
          <w:sz w:val="24"/>
          <w:szCs w:val="24"/>
        </w:rPr>
        <w:t>например</w:t>
      </w:r>
      <w:r w:rsidRPr="00277459">
        <w:rPr>
          <w:i/>
          <w:sz w:val="24"/>
          <w:szCs w:val="24"/>
          <w:lang w:val="en-US"/>
        </w:rPr>
        <w:t xml:space="preserve">, „It’s him who took the money”, “It’s time you talked to her”). </w:t>
      </w:r>
      <w:r w:rsidRPr="00277459">
        <w:rPr>
          <w:i/>
          <w:sz w:val="24"/>
          <w:szCs w:val="24"/>
        </w:rPr>
        <w:t>Употребление в речи предложений с конструкциями … as; not so … as; either … or; neither … nor.</w:t>
      </w:r>
      <w:r w:rsidRPr="00277459">
        <w:rPr>
          <w:sz w:val="24"/>
          <w:szCs w:val="24"/>
        </w:rPr>
        <w:t xml:space="preserve"> </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sz w:val="24"/>
          <w:szCs w:val="24"/>
        </w:rPr>
      </w:pPr>
      <w:r w:rsidRPr="00277459">
        <w:rPr>
          <w:b/>
          <w:sz w:val="24"/>
          <w:szCs w:val="24"/>
        </w:rPr>
        <w:t>Лексическая сторона речи</w:t>
      </w:r>
    </w:p>
    <w:p w:rsidR="00DF5AA7" w:rsidRPr="00277459" w:rsidRDefault="00DF5AA7" w:rsidP="00DF5AA7">
      <w:pPr>
        <w:tabs>
          <w:tab w:val="left" w:pos="284"/>
        </w:tabs>
        <w:ind w:right="-1"/>
        <w:jc w:val="both"/>
        <w:rPr>
          <w:sz w:val="24"/>
          <w:szCs w:val="24"/>
        </w:rPr>
      </w:pPr>
      <w:r w:rsidRPr="00277459">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277459">
        <w:rPr>
          <w:i/>
          <w:sz w:val="24"/>
          <w:szCs w:val="24"/>
        </w:rPr>
        <w:t>(</w:t>
      </w:r>
      <w:r w:rsidRPr="00277459">
        <w:rPr>
          <w:i/>
          <w:sz w:val="24"/>
          <w:szCs w:val="24"/>
          <w:lang w:val="en-US"/>
        </w:rPr>
        <w:t>look</w:t>
      </w:r>
      <w:r w:rsidRPr="00277459">
        <w:rPr>
          <w:i/>
          <w:sz w:val="24"/>
          <w:szCs w:val="24"/>
        </w:rPr>
        <w:t xml:space="preserve"> </w:t>
      </w:r>
      <w:r w:rsidRPr="00277459">
        <w:rPr>
          <w:i/>
          <w:sz w:val="24"/>
          <w:szCs w:val="24"/>
          <w:lang w:val="en-US"/>
        </w:rPr>
        <w:t>after</w:t>
      </w:r>
      <w:r w:rsidRPr="00277459">
        <w:rPr>
          <w:i/>
          <w:sz w:val="24"/>
          <w:szCs w:val="24"/>
        </w:rPr>
        <w:t xml:space="preserve">, </w:t>
      </w:r>
      <w:r w:rsidRPr="00277459">
        <w:rPr>
          <w:i/>
          <w:sz w:val="24"/>
          <w:szCs w:val="24"/>
          <w:lang w:val="en-US"/>
        </w:rPr>
        <w:t>give</w:t>
      </w:r>
      <w:r w:rsidRPr="00277459">
        <w:rPr>
          <w:i/>
          <w:sz w:val="24"/>
          <w:szCs w:val="24"/>
        </w:rPr>
        <w:t xml:space="preserve"> </w:t>
      </w:r>
      <w:r w:rsidRPr="00277459">
        <w:rPr>
          <w:i/>
          <w:sz w:val="24"/>
          <w:szCs w:val="24"/>
          <w:lang w:val="en-US"/>
        </w:rPr>
        <w:t>up</w:t>
      </w:r>
      <w:r w:rsidRPr="00277459">
        <w:rPr>
          <w:i/>
          <w:sz w:val="24"/>
          <w:szCs w:val="24"/>
        </w:rPr>
        <w:t xml:space="preserve">, </w:t>
      </w:r>
      <w:r w:rsidRPr="00277459">
        <w:rPr>
          <w:i/>
          <w:sz w:val="24"/>
          <w:szCs w:val="24"/>
          <w:lang w:val="en-US"/>
        </w:rPr>
        <w:t>be</w:t>
      </w:r>
      <w:r w:rsidRPr="00277459">
        <w:rPr>
          <w:i/>
          <w:sz w:val="24"/>
          <w:szCs w:val="24"/>
        </w:rPr>
        <w:t xml:space="preserve"> </w:t>
      </w:r>
      <w:r w:rsidRPr="00277459">
        <w:rPr>
          <w:i/>
          <w:sz w:val="24"/>
          <w:szCs w:val="24"/>
          <w:lang w:val="en-US"/>
        </w:rPr>
        <w:t>over</w:t>
      </w:r>
      <w:r w:rsidRPr="00277459">
        <w:rPr>
          <w:i/>
          <w:sz w:val="24"/>
          <w:szCs w:val="24"/>
        </w:rPr>
        <w:t xml:space="preserve">, </w:t>
      </w:r>
      <w:r w:rsidRPr="00277459">
        <w:rPr>
          <w:i/>
          <w:sz w:val="24"/>
          <w:szCs w:val="24"/>
          <w:lang w:val="en-US"/>
        </w:rPr>
        <w:t>write</w:t>
      </w:r>
      <w:r w:rsidRPr="00277459">
        <w:rPr>
          <w:i/>
          <w:sz w:val="24"/>
          <w:szCs w:val="24"/>
        </w:rPr>
        <w:t xml:space="preserve"> </w:t>
      </w:r>
      <w:r w:rsidRPr="00277459">
        <w:rPr>
          <w:i/>
          <w:sz w:val="24"/>
          <w:szCs w:val="24"/>
          <w:lang w:val="en-US"/>
        </w:rPr>
        <w:t>down</w:t>
      </w:r>
      <w:r w:rsidRPr="00277459">
        <w:rPr>
          <w:i/>
          <w:sz w:val="24"/>
          <w:szCs w:val="24"/>
        </w:rPr>
        <w:t xml:space="preserve"> </w:t>
      </w:r>
      <w:r w:rsidRPr="00277459">
        <w:rPr>
          <w:i/>
          <w:sz w:val="24"/>
          <w:szCs w:val="24"/>
          <w:lang w:val="en-US"/>
        </w:rPr>
        <w:t>get</w:t>
      </w:r>
      <w:r w:rsidRPr="00277459">
        <w:rPr>
          <w:i/>
          <w:sz w:val="24"/>
          <w:szCs w:val="24"/>
        </w:rPr>
        <w:t xml:space="preserve"> </w:t>
      </w:r>
      <w:r w:rsidRPr="00277459">
        <w:rPr>
          <w:i/>
          <w:sz w:val="24"/>
          <w:szCs w:val="24"/>
          <w:lang w:val="en-US"/>
        </w:rPr>
        <w:t>on</w:t>
      </w:r>
      <w:r w:rsidRPr="00277459">
        <w:rPr>
          <w:i/>
          <w:sz w:val="24"/>
          <w:szCs w:val="24"/>
        </w:rPr>
        <w:t>).</w:t>
      </w:r>
      <w:r w:rsidRPr="00277459">
        <w:rPr>
          <w:sz w:val="24"/>
          <w:szCs w:val="24"/>
        </w:rPr>
        <w:t xml:space="preserve"> Определение части речи по аффиксу.</w:t>
      </w:r>
      <w:r w:rsidRPr="00277459">
        <w:rPr>
          <w:i/>
          <w:sz w:val="24"/>
          <w:szCs w:val="24"/>
        </w:rPr>
        <w:t xml:space="preserve"> </w:t>
      </w:r>
      <w:r w:rsidRPr="00277459">
        <w:rPr>
          <w:sz w:val="24"/>
          <w:szCs w:val="24"/>
        </w:rPr>
        <w:t xml:space="preserve">Распознавание и употребление в речи различных средств связи для обеспечения целостности высказывания. </w:t>
      </w:r>
      <w:r w:rsidRPr="00277459">
        <w:rPr>
          <w:i/>
          <w:sz w:val="24"/>
          <w:szCs w:val="24"/>
        </w:rPr>
        <w:t xml:space="preserve">Распознавание и использование в речи устойчивых выражений и фраз (collocations – </w:t>
      </w:r>
      <w:r w:rsidRPr="00277459">
        <w:rPr>
          <w:i/>
          <w:sz w:val="24"/>
          <w:szCs w:val="24"/>
          <w:lang w:val="en-US"/>
        </w:rPr>
        <w:t>get</w:t>
      </w:r>
      <w:r w:rsidRPr="00277459">
        <w:rPr>
          <w:i/>
          <w:sz w:val="24"/>
          <w:szCs w:val="24"/>
        </w:rPr>
        <w:t xml:space="preserve"> </w:t>
      </w:r>
      <w:r w:rsidRPr="00277459">
        <w:rPr>
          <w:i/>
          <w:sz w:val="24"/>
          <w:szCs w:val="24"/>
          <w:lang w:val="en-US"/>
        </w:rPr>
        <w:t>to</w:t>
      </w:r>
      <w:r w:rsidRPr="00277459">
        <w:rPr>
          <w:i/>
          <w:sz w:val="24"/>
          <w:szCs w:val="24"/>
        </w:rPr>
        <w:t xml:space="preserve"> </w:t>
      </w:r>
      <w:r w:rsidRPr="00277459">
        <w:rPr>
          <w:i/>
          <w:sz w:val="24"/>
          <w:szCs w:val="24"/>
          <w:lang w:val="en-US"/>
        </w:rPr>
        <w:t>know</w:t>
      </w:r>
      <w:r w:rsidRPr="00277459">
        <w:rPr>
          <w:i/>
          <w:sz w:val="24"/>
          <w:szCs w:val="24"/>
        </w:rPr>
        <w:t xml:space="preserve"> </w:t>
      </w:r>
      <w:r w:rsidRPr="00277459">
        <w:rPr>
          <w:i/>
          <w:sz w:val="24"/>
          <w:szCs w:val="24"/>
          <w:lang w:val="en-US"/>
        </w:rPr>
        <w:t>somebody</w:t>
      </w:r>
      <w:r w:rsidRPr="00277459">
        <w:rPr>
          <w:i/>
          <w:sz w:val="24"/>
          <w:szCs w:val="24"/>
        </w:rPr>
        <w:t xml:space="preserve">, </w:t>
      </w:r>
      <w:r w:rsidRPr="00277459">
        <w:rPr>
          <w:i/>
          <w:sz w:val="24"/>
          <w:szCs w:val="24"/>
          <w:lang w:val="en-US"/>
        </w:rPr>
        <w:t>keep</w:t>
      </w:r>
      <w:r w:rsidRPr="00277459">
        <w:rPr>
          <w:i/>
          <w:sz w:val="24"/>
          <w:szCs w:val="24"/>
        </w:rPr>
        <w:t xml:space="preserve"> </w:t>
      </w:r>
      <w:r w:rsidRPr="00277459">
        <w:rPr>
          <w:i/>
          <w:sz w:val="24"/>
          <w:szCs w:val="24"/>
          <w:lang w:val="en-US"/>
        </w:rPr>
        <w:t>in</w:t>
      </w:r>
      <w:r w:rsidRPr="00277459">
        <w:rPr>
          <w:i/>
          <w:sz w:val="24"/>
          <w:szCs w:val="24"/>
        </w:rPr>
        <w:t xml:space="preserve"> </w:t>
      </w:r>
      <w:r w:rsidRPr="00277459">
        <w:rPr>
          <w:i/>
          <w:sz w:val="24"/>
          <w:szCs w:val="24"/>
          <w:lang w:val="en-US"/>
        </w:rPr>
        <w:t>touch</w:t>
      </w:r>
      <w:r w:rsidRPr="00277459">
        <w:rPr>
          <w:i/>
          <w:sz w:val="24"/>
          <w:szCs w:val="24"/>
        </w:rPr>
        <w:t xml:space="preserve"> </w:t>
      </w:r>
      <w:r w:rsidRPr="00277459">
        <w:rPr>
          <w:i/>
          <w:sz w:val="24"/>
          <w:szCs w:val="24"/>
          <w:lang w:val="en-US"/>
        </w:rPr>
        <w:t>with</w:t>
      </w:r>
      <w:r w:rsidRPr="00277459">
        <w:rPr>
          <w:i/>
          <w:sz w:val="24"/>
          <w:szCs w:val="24"/>
        </w:rPr>
        <w:t xml:space="preserve"> </w:t>
      </w:r>
      <w:r w:rsidRPr="00277459">
        <w:rPr>
          <w:i/>
          <w:sz w:val="24"/>
          <w:szCs w:val="24"/>
          <w:lang w:val="en-US"/>
        </w:rPr>
        <w:t>somebody</w:t>
      </w:r>
      <w:r w:rsidRPr="00277459">
        <w:rPr>
          <w:i/>
          <w:sz w:val="24"/>
          <w:szCs w:val="24"/>
        </w:rPr>
        <w:t xml:space="preserve">, </w:t>
      </w:r>
      <w:r w:rsidRPr="00277459">
        <w:rPr>
          <w:i/>
          <w:sz w:val="24"/>
          <w:szCs w:val="24"/>
          <w:lang w:val="en-US"/>
        </w:rPr>
        <w:t>look</w:t>
      </w:r>
      <w:r w:rsidRPr="00277459">
        <w:rPr>
          <w:i/>
          <w:sz w:val="24"/>
          <w:szCs w:val="24"/>
        </w:rPr>
        <w:t xml:space="preserve"> </w:t>
      </w:r>
      <w:r w:rsidRPr="00277459">
        <w:rPr>
          <w:i/>
          <w:sz w:val="24"/>
          <w:szCs w:val="24"/>
          <w:lang w:val="en-US"/>
        </w:rPr>
        <w:t>forward</w:t>
      </w:r>
      <w:r w:rsidRPr="00277459">
        <w:rPr>
          <w:i/>
          <w:sz w:val="24"/>
          <w:szCs w:val="24"/>
        </w:rPr>
        <w:t xml:space="preserve"> </w:t>
      </w:r>
      <w:r w:rsidRPr="00277459">
        <w:rPr>
          <w:i/>
          <w:sz w:val="24"/>
          <w:szCs w:val="24"/>
          <w:lang w:val="en-US"/>
        </w:rPr>
        <w:t>to</w:t>
      </w:r>
      <w:r w:rsidRPr="00277459">
        <w:rPr>
          <w:i/>
          <w:sz w:val="24"/>
          <w:szCs w:val="24"/>
        </w:rPr>
        <w:t xml:space="preserve"> </w:t>
      </w:r>
      <w:r w:rsidRPr="00277459">
        <w:rPr>
          <w:i/>
          <w:sz w:val="24"/>
          <w:szCs w:val="24"/>
          <w:lang w:val="en-US"/>
        </w:rPr>
        <w:t>doing</w:t>
      </w:r>
      <w:r w:rsidRPr="00277459">
        <w:rPr>
          <w:i/>
          <w:sz w:val="24"/>
          <w:szCs w:val="24"/>
        </w:rPr>
        <w:t xml:space="preserve"> </w:t>
      </w:r>
      <w:r w:rsidRPr="00277459">
        <w:rPr>
          <w:i/>
          <w:sz w:val="24"/>
          <w:szCs w:val="24"/>
          <w:lang w:val="en-US"/>
        </w:rPr>
        <w:t>something</w:t>
      </w:r>
      <w:r w:rsidRPr="00277459">
        <w:rPr>
          <w:i/>
          <w:sz w:val="24"/>
          <w:szCs w:val="24"/>
        </w:rPr>
        <w:t xml:space="preserve">) в рамках тем, включенных в раздел «Предметное содержание речи». </w:t>
      </w:r>
    </w:p>
    <w:p w:rsidR="00DF5AA7" w:rsidRPr="00277459" w:rsidRDefault="00DF5AA7" w:rsidP="00DF5AA7">
      <w:pPr>
        <w:tabs>
          <w:tab w:val="left" w:pos="284"/>
        </w:tabs>
        <w:ind w:right="-1"/>
        <w:jc w:val="both"/>
        <w:rPr>
          <w:b/>
          <w:bCs/>
          <w:sz w:val="24"/>
          <w:szCs w:val="24"/>
        </w:rPr>
      </w:pPr>
    </w:p>
    <w:p w:rsidR="00DF5AA7" w:rsidRPr="00277459" w:rsidRDefault="00DF5AA7" w:rsidP="00DF5AA7">
      <w:pPr>
        <w:tabs>
          <w:tab w:val="left" w:pos="284"/>
        </w:tabs>
        <w:ind w:right="-1"/>
        <w:jc w:val="both"/>
        <w:rPr>
          <w:sz w:val="24"/>
          <w:szCs w:val="24"/>
        </w:rPr>
      </w:pPr>
      <w:r w:rsidRPr="00277459">
        <w:rPr>
          <w:b/>
          <w:sz w:val="24"/>
          <w:szCs w:val="24"/>
        </w:rPr>
        <w:t>Предметное содержание речи</w:t>
      </w:r>
    </w:p>
    <w:p w:rsidR="00DF5AA7" w:rsidRPr="00277459" w:rsidRDefault="00DF5AA7" w:rsidP="00DF5AA7">
      <w:pPr>
        <w:tabs>
          <w:tab w:val="left" w:pos="284"/>
        </w:tabs>
        <w:ind w:right="-1"/>
        <w:jc w:val="both"/>
        <w:rPr>
          <w:sz w:val="24"/>
          <w:szCs w:val="24"/>
        </w:rPr>
      </w:pPr>
      <w:r w:rsidRPr="00277459">
        <w:rPr>
          <w:b/>
          <w:sz w:val="24"/>
          <w:szCs w:val="24"/>
        </w:rPr>
        <w:t>Повседневная жизнь</w:t>
      </w:r>
    </w:p>
    <w:p w:rsidR="00DF5AA7" w:rsidRPr="00277459" w:rsidRDefault="00DF5AA7" w:rsidP="00DF5AA7">
      <w:pPr>
        <w:tabs>
          <w:tab w:val="left" w:pos="284"/>
        </w:tabs>
        <w:ind w:right="-1"/>
        <w:jc w:val="both"/>
        <w:rPr>
          <w:sz w:val="24"/>
          <w:szCs w:val="24"/>
        </w:rPr>
      </w:pPr>
      <w:r w:rsidRPr="00277459">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DF5AA7" w:rsidRPr="00277459" w:rsidRDefault="00DF5AA7" w:rsidP="00DF5AA7">
      <w:pPr>
        <w:tabs>
          <w:tab w:val="left" w:pos="284"/>
        </w:tabs>
        <w:ind w:right="-1"/>
        <w:jc w:val="both"/>
        <w:rPr>
          <w:sz w:val="24"/>
          <w:szCs w:val="24"/>
        </w:rPr>
      </w:pPr>
      <w:r w:rsidRPr="00277459">
        <w:rPr>
          <w:b/>
          <w:sz w:val="24"/>
          <w:szCs w:val="24"/>
        </w:rPr>
        <w:t>Здоровье</w:t>
      </w:r>
    </w:p>
    <w:p w:rsidR="00DF5AA7" w:rsidRPr="00277459" w:rsidRDefault="00DF5AA7" w:rsidP="00DF5AA7">
      <w:pPr>
        <w:tabs>
          <w:tab w:val="left" w:pos="284"/>
        </w:tabs>
        <w:ind w:right="-1"/>
        <w:jc w:val="both"/>
        <w:rPr>
          <w:sz w:val="24"/>
          <w:szCs w:val="24"/>
        </w:rPr>
      </w:pPr>
      <w:r w:rsidRPr="00277459">
        <w:rPr>
          <w:sz w:val="24"/>
          <w:szCs w:val="24"/>
        </w:rPr>
        <w:t xml:space="preserve">Посещение врача. Здоровый образ жизни. </w:t>
      </w:r>
    </w:p>
    <w:p w:rsidR="00DF5AA7" w:rsidRPr="00277459" w:rsidRDefault="00DF5AA7" w:rsidP="00DF5AA7">
      <w:pPr>
        <w:tabs>
          <w:tab w:val="left" w:pos="284"/>
        </w:tabs>
        <w:ind w:right="-1"/>
        <w:jc w:val="both"/>
        <w:rPr>
          <w:sz w:val="24"/>
          <w:szCs w:val="24"/>
        </w:rPr>
      </w:pPr>
      <w:r w:rsidRPr="00277459">
        <w:rPr>
          <w:b/>
          <w:sz w:val="24"/>
          <w:szCs w:val="24"/>
        </w:rPr>
        <w:t>Спорт</w:t>
      </w:r>
    </w:p>
    <w:p w:rsidR="00DF5AA7" w:rsidRPr="00277459" w:rsidRDefault="00DF5AA7" w:rsidP="00DF5AA7">
      <w:pPr>
        <w:tabs>
          <w:tab w:val="left" w:pos="284"/>
        </w:tabs>
        <w:ind w:right="-1"/>
        <w:jc w:val="both"/>
        <w:rPr>
          <w:sz w:val="24"/>
          <w:szCs w:val="24"/>
        </w:rPr>
      </w:pPr>
      <w:r w:rsidRPr="00277459">
        <w:rPr>
          <w:sz w:val="24"/>
          <w:szCs w:val="24"/>
        </w:rPr>
        <w:t xml:space="preserve">Активный отдых. Экстремальные виды спорта. </w:t>
      </w:r>
    </w:p>
    <w:p w:rsidR="00DF5AA7" w:rsidRPr="00277459" w:rsidRDefault="00DF5AA7" w:rsidP="00DF5AA7">
      <w:pPr>
        <w:tabs>
          <w:tab w:val="left" w:pos="284"/>
        </w:tabs>
        <w:ind w:right="-1"/>
        <w:jc w:val="both"/>
        <w:rPr>
          <w:sz w:val="24"/>
          <w:szCs w:val="24"/>
        </w:rPr>
      </w:pPr>
      <w:r w:rsidRPr="00277459">
        <w:rPr>
          <w:b/>
          <w:sz w:val="24"/>
          <w:szCs w:val="24"/>
        </w:rPr>
        <w:t>Городская и сельская жизнь</w:t>
      </w:r>
    </w:p>
    <w:p w:rsidR="00DF5AA7" w:rsidRPr="00277459" w:rsidRDefault="00DF5AA7" w:rsidP="00DF5AA7">
      <w:pPr>
        <w:tabs>
          <w:tab w:val="left" w:pos="284"/>
        </w:tabs>
        <w:ind w:right="-1"/>
        <w:jc w:val="both"/>
        <w:rPr>
          <w:sz w:val="24"/>
          <w:szCs w:val="24"/>
        </w:rPr>
      </w:pPr>
      <w:r w:rsidRPr="00277459">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DF5AA7" w:rsidRPr="00277459" w:rsidRDefault="00DF5AA7" w:rsidP="00DF5AA7">
      <w:pPr>
        <w:tabs>
          <w:tab w:val="left" w:pos="284"/>
        </w:tabs>
        <w:ind w:right="-1"/>
        <w:jc w:val="both"/>
        <w:rPr>
          <w:sz w:val="24"/>
          <w:szCs w:val="24"/>
        </w:rPr>
      </w:pPr>
      <w:r w:rsidRPr="00277459">
        <w:rPr>
          <w:b/>
          <w:sz w:val="24"/>
          <w:szCs w:val="24"/>
        </w:rPr>
        <w:t>Научно-технический прогресс</w:t>
      </w:r>
    </w:p>
    <w:p w:rsidR="00DF5AA7" w:rsidRPr="00277459" w:rsidRDefault="00DF5AA7" w:rsidP="00DF5AA7">
      <w:pPr>
        <w:tabs>
          <w:tab w:val="left" w:pos="284"/>
        </w:tabs>
        <w:ind w:right="-1"/>
        <w:jc w:val="both"/>
        <w:rPr>
          <w:sz w:val="24"/>
          <w:szCs w:val="24"/>
        </w:rPr>
      </w:pPr>
      <w:r w:rsidRPr="00277459">
        <w:rPr>
          <w:sz w:val="24"/>
          <w:szCs w:val="24"/>
        </w:rPr>
        <w:t xml:space="preserve">Прогресс в науке. Космос. Новые информационные технологии. </w:t>
      </w:r>
    </w:p>
    <w:p w:rsidR="00DF5AA7" w:rsidRPr="00277459" w:rsidRDefault="00DF5AA7" w:rsidP="00DF5AA7">
      <w:pPr>
        <w:tabs>
          <w:tab w:val="left" w:pos="284"/>
        </w:tabs>
        <w:ind w:right="-1"/>
        <w:jc w:val="both"/>
        <w:rPr>
          <w:sz w:val="24"/>
          <w:szCs w:val="24"/>
        </w:rPr>
      </w:pPr>
      <w:r w:rsidRPr="00277459">
        <w:rPr>
          <w:b/>
          <w:sz w:val="24"/>
          <w:szCs w:val="24"/>
        </w:rPr>
        <w:t>Природа и экология</w:t>
      </w:r>
    </w:p>
    <w:p w:rsidR="00DF5AA7" w:rsidRPr="00277459" w:rsidRDefault="00DF5AA7" w:rsidP="00DF5AA7">
      <w:pPr>
        <w:tabs>
          <w:tab w:val="left" w:pos="284"/>
        </w:tabs>
        <w:ind w:right="-1"/>
        <w:jc w:val="both"/>
        <w:rPr>
          <w:sz w:val="24"/>
          <w:szCs w:val="24"/>
        </w:rPr>
      </w:pPr>
      <w:r w:rsidRPr="00277459">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DF5AA7" w:rsidRPr="00277459" w:rsidRDefault="00DF5AA7" w:rsidP="00DF5AA7">
      <w:pPr>
        <w:tabs>
          <w:tab w:val="left" w:pos="284"/>
        </w:tabs>
        <w:ind w:right="-1"/>
        <w:jc w:val="both"/>
        <w:rPr>
          <w:sz w:val="24"/>
          <w:szCs w:val="24"/>
        </w:rPr>
      </w:pPr>
      <w:r w:rsidRPr="00277459">
        <w:rPr>
          <w:b/>
          <w:sz w:val="24"/>
          <w:szCs w:val="24"/>
        </w:rPr>
        <w:t>Современная молодежь</w:t>
      </w:r>
    </w:p>
    <w:p w:rsidR="00DF5AA7" w:rsidRPr="00277459" w:rsidRDefault="00DF5AA7" w:rsidP="00DF5AA7">
      <w:pPr>
        <w:tabs>
          <w:tab w:val="left" w:pos="284"/>
        </w:tabs>
        <w:ind w:right="-1"/>
        <w:jc w:val="both"/>
        <w:rPr>
          <w:sz w:val="24"/>
          <w:szCs w:val="24"/>
        </w:rPr>
      </w:pPr>
      <w:r w:rsidRPr="00277459">
        <w:rPr>
          <w:sz w:val="24"/>
          <w:szCs w:val="24"/>
        </w:rPr>
        <w:t xml:space="preserve">Увлечения и интересы. Связь с предыдущими поколениями. Образовательные поездки. </w:t>
      </w:r>
    </w:p>
    <w:p w:rsidR="00DF5AA7" w:rsidRPr="00277459" w:rsidRDefault="00DF5AA7" w:rsidP="00DF5AA7">
      <w:pPr>
        <w:tabs>
          <w:tab w:val="left" w:pos="284"/>
        </w:tabs>
        <w:ind w:right="-1"/>
        <w:jc w:val="both"/>
        <w:rPr>
          <w:sz w:val="24"/>
          <w:szCs w:val="24"/>
        </w:rPr>
      </w:pPr>
      <w:r w:rsidRPr="00277459">
        <w:rPr>
          <w:b/>
          <w:sz w:val="24"/>
          <w:szCs w:val="24"/>
        </w:rPr>
        <w:t>Профессии</w:t>
      </w:r>
    </w:p>
    <w:p w:rsidR="00DF5AA7" w:rsidRPr="00277459" w:rsidRDefault="00DF5AA7" w:rsidP="00DF5AA7">
      <w:pPr>
        <w:tabs>
          <w:tab w:val="left" w:pos="284"/>
        </w:tabs>
        <w:ind w:right="-1"/>
        <w:jc w:val="both"/>
        <w:rPr>
          <w:sz w:val="24"/>
          <w:szCs w:val="24"/>
        </w:rPr>
      </w:pPr>
      <w:r w:rsidRPr="00277459">
        <w:rPr>
          <w:sz w:val="24"/>
          <w:szCs w:val="24"/>
        </w:rPr>
        <w:t xml:space="preserve">Современные профессии. Планы на будущее, проблемы выбора профессии. Образование и профессии. </w:t>
      </w:r>
    </w:p>
    <w:p w:rsidR="00DF5AA7" w:rsidRPr="00277459" w:rsidRDefault="00DF5AA7" w:rsidP="00DF5AA7">
      <w:pPr>
        <w:tabs>
          <w:tab w:val="left" w:pos="284"/>
        </w:tabs>
        <w:ind w:right="-1"/>
        <w:jc w:val="both"/>
        <w:rPr>
          <w:sz w:val="24"/>
          <w:szCs w:val="24"/>
        </w:rPr>
      </w:pPr>
      <w:r w:rsidRPr="00277459">
        <w:rPr>
          <w:b/>
          <w:sz w:val="24"/>
          <w:szCs w:val="24"/>
        </w:rPr>
        <w:t>Страны изучаемого языка</w:t>
      </w:r>
    </w:p>
    <w:p w:rsidR="00DF5AA7" w:rsidRPr="00277459" w:rsidRDefault="00DF5AA7" w:rsidP="00DF5AA7">
      <w:pPr>
        <w:tabs>
          <w:tab w:val="left" w:pos="284"/>
        </w:tabs>
        <w:ind w:right="-1"/>
        <w:jc w:val="both"/>
        <w:rPr>
          <w:sz w:val="24"/>
          <w:szCs w:val="24"/>
        </w:rPr>
      </w:pPr>
      <w:r w:rsidRPr="00277459">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DF5AA7" w:rsidRPr="00277459" w:rsidRDefault="00DF5AA7" w:rsidP="00DF5AA7">
      <w:pPr>
        <w:tabs>
          <w:tab w:val="left" w:pos="284"/>
        </w:tabs>
        <w:ind w:right="-1"/>
        <w:jc w:val="both"/>
        <w:rPr>
          <w:sz w:val="24"/>
          <w:szCs w:val="24"/>
        </w:rPr>
      </w:pPr>
      <w:r w:rsidRPr="00277459">
        <w:rPr>
          <w:b/>
          <w:sz w:val="24"/>
          <w:szCs w:val="24"/>
        </w:rPr>
        <w:t>Иностранные языки</w:t>
      </w:r>
    </w:p>
    <w:p w:rsidR="00DF5AA7" w:rsidRPr="00277459" w:rsidRDefault="00DF5AA7" w:rsidP="00DF5AA7">
      <w:pPr>
        <w:tabs>
          <w:tab w:val="left" w:pos="284"/>
        </w:tabs>
        <w:ind w:right="-1"/>
        <w:jc w:val="both"/>
        <w:rPr>
          <w:sz w:val="24"/>
          <w:szCs w:val="24"/>
        </w:rPr>
      </w:pPr>
      <w:r w:rsidRPr="00277459">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Тематическое планирование 10 класс</w:t>
      </w:r>
    </w:p>
    <w:tbl>
      <w:tblPr>
        <w:tblStyle w:val="5"/>
        <w:tblW w:w="0" w:type="auto"/>
        <w:tblInd w:w="279" w:type="dxa"/>
        <w:tblLook w:val="04A0" w:firstRow="1" w:lastRow="0" w:firstColumn="1" w:lastColumn="0" w:noHBand="0" w:noVBand="1"/>
      </w:tblPr>
      <w:tblGrid>
        <w:gridCol w:w="1972"/>
        <w:gridCol w:w="2240"/>
        <w:gridCol w:w="2240"/>
        <w:gridCol w:w="2241"/>
      </w:tblGrid>
      <w:tr w:rsidR="00DF5AA7" w:rsidRPr="00277459" w:rsidTr="00F456BF">
        <w:trPr>
          <w:trHeight w:val="823"/>
        </w:trPr>
        <w:tc>
          <w:tcPr>
            <w:tcW w:w="1972" w:type="dxa"/>
          </w:tcPr>
          <w:p w:rsidR="00DF5AA7" w:rsidRPr="00277459" w:rsidRDefault="00DF5AA7" w:rsidP="00F456BF">
            <w:pPr>
              <w:tabs>
                <w:tab w:val="left" w:pos="284"/>
              </w:tabs>
              <w:ind w:right="-1"/>
              <w:jc w:val="both"/>
              <w:rPr>
                <w:b/>
                <w:sz w:val="24"/>
                <w:szCs w:val="24"/>
              </w:rPr>
            </w:pPr>
            <w:r w:rsidRPr="00277459">
              <w:rPr>
                <w:b/>
                <w:sz w:val="24"/>
                <w:szCs w:val="24"/>
              </w:rPr>
              <w:t>№</w:t>
            </w:r>
          </w:p>
        </w:tc>
        <w:tc>
          <w:tcPr>
            <w:tcW w:w="2240" w:type="dxa"/>
          </w:tcPr>
          <w:p w:rsidR="00DF5AA7" w:rsidRPr="00277459" w:rsidRDefault="00DF5AA7" w:rsidP="00F456BF">
            <w:pPr>
              <w:tabs>
                <w:tab w:val="left" w:pos="284"/>
              </w:tabs>
              <w:ind w:right="-1"/>
              <w:jc w:val="both"/>
              <w:rPr>
                <w:b/>
                <w:sz w:val="24"/>
                <w:szCs w:val="24"/>
              </w:rPr>
            </w:pPr>
            <w:r w:rsidRPr="00277459">
              <w:rPr>
                <w:b/>
                <w:sz w:val="24"/>
                <w:szCs w:val="24"/>
              </w:rPr>
              <w:t>Тематическое планирование</w:t>
            </w:r>
          </w:p>
        </w:tc>
        <w:tc>
          <w:tcPr>
            <w:tcW w:w="2240" w:type="dxa"/>
          </w:tcPr>
          <w:p w:rsidR="00DF5AA7" w:rsidRPr="00277459" w:rsidRDefault="00DF5AA7" w:rsidP="00F456BF">
            <w:pPr>
              <w:tabs>
                <w:tab w:val="left" w:pos="284"/>
              </w:tabs>
              <w:ind w:right="-1"/>
              <w:jc w:val="both"/>
              <w:rPr>
                <w:b/>
                <w:sz w:val="24"/>
                <w:szCs w:val="24"/>
              </w:rPr>
            </w:pPr>
            <w:r w:rsidRPr="00277459">
              <w:rPr>
                <w:b/>
                <w:sz w:val="24"/>
                <w:szCs w:val="24"/>
              </w:rPr>
              <w:t>Контрольные работы включая проверочные</w:t>
            </w:r>
          </w:p>
        </w:tc>
        <w:tc>
          <w:tcPr>
            <w:tcW w:w="2241" w:type="dxa"/>
          </w:tcPr>
          <w:p w:rsidR="00DF5AA7" w:rsidRPr="00277459" w:rsidRDefault="00DF5AA7" w:rsidP="00F456BF">
            <w:pPr>
              <w:tabs>
                <w:tab w:val="left" w:pos="284"/>
              </w:tabs>
              <w:ind w:right="-1"/>
              <w:jc w:val="both"/>
              <w:rPr>
                <w:b/>
                <w:sz w:val="24"/>
                <w:szCs w:val="24"/>
              </w:rPr>
            </w:pPr>
            <w:r w:rsidRPr="00277459">
              <w:rPr>
                <w:b/>
                <w:sz w:val="24"/>
                <w:szCs w:val="24"/>
              </w:rPr>
              <w:t>Количество часов по рабочей программе</w:t>
            </w:r>
          </w:p>
        </w:tc>
      </w:tr>
      <w:tr w:rsidR="00DF5AA7" w:rsidRPr="00277459" w:rsidTr="00F456BF">
        <w:trPr>
          <w:trHeight w:val="559"/>
        </w:trPr>
        <w:tc>
          <w:tcPr>
            <w:tcW w:w="1972"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Крепкие узы</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rPr>
          <w:trHeight w:val="922"/>
        </w:trPr>
        <w:tc>
          <w:tcPr>
            <w:tcW w:w="1972" w:type="dxa"/>
          </w:tcPr>
          <w:p w:rsidR="00DF5AA7" w:rsidRPr="00277459" w:rsidRDefault="00DF5AA7" w:rsidP="00F456BF">
            <w:pPr>
              <w:tabs>
                <w:tab w:val="left" w:pos="284"/>
              </w:tabs>
              <w:ind w:right="-1"/>
              <w:jc w:val="both"/>
              <w:rPr>
                <w:sz w:val="24"/>
                <w:szCs w:val="24"/>
              </w:rPr>
            </w:pPr>
            <w:r w:rsidRPr="00277459">
              <w:rPr>
                <w:sz w:val="24"/>
                <w:szCs w:val="24"/>
              </w:rPr>
              <w:t>2</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 xml:space="preserve"> Как подростки тратят деньги</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rPr>
          <w:trHeight w:val="931"/>
        </w:trPr>
        <w:tc>
          <w:tcPr>
            <w:tcW w:w="1972" w:type="dxa"/>
          </w:tcPr>
          <w:p w:rsidR="00DF5AA7" w:rsidRPr="00277459" w:rsidRDefault="00DF5AA7" w:rsidP="00F456BF">
            <w:pPr>
              <w:tabs>
                <w:tab w:val="left" w:pos="284"/>
              </w:tabs>
              <w:ind w:right="-1"/>
              <w:jc w:val="both"/>
              <w:rPr>
                <w:sz w:val="24"/>
                <w:szCs w:val="24"/>
              </w:rPr>
            </w:pPr>
            <w:r w:rsidRPr="00277459">
              <w:rPr>
                <w:sz w:val="24"/>
                <w:szCs w:val="24"/>
              </w:rPr>
              <w:t>3</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 xml:space="preserve"> Типы школ. Школьная жизнь</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rPr>
          <w:trHeight w:val="1285"/>
        </w:trPr>
        <w:tc>
          <w:tcPr>
            <w:tcW w:w="1972" w:type="dxa"/>
          </w:tcPr>
          <w:p w:rsidR="00DF5AA7" w:rsidRPr="00277459" w:rsidRDefault="00DF5AA7" w:rsidP="00F456BF">
            <w:pPr>
              <w:tabs>
                <w:tab w:val="left" w:pos="284"/>
              </w:tabs>
              <w:ind w:right="-1"/>
              <w:jc w:val="both"/>
              <w:rPr>
                <w:sz w:val="24"/>
                <w:szCs w:val="24"/>
              </w:rPr>
            </w:pPr>
            <w:r w:rsidRPr="00277459">
              <w:rPr>
                <w:sz w:val="24"/>
                <w:szCs w:val="24"/>
              </w:rPr>
              <w:t>4</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Защита окружающей среды.</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14</w:t>
            </w:r>
          </w:p>
        </w:tc>
      </w:tr>
      <w:tr w:rsidR="00DF5AA7" w:rsidRPr="00277459" w:rsidTr="00F456BF">
        <w:trPr>
          <w:trHeight w:val="559"/>
        </w:trPr>
        <w:tc>
          <w:tcPr>
            <w:tcW w:w="1972" w:type="dxa"/>
          </w:tcPr>
          <w:p w:rsidR="00DF5AA7" w:rsidRPr="00277459" w:rsidRDefault="00DF5AA7" w:rsidP="00F456BF">
            <w:pPr>
              <w:tabs>
                <w:tab w:val="left" w:pos="284"/>
              </w:tabs>
              <w:ind w:right="-1"/>
              <w:jc w:val="both"/>
              <w:rPr>
                <w:sz w:val="24"/>
                <w:szCs w:val="24"/>
              </w:rPr>
            </w:pPr>
            <w:r w:rsidRPr="00277459">
              <w:rPr>
                <w:sz w:val="24"/>
                <w:szCs w:val="24"/>
              </w:rPr>
              <w:t>5</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Каникулы</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rPr>
          <w:trHeight w:val="922"/>
        </w:trPr>
        <w:tc>
          <w:tcPr>
            <w:tcW w:w="1972" w:type="dxa"/>
          </w:tcPr>
          <w:p w:rsidR="00DF5AA7" w:rsidRPr="00277459" w:rsidRDefault="00DF5AA7" w:rsidP="00F456BF">
            <w:pPr>
              <w:tabs>
                <w:tab w:val="left" w:pos="284"/>
              </w:tabs>
              <w:ind w:right="-1"/>
              <w:jc w:val="both"/>
              <w:rPr>
                <w:sz w:val="24"/>
                <w:szCs w:val="24"/>
              </w:rPr>
            </w:pPr>
            <w:r w:rsidRPr="00277459">
              <w:rPr>
                <w:sz w:val="24"/>
                <w:szCs w:val="24"/>
              </w:rPr>
              <w:t>6</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Питание и здоровье</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559"/>
        </w:trPr>
        <w:tc>
          <w:tcPr>
            <w:tcW w:w="1972" w:type="dxa"/>
          </w:tcPr>
          <w:p w:rsidR="00DF5AA7" w:rsidRPr="00277459" w:rsidRDefault="00DF5AA7" w:rsidP="00F456BF">
            <w:pPr>
              <w:tabs>
                <w:tab w:val="left" w:pos="284"/>
              </w:tabs>
              <w:ind w:right="-1"/>
              <w:jc w:val="both"/>
              <w:rPr>
                <w:sz w:val="24"/>
                <w:szCs w:val="24"/>
              </w:rPr>
            </w:pPr>
            <w:r w:rsidRPr="00277459">
              <w:rPr>
                <w:sz w:val="24"/>
                <w:szCs w:val="24"/>
              </w:rPr>
              <w:t>7</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 xml:space="preserve"> Развлечения</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922"/>
        </w:trPr>
        <w:tc>
          <w:tcPr>
            <w:tcW w:w="1972" w:type="dxa"/>
          </w:tcPr>
          <w:p w:rsidR="00DF5AA7" w:rsidRPr="00277459" w:rsidRDefault="00DF5AA7" w:rsidP="00F456BF">
            <w:pPr>
              <w:tabs>
                <w:tab w:val="left" w:pos="284"/>
              </w:tabs>
              <w:ind w:right="-1"/>
              <w:jc w:val="both"/>
              <w:rPr>
                <w:sz w:val="24"/>
                <w:szCs w:val="24"/>
              </w:rPr>
            </w:pPr>
            <w:r w:rsidRPr="00277459">
              <w:rPr>
                <w:sz w:val="24"/>
                <w:szCs w:val="24"/>
              </w:rPr>
              <w:t>8</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Высокие технологии</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922"/>
        </w:trPr>
        <w:tc>
          <w:tcPr>
            <w:tcW w:w="1972" w:type="dxa"/>
          </w:tcPr>
          <w:p w:rsidR="00DF5AA7" w:rsidRPr="00277459" w:rsidRDefault="00DF5AA7" w:rsidP="00F456BF">
            <w:pPr>
              <w:tabs>
                <w:tab w:val="left" w:pos="284"/>
              </w:tabs>
              <w:ind w:right="-1"/>
              <w:jc w:val="both"/>
              <w:rPr>
                <w:sz w:val="24"/>
                <w:szCs w:val="24"/>
              </w:rPr>
            </w:pPr>
          </w:p>
        </w:tc>
        <w:tc>
          <w:tcPr>
            <w:tcW w:w="2240" w:type="dxa"/>
          </w:tcPr>
          <w:p w:rsidR="00DF5AA7" w:rsidRPr="00277459" w:rsidRDefault="00DF5AA7" w:rsidP="00F456BF">
            <w:pPr>
              <w:tabs>
                <w:tab w:val="left" w:pos="284"/>
              </w:tabs>
              <w:ind w:right="-1"/>
              <w:jc w:val="both"/>
              <w:rPr>
                <w:b/>
                <w:bCs/>
                <w:sz w:val="24"/>
                <w:szCs w:val="24"/>
              </w:rPr>
            </w:pPr>
            <w:r w:rsidRPr="00277459">
              <w:rPr>
                <w:b/>
                <w:bCs/>
                <w:sz w:val="24"/>
                <w:szCs w:val="24"/>
              </w:rPr>
              <w:t>итого</w:t>
            </w:r>
          </w:p>
        </w:tc>
        <w:tc>
          <w:tcPr>
            <w:tcW w:w="2240" w:type="dxa"/>
          </w:tcPr>
          <w:p w:rsidR="00DF5AA7" w:rsidRPr="00277459" w:rsidRDefault="00DF5AA7" w:rsidP="00F456BF">
            <w:pPr>
              <w:tabs>
                <w:tab w:val="left" w:pos="284"/>
              </w:tabs>
              <w:ind w:right="-1"/>
              <w:jc w:val="both"/>
              <w:rPr>
                <w:sz w:val="24"/>
                <w:szCs w:val="24"/>
              </w:rPr>
            </w:pPr>
            <w:r w:rsidRPr="00277459">
              <w:rPr>
                <w:sz w:val="24"/>
                <w:szCs w:val="24"/>
              </w:rPr>
              <w:t>8</w:t>
            </w:r>
          </w:p>
        </w:tc>
        <w:tc>
          <w:tcPr>
            <w:tcW w:w="2241" w:type="dxa"/>
          </w:tcPr>
          <w:p w:rsidR="00DF5AA7" w:rsidRPr="00277459" w:rsidRDefault="00DF5AA7" w:rsidP="00F456BF">
            <w:pPr>
              <w:tabs>
                <w:tab w:val="left" w:pos="284"/>
              </w:tabs>
              <w:ind w:right="-1"/>
              <w:jc w:val="both"/>
              <w:rPr>
                <w:sz w:val="24"/>
                <w:szCs w:val="24"/>
              </w:rPr>
            </w:pPr>
            <w:r w:rsidRPr="00277459">
              <w:rPr>
                <w:sz w:val="24"/>
                <w:szCs w:val="24"/>
              </w:rPr>
              <w:t>102</w:t>
            </w:r>
          </w:p>
        </w:tc>
      </w:tr>
    </w:tbl>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Тематическое планирование 11 класс</w:t>
      </w:r>
    </w:p>
    <w:p w:rsidR="00DF5AA7" w:rsidRPr="00277459" w:rsidRDefault="00DF5AA7" w:rsidP="00DF5AA7">
      <w:pPr>
        <w:tabs>
          <w:tab w:val="left" w:pos="284"/>
        </w:tabs>
        <w:ind w:right="-1"/>
        <w:jc w:val="both"/>
        <w:rPr>
          <w:sz w:val="24"/>
          <w:szCs w:val="24"/>
        </w:rPr>
      </w:pPr>
    </w:p>
    <w:tbl>
      <w:tblPr>
        <w:tblStyle w:val="6"/>
        <w:tblW w:w="0" w:type="auto"/>
        <w:tblLook w:val="04A0" w:firstRow="1" w:lastRow="0" w:firstColumn="1" w:lastColumn="0" w:noHBand="0" w:noVBand="1"/>
      </w:tblPr>
      <w:tblGrid>
        <w:gridCol w:w="2336"/>
        <w:gridCol w:w="2336"/>
        <w:gridCol w:w="2336"/>
        <w:gridCol w:w="2337"/>
      </w:tblGrid>
      <w:tr w:rsidR="00DF5AA7" w:rsidRPr="00277459" w:rsidTr="00F456BF">
        <w:tc>
          <w:tcPr>
            <w:tcW w:w="2336" w:type="dxa"/>
          </w:tcPr>
          <w:p w:rsidR="00DF5AA7" w:rsidRPr="00277459" w:rsidRDefault="00DF5AA7" w:rsidP="00F456BF">
            <w:pPr>
              <w:tabs>
                <w:tab w:val="left" w:pos="284"/>
              </w:tabs>
              <w:ind w:right="-1"/>
              <w:jc w:val="both"/>
              <w:rPr>
                <w:b/>
                <w:sz w:val="24"/>
                <w:szCs w:val="24"/>
              </w:rPr>
            </w:pPr>
            <w:r w:rsidRPr="00277459">
              <w:rPr>
                <w:b/>
                <w:sz w:val="24"/>
                <w:szCs w:val="24"/>
              </w:rPr>
              <w:t>№</w:t>
            </w:r>
          </w:p>
        </w:tc>
        <w:tc>
          <w:tcPr>
            <w:tcW w:w="2336" w:type="dxa"/>
          </w:tcPr>
          <w:p w:rsidR="00DF5AA7" w:rsidRPr="00277459" w:rsidRDefault="00DF5AA7" w:rsidP="00F456BF">
            <w:pPr>
              <w:tabs>
                <w:tab w:val="left" w:pos="284"/>
              </w:tabs>
              <w:ind w:right="-1"/>
              <w:jc w:val="both"/>
              <w:rPr>
                <w:b/>
                <w:sz w:val="24"/>
                <w:szCs w:val="24"/>
              </w:rPr>
            </w:pPr>
            <w:r w:rsidRPr="00277459">
              <w:rPr>
                <w:b/>
                <w:sz w:val="24"/>
                <w:szCs w:val="24"/>
              </w:rPr>
              <w:t>Тематическое планирование</w:t>
            </w:r>
          </w:p>
        </w:tc>
        <w:tc>
          <w:tcPr>
            <w:tcW w:w="2336" w:type="dxa"/>
          </w:tcPr>
          <w:p w:rsidR="00DF5AA7" w:rsidRPr="00277459" w:rsidRDefault="00DF5AA7" w:rsidP="00F456BF">
            <w:pPr>
              <w:tabs>
                <w:tab w:val="left" w:pos="284"/>
              </w:tabs>
              <w:ind w:right="-1"/>
              <w:jc w:val="both"/>
              <w:rPr>
                <w:b/>
                <w:sz w:val="24"/>
                <w:szCs w:val="24"/>
              </w:rPr>
            </w:pPr>
            <w:r w:rsidRPr="00277459">
              <w:rPr>
                <w:b/>
                <w:sz w:val="24"/>
                <w:szCs w:val="24"/>
              </w:rPr>
              <w:t xml:space="preserve"> Контрольные работы включая проверочные работы</w:t>
            </w:r>
          </w:p>
        </w:tc>
        <w:tc>
          <w:tcPr>
            <w:tcW w:w="2337" w:type="dxa"/>
          </w:tcPr>
          <w:p w:rsidR="00DF5AA7" w:rsidRPr="00277459" w:rsidRDefault="00DF5AA7" w:rsidP="00F456BF">
            <w:pPr>
              <w:tabs>
                <w:tab w:val="left" w:pos="284"/>
              </w:tabs>
              <w:ind w:right="-1"/>
              <w:jc w:val="both"/>
              <w:rPr>
                <w:b/>
                <w:sz w:val="24"/>
                <w:szCs w:val="24"/>
              </w:rPr>
            </w:pPr>
            <w:r w:rsidRPr="00277459">
              <w:rPr>
                <w:b/>
                <w:sz w:val="24"/>
                <w:szCs w:val="24"/>
              </w:rPr>
              <w:t>Количество часов по рабочей программе</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 xml:space="preserve"> Семейные узы</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2</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Стрессовые ситуации</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3</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 xml:space="preserve">Закон и преступление </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4</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Опасность</w:t>
            </w:r>
            <w:r w:rsidRPr="00277459">
              <w:rPr>
                <w:sz w:val="24"/>
                <w:szCs w:val="24"/>
                <w:lang w:val="en-US"/>
              </w:rPr>
              <w:t xml:space="preserve">, </w:t>
            </w:r>
            <w:r w:rsidRPr="00277459">
              <w:rPr>
                <w:sz w:val="24"/>
                <w:szCs w:val="24"/>
              </w:rPr>
              <w:t>непредвиденный случай</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5</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Жизнь на улице. Бездомные</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6</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Коммуникационные технологии</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557"/>
        </w:trPr>
        <w:tc>
          <w:tcPr>
            <w:tcW w:w="2336" w:type="dxa"/>
          </w:tcPr>
          <w:p w:rsidR="00DF5AA7" w:rsidRPr="00277459" w:rsidRDefault="00DF5AA7" w:rsidP="00F456BF">
            <w:pPr>
              <w:tabs>
                <w:tab w:val="left" w:pos="284"/>
              </w:tabs>
              <w:ind w:right="-1"/>
              <w:jc w:val="both"/>
              <w:rPr>
                <w:sz w:val="24"/>
                <w:szCs w:val="24"/>
              </w:rPr>
            </w:pPr>
            <w:r w:rsidRPr="00277459">
              <w:rPr>
                <w:sz w:val="24"/>
                <w:szCs w:val="24"/>
              </w:rPr>
              <w:t>7</w:t>
            </w:r>
          </w:p>
          <w:p w:rsidR="00DF5AA7" w:rsidRPr="00277459" w:rsidRDefault="00DF5AA7" w:rsidP="00F456BF">
            <w:pPr>
              <w:tabs>
                <w:tab w:val="left" w:pos="284"/>
              </w:tabs>
              <w:ind w:right="-1"/>
              <w:jc w:val="both"/>
              <w:rPr>
                <w:sz w:val="24"/>
                <w:szCs w:val="24"/>
              </w:rPr>
            </w:pPr>
          </w:p>
        </w:tc>
        <w:tc>
          <w:tcPr>
            <w:tcW w:w="2336" w:type="dxa"/>
          </w:tcPr>
          <w:p w:rsidR="00DF5AA7" w:rsidRPr="00277459" w:rsidRDefault="00DF5AA7" w:rsidP="00F456BF">
            <w:pPr>
              <w:tabs>
                <w:tab w:val="left" w:pos="284"/>
              </w:tabs>
              <w:ind w:right="-1"/>
              <w:jc w:val="both"/>
              <w:rPr>
                <w:sz w:val="24"/>
                <w:szCs w:val="24"/>
              </w:rPr>
            </w:pPr>
            <w:r w:rsidRPr="00277459">
              <w:rPr>
                <w:sz w:val="24"/>
                <w:szCs w:val="24"/>
              </w:rPr>
              <w:t>Мечты и надежды</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13</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r w:rsidRPr="00277459">
              <w:rPr>
                <w:sz w:val="24"/>
                <w:szCs w:val="24"/>
              </w:rPr>
              <w:t>8</w:t>
            </w:r>
          </w:p>
          <w:p w:rsidR="00DF5AA7" w:rsidRPr="00277459" w:rsidRDefault="00DF5AA7" w:rsidP="00F456BF">
            <w:pPr>
              <w:tabs>
                <w:tab w:val="left" w:pos="284"/>
              </w:tabs>
              <w:ind w:right="-1"/>
              <w:jc w:val="both"/>
              <w:rPr>
                <w:sz w:val="24"/>
                <w:szCs w:val="24"/>
              </w:rPr>
            </w:pPr>
          </w:p>
        </w:tc>
        <w:tc>
          <w:tcPr>
            <w:tcW w:w="2336" w:type="dxa"/>
          </w:tcPr>
          <w:p w:rsidR="00DF5AA7" w:rsidRPr="00277459" w:rsidRDefault="00DF5AA7" w:rsidP="00F456BF">
            <w:pPr>
              <w:tabs>
                <w:tab w:val="left" w:pos="284"/>
              </w:tabs>
              <w:ind w:right="-1"/>
              <w:jc w:val="both"/>
              <w:rPr>
                <w:sz w:val="24"/>
                <w:szCs w:val="24"/>
              </w:rPr>
            </w:pPr>
            <w:r w:rsidRPr="00277459">
              <w:rPr>
                <w:sz w:val="24"/>
                <w:szCs w:val="24"/>
              </w:rPr>
              <w:t>Путешествия</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c>
          <w:tcPr>
            <w:tcW w:w="2336" w:type="dxa"/>
          </w:tcPr>
          <w:p w:rsidR="00DF5AA7" w:rsidRPr="00277459" w:rsidRDefault="00DF5AA7" w:rsidP="00F456BF">
            <w:pPr>
              <w:tabs>
                <w:tab w:val="left" w:pos="284"/>
              </w:tabs>
              <w:ind w:right="-1"/>
              <w:jc w:val="both"/>
              <w:rPr>
                <w:sz w:val="24"/>
                <w:szCs w:val="24"/>
              </w:rPr>
            </w:pPr>
          </w:p>
        </w:tc>
        <w:tc>
          <w:tcPr>
            <w:tcW w:w="2336" w:type="dxa"/>
          </w:tcPr>
          <w:p w:rsidR="00DF5AA7" w:rsidRPr="00277459" w:rsidRDefault="00DF5AA7" w:rsidP="00F456BF">
            <w:pPr>
              <w:tabs>
                <w:tab w:val="left" w:pos="284"/>
              </w:tabs>
              <w:ind w:right="-1"/>
              <w:jc w:val="both"/>
              <w:rPr>
                <w:b/>
                <w:bCs/>
                <w:sz w:val="24"/>
                <w:szCs w:val="24"/>
              </w:rPr>
            </w:pPr>
            <w:r w:rsidRPr="00277459">
              <w:rPr>
                <w:b/>
                <w:bCs/>
                <w:sz w:val="24"/>
                <w:szCs w:val="24"/>
              </w:rPr>
              <w:t>итого</w:t>
            </w:r>
          </w:p>
        </w:tc>
        <w:tc>
          <w:tcPr>
            <w:tcW w:w="2336" w:type="dxa"/>
          </w:tcPr>
          <w:p w:rsidR="00DF5AA7" w:rsidRPr="00277459" w:rsidRDefault="00DF5AA7" w:rsidP="00F456BF">
            <w:pPr>
              <w:tabs>
                <w:tab w:val="left" w:pos="284"/>
              </w:tabs>
              <w:ind w:right="-1"/>
              <w:jc w:val="both"/>
              <w:rPr>
                <w:sz w:val="24"/>
                <w:szCs w:val="24"/>
              </w:rPr>
            </w:pPr>
            <w:r w:rsidRPr="00277459">
              <w:rPr>
                <w:sz w:val="24"/>
                <w:szCs w:val="24"/>
              </w:rPr>
              <w:t>8</w:t>
            </w:r>
          </w:p>
        </w:tc>
        <w:tc>
          <w:tcPr>
            <w:tcW w:w="2337" w:type="dxa"/>
          </w:tcPr>
          <w:p w:rsidR="00DF5AA7" w:rsidRPr="00277459" w:rsidRDefault="00DF5AA7" w:rsidP="00F456BF">
            <w:pPr>
              <w:tabs>
                <w:tab w:val="left" w:pos="284"/>
              </w:tabs>
              <w:ind w:right="-1"/>
              <w:jc w:val="both"/>
              <w:rPr>
                <w:sz w:val="24"/>
                <w:szCs w:val="24"/>
              </w:rPr>
            </w:pPr>
            <w:r w:rsidRPr="00277459">
              <w:rPr>
                <w:sz w:val="24"/>
                <w:szCs w:val="24"/>
              </w:rPr>
              <w:t>102</w:t>
            </w:r>
          </w:p>
        </w:tc>
      </w:tr>
    </w:tbl>
    <w:p w:rsidR="00DF5AA7" w:rsidRPr="00277459" w:rsidRDefault="00DF5AA7" w:rsidP="00DF5AA7">
      <w:pPr>
        <w:pStyle w:val="2"/>
        <w:rPr>
          <w:rFonts w:ascii="Times New Roman" w:hAnsi="Times New Roman" w:cs="Times New Roman"/>
          <w:color w:val="auto"/>
          <w:sz w:val="24"/>
          <w:szCs w:val="24"/>
        </w:rPr>
      </w:pPr>
    </w:p>
    <w:p w:rsidR="00DF5AA7" w:rsidRPr="00373401" w:rsidRDefault="00DF5AA7" w:rsidP="00DF5AA7">
      <w:pPr>
        <w:pStyle w:val="2"/>
        <w:rPr>
          <w:rFonts w:ascii="Times New Roman" w:hAnsi="Times New Roman" w:cs="Times New Roman"/>
          <w:b/>
          <w:color w:val="auto"/>
          <w:sz w:val="24"/>
          <w:szCs w:val="24"/>
        </w:rPr>
      </w:pPr>
      <w:bookmarkStart w:id="85" w:name="_Toc53047305"/>
      <w:r w:rsidRPr="00373401">
        <w:rPr>
          <w:rFonts w:ascii="Times New Roman" w:hAnsi="Times New Roman" w:cs="Times New Roman"/>
          <w:b/>
          <w:color w:val="auto"/>
          <w:sz w:val="24"/>
          <w:szCs w:val="24"/>
        </w:rPr>
        <w:t>2.2.5. История.</w:t>
      </w:r>
      <w:bookmarkEnd w:id="85"/>
      <w:r w:rsidRPr="00373401">
        <w:rPr>
          <w:rFonts w:ascii="Times New Roman" w:hAnsi="Times New Roman" w:cs="Times New Roman"/>
          <w:b/>
          <w:color w:val="auto"/>
          <w:sz w:val="24"/>
          <w:szCs w:val="24"/>
        </w:rPr>
        <w:t xml:space="preserve"> </w:t>
      </w:r>
    </w:p>
    <w:p w:rsidR="00DF5AA7" w:rsidRPr="00277459" w:rsidRDefault="00DF5AA7" w:rsidP="00DF5AA7">
      <w:pPr>
        <w:rPr>
          <w:sz w:val="24"/>
          <w:szCs w:val="24"/>
          <w:lang w:eastAsia="en-US"/>
        </w:rPr>
      </w:pPr>
    </w:p>
    <w:p w:rsidR="00DF5AA7" w:rsidRPr="00277459" w:rsidRDefault="00DF5AA7" w:rsidP="00DF5AA7">
      <w:pPr>
        <w:tabs>
          <w:tab w:val="left" w:pos="284"/>
        </w:tabs>
        <w:ind w:right="-1"/>
        <w:jc w:val="both"/>
        <w:rPr>
          <w:b/>
          <w:sz w:val="24"/>
          <w:szCs w:val="24"/>
        </w:rPr>
      </w:pPr>
      <w:r w:rsidRPr="00277459">
        <w:rPr>
          <w:b/>
          <w:sz w:val="24"/>
          <w:szCs w:val="24"/>
        </w:rPr>
        <w:t>Содержание курса «ИСТОРИЯ. ВСЕОБЩАЯ ИСТОРИЯ. НОВЕЙШАЯ ИСТОРИЯ»</w:t>
      </w:r>
    </w:p>
    <w:p w:rsidR="00DF5AA7" w:rsidRPr="00277459" w:rsidRDefault="00DF5AA7" w:rsidP="00DF5AA7">
      <w:pPr>
        <w:tabs>
          <w:tab w:val="left" w:pos="284"/>
        </w:tabs>
        <w:ind w:right="-1"/>
        <w:jc w:val="both"/>
        <w:rPr>
          <w:sz w:val="24"/>
          <w:szCs w:val="24"/>
        </w:rPr>
      </w:pPr>
      <w:r w:rsidRPr="00277459">
        <w:rPr>
          <w:b/>
          <w:sz w:val="24"/>
          <w:szCs w:val="24"/>
        </w:rPr>
        <w:t>Введение.</w:t>
      </w:r>
      <w:r w:rsidRPr="00277459">
        <w:rPr>
          <w:sz w:val="24"/>
          <w:szCs w:val="24"/>
        </w:rPr>
        <w:t xml:space="preserve"> Новейшая история как историческая эпоха. 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DF5AA7" w:rsidRPr="00277459" w:rsidRDefault="00DF5AA7" w:rsidP="00DF5AA7">
      <w:pPr>
        <w:tabs>
          <w:tab w:val="left" w:pos="284"/>
        </w:tabs>
        <w:ind w:right="-1"/>
        <w:jc w:val="both"/>
        <w:rPr>
          <w:b/>
          <w:sz w:val="24"/>
          <w:szCs w:val="24"/>
        </w:rPr>
      </w:pPr>
      <w:r w:rsidRPr="00277459">
        <w:rPr>
          <w:b/>
          <w:sz w:val="24"/>
          <w:szCs w:val="24"/>
        </w:rPr>
        <w:t>Глава I. Мир накануне и в годы Первой мировой войны.</w:t>
      </w:r>
    </w:p>
    <w:p w:rsidR="00DF5AA7" w:rsidRPr="00277459" w:rsidRDefault="00DF5AA7" w:rsidP="00DF5AA7">
      <w:pPr>
        <w:tabs>
          <w:tab w:val="left" w:pos="284"/>
        </w:tabs>
        <w:ind w:right="-1"/>
        <w:jc w:val="both"/>
        <w:rPr>
          <w:sz w:val="24"/>
          <w:szCs w:val="24"/>
        </w:rPr>
      </w:pPr>
      <w:r w:rsidRPr="00277459">
        <w:rPr>
          <w:sz w:val="24"/>
          <w:szCs w:val="24"/>
        </w:rPr>
        <w:t>Тема 1. Мир накануне Первой мировой войны. Мир в начале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rsidR="00DF5AA7" w:rsidRPr="00277459" w:rsidRDefault="00DF5AA7" w:rsidP="00DF5AA7">
      <w:pPr>
        <w:tabs>
          <w:tab w:val="left" w:pos="284"/>
        </w:tabs>
        <w:ind w:right="-1"/>
        <w:jc w:val="both"/>
        <w:rPr>
          <w:sz w:val="24"/>
          <w:szCs w:val="24"/>
        </w:rPr>
      </w:pPr>
      <w:r w:rsidRPr="00277459">
        <w:rPr>
          <w:sz w:val="24"/>
          <w:szCs w:val="24"/>
        </w:rPr>
        <w:t>Тема 2. «Новый империализм». Происхождение Первой мировой войны.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w:t>
      </w:r>
    </w:p>
    <w:p w:rsidR="00DF5AA7" w:rsidRPr="00277459" w:rsidRDefault="00DF5AA7" w:rsidP="00DF5AA7">
      <w:pPr>
        <w:tabs>
          <w:tab w:val="left" w:pos="284"/>
        </w:tabs>
        <w:ind w:right="-1"/>
        <w:jc w:val="both"/>
        <w:rPr>
          <w:sz w:val="24"/>
          <w:szCs w:val="24"/>
        </w:rPr>
      </w:pPr>
      <w:r w:rsidRPr="00277459">
        <w:rPr>
          <w:sz w:val="24"/>
          <w:szCs w:val="24"/>
        </w:rPr>
        <w:t>Тема 3. Первая мировая война. 1914—1918 гг. Июльский (1914) кризис, повод и причины Первой мировой войны.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DF5AA7" w:rsidRPr="00277459" w:rsidRDefault="00DF5AA7" w:rsidP="00DF5AA7">
      <w:pPr>
        <w:tabs>
          <w:tab w:val="left" w:pos="284"/>
        </w:tabs>
        <w:ind w:right="-1"/>
        <w:jc w:val="both"/>
        <w:rPr>
          <w:b/>
          <w:sz w:val="24"/>
          <w:szCs w:val="24"/>
        </w:rPr>
      </w:pPr>
      <w:r w:rsidRPr="00277459">
        <w:rPr>
          <w:b/>
          <w:sz w:val="24"/>
          <w:szCs w:val="24"/>
        </w:rPr>
        <w:t>Глава II. Межвоенный период (1918—1939).</w:t>
      </w:r>
    </w:p>
    <w:p w:rsidR="00DF5AA7" w:rsidRPr="00277459" w:rsidRDefault="00DF5AA7" w:rsidP="00DF5AA7">
      <w:pPr>
        <w:tabs>
          <w:tab w:val="left" w:pos="284"/>
        </w:tabs>
        <w:ind w:right="-1"/>
        <w:jc w:val="both"/>
        <w:rPr>
          <w:sz w:val="24"/>
          <w:szCs w:val="24"/>
        </w:rPr>
      </w:pPr>
      <w:r w:rsidRPr="00277459">
        <w:rPr>
          <w:sz w:val="24"/>
          <w:szCs w:val="24"/>
        </w:rPr>
        <w:t xml:space="preserve">Тема 4. Последствия войны: </w:t>
      </w:r>
      <w:r w:rsidRPr="00277459">
        <w:rPr>
          <w:sz w:val="24"/>
          <w:szCs w:val="24"/>
        </w:rPr>
        <w:tab/>
        <w:t>революции и распад империй. 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p>
    <w:p w:rsidR="00DF5AA7" w:rsidRPr="00277459" w:rsidRDefault="00DF5AA7" w:rsidP="00DF5AA7">
      <w:pPr>
        <w:tabs>
          <w:tab w:val="left" w:pos="284"/>
        </w:tabs>
        <w:ind w:right="-1"/>
        <w:jc w:val="both"/>
        <w:rPr>
          <w:sz w:val="24"/>
          <w:szCs w:val="24"/>
        </w:rPr>
      </w:pPr>
      <w:r w:rsidRPr="00277459">
        <w:rPr>
          <w:sz w:val="24"/>
          <w:szCs w:val="24"/>
        </w:rPr>
        <w:t>Тема 5. Версальско-Вашингтонская система. Международные отношения в 1920-е гг.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Формирование новых военно-политических блоков - Малая Антанта, Балканская и Балтийская Антанты. Локарнские договоры 1925 г. Пакт Бриана- Келлога 1928 г. об отказе от войны.</w:t>
      </w:r>
    </w:p>
    <w:p w:rsidR="00DF5AA7" w:rsidRPr="00277459" w:rsidRDefault="00DF5AA7" w:rsidP="00DF5AA7">
      <w:pPr>
        <w:tabs>
          <w:tab w:val="left" w:pos="284"/>
        </w:tabs>
        <w:ind w:right="-1"/>
        <w:jc w:val="both"/>
        <w:rPr>
          <w:sz w:val="24"/>
          <w:szCs w:val="24"/>
        </w:rPr>
      </w:pPr>
      <w:r w:rsidRPr="00277459">
        <w:rPr>
          <w:sz w:val="24"/>
          <w:szCs w:val="24"/>
        </w:rPr>
        <w:t>Тема 6. Страны Запада в 1920-е гг. США. Великобритания. Франция. Германия.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«Капповский путч» 1920 г. восстание коммунистов в Гамбурге 1923 г., фашистский «пивной путч» в Мюнхене 1923 г.</w:t>
      </w:r>
    </w:p>
    <w:p w:rsidR="00DF5AA7" w:rsidRPr="00277459" w:rsidRDefault="00DF5AA7" w:rsidP="00DF5AA7">
      <w:pPr>
        <w:tabs>
          <w:tab w:val="left" w:pos="284"/>
        </w:tabs>
        <w:ind w:right="-1"/>
        <w:jc w:val="both"/>
        <w:rPr>
          <w:sz w:val="24"/>
          <w:szCs w:val="24"/>
        </w:rPr>
      </w:pPr>
      <w:r w:rsidRPr="00277459">
        <w:rPr>
          <w:sz w:val="24"/>
          <w:szCs w:val="24"/>
        </w:rPr>
        <w:t>Тема 7. Мировой экономический кризис 1929—1933 гг. Великая депрессия. Пути выхода. Причины экономического кризиса 1929—1933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w:t>
      </w:r>
    </w:p>
    <w:p w:rsidR="00DF5AA7" w:rsidRPr="00277459" w:rsidRDefault="00DF5AA7" w:rsidP="00DF5AA7">
      <w:pPr>
        <w:tabs>
          <w:tab w:val="left" w:pos="284"/>
        </w:tabs>
        <w:ind w:right="-1"/>
        <w:jc w:val="both"/>
        <w:rPr>
          <w:sz w:val="24"/>
          <w:szCs w:val="24"/>
        </w:rPr>
      </w:pPr>
      <w:r w:rsidRPr="00277459">
        <w:rPr>
          <w:sz w:val="24"/>
          <w:szCs w:val="24"/>
        </w:rPr>
        <w:t>Тема 8. Страны Запада в 1930-е гг. США: «новый курс» Ф. Д. Рузвельта. Великобритания: «национальное правительство».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w:t>
      </w:r>
      <w:r w:rsidRPr="00277459">
        <w:rPr>
          <w:sz w:val="24"/>
          <w:szCs w:val="24"/>
        </w:rPr>
        <w:tab/>
        <w:t>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DF5AA7" w:rsidRPr="00277459" w:rsidRDefault="00DF5AA7" w:rsidP="00DF5AA7">
      <w:pPr>
        <w:tabs>
          <w:tab w:val="left" w:pos="284"/>
        </w:tabs>
        <w:ind w:right="-1"/>
        <w:jc w:val="both"/>
        <w:rPr>
          <w:sz w:val="24"/>
          <w:szCs w:val="24"/>
        </w:rPr>
      </w:pPr>
      <w:r w:rsidRPr="00277459">
        <w:rPr>
          <w:sz w:val="24"/>
          <w:szCs w:val="24"/>
        </w:rPr>
        <w:t>Тема 9. Нарастание агрессии в мире. Установление нацисткой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p w:rsidR="00DF5AA7" w:rsidRPr="00277459" w:rsidRDefault="00DF5AA7" w:rsidP="00DF5AA7">
      <w:pPr>
        <w:tabs>
          <w:tab w:val="left" w:pos="284"/>
        </w:tabs>
        <w:ind w:right="-1"/>
        <w:jc w:val="both"/>
        <w:rPr>
          <w:sz w:val="24"/>
          <w:szCs w:val="24"/>
        </w:rPr>
      </w:pPr>
      <w:r w:rsidRPr="00277459">
        <w:rPr>
          <w:sz w:val="24"/>
          <w:szCs w:val="24"/>
        </w:rPr>
        <w:t>Тема 10. Борьба с фашизмом. «Народный фронт» во Франции и Испании. Гражданская война в Испании. Австрия: от демократии к авторитарному режиму.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Долъфуса в Австрии в 1934 г. Австрофашизм.</w:t>
      </w:r>
    </w:p>
    <w:p w:rsidR="00DF5AA7" w:rsidRPr="00277459" w:rsidRDefault="00DF5AA7" w:rsidP="00DF5AA7">
      <w:pPr>
        <w:tabs>
          <w:tab w:val="left" w:pos="284"/>
        </w:tabs>
        <w:ind w:right="-1"/>
        <w:jc w:val="both"/>
        <w:rPr>
          <w:sz w:val="24"/>
          <w:szCs w:val="24"/>
        </w:rPr>
      </w:pPr>
      <w:r w:rsidRPr="00277459">
        <w:rPr>
          <w:sz w:val="24"/>
          <w:szCs w:val="24"/>
        </w:rPr>
        <w:t>Тема 11. Международные отношения в 1930-е гг. Политика «умиротворения» агрессора. Конец эры пацифизма и крах Версальско­Вашингтонской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DF5AA7" w:rsidRPr="00277459" w:rsidRDefault="00DF5AA7" w:rsidP="00DF5AA7">
      <w:pPr>
        <w:tabs>
          <w:tab w:val="left" w:pos="284"/>
        </w:tabs>
        <w:ind w:right="-1"/>
        <w:jc w:val="both"/>
        <w:rPr>
          <w:sz w:val="24"/>
          <w:szCs w:val="24"/>
        </w:rPr>
      </w:pPr>
      <w:r w:rsidRPr="00277459">
        <w:rPr>
          <w:sz w:val="24"/>
          <w:szCs w:val="24"/>
        </w:rPr>
        <w:t>Тема 12. Восток в первой половине XX в. 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XX в. Синьхайская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DF5AA7" w:rsidRPr="00277459" w:rsidRDefault="00DF5AA7" w:rsidP="00DF5AA7">
      <w:pPr>
        <w:tabs>
          <w:tab w:val="left" w:pos="284"/>
        </w:tabs>
        <w:ind w:right="-1"/>
        <w:jc w:val="both"/>
        <w:rPr>
          <w:b/>
          <w:sz w:val="24"/>
          <w:szCs w:val="24"/>
        </w:rPr>
      </w:pPr>
      <w:r w:rsidRPr="00277459">
        <w:rPr>
          <w:b/>
          <w:sz w:val="24"/>
          <w:szCs w:val="24"/>
        </w:rPr>
        <w:t>Глава III. Вторая мировая война.</w:t>
      </w:r>
    </w:p>
    <w:p w:rsidR="00DF5AA7" w:rsidRPr="00277459" w:rsidRDefault="00DF5AA7" w:rsidP="00DF5AA7">
      <w:pPr>
        <w:tabs>
          <w:tab w:val="left" w:pos="284"/>
        </w:tabs>
        <w:ind w:right="-1"/>
        <w:jc w:val="both"/>
        <w:rPr>
          <w:sz w:val="24"/>
          <w:szCs w:val="24"/>
        </w:rPr>
      </w:pPr>
      <w:r w:rsidRPr="00277459">
        <w:rPr>
          <w:sz w:val="24"/>
          <w:szCs w:val="24"/>
        </w:rPr>
        <w:t>Тема 13—14. Вторая мировая война. 1939—1945 гг.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 Азии и островов Тихого океана. Бой у о. Мидуэй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Антигитлеровская коалиция. Атлантическая хартия.</w:t>
      </w:r>
      <w:r w:rsidRPr="00277459">
        <w:rPr>
          <w:sz w:val="24"/>
          <w:szCs w:val="24"/>
        </w:rPr>
        <w:tab/>
        <w:t>Ленд-лиз. Тегеранская конференция «большой тройки» 2 ноября — 1 декабря 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Жертвы. Потери. Цена Победы для человечества. Решающей вклад СССР в победу.</w:t>
      </w:r>
    </w:p>
    <w:p w:rsidR="00DF5AA7" w:rsidRPr="00277459" w:rsidRDefault="00DF5AA7" w:rsidP="00DF5AA7">
      <w:pPr>
        <w:tabs>
          <w:tab w:val="left" w:pos="284"/>
        </w:tabs>
        <w:ind w:right="-1"/>
        <w:jc w:val="both"/>
        <w:rPr>
          <w:sz w:val="24"/>
          <w:szCs w:val="24"/>
        </w:rPr>
      </w:pPr>
      <w:r w:rsidRPr="00277459">
        <w:rPr>
          <w:sz w:val="24"/>
          <w:szCs w:val="24"/>
        </w:rPr>
        <w:t>Тема 15. Итоги Второй мировой войны. Послевоенное урегулирование. 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Сан-Францистская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p w:rsidR="00DF5AA7" w:rsidRPr="00277459" w:rsidRDefault="00DF5AA7" w:rsidP="00DF5AA7">
      <w:pPr>
        <w:tabs>
          <w:tab w:val="left" w:pos="284"/>
        </w:tabs>
        <w:ind w:right="-1"/>
        <w:jc w:val="both"/>
        <w:rPr>
          <w:b/>
          <w:sz w:val="24"/>
          <w:szCs w:val="24"/>
        </w:rPr>
      </w:pPr>
      <w:r w:rsidRPr="00277459">
        <w:rPr>
          <w:b/>
          <w:sz w:val="24"/>
          <w:szCs w:val="24"/>
        </w:rPr>
        <w:t>Глава IV. Соревнование социальных систем.</w:t>
      </w:r>
    </w:p>
    <w:p w:rsidR="00DF5AA7" w:rsidRPr="00277459" w:rsidRDefault="00DF5AA7" w:rsidP="00DF5AA7">
      <w:pPr>
        <w:tabs>
          <w:tab w:val="left" w:pos="284"/>
        </w:tabs>
        <w:ind w:right="-1"/>
        <w:jc w:val="both"/>
        <w:rPr>
          <w:sz w:val="24"/>
          <w:szCs w:val="24"/>
        </w:rPr>
      </w:pPr>
      <w:r w:rsidRPr="00277459">
        <w:rPr>
          <w:sz w:val="24"/>
          <w:szCs w:val="24"/>
        </w:rPr>
        <w:t>Тема 16. Начало «холодной войны». Международные отношения в 1945 — первой половине 1950-х гг. 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DF5AA7" w:rsidRPr="00277459" w:rsidRDefault="00DF5AA7" w:rsidP="00DF5AA7">
      <w:pPr>
        <w:tabs>
          <w:tab w:val="left" w:pos="284"/>
        </w:tabs>
        <w:ind w:right="-1"/>
        <w:jc w:val="both"/>
        <w:rPr>
          <w:sz w:val="24"/>
          <w:szCs w:val="24"/>
        </w:rPr>
      </w:pPr>
      <w:r w:rsidRPr="00277459">
        <w:rPr>
          <w:sz w:val="24"/>
          <w:szCs w:val="24"/>
        </w:rPr>
        <w:t>Тема 17. Международные отношения в</w:t>
      </w:r>
      <w:r w:rsidRPr="00277459">
        <w:rPr>
          <w:sz w:val="24"/>
          <w:szCs w:val="24"/>
        </w:rPr>
        <w:tab/>
        <w:t>1950—1980-е гг.</w:t>
      </w:r>
    </w:p>
    <w:p w:rsidR="00DF5AA7" w:rsidRPr="00277459" w:rsidRDefault="00DF5AA7" w:rsidP="00DF5AA7">
      <w:pPr>
        <w:tabs>
          <w:tab w:val="left" w:pos="284"/>
        </w:tabs>
        <w:ind w:right="-1"/>
        <w:jc w:val="both"/>
        <w:rPr>
          <w:sz w:val="24"/>
          <w:szCs w:val="24"/>
        </w:rPr>
      </w:pPr>
      <w:r w:rsidRPr="00277459">
        <w:rPr>
          <w:sz w:val="24"/>
          <w:szCs w:val="24"/>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w:t>
      </w:r>
      <w:r w:rsidRPr="00277459">
        <w:rPr>
          <w:sz w:val="24"/>
          <w:szCs w:val="24"/>
        </w:rPr>
        <w:tab/>
        <w:t>1970-х гг.</w:t>
      </w:r>
      <w:r w:rsidRPr="00277459">
        <w:rPr>
          <w:sz w:val="24"/>
          <w:szCs w:val="24"/>
        </w:rPr>
        <w:tab/>
        <w:t>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меньшей и меньшей дальности 1987 г.</w:t>
      </w:r>
    </w:p>
    <w:p w:rsidR="00DF5AA7" w:rsidRPr="00277459" w:rsidRDefault="00DF5AA7" w:rsidP="00DF5AA7">
      <w:pPr>
        <w:tabs>
          <w:tab w:val="left" w:pos="284"/>
        </w:tabs>
        <w:ind w:right="-1"/>
        <w:jc w:val="both"/>
        <w:rPr>
          <w:sz w:val="24"/>
          <w:szCs w:val="24"/>
        </w:rPr>
      </w:pPr>
      <w:r w:rsidRPr="00277459">
        <w:rPr>
          <w:sz w:val="24"/>
          <w:szCs w:val="24"/>
        </w:rPr>
        <w:t>Тема 18. Завершение эпохи индустриального общества. 1945—1970-е гг. «Общество потребления». Факторы, обусловившие экономический подъем в странах Запада в 1950—1970-е гг. Стабилизация международной валютной системы. Бретон-Вудские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DF5AA7" w:rsidRPr="00277459" w:rsidRDefault="00DF5AA7" w:rsidP="00DF5AA7">
      <w:pPr>
        <w:tabs>
          <w:tab w:val="left" w:pos="284"/>
        </w:tabs>
        <w:ind w:right="-1"/>
        <w:jc w:val="both"/>
        <w:rPr>
          <w:sz w:val="24"/>
          <w:szCs w:val="24"/>
        </w:rPr>
      </w:pPr>
      <w:r w:rsidRPr="00277459">
        <w:rPr>
          <w:sz w:val="24"/>
          <w:szCs w:val="24"/>
        </w:rPr>
        <w:t>Тема 19. Кризисы 1970—1980-х гг. Становление постиндустриального информационного общества. 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w:t>
      </w:r>
      <w:r w:rsidRPr="00277459">
        <w:rPr>
          <w:sz w:val="24"/>
          <w:szCs w:val="24"/>
        </w:rPr>
        <w:tab/>
        <w:t>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w:t>
      </w:r>
      <w:r w:rsidRPr="00277459">
        <w:rPr>
          <w:sz w:val="24"/>
          <w:szCs w:val="24"/>
        </w:rPr>
        <w:tab/>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DF5AA7" w:rsidRPr="00277459" w:rsidRDefault="00DF5AA7" w:rsidP="00DF5AA7">
      <w:pPr>
        <w:tabs>
          <w:tab w:val="left" w:pos="284"/>
        </w:tabs>
        <w:ind w:right="-1"/>
        <w:jc w:val="both"/>
        <w:rPr>
          <w:sz w:val="24"/>
          <w:szCs w:val="24"/>
        </w:rPr>
      </w:pPr>
      <w:r w:rsidRPr="00277459">
        <w:rPr>
          <w:sz w:val="24"/>
          <w:szCs w:val="24"/>
        </w:rPr>
        <w:t>Тема 20. Экономическая и социальная политика. Неоконсервативный поворот. Политика «третьего пути».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w:t>
      </w:r>
      <w:r w:rsidRPr="00277459">
        <w:rPr>
          <w:sz w:val="24"/>
          <w:szCs w:val="24"/>
        </w:rPr>
        <w:tab/>
        <w:t>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w:t>
      </w:r>
      <w:r w:rsidRPr="00277459">
        <w:rPr>
          <w:sz w:val="24"/>
          <w:szCs w:val="24"/>
        </w:rPr>
        <w:tab/>
        <w:t xml:space="preserve"> «третьего</w:t>
      </w:r>
      <w:r w:rsidRPr="00277459">
        <w:rPr>
          <w:sz w:val="24"/>
          <w:szCs w:val="24"/>
        </w:rPr>
        <w:tab/>
        <w:t xml:space="preserve">пути»: </w:t>
      </w:r>
      <w:r w:rsidRPr="00277459">
        <w:rPr>
          <w:sz w:val="24"/>
          <w:szCs w:val="24"/>
        </w:rPr>
        <w:tab/>
        <w:t>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DF5AA7" w:rsidRPr="00277459" w:rsidRDefault="00DF5AA7" w:rsidP="00DF5AA7">
      <w:pPr>
        <w:tabs>
          <w:tab w:val="left" w:pos="284"/>
        </w:tabs>
        <w:ind w:right="-1"/>
        <w:jc w:val="both"/>
        <w:rPr>
          <w:sz w:val="24"/>
          <w:szCs w:val="24"/>
        </w:rPr>
      </w:pPr>
      <w:r w:rsidRPr="00277459">
        <w:rPr>
          <w:sz w:val="24"/>
          <w:szCs w:val="24"/>
        </w:rPr>
        <w:t>Тема 21. Политическая борьба. Гражданское общество. Социальные движения. 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DF5AA7" w:rsidRPr="00277459" w:rsidRDefault="00DF5AA7" w:rsidP="00DF5AA7">
      <w:pPr>
        <w:tabs>
          <w:tab w:val="left" w:pos="284"/>
        </w:tabs>
        <w:ind w:right="-1"/>
        <w:jc w:val="both"/>
        <w:rPr>
          <w:sz w:val="24"/>
          <w:szCs w:val="24"/>
        </w:rPr>
      </w:pPr>
      <w:r w:rsidRPr="00277459">
        <w:rPr>
          <w:sz w:val="24"/>
          <w:szCs w:val="24"/>
        </w:rPr>
        <w:t>Тема 22. Преобразования и революции в странах Центральной и Восточной Европы.</w:t>
      </w:r>
      <w:r w:rsidRPr="00277459">
        <w:rPr>
          <w:sz w:val="24"/>
          <w:szCs w:val="24"/>
        </w:rPr>
        <w:tab/>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DF5AA7" w:rsidRPr="00277459" w:rsidRDefault="00DF5AA7" w:rsidP="00DF5AA7">
      <w:pPr>
        <w:tabs>
          <w:tab w:val="left" w:pos="284"/>
        </w:tabs>
        <w:ind w:right="-1"/>
        <w:jc w:val="both"/>
        <w:rPr>
          <w:sz w:val="24"/>
          <w:szCs w:val="24"/>
        </w:rPr>
      </w:pPr>
      <w:r w:rsidRPr="00277459">
        <w:rPr>
          <w:sz w:val="24"/>
          <w:szCs w:val="24"/>
        </w:rPr>
        <w:t>Тема 23. Страны Азии и Африки. Деколонизация и выбор путей развития.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DF5AA7" w:rsidRPr="00277459" w:rsidRDefault="00DF5AA7" w:rsidP="00DF5AA7">
      <w:pPr>
        <w:tabs>
          <w:tab w:val="left" w:pos="284"/>
        </w:tabs>
        <w:ind w:right="-1"/>
        <w:jc w:val="both"/>
        <w:rPr>
          <w:sz w:val="24"/>
          <w:szCs w:val="24"/>
        </w:rPr>
      </w:pPr>
      <w:r w:rsidRPr="00277459">
        <w:rPr>
          <w:sz w:val="24"/>
          <w:szCs w:val="24"/>
        </w:rPr>
        <w:t>Тема 24. Китай. Индия.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DF5AA7" w:rsidRPr="00277459" w:rsidRDefault="00DF5AA7" w:rsidP="00DF5AA7">
      <w:pPr>
        <w:tabs>
          <w:tab w:val="left" w:pos="284"/>
        </w:tabs>
        <w:ind w:right="-1"/>
        <w:jc w:val="both"/>
        <w:rPr>
          <w:sz w:val="24"/>
          <w:szCs w:val="24"/>
        </w:rPr>
      </w:pPr>
      <w:r w:rsidRPr="00277459">
        <w:rPr>
          <w:sz w:val="24"/>
          <w:szCs w:val="24"/>
        </w:rPr>
        <w:t>Тема 25. Глобализация и новые вызовы XXI в. 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DF5AA7" w:rsidRPr="00277459" w:rsidRDefault="00DF5AA7" w:rsidP="00DF5AA7">
      <w:pPr>
        <w:tabs>
          <w:tab w:val="left" w:pos="284"/>
        </w:tabs>
        <w:ind w:right="-1"/>
        <w:jc w:val="both"/>
        <w:rPr>
          <w:sz w:val="24"/>
          <w:szCs w:val="24"/>
        </w:rPr>
      </w:pPr>
      <w:r w:rsidRPr="00277459">
        <w:rPr>
          <w:sz w:val="24"/>
          <w:szCs w:val="24"/>
        </w:rPr>
        <w:t>Тема 26. Международные отношения в конце XX — начале XXI в.</w:t>
      </w:r>
    </w:p>
    <w:p w:rsidR="00DF5AA7" w:rsidRPr="00277459" w:rsidRDefault="00DF5AA7" w:rsidP="00DF5AA7">
      <w:pPr>
        <w:tabs>
          <w:tab w:val="left" w:pos="284"/>
        </w:tabs>
        <w:ind w:right="-1"/>
        <w:jc w:val="both"/>
        <w:rPr>
          <w:sz w:val="24"/>
          <w:szCs w:val="24"/>
        </w:rPr>
      </w:pPr>
      <w:r w:rsidRPr="00277459">
        <w:rPr>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Содержание курса «ИСТОРИЯ. История РОССИИ»</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10 класс</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Введение</w:t>
      </w:r>
    </w:p>
    <w:p w:rsidR="00DF5AA7" w:rsidRPr="00277459" w:rsidRDefault="00DF5AA7" w:rsidP="00DF5AA7">
      <w:pPr>
        <w:tabs>
          <w:tab w:val="left" w:pos="284"/>
        </w:tabs>
        <w:ind w:right="-1"/>
        <w:jc w:val="both"/>
        <w:rPr>
          <w:sz w:val="24"/>
          <w:szCs w:val="24"/>
        </w:rPr>
      </w:pPr>
      <w:r w:rsidRPr="00277459">
        <w:rPr>
          <w:sz w:val="24"/>
          <w:szCs w:val="24"/>
        </w:rPr>
        <w:t>Изменения в мире в конце XIX — начале ХХ в. Отечествен</w:t>
      </w:r>
      <w:r w:rsidRPr="00277459">
        <w:rPr>
          <w:sz w:val="24"/>
          <w:szCs w:val="24"/>
        </w:rPr>
        <w:softHyphen/>
        <w:t>ная история Новейшего времени.</w:t>
      </w:r>
    </w:p>
    <w:p w:rsidR="00DF5AA7" w:rsidRPr="00277459" w:rsidRDefault="00DF5AA7" w:rsidP="00DF5AA7">
      <w:pPr>
        <w:tabs>
          <w:tab w:val="left" w:pos="284"/>
        </w:tabs>
        <w:ind w:right="-1"/>
        <w:jc w:val="both"/>
        <w:rPr>
          <w:b/>
          <w:sz w:val="24"/>
          <w:szCs w:val="24"/>
        </w:rPr>
      </w:pPr>
      <w:r w:rsidRPr="00277459">
        <w:rPr>
          <w:b/>
          <w:sz w:val="24"/>
          <w:szCs w:val="24"/>
        </w:rPr>
        <w:t>Тема I. Россия в годы великих потрясений. На фронтах Первой мировой войны.</w:t>
      </w:r>
    </w:p>
    <w:p w:rsidR="00DF5AA7" w:rsidRPr="00277459" w:rsidRDefault="00DF5AA7" w:rsidP="00DF5AA7">
      <w:pPr>
        <w:tabs>
          <w:tab w:val="left" w:pos="284"/>
        </w:tabs>
        <w:ind w:right="-1"/>
        <w:jc w:val="both"/>
        <w:rPr>
          <w:sz w:val="24"/>
          <w:szCs w:val="24"/>
        </w:rPr>
      </w:pPr>
      <w:r w:rsidRPr="00277459">
        <w:rPr>
          <w:sz w:val="24"/>
          <w:szCs w:val="24"/>
        </w:rPr>
        <w:t>Россия и мир накануне Первой мировой войны. Причины глобального конфликта. Геополитические и военно-стратегиче</w:t>
      </w:r>
      <w:r w:rsidRPr="00277459">
        <w:rPr>
          <w:sz w:val="24"/>
          <w:szCs w:val="24"/>
        </w:rPr>
        <w:softHyphen/>
        <w:t>ские планы командования. Вступление России в войну.</w:t>
      </w:r>
    </w:p>
    <w:p w:rsidR="00DF5AA7" w:rsidRPr="00277459" w:rsidRDefault="00DF5AA7" w:rsidP="00DF5AA7">
      <w:pPr>
        <w:tabs>
          <w:tab w:val="left" w:pos="284"/>
        </w:tabs>
        <w:ind w:right="-1"/>
        <w:jc w:val="both"/>
        <w:rPr>
          <w:sz w:val="24"/>
          <w:szCs w:val="24"/>
        </w:rPr>
      </w:pPr>
      <w:r w:rsidRPr="00277459">
        <w:rPr>
          <w:sz w:val="24"/>
          <w:szCs w:val="24"/>
        </w:rPr>
        <w:t>Боевые действия на австро-германском и Кавказском фрон</w:t>
      </w:r>
      <w:r w:rsidRPr="00277459">
        <w:rPr>
          <w:sz w:val="24"/>
          <w:szCs w:val="24"/>
        </w:rPr>
        <w:softHyphen/>
        <w:t>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w:t>
      </w:r>
    </w:p>
    <w:p w:rsidR="00DF5AA7" w:rsidRPr="00277459" w:rsidRDefault="00DF5AA7" w:rsidP="00DF5AA7">
      <w:pPr>
        <w:tabs>
          <w:tab w:val="left" w:pos="284"/>
        </w:tabs>
        <w:ind w:right="-1"/>
        <w:jc w:val="both"/>
        <w:rPr>
          <w:sz w:val="24"/>
          <w:szCs w:val="24"/>
        </w:rPr>
      </w:pPr>
      <w:r w:rsidRPr="00277459">
        <w:rPr>
          <w:sz w:val="24"/>
          <w:szCs w:val="24"/>
        </w:rPr>
        <w:t>Состояние армии. Массовый героизм воинов. Георгиевские кавалеры. Людские потери. Тяготы окопной жизни и измене</w:t>
      </w:r>
      <w:r w:rsidRPr="00277459">
        <w:rPr>
          <w:sz w:val="24"/>
          <w:szCs w:val="24"/>
        </w:rPr>
        <w:softHyphen/>
        <w:t>ния в настроениях солдат. Политизация и начало морального разложения армии.</w:t>
      </w:r>
    </w:p>
    <w:p w:rsidR="00DF5AA7" w:rsidRPr="00277459" w:rsidRDefault="00DF5AA7" w:rsidP="00DF5AA7">
      <w:pPr>
        <w:tabs>
          <w:tab w:val="left" w:pos="284"/>
        </w:tabs>
        <w:ind w:right="-1"/>
        <w:jc w:val="both"/>
        <w:rPr>
          <w:sz w:val="24"/>
          <w:szCs w:val="24"/>
        </w:rPr>
      </w:pPr>
      <w:r w:rsidRPr="00277459">
        <w:rPr>
          <w:sz w:val="24"/>
          <w:szCs w:val="24"/>
        </w:rPr>
        <w:t>Власть, экономика и общество в условиях войны</w:t>
      </w:r>
    </w:p>
    <w:p w:rsidR="00DF5AA7" w:rsidRPr="00277459" w:rsidRDefault="00DF5AA7" w:rsidP="00DF5AA7">
      <w:pPr>
        <w:tabs>
          <w:tab w:val="left" w:pos="284"/>
        </w:tabs>
        <w:ind w:right="-1"/>
        <w:jc w:val="both"/>
        <w:rPr>
          <w:sz w:val="24"/>
          <w:szCs w:val="24"/>
        </w:rPr>
      </w:pPr>
      <w:r w:rsidRPr="00277459">
        <w:rPr>
          <w:sz w:val="24"/>
          <w:szCs w:val="24"/>
        </w:rPr>
        <w:t>Война и экономика. Формирование военно-промышленных комитетов. Финансовые и транспортные проблемы.</w:t>
      </w:r>
    </w:p>
    <w:p w:rsidR="00DF5AA7" w:rsidRPr="00277459" w:rsidRDefault="00DF5AA7" w:rsidP="00DF5AA7">
      <w:pPr>
        <w:tabs>
          <w:tab w:val="left" w:pos="284"/>
        </w:tabs>
        <w:ind w:right="-1"/>
        <w:jc w:val="both"/>
        <w:rPr>
          <w:sz w:val="24"/>
          <w:szCs w:val="24"/>
        </w:rPr>
      </w:pPr>
      <w:r w:rsidRPr="00277459">
        <w:rPr>
          <w:sz w:val="24"/>
          <w:szCs w:val="24"/>
        </w:rPr>
        <w:t>Пропаганда патриотизма и восприятие войны обществом. Со</w:t>
      </w:r>
      <w:r w:rsidRPr="00277459">
        <w:rPr>
          <w:sz w:val="24"/>
          <w:szCs w:val="24"/>
        </w:rPr>
        <w:softHyphen/>
        <w:t>действие гражданского населения армии и создание обществен</w:t>
      </w:r>
      <w:r w:rsidRPr="00277459">
        <w:rPr>
          <w:sz w:val="24"/>
          <w:szCs w:val="24"/>
        </w:rPr>
        <w:softHyphen/>
        <w:t>ных организаций помощи фронту. Земгор. Благотворитель</w:t>
      </w:r>
      <w:r w:rsidRPr="00277459">
        <w:rPr>
          <w:sz w:val="24"/>
          <w:szCs w:val="24"/>
        </w:rPr>
        <w:softHyphen/>
        <w:t>ность. Взаимоотношения представительной и исполнительной ветвей власти. Прогрессивный блок и его программа. Отноше</w:t>
      </w:r>
      <w:r w:rsidRPr="00277459">
        <w:rPr>
          <w:sz w:val="24"/>
          <w:szCs w:val="24"/>
        </w:rPr>
        <w:softHyphen/>
        <w:t>ние социалистов к войне: оборонцы, интернационалисты и по</w:t>
      </w:r>
      <w:r w:rsidRPr="00277459">
        <w:rPr>
          <w:sz w:val="24"/>
          <w:szCs w:val="24"/>
        </w:rPr>
        <w:softHyphen/>
        <w:t>раженцы.</w:t>
      </w:r>
    </w:p>
    <w:p w:rsidR="00DF5AA7" w:rsidRPr="00277459" w:rsidRDefault="00DF5AA7" w:rsidP="00DF5AA7">
      <w:pPr>
        <w:tabs>
          <w:tab w:val="left" w:pos="284"/>
        </w:tabs>
        <w:ind w:right="-1"/>
        <w:jc w:val="both"/>
        <w:rPr>
          <w:sz w:val="24"/>
          <w:szCs w:val="24"/>
        </w:rPr>
      </w:pPr>
      <w:r w:rsidRPr="00277459">
        <w:rPr>
          <w:sz w:val="24"/>
          <w:szCs w:val="24"/>
        </w:rPr>
        <w:t>Распутинщина и десакрализация власти. Нарастание эконо</w:t>
      </w:r>
      <w:r w:rsidRPr="00277459">
        <w:rPr>
          <w:sz w:val="24"/>
          <w:szCs w:val="24"/>
        </w:rPr>
        <w:softHyphen/>
        <w:t>мического кризиса и смена общественных настроений: от па</w:t>
      </w:r>
      <w:r w:rsidRPr="00277459">
        <w:rPr>
          <w:sz w:val="24"/>
          <w:szCs w:val="24"/>
        </w:rPr>
        <w:softHyphen/>
        <w:t>триотического подъема к усталости от войны и отчаянию. Рост революционных настроений. Война как революционизирую</w:t>
      </w:r>
      <w:r w:rsidRPr="00277459">
        <w:rPr>
          <w:sz w:val="24"/>
          <w:szCs w:val="24"/>
        </w:rPr>
        <w:softHyphen/>
        <w:t>щий фактор.</w:t>
      </w:r>
    </w:p>
    <w:p w:rsidR="00DF5AA7" w:rsidRPr="00277459" w:rsidRDefault="00DF5AA7" w:rsidP="00DF5AA7">
      <w:pPr>
        <w:tabs>
          <w:tab w:val="left" w:pos="284"/>
        </w:tabs>
        <w:ind w:right="-1"/>
        <w:jc w:val="both"/>
        <w:rPr>
          <w:sz w:val="24"/>
          <w:szCs w:val="24"/>
        </w:rPr>
      </w:pPr>
      <w:r w:rsidRPr="00277459">
        <w:rPr>
          <w:sz w:val="24"/>
          <w:szCs w:val="24"/>
        </w:rPr>
        <w:t>Народное восстание в Петрограде. Падение монархии</w:t>
      </w:r>
    </w:p>
    <w:p w:rsidR="00DF5AA7" w:rsidRPr="00277459" w:rsidRDefault="00DF5AA7" w:rsidP="00DF5AA7">
      <w:pPr>
        <w:tabs>
          <w:tab w:val="left" w:pos="284"/>
        </w:tabs>
        <w:ind w:right="-1"/>
        <w:jc w:val="both"/>
        <w:rPr>
          <w:sz w:val="24"/>
          <w:szCs w:val="24"/>
        </w:rPr>
      </w:pPr>
      <w:r w:rsidRPr="00277459">
        <w:rPr>
          <w:sz w:val="24"/>
          <w:szCs w:val="24"/>
        </w:rPr>
        <w:t>Основные этапы и хронология революции 1917 г. Февраль — март: восстание в Петрограде и падение монархии. Движущие силы революционных событий. Роль Петроградского гарнизона в восстании.</w:t>
      </w:r>
    </w:p>
    <w:p w:rsidR="00DF5AA7" w:rsidRPr="00277459" w:rsidRDefault="00DF5AA7" w:rsidP="00DF5AA7">
      <w:pPr>
        <w:tabs>
          <w:tab w:val="left" w:pos="284"/>
        </w:tabs>
        <w:ind w:right="-1"/>
        <w:jc w:val="both"/>
        <w:rPr>
          <w:sz w:val="24"/>
          <w:szCs w:val="24"/>
        </w:rPr>
      </w:pPr>
      <w:r w:rsidRPr="00277459">
        <w:rPr>
          <w:sz w:val="24"/>
          <w:szCs w:val="24"/>
        </w:rPr>
        <w:t>Генералитет и события в столице. Отречение Николая II от власти. Конец Российской империи.</w:t>
      </w:r>
    </w:p>
    <w:p w:rsidR="00DF5AA7" w:rsidRPr="00277459" w:rsidRDefault="00DF5AA7" w:rsidP="00DF5AA7">
      <w:pPr>
        <w:tabs>
          <w:tab w:val="left" w:pos="284"/>
        </w:tabs>
        <w:ind w:right="-1"/>
        <w:jc w:val="both"/>
        <w:rPr>
          <w:sz w:val="24"/>
          <w:szCs w:val="24"/>
        </w:rPr>
      </w:pPr>
      <w:r w:rsidRPr="00277459">
        <w:rPr>
          <w:sz w:val="24"/>
          <w:szCs w:val="24"/>
        </w:rPr>
        <w:t>Формирование Временного правительства и программа его деятельности. Г. Е. Львов. Петроградский Совет рабочих и сол</w:t>
      </w:r>
      <w:r w:rsidRPr="00277459">
        <w:rPr>
          <w:sz w:val="24"/>
          <w:szCs w:val="24"/>
        </w:rPr>
        <w:softHyphen/>
        <w:t>датских депутатов и его декреты. Приказ № 1. Революционная эйфория.</w:t>
      </w:r>
    </w:p>
    <w:p w:rsidR="00DF5AA7" w:rsidRPr="00277459" w:rsidRDefault="00DF5AA7" w:rsidP="00DF5AA7">
      <w:pPr>
        <w:tabs>
          <w:tab w:val="left" w:pos="284"/>
        </w:tabs>
        <w:ind w:right="-1"/>
        <w:jc w:val="both"/>
        <w:rPr>
          <w:sz w:val="24"/>
          <w:szCs w:val="24"/>
        </w:rPr>
      </w:pPr>
      <w:r w:rsidRPr="00277459">
        <w:rPr>
          <w:sz w:val="24"/>
          <w:szCs w:val="24"/>
        </w:rPr>
        <w:t>Временное правительство и нарастание общенационального кризиса</w:t>
      </w:r>
    </w:p>
    <w:p w:rsidR="00DF5AA7" w:rsidRPr="00277459" w:rsidRDefault="00DF5AA7" w:rsidP="00DF5AA7">
      <w:pPr>
        <w:tabs>
          <w:tab w:val="left" w:pos="284"/>
        </w:tabs>
        <w:ind w:right="-1"/>
        <w:jc w:val="both"/>
        <w:rPr>
          <w:sz w:val="24"/>
          <w:szCs w:val="24"/>
        </w:rPr>
      </w:pPr>
      <w:r w:rsidRPr="00277459">
        <w:rPr>
          <w:sz w:val="24"/>
          <w:szCs w:val="24"/>
        </w:rPr>
        <w:t>Весна—лето: «зыбкое равновесие» политических сил при ро</w:t>
      </w:r>
      <w:r w:rsidRPr="00277459">
        <w:rPr>
          <w:sz w:val="24"/>
          <w:szCs w:val="24"/>
        </w:rPr>
        <w:softHyphen/>
        <w:t>сте влияния большевиков. «Апрельские тезисы» В. И. Ленина.</w:t>
      </w:r>
    </w:p>
    <w:p w:rsidR="00DF5AA7" w:rsidRPr="00277459" w:rsidRDefault="00DF5AA7" w:rsidP="00DF5AA7">
      <w:pPr>
        <w:tabs>
          <w:tab w:val="left" w:pos="284"/>
        </w:tabs>
        <w:ind w:right="-1"/>
        <w:jc w:val="both"/>
        <w:rPr>
          <w:sz w:val="24"/>
          <w:szCs w:val="24"/>
        </w:rPr>
      </w:pPr>
      <w:r w:rsidRPr="00277459">
        <w:rPr>
          <w:sz w:val="24"/>
          <w:szCs w:val="24"/>
        </w:rPr>
        <w:t>Нота Милюкова, правительственный кризис и формирование коалиции либералов и умеренных социалистов. I Всероссий</w:t>
      </w:r>
      <w:r w:rsidRPr="00277459">
        <w:rPr>
          <w:sz w:val="24"/>
          <w:szCs w:val="24"/>
        </w:rPr>
        <w:softHyphen/>
        <w:t>ский съезд Советов. Провал наступления на фронте.</w:t>
      </w:r>
    </w:p>
    <w:p w:rsidR="00DF5AA7" w:rsidRPr="00277459" w:rsidRDefault="00DF5AA7" w:rsidP="00DF5AA7">
      <w:pPr>
        <w:tabs>
          <w:tab w:val="left" w:pos="284"/>
        </w:tabs>
        <w:ind w:right="-1"/>
        <w:jc w:val="both"/>
        <w:rPr>
          <w:sz w:val="24"/>
          <w:szCs w:val="24"/>
        </w:rPr>
      </w:pPr>
      <w:r w:rsidRPr="00277459">
        <w:rPr>
          <w:sz w:val="24"/>
          <w:szCs w:val="24"/>
        </w:rPr>
        <w:t>Июльский кризис и конец двоевластия. Новый состав прави</w:t>
      </w:r>
      <w:r w:rsidRPr="00277459">
        <w:rPr>
          <w:sz w:val="24"/>
          <w:szCs w:val="24"/>
        </w:rPr>
        <w:softHyphen/>
        <w:t>тельства. А. Ф. Керенский.</w:t>
      </w:r>
    </w:p>
    <w:p w:rsidR="00DF5AA7" w:rsidRPr="00277459" w:rsidRDefault="00DF5AA7" w:rsidP="00DF5AA7">
      <w:pPr>
        <w:tabs>
          <w:tab w:val="left" w:pos="284"/>
        </w:tabs>
        <w:ind w:right="-1"/>
        <w:jc w:val="both"/>
        <w:rPr>
          <w:sz w:val="24"/>
          <w:szCs w:val="24"/>
        </w:rPr>
      </w:pPr>
      <w:r w:rsidRPr="00277459">
        <w:rPr>
          <w:sz w:val="24"/>
          <w:szCs w:val="24"/>
        </w:rPr>
        <w:t>Православная церковь. Собор и восстановление патриарше</w:t>
      </w:r>
      <w:r w:rsidRPr="00277459">
        <w:rPr>
          <w:sz w:val="24"/>
          <w:szCs w:val="24"/>
        </w:rPr>
        <w:softHyphen/>
        <w:t>ства.</w:t>
      </w:r>
    </w:p>
    <w:p w:rsidR="00DF5AA7" w:rsidRPr="00277459" w:rsidRDefault="00DF5AA7" w:rsidP="00DF5AA7">
      <w:pPr>
        <w:tabs>
          <w:tab w:val="left" w:pos="284"/>
        </w:tabs>
        <w:ind w:right="-1"/>
        <w:jc w:val="both"/>
        <w:rPr>
          <w:sz w:val="24"/>
          <w:szCs w:val="24"/>
        </w:rPr>
      </w:pPr>
      <w:r w:rsidRPr="00277459">
        <w:rPr>
          <w:sz w:val="24"/>
          <w:szCs w:val="24"/>
        </w:rPr>
        <w:t>Выступление генерала Л. Г. Корнилова против Временного правительства. 1 сентября 1917 г.: провозглашение России республикой.</w:t>
      </w:r>
    </w:p>
    <w:p w:rsidR="00DF5AA7" w:rsidRPr="00277459" w:rsidRDefault="00DF5AA7" w:rsidP="00DF5AA7">
      <w:pPr>
        <w:tabs>
          <w:tab w:val="left" w:pos="284"/>
        </w:tabs>
        <w:ind w:right="-1"/>
        <w:jc w:val="both"/>
        <w:rPr>
          <w:sz w:val="24"/>
          <w:szCs w:val="24"/>
        </w:rPr>
      </w:pPr>
      <w:r w:rsidRPr="00277459">
        <w:rPr>
          <w:sz w:val="24"/>
          <w:szCs w:val="24"/>
        </w:rPr>
        <w:t>Большевики захватывают власть</w:t>
      </w:r>
    </w:p>
    <w:p w:rsidR="00DF5AA7" w:rsidRPr="00277459" w:rsidRDefault="00DF5AA7" w:rsidP="00DF5AA7">
      <w:pPr>
        <w:tabs>
          <w:tab w:val="left" w:pos="284"/>
        </w:tabs>
        <w:ind w:right="-1"/>
        <w:jc w:val="both"/>
        <w:rPr>
          <w:sz w:val="24"/>
          <w:szCs w:val="24"/>
        </w:rPr>
      </w:pPr>
      <w:r w:rsidRPr="00277459">
        <w:rPr>
          <w:sz w:val="24"/>
          <w:szCs w:val="24"/>
        </w:rPr>
        <w:t>Объективные и субъективные причины обострения экономи</w:t>
      </w:r>
      <w:r w:rsidRPr="00277459">
        <w:rPr>
          <w:sz w:val="24"/>
          <w:szCs w:val="24"/>
        </w:rPr>
        <w:softHyphen/>
        <w:t>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w:t>
      </w:r>
    </w:p>
    <w:p w:rsidR="00DF5AA7" w:rsidRPr="00277459" w:rsidRDefault="00DF5AA7" w:rsidP="00DF5AA7">
      <w:pPr>
        <w:tabs>
          <w:tab w:val="left" w:pos="284"/>
        </w:tabs>
        <w:ind w:right="-1"/>
        <w:jc w:val="both"/>
        <w:rPr>
          <w:sz w:val="24"/>
          <w:szCs w:val="24"/>
        </w:rPr>
      </w:pPr>
      <w:r w:rsidRPr="00277459">
        <w:rPr>
          <w:sz w:val="24"/>
          <w:szCs w:val="24"/>
        </w:rPr>
        <w:t>Вооруженное восстание в Петрограде. Свержение Временного правительства и взятие власти большевиками. II Всероссий</w:t>
      </w:r>
      <w:r w:rsidRPr="00277459">
        <w:rPr>
          <w:sz w:val="24"/>
          <w:szCs w:val="24"/>
        </w:rPr>
        <w:softHyphen/>
        <w:t>ский съезд Советов. Декрет о мире и Декрет о земле. Формиро</w:t>
      </w:r>
      <w:r w:rsidRPr="00277459">
        <w:rPr>
          <w:sz w:val="24"/>
          <w:szCs w:val="24"/>
        </w:rPr>
        <w:softHyphen/>
        <w:t>вание Совета народных комиссаров. ВЦИК Советов. ВЧК по борьбе с контрреволюцией и саботажем. Создание Высшего со</w:t>
      </w:r>
      <w:r w:rsidRPr="00277459">
        <w:rPr>
          <w:sz w:val="24"/>
          <w:szCs w:val="24"/>
        </w:rPr>
        <w:softHyphen/>
        <w:t>вета народного хозяйства (ВСНХ). В. И. Ленин как политиче</w:t>
      </w:r>
      <w:r w:rsidRPr="00277459">
        <w:rPr>
          <w:sz w:val="24"/>
          <w:szCs w:val="24"/>
        </w:rPr>
        <w:softHyphen/>
        <w:t>ский деятель.</w:t>
      </w:r>
    </w:p>
    <w:p w:rsidR="00DF5AA7" w:rsidRPr="00277459" w:rsidRDefault="00DF5AA7" w:rsidP="00DF5AA7">
      <w:pPr>
        <w:tabs>
          <w:tab w:val="left" w:pos="284"/>
        </w:tabs>
        <w:ind w:right="-1"/>
        <w:jc w:val="both"/>
        <w:rPr>
          <w:sz w:val="24"/>
          <w:szCs w:val="24"/>
        </w:rPr>
      </w:pPr>
      <w:r w:rsidRPr="00277459">
        <w:rPr>
          <w:sz w:val="24"/>
          <w:szCs w:val="24"/>
        </w:rPr>
        <w:t>Создание коалиционного правительства большевиков и ле</w:t>
      </w:r>
      <w:r w:rsidRPr="00277459">
        <w:rPr>
          <w:sz w:val="24"/>
          <w:szCs w:val="24"/>
        </w:rPr>
        <w:softHyphen/>
        <w:t>вых эсеров.</w:t>
      </w:r>
    </w:p>
    <w:p w:rsidR="00DF5AA7" w:rsidRPr="00277459" w:rsidRDefault="00DF5AA7" w:rsidP="00DF5AA7">
      <w:pPr>
        <w:tabs>
          <w:tab w:val="left" w:pos="284"/>
        </w:tabs>
        <w:ind w:right="-1"/>
        <w:jc w:val="both"/>
        <w:rPr>
          <w:sz w:val="24"/>
          <w:szCs w:val="24"/>
        </w:rPr>
      </w:pPr>
      <w:r w:rsidRPr="00277459">
        <w:rPr>
          <w:sz w:val="24"/>
          <w:szCs w:val="24"/>
        </w:rPr>
        <w:t>Первые революционные преобразования большевиков. Брестский мир</w:t>
      </w:r>
    </w:p>
    <w:p w:rsidR="00DF5AA7" w:rsidRPr="00277459" w:rsidRDefault="00DF5AA7" w:rsidP="00DF5AA7">
      <w:pPr>
        <w:tabs>
          <w:tab w:val="left" w:pos="284"/>
        </w:tabs>
        <w:ind w:right="-1"/>
        <w:jc w:val="both"/>
        <w:rPr>
          <w:sz w:val="24"/>
          <w:szCs w:val="24"/>
        </w:rPr>
      </w:pPr>
      <w:r w:rsidRPr="00277459">
        <w:rPr>
          <w:sz w:val="24"/>
          <w:szCs w:val="24"/>
        </w:rPr>
        <w:t>Диктатура пролетариата как главное условие социалистиче</w:t>
      </w:r>
      <w:r w:rsidRPr="00277459">
        <w:rPr>
          <w:sz w:val="24"/>
          <w:szCs w:val="24"/>
        </w:rPr>
        <w:softHyphen/>
        <w:t>ских преобразований. Первые мероприятия большевиков в по</w:t>
      </w:r>
      <w:r w:rsidRPr="00277459">
        <w:rPr>
          <w:sz w:val="24"/>
          <w:szCs w:val="24"/>
        </w:rPr>
        <w:softHyphen/>
        <w:t>литической и экономической сферах. Слом старого и создание нового госаппарата. Советы как форма власти. Отделение церк</w:t>
      </w:r>
      <w:r w:rsidRPr="00277459">
        <w:rPr>
          <w:sz w:val="24"/>
          <w:szCs w:val="24"/>
        </w:rPr>
        <w:softHyphen/>
        <w:t>ви от государства и школы от церкви.</w:t>
      </w:r>
    </w:p>
    <w:p w:rsidR="00DF5AA7" w:rsidRPr="00277459" w:rsidRDefault="00DF5AA7" w:rsidP="00DF5AA7">
      <w:pPr>
        <w:tabs>
          <w:tab w:val="left" w:pos="284"/>
        </w:tabs>
        <w:ind w:right="-1"/>
        <w:jc w:val="both"/>
        <w:rPr>
          <w:sz w:val="24"/>
          <w:szCs w:val="24"/>
        </w:rPr>
      </w:pPr>
      <w:r w:rsidRPr="00277459">
        <w:rPr>
          <w:sz w:val="24"/>
          <w:szCs w:val="24"/>
        </w:rPr>
        <w:t>Введение восьмичасового рабочего дня. Положение о рабочем контроле. Национализация промышленности. Принципы наде</w:t>
      </w:r>
      <w:r w:rsidRPr="00277459">
        <w:rPr>
          <w:sz w:val="24"/>
          <w:szCs w:val="24"/>
        </w:rPr>
        <w:softHyphen/>
        <w:t>ления крестьян землей.</w:t>
      </w:r>
    </w:p>
    <w:p w:rsidR="00DF5AA7" w:rsidRPr="00277459" w:rsidRDefault="00DF5AA7" w:rsidP="00DF5AA7">
      <w:pPr>
        <w:tabs>
          <w:tab w:val="left" w:pos="284"/>
        </w:tabs>
        <w:ind w:right="-1"/>
        <w:jc w:val="both"/>
        <w:rPr>
          <w:sz w:val="24"/>
          <w:szCs w:val="24"/>
        </w:rPr>
      </w:pPr>
      <w:r w:rsidRPr="00277459">
        <w:rPr>
          <w:sz w:val="24"/>
          <w:szCs w:val="24"/>
        </w:rPr>
        <w:t>Созыв и разгон Учредительного собрания. III Всероссийский съезд Советов. Принятие Конституции РСФСР.</w:t>
      </w:r>
    </w:p>
    <w:p w:rsidR="00DF5AA7" w:rsidRPr="00277459" w:rsidRDefault="00DF5AA7" w:rsidP="00DF5AA7">
      <w:pPr>
        <w:tabs>
          <w:tab w:val="left" w:pos="284"/>
        </w:tabs>
        <w:ind w:right="-1"/>
        <w:jc w:val="both"/>
        <w:rPr>
          <w:sz w:val="24"/>
          <w:szCs w:val="24"/>
        </w:rPr>
      </w:pPr>
      <w:r w:rsidRPr="00277459">
        <w:rPr>
          <w:sz w:val="24"/>
          <w:szCs w:val="24"/>
        </w:rPr>
        <w:t>Переговоры с Германией и ее союзниками. Заключение Брестского мира. Последствия подписания договора в Бресте.</w:t>
      </w:r>
    </w:p>
    <w:p w:rsidR="00DF5AA7" w:rsidRPr="00277459" w:rsidRDefault="00DF5AA7" w:rsidP="00DF5AA7">
      <w:pPr>
        <w:tabs>
          <w:tab w:val="left" w:pos="284"/>
        </w:tabs>
        <w:ind w:right="-1"/>
        <w:jc w:val="both"/>
        <w:rPr>
          <w:sz w:val="24"/>
          <w:szCs w:val="24"/>
        </w:rPr>
      </w:pPr>
      <w:r w:rsidRPr="00277459">
        <w:rPr>
          <w:sz w:val="24"/>
          <w:szCs w:val="24"/>
        </w:rPr>
        <w:t>Гражданская война и военный коммунизм</w:t>
      </w:r>
    </w:p>
    <w:p w:rsidR="00DF5AA7" w:rsidRPr="00277459" w:rsidRDefault="00DF5AA7" w:rsidP="00DF5AA7">
      <w:pPr>
        <w:tabs>
          <w:tab w:val="left" w:pos="284"/>
        </w:tabs>
        <w:ind w:right="-1"/>
        <w:jc w:val="both"/>
        <w:rPr>
          <w:sz w:val="24"/>
          <w:szCs w:val="24"/>
        </w:rPr>
      </w:pPr>
      <w:r w:rsidRPr="00277459">
        <w:rPr>
          <w:sz w:val="24"/>
          <w:szCs w:val="24"/>
        </w:rPr>
        <w:t>Причины, этапы и основные события Гражданской войны. Военная интервенция.</w:t>
      </w:r>
    </w:p>
    <w:p w:rsidR="00DF5AA7" w:rsidRPr="00277459" w:rsidRDefault="00DF5AA7" w:rsidP="00DF5AA7">
      <w:pPr>
        <w:tabs>
          <w:tab w:val="left" w:pos="284"/>
        </w:tabs>
        <w:ind w:right="-1"/>
        <w:jc w:val="both"/>
        <w:rPr>
          <w:sz w:val="24"/>
          <w:szCs w:val="24"/>
        </w:rPr>
      </w:pPr>
      <w:r w:rsidRPr="00277459">
        <w:rPr>
          <w:sz w:val="24"/>
          <w:szCs w:val="24"/>
        </w:rPr>
        <w:t>Политика военного коммунизма. Продовольственная дикта</w:t>
      </w:r>
      <w:r w:rsidRPr="00277459">
        <w:rPr>
          <w:sz w:val="24"/>
          <w:szCs w:val="24"/>
        </w:rPr>
        <w:softHyphen/>
        <w:t>тура. Продразверстка, создание продотрядов и комбедов. При</w:t>
      </w:r>
      <w:r w:rsidRPr="00277459">
        <w:rPr>
          <w:sz w:val="24"/>
          <w:szCs w:val="24"/>
        </w:rPr>
        <w:softHyphen/>
        <w:t>нудительная трудовая повинность, сокращение роли денежных расчетов и административное распределение товаров и услуг. «Главкизм». Ущемление прав Советов в пользу чрезвычайных органов — ЧК, комбедов и ревкомов.</w:t>
      </w:r>
    </w:p>
    <w:p w:rsidR="00DF5AA7" w:rsidRPr="00277459" w:rsidRDefault="00DF5AA7" w:rsidP="00DF5AA7">
      <w:pPr>
        <w:tabs>
          <w:tab w:val="left" w:pos="284"/>
        </w:tabs>
        <w:ind w:right="-1"/>
        <w:jc w:val="both"/>
        <w:rPr>
          <w:sz w:val="24"/>
          <w:szCs w:val="24"/>
        </w:rPr>
      </w:pPr>
      <w:r w:rsidRPr="00277459">
        <w:rPr>
          <w:sz w:val="24"/>
          <w:szCs w:val="24"/>
        </w:rPr>
        <w:t>Формирование основных очагов сопротивления большеви</w:t>
      </w:r>
      <w:r w:rsidRPr="00277459">
        <w:rPr>
          <w:sz w:val="24"/>
          <w:szCs w:val="24"/>
        </w:rPr>
        <w:softHyphen/>
        <w:t>кам. Палитра антибольшевистских сил: их характеристика и взаимоотношения. Идеология Белого движения. Комуч, Ди</w:t>
      </w:r>
      <w:r w:rsidRPr="00277459">
        <w:rPr>
          <w:sz w:val="24"/>
          <w:szCs w:val="24"/>
        </w:rPr>
        <w:softHyphen/>
        <w:t>ректория, правительства и армии А. В. Колчака, А. И. Деники</w:t>
      </w:r>
      <w:r w:rsidRPr="00277459">
        <w:rPr>
          <w:sz w:val="24"/>
          <w:szCs w:val="24"/>
        </w:rPr>
        <w:softHyphen/>
        <w:t>на и П. Н. Врангеля.</w:t>
      </w:r>
    </w:p>
    <w:p w:rsidR="00DF5AA7" w:rsidRPr="00277459" w:rsidRDefault="00DF5AA7" w:rsidP="00DF5AA7">
      <w:pPr>
        <w:tabs>
          <w:tab w:val="left" w:pos="284"/>
        </w:tabs>
        <w:ind w:right="-1"/>
        <w:jc w:val="both"/>
        <w:rPr>
          <w:sz w:val="24"/>
          <w:szCs w:val="24"/>
        </w:rPr>
      </w:pPr>
      <w:r w:rsidRPr="00277459">
        <w:rPr>
          <w:sz w:val="24"/>
          <w:szCs w:val="24"/>
        </w:rPr>
        <w:t>Создание регулярной Красной армии. Реввоенсовет. Исполь</w:t>
      </w:r>
      <w:r w:rsidRPr="00277459">
        <w:rPr>
          <w:sz w:val="24"/>
          <w:szCs w:val="24"/>
        </w:rPr>
        <w:softHyphen/>
        <w:t>зование военспецов.</w:t>
      </w:r>
    </w:p>
    <w:p w:rsidR="00DF5AA7" w:rsidRPr="00277459" w:rsidRDefault="00DF5AA7" w:rsidP="00DF5AA7">
      <w:pPr>
        <w:tabs>
          <w:tab w:val="left" w:pos="284"/>
        </w:tabs>
        <w:ind w:right="-1"/>
        <w:jc w:val="both"/>
        <w:rPr>
          <w:sz w:val="24"/>
          <w:szCs w:val="24"/>
        </w:rPr>
      </w:pPr>
      <w:r w:rsidRPr="00277459">
        <w:rPr>
          <w:sz w:val="24"/>
          <w:szCs w:val="24"/>
        </w:rPr>
        <w:t>Восстание Чехословацкого корпуса — начало фронтовой Гражданской войны. Выступление левых эсеров. Террор «крас</w:t>
      </w:r>
      <w:r w:rsidRPr="00277459">
        <w:rPr>
          <w:sz w:val="24"/>
          <w:szCs w:val="24"/>
        </w:rPr>
        <w:softHyphen/>
        <w:t>ный» и «белый» и его масштабы. Убийство царской семьи.</w:t>
      </w:r>
    </w:p>
    <w:p w:rsidR="00DF5AA7" w:rsidRPr="00277459" w:rsidRDefault="00DF5AA7" w:rsidP="00DF5AA7">
      <w:pPr>
        <w:tabs>
          <w:tab w:val="left" w:pos="284"/>
        </w:tabs>
        <w:ind w:right="-1"/>
        <w:jc w:val="both"/>
        <w:rPr>
          <w:sz w:val="24"/>
          <w:szCs w:val="24"/>
        </w:rPr>
      </w:pPr>
      <w:r w:rsidRPr="00277459">
        <w:rPr>
          <w:sz w:val="24"/>
          <w:szCs w:val="24"/>
        </w:rPr>
        <w:t>Победы Красной армии в 1918—1919 гг. Красные полковод</w:t>
      </w:r>
      <w:r w:rsidRPr="00277459">
        <w:rPr>
          <w:sz w:val="24"/>
          <w:szCs w:val="24"/>
        </w:rPr>
        <w:softHyphen/>
        <w:t>цы (М. В. Фрунзе, М. Н. Тухачевский, С. М. Буденный и др.). Польско-советская война. Поражение армии П. Н. Врангеля в Крыму.</w:t>
      </w:r>
    </w:p>
    <w:p w:rsidR="00DF5AA7" w:rsidRPr="00277459" w:rsidRDefault="00DF5AA7" w:rsidP="00DF5AA7">
      <w:pPr>
        <w:tabs>
          <w:tab w:val="left" w:pos="284"/>
        </w:tabs>
        <w:ind w:right="-1"/>
        <w:jc w:val="both"/>
        <w:rPr>
          <w:sz w:val="24"/>
          <w:szCs w:val="24"/>
        </w:rPr>
      </w:pPr>
      <w:r w:rsidRPr="00277459">
        <w:rPr>
          <w:sz w:val="24"/>
          <w:szCs w:val="24"/>
        </w:rPr>
        <w:t>Повстанчество в Гражданской войне. Крестьянские восста</w:t>
      </w:r>
      <w:r w:rsidRPr="00277459">
        <w:rPr>
          <w:sz w:val="24"/>
          <w:szCs w:val="24"/>
        </w:rPr>
        <w:softHyphen/>
        <w:t>ния 1921 г. Выступление моряков Кронштадта. Последние отго</w:t>
      </w:r>
      <w:r w:rsidRPr="00277459">
        <w:rPr>
          <w:sz w:val="24"/>
          <w:szCs w:val="24"/>
        </w:rPr>
        <w:softHyphen/>
        <w:t>лоски Гражданской войны в регионах в конце 1921 —1922 г.</w:t>
      </w:r>
    </w:p>
    <w:p w:rsidR="00DF5AA7" w:rsidRPr="00277459" w:rsidRDefault="00DF5AA7" w:rsidP="00DF5AA7">
      <w:pPr>
        <w:tabs>
          <w:tab w:val="left" w:pos="284"/>
        </w:tabs>
        <w:ind w:right="-1"/>
        <w:jc w:val="both"/>
        <w:rPr>
          <w:sz w:val="24"/>
          <w:szCs w:val="24"/>
        </w:rPr>
      </w:pPr>
      <w:r w:rsidRPr="00277459">
        <w:rPr>
          <w:sz w:val="24"/>
          <w:szCs w:val="24"/>
        </w:rPr>
        <w:t>Причины победы Красной армии в Гражданской войне. Граж</w:t>
      </w:r>
      <w:r w:rsidRPr="00277459">
        <w:rPr>
          <w:sz w:val="24"/>
          <w:szCs w:val="24"/>
        </w:rPr>
        <w:softHyphen/>
        <w:t>данская война как общенациональная катастрофа. Человече</w:t>
      </w:r>
      <w:r w:rsidRPr="00277459">
        <w:rPr>
          <w:sz w:val="24"/>
          <w:szCs w:val="24"/>
        </w:rPr>
        <w:softHyphen/>
        <w:t>ские потери. Эмиграция и формирование русского зарубежья.</w:t>
      </w:r>
    </w:p>
    <w:p w:rsidR="00DF5AA7" w:rsidRPr="00277459" w:rsidRDefault="00DF5AA7" w:rsidP="00DF5AA7">
      <w:pPr>
        <w:tabs>
          <w:tab w:val="left" w:pos="284"/>
        </w:tabs>
        <w:ind w:right="-1"/>
        <w:jc w:val="both"/>
        <w:rPr>
          <w:sz w:val="24"/>
          <w:szCs w:val="24"/>
        </w:rPr>
      </w:pPr>
      <w:r w:rsidRPr="00277459">
        <w:rPr>
          <w:sz w:val="24"/>
          <w:szCs w:val="24"/>
        </w:rPr>
        <w:t>Культура и быт революционной эпохи</w:t>
      </w:r>
    </w:p>
    <w:p w:rsidR="00DF5AA7" w:rsidRPr="00277459" w:rsidRDefault="00DF5AA7" w:rsidP="00DF5AA7">
      <w:pPr>
        <w:tabs>
          <w:tab w:val="left" w:pos="284"/>
        </w:tabs>
        <w:ind w:right="-1"/>
        <w:jc w:val="both"/>
        <w:rPr>
          <w:sz w:val="24"/>
          <w:szCs w:val="24"/>
        </w:rPr>
      </w:pPr>
      <w:r w:rsidRPr="00277459">
        <w:rPr>
          <w:sz w:val="24"/>
          <w:szCs w:val="24"/>
        </w:rPr>
        <w:t>Российская революция в общественном сознании. Общемиро</w:t>
      </w:r>
      <w:r w:rsidRPr="00277459">
        <w:rPr>
          <w:sz w:val="24"/>
          <w:szCs w:val="24"/>
        </w:rPr>
        <w:softHyphen/>
        <w:t>вое значение российских событий. Коминтерн.</w:t>
      </w:r>
    </w:p>
    <w:p w:rsidR="00DF5AA7" w:rsidRPr="00277459" w:rsidRDefault="00DF5AA7" w:rsidP="00DF5AA7">
      <w:pPr>
        <w:tabs>
          <w:tab w:val="left" w:pos="284"/>
        </w:tabs>
        <w:ind w:right="-1"/>
        <w:jc w:val="both"/>
        <w:rPr>
          <w:sz w:val="24"/>
          <w:szCs w:val="24"/>
        </w:rPr>
      </w:pPr>
      <w:r w:rsidRPr="00277459">
        <w:rPr>
          <w:sz w:val="24"/>
          <w:szCs w:val="24"/>
        </w:rPr>
        <w:t>Повседневная жизнь и общественные настроения. Новый быт: летосчисление, праздники, имена. Антирелигиозная про</w:t>
      </w:r>
      <w:r w:rsidRPr="00277459">
        <w:rPr>
          <w:sz w:val="24"/>
          <w:szCs w:val="24"/>
        </w:rPr>
        <w:softHyphen/>
        <w:t>паганда и секуляризация жизни общества. Законодательное за</w:t>
      </w:r>
      <w:r w:rsidRPr="00277459">
        <w:rPr>
          <w:sz w:val="24"/>
          <w:szCs w:val="24"/>
        </w:rPr>
        <w:softHyphen/>
        <w:t>крепление равноправия полов. Проблема массовой детской бес</w:t>
      </w:r>
      <w:r w:rsidRPr="00277459">
        <w:rPr>
          <w:sz w:val="24"/>
          <w:szCs w:val="24"/>
        </w:rPr>
        <w:softHyphen/>
        <w:t>призорности. Влияние военной обстановки на психологию насе</w:t>
      </w:r>
      <w:r w:rsidRPr="00277459">
        <w:rPr>
          <w:sz w:val="24"/>
          <w:szCs w:val="24"/>
        </w:rPr>
        <w:softHyphen/>
        <w:t>ления. «Несвоевременные мысли» М. Горького.</w:t>
      </w:r>
    </w:p>
    <w:p w:rsidR="00DF5AA7" w:rsidRPr="00277459" w:rsidRDefault="00DF5AA7" w:rsidP="00DF5AA7">
      <w:pPr>
        <w:tabs>
          <w:tab w:val="left" w:pos="284"/>
        </w:tabs>
        <w:ind w:right="-1"/>
        <w:jc w:val="both"/>
        <w:rPr>
          <w:sz w:val="24"/>
          <w:szCs w:val="24"/>
        </w:rPr>
      </w:pPr>
      <w:r w:rsidRPr="00277459">
        <w:rPr>
          <w:sz w:val="24"/>
          <w:szCs w:val="24"/>
        </w:rPr>
        <w:t>Борьба с неграмотностью. Строительство новой школы. А. В. Луначарский. Пролетаризация вузов, организация раб</w:t>
      </w:r>
      <w:r w:rsidRPr="00277459">
        <w:rPr>
          <w:sz w:val="24"/>
          <w:szCs w:val="24"/>
        </w:rPr>
        <w:softHyphen/>
        <w:t>факов.</w:t>
      </w:r>
    </w:p>
    <w:p w:rsidR="00DF5AA7" w:rsidRPr="00277459" w:rsidRDefault="00DF5AA7" w:rsidP="00DF5AA7">
      <w:pPr>
        <w:tabs>
          <w:tab w:val="left" w:pos="284"/>
        </w:tabs>
        <w:ind w:right="-1"/>
        <w:jc w:val="both"/>
        <w:rPr>
          <w:sz w:val="24"/>
          <w:szCs w:val="24"/>
        </w:rPr>
      </w:pPr>
      <w:r w:rsidRPr="00277459">
        <w:rPr>
          <w:sz w:val="24"/>
          <w:szCs w:val="24"/>
        </w:rPr>
        <w:t>Достижения ученых. Разработка плана ГОЭЛРО.</w:t>
      </w:r>
    </w:p>
    <w:p w:rsidR="00DF5AA7" w:rsidRPr="00277459" w:rsidRDefault="00DF5AA7" w:rsidP="00DF5AA7">
      <w:pPr>
        <w:tabs>
          <w:tab w:val="left" w:pos="284"/>
        </w:tabs>
        <w:ind w:right="-1"/>
        <w:jc w:val="both"/>
        <w:rPr>
          <w:sz w:val="24"/>
          <w:szCs w:val="24"/>
        </w:rPr>
      </w:pPr>
      <w:r w:rsidRPr="00277459">
        <w:rPr>
          <w:sz w:val="24"/>
          <w:szCs w:val="24"/>
        </w:rPr>
        <w:t>Наглядная агитация и массовая пропаганда коммунистиче</w:t>
      </w:r>
      <w:r w:rsidRPr="00277459">
        <w:rPr>
          <w:sz w:val="24"/>
          <w:szCs w:val="24"/>
        </w:rPr>
        <w:softHyphen/>
        <w:t>ских идей. Создание Пролеткульта. План монументальной про</w:t>
      </w:r>
      <w:r w:rsidRPr="00277459">
        <w:rPr>
          <w:sz w:val="24"/>
          <w:szCs w:val="24"/>
        </w:rPr>
        <w:softHyphen/>
        <w:t>паганды. «Окна сатиры РОСТА». Театр и кинематограф.</w:t>
      </w:r>
    </w:p>
    <w:p w:rsidR="00DF5AA7" w:rsidRPr="00277459" w:rsidRDefault="00DF5AA7" w:rsidP="00DF5AA7">
      <w:pPr>
        <w:tabs>
          <w:tab w:val="left" w:pos="284"/>
        </w:tabs>
        <w:ind w:right="-1"/>
        <w:jc w:val="both"/>
        <w:rPr>
          <w:b/>
          <w:sz w:val="24"/>
          <w:szCs w:val="24"/>
        </w:rPr>
      </w:pPr>
      <w:r w:rsidRPr="00277459">
        <w:rPr>
          <w:b/>
          <w:sz w:val="24"/>
          <w:szCs w:val="24"/>
        </w:rPr>
        <w:t>Тема II. Советский Союз в 1920-1930-е гг.</w:t>
      </w:r>
    </w:p>
    <w:p w:rsidR="00DF5AA7" w:rsidRPr="00277459" w:rsidRDefault="00DF5AA7" w:rsidP="00DF5AA7">
      <w:pPr>
        <w:tabs>
          <w:tab w:val="left" w:pos="284"/>
        </w:tabs>
        <w:ind w:right="-1"/>
        <w:jc w:val="both"/>
        <w:rPr>
          <w:sz w:val="24"/>
          <w:szCs w:val="24"/>
        </w:rPr>
      </w:pPr>
      <w:r w:rsidRPr="00277459">
        <w:rPr>
          <w:sz w:val="24"/>
          <w:szCs w:val="24"/>
        </w:rPr>
        <w:t>Нэп, СССР и И.В. Сталин</w:t>
      </w:r>
    </w:p>
    <w:p w:rsidR="00DF5AA7" w:rsidRPr="00277459" w:rsidRDefault="00DF5AA7" w:rsidP="00DF5AA7">
      <w:pPr>
        <w:tabs>
          <w:tab w:val="left" w:pos="284"/>
        </w:tabs>
        <w:ind w:right="-1"/>
        <w:jc w:val="both"/>
        <w:rPr>
          <w:sz w:val="24"/>
          <w:szCs w:val="24"/>
        </w:rPr>
      </w:pPr>
      <w:r w:rsidRPr="00277459">
        <w:rPr>
          <w:sz w:val="24"/>
          <w:szCs w:val="24"/>
        </w:rPr>
        <w:t>Отказ большевиков от военного коммунизма и переход к но</w:t>
      </w:r>
      <w:r w:rsidRPr="00277459">
        <w:rPr>
          <w:sz w:val="24"/>
          <w:szCs w:val="24"/>
        </w:rPr>
        <w:softHyphen/>
        <w:t>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w:t>
      </w:r>
      <w:r w:rsidRPr="00277459">
        <w:rPr>
          <w:sz w:val="24"/>
          <w:szCs w:val="24"/>
        </w:rPr>
        <w:softHyphen/>
        <w:t>ние кооперации. Финансовая реформа 1922—1924 гг. Создание Госплана. Результаты введения нэпа. Восстановление эконо</w:t>
      </w:r>
      <w:r w:rsidRPr="00277459">
        <w:rPr>
          <w:sz w:val="24"/>
          <w:szCs w:val="24"/>
        </w:rPr>
        <w:softHyphen/>
        <w:t>мики.</w:t>
      </w:r>
    </w:p>
    <w:p w:rsidR="00DF5AA7" w:rsidRPr="00277459" w:rsidRDefault="00DF5AA7" w:rsidP="00DF5AA7">
      <w:pPr>
        <w:tabs>
          <w:tab w:val="left" w:pos="284"/>
        </w:tabs>
        <w:ind w:right="-1"/>
        <w:jc w:val="both"/>
        <w:rPr>
          <w:sz w:val="24"/>
          <w:szCs w:val="24"/>
        </w:rPr>
      </w:pPr>
      <w:r w:rsidRPr="00277459">
        <w:rPr>
          <w:sz w:val="24"/>
          <w:szCs w:val="24"/>
        </w:rPr>
        <w:t>Голод 1921-1922 гг. и его преодоление. Реквизиция церков</w:t>
      </w:r>
      <w:r w:rsidRPr="00277459">
        <w:rPr>
          <w:sz w:val="24"/>
          <w:szCs w:val="24"/>
        </w:rPr>
        <w:softHyphen/>
        <w:t>ного имущества, сопротивление верующих и преследование священнослужителей.</w:t>
      </w:r>
    </w:p>
    <w:p w:rsidR="00DF5AA7" w:rsidRPr="00277459" w:rsidRDefault="00DF5AA7" w:rsidP="00DF5AA7">
      <w:pPr>
        <w:tabs>
          <w:tab w:val="left" w:pos="284"/>
        </w:tabs>
        <w:ind w:right="-1"/>
        <w:jc w:val="both"/>
        <w:rPr>
          <w:sz w:val="24"/>
          <w:szCs w:val="24"/>
        </w:rPr>
      </w:pPr>
      <w:r w:rsidRPr="00277459">
        <w:rPr>
          <w:sz w:val="24"/>
          <w:szCs w:val="24"/>
        </w:rPr>
        <w:t>Ликвидация небольшевистских партий и установление в СССР однопартийной политической системы. Смерть В. И. Ле</w:t>
      </w:r>
      <w:r w:rsidRPr="00277459">
        <w:rPr>
          <w:sz w:val="24"/>
          <w:szCs w:val="24"/>
        </w:rPr>
        <w:softHyphen/>
        <w:t>нина и борьба за власть. Ситуация в партии и возрастание роли партийного аппарата. Роль И. В. Сталина в создании номенкла</w:t>
      </w:r>
      <w:r w:rsidRPr="00277459">
        <w:rPr>
          <w:sz w:val="24"/>
          <w:szCs w:val="24"/>
        </w:rPr>
        <w:softHyphen/>
        <w:t>туры. Ликвидация оппозиции внутри ВКП(б) к концу 1920-х гг.</w:t>
      </w:r>
    </w:p>
    <w:p w:rsidR="00DF5AA7" w:rsidRPr="00277459" w:rsidRDefault="00DF5AA7" w:rsidP="00DF5AA7">
      <w:pPr>
        <w:tabs>
          <w:tab w:val="left" w:pos="284"/>
        </w:tabs>
        <w:ind w:right="-1"/>
        <w:jc w:val="both"/>
        <w:rPr>
          <w:sz w:val="24"/>
          <w:szCs w:val="24"/>
        </w:rPr>
      </w:pPr>
      <w:r w:rsidRPr="00277459">
        <w:rPr>
          <w:sz w:val="24"/>
          <w:szCs w:val="24"/>
        </w:rPr>
        <w:t>Предпосылки и значение образования СССР. Дискуссия о пу</w:t>
      </w:r>
      <w:r w:rsidRPr="00277459">
        <w:rPr>
          <w:sz w:val="24"/>
          <w:szCs w:val="24"/>
        </w:rPr>
        <w:softHyphen/>
        <w:t>тях формирования союзного государства. Принятие Конститу</w:t>
      </w:r>
      <w:r w:rsidRPr="00277459">
        <w:rPr>
          <w:sz w:val="24"/>
          <w:szCs w:val="24"/>
        </w:rPr>
        <w:softHyphen/>
        <w:t>ции СССР в 1924 г. Создание новых национальных образований в 1920-е гг.</w:t>
      </w:r>
    </w:p>
    <w:p w:rsidR="00DF5AA7" w:rsidRPr="00277459" w:rsidRDefault="00DF5AA7" w:rsidP="00DF5AA7">
      <w:pPr>
        <w:tabs>
          <w:tab w:val="left" w:pos="284"/>
        </w:tabs>
        <w:ind w:right="-1"/>
        <w:jc w:val="both"/>
        <w:rPr>
          <w:sz w:val="24"/>
          <w:szCs w:val="24"/>
        </w:rPr>
      </w:pPr>
      <w:r w:rsidRPr="00277459">
        <w:rPr>
          <w:sz w:val="24"/>
          <w:szCs w:val="24"/>
        </w:rPr>
        <w:t>Индустриализация и коллективизация</w:t>
      </w:r>
    </w:p>
    <w:p w:rsidR="00DF5AA7" w:rsidRPr="00277459" w:rsidRDefault="00DF5AA7" w:rsidP="00DF5AA7">
      <w:pPr>
        <w:tabs>
          <w:tab w:val="left" w:pos="284"/>
        </w:tabs>
        <w:ind w:right="-1"/>
        <w:jc w:val="both"/>
        <w:rPr>
          <w:sz w:val="24"/>
          <w:szCs w:val="24"/>
        </w:rPr>
      </w:pPr>
      <w:r w:rsidRPr="00277459">
        <w:rPr>
          <w:sz w:val="24"/>
          <w:szCs w:val="24"/>
        </w:rPr>
        <w:t>«Великий перелом». Перестройка экономики на основе ко</w:t>
      </w:r>
      <w:r w:rsidRPr="00277459">
        <w:rPr>
          <w:sz w:val="24"/>
          <w:szCs w:val="24"/>
        </w:rPr>
        <w:softHyphen/>
        <w:t>мандного администрирования. Форсированная индустриализа</w:t>
      </w:r>
      <w:r w:rsidRPr="00277459">
        <w:rPr>
          <w:sz w:val="24"/>
          <w:szCs w:val="24"/>
        </w:rPr>
        <w:softHyphen/>
        <w:t>ция: источники, региональная и национальная специфика. Ликвидация частной торговли и предпринимательства.</w:t>
      </w:r>
    </w:p>
    <w:p w:rsidR="00DF5AA7" w:rsidRPr="00277459" w:rsidRDefault="00DF5AA7" w:rsidP="00DF5AA7">
      <w:pPr>
        <w:tabs>
          <w:tab w:val="left" w:pos="284"/>
        </w:tabs>
        <w:ind w:right="-1"/>
        <w:jc w:val="both"/>
        <w:rPr>
          <w:sz w:val="24"/>
          <w:szCs w:val="24"/>
        </w:rPr>
      </w:pPr>
      <w:r w:rsidRPr="00277459">
        <w:rPr>
          <w:sz w:val="24"/>
          <w:szCs w:val="24"/>
        </w:rPr>
        <w:t>Пятилетние планы развития народного хозяйства. Крупней</w:t>
      </w:r>
      <w:r w:rsidRPr="00277459">
        <w:rPr>
          <w:sz w:val="24"/>
          <w:szCs w:val="24"/>
        </w:rPr>
        <w:softHyphen/>
        <w:t>шие стройки первых пятилеток в Центре и национальных ре</w:t>
      </w:r>
      <w:r w:rsidRPr="00277459">
        <w:rPr>
          <w:sz w:val="24"/>
          <w:szCs w:val="24"/>
        </w:rPr>
        <w:softHyphen/>
        <w:t>спубликах. Днепрострой. Горьковский автозавод. Сталинград</w:t>
      </w:r>
      <w:r w:rsidRPr="00277459">
        <w:rPr>
          <w:sz w:val="24"/>
          <w:szCs w:val="24"/>
        </w:rPr>
        <w:softHyphen/>
        <w:t>ский и Харьковский тракторные заводы. Турксиб. Строитель</w:t>
      </w:r>
      <w:r w:rsidRPr="00277459">
        <w:rPr>
          <w:sz w:val="24"/>
          <w:szCs w:val="24"/>
        </w:rPr>
        <w:softHyphen/>
        <w:t>ство московского метрополитена. Создание новых отраслей промышленности. Иностранные специалисты и технологии на стройках СССР.</w:t>
      </w:r>
    </w:p>
    <w:p w:rsidR="00DF5AA7" w:rsidRPr="00277459" w:rsidRDefault="00DF5AA7" w:rsidP="00DF5AA7">
      <w:pPr>
        <w:tabs>
          <w:tab w:val="left" w:pos="284"/>
        </w:tabs>
        <w:ind w:right="-1"/>
        <w:jc w:val="both"/>
        <w:rPr>
          <w:sz w:val="24"/>
          <w:szCs w:val="24"/>
        </w:rPr>
      </w:pPr>
      <w:r w:rsidRPr="00277459">
        <w:rPr>
          <w:sz w:val="24"/>
          <w:szCs w:val="24"/>
        </w:rPr>
        <w:t>Коллективизация сельского хозяйства и ее трагические по</w:t>
      </w:r>
      <w:r w:rsidRPr="00277459">
        <w:rPr>
          <w:sz w:val="24"/>
          <w:szCs w:val="24"/>
        </w:rPr>
        <w:softHyphen/>
        <w:t>следствия. Раскулачивание. Сопротивление крестьян. Станов</w:t>
      </w:r>
      <w:r w:rsidRPr="00277459">
        <w:rPr>
          <w:sz w:val="24"/>
          <w:szCs w:val="24"/>
        </w:rPr>
        <w:softHyphen/>
        <w:t>ление колхозного строя. Национальные и региональные особен</w:t>
      </w:r>
      <w:r w:rsidRPr="00277459">
        <w:rPr>
          <w:sz w:val="24"/>
          <w:szCs w:val="24"/>
        </w:rPr>
        <w:softHyphen/>
        <w:t>ности коллективизации. Кризис снабжения и введение карточ</w:t>
      </w:r>
      <w:r w:rsidRPr="00277459">
        <w:rPr>
          <w:sz w:val="24"/>
          <w:szCs w:val="24"/>
        </w:rPr>
        <w:softHyphen/>
        <w:t>ной системы. Голод в СССР в 1932—1933 гг. как следствие коллективизации.</w:t>
      </w:r>
    </w:p>
    <w:p w:rsidR="00DF5AA7" w:rsidRPr="00277459" w:rsidRDefault="00DF5AA7" w:rsidP="00DF5AA7">
      <w:pPr>
        <w:tabs>
          <w:tab w:val="left" w:pos="284"/>
        </w:tabs>
        <w:ind w:right="-1"/>
        <w:jc w:val="both"/>
        <w:rPr>
          <w:sz w:val="24"/>
          <w:szCs w:val="24"/>
        </w:rPr>
      </w:pPr>
      <w:r w:rsidRPr="00277459">
        <w:rPr>
          <w:sz w:val="24"/>
          <w:szCs w:val="24"/>
        </w:rPr>
        <w:t>СССР во второй половине 1930-х гг.</w:t>
      </w:r>
    </w:p>
    <w:p w:rsidR="00DF5AA7" w:rsidRPr="00277459" w:rsidRDefault="00DF5AA7" w:rsidP="00DF5AA7">
      <w:pPr>
        <w:tabs>
          <w:tab w:val="left" w:pos="284"/>
        </w:tabs>
        <w:ind w:right="-1"/>
        <w:jc w:val="both"/>
        <w:rPr>
          <w:sz w:val="24"/>
          <w:szCs w:val="24"/>
        </w:rPr>
      </w:pPr>
      <w:r w:rsidRPr="00277459">
        <w:rPr>
          <w:sz w:val="24"/>
          <w:szCs w:val="24"/>
        </w:rPr>
        <w:t>Превращение СССР в индустриально-аграрную державу. Ликвидация безработицы. Милитаризация народного хозяй</w:t>
      </w:r>
      <w:r w:rsidRPr="00277459">
        <w:rPr>
          <w:sz w:val="24"/>
          <w:szCs w:val="24"/>
        </w:rPr>
        <w:softHyphen/>
        <w:t>ства, ускоренное развитие военной промышленности. Исполь</w:t>
      </w:r>
      <w:r w:rsidRPr="00277459">
        <w:rPr>
          <w:sz w:val="24"/>
          <w:szCs w:val="24"/>
        </w:rPr>
        <w:softHyphen/>
        <w:t>зование труда заключенных. Успехи и противоречия урбани</w:t>
      </w:r>
      <w:r w:rsidRPr="00277459">
        <w:rPr>
          <w:sz w:val="24"/>
          <w:szCs w:val="24"/>
        </w:rPr>
        <w:softHyphen/>
        <w:t>зации. Результаты, цена и издержки модернизации.</w:t>
      </w:r>
    </w:p>
    <w:p w:rsidR="00DF5AA7" w:rsidRPr="00277459" w:rsidRDefault="00DF5AA7" w:rsidP="00DF5AA7">
      <w:pPr>
        <w:tabs>
          <w:tab w:val="left" w:pos="284"/>
        </w:tabs>
        <w:ind w:right="-1"/>
        <w:jc w:val="both"/>
        <w:rPr>
          <w:sz w:val="24"/>
          <w:szCs w:val="24"/>
        </w:rPr>
      </w:pPr>
      <w:r w:rsidRPr="00277459">
        <w:rPr>
          <w:sz w:val="24"/>
          <w:szCs w:val="24"/>
        </w:rPr>
        <w:t>Колхозная деревня. Завершение коллективизации. Создание МТС. Устав сельскохозяйственной артели. Трудодни. Повинно</w:t>
      </w:r>
      <w:r w:rsidRPr="00277459">
        <w:rPr>
          <w:sz w:val="24"/>
          <w:szCs w:val="24"/>
        </w:rPr>
        <w:softHyphen/>
        <w:t>сти колхозников. Личные подсобные хозяйства.</w:t>
      </w:r>
    </w:p>
    <w:p w:rsidR="00DF5AA7" w:rsidRPr="00277459" w:rsidRDefault="00DF5AA7" w:rsidP="00DF5AA7">
      <w:pPr>
        <w:tabs>
          <w:tab w:val="left" w:pos="284"/>
        </w:tabs>
        <w:ind w:right="-1"/>
        <w:jc w:val="both"/>
        <w:rPr>
          <w:sz w:val="24"/>
          <w:szCs w:val="24"/>
        </w:rPr>
      </w:pPr>
      <w:r w:rsidRPr="00277459">
        <w:rPr>
          <w:sz w:val="24"/>
          <w:szCs w:val="24"/>
        </w:rPr>
        <w:t>Конституция СССР 1936 г. Система органов государственной власти. Роль ВКП(б) в жизни общества. Новые союзные респуб</w:t>
      </w:r>
      <w:r w:rsidRPr="00277459">
        <w:rPr>
          <w:sz w:val="24"/>
          <w:szCs w:val="24"/>
        </w:rPr>
        <w:softHyphen/>
        <w:t>лики.</w:t>
      </w:r>
    </w:p>
    <w:p w:rsidR="00DF5AA7" w:rsidRPr="00277459" w:rsidRDefault="00DF5AA7" w:rsidP="00DF5AA7">
      <w:pPr>
        <w:tabs>
          <w:tab w:val="left" w:pos="284"/>
        </w:tabs>
        <w:ind w:right="-1"/>
        <w:jc w:val="both"/>
        <w:rPr>
          <w:sz w:val="24"/>
          <w:szCs w:val="24"/>
        </w:rPr>
      </w:pPr>
      <w:r w:rsidRPr="00277459">
        <w:rPr>
          <w:sz w:val="24"/>
          <w:szCs w:val="24"/>
        </w:rPr>
        <w:t>Утверждение культа личности И. В. Сталина. Партийные ор</w:t>
      </w:r>
      <w:r w:rsidRPr="00277459">
        <w:rPr>
          <w:sz w:val="24"/>
          <w:szCs w:val="24"/>
        </w:rPr>
        <w:softHyphen/>
        <w:t>ганы как инструмент сталинской политики. Соратники Ста</w:t>
      </w:r>
      <w:r w:rsidRPr="00277459">
        <w:rPr>
          <w:sz w:val="24"/>
          <w:szCs w:val="24"/>
        </w:rPr>
        <w:softHyphen/>
        <w:t>лина.</w:t>
      </w:r>
    </w:p>
    <w:p w:rsidR="00DF5AA7" w:rsidRPr="00277459" w:rsidRDefault="00DF5AA7" w:rsidP="00DF5AA7">
      <w:pPr>
        <w:tabs>
          <w:tab w:val="left" w:pos="284"/>
        </w:tabs>
        <w:ind w:right="-1"/>
        <w:jc w:val="both"/>
        <w:rPr>
          <w:sz w:val="24"/>
          <w:szCs w:val="24"/>
        </w:rPr>
      </w:pPr>
      <w:r w:rsidRPr="00277459">
        <w:rPr>
          <w:sz w:val="24"/>
          <w:szCs w:val="24"/>
        </w:rPr>
        <w:t>Права и свободы советских людей в законах и в действитель</w:t>
      </w:r>
      <w:r w:rsidRPr="00277459">
        <w:rPr>
          <w:sz w:val="24"/>
          <w:szCs w:val="24"/>
        </w:rPr>
        <w:softHyphen/>
        <w:t>ности. Органы госбезопасности и их роль в поддержании дикта</w:t>
      </w:r>
      <w:r w:rsidRPr="00277459">
        <w:rPr>
          <w:sz w:val="24"/>
          <w:szCs w:val="24"/>
        </w:rPr>
        <w:softHyphen/>
        <w:t>туры Сталина. ГУЛАГ. Массовые политические репрессии 1937—1938 гг. «Национальные операции» НКВД. Результаты репрессий.</w:t>
      </w:r>
    </w:p>
    <w:p w:rsidR="00DF5AA7" w:rsidRPr="00277459" w:rsidRDefault="00DF5AA7" w:rsidP="00DF5AA7">
      <w:pPr>
        <w:tabs>
          <w:tab w:val="left" w:pos="284"/>
        </w:tabs>
        <w:ind w:right="-1"/>
        <w:jc w:val="both"/>
        <w:rPr>
          <w:sz w:val="24"/>
          <w:szCs w:val="24"/>
        </w:rPr>
      </w:pPr>
      <w:r w:rsidRPr="00277459">
        <w:rPr>
          <w:sz w:val="24"/>
          <w:szCs w:val="24"/>
        </w:rPr>
        <w:t>Советское общество</w:t>
      </w:r>
    </w:p>
    <w:p w:rsidR="00DF5AA7" w:rsidRPr="00277459" w:rsidRDefault="00DF5AA7" w:rsidP="00DF5AA7">
      <w:pPr>
        <w:tabs>
          <w:tab w:val="left" w:pos="284"/>
        </w:tabs>
        <w:ind w:right="-1"/>
        <w:jc w:val="both"/>
        <w:rPr>
          <w:sz w:val="24"/>
          <w:szCs w:val="24"/>
        </w:rPr>
      </w:pPr>
      <w:r w:rsidRPr="00277459">
        <w:rPr>
          <w:sz w:val="24"/>
          <w:szCs w:val="24"/>
        </w:rPr>
        <w:t>Из деревни в город: ускорение урбанизации. Новые города и поселки. Рост численности рабочего класса. Кардинальное изме</w:t>
      </w:r>
      <w:r w:rsidRPr="00277459">
        <w:rPr>
          <w:sz w:val="24"/>
          <w:szCs w:val="24"/>
        </w:rPr>
        <w:softHyphen/>
        <w:t>нение в образе жизни крестьянства. Ликвидация сельской общи</w:t>
      </w:r>
      <w:r w:rsidRPr="00277459">
        <w:rPr>
          <w:sz w:val="24"/>
          <w:szCs w:val="24"/>
        </w:rPr>
        <w:softHyphen/>
        <w:t>ны и социального типа крестьянина-собственника. Способы пе</w:t>
      </w:r>
      <w:r w:rsidRPr="00277459">
        <w:rPr>
          <w:sz w:val="24"/>
          <w:szCs w:val="24"/>
        </w:rPr>
        <w:softHyphen/>
        <w:t>реселения из деревни в город. Введение паспортной системы.</w:t>
      </w:r>
    </w:p>
    <w:p w:rsidR="00DF5AA7" w:rsidRPr="00277459" w:rsidRDefault="00DF5AA7" w:rsidP="00DF5AA7">
      <w:pPr>
        <w:tabs>
          <w:tab w:val="left" w:pos="284"/>
        </w:tabs>
        <w:ind w:right="-1"/>
        <w:jc w:val="both"/>
        <w:rPr>
          <w:sz w:val="24"/>
          <w:szCs w:val="24"/>
        </w:rPr>
      </w:pPr>
      <w:r w:rsidRPr="00277459">
        <w:rPr>
          <w:sz w:val="24"/>
          <w:szCs w:val="24"/>
        </w:rPr>
        <w:t>Ликвидация безработицы. Формирование рабочих и инже</w:t>
      </w:r>
      <w:r w:rsidRPr="00277459">
        <w:rPr>
          <w:sz w:val="24"/>
          <w:szCs w:val="24"/>
        </w:rPr>
        <w:softHyphen/>
        <w:t>нерных кадров. Рост социального слоя управленцев. Складыва</w:t>
      </w:r>
      <w:r w:rsidRPr="00277459">
        <w:rPr>
          <w:sz w:val="24"/>
          <w:szCs w:val="24"/>
        </w:rPr>
        <w:softHyphen/>
        <w:t>ние партийной номенклатуры. Система распределения продук</w:t>
      </w:r>
      <w:r w:rsidRPr="00277459">
        <w:rPr>
          <w:sz w:val="24"/>
          <w:szCs w:val="24"/>
        </w:rPr>
        <w:softHyphen/>
        <w:t>тов и промтоваров.</w:t>
      </w:r>
    </w:p>
    <w:p w:rsidR="00DF5AA7" w:rsidRPr="00277459" w:rsidRDefault="00DF5AA7" w:rsidP="00DF5AA7">
      <w:pPr>
        <w:tabs>
          <w:tab w:val="left" w:pos="284"/>
        </w:tabs>
        <w:ind w:right="-1"/>
        <w:jc w:val="both"/>
        <w:rPr>
          <w:sz w:val="24"/>
          <w:szCs w:val="24"/>
        </w:rPr>
      </w:pPr>
      <w:r w:rsidRPr="00277459">
        <w:rPr>
          <w:sz w:val="24"/>
          <w:szCs w:val="24"/>
        </w:rPr>
        <w:t>Общественный энтузиазм периода первых пятилеток. Социа</w:t>
      </w:r>
      <w:r w:rsidRPr="00277459">
        <w:rPr>
          <w:sz w:val="24"/>
          <w:szCs w:val="24"/>
        </w:rPr>
        <w:softHyphen/>
        <w:t>листическое соревнование. Ударники и стахановцы. Учрежде</w:t>
      </w:r>
      <w:r w:rsidRPr="00277459">
        <w:rPr>
          <w:sz w:val="24"/>
          <w:szCs w:val="24"/>
        </w:rPr>
        <w:softHyphen/>
        <w:t>ние звания Герой Труда. Ужесточение производственной дисци</w:t>
      </w:r>
      <w:r w:rsidRPr="00277459">
        <w:rPr>
          <w:sz w:val="24"/>
          <w:szCs w:val="24"/>
        </w:rPr>
        <w:softHyphen/>
        <w:t>плины.</w:t>
      </w:r>
    </w:p>
    <w:p w:rsidR="00DF5AA7" w:rsidRPr="00277459" w:rsidRDefault="00DF5AA7" w:rsidP="00DF5AA7">
      <w:pPr>
        <w:tabs>
          <w:tab w:val="left" w:pos="284"/>
        </w:tabs>
        <w:ind w:right="-1"/>
        <w:jc w:val="both"/>
        <w:rPr>
          <w:sz w:val="24"/>
          <w:szCs w:val="24"/>
        </w:rPr>
      </w:pPr>
      <w:r w:rsidRPr="00277459">
        <w:rPr>
          <w:sz w:val="24"/>
          <w:szCs w:val="24"/>
        </w:rPr>
        <w:t>Формирование человека нового типа. Пропаганда коллекти</w:t>
      </w:r>
      <w:r w:rsidRPr="00277459">
        <w:rPr>
          <w:sz w:val="24"/>
          <w:szCs w:val="24"/>
        </w:rPr>
        <w:softHyphen/>
        <w:t>вистских ценностей. Рекорды летчиков. Эпопея «челюскин</w:t>
      </w:r>
      <w:r w:rsidRPr="00277459">
        <w:rPr>
          <w:sz w:val="24"/>
          <w:szCs w:val="24"/>
        </w:rPr>
        <w:softHyphen/>
        <w:t>цев». Учреждение звания Герой Советского Союза. Военно-спор</w:t>
      </w:r>
      <w:r w:rsidRPr="00277459">
        <w:rPr>
          <w:sz w:val="24"/>
          <w:szCs w:val="24"/>
        </w:rPr>
        <w:softHyphen/>
        <w:t>тивные организации. Открытие ВСХВ.</w:t>
      </w:r>
    </w:p>
    <w:p w:rsidR="00DF5AA7" w:rsidRPr="00277459" w:rsidRDefault="00DF5AA7" w:rsidP="00DF5AA7">
      <w:pPr>
        <w:tabs>
          <w:tab w:val="left" w:pos="284"/>
        </w:tabs>
        <w:ind w:right="-1"/>
        <w:jc w:val="both"/>
        <w:rPr>
          <w:sz w:val="24"/>
          <w:szCs w:val="24"/>
        </w:rPr>
      </w:pPr>
      <w:r w:rsidRPr="00277459">
        <w:rPr>
          <w:sz w:val="24"/>
          <w:szCs w:val="24"/>
        </w:rPr>
        <w:t>Наступление на религию. Патриарх Тихон. «Союз воинству</w:t>
      </w:r>
      <w:r w:rsidRPr="00277459">
        <w:rPr>
          <w:sz w:val="24"/>
          <w:szCs w:val="24"/>
        </w:rPr>
        <w:softHyphen/>
        <w:t>ющих безбожников». Обновленческое движение в Церкви.</w:t>
      </w:r>
    </w:p>
    <w:p w:rsidR="00DF5AA7" w:rsidRPr="00277459" w:rsidRDefault="00DF5AA7" w:rsidP="00DF5AA7">
      <w:pPr>
        <w:tabs>
          <w:tab w:val="left" w:pos="284"/>
        </w:tabs>
        <w:ind w:right="-1"/>
        <w:jc w:val="both"/>
        <w:rPr>
          <w:sz w:val="24"/>
          <w:szCs w:val="24"/>
        </w:rPr>
      </w:pPr>
      <w:r w:rsidRPr="00277459">
        <w:rPr>
          <w:sz w:val="24"/>
          <w:szCs w:val="24"/>
        </w:rPr>
        <w:t>Наука и культура Страны Советов</w:t>
      </w:r>
    </w:p>
    <w:p w:rsidR="00DF5AA7" w:rsidRPr="00277459" w:rsidRDefault="00DF5AA7" w:rsidP="00DF5AA7">
      <w:pPr>
        <w:tabs>
          <w:tab w:val="left" w:pos="284"/>
        </w:tabs>
        <w:ind w:right="-1"/>
        <w:jc w:val="both"/>
        <w:rPr>
          <w:sz w:val="24"/>
          <w:szCs w:val="24"/>
        </w:rPr>
      </w:pPr>
      <w:r w:rsidRPr="00277459">
        <w:rPr>
          <w:sz w:val="24"/>
          <w:szCs w:val="24"/>
        </w:rPr>
        <w:t>Культурная революция. Борьба с безграмотностью. Сель</w:t>
      </w:r>
      <w:r w:rsidRPr="00277459">
        <w:rPr>
          <w:sz w:val="24"/>
          <w:szCs w:val="24"/>
        </w:rPr>
        <w:softHyphen/>
        <w:t>ские избы-читальни. От обязательного начального образова</w:t>
      </w:r>
      <w:r w:rsidRPr="00277459">
        <w:rPr>
          <w:sz w:val="24"/>
          <w:szCs w:val="24"/>
        </w:rPr>
        <w:softHyphen/>
        <w:t>ния — к массовой средней школе. Рост числа вузов и техни</w:t>
      </w:r>
      <w:r w:rsidRPr="00277459">
        <w:rPr>
          <w:sz w:val="24"/>
          <w:szCs w:val="24"/>
        </w:rPr>
        <w:softHyphen/>
        <w:t>кумов.</w:t>
      </w:r>
    </w:p>
    <w:p w:rsidR="00DF5AA7" w:rsidRPr="00277459" w:rsidRDefault="00DF5AA7" w:rsidP="00DF5AA7">
      <w:pPr>
        <w:tabs>
          <w:tab w:val="left" w:pos="284"/>
        </w:tabs>
        <w:ind w:right="-1"/>
        <w:jc w:val="both"/>
        <w:rPr>
          <w:sz w:val="24"/>
          <w:szCs w:val="24"/>
        </w:rPr>
      </w:pPr>
      <w:r w:rsidRPr="00277459">
        <w:rPr>
          <w:sz w:val="24"/>
          <w:szCs w:val="24"/>
        </w:rPr>
        <w:t>Идеологическое давление на интеллигенцию. Репрессии про</w:t>
      </w:r>
      <w:r w:rsidRPr="00277459">
        <w:rPr>
          <w:sz w:val="24"/>
          <w:szCs w:val="24"/>
        </w:rPr>
        <w:softHyphen/>
        <w:t>тив ученых. Академия наук СССР. Создание новых научных центров: ВАСХНИЛ, ФИАН и др. Выдающиеся ученые и кон</w:t>
      </w:r>
      <w:r w:rsidRPr="00277459">
        <w:rPr>
          <w:sz w:val="24"/>
          <w:szCs w:val="24"/>
        </w:rPr>
        <w:softHyphen/>
        <w:t>структоры гражданской и военной техники. Освоение Арк</w:t>
      </w:r>
      <w:r w:rsidRPr="00277459">
        <w:rPr>
          <w:sz w:val="24"/>
          <w:szCs w:val="24"/>
        </w:rPr>
        <w:softHyphen/>
        <w:t>тики.</w:t>
      </w:r>
    </w:p>
    <w:p w:rsidR="00DF5AA7" w:rsidRPr="00277459" w:rsidRDefault="00DF5AA7" w:rsidP="00DF5AA7">
      <w:pPr>
        <w:tabs>
          <w:tab w:val="left" w:pos="284"/>
        </w:tabs>
        <w:ind w:right="-1"/>
        <w:jc w:val="both"/>
        <w:rPr>
          <w:sz w:val="24"/>
          <w:szCs w:val="24"/>
        </w:rPr>
      </w:pPr>
      <w:r w:rsidRPr="00277459">
        <w:rPr>
          <w:sz w:val="24"/>
          <w:szCs w:val="24"/>
        </w:rPr>
        <w:t>Установление жесткого государственного контроля над сфе</w:t>
      </w:r>
      <w:r w:rsidRPr="00277459">
        <w:rPr>
          <w:sz w:val="24"/>
          <w:szCs w:val="24"/>
        </w:rPr>
        <w:softHyphen/>
        <w:t>рой литературы и искусства. Создание творческих союзов и их роль в пропаганде советской культуры. Социалистический реа</w:t>
      </w:r>
      <w:r w:rsidRPr="00277459">
        <w:rPr>
          <w:sz w:val="24"/>
          <w:szCs w:val="24"/>
        </w:rPr>
        <w:softHyphen/>
        <w:t>лизм как художественный метод.</w:t>
      </w:r>
    </w:p>
    <w:p w:rsidR="00DF5AA7" w:rsidRPr="00277459" w:rsidRDefault="00DF5AA7" w:rsidP="00DF5AA7">
      <w:pPr>
        <w:tabs>
          <w:tab w:val="left" w:pos="284"/>
        </w:tabs>
        <w:ind w:right="-1"/>
        <w:jc w:val="both"/>
        <w:rPr>
          <w:sz w:val="24"/>
          <w:szCs w:val="24"/>
        </w:rPr>
      </w:pPr>
      <w:r w:rsidRPr="00277459">
        <w:rPr>
          <w:sz w:val="24"/>
          <w:szCs w:val="24"/>
        </w:rPr>
        <w:t>Советский кинематограф. Переход к звуковому кино. Выда</w:t>
      </w:r>
      <w:r w:rsidRPr="00277459">
        <w:rPr>
          <w:sz w:val="24"/>
          <w:szCs w:val="24"/>
        </w:rPr>
        <w:softHyphen/>
        <w:t>ющиеся режиссеры и актеры. С. М. Эйзенштейн. «Чапаев» С.Д. и Г. Н. Васильевых. Музыка. Д. Д. Шостакович. Жанр массовой песни.</w:t>
      </w:r>
    </w:p>
    <w:p w:rsidR="00DF5AA7" w:rsidRPr="00277459" w:rsidRDefault="00DF5AA7" w:rsidP="00DF5AA7">
      <w:pPr>
        <w:tabs>
          <w:tab w:val="left" w:pos="284"/>
        </w:tabs>
        <w:ind w:right="-1"/>
        <w:jc w:val="both"/>
        <w:rPr>
          <w:sz w:val="24"/>
          <w:szCs w:val="24"/>
        </w:rPr>
      </w:pPr>
      <w:r w:rsidRPr="00277459">
        <w:rPr>
          <w:sz w:val="24"/>
          <w:szCs w:val="24"/>
        </w:rPr>
        <w:t>Живопись и скульптура: от авангарда к соцреализму.</w:t>
      </w:r>
    </w:p>
    <w:p w:rsidR="00DF5AA7" w:rsidRPr="00277459" w:rsidRDefault="00DF5AA7" w:rsidP="00DF5AA7">
      <w:pPr>
        <w:tabs>
          <w:tab w:val="left" w:pos="284"/>
        </w:tabs>
        <w:ind w:right="-1"/>
        <w:jc w:val="both"/>
        <w:rPr>
          <w:sz w:val="24"/>
          <w:szCs w:val="24"/>
        </w:rPr>
      </w:pPr>
      <w:r w:rsidRPr="00277459">
        <w:rPr>
          <w:sz w:val="24"/>
          <w:szCs w:val="24"/>
        </w:rPr>
        <w:t>В.И. Мухина. Архитектура: от конструктивизма к сталинско</w:t>
      </w:r>
      <w:r w:rsidRPr="00277459">
        <w:rPr>
          <w:sz w:val="24"/>
          <w:szCs w:val="24"/>
        </w:rPr>
        <w:softHyphen/>
        <w:t>му неоклассицизму. А. А. Щусев.</w:t>
      </w:r>
    </w:p>
    <w:p w:rsidR="00DF5AA7" w:rsidRPr="00277459" w:rsidRDefault="00DF5AA7" w:rsidP="00DF5AA7">
      <w:pPr>
        <w:tabs>
          <w:tab w:val="left" w:pos="284"/>
        </w:tabs>
        <w:ind w:right="-1"/>
        <w:jc w:val="both"/>
        <w:rPr>
          <w:sz w:val="24"/>
          <w:szCs w:val="24"/>
        </w:rPr>
      </w:pPr>
      <w:r w:rsidRPr="00277459">
        <w:rPr>
          <w:sz w:val="24"/>
          <w:szCs w:val="24"/>
        </w:rPr>
        <w:t>Внешняя политика СССР. 1919 г.-август 1939 г.</w:t>
      </w:r>
    </w:p>
    <w:p w:rsidR="00DF5AA7" w:rsidRPr="00277459" w:rsidRDefault="00DF5AA7" w:rsidP="00DF5AA7">
      <w:pPr>
        <w:tabs>
          <w:tab w:val="left" w:pos="284"/>
        </w:tabs>
        <w:ind w:right="-1"/>
        <w:jc w:val="both"/>
        <w:rPr>
          <w:sz w:val="24"/>
          <w:szCs w:val="24"/>
        </w:rPr>
      </w:pPr>
      <w:r w:rsidRPr="00277459">
        <w:rPr>
          <w:sz w:val="24"/>
          <w:szCs w:val="24"/>
        </w:rPr>
        <w:t>Особенности и основные направления внешней политики Со</w:t>
      </w:r>
      <w:r w:rsidRPr="00277459">
        <w:rPr>
          <w:sz w:val="24"/>
          <w:szCs w:val="24"/>
        </w:rPr>
        <w:softHyphen/>
        <w:t>ветского государства. Деятельность Коминтерна как инстру</w:t>
      </w:r>
      <w:r w:rsidRPr="00277459">
        <w:rPr>
          <w:sz w:val="24"/>
          <w:szCs w:val="24"/>
        </w:rPr>
        <w:softHyphen/>
        <w:t>мента мировой революции. Проблема «царских долгов». Гену</w:t>
      </w:r>
      <w:r w:rsidRPr="00277459">
        <w:rPr>
          <w:sz w:val="24"/>
          <w:szCs w:val="24"/>
        </w:rPr>
        <w:softHyphen/>
        <w:t>эзская конференция. Рапалльский договор.</w:t>
      </w:r>
    </w:p>
    <w:p w:rsidR="00DF5AA7" w:rsidRPr="00277459" w:rsidRDefault="00DF5AA7" w:rsidP="00DF5AA7">
      <w:pPr>
        <w:tabs>
          <w:tab w:val="left" w:pos="284"/>
        </w:tabs>
        <w:ind w:right="-1"/>
        <w:jc w:val="both"/>
        <w:rPr>
          <w:sz w:val="24"/>
          <w:szCs w:val="24"/>
        </w:rPr>
      </w:pPr>
      <w:r w:rsidRPr="00277459">
        <w:rPr>
          <w:sz w:val="24"/>
          <w:szCs w:val="24"/>
        </w:rPr>
        <w:t>Укрепление позиций страны на международной арене. Уси</w:t>
      </w:r>
      <w:r w:rsidRPr="00277459">
        <w:rPr>
          <w:sz w:val="24"/>
          <w:szCs w:val="24"/>
        </w:rPr>
        <w:softHyphen/>
        <w:t>ление международной напряженности в конце 1920-х — начале 1930-х гг. «Военная тревога» 1927 г. Конфликт на КВЖД.</w:t>
      </w:r>
    </w:p>
    <w:p w:rsidR="00DF5AA7" w:rsidRPr="00277459" w:rsidRDefault="00DF5AA7" w:rsidP="00DF5AA7">
      <w:pPr>
        <w:tabs>
          <w:tab w:val="left" w:pos="284"/>
        </w:tabs>
        <w:ind w:right="-1"/>
        <w:jc w:val="both"/>
        <w:rPr>
          <w:sz w:val="24"/>
          <w:szCs w:val="24"/>
        </w:rPr>
      </w:pPr>
      <w:r w:rsidRPr="00277459">
        <w:rPr>
          <w:sz w:val="24"/>
          <w:szCs w:val="24"/>
        </w:rPr>
        <w:t>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w:t>
      </w:r>
      <w:r w:rsidRPr="00277459">
        <w:rPr>
          <w:sz w:val="24"/>
          <w:szCs w:val="24"/>
        </w:rPr>
        <w:softHyphen/>
        <w:t>ке в конце 1930-х гг.</w:t>
      </w:r>
    </w:p>
    <w:p w:rsidR="00DF5AA7" w:rsidRPr="00277459" w:rsidRDefault="00DF5AA7" w:rsidP="00DF5AA7">
      <w:pPr>
        <w:tabs>
          <w:tab w:val="left" w:pos="284"/>
        </w:tabs>
        <w:ind w:right="-1"/>
        <w:jc w:val="both"/>
        <w:rPr>
          <w:sz w:val="24"/>
          <w:szCs w:val="24"/>
        </w:rPr>
      </w:pPr>
      <w:r w:rsidRPr="00277459">
        <w:rPr>
          <w:sz w:val="24"/>
          <w:szCs w:val="24"/>
        </w:rPr>
        <w:t>Мюнхенский договор 1938 г. и угроза международной изоля</w:t>
      </w:r>
      <w:r w:rsidRPr="00277459">
        <w:rPr>
          <w:sz w:val="24"/>
          <w:szCs w:val="24"/>
        </w:rPr>
        <w:softHyphen/>
        <w:t>ции СССР. Заключение договора о ненападении между СССР и Германией в 1939 г.</w:t>
      </w:r>
    </w:p>
    <w:p w:rsidR="00DF5AA7" w:rsidRPr="00277459" w:rsidRDefault="00DF5AA7" w:rsidP="00DF5AA7">
      <w:pPr>
        <w:tabs>
          <w:tab w:val="left" w:pos="284"/>
        </w:tabs>
        <w:ind w:right="-1"/>
        <w:jc w:val="both"/>
        <w:rPr>
          <w:sz w:val="24"/>
          <w:szCs w:val="24"/>
        </w:rPr>
      </w:pPr>
      <w:r w:rsidRPr="00277459">
        <w:rPr>
          <w:sz w:val="24"/>
          <w:szCs w:val="24"/>
        </w:rPr>
        <w:t>Внешняя политика СССР. Сентябрь 1939 г.— июнь 1941 г.</w:t>
      </w:r>
    </w:p>
    <w:p w:rsidR="00DF5AA7" w:rsidRPr="00277459" w:rsidRDefault="00DF5AA7" w:rsidP="00DF5AA7">
      <w:pPr>
        <w:tabs>
          <w:tab w:val="left" w:pos="284"/>
        </w:tabs>
        <w:ind w:right="-1"/>
        <w:jc w:val="both"/>
        <w:rPr>
          <w:sz w:val="24"/>
          <w:szCs w:val="24"/>
        </w:rPr>
      </w:pPr>
      <w:r w:rsidRPr="00277459">
        <w:rPr>
          <w:sz w:val="24"/>
          <w:szCs w:val="24"/>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w:t>
      </w:r>
    </w:p>
    <w:p w:rsidR="00DF5AA7" w:rsidRPr="00277459" w:rsidRDefault="00DF5AA7" w:rsidP="00DF5AA7">
      <w:pPr>
        <w:tabs>
          <w:tab w:val="left" w:pos="284"/>
        </w:tabs>
        <w:ind w:right="-1"/>
        <w:jc w:val="both"/>
        <w:rPr>
          <w:sz w:val="24"/>
          <w:szCs w:val="24"/>
        </w:rPr>
      </w:pPr>
      <w:r w:rsidRPr="00277459">
        <w:rPr>
          <w:sz w:val="24"/>
          <w:szCs w:val="24"/>
        </w:rPr>
        <w:t>Советско-финляндская война. Причины и повод. Результат и цена «зимней войны».</w:t>
      </w:r>
    </w:p>
    <w:p w:rsidR="00DF5AA7" w:rsidRPr="00277459" w:rsidRDefault="00DF5AA7" w:rsidP="00DF5AA7">
      <w:pPr>
        <w:tabs>
          <w:tab w:val="left" w:pos="284"/>
        </w:tabs>
        <w:ind w:right="-1"/>
        <w:jc w:val="both"/>
        <w:rPr>
          <w:sz w:val="24"/>
          <w:szCs w:val="24"/>
        </w:rPr>
      </w:pPr>
      <w:r w:rsidRPr="00277459">
        <w:rPr>
          <w:sz w:val="24"/>
          <w:szCs w:val="24"/>
        </w:rPr>
        <w:t>Присоединение Прибалтики и Бессарабии. Преобразования на новых территориях. Репрессии против населения присоеди</w:t>
      </w:r>
      <w:r w:rsidRPr="00277459">
        <w:rPr>
          <w:sz w:val="24"/>
          <w:szCs w:val="24"/>
        </w:rPr>
        <w:softHyphen/>
        <w:t>ненных областей.</w:t>
      </w:r>
    </w:p>
    <w:p w:rsidR="00DF5AA7" w:rsidRPr="00277459" w:rsidRDefault="00DF5AA7" w:rsidP="00DF5AA7">
      <w:pPr>
        <w:tabs>
          <w:tab w:val="left" w:pos="284"/>
        </w:tabs>
        <w:ind w:right="-1"/>
        <w:jc w:val="both"/>
        <w:rPr>
          <w:sz w:val="24"/>
          <w:szCs w:val="24"/>
        </w:rPr>
      </w:pPr>
      <w:r w:rsidRPr="00277459">
        <w:rPr>
          <w:sz w:val="24"/>
          <w:szCs w:val="24"/>
        </w:rPr>
        <w:t>Советско-германские отношения. Экономическое сотрудни</w:t>
      </w:r>
      <w:r w:rsidRPr="00277459">
        <w:rPr>
          <w:sz w:val="24"/>
          <w:szCs w:val="24"/>
        </w:rPr>
        <w:softHyphen/>
        <w:t>чество. Противоречия. Назревание новой войны.</w:t>
      </w:r>
    </w:p>
    <w:p w:rsidR="00DF5AA7" w:rsidRPr="00277459" w:rsidRDefault="00DF5AA7" w:rsidP="00DF5AA7">
      <w:pPr>
        <w:tabs>
          <w:tab w:val="left" w:pos="284"/>
        </w:tabs>
        <w:ind w:right="-1"/>
        <w:jc w:val="both"/>
        <w:rPr>
          <w:b/>
          <w:sz w:val="24"/>
          <w:szCs w:val="24"/>
        </w:rPr>
      </w:pPr>
      <w:r w:rsidRPr="00277459">
        <w:rPr>
          <w:b/>
          <w:sz w:val="24"/>
          <w:szCs w:val="24"/>
        </w:rPr>
        <w:t>Тема III. Великая. Отечественная. Священная.</w:t>
      </w:r>
    </w:p>
    <w:p w:rsidR="00DF5AA7" w:rsidRPr="00277459" w:rsidRDefault="00DF5AA7" w:rsidP="00DF5AA7">
      <w:pPr>
        <w:tabs>
          <w:tab w:val="left" w:pos="284"/>
        </w:tabs>
        <w:ind w:right="-1"/>
        <w:jc w:val="both"/>
        <w:rPr>
          <w:sz w:val="24"/>
          <w:szCs w:val="24"/>
        </w:rPr>
      </w:pPr>
      <w:r w:rsidRPr="00277459">
        <w:rPr>
          <w:sz w:val="24"/>
          <w:szCs w:val="24"/>
        </w:rPr>
        <w:t>Трагическое начало</w:t>
      </w:r>
    </w:p>
    <w:p w:rsidR="00DF5AA7" w:rsidRPr="00277459" w:rsidRDefault="00DF5AA7" w:rsidP="00DF5AA7">
      <w:pPr>
        <w:tabs>
          <w:tab w:val="left" w:pos="284"/>
        </w:tabs>
        <w:ind w:right="-1"/>
        <w:jc w:val="both"/>
        <w:rPr>
          <w:sz w:val="24"/>
          <w:szCs w:val="24"/>
        </w:rPr>
      </w:pPr>
      <w:r w:rsidRPr="00277459">
        <w:rPr>
          <w:sz w:val="24"/>
          <w:szCs w:val="24"/>
        </w:rPr>
        <w:t>План «Барбаросса». Идеологические основы развязывания гитлеровской Германией войны против СССР. План «молние</w:t>
      </w:r>
      <w:r w:rsidRPr="00277459">
        <w:rPr>
          <w:sz w:val="24"/>
          <w:szCs w:val="24"/>
        </w:rPr>
        <w:softHyphen/>
        <w:t>носной войны».</w:t>
      </w:r>
    </w:p>
    <w:p w:rsidR="00DF5AA7" w:rsidRPr="00277459" w:rsidRDefault="00DF5AA7" w:rsidP="00DF5AA7">
      <w:pPr>
        <w:tabs>
          <w:tab w:val="left" w:pos="284"/>
        </w:tabs>
        <w:ind w:right="-1"/>
        <w:jc w:val="both"/>
        <w:rPr>
          <w:sz w:val="24"/>
          <w:szCs w:val="24"/>
        </w:rPr>
      </w:pPr>
      <w:r w:rsidRPr="00277459">
        <w:rPr>
          <w:sz w:val="24"/>
          <w:szCs w:val="24"/>
        </w:rPr>
        <w:t>Вторжение войск Германии и ее сателлитов на территорию СССР. Брестская крепость. Массовый героизм советских вои</w:t>
      </w:r>
      <w:r w:rsidRPr="00277459">
        <w:rPr>
          <w:sz w:val="24"/>
          <w:szCs w:val="24"/>
        </w:rPr>
        <w:softHyphen/>
        <w:t>нов — представителей всех народов СССР. Причины поражений Красной армии на начальном этапе войны. Смоленское сраже</w:t>
      </w:r>
      <w:r w:rsidRPr="00277459">
        <w:rPr>
          <w:sz w:val="24"/>
          <w:szCs w:val="24"/>
        </w:rPr>
        <w:softHyphen/>
        <w:t>ние. Наступление советских войск под Ельней. Начало блокады Ленинграда. Оборона Одессы и Севастополя. Срыв гитлеров</w:t>
      </w:r>
      <w:r w:rsidRPr="00277459">
        <w:rPr>
          <w:sz w:val="24"/>
          <w:szCs w:val="24"/>
        </w:rPr>
        <w:softHyphen/>
        <w:t>ских планов «молниеносной войны».</w:t>
      </w:r>
    </w:p>
    <w:p w:rsidR="00DF5AA7" w:rsidRPr="00277459" w:rsidRDefault="00DF5AA7" w:rsidP="00DF5AA7">
      <w:pPr>
        <w:tabs>
          <w:tab w:val="left" w:pos="284"/>
        </w:tabs>
        <w:ind w:right="-1"/>
        <w:jc w:val="both"/>
        <w:rPr>
          <w:sz w:val="24"/>
          <w:szCs w:val="24"/>
        </w:rPr>
      </w:pPr>
      <w:r w:rsidRPr="00277459">
        <w:rPr>
          <w:sz w:val="24"/>
          <w:szCs w:val="24"/>
        </w:rPr>
        <w:t>Чрезвычайные меры руководства страны, образование Госу</w:t>
      </w:r>
      <w:r w:rsidRPr="00277459">
        <w:rPr>
          <w:sz w:val="24"/>
          <w:szCs w:val="24"/>
        </w:rPr>
        <w:softHyphen/>
        <w:t>дарственного комитета обороны. И. В. Сталин — Верховный главнокомандующий. Генеральный штаб. Создание дивизий на</w:t>
      </w:r>
      <w:r w:rsidRPr="00277459">
        <w:rPr>
          <w:sz w:val="24"/>
          <w:szCs w:val="24"/>
        </w:rPr>
        <w:softHyphen/>
        <w:t>родного ополчения.</w:t>
      </w:r>
    </w:p>
    <w:p w:rsidR="00DF5AA7" w:rsidRPr="00277459" w:rsidRDefault="00DF5AA7" w:rsidP="00DF5AA7">
      <w:pPr>
        <w:tabs>
          <w:tab w:val="left" w:pos="284"/>
        </w:tabs>
        <w:ind w:right="-1"/>
        <w:jc w:val="both"/>
        <w:rPr>
          <w:sz w:val="24"/>
          <w:szCs w:val="24"/>
        </w:rPr>
      </w:pPr>
      <w:r w:rsidRPr="00277459">
        <w:rPr>
          <w:sz w:val="24"/>
          <w:szCs w:val="24"/>
        </w:rPr>
        <w:t>Наступление гитлеровских войск, Москва на осадном поло</w:t>
      </w:r>
      <w:r w:rsidRPr="00277459">
        <w:rPr>
          <w:sz w:val="24"/>
          <w:szCs w:val="24"/>
        </w:rPr>
        <w:softHyphen/>
        <w:t>жении. Парад 7 ноября на Красной площади. Переход в контр</w:t>
      </w:r>
      <w:r w:rsidRPr="00277459">
        <w:rPr>
          <w:sz w:val="24"/>
          <w:szCs w:val="24"/>
        </w:rPr>
        <w:softHyphen/>
        <w:t>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w:t>
      </w:r>
      <w:r w:rsidRPr="00277459">
        <w:rPr>
          <w:sz w:val="24"/>
          <w:szCs w:val="24"/>
        </w:rPr>
        <w:softHyphen/>
        <w:t>ской битвы.</w:t>
      </w:r>
    </w:p>
    <w:p w:rsidR="00DF5AA7" w:rsidRPr="00277459" w:rsidRDefault="00DF5AA7" w:rsidP="00DF5AA7">
      <w:pPr>
        <w:tabs>
          <w:tab w:val="left" w:pos="284"/>
        </w:tabs>
        <w:ind w:right="-1"/>
        <w:jc w:val="both"/>
        <w:rPr>
          <w:sz w:val="24"/>
          <w:szCs w:val="24"/>
        </w:rPr>
      </w:pPr>
      <w:r w:rsidRPr="00277459">
        <w:rPr>
          <w:sz w:val="24"/>
          <w:szCs w:val="24"/>
        </w:rPr>
        <w:t>Перестройка экономики на военный лад. Эвакуация пред</w:t>
      </w:r>
      <w:r w:rsidRPr="00277459">
        <w:rPr>
          <w:sz w:val="24"/>
          <w:szCs w:val="24"/>
        </w:rPr>
        <w:softHyphen/>
        <w:t>приятий, населения и ресурсов. Введение военной дисциплины на производстве и транспорте.</w:t>
      </w:r>
    </w:p>
    <w:p w:rsidR="00DF5AA7" w:rsidRPr="00277459" w:rsidRDefault="00DF5AA7" w:rsidP="00DF5AA7">
      <w:pPr>
        <w:tabs>
          <w:tab w:val="left" w:pos="284"/>
        </w:tabs>
        <w:ind w:right="-1"/>
        <w:jc w:val="both"/>
        <w:rPr>
          <w:sz w:val="24"/>
          <w:szCs w:val="24"/>
        </w:rPr>
      </w:pPr>
      <w:r w:rsidRPr="00277459">
        <w:rPr>
          <w:sz w:val="24"/>
          <w:szCs w:val="24"/>
        </w:rPr>
        <w:t>Коренной перелом</w:t>
      </w:r>
    </w:p>
    <w:p w:rsidR="00DF5AA7" w:rsidRPr="00277459" w:rsidRDefault="00DF5AA7" w:rsidP="00DF5AA7">
      <w:pPr>
        <w:tabs>
          <w:tab w:val="left" w:pos="284"/>
        </w:tabs>
        <w:ind w:right="-1"/>
        <w:jc w:val="both"/>
        <w:rPr>
          <w:sz w:val="24"/>
          <w:szCs w:val="24"/>
        </w:rPr>
      </w:pPr>
      <w:r w:rsidRPr="00277459">
        <w:rPr>
          <w:sz w:val="24"/>
          <w:szCs w:val="24"/>
        </w:rPr>
        <w:t>Военные действия весной-летом 1942 г. Поражение совет</w:t>
      </w:r>
      <w:r w:rsidRPr="00277459">
        <w:rPr>
          <w:sz w:val="24"/>
          <w:szCs w:val="24"/>
        </w:rPr>
        <w:softHyphen/>
        <w:t>ских войск под Харьковом и в Крыму. Битва за Кавказ. Оборона Сталинграда. Приказ № 227. Герои сталинградской обороны, «Дом Павлова». Контрнаступление советских войск и окруже</w:t>
      </w:r>
      <w:r w:rsidRPr="00277459">
        <w:rPr>
          <w:sz w:val="24"/>
          <w:szCs w:val="24"/>
        </w:rPr>
        <w:softHyphen/>
        <w:t>ние неприятельской группировки под Сталинградом. А. В. Ва</w:t>
      </w:r>
      <w:r w:rsidRPr="00277459">
        <w:rPr>
          <w:sz w:val="24"/>
          <w:szCs w:val="24"/>
        </w:rPr>
        <w:softHyphen/>
        <w:t>силевский. Разгром окруженных под Сталинградом гитлеров</w:t>
      </w:r>
      <w:r w:rsidRPr="00277459">
        <w:rPr>
          <w:sz w:val="24"/>
          <w:szCs w:val="24"/>
        </w:rPr>
        <w:softHyphen/>
        <w:t>цев. Итоги и значение победы Красной армии под Сталингра</w:t>
      </w:r>
      <w:r w:rsidRPr="00277459">
        <w:rPr>
          <w:sz w:val="24"/>
          <w:szCs w:val="24"/>
        </w:rPr>
        <w:softHyphen/>
        <w:t>дом.</w:t>
      </w:r>
    </w:p>
    <w:p w:rsidR="00DF5AA7" w:rsidRPr="00277459" w:rsidRDefault="00DF5AA7" w:rsidP="00DF5AA7">
      <w:pPr>
        <w:tabs>
          <w:tab w:val="left" w:pos="284"/>
        </w:tabs>
        <w:ind w:right="-1"/>
        <w:jc w:val="both"/>
        <w:rPr>
          <w:sz w:val="24"/>
          <w:szCs w:val="24"/>
        </w:rPr>
      </w:pPr>
      <w:r w:rsidRPr="00277459">
        <w:rPr>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w:t>
      </w:r>
      <w:r w:rsidRPr="00277459">
        <w:rPr>
          <w:sz w:val="24"/>
          <w:szCs w:val="24"/>
        </w:rPr>
        <w:softHyphen/>
        <w:t>ской битвы.</w:t>
      </w:r>
    </w:p>
    <w:p w:rsidR="00DF5AA7" w:rsidRPr="00277459" w:rsidRDefault="00DF5AA7" w:rsidP="00DF5AA7">
      <w:pPr>
        <w:tabs>
          <w:tab w:val="left" w:pos="284"/>
        </w:tabs>
        <w:ind w:right="-1"/>
        <w:jc w:val="both"/>
        <w:rPr>
          <w:sz w:val="24"/>
          <w:szCs w:val="24"/>
        </w:rPr>
      </w:pPr>
      <w:r w:rsidRPr="00277459">
        <w:rPr>
          <w:sz w:val="24"/>
          <w:szCs w:val="24"/>
        </w:rPr>
        <w:t>Освобождение Левобережной Украины и форсирование Дне</w:t>
      </w:r>
      <w:r w:rsidRPr="00277459">
        <w:rPr>
          <w:sz w:val="24"/>
          <w:szCs w:val="24"/>
        </w:rPr>
        <w:softHyphen/>
        <w:t>пра. Освобождение Киева. Итоги наступления Красной армии летом—осенью 1943 г.</w:t>
      </w:r>
    </w:p>
    <w:p w:rsidR="00DF5AA7" w:rsidRPr="00277459" w:rsidRDefault="00DF5AA7" w:rsidP="00DF5AA7">
      <w:pPr>
        <w:tabs>
          <w:tab w:val="left" w:pos="284"/>
        </w:tabs>
        <w:ind w:right="-1"/>
        <w:jc w:val="both"/>
        <w:rPr>
          <w:sz w:val="24"/>
          <w:szCs w:val="24"/>
        </w:rPr>
      </w:pPr>
      <w:r w:rsidRPr="00277459">
        <w:rPr>
          <w:sz w:val="24"/>
          <w:szCs w:val="24"/>
        </w:rPr>
        <w:t>Блокада Ленинграда. Героизм и трагедия гражданского насе</w:t>
      </w:r>
      <w:r w:rsidRPr="00277459">
        <w:rPr>
          <w:sz w:val="24"/>
          <w:szCs w:val="24"/>
        </w:rPr>
        <w:softHyphen/>
        <w:t>ления. Эвакуация ленинградцев. Дорога жизни. Прорыв блока</w:t>
      </w:r>
      <w:r w:rsidRPr="00277459">
        <w:rPr>
          <w:sz w:val="24"/>
          <w:szCs w:val="24"/>
        </w:rPr>
        <w:softHyphen/>
        <w:t>ды в январе 1943 г. Значение героической обороны Ленин</w:t>
      </w:r>
      <w:r w:rsidRPr="00277459">
        <w:rPr>
          <w:sz w:val="24"/>
          <w:szCs w:val="24"/>
        </w:rPr>
        <w:softHyphen/>
        <w:t>града.</w:t>
      </w:r>
    </w:p>
    <w:p w:rsidR="00DF5AA7" w:rsidRPr="00277459" w:rsidRDefault="00DF5AA7" w:rsidP="00DF5AA7">
      <w:pPr>
        <w:tabs>
          <w:tab w:val="left" w:pos="284"/>
        </w:tabs>
        <w:ind w:right="-1"/>
        <w:jc w:val="both"/>
        <w:rPr>
          <w:sz w:val="24"/>
          <w:szCs w:val="24"/>
        </w:rPr>
      </w:pPr>
      <w:r w:rsidRPr="00277459">
        <w:rPr>
          <w:sz w:val="24"/>
          <w:szCs w:val="24"/>
        </w:rPr>
        <w:t>Человек и война: по обе стороны фронта</w:t>
      </w:r>
    </w:p>
    <w:p w:rsidR="00DF5AA7" w:rsidRPr="00277459" w:rsidRDefault="00DF5AA7" w:rsidP="00DF5AA7">
      <w:pPr>
        <w:tabs>
          <w:tab w:val="left" w:pos="284"/>
        </w:tabs>
        <w:ind w:right="-1"/>
        <w:jc w:val="both"/>
        <w:rPr>
          <w:sz w:val="24"/>
          <w:szCs w:val="24"/>
        </w:rPr>
      </w:pPr>
      <w:r w:rsidRPr="00277459">
        <w:rPr>
          <w:sz w:val="24"/>
          <w:szCs w:val="24"/>
        </w:rPr>
        <w:t>Перестройка экономики на военный лад. Эвакуация пред</w:t>
      </w:r>
      <w:r w:rsidRPr="00277459">
        <w:rPr>
          <w:sz w:val="24"/>
          <w:szCs w:val="24"/>
        </w:rPr>
        <w:softHyphen/>
        <w:t>приятий, населения и ресурсов. Трудовой подвиг народа. Роль женщин и подростков в промышленном и сельскохозяйствен</w:t>
      </w:r>
      <w:r w:rsidRPr="00277459">
        <w:rPr>
          <w:sz w:val="24"/>
          <w:szCs w:val="24"/>
        </w:rPr>
        <w:softHyphen/>
        <w:t>ном производстве. Самоотверженный труд ученых. Помощь на</w:t>
      </w:r>
      <w:r w:rsidRPr="00277459">
        <w:rPr>
          <w:sz w:val="24"/>
          <w:szCs w:val="24"/>
        </w:rPr>
        <w:softHyphen/>
        <w:t>селения фронту. Добровольные взносы в фонд обороны. Воен</w:t>
      </w:r>
      <w:r w:rsidRPr="00277459">
        <w:rPr>
          <w:sz w:val="24"/>
          <w:szCs w:val="24"/>
        </w:rPr>
        <w:softHyphen/>
        <w:t>но-техническое оснащение Красной армии. Оружие Победы. Конструкторы военной техники. Организаторы военного хозяй</w:t>
      </w:r>
      <w:r w:rsidRPr="00277459">
        <w:rPr>
          <w:sz w:val="24"/>
          <w:szCs w:val="24"/>
        </w:rPr>
        <w:softHyphen/>
        <w:t>ства.</w:t>
      </w:r>
    </w:p>
    <w:p w:rsidR="00DF5AA7" w:rsidRPr="00277459" w:rsidRDefault="00DF5AA7" w:rsidP="00DF5AA7">
      <w:pPr>
        <w:tabs>
          <w:tab w:val="left" w:pos="284"/>
        </w:tabs>
        <w:ind w:right="-1"/>
        <w:jc w:val="both"/>
        <w:rPr>
          <w:sz w:val="24"/>
          <w:szCs w:val="24"/>
        </w:rPr>
      </w:pPr>
      <w:r w:rsidRPr="00277459">
        <w:rPr>
          <w:sz w:val="24"/>
          <w:szCs w:val="24"/>
        </w:rPr>
        <w:t>Повседневность в тылу. Военная дисциплина на производ</w:t>
      </w:r>
      <w:r w:rsidRPr="00277459">
        <w:rPr>
          <w:sz w:val="24"/>
          <w:szCs w:val="24"/>
        </w:rPr>
        <w:softHyphen/>
        <w:t>стве. Карточная система и нормы снабжения в городах. Поло</w:t>
      </w:r>
      <w:r w:rsidRPr="00277459">
        <w:rPr>
          <w:sz w:val="24"/>
          <w:szCs w:val="24"/>
        </w:rPr>
        <w:softHyphen/>
        <w:t>жение в деревне. Стратегии выживания в городе и на селе.</w:t>
      </w:r>
    </w:p>
    <w:p w:rsidR="00DF5AA7" w:rsidRPr="00277459" w:rsidRDefault="00DF5AA7" w:rsidP="00DF5AA7">
      <w:pPr>
        <w:tabs>
          <w:tab w:val="left" w:pos="284"/>
        </w:tabs>
        <w:ind w:right="-1"/>
        <w:jc w:val="both"/>
        <w:rPr>
          <w:sz w:val="24"/>
          <w:szCs w:val="24"/>
        </w:rPr>
      </w:pPr>
      <w:r w:rsidRPr="00277459">
        <w:rPr>
          <w:sz w:val="24"/>
          <w:szCs w:val="24"/>
        </w:rPr>
        <w:t>Вклад творческой интеллигенции в Победу. Советские писа</w:t>
      </w:r>
      <w:r w:rsidRPr="00277459">
        <w:rPr>
          <w:sz w:val="24"/>
          <w:szCs w:val="24"/>
        </w:rPr>
        <w:softHyphen/>
        <w:t>тели, композиторы, художники в условиях войны. Песня «Свя</w:t>
      </w:r>
      <w:r w:rsidRPr="00277459">
        <w:rPr>
          <w:sz w:val="24"/>
          <w:szCs w:val="24"/>
        </w:rPr>
        <w:softHyphen/>
        <w:t>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w:t>
      </w:r>
      <w:r w:rsidRPr="00277459">
        <w:rPr>
          <w:sz w:val="24"/>
          <w:szCs w:val="24"/>
        </w:rPr>
        <w:softHyphen/>
        <w:t>стаковича. Кино военных лет. Государство и церковь в годы войны. Восстановление патриаршества.</w:t>
      </w:r>
    </w:p>
    <w:p w:rsidR="00DF5AA7" w:rsidRPr="00277459" w:rsidRDefault="00DF5AA7" w:rsidP="00DF5AA7">
      <w:pPr>
        <w:tabs>
          <w:tab w:val="left" w:pos="284"/>
        </w:tabs>
        <w:ind w:right="-1"/>
        <w:jc w:val="both"/>
        <w:rPr>
          <w:sz w:val="24"/>
          <w:szCs w:val="24"/>
        </w:rPr>
      </w:pPr>
      <w:r w:rsidRPr="00277459">
        <w:rPr>
          <w:sz w:val="24"/>
          <w:szCs w:val="24"/>
        </w:rPr>
        <w:t>СССР и союзники. Проблема второго фронта. Ленд-лиз. Теге</w:t>
      </w:r>
      <w:r w:rsidRPr="00277459">
        <w:rPr>
          <w:sz w:val="24"/>
          <w:szCs w:val="24"/>
        </w:rPr>
        <w:softHyphen/>
        <w:t>ранская конференция 1943 г.</w:t>
      </w:r>
    </w:p>
    <w:p w:rsidR="00DF5AA7" w:rsidRPr="00277459" w:rsidRDefault="00DF5AA7" w:rsidP="00DF5AA7">
      <w:pPr>
        <w:tabs>
          <w:tab w:val="left" w:pos="284"/>
        </w:tabs>
        <w:ind w:right="-1"/>
        <w:jc w:val="both"/>
        <w:rPr>
          <w:sz w:val="24"/>
          <w:szCs w:val="24"/>
        </w:rPr>
      </w:pPr>
      <w:r w:rsidRPr="00277459">
        <w:rPr>
          <w:sz w:val="24"/>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w:t>
      </w:r>
      <w:r w:rsidRPr="00277459">
        <w:rPr>
          <w:sz w:val="24"/>
          <w:szCs w:val="24"/>
        </w:rPr>
        <w:softHyphen/>
        <w:t>дей в Германию. Разграбление и уничтожение культурных цен</w:t>
      </w:r>
      <w:r w:rsidRPr="00277459">
        <w:rPr>
          <w:sz w:val="24"/>
          <w:szCs w:val="24"/>
        </w:rPr>
        <w:softHyphen/>
        <w:t>ностей.</w:t>
      </w:r>
    </w:p>
    <w:p w:rsidR="00DF5AA7" w:rsidRPr="00277459" w:rsidRDefault="00DF5AA7" w:rsidP="00DF5AA7">
      <w:pPr>
        <w:tabs>
          <w:tab w:val="left" w:pos="284"/>
        </w:tabs>
        <w:ind w:right="-1"/>
        <w:jc w:val="both"/>
        <w:rPr>
          <w:sz w:val="24"/>
          <w:szCs w:val="24"/>
        </w:rPr>
      </w:pPr>
      <w:r w:rsidRPr="00277459">
        <w:rPr>
          <w:sz w:val="24"/>
          <w:szCs w:val="24"/>
        </w:rPr>
        <w:t>Сотрудничество с врагом: формы, причины, масштабы. Со</w:t>
      </w:r>
      <w:r w:rsidRPr="00277459">
        <w:rPr>
          <w:sz w:val="24"/>
          <w:szCs w:val="24"/>
        </w:rPr>
        <w:softHyphen/>
        <w:t>здание гитлеровцами воинских формирований из советских во</w:t>
      </w:r>
      <w:r w:rsidRPr="00277459">
        <w:rPr>
          <w:sz w:val="24"/>
          <w:szCs w:val="24"/>
        </w:rPr>
        <w:softHyphen/>
        <w:t>еннопленных.</w:t>
      </w:r>
    </w:p>
    <w:p w:rsidR="00DF5AA7" w:rsidRPr="00277459" w:rsidRDefault="00DF5AA7" w:rsidP="00DF5AA7">
      <w:pPr>
        <w:tabs>
          <w:tab w:val="left" w:pos="284"/>
        </w:tabs>
        <w:ind w:right="-1"/>
        <w:jc w:val="both"/>
        <w:rPr>
          <w:sz w:val="24"/>
          <w:szCs w:val="24"/>
        </w:rPr>
      </w:pPr>
      <w:r w:rsidRPr="00277459">
        <w:rPr>
          <w:sz w:val="24"/>
          <w:szCs w:val="24"/>
        </w:rPr>
        <w:t>Развертывание массового партизанского движения. П. К. По</w:t>
      </w:r>
      <w:r w:rsidRPr="00277459">
        <w:rPr>
          <w:sz w:val="24"/>
          <w:szCs w:val="24"/>
        </w:rPr>
        <w:softHyphen/>
        <w:t>номаренко, С. А. Ковпак, А. Ф. Федоров. Антифашистское под</w:t>
      </w:r>
      <w:r w:rsidRPr="00277459">
        <w:rPr>
          <w:sz w:val="24"/>
          <w:szCs w:val="24"/>
        </w:rPr>
        <w:softHyphen/>
        <w:t>полье в оккупированных крупных городах. Значение партизан</w:t>
      </w:r>
      <w:r w:rsidRPr="00277459">
        <w:rPr>
          <w:sz w:val="24"/>
          <w:szCs w:val="24"/>
        </w:rPr>
        <w:softHyphen/>
        <w:t>ской и подпольной борьбы для победы над врагом.</w:t>
      </w:r>
    </w:p>
    <w:p w:rsidR="00DF5AA7" w:rsidRPr="00277459" w:rsidRDefault="00DF5AA7" w:rsidP="00DF5AA7">
      <w:pPr>
        <w:tabs>
          <w:tab w:val="left" w:pos="284"/>
        </w:tabs>
        <w:ind w:right="-1"/>
        <w:jc w:val="both"/>
        <w:rPr>
          <w:sz w:val="24"/>
          <w:szCs w:val="24"/>
        </w:rPr>
      </w:pPr>
      <w:r w:rsidRPr="00277459">
        <w:rPr>
          <w:sz w:val="24"/>
          <w:szCs w:val="24"/>
        </w:rPr>
        <w:t>Начало массового сопротивления врагу. Восстания в нацист</w:t>
      </w:r>
      <w:r w:rsidRPr="00277459">
        <w:rPr>
          <w:sz w:val="24"/>
          <w:szCs w:val="24"/>
        </w:rPr>
        <w:softHyphen/>
        <w:t>ских лагерях. Развертывание партизанского движения.</w:t>
      </w:r>
    </w:p>
    <w:p w:rsidR="00DF5AA7" w:rsidRPr="00277459" w:rsidRDefault="00DF5AA7" w:rsidP="00DF5AA7">
      <w:pPr>
        <w:tabs>
          <w:tab w:val="left" w:pos="284"/>
        </w:tabs>
        <w:ind w:right="-1"/>
        <w:jc w:val="both"/>
        <w:rPr>
          <w:sz w:val="24"/>
          <w:szCs w:val="24"/>
        </w:rPr>
      </w:pPr>
      <w:r w:rsidRPr="00277459">
        <w:rPr>
          <w:sz w:val="24"/>
          <w:szCs w:val="24"/>
        </w:rPr>
        <w:t>1944-й: год изгнания врага</w:t>
      </w:r>
    </w:p>
    <w:p w:rsidR="00DF5AA7" w:rsidRPr="00277459" w:rsidRDefault="00DF5AA7" w:rsidP="00DF5AA7">
      <w:pPr>
        <w:tabs>
          <w:tab w:val="left" w:pos="284"/>
        </w:tabs>
        <w:ind w:right="-1"/>
        <w:jc w:val="both"/>
        <w:rPr>
          <w:sz w:val="24"/>
          <w:szCs w:val="24"/>
        </w:rPr>
      </w:pPr>
      <w:r w:rsidRPr="00277459">
        <w:rPr>
          <w:sz w:val="24"/>
          <w:szCs w:val="24"/>
        </w:rPr>
        <w:t>Планы советского командования на 1944 г. Ликвидация бло</w:t>
      </w:r>
      <w:r w:rsidRPr="00277459">
        <w:rPr>
          <w:sz w:val="24"/>
          <w:szCs w:val="24"/>
        </w:rPr>
        <w:softHyphen/>
        <w:t>кады Ленинграда.</w:t>
      </w:r>
    </w:p>
    <w:p w:rsidR="00DF5AA7" w:rsidRPr="00277459" w:rsidRDefault="00DF5AA7" w:rsidP="00DF5AA7">
      <w:pPr>
        <w:tabs>
          <w:tab w:val="left" w:pos="284"/>
        </w:tabs>
        <w:ind w:right="-1"/>
        <w:jc w:val="both"/>
        <w:rPr>
          <w:sz w:val="24"/>
          <w:szCs w:val="24"/>
        </w:rPr>
      </w:pPr>
      <w:r w:rsidRPr="00277459">
        <w:rPr>
          <w:sz w:val="24"/>
          <w:szCs w:val="24"/>
        </w:rPr>
        <w:t>Освобождение Правобережной Украины и Крыма. Н. Ф. Ва</w:t>
      </w:r>
      <w:r w:rsidRPr="00277459">
        <w:rPr>
          <w:sz w:val="24"/>
          <w:szCs w:val="24"/>
        </w:rPr>
        <w:softHyphen/>
        <w:t>тутин. Борьба с УПА. Выход советских войск к западной грани</w:t>
      </w:r>
      <w:r w:rsidRPr="00277459">
        <w:rPr>
          <w:sz w:val="24"/>
          <w:szCs w:val="24"/>
        </w:rPr>
        <w:softHyphen/>
        <w:t>це СССР.</w:t>
      </w:r>
    </w:p>
    <w:p w:rsidR="00DF5AA7" w:rsidRPr="00277459" w:rsidRDefault="00DF5AA7" w:rsidP="00DF5AA7">
      <w:pPr>
        <w:tabs>
          <w:tab w:val="left" w:pos="284"/>
        </w:tabs>
        <w:ind w:right="-1"/>
        <w:jc w:val="both"/>
        <w:rPr>
          <w:sz w:val="24"/>
          <w:szCs w:val="24"/>
        </w:rPr>
      </w:pPr>
      <w:r w:rsidRPr="00277459">
        <w:rPr>
          <w:sz w:val="24"/>
          <w:szCs w:val="24"/>
        </w:rPr>
        <w:t>Открытие второго фронта в Нормандии. Наступление совет</w:t>
      </w:r>
      <w:r w:rsidRPr="00277459">
        <w:rPr>
          <w:sz w:val="24"/>
          <w:szCs w:val="24"/>
        </w:rPr>
        <w:softHyphen/>
        <w:t>ских войск в Белоруссии и Прибалтике. Завершение освобожде</w:t>
      </w:r>
      <w:r w:rsidRPr="00277459">
        <w:rPr>
          <w:sz w:val="24"/>
          <w:szCs w:val="24"/>
        </w:rPr>
        <w:softHyphen/>
        <w:t>ния территории СССР.</w:t>
      </w:r>
    </w:p>
    <w:p w:rsidR="00DF5AA7" w:rsidRPr="00277459" w:rsidRDefault="00DF5AA7" w:rsidP="00DF5AA7">
      <w:pPr>
        <w:tabs>
          <w:tab w:val="left" w:pos="284"/>
        </w:tabs>
        <w:ind w:right="-1"/>
        <w:jc w:val="both"/>
        <w:rPr>
          <w:sz w:val="24"/>
          <w:szCs w:val="24"/>
        </w:rPr>
      </w:pPr>
      <w:r w:rsidRPr="00277459">
        <w:rPr>
          <w:sz w:val="24"/>
          <w:szCs w:val="24"/>
        </w:rPr>
        <w:t>Освободительная миссия Красной армии в Европе (Румыния, Болгария, Югославия, Венгрия, Чехословакия, Польша). Вар</w:t>
      </w:r>
      <w:r w:rsidRPr="00277459">
        <w:rPr>
          <w:sz w:val="24"/>
          <w:szCs w:val="24"/>
        </w:rPr>
        <w:softHyphen/>
        <w:t>шавское восстание.</w:t>
      </w:r>
    </w:p>
    <w:p w:rsidR="00DF5AA7" w:rsidRPr="00277459" w:rsidRDefault="00DF5AA7" w:rsidP="00DF5AA7">
      <w:pPr>
        <w:tabs>
          <w:tab w:val="left" w:pos="284"/>
        </w:tabs>
        <w:ind w:right="-1"/>
        <w:jc w:val="both"/>
        <w:rPr>
          <w:sz w:val="24"/>
          <w:szCs w:val="24"/>
        </w:rPr>
      </w:pPr>
      <w:r w:rsidRPr="00277459">
        <w:rPr>
          <w:sz w:val="24"/>
          <w:szCs w:val="24"/>
        </w:rPr>
        <w:t>Год победы: капитуляция Германии и Японии</w:t>
      </w:r>
    </w:p>
    <w:p w:rsidR="00DF5AA7" w:rsidRPr="00277459" w:rsidRDefault="00DF5AA7" w:rsidP="00DF5AA7">
      <w:pPr>
        <w:tabs>
          <w:tab w:val="left" w:pos="284"/>
        </w:tabs>
        <w:ind w:right="-1"/>
        <w:jc w:val="both"/>
        <w:rPr>
          <w:sz w:val="24"/>
          <w:szCs w:val="24"/>
        </w:rPr>
      </w:pPr>
      <w:r w:rsidRPr="00277459">
        <w:rPr>
          <w:sz w:val="24"/>
          <w:szCs w:val="24"/>
        </w:rPr>
        <w:t>Военные действия на заключительном этапе Великой Отече</w:t>
      </w:r>
      <w:r w:rsidRPr="00277459">
        <w:rPr>
          <w:sz w:val="24"/>
          <w:szCs w:val="24"/>
        </w:rPr>
        <w:softHyphen/>
        <w:t>ственной войны. Висло-Одерская операция. Восточно-Прусская операция. Битва за Берлин. Освобождение Вены и Праги. Бое</w:t>
      </w:r>
      <w:r w:rsidRPr="00277459">
        <w:rPr>
          <w:sz w:val="24"/>
          <w:szCs w:val="24"/>
        </w:rPr>
        <w:softHyphen/>
        <w:t>вое содружество Советской армии и войск стран антигитлеров</w:t>
      </w:r>
      <w:r w:rsidRPr="00277459">
        <w:rPr>
          <w:sz w:val="24"/>
          <w:szCs w:val="24"/>
        </w:rPr>
        <w:softHyphen/>
        <w:t>ской коалиции. Встреча на Эльбе. Капитуляция Германии.</w:t>
      </w:r>
    </w:p>
    <w:p w:rsidR="00DF5AA7" w:rsidRPr="00277459" w:rsidRDefault="00DF5AA7" w:rsidP="00DF5AA7">
      <w:pPr>
        <w:tabs>
          <w:tab w:val="left" w:pos="284"/>
        </w:tabs>
        <w:ind w:right="-1"/>
        <w:jc w:val="both"/>
        <w:rPr>
          <w:sz w:val="24"/>
          <w:szCs w:val="24"/>
        </w:rPr>
      </w:pPr>
      <w:r w:rsidRPr="00277459">
        <w:rPr>
          <w:sz w:val="24"/>
          <w:szCs w:val="24"/>
        </w:rPr>
        <w:t>Крымская (Ялтинская) и Потсдамская (Берлинская) конфе</w:t>
      </w:r>
      <w:r w:rsidRPr="00277459">
        <w:rPr>
          <w:sz w:val="24"/>
          <w:szCs w:val="24"/>
        </w:rPr>
        <w:softHyphen/>
        <w:t>ренции глав союзных держав. Создание ООН.</w:t>
      </w:r>
    </w:p>
    <w:p w:rsidR="00DF5AA7" w:rsidRPr="00277459" w:rsidRDefault="00DF5AA7" w:rsidP="00DF5AA7">
      <w:pPr>
        <w:tabs>
          <w:tab w:val="left" w:pos="284"/>
        </w:tabs>
        <w:ind w:right="-1"/>
        <w:jc w:val="both"/>
        <w:rPr>
          <w:sz w:val="24"/>
          <w:szCs w:val="24"/>
        </w:rPr>
      </w:pPr>
      <w:r w:rsidRPr="00277459">
        <w:rPr>
          <w:sz w:val="24"/>
          <w:szCs w:val="24"/>
        </w:rPr>
        <w:t>Вступление СССР в войну с Японией. Разгром Квантунской армии. Капитуляция Японии.</w:t>
      </w:r>
    </w:p>
    <w:p w:rsidR="00DF5AA7" w:rsidRPr="00277459" w:rsidRDefault="00DF5AA7" w:rsidP="00DF5AA7">
      <w:pPr>
        <w:tabs>
          <w:tab w:val="left" w:pos="284"/>
        </w:tabs>
        <w:ind w:right="-1"/>
        <w:jc w:val="both"/>
        <w:rPr>
          <w:sz w:val="24"/>
          <w:szCs w:val="24"/>
        </w:rPr>
      </w:pPr>
      <w:r w:rsidRPr="00277459">
        <w:rPr>
          <w:sz w:val="24"/>
          <w:szCs w:val="24"/>
        </w:rPr>
        <w:t>Итоги Великой Отечественной и Второй мировой войн. Решаю</w:t>
      </w:r>
      <w:r w:rsidRPr="00277459">
        <w:rPr>
          <w:sz w:val="24"/>
          <w:szCs w:val="24"/>
        </w:rPr>
        <w:softHyphen/>
        <w:t>щий вклад СССР в победу антигитлеровской коалиции. Цена По</w:t>
      </w:r>
      <w:r w:rsidRPr="00277459">
        <w:rPr>
          <w:sz w:val="24"/>
          <w:szCs w:val="24"/>
        </w:rPr>
        <w:softHyphen/>
        <w:t>беды. Людские и материальные потери. Подвиг народа в войне.</w:t>
      </w:r>
    </w:p>
    <w:p w:rsidR="00DF5AA7" w:rsidRPr="00277459" w:rsidRDefault="00DF5AA7" w:rsidP="00DF5AA7">
      <w:pPr>
        <w:tabs>
          <w:tab w:val="left" w:pos="284"/>
        </w:tabs>
        <w:ind w:right="-1"/>
        <w:jc w:val="both"/>
        <w:rPr>
          <w:b/>
          <w:sz w:val="24"/>
          <w:szCs w:val="24"/>
        </w:rPr>
      </w:pPr>
      <w:r w:rsidRPr="00277459">
        <w:rPr>
          <w:b/>
          <w:sz w:val="24"/>
          <w:szCs w:val="24"/>
        </w:rPr>
        <w:t>Тема IV. От послевоенного подъема до распада СССР</w:t>
      </w:r>
    </w:p>
    <w:p w:rsidR="00DF5AA7" w:rsidRPr="00277459" w:rsidRDefault="00DF5AA7" w:rsidP="00DF5AA7">
      <w:pPr>
        <w:tabs>
          <w:tab w:val="left" w:pos="284"/>
        </w:tabs>
        <w:ind w:right="-1"/>
        <w:jc w:val="both"/>
        <w:rPr>
          <w:sz w:val="24"/>
          <w:szCs w:val="24"/>
        </w:rPr>
      </w:pPr>
      <w:r w:rsidRPr="00277459">
        <w:rPr>
          <w:sz w:val="24"/>
          <w:szCs w:val="24"/>
        </w:rPr>
        <w:t>Поздний сталинизм и послевоенное возрождение страны</w:t>
      </w:r>
    </w:p>
    <w:p w:rsidR="00DF5AA7" w:rsidRPr="00277459" w:rsidRDefault="00DF5AA7" w:rsidP="00DF5AA7">
      <w:pPr>
        <w:tabs>
          <w:tab w:val="left" w:pos="284"/>
        </w:tabs>
        <w:ind w:right="-1"/>
        <w:jc w:val="both"/>
        <w:rPr>
          <w:sz w:val="24"/>
          <w:szCs w:val="24"/>
        </w:rPr>
      </w:pPr>
      <w:r w:rsidRPr="00277459">
        <w:rPr>
          <w:sz w:val="24"/>
          <w:szCs w:val="24"/>
        </w:rPr>
        <w:t>Влияние последствий войны на общество. Послевоенные ожидания и настроения. Эйфория Победы. Разруха. Обостре</w:t>
      </w:r>
      <w:r w:rsidRPr="00277459">
        <w:rPr>
          <w:sz w:val="24"/>
          <w:szCs w:val="24"/>
        </w:rPr>
        <w:softHyphen/>
        <w:t>ние жилищной проблемы. Демобилизация армии. Репатриа</w:t>
      </w:r>
      <w:r w:rsidRPr="00277459">
        <w:rPr>
          <w:sz w:val="24"/>
          <w:szCs w:val="24"/>
        </w:rPr>
        <w:softHyphen/>
        <w:t>ция. Рост беспризорности. Рост преступности.</w:t>
      </w:r>
    </w:p>
    <w:p w:rsidR="00DF5AA7" w:rsidRPr="00277459" w:rsidRDefault="00DF5AA7" w:rsidP="00DF5AA7">
      <w:pPr>
        <w:tabs>
          <w:tab w:val="left" w:pos="284"/>
        </w:tabs>
        <w:ind w:right="-1"/>
        <w:jc w:val="both"/>
        <w:rPr>
          <w:sz w:val="24"/>
          <w:szCs w:val="24"/>
        </w:rPr>
      </w:pPr>
      <w:r w:rsidRPr="00277459">
        <w:rPr>
          <w:sz w:val="24"/>
          <w:szCs w:val="24"/>
        </w:rPr>
        <w:t>Ресурсы и приоритеты восстановления. Демилитаризация экономики. Восстановление индустриального потенциала стра</w:t>
      </w:r>
      <w:r w:rsidRPr="00277459">
        <w:rPr>
          <w:sz w:val="24"/>
          <w:szCs w:val="24"/>
        </w:rPr>
        <w:softHyphen/>
        <w:t>ны. Сельское хозяйство. Положение на потребительском рын</w:t>
      </w:r>
      <w:r w:rsidRPr="00277459">
        <w:rPr>
          <w:sz w:val="24"/>
          <w:szCs w:val="24"/>
        </w:rPr>
        <w:softHyphen/>
        <w:t>ке. Голод 1946—1947 гг. Денежная реформа и отмена карточ</w:t>
      </w:r>
      <w:r w:rsidRPr="00277459">
        <w:rPr>
          <w:sz w:val="24"/>
          <w:szCs w:val="24"/>
        </w:rPr>
        <w:softHyphen/>
        <w:t>ной системы в 1947 г.</w:t>
      </w:r>
    </w:p>
    <w:p w:rsidR="00DF5AA7" w:rsidRPr="00277459" w:rsidRDefault="00DF5AA7" w:rsidP="00DF5AA7">
      <w:pPr>
        <w:tabs>
          <w:tab w:val="left" w:pos="284"/>
        </w:tabs>
        <w:ind w:right="-1"/>
        <w:jc w:val="both"/>
        <w:rPr>
          <w:sz w:val="24"/>
          <w:szCs w:val="24"/>
        </w:rPr>
      </w:pPr>
      <w:r w:rsidRPr="00277459">
        <w:rPr>
          <w:sz w:val="24"/>
          <w:szCs w:val="24"/>
        </w:rPr>
        <w:t>И.В. Сталин и его окружение. Ужесточение административ</w:t>
      </w:r>
      <w:r w:rsidRPr="00277459">
        <w:rPr>
          <w:sz w:val="24"/>
          <w:szCs w:val="24"/>
        </w:rPr>
        <w:softHyphen/>
        <w:t>но-командной системы. Усиление идеологического контроля. Послевоенные репрессии. Ленинградское дело. Борьба с космо</w:t>
      </w:r>
      <w:r w:rsidRPr="00277459">
        <w:rPr>
          <w:sz w:val="24"/>
          <w:szCs w:val="24"/>
        </w:rPr>
        <w:softHyphen/>
        <w:t>политизмом. Дело врачей. Дело Еврейского антифашистского комитета.</w:t>
      </w:r>
    </w:p>
    <w:p w:rsidR="00DF5AA7" w:rsidRPr="00277459" w:rsidRDefault="00DF5AA7" w:rsidP="00DF5AA7">
      <w:pPr>
        <w:tabs>
          <w:tab w:val="left" w:pos="284"/>
        </w:tabs>
        <w:ind w:right="-1"/>
        <w:jc w:val="both"/>
        <w:rPr>
          <w:sz w:val="24"/>
          <w:szCs w:val="24"/>
        </w:rPr>
      </w:pPr>
      <w:r w:rsidRPr="00277459">
        <w:rPr>
          <w:sz w:val="24"/>
          <w:szCs w:val="24"/>
        </w:rPr>
        <w:t>Образование и наука. Советский «атомный проект», его успе</w:t>
      </w:r>
      <w:r w:rsidRPr="00277459">
        <w:rPr>
          <w:sz w:val="24"/>
          <w:szCs w:val="24"/>
        </w:rPr>
        <w:softHyphen/>
        <w:t>хи и значение. И. В. Курчатов. Т. Д. Лысенко и «лысенковщина». Культура под гнетом идеологии. Постановление о журна</w:t>
      </w:r>
      <w:r w:rsidRPr="00277459">
        <w:rPr>
          <w:sz w:val="24"/>
          <w:szCs w:val="24"/>
        </w:rPr>
        <w:softHyphen/>
        <w:t>лах «Звезда» и «Ленинград».</w:t>
      </w:r>
    </w:p>
    <w:p w:rsidR="00DF5AA7" w:rsidRPr="00277459" w:rsidRDefault="00DF5AA7" w:rsidP="00DF5AA7">
      <w:pPr>
        <w:tabs>
          <w:tab w:val="left" w:pos="284"/>
        </w:tabs>
        <w:ind w:right="-1"/>
        <w:jc w:val="both"/>
        <w:rPr>
          <w:sz w:val="24"/>
          <w:szCs w:val="24"/>
        </w:rPr>
      </w:pPr>
      <w:r w:rsidRPr="00277459">
        <w:rPr>
          <w:sz w:val="24"/>
          <w:szCs w:val="24"/>
        </w:rPr>
        <w:t>Внешняя политика в послевоенные годы и начало «холодной войны»</w:t>
      </w:r>
    </w:p>
    <w:p w:rsidR="00DF5AA7" w:rsidRPr="00277459" w:rsidRDefault="00DF5AA7" w:rsidP="00DF5AA7">
      <w:pPr>
        <w:tabs>
          <w:tab w:val="left" w:pos="284"/>
        </w:tabs>
        <w:ind w:right="-1"/>
        <w:jc w:val="both"/>
        <w:rPr>
          <w:sz w:val="24"/>
          <w:szCs w:val="24"/>
        </w:rPr>
      </w:pPr>
      <w:r w:rsidRPr="00277459">
        <w:rPr>
          <w:sz w:val="24"/>
          <w:szCs w:val="24"/>
        </w:rPr>
        <w:t>Рост влияния СССР на международной арене. Главные на</w:t>
      </w:r>
      <w:r w:rsidRPr="00277459">
        <w:rPr>
          <w:sz w:val="24"/>
          <w:szCs w:val="24"/>
        </w:rPr>
        <w:softHyphen/>
        <w:t>правления внешней политики Советского Союза. Начало «хо</w:t>
      </w:r>
      <w:r w:rsidRPr="00277459">
        <w:rPr>
          <w:sz w:val="24"/>
          <w:szCs w:val="24"/>
        </w:rPr>
        <w:softHyphen/>
        <w:t>лодной войны».</w:t>
      </w:r>
    </w:p>
    <w:p w:rsidR="00DF5AA7" w:rsidRPr="00277459" w:rsidRDefault="00DF5AA7" w:rsidP="00DF5AA7">
      <w:pPr>
        <w:tabs>
          <w:tab w:val="left" w:pos="284"/>
        </w:tabs>
        <w:ind w:right="-1"/>
        <w:jc w:val="both"/>
        <w:rPr>
          <w:sz w:val="24"/>
          <w:szCs w:val="24"/>
        </w:rPr>
      </w:pPr>
      <w:r w:rsidRPr="00277459">
        <w:rPr>
          <w:sz w:val="24"/>
          <w:szCs w:val="24"/>
        </w:rPr>
        <w:t>Доктрина Трумэна и «план Маршалла». Формирование бипо</w:t>
      </w:r>
      <w:r w:rsidRPr="00277459">
        <w:rPr>
          <w:sz w:val="24"/>
          <w:szCs w:val="24"/>
        </w:rPr>
        <w:softHyphen/>
        <w:t>лярного мира. Создание военно-политических блоков. Гонка во</w:t>
      </w:r>
      <w:r w:rsidRPr="00277459">
        <w:rPr>
          <w:sz w:val="24"/>
          <w:szCs w:val="24"/>
        </w:rPr>
        <w:softHyphen/>
        <w:t>оружений.</w:t>
      </w:r>
    </w:p>
    <w:p w:rsidR="00DF5AA7" w:rsidRPr="00277459" w:rsidRDefault="00DF5AA7" w:rsidP="00DF5AA7">
      <w:pPr>
        <w:tabs>
          <w:tab w:val="left" w:pos="284"/>
        </w:tabs>
        <w:ind w:right="-1"/>
        <w:jc w:val="both"/>
        <w:rPr>
          <w:sz w:val="24"/>
          <w:szCs w:val="24"/>
        </w:rPr>
      </w:pPr>
      <w:r w:rsidRPr="00277459">
        <w:rPr>
          <w:sz w:val="24"/>
          <w:szCs w:val="24"/>
        </w:rPr>
        <w:t>Роль Советского Союза в установлении коммунистических режимов в странах Восточной Европы и в Азии. Взаимоотноше</w:t>
      </w:r>
      <w:r w:rsidRPr="00277459">
        <w:rPr>
          <w:sz w:val="24"/>
          <w:szCs w:val="24"/>
        </w:rPr>
        <w:softHyphen/>
        <w:t>ния со странами «народной демократии». Создание СЭВ. Дого</w:t>
      </w:r>
      <w:r w:rsidRPr="00277459">
        <w:rPr>
          <w:sz w:val="24"/>
          <w:szCs w:val="24"/>
        </w:rPr>
        <w:softHyphen/>
        <w:t>вор о дружбе с Китаем. Создание Коминформа. Разрыв отноше</w:t>
      </w:r>
      <w:r w:rsidRPr="00277459">
        <w:rPr>
          <w:sz w:val="24"/>
          <w:szCs w:val="24"/>
        </w:rPr>
        <w:softHyphen/>
        <w:t>ний с Югославией. СССР и Израиль.</w:t>
      </w:r>
    </w:p>
    <w:p w:rsidR="00DF5AA7" w:rsidRPr="00277459" w:rsidRDefault="00DF5AA7" w:rsidP="00DF5AA7">
      <w:pPr>
        <w:tabs>
          <w:tab w:val="left" w:pos="284"/>
        </w:tabs>
        <w:ind w:right="-1"/>
        <w:jc w:val="both"/>
        <w:rPr>
          <w:sz w:val="24"/>
          <w:szCs w:val="24"/>
        </w:rPr>
      </w:pPr>
      <w:r w:rsidRPr="00277459">
        <w:rPr>
          <w:sz w:val="24"/>
          <w:szCs w:val="24"/>
        </w:rPr>
        <w:t>Военно-политические конфликты. Берлинский кризис, обра</w:t>
      </w:r>
      <w:r w:rsidRPr="00277459">
        <w:rPr>
          <w:sz w:val="24"/>
          <w:szCs w:val="24"/>
        </w:rPr>
        <w:softHyphen/>
        <w:t>зование ФРГ и ГДР. Корейская война.</w:t>
      </w:r>
    </w:p>
    <w:p w:rsidR="00DF5AA7" w:rsidRPr="00277459" w:rsidRDefault="00DF5AA7" w:rsidP="00DF5AA7">
      <w:pPr>
        <w:tabs>
          <w:tab w:val="left" w:pos="284"/>
        </w:tabs>
        <w:ind w:right="-1"/>
        <w:jc w:val="both"/>
        <w:rPr>
          <w:sz w:val="24"/>
          <w:szCs w:val="24"/>
        </w:rPr>
      </w:pPr>
      <w:r w:rsidRPr="00277459">
        <w:rPr>
          <w:sz w:val="24"/>
          <w:szCs w:val="24"/>
        </w:rPr>
        <w:t>«Оттепель»: смена политического режима</w:t>
      </w:r>
    </w:p>
    <w:p w:rsidR="00DF5AA7" w:rsidRPr="00277459" w:rsidRDefault="00DF5AA7" w:rsidP="00DF5AA7">
      <w:pPr>
        <w:tabs>
          <w:tab w:val="left" w:pos="284"/>
        </w:tabs>
        <w:ind w:right="-1"/>
        <w:jc w:val="both"/>
        <w:rPr>
          <w:sz w:val="24"/>
          <w:szCs w:val="24"/>
        </w:rPr>
      </w:pPr>
      <w:r w:rsidRPr="00277459">
        <w:rPr>
          <w:sz w:val="24"/>
          <w:szCs w:val="24"/>
        </w:rPr>
        <w:t>Смена политического курса. Смерть И. В. Сталина и настрое</w:t>
      </w:r>
      <w:r w:rsidRPr="00277459">
        <w:rPr>
          <w:sz w:val="24"/>
          <w:szCs w:val="24"/>
        </w:rPr>
        <w:softHyphen/>
        <w:t>ния в обществе. Борьба за власть в советском руководстве. Г. М. Маленков. Отстранение от власти Л. П. Берии. Переход политического лидерства к Н. С. Хрущеву.</w:t>
      </w:r>
    </w:p>
    <w:p w:rsidR="00DF5AA7" w:rsidRPr="00277459" w:rsidRDefault="00DF5AA7" w:rsidP="00DF5AA7">
      <w:pPr>
        <w:tabs>
          <w:tab w:val="left" w:pos="284"/>
        </w:tabs>
        <w:ind w:right="-1"/>
        <w:jc w:val="both"/>
        <w:rPr>
          <w:sz w:val="24"/>
          <w:szCs w:val="24"/>
        </w:rPr>
      </w:pPr>
      <w:r w:rsidRPr="00277459">
        <w:rPr>
          <w:sz w:val="24"/>
          <w:szCs w:val="24"/>
        </w:rPr>
        <w:t>Первые признаки наступления «оттепели» в политике, эко</w:t>
      </w:r>
      <w:r w:rsidRPr="00277459">
        <w:rPr>
          <w:sz w:val="24"/>
          <w:szCs w:val="24"/>
        </w:rPr>
        <w:softHyphen/>
        <w:t>номике, культурной сфере. Начало критики сталинизма. XX съезд КПСС и разоблачение культа личности И. В. Сталина. Частичная десталинизация: содержание и противоречия. Нача</w:t>
      </w:r>
      <w:r w:rsidRPr="00277459">
        <w:rPr>
          <w:sz w:val="24"/>
          <w:szCs w:val="24"/>
        </w:rPr>
        <w:softHyphen/>
        <w:t>ло реабилитации жертв массовых политических репрессий и смягчение политической цензуры. Возвращение депортиро</w:t>
      </w:r>
      <w:r w:rsidRPr="00277459">
        <w:rPr>
          <w:sz w:val="24"/>
          <w:szCs w:val="24"/>
        </w:rPr>
        <w:softHyphen/>
        <w:t>ванных народов.</w:t>
      </w:r>
    </w:p>
    <w:p w:rsidR="00DF5AA7" w:rsidRPr="00277459" w:rsidRDefault="00DF5AA7" w:rsidP="00DF5AA7">
      <w:pPr>
        <w:tabs>
          <w:tab w:val="left" w:pos="284"/>
        </w:tabs>
        <w:ind w:right="-1"/>
        <w:jc w:val="both"/>
        <w:rPr>
          <w:sz w:val="24"/>
          <w:szCs w:val="24"/>
        </w:rPr>
      </w:pPr>
      <w:r w:rsidRPr="00277459">
        <w:rPr>
          <w:sz w:val="24"/>
          <w:szCs w:val="24"/>
        </w:rPr>
        <w:t>Попытка отстранения Н. С. Хрущева от власти в 1957 г. «Ан</w:t>
      </w:r>
      <w:r w:rsidRPr="00277459">
        <w:rPr>
          <w:sz w:val="24"/>
          <w:szCs w:val="24"/>
        </w:rPr>
        <w:softHyphen/>
        <w:t>типартийная группа». Утверждение единоличной власти Хру</w:t>
      </w:r>
      <w:r w:rsidRPr="00277459">
        <w:rPr>
          <w:sz w:val="24"/>
          <w:szCs w:val="24"/>
        </w:rPr>
        <w:softHyphen/>
        <w:t>щева. Негативная реакция в обществе и партийной верхушке на его непродуманные действия. Заговор против Хрущева, ко</w:t>
      </w:r>
      <w:r w:rsidRPr="00277459">
        <w:rPr>
          <w:sz w:val="24"/>
          <w:szCs w:val="24"/>
        </w:rPr>
        <w:softHyphen/>
        <w:t>нец его политической карьеры.</w:t>
      </w:r>
    </w:p>
    <w:p w:rsidR="00DF5AA7" w:rsidRPr="00277459" w:rsidRDefault="00DF5AA7" w:rsidP="00DF5AA7">
      <w:pPr>
        <w:tabs>
          <w:tab w:val="left" w:pos="284"/>
        </w:tabs>
        <w:ind w:right="-1"/>
        <w:jc w:val="both"/>
        <w:rPr>
          <w:sz w:val="24"/>
          <w:szCs w:val="24"/>
        </w:rPr>
      </w:pPr>
      <w:r w:rsidRPr="00277459">
        <w:rPr>
          <w:sz w:val="24"/>
          <w:szCs w:val="24"/>
        </w:rPr>
        <w:t>Социально-экономическое развитие СССР: новации и догмы</w:t>
      </w:r>
    </w:p>
    <w:p w:rsidR="00DF5AA7" w:rsidRPr="00277459" w:rsidRDefault="00DF5AA7" w:rsidP="00DF5AA7">
      <w:pPr>
        <w:tabs>
          <w:tab w:val="left" w:pos="284"/>
        </w:tabs>
        <w:ind w:right="-1"/>
        <w:jc w:val="both"/>
        <w:rPr>
          <w:sz w:val="24"/>
          <w:szCs w:val="24"/>
        </w:rPr>
      </w:pPr>
      <w:r w:rsidRPr="00277459">
        <w:rPr>
          <w:sz w:val="24"/>
          <w:szCs w:val="24"/>
        </w:rPr>
        <w:t>«Догнать и перегнать Америку!». Попытки решения продо</w:t>
      </w:r>
      <w:r w:rsidRPr="00277459">
        <w:rPr>
          <w:sz w:val="24"/>
          <w:szCs w:val="24"/>
        </w:rPr>
        <w:softHyphen/>
        <w:t>вольственной проблемы. Освоение целинных земель. Ликвида</w:t>
      </w:r>
      <w:r w:rsidRPr="00277459">
        <w:rPr>
          <w:sz w:val="24"/>
          <w:szCs w:val="24"/>
        </w:rPr>
        <w:softHyphen/>
        <w:t>ция МТС. Повышение цен, дефицит продовольствия. Начало закупок зерна за границей.</w:t>
      </w:r>
    </w:p>
    <w:p w:rsidR="00DF5AA7" w:rsidRPr="00277459" w:rsidRDefault="00DF5AA7" w:rsidP="00DF5AA7">
      <w:pPr>
        <w:tabs>
          <w:tab w:val="left" w:pos="284"/>
        </w:tabs>
        <w:ind w:right="-1"/>
        <w:jc w:val="both"/>
        <w:rPr>
          <w:sz w:val="24"/>
          <w:szCs w:val="24"/>
        </w:rPr>
      </w:pPr>
      <w:r w:rsidRPr="00277459">
        <w:rPr>
          <w:sz w:val="24"/>
          <w:szCs w:val="24"/>
        </w:rPr>
        <w:t>Научно-техническая революция (НТР) в СССР. Перемены в научно-технической политике. Военный и гражданский сек</w:t>
      </w:r>
      <w:r w:rsidRPr="00277459">
        <w:rPr>
          <w:sz w:val="24"/>
          <w:szCs w:val="24"/>
        </w:rPr>
        <w:softHyphen/>
        <w:t>торы экономики. Пятилетние планы и семилетка. Реформы в промышленности. Переход от отраслевой системы управле</w:t>
      </w:r>
      <w:r w:rsidRPr="00277459">
        <w:rPr>
          <w:sz w:val="24"/>
          <w:szCs w:val="24"/>
        </w:rPr>
        <w:softHyphen/>
        <w:t>ния к совнархозам. Дефицит товаров народного потребления.</w:t>
      </w:r>
    </w:p>
    <w:p w:rsidR="00DF5AA7" w:rsidRPr="00277459" w:rsidRDefault="00DF5AA7" w:rsidP="00DF5AA7">
      <w:pPr>
        <w:tabs>
          <w:tab w:val="left" w:pos="284"/>
        </w:tabs>
        <w:ind w:right="-1"/>
        <w:jc w:val="both"/>
        <w:rPr>
          <w:sz w:val="24"/>
          <w:szCs w:val="24"/>
        </w:rPr>
      </w:pPr>
      <w:r w:rsidRPr="00277459">
        <w:rPr>
          <w:sz w:val="24"/>
          <w:szCs w:val="24"/>
        </w:rPr>
        <w:t>Социальные программы. Массовое жилищное строительство. «Хрущевки». Специфика советского «социального государства». Пенсионная реформа. Снижение налогов. Рост доходов населе</w:t>
      </w:r>
      <w:r w:rsidRPr="00277459">
        <w:rPr>
          <w:sz w:val="24"/>
          <w:szCs w:val="24"/>
        </w:rPr>
        <w:softHyphen/>
        <w:t>ния. Улучшение медицинского обслуживания населения.</w:t>
      </w:r>
    </w:p>
    <w:p w:rsidR="00DF5AA7" w:rsidRPr="00277459" w:rsidRDefault="00DF5AA7" w:rsidP="00DF5AA7">
      <w:pPr>
        <w:tabs>
          <w:tab w:val="left" w:pos="284"/>
        </w:tabs>
        <w:ind w:right="-1"/>
        <w:jc w:val="both"/>
        <w:rPr>
          <w:sz w:val="24"/>
          <w:szCs w:val="24"/>
        </w:rPr>
      </w:pPr>
      <w:r w:rsidRPr="00277459">
        <w:rPr>
          <w:sz w:val="24"/>
          <w:szCs w:val="24"/>
        </w:rPr>
        <w:t>Внешняя политика: в пространстве от конфронтации к диа</w:t>
      </w:r>
      <w:r w:rsidRPr="00277459">
        <w:rPr>
          <w:sz w:val="24"/>
          <w:szCs w:val="24"/>
        </w:rPr>
        <w:softHyphen/>
        <w:t>логу. 1953—1964 гг.</w:t>
      </w:r>
    </w:p>
    <w:p w:rsidR="00DF5AA7" w:rsidRPr="00277459" w:rsidRDefault="00DF5AA7" w:rsidP="00DF5AA7">
      <w:pPr>
        <w:tabs>
          <w:tab w:val="left" w:pos="284"/>
        </w:tabs>
        <w:ind w:right="-1"/>
        <w:jc w:val="both"/>
        <w:rPr>
          <w:sz w:val="24"/>
          <w:szCs w:val="24"/>
        </w:rPr>
      </w:pPr>
      <w:r w:rsidRPr="00277459">
        <w:rPr>
          <w:sz w:val="24"/>
          <w:szCs w:val="24"/>
        </w:rPr>
        <w:t>Новый курс советской внешней политики: от конфронтации к диалогу в отношениях с Западом, ослабление нажима на соц</w:t>
      </w:r>
      <w:r w:rsidRPr="00277459">
        <w:rPr>
          <w:sz w:val="24"/>
          <w:szCs w:val="24"/>
        </w:rPr>
        <w:softHyphen/>
        <w:t>страны.</w:t>
      </w:r>
    </w:p>
    <w:p w:rsidR="00DF5AA7" w:rsidRPr="00277459" w:rsidRDefault="00DF5AA7" w:rsidP="00DF5AA7">
      <w:pPr>
        <w:tabs>
          <w:tab w:val="left" w:pos="284"/>
        </w:tabs>
        <w:ind w:right="-1"/>
        <w:jc w:val="both"/>
        <w:rPr>
          <w:sz w:val="24"/>
          <w:szCs w:val="24"/>
        </w:rPr>
      </w:pPr>
      <w:r w:rsidRPr="00277459">
        <w:rPr>
          <w:sz w:val="24"/>
          <w:szCs w:val="24"/>
        </w:rPr>
        <w:t>СССР и мировая социалистическая система. Создание по ини</w:t>
      </w:r>
      <w:r w:rsidRPr="00277459">
        <w:rPr>
          <w:sz w:val="24"/>
          <w:szCs w:val="24"/>
        </w:rPr>
        <w:softHyphen/>
        <w:t>циативе СССР Организации Варшавского договора. События 1953 г. в ГДР. Политическая борьба в Польше. Венгерские со</w:t>
      </w:r>
      <w:r w:rsidRPr="00277459">
        <w:rPr>
          <w:sz w:val="24"/>
          <w:szCs w:val="24"/>
        </w:rPr>
        <w:softHyphen/>
        <w:t>бытия 1956 г. Нормализация отношений с Югославией. КНР и решения ХХ съезда.</w:t>
      </w:r>
    </w:p>
    <w:p w:rsidR="00DF5AA7" w:rsidRPr="00277459" w:rsidRDefault="00DF5AA7" w:rsidP="00DF5AA7">
      <w:pPr>
        <w:tabs>
          <w:tab w:val="left" w:pos="284"/>
        </w:tabs>
        <w:ind w:right="-1"/>
        <w:jc w:val="both"/>
        <w:rPr>
          <w:sz w:val="24"/>
          <w:szCs w:val="24"/>
        </w:rPr>
      </w:pPr>
      <w:r w:rsidRPr="00277459">
        <w:rPr>
          <w:sz w:val="24"/>
          <w:szCs w:val="24"/>
        </w:rPr>
        <w:t>СССР и страны Запада. Визит Н. С. Хрущева в США. Кариб</w:t>
      </w:r>
      <w:r w:rsidRPr="00277459">
        <w:rPr>
          <w:sz w:val="24"/>
          <w:szCs w:val="24"/>
        </w:rPr>
        <w:softHyphen/>
        <w:t>ский кризис 1962 г.: позиция СССР и стратегия ядерного сдержи</w:t>
      </w:r>
      <w:r w:rsidRPr="00277459">
        <w:rPr>
          <w:sz w:val="24"/>
          <w:szCs w:val="24"/>
        </w:rPr>
        <w:softHyphen/>
        <w:t>вания. Договор о запрещении ядерных испытаний в трех средах.</w:t>
      </w:r>
    </w:p>
    <w:p w:rsidR="00DF5AA7" w:rsidRPr="00277459" w:rsidRDefault="00DF5AA7" w:rsidP="00DF5AA7">
      <w:pPr>
        <w:tabs>
          <w:tab w:val="left" w:pos="284"/>
        </w:tabs>
        <w:ind w:right="-1"/>
        <w:jc w:val="both"/>
        <w:rPr>
          <w:sz w:val="24"/>
          <w:szCs w:val="24"/>
        </w:rPr>
      </w:pPr>
      <w:r w:rsidRPr="00277459">
        <w:rPr>
          <w:sz w:val="24"/>
          <w:szCs w:val="24"/>
        </w:rPr>
        <w:t>СССР и развивающиеся страны. Распад колониальных си</w:t>
      </w:r>
      <w:r w:rsidRPr="00277459">
        <w:rPr>
          <w:sz w:val="24"/>
          <w:szCs w:val="24"/>
        </w:rPr>
        <w:softHyphen/>
        <w:t>стем и борьба за влияние в странах «третьего мира». Суэцкий кризис 1956 г.</w:t>
      </w:r>
    </w:p>
    <w:p w:rsidR="00DF5AA7" w:rsidRPr="00277459" w:rsidRDefault="00DF5AA7" w:rsidP="00DF5AA7">
      <w:pPr>
        <w:tabs>
          <w:tab w:val="left" w:pos="284"/>
        </w:tabs>
        <w:ind w:right="-1"/>
        <w:jc w:val="both"/>
        <w:rPr>
          <w:sz w:val="24"/>
          <w:szCs w:val="24"/>
        </w:rPr>
      </w:pPr>
      <w:r w:rsidRPr="00277459">
        <w:rPr>
          <w:sz w:val="24"/>
          <w:szCs w:val="24"/>
        </w:rPr>
        <w:t>Общественная жизнь в СССР. 1950-е — середина 1960-х гг.</w:t>
      </w:r>
    </w:p>
    <w:p w:rsidR="00DF5AA7" w:rsidRPr="00277459" w:rsidRDefault="00DF5AA7" w:rsidP="00DF5AA7">
      <w:pPr>
        <w:tabs>
          <w:tab w:val="left" w:pos="284"/>
        </w:tabs>
        <w:ind w:right="-1"/>
        <w:jc w:val="both"/>
        <w:rPr>
          <w:sz w:val="24"/>
          <w:szCs w:val="24"/>
        </w:rPr>
      </w:pPr>
      <w:r w:rsidRPr="00277459">
        <w:rPr>
          <w:sz w:val="24"/>
          <w:szCs w:val="24"/>
        </w:rPr>
        <w:t>Изменения в социальной и профессиональной структуре со</w:t>
      </w:r>
      <w:r w:rsidRPr="00277459">
        <w:rPr>
          <w:sz w:val="24"/>
          <w:szCs w:val="24"/>
        </w:rPr>
        <w:softHyphen/>
        <w:t>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w:t>
      </w:r>
      <w:r w:rsidRPr="00277459">
        <w:rPr>
          <w:sz w:val="24"/>
          <w:szCs w:val="24"/>
        </w:rPr>
        <w:softHyphen/>
        <w:t>ванность научного и инженерного труда.</w:t>
      </w:r>
    </w:p>
    <w:p w:rsidR="00DF5AA7" w:rsidRPr="00277459" w:rsidRDefault="00DF5AA7" w:rsidP="00DF5AA7">
      <w:pPr>
        <w:tabs>
          <w:tab w:val="left" w:pos="284"/>
        </w:tabs>
        <w:ind w:right="-1"/>
        <w:jc w:val="both"/>
        <w:rPr>
          <w:sz w:val="24"/>
          <w:szCs w:val="24"/>
        </w:rPr>
      </w:pPr>
      <w:r w:rsidRPr="00277459">
        <w:rPr>
          <w:sz w:val="24"/>
          <w:szCs w:val="24"/>
        </w:rPr>
        <w:t>ХХП съезд КПСС. Программа построения коммунизма в СССР. Воспитание «нового человека». Общественные формы управления. Бригады коммунистического труда.</w:t>
      </w:r>
    </w:p>
    <w:p w:rsidR="00DF5AA7" w:rsidRPr="00277459" w:rsidRDefault="00DF5AA7" w:rsidP="00DF5AA7">
      <w:pPr>
        <w:tabs>
          <w:tab w:val="left" w:pos="284"/>
        </w:tabs>
        <w:ind w:right="-1"/>
        <w:jc w:val="both"/>
        <w:rPr>
          <w:sz w:val="24"/>
          <w:szCs w:val="24"/>
        </w:rPr>
      </w:pPr>
      <w:r w:rsidRPr="00277459">
        <w:rPr>
          <w:sz w:val="24"/>
          <w:szCs w:val="24"/>
        </w:rPr>
        <w:t>Приоткрытие «железного занавеса». Всемирный фестиваль молодежи и студентов 1957 г. Начало московских кинофестива</w:t>
      </w:r>
      <w:r w:rsidRPr="00277459">
        <w:rPr>
          <w:sz w:val="24"/>
          <w:szCs w:val="24"/>
        </w:rPr>
        <w:softHyphen/>
        <w:t>лей. Популярные формы досуга. Неофициальная культура. Не</w:t>
      </w:r>
      <w:r w:rsidRPr="00277459">
        <w:rPr>
          <w:sz w:val="24"/>
          <w:szCs w:val="24"/>
        </w:rPr>
        <w:softHyphen/>
        <w:t>формальные формы общественной жизни. Стиляги.</w:t>
      </w:r>
    </w:p>
    <w:p w:rsidR="00DF5AA7" w:rsidRPr="00277459" w:rsidRDefault="00DF5AA7" w:rsidP="00DF5AA7">
      <w:pPr>
        <w:tabs>
          <w:tab w:val="left" w:pos="284"/>
        </w:tabs>
        <w:ind w:right="-1"/>
        <w:jc w:val="both"/>
        <w:rPr>
          <w:sz w:val="24"/>
          <w:szCs w:val="24"/>
        </w:rPr>
      </w:pPr>
      <w:r w:rsidRPr="00277459">
        <w:rPr>
          <w:sz w:val="24"/>
          <w:szCs w:val="24"/>
        </w:rPr>
        <w:t>Изменение общественной атмосферы. Шестидесятники. Дис</w:t>
      </w:r>
      <w:r w:rsidRPr="00277459">
        <w:rPr>
          <w:sz w:val="24"/>
          <w:szCs w:val="24"/>
        </w:rPr>
        <w:softHyphen/>
        <w:t>сиденты. Самиздат и «тамиздат». Антирелигиозные кампании. Гонения на церковь. Новочеркасские события. Н. С. Хрущев и интеллигенция. Преследования инакомыслящих.</w:t>
      </w:r>
    </w:p>
    <w:p w:rsidR="00DF5AA7" w:rsidRPr="00277459" w:rsidRDefault="00DF5AA7" w:rsidP="00DF5AA7">
      <w:pPr>
        <w:tabs>
          <w:tab w:val="left" w:pos="284"/>
        </w:tabs>
        <w:ind w:right="-1"/>
        <w:jc w:val="both"/>
        <w:rPr>
          <w:sz w:val="24"/>
          <w:szCs w:val="24"/>
        </w:rPr>
      </w:pPr>
      <w:r w:rsidRPr="00277459">
        <w:rPr>
          <w:sz w:val="24"/>
          <w:szCs w:val="24"/>
        </w:rPr>
        <w:t>Советская наука и культура</w:t>
      </w:r>
    </w:p>
    <w:p w:rsidR="00DF5AA7" w:rsidRPr="00277459" w:rsidRDefault="00DF5AA7" w:rsidP="00DF5AA7">
      <w:pPr>
        <w:tabs>
          <w:tab w:val="left" w:pos="284"/>
        </w:tabs>
        <w:ind w:right="-1"/>
        <w:jc w:val="both"/>
        <w:rPr>
          <w:sz w:val="24"/>
          <w:szCs w:val="24"/>
        </w:rPr>
      </w:pPr>
      <w:r w:rsidRPr="00277459">
        <w:rPr>
          <w:sz w:val="24"/>
          <w:szCs w:val="24"/>
        </w:rPr>
        <w:t>Создание ракетно-ядерного щита. Начало освоения космоса.</w:t>
      </w:r>
    </w:p>
    <w:p w:rsidR="00DF5AA7" w:rsidRPr="00277459" w:rsidRDefault="00DF5AA7" w:rsidP="00DF5AA7">
      <w:pPr>
        <w:tabs>
          <w:tab w:val="left" w:pos="284"/>
        </w:tabs>
        <w:ind w:right="-1"/>
        <w:jc w:val="both"/>
        <w:rPr>
          <w:sz w:val="24"/>
          <w:szCs w:val="24"/>
        </w:rPr>
      </w:pPr>
      <w:r w:rsidRPr="00277459">
        <w:rPr>
          <w:sz w:val="24"/>
          <w:szCs w:val="24"/>
        </w:rPr>
        <w:t>С.П. Королев. Запуск первого спутника Земли. Исторические полеты Ю. А. Гагарина и первой в мире женщины-космонавта В. В. Терешковой. Атомная энергетика. Выдающиеся физики и химики.</w:t>
      </w:r>
    </w:p>
    <w:p w:rsidR="00DF5AA7" w:rsidRPr="00277459" w:rsidRDefault="00DF5AA7" w:rsidP="00DF5AA7">
      <w:pPr>
        <w:tabs>
          <w:tab w:val="left" w:pos="284"/>
        </w:tabs>
        <w:ind w:right="-1"/>
        <w:jc w:val="both"/>
        <w:rPr>
          <w:sz w:val="24"/>
          <w:szCs w:val="24"/>
        </w:rPr>
      </w:pPr>
      <w:r w:rsidRPr="00277459">
        <w:rPr>
          <w:sz w:val="24"/>
          <w:szCs w:val="24"/>
        </w:rPr>
        <w:t>Реформа системы образования. Введение всеобщего обяза</w:t>
      </w:r>
      <w:r w:rsidRPr="00277459">
        <w:rPr>
          <w:sz w:val="24"/>
          <w:szCs w:val="24"/>
        </w:rPr>
        <w:softHyphen/>
        <w:t>тельного восьмилетнего образования.</w:t>
      </w:r>
    </w:p>
    <w:p w:rsidR="00DF5AA7" w:rsidRPr="00277459" w:rsidRDefault="00DF5AA7" w:rsidP="00DF5AA7">
      <w:pPr>
        <w:tabs>
          <w:tab w:val="left" w:pos="284"/>
        </w:tabs>
        <w:ind w:right="-1"/>
        <w:jc w:val="both"/>
        <w:rPr>
          <w:sz w:val="24"/>
          <w:szCs w:val="24"/>
        </w:rPr>
      </w:pPr>
      <w:r w:rsidRPr="00277459">
        <w:rPr>
          <w:sz w:val="24"/>
          <w:szCs w:val="24"/>
        </w:rPr>
        <w:t>Новые темы и имена в литературе. А. И. Солженицын. А. Т. Твардовский и журнал «Новый мир». Плеяда молодых по</w:t>
      </w:r>
      <w:r w:rsidRPr="00277459">
        <w:rPr>
          <w:sz w:val="24"/>
          <w:szCs w:val="24"/>
        </w:rPr>
        <w:softHyphen/>
        <w:t>этов. Поэтические вечера в Политехническом музее. Кинемато</w:t>
      </w:r>
      <w:r w:rsidRPr="00277459">
        <w:rPr>
          <w:sz w:val="24"/>
          <w:szCs w:val="24"/>
        </w:rPr>
        <w:softHyphen/>
        <w:t>граф, театр, живопись: новые тенденции. Бардовская песня. Успехи советских спортсменов.</w:t>
      </w:r>
    </w:p>
    <w:p w:rsidR="00DF5AA7" w:rsidRPr="00277459" w:rsidRDefault="00DF5AA7" w:rsidP="00DF5AA7">
      <w:pPr>
        <w:tabs>
          <w:tab w:val="left" w:pos="284"/>
        </w:tabs>
        <w:ind w:right="-1"/>
        <w:jc w:val="both"/>
        <w:rPr>
          <w:sz w:val="24"/>
          <w:szCs w:val="24"/>
        </w:rPr>
      </w:pPr>
      <w:r w:rsidRPr="00277459">
        <w:rPr>
          <w:sz w:val="24"/>
          <w:szCs w:val="24"/>
        </w:rPr>
        <w:t>Советское общество в середине 1960-х — середине 1980-х гг.</w:t>
      </w:r>
    </w:p>
    <w:p w:rsidR="00DF5AA7" w:rsidRPr="00277459" w:rsidRDefault="00DF5AA7" w:rsidP="00DF5AA7">
      <w:pPr>
        <w:tabs>
          <w:tab w:val="left" w:pos="284"/>
        </w:tabs>
        <w:ind w:right="-1"/>
        <w:jc w:val="both"/>
        <w:rPr>
          <w:sz w:val="24"/>
          <w:szCs w:val="24"/>
        </w:rPr>
      </w:pPr>
      <w:r w:rsidRPr="00277459">
        <w:rPr>
          <w:sz w:val="24"/>
          <w:szCs w:val="24"/>
        </w:rPr>
        <w:t>Приход к власти Л. И. Брежнева: его окружение и смена по</w:t>
      </w:r>
      <w:r w:rsidRPr="00277459">
        <w:rPr>
          <w:sz w:val="24"/>
          <w:szCs w:val="24"/>
        </w:rPr>
        <w:softHyphen/>
        <w:t>литического курса. Поиски идеологических ориентиров. Деста</w:t>
      </w:r>
      <w:r w:rsidRPr="00277459">
        <w:rPr>
          <w:sz w:val="24"/>
          <w:szCs w:val="24"/>
        </w:rPr>
        <w:softHyphen/>
        <w:t>линизация и ресталинизация. Концепция «развитого социализ</w:t>
      </w:r>
      <w:r w:rsidRPr="00277459">
        <w:rPr>
          <w:sz w:val="24"/>
          <w:szCs w:val="24"/>
        </w:rPr>
        <w:softHyphen/>
        <w:t>ма». Конституция СССР 1977 г. Ю. В. Андропов, К. У. Чернен</w:t>
      </w:r>
      <w:r w:rsidRPr="00277459">
        <w:rPr>
          <w:sz w:val="24"/>
          <w:szCs w:val="24"/>
        </w:rPr>
        <w:softHyphen/>
        <w:t>ко во главе государства.</w:t>
      </w:r>
    </w:p>
    <w:p w:rsidR="00DF5AA7" w:rsidRPr="00277459" w:rsidRDefault="00DF5AA7" w:rsidP="00DF5AA7">
      <w:pPr>
        <w:tabs>
          <w:tab w:val="left" w:pos="284"/>
        </w:tabs>
        <w:ind w:right="-1"/>
        <w:jc w:val="both"/>
        <w:rPr>
          <w:sz w:val="24"/>
          <w:szCs w:val="24"/>
        </w:rPr>
      </w:pPr>
      <w:r w:rsidRPr="00277459">
        <w:rPr>
          <w:sz w:val="24"/>
          <w:szCs w:val="24"/>
        </w:rPr>
        <w:t>Диссидентский вызов. Правозащитные выступления. А. Д. Сахаров и А. И. Солженицын. Религиозные искания. На</w:t>
      </w:r>
      <w:r w:rsidRPr="00277459">
        <w:rPr>
          <w:sz w:val="24"/>
          <w:szCs w:val="24"/>
        </w:rPr>
        <w:softHyphen/>
        <w:t>циональные движения. Борьба с инакомыслием.</w:t>
      </w:r>
    </w:p>
    <w:p w:rsidR="00DF5AA7" w:rsidRPr="00277459" w:rsidRDefault="00DF5AA7" w:rsidP="00DF5AA7">
      <w:pPr>
        <w:tabs>
          <w:tab w:val="left" w:pos="284"/>
        </w:tabs>
        <w:ind w:right="-1"/>
        <w:jc w:val="both"/>
        <w:rPr>
          <w:sz w:val="24"/>
          <w:szCs w:val="24"/>
        </w:rPr>
      </w:pPr>
      <w:r w:rsidRPr="00277459">
        <w:rPr>
          <w:sz w:val="24"/>
          <w:szCs w:val="24"/>
        </w:rPr>
        <w:t>Экономические реформы 1960-х гг. Новые ориентиры аграр</w:t>
      </w:r>
      <w:r w:rsidRPr="00277459">
        <w:rPr>
          <w:sz w:val="24"/>
          <w:szCs w:val="24"/>
        </w:rPr>
        <w:softHyphen/>
        <w:t>ной политики. «Косыгинская реформа». Нарастание застойных тенденций в экономике. Рост теневой экономики. Замедление темпов развития. Исчерпание потенциала экстенсивной инду</w:t>
      </w:r>
      <w:r w:rsidRPr="00277459">
        <w:rPr>
          <w:sz w:val="24"/>
          <w:szCs w:val="24"/>
        </w:rPr>
        <w:softHyphen/>
        <w:t>стриальной модели. Цена сохранения СССР статуса сверхдер</w:t>
      </w:r>
      <w:r w:rsidRPr="00277459">
        <w:rPr>
          <w:sz w:val="24"/>
          <w:szCs w:val="24"/>
        </w:rPr>
        <w:softHyphen/>
        <w:t>жавы. Рост масштабов и роли военно-промышленного комплек</w:t>
      </w:r>
      <w:r w:rsidRPr="00277459">
        <w:rPr>
          <w:sz w:val="24"/>
          <w:szCs w:val="24"/>
        </w:rPr>
        <w:softHyphen/>
        <w:t>са (ВПК). Экспорт нефти. Трудности развития агропромышлен</w:t>
      </w:r>
      <w:r w:rsidRPr="00277459">
        <w:rPr>
          <w:sz w:val="24"/>
          <w:szCs w:val="24"/>
        </w:rPr>
        <w:softHyphen/>
        <w:t>ного комплекса.</w:t>
      </w:r>
    </w:p>
    <w:p w:rsidR="00DF5AA7" w:rsidRPr="00277459" w:rsidRDefault="00DF5AA7" w:rsidP="00DF5AA7">
      <w:pPr>
        <w:tabs>
          <w:tab w:val="left" w:pos="284"/>
        </w:tabs>
        <w:ind w:right="-1"/>
        <w:jc w:val="both"/>
        <w:rPr>
          <w:sz w:val="24"/>
          <w:szCs w:val="24"/>
        </w:rPr>
      </w:pPr>
      <w:r w:rsidRPr="00277459">
        <w:rPr>
          <w:sz w:val="24"/>
          <w:szCs w:val="24"/>
        </w:rPr>
        <w:t>Попытки изменения вектора социальной политики. Уровень жизни советских людей: достижения и проблемы. Обострение экологических проблем.</w:t>
      </w:r>
    </w:p>
    <w:p w:rsidR="00DF5AA7" w:rsidRPr="00277459" w:rsidRDefault="00DF5AA7" w:rsidP="00DF5AA7">
      <w:pPr>
        <w:tabs>
          <w:tab w:val="left" w:pos="284"/>
        </w:tabs>
        <w:ind w:right="-1"/>
        <w:jc w:val="both"/>
        <w:rPr>
          <w:sz w:val="24"/>
          <w:szCs w:val="24"/>
        </w:rPr>
      </w:pPr>
      <w:r w:rsidRPr="00277459">
        <w:rPr>
          <w:sz w:val="24"/>
          <w:szCs w:val="24"/>
        </w:rPr>
        <w:t>Внешняя политика: между «разрядкой» и конфронтацией. 1965—1985 гг.</w:t>
      </w:r>
    </w:p>
    <w:p w:rsidR="00DF5AA7" w:rsidRPr="00277459" w:rsidRDefault="00DF5AA7" w:rsidP="00DF5AA7">
      <w:pPr>
        <w:tabs>
          <w:tab w:val="left" w:pos="284"/>
        </w:tabs>
        <w:ind w:right="-1"/>
        <w:jc w:val="both"/>
        <w:rPr>
          <w:sz w:val="24"/>
          <w:szCs w:val="24"/>
        </w:rPr>
      </w:pPr>
      <w:r w:rsidRPr="00277459">
        <w:rPr>
          <w:sz w:val="24"/>
          <w:szCs w:val="24"/>
        </w:rPr>
        <w:t>Новые вызовы внешнего мира. Достижение военно-стратеги</w:t>
      </w:r>
      <w:r w:rsidRPr="00277459">
        <w:rPr>
          <w:sz w:val="24"/>
          <w:szCs w:val="24"/>
        </w:rPr>
        <w:softHyphen/>
        <w:t>ческого паритета с США. Политика «разрядки». Отношения с Францией и ФРГ. Договоры с США об ограничении вооруже</w:t>
      </w:r>
      <w:r w:rsidRPr="00277459">
        <w:rPr>
          <w:sz w:val="24"/>
          <w:szCs w:val="24"/>
        </w:rPr>
        <w:softHyphen/>
        <w:t>ний. Сотрудничество с США в области освоения космоса. Сове</w:t>
      </w:r>
      <w:r w:rsidRPr="00277459">
        <w:rPr>
          <w:sz w:val="24"/>
          <w:szCs w:val="24"/>
        </w:rPr>
        <w:softHyphen/>
        <w:t>щание по безопасности и сотрудничеству в Европе (СБСЕ) в Хельсинки.</w:t>
      </w:r>
    </w:p>
    <w:p w:rsidR="00DF5AA7" w:rsidRPr="00277459" w:rsidRDefault="00DF5AA7" w:rsidP="00DF5AA7">
      <w:pPr>
        <w:tabs>
          <w:tab w:val="left" w:pos="284"/>
        </w:tabs>
        <w:ind w:right="-1"/>
        <w:jc w:val="both"/>
        <w:rPr>
          <w:sz w:val="24"/>
          <w:szCs w:val="24"/>
        </w:rPr>
      </w:pPr>
      <w:r w:rsidRPr="00277459">
        <w:rPr>
          <w:sz w:val="24"/>
          <w:szCs w:val="24"/>
        </w:rPr>
        <w:t>СССР и локальные конфликты. Ближневосточный узел. Ввод советских войск в Афганистан. Размещение ракет средней дальности в Европе. Конец «разрядки».</w:t>
      </w:r>
    </w:p>
    <w:p w:rsidR="00DF5AA7" w:rsidRPr="00277459" w:rsidRDefault="00DF5AA7" w:rsidP="00DF5AA7">
      <w:pPr>
        <w:tabs>
          <w:tab w:val="left" w:pos="284"/>
        </w:tabs>
        <w:ind w:right="-1"/>
        <w:jc w:val="both"/>
        <w:rPr>
          <w:sz w:val="24"/>
          <w:szCs w:val="24"/>
        </w:rPr>
      </w:pPr>
      <w:r w:rsidRPr="00277459">
        <w:rPr>
          <w:sz w:val="24"/>
          <w:szCs w:val="24"/>
        </w:rPr>
        <w:t>СССР и соцстраны. Доктрина Брежнева. «Пражская весна» и снижение международного авторитета СССР. Польский кри</w:t>
      </w:r>
      <w:r w:rsidRPr="00277459">
        <w:rPr>
          <w:sz w:val="24"/>
          <w:szCs w:val="24"/>
        </w:rPr>
        <w:softHyphen/>
        <w:t>зис. Конфликт с Китаем.</w:t>
      </w:r>
    </w:p>
    <w:p w:rsidR="00DF5AA7" w:rsidRPr="00277459" w:rsidRDefault="00DF5AA7" w:rsidP="00DF5AA7">
      <w:pPr>
        <w:tabs>
          <w:tab w:val="left" w:pos="284"/>
        </w:tabs>
        <w:ind w:right="-1"/>
        <w:jc w:val="both"/>
        <w:rPr>
          <w:sz w:val="24"/>
          <w:szCs w:val="24"/>
        </w:rPr>
      </w:pPr>
      <w:r w:rsidRPr="00277459">
        <w:rPr>
          <w:sz w:val="24"/>
          <w:szCs w:val="24"/>
        </w:rPr>
        <w:t>Культурная жизнь в середине 1960-х — середине 1980-х гг.</w:t>
      </w:r>
    </w:p>
    <w:p w:rsidR="00DF5AA7" w:rsidRPr="00277459" w:rsidRDefault="00DF5AA7" w:rsidP="00DF5AA7">
      <w:pPr>
        <w:tabs>
          <w:tab w:val="left" w:pos="284"/>
        </w:tabs>
        <w:ind w:right="-1"/>
        <w:jc w:val="both"/>
        <w:rPr>
          <w:sz w:val="24"/>
          <w:szCs w:val="24"/>
        </w:rPr>
      </w:pPr>
      <w:r w:rsidRPr="00277459">
        <w:rPr>
          <w:sz w:val="24"/>
          <w:szCs w:val="24"/>
        </w:rPr>
        <w:t>Советские научные школы. Ведущие научные центры. Уче</w:t>
      </w:r>
      <w:r w:rsidRPr="00277459">
        <w:rPr>
          <w:sz w:val="24"/>
          <w:szCs w:val="24"/>
        </w:rPr>
        <w:softHyphen/>
        <w:t>ные — нобелевские лауреаты. Новые достижения в освоении космоса. Гуманитарные науки. Д. С. Лихачев.</w:t>
      </w:r>
    </w:p>
    <w:p w:rsidR="00DF5AA7" w:rsidRPr="00277459" w:rsidRDefault="00DF5AA7" w:rsidP="00DF5AA7">
      <w:pPr>
        <w:tabs>
          <w:tab w:val="left" w:pos="284"/>
        </w:tabs>
        <w:ind w:right="-1"/>
        <w:jc w:val="both"/>
        <w:rPr>
          <w:sz w:val="24"/>
          <w:szCs w:val="24"/>
        </w:rPr>
      </w:pPr>
      <w:r w:rsidRPr="00277459">
        <w:rPr>
          <w:sz w:val="24"/>
          <w:szCs w:val="24"/>
        </w:rPr>
        <w:t>Переход к всеобщему среднему образованию. Развитие про</w:t>
      </w:r>
      <w:r w:rsidRPr="00277459">
        <w:rPr>
          <w:sz w:val="24"/>
          <w:szCs w:val="24"/>
        </w:rPr>
        <w:softHyphen/>
        <w:t>фессионального образования.</w:t>
      </w:r>
    </w:p>
    <w:p w:rsidR="00DF5AA7" w:rsidRPr="00277459" w:rsidRDefault="00DF5AA7" w:rsidP="00DF5AA7">
      <w:pPr>
        <w:tabs>
          <w:tab w:val="left" w:pos="284"/>
        </w:tabs>
        <w:ind w:right="-1"/>
        <w:jc w:val="both"/>
        <w:rPr>
          <w:sz w:val="24"/>
          <w:szCs w:val="24"/>
        </w:rPr>
      </w:pPr>
      <w:r w:rsidRPr="00277459">
        <w:rPr>
          <w:sz w:val="24"/>
          <w:szCs w:val="24"/>
        </w:rPr>
        <w:t>Литература и искусство: поиски новых путей. Авторское ки</w:t>
      </w:r>
      <w:r w:rsidRPr="00277459">
        <w:rPr>
          <w:sz w:val="24"/>
          <w:szCs w:val="24"/>
        </w:rPr>
        <w:softHyphen/>
        <w:t>но. Авангардное искусство. Власть и интеллигенция. Деятели культуры, покинувшие родину.</w:t>
      </w:r>
    </w:p>
    <w:p w:rsidR="00DF5AA7" w:rsidRPr="00277459" w:rsidRDefault="00DF5AA7" w:rsidP="00DF5AA7">
      <w:pPr>
        <w:tabs>
          <w:tab w:val="left" w:pos="284"/>
        </w:tabs>
        <w:ind w:right="-1"/>
        <w:jc w:val="both"/>
        <w:rPr>
          <w:sz w:val="24"/>
          <w:szCs w:val="24"/>
        </w:rPr>
      </w:pPr>
      <w:r w:rsidRPr="00277459">
        <w:rPr>
          <w:sz w:val="24"/>
          <w:szCs w:val="24"/>
        </w:rPr>
        <w:t>Развитие физкультуры и спорта в СССР. Олимпийские игры 1980 г. в Москве.</w:t>
      </w:r>
    </w:p>
    <w:p w:rsidR="00DF5AA7" w:rsidRPr="00277459" w:rsidRDefault="00DF5AA7" w:rsidP="00DF5AA7">
      <w:pPr>
        <w:tabs>
          <w:tab w:val="left" w:pos="284"/>
        </w:tabs>
        <w:ind w:right="-1"/>
        <w:jc w:val="both"/>
        <w:rPr>
          <w:sz w:val="24"/>
          <w:szCs w:val="24"/>
        </w:rPr>
      </w:pPr>
      <w:r w:rsidRPr="00277459">
        <w:rPr>
          <w:sz w:val="24"/>
          <w:szCs w:val="24"/>
        </w:rPr>
        <w:t>Перестройка и распад СССР. 1985—1991 гг.</w:t>
      </w:r>
    </w:p>
    <w:p w:rsidR="00DF5AA7" w:rsidRPr="00277459" w:rsidRDefault="00DF5AA7" w:rsidP="00DF5AA7">
      <w:pPr>
        <w:tabs>
          <w:tab w:val="left" w:pos="284"/>
        </w:tabs>
        <w:ind w:right="-1"/>
        <w:jc w:val="both"/>
        <w:rPr>
          <w:sz w:val="24"/>
          <w:szCs w:val="24"/>
        </w:rPr>
      </w:pPr>
      <w:r w:rsidRPr="00277459">
        <w:rPr>
          <w:sz w:val="24"/>
          <w:szCs w:val="24"/>
        </w:rPr>
        <w:t>М. С. Горбачев и его окружение: курс на реформы. Антиалко</w:t>
      </w:r>
      <w:r w:rsidRPr="00277459">
        <w:rPr>
          <w:sz w:val="24"/>
          <w:szCs w:val="24"/>
        </w:rPr>
        <w:softHyphen/>
        <w:t>гольная кампания 1985 г. и ее результаты. Чернобыльская тра</w:t>
      </w:r>
      <w:r w:rsidRPr="00277459">
        <w:rPr>
          <w:sz w:val="24"/>
          <w:szCs w:val="24"/>
        </w:rPr>
        <w:softHyphen/>
        <w:t>гедия. Реформы в экономике, в политической и государствен</w:t>
      </w:r>
      <w:r w:rsidRPr="00277459">
        <w:rPr>
          <w:sz w:val="24"/>
          <w:szCs w:val="24"/>
        </w:rPr>
        <w:softHyphen/>
        <w:t>ной сферах. Законы о госпредприятии и об индивидуальной трудовой деятельности.</w:t>
      </w:r>
    </w:p>
    <w:p w:rsidR="00DF5AA7" w:rsidRPr="00277459" w:rsidRDefault="00DF5AA7" w:rsidP="00DF5AA7">
      <w:pPr>
        <w:tabs>
          <w:tab w:val="left" w:pos="284"/>
        </w:tabs>
        <w:ind w:right="-1"/>
        <w:jc w:val="both"/>
        <w:rPr>
          <w:sz w:val="24"/>
          <w:szCs w:val="24"/>
        </w:rPr>
      </w:pPr>
      <w:r w:rsidRPr="00277459">
        <w:rPr>
          <w:sz w:val="24"/>
          <w:szCs w:val="24"/>
        </w:rPr>
        <w:t>Гласность и плюрализм мнений. Подъем гражданской актив</w:t>
      </w:r>
      <w:r w:rsidRPr="00277459">
        <w:rPr>
          <w:sz w:val="24"/>
          <w:szCs w:val="24"/>
        </w:rPr>
        <w:softHyphen/>
        <w:t>ности населения. Либерализация цензуры. Публикации в прес</w:t>
      </w:r>
      <w:r w:rsidRPr="00277459">
        <w:rPr>
          <w:sz w:val="24"/>
          <w:szCs w:val="24"/>
        </w:rPr>
        <w:softHyphen/>
        <w:t>се, новые книги и фильмы. Вторая волна десталинизации.</w:t>
      </w:r>
    </w:p>
    <w:p w:rsidR="00DF5AA7" w:rsidRPr="00277459" w:rsidRDefault="00DF5AA7" w:rsidP="00DF5AA7">
      <w:pPr>
        <w:tabs>
          <w:tab w:val="left" w:pos="284"/>
        </w:tabs>
        <w:ind w:right="-1"/>
        <w:jc w:val="both"/>
        <w:rPr>
          <w:sz w:val="24"/>
          <w:szCs w:val="24"/>
        </w:rPr>
      </w:pPr>
      <w:r w:rsidRPr="00277459">
        <w:rPr>
          <w:sz w:val="24"/>
          <w:szCs w:val="24"/>
        </w:rPr>
        <w:t>Демократизация политической системы. XIX конференция КПСС. Альтернативные выборы. Съезды народных депутатов. Образование Межрегиональной депутатской группы. Подъем национальных движений, нагнетание националистических и сепаратистских настроений.</w:t>
      </w:r>
    </w:p>
    <w:p w:rsidR="00DF5AA7" w:rsidRPr="00277459" w:rsidRDefault="00DF5AA7" w:rsidP="00DF5AA7">
      <w:pPr>
        <w:tabs>
          <w:tab w:val="left" w:pos="284"/>
        </w:tabs>
        <w:ind w:right="-1"/>
        <w:jc w:val="both"/>
        <w:rPr>
          <w:sz w:val="24"/>
          <w:szCs w:val="24"/>
        </w:rPr>
      </w:pPr>
      <w:r w:rsidRPr="00277459">
        <w:rPr>
          <w:sz w:val="24"/>
          <w:szCs w:val="24"/>
        </w:rPr>
        <w:t>«Новое мышление» М. С. Горбачева. Отказ от идеологической конфронтации и провозглашение приоритета общечеловече</w:t>
      </w:r>
      <w:r w:rsidRPr="00277459">
        <w:rPr>
          <w:sz w:val="24"/>
          <w:szCs w:val="24"/>
        </w:rPr>
        <w:softHyphen/>
        <w:t>ских ценностей. Роспуск СЭВ и Организации Варшавского до</w:t>
      </w:r>
      <w:r w:rsidRPr="00277459">
        <w:rPr>
          <w:sz w:val="24"/>
          <w:szCs w:val="24"/>
        </w:rPr>
        <w:softHyphen/>
        <w:t>говора. Объединение Германии. Вывод советских войск из Аф</w:t>
      </w:r>
      <w:r w:rsidRPr="00277459">
        <w:rPr>
          <w:sz w:val="24"/>
          <w:szCs w:val="24"/>
        </w:rPr>
        <w:softHyphen/>
        <w:t>ганистана, из Центральной и Восточной Европы. Завершение «холодной войны».</w:t>
      </w:r>
    </w:p>
    <w:p w:rsidR="00DF5AA7" w:rsidRPr="00277459" w:rsidRDefault="00DF5AA7" w:rsidP="00DF5AA7">
      <w:pPr>
        <w:tabs>
          <w:tab w:val="left" w:pos="284"/>
        </w:tabs>
        <w:ind w:right="-1"/>
        <w:jc w:val="both"/>
        <w:rPr>
          <w:sz w:val="24"/>
          <w:szCs w:val="24"/>
        </w:rPr>
      </w:pPr>
      <w:r w:rsidRPr="00277459">
        <w:rPr>
          <w:sz w:val="24"/>
          <w:szCs w:val="24"/>
        </w:rPr>
        <w:t>Последний этап перестройки (1990—1991). Отмена 6-й ста</w:t>
      </w:r>
      <w:r w:rsidRPr="00277459">
        <w:rPr>
          <w:sz w:val="24"/>
          <w:szCs w:val="24"/>
        </w:rPr>
        <w:softHyphen/>
        <w:t>тьи Конституции СССР о руководящей роли КПСС. Становле</w:t>
      </w:r>
      <w:r w:rsidRPr="00277459">
        <w:rPr>
          <w:sz w:val="24"/>
          <w:szCs w:val="24"/>
        </w:rPr>
        <w:softHyphen/>
        <w:t>ние многопартийности. Кризис в КПСС. Первый съезд народ</w:t>
      </w:r>
      <w:r w:rsidRPr="00277459">
        <w:rPr>
          <w:sz w:val="24"/>
          <w:szCs w:val="24"/>
        </w:rPr>
        <w:softHyphen/>
        <w:t>ных депутатов РСФСР. Б. Н. Ельцин — лидер демократических сил. Введение поста Президента СССР и избрание М. С. Гор</w:t>
      </w:r>
      <w:r w:rsidRPr="00277459">
        <w:rPr>
          <w:sz w:val="24"/>
          <w:szCs w:val="24"/>
        </w:rPr>
        <w:softHyphen/>
        <w:t>бачева на этот пост. Избрание Б. Н. Ельцина Президентом РСФСР.</w:t>
      </w:r>
    </w:p>
    <w:p w:rsidR="00DF5AA7" w:rsidRPr="00277459" w:rsidRDefault="00DF5AA7" w:rsidP="00DF5AA7">
      <w:pPr>
        <w:tabs>
          <w:tab w:val="left" w:pos="284"/>
        </w:tabs>
        <w:ind w:right="-1"/>
        <w:jc w:val="both"/>
        <w:rPr>
          <w:sz w:val="24"/>
          <w:szCs w:val="24"/>
        </w:rPr>
      </w:pPr>
      <w:r w:rsidRPr="00277459">
        <w:rPr>
          <w:sz w:val="24"/>
          <w:szCs w:val="24"/>
        </w:rPr>
        <w:t>«Парад суверенитетов». Декларация о государственном суве</w:t>
      </w:r>
      <w:r w:rsidRPr="00277459">
        <w:rPr>
          <w:sz w:val="24"/>
          <w:szCs w:val="24"/>
        </w:rPr>
        <w:softHyphen/>
        <w:t>ренитете РСФСР. Дискуссии о путях обновления Союза ССР. Референдум о сохранении СССР.</w:t>
      </w:r>
    </w:p>
    <w:p w:rsidR="00DF5AA7" w:rsidRPr="00277459" w:rsidRDefault="00DF5AA7" w:rsidP="00DF5AA7">
      <w:pPr>
        <w:tabs>
          <w:tab w:val="left" w:pos="284"/>
        </w:tabs>
        <w:ind w:right="-1"/>
        <w:jc w:val="both"/>
        <w:rPr>
          <w:sz w:val="24"/>
          <w:szCs w:val="24"/>
        </w:rPr>
      </w:pPr>
      <w:r w:rsidRPr="00277459">
        <w:rPr>
          <w:sz w:val="24"/>
          <w:szCs w:val="24"/>
        </w:rPr>
        <w:t>Превращение экономического кризиса в стране в ведущий политический фактор. Принятие принципиального решения об отказе от планово-директивной экономики и о переходе к рын</w:t>
      </w:r>
      <w:r w:rsidRPr="00277459">
        <w:rPr>
          <w:sz w:val="24"/>
          <w:szCs w:val="24"/>
        </w:rPr>
        <w:softHyphen/>
        <w:t>ку.</w:t>
      </w:r>
    </w:p>
    <w:p w:rsidR="00DF5AA7" w:rsidRPr="00277459" w:rsidRDefault="00DF5AA7" w:rsidP="00DF5AA7">
      <w:pPr>
        <w:tabs>
          <w:tab w:val="left" w:pos="284"/>
        </w:tabs>
        <w:ind w:right="-1"/>
        <w:jc w:val="both"/>
        <w:rPr>
          <w:sz w:val="24"/>
          <w:szCs w:val="24"/>
        </w:rPr>
      </w:pPr>
      <w:r w:rsidRPr="00277459">
        <w:rPr>
          <w:sz w:val="24"/>
          <w:szCs w:val="24"/>
        </w:rPr>
        <w:t>Попытка государственного переворота в августе 1991 г. ГКЧП и защитники Белого дома. Победа Б. Н. Ельцина. Ослабление союзной власти и влияния М. С. Горбачева. Распад структур КПСС. Ликвидация союзного правительства. Референдум о не</w:t>
      </w:r>
      <w:r w:rsidRPr="00277459">
        <w:rPr>
          <w:sz w:val="24"/>
          <w:szCs w:val="24"/>
        </w:rPr>
        <w:softHyphen/>
        <w:t>зависимости Украины. Оформление фактического распада СССР и создание Содружества Независимых Государств (СНГ).</w:t>
      </w:r>
    </w:p>
    <w:p w:rsidR="00DF5AA7" w:rsidRPr="00277459" w:rsidRDefault="00DF5AA7" w:rsidP="00DF5AA7">
      <w:pPr>
        <w:tabs>
          <w:tab w:val="left" w:pos="284"/>
        </w:tabs>
        <w:ind w:right="-1"/>
        <w:jc w:val="both"/>
        <w:rPr>
          <w:b/>
          <w:sz w:val="24"/>
          <w:szCs w:val="24"/>
        </w:rPr>
      </w:pPr>
      <w:r w:rsidRPr="00277459">
        <w:rPr>
          <w:b/>
          <w:sz w:val="24"/>
          <w:szCs w:val="24"/>
        </w:rPr>
        <w:t>Тема V. Российская Федерация в конце ХХ — начале XXI в.</w:t>
      </w:r>
    </w:p>
    <w:p w:rsidR="00DF5AA7" w:rsidRPr="00277459" w:rsidRDefault="00DF5AA7" w:rsidP="00DF5AA7">
      <w:pPr>
        <w:tabs>
          <w:tab w:val="left" w:pos="284"/>
        </w:tabs>
        <w:ind w:right="-1"/>
        <w:jc w:val="both"/>
        <w:rPr>
          <w:sz w:val="24"/>
          <w:szCs w:val="24"/>
        </w:rPr>
      </w:pPr>
      <w:r w:rsidRPr="00277459">
        <w:rPr>
          <w:sz w:val="24"/>
          <w:szCs w:val="24"/>
        </w:rPr>
        <w:t>Становление новой России. 1992—1993 гг.</w:t>
      </w:r>
    </w:p>
    <w:p w:rsidR="00DF5AA7" w:rsidRPr="00277459" w:rsidRDefault="00DF5AA7" w:rsidP="00DF5AA7">
      <w:pPr>
        <w:tabs>
          <w:tab w:val="left" w:pos="284"/>
        </w:tabs>
        <w:ind w:right="-1"/>
        <w:jc w:val="both"/>
        <w:rPr>
          <w:sz w:val="24"/>
          <w:szCs w:val="24"/>
        </w:rPr>
      </w:pPr>
      <w:r w:rsidRPr="00277459">
        <w:rPr>
          <w:sz w:val="24"/>
          <w:szCs w:val="24"/>
        </w:rPr>
        <w:t>Б. Н. Ельцин и его окружение. Общественная поддержка кур</w:t>
      </w:r>
      <w:r w:rsidRPr="00277459">
        <w:rPr>
          <w:sz w:val="24"/>
          <w:szCs w:val="24"/>
        </w:rPr>
        <w:softHyphen/>
        <w:t>са реформ. Предоставление Ельцину дополнительных полномо</w:t>
      </w:r>
      <w:r w:rsidRPr="00277459">
        <w:rPr>
          <w:sz w:val="24"/>
          <w:szCs w:val="24"/>
        </w:rPr>
        <w:softHyphen/>
        <w:t>чий для успешного проведения реформ. Правительство рефор</w:t>
      </w:r>
      <w:r w:rsidRPr="00277459">
        <w:rPr>
          <w:sz w:val="24"/>
          <w:szCs w:val="24"/>
        </w:rPr>
        <w:softHyphen/>
        <w:t>маторов. Е. Т. Гайдар. Начало радикальных экономических преобразований. «Шоковая терапия». Либерализация цен. Ва</w:t>
      </w:r>
      <w:r w:rsidRPr="00277459">
        <w:rPr>
          <w:sz w:val="24"/>
          <w:szCs w:val="24"/>
        </w:rPr>
        <w:softHyphen/>
        <w:t>учерная приватизация.</w:t>
      </w:r>
    </w:p>
    <w:p w:rsidR="00DF5AA7" w:rsidRPr="00277459" w:rsidRDefault="00DF5AA7" w:rsidP="00DF5AA7">
      <w:pPr>
        <w:tabs>
          <w:tab w:val="left" w:pos="284"/>
        </w:tabs>
        <w:ind w:right="-1"/>
        <w:jc w:val="both"/>
        <w:rPr>
          <w:sz w:val="24"/>
          <w:szCs w:val="24"/>
        </w:rPr>
      </w:pPr>
      <w:r w:rsidRPr="00277459">
        <w:rPr>
          <w:sz w:val="24"/>
          <w:szCs w:val="24"/>
        </w:rPr>
        <w:t>От сотрудничества к противостоянию исполнительной и зако</w:t>
      </w:r>
      <w:r w:rsidRPr="00277459">
        <w:rPr>
          <w:sz w:val="24"/>
          <w:szCs w:val="24"/>
        </w:rPr>
        <w:softHyphen/>
        <w:t>нодательной властей в 1992—1993 гг. В. С. Черномырдин во главе правительства. Нарастание политико-конституционного кризиса в условиях ухудшения экономической ситуации. Апрельский референдум 1993 г. — попытка правового разреше</w:t>
      </w:r>
      <w:r w:rsidRPr="00277459">
        <w:rPr>
          <w:sz w:val="24"/>
          <w:szCs w:val="24"/>
        </w:rPr>
        <w:softHyphen/>
        <w:t>ния политического кризиса.</w:t>
      </w:r>
    </w:p>
    <w:p w:rsidR="00DF5AA7" w:rsidRPr="00277459" w:rsidRDefault="00DF5AA7" w:rsidP="00DF5AA7">
      <w:pPr>
        <w:tabs>
          <w:tab w:val="left" w:pos="284"/>
        </w:tabs>
        <w:ind w:right="-1"/>
        <w:jc w:val="both"/>
        <w:rPr>
          <w:sz w:val="24"/>
          <w:szCs w:val="24"/>
        </w:rPr>
      </w:pPr>
      <w:r w:rsidRPr="00277459">
        <w:rPr>
          <w:sz w:val="24"/>
          <w:szCs w:val="24"/>
        </w:rPr>
        <w:t>Политический кризис осени 1993 г. Указ Б. Н. Ельцина № 1400. Трагические события осени 1993 г. в Москве. Обстрел Белого дома. Победа президента.</w:t>
      </w:r>
    </w:p>
    <w:p w:rsidR="00DF5AA7" w:rsidRPr="00277459" w:rsidRDefault="00DF5AA7" w:rsidP="00DF5AA7">
      <w:pPr>
        <w:tabs>
          <w:tab w:val="left" w:pos="284"/>
        </w:tabs>
        <w:ind w:right="-1"/>
        <w:jc w:val="both"/>
        <w:rPr>
          <w:sz w:val="24"/>
          <w:szCs w:val="24"/>
        </w:rPr>
      </w:pPr>
      <w:r w:rsidRPr="00277459">
        <w:rPr>
          <w:sz w:val="24"/>
          <w:szCs w:val="24"/>
        </w:rPr>
        <w:t>Выборы в Федеральное Собрание. Борьба политических сил. В. В. Жириновский, Г. А. Зюганов, Г. А. Явлинский. Блок «Вы</w:t>
      </w:r>
      <w:r w:rsidRPr="00277459">
        <w:rPr>
          <w:sz w:val="24"/>
          <w:szCs w:val="24"/>
        </w:rPr>
        <w:softHyphen/>
        <w:t>бор России».</w:t>
      </w:r>
    </w:p>
    <w:p w:rsidR="00DF5AA7" w:rsidRPr="00277459" w:rsidRDefault="00DF5AA7" w:rsidP="00DF5AA7">
      <w:pPr>
        <w:tabs>
          <w:tab w:val="left" w:pos="284"/>
        </w:tabs>
        <w:ind w:right="-1"/>
        <w:jc w:val="both"/>
        <w:rPr>
          <w:sz w:val="24"/>
          <w:szCs w:val="24"/>
        </w:rPr>
      </w:pPr>
      <w:r w:rsidRPr="00277459">
        <w:rPr>
          <w:sz w:val="24"/>
          <w:szCs w:val="24"/>
        </w:rPr>
        <w:t>Российская Федерация: продолжение реформ и политика стабилизации. 1994—1999 гг.</w:t>
      </w:r>
    </w:p>
    <w:p w:rsidR="00DF5AA7" w:rsidRPr="00277459" w:rsidRDefault="00DF5AA7" w:rsidP="00DF5AA7">
      <w:pPr>
        <w:tabs>
          <w:tab w:val="left" w:pos="284"/>
        </w:tabs>
        <w:ind w:right="-1"/>
        <w:jc w:val="both"/>
        <w:rPr>
          <w:sz w:val="24"/>
          <w:szCs w:val="24"/>
        </w:rPr>
      </w:pPr>
      <w:r w:rsidRPr="00277459">
        <w:rPr>
          <w:sz w:val="24"/>
          <w:szCs w:val="24"/>
        </w:rPr>
        <w:t>Всенародное голосование (плебисцит) по проекту Конститу</w:t>
      </w:r>
      <w:r w:rsidRPr="00277459">
        <w:rPr>
          <w:sz w:val="24"/>
          <w:szCs w:val="24"/>
        </w:rPr>
        <w:softHyphen/>
        <w:t>ции России 1993 г. Принятие Конституции и ее значение. Пол</w:t>
      </w:r>
      <w:r w:rsidRPr="00277459">
        <w:rPr>
          <w:sz w:val="24"/>
          <w:szCs w:val="24"/>
        </w:rPr>
        <w:softHyphen/>
        <w:t>номочия президента как главы государства и гаранта Конститу</w:t>
      </w:r>
      <w:r w:rsidRPr="00277459">
        <w:rPr>
          <w:sz w:val="24"/>
          <w:szCs w:val="24"/>
        </w:rPr>
        <w:softHyphen/>
        <w:t>ции. Становление российского парламентаризма. Разделение властей.</w:t>
      </w:r>
    </w:p>
    <w:p w:rsidR="00DF5AA7" w:rsidRPr="00277459" w:rsidRDefault="00DF5AA7" w:rsidP="00DF5AA7">
      <w:pPr>
        <w:tabs>
          <w:tab w:val="left" w:pos="284"/>
        </w:tabs>
        <w:ind w:right="-1"/>
        <w:jc w:val="both"/>
        <w:rPr>
          <w:sz w:val="24"/>
          <w:szCs w:val="24"/>
        </w:rPr>
      </w:pPr>
      <w:r w:rsidRPr="00277459">
        <w:rPr>
          <w:sz w:val="24"/>
          <w:szCs w:val="24"/>
        </w:rPr>
        <w:t>Гиперинфляция, рост цен и падение жизненного уровня насе</w:t>
      </w:r>
      <w:r w:rsidRPr="00277459">
        <w:rPr>
          <w:sz w:val="24"/>
          <w:szCs w:val="24"/>
        </w:rPr>
        <w:softHyphen/>
        <w:t>ления. Падение производства. Долларизация экономики. Кор</w:t>
      </w:r>
      <w:r w:rsidRPr="00277459">
        <w:rPr>
          <w:sz w:val="24"/>
          <w:szCs w:val="24"/>
        </w:rPr>
        <w:softHyphen/>
        <w:t>ректировка курса реформ и попытки стабилизации экономики. Проблема сбора налогов и стимулирования инвестиций.</w:t>
      </w:r>
    </w:p>
    <w:p w:rsidR="00DF5AA7" w:rsidRPr="00277459" w:rsidRDefault="00DF5AA7" w:rsidP="00DF5AA7">
      <w:pPr>
        <w:tabs>
          <w:tab w:val="left" w:pos="284"/>
        </w:tabs>
        <w:ind w:right="-1"/>
        <w:jc w:val="both"/>
        <w:rPr>
          <w:sz w:val="24"/>
          <w:szCs w:val="24"/>
        </w:rPr>
      </w:pPr>
      <w:r w:rsidRPr="00277459">
        <w:rPr>
          <w:sz w:val="24"/>
          <w:szCs w:val="24"/>
        </w:rPr>
        <w:t>Обострение межнациональных и межконфессиональных отно</w:t>
      </w:r>
      <w:r w:rsidRPr="00277459">
        <w:rPr>
          <w:sz w:val="24"/>
          <w:szCs w:val="24"/>
        </w:rPr>
        <w:softHyphen/>
        <w:t>шений в 1990-е гг. Подписание Федеративного договора в 1992 г. Взаимоотношения Центра и субъектов Федерации. Восстановле</w:t>
      </w:r>
      <w:r w:rsidRPr="00277459">
        <w:rPr>
          <w:sz w:val="24"/>
          <w:szCs w:val="24"/>
        </w:rPr>
        <w:softHyphen/>
        <w:t>ние конституционного порядка в Чеченской Республике.</w:t>
      </w:r>
    </w:p>
    <w:p w:rsidR="00DF5AA7" w:rsidRPr="00277459" w:rsidRDefault="00DF5AA7" w:rsidP="00DF5AA7">
      <w:pPr>
        <w:tabs>
          <w:tab w:val="left" w:pos="284"/>
        </w:tabs>
        <w:ind w:right="-1"/>
        <w:jc w:val="both"/>
        <w:rPr>
          <w:sz w:val="24"/>
          <w:szCs w:val="24"/>
        </w:rPr>
      </w:pPr>
      <w:r w:rsidRPr="00277459">
        <w:rPr>
          <w:sz w:val="24"/>
          <w:szCs w:val="24"/>
        </w:rPr>
        <w:t>Президентские выборы 1996 г. Победа Б. Н. Ельцина.</w:t>
      </w:r>
    </w:p>
    <w:p w:rsidR="00DF5AA7" w:rsidRPr="00277459" w:rsidRDefault="00DF5AA7" w:rsidP="00DF5AA7">
      <w:pPr>
        <w:tabs>
          <w:tab w:val="left" w:pos="284"/>
        </w:tabs>
        <w:ind w:right="-1"/>
        <w:jc w:val="both"/>
        <w:rPr>
          <w:sz w:val="24"/>
          <w:szCs w:val="24"/>
        </w:rPr>
      </w:pPr>
      <w:r w:rsidRPr="00277459">
        <w:rPr>
          <w:sz w:val="24"/>
          <w:szCs w:val="24"/>
        </w:rPr>
        <w:t>Противоречивые результаты первых лет экономических ре</w:t>
      </w:r>
      <w:r w:rsidRPr="00277459">
        <w:rPr>
          <w:sz w:val="24"/>
          <w:szCs w:val="24"/>
        </w:rPr>
        <w:softHyphen/>
        <w:t>форм. Дефолт 1998 г. и его последствия. Е. М. Примаков. Но</w:t>
      </w:r>
      <w:r w:rsidRPr="00277459">
        <w:rPr>
          <w:sz w:val="24"/>
          <w:szCs w:val="24"/>
        </w:rPr>
        <w:softHyphen/>
        <w:t>вый облик российского общества. Социальная поляризация и смена ценностных ориентиров.</w:t>
      </w:r>
    </w:p>
    <w:p w:rsidR="00DF5AA7" w:rsidRPr="00277459" w:rsidRDefault="00DF5AA7" w:rsidP="00DF5AA7">
      <w:pPr>
        <w:tabs>
          <w:tab w:val="left" w:pos="284"/>
        </w:tabs>
        <w:ind w:right="-1"/>
        <w:jc w:val="both"/>
        <w:rPr>
          <w:sz w:val="24"/>
          <w:szCs w:val="24"/>
        </w:rPr>
      </w:pPr>
      <w:r w:rsidRPr="00277459">
        <w:rPr>
          <w:sz w:val="24"/>
          <w:szCs w:val="24"/>
        </w:rPr>
        <w:t>Власть и общество в начале XXI в.</w:t>
      </w:r>
    </w:p>
    <w:p w:rsidR="00DF5AA7" w:rsidRPr="00277459" w:rsidRDefault="00DF5AA7" w:rsidP="00DF5AA7">
      <w:pPr>
        <w:tabs>
          <w:tab w:val="left" w:pos="284"/>
        </w:tabs>
        <w:ind w:right="-1"/>
        <w:jc w:val="both"/>
        <w:rPr>
          <w:sz w:val="24"/>
          <w:szCs w:val="24"/>
        </w:rPr>
      </w:pPr>
      <w:r w:rsidRPr="00277459">
        <w:rPr>
          <w:sz w:val="24"/>
          <w:szCs w:val="24"/>
        </w:rPr>
        <w:t>Политическая ситуация на рубеже XX—XXI вв. Обострение ситуации на Северном Кавказе. Вторжение террористических группировок с территории Чечни в Дагестан. Выборы в Госу</w:t>
      </w:r>
      <w:r w:rsidRPr="00277459">
        <w:rPr>
          <w:sz w:val="24"/>
          <w:szCs w:val="24"/>
        </w:rPr>
        <w:softHyphen/>
        <w:t>дарственную Думу 1999 г. Отставка Б. Н. Ельцина.</w:t>
      </w:r>
    </w:p>
    <w:p w:rsidR="00DF5AA7" w:rsidRPr="00277459" w:rsidRDefault="00DF5AA7" w:rsidP="00DF5AA7">
      <w:pPr>
        <w:tabs>
          <w:tab w:val="left" w:pos="284"/>
        </w:tabs>
        <w:ind w:right="-1"/>
        <w:jc w:val="both"/>
        <w:rPr>
          <w:sz w:val="24"/>
          <w:szCs w:val="24"/>
        </w:rPr>
      </w:pPr>
      <w:r w:rsidRPr="00277459">
        <w:rPr>
          <w:sz w:val="24"/>
          <w:szCs w:val="24"/>
        </w:rPr>
        <w:t>Первое и второе президентства В. В. Путина. Стратегия раз</w:t>
      </w:r>
      <w:r w:rsidRPr="00277459">
        <w:rPr>
          <w:sz w:val="24"/>
          <w:szCs w:val="24"/>
        </w:rPr>
        <w:softHyphen/>
        <w:t>вития страны. Восстановление единого правового пространства. Разграничение властных полномочий Центра и регионов. Тер</w:t>
      </w:r>
      <w:r w:rsidRPr="00277459">
        <w:rPr>
          <w:sz w:val="24"/>
          <w:szCs w:val="24"/>
        </w:rPr>
        <w:softHyphen/>
        <w:t>рористическая угроза. Политические партии и электорат. По</w:t>
      </w:r>
      <w:r w:rsidRPr="00277459">
        <w:rPr>
          <w:sz w:val="24"/>
          <w:szCs w:val="24"/>
        </w:rPr>
        <w:softHyphen/>
        <w:t>строение вертикали власти и гражданское общество.</w:t>
      </w:r>
    </w:p>
    <w:p w:rsidR="00DF5AA7" w:rsidRPr="00277459" w:rsidRDefault="00DF5AA7" w:rsidP="00DF5AA7">
      <w:pPr>
        <w:tabs>
          <w:tab w:val="left" w:pos="284"/>
        </w:tabs>
        <w:ind w:right="-1"/>
        <w:jc w:val="both"/>
        <w:rPr>
          <w:sz w:val="24"/>
          <w:szCs w:val="24"/>
        </w:rPr>
      </w:pPr>
      <w:r w:rsidRPr="00277459">
        <w:rPr>
          <w:sz w:val="24"/>
          <w:szCs w:val="24"/>
        </w:rPr>
        <w:t>Президентство Д. А. Медведева. Меры правительства по пре</w:t>
      </w:r>
      <w:r w:rsidRPr="00277459">
        <w:rPr>
          <w:sz w:val="24"/>
          <w:szCs w:val="24"/>
        </w:rPr>
        <w:softHyphen/>
        <w:t>одолению глобального экономического кризиса.</w:t>
      </w:r>
    </w:p>
    <w:p w:rsidR="00DF5AA7" w:rsidRPr="00277459" w:rsidRDefault="00DF5AA7" w:rsidP="00DF5AA7">
      <w:pPr>
        <w:tabs>
          <w:tab w:val="left" w:pos="284"/>
        </w:tabs>
        <w:ind w:right="-1"/>
        <w:jc w:val="both"/>
        <w:rPr>
          <w:sz w:val="24"/>
          <w:szCs w:val="24"/>
        </w:rPr>
      </w:pPr>
      <w:r w:rsidRPr="00277459">
        <w:rPr>
          <w:sz w:val="24"/>
          <w:szCs w:val="24"/>
        </w:rPr>
        <w:t>Избрание В. В. Путина Президентом РФ на третий срок. При</w:t>
      </w:r>
      <w:r w:rsidRPr="00277459">
        <w:rPr>
          <w:sz w:val="24"/>
          <w:szCs w:val="24"/>
        </w:rPr>
        <w:softHyphen/>
        <w:t>нятие Республики Крым и Севастополя в состав России.</w:t>
      </w:r>
    </w:p>
    <w:p w:rsidR="00DF5AA7" w:rsidRPr="00277459" w:rsidRDefault="00DF5AA7" w:rsidP="00DF5AA7">
      <w:pPr>
        <w:tabs>
          <w:tab w:val="left" w:pos="284"/>
        </w:tabs>
        <w:ind w:right="-1"/>
        <w:jc w:val="both"/>
        <w:rPr>
          <w:sz w:val="24"/>
          <w:szCs w:val="24"/>
        </w:rPr>
      </w:pPr>
      <w:r w:rsidRPr="00277459">
        <w:rPr>
          <w:sz w:val="24"/>
          <w:szCs w:val="24"/>
        </w:rPr>
        <w:t>Выборы в Государственную Думу 2016 г.</w:t>
      </w:r>
    </w:p>
    <w:p w:rsidR="00DF5AA7" w:rsidRPr="00277459" w:rsidRDefault="00DF5AA7" w:rsidP="00DF5AA7">
      <w:pPr>
        <w:tabs>
          <w:tab w:val="left" w:pos="284"/>
        </w:tabs>
        <w:ind w:right="-1"/>
        <w:jc w:val="both"/>
        <w:rPr>
          <w:sz w:val="24"/>
          <w:szCs w:val="24"/>
        </w:rPr>
      </w:pPr>
      <w:r w:rsidRPr="00277459">
        <w:rPr>
          <w:sz w:val="24"/>
          <w:szCs w:val="24"/>
        </w:rPr>
        <w:t>Экономическое развитие и социальная политика в начале XXI в.</w:t>
      </w:r>
    </w:p>
    <w:p w:rsidR="00DF5AA7" w:rsidRPr="00277459" w:rsidRDefault="00DF5AA7" w:rsidP="00DF5AA7">
      <w:pPr>
        <w:tabs>
          <w:tab w:val="left" w:pos="284"/>
        </w:tabs>
        <w:ind w:right="-1"/>
        <w:jc w:val="both"/>
        <w:rPr>
          <w:sz w:val="24"/>
          <w:szCs w:val="24"/>
        </w:rPr>
      </w:pPr>
      <w:r w:rsidRPr="00277459">
        <w:rPr>
          <w:sz w:val="24"/>
          <w:szCs w:val="24"/>
        </w:rPr>
        <w:t>Экономическое развитие в 2000-е гг. Экономический подъем 1999—2007 гг. и кризис 2008—2010 гг. Налоговая политика, финансовое положение страны. Структура экономики, роль неф</w:t>
      </w:r>
      <w:r w:rsidRPr="00277459">
        <w:rPr>
          <w:sz w:val="24"/>
          <w:szCs w:val="24"/>
        </w:rPr>
        <w:softHyphen/>
        <w:t>тегазового сектора и задачи инновационного развития. Нацио</w:t>
      </w:r>
      <w:r w:rsidRPr="00277459">
        <w:rPr>
          <w:sz w:val="24"/>
          <w:szCs w:val="24"/>
        </w:rPr>
        <w:softHyphen/>
        <w:t>нальные проекты. Сельское хозяйство. Россия в системе миро</w:t>
      </w:r>
      <w:r w:rsidRPr="00277459">
        <w:rPr>
          <w:sz w:val="24"/>
          <w:szCs w:val="24"/>
        </w:rPr>
        <w:softHyphen/>
        <w:t>вой рыночной экономики.</w:t>
      </w:r>
    </w:p>
    <w:p w:rsidR="00DF5AA7" w:rsidRPr="00277459" w:rsidRDefault="00DF5AA7" w:rsidP="00DF5AA7">
      <w:pPr>
        <w:tabs>
          <w:tab w:val="left" w:pos="284"/>
        </w:tabs>
        <w:ind w:right="-1"/>
        <w:jc w:val="both"/>
        <w:rPr>
          <w:sz w:val="24"/>
          <w:szCs w:val="24"/>
        </w:rPr>
      </w:pPr>
      <w:r w:rsidRPr="00277459">
        <w:rPr>
          <w:sz w:val="24"/>
          <w:szCs w:val="24"/>
        </w:rPr>
        <w:t>Создание законодательной базы для развития социальной сфе</w:t>
      </w:r>
      <w:r w:rsidRPr="00277459">
        <w:rPr>
          <w:sz w:val="24"/>
          <w:szCs w:val="24"/>
        </w:rPr>
        <w:softHyphen/>
        <w:t>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w:t>
      </w:r>
    </w:p>
    <w:p w:rsidR="00DF5AA7" w:rsidRPr="00277459" w:rsidRDefault="00DF5AA7" w:rsidP="00DF5AA7">
      <w:pPr>
        <w:tabs>
          <w:tab w:val="left" w:pos="284"/>
        </w:tabs>
        <w:ind w:right="-1"/>
        <w:jc w:val="both"/>
        <w:rPr>
          <w:sz w:val="24"/>
          <w:szCs w:val="24"/>
        </w:rPr>
      </w:pPr>
      <w:r w:rsidRPr="00277459">
        <w:rPr>
          <w:sz w:val="24"/>
          <w:szCs w:val="24"/>
        </w:rPr>
        <w:t>Качество, уровень жизни и размеры доходов разных слоев на</w:t>
      </w:r>
      <w:r w:rsidRPr="00277459">
        <w:rPr>
          <w:sz w:val="24"/>
          <w:szCs w:val="24"/>
        </w:rPr>
        <w:softHyphen/>
        <w:t>селения. Модернизация бытовой сферы. Россиянин в глобаль</w:t>
      </w:r>
      <w:r w:rsidRPr="00277459">
        <w:rPr>
          <w:sz w:val="24"/>
          <w:szCs w:val="24"/>
        </w:rPr>
        <w:softHyphen/>
        <w:t>ном информационном пространстве: СМИ, компьютеризация, Интернет. Массовая автомобилизация.</w:t>
      </w:r>
    </w:p>
    <w:p w:rsidR="00DF5AA7" w:rsidRPr="00277459" w:rsidRDefault="00DF5AA7" w:rsidP="00DF5AA7">
      <w:pPr>
        <w:tabs>
          <w:tab w:val="left" w:pos="284"/>
        </w:tabs>
        <w:ind w:right="-1"/>
        <w:jc w:val="both"/>
        <w:rPr>
          <w:sz w:val="24"/>
          <w:szCs w:val="24"/>
        </w:rPr>
      </w:pPr>
      <w:r w:rsidRPr="00277459">
        <w:rPr>
          <w:sz w:val="24"/>
          <w:szCs w:val="24"/>
        </w:rPr>
        <w:t>Внешняя политика в конце ХХ — начале XXI в.</w:t>
      </w:r>
    </w:p>
    <w:p w:rsidR="00DF5AA7" w:rsidRPr="00277459" w:rsidRDefault="00DF5AA7" w:rsidP="00DF5AA7">
      <w:pPr>
        <w:tabs>
          <w:tab w:val="left" w:pos="284"/>
        </w:tabs>
        <w:ind w:right="-1"/>
        <w:jc w:val="both"/>
        <w:rPr>
          <w:sz w:val="24"/>
          <w:szCs w:val="24"/>
        </w:rPr>
      </w:pPr>
      <w:r w:rsidRPr="00277459">
        <w:rPr>
          <w:sz w:val="24"/>
          <w:szCs w:val="24"/>
        </w:rPr>
        <w:t>Новые приоритеты внешней политики в период президентства Б. Н. Ельцина. Мировое признание новой России суверенным го</w:t>
      </w:r>
      <w:r w:rsidRPr="00277459">
        <w:rPr>
          <w:sz w:val="24"/>
          <w:szCs w:val="24"/>
        </w:rPr>
        <w:softHyphen/>
        <w:t>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w:t>
      </w:r>
      <w:r w:rsidRPr="00277459">
        <w:rPr>
          <w:sz w:val="24"/>
          <w:szCs w:val="24"/>
        </w:rPr>
        <w:softHyphen/>
        <w:t>ку». Усиление антизападных настроений как результат бомбе</w:t>
      </w:r>
      <w:r w:rsidRPr="00277459">
        <w:rPr>
          <w:sz w:val="24"/>
          <w:szCs w:val="24"/>
        </w:rPr>
        <w:softHyphen/>
        <w:t>жек Югославии и расширения НАТО на Восток.</w:t>
      </w:r>
    </w:p>
    <w:p w:rsidR="00DF5AA7" w:rsidRPr="00277459" w:rsidRDefault="00DF5AA7" w:rsidP="00DF5AA7">
      <w:pPr>
        <w:tabs>
          <w:tab w:val="left" w:pos="284"/>
        </w:tabs>
        <w:ind w:right="-1"/>
        <w:jc w:val="both"/>
        <w:rPr>
          <w:sz w:val="24"/>
          <w:szCs w:val="24"/>
        </w:rPr>
      </w:pPr>
      <w:r w:rsidRPr="00277459">
        <w:rPr>
          <w:sz w:val="24"/>
          <w:szCs w:val="24"/>
        </w:rPr>
        <w:t>Россия на постсоветском пространстве. СНГ. Союзное госу</w:t>
      </w:r>
      <w:r w:rsidRPr="00277459">
        <w:rPr>
          <w:sz w:val="24"/>
          <w:szCs w:val="24"/>
        </w:rPr>
        <w:softHyphen/>
        <w:t>дарство России и Белоруссии. Военно-политическое сотрудни</w:t>
      </w:r>
      <w:r w:rsidRPr="00277459">
        <w:rPr>
          <w:sz w:val="24"/>
          <w:szCs w:val="24"/>
        </w:rPr>
        <w:softHyphen/>
        <w:t>чество в рамках СНГ. Восточный вектор российской внешней политики в 1990-е гг.</w:t>
      </w:r>
    </w:p>
    <w:p w:rsidR="00DF5AA7" w:rsidRPr="00277459" w:rsidRDefault="00DF5AA7" w:rsidP="00DF5AA7">
      <w:pPr>
        <w:tabs>
          <w:tab w:val="left" w:pos="284"/>
        </w:tabs>
        <w:ind w:right="-1"/>
        <w:jc w:val="both"/>
        <w:rPr>
          <w:sz w:val="24"/>
          <w:szCs w:val="24"/>
        </w:rPr>
      </w:pPr>
      <w:r w:rsidRPr="00277459">
        <w:rPr>
          <w:sz w:val="24"/>
          <w:szCs w:val="24"/>
        </w:rPr>
        <w:t>Внешнеполитический курс в годы президентства В. В. Пути</w:t>
      </w:r>
      <w:r w:rsidRPr="00277459">
        <w:rPr>
          <w:sz w:val="24"/>
          <w:szCs w:val="24"/>
        </w:rPr>
        <w:softHyphen/>
        <w:t>на и Д. А. Медведева. Восстановление позиций России в между</w:t>
      </w:r>
      <w:r w:rsidRPr="00277459">
        <w:rPr>
          <w:sz w:val="24"/>
          <w:szCs w:val="24"/>
        </w:rPr>
        <w:softHyphen/>
        <w:t>народных отношениях. Современная концепция российской внешней политики. Участие в международной борьбе с терро</w:t>
      </w:r>
      <w:r w:rsidRPr="00277459">
        <w:rPr>
          <w:sz w:val="24"/>
          <w:szCs w:val="24"/>
        </w:rPr>
        <w:softHyphen/>
        <w:t>ризмом и в урегулировании локальных конфликтов.</w:t>
      </w:r>
    </w:p>
    <w:p w:rsidR="00DF5AA7" w:rsidRPr="00277459" w:rsidRDefault="00DF5AA7" w:rsidP="00DF5AA7">
      <w:pPr>
        <w:tabs>
          <w:tab w:val="left" w:pos="284"/>
        </w:tabs>
        <w:ind w:right="-1"/>
        <w:jc w:val="both"/>
        <w:rPr>
          <w:sz w:val="24"/>
          <w:szCs w:val="24"/>
        </w:rPr>
      </w:pPr>
      <w:r w:rsidRPr="00277459">
        <w:rPr>
          <w:sz w:val="24"/>
          <w:szCs w:val="24"/>
        </w:rPr>
        <w:t>Центробежные и партнерские тенденции в СНГ. Россия и кризис на Украине. СНГ и ЕврАзЭС.</w:t>
      </w:r>
    </w:p>
    <w:p w:rsidR="00DF5AA7" w:rsidRPr="00277459" w:rsidRDefault="00DF5AA7" w:rsidP="00DF5AA7">
      <w:pPr>
        <w:tabs>
          <w:tab w:val="left" w:pos="284"/>
        </w:tabs>
        <w:ind w:right="-1"/>
        <w:jc w:val="both"/>
        <w:rPr>
          <w:sz w:val="24"/>
          <w:szCs w:val="24"/>
        </w:rPr>
      </w:pPr>
      <w:r w:rsidRPr="00277459">
        <w:rPr>
          <w:sz w:val="24"/>
          <w:szCs w:val="24"/>
        </w:rPr>
        <w:t>Отношения с США и Евросоюзом. Вступление в Совет Евро</w:t>
      </w:r>
      <w:r w:rsidRPr="00277459">
        <w:rPr>
          <w:sz w:val="24"/>
          <w:szCs w:val="24"/>
        </w:rPr>
        <w:softHyphen/>
        <w:t>пы. Деятельность «Большой двадцатки». Вступление в ВТО. Дальневосточное и другие направления политики России. Уча</w:t>
      </w:r>
      <w:r w:rsidRPr="00277459">
        <w:rPr>
          <w:sz w:val="24"/>
          <w:szCs w:val="24"/>
        </w:rPr>
        <w:softHyphen/>
        <w:t>стие в ШОС, БРИКС.</w:t>
      </w:r>
    </w:p>
    <w:p w:rsidR="00DF5AA7" w:rsidRPr="00277459" w:rsidRDefault="00DF5AA7" w:rsidP="00DF5AA7">
      <w:pPr>
        <w:tabs>
          <w:tab w:val="left" w:pos="284"/>
        </w:tabs>
        <w:ind w:right="-1"/>
        <w:jc w:val="both"/>
        <w:rPr>
          <w:sz w:val="24"/>
          <w:szCs w:val="24"/>
        </w:rPr>
      </w:pPr>
      <w:r w:rsidRPr="00277459">
        <w:rPr>
          <w:sz w:val="24"/>
          <w:szCs w:val="24"/>
        </w:rPr>
        <w:t>Участие России в антитеррористической операции в Сирии.</w:t>
      </w:r>
    </w:p>
    <w:p w:rsidR="00DF5AA7" w:rsidRPr="00277459" w:rsidRDefault="00DF5AA7" w:rsidP="00DF5AA7">
      <w:pPr>
        <w:tabs>
          <w:tab w:val="left" w:pos="284"/>
        </w:tabs>
        <w:ind w:right="-1"/>
        <w:jc w:val="both"/>
        <w:rPr>
          <w:sz w:val="24"/>
          <w:szCs w:val="24"/>
        </w:rPr>
      </w:pPr>
      <w:r w:rsidRPr="00277459">
        <w:rPr>
          <w:sz w:val="24"/>
          <w:szCs w:val="24"/>
        </w:rPr>
        <w:t>Культура и наука в конце ХХ — начале XXI в.</w:t>
      </w:r>
    </w:p>
    <w:p w:rsidR="00DF5AA7" w:rsidRPr="00277459" w:rsidRDefault="00DF5AA7" w:rsidP="00DF5AA7">
      <w:pPr>
        <w:tabs>
          <w:tab w:val="left" w:pos="284"/>
        </w:tabs>
        <w:ind w:right="-1"/>
        <w:jc w:val="both"/>
        <w:rPr>
          <w:sz w:val="24"/>
          <w:szCs w:val="24"/>
        </w:rPr>
      </w:pPr>
      <w:r w:rsidRPr="00277459">
        <w:rPr>
          <w:sz w:val="24"/>
          <w:szCs w:val="24"/>
        </w:rPr>
        <w:t>Религиозное возрождение как духовное явление в жизни страны. Конституционное обеспечение прав верующих. Круп</w:t>
      </w:r>
      <w:r w:rsidRPr="00277459">
        <w:rPr>
          <w:sz w:val="24"/>
          <w:szCs w:val="24"/>
        </w:rPr>
        <w:softHyphen/>
        <w:t>нейшие конфессии. Восстановление храмов. Патриархи Алек</w:t>
      </w:r>
      <w:r w:rsidRPr="00277459">
        <w:rPr>
          <w:sz w:val="24"/>
          <w:szCs w:val="24"/>
        </w:rPr>
        <w:softHyphen/>
        <w:t>сий II и Кирилл.</w:t>
      </w:r>
    </w:p>
    <w:p w:rsidR="00DF5AA7" w:rsidRPr="00277459" w:rsidRDefault="00DF5AA7" w:rsidP="00DF5AA7">
      <w:pPr>
        <w:tabs>
          <w:tab w:val="left" w:pos="284"/>
        </w:tabs>
        <w:ind w:right="-1"/>
        <w:jc w:val="both"/>
        <w:rPr>
          <w:sz w:val="24"/>
          <w:szCs w:val="24"/>
        </w:rPr>
      </w:pPr>
      <w:r w:rsidRPr="00277459">
        <w:rPr>
          <w:sz w:val="24"/>
          <w:szCs w:val="24"/>
        </w:rPr>
        <w:t>Модернизация образования. Создание новой образовательной системы. Законодательная база. Среднее 11-летнее образова</w:t>
      </w:r>
      <w:r w:rsidRPr="00277459">
        <w:rPr>
          <w:sz w:val="24"/>
          <w:szCs w:val="24"/>
        </w:rPr>
        <w:softHyphen/>
        <w:t>ние. Введение ЕГЭ. Преобразования в высшей школе.</w:t>
      </w:r>
    </w:p>
    <w:p w:rsidR="00DF5AA7" w:rsidRPr="00277459" w:rsidRDefault="00DF5AA7" w:rsidP="00DF5AA7">
      <w:pPr>
        <w:tabs>
          <w:tab w:val="left" w:pos="284"/>
        </w:tabs>
        <w:ind w:right="-1"/>
        <w:jc w:val="both"/>
        <w:rPr>
          <w:sz w:val="24"/>
          <w:szCs w:val="24"/>
        </w:rPr>
      </w:pPr>
      <w:r w:rsidRPr="00277459">
        <w:rPr>
          <w:sz w:val="24"/>
          <w:szCs w:val="24"/>
        </w:rPr>
        <w:t>Пропаганда спорта и здорового образа жизни. Олимпийские и Параолимпийские зимние игры в Сочи. Победы российских спортсменов.</w:t>
      </w:r>
    </w:p>
    <w:p w:rsidR="00DF5AA7" w:rsidRPr="00277459" w:rsidRDefault="00DF5AA7" w:rsidP="00DF5AA7">
      <w:pPr>
        <w:tabs>
          <w:tab w:val="left" w:pos="284"/>
        </w:tabs>
        <w:ind w:right="-1"/>
        <w:jc w:val="both"/>
        <w:rPr>
          <w:sz w:val="24"/>
          <w:szCs w:val="24"/>
        </w:rPr>
      </w:pPr>
      <w:r w:rsidRPr="00277459">
        <w:rPr>
          <w:sz w:val="24"/>
          <w:szCs w:val="24"/>
        </w:rPr>
        <w:t>Развитие науки. Основные достижения российских ученых. Инновационный центр Сколково. Проблема «утечки мозгов» за рубеж.</w:t>
      </w:r>
    </w:p>
    <w:p w:rsidR="00DF5AA7" w:rsidRPr="00277459" w:rsidRDefault="00DF5AA7" w:rsidP="00DF5AA7">
      <w:pPr>
        <w:tabs>
          <w:tab w:val="left" w:pos="284"/>
        </w:tabs>
        <w:ind w:right="-1"/>
        <w:jc w:val="both"/>
        <w:rPr>
          <w:sz w:val="24"/>
          <w:szCs w:val="24"/>
        </w:rPr>
      </w:pPr>
      <w:r w:rsidRPr="00277459">
        <w:rPr>
          <w:sz w:val="24"/>
          <w:szCs w:val="24"/>
        </w:rPr>
        <w:t>Особенности развития современной художественной культу</w:t>
      </w:r>
      <w:r w:rsidRPr="00277459">
        <w:rPr>
          <w:sz w:val="24"/>
          <w:szCs w:val="24"/>
        </w:rPr>
        <w:softHyphen/>
        <w:t>ры: литературы, киноискусства, театра, изобразительного ис</w:t>
      </w:r>
      <w:r w:rsidRPr="00277459">
        <w:rPr>
          <w:sz w:val="24"/>
          <w:szCs w:val="24"/>
        </w:rPr>
        <w:softHyphen/>
        <w:t>кусства. Процессы глобализации и массовая культура.</w:t>
      </w: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Тематическое планирование </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«ИСТОРИЯ. ВСЕОБЩАЯ ИСТОРИЯ. НОВЕЙШАЯ ИСТОРИЯ»</w:t>
      </w:r>
    </w:p>
    <w:p w:rsidR="00DF5AA7" w:rsidRPr="00277459" w:rsidRDefault="00DF5AA7" w:rsidP="00DF5AA7">
      <w:pPr>
        <w:tabs>
          <w:tab w:val="left" w:pos="284"/>
        </w:tabs>
        <w:ind w:right="-1"/>
        <w:jc w:val="both"/>
        <w:rPr>
          <w:b/>
          <w:sz w:val="24"/>
          <w:szCs w:val="24"/>
        </w:rPr>
      </w:pPr>
      <w:r w:rsidRPr="00277459">
        <w:rPr>
          <w:b/>
          <w:sz w:val="24"/>
          <w:szCs w:val="24"/>
        </w:rPr>
        <w:t xml:space="preserve"> Класс 10</w:t>
      </w:r>
    </w:p>
    <w:p w:rsidR="00DF5AA7" w:rsidRPr="00277459" w:rsidRDefault="00DF5AA7" w:rsidP="00DF5AA7">
      <w:pPr>
        <w:tabs>
          <w:tab w:val="left" w:pos="284"/>
        </w:tabs>
        <w:ind w:right="-1"/>
        <w:jc w:val="both"/>
        <w:rPr>
          <w:b/>
          <w:sz w:val="24"/>
          <w:szCs w:val="24"/>
        </w:rPr>
      </w:pPr>
    </w:p>
    <w:tbl>
      <w:tblPr>
        <w:tblStyle w:val="31"/>
        <w:tblW w:w="0" w:type="auto"/>
        <w:tblLook w:val="04A0" w:firstRow="1" w:lastRow="0" w:firstColumn="1" w:lastColumn="0" w:noHBand="0" w:noVBand="1"/>
      </w:tblPr>
      <w:tblGrid>
        <w:gridCol w:w="628"/>
        <w:gridCol w:w="6287"/>
        <w:gridCol w:w="3506"/>
      </w:tblGrid>
      <w:tr w:rsidR="00DF5AA7" w:rsidRPr="00277459" w:rsidTr="00F456BF">
        <w:trPr>
          <w:trHeight w:val="412"/>
        </w:trPr>
        <w:tc>
          <w:tcPr>
            <w:tcW w:w="628" w:type="dxa"/>
          </w:tcPr>
          <w:p w:rsidR="00DF5AA7" w:rsidRPr="00277459" w:rsidRDefault="00DF5AA7" w:rsidP="00F456BF">
            <w:pPr>
              <w:tabs>
                <w:tab w:val="left" w:pos="284"/>
              </w:tabs>
              <w:ind w:right="-1"/>
              <w:jc w:val="both"/>
              <w:rPr>
                <w:b/>
                <w:sz w:val="24"/>
                <w:szCs w:val="24"/>
              </w:rPr>
            </w:pPr>
            <w:r w:rsidRPr="00277459">
              <w:rPr>
                <w:b/>
                <w:sz w:val="24"/>
                <w:szCs w:val="24"/>
              </w:rPr>
              <w:t>№</w:t>
            </w: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Название темы (раздела)</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 xml:space="preserve"> Количество часов</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1</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Мир накануне и в годы Первой мировой войны</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5</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2</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 xml:space="preserve">Межвоенный период (1918-1939) </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8</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3</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Вторая мировая война</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3</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4</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Соревнование социальных систем</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412"/>
        </w:trPr>
        <w:tc>
          <w:tcPr>
            <w:tcW w:w="628" w:type="dxa"/>
          </w:tcPr>
          <w:p w:rsidR="00DF5AA7" w:rsidRPr="00277459" w:rsidRDefault="00DF5AA7" w:rsidP="00F456BF">
            <w:pPr>
              <w:tabs>
                <w:tab w:val="left" w:pos="284"/>
              </w:tabs>
              <w:ind w:right="-1"/>
              <w:jc w:val="both"/>
              <w:rPr>
                <w:sz w:val="24"/>
                <w:szCs w:val="24"/>
              </w:rPr>
            </w:pP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28 часов</w:t>
            </w:r>
          </w:p>
        </w:tc>
      </w:tr>
    </w:tbl>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«ИСТОРИЯ. ИСТОРИЯ РОССИИ»</w:t>
      </w:r>
    </w:p>
    <w:p w:rsidR="00DF5AA7" w:rsidRPr="00277459" w:rsidRDefault="00DF5AA7" w:rsidP="00DF5AA7">
      <w:pPr>
        <w:tabs>
          <w:tab w:val="left" w:pos="284"/>
        </w:tabs>
        <w:ind w:right="-1"/>
        <w:jc w:val="both"/>
        <w:rPr>
          <w:b/>
          <w:sz w:val="24"/>
          <w:szCs w:val="24"/>
        </w:rPr>
      </w:pPr>
      <w:r w:rsidRPr="00277459">
        <w:rPr>
          <w:b/>
          <w:sz w:val="24"/>
          <w:szCs w:val="24"/>
        </w:rPr>
        <w:t xml:space="preserve"> Класс 10</w:t>
      </w:r>
    </w:p>
    <w:p w:rsidR="00DF5AA7" w:rsidRPr="00277459" w:rsidRDefault="00DF5AA7" w:rsidP="00DF5AA7">
      <w:pPr>
        <w:tabs>
          <w:tab w:val="left" w:pos="284"/>
        </w:tabs>
        <w:ind w:right="-1"/>
        <w:jc w:val="both"/>
        <w:rPr>
          <w:b/>
          <w:sz w:val="24"/>
          <w:szCs w:val="24"/>
        </w:rPr>
      </w:pPr>
    </w:p>
    <w:tbl>
      <w:tblPr>
        <w:tblStyle w:val="31"/>
        <w:tblW w:w="0" w:type="auto"/>
        <w:tblLook w:val="04A0" w:firstRow="1" w:lastRow="0" w:firstColumn="1" w:lastColumn="0" w:noHBand="0" w:noVBand="1"/>
      </w:tblPr>
      <w:tblGrid>
        <w:gridCol w:w="628"/>
        <w:gridCol w:w="6287"/>
        <w:gridCol w:w="3506"/>
      </w:tblGrid>
      <w:tr w:rsidR="00DF5AA7" w:rsidRPr="00277459" w:rsidTr="00F456BF">
        <w:trPr>
          <w:trHeight w:val="412"/>
        </w:trPr>
        <w:tc>
          <w:tcPr>
            <w:tcW w:w="628" w:type="dxa"/>
          </w:tcPr>
          <w:p w:rsidR="00DF5AA7" w:rsidRPr="00277459" w:rsidRDefault="00DF5AA7" w:rsidP="00F456BF">
            <w:pPr>
              <w:tabs>
                <w:tab w:val="left" w:pos="284"/>
              </w:tabs>
              <w:ind w:right="-1"/>
              <w:jc w:val="both"/>
              <w:rPr>
                <w:b/>
                <w:sz w:val="24"/>
                <w:szCs w:val="24"/>
              </w:rPr>
            </w:pPr>
            <w:r w:rsidRPr="00277459">
              <w:rPr>
                <w:b/>
                <w:sz w:val="24"/>
                <w:szCs w:val="24"/>
              </w:rPr>
              <w:t>№</w:t>
            </w: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Название темы (раздела)</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 xml:space="preserve"> Количество часов</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1</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Россия в годы великих потрясений</w:t>
            </w:r>
            <w:r w:rsidRPr="00277459">
              <w:rPr>
                <w:sz w:val="24"/>
                <w:szCs w:val="24"/>
              </w:rPr>
              <w:tab/>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9</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2</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 xml:space="preserve">Советский Союз в 1920-1930-е гг. </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7</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3</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 xml:space="preserve">Великая. Отечественная. Священная </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6</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4</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 xml:space="preserve">Апогей и кризис советской системы. 1945-1991 годы </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12</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5</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 xml:space="preserve">Российская Федерация в 1992-2014 годах </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6</w:t>
            </w:r>
          </w:p>
        </w:tc>
      </w:tr>
      <w:tr w:rsidR="00DF5AA7" w:rsidRPr="00277459" w:rsidTr="00F456BF">
        <w:trPr>
          <w:trHeight w:val="412"/>
        </w:trPr>
        <w:tc>
          <w:tcPr>
            <w:tcW w:w="628" w:type="dxa"/>
          </w:tcPr>
          <w:p w:rsidR="00DF5AA7" w:rsidRPr="00277459" w:rsidRDefault="00DF5AA7" w:rsidP="00F456BF">
            <w:pPr>
              <w:tabs>
                <w:tab w:val="left" w:pos="284"/>
              </w:tabs>
              <w:ind w:right="-1"/>
              <w:jc w:val="both"/>
              <w:rPr>
                <w:sz w:val="24"/>
                <w:szCs w:val="24"/>
              </w:rPr>
            </w:pP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40 часов</w:t>
            </w:r>
          </w:p>
        </w:tc>
      </w:tr>
    </w:tbl>
    <w:p w:rsidR="00DF5AA7" w:rsidRPr="00277459" w:rsidRDefault="00DF5AA7" w:rsidP="00DF5AA7">
      <w:pPr>
        <w:tabs>
          <w:tab w:val="left" w:pos="284"/>
        </w:tabs>
        <w:ind w:right="-1"/>
        <w:jc w:val="both"/>
        <w:rPr>
          <w:b/>
          <w:sz w:val="24"/>
          <w:szCs w:val="24"/>
        </w:rPr>
      </w:pPr>
    </w:p>
    <w:p w:rsidR="00DF5AA7" w:rsidRPr="00373401" w:rsidRDefault="00DF5AA7" w:rsidP="00DF5AA7">
      <w:pPr>
        <w:pStyle w:val="2"/>
        <w:rPr>
          <w:rFonts w:ascii="Times New Roman" w:hAnsi="Times New Roman" w:cs="Times New Roman"/>
          <w:b/>
          <w:color w:val="auto"/>
          <w:sz w:val="24"/>
          <w:szCs w:val="24"/>
        </w:rPr>
      </w:pPr>
      <w:bookmarkStart w:id="86" w:name="_Toc53047306"/>
      <w:r w:rsidRPr="00373401">
        <w:rPr>
          <w:rFonts w:ascii="Times New Roman" w:hAnsi="Times New Roman" w:cs="Times New Roman"/>
          <w:b/>
          <w:color w:val="auto"/>
          <w:sz w:val="24"/>
          <w:szCs w:val="24"/>
        </w:rPr>
        <w:t>2.2.6. География</w:t>
      </w:r>
      <w:bookmarkEnd w:id="86"/>
      <w:r w:rsidRPr="00373401">
        <w:rPr>
          <w:rFonts w:ascii="Times New Roman" w:hAnsi="Times New Roman" w:cs="Times New Roman"/>
          <w:b/>
          <w:color w:val="auto"/>
          <w:sz w:val="24"/>
          <w:szCs w:val="24"/>
        </w:rPr>
        <w:t xml:space="preserve"> </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Содержание программы в 10 классе.</w:t>
      </w:r>
    </w:p>
    <w:p w:rsidR="00DF5AA7" w:rsidRPr="00277459" w:rsidRDefault="00DF5AA7" w:rsidP="00DF5AA7">
      <w:pPr>
        <w:tabs>
          <w:tab w:val="left" w:pos="284"/>
        </w:tabs>
        <w:ind w:right="-1"/>
        <w:jc w:val="both"/>
        <w:rPr>
          <w:b/>
          <w:sz w:val="24"/>
          <w:szCs w:val="24"/>
        </w:rPr>
      </w:pPr>
      <w:r w:rsidRPr="00277459">
        <w:rPr>
          <w:b/>
          <w:sz w:val="24"/>
          <w:szCs w:val="24"/>
        </w:rPr>
        <w:t>Тема 1. Современная политическая карта мира.</w:t>
      </w:r>
    </w:p>
    <w:p w:rsidR="00DF5AA7" w:rsidRPr="00277459" w:rsidRDefault="00DF5AA7" w:rsidP="00DF5AA7">
      <w:pPr>
        <w:tabs>
          <w:tab w:val="left" w:pos="284"/>
        </w:tabs>
        <w:ind w:right="-1"/>
        <w:jc w:val="both"/>
        <w:rPr>
          <w:b/>
          <w:sz w:val="24"/>
          <w:szCs w:val="24"/>
        </w:rPr>
      </w:pPr>
      <w:r w:rsidRPr="00277459">
        <w:rPr>
          <w:sz w:val="24"/>
          <w:szCs w:val="24"/>
        </w:rPr>
        <w:t>Введение. Политическая карта мира. Государственный строй стран мира. Международные отношения. Политическая география и геополитика.</w:t>
      </w:r>
    </w:p>
    <w:p w:rsidR="00DF5AA7" w:rsidRPr="00277459" w:rsidRDefault="00DF5AA7" w:rsidP="00DF5AA7">
      <w:pPr>
        <w:tabs>
          <w:tab w:val="left" w:pos="284"/>
        </w:tabs>
        <w:ind w:right="-1"/>
        <w:jc w:val="both"/>
        <w:rPr>
          <w:b/>
          <w:sz w:val="24"/>
          <w:szCs w:val="24"/>
        </w:rPr>
      </w:pPr>
      <w:r w:rsidRPr="00277459">
        <w:rPr>
          <w:b/>
          <w:sz w:val="24"/>
          <w:szCs w:val="24"/>
        </w:rPr>
        <w:t xml:space="preserve">Тема 2. География мировых природных ресурсов </w:t>
      </w:r>
    </w:p>
    <w:p w:rsidR="00DF5AA7" w:rsidRPr="00277459" w:rsidRDefault="00DF5AA7" w:rsidP="00DF5AA7">
      <w:pPr>
        <w:tabs>
          <w:tab w:val="left" w:pos="284"/>
        </w:tabs>
        <w:ind w:right="-1"/>
        <w:jc w:val="both"/>
        <w:rPr>
          <w:b/>
          <w:sz w:val="24"/>
          <w:szCs w:val="24"/>
        </w:rPr>
      </w:pPr>
      <w:r w:rsidRPr="00277459">
        <w:rPr>
          <w:sz w:val="24"/>
          <w:szCs w:val="24"/>
        </w:rPr>
        <w:t>Взаимодействие общества и природы. Загрязнение и охрана окружающей среды. Мировые природные ресурсы, минеральные ресурсы. Водные, биологические и рекреационные ресурсы Мирового океана.</w:t>
      </w:r>
    </w:p>
    <w:p w:rsidR="00DF5AA7" w:rsidRPr="00277459" w:rsidRDefault="00DF5AA7" w:rsidP="00DF5AA7">
      <w:pPr>
        <w:tabs>
          <w:tab w:val="left" w:pos="284"/>
        </w:tabs>
        <w:ind w:right="-1"/>
        <w:jc w:val="both"/>
        <w:rPr>
          <w:b/>
          <w:sz w:val="24"/>
          <w:szCs w:val="24"/>
        </w:rPr>
      </w:pPr>
      <w:r w:rsidRPr="00277459">
        <w:rPr>
          <w:b/>
          <w:sz w:val="24"/>
          <w:szCs w:val="24"/>
        </w:rPr>
        <w:t xml:space="preserve">Тема 3. Научно-техническая революция и мировое хозяйство </w:t>
      </w:r>
    </w:p>
    <w:p w:rsidR="00DF5AA7" w:rsidRPr="00277459" w:rsidRDefault="00DF5AA7" w:rsidP="00DF5AA7">
      <w:pPr>
        <w:tabs>
          <w:tab w:val="left" w:pos="284"/>
        </w:tabs>
        <w:ind w:right="-1"/>
        <w:jc w:val="both"/>
        <w:rPr>
          <w:sz w:val="24"/>
          <w:szCs w:val="24"/>
        </w:rPr>
      </w:pPr>
      <w:r w:rsidRPr="00277459">
        <w:rPr>
          <w:sz w:val="24"/>
          <w:szCs w:val="24"/>
        </w:rPr>
        <w:t>Научно-техническая революция. Мировое хозяйство. Мировое хозяйство в эпоху НТР.</w:t>
      </w:r>
    </w:p>
    <w:p w:rsidR="00DF5AA7" w:rsidRPr="00277459" w:rsidRDefault="00DF5AA7" w:rsidP="00DF5AA7">
      <w:pPr>
        <w:tabs>
          <w:tab w:val="left" w:pos="284"/>
        </w:tabs>
        <w:ind w:right="-1"/>
        <w:jc w:val="both"/>
        <w:rPr>
          <w:b/>
          <w:sz w:val="24"/>
          <w:szCs w:val="24"/>
        </w:rPr>
      </w:pPr>
      <w:r w:rsidRPr="00277459">
        <w:rPr>
          <w:b/>
          <w:sz w:val="24"/>
          <w:szCs w:val="24"/>
        </w:rPr>
        <w:t xml:space="preserve">Тема 4. География населения мира </w:t>
      </w:r>
    </w:p>
    <w:p w:rsidR="00DF5AA7" w:rsidRPr="00277459" w:rsidRDefault="00DF5AA7" w:rsidP="00DF5AA7">
      <w:pPr>
        <w:tabs>
          <w:tab w:val="left" w:pos="284"/>
        </w:tabs>
        <w:ind w:right="-1"/>
        <w:jc w:val="both"/>
        <w:rPr>
          <w:sz w:val="24"/>
          <w:szCs w:val="24"/>
        </w:rPr>
      </w:pPr>
      <w:r w:rsidRPr="00277459">
        <w:rPr>
          <w:sz w:val="24"/>
          <w:szCs w:val="24"/>
        </w:rPr>
        <w:t>Численность и воспроизводство населения мира. Демографическая политика. Размещение и миграция населения. Состав населения Земли. Половой, возрастной, национальный состав. Религиозный состав населения России. Расселение. Урбанизация.</w:t>
      </w:r>
    </w:p>
    <w:p w:rsidR="00DF5AA7" w:rsidRPr="00277459" w:rsidRDefault="00DF5AA7" w:rsidP="00DF5AA7">
      <w:pPr>
        <w:tabs>
          <w:tab w:val="left" w:pos="284"/>
        </w:tabs>
        <w:ind w:right="-1"/>
        <w:jc w:val="both"/>
        <w:rPr>
          <w:sz w:val="24"/>
          <w:szCs w:val="24"/>
        </w:rPr>
      </w:pPr>
      <w:r w:rsidRPr="00277459">
        <w:rPr>
          <w:b/>
          <w:sz w:val="24"/>
          <w:szCs w:val="24"/>
        </w:rPr>
        <w:t>Тема 5. География отраслей мирового хозяйства.</w:t>
      </w:r>
    </w:p>
    <w:p w:rsidR="00DF5AA7" w:rsidRPr="00277459" w:rsidRDefault="00DF5AA7" w:rsidP="00DF5AA7">
      <w:pPr>
        <w:tabs>
          <w:tab w:val="left" w:pos="284"/>
        </w:tabs>
        <w:ind w:right="-1"/>
        <w:jc w:val="both"/>
        <w:rPr>
          <w:sz w:val="24"/>
          <w:szCs w:val="24"/>
        </w:rPr>
      </w:pPr>
      <w:r w:rsidRPr="00277459">
        <w:rPr>
          <w:sz w:val="24"/>
          <w:szCs w:val="24"/>
        </w:rPr>
        <w:t>Топливно-энергетический комплекс мира. Электроэнергетика мира. Черная металлургия. Цветная металлургия. Машиностроение мира. Химическая и легкая промышленность мира. Сельское хозяйство мира. География транспорта мира.</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Перечень оцениваемых практических работ:</w:t>
      </w:r>
    </w:p>
    <w:p w:rsidR="00DF5AA7" w:rsidRPr="00277459" w:rsidRDefault="00DF5AA7" w:rsidP="00DF5AA7">
      <w:pPr>
        <w:tabs>
          <w:tab w:val="left" w:pos="284"/>
        </w:tabs>
        <w:ind w:right="-1"/>
        <w:jc w:val="both"/>
        <w:rPr>
          <w:sz w:val="24"/>
          <w:szCs w:val="24"/>
        </w:rPr>
      </w:pPr>
      <w:r w:rsidRPr="00277459">
        <w:rPr>
          <w:b/>
          <w:sz w:val="24"/>
          <w:szCs w:val="24"/>
        </w:rPr>
        <w:t>Практическая работа 1</w:t>
      </w:r>
      <w:r w:rsidRPr="00277459">
        <w:rPr>
          <w:sz w:val="24"/>
          <w:szCs w:val="24"/>
        </w:rPr>
        <w:t xml:space="preserve"> Оценка ресурсо - обеспеченности отдельных стран и регионов мира.</w:t>
      </w:r>
    </w:p>
    <w:p w:rsidR="00DF5AA7" w:rsidRPr="00277459" w:rsidRDefault="00DF5AA7" w:rsidP="00DF5AA7">
      <w:pPr>
        <w:tabs>
          <w:tab w:val="left" w:pos="284"/>
        </w:tabs>
        <w:ind w:right="-1"/>
        <w:jc w:val="both"/>
        <w:rPr>
          <w:b/>
          <w:sz w:val="24"/>
          <w:szCs w:val="24"/>
        </w:rPr>
      </w:pPr>
      <w:r w:rsidRPr="00277459">
        <w:rPr>
          <w:b/>
          <w:sz w:val="24"/>
          <w:szCs w:val="24"/>
        </w:rPr>
        <w:t xml:space="preserve">Практическая работа 2 </w:t>
      </w:r>
      <w:r w:rsidRPr="00277459">
        <w:rPr>
          <w:sz w:val="24"/>
          <w:szCs w:val="24"/>
        </w:rPr>
        <w:t>«Характеристика политико-географического положения страны (по выбору)».</w:t>
      </w:r>
    </w:p>
    <w:p w:rsidR="00DF5AA7" w:rsidRPr="00277459" w:rsidRDefault="00DF5AA7" w:rsidP="00DF5AA7">
      <w:pPr>
        <w:tabs>
          <w:tab w:val="left" w:pos="284"/>
        </w:tabs>
        <w:ind w:right="-1"/>
        <w:jc w:val="both"/>
        <w:rPr>
          <w:b/>
          <w:sz w:val="24"/>
          <w:szCs w:val="24"/>
        </w:rPr>
      </w:pPr>
      <w:r w:rsidRPr="00277459">
        <w:rPr>
          <w:b/>
          <w:sz w:val="24"/>
          <w:szCs w:val="24"/>
        </w:rPr>
        <w:t xml:space="preserve">Практическая работа 3 </w:t>
      </w:r>
      <w:r w:rsidRPr="00277459">
        <w:rPr>
          <w:sz w:val="24"/>
          <w:szCs w:val="24"/>
        </w:rPr>
        <w:t>«Составление систематизирующей таблицы «Государственный строй стран мира».</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Перечень не оцениваемых практических работ:</w:t>
      </w:r>
    </w:p>
    <w:p w:rsidR="00DF5AA7" w:rsidRPr="00277459" w:rsidRDefault="00DF5AA7" w:rsidP="00DF5AA7">
      <w:pPr>
        <w:tabs>
          <w:tab w:val="left" w:pos="284"/>
        </w:tabs>
        <w:ind w:right="-1"/>
        <w:jc w:val="both"/>
        <w:rPr>
          <w:b/>
          <w:sz w:val="24"/>
          <w:szCs w:val="24"/>
        </w:rPr>
      </w:pPr>
      <w:r w:rsidRPr="00277459">
        <w:rPr>
          <w:b/>
          <w:sz w:val="24"/>
          <w:szCs w:val="24"/>
        </w:rPr>
        <w:t xml:space="preserve">Практическая работа 4 </w:t>
      </w:r>
      <w:r w:rsidRPr="00277459">
        <w:rPr>
          <w:sz w:val="24"/>
          <w:szCs w:val="24"/>
        </w:rPr>
        <w:t>«Сравнительная оценка трудовых ресурсов стран и регионов мира</w:t>
      </w:r>
      <w:r w:rsidRPr="00277459">
        <w:rPr>
          <w:i/>
          <w:sz w:val="24"/>
          <w:szCs w:val="24"/>
        </w:rPr>
        <w:t>»</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Содержание программы в 11 классе</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bCs/>
          <w:sz w:val="24"/>
          <w:szCs w:val="24"/>
        </w:rPr>
      </w:pPr>
      <w:r w:rsidRPr="00277459">
        <w:rPr>
          <w:b/>
          <w:bCs/>
          <w:sz w:val="24"/>
          <w:szCs w:val="24"/>
        </w:rPr>
        <w:t xml:space="preserve">Ра з д е л VI. Регионы и страны мира </w:t>
      </w:r>
    </w:p>
    <w:p w:rsidR="00DF5AA7" w:rsidRPr="00277459" w:rsidRDefault="00DF5AA7" w:rsidP="00DF5AA7">
      <w:pPr>
        <w:tabs>
          <w:tab w:val="left" w:pos="284"/>
        </w:tabs>
        <w:ind w:right="-1"/>
        <w:jc w:val="both"/>
        <w:rPr>
          <w:sz w:val="24"/>
          <w:szCs w:val="24"/>
        </w:rPr>
      </w:pPr>
      <w:r w:rsidRPr="00277459">
        <w:rPr>
          <w:b/>
          <w:sz w:val="24"/>
          <w:szCs w:val="24"/>
        </w:rPr>
        <w:t>Тема 6. Географические регионы</w:t>
      </w:r>
      <w:r w:rsidRPr="00277459">
        <w:rPr>
          <w:sz w:val="24"/>
          <w:szCs w:val="24"/>
        </w:rPr>
        <w:t>.</w:t>
      </w:r>
    </w:p>
    <w:p w:rsidR="00DF5AA7" w:rsidRPr="00277459" w:rsidRDefault="00DF5AA7" w:rsidP="00DF5AA7">
      <w:pPr>
        <w:tabs>
          <w:tab w:val="left" w:pos="284"/>
        </w:tabs>
        <w:ind w:right="-1"/>
        <w:jc w:val="both"/>
        <w:rPr>
          <w:sz w:val="24"/>
          <w:szCs w:val="24"/>
        </w:rPr>
      </w:pPr>
      <w:r w:rsidRPr="00277459">
        <w:rPr>
          <w:sz w:val="24"/>
          <w:szCs w:val="24"/>
        </w:rPr>
        <w:t>Понятие о географическом регионе. Основные варианты регионального деления мира. Культурно-исторические регионы мира, их основные характеристики. Многообразие стран.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Экономические и социальные контрасты. 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w:t>
      </w:r>
    </w:p>
    <w:p w:rsidR="00DF5AA7" w:rsidRPr="00277459" w:rsidRDefault="00DF5AA7" w:rsidP="00DF5AA7">
      <w:pPr>
        <w:tabs>
          <w:tab w:val="left" w:pos="284"/>
        </w:tabs>
        <w:ind w:right="-1"/>
        <w:jc w:val="both"/>
        <w:rPr>
          <w:sz w:val="24"/>
          <w:szCs w:val="24"/>
        </w:rPr>
      </w:pPr>
      <w:r w:rsidRPr="00277459">
        <w:rPr>
          <w:sz w:val="24"/>
          <w:szCs w:val="24"/>
        </w:rPr>
        <w:t>Западной Европы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w:t>
      </w:r>
    </w:p>
    <w:p w:rsidR="00DF5AA7" w:rsidRPr="00277459" w:rsidRDefault="00DF5AA7" w:rsidP="00DF5AA7">
      <w:pPr>
        <w:tabs>
          <w:tab w:val="left" w:pos="284"/>
        </w:tabs>
        <w:ind w:right="-1"/>
        <w:jc w:val="both"/>
        <w:rPr>
          <w:b/>
          <w:bCs/>
          <w:sz w:val="24"/>
          <w:szCs w:val="24"/>
        </w:rPr>
      </w:pPr>
      <w:r w:rsidRPr="00277459">
        <w:rPr>
          <w:b/>
          <w:bCs/>
          <w:sz w:val="24"/>
          <w:szCs w:val="24"/>
        </w:rPr>
        <w:t>Ра з д е л VII. Глобальные проблемы человечества</w:t>
      </w:r>
    </w:p>
    <w:p w:rsidR="00DF5AA7" w:rsidRPr="00277459" w:rsidRDefault="00DF5AA7" w:rsidP="00DF5AA7">
      <w:pPr>
        <w:tabs>
          <w:tab w:val="left" w:pos="284"/>
        </w:tabs>
        <w:ind w:right="-1"/>
        <w:jc w:val="both"/>
        <w:rPr>
          <w:sz w:val="24"/>
          <w:szCs w:val="24"/>
        </w:rPr>
      </w:pPr>
      <w:r w:rsidRPr="00277459">
        <w:rPr>
          <w:b/>
          <w:bCs/>
          <w:iCs/>
          <w:sz w:val="24"/>
          <w:szCs w:val="24"/>
        </w:rPr>
        <w:t xml:space="preserve">Глобальные процессы. </w:t>
      </w:r>
      <w:r w:rsidRPr="00277459">
        <w:rPr>
          <w:sz w:val="24"/>
          <w:szCs w:val="24"/>
        </w:rPr>
        <w:t>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Старые</w:t>
      </w:r>
    </w:p>
    <w:p w:rsidR="00DF5AA7" w:rsidRPr="00277459" w:rsidRDefault="00DF5AA7" w:rsidP="00DF5AA7">
      <w:pPr>
        <w:tabs>
          <w:tab w:val="left" w:pos="284"/>
        </w:tabs>
        <w:ind w:right="-1"/>
        <w:jc w:val="both"/>
        <w:rPr>
          <w:sz w:val="24"/>
          <w:szCs w:val="24"/>
        </w:rPr>
      </w:pPr>
      <w:r w:rsidRPr="00277459">
        <w:rPr>
          <w:sz w:val="24"/>
          <w:szCs w:val="24"/>
        </w:rPr>
        <w:t>и новые глобальные проблемы.</w:t>
      </w:r>
    </w:p>
    <w:p w:rsidR="00DF5AA7" w:rsidRPr="00277459" w:rsidRDefault="00DF5AA7" w:rsidP="00DF5AA7">
      <w:pPr>
        <w:tabs>
          <w:tab w:val="left" w:pos="284"/>
        </w:tabs>
        <w:ind w:right="-1"/>
        <w:jc w:val="both"/>
        <w:rPr>
          <w:sz w:val="24"/>
          <w:szCs w:val="24"/>
        </w:rPr>
      </w:pPr>
      <w:r w:rsidRPr="00277459">
        <w:rPr>
          <w:b/>
          <w:bCs/>
          <w:iCs/>
          <w:sz w:val="24"/>
          <w:szCs w:val="24"/>
        </w:rPr>
        <w:t>Приоритетные глобальные проблемы</w:t>
      </w:r>
      <w:r w:rsidRPr="00277459">
        <w:rPr>
          <w:b/>
          <w:bCs/>
          <w:i/>
          <w:iCs/>
          <w:sz w:val="24"/>
          <w:szCs w:val="24"/>
        </w:rPr>
        <w:t xml:space="preserve">. </w:t>
      </w:r>
      <w:r w:rsidRPr="00277459">
        <w:rPr>
          <w:sz w:val="24"/>
          <w:szCs w:val="24"/>
        </w:rPr>
        <w:t>Энергетическая, сырьевая, продовольственная, демографическая, экологическая проблемы. Проблема отсталости. Характер, масштабы, острота, региональные проявления глобальных проблем. 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w:t>
      </w:r>
    </w:p>
    <w:p w:rsidR="00DF5AA7" w:rsidRPr="00277459" w:rsidRDefault="00DF5AA7" w:rsidP="00DF5AA7">
      <w:pPr>
        <w:tabs>
          <w:tab w:val="left" w:pos="284"/>
        </w:tabs>
        <w:ind w:right="-1"/>
        <w:jc w:val="both"/>
        <w:rPr>
          <w:sz w:val="24"/>
          <w:szCs w:val="24"/>
        </w:rPr>
      </w:pPr>
      <w:r w:rsidRPr="00277459">
        <w:rPr>
          <w:sz w:val="24"/>
          <w:szCs w:val="24"/>
        </w:rPr>
        <w:t>прочные звенья, связывающие их воедино. Возможные пути решения («смягчения»)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w:t>
      </w:r>
    </w:p>
    <w:p w:rsidR="00DF5AA7" w:rsidRPr="00277459" w:rsidRDefault="00DF5AA7" w:rsidP="00DF5AA7">
      <w:pPr>
        <w:tabs>
          <w:tab w:val="left" w:pos="284"/>
        </w:tabs>
        <w:ind w:right="-1"/>
        <w:jc w:val="both"/>
        <w:rPr>
          <w:sz w:val="24"/>
          <w:szCs w:val="24"/>
        </w:rPr>
      </w:pPr>
      <w:r w:rsidRPr="00277459">
        <w:rPr>
          <w:sz w:val="24"/>
          <w:szCs w:val="24"/>
        </w:rPr>
        <w:t>человечеством некоторых ранее устоявшихся экономических, политических, идеологических и культурных ориентиров. Роль географии в исследовании глобальных проблем человечества</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Перечень оцениваемых практических работ:</w:t>
      </w:r>
    </w:p>
    <w:p w:rsidR="00DF5AA7" w:rsidRPr="00277459" w:rsidRDefault="00DF5AA7" w:rsidP="00DF5AA7">
      <w:pPr>
        <w:tabs>
          <w:tab w:val="left" w:pos="284"/>
        </w:tabs>
        <w:ind w:right="-1"/>
        <w:jc w:val="both"/>
        <w:rPr>
          <w:b/>
          <w:sz w:val="24"/>
          <w:szCs w:val="24"/>
        </w:rPr>
      </w:pPr>
      <w:r w:rsidRPr="00277459">
        <w:rPr>
          <w:b/>
          <w:sz w:val="24"/>
          <w:szCs w:val="24"/>
        </w:rPr>
        <w:t>Практическая работа №1</w:t>
      </w:r>
      <w:r w:rsidRPr="00277459">
        <w:rPr>
          <w:sz w:val="24"/>
          <w:szCs w:val="24"/>
        </w:rPr>
        <w:t>Составление сравнительной экономико-географической характеристики двух стран «большой семерки»</w:t>
      </w:r>
    </w:p>
    <w:p w:rsidR="00DF5AA7" w:rsidRPr="00277459" w:rsidRDefault="00DF5AA7" w:rsidP="00DF5AA7">
      <w:pPr>
        <w:tabs>
          <w:tab w:val="left" w:pos="284"/>
        </w:tabs>
        <w:ind w:right="-1"/>
        <w:jc w:val="both"/>
        <w:rPr>
          <w:b/>
          <w:sz w:val="24"/>
          <w:szCs w:val="24"/>
        </w:rPr>
      </w:pPr>
      <w:r w:rsidRPr="00277459">
        <w:rPr>
          <w:b/>
          <w:sz w:val="24"/>
          <w:szCs w:val="24"/>
        </w:rPr>
        <w:t>Практическая работа №2</w:t>
      </w:r>
      <w:r w:rsidRPr="00277459">
        <w:rPr>
          <w:sz w:val="24"/>
          <w:szCs w:val="24"/>
        </w:rPr>
        <w:t xml:space="preserve"> Составление сравнительной экономико-географической характеристики двух стран Зарубежной Азии</w:t>
      </w:r>
      <w:r w:rsidRPr="00277459">
        <w:rPr>
          <w:sz w:val="24"/>
          <w:szCs w:val="24"/>
        </w:rPr>
        <w:tab/>
      </w:r>
    </w:p>
    <w:p w:rsidR="00DF5AA7" w:rsidRPr="00277459" w:rsidRDefault="00DF5AA7" w:rsidP="00DF5AA7">
      <w:pPr>
        <w:tabs>
          <w:tab w:val="left" w:pos="284"/>
        </w:tabs>
        <w:ind w:right="-1"/>
        <w:jc w:val="both"/>
        <w:rPr>
          <w:sz w:val="24"/>
          <w:szCs w:val="24"/>
        </w:rPr>
      </w:pPr>
      <w:r w:rsidRPr="00277459">
        <w:rPr>
          <w:b/>
          <w:sz w:val="24"/>
          <w:szCs w:val="24"/>
        </w:rPr>
        <w:t>Практическая работа №3</w:t>
      </w:r>
      <w:r w:rsidRPr="00277459">
        <w:rPr>
          <w:sz w:val="24"/>
          <w:szCs w:val="24"/>
        </w:rPr>
        <w:t xml:space="preserve"> Международные экономические связи Японии</w:t>
      </w:r>
    </w:p>
    <w:p w:rsidR="00DF5AA7" w:rsidRPr="00277459" w:rsidRDefault="00DF5AA7" w:rsidP="00DF5AA7">
      <w:pPr>
        <w:tabs>
          <w:tab w:val="left" w:pos="284"/>
        </w:tabs>
        <w:ind w:right="-1"/>
        <w:jc w:val="both"/>
        <w:rPr>
          <w:sz w:val="24"/>
          <w:szCs w:val="24"/>
        </w:rPr>
      </w:pPr>
      <w:r w:rsidRPr="00277459">
        <w:rPr>
          <w:b/>
          <w:sz w:val="24"/>
          <w:szCs w:val="24"/>
        </w:rPr>
        <w:t xml:space="preserve">Практическая работа №4 </w:t>
      </w:r>
      <w:r w:rsidRPr="00277459">
        <w:rPr>
          <w:sz w:val="24"/>
          <w:szCs w:val="24"/>
        </w:rPr>
        <w:t>Географическая характеристика Индии</w:t>
      </w:r>
    </w:p>
    <w:p w:rsidR="00DF5AA7" w:rsidRPr="00277459" w:rsidRDefault="00DF5AA7" w:rsidP="00DF5AA7">
      <w:pPr>
        <w:tabs>
          <w:tab w:val="left" w:pos="284"/>
        </w:tabs>
        <w:ind w:right="-1"/>
        <w:jc w:val="both"/>
        <w:rPr>
          <w:sz w:val="24"/>
          <w:szCs w:val="24"/>
        </w:rPr>
      </w:pPr>
      <w:r w:rsidRPr="00277459">
        <w:rPr>
          <w:b/>
          <w:sz w:val="24"/>
          <w:szCs w:val="24"/>
        </w:rPr>
        <w:t>Практическая работа № 5</w:t>
      </w:r>
      <w:r w:rsidRPr="00277459">
        <w:rPr>
          <w:sz w:val="24"/>
          <w:szCs w:val="24"/>
        </w:rPr>
        <w:t xml:space="preserve"> Составление комплексной географ.  характеристики ЮАР</w:t>
      </w:r>
    </w:p>
    <w:p w:rsidR="00DF5AA7" w:rsidRPr="00277459" w:rsidRDefault="00DF5AA7" w:rsidP="00DF5AA7">
      <w:pPr>
        <w:tabs>
          <w:tab w:val="left" w:pos="284"/>
        </w:tabs>
        <w:ind w:right="-1"/>
        <w:jc w:val="both"/>
        <w:rPr>
          <w:sz w:val="24"/>
          <w:szCs w:val="24"/>
        </w:rPr>
      </w:pPr>
      <w:r w:rsidRPr="00277459">
        <w:rPr>
          <w:b/>
          <w:sz w:val="24"/>
          <w:szCs w:val="24"/>
        </w:rPr>
        <w:t xml:space="preserve">Практическая работа №6 </w:t>
      </w:r>
      <w:r w:rsidRPr="00277459">
        <w:rPr>
          <w:sz w:val="24"/>
          <w:szCs w:val="24"/>
        </w:rPr>
        <w:t>Сравнительная характеристика макрорегионов США</w:t>
      </w:r>
    </w:p>
    <w:p w:rsidR="00DF5AA7" w:rsidRPr="00277459" w:rsidRDefault="00DF5AA7" w:rsidP="00DF5AA7">
      <w:pPr>
        <w:tabs>
          <w:tab w:val="left" w:pos="284"/>
        </w:tabs>
        <w:ind w:right="-1"/>
        <w:jc w:val="both"/>
        <w:rPr>
          <w:b/>
          <w:sz w:val="24"/>
          <w:szCs w:val="24"/>
        </w:rPr>
      </w:pPr>
      <w:r w:rsidRPr="00277459">
        <w:rPr>
          <w:b/>
          <w:sz w:val="24"/>
          <w:szCs w:val="24"/>
        </w:rPr>
        <w:t xml:space="preserve">Практическая работа №7 </w:t>
      </w:r>
      <w:r w:rsidRPr="00277459">
        <w:rPr>
          <w:sz w:val="24"/>
          <w:szCs w:val="24"/>
        </w:rPr>
        <w:t>Составление Экономико-географической характеристики одной из стран Латинской Америки.</w:t>
      </w:r>
      <w:r w:rsidRPr="00277459">
        <w:rPr>
          <w:b/>
          <w:sz w:val="24"/>
          <w:szCs w:val="24"/>
        </w:rPr>
        <w:t xml:space="preserve">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b/>
          <w:sz w:val="24"/>
          <w:szCs w:val="24"/>
        </w:rPr>
        <w:t>Перечень не оцениваемых практических работ:</w:t>
      </w:r>
    </w:p>
    <w:p w:rsidR="00DF5AA7" w:rsidRPr="00277459" w:rsidRDefault="00DF5AA7" w:rsidP="00DF5AA7">
      <w:pPr>
        <w:tabs>
          <w:tab w:val="left" w:pos="284"/>
        </w:tabs>
        <w:ind w:right="-1"/>
        <w:jc w:val="both"/>
        <w:rPr>
          <w:sz w:val="24"/>
          <w:szCs w:val="24"/>
        </w:rPr>
      </w:pPr>
      <w:r w:rsidRPr="00277459">
        <w:rPr>
          <w:b/>
          <w:sz w:val="24"/>
          <w:szCs w:val="24"/>
        </w:rPr>
        <w:t xml:space="preserve">Пр. р№8 </w:t>
      </w:r>
      <w:r w:rsidRPr="00277459">
        <w:rPr>
          <w:sz w:val="24"/>
          <w:szCs w:val="24"/>
        </w:rPr>
        <w:t xml:space="preserve">Составление простейших таблиц схем, отражающих географическое взаимодействие приоритетных проблем человечества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ТЕМАТИЧЕСКОЕ ПЛАНИРОВАНИЕ </w:t>
      </w:r>
    </w:p>
    <w:p w:rsidR="00DF5AA7" w:rsidRPr="00277459" w:rsidRDefault="00DF5AA7" w:rsidP="00DF5AA7">
      <w:pPr>
        <w:tabs>
          <w:tab w:val="left" w:pos="284"/>
        </w:tabs>
        <w:ind w:right="-1"/>
        <w:jc w:val="both"/>
        <w:rPr>
          <w:b/>
          <w:sz w:val="24"/>
          <w:szCs w:val="24"/>
        </w:rPr>
      </w:pPr>
      <w:r w:rsidRPr="00277459">
        <w:rPr>
          <w:b/>
          <w:sz w:val="24"/>
          <w:szCs w:val="24"/>
        </w:rPr>
        <w:t>Предмет:</w:t>
      </w:r>
      <w:r w:rsidRPr="00277459">
        <w:rPr>
          <w:sz w:val="24"/>
          <w:szCs w:val="24"/>
          <w:u w:val="single"/>
        </w:rPr>
        <w:t xml:space="preserve"> география</w:t>
      </w:r>
    </w:p>
    <w:p w:rsidR="00DF5AA7" w:rsidRPr="00277459" w:rsidRDefault="00DF5AA7" w:rsidP="00DF5AA7">
      <w:pPr>
        <w:tabs>
          <w:tab w:val="left" w:pos="284"/>
        </w:tabs>
        <w:ind w:right="-1"/>
        <w:jc w:val="both"/>
        <w:rPr>
          <w:sz w:val="24"/>
          <w:szCs w:val="24"/>
          <w:u w:val="single"/>
        </w:rPr>
      </w:pPr>
      <w:r w:rsidRPr="00277459">
        <w:rPr>
          <w:b/>
          <w:sz w:val="24"/>
          <w:szCs w:val="24"/>
        </w:rPr>
        <w:t xml:space="preserve"> Класс: </w:t>
      </w:r>
      <w:r w:rsidRPr="00277459">
        <w:rPr>
          <w:sz w:val="24"/>
          <w:szCs w:val="24"/>
          <w:u w:val="single"/>
        </w:rPr>
        <w:t>10</w:t>
      </w:r>
    </w:p>
    <w:p w:rsidR="00DF5AA7" w:rsidRPr="00277459" w:rsidRDefault="00DF5AA7" w:rsidP="00DF5AA7">
      <w:pPr>
        <w:tabs>
          <w:tab w:val="left" w:pos="284"/>
        </w:tabs>
        <w:ind w:right="-1"/>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5248"/>
        <w:gridCol w:w="2548"/>
      </w:tblGrid>
      <w:tr w:rsidR="00DF5AA7" w:rsidRPr="00277459" w:rsidTr="00F456BF">
        <w:trPr>
          <w:trHeight w:val="615"/>
        </w:trPr>
        <w:tc>
          <w:tcPr>
            <w:tcW w:w="1277" w:type="dxa"/>
          </w:tcPr>
          <w:p w:rsidR="00DF5AA7" w:rsidRPr="00277459" w:rsidRDefault="00DF5AA7" w:rsidP="00F456BF">
            <w:pPr>
              <w:tabs>
                <w:tab w:val="left" w:pos="284"/>
              </w:tabs>
              <w:ind w:right="-1"/>
              <w:jc w:val="both"/>
              <w:rPr>
                <w:b/>
                <w:sz w:val="24"/>
                <w:szCs w:val="24"/>
              </w:rPr>
            </w:pPr>
            <w:r w:rsidRPr="00277459">
              <w:rPr>
                <w:b/>
                <w:sz w:val="24"/>
                <w:szCs w:val="24"/>
              </w:rPr>
              <w:t xml:space="preserve">№ </w:t>
            </w:r>
          </w:p>
        </w:tc>
        <w:tc>
          <w:tcPr>
            <w:tcW w:w="5248" w:type="dxa"/>
          </w:tcPr>
          <w:p w:rsidR="00DF5AA7" w:rsidRPr="00277459" w:rsidRDefault="00DF5AA7" w:rsidP="00F456BF">
            <w:pPr>
              <w:tabs>
                <w:tab w:val="left" w:pos="284"/>
              </w:tabs>
              <w:ind w:right="-1"/>
              <w:jc w:val="both"/>
              <w:rPr>
                <w:b/>
                <w:sz w:val="24"/>
                <w:szCs w:val="24"/>
              </w:rPr>
            </w:pPr>
            <w:r w:rsidRPr="00277459">
              <w:rPr>
                <w:b/>
                <w:sz w:val="24"/>
                <w:szCs w:val="24"/>
              </w:rPr>
              <w:t>Тематическое планирование</w:t>
            </w:r>
          </w:p>
        </w:tc>
        <w:tc>
          <w:tcPr>
            <w:tcW w:w="2548" w:type="dxa"/>
          </w:tcPr>
          <w:p w:rsidR="00DF5AA7" w:rsidRPr="00277459" w:rsidRDefault="00DF5AA7" w:rsidP="00F456BF">
            <w:pPr>
              <w:tabs>
                <w:tab w:val="left" w:pos="284"/>
              </w:tabs>
              <w:ind w:right="-1"/>
              <w:jc w:val="both"/>
              <w:rPr>
                <w:b/>
                <w:sz w:val="24"/>
                <w:szCs w:val="24"/>
              </w:rPr>
            </w:pPr>
            <w:r w:rsidRPr="00277459">
              <w:rPr>
                <w:b/>
                <w:sz w:val="24"/>
                <w:szCs w:val="24"/>
              </w:rPr>
              <w:t>Количество часов</w:t>
            </w:r>
          </w:p>
        </w:tc>
      </w:tr>
      <w:tr w:rsidR="00DF5AA7" w:rsidRPr="00277459" w:rsidTr="00F456BF">
        <w:trPr>
          <w:trHeight w:val="525"/>
        </w:trPr>
        <w:tc>
          <w:tcPr>
            <w:tcW w:w="1277" w:type="dxa"/>
          </w:tcPr>
          <w:p w:rsidR="00DF5AA7" w:rsidRPr="00277459" w:rsidRDefault="00DF5AA7" w:rsidP="007873BD">
            <w:pPr>
              <w:numPr>
                <w:ilvl w:val="0"/>
                <w:numId w:val="32"/>
              </w:num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sz w:val="24"/>
                <w:szCs w:val="24"/>
              </w:rPr>
            </w:pPr>
            <w:r w:rsidRPr="00277459">
              <w:rPr>
                <w:sz w:val="24"/>
                <w:szCs w:val="24"/>
              </w:rPr>
              <w:t>Ра з д е л I. Человек и ресурсы Земли</w:t>
            </w:r>
          </w:p>
        </w:tc>
        <w:tc>
          <w:tcPr>
            <w:tcW w:w="2548" w:type="dxa"/>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rPr>
          <w:trHeight w:val="345"/>
        </w:trPr>
        <w:tc>
          <w:tcPr>
            <w:tcW w:w="1277" w:type="dxa"/>
          </w:tcPr>
          <w:p w:rsidR="00DF5AA7" w:rsidRPr="00277459" w:rsidRDefault="00DF5AA7" w:rsidP="007873BD">
            <w:pPr>
              <w:numPr>
                <w:ilvl w:val="0"/>
                <w:numId w:val="32"/>
              </w:num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sz w:val="24"/>
                <w:szCs w:val="24"/>
              </w:rPr>
            </w:pPr>
            <w:r w:rsidRPr="00277459">
              <w:rPr>
                <w:sz w:val="24"/>
                <w:szCs w:val="24"/>
              </w:rPr>
              <w:t>Ра з д е л II. Политическая карта мира</w:t>
            </w:r>
          </w:p>
        </w:tc>
        <w:tc>
          <w:tcPr>
            <w:tcW w:w="2548" w:type="dxa"/>
          </w:tcPr>
          <w:p w:rsidR="00DF5AA7" w:rsidRPr="00277459" w:rsidRDefault="00DF5AA7" w:rsidP="00F456BF">
            <w:pPr>
              <w:tabs>
                <w:tab w:val="left" w:pos="284"/>
              </w:tabs>
              <w:ind w:right="-1"/>
              <w:jc w:val="both"/>
              <w:rPr>
                <w:sz w:val="24"/>
                <w:szCs w:val="24"/>
              </w:rPr>
            </w:pPr>
            <w:r w:rsidRPr="00277459">
              <w:rPr>
                <w:sz w:val="24"/>
                <w:szCs w:val="24"/>
              </w:rPr>
              <w:t>5</w:t>
            </w:r>
          </w:p>
        </w:tc>
      </w:tr>
      <w:tr w:rsidR="00DF5AA7" w:rsidRPr="00277459" w:rsidTr="00F456BF">
        <w:trPr>
          <w:trHeight w:val="540"/>
        </w:trPr>
        <w:tc>
          <w:tcPr>
            <w:tcW w:w="1277" w:type="dxa"/>
          </w:tcPr>
          <w:p w:rsidR="00DF5AA7" w:rsidRPr="00277459" w:rsidRDefault="00DF5AA7" w:rsidP="007873BD">
            <w:pPr>
              <w:numPr>
                <w:ilvl w:val="0"/>
                <w:numId w:val="32"/>
              </w:num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sz w:val="24"/>
                <w:szCs w:val="24"/>
              </w:rPr>
            </w:pPr>
            <w:r w:rsidRPr="00277459">
              <w:rPr>
                <w:sz w:val="24"/>
                <w:szCs w:val="24"/>
              </w:rPr>
              <w:t xml:space="preserve">Раздел III. Население мира </w:t>
            </w:r>
          </w:p>
        </w:tc>
        <w:tc>
          <w:tcPr>
            <w:tcW w:w="2548" w:type="dxa"/>
          </w:tcPr>
          <w:p w:rsidR="00DF5AA7" w:rsidRPr="00277459" w:rsidRDefault="00DF5AA7" w:rsidP="00F456BF">
            <w:pPr>
              <w:tabs>
                <w:tab w:val="left" w:pos="284"/>
              </w:tabs>
              <w:ind w:right="-1"/>
              <w:jc w:val="both"/>
              <w:rPr>
                <w:sz w:val="24"/>
                <w:szCs w:val="24"/>
              </w:rPr>
            </w:pPr>
            <w:r w:rsidRPr="00277459">
              <w:rPr>
                <w:sz w:val="24"/>
                <w:szCs w:val="24"/>
              </w:rPr>
              <w:t>5</w:t>
            </w:r>
          </w:p>
        </w:tc>
      </w:tr>
      <w:tr w:rsidR="00DF5AA7" w:rsidRPr="00277459" w:rsidTr="00F456BF">
        <w:trPr>
          <w:trHeight w:val="525"/>
        </w:trPr>
        <w:tc>
          <w:tcPr>
            <w:tcW w:w="1277" w:type="dxa"/>
          </w:tcPr>
          <w:p w:rsidR="00DF5AA7" w:rsidRPr="00277459" w:rsidRDefault="00DF5AA7" w:rsidP="007873BD">
            <w:pPr>
              <w:numPr>
                <w:ilvl w:val="0"/>
                <w:numId w:val="32"/>
              </w:num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sz w:val="24"/>
                <w:szCs w:val="24"/>
              </w:rPr>
            </w:pPr>
            <w:r w:rsidRPr="00277459">
              <w:rPr>
                <w:sz w:val="24"/>
                <w:szCs w:val="24"/>
              </w:rPr>
              <w:t xml:space="preserve">Раздел IV. Культурная география мира </w:t>
            </w:r>
          </w:p>
        </w:tc>
        <w:tc>
          <w:tcPr>
            <w:tcW w:w="2548" w:type="dxa"/>
          </w:tcPr>
          <w:p w:rsidR="00DF5AA7" w:rsidRPr="00277459" w:rsidRDefault="00DF5AA7" w:rsidP="00F456BF">
            <w:pPr>
              <w:tabs>
                <w:tab w:val="left" w:pos="284"/>
              </w:tabs>
              <w:ind w:right="-1"/>
              <w:jc w:val="both"/>
              <w:rPr>
                <w:sz w:val="24"/>
                <w:szCs w:val="24"/>
              </w:rPr>
            </w:pPr>
            <w:r w:rsidRPr="00277459">
              <w:rPr>
                <w:sz w:val="24"/>
                <w:szCs w:val="24"/>
              </w:rPr>
              <w:t>6</w:t>
            </w:r>
          </w:p>
        </w:tc>
      </w:tr>
      <w:tr w:rsidR="00DF5AA7" w:rsidRPr="00277459" w:rsidTr="00F456BF">
        <w:trPr>
          <w:trHeight w:val="345"/>
        </w:trPr>
        <w:tc>
          <w:tcPr>
            <w:tcW w:w="1277" w:type="dxa"/>
          </w:tcPr>
          <w:p w:rsidR="00DF5AA7" w:rsidRPr="00277459" w:rsidRDefault="00DF5AA7" w:rsidP="007873BD">
            <w:pPr>
              <w:numPr>
                <w:ilvl w:val="0"/>
                <w:numId w:val="32"/>
              </w:num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sz w:val="24"/>
                <w:szCs w:val="24"/>
              </w:rPr>
            </w:pPr>
            <w:r w:rsidRPr="00277459">
              <w:rPr>
                <w:sz w:val="24"/>
                <w:szCs w:val="24"/>
              </w:rPr>
              <w:t xml:space="preserve">Раздел V. География мировой экономики </w:t>
            </w:r>
          </w:p>
        </w:tc>
        <w:tc>
          <w:tcPr>
            <w:tcW w:w="2548" w:type="dxa"/>
          </w:tcPr>
          <w:p w:rsidR="00DF5AA7" w:rsidRPr="00277459" w:rsidRDefault="00DF5AA7" w:rsidP="00F456BF">
            <w:pPr>
              <w:tabs>
                <w:tab w:val="left" w:pos="284"/>
              </w:tabs>
              <w:ind w:right="-1"/>
              <w:jc w:val="both"/>
              <w:rPr>
                <w:sz w:val="24"/>
                <w:szCs w:val="24"/>
              </w:rPr>
            </w:pPr>
            <w:r w:rsidRPr="00277459">
              <w:rPr>
                <w:sz w:val="24"/>
                <w:szCs w:val="24"/>
              </w:rPr>
              <w:t>14</w:t>
            </w:r>
          </w:p>
        </w:tc>
      </w:tr>
      <w:tr w:rsidR="00DF5AA7" w:rsidRPr="00277459" w:rsidTr="00F456BF">
        <w:trPr>
          <w:trHeight w:val="660"/>
        </w:trPr>
        <w:tc>
          <w:tcPr>
            <w:tcW w:w="1277" w:type="dxa"/>
          </w:tcPr>
          <w:p w:rsidR="00DF5AA7" w:rsidRPr="00277459" w:rsidRDefault="00DF5AA7" w:rsidP="00F456BF">
            <w:pPr>
              <w:tabs>
                <w:tab w:val="left" w:pos="284"/>
              </w:tabs>
              <w:ind w:right="-1"/>
              <w:jc w:val="both"/>
              <w:rPr>
                <w:sz w:val="24"/>
                <w:szCs w:val="24"/>
              </w:rPr>
            </w:pPr>
          </w:p>
        </w:tc>
        <w:tc>
          <w:tcPr>
            <w:tcW w:w="5248" w:type="dxa"/>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2548" w:type="dxa"/>
          </w:tcPr>
          <w:p w:rsidR="00DF5AA7" w:rsidRPr="00277459" w:rsidRDefault="00DF5AA7" w:rsidP="00F456BF">
            <w:pPr>
              <w:tabs>
                <w:tab w:val="left" w:pos="284"/>
              </w:tabs>
              <w:ind w:right="-1"/>
              <w:jc w:val="both"/>
              <w:rPr>
                <w:b/>
                <w:sz w:val="24"/>
                <w:szCs w:val="24"/>
              </w:rPr>
            </w:pPr>
            <w:r w:rsidRPr="00277459">
              <w:rPr>
                <w:b/>
                <w:sz w:val="24"/>
                <w:szCs w:val="24"/>
              </w:rPr>
              <w:t>34</w:t>
            </w:r>
          </w:p>
        </w:tc>
      </w:tr>
    </w:tbl>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ТЕМАТИЧЕСКОЕ ПЛАНИРОВАНИЕ</w:t>
      </w:r>
    </w:p>
    <w:p w:rsidR="00DF5AA7" w:rsidRPr="00277459" w:rsidRDefault="00DF5AA7" w:rsidP="00DF5AA7">
      <w:pPr>
        <w:tabs>
          <w:tab w:val="left" w:pos="284"/>
        </w:tabs>
        <w:ind w:right="-1"/>
        <w:jc w:val="both"/>
        <w:rPr>
          <w:b/>
          <w:sz w:val="24"/>
          <w:szCs w:val="24"/>
        </w:rPr>
      </w:pPr>
      <w:r w:rsidRPr="00277459">
        <w:rPr>
          <w:b/>
          <w:sz w:val="24"/>
          <w:szCs w:val="24"/>
        </w:rPr>
        <w:t xml:space="preserve">Предмет: </w:t>
      </w:r>
      <w:r w:rsidRPr="00277459">
        <w:rPr>
          <w:sz w:val="24"/>
          <w:szCs w:val="24"/>
          <w:u w:val="single"/>
        </w:rPr>
        <w:t>география</w:t>
      </w:r>
    </w:p>
    <w:p w:rsidR="00DF5AA7" w:rsidRPr="00277459" w:rsidRDefault="00DF5AA7" w:rsidP="00DF5AA7">
      <w:pPr>
        <w:tabs>
          <w:tab w:val="left" w:pos="284"/>
        </w:tabs>
        <w:ind w:right="-1"/>
        <w:jc w:val="both"/>
        <w:rPr>
          <w:b/>
          <w:sz w:val="24"/>
          <w:szCs w:val="24"/>
        </w:rPr>
      </w:pPr>
      <w:r w:rsidRPr="00277459">
        <w:rPr>
          <w:b/>
          <w:sz w:val="24"/>
          <w:szCs w:val="24"/>
        </w:rPr>
        <w:t xml:space="preserve"> Класс: </w:t>
      </w:r>
      <w:r w:rsidRPr="00277459">
        <w:rPr>
          <w:sz w:val="24"/>
          <w:szCs w:val="24"/>
          <w:u w:val="single"/>
        </w:rPr>
        <w:t>11</w:t>
      </w:r>
    </w:p>
    <w:p w:rsidR="00DF5AA7" w:rsidRPr="00277459" w:rsidRDefault="00DF5AA7" w:rsidP="00DF5AA7">
      <w:pPr>
        <w:tabs>
          <w:tab w:val="left" w:pos="284"/>
        </w:tabs>
        <w:ind w:right="-1"/>
        <w:jc w:val="both"/>
        <w:rPr>
          <w:sz w:val="24"/>
          <w:szCs w:val="24"/>
        </w:rPr>
      </w:pPr>
      <w:bookmarkStart w:id="87" w:name="e85e53451f3456a16b5086f00990da93231b5b2b"/>
      <w:bookmarkStart w:id="88" w:name="3"/>
      <w:bookmarkEnd w:id="87"/>
      <w:bookmarkEnd w:id="88"/>
    </w:p>
    <w:tbl>
      <w:tblPr>
        <w:tblStyle w:val="210"/>
        <w:tblW w:w="0" w:type="auto"/>
        <w:tblLook w:val="04A0" w:firstRow="1" w:lastRow="0" w:firstColumn="1" w:lastColumn="0" w:noHBand="0" w:noVBand="1"/>
      </w:tblPr>
      <w:tblGrid>
        <w:gridCol w:w="930"/>
        <w:gridCol w:w="5982"/>
        <w:gridCol w:w="2127"/>
      </w:tblGrid>
      <w:tr w:rsidR="00DF5AA7" w:rsidRPr="00277459" w:rsidTr="00F456BF">
        <w:tc>
          <w:tcPr>
            <w:tcW w:w="930" w:type="dxa"/>
          </w:tcPr>
          <w:p w:rsidR="00DF5AA7" w:rsidRPr="00277459" w:rsidRDefault="00DF5AA7" w:rsidP="00F456BF">
            <w:pPr>
              <w:tabs>
                <w:tab w:val="left" w:pos="284"/>
              </w:tabs>
              <w:ind w:right="-1"/>
              <w:jc w:val="both"/>
              <w:rPr>
                <w:b/>
                <w:sz w:val="24"/>
                <w:szCs w:val="24"/>
              </w:rPr>
            </w:pPr>
            <w:r w:rsidRPr="00277459">
              <w:rPr>
                <w:b/>
                <w:sz w:val="24"/>
                <w:szCs w:val="24"/>
              </w:rPr>
              <w:t xml:space="preserve">№ </w:t>
            </w:r>
          </w:p>
        </w:tc>
        <w:tc>
          <w:tcPr>
            <w:tcW w:w="5982" w:type="dxa"/>
          </w:tcPr>
          <w:p w:rsidR="00DF5AA7" w:rsidRPr="00277459" w:rsidRDefault="00DF5AA7" w:rsidP="00F456BF">
            <w:pPr>
              <w:tabs>
                <w:tab w:val="left" w:pos="284"/>
              </w:tabs>
              <w:ind w:right="-1"/>
              <w:jc w:val="both"/>
              <w:rPr>
                <w:b/>
                <w:sz w:val="24"/>
                <w:szCs w:val="24"/>
              </w:rPr>
            </w:pPr>
            <w:r w:rsidRPr="00277459">
              <w:rPr>
                <w:b/>
                <w:sz w:val="24"/>
                <w:szCs w:val="24"/>
              </w:rPr>
              <w:t>Тематическое планирование</w:t>
            </w:r>
          </w:p>
        </w:tc>
        <w:tc>
          <w:tcPr>
            <w:tcW w:w="2127" w:type="dxa"/>
          </w:tcPr>
          <w:p w:rsidR="00DF5AA7" w:rsidRPr="00277459" w:rsidRDefault="00DF5AA7" w:rsidP="00F456BF">
            <w:pPr>
              <w:tabs>
                <w:tab w:val="left" w:pos="284"/>
              </w:tabs>
              <w:ind w:right="-1"/>
              <w:jc w:val="both"/>
              <w:rPr>
                <w:b/>
                <w:sz w:val="24"/>
                <w:szCs w:val="24"/>
              </w:rPr>
            </w:pPr>
            <w:r w:rsidRPr="00277459">
              <w:rPr>
                <w:b/>
                <w:sz w:val="24"/>
                <w:szCs w:val="24"/>
              </w:rPr>
              <w:t>Количество часов</w:t>
            </w:r>
          </w:p>
        </w:tc>
      </w:tr>
      <w:tr w:rsidR="00DF5AA7" w:rsidRPr="00277459" w:rsidTr="00F456BF">
        <w:tc>
          <w:tcPr>
            <w:tcW w:w="6912" w:type="dxa"/>
            <w:gridSpan w:val="2"/>
          </w:tcPr>
          <w:p w:rsidR="00DF5AA7" w:rsidRPr="00277459" w:rsidRDefault="00DF5AA7" w:rsidP="00F456BF">
            <w:pPr>
              <w:tabs>
                <w:tab w:val="left" w:pos="284"/>
              </w:tabs>
              <w:ind w:right="-1"/>
              <w:jc w:val="both"/>
              <w:rPr>
                <w:b/>
                <w:sz w:val="24"/>
                <w:szCs w:val="24"/>
              </w:rPr>
            </w:pPr>
            <w:r w:rsidRPr="00277459">
              <w:rPr>
                <w:b/>
                <w:sz w:val="24"/>
                <w:szCs w:val="24"/>
              </w:rPr>
              <w:t xml:space="preserve">Раздел VI. Регионы и страны мира </w:t>
            </w:r>
          </w:p>
        </w:tc>
        <w:tc>
          <w:tcPr>
            <w:tcW w:w="2127" w:type="dxa"/>
          </w:tcPr>
          <w:p w:rsidR="00DF5AA7" w:rsidRPr="00277459" w:rsidRDefault="00DF5AA7" w:rsidP="00F456BF">
            <w:pPr>
              <w:tabs>
                <w:tab w:val="left" w:pos="284"/>
              </w:tabs>
              <w:ind w:right="-1"/>
              <w:jc w:val="both"/>
              <w:rPr>
                <w:sz w:val="24"/>
                <w:szCs w:val="24"/>
                <w:lang w:val="en-US"/>
              </w:rPr>
            </w:pPr>
            <w:r w:rsidRPr="00277459">
              <w:rPr>
                <w:sz w:val="24"/>
                <w:szCs w:val="24"/>
                <w:lang w:val="en-US"/>
              </w:rPr>
              <w:t>32</w:t>
            </w: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Географические регионы.</w:t>
            </w:r>
          </w:p>
        </w:tc>
        <w:tc>
          <w:tcPr>
            <w:tcW w:w="2127" w:type="dxa"/>
          </w:tcPr>
          <w:p w:rsidR="00DF5AA7" w:rsidRPr="00277459" w:rsidRDefault="00DF5AA7" w:rsidP="00F456BF">
            <w:pPr>
              <w:tabs>
                <w:tab w:val="left" w:pos="284"/>
              </w:tabs>
              <w:ind w:right="-1"/>
              <w:jc w:val="both"/>
              <w:rPr>
                <w:sz w:val="24"/>
                <w:szCs w:val="24"/>
              </w:rPr>
            </w:pP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Многообразие стран</w:t>
            </w:r>
          </w:p>
        </w:tc>
        <w:tc>
          <w:tcPr>
            <w:tcW w:w="2127" w:type="dxa"/>
          </w:tcPr>
          <w:p w:rsidR="00DF5AA7" w:rsidRPr="00277459" w:rsidRDefault="00DF5AA7" w:rsidP="00F456BF">
            <w:pPr>
              <w:tabs>
                <w:tab w:val="left" w:pos="284"/>
              </w:tabs>
              <w:ind w:right="-1"/>
              <w:jc w:val="both"/>
              <w:rPr>
                <w:sz w:val="24"/>
                <w:szCs w:val="24"/>
              </w:rPr>
            </w:pP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Географические особенности стран и регионов</w:t>
            </w:r>
          </w:p>
        </w:tc>
        <w:tc>
          <w:tcPr>
            <w:tcW w:w="2127" w:type="dxa"/>
          </w:tcPr>
          <w:p w:rsidR="00DF5AA7" w:rsidRPr="00277459" w:rsidRDefault="00DF5AA7" w:rsidP="00F456BF">
            <w:pPr>
              <w:tabs>
                <w:tab w:val="left" w:pos="284"/>
              </w:tabs>
              <w:ind w:right="-1"/>
              <w:jc w:val="both"/>
              <w:rPr>
                <w:sz w:val="24"/>
                <w:szCs w:val="24"/>
              </w:rPr>
            </w:pPr>
          </w:p>
        </w:tc>
      </w:tr>
      <w:tr w:rsidR="00DF5AA7" w:rsidRPr="00277459" w:rsidTr="00F456BF">
        <w:tc>
          <w:tcPr>
            <w:tcW w:w="6912" w:type="dxa"/>
            <w:gridSpan w:val="2"/>
          </w:tcPr>
          <w:p w:rsidR="00DF5AA7" w:rsidRPr="00277459" w:rsidRDefault="00DF5AA7" w:rsidP="00F456BF">
            <w:pPr>
              <w:tabs>
                <w:tab w:val="left" w:pos="284"/>
              </w:tabs>
              <w:ind w:right="-1"/>
              <w:jc w:val="both"/>
              <w:rPr>
                <w:b/>
                <w:sz w:val="24"/>
                <w:szCs w:val="24"/>
              </w:rPr>
            </w:pPr>
            <w:r w:rsidRPr="00277459">
              <w:rPr>
                <w:b/>
                <w:sz w:val="24"/>
                <w:szCs w:val="24"/>
              </w:rPr>
              <w:t>Ра з д е л VII. Глобальные проблемы человечества</w:t>
            </w:r>
          </w:p>
        </w:tc>
        <w:tc>
          <w:tcPr>
            <w:tcW w:w="2127" w:type="dxa"/>
          </w:tcPr>
          <w:p w:rsidR="00DF5AA7" w:rsidRPr="00277459" w:rsidRDefault="00DF5AA7" w:rsidP="00F456BF">
            <w:pPr>
              <w:tabs>
                <w:tab w:val="left" w:pos="284"/>
              </w:tabs>
              <w:ind w:right="-1"/>
              <w:jc w:val="both"/>
              <w:rPr>
                <w:sz w:val="24"/>
                <w:szCs w:val="24"/>
                <w:lang w:val="en-US"/>
              </w:rPr>
            </w:pPr>
            <w:r w:rsidRPr="00277459">
              <w:rPr>
                <w:sz w:val="24"/>
                <w:szCs w:val="24"/>
                <w:lang w:val="en-US"/>
              </w:rPr>
              <w:t>2</w:t>
            </w: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Глобальные процессы.</w:t>
            </w:r>
          </w:p>
        </w:tc>
        <w:tc>
          <w:tcPr>
            <w:tcW w:w="2127" w:type="dxa"/>
          </w:tcPr>
          <w:p w:rsidR="00DF5AA7" w:rsidRPr="00277459" w:rsidRDefault="00DF5AA7" w:rsidP="00F456BF">
            <w:pPr>
              <w:tabs>
                <w:tab w:val="left" w:pos="284"/>
              </w:tabs>
              <w:ind w:right="-1"/>
              <w:jc w:val="both"/>
              <w:rPr>
                <w:b/>
                <w:sz w:val="24"/>
                <w:szCs w:val="24"/>
              </w:rPr>
            </w:pP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Приоритетные глобальные проблемы</w:t>
            </w:r>
          </w:p>
        </w:tc>
        <w:tc>
          <w:tcPr>
            <w:tcW w:w="2127" w:type="dxa"/>
          </w:tcPr>
          <w:p w:rsidR="00DF5AA7" w:rsidRPr="00277459" w:rsidRDefault="00DF5AA7" w:rsidP="00F456BF">
            <w:pPr>
              <w:tabs>
                <w:tab w:val="left" w:pos="284"/>
              </w:tabs>
              <w:ind w:right="-1"/>
              <w:jc w:val="both"/>
              <w:rPr>
                <w:b/>
                <w:sz w:val="24"/>
                <w:szCs w:val="24"/>
              </w:rPr>
            </w:pPr>
          </w:p>
        </w:tc>
      </w:tr>
      <w:tr w:rsidR="00DF5AA7" w:rsidRPr="00277459" w:rsidTr="00F456BF">
        <w:tc>
          <w:tcPr>
            <w:tcW w:w="930" w:type="dxa"/>
          </w:tcPr>
          <w:p w:rsidR="00DF5AA7" w:rsidRPr="00277459" w:rsidRDefault="00DF5AA7" w:rsidP="00F456BF">
            <w:pPr>
              <w:tabs>
                <w:tab w:val="left" w:pos="284"/>
              </w:tabs>
              <w:ind w:right="-1"/>
              <w:jc w:val="both"/>
              <w:rPr>
                <w:sz w:val="24"/>
                <w:szCs w:val="24"/>
              </w:rPr>
            </w:pPr>
          </w:p>
        </w:tc>
        <w:tc>
          <w:tcPr>
            <w:tcW w:w="5982" w:type="dxa"/>
          </w:tcPr>
          <w:p w:rsidR="00DF5AA7" w:rsidRPr="00277459" w:rsidRDefault="00DF5AA7" w:rsidP="00F456BF">
            <w:pPr>
              <w:tabs>
                <w:tab w:val="left" w:pos="284"/>
              </w:tabs>
              <w:ind w:right="-1"/>
              <w:jc w:val="both"/>
              <w:rPr>
                <w:sz w:val="24"/>
                <w:szCs w:val="24"/>
              </w:rPr>
            </w:pPr>
            <w:r w:rsidRPr="00277459">
              <w:rPr>
                <w:sz w:val="24"/>
                <w:szCs w:val="24"/>
              </w:rPr>
              <w:t xml:space="preserve">Итого: </w:t>
            </w:r>
          </w:p>
        </w:tc>
        <w:tc>
          <w:tcPr>
            <w:tcW w:w="2127" w:type="dxa"/>
          </w:tcPr>
          <w:p w:rsidR="00DF5AA7" w:rsidRPr="00277459" w:rsidRDefault="00DF5AA7" w:rsidP="00F456BF">
            <w:pPr>
              <w:tabs>
                <w:tab w:val="left" w:pos="284"/>
              </w:tabs>
              <w:ind w:right="-1"/>
              <w:jc w:val="both"/>
              <w:rPr>
                <w:b/>
                <w:sz w:val="24"/>
                <w:szCs w:val="24"/>
                <w:lang w:val="en-US"/>
              </w:rPr>
            </w:pPr>
            <w:r w:rsidRPr="00277459">
              <w:rPr>
                <w:b/>
                <w:sz w:val="24"/>
                <w:szCs w:val="24"/>
                <w:lang w:val="en-US"/>
              </w:rPr>
              <w:t>34</w:t>
            </w:r>
          </w:p>
        </w:tc>
      </w:tr>
    </w:tbl>
    <w:p w:rsidR="00DF5AA7" w:rsidRPr="00277459" w:rsidRDefault="00DF5AA7" w:rsidP="00DF5AA7">
      <w:pPr>
        <w:tabs>
          <w:tab w:val="left" w:pos="284"/>
        </w:tabs>
        <w:ind w:right="-1"/>
        <w:jc w:val="both"/>
        <w:rPr>
          <w:b/>
          <w:sz w:val="24"/>
          <w:szCs w:val="24"/>
        </w:rPr>
      </w:pPr>
    </w:p>
    <w:p w:rsidR="00DF5AA7" w:rsidRPr="00373401" w:rsidRDefault="00DF5AA7" w:rsidP="00DF5AA7">
      <w:pPr>
        <w:pStyle w:val="2"/>
        <w:rPr>
          <w:rFonts w:ascii="Times New Roman" w:hAnsi="Times New Roman" w:cs="Times New Roman"/>
          <w:b/>
          <w:color w:val="auto"/>
          <w:sz w:val="24"/>
          <w:szCs w:val="24"/>
        </w:rPr>
      </w:pPr>
      <w:bookmarkStart w:id="89" w:name="_Toc53047307"/>
      <w:r w:rsidRPr="00373401">
        <w:rPr>
          <w:rFonts w:ascii="Times New Roman" w:hAnsi="Times New Roman" w:cs="Times New Roman"/>
          <w:b/>
          <w:color w:val="auto"/>
          <w:sz w:val="24"/>
          <w:szCs w:val="24"/>
        </w:rPr>
        <w:t>2.2.7. Экономика</w:t>
      </w:r>
      <w:bookmarkEnd w:id="89"/>
      <w:r w:rsidRPr="00373401">
        <w:rPr>
          <w:rFonts w:ascii="Times New Roman" w:hAnsi="Times New Roman" w:cs="Times New Roman"/>
          <w:b/>
          <w:color w:val="auto"/>
          <w:sz w:val="24"/>
          <w:szCs w:val="24"/>
        </w:rPr>
        <w:t xml:space="preserve"> </w:t>
      </w:r>
    </w:p>
    <w:p w:rsidR="00373401" w:rsidRPr="00373401" w:rsidRDefault="00373401" w:rsidP="00373401">
      <w:pPr>
        <w:rPr>
          <w:lang w:eastAsia="en-US"/>
        </w:rPr>
      </w:pPr>
    </w:p>
    <w:p w:rsidR="00DF5AA7" w:rsidRPr="00277459" w:rsidRDefault="00DF5AA7" w:rsidP="00DF5AA7">
      <w:pPr>
        <w:tabs>
          <w:tab w:val="left" w:pos="284"/>
        </w:tabs>
        <w:ind w:right="-1"/>
        <w:jc w:val="both"/>
        <w:rPr>
          <w:b/>
          <w:sz w:val="24"/>
          <w:szCs w:val="24"/>
        </w:rPr>
      </w:pPr>
      <w:r w:rsidRPr="00277459">
        <w:rPr>
          <w:b/>
          <w:sz w:val="24"/>
          <w:szCs w:val="24"/>
        </w:rPr>
        <w:t>Содержание учебного предмета «Экономика»</w:t>
      </w:r>
    </w:p>
    <w:p w:rsidR="00DF5AA7" w:rsidRPr="00277459" w:rsidRDefault="00DF5AA7" w:rsidP="00DF5AA7">
      <w:pPr>
        <w:tabs>
          <w:tab w:val="left" w:pos="284"/>
        </w:tabs>
        <w:ind w:right="-1"/>
        <w:jc w:val="both"/>
        <w:rPr>
          <w:b/>
          <w:bCs/>
          <w:sz w:val="24"/>
          <w:szCs w:val="24"/>
        </w:rPr>
      </w:pPr>
      <w:r w:rsidRPr="00277459">
        <w:rPr>
          <w:b/>
          <w:bCs/>
          <w:sz w:val="24"/>
          <w:szCs w:val="24"/>
        </w:rPr>
        <w:t>Экономика и человек. Экономика фирмы</w:t>
      </w:r>
    </w:p>
    <w:p w:rsidR="00DF5AA7" w:rsidRPr="00277459" w:rsidRDefault="00DF5AA7" w:rsidP="00DF5AA7">
      <w:pPr>
        <w:tabs>
          <w:tab w:val="left" w:pos="284"/>
        </w:tabs>
        <w:ind w:right="-1"/>
        <w:jc w:val="both"/>
        <w:rPr>
          <w:sz w:val="24"/>
          <w:szCs w:val="24"/>
        </w:rPr>
      </w:pPr>
      <w:r w:rsidRPr="00277459">
        <w:rPr>
          <w:sz w:val="24"/>
          <w:szCs w:val="24"/>
        </w:rPr>
        <w:t xml:space="preserve"> Главная проблема экономики</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Потребности. Блага. Факторы производства. Доходы собственников факторов производства. Ограниченность ресурсов. Экономика как наука. Выбор. Альтернативная стоимость. Производственные возможности общества.</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Типы экономических систем</w:t>
      </w:r>
    </w:p>
    <w:p w:rsidR="00DF5AA7" w:rsidRPr="00277459" w:rsidRDefault="00DF5AA7" w:rsidP="00DF5AA7">
      <w:pPr>
        <w:tabs>
          <w:tab w:val="left" w:pos="284"/>
        </w:tabs>
        <w:ind w:right="-1"/>
        <w:jc w:val="both"/>
        <w:rPr>
          <w:sz w:val="24"/>
          <w:szCs w:val="24"/>
        </w:rPr>
      </w:pPr>
      <w:r w:rsidRPr="00277459">
        <w:rPr>
          <w:sz w:val="24"/>
          <w:szCs w:val="24"/>
        </w:rPr>
        <w:t>Экономическая система.  Главные вопросы экономики.</w:t>
      </w:r>
    </w:p>
    <w:p w:rsidR="00DF5AA7" w:rsidRPr="00277459" w:rsidRDefault="00DF5AA7" w:rsidP="00DF5AA7">
      <w:pPr>
        <w:tabs>
          <w:tab w:val="left" w:pos="284"/>
        </w:tabs>
        <w:ind w:right="-1"/>
        <w:jc w:val="both"/>
        <w:rPr>
          <w:sz w:val="24"/>
          <w:szCs w:val="24"/>
        </w:rPr>
      </w:pPr>
      <w:r w:rsidRPr="00277459">
        <w:rPr>
          <w:sz w:val="24"/>
          <w:szCs w:val="24"/>
        </w:rPr>
        <w:t>Типы экономических систем. Случаи несостоятельности рынка. Смешанная экономическая система.</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 xml:space="preserve">Рыночный механизм </w:t>
      </w:r>
    </w:p>
    <w:p w:rsidR="00DF5AA7" w:rsidRPr="00277459" w:rsidRDefault="00DF5AA7" w:rsidP="00DF5AA7">
      <w:pPr>
        <w:tabs>
          <w:tab w:val="left" w:pos="284"/>
        </w:tabs>
        <w:ind w:right="-1"/>
        <w:jc w:val="both"/>
        <w:rPr>
          <w:sz w:val="24"/>
          <w:szCs w:val="24"/>
        </w:rPr>
      </w:pPr>
      <w:r w:rsidRPr="00277459">
        <w:rPr>
          <w:sz w:val="24"/>
          <w:szCs w:val="24"/>
        </w:rPr>
        <w:t>Закон спроса. Спрос и величина спроса. Факторы спроса. Закон предложения. Предложение и величина предложения. Факторы предложения. Равновесная цена. Равновесное количество. Равновесная выручка. Нарушение рыночного равновесия.</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 xml:space="preserve">Конкуренция и её виды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Понятие конкуренции. Совершенная конкуренция. Монополистическая конкуренция. Олигополия. Монополия.</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 xml:space="preserve">Формы организации бизнеса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Индивидуальная деятельность. Хозяйственные товарищества и общества. Акционерное общество. Сравнительные преимущества и недостатки отдельных форм организации бизнеса.</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Экономика фирмы.</w:t>
      </w:r>
    </w:p>
    <w:p w:rsidR="00DF5AA7" w:rsidRPr="00277459" w:rsidRDefault="00DF5AA7" w:rsidP="00DF5AA7">
      <w:pPr>
        <w:tabs>
          <w:tab w:val="left" w:pos="284"/>
        </w:tabs>
        <w:ind w:right="-1"/>
        <w:jc w:val="both"/>
        <w:rPr>
          <w:sz w:val="24"/>
          <w:szCs w:val="24"/>
        </w:rPr>
      </w:pPr>
      <w:r w:rsidRPr="00277459">
        <w:rPr>
          <w:sz w:val="24"/>
          <w:szCs w:val="24"/>
        </w:rPr>
        <w:t>Финансовые показатели фирмы. Виды издержек фирмы:</w:t>
      </w:r>
    </w:p>
    <w:p w:rsidR="00DF5AA7" w:rsidRPr="00277459" w:rsidRDefault="00DF5AA7" w:rsidP="00DF5AA7">
      <w:pPr>
        <w:tabs>
          <w:tab w:val="left" w:pos="284"/>
        </w:tabs>
        <w:ind w:right="-1"/>
        <w:jc w:val="both"/>
        <w:rPr>
          <w:sz w:val="24"/>
          <w:szCs w:val="24"/>
        </w:rPr>
      </w:pPr>
      <w:r w:rsidRPr="00277459">
        <w:rPr>
          <w:sz w:val="24"/>
          <w:szCs w:val="24"/>
        </w:rPr>
        <w:t xml:space="preserve">постоянные, переменные, средние. Источники финансирования фирмы </w:t>
      </w:r>
    </w:p>
    <w:p w:rsidR="00DF5AA7" w:rsidRPr="00277459" w:rsidRDefault="00DF5AA7" w:rsidP="00DF5AA7">
      <w:pPr>
        <w:tabs>
          <w:tab w:val="left" w:pos="284"/>
        </w:tabs>
        <w:ind w:right="-1"/>
        <w:jc w:val="both"/>
        <w:rPr>
          <w:sz w:val="24"/>
          <w:szCs w:val="24"/>
        </w:rPr>
      </w:pPr>
      <w:r w:rsidRPr="00277459">
        <w:rPr>
          <w:sz w:val="24"/>
          <w:szCs w:val="24"/>
        </w:rPr>
        <w:t>Внутренние и внешние источники финансирования. Виды ценных бумаг. Надёжность и доходность ценных бумаг. Менеджмент и маркетинг. Основные принципы менеджмента. Экономические цели предприятия. Функции управления. Организационная структура управления предприятием. Основные элементы маркетинга. Реклама: достоинства и недостатки. Рекламные стратегии. Элементы бизнес-плана: сфера деятельности предприятия, рынки сбыта продукции, конкуренция, план маркетинга, план производства,</w:t>
      </w:r>
    </w:p>
    <w:p w:rsidR="00DF5AA7" w:rsidRPr="00277459" w:rsidRDefault="00DF5AA7" w:rsidP="00DF5AA7">
      <w:pPr>
        <w:tabs>
          <w:tab w:val="left" w:pos="284"/>
        </w:tabs>
        <w:ind w:right="-1"/>
        <w:jc w:val="both"/>
        <w:rPr>
          <w:sz w:val="24"/>
          <w:szCs w:val="24"/>
        </w:rPr>
      </w:pPr>
      <w:r w:rsidRPr="00277459">
        <w:rPr>
          <w:sz w:val="24"/>
          <w:szCs w:val="24"/>
        </w:rPr>
        <w:t>финансовый план. Рынок труда Особенности рынка труда. Заработная плата. Человеческий капитал. Производительность труда. Факторы производительности труда.</w:t>
      </w:r>
    </w:p>
    <w:p w:rsidR="00DF5AA7" w:rsidRPr="00277459" w:rsidRDefault="00DF5AA7" w:rsidP="00DF5AA7">
      <w:pPr>
        <w:tabs>
          <w:tab w:val="left" w:pos="284"/>
        </w:tabs>
        <w:ind w:right="-1"/>
        <w:jc w:val="both"/>
        <w:rPr>
          <w:sz w:val="24"/>
          <w:szCs w:val="24"/>
        </w:rPr>
      </w:pPr>
      <w:r w:rsidRPr="00277459">
        <w:rPr>
          <w:sz w:val="24"/>
          <w:szCs w:val="24"/>
        </w:rPr>
        <w:t>Семейный бюджет семьи. Доходы и расходы семьи. Потребительский кредит. Закон Энгеля. Неравномерность распределения доходов. Кривая Лоренца. Индекс Джини.</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Государство и экономика </w:t>
      </w:r>
    </w:p>
    <w:p w:rsidR="00DF5AA7" w:rsidRPr="00277459" w:rsidRDefault="00DF5AA7" w:rsidP="00DF5AA7">
      <w:pPr>
        <w:tabs>
          <w:tab w:val="left" w:pos="284"/>
        </w:tabs>
        <w:ind w:right="-1"/>
        <w:jc w:val="both"/>
        <w:rPr>
          <w:sz w:val="24"/>
          <w:szCs w:val="24"/>
        </w:rPr>
      </w:pPr>
      <w:r w:rsidRPr="00277459">
        <w:rPr>
          <w:sz w:val="24"/>
          <w:szCs w:val="24"/>
        </w:rPr>
        <w:t>Предмет макроэкономики Вопросы макроэкономики. Макроэкономические агенты</w:t>
      </w:r>
    </w:p>
    <w:p w:rsidR="00DF5AA7" w:rsidRPr="00277459" w:rsidRDefault="00DF5AA7" w:rsidP="00DF5AA7">
      <w:pPr>
        <w:tabs>
          <w:tab w:val="left" w:pos="284"/>
        </w:tabs>
        <w:ind w:right="-1"/>
        <w:jc w:val="both"/>
        <w:rPr>
          <w:sz w:val="24"/>
          <w:szCs w:val="24"/>
        </w:rPr>
      </w:pPr>
      <w:r w:rsidRPr="00277459">
        <w:rPr>
          <w:sz w:val="24"/>
          <w:szCs w:val="24"/>
        </w:rPr>
        <w:t>и их экономические цели. Макроэкономические рынки. Экономический кругооборот.</w:t>
      </w:r>
    </w:p>
    <w:p w:rsidR="00DF5AA7" w:rsidRPr="00277459" w:rsidRDefault="00DF5AA7" w:rsidP="00DF5AA7">
      <w:pPr>
        <w:tabs>
          <w:tab w:val="left" w:pos="284"/>
        </w:tabs>
        <w:ind w:right="-1"/>
        <w:jc w:val="both"/>
        <w:rPr>
          <w:sz w:val="24"/>
          <w:szCs w:val="24"/>
        </w:rPr>
      </w:pPr>
      <w:r w:rsidRPr="00277459">
        <w:rPr>
          <w:sz w:val="24"/>
          <w:szCs w:val="24"/>
        </w:rPr>
        <w:t>Валовой внутренний продукт Валовой внутренний продукт (ВВП). Структура ВВП.</w:t>
      </w:r>
    </w:p>
    <w:p w:rsidR="00DF5AA7" w:rsidRPr="00277459" w:rsidRDefault="00DF5AA7" w:rsidP="00DF5AA7">
      <w:pPr>
        <w:tabs>
          <w:tab w:val="left" w:pos="284"/>
        </w:tabs>
        <w:ind w:right="-1"/>
        <w:jc w:val="both"/>
        <w:rPr>
          <w:sz w:val="24"/>
          <w:szCs w:val="24"/>
        </w:rPr>
      </w:pPr>
      <w:r w:rsidRPr="00277459">
        <w:rPr>
          <w:sz w:val="24"/>
          <w:szCs w:val="24"/>
        </w:rPr>
        <w:t>Уровень благосостояния. Номинальный и реальный ВВП. Экономический рост. Экономический цикл Содержание экономического роста. Факторы экономического</w:t>
      </w:r>
    </w:p>
    <w:p w:rsidR="00DF5AA7" w:rsidRPr="00277459" w:rsidRDefault="00DF5AA7" w:rsidP="00DF5AA7">
      <w:pPr>
        <w:tabs>
          <w:tab w:val="left" w:pos="284"/>
        </w:tabs>
        <w:ind w:right="-1"/>
        <w:jc w:val="both"/>
        <w:rPr>
          <w:sz w:val="24"/>
          <w:szCs w:val="24"/>
        </w:rPr>
      </w:pPr>
      <w:r w:rsidRPr="00277459">
        <w:rPr>
          <w:sz w:val="24"/>
          <w:szCs w:val="24"/>
        </w:rPr>
        <w:t>роста. Фазы экономического цикла. Причины и виды экономических циклов.</w:t>
      </w:r>
    </w:p>
    <w:p w:rsidR="00DF5AA7" w:rsidRPr="00277459" w:rsidRDefault="00DF5AA7" w:rsidP="00DF5AA7">
      <w:pPr>
        <w:tabs>
          <w:tab w:val="left" w:pos="284"/>
        </w:tabs>
        <w:ind w:right="-1"/>
        <w:jc w:val="both"/>
        <w:rPr>
          <w:sz w:val="24"/>
          <w:szCs w:val="24"/>
        </w:rPr>
      </w:pPr>
      <w:r w:rsidRPr="00277459">
        <w:rPr>
          <w:sz w:val="24"/>
          <w:szCs w:val="24"/>
        </w:rPr>
        <w:t>Денежное обращение. Деньги. Виды денег. Качества денег. Функции денег. Ликвидность.</w:t>
      </w:r>
    </w:p>
    <w:p w:rsidR="00DF5AA7" w:rsidRPr="00277459" w:rsidRDefault="00DF5AA7" w:rsidP="00DF5AA7">
      <w:pPr>
        <w:tabs>
          <w:tab w:val="left" w:pos="284"/>
        </w:tabs>
        <w:ind w:right="-1"/>
        <w:jc w:val="both"/>
        <w:rPr>
          <w:sz w:val="24"/>
          <w:szCs w:val="24"/>
        </w:rPr>
      </w:pPr>
      <w:r w:rsidRPr="00277459">
        <w:rPr>
          <w:sz w:val="24"/>
          <w:szCs w:val="24"/>
        </w:rPr>
        <w:t>Инфляция Уравнение обмена. Типы и виды инфляции. Стагфляция,</w:t>
      </w:r>
    </w:p>
    <w:p w:rsidR="00DF5AA7" w:rsidRPr="00277459" w:rsidRDefault="00DF5AA7" w:rsidP="00DF5AA7">
      <w:pPr>
        <w:tabs>
          <w:tab w:val="left" w:pos="284"/>
        </w:tabs>
        <w:ind w:right="-1"/>
        <w:jc w:val="both"/>
        <w:rPr>
          <w:sz w:val="24"/>
          <w:szCs w:val="24"/>
        </w:rPr>
      </w:pPr>
      <w:r w:rsidRPr="00277459">
        <w:rPr>
          <w:sz w:val="24"/>
          <w:szCs w:val="24"/>
        </w:rPr>
        <w:t>дефляция, дезинфляция. Социально-экономические последствия инфляции.</w:t>
      </w:r>
    </w:p>
    <w:p w:rsidR="00DF5AA7" w:rsidRPr="00277459" w:rsidRDefault="00DF5AA7" w:rsidP="00DF5AA7">
      <w:pPr>
        <w:tabs>
          <w:tab w:val="left" w:pos="284"/>
        </w:tabs>
        <w:ind w:right="-1"/>
        <w:jc w:val="both"/>
        <w:rPr>
          <w:sz w:val="24"/>
          <w:szCs w:val="24"/>
        </w:rPr>
      </w:pPr>
      <w:r w:rsidRPr="00277459">
        <w:rPr>
          <w:sz w:val="24"/>
          <w:szCs w:val="24"/>
        </w:rPr>
        <w:t>Банковская система. Функции коммерческого банка. Функции Банка России. Монетарная политика Банка России. Другие финансовые организации.</w:t>
      </w:r>
    </w:p>
    <w:p w:rsidR="00DF5AA7" w:rsidRPr="00277459" w:rsidRDefault="00DF5AA7" w:rsidP="00DF5AA7">
      <w:pPr>
        <w:tabs>
          <w:tab w:val="left" w:pos="284"/>
        </w:tabs>
        <w:ind w:right="-1"/>
        <w:jc w:val="both"/>
        <w:rPr>
          <w:sz w:val="24"/>
          <w:szCs w:val="24"/>
        </w:rPr>
      </w:pPr>
      <w:r w:rsidRPr="00277459">
        <w:rPr>
          <w:sz w:val="24"/>
          <w:szCs w:val="24"/>
        </w:rPr>
        <w:t>Роль государства в экономике Экономические функции государства. Общественные то-</w:t>
      </w:r>
    </w:p>
    <w:p w:rsidR="00DF5AA7" w:rsidRPr="00277459" w:rsidRDefault="00DF5AA7" w:rsidP="00DF5AA7">
      <w:pPr>
        <w:tabs>
          <w:tab w:val="left" w:pos="284"/>
        </w:tabs>
        <w:ind w:right="-1"/>
        <w:jc w:val="both"/>
        <w:rPr>
          <w:sz w:val="24"/>
          <w:szCs w:val="24"/>
        </w:rPr>
      </w:pPr>
      <w:r w:rsidRPr="00277459">
        <w:rPr>
          <w:sz w:val="24"/>
          <w:szCs w:val="24"/>
        </w:rPr>
        <w:t>вары и услуги. Финансы государства. Источники финансирования дефицита бюджета. Бюджетно-налоговая политика государства. Налоги. Функции налогов. Элементы налога. Налоги прямые и косвенные. Виды налогов. Кривая Лаффера. Система налообложения.</w:t>
      </w:r>
    </w:p>
    <w:p w:rsidR="00DF5AA7" w:rsidRPr="00277459" w:rsidRDefault="00DF5AA7" w:rsidP="00DF5AA7">
      <w:pPr>
        <w:tabs>
          <w:tab w:val="left" w:pos="284"/>
        </w:tabs>
        <w:ind w:right="-1"/>
        <w:jc w:val="both"/>
        <w:rPr>
          <w:sz w:val="24"/>
          <w:szCs w:val="24"/>
        </w:rPr>
      </w:pPr>
      <w:r w:rsidRPr="00277459">
        <w:rPr>
          <w:sz w:val="24"/>
          <w:szCs w:val="24"/>
        </w:rPr>
        <w:t>Занятость и безработица Структура населения страны. Рабочая сила. Виды безработицы. Уровень безработицы. Международная торговля Абсолютное преимущество. Сравнительное преимущество. Современные тенденции развития мирового хозяйства.</w:t>
      </w:r>
    </w:p>
    <w:p w:rsidR="00DF5AA7" w:rsidRPr="00277459" w:rsidRDefault="00DF5AA7" w:rsidP="00DF5AA7">
      <w:pPr>
        <w:tabs>
          <w:tab w:val="left" w:pos="284"/>
        </w:tabs>
        <w:ind w:right="-1"/>
        <w:jc w:val="both"/>
        <w:rPr>
          <w:sz w:val="24"/>
          <w:szCs w:val="24"/>
        </w:rPr>
      </w:pPr>
      <w:r w:rsidRPr="00277459">
        <w:rPr>
          <w:sz w:val="24"/>
          <w:szCs w:val="24"/>
        </w:rPr>
        <w:t>Валютный рынок. Государственная политика в области международной торгов</w:t>
      </w:r>
    </w:p>
    <w:p w:rsidR="00DF5AA7" w:rsidRPr="00277459" w:rsidRDefault="00DF5AA7" w:rsidP="00DF5AA7">
      <w:pPr>
        <w:tabs>
          <w:tab w:val="left" w:pos="284"/>
        </w:tabs>
        <w:ind w:right="-1"/>
        <w:jc w:val="both"/>
        <w:rPr>
          <w:b/>
          <w:sz w:val="24"/>
          <w:szCs w:val="24"/>
        </w:rPr>
      </w:pPr>
      <w:r w:rsidRPr="00277459">
        <w:rPr>
          <w:b/>
          <w:sz w:val="24"/>
          <w:szCs w:val="24"/>
        </w:rPr>
        <w:t>Тематическое планирование</w:t>
      </w:r>
    </w:p>
    <w:p w:rsidR="00DF5AA7" w:rsidRPr="00277459" w:rsidRDefault="00DF5AA7" w:rsidP="00DF5AA7">
      <w:pPr>
        <w:tabs>
          <w:tab w:val="left" w:pos="284"/>
        </w:tabs>
        <w:ind w:right="-1"/>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4840"/>
        <w:gridCol w:w="1380"/>
        <w:gridCol w:w="20"/>
      </w:tblGrid>
      <w:tr w:rsidR="00DF5AA7" w:rsidRPr="00277459" w:rsidTr="00F456BF">
        <w:trPr>
          <w:trHeight w:val="448"/>
        </w:trPr>
        <w:tc>
          <w:tcPr>
            <w:tcW w:w="4840" w:type="dxa"/>
            <w:vMerge w:val="restart"/>
            <w:tcBorders>
              <w:top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Название темы</w:t>
            </w:r>
          </w:p>
        </w:tc>
        <w:tc>
          <w:tcPr>
            <w:tcW w:w="1380" w:type="dxa"/>
            <w:tcBorders>
              <w:top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Количество</w:t>
            </w:r>
          </w:p>
        </w:tc>
        <w:tc>
          <w:tcPr>
            <w:tcW w:w="0" w:type="dxa"/>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116"/>
        </w:trPr>
        <w:tc>
          <w:tcPr>
            <w:tcW w:w="4840" w:type="dxa"/>
            <w:vMerge/>
            <w:tcBorders>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vMerge w:val="restart"/>
            <w:vAlign w:val="bottom"/>
          </w:tcPr>
          <w:p w:rsidR="00DF5AA7" w:rsidRPr="00277459" w:rsidRDefault="00DF5AA7" w:rsidP="00F456BF">
            <w:pPr>
              <w:tabs>
                <w:tab w:val="left" w:pos="284"/>
              </w:tabs>
              <w:ind w:right="-1"/>
              <w:jc w:val="both"/>
              <w:rPr>
                <w:sz w:val="24"/>
                <w:szCs w:val="24"/>
              </w:rPr>
            </w:pPr>
            <w:r w:rsidRPr="00277459">
              <w:rPr>
                <w:sz w:val="24"/>
                <w:szCs w:val="24"/>
              </w:rPr>
              <w:t>часов</w:t>
            </w:r>
          </w:p>
        </w:tc>
        <w:tc>
          <w:tcPr>
            <w:tcW w:w="0" w:type="dxa"/>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110"/>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vMerge/>
            <w:vAlign w:val="bottom"/>
          </w:tcPr>
          <w:p w:rsidR="00DF5AA7" w:rsidRPr="00277459" w:rsidRDefault="00DF5AA7" w:rsidP="00F456BF">
            <w:pPr>
              <w:tabs>
                <w:tab w:val="left" w:pos="284"/>
              </w:tabs>
              <w:ind w:right="-1"/>
              <w:jc w:val="both"/>
              <w:rPr>
                <w:sz w:val="24"/>
                <w:szCs w:val="24"/>
              </w:rPr>
            </w:pPr>
          </w:p>
        </w:tc>
        <w:tc>
          <w:tcPr>
            <w:tcW w:w="0" w:type="dxa"/>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19"/>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c>
          <w:tcPr>
            <w:tcW w:w="0" w:type="dxa"/>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302"/>
        </w:trPr>
        <w:tc>
          <w:tcPr>
            <w:tcW w:w="6220" w:type="dxa"/>
            <w:gridSpan w:val="2"/>
            <w:vAlign w:val="bottom"/>
          </w:tcPr>
          <w:p w:rsidR="00DF5AA7" w:rsidRPr="00277459" w:rsidRDefault="00DF5AA7" w:rsidP="00F456BF">
            <w:pPr>
              <w:tabs>
                <w:tab w:val="left" w:pos="284"/>
              </w:tabs>
              <w:ind w:right="-1"/>
              <w:jc w:val="both"/>
              <w:rPr>
                <w:sz w:val="24"/>
                <w:szCs w:val="24"/>
              </w:rPr>
            </w:pPr>
            <w:r w:rsidRPr="00277459">
              <w:rPr>
                <w:sz w:val="24"/>
                <w:szCs w:val="24"/>
              </w:rPr>
              <w:t>Экономика и человек. Экономика фирмы               19</w:t>
            </w:r>
          </w:p>
        </w:tc>
        <w:tc>
          <w:tcPr>
            <w:tcW w:w="0" w:type="dxa"/>
            <w:vAlign w:val="bottom"/>
          </w:tcPr>
          <w:p w:rsidR="00DF5AA7" w:rsidRPr="00277459" w:rsidRDefault="00DF5AA7" w:rsidP="00F456BF">
            <w:pPr>
              <w:tabs>
                <w:tab w:val="left" w:pos="284"/>
              </w:tabs>
              <w:ind w:right="-1"/>
              <w:jc w:val="both"/>
              <w:rPr>
                <w:sz w:val="24"/>
                <w:szCs w:val="24"/>
              </w:rPr>
            </w:pPr>
          </w:p>
        </w:tc>
      </w:tr>
    </w:tbl>
    <w:p w:rsidR="00DF5AA7" w:rsidRPr="00277459" w:rsidRDefault="00DF5AA7" w:rsidP="00DF5AA7">
      <w:pPr>
        <w:tabs>
          <w:tab w:val="left" w:pos="284"/>
        </w:tabs>
        <w:ind w:right="-1"/>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4840"/>
        <w:gridCol w:w="1380"/>
      </w:tblGrid>
      <w:tr w:rsidR="00DF5AA7" w:rsidRPr="00277459" w:rsidTr="00F456BF">
        <w:trPr>
          <w:trHeight w:val="305"/>
        </w:trPr>
        <w:tc>
          <w:tcPr>
            <w:tcW w:w="4840" w:type="dxa"/>
            <w:tcBorders>
              <w:top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 Главная проблема экономики</w:t>
            </w:r>
          </w:p>
        </w:tc>
        <w:tc>
          <w:tcPr>
            <w:tcW w:w="1380" w:type="dxa"/>
            <w:tcBorders>
              <w:top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2. Типы экономических систем</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3. Рыночный механизм</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4. Конкуренция и её виды</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5. Формы организации бизнеса</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6. Экономика фирмы</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7. Источники финансирования фирмы</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8. Менеджмент и маркетинг</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9. Рынок труда</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10. Семейный бюджет</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302"/>
        </w:trPr>
        <w:tc>
          <w:tcPr>
            <w:tcW w:w="4840" w:type="dxa"/>
            <w:vAlign w:val="bottom"/>
          </w:tcPr>
          <w:p w:rsidR="00DF5AA7" w:rsidRPr="00277459" w:rsidRDefault="00DF5AA7" w:rsidP="00F456BF">
            <w:pPr>
              <w:tabs>
                <w:tab w:val="left" w:pos="284"/>
              </w:tabs>
              <w:ind w:right="-1"/>
              <w:jc w:val="both"/>
              <w:rPr>
                <w:sz w:val="24"/>
                <w:szCs w:val="24"/>
              </w:rPr>
            </w:pPr>
            <w:r w:rsidRPr="00277459">
              <w:rPr>
                <w:sz w:val="24"/>
                <w:szCs w:val="24"/>
              </w:rPr>
              <w:t xml:space="preserve"> Государство и экономика</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 xml:space="preserve">    14</w:t>
            </w:r>
          </w:p>
        </w:tc>
      </w:tr>
      <w:tr w:rsidR="00DF5AA7" w:rsidRPr="00277459" w:rsidTr="00F456BF">
        <w:trPr>
          <w:trHeight w:val="87"/>
        </w:trPr>
        <w:tc>
          <w:tcPr>
            <w:tcW w:w="484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11. Предмет макроэкономики</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12. Валовой внутренний продукт</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13. Экономический рост. Экономический цикл</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14. Денежное обращение</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15. Инфляция</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16. Банковская система</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17. Роль государства в экономике</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18. Налоги</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19. Занятость и безработица</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p>
        </w:tc>
      </w:tr>
      <w:tr w:rsidR="00DF5AA7" w:rsidRPr="00277459" w:rsidTr="00F456BF">
        <w:trPr>
          <w:trHeight w:val="285"/>
        </w:trPr>
        <w:tc>
          <w:tcPr>
            <w:tcW w:w="4840" w:type="dxa"/>
            <w:tcBorders>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Тема 20. Международная торговля</w:t>
            </w:r>
          </w:p>
        </w:tc>
        <w:tc>
          <w:tcPr>
            <w:tcW w:w="1380" w:type="dxa"/>
            <w:vAlign w:val="bottom"/>
          </w:tcPr>
          <w:p w:rsidR="00DF5AA7" w:rsidRPr="00277459" w:rsidRDefault="00DF5AA7" w:rsidP="00F456BF">
            <w:pPr>
              <w:tabs>
                <w:tab w:val="left" w:pos="284"/>
              </w:tabs>
              <w:ind w:right="-1"/>
              <w:jc w:val="both"/>
              <w:rPr>
                <w:sz w:val="24"/>
                <w:szCs w:val="24"/>
              </w:rPr>
            </w:pPr>
            <w:r w:rsidRPr="00277459">
              <w:rPr>
                <w:sz w:val="24"/>
                <w:szCs w:val="24"/>
              </w:rPr>
              <w:t>1</w:t>
            </w:r>
          </w:p>
        </w:tc>
      </w:tr>
      <w:tr w:rsidR="00DF5AA7" w:rsidRPr="00277459" w:rsidTr="00F456BF">
        <w:trPr>
          <w:trHeight w:val="70"/>
        </w:trPr>
        <w:tc>
          <w:tcPr>
            <w:tcW w:w="4840" w:type="dxa"/>
            <w:tcBorders>
              <w:bottom w:val="single" w:sz="8" w:space="0" w:color="auto"/>
              <w:right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Итого</w:t>
            </w:r>
          </w:p>
        </w:tc>
        <w:tc>
          <w:tcPr>
            <w:tcW w:w="1380" w:type="dxa"/>
            <w:tcBorders>
              <w:bottom w:val="single" w:sz="8" w:space="0" w:color="auto"/>
            </w:tcBorders>
            <w:vAlign w:val="bottom"/>
          </w:tcPr>
          <w:p w:rsidR="00DF5AA7" w:rsidRPr="00277459" w:rsidRDefault="00DF5AA7" w:rsidP="00F456BF">
            <w:pPr>
              <w:tabs>
                <w:tab w:val="left" w:pos="284"/>
              </w:tabs>
              <w:ind w:right="-1"/>
              <w:jc w:val="both"/>
              <w:rPr>
                <w:sz w:val="24"/>
                <w:szCs w:val="24"/>
              </w:rPr>
            </w:pPr>
            <w:r w:rsidRPr="00277459">
              <w:rPr>
                <w:sz w:val="24"/>
                <w:szCs w:val="24"/>
              </w:rPr>
              <w:t>34 часа</w:t>
            </w:r>
          </w:p>
        </w:tc>
      </w:tr>
    </w:tbl>
    <w:p w:rsidR="00DF5AA7" w:rsidRPr="00277459" w:rsidRDefault="00DF5AA7" w:rsidP="00F84ABE">
      <w:pPr>
        <w:tabs>
          <w:tab w:val="left" w:pos="284"/>
        </w:tabs>
        <w:ind w:right="-1"/>
        <w:jc w:val="both"/>
        <w:rPr>
          <w:sz w:val="24"/>
          <w:szCs w:val="24"/>
        </w:rPr>
      </w:pPr>
    </w:p>
    <w:p w:rsidR="00DF5AA7" w:rsidRPr="000B1628" w:rsidRDefault="00DF5AA7" w:rsidP="00DF5AA7">
      <w:pPr>
        <w:pStyle w:val="2"/>
        <w:rPr>
          <w:rFonts w:ascii="Times New Roman" w:hAnsi="Times New Roman" w:cs="Times New Roman"/>
          <w:b/>
          <w:color w:val="auto"/>
          <w:sz w:val="24"/>
          <w:szCs w:val="24"/>
        </w:rPr>
      </w:pPr>
      <w:bookmarkStart w:id="90" w:name="_Toc53047308"/>
      <w:r w:rsidRPr="000B1628">
        <w:rPr>
          <w:rFonts w:ascii="Times New Roman" w:hAnsi="Times New Roman" w:cs="Times New Roman"/>
          <w:b/>
          <w:color w:val="auto"/>
          <w:sz w:val="24"/>
          <w:szCs w:val="24"/>
        </w:rPr>
        <w:t>2.2.8. Обществознание</w:t>
      </w:r>
      <w:bookmarkEnd w:id="90"/>
    </w:p>
    <w:p w:rsidR="00DF5AA7" w:rsidRPr="00277459" w:rsidRDefault="00DF5AA7" w:rsidP="00DF5AA7">
      <w:pPr>
        <w:rPr>
          <w:sz w:val="24"/>
          <w:szCs w:val="24"/>
          <w:lang w:eastAsia="en-US"/>
        </w:rPr>
      </w:pPr>
    </w:p>
    <w:p w:rsidR="00DF5AA7" w:rsidRPr="00277459" w:rsidRDefault="00DF5AA7" w:rsidP="00DF5AA7">
      <w:pPr>
        <w:tabs>
          <w:tab w:val="left" w:pos="284"/>
        </w:tabs>
        <w:ind w:right="-1"/>
        <w:jc w:val="both"/>
        <w:rPr>
          <w:b/>
          <w:sz w:val="24"/>
          <w:szCs w:val="24"/>
        </w:rPr>
      </w:pPr>
      <w:r w:rsidRPr="00277459">
        <w:rPr>
          <w:b/>
          <w:bCs/>
          <w:sz w:val="24"/>
          <w:szCs w:val="24"/>
        </w:rPr>
        <w:t xml:space="preserve">ОСНОВНОЕ СОДЕРЖАНИЕ УЧЕБНОГО КУРСА «ОБЩЕСТВОЗНАНИЕ» 10 КЛАСС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b/>
          <w:bCs/>
          <w:sz w:val="24"/>
          <w:szCs w:val="24"/>
        </w:rPr>
        <w:t>РАЗДЕЛ 1. ЧЕЛОВЕК В ОБЩЕСТВЕ</w:t>
      </w:r>
    </w:p>
    <w:p w:rsidR="00DF5AA7" w:rsidRPr="00277459" w:rsidRDefault="00DF5AA7" w:rsidP="00DF5AA7">
      <w:pPr>
        <w:tabs>
          <w:tab w:val="left" w:pos="284"/>
        </w:tabs>
        <w:ind w:right="-1"/>
        <w:jc w:val="both"/>
        <w:rPr>
          <w:sz w:val="24"/>
          <w:szCs w:val="24"/>
        </w:rPr>
      </w:pPr>
      <w:r w:rsidRPr="00277459">
        <w:rPr>
          <w:sz w:val="24"/>
          <w:szCs w:val="24"/>
        </w:rPr>
        <w:t xml:space="preserve"> Общество как совместная жизнедеятельность людей. Общество и природа. Общество и культура. Науки об об</w:t>
      </w:r>
      <w:r w:rsidRPr="00277459">
        <w:rPr>
          <w:sz w:val="24"/>
          <w:szCs w:val="24"/>
        </w:rPr>
        <w:softHyphen/>
        <w:t>ществе.</w:t>
      </w:r>
    </w:p>
    <w:p w:rsidR="00DF5AA7" w:rsidRPr="00277459" w:rsidRDefault="00DF5AA7" w:rsidP="00DF5AA7">
      <w:pPr>
        <w:tabs>
          <w:tab w:val="left" w:pos="284"/>
        </w:tabs>
        <w:ind w:right="-1"/>
        <w:jc w:val="both"/>
        <w:rPr>
          <w:sz w:val="24"/>
          <w:szCs w:val="24"/>
        </w:rPr>
      </w:pPr>
      <w:r w:rsidRPr="00277459">
        <w:rPr>
          <w:sz w:val="24"/>
          <w:szCs w:val="24"/>
        </w:rPr>
        <w:t>Структура общества.  Особенности социальной системы. Общество как сложная динамич</w:t>
      </w:r>
      <w:r w:rsidRPr="00277459">
        <w:rPr>
          <w:sz w:val="24"/>
          <w:szCs w:val="24"/>
        </w:rPr>
        <w:softHyphen/>
        <w:t>ная система. Взаимосвязь экономической, социальной, политической и духовной сфер жизни общества. Социаль</w:t>
      </w:r>
      <w:r w:rsidRPr="00277459">
        <w:rPr>
          <w:sz w:val="24"/>
          <w:szCs w:val="24"/>
        </w:rPr>
        <w:softHyphen/>
        <w:t>ные институты.</w:t>
      </w:r>
    </w:p>
    <w:p w:rsidR="00DF5AA7" w:rsidRPr="00277459" w:rsidRDefault="00DF5AA7" w:rsidP="00DF5AA7">
      <w:pPr>
        <w:tabs>
          <w:tab w:val="left" w:pos="284"/>
        </w:tabs>
        <w:ind w:right="-1"/>
        <w:jc w:val="both"/>
        <w:rPr>
          <w:sz w:val="24"/>
          <w:szCs w:val="24"/>
        </w:rPr>
      </w:pPr>
      <w:r w:rsidRPr="00277459">
        <w:rPr>
          <w:sz w:val="24"/>
          <w:szCs w:val="24"/>
        </w:rPr>
        <w:t>Многовариантность общественного развития. Целостность и противоречивость современного мира. Проблема общественного прогресса. Природа человека. Человек как продукт биологичес</w:t>
      </w:r>
      <w:r w:rsidRPr="00277459">
        <w:rPr>
          <w:sz w:val="24"/>
          <w:szCs w:val="24"/>
        </w:rPr>
        <w:softHyphen/>
        <w:t xml:space="preserve">кой, социальной и культурной эволюции. </w:t>
      </w:r>
    </w:p>
    <w:p w:rsidR="00DF5AA7" w:rsidRPr="00277459" w:rsidRDefault="00DF5AA7" w:rsidP="00DF5AA7">
      <w:pPr>
        <w:tabs>
          <w:tab w:val="left" w:pos="284"/>
        </w:tabs>
        <w:ind w:right="-1"/>
        <w:jc w:val="both"/>
        <w:rPr>
          <w:sz w:val="24"/>
          <w:szCs w:val="24"/>
        </w:rPr>
      </w:pPr>
      <w:r w:rsidRPr="00277459">
        <w:rPr>
          <w:sz w:val="24"/>
          <w:szCs w:val="24"/>
        </w:rPr>
        <w:t>Деятельность как способ существования людей.  Основные характеристики деятельности. Структура дея</w:t>
      </w:r>
      <w:r w:rsidRPr="00277459">
        <w:rPr>
          <w:sz w:val="24"/>
          <w:szCs w:val="24"/>
        </w:rPr>
        <w:softHyphen/>
        <w:t>тельности и ее мотивация. Многообразие деятельности. Сознание и деятельность.</w:t>
      </w:r>
    </w:p>
    <w:p w:rsidR="00DF5AA7" w:rsidRPr="00277459" w:rsidRDefault="00DF5AA7" w:rsidP="00DF5AA7">
      <w:pPr>
        <w:tabs>
          <w:tab w:val="left" w:pos="284"/>
        </w:tabs>
        <w:ind w:right="-1"/>
        <w:jc w:val="both"/>
        <w:rPr>
          <w:sz w:val="24"/>
          <w:szCs w:val="24"/>
        </w:rPr>
      </w:pPr>
      <w:r w:rsidRPr="00277459">
        <w:rPr>
          <w:sz w:val="24"/>
          <w:szCs w:val="24"/>
        </w:rPr>
        <w:t>Познание и знание. Познание мира: чувственное и ра</w:t>
      </w:r>
      <w:r w:rsidRPr="00277459">
        <w:rPr>
          <w:sz w:val="24"/>
          <w:szCs w:val="24"/>
        </w:rPr>
        <w:softHyphen/>
        <w:t>циональное, истинное и ложное. Истина и ее критерии. Многообразие форм человеческого знания. Социальное и гуманитарное знание. Познание и коммуникативная деятельность.</w:t>
      </w:r>
    </w:p>
    <w:p w:rsidR="00DF5AA7" w:rsidRPr="00277459" w:rsidRDefault="00DF5AA7" w:rsidP="00DF5AA7">
      <w:pPr>
        <w:tabs>
          <w:tab w:val="left" w:pos="284"/>
        </w:tabs>
        <w:ind w:right="-1"/>
        <w:jc w:val="both"/>
        <w:rPr>
          <w:sz w:val="24"/>
          <w:szCs w:val="24"/>
        </w:rPr>
      </w:pPr>
      <w:r w:rsidRPr="00277459">
        <w:rPr>
          <w:sz w:val="24"/>
          <w:szCs w:val="24"/>
        </w:rPr>
        <w:t xml:space="preserve"> Свобода и необходимость в человеческой деятельности. Вы</w:t>
      </w:r>
      <w:r w:rsidRPr="00277459">
        <w:rPr>
          <w:sz w:val="24"/>
          <w:szCs w:val="24"/>
        </w:rPr>
        <w:softHyphen/>
        <w:t>бор в условиях альтернативы и ответственность за его по</w:t>
      </w:r>
      <w:r w:rsidRPr="00277459">
        <w:rPr>
          <w:sz w:val="24"/>
          <w:szCs w:val="24"/>
        </w:rPr>
        <w:softHyphen/>
        <w:t>следствия.</w:t>
      </w:r>
    </w:p>
    <w:p w:rsidR="00DF5AA7" w:rsidRPr="00277459" w:rsidRDefault="00DF5AA7" w:rsidP="00DF5AA7">
      <w:pPr>
        <w:tabs>
          <w:tab w:val="left" w:pos="284"/>
        </w:tabs>
        <w:ind w:right="-1"/>
        <w:jc w:val="both"/>
        <w:rPr>
          <w:sz w:val="24"/>
          <w:szCs w:val="24"/>
        </w:rPr>
      </w:pPr>
      <w:r w:rsidRPr="00277459">
        <w:rPr>
          <w:sz w:val="24"/>
          <w:szCs w:val="24"/>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p w:rsidR="00DF5AA7" w:rsidRPr="00277459" w:rsidRDefault="00DF5AA7" w:rsidP="00DF5AA7">
      <w:pPr>
        <w:tabs>
          <w:tab w:val="left" w:pos="284"/>
        </w:tabs>
        <w:ind w:right="-1"/>
        <w:jc w:val="both"/>
        <w:rPr>
          <w:sz w:val="24"/>
          <w:szCs w:val="24"/>
        </w:rPr>
      </w:pPr>
      <w:r w:rsidRPr="00277459">
        <w:rPr>
          <w:sz w:val="24"/>
          <w:szCs w:val="24"/>
        </w:rPr>
        <w:t>Глобальная угроза международного терроризма.</w:t>
      </w:r>
    </w:p>
    <w:p w:rsidR="00DF5AA7" w:rsidRPr="00277459" w:rsidRDefault="00DF5AA7" w:rsidP="00DF5AA7">
      <w:pPr>
        <w:tabs>
          <w:tab w:val="left" w:pos="284"/>
        </w:tabs>
        <w:ind w:right="-1"/>
        <w:jc w:val="both"/>
        <w:rPr>
          <w:sz w:val="24"/>
          <w:szCs w:val="24"/>
        </w:rPr>
      </w:pPr>
      <w:r w:rsidRPr="00277459">
        <w:rPr>
          <w:sz w:val="24"/>
          <w:szCs w:val="24"/>
        </w:rPr>
        <w:t>Проектная деятельность. Обобщение. Контрольная работа.</w:t>
      </w:r>
    </w:p>
    <w:p w:rsidR="00DF5AA7" w:rsidRPr="00277459" w:rsidRDefault="00DF5AA7" w:rsidP="00DF5AA7">
      <w:pPr>
        <w:tabs>
          <w:tab w:val="left" w:pos="284"/>
        </w:tabs>
        <w:ind w:right="-1"/>
        <w:jc w:val="both"/>
        <w:rPr>
          <w:sz w:val="24"/>
          <w:szCs w:val="24"/>
        </w:rPr>
      </w:pPr>
      <w:r w:rsidRPr="00277459">
        <w:rPr>
          <w:b/>
          <w:bCs/>
          <w:sz w:val="24"/>
          <w:szCs w:val="24"/>
        </w:rPr>
        <w:t xml:space="preserve">РАЗДЕЛ 2. ОБЩЕСТВО КАК МИР КУЛЬТУРЫ </w:t>
      </w:r>
    </w:p>
    <w:p w:rsidR="00DF5AA7" w:rsidRPr="00277459" w:rsidRDefault="00DF5AA7" w:rsidP="00DF5AA7">
      <w:pPr>
        <w:tabs>
          <w:tab w:val="left" w:pos="284"/>
        </w:tabs>
        <w:ind w:right="-1"/>
        <w:jc w:val="both"/>
        <w:rPr>
          <w:sz w:val="24"/>
          <w:szCs w:val="24"/>
        </w:rPr>
      </w:pPr>
      <w:r w:rsidRPr="00277459">
        <w:rPr>
          <w:sz w:val="24"/>
          <w:szCs w:val="24"/>
        </w:rPr>
        <w:t>Понятие «духовная культура». Культурные ценности и нормы. Институты культуры. Культура и духовная жизнь. Формы и разновидности культуры: народная, мас</w:t>
      </w:r>
      <w:r w:rsidRPr="00277459">
        <w:rPr>
          <w:sz w:val="24"/>
          <w:szCs w:val="24"/>
        </w:rPr>
        <w:softHyphen/>
        <w:t xml:space="preserve">совая и элитарная. Диалог культур. </w:t>
      </w:r>
    </w:p>
    <w:p w:rsidR="00DF5AA7" w:rsidRPr="00277459" w:rsidRDefault="00DF5AA7" w:rsidP="00DF5AA7">
      <w:pPr>
        <w:tabs>
          <w:tab w:val="left" w:pos="284"/>
        </w:tabs>
        <w:ind w:right="-1"/>
        <w:jc w:val="both"/>
        <w:rPr>
          <w:sz w:val="24"/>
          <w:szCs w:val="24"/>
        </w:rPr>
      </w:pPr>
      <w:r w:rsidRPr="00277459">
        <w:rPr>
          <w:sz w:val="24"/>
          <w:szCs w:val="24"/>
        </w:rPr>
        <w:t xml:space="preserve"> Человек как духовное существо. Духовные ориентиры личности. Мировоззрение и его роль в жизни человека.Мораль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w:t>
      </w:r>
      <w:r w:rsidRPr="00277459">
        <w:rPr>
          <w:sz w:val="24"/>
          <w:szCs w:val="24"/>
        </w:rPr>
        <w:softHyphen/>
        <w:t xml:space="preserve">ции духовной жизни современной России. Характерные черты массовой культуры. СМИ и массовая культура. Оценка массовой культуры как общественного явления. </w:t>
      </w:r>
    </w:p>
    <w:p w:rsidR="00DF5AA7" w:rsidRPr="00277459" w:rsidRDefault="00DF5AA7" w:rsidP="00DF5AA7">
      <w:pPr>
        <w:tabs>
          <w:tab w:val="left" w:pos="284"/>
        </w:tabs>
        <w:ind w:right="-1"/>
        <w:jc w:val="both"/>
        <w:rPr>
          <w:b/>
          <w:bCs/>
          <w:sz w:val="24"/>
          <w:szCs w:val="24"/>
        </w:rPr>
      </w:pPr>
      <w:r w:rsidRPr="00277459">
        <w:rPr>
          <w:b/>
          <w:bCs/>
          <w:sz w:val="24"/>
          <w:szCs w:val="24"/>
        </w:rPr>
        <w:t>РАЗДЕЛ 3. ПРАВОВОЕ РЕГУЛИРОВАНИЕ ОБЩЕСТВЕННЫХ ОТНОШЕНИЙ</w:t>
      </w:r>
    </w:p>
    <w:p w:rsidR="00DF5AA7" w:rsidRPr="00277459" w:rsidRDefault="00DF5AA7" w:rsidP="00DF5AA7">
      <w:pPr>
        <w:tabs>
          <w:tab w:val="left" w:pos="284"/>
        </w:tabs>
        <w:ind w:right="-1"/>
        <w:jc w:val="both"/>
        <w:rPr>
          <w:sz w:val="24"/>
          <w:szCs w:val="24"/>
        </w:rPr>
      </w:pPr>
      <w:r w:rsidRPr="00277459">
        <w:rPr>
          <w:sz w:val="24"/>
          <w:szCs w:val="24"/>
        </w:rPr>
        <w:t>Современные подходы к пониманию права. Нормативный подход. Теория естественного права. Естественное право как юридическая реальность. Взаимосвязь естественного и позитивного права. Принципы, презумпции, аксиомы.</w:t>
      </w:r>
    </w:p>
    <w:p w:rsidR="00DF5AA7" w:rsidRPr="00277459" w:rsidRDefault="00DF5AA7" w:rsidP="00DF5AA7">
      <w:pPr>
        <w:tabs>
          <w:tab w:val="left" w:pos="284"/>
        </w:tabs>
        <w:ind w:right="-1"/>
        <w:jc w:val="both"/>
        <w:rPr>
          <w:sz w:val="24"/>
          <w:szCs w:val="24"/>
        </w:rPr>
      </w:pPr>
      <w:r w:rsidRPr="00277459">
        <w:rPr>
          <w:sz w:val="24"/>
          <w:szCs w:val="24"/>
        </w:rPr>
        <w:t>Основные признаки права. Право и мораль. Право в системе социальных норм. Система права: основные отрасли, институты, отношения. Публичное и частное право.</w:t>
      </w:r>
    </w:p>
    <w:p w:rsidR="00DF5AA7" w:rsidRPr="00277459" w:rsidRDefault="00DF5AA7" w:rsidP="00DF5AA7">
      <w:pPr>
        <w:tabs>
          <w:tab w:val="left" w:pos="284"/>
        </w:tabs>
        <w:ind w:right="-1"/>
        <w:jc w:val="both"/>
        <w:rPr>
          <w:i/>
          <w:sz w:val="24"/>
          <w:szCs w:val="24"/>
        </w:rPr>
      </w:pPr>
      <w:r w:rsidRPr="00277459">
        <w:rPr>
          <w:sz w:val="24"/>
          <w:szCs w:val="24"/>
        </w:rPr>
        <w:t>Источники права. Правовые акты. Конституция в иерархии нормативных актов. Законотворческий процесс в Российской Федерации,</w:t>
      </w:r>
    </w:p>
    <w:p w:rsidR="00DF5AA7" w:rsidRPr="00277459" w:rsidRDefault="00DF5AA7" w:rsidP="00DF5AA7">
      <w:pPr>
        <w:tabs>
          <w:tab w:val="left" w:pos="284"/>
        </w:tabs>
        <w:ind w:right="-1"/>
        <w:jc w:val="both"/>
        <w:rPr>
          <w:sz w:val="24"/>
          <w:szCs w:val="24"/>
        </w:rPr>
      </w:pPr>
      <w:r w:rsidRPr="00277459">
        <w:rPr>
          <w:sz w:val="24"/>
          <w:szCs w:val="24"/>
        </w:rPr>
        <w:t>Правоотношения и правонарушения. Виды юридичес</w:t>
      </w:r>
      <w:r w:rsidRPr="00277459">
        <w:rPr>
          <w:sz w:val="24"/>
          <w:szCs w:val="24"/>
        </w:rPr>
        <w:softHyphen/>
        <w:t>кой ответственности. Система судебной защиты прав че</w:t>
      </w:r>
      <w:r w:rsidRPr="00277459">
        <w:rPr>
          <w:sz w:val="24"/>
          <w:szCs w:val="24"/>
        </w:rPr>
        <w:softHyphen/>
        <w:t>ловека. Развитие права в современной России.</w:t>
      </w:r>
    </w:p>
    <w:p w:rsidR="00DF5AA7" w:rsidRPr="00277459" w:rsidRDefault="00DF5AA7" w:rsidP="00DF5AA7">
      <w:pPr>
        <w:tabs>
          <w:tab w:val="left" w:pos="284"/>
        </w:tabs>
        <w:ind w:right="-1"/>
        <w:jc w:val="both"/>
        <w:rPr>
          <w:sz w:val="24"/>
          <w:szCs w:val="24"/>
        </w:rPr>
      </w:pPr>
      <w:r w:rsidRPr="00277459">
        <w:rPr>
          <w:sz w:val="24"/>
          <w:szCs w:val="24"/>
        </w:rPr>
        <w:t>Предпосылки правомерного поведения. Правосознание. Правовая культура.</w:t>
      </w:r>
    </w:p>
    <w:p w:rsidR="00DF5AA7" w:rsidRPr="00277459" w:rsidRDefault="00DF5AA7" w:rsidP="00DF5AA7">
      <w:pPr>
        <w:tabs>
          <w:tab w:val="left" w:pos="284"/>
        </w:tabs>
        <w:ind w:right="-1"/>
        <w:jc w:val="both"/>
        <w:rPr>
          <w:sz w:val="24"/>
          <w:szCs w:val="24"/>
        </w:rPr>
      </w:pPr>
      <w:r w:rsidRPr="00277459">
        <w:rPr>
          <w:sz w:val="24"/>
          <w:szCs w:val="24"/>
        </w:rPr>
        <w:t>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rsidR="00DF5AA7" w:rsidRPr="00277459" w:rsidRDefault="00DF5AA7" w:rsidP="00DF5AA7">
      <w:pPr>
        <w:tabs>
          <w:tab w:val="left" w:pos="284"/>
        </w:tabs>
        <w:ind w:right="-1"/>
        <w:jc w:val="both"/>
        <w:rPr>
          <w:sz w:val="24"/>
          <w:szCs w:val="24"/>
        </w:rPr>
      </w:pPr>
      <w:r w:rsidRPr="00277459">
        <w:rPr>
          <w:sz w:val="24"/>
          <w:szCs w:val="24"/>
        </w:rPr>
        <w:t>Современное российское законодательство. Основы го</w:t>
      </w:r>
      <w:r w:rsidRPr="00277459">
        <w:rPr>
          <w:sz w:val="24"/>
          <w:szCs w:val="24"/>
        </w:rPr>
        <w:softHyphen/>
        <w:t>сударственного, административного, гражданского, трудо</w:t>
      </w:r>
      <w:r w:rsidRPr="00277459">
        <w:rPr>
          <w:sz w:val="24"/>
          <w:szCs w:val="24"/>
        </w:rPr>
        <w:softHyphen/>
        <w:t>вого, семейного и уголовного права. Правовая защита природы.</w:t>
      </w:r>
    </w:p>
    <w:p w:rsidR="00DF5AA7" w:rsidRPr="00277459" w:rsidRDefault="00DF5AA7" w:rsidP="00DF5AA7">
      <w:pPr>
        <w:tabs>
          <w:tab w:val="left" w:pos="284"/>
        </w:tabs>
        <w:ind w:right="-1"/>
        <w:jc w:val="both"/>
        <w:rPr>
          <w:sz w:val="24"/>
          <w:szCs w:val="24"/>
        </w:rPr>
      </w:pPr>
      <w:r w:rsidRPr="00277459">
        <w:rPr>
          <w:sz w:val="24"/>
          <w:szCs w:val="24"/>
        </w:rPr>
        <w:t>Экологическое право. Право граждан на благоприятную окружающую среду. Способы защиты экологических прав. Эко</w:t>
      </w:r>
      <w:r w:rsidRPr="00277459">
        <w:rPr>
          <w:sz w:val="24"/>
          <w:szCs w:val="24"/>
        </w:rPr>
        <w:softHyphen/>
        <w:t>логические правонарушения в РФ.</w:t>
      </w:r>
    </w:p>
    <w:p w:rsidR="00DF5AA7" w:rsidRPr="00277459" w:rsidRDefault="00DF5AA7" w:rsidP="00DF5AA7">
      <w:pPr>
        <w:tabs>
          <w:tab w:val="left" w:pos="284"/>
        </w:tabs>
        <w:ind w:right="-1"/>
        <w:jc w:val="both"/>
        <w:rPr>
          <w:sz w:val="24"/>
          <w:szCs w:val="24"/>
        </w:rPr>
      </w:pPr>
      <w:r w:rsidRPr="00277459">
        <w:rPr>
          <w:sz w:val="24"/>
          <w:szCs w:val="24"/>
        </w:rPr>
        <w:t>Гражданское право. Субъекты гражданского права. Имуще</w:t>
      </w:r>
      <w:r w:rsidRPr="00277459">
        <w:rPr>
          <w:sz w:val="24"/>
          <w:szCs w:val="24"/>
        </w:rPr>
        <w:softHyphen/>
        <w:t>ственные права. Право на интеллектуальную собственность. На</w:t>
      </w:r>
      <w:r w:rsidRPr="00277459">
        <w:rPr>
          <w:sz w:val="24"/>
          <w:szCs w:val="24"/>
        </w:rPr>
        <w:softHyphen/>
        <w:t>следование. Неимущественные права: честь, достоинство, имя. Способы защиты имущественных и неимущественных прав.</w:t>
      </w:r>
    </w:p>
    <w:p w:rsidR="00DF5AA7" w:rsidRPr="00277459" w:rsidRDefault="00DF5AA7" w:rsidP="00DF5AA7">
      <w:pPr>
        <w:tabs>
          <w:tab w:val="left" w:pos="284"/>
        </w:tabs>
        <w:ind w:right="-1"/>
        <w:jc w:val="both"/>
        <w:rPr>
          <w:sz w:val="24"/>
          <w:szCs w:val="24"/>
        </w:rPr>
      </w:pPr>
      <w:r w:rsidRPr="00277459">
        <w:rPr>
          <w:sz w:val="24"/>
          <w:szCs w:val="24"/>
        </w:rPr>
        <w:t>Семейное право. Порядок и условия заключения брака. По</w:t>
      </w:r>
      <w:r w:rsidRPr="00277459">
        <w:rPr>
          <w:sz w:val="24"/>
          <w:szCs w:val="24"/>
        </w:rPr>
        <w:softHyphen/>
        <w:t>рядок и условия расторжения брака. Правовое регулирование отношений супругов.</w:t>
      </w:r>
    </w:p>
    <w:p w:rsidR="00DF5AA7" w:rsidRPr="00277459" w:rsidRDefault="00DF5AA7" w:rsidP="00DF5AA7">
      <w:pPr>
        <w:tabs>
          <w:tab w:val="left" w:pos="284"/>
        </w:tabs>
        <w:ind w:right="-1"/>
        <w:jc w:val="both"/>
        <w:rPr>
          <w:sz w:val="24"/>
          <w:szCs w:val="24"/>
        </w:rPr>
      </w:pPr>
      <w:r w:rsidRPr="00277459">
        <w:rPr>
          <w:sz w:val="24"/>
          <w:szCs w:val="24"/>
        </w:rPr>
        <w:t>Занятость и трудоустройство. Порядок приема на работу, зак</w:t>
      </w:r>
      <w:r w:rsidRPr="00277459">
        <w:rPr>
          <w:sz w:val="24"/>
          <w:szCs w:val="24"/>
        </w:rPr>
        <w:softHyphen/>
        <w:t>лючение и расторжение трудового договора. Правовые основы социальной защиты и социального обеспечения. Правила при</w:t>
      </w:r>
      <w:r w:rsidRPr="00277459">
        <w:rPr>
          <w:sz w:val="24"/>
          <w:szCs w:val="24"/>
        </w:rPr>
        <w:softHyphen/>
        <w:t>ема в образовательные учреждения профессионального образо</w:t>
      </w:r>
      <w:r w:rsidRPr="00277459">
        <w:rPr>
          <w:sz w:val="24"/>
          <w:szCs w:val="24"/>
        </w:rPr>
        <w:softHyphen/>
        <w:t>вания. Порядок оказания платных образовательных услуг.</w:t>
      </w:r>
    </w:p>
    <w:p w:rsidR="00DF5AA7" w:rsidRPr="00277459" w:rsidRDefault="00DF5AA7" w:rsidP="00DF5AA7">
      <w:pPr>
        <w:tabs>
          <w:tab w:val="left" w:pos="284"/>
        </w:tabs>
        <w:ind w:right="-1"/>
        <w:jc w:val="both"/>
        <w:rPr>
          <w:sz w:val="24"/>
          <w:szCs w:val="24"/>
        </w:rPr>
      </w:pPr>
      <w:r w:rsidRPr="00277459">
        <w:rPr>
          <w:sz w:val="24"/>
          <w:szCs w:val="24"/>
        </w:rPr>
        <w:t>Процессуальное право. Споры, порядок их рассмотрения. Особенности административной юрисдикции. Гражданский про</w:t>
      </w:r>
      <w:r w:rsidRPr="00277459">
        <w:rPr>
          <w:sz w:val="24"/>
          <w:szCs w:val="24"/>
        </w:rPr>
        <w:softHyphen/>
        <w:t>цесс: основные правила и принципы. Особенности уголовного процесса. Суд присяжных. Конституционное судопроизводство.</w:t>
      </w:r>
    </w:p>
    <w:p w:rsidR="00DF5AA7" w:rsidRPr="00277459" w:rsidRDefault="00DF5AA7" w:rsidP="00DF5AA7">
      <w:pPr>
        <w:tabs>
          <w:tab w:val="left" w:pos="284"/>
        </w:tabs>
        <w:ind w:right="-1"/>
        <w:jc w:val="both"/>
        <w:rPr>
          <w:sz w:val="24"/>
          <w:szCs w:val="24"/>
        </w:rPr>
      </w:pPr>
      <w:r w:rsidRPr="00277459">
        <w:rPr>
          <w:sz w:val="24"/>
          <w:szCs w:val="24"/>
        </w:rPr>
        <w:t>Международная защита прав человека. Международная сис</w:t>
      </w:r>
      <w:r w:rsidRPr="00277459">
        <w:rPr>
          <w:sz w:val="24"/>
          <w:szCs w:val="24"/>
        </w:rPr>
        <w:softHyphen/>
        <w:t>тема защиты прав человека в условиях мирного времени. Меж</w:t>
      </w:r>
      <w:r w:rsidRPr="00277459">
        <w:rPr>
          <w:sz w:val="24"/>
          <w:szCs w:val="24"/>
        </w:rPr>
        <w:softHyphen/>
        <w:t>дународная защита прав человека в условиях военного времени. Международное гуманитарное право.</w:t>
      </w:r>
    </w:p>
    <w:p w:rsidR="00DF5AA7" w:rsidRPr="00277459" w:rsidRDefault="00DF5AA7" w:rsidP="00DF5AA7">
      <w:pPr>
        <w:tabs>
          <w:tab w:val="left" w:pos="284"/>
        </w:tabs>
        <w:ind w:right="-1"/>
        <w:jc w:val="both"/>
        <w:rPr>
          <w:sz w:val="24"/>
          <w:szCs w:val="24"/>
        </w:rPr>
      </w:pPr>
      <w:r w:rsidRPr="00277459">
        <w:rPr>
          <w:sz w:val="24"/>
          <w:szCs w:val="24"/>
        </w:rPr>
        <w:t>Правовые основы антитеррористической политики Российского государств</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ОСНОВНОЕ СОДЕРЖАНИЕ УЧЕБНОГО КУРСА «ОБЩЕСТВОЗНАНИЕ» 11 класса</w:t>
      </w:r>
    </w:p>
    <w:p w:rsidR="00DF5AA7" w:rsidRPr="00277459" w:rsidRDefault="00DF5AA7" w:rsidP="00DF5AA7">
      <w:pPr>
        <w:tabs>
          <w:tab w:val="left" w:pos="284"/>
        </w:tabs>
        <w:ind w:right="-1"/>
        <w:jc w:val="both"/>
        <w:rPr>
          <w:b/>
          <w:bCs/>
          <w:sz w:val="24"/>
          <w:szCs w:val="24"/>
        </w:rPr>
      </w:pPr>
      <w:r w:rsidRPr="00277459">
        <w:rPr>
          <w:b/>
          <w:bCs/>
          <w:sz w:val="24"/>
          <w:szCs w:val="24"/>
        </w:rPr>
        <w:t xml:space="preserve">Введение </w:t>
      </w:r>
    </w:p>
    <w:p w:rsidR="00DF5AA7" w:rsidRPr="00277459" w:rsidRDefault="00DF5AA7" w:rsidP="00DF5AA7">
      <w:pPr>
        <w:tabs>
          <w:tab w:val="left" w:pos="284"/>
        </w:tabs>
        <w:ind w:right="-1"/>
        <w:jc w:val="both"/>
        <w:rPr>
          <w:sz w:val="24"/>
          <w:szCs w:val="24"/>
        </w:rPr>
      </w:pPr>
      <w:r w:rsidRPr="00277459">
        <w:rPr>
          <w:b/>
          <w:sz w:val="24"/>
          <w:szCs w:val="24"/>
        </w:rPr>
        <w:t>Раздел 1.  «</w:t>
      </w:r>
      <w:r w:rsidRPr="00277459">
        <w:rPr>
          <w:b/>
          <w:bCs/>
          <w:sz w:val="24"/>
          <w:szCs w:val="24"/>
        </w:rPr>
        <w:t xml:space="preserve">Экономическая жизнь общества </w:t>
      </w:r>
    </w:p>
    <w:p w:rsidR="00DF5AA7" w:rsidRPr="00277459" w:rsidRDefault="00DF5AA7" w:rsidP="00DF5AA7">
      <w:pPr>
        <w:tabs>
          <w:tab w:val="left" w:pos="284"/>
        </w:tabs>
        <w:ind w:right="-1"/>
        <w:jc w:val="both"/>
        <w:rPr>
          <w:sz w:val="24"/>
          <w:szCs w:val="24"/>
        </w:rPr>
      </w:pPr>
      <w:r w:rsidRPr="00277459">
        <w:rPr>
          <w:sz w:val="24"/>
          <w:szCs w:val="24"/>
        </w:rPr>
        <w:t>Экономика и экономическая наука. Что изучает экономиче</w:t>
      </w:r>
      <w:r w:rsidRPr="00277459">
        <w:rPr>
          <w:sz w:val="24"/>
          <w:szCs w:val="24"/>
        </w:rPr>
        <w:softHyphen/>
        <w:t>ская наука. Экономическая деятельность. Измерители экономической деятельности. Понятие ВВП.</w:t>
      </w:r>
    </w:p>
    <w:p w:rsidR="00DF5AA7" w:rsidRPr="00277459" w:rsidRDefault="00DF5AA7" w:rsidP="00DF5AA7">
      <w:pPr>
        <w:tabs>
          <w:tab w:val="left" w:pos="284"/>
        </w:tabs>
        <w:ind w:right="-1"/>
        <w:jc w:val="both"/>
        <w:rPr>
          <w:sz w:val="24"/>
          <w:szCs w:val="24"/>
        </w:rPr>
      </w:pPr>
      <w:r w:rsidRPr="00277459">
        <w:rPr>
          <w:sz w:val="24"/>
          <w:szCs w:val="24"/>
        </w:rPr>
        <w:t>Экономический рост и развитие. Факторы экономического роста. Экономические циклы.</w:t>
      </w:r>
    </w:p>
    <w:p w:rsidR="00DF5AA7" w:rsidRPr="00277459" w:rsidRDefault="00DF5AA7" w:rsidP="00DF5AA7">
      <w:pPr>
        <w:tabs>
          <w:tab w:val="left" w:pos="284"/>
        </w:tabs>
        <w:ind w:right="-1"/>
        <w:jc w:val="both"/>
        <w:rPr>
          <w:sz w:val="24"/>
          <w:szCs w:val="24"/>
        </w:rPr>
      </w:pPr>
      <w:r w:rsidRPr="00277459">
        <w:rPr>
          <w:sz w:val="24"/>
          <w:szCs w:val="24"/>
        </w:rPr>
        <w:t>Рынок и рыночные структуры. Конкуренция и монополия. Спрос и предложение. Факторы спроса и предложения. Фондо</w:t>
      </w:r>
      <w:r w:rsidRPr="00277459">
        <w:rPr>
          <w:sz w:val="24"/>
          <w:szCs w:val="24"/>
        </w:rPr>
        <w:softHyphen/>
        <w:t>вый рынок. Акции, облигации и другие ценные бумаги.</w:t>
      </w:r>
    </w:p>
    <w:p w:rsidR="00DF5AA7" w:rsidRPr="00277459" w:rsidRDefault="00DF5AA7" w:rsidP="00DF5AA7">
      <w:pPr>
        <w:tabs>
          <w:tab w:val="left" w:pos="284"/>
        </w:tabs>
        <w:ind w:right="-1"/>
        <w:jc w:val="both"/>
        <w:rPr>
          <w:sz w:val="24"/>
          <w:szCs w:val="24"/>
        </w:rPr>
      </w:pPr>
      <w:r w:rsidRPr="00277459">
        <w:rPr>
          <w:sz w:val="24"/>
          <w:szCs w:val="24"/>
        </w:rPr>
        <w:t>Роль фирм в экономике. Факторы производства и факторные доходы. Постоянные и переменные издержки. Экономиче</w:t>
      </w:r>
      <w:r w:rsidRPr="00277459">
        <w:rPr>
          <w:sz w:val="24"/>
          <w:szCs w:val="24"/>
        </w:rPr>
        <w:softHyphen/>
        <w:t>ские и бухгалтерские издержки и прибыль. Налоги, уплачиваемые предприятиями.</w:t>
      </w:r>
    </w:p>
    <w:p w:rsidR="00DF5AA7" w:rsidRPr="00277459" w:rsidRDefault="00DF5AA7" w:rsidP="00DF5AA7">
      <w:pPr>
        <w:tabs>
          <w:tab w:val="left" w:pos="284"/>
        </w:tabs>
        <w:ind w:right="-1"/>
        <w:jc w:val="both"/>
        <w:rPr>
          <w:sz w:val="24"/>
          <w:szCs w:val="24"/>
        </w:rPr>
      </w:pPr>
      <w:r w:rsidRPr="00277459">
        <w:rPr>
          <w:sz w:val="24"/>
          <w:szCs w:val="24"/>
        </w:rPr>
        <w:t>Бизнес в экономике. Организационно-правовые формы и правовой режим предпринимательской деятельности.</w:t>
      </w:r>
    </w:p>
    <w:p w:rsidR="00DF5AA7" w:rsidRPr="00277459" w:rsidRDefault="00DF5AA7" w:rsidP="00DF5AA7">
      <w:pPr>
        <w:tabs>
          <w:tab w:val="left" w:pos="284"/>
        </w:tabs>
        <w:ind w:right="-1"/>
        <w:jc w:val="both"/>
        <w:rPr>
          <w:sz w:val="24"/>
          <w:szCs w:val="24"/>
        </w:rPr>
      </w:pPr>
      <w:r w:rsidRPr="00277459">
        <w:rPr>
          <w:sz w:val="24"/>
          <w:szCs w:val="24"/>
        </w:rPr>
        <w:t>Вокруг бизнеса. Источники финансирования бизнеса. Ос</w:t>
      </w:r>
      <w:r w:rsidRPr="00277459">
        <w:rPr>
          <w:sz w:val="24"/>
          <w:szCs w:val="24"/>
        </w:rPr>
        <w:softHyphen/>
        <w:t>новные принципы менеджмента. Основы маркетинга.</w:t>
      </w:r>
    </w:p>
    <w:p w:rsidR="00DF5AA7" w:rsidRPr="00277459" w:rsidRDefault="00DF5AA7" w:rsidP="00DF5AA7">
      <w:pPr>
        <w:tabs>
          <w:tab w:val="left" w:pos="284"/>
        </w:tabs>
        <w:ind w:right="-1"/>
        <w:jc w:val="both"/>
        <w:rPr>
          <w:sz w:val="24"/>
          <w:szCs w:val="24"/>
        </w:rPr>
      </w:pPr>
      <w:r w:rsidRPr="00277459">
        <w:rPr>
          <w:sz w:val="24"/>
          <w:szCs w:val="24"/>
        </w:rPr>
        <w:t>Роль государства в экономике. Общественные блага. Внеш</w:t>
      </w:r>
      <w:r w:rsidRPr="00277459">
        <w:rPr>
          <w:sz w:val="24"/>
          <w:szCs w:val="24"/>
        </w:rPr>
        <w:softHyphen/>
        <w:t>ние эффекты. Госбюджет. Государственный долг. Основы денеж</w:t>
      </w:r>
      <w:r w:rsidRPr="00277459">
        <w:rPr>
          <w:sz w:val="24"/>
          <w:szCs w:val="24"/>
        </w:rPr>
        <w:softHyphen/>
        <w:t>ной и бюджетной политики. Защита конкуренции и антимоно</w:t>
      </w:r>
      <w:r w:rsidRPr="00277459">
        <w:rPr>
          <w:sz w:val="24"/>
          <w:szCs w:val="24"/>
        </w:rPr>
        <w:softHyphen/>
        <w:t>польное законодательство. Бюджетная система Российской Федерации.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rsidR="00DF5AA7" w:rsidRPr="00277459" w:rsidRDefault="00DF5AA7" w:rsidP="00DF5AA7">
      <w:pPr>
        <w:tabs>
          <w:tab w:val="left" w:pos="284"/>
        </w:tabs>
        <w:ind w:right="-1"/>
        <w:jc w:val="both"/>
        <w:rPr>
          <w:sz w:val="24"/>
          <w:szCs w:val="24"/>
        </w:rPr>
      </w:pPr>
      <w:r w:rsidRPr="00277459">
        <w:rPr>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 Кредитование: его роль в современной экономике государств, фирм и домохозяйств. Плюсы и минусы (риски) кредитования граждан.</w:t>
      </w:r>
    </w:p>
    <w:p w:rsidR="00DF5AA7" w:rsidRPr="00277459" w:rsidRDefault="00DF5AA7" w:rsidP="00DF5AA7">
      <w:pPr>
        <w:tabs>
          <w:tab w:val="left" w:pos="284"/>
        </w:tabs>
        <w:ind w:right="-1"/>
        <w:jc w:val="both"/>
        <w:rPr>
          <w:sz w:val="24"/>
          <w:szCs w:val="24"/>
        </w:rPr>
      </w:pPr>
      <w:r w:rsidRPr="00277459">
        <w:rPr>
          <w:sz w:val="24"/>
          <w:szCs w:val="24"/>
        </w:rPr>
        <w:t>Рынок труда. Безработица. Причины и экономические по</w:t>
      </w:r>
      <w:r w:rsidRPr="00277459">
        <w:rPr>
          <w:sz w:val="24"/>
          <w:szCs w:val="24"/>
        </w:rPr>
        <w:softHyphen/>
        <w:t>следствия безработицы. Государственная политика в области за</w:t>
      </w:r>
      <w:r w:rsidRPr="00277459">
        <w:rPr>
          <w:sz w:val="24"/>
          <w:szCs w:val="24"/>
        </w:rPr>
        <w:softHyphen/>
        <w:t>нятости.</w:t>
      </w:r>
    </w:p>
    <w:p w:rsidR="00DF5AA7" w:rsidRPr="00277459" w:rsidRDefault="00DF5AA7" w:rsidP="00DF5AA7">
      <w:pPr>
        <w:tabs>
          <w:tab w:val="left" w:pos="284"/>
        </w:tabs>
        <w:ind w:right="-1"/>
        <w:jc w:val="both"/>
        <w:rPr>
          <w:sz w:val="24"/>
          <w:szCs w:val="24"/>
        </w:rPr>
      </w:pPr>
      <w:r w:rsidRPr="00277459">
        <w:rPr>
          <w:sz w:val="24"/>
          <w:szCs w:val="24"/>
        </w:rPr>
        <w:t>Мировая экономика. Государственная политика в области международной торговли. Глобальные проблемы экономики.</w:t>
      </w:r>
    </w:p>
    <w:p w:rsidR="00DF5AA7" w:rsidRPr="00277459" w:rsidRDefault="00DF5AA7" w:rsidP="00DF5AA7">
      <w:pPr>
        <w:tabs>
          <w:tab w:val="left" w:pos="284"/>
        </w:tabs>
        <w:ind w:right="-1"/>
        <w:jc w:val="both"/>
        <w:rPr>
          <w:sz w:val="24"/>
          <w:szCs w:val="24"/>
        </w:rPr>
      </w:pPr>
      <w:r w:rsidRPr="00277459">
        <w:rPr>
          <w:sz w:val="24"/>
          <w:szCs w:val="24"/>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Рациональное экономическое поведение потребителя и производителя.</w:t>
      </w:r>
    </w:p>
    <w:p w:rsidR="00DF5AA7" w:rsidRPr="00277459" w:rsidRDefault="00DF5AA7" w:rsidP="00DF5AA7">
      <w:pPr>
        <w:tabs>
          <w:tab w:val="left" w:pos="284"/>
        </w:tabs>
        <w:ind w:right="-1"/>
        <w:jc w:val="both"/>
        <w:rPr>
          <w:b/>
          <w:bCs/>
          <w:sz w:val="24"/>
          <w:szCs w:val="24"/>
        </w:rPr>
      </w:pPr>
      <w:r w:rsidRPr="00277459">
        <w:rPr>
          <w:b/>
          <w:bCs/>
          <w:sz w:val="24"/>
          <w:szCs w:val="24"/>
        </w:rPr>
        <w:t xml:space="preserve">Раздел 2.  «Социальная сфера» </w:t>
      </w:r>
    </w:p>
    <w:p w:rsidR="00DF5AA7" w:rsidRPr="00277459" w:rsidRDefault="00DF5AA7" w:rsidP="00DF5AA7">
      <w:pPr>
        <w:tabs>
          <w:tab w:val="left" w:pos="284"/>
        </w:tabs>
        <w:ind w:right="-1"/>
        <w:jc w:val="both"/>
        <w:rPr>
          <w:bCs/>
          <w:sz w:val="24"/>
          <w:szCs w:val="24"/>
        </w:rPr>
      </w:pPr>
      <w:r w:rsidRPr="00277459">
        <w:rPr>
          <w:bCs/>
          <w:sz w:val="24"/>
          <w:szCs w:val="24"/>
        </w:rPr>
        <w:t>Социальная структура общества. Социальные нормы и отклоняющееся поведение. Нация и национальные отношения. Семья и быт. Гендер – социальный пол. Молодежь в современном обществе. Демографическая ситуация в современной России.</w:t>
      </w:r>
    </w:p>
    <w:p w:rsidR="00DF5AA7" w:rsidRPr="00277459" w:rsidRDefault="00DF5AA7" w:rsidP="00DF5AA7">
      <w:pPr>
        <w:tabs>
          <w:tab w:val="left" w:pos="284"/>
        </w:tabs>
        <w:ind w:right="-1"/>
        <w:jc w:val="both"/>
        <w:rPr>
          <w:bCs/>
          <w:sz w:val="24"/>
          <w:szCs w:val="24"/>
        </w:rPr>
      </w:pPr>
      <w:r w:rsidRPr="00277459">
        <w:rPr>
          <w:bCs/>
          <w:sz w:val="24"/>
          <w:szCs w:val="24"/>
        </w:rPr>
        <w:t>Повторение темы «Социальная сфера»</w:t>
      </w:r>
    </w:p>
    <w:p w:rsidR="00DF5AA7" w:rsidRPr="00277459" w:rsidRDefault="00DF5AA7" w:rsidP="00DF5AA7">
      <w:pPr>
        <w:tabs>
          <w:tab w:val="left" w:pos="284"/>
        </w:tabs>
        <w:ind w:right="-1"/>
        <w:jc w:val="both"/>
        <w:rPr>
          <w:bCs/>
          <w:sz w:val="24"/>
          <w:szCs w:val="24"/>
        </w:rPr>
      </w:pPr>
      <w:r w:rsidRPr="00277459">
        <w:rPr>
          <w:bCs/>
          <w:sz w:val="24"/>
          <w:szCs w:val="24"/>
        </w:rPr>
        <w:t>Контрольная работа по теме «Социальная сфера»</w:t>
      </w:r>
    </w:p>
    <w:p w:rsidR="00DF5AA7" w:rsidRPr="00277459" w:rsidRDefault="00DF5AA7" w:rsidP="00DF5AA7">
      <w:pPr>
        <w:tabs>
          <w:tab w:val="left" w:pos="284"/>
        </w:tabs>
        <w:ind w:right="-1"/>
        <w:jc w:val="both"/>
        <w:rPr>
          <w:sz w:val="24"/>
          <w:szCs w:val="24"/>
        </w:rPr>
      </w:pPr>
      <w:r w:rsidRPr="00277459">
        <w:rPr>
          <w:sz w:val="24"/>
          <w:szCs w:val="24"/>
        </w:rPr>
        <w:t>Свобода и необходимость в человеческой деятельности. Вы</w:t>
      </w:r>
      <w:r w:rsidRPr="00277459">
        <w:rPr>
          <w:sz w:val="24"/>
          <w:szCs w:val="24"/>
        </w:rPr>
        <w:softHyphen/>
        <w:t>бор в условиях альтернативы и ответственность за его последствия.</w:t>
      </w:r>
    </w:p>
    <w:p w:rsidR="00DF5AA7" w:rsidRPr="00277459" w:rsidRDefault="00DF5AA7" w:rsidP="00DF5AA7">
      <w:pPr>
        <w:tabs>
          <w:tab w:val="left" w:pos="284"/>
        </w:tabs>
        <w:ind w:right="-1"/>
        <w:jc w:val="both"/>
        <w:rPr>
          <w:sz w:val="24"/>
          <w:szCs w:val="24"/>
        </w:rPr>
      </w:pPr>
      <w:r w:rsidRPr="00277459">
        <w:rPr>
          <w:sz w:val="24"/>
          <w:szCs w:val="24"/>
        </w:rPr>
        <w:t>Демографическая ситуация в РФ. Проблема неполных семей.</w:t>
      </w:r>
    </w:p>
    <w:p w:rsidR="00DF5AA7" w:rsidRPr="00277459" w:rsidRDefault="00DF5AA7" w:rsidP="00DF5AA7">
      <w:pPr>
        <w:tabs>
          <w:tab w:val="left" w:pos="284"/>
        </w:tabs>
        <w:ind w:right="-1"/>
        <w:jc w:val="both"/>
        <w:rPr>
          <w:sz w:val="24"/>
          <w:szCs w:val="24"/>
        </w:rPr>
      </w:pPr>
      <w:r w:rsidRPr="00277459">
        <w:rPr>
          <w:sz w:val="24"/>
          <w:szCs w:val="24"/>
        </w:rPr>
        <w:t>Религиозные объединения и организации в РФ. Опасность тоталитарных сект.</w:t>
      </w:r>
    </w:p>
    <w:p w:rsidR="00DF5AA7" w:rsidRPr="00277459" w:rsidRDefault="00DF5AA7" w:rsidP="00DF5AA7">
      <w:pPr>
        <w:tabs>
          <w:tab w:val="left" w:pos="284"/>
        </w:tabs>
        <w:ind w:right="-1"/>
        <w:jc w:val="both"/>
        <w:rPr>
          <w:sz w:val="24"/>
          <w:szCs w:val="24"/>
        </w:rPr>
      </w:pPr>
      <w:r w:rsidRPr="00277459">
        <w:rPr>
          <w:sz w:val="24"/>
          <w:szCs w:val="24"/>
        </w:rPr>
        <w:t>Общественное и индивидуальное сознание. Социализация индивида.</w:t>
      </w:r>
    </w:p>
    <w:p w:rsidR="00DF5AA7" w:rsidRPr="00277459" w:rsidRDefault="00DF5AA7" w:rsidP="00DF5AA7">
      <w:pPr>
        <w:tabs>
          <w:tab w:val="left" w:pos="284"/>
        </w:tabs>
        <w:ind w:right="-1"/>
        <w:jc w:val="both"/>
        <w:rPr>
          <w:sz w:val="24"/>
          <w:szCs w:val="24"/>
        </w:rPr>
      </w:pPr>
      <w:r w:rsidRPr="00277459">
        <w:rPr>
          <w:sz w:val="24"/>
          <w:szCs w:val="24"/>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DF5AA7" w:rsidRPr="00277459" w:rsidRDefault="00DF5AA7" w:rsidP="00DF5AA7">
      <w:pPr>
        <w:tabs>
          <w:tab w:val="left" w:pos="284"/>
        </w:tabs>
        <w:ind w:right="-1"/>
        <w:jc w:val="both"/>
        <w:rPr>
          <w:sz w:val="24"/>
          <w:szCs w:val="24"/>
        </w:rPr>
      </w:pPr>
      <w:r w:rsidRPr="00277459">
        <w:rPr>
          <w:sz w:val="24"/>
          <w:szCs w:val="24"/>
        </w:rPr>
        <w:t>Политическая элита. Особенности ее формирования в современной России.</w:t>
      </w:r>
    </w:p>
    <w:p w:rsidR="00DF5AA7" w:rsidRPr="00277459" w:rsidRDefault="00DF5AA7" w:rsidP="00DF5AA7">
      <w:pPr>
        <w:tabs>
          <w:tab w:val="left" w:pos="284"/>
        </w:tabs>
        <w:ind w:right="-1"/>
        <w:jc w:val="both"/>
        <w:rPr>
          <w:sz w:val="24"/>
          <w:szCs w:val="24"/>
        </w:rPr>
      </w:pPr>
      <w:r w:rsidRPr="00277459">
        <w:rPr>
          <w:sz w:val="24"/>
          <w:szCs w:val="24"/>
        </w:rPr>
        <w:t>Политическое лидерство. Типология лидерства. Лидеры и ведомые.</w:t>
      </w:r>
    </w:p>
    <w:p w:rsidR="00DF5AA7" w:rsidRPr="00277459" w:rsidRDefault="00DF5AA7" w:rsidP="00DF5AA7">
      <w:pPr>
        <w:tabs>
          <w:tab w:val="left" w:pos="284"/>
        </w:tabs>
        <w:ind w:right="-1"/>
        <w:jc w:val="both"/>
        <w:rPr>
          <w:b/>
          <w:sz w:val="24"/>
          <w:szCs w:val="24"/>
        </w:rPr>
      </w:pPr>
      <w:r w:rsidRPr="00277459">
        <w:rPr>
          <w:b/>
          <w:sz w:val="24"/>
          <w:szCs w:val="24"/>
        </w:rPr>
        <w:t>Раздел 3. «</w:t>
      </w:r>
      <w:r w:rsidRPr="00277459">
        <w:rPr>
          <w:b/>
          <w:bCs/>
          <w:sz w:val="24"/>
          <w:szCs w:val="24"/>
        </w:rPr>
        <w:t>Политическая жизнь общества</w:t>
      </w:r>
      <w:r w:rsidRPr="00277459">
        <w:rPr>
          <w:b/>
          <w:sz w:val="24"/>
          <w:szCs w:val="24"/>
        </w:rPr>
        <w:t xml:space="preserve">» </w:t>
      </w:r>
    </w:p>
    <w:p w:rsidR="00DF5AA7" w:rsidRPr="00277459" w:rsidRDefault="00DF5AA7" w:rsidP="00DF5AA7">
      <w:pPr>
        <w:tabs>
          <w:tab w:val="left" w:pos="284"/>
        </w:tabs>
        <w:ind w:right="-1"/>
        <w:jc w:val="both"/>
        <w:rPr>
          <w:bCs/>
          <w:sz w:val="24"/>
          <w:szCs w:val="24"/>
        </w:rPr>
      </w:pPr>
      <w:r w:rsidRPr="00277459">
        <w:rPr>
          <w:bCs/>
          <w:sz w:val="24"/>
          <w:szCs w:val="24"/>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rsidR="00DF5AA7" w:rsidRPr="00277459" w:rsidRDefault="00DF5AA7" w:rsidP="00DF5AA7">
      <w:pPr>
        <w:tabs>
          <w:tab w:val="left" w:pos="284"/>
        </w:tabs>
        <w:ind w:right="-1"/>
        <w:jc w:val="both"/>
        <w:rPr>
          <w:bCs/>
          <w:sz w:val="24"/>
          <w:szCs w:val="24"/>
        </w:rPr>
      </w:pPr>
      <w:r w:rsidRPr="00277459">
        <w:rPr>
          <w:bCs/>
          <w:sz w:val="24"/>
          <w:szCs w:val="24"/>
        </w:rPr>
        <w:t>Повторение по теме «Политическая жизнь общества»</w:t>
      </w:r>
    </w:p>
    <w:p w:rsidR="00DF5AA7" w:rsidRPr="00277459" w:rsidRDefault="00DF5AA7" w:rsidP="00DF5AA7">
      <w:pPr>
        <w:tabs>
          <w:tab w:val="left" w:pos="284"/>
        </w:tabs>
        <w:ind w:right="-1"/>
        <w:jc w:val="both"/>
        <w:rPr>
          <w:sz w:val="24"/>
          <w:szCs w:val="24"/>
        </w:rPr>
      </w:pPr>
      <w:r w:rsidRPr="00277459">
        <w:rPr>
          <w:sz w:val="24"/>
          <w:szCs w:val="24"/>
        </w:rPr>
        <w:t xml:space="preserve">Гуманистическая роль естественного права. Тоталитарное правопонимание. Развитие норм естественного права. </w:t>
      </w:r>
    </w:p>
    <w:p w:rsidR="00DF5AA7" w:rsidRPr="00277459" w:rsidRDefault="00DF5AA7" w:rsidP="00DF5AA7">
      <w:pPr>
        <w:tabs>
          <w:tab w:val="left" w:pos="284"/>
        </w:tabs>
        <w:ind w:right="-1"/>
        <w:jc w:val="both"/>
        <w:rPr>
          <w:b/>
          <w:bCs/>
          <w:sz w:val="24"/>
          <w:szCs w:val="24"/>
        </w:rPr>
      </w:pPr>
      <w:r w:rsidRPr="00277459">
        <w:rPr>
          <w:b/>
          <w:sz w:val="24"/>
          <w:szCs w:val="24"/>
        </w:rPr>
        <w:t>Итоговое повторение</w:t>
      </w:r>
      <w:r w:rsidRPr="00277459">
        <w:rPr>
          <w:b/>
          <w:bCs/>
          <w:sz w:val="24"/>
          <w:szCs w:val="24"/>
        </w:rPr>
        <w:t>.</w:t>
      </w:r>
    </w:p>
    <w:p w:rsidR="00DF5AA7" w:rsidRPr="00277459" w:rsidRDefault="00DF5AA7" w:rsidP="00DF5AA7">
      <w:pPr>
        <w:tabs>
          <w:tab w:val="left" w:pos="284"/>
        </w:tabs>
        <w:ind w:right="-1"/>
        <w:jc w:val="both"/>
        <w:rPr>
          <w:bCs/>
          <w:sz w:val="24"/>
          <w:szCs w:val="24"/>
        </w:rPr>
      </w:pPr>
      <w:r w:rsidRPr="00277459">
        <w:rPr>
          <w:sz w:val="24"/>
          <w:szCs w:val="24"/>
        </w:rPr>
        <w:t xml:space="preserve">Общество и человек перед лицом угроз и вызовов </w:t>
      </w:r>
      <w:r w:rsidRPr="00277459">
        <w:rPr>
          <w:sz w:val="24"/>
          <w:szCs w:val="24"/>
          <w:lang w:val="en-US"/>
        </w:rPr>
        <w:t>XXI</w:t>
      </w:r>
      <w:r w:rsidRPr="00277459">
        <w:rPr>
          <w:sz w:val="24"/>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ТЕМАТИЧЕСКИЙ ПЛАН 10 класс </w:t>
      </w:r>
    </w:p>
    <w:tbl>
      <w:tblPr>
        <w:tblpPr w:leftFromText="180" w:rightFromText="180" w:bottomFromText="200" w:vertAnchor="text" w:horzAnchor="margin" w:tblpX="182" w:tblpY="16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551"/>
      </w:tblGrid>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b/>
                <w:sz w:val="24"/>
                <w:szCs w:val="24"/>
              </w:rPr>
            </w:pPr>
            <w:r w:rsidRPr="00277459">
              <w:rPr>
                <w:b/>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b/>
                <w:sz w:val="24"/>
                <w:szCs w:val="24"/>
              </w:rPr>
            </w:pPr>
            <w:r w:rsidRPr="00277459">
              <w:rPr>
                <w:b/>
                <w:sz w:val="24"/>
                <w:szCs w:val="24"/>
              </w:rPr>
              <w:t>Наименование раздела</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b/>
                <w:sz w:val="24"/>
                <w:szCs w:val="24"/>
              </w:rPr>
            </w:pPr>
            <w:r w:rsidRPr="00277459">
              <w:rPr>
                <w:b/>
                <w:sz w:val="24"/>
                <w:szCs w:val="24"/>
              </w:rPr>
              <w:t>Количество часов</w:t>
            </w:r>
          </w:p>
        </w:tc>
      </w:tr>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7873BD">
            <w:pPr>
              <w:numPr>
                <w:ilvl w:val="0"/>
                <w:numId w:val="30"/>
              </w:num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Введение</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7873BD">
            <w:pPr>
              <w:numPr>
                <w:ilvl w:val="0"/>
                <w:numId w:val="30"/>
              </w:num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 xml:space="preserve"> Человек и общество</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18</w:t>
            </w:r>
          </w:p>
        </w:tc>
      </w:tr>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7873BD">
            <w:pPr>
              <w:numPr>
                <w:ilvl w:val="0"/>
                <w:numId w:val="30"/>
              </w:num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 xml:space="preserve">Общество как мир культуры </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15</w:t>
            </w:r>
          </w:p>
        </w:tc>
      </w:tr>
      <w:tr w:rsidR="00DF5AA7" w:rsidRPr="00277459" w:rsidTr="00F456BF">
        <w:trPr>
          <w:trHeight w:val="276"/>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7873BD">
            <w:pPr>
              <w:numPr>
                <w:ilvl w:val="0"/>
                <w:numId w:val="30"/>
              </w:num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Правовое регулирование общественных отношений.</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30</w:t>
            </w:r>
          </w:p>
        </w:tc>
      </w:tr>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7873BD">
            <w:pPr>
              <w:numPr>
                <w:ilvl w:val="0"/>
                <w:numId w:val="30"/>
              </w:num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b/>
                <w:sz w:val="24"/>
                <w:szCs w:val="24"/>
              </w:rPr>
              <w:t>Итоговое повторение</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sz w:val="24"/>
                <w:szCs w:val="24"/>
              </w:rPr>
            </w:pPr>
            <w:r w:rsidRPr="00277459">
              <w:rPr>
                <w:sz w:val="24"/>
                <w:szCs w:val="24"/>
              </w:rPr>
              <w:t>3</w:t>
            </w:r>
          </w:p>
        </w:tc>
      </w:tr>
      <w:tr w:rsidR="00DF5AA7" w:rsidRPr="00277459" w:rsidTr="00F456BF">
        <w:trPr>
          <w:trHeight w:val="274"/>
        </w:trPr>
        <w:tc>
          <w:tcPr>
            <w:tcW w:w="852" w:type="dxa"/>
            <w:tcBorders>
              <w:top w:val="single" w:sz="4" w:space="0" w:color="auto"/>
              <w:left w:val="single" w:sz="4" w:space="0" w:color="auto"/>
              <w:bottom w:val="single" w:sz="4" w:space="0" w:color="auto"/>
              <w:right w:val="single" w:sz="4" w:space="0" w:color="auto"/>
            </w:tcBorders>
          </w:tcPr>
          <w:p w:rsidR="00DF5AA7" w:rsidRPr="00277459" w:rsidRDefault="00DF5AA7" w:rsidP="00F456BF">
            <w:pPr>
              <w:tabs>
                <w:tab w:val="left" w:pos="284"/>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2551" w:type="dxa"/>
            <w:tcBorders>
              <w:top w:val="single" w:sz="4" w:space="0" w:color="auto"/>
              <w:left w:val="single" w:sz="4" w:space="0" w:color="auto"/>
              <w:bottom w:val="single" w:sz="4" w:space="0" w:color="auto"/>
              <w:right w:val="single" w:sz="4" w:space="0" w:color="auto"/>
            </w:tcBorders>
            <w:hideMark/>
          </w:tcPr>
          <w:p w:rsidR="00DF5AA7" w:rsidRPr="00277459" w:rsidRDefault="00DF5AA7" w:rsidP="00F456BF">
            <w:pPr>
              <w:tabs>
                <w:tab w:val="left" w:pos="284"/>
              </w:tabs>
              <w:ind w:right="-1"/>
              <w:jc w:val="both"/>
              <w:rPr>
                <w:b/>
                <w:sz w:val="24"/>
                <w:szCs w:val="24"/>
              </w:rPr>
            </w:pPr>
            <w:r w:rsidRPr="00277459">
              <w:rPr>
                <w:b/>
                <w:sz w:val="24"/>
                <w:szCs w:val="24"/>
              </w:rPr>
              <w:t>68 ч</w:t>
            </w:r>
          </w:p>
        </w:tc>
      </w:tr>
    </w:tbl>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ТЕМАТИЧЕСКИЙ ПЛАН 11 класс </w:t>
      </w:r>
    </w:p>
    <w:tbl>
      <w:tblPr>
        <w:tblW w:w="0" w:type="auto"/>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5528"/>
        <w:gridCol w:w="2551"/>
      </w:tblGrid>
      <w:tr w:rsidR="00DF5AA7" w:rsidRPr="00277459" w:rsidTr="00F456BF">
        <w:trPr>
          <w:trHeight w:val="275"/>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№п\п</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Наименование темы, раздела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Количество часов</w:t>
            </w:r>
          </w:p>
        </w:tc>
      </w:tr>
      <w:tr w:rsidR="00DF5AA7" w:rsidRPr="00277459" w:rsidTr="00F456BF">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Введение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2</w:t>
            </w:r>
          </w:p>
        </w:tc>
      </w:tr>
      <w:tr w:rsidR="00DF5AA7" w:rsidRPr="00277459" w:rsidTr="00F456BF">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Экономическая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26</w:t>
            </w:r>
          </w:p>
        </w:tc>
      </w:tr>
      <w:tr w:rsidR="00DF5AA7" w:rsidRPr="00277459" w:rsidTr="00F456BF">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Социальная сфера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15</w:t>
            </w:r>
          </w:p>
        </w:tc>
      </w:tr>
      <w:tr w:rsidR="00DF5AA7" w:rsidRPr="00277459" w:rsidTr="00F456BF">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Политическая жизнь общества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21</w:t>
            </w:r>
          </w:p>
        </w:tc>
      </w:tr>
      <w:tr w:rsidR="00DF5AA7" w:rsidRPr="00277459" w:rsidTr="00F456BF">
        <w:trPr>
          <w:trHeight w:val="275"/>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
                <w:sz w:val="24"/>
                <w:szCs w:val="24"/>
              </w:rPr>
              <w:t>Итоговое повторение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rPr>
          <w:trHeight w:val="275"/>
        </w:trPr>
        <w:tc>
          <w:tcPr>
            <w:tcW w:w="966" w:type="dxa"/>
            <w:tcBorders>
              <w:top w:val="nil"/>
              <w:left w:val="single" w:sz="8" w:space="0" w:color="auto"/>
              <w:bottom w:val="nil"/>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 </w:t>
            </w:r>
          </w:p>
        </w:tc>
        <w:tc>
          <w:tcPr>
            <w:tcW w:w="5528" w:type="dxa"/>
            <w:tcBorders>
              <w:top w:val="nil"/>
              <w:left w:val="nil"/>
              <w:bottom w:val="nil"/>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b/>
                <w:bCs/>
                <w:sz w:val="24"/>
                <w:szCs w:val="24"/>
              </w:rPr>
            </w:pPr>
            <w:r w:rsidRPr="00277459">
              <w:rPr>
                <w:b/>
                <w:bCs/>
                <w:sz w:val="24"/>
                <w:szCs w:val="24"/>
              </w:rPr>
              <w:t>Итого:</w:t>
            </w:r>
          </w:p>
        </w:tc>
        <w:tc>
          <w:tcPr>
            <w:tcW w:w="2551" w:type="dxa"/>
            <w:tcBorders>
              <w:top w:val="nil"/>
              <w:left w:val="nil"/>
              <w:bottom w:val="nil"/>
              <w:right w:val="single" w:sz="8" w:space="0" w:color="auto"/>
            </w:tcBorders>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
                <w:bCs/>
                <w:sz w:val="24"/>
                <w:szCs w:val="24"/>
              </w:rPr>
              <w:t>68 ч</w:t>
            </w:r>
          </w:p>
        </w:tc>
      </w:tr>
      <w:tr w:rsidR="00DF5AA7" w:rsidRPr="00277459" w:rsidTr="00F456BF">
        <w:trPr>
          <w:trHeight w:val="80"/>
        </w:trPr>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5AA7" w:rsidRPr="00277459" w:rsidRDefault="00DF5AA7" w:rsidP="00F456BF">
            <w:pPr>
              <w:tabs>
                <w:tab w:val="left" w:pos="284"/>
              </w:tabs>
              <w:ind w:right="-1"/>
              <w:jc w:val="both"/>
              <w:rPr>
                <w:sz w:val="24"/>
                <w:szCs w:val="24"/>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DF5AA7" w:rsidRPr="00277459" w:rsidRDefault="00DF5AA7" w:rsidP="00F456BF">
            <w:pPr>
              <w:tabs>
                <w:tab w:val="left" w:pos="284"/>
              </w:tabs>
              <w:ind w:right="-1"/>
              <w:jc w:val="both"/>
              <w:rPr>
                <w:b/>
                <w:bCs/>
                <w:sz w:val="24"/>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DF5AA7" w:rsidRPr="00277459" w:rsidRDefault="00DF5AA7" w:rsidP="00F456BF">
            <w:pPr>
              <w:tabs>
                <w:tab w:val="left" w:pos="284"/>
              </w:tabs>
              <w:ind w:right="-1"/>
              <w:jc w:val="both"/>
              <w:rPr>
                <w:b/>
                <w:bCs/>
                <w:sz w:val="24"/>
                <w:szCs w:val="24"/>
              </w:rPr>
            </w:pPr>
          </w:p>
        </w:tc>
      </w:tr>
    </w:tbl>
    <w:p w:rsidR="00DF5AA7" w:rsidRPr="00277459" w:rsidRDefault="00DF5AA7" w:rsidP="00193A9D">
      <w:pPr>
        <w:pStyle w:val="3"/>
        <w:rPr>
          <w:rFonts w:ascii="Times New Roman" w:hAnsi="Times New Roman" w:cs="Times New Roman"/>
          <w:color w:val="auto"/>
        </w:rPr>
      </w:pPr>
    </w:p>
    <w:p w:rsidR="00DF5AA7" w:rsidRPr="000B1628" w:rsidRDefault="00DF5AA7" w:rsidP="00DF5AA7">
      <w:pPr>
        <w:pStyle w:val="2"/>
        <w:rPr>
          <w:rFonts w:ascii="Times New Roman" w:hAnsi="Times New Roman" w:cs="Times New Roman"/>
          <w:b/>
          <w:color w:val="auto"/>
          <w:sz w:val="24"/>
          <w:szCs w:val="24"/>
        </w:rPr>
      </w:pPr>
      <w:bookmarkStart w:id="91" w:name="_Toc53047309"/>
      <w:r w:rsidRPr="000B1628">
        <w:rPr>
          <w:rFonts w:ascii="Times New Roman" w:hAnsi="Times New Roman" w:cs="Times New Roman"/>
          <w:b/>
          <w:color w:val="auto"/>
          <w:sz w:val="24"/>
          <w:szCs w:val="24"/>
        </w:rPr>
        <w:t>2.2.9. Россия в мире</w:t>
      </w:r>
      <w:bookmarkEnd w:id="91"/>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11 класс</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Введение</w:t>
      </w:r>
    </w:p>
    <w:p w:rsidR="00DF5AA7" w:rsidRPr="00277459" w:rsidRDefault="00DF5AA7" w:rsidP="00DF5AA7">
      <w:pPr>
        <w:tabs>
          <w:tab w:val="left" w:pos="284"/>
        </w:tabs>
        <w:ind w:right="-1"/>
        <w:jc w:val="both"/>
        <w:rPr>
          <w:sz w:val="24"/>
          <w:szCs w:val="24"/>
        </w:rPr>
      </w:pPr>
      <w:r w:rsidRPr="00277459">
        <w:rPr>
          <w:sz w:val="24"/>
          <w:szCs w:val="24"/>
        </w:rPr>
        <w:t>Предмет изучения исторической науки. Исторические источ</w:t>
      </w:r>
      <w:r w:rsidRPr="00277459">
        <w:rPr>
          <w:sz w:val="24"/>
          <w:szCs w:val="24"/>
        </w:rPr>
        <w:softHyphen/>
        <w:t>ники. Основные подходы к пониманию истории. Современный этап развития исторической науки. Отличие истории от мифо</w:t>
      </w:r>
      <w:r w:rsidRPr="00277459">
        <w:rPr>
          <w:sz w:val="24"/>
          <w:szCs w:val="24"/>
        </w:rPr>
        <w:softHyphen/>
        <w:t>логии.</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I</w:t>
      </w:r>
      <w:r w:rsidRPr="00277459">
        <w:rPr>
          <w:b/>
          <w:sz w:val="24"/>
          <w:szCs w:val="24"/>
        </w:rPr>
        <w:t>. От первобытности к древним цивилизациям</w:t>
      </w:r>
    </w:p>
    <w:p w:rsidR="00DF5AA7" w:rsidRPr="00277459" w:rsidRDefault="00DF5AA7" w:rsidP="00DF5AA7">
      <w:pPr>
        <w:tabs>
          <w:tab w:val="left" w:pos="284"/>
        </w:tabs>
        <w:ind w:right="-1"/>
        <w:jc w:val="both"/>
        <w:rPr>
          <w:sz w:val="24"/>
          <w:szCs w:val="24"/>
        </w:rPr>
      </w:pPr>
      <w:r w:rsidRPr="00277459">
        <w:rPr>
          <w:sz w:val="24"/>
          <w:szCs w:val="24"/>
        </w:rPr>
        <w:t>Древнейшее человечество и цивилизации Древнего Восто</w:t>
      </w:r>
      <w:r w:rsidRPr="00277459">
        <w:rPr>
          <w:sz w:val="24"/>
          <w:szCs w:val="24"/>
        </w:rPr>
        <w:softHyphen/>
        <w:t>ка. Человечество в древности. Неолитическая революция и ее последствия. Цивилизации Северо-Восточной Африки и Запад</w:t>
      </w:r>
      <w:r w:rsidRPr="00277459">
        <w:rPr>
          <w:sz w:val="24"/>
          <w:szCs w:val="24"/>
        </w:rPr>
        <w:softHyphen/>
        <w:t>ной Азии. Государства Восточного Средиземноморья. Индо-буд</w:t>
      </w:r>
      <w:r w:rsidRPr="00277459">
        <w:rPr>
          <w:sz w:val="24"/>
          <w:szCs w:val="24"/>
        </w:rPr>
        <w:softHyphen/>
        <w:t>дийская и китайско-конфуцианская цивилизации. Хозяйство, власть и общество на Древнем Востоке. Религия и культура ци</w:t>
      </w:r>
      <w:r w:rsidRPr="00277459">
        <w:rPr>
          <w:sz w:val="24"/>
          <w:szCs w:val="24"/>
        </w:rPr>
        <w:softHyphen/>
        <w:t>вилизаций Востока.</w:t>
      </w:r>
    </w:p>
    <w:p w:rsidR="00DF5AA7" w:rsidRPr="00277459" w:rsidRDefault="00DF5AA7" w:rsidP="00DF5AA7">
      <w:pPr>
        <w:tabs>
          <w:tab w:val="left" w:pos="284"/>
        </w:tabs>
        <w:ind w:right="-1"/>
        <w:jc w:val="both"/>
        <w:rPr>
          <w:sz w:val="24"/>
          <w:szCs w:val="24"/>
        </w:rPr>
      </w:pPr>
      <w:r w:rsidRPr="00277459">
        <w:rPr>
          <w:sz w:val="24"/>
          <w:szCs w:val="24"/>
        </w:rPr>
        <w:t>Античные цивилизации Средиземноморья. Античное Среди</w:t>
      </w:r>
      <w:r w:rsidRPr="00277459">
        <w:rPr>
          <w:sz w:val="24"/>
          <w:szCs w:val="24"/>
        </w:rPr>
        <w:softHyphen/>
        <w:t>земноморье. Северное Причерноморье в античную эпоху. Куль</w:t>
      </w:r>
      <w:r w:rsidRPr="00277459">
        <w:rPr>
          <w:sz w:val="24"/>
          <w:szCs w:val="24"/>
        </w:rPr>
        <w:softHyphen/>
        <w:t>турное наследие Античности. Возникновение и распростране</w:t>
      </w:r>
      <w:r w:rsidRPr="00277459">
        <w:rPr>
          <w:sz w:val="24"/>
          <w:szCs w:val="24"/>
        </w:rPr>
        <w:softHyphen/>
        <w:t>ние христианства.</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II</w:t>
      </w:r>
      <w:r w:rsidRPr="00277459">
        <w:rPr>
          <w:b/>
          <w:sz w:val="24"/>
          <w:szCs w:val="24"/>
        </w:rPr>
        <w:t xml:space="preserve">. Средневековое общество в </w:t>
      </w:r>
      <w:r w:rsidRPr="00277459">
        <w:rPr>
          <w:b/>
          <w:sz w:val="24"/>
          <w:szCs w:val="24"/>
          <w:lang w:val="en-US"/>
        </w:rPr>
        <w:t>VI</w:t>
      </w:r>
      <w:r w:rsidRPr="00277459">
        <w:rPr>
          <w:b/>
          <w:sz w:val="24"/>
          <w:szCs w:val="24"/>
        </w:rPr>
        <w:t>—</w:t>
      </w:r>
      <w:r w:rsidRPr="00277459">
        <w:rPr>
          <w:b/>
          <w:sz w:val="24"/>
          <w:szCs w:val="24"/>
          <w:lang w:val="en-US"/>
        </w:rPr>
        <w:t>X</w:t>
      </w:r>
      <w:r w:rsidRPr="00277459">
        <w:rPr>
          <w:b/>
          <w:sz w:val="24"/>
          <w:szCs w:val="24"/>
        </w:rPr>
        <w:t xml:space="preserve"> вв.</w:t>
      </w:r>
    </w:p>
    <w:p w:rsidR="00DF5AA7" w:rsidRPr="00277459" w:rsidRDefault="00DF5AA7" w:rsidP="00DF5AA7">
      <w:pPr>
        <w:tabs>
          <w:tab w:val="left" w:pos="284"/>
        </w:tabs>
        <w:ind w:right="-1"/>
        <w:jc w:val="both"/>
        <w:rPr>
          <w:sz w:val="24"/>
          <w:szCs w:val="24"/>
        </w:rPr>
      </w:pPr>
      <w:r w:rsidRPr="00277459">
        <w:rPr>
          <w:sz w:val="24"/>
          <w:szCs w:val="24"/>
        </w:rPr>
        <w:t>Становление западноевропейской и восточнохристианской цивилизаций. Поздняя Римская империя и мир варваров. Рождение западноевропейской цивилизации. Византия и вос</w:t>
      </w:r>
      <w:r w:rsidRPr="00277459">
        <w:rPr>
          <w:sz w:val="24"/>
          <w:szCs w:val="24"/>
        </w:rPr>
        <w:softHyphen/>
        <w:t>точнохристианская цивилизация. Судьба славянских народов. Христианская церковь на Западе и Востоке. Античное насле</w:t>
      </w:r>
      <w:r w:rsidRPr="00277459">
        <w:rPr>
          <w:sz w:val="24"/>
          <w:szCs w:val="24"/>
        </w:rPr>
        <w:softHyphen/>
        <w:t>дие и Средневековье.</w:t>
      </w:r>
    </w:p>
    <w:p w:rsidR="00DF5AA7" w:rsidRPr="00277459" w:rsidRDefault="00DF5AA7" w:rsidP="00DF5AA7">
      <w:pPr>
        <w:tabs>
          <w:tab w:val="left" w:pos="284"/>
        </w:tabs>
        <w:ind w:right="-1"/>
        <w:jc w:val="both"/>
        <w:rPr>
          <w:sz w:val="24"/>
          <w:szCs w:val="24"/>
        </w:rPr>
      </w:pPr>
      <w:r w:rsidRPr="00277459">
        <w:rPr>
          <w:sz w:val="24"/>
          <w:szCs w:val="24"/>
        </w:rPr>
        <w:t>Средневековые цивилизации Востока. Китайская и индий</w:t>
      </w:r>
      <w:r w:rsidRPr="00277459">
        <w:rPr>
          <w:sz w:val="24"/>
          <w:szCs w:val="24"/>
        </w:rPr>
        <w:softHyphen/>
        <w:t>ская цивилизации в раннее Средневековье. Ислам — новая ми</w:t>
      </w:r>
      <w:r w:rsidRPr="00277459">
        <w:rPr>
          <w:sz w:val="24"/>
          <w:szCs w:val="24"/>
        </w:rPr>
        <w:softHyphen/>
        <w:t>ровая религия. Арабские завоевания и рождение мусульманской цивилизации. Раскол в исламе. Культура мусульманских стран.</w:t>
      </w:r>
    </w:p>
    <w:p w:rsidR="00DF5AA7" w:rsidRPr="00277459" w:rsidRDefault="00DF5AA7" w:rsidP="00DF5AA7">
      <w:pPr>
        <w:tabs>
          <w:tab w:val="left" w:pos="284"/>
        </w:tabs>
        <w:ind w:right="-1"/>
        <w:jc w:val="both"/>
        <w:rPr>
          <w:sz w:val="24"/>
          <w:szCs w:val="24"/>
        </w:rPr>
      </w:pPr>
      <w:r w:rsidRPr="00277459">
        <w:rPr>
          <w:sz w:val="24"/>
          <w:szCs w:val="24"/>
        </w:rPr>
        <w:t>Народы и государства Восточной Европы в раннее Средневе</w:t>
      </w:r>
      <w:r w:rsidRPr="00277459">
        <w:rPr>
          <w:sz w:val="24"/>
          <w:szCs w:val="24"/>
        </w:rPr>
        <w:softHyphen/>
        <w:t>ковье. Природно-географические условия и хозяйственно-куль</w:t>
      </w:r>
      <w:r w:rsidRPr="00277459">
        <w:rPr>
          <w:sz w:val="24"/>
          <w:szCs w:val="24"/>
        </w:rPr>
        <w:softHyphen/>
        <w:t>турные типы. Этническая карта Восточной Европы. Хазарский каганат и Волжская Булгария. Занятия и общественный строй восточных славян.</w:t>
      </w:r>
    </w:p>
    <w:p w:rsidR="00DF5AA7" w:rsidRPr="00277459" w:rsidRDefault="00DF5AA7" w:rsidP="00DF5AA7">
      <w:pPr>
        <w:tabs>
          <w:tab w:val="left" w:pos="284"/>
        </w:tabs>
        <w:ind w:right="-1"/>
        <w:jc w:val="both"/>
        <w:rPr>
          <w:sz w:val="24"/>
          <w:szCs w:val="24"/>
        </w:rPr>
      </w:pPr>
      <w:r w:rsidRPr="00277459">
        <w:rPr>
          <w:sz w:val="24"/>
          <w:szCs w:val="24"/>
        </w:rPr>
        <w:t>Возникновение Древнерусского государства. Крещение Руси. Формирование Древнерусского государства. Наследники Рюрика. Крещение Руси. Древнерусское государство и обще</w:t>
      </w:r>
      <w:r w:rsidRPr="00277459">
        <w:rPr>
          <w:sz w:val="24"/>
          <w:szCs w:val="24"/>
        </w:rPr>
        <w:softHyphen/>
        <w:t>ство. Организация управления государством. Первые княже</w:t>
      </w:r>
      <w:r w:rsidRPr="00277459">
        <w:rPr>
          <w:sz w:val="24"/>
          <w:szCs w:val="24"/>
        </w:rPr>
        <w:softHyphen/>
        <w:t>ские усобицы. Община и вотчина в Древней Руси. Социальная структура общества. Русская Правда.</w:t>
      </w:r>
    </w:p>
    <w:p w:rsidR="00DF5AA7" w:rsidRPr="00277459" w:rsidRDefault="00DF5AA7" w:rsidP="00DF5AA7">
      <w:pPr>
        <w:tabs>
          <w:tab w:val="left" w:pos="284"/>
        </w:tabs>
        <w:ind w:right="-1"/>
        <w:jc w:val="both"/>
        <w:rPr>
          <w:sz w:val="24"/>
          <w:szCs w:val="24"/>
        </w:rPr>
      </w:pPr>
      <w:r w:rsidRPr="00277459">
        <w:rPr>
          <w:sz w:val="24"/>
          <w:szCs w:val="24"/>
        </w:rPr>
        <w:t>Культура и быт населения Древней Руси. Новые обычаи. Образование и литература. Архитектура и живопись. Бытовая культура.</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III</w:t>
      </w:r>
      <w:r w:rsidRPr="00277459">
        <w:rPr>
          <w:b/>
          <w:sz w:val="24"/>
          <w:szCs w:val="24"/>
        </w:rPr>
        <w:t xml:space="preserve">. Россия и мир в </w:t>
      </w:r>
      <w:r w:rsidRPr="00277459">
        <w:rPr>
          <w:b/>
          <w:sz w:val="24"/>
          <w:szCs w:val="24"/>
          <w:lang w:val="en-US"/>
        </w:rPr>
        <w:t>XI</w:t>
      </w:r>
      <w:r w:rsidRPr="00277459">
        <w:rPr>
          <w:b/>
          <w:sz w:val="24"/>
          <w:szCs w:val="24"/>
        </w:rPr>
        <w:t xml:space="preserve"> — середине </w:t>
      </w:r>
      <w:r w:rsidRPr="00277459">
        <w:rPr>
          <w:b/>
          <w:sz w:val="24"/>
          <w:szCs w:val="24"/>
          <w:lang w:val="en-US"/>
        </w:rPr>
        <w:t>XV</w:t>
      </w:r>
      <w:r w:rsidRPr="00277459">
        <w:rPr>
          <w:b/>
          <w:sz w:val="24"/>
          <w:szCs w:val="24"/>
        </w:rPr>
        <w:t xml:space="preserve"> в.</w:t>
      </w:r>
    </w:p>
    <w:p w:rsidR="00DF5AA7" w:rsidRPr="00277459" w:rsidRDefault="00DF5AA7" w:rsidP="00DF5AA7">
      <w:pPr>
        <w:tabs>
          <w:tab w:val="left" w:pos="284"/>
        </w:tabs>
        <w:ind w:right="-1"/>
        <w:jc w:val="both"/>
        <w:rPr>
          <w:sz w:val="24"/>
          <w:szCs w:val="24"/>
        </w:rPr>
      </w:pPr>
      <w:r w:rsidRPr="00277459">
        <w:rPr>
          <w:sz w:val="24"/>
          <w:szCs w:val="24"/>
        </w:rPr>
        <w:t>Экономическое, социальное и политическое развитие Западной Европы. Западноевропейский феодализм. Кризис традиционного аграрного общества. Политическое развитие Западной Европы. Изменение роли церкви в жизни обще</w:t>
      </w:r>
      <w:r w:rsidRPr="00277459">
        <w:rPr>
          <w:sz w:val="24"/>
          <w:szCs w:val="24"/>
        </w:rPr>
        <w:softHyphen/>
        <w:t>ства.</w:t>
      </w:r>
    </w:p>
    <w:p w:rsidR="00DF5AA7" w:rsidRPr="00277459" w:rsidRDefault="00DF5AA7" w:rsidP="00DF5AA7">
      <w:pPr>
        <w:tabs>
          <w:tab w:val="left" w:pos="284"/>
        </w:tabs>
        <w:ind w:right="-1"/>
        <w:jc w:val="both"/>
        <w:rPr>
          <w:sz w:val="24"/>
          <w:szCs w:val="24"/>
        </w:rPr>
      </w:pPr>
      <w:r w:rsidRPr="00277459">
        <w:rPr>
          <w:sz w:val="24"/>
          <w:szCs w:val="24"/>
        </w:rPr>
        <w:t>Взаимодействие средневековых цивилизаций. Западноевро</w:t>
      </w:r>
      <w:r w:rsidRPr="00277459">
        <w:rPr>
          <w:sz w:val="24"/>
          <w:szCs w:val="24"/>
        </w:rPr>
        <w:softHyphen/>
        <w:t>пейская, восточнохристианская и мусульманская цивилизации в раннее Средневековье. Крестовые походы. Судьба Византии и южнославянских государств. Реконкиста. Германская экспан</w:t>
      </w:r>
      <w:r w:rsidRPr="00277459">
        <w:rPr>
          <w:sz w:val="24"/>
          <w:szCs w:val="24"/>
        </w:rPr>
        <w:softHyphen/>
        <w:t>сия в Восточной Европе.</w:t>
      </w:r>
    </w:p>
    <w:p w:rsidR="00DF5AA7" w:rsidRPr="00277459" w:rsidRDefault="00DF5AA7" w:rsidP="00DF5AA7">
      <w:pPr>
        <w:tabs>
          <w:tab w:val="left" w:pos="284"/>
        </w:tabs>
        <w:ind w:right="-1"/>
        <w:jc w:val="both"/>
        <w:rPr>
          <w:sz w:val="24"/>
          <w:szCs w:val="24"/>
        </w:rPr>
      </w:pPr>
      <w:r w:rsidRPr="00277459">
        <w:rPr>
          <w:sz w:val="24"/>
          <w:szCs w:val="24"/>
        </w:rPr>
        <w:t>Политическая раздробленность Руси. От княжеских усобиц к политической раздробленности. Экономическое развитие Руси в период раздробленности. Социально-политические мо</w:t>
      </w:r>
      <w:r w:rsidRPr="00277459">
        <w:rPr>
          <w:sz w:val="24"/>
          <w:szCs w:val="24"/>
        </w:rPr>
        <w:softHyphen/>
        <w:t>дели и внешняя политика. Владимиро-Суздальское княжество. Новгородская земля.</w:t>
      </w:r>
    </w:p>
    <w:p w:rsidR="00DF5AA7" w:rsidRPr="00277459" w:rsidRDefault="00DF5AA7" w:rsidP="00DF5AA7">
      <w:pPr>
        <w:tabs>
          <w:tab w:val="left" w:pos="284"/>
        </w:tabs>
        <w:ind w:right="-1"/>
        <w:jc w:val="both"/>
        <w:rPr>
          <w:sz w:val="24"/>
          <w:szCs w:val="24"/>
        </w:rPr>
      </w:pPr>
      <w:r w:rsidRPr="00277459">
        <w:rPr>
          <w:sz w:val="24"/>
          <w:szCs w:val="24"/>
        </w:rPr>
        <w:t>Русские княжества и Золотая Орда. Монгольская империя. Нашествие на Восточную и Центральную Европу. Золотая Орда. Орда и Русь.</w:t>
      </w:r>
    </w:p>
    <w:p w:rsidR="00DF5AA7" w:rsidRPr="00277459" w:rsidRDefault="00DF5AA7" w:rsidP="00DF5AA7">
      <w:pPr>
        <w:tabs>
          <w:tab w:val="left" w:pos="284"/>
        </w:tabs>
        <w:ind w:right="-1"/>
        <w:jc w:val="both"/>
        <w:rPr>
          <w:sz w:val="24"/>
          <w:szCs w:val="24"/>
        </w:rPr>
      </w:pPr>
      <w:r w:rsidRPr="00277459">
        <w:rPr>
          <w:sz w:val="24"/>
          <w:szCs w:val="24"/>
        </w:rPr>
        <w:t>Москва во главе объединения русских земель. Новые поли</w:t>
      </w:r>
      <w:r w:rsidRPr="00277459">
        <w:rPr>
          <w:sz w:val="24"/>
          <w:szCs w:val="24"/>
        </w:rPr>
        <w:softHyphen/>
        <w:t>тические центры Руси. Великое княжество Литовское и Рус</w:t>
      </w:r>
      <w:r w:rsidRPr="00277459">
        <w:rPr>
          <w:sz w:val="24"/>
          <w:szCs w:val="24"/>
        </w:rPr>
        <w:softHyphen/>
        <w:t>ское. Дмитрий Донской: начало борьбы за независимость. На</w:t>
      </w:r>
      <w:r w:rsidRPr="00277459">
        <w:rPr>
          <w:sz w:val="24"/>
          <w:szCs w:val="24"/>
        </w:rPr>
        <w:softHyphen/>
        <w:t>следники Дмитрия Донского. Распад Золотой Орды.</w:t>
      </w:r>
    </w:p>
    <w:p w:rsidR="00DF5AA7" w:rsidRPr="00277459" w:rsidRDefault="00DF5AA7" w:rsidP="00DF5AA7">
      <w:pPr>
        <w:tabs>
          <w:tab w:val="left" w:pos="284"/>
        </w:tabs>
        <w:ind w:right="-1"/>
        <w:jc w:val="both"/>
        <w:rPr>
          <w:sz w:val="24"/>
          <w:szCs w:val="24"/>
        </w:rPr>
      </w:pPr>
      <w:r w:rsidRPr="00277459">
        <w:rPr>
          <w:sz w:val="24"/>
          <w:szCs w:val="24"/>
        </w:rPr>
        <w:t>Русская средневековая культура. Культурные центры перио</w:t>
      </w:r>
      <w:r w:rsidRPr="00277459">
        <w:rPr>
          <w:sz w:val="24"/>
          <w:szCs w:val="24"/>
        </w:rPr>
        <w:softHyphen/>
        <w:t>да раздробленности. Подъем культуры после нашествия Батыя. Книжное дело и литература. Архитектура: храмы и крепости. Великие живописцы.</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IV</w:t>
      </w:r>
      <w:r w:rsidRPr="00277459">
        <w:rPr>
          <w:b/>
          <w:sz w:val="24"/>
          <w:szCs w:val="24"/>
        </w:rPr>
        <w:t>. Мир в начале Нового времени</w:t>
      </w:r>
    </w:p>
    <w:p w:rsidR="00DF5AA7" w:rsidRPr="00277459" w:rsidRDefault="00DF5AA7" w:rsidP="00DF5AA7">
      <w:pPr>
        <w:tabs>
          <w:tab w:val="left" w:pos="284"/>
        </w:tabs>
        <w:ind w:right="-1"/>
        <w:jc w:val="both"/>
        <w:rPr>
          <w:sz w:val="24"/>
          <w:szCs w:val="24"/>
        </w:rPr>
      </w:pPr>
      <w:r w:rsidRPr="00277459">
        <w:rPr>
          <w:sz w:val="24"/>
          <w:szCs w:val="24"/>
        </w:rPr>
        <w:t>Европа меняет себя и мир. Модернизация европейской эко</w:t>
      </w:r>
      <w:r w:rsidRPr="00277459">
        <w:rPr>
          <w:sz w:val="24"/>
          <w:szCs w:val="24"/>
        </w:rPr>
        <w:softHyphen/>
        <w:t>номики. Изменение в социальной структуре западноевропей</w:t>
      </w:r>
      <w:r w:rsidRPr="00277459">
        <w:rPr>
          <w:sz w:val="24"/>
          <w:szCs w:val="24"/>
        </w:rPr>
        <w:softHyphen/>
        <w:t>ского общества. Великие географические открытия и колони</w:t>
      </w:r>
      <w:r w:rsidRPr="00277459">
        <w:rPr>
          <w:sz w:val="24"/>
          <w:szCs w:val="24"/>
        </w:rPr>
        <w:softHyphen/>
        <w:t>альные захваты. Реформация и религиозный раскол в Европе. Протестантская этика и капитализм.</w:t>
      </w:r>
    </w:p>
    <w:p w:rsidR="00DF5AA7" w:rsidRPr="00277459" w:rsidRDefault="00DF5AA7" w:rsidP="00DF5AA7">
      <w:pPr>
        <w:tabs>
          <w:tab w:val="left" w:pos="284"/>
        </w:tabs>
        <w:ind w:right="-1"/>
        <w:jc w:val="both"/>
        <w:rPr>
          <w:sz w:val="24"/>
          <w:szCs w:val="24"/>
        </w:rPr>
      </w:pPr>
      <w:r w:rsidRPr="00277459">
        <w:rPr>
          <w:sz w:val="24"/>
          <w:szCs w:val="24"/>
        </w:rPr>
        <w:t>Формирование Российского государства. От Руси к России. На пути к централизации власти. «Москва — Третий Рим». Экономический подъем.</w:t>
      </w:r>
    </w:p>
    <w:p w:rsidR="00DF5AA7" w:rsidRPr="00277459" w:rsidRDefault="00DF5AA7" w:rsidP="00DF5AA7">
      <w:pPr>
        <w:tabs>
          <w:tab w:val="left" w:pos="284"/>
        </w:tabs>
        <w:ind w:right="-1"/>
        <w:jc w:val="both"/>
        <w:rPr>
          <w:sz w:val="24"/>
          <w:szCs w:val="24"/>
        </w:rPr>
      </w:pPr>
      <w:r w:rsidRPr="00277459">
        <w:rPr>
          <w:sz w:val="24"/>
          <w:szCs w:val="24"/>
        </w:rPr>
        <w:t xml:space="preserve">Страны Западной Европы в </w:t>
      </w:r>
      <w:r w:rsidRPr="00277459">
        <w:rPr>
          <w:sz w:val="24"/>
          <w:szCs w:val="24"/>
          <w:lang w:val="en-US"/>
        </w:rPr>
        <w:t>XVII</w:t>
      </w:r>
      <w:r w:rsidRPr="00277459">
        <w:rPr>
          <w:sz w:val="24"/>
          <w:szCs w:val="24"/>
        </w:rPr>
        <w:t xml:space="preserve"> в. Социально-экономиче</w:t>
      </w:r>
      <w:r w:rsidRPr="00277459">
        <w:rPr>
          <w:sz w:val="24"/>
          <w:szCs w:val="24"/>
        </w:rPr>
        <w:softHyphen/>
        <w:t xml:space="preserve">ское и политическое развитие Европы в </w:t>
      </w:r>
      <w:r w:rsidRPr="00277459">
        <w:rPr>
          <w:sz w:val="24"/>
          <w:szCs w:val="24"/>
          <w:lang w:val="en-US"/>
        </w:rPr>
        <w:t>XVI</w:t>
      </w:r>
      <w:r w:rsidRPr="00277459">
        <w:rPr>
          <w:sz w:val="24"/>
          <w:szCs w:val="24"/>
        </w:rPr>
        <w:t>—</w:t>
      </w:r>
      <w:r w:rsidRPr="00277459">
        <w:rPr>
          <w:sz w:val="24"/>
          <w:szCs w:val="24"/>
          <w:lang w:val="en-US"/>
        </w:rPr>
        <w:t>XVII</w:t>
      </w:r>
      <w:r w:rsidRPr="00277459">
        <w:rPr>
          <w:sz w:val="24"/>
          <w:szCs w:val="24"/>
        </w:rPr>
        <w:t xml:space="preserve"> вв. Фран</w:t>
      </w:r>
      <w:r w:rsidRPr="00277459">
        <w:rPr>
          <w:sz w:val="24"/>
          <w:szCs w:val="24"/>
        </w:rPr>
        <w:softHyphen/>
        <w:t xml:space="preserve">цузский абсолютизм. Английский абсолютизм в </w:t>
      </w:r>
      <w:r w:rsidRPr="00277459">
        <w:rPr>
          <w:sz w:val="24"/>
          <w:szCs w:val="24"/>
          <w:lang w:val="en-US"/>
        </w:rPr>
        <w:t>XVI</w:t>
      </w:r>
      <w:r w:rsidRPr="00277459">
        <w:rPr>
          <w:sz w:val="24"/>
          <w:szCs w:val="24"/>
        </w:rPr>
        <w:t>—</w:t>
      </w:r>
      <w:r w:rsidRPr="00277459">
        <w:rPr>
          <w:sz w:val="24"/>
          <w:szCs w:val="24"/>
          <w:lang w:val="en-US"/>
        </w:rPr>
        <w:t>XVII</w:t>
      </w:r>
      <w:r w:rsidRPr="00277459">
        <w:rPr>
          <w:sz w:val="24"/>
          <w:szCs w:val="24"/>
        </w:rPr>
        <w:t xml:space="preserve"> вв. Английская революция </w:t>
      </w:r>
      <w:r w:rsidRPr="00277459">
        <w:rPr>
          <w:sz w:val="24"/>
          <w:szCs w:val="24"/>
          <w:lang w:val="en-US"/>
        </w:rPr>
        <w:t>XVII</w:t>
      </w:r>
      <w:r w:rsidRPr="00277459">
        <w:rPr>
          <w:sz w:val="24"/>
          <w:szCs w:val="24"/>
        </w:rPr>
        <w:t xml:space="preserve"> в.</w:t>
      </w:r>
    </w:p>
    <w:p w:rsidR="00DF5AA7" w:rsidRPr="00277459" w:rsidRDefault="00DF5AA7" w:rsidP="00DF5AA7">
      <w:pPr>
        <w:tabs>
          <w:tab w:val="left" w:pos="284"/>
        </w:tabs>
        <w:ind w:right="-1"/>
        <w:jc w:val="both"/>
        <w:rPr>
          <w:sz w:val="24"/>
          <w:szCs w:val="24"/>
        </w:rPr>
      </w:pPr>
      <w:r w:rsidRPr="00277459">
        <w:rPr>
          <w:sz w:val="24"/>
          <w:szCs w:val="24"/>
        </w:rPr>
        <w:t>Кризис государства и общества в России. Смутное время. Опричнина. Итоги правления Ивана Грозного. Причины Сму</w:t>
      </w:r>
      <w:r w:rsidRPr="00277459">
        <w:rPr>
          <w:sz w:val="24"/>
          <w:szCs w:val="24"/>
        </w:rPr>
        <w:softHyphen/>
        <w:t xml:space="preserve">ты. Поход Лжедмитрия </w:t>
      </w:r>
      <w:r w:rsidRPr="00277459">
        <w:rPr>
          <w:sz w:val="24"/>
          <w:szCs w:val="24"/>
          <w:lang w:val="en-US"/>
        </w:rPr>
        <w:t>I</w:t>
      </w:r>
      <w:r w:rsidRPr="00277459">
        <w:rPr>
          <w:sz w:val="24"/>
          <w:szCs w:val="24"/>
        </w:rPr>
        <w:t xml:space="preserve"> и гражданская война. Иноземная ин</w:t>
      </w:r>
      <w:r w:rsidRPr="00277459">
        <w:rPr>
          <w:sz w:val="24"/>
          <w:szCs w:val="24"/>
        </w:rPr>
        <w:softHyphen/>
        <w:t>тервенция и народные ополчения.</w:t>
      </w:r>
    </w:p>
    <w:p w:rsidR="00DF5AA7" w:rsidRPr="00277459" w:rsidRDefault="00DF5AA7" w:rsidP="00DF5AA7">
      <w:pPr>
        <w:tabs>
          <w:tab w:val="left" w:pos="284"/>
        </w:tabs>
        <w:ind w:right="-1"/>
        <w:jc w:val="both"/>
        <w:rPr>
          <w:sz w:val="24"/>
          <w:szCs w:val="24"/>
        </w:rPr>
      </w:pPr>
      <w:r w:rsidRPr="00277459">
        <w:rPr>
          <w:sz w:val="24"/>
          <w:szCs w:val="24"/>
        </w:rPr>
        <w:t>Становление самодержавия Романовых. Ликвидация по</w:t>
      </w:r>
      <w:r w:rsidRPr="00277459">
        <w:rPr>
          <w:sz w:val="24"/>
          <w:szCs w:val="24"/>
        </w:rPr>
        <w:softHyphen/>
        <w:t>следствий Смуты. Законодательное оформление самодержавия. Церковный раскол. Изменения в экономическом и социальном строе. Новые явления в духовной жизни общества.</w:t>
      </w:r>
    </w:p>
    <w:p w:rsidR="00DF5AA7" w:rsidRPr="00277459" w:rsidRDefault="00DF5AA7" w:rsidP="00DF5AA7">
      <w:pPr>
        <w:tabs>
          <w:tab w:val="left" w:pos="284"/>
        </w:tabs>
        <w:ind w:right="-1"/>
        <w:jc w:val="both"/>
        <w:rPr>
          <w:sz w:val="24"/>
          <w:szCs w:val="24"/>
        </w:rPr>
      </w:pPr>
      <w:r w:rsidRPr="00277459">
        <w:rPr>
          <w:sz w:val="24"/>
          <w:szCs w:val="24"/>
        </w:rPr>
        <w:t xml:space="preserve">Начало формирования многонационального Российского государства. Политическая карта Восточной Европы в </w:t>
      </w:r>
      <w:r w:rsidRPr="00277459">
        <w:rPr>
          <w:sz w:val="24"/>
          <w:szCs w:val="24"/>
          <w:lang w:val="en-US"/>
        </w:rPr>
        <w:t>XVI</w:t>
      </w:r>
      <w:r w:rsidRPr="00277459">
        <w:rPr>
          <w:sz w:val="24"/>
          <w:szCs w:val="24"/>
        </w:rPr>
        <w:t xml:space="preserve"> в. Завоевание Среднего и Нижнего Поволжья. Освоение Дикого поля. Продвижение на север и в Сибирь. Присоединение Лево</w:t>
      </w:r>
      <w:r w:rsidRPr="00277459">
        <w:rPr>
          <w:sz w:val="24"/>
          <w:szCs w:val="24"/>
        </w:rPr>
        <w:softHyphen/>
        <w:t>бережной Украины.</w:t>
      </w:r>
    </w:p>
    <w:p w:rsidR="00DF5AA7" w:rsidRPr="00277459" w:rsidRDefault="00DF5AA7" w:rsidP="00DF5AA7">
      <w:pPr>
        <w:tabs>
          <w:tab w:val="left" w:pos="284"/>
        </w:tabs>
        <w:ind w:right="-1"/>
        <w:jc w:val="both"/>
        <w:rPr>
          <w:sz w:val="24"/>
          <w:szCs w:val="24"/>
        </w:rPr>
      </w:pPr>
      <w:r w:rsidRPr="00277459">
        <w:rPr>
          <w:sz w:val="24"/>
          <w:szCs w:val="24"/>
        </w:rPr>
        <w:t xml:space="preserve">Русская культура середины </w:t>
      </w:r>
      <w:r w:rsidRPr="00277459">
        <w:rPr>
          <w:sz w:val="24"/>
          <w:szCs w:val="24"/>
          <w:lang w:val="en-US"/>
        </w:rPr>
        <w:t>XV</w:t>
      </w:r>
      <w:r w:rsidRPr="00277459">
        <w:rPr>
          <w:sz w:val="24"/>
          <w:szCs w:val="24"/>
        </w:rPr>
        <w:t>—</w:t>
      </w:r>
      <w:r w:rsidRPr="00277459">
        <w:rPr>
          <w:sz w:val="24"/>
          <w:szCs w:val="24"/>
          <w:lang w:val="en-US"/>
        </w:rPr>
        <w:t>XVII</w:t>
      </w:r>
      <w:r w:rsidRPr="00277459">
        <w:rPr>
          <w:sz w:val="24"/>
          <w:szCs w:val="24"/>
        </w:rPr>
        <w:t xml:space="preserve"> в. Основные тенден</w:t>
      </w:r>
      <w:r w:rsidRPr="00277459">
        <w:rPr>
          <w:sz w:val="24"/>
          <w:szCs w:val="24"/>
        </w:rPr>
        <w:softHyphen/>
        <w:t>ции в развитии культуры. Книжное дело и литература. Архи</w:t>
      </w:r>
      <w:r w:rsidRPr="00277459">
        <w:rPr>
          <w:sz w:val="24"/>
          <w:szCs w:val="24"/>
        </w:rPr>
        <w:softHyphen/>
        <w:t>тектура: новые стили. Живопись: от иконы к парсуне.</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V</w:t>
      </w:r>
      <w:r w:rsidRPr="00277459">
        <w:rPr>
          <w:b/>
          <w:sz w:val="24"/>
          <w:szCs w:val="24"/>
        </w:rPr>
        <w:t>. Запад и Россия в эпоху Просвещения</w:t>
      </w:r>
    </w:p>
    <w:p w:rsidR="00DF5AA7" w:rsidRPr="00277459" w:rsidRDefault="00DF5AA7" w:rsidP="00DF5AA7">
      <w:pPr>
        <w:tabs>
          <w:tab w:val="left" w:pos="284"/>
        </w:tabs>
        <w:ind w:right="-1"/>
        <w:jc w:val="both"/>
        <w:rPr>
          <w:sz w:val="24"/>
          <w:szCs w:val="24"/>
        </w:rPr>
      </w:pPr>
      <w:r w:rsidRPr="00277459">
        <w:rPr>
          <w:sz w:val="24"/>
          <w:szCs w:val="24"/>
        </w:rPr>
        <w:t>Эпоха Просвещения. Успехи в науке как предпосылки Про</w:t>
      </w:r>
      <w:r w:rsidRPr="00277459">
        <w:rPr>
          <w:sz w:val="24"/>
          <w:szCs w:val="24"/>
        </w:rPr>
        <w:softHyphen/>
        <w:t>свещения. Общественные идеалы эпохи Просвещения. Разви</w:t>
      </w:r>
      <w:r w:rsidRPr="00277459">
        <w:rPr>
          <w:sz w:val="24"/>
          <w:szCs w:val="24"/>
        </w:rPr>
        <w:softHyphen/>
        <w:t xml:space="preserve">тие просветительских идей в </w:t>
      </w:r>
      <w:r w:rsidRPr="00277459">
        <w:rPr>
          <w:sz w:val="24"/>
          <w:szCs w:val="24"/>
          <w:lang w:val="en-US"/>
        </w:rPr>
        <w:t>XVIII</w:t>
      </w:r>
      <w:r w:rsidRPr="00277459">
        <w:rPr>
          <w:sz w:val="24"/>
          <w:szCs w:val="24"/>
        </w:rPr>
        <w:t xml:space="preserve"> столетии. «Просвещенный абсолютизм».</w:t>
      </w:r>
    </w:p>
    <w:p w:rsidR="00DF5AA7" w:rsidRPr="00277459" w:rsidRDefault="00DF5AA7" w:rsidP="00DF5AA7">
      <w:pPr>
        <w:tabs>
          <w:tab w:val="left" w:pos="284"/>
        </w:tabs>
        <w:ind w:right="-1"/>
        <w:jc w:val="both"/>
        <w:rPr>
          <w:sz w:val="24"/>
          <w:szCs w:val="24"/>
        </w:rPr>
      </w:pPr>
      <w:r w:rsidRPr="00277459">
        <w:rPr>
          <w:sz w:val="24"/>
          <w:szCs w:val="24"/>
        </w:rPr>
        <w:t xml:space="preserve">Революции </w:t>
      </w:r>
      <w:r w:rsidRPr="00277459">
        <w:rPr>
          <w:sz w:val="24"/>
          <w:szCs w:val="24"/>
          <w:lang w:val="en-US"/>
        </w:rPr>
        <w:t>XVIII</w:t>
      </w:r>
      <w:r w:rsidRPr="00277459">
        <w:rPr>
          <w:sz w:val="24"/>
          <w:szCs w:val="24"/>
        </w:rPr>
        <w:t xml:space="preserve"> столетия. Западная Европа перед эпохой революций. Англия и североамериканские колонии. Американ</w:t>
      </w:r>
      <w:r w:rsidRPr="00277459">
        <w:rPr>
          <w:sz w:val="24"/>
          <w:szCs w:val="24"/>
        </w:rPr>
        <w:softHyphen/>
        <w:t>ская революция. Франция перед революцией. Начало Великой французской революции. Падение абсолютизма во Франции. Якобинская диктатура и завершение Великой французской революции.</w:t>
      </w:r>
    </w:p>
    <w:p w:rsidR="00DF5AA7" w:rsidRPr="00277459" w:rsidRDefault="00DF5AA7" w:rsidP="00DF5AA7">
      <w:pPr>
        <w:tabs>
          <w:tab w:val="left" w:pos="284"/>
        </w:tabs>
        <w:ind w:right="-1"/>
        <w:jc w:val="both"/>
        <w:rPr>
          <w:sz w:val="24"/>
          <w:szCs w:val="24"/>
        </w:rPr>
      </w:pPr>
      <w:r w:rsidRPr="00277459">
        <w:rPr>
          <w:sz w:val="24"/>
          <w:szCs w:val="24"/>
        </w:rPr>
        <w:t xml:space="preserve">Власть и общество в России в </w:t>
      </w:r>
      <w:r w:rsidRPr="00277459">
        <w:rPr>
          <w:sz w:val="24"/>
          <w:szCs w:val="24"/>
          <w:lang w:val="en-US"/>
        </w:rPr>
        <w:t>XVIII</w:t>
      </w:r>
      <w:r w:rsidRPr="00277459">
        <w:rPr>
          <w:sz w:val="24"/>
          <w:szCs w:val="24"/>
        </w:rPr>
        <w:t xml:space="preserve"> в. Необходимость пре</w:t>
      </w:r>
      <w:r w:rsidRPr="00277459">
        <w:rPr>
          <w:sz w:val="24"/>
          <w:szCs w:val="24"/>
        </w:rPr>
        <w:softHyphen/>
        <w:t>образований. Внешняя политика и военная реформа. «Регуляр</w:t>
      </w:r>
      <w:r w:rsidRPr="00277459">
        <w:rPr>
          <w:sz w:val="24"/>
          <w:szCs w:val="24"/>
        </w:rPr>
        <w:softHyphen/>
        <w:t xml:space="preserve">ное» государство Петра </w:t>
      </w:r>
      <w:r w:rsidRPr="00277459">
        <w:rPr>
          <w:sz w:val="24"/>
          <w:szCs w:val="24"/>
          <w:lang w:val="en-US"/>
        </w:rPr>
        <w:t>I</w:t>
      </w:r>
      <w:r w:rsidRPr="00277459">
        <w:rPr>
          <w:sz w:val="24"/>
          <w:szCs w:val="24"/>
        </w:rPr>
        <w:t>. Борьба за наследие Петра. «Просве</w:t>
      </w:r>
      <w:r w:rsidRPr="00277459">
        <w:rPr>
          <w:sz w:val="24"/>
          <w:szCs w:val="24"/>
        </w:rPr>
        <w:softHyphen/>
        <w:t>щенный абсолютизм»: российский вариант.</w:t>
      </w:r>
    </w:p>
    <w:p w:rsidR="00DF5AA7" w:rsidRPr="00277459" w:rsidRDefault="00DF5AA7" w:rsidP="00DF5AA7">
      <w:pPr>
        <w:tabs>
          <w:tab w:val="left" w:pos="284"/>
        </w:tabs>
        <w:ind w:right="-1"/>
        <w:jc w:val="both"/>
        <w:rPr>
          <w:sz w:val="24"/>
          <w:szCs w:val="24"/>
        </w:rPr>
      </w:pPr>
      <w:r w:rsidRPr="00277459">
        <w:rPr>
          <w:sz w:val="24"/>
          <w:szCs w:val="24"/>
        </w:rPr>
        <w:t xml:space="preserve">Социально-экономическое развитие России. Деревня и город на рубеже </w:t>
      </w:r>
      <w:r w:rsidRPr="00277459">
        <w:rPr>
          <w:sz w:val="24"/>
          <w:szCs w:val="24"/>
          <w:lang w:val="en-US"/>
        </w:rPr>
        <w:t>XVII</w:t>
      </w:r>
      <w:r w:rsidRPr="00277459">
        <w:rPr>
          <w:sz w:val="24"/>
          <w:szCs w:val="24"/>
        </w:rPr>
        <w:t>—</w:t>
      </w:r>
      <w:r w:rsidRPr="00277459">
        <w:rPr>
          <w:sz w:val="24"/>
          <w:szCs w:val="24"/>
          <w:lang w:val="en-US"/>
        </w:rPr>
        <w:t>XVIII</w:t>
      </w:r>
      <w:r w:rsidRPr="00277459">
        <w:rPr>
          <w:sz w:val="24"/>
          <w:szCs w:val="24"/>
        </w:rPr>
        <w:t xml:space="preserve"> вв. Развитие мануфактурной промыш</w:t>
      </w:r>
      <w:r w:rsidRPr="00277459">
        <w:rPr>
          <w:sz w:val="24"/>
          <w:szCs w:val="24"/>
        </w:rPr>
        <w:softHyphen/>
        <w:t>ленности. Сельское хозяйство. Торговля и финансы. Сословный строй России. Золотой век дворянства.</w:t>
      </w:r>
    </w:p>
    <w:p w:rsidR="00DF5AA7" w:rsidRPr="00277459" w:rsidRDefault="00DF5AA7" w:rsidP="00DF5AA7">
      <w:pPr>
        <w:tabs>
          <w:tab w:val="left" w:pos="284"/>
        </w:tabs>
        <w:ind w:right="-1"/>
        <w:jc w:val="both"/>
        <w:rPr>
          <w:sz w:val="24"/>
          <w:szCs w:val="24"/>
        </w:rPr>
      </w:pPr>
      <w:r w:rsidRPr="00277459">
        <w:rPr>
          <w:sz w:val="24"/>
          <w:szCs w:val="24"/>
        </w:rPr>
        <w:t xml:space="preserve">Расширение территории Российской империи. Северная война и территориальные приобретения России. Расширение западных границ в последней трети </w:t>
      </w:r>
      <w:r w:rsidRPr="00277459">
        <w:rPr>
          <w:sz w:val="24"/>
          <w:szCs w:val="24"/>
          <w:lang w:val="en-US"/>
        </w:rPr>
        <w:t>XVIII</w:t>
      </w:r>
      <w:r w:rsidRPr="00277459">
        <w:rPr>
          <w:sz w:val="24"/>
          <w:szCs w:val="24"/>
        </w:rPr>
        <w:t xml:space="preserve"> в. Продвижение на юг. Восточные пограничья Российской империи.</w:t>
      </w:r>
    </w:p>
    <w:p w:rsidR="00DF5AA7" w:rsidRPr="00277459" w:rsidRDefault="00DF5AA7" w:rsidP="00DF5AA7">
      <w:pPr>
        <w:tabs>
          <w:tab w:val="left" w:pos="284"/>
        </w:tabs>
        <w:ind w:right="-1"/>
        <w:jc w:val="both"/>
        <w:rPr>
          <w:sz w:val="24"/>
          <w:szCs w:val="24"/>
        </w:rPr>
      </w:pPr>
      <w:r w:rsidRPr="00277459">
        <w:rPr>
          <w:sz w:val="24"/>
          <w:szCs w:val="24"/>
        </w:rPr>
        <w:t xml:space="preserve">Образование, наука и культура. Новая эпоха в отечественной культуре </w:t>
      </w:r>
      <w:r w:rsidRPr="00277459">
        <w:rPr>
          <w:sz w:val="24"/>
          <w:szCs w:val="24"/>
          <w:lang w:val="en-US"/>
        </w:rPr>
        <w:t>XVIII</w:t>
      </w:r>
      <w:r w:rsidRPr="00277459">
        <w:rPr>
          <w:sz w:val="24"/>
          <w:szCs w:val="24"/>
        </w:rPr>
        <w:t xml:space="preserve"> в. Образование и наука. Литература. Архитек</w:t>
      </w:r>
      <w:r w:rsidRPr="00277459">
        <w:rPr>
          <w:sz w:val="24"/>
          <w:szCs w:val="24"/>
        </w:rPr>
        <w:softHyphen/>
        <w:t>тура. Изобразительное искусство.</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VI</w:t>
      </w:r>
      <w:r w:rsidRPr="00277459">
        <w:rPr>
          <w:b/>
          <w:sz w:val="24"/>
          <w:szCs w:val="24"/>
        </w:rPr>
        <w:t xml:space="preserve">. Индустриальная цивилизация в </w:t>
      </w:r>
      <w:r w:rsidRPr="00277459">
        <w:rPr>
          <w:b/>
          <w:sz w:val="24"/>
          <w:szCs w:val="24"/>
          <w:lang w:val="en-US"/>
        </w:rPr>
        <w:t>XIX</w:t>
      </w:r>
      <w:r w:rsidRPr="00277459">
        <w:rPr>
          <w:b/>
          <w:sz w:val="24"/>
          <w:szCs w:val="24"/>
        </w:rPr>
        <w:t xml:space="preserve"> в.</w:t>
      </w:r>
    </w:p>
    <w:p w:rsidR="00DF5AA7" w:rsidRPr="00277459" w:rsidRDefault="00DF5AA7" w:rsidP="00DF5AA7">
      <w:pPr>
        <w:tabs>
          <w:tab w:val="left" w:pos="284"/>
        </w:tabs>
        <w:ind w:right="-1"/>
        <w:jc w:val="both"/>
        <w:rPr>
          <w:sz w:val="24"/>
          <w:szCs w:val="24"/>
        </w:rPr>
      </w:pPr>
      <w:r w:rsidRPr="00277459">
        <w:rPr>
          <w:sz w:val="24"/>
          <w:szCs w:val="24"/>
        </w:rPr>
        <w:t>Западная Европа и Россия в эпоху Наполеоновских войн.</w:t>
      </w:r>
    </w:p>
    <w:p w:rsidR="00DF5AA7" w:rsidRPr="00277459" w:rsidRDefault="00DF5AA7" w:rsidP="00DF5AA7">
      <w:pPr>
        <w:tabs>
          <w:tab w:val="left" w:pos="284"/>
        </w:tabs>
        <w:ind w:right="-1"/>
        <w:jc w:val="both"/>
        <w:rPr>
          <w:sz w:val="24"/>
          <w:szCs w:val="24"/>
        </w:rPr>
      </w:pPr>
      <w:r w:rsidRPr="00277459">
        <w:rPr>
          <w:sz w:val="24"/>
          <w:szCs w:val="24"/>
        </w:rPr>
        <w:t xml:space="preserve">Империя Наполеона </w:t>
      </w:r>
      <w:r w:rsidRPr="00277459">
        <w:rPr>
          <w:sz w:val="24"/>
          <w:szCs w:val="24"/>
          <w:lang w:val="en-US"/>
        </w:rPr>
        <w:t>I</w:t>
      </w:r>
      <w:r w:rsidRPr="00277459">
        <w:rPr>
          <w:sz w:val="24"/>
          <w:szCs w:val="24"/>
        </w:rPr>
        <w:t>. Русско-французские отношения. Отече</w:t>
      </w:r>
      <w:r w:rsidRPr="00277459">
        <w:rPr>
          <w:sz w:val="24"/>
          <w:szCs w:val="24"/>
        </w:rPr>
        <w:softHyphen/>
        <w:t>ственная война 1812 года. Завершение эпохи Наполеоновских войн.</w:t>
      </w:r>
    </w:p>
    <w:p w:rsidR="00DF5AA7" w:rsidRPr="00277459" w:rsidRDefault="00DF5AA7" w:rsidP="00DF5AA7">
      <w:pPr>
        <w:tabs>
          <w:tab w:val="left" w:pos="284"/>
        </w:tabs>
        <w:ind w:right="-1"/>
        <w:jc w:val="both"/>
        <w:rPr>
          <w:sz w:val="24"/>
          <w:szCs w:val="24"/>
        </w:rPr>
      </w:pPr>
      <w:r w:rsidRPr="00277459">
        <w:rPr>
          <w:sz w:val="24"/>
          <w:szCs w:val="24"/>
        </w:rPr>
        <w:t>Промышленный переворот и становление индустриального Запада. Начало промышленного переворота в Англии. Техни</w:t>
      </w:r>
      <w:r w:rsidRPr="00277459">
        <w:rPr>
          <w:sz w:val="24"/>
          <w:szCs w:val="24"/>
        </w:rPr>
        <w:softHyphen/>
        <w:t>ческий прогресс. Новый этап промышленного переворота. Со</w:t>
      </w:r>
      <w:r w:rsidRPr="00277459">
        <w:rPr>
          <w:sz w:val="24"/>
          <w:szCs w:val="24"/>
        </w:rPr>
        <w:softHyphen/>
        <w:t>циальные последствия промышленного переворота.</w:t>
      </w:r>
    </w:p>
    <w:p w:rsidR="00DF5AA7" w:rsidRPr="00277459" w:rsidRDefault="00DF5AA7" w:rsidP="00DF5AA7">
      <w:pPr>
        <w:tabs>
          <w:tab w:val="left" w:pos="284"/>
        </w:tabs>
        <w:ind w:right="-1"/>
        <w:jc w:val="both"/>
        <w:rPr>
          <w:sz w:val="24"/>
          <w:szCs w:val="24"/>
        </w:rPr>
      </w:pPr>
      <w:r w:rsidRPr="00277459">
        <w:rPr>
          <w:sz w:val="24"/>
          <w:szCs w:val="24"/>
        </w:rPr>
        <w:t>Идейные течения и политические партии. «Век либерализ</w:t>
      </w:r>
      <w:r w:rsidRPr="00277459">
        <w:rPr>
          <w:sz w:val="24"/>
          <w:szCs w:val="24"/>
        </w:rPr>
        <w:softHyphen/>
        <w:t>ма». Консерватизм. Социализм. Идеи национализма на Западе.</w:t>
      </w:r>
    </w:p>
    <w:p w:rsidR="00DF5AA7" w:rsidRPr="00277459" w:rsidRDefault="00DF5AA7" w:rsidP="00DF5AA7">
      <w:pPr>
        <w:tabs>
          <w:tab w:val="left" w:pos="284"/>
        </w:tabs>
        <w:ind w:right="-1"/>
        <w:jc w:val="both"/>
        <w:rPr>
          <w:sz w:val="24"/>
          <w:szCs w:val="24"/>
        </w:rPr>
      </w:pPr>
      <w:r w:rsidRPr="00277459">
        <w:rPr>
          <w:sz w:val="24"/>
          <w:szCs w:val="24"/>
        </w:rPr>
        <w:t xml:space="preserve">Революции и реформы. Революции середины </w:t>
      </w:r>
      <w:r w:rsidRPr="00277459">
        <w:rPr>
          <w:sz w:val="24"/>
          <w:szCs w:val="24"/>
          <w:lang w:val="en-US"/>
        </w:rPr>
        <w:t>XIX</w:t>
      </w:r>
      <w:r w:rsidRPr="00277459">
        <w:rPr>
          <w:sz w:val="24"/>
          <w:szCs w:val="24"/>
        </w:rPr>
        <w:t xml:space="preserve"> в. во Франции. Революционное движение в других странах Европы. Реформы в Великобритании.</w:t>
      </w:r>
    </w:p>
    <w:p w:rsidR="00DF5AA7" w:rsidRPr="00277459" w:rsidRDefault="00DF5AA7" w:rsidP="00DF5AA7">
      <w:pPr>
        <w:tabs>
          <w:tab w:val="left" w:pos="284"/>
        </w:tabs>
        <w:ind w:right="-1"/>
        <w:jc w:val="both"/>
        <w:rPr>
          <w:sz w:val="24"/>
          <w:szCs w:val="24"/>
        </w:rPr>
      </w:pPr>
      <w:r w:rsidRPr="00277459">
        <w:rPr>
          <w:sz w:val="24"/>
          <w:szCs w:val="24"/>
        </w:rPr>
        <w:t>Колониальные империи. Ослабление «старых» колониаль</w:t>
      </w:r>
      <w:r w:rsidRPr="00277459">
        <w:rPr>
          <w:sz w:val="24"/>
          <w:szCs w:val="24"/>
        </w:rPr>
        <w:softHyphen/>
        <w:t>ных империй — Испании и Португалии. Появление новых ко</w:t>
      </w:r>
      <w:r w:rsidRPr="00277459">
        <w:rPr>
          <w:sz w:val="24"/>
          <w:szCs w:val="24"/>
        </w:rPr>
        <w:softHyphen/>
        <w:t>лониальных империй — Голландии, Франции и Англии. Воз</w:t>
      </w:r>
      <w:r w:rsidRPr="00277459">
        <w:rPr>
          <w:sz w:val="24"/>
          <w:szCs w:val="24"/>
        </w:rPr>
        <w:softHyphen/>
        <w:t>никновение независимых государств в Латинской Америке. Последствия и новое расширение европейской колонизации в Африке и Азии.</w:t>
      </w:r>
    </w:p>
    <w:p w:rsidR="00DF5AA7" w:rsidRPr="00277459" w:rsidRDefault="00DF5AA7" w:rsidP="00DF5AA7">
      <w:pPr>
        <w:tabs>
          <w:tab w:val="left" w:pos="284"/>
        </w:tabs>
        <w:ind w:right="-1"/>
        <w:jc w:val="both"/>
        <w:rPr>
          <w:sz w:val="24"/>
          <w:szCs w:val="24"/>
        </w:rPr>
      </w:pPr>
      <w:r w:rsidRPr="00277459">
        <w:rPr>
          <w:sz w:val="24"/>
          <w:szCs w:val="24"/>
        </w:rPr>
        <w:t>Модернизационные процессы в мире великих держав. Борь</w:t>
      </w:r>
      <w:r w:rsidRPr="00277459">
        <w:rPr>
          <w:sz w:val="24"/>
          <w:szCs w:val="24"/>
        </w:rPr>
        <w:softHyphen/>
        <w:t>ба против рабства и процессы модернизации в США. Возник</w:t>
      </w:r>
      <w:r w:rsidRPr="00277459">
        <w:rPr>
          <w:sz w:val="24"/>
          <w:szCs w:val="24"/>
        </w:rPr>
        <w:softHyphen/>
        <w:t xml:space="preserve">новение национальных государств в Европе. Новые лидеры и новые явления в мировой экономике. Общественные движения и политические партии во второй половине </w:t>
      </w:r>
      <w:r w:rsidRPr="00277459">
        <w:rPr>
          <w:sz w:val="24"/>
          <w:szCs w:val="24"/>
          <w:lang w:val="en-US"/>
        </w:rPr>
        <w:t>XIX</w:t>
      </w:r>
      <w:r w:rsidRPr="00277459">
        <w:rPr>
          <w:sz w:val="24"/>
          <w:szCs w:val="24"/>
        </w:rPr>
        <w:t xml:space="preserve"> в.</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VII</w:t>
      </w:r>
      <w:r w:rsidRPr="00277459">
        <w:rPr>
          <w:b/>
          <w:sz w:val="24"/>
          <w:szCs w:val="24"/>
        </w:rPr>
        <w:t>. Россия на пути модернизации</w:t>
      </w:r>
    </w:p>
    <w:p w:rsidR="00DF5AA7" w:rsidRPr="00277459" w:rsidRDefault="00DF5AA7" w:rsidP="00DF5AA7">
      <w:pPr>
        <w:tabs>
          <w:tab w:val="left" w:pos="284"/>
        </w:tabs>
        <w:ind w:right="-1"/>
        <w:jc w:val="both"/>
        <w:rPr>
          <w:sz w:val="24"/>
          <w:szCs w:val="24"/>
        </w:rPr>
      </w:pPr>
      <w:r w:rsidRPr="00277459">
        <w:rPr>
          <w:sz w:val="24"/>
          <w:szCs w:val="24"/>
        </w:rPr>
        <w:t xml:space="preserve">Российское государство в первой половине </w:t>
      </w:r>
      <w:r w:rsidRPr="00277459">
        <w:rPr>
          <w:sz w:val="24"/>
          <w:szCs w:val="24"/>
          <w:lang w:val="en-US"/>
        </w:rPr>
        <w:t>XIX</w:t>
      </w:r>
      <w:r w:rsidRPr="00277459">
        <w:rPr>
          <w:sz w:val="24"/>
          <w:szCs w:val="24"/>
        </w:rPr>
        <w:t xml:space="preserve"> в. «Либе</w:t>
      </w:r>
      <w:r w:rsidRPr="00277459">
        <w:rPr>
          <w:sz w:val="24"/>
          <w:szCs w:val="24"/>
        </w:rPr>
        <w:softHyphen/>
        <w:t xml:space="preserve">рал» на троне. Царствование Николая </w:t>
      </w:r>
      <w:r w:rsidRPr="00277459">
        <w:rPr>
          <w:sz w:val="24"/>
          <w:szCs w:val="24"/>
          <w:lang w:val="en-US"/>
        </w:rPr>
        <w:t>I</w:t>
      </w:r>
      <w:r w:rsidRPr="00277459">
        <w:rPr>
          <w:sz w:val="24"/>
          <w:szCs w:val="24"/>
        </w:rPr>
        <w:t>. Государство и кре</w:t>
      </w:r>
      <w:r w:rsidRPr="00277459">
        <w:rPr>
          <w:sz w:val="24"/>
          <w:szCs w:val="24"/>
        </w:rPr>
        <w:softHyphen/>
        <w:t xml:space="preserve">стьянский вопрос в России в первой половине </w:t>
      </w:r>
      <w:r w:rsidRPr="00277459">
        <w:rPr>
          <w:sz w:val="24"/>
          <w:szCs w:val="24"/>
          <w:lang w:val="en-US"/>
        </w:rPr>
        <w:t>XIX</w:t>
      </w:r>
      <w:r w:rsidRPr="00277459">
        <w:rPr>
          <w:sz w:val="24"/>
          <w:szCs w:val="24"/>
        </w:rPr>
        <w:t xml:space="preserve"> в. Новые явления в социально-экономической сфере.</w:t>
      </w:r>
    </w:p>
    <w:p w:rsidR="00DF5AA7" w:rsidRPr="00277459" w:rsidRDefault="00DF5AA7" w:rsidP="00DF5AA7">
      <w:pPr>
        <w:tabs>
          <w:tab w:val="left" w:pos="284"/>
        </w:tabs>
        <w:ind w:right="-1"/>
        <w:jc w:val="both"/>
        <w:rPr>
          <w:sz w:val="24"/>
          <w:szCs w:val="24"/>
        </w:rPr>
      </w:pPr>
      <w:r w:rsidRPr="00277459">
        <w:rPr>
          <w:sz w:val="24"/>
          <w:szCs w:val="24"/>
        </w:rPr>
        <w:t xml:space="preserve">Общественная жизнь России в первой половине </w:t>
      </w:r>
      <w:r w:rsidRPr="00277459">
        <w:rPr>
          <w:sz w:val="24"/>
          <w:szCs w:val="24"/>
          <w:lang w:val="en-US"/>
        </w:rPr>
        <w:t>XIX</w:t>
      </w:r>
      <w:r w:rsidRPr="00277459">
        <w:rPr>
          <w:sz w:val="24"/>
          <w:szCs w:val="24"/>
        </w:rPr>
        <w:t xml:space="preserve"> в. Об</w:t>
      </w:r>
      <w:r w:rsidRPr="00277459">
        <w:rPr>
          <w:sz w:val="24"/>
          <w:szCs w:val="24"/>
        </w:rPr>
        <w:softHyphen/>
        <w:t xml:space="preserve">щественные настроения в начале </w:t>
      </w:r>
      <w:r w:rsidRPr="00277459">
        <w:rPr>
          <w:sz w:val="24"/>
          <w:szCs w:val="24"/>
          <w:lang w:val="en-US"/>
        </w:rPr>
        <w:t>XIX</w:t>
      </w:r>
      <w:r w:rsidRPr="00277459">
        <w:rPr>
          <w:sz w:val="24"/>
          <w:szCs w:val="24"/>
        </w:rPr>
        <w:t xml:space="preserve"> в. Декабристы. В поис</w:t>
      </w:r>
      <w:r w:rsidRPr="00277459">
        <w:rPr>
          <w:sz w:val="24"/>
          <w:szCs w:val="24"/>
        </w:rPr>
        <w:softHyphen/>
        <w:t>ках государственной идеологии. Западники и славянофилы. Зарождение идей «русского социализма».</w:t>
      </w:r>
    </w:p>
    <w:p w:rsidR="00DF5AA7" w:rsidRPr="00277459" w:rsidRDefault="00DF5AA7" w:rsidP="00DF5AA7">
      <w:pPr>
        <w:tabs>
          <w:tab w:val="left" w:pos="284"/>
        </w:tabs>
        <w:ind w:right="-1"/>
        <w:jc w:val="both"/>
        <w:rPr>
          <w:sz w:val="24"/>
          <w:szCs w:val="24"/>
        </w:rPr>
      </w:pPr>
      <w:r w:rsidRPr="00277459">
        <w:rPr>
          <w:sz w:val="24"/>
          <w:szCs w:val="24"/>
        </w:rPr>
        <w:t>Реформы 1860—1870 гг. в России. Новый рубеж в истории России. Преобразования 1860—1870 гг. Экономическая поли</w:t>
      </w:r>
      <w:r w:rsidRPr="00277459">
        <w:rPr>
          <w:sz w:val="24"/>
          <w:szCs w:val="24"/>
        </w:rPr>
        <w:softHyphen/>
        <w:t>тика государства в эпоху реформ. Развитие сельского хозяйства и промышленности в пореформенный период. Социально-эко</w:t>
      </w:r>
      <w:r w:rsidRPr="00277459">
        <w:rPr>
          <w:sz w:val="24"/>
          <w:szCs w:val="24"/>
        </w:rPr>
        <w:softHyphen/>
        <w:t xml:space="preserve">номическая политика Александра </w:t>
      </w:r>
      <w:r w:rsidRPr="00277459">
        <w:rPr>
          <w:sz w:val="24"/>
          <w:szCs w:val="24"/>
          <w:lang w:val="en-US"/>
        </w:rPr>
        <w:t>III</w:t>
      </w:r>
      <w:r w:rsidRPr="00277459">
        <w:rPr>
          <w:sz w:val="24"/>
          <w:szCs w:val="24"/>
        </w:rPr>
        <w:t xml:space="preserve"> (1881 —1894).</w:t>
      </w:r>
    </w:p>
    <w:p w:rsidR="00DF5AA7" w:rsidRPr="00277459" w:rsidRDefault="00DF5AA7" w:rsidP="00DF5AA7">
      <w:pPr>
        <w:tabs>
          <w:tab w:val="left" w:pos="284"/>
        </w:tabs>
        <w:ind w:right="-1"/>
        <w:jc w:val="both"/>
        <w:rPr>
          <w:sz w:val="24"/>
          <w:szCs w:val="24"/>
        </w:rPr>
      </w:pPr>
      <w:r w:rsidRPr="00277459">
        <w:rPr>
          <w:sz w:val="24"/>
          <w:szCs w:val="24"/>
        </w:rPr>
        <w:t xml:space="preserve">Общественное движение в России во второй половине </w:t>
      </w:r>
      <w:r w:rsidRPr="00277459">
        <w:rPr>
          <w:sz w:val="24"/>
          <w:szCs w:val="24"/>
          <w:lang w:val="en-US"/>
        </w:rPr>
        <w:t>XIX</w:t>
      </w:r>
      <w:r w:rsidRPr="00277459">
        <w:rPr>
          <w:sz w:val="24"/>
          <w:szCs w:val="24"/>
        </w:rPr>
        <w:t xml:space="preserve"> в.</w:t>
      </w:r>
    </w:p>
    <w:p w:rsidR="00DF5AA7" w:rsidRPr="00277459" w:rsidRDefault="00DF5AA7" w:rsidP="00DF5AA7">
      <w:pPr>
        <w:tabs>
          <w:tab w:val="left" w:pos="284"/>
        </w:tabs>
        <w:ind w:right="-1"/>
        <w:jc w:val="both"/>
        <w:rPr>
          <w:sz w:val="24"/>
          <w:szCs w:val="24"/>
        </w:rPr>
      </w:pPr>
      <w:r w:rsidRPr="00277459">
        <w:rPr>
          <w:sz w:val="24"/>
          <w:szCs w:val="24"/>
        </w:rPr>
        <w:t>Рост общественной активности. Консерватизм. Русский либерализм. Народничество. Возникновение рабочего движения и зарождение социал-демократии в России.</w:t>
      </w:r>
    </w:p>
    <w:p w:rsidR="00DF5AA7" w:rsidRPr="00277459" w:rsidRDefault="00DF5AA7" w:rsidP="00DF5AA7">
      <w:pPr>
        <w:tabs>
          <w:tab w:val="left" w:pos="284"/>
        </w:tabs>
        <w:ind w:right="-1"/>
        <w:jc w:val="both"/>
        <w:rPr>
          <w:sz w:val="24"/>
          <w:szCs w:val="24"/>
        </w:rPr>
      </w:pPr>
      <w:r w:rsidRPr="00277459">
        <w:rPr>
          <w:sz w:val="24"/>
          <w:szCs w:val="24"/>
        </w:rPr>
        <w:t>Россия — многонациональная империя. Управление терри</w:t>
      </w:r>
      <w:r w:rsidRPr="00277459">
        <w:rPr>
          <w:sz w:val="24"/>
          <w:szCs w:val="24"/>
        </w:rPr>
        <w:softHyphen/>
        <w:t xml:space="preserve">ториями, присоединенными к России в первой трети </w:t>
      </w:r>
      <w:r w:rsidRPr="00277459">
        <w:rPr>
          <w:sz w:val="24"/>
          <w:szCs w:val="24"/>
          <w:lang w:val="en-US"/>
        </w:rPr>
        <w:t>XIX</w:t>
      </w:r>
      <w:r w:rsidRPr="00277459">
        <w:rPr>
          <w:sz w:val="24"/>
          <w:szCs w:val="24"/>
        </w:rPr>
        <w:t xml:space="preserve"> в. Кавказская война. Присоединение Казахстана и Средней Азии. Русские переселенцы в Сибири и на Дальнем Востоке. Пути создания империи.</w:t>
      </w:r>
    </w:p>
    <w:p w:rsidR="00DF5AA7" w:rsidRPr="00277459" w:rsidRDefault="00DF5AA7" w:rsidP="00DF5AA7">
      <w:pPr>
        <w:tabs>
          <w:tab w:val="left" w:pos="284"/>
        </w:tabs>
        <w:ind w:right="-1"/>
        <w:jc w:val="both"/>
        <w:rPr>
          <w:sz w:val="24"/>
          <w:szCs w:val="24"/>
        </w:rPr>
      </w:pPr>
      <w:r w:rsidRPr="00277459">
        <w:rPr>
          <w:sz w:val="24"/>
          <w:szCs w:val="24"/>
        </w:rPr>
        <w:t>Россия в системе международных отношений. 1815—1878 гг.</w:t>
      </w:r>
    </w:p>
    <w:p w:rsidR="00DF5AA7" w:rsidRPr="00277459" w:rsidRDefault="00DF5AA7" w:rsidP="00DF5AA7">
      <w:pPr>
        <w:tabs>
          <w:tab w:val="left" w:pos="284"/>
        </w:tabs>
        <w:ind w:right="-1"/>
        <w:jc w:val="both"/>
        <w:rPr>
          <w:sz w:val="24"/>
          <w:szCs w:val="24"/>
        </w:rPr>
      </w:pPr>
      <w:r w:rsidRPr="00277459">
        <w:rPr>
          <w:sz w:val="24"/>
          <w:szCs w:val="24"/>
        </w:rPr>
        <w:t>Венский конгресс и Священный союз. Восточный вопрос в международной политике и Россия. Крымская война. Рус</w:t>
      </w:r>
      <w:r w:rsidRPr="00277459">
        <w:rPr>
          <w:sz w:val="24"/>
          <w:szCs w:val="24"/>
        </w:rPr>
        <w:softHyphen/>
        <w:t>ско-турецкая война 1877—1878 гг.</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VIII</w:t>
      </w:r>
      <w:r w:rsidRPr="00277459">
        <w:rPr>
          <w:b/>
          <w:sz w:val="24"/>
          <w:szCs w:val="24"/>
        </w:rPr>
        <w:t>. Россия и мир в начале ХХ в.</w:t>
      </w:r>
    </w:p>
    <w:p w:rsidR="00DF5AA7" w:rsidRPr="00277459" w:rsidRDefault="00DF5AA7" w:rsidP="00DF5AA7">
      <w:pPr>
        <w:tabs>
          <w:tab w:val="left" w:pos="284"/>
        </w:tabs>
        <w:ind w:right="-1"/>
        <w:jc w:val="both"/>
        <w:rPr>
          <w:sz w:val="24"/>
          <w:szCs w:val="24"/>
        </w:rPr>
      </w:pPr>
      <w:r w:rsidRPr="00277459">
        <w:rPr>
          <w:sz w:val="24"/>
          <w:szCs w:val="24"/>
        </w:rPr>
        <w:t xml:space="preserve">Внешняя политика России в начале </w:t>
      </w:r>
      <w:r w:rsidRPr="00277459">
        <w:rPr>
          <w:sz w:val="24"/>
          <w:szCs w:val="24"/>
          <w:lang w:val="en-US"/>
        </w:rPr>
        <w:t>XX</w:t>
      </w:r>
      <w:r w:rsidRPr="00277459">
        <w:rPr>
          <w:sz w:val="24"/>
          <w:szCs w:val="24"/>
        </w:rPr>
        <w:t xml:space="preserve"> в. Политическая кар</w:t>
      </w:r>
      <w:r w:rsidRPr="00277459">
        <w:rPr>
          <w:sz w:val="24"/>
          <w:szCs w:val="24"/>
        </w:rPr>
        <w:softHyphen/>
        <w:t>та мира. Внешнеполитическое положение России. Русско-япон</w:t>
      </w:r>
      <w:r w:rsidRPr="00277459">
        <w:rPr>
          <w:sz w:val="24"/>
          <w:szCs w:val="24"/>
        </w:rPr>
        <w:softHyphen/>
        <w:t>ская война. Россия и европейские военно-политические союзы.</w:t>
      </w:r>
    </w:p>
    <w:p w:rsidR="00DF5AA7" w:rsidRPr="00277459" w:rsidRDefault="00DF5AA7" w:rsidP="00DF5AA7">
      <w:pPr>
        <w:tabs>
          <w:tab w:val="left" w:pos="284"/>
        </w:tabs>
        <w:ind w:right="-1"/>
        <w:jc w:val="both"/>
        <w:rPr>
          <w:sz w:val="24"/>
          <w:szCs w:val="24"/>
        </w:rPr>
      </w:pPr>
      <w:r w:rsidRPr="00277459">
        <w:rPr>
          <w:sz w:val="24"/>
          <w:szCs w:val="24"/>
        </w:rPr>
        <w:t>Новые тенденции в развитии индустриального общества. Страны Запада. Процессы глобальной модернизации и Россия. Идейные течения и политические партии в России. Начало мо</w:t>
      </w:r>
      <w:r w:rsidRPr="00277459">
        <w:rPr>
          <w:sz w:val="24"/>
          <w:szCs w:val="24"/>
        </w:rPr>
        <w:softHyphen/>
        <w:t>дернизации в странах Востока.</w:t>
      </w:r>
    </w:p>
    <w:p w:rsidR="00DF5AA7" w:rsidRPr="00277459" w:rsidRDefault="00DF5AA7" w:rsidP="00DF5AA7">
      <w:pPr>
        <w:tabs>
          <w:tab w:val="left" w:pos="284"/>
        </w:tabs>
        <w:ind w:right="-1"/>
        <w:jc w:val="both"/>
        <w:rPr>
          <w:sz w:val="24"/>
          <w:szCs w:val="24"/>
        </w:rPr>
      </w:pPr>
      <w:r w:rsidRPr="00277459">
        <w:rPr>
          <w:sz w:val="24"/>
          <w:szCs w:val="24"/>
        </w:rPr>
        <w:t>Российская империя: самодержавие и общество на рубеже веков. Модернизационные процессы в экономике и обществе. Самодержавная монархия и ее социальная опора. Возникнове</w:t>
      </w:r>
      <w:r w:rsidRPr="00277459">
        <w:rPr>
          <w:sz w:val="24"/>
          <w:szCs w:val="24"/>
        </w:rPr>
        <w:softHyphen/>
        <w:t>ние революционных организаций и партий.</w:t>
      </w:r>
    </w:p>
    <w:p w:rsidR="00DF5AA7" w:rsidRPr="00277459" w:rsidRDefault="00DF5AA7" w:rsidP="00DF5AA7">
      <w:pPr>
        <w:tabs>
          <w:tab w:val="left" w:pos="284"/>
        </w:tabs>
        <w:ind w:right="-1"/>
        <w:jc w:val="both"/>
        <w:rPr>
          <w:sz w:val="24"/>
          <w:szCs w:val="24"/>
        </w:rPr>
      </w:pPr>
      <w:r w:rsidRPr="00277459">
        <w:rPr>
          <w:sz w:val="24"/>
          <w:szCs w:val="24"/>
        </w:rPr>
        <w:t>Первая российская революция. Причины, начало и особен</w:t>
      </w:r>
      <w:r w:rsidRPr="00277459">
        <w:rPr>
          <w:sz w:val="24"/>
          <w:szCs w:val="24"/>
        </w:rPr>
        <w:softHyphen/>
        <w:t>ности первой революции. Всероссийская Октябрьская поли</w:t>
      </w:r>
      <w:r w:rsidRPr="00277459">
        <w:rPr>
          <w:sz w:val="24"/>
          <w:szCs w:val="24"/>
        </w:rPr>
        <w:softHyphen/>
        <w:t>тическая стачка и Манифест 17 октября. Восстания в конце 1905 г. и Основные законы апреля 1906 г. Первая и вторая Государственная дума в условиях спада революции. Итоги и последствия революции.</w:t>
      </w:r>
    </w:p>
    <w:p w:rsidR="00DF5AA7" w:rsidRPr="00277459" w:rsidRDefault="00DF5AA7" w:rsidP="00DF5AA7">
      <w:pPr>
        <w:tabs>
          <w:tab w:val="left" w:pos="284"/>
        </w:tabs>
        <w:ind w:right="-1"/>
        <w:jc w:val="both"/>
        <w:rPr>
          <w:sz w:val="24"/>
          <w:szCs w:val="24"/>
        </w:rPr>
      </w:pPr>
      <w:r w:rsidRPr="00277459">
        <w:rPr>
          <w:sz w:val="24"/>
          <w:szCs w:val="24"/>
        </w:rPr>
        <w:t>Думская монархия и столыпинские реформы. Третьеиюнь</w:t>
      </w:r>
      <w:r w:rsidRPr="00277459">
        <w:rPr>
          <w:sz w:val="24"/>
          <w:szCs w:val="24"/>
        </w:rPr>
        <w:softHyphen/>
        <w:t>ский политический режим. Столыпинская аграрная реформа. Экономика и общество накануне Первой мировой войны.</w:t>
      </w:r>
    </w:p>
    <w:p w:rsidR="00DF5AA7" w:rsidRPr="00277459" w:rsidRDefault="00DF5AA7" w:rsidP="00DF5AA7">
      <w:pPr>
        <w:tabs>
          <w:tab w:val="left" w:pos="284"/>
        </w:tabs>
        <w:ind w:right="-1"/>
        <w:jc w:val="both"/>
        <w:rPr>
          <w:b/>
          <w:sz w:val="24"/>
          <w:szCs w:val="24"/>
        </w:rPr>
      </w:pPr>
      <w:r w:rsidRPr="00277459">
        <w:rPr>
          <w:b/>
          <w:sz w:val="24"/>
          <w:szCs w:val="24"/>
        </w:rPr>
        <w:t xml:space="preserve">Тема </w:t>
      </w:r>
      <w:r w:rsidRPr="00277459">
        <w:rPr>
          <w:b/>
          <w:sz w:val="24"/>
          <w:szCs w:val="24"/>
          <w:lang w:val="en-US"/>
        </w:rPr>
        <w:t>IX</w:t>
      </w:r>
      <w:r w:rsidRPr="00277459">
        <w:rPr>
          <w:b/>
          <w:sz w:val="24"/>
          <w:szCs w:val="24"/>
        </w:rPr>
        <w:t xml:space="preserve">. Наука и культура в </w:t>
      </w:r>
      <w:r w:rsidRPr="00277459">
        <w:rPr>
          <w:b/>
          <w:sz w:val="24"/>
          <w:szCs w:val="24"/>
          <w:lang w:val="en-US"/>
        </w:rPr>
        <w:t>XIX</w:t>
      </w:r>
      <w:r w:rsidRPr="00277459">
        <w:rPr>
          <w:b/>
          <w:sz w:val="24"/>
          <w:szCs w:val="24"/>
        </w:rPr>
        <w:t xml:space="preserve"> — начале </w:t>
      </w:r>
      <w:r w:rsidRPr="00277459">
        <w:rPr>
          <w:b/>
          <w:sz w:val="24"/>
          <w:szCs w:val="24"/>
          <w:lang w:val="en-US"/>
        </w:rPr>
        <w:t>XX</w:t>
      </w:r>
      <w:r w:rsidRPr="00277459">
        <w:rPr>
          <w:b/>
          <w:sz w:val="24"/>
          <w:szCs w:val="24"/>
        </w:rPr>
        <w:t xml:space="preserve"> в.</w:t>
      </w:r>
    </w:p>
    <w:p w:rsidR="00DF5AA7" w:rsidRPr="00277459" w:rsidRDefault="00DF5AA7" w:rsidP="00DF5AA7">
      <w:pPr>
        <w:tabs>
          <w:tab w:val="left" w:pos="284"/>
        </w:tabs>
        <w:ind w:right="-1"/>
        <w:jc w:val="both"/>
        <w:rPr>
          <w:sz w:val="24"/>
          <w:szCs w:val="24"/>
        </w:rPr>
      </w:pPr>
      <w:r w:rsidRPr="00277459">
        <w:rPr>
          <w:sz w:val="24"/>
          <w:szCs w:val="24"/>
        </w:rPr>
        <w:t>Развитие мировой научной мысли. Научные представления о строении природы. Эволюционная картина мира. Развитие образования. Средства массовой информации. Научно-техниче</w:t>
      </w:r>
      <w:r w:rsidRPr="00277459">
        <w:rPr>
          <w:sz w:val="24"/>
          <w:szCs w:val="24"/>
        </w:rPr>
        <w:softHyphen/>
        <w:t>ский прогресс и общество.</w:t>
      </w:r>
    </w:p>
    <w:p w:rsidR="00DF5AA7" w:rsidRPr="00277459" w:rsidRDefault="00DF5AA7" w:rsidP="00DF5AA7">
      <w:pPr>
        <w:tabs>
          <w:tab w:val="left" w:pos="284"/>
        </w:tabs>
        <w:ind w:right="-1"/>
        <w:jc w:val="both"/>
        <w:rPr>
          <w:sz w:val="24"/>
          <w:szCs w:val="24"/>
        </w:rPr>
      </w:pPr>
      <w:r w:rsidRPr="00277459">
        <w:rPr>
          <w:sz w:val="24"/>
          <w:szCs w:val="24"/>
        </w:rPr>
        <w:t>Мировая литература и художественная культура. Литерату</w:t>
      </w:r>
      <w:r w:rsidRPr="00277459">
        <w:rPr>
          <w:sz w:val="24"/>
          <w:szCs w:val="24"/>
        </w:rPr>
        <w:softHyphen/>
        <w:t>ра и жизнь. Основные направления художественной культуры. Изобразительное искусство. Музыкальное искусство.</w:t>
      </w:r>
    </w:p>
    <w:p w:rsidR="00DF5AA7" w:rsidRPr="00277459" w:rsidRDefault="00DF5AA7" w:rsidP="00DF5AA7">
      <w:pPr>
        <w:tabs>
          <w:tab w:val="left" w:pos="284"/>
        </w:tabs>
        <w:ind w:right="-1"/>
        <w:jc w:val="both"/>
        <w:rPr>
          <w:sz w:val="24"/>
          <w:szCs w:val="24"/>
        </w:rPr>
      </w:pPr>
      <w:r w:rsidRPr="00277459">
        <w:rPr>
          <w:sz w:val="24"/>
          <w:szCs w:val="24"/>
        </w:rPr>
        <w:t xml:space="preserve">Культура России в </w:t>
      </w:r>
      <w:r w:rsidRPr="00277459">
        <w:rPr>
          <w:sz w:val="24"/>
          <w:szCs w:val="24"/>
          <w:lang w:val="en-US"/>
        </w:rPr>
        <w:t>XIX</w:t>
      </w:r>
      <w:r w:rsidRPr="00277459">
        <w:rPr>
          <w:sz w:val="24"/>
          <w:szCs w:val="24"/>
        </w:rPr>
        <w:t xml:space="preserve"> в. Просвещение. Литература в жизни общества. Театр. Изобразительное искусство. Музыка, опера, балет.</w:t>
      </w:r>
    </w:p>
    <w:p w:rsidR="00DF5AA7" w:rsidRPr="00277459" w:rsidRDefault="00DF5AA7" w:rsidP="00DF5AA7">
      <w:pPr>
        <w:tabs>
          <w:tab w:val="left" w:pos="284"/>
        </w:tabs>
        <w:ind w:right="-1"/>
        <w:jc w:val="both"/>
        <w:rPr>
          <w:sz w:val="24"/>
          <w:szCs w:val="24"/>
        </w:rPr>
      </w:pPr>
      <w:r w:rsidRPr="00277459">
        <w:rPr>
          <w:sz w:val="24"/>
          <w:szCs w:val="24"/>
        </w:rPr>
        <w:t>Развитие российской культуры в начале ХХ в. Серебряный век. Тенденции культурного синтеза. Стиль модерн в архитек</w:t>
      </w:r>
      <w:r w:rsidRPr="00277459">
        <w:rPr>
          <w:sz w:val="24"/>
          <w:szCs w:val="24"/>
        </w:rPr>
        <w:softHyphen/>
        <w:t>туре. Русский модернизм и авангард.</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Предмет «РОССИЯ В МИРЕ»</w:t>
      </w:r>
    </w:p>
    <w:p w:rsidR="00DF5AA7" w:rsidRPr="00277459" w:rsidRDefault="00DF5AA7" w:rsidP="00DF5AA7">
      <w:pPr>
        <w:tabs>
          <w:tab w:val="left" w:pos="284"/>
        </w:tabs>
        <w:ind w:right="-1"/>
        <w:jc w:val="both"/>
        <w:rPr>
          <w:b/>
          <w:sz w:val="24"/>
          <w:szCs w:val="24"/>
        </w:rPr>
      </w:pPr>
      <w:r w:rsidRPr="00277459">
        <w:rPr>
          <w:b/>
          <w:sz w:val="24"/>
          <w:szCs w:val="24"/>
        </w:rPr>
        <w:t>Класс 11</w:t>
      </w:r>
    </w:p>
    <w:p w:rsidR="00DF5AA7" w:rsidRPr="00277459" w:rsidRDefault="00DF5AA7" w:rsidP="00DF5AA7">
      <w:pPr>
        <w:tabs>
          <w:tab w:val="left" w:pos="284"/>
        </w:tabs>
        <w:ind w:right="-1"/>
        <w:jc w:val="both"/>
        <w:rPr>
          <w:b/>
          <w:sz w:val="24"/>
          <w:szCs w:val="24"/>
        </w:rPr>
      </w:pPr>
    </w:p>
    <w:tbl>
      <w:tblPr>
        <w:tblStyle w:val="31"/>
        <w:tblW w:w="0" w:type="auto"/>
        <w:tblLook w:val="04A0" w:firstRow="1" w:lastRow="0" w:firstColumn="1" w:lastColumn="0" w:noHBand="0" w:noVBand="1"/>
      </w:tblPr>
      <w:tblGrid>
        <w:gridCol w:w="628"/>
        <w:gridCol w:w="6287"/>
        <w:gridCol w:w="3506"/>
      </w:tblGrid>
      <w:tr w:rsidR="00DF5AA7" w:rsidRPr="00277459" w:rsidTr="00F456BF">
        <w:trPr>
          <w:trHeight w:val="412"/>
        </w:trPr>
        <w:tc>
          <w:tcPr>
            <w:tcW w:w="628" w:type="dxa"/>
          </w:tcPr>
          <w:p w:rsidR="00DF5AA7" w:rsidRPr="00277459" w:rsidRDefault="00DF5AA7" w:rsidP="00F456BF">
            <w:pPr>
              <w:tabs>
                <w:tab w:val="left" w:pos="284"/>
              </w:tabs>
              <w:ind w:right="-1"/>
              <w:jc w:val="both"/>
              <w:rPr>
                <w:b/>
                <w:sz w:val="24"/>
                <w:szCs w:val="24"/>
              </w:rPr>
            </w:pPr>
            <w:r w:rsidRPr="00277459">
              <w:rPr>
                <w:b/>
                <w:sz w:val="24"/>
                <w:szCs w:val="24"/>
              </w:rPr>
              <w:t>№</w:t>
            </w: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Название темы (раздела)</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 xml:space="preserve"> Количество часов</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1</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От первобытности к древним цивилизациям</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2</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Средневековое общество в VI—X вв.</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8</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3</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Россия и мир в XI — середине XV в.</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8</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4</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Мир в начале Нового времени</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9</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5</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Запад и Россия в эпоху Просвещения</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8</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6</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Индустриальная цивилизация в XIX в.</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7</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7</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Россия на пути модернизации</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9</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8</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Россия и мир в начале ХХ в.</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8</w:t>
            </w:r>
          </w:p>
        </w:tc>
      </w:tr>
      <w:tr w:rsidR="00DF5AA7" w:rsidRPr="00277459" w:rsidTr="00F456BF">
        <w:trPr>
          <w:trHeight w:val="394"/>
        </w:trPr>
        <w:tc>
          <w:tcPr>
            <w:tcW w:w="628" w:type="dxa"/>
          </w:tcPr>
          <w:p w:rsidR="00DF5AA7" w:rsidRPr="00277459" w:rsidRDefault="00DF5AA7" w:rsidP="00F456BF">
            <w:pPr>
              <w:tabs>
                <w:tab w:val="left" w:pos="284"/>
              </w:tabs>
              <w:ind w:right="-1"/>
              <w:jc w:val="both"/>
              <w:rPr>
                <w:sz w:val="24"/>
                <w:szCs w:val="24"/>
              </w:rPr>
            </w:pPr>
            <w:r w:rsidRPr="00277459">
              <w:rPr>
                <w:sz w:val="24"/>
                <w:szCs w:val="24"/>
              </w:rPr>
              <w:t>9</w:t>
            </w:r>
          </w:p>
        </w:tc>
        <w:tc>
          <w:tcPr>
            <w:tcW w:w="6290" w:type="dxa"/>
          </w:tcPr>
          <w:p w:rsidR="00DF5AA7" w:rsidRPr="00277459" w:rsidRDefault="00DF5AA7" w:rsidP="00F456BF">
            <w:pPr>
              <w:tabs>
                <w:tab w:val="left" w:pos="284"/>
              </w:tabs>
              <w:ind w:right="-1"/>
              <w:jc w:val="both"/>
              <w:rPr>
                <w:sz w:val="24"/>
                <w:szCs w:val="24"/>
              </w:rPr>
            </w:pPr>
            <w:r w:rsidRPr="00277459">
              <w:rPr>
                <w:sz w:val="24"/>
                <w:szCs w:val="24"/>
              </w:rPr>
              <w:t>Наука и культура в XIX — начале XX в.</w:t>
            </w:r>
          </w:p>
        </w:tc>
        <w:tc>
          <w:tcPr>
            <w:tcW w:w="3507" w:type="dxa"/>
          </w:tcPr>
          <w:p w:rsidR="00DF5AA7" w:rsidRPr="00277459" w:rsidRDefault="00DF5AA7" w:rsidP="00F456BF">
            <w:pPr>
              <w:tabs>
                <w:tab w:val="left" w:pos="284"/>
              </w:tabs>
              <w:ind w:right="-1"/>
              <w:jc w:val="both"/>
              <w:rPr>
                <w:sz w:val="24"/>
                <w:szCs w:val="24"/>
              </w:rPr>
            </w:pPr>
            <w:r w:rsidRPr="00277459">
              <w:rPr>
                <w:sz w:val="24"/>
                <w:szCs w:val="24"/>
              </w:rPr>
              <w:t>7</w:t>
            </w:r>
          </w:p>
        </w:tc>
      </w:tr>
      <w:tr w:rsidR="00DF5AA7" w:rsidRPr="00277459" w:rsidTr="00F456BF">
        <w:trPr>
          <w:trHeight w:val="412"/>
        </w:trPr>
        <w:tc>
          <w:tcPr>
            <w:tcW w:w="628" w:type="dxa"/>
          </w:tcPr>
          <w:p w:rsidR="00DF5AA7" w:rsidRPr="00277459" w:rsidRDefault="00DF5AA7" w:rsidP="00F456BF">
            <w:pPr>
              <w:tabs>
                <w:tab w:val="left" w:pos="284"/>
              </w:tabs>
              <w:ind w:right="-1"/>
              <w:jc w:val="both"/>
              <w:rPr>
                <w:sz w:val="24"/>
                <w:szCs w:val="24"/>
              </w:rPr>
            </w:pPr>
          </w:p>
        </w:tc>
        <w:tc>
          <w:tcPr>
            <w:tcW w:w="6290" w:type="dxa"/>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3507" w:type="dxa"/>
          </w:tcPr>
          <w:p w:rsidR="00DF5AA7" w:rsidRPr="00277459" w:rsidRDefault="00DF5AA7" w:rsidP="00F456BF">
            <w:pPr>
              <w:tabs>
                <w:tab w:val="left" w:pos="284"/>
              </w:tabs>
              <w:ind w:right="-1"/>
              <w:jc w:val="both"/>
              <w:rPr>
                <w:b/>
                <w:sz w:val="24"/>
                <w:szCs w:val="24"/>
              </w:rPr>
            </w:pPr>
            <w:r w:rsidRPr="00277459">
              <w:rPr>
                <w:b/>
                <w:sz w:val="24"/>
                <w:szCs w:val="24"/>
              </w:rPr>
              <w:t>68 часов</w:t>
            </w:r>
          </w:p>
        </w:tc>
      </w:tr>
    </w:tbl>
    <w:p w:rsidR="00DF5AA7" w:rsidRPr="00277459" w:rsidRDefault="00DF5AA7" w:rsidP="00DF5AA7">
      <w:pPr>
        <w:rPr>
          <w:sz w:val="24"/>
          <w:szCs w:val="24"/>
        </w:rPr>
      </w:pPr>
    </w:p>
    <w:p w:rsidR="00F84ABE" w:rsidRPr="000B1628" w:rsidRDefault="00193A9D" w:rsidP="00193A9D">
      <w:pPr>
        <w:pStyle w:val="3"/>
        <w:rPr>
          <w:rFonts w:ascii="Times New Roman" w:hAnsi="Times New Roman" w:cs="Times New Roman"/>
          <w:b/>
          <w:color w:val="auto"/>
        </w:rPr>
      </w:pPr>
      <w:bookmarkStart w:id="92" w:name="_Toc53047310"/>
      <w:r w:rsidRPr="000B1628">
        <w:rPr>
          <w:rFonts w:ascii="Times New Roman" w:hAnsi="Times New Roman" w:cs="Times New Roman"/>
          <w:b/>
          <w:color w:val="auto"/>
        </w:rPr>
        <w:t>2.</w:t>
      </w:r>
      <w:r w:rsidR="00F84ABE" w:rsidRPr="000B1628">
        <w:rPr>
          <w:rFonts w:ascii="Times New Roman" w:hAnsi="Times New Roman" w:cs="Times New Roman"/>
          <w:b/>
          <w:color w:val="auto"/>
        </w:rPr>
        <w:t>2.</w:t>
      </w:r>
      <w:r w:rsidR="00DF5AA7" w:rsidRPr="000B1628">
        <w:rPr>
          <w:rFonts w:ascii="Times New Roman" w:hAnsi="Times New Roman" w:cs="Times New Roman"/>
          <w:b/>
          <w:color w:val="auto"/>
        </w:rPr>
        <w:t>10</w:t>
      </w:r>
      <w:r w:rsidRPr="000B1628">
        <w:rPr>
          <w:rFonts w:ascii="Times New Roman" w:hAnsi="Times New Roman" w:cs="Times New Roman"/>
          <w:b/>
          <w:color w:val="auto"/>
        </w:rPr>
        <w:t>. Математика</w:t>
      </w:r>
      <w:r w:rsidR="00DF5AA7" w:rsidRPr="000B1628">
        <w:rPr>
          <w:rFonts w:ascii="Times New Roman" w:hAnsi="Times New Roman" w:cs="Times New Roman"/>
          <w:b/>
          <w:color w:val="auto"/>
        </w:rPr>
        <w:t xml:space="preserve">: </w:t>
      </w:r>
      <w:r w:rsidR="00F84ABE" w:rsidRPr="000B1628">
        <w:rPr>
          <w:rFonts w:ascii="Times New Roman" w:hAnsi="Times New Roman" w:cs="Times New Roman"/>
          <w:b/>
          <w:color w:val="auto"/>
        </w:rPr>
        <w:t>алгебра и</w:t>
      </w:r>
      <w:r w:rsidR="00DF5AA7" w:rsidRPr="000B1628">
        <w:rPr>
          <w:rFonts w:ascii="Times New Roman" w:hAnsi="Times New Roman" w:cs="Times New Roman"/>
          <w:b/>
          <w:color w:val="auto"/>
        </w:rPr>
        <w:t xml:space="preserve"> начала математического анализа, геометрия</w:t>
      </w:r>
      <w:bookmarkEnd w:id="92"/>
    </w:p>
    <w:p w:rsidR="00193A9D" w:rsidRPr="00277459" w:rsidRDefault="00193A9D"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Содержание курса</w:t>
      </w:r>
    </w:p>
    <w:p w:rsidR="00F84ABE" w:rsidRPr="00277459" w:rsidRDefault="00F84ABE" w:rsidP="00F84ABE">
      <w:pPr>
        <w:tabs>
          <w:tab w:val="left" w:pos="284"/>
        </w:tabs>
        <w:ind w:right="-1"/>
        <w:jc w:val="both"/>
        <w:rPr>
          <w:sz w:val="24"/>
          <w:szCs w:val="24"/>
        </w:rPr>
      </w:pPr>
      <w:r w:rsidRPr="00277459">
        <w:rPr>
          <w:b/>
          <w:sz w:val="24"/>
          <w:szCs w:val="24"/>
        </w:rPr>
        <w:t xml:space="preserve">Алгебра. </w:t>
      </w:r>
      <w:r w:rsidRPr="00277459">
        <w:rPr>
          <w:sz w:val="24"/>
          <w:szCs w:val="24"/>
        </w:rPr>
        <w:t>Многочлены от одной переменной и их корни. Разложение многочлена с целыми коэффициентами на множители.</w:t>
      </w:r>
    </w:p>
    <w:p w:rsidR="00F84ABE" w:rsidRPr="00277459" w:rsidRDefault="00F84ABE" w:rsidP="00F84ABE">
      <w:pPr>
        <w:tabs>
          <w:tab w:val="left" w:pos="284"/>
        </w:tabs>
        <w:ind w:right="-1"/>
        <w:jc w:val="both"/>
        <w:rPr>
          <w:sz w:val="24"/>
          <w:szCs w:val="24"/>
        </w:rPr>
      </w:pPr>
      <w:r w:rsidRPr="00277459">
        <w:rPr>
          <w:sz w:val="24"/>
          <w:szCs w:val="24"/>
        </w:rPr>
        <w:t>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доказательства).</w:t>
      </w:r>
    </w:p>
    <w:p w:rsidR="00F84ABE" w:rsidRPr="00277459" w:rsidRDefault="00F84ABE" w:rsidP="00F84ABE">
      <w:pPr>
        <w:tabs>
          <w:tab w:val="left" w:pos="284"/>
        </w:tabs>
        <w:ind w:right="-1"/>
        <w:jc w:val="both"/>
        <w:rPr>
          <w:sz w:val="24"/>
          <w:szCs w:val="24"/>
        </w:rPr>
      </w:pPr>
      <w:r w:rsidRPr="00277459">
        <w:rPr>
          <w:b/>
          <w:sz w:val="24"/>
          <w:szCs w:val="24"/>
        </w:rPr>
        <w:t>Математический анализ.</w:t>
      </w:r>
      <w:r w:rsidRPr="00277459">
        <w:rPr>
          <w:sz w:val="24"/>
          <w:szCs w:val="24"/>
        </w:rPr>
        <w:t>Основные свойства функции: монотонность, промежутки возрастания и убывания, точки максимума и минимума, ограниченность функций, четность и нечетность, периодичность.</w:t>
      </w:r>
    </w:p>
    <w:p w:rsidR="00F84ABE" w:rsidRPr="00277459" w:rsidRDefault="00F84ABE" w:rsidP="00F84ABE">
      <w:pPr>
        <w:tabs>
          <w:tab w:val="left" w:pos="284"/>
        </w:tabs>
        <w:ind w:right="-1"/>
        <w:jc w:val="both"/>
        <w:rPr>
          <w:sz w:val="24"/>
          <w:szCs w:val="24"/>
        </w:rPr>
      </w:pPr>
      <w:r w:rsidRPr="00277459">
        <w:rPr>
          <w:sz w:val="24"/>
          <w:szCs w:val="24"/>
        </w:rPr>
        <w:t>Элементарные функции: корень степени</w:t>
      </w:r>
      <w:r w:rsidRPr="00277459">
        <w:rPr>
          <w:i/>
          <w:sz w:val="24"/>
          <w:szCs w:val="24"/>
        </w:rPr>
        <w:t>п</w:t>
      </w:r>
      <w:r w:rsidRPr="00277459">
        <w:rPr>
          <w:sz w:val="24"/>
          <w:szCs w:val="24"/>
        </w:rPr>
        <w:t xml:space="preserve">, степенная, </w:t>
      </w:r>
      <w:r w:rsidR="00193A9D" w:rsidRPr="00277459">
        <w:rPr>
          <w:sz w:val="24"/>
          <w:szCs w:val="24"/>
        </w:rPr>
        <w:t>показательная, логарифмическая</w:t>
      </w:r>
      <w:r w:rsidRPr="00277459">
        <w:rPr>
          <w:sz w:val="24"/>
          <w:szCs w:val="24"/>
        </w:rPr>
        <w:t>, тригонометрические функции. Свойства и графики элементарных функций.</w:t>
      </w:r>
    </w:p>
    <w:p w:rsidR="00F84ABE" w:rsidRPr="00277459" w:rsidRDefault="00F84ABE" w:rsidP="00F84ABE">
      <w:pPr>
        <w:tabs>
          <w:tab w:val="left" w:pos="284"/>
        </w:tabs>
        <w:ind w:right="-1"/>
        <w:jc w:val="both"/>
        <w:rPr>
          <w:sz w:val="24"/>
          <w:szCs w:val="24"/>
        </w:rPr>
      </w:pPr>
      <w:r w:rsidRPr="00277459">
        <w:rPr>
          <w:sz w:val="24"/>
          <w:szCs w:val="24"/>
        </w:rPr>
        <w:t>Тригонометрические формулы приведения, сложения, двойного угла.</w:t>
      </w:r>
    </w:p>
    <w:p w:rsidR="00F84ABE" w:rsidRPr="00277459" w:rsidRDefault="00F84ABE" w:rsidP="00F84ABE">
      <w:pPr>
        <w:tabs>
          <w:tab w:val="left" w:pos="284"/>
        </w:tabs>
        <w:ind w:right="-1"/>
        <w:jc w:val="both"/>
        <w:rPr>
          <w:sz w:val="24"/>
          <w:szCs w:val="24"/>
        </w:rPr>
      </w:pPr>
      <w:r w:rsidRPr="00277459">
        <w:rPr>
          <w:sz w:val="24"/>
          <w:szCs w:val="24"/>
        </w:rPr>
        <w:t>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 Решение простейших показательных и логарифмических неравенств.</w:t>
      </w:r>
    </w:p>
    <w:p w:rsidR="00F84ABE" w:rsidRPr="00277459" w:rsidRDefault="00F84ABE" w:rsidP="00F84ABE">
      <w:pPr>
        <w:tabs>
          <w:tab w:val="left" w:pos="284"/>
        </w:tabs>
        <w:ind w:right="-1"/>
        <w:jc w:val="both"/>
        <w:rPr>
          <w:sz w:val="24"/>
          <w:szCs w:val="24"/>
        </w:rPr>
      </w:pPr>
      <w:r w:rsidRPr="00277459">
        <w:rPr>
          <w:sz w:val="24"/>
          <w:szCs w:val="24"/>
        </w:rPr>
        <w:t>Понятие о композиции функций. Понятие об обратной функции.</w:t>
      </w:r>
    </w:p>
    <w:p w:rsidR="00F84ABE" w:rsidRPr="00277459" w:rsidRDefault="00F84ABE" w:rsidP="00F84ABE">
      <w:pPr>
        <w:tabs>
          <w:tab w:val="left" w:pos="284"/>
        </w:tabs>
        <w:ind w:right="-1"/>
        <w:jc w:val="both"/>
        <w:rPr>
          <w:sz w:val="24"/>
          <w:szCs w:val="24"/>
        </w:rPr>
      </w:pPr>
      <w:r w:rsidRPr="00277459">
        <w:rPr>
          <w:sz w:val="24"/>
          <w:szCs w:val="24"/>
        </w:rPr>
        <w:t>Преобразование графиков функций: параллельный перенос, растяжение (сжатие) вдоль оси ординат.</w:t>
      </w:r>
    </w:p>
    <w:p w:rsidR="00F84ABE" w:rsidRPr="00277459" w:rsidRDefault="00F84ABE" w:rsidP="00F84ABE">
      <w:pPr>
        <w:tabs>
          <w:tab w:val="left" w:pos="284"/>
        </w:tabs>
        <w:ind w:right="-1"/>
        <w:jc w:val="both"/>
        <w:rPr>
          <w:sz w:val="24"/>
          <w:szCs w:val="24"/>
        </w:rPr>
      </w:pPr>
      <w:r w:rsidRPr="00277459">
        <w:rPr>
          <w:sz w:val="24"/>
          <w:szCs w:val="24"/>
        </w:rPr>
        <w:t>Понятие о непрерывности функции. Промежутки знакопостоянства непрерывной функции. Метод интервалов.</w:t>
      </w:r>
    </w:p>
    <w:p w:rsidR="00F84ABE" w:rsidRPr="00277459" w:rsidRDefault="00F84ABE" w:rsidP="00F84ABE">
      <w:pPr>
        <w:tabs>
          <w:tab w:val="left" w:pos="284"/>
        </w:tabs>
        <w:ind w:right="-1"/>
        <w:jc w:val="both"/>
        <w:rPr>
          <w:sz w:val="24"/>
          <w:szCs w:val="24"/>
        </w:rPr>
      </w:pPr>
      <w:r w:rsidRPr="00277459">
        <w:rPr>
          <w:sz w:val="24"/>
          <w:szCs w:val="24"/>
        </w:rPr>
        <w:t>Понятие о пределе последовательности. Сумма бесконечно убывающей геометрической прогрессии.</w:t>
      </w:r>
    </w:p>
    <w:p w:rsidR="00F84ABE" w:rsidRPr="00277459" w:rsidRDefault="00F84ABE" w:rsidP="00F84ABE">
      <w:pPr>
        <w:tabs>
          <w:tab w:val="left" w:pos="284"/>
        </w:tabs>
        <w:ind w:right="-1"/>
        <w:jc w:val="both"/>
        <w:rPr>
          <w:sz w:val="24"/>
          <w:szCs w:val="24"/>
        </w:rPr>
      </w:pPr>
      <w:r w:rsidRPr="00277459">
        <w:rPr>
          <w:sz w:val="24"/>
          <w:szCs w:val="24"/>
        </w:rPr>
        <w:t xml:space="preserve">Понятие о производной функции в точке. Физический и геометрический смысл производной. Производные основных элементарных функций, производная функции вида </w:t>
      </w:r>
      <w:r w:rsidRPr="00277459">
        <w:rPr>
          <w:i/>
          <w:sz w:val="24"/>
          <w:szCs w:val="24"/>
        </w:rPr>
        <w:t>у = f  (k x + b)</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Использование производной при исследовании функций, построение графиков (простейшие случаи). Использование свойств функций при решении текстовых, физических и геометрических задач. Решение задач на экстремум, нахождение наибольшего и наименьшего значений.</w:t>
      </w:r>
    </w:p>
    <w:p w:rsidR="00F84ABE" w:rsidRPr="00277459" w:rsidRDefault="00F84ABE" w:rsidP="00F84ABE">
      <w:pPr>
        <w:tabs>
          <w:tab w:val="left" w:pos="284"/>
        </w:tabs>
        <w:ind w:right="-1"/>
        <w:jc w:val="both"/>
        <w:rPr>
          <w:sz w:val="24"/>
          <w:szCs w:val="24"/>
        </w:rPr>
      </w:pPr>
      <w:r w:rsidRPr="00277459">
        <w:rPr>
          <w:sz w:val="24"/>
          <w:szCs w:val="24"/>
        </w:rPr>
        <w:t>Понятие об определенном интеграле как площади криволинейной трапеции. Формула Ньютона-Лейбница. Первообразная. Приложения определенного интеграла.</w:t>
      </w:r>
    </w:p>
    <w:p w:rsidR="00F84ABE" w:rsidRPr="00277459" w:rsidRDefault="00F84ABE" w:rsidP="00F84ABE">
      <w:pPr>
        <w:tabs>
          <w:tab w:val="left" w:pos="284"/>
        </w:tabs>
        <w:ind w:right="-1"/>
        <w:jc w:val="both"/>
        <w:rPr>
          <w:sz w:val="24"/>
          <w:szCs w:val="24"/>
        </w:rPr>
      </w:pPr>
      <w:r w:rsidRPr="00277459">
        <w:rPr>
          <w:b/>
          <w:sz w:val="24"/>
          <w:szCs w:val="24"/>
        </w:rPr>
        <w:t>Вероятность и статистика.</w:t>
      </w:r>
      <w:r w:rsidRPr="00277459">
        <w:rPr>
          <w:sz w:val="24"/>
          <w:szCs w:val="24"/>
        </w:rPr>
        <w:t xml:space="preserve"> Выборки, сочетания. Биномиальные коэффициенты. Бином Ньютон. Треугольник Паскаля и его свойства.</w:t>
      </w:r>
    </w:p>
    <w:p w:rsidR="00F84ABE" w:rsidRPr="00277459" w:rsidRDefault="00F84ABE" w:rsidP="00F84ABE">
      <w:pPr>
        <w:tabs>
          <w:tab w:val="left" w:pos="284"/>
        </w:tabs>
        <w:ind w:right="-1"/>
        <w:jc w:val="both"/>
        <w:rPr>
          <w:sz w:val="24"/>
          <w:szCs w:val="24"/>
        </w:rPr>
      </w:pPr>
      <w:r w:rsidRPr="00277459">
        <w:rPr>
          <w:sz w:val="24"/>
          <w:szCs w:val="24"/>
        </w:rPr>
        <w:t>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p>
    <w:p w:rsidR="00F84ABE" w:rsidRPr="00277459" w:rsidRDefault="00F84ABE" w:rsidP="00F84ABE">
      <w:pPr>
        <w:tabs>
          <w:tab w:val="left" w:pos="284"/>
        </w:tabs>
        <w:ind w:right="-1"/>
        <w:jc w:val="both"/>
        <w:rPr>
          <w:sz w:val="24"/>
          <w:szCs w:val="24"/>
        </w:rPr>
      </w:pPr>
      <w:r w:rsidRPr="00277459">
        <w:rPr>
          <w:sz w:val="24"/>
          <w:szCs w:val="24"/>
        </w:rPr>
        <w:t>Основные примеры случайных величин. Математическое ожидание случайной величины.</w:t>
      </w:r>
    </w:p>
    <w:p w:rsidR="00F84ABE" w:rsidRPr="00277459" w:rsidRDefault="00F84ABE" w:rsidP="00F84ABE">
      <w:pPr>
        <w:tabs>
          <w:tab w:val="left" w:pos="284"/>
        </w:tabs>
        <w:ind w:right="-1"/>
        <w:jc w:val="both"/>
        <w:rPr>
          <w:sz w:val="24"/>
          <w:szCs w:val="24"/>
        </w:rPr>
      </w:pPr>
      <w:r w:rsidRPr="00277459">
        <w:rPr>
          <w:sz w:val="24"/>
          <w:szCs w:val="24"/>
        </w:rPr>
        <w:t>Независимость случайных величин и событий.</w:t>
      </w:r>
    </w:p>
    <w:p w:rsidR="00F84ABE" w:rsidRPr="00277459" w:rsidRDefault="00F84ABE" w:rsidP="00F84ABE">
      <w:pPr>
        <w:tabs>
          <w:tab w:val="left" w:pos="284"/>
        </w:tabs>
        <w:ind w:right="-1"/>
        <w:jc w:val="both"/>
        <w:rPr>
          <w:sz w:val="24"/>
          <w:szCs w:val="24"/>
        </w:rPr>
      </w:pPr>
      <w:r w:rsidRPr="00277459">
        <w:rPr>
          <w:sz w:val="24"/>
          <w:szCs w:val="24"/>
        </w:rPr>
        <w:t>Представление о законе больших чисел для последовательности независимых испытаний. Естественно-научные применения закона больших чисел.</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688"/>
        <w:gridCol w:w="980"/>
        <w:gridCol w:w="1330"/>
        <w:gridCol w:w="981"/>
      </w:tblGrid>
      <w:tr w:rsidR="00F84ABE" w:rsidRPr="00277459" w:rsidTr="00F84ABE">
        <w:trPr>
          <w:trHeight w:val="244"/>
          <w:jc w:val="center"/>
        </w:trPr>
        <w:tc>
          <w:tcPr>
            <w:tcW w:w="1120" w:type="dxa"/>
            <w:vMerge w:val="restart"/>
          </w:tcPr>
          <w:p w:rsidR="00F84ABE" w:rsidRPr="00277459" w:rsidRDefault="00F84ABE" w:rsidP="00F84ABE">
            <w:pPr>
              <w:tabs>
                <w:tab w:val="left" w:pos="284"/>
              </w:tabs>
              <w:ind w:right="-1"/>
              <w:jc w:val="both"/>
              <w:rPr>
                <w:sz w:val="24"/>
                <w:szCs w:val="24"/>
              </w:rPr>
            </w:pPr>
            <w:r w:rsidRPr="00277459">
              <w:rPr>
                <w:sz w:val="24"/>
                <w:szCs w:val="24"/>
              </w:rPr>
              <w:t>№ разделов</w:t>
            </w:r>
          </w:p>
        </w:tc>
        <w:tc>
          <w:tcPr>
            <w:tcW w:w="4688" w:type="dxa"/>
            <w:vMerge w:val="restart"/>
          </w:tcPr>
          <w:p w:rsidR="00F84ABE" w:rsidRPr="00277459" w:rsidRDefault="00F84ABE" w:rsidP="00F84ABE">
            <w:pPr>
              <w:tabs>
                <w:tab w:val="left" w:pos="284"/>
              </w:tabs>
              <w:ind w:right="-1"/>
              <w:jc w:val="both"/>
              <w:rPr>
                <w:sz w:val="24"/>
                <w:szCs w:val="24"/>
              </w:rPr>
            </w:pPr>
            <w:r w:rsidRPr="00277459">
              <w:rPr>
                <w:sz w:val="24"/>
                <w:szCs w:val="24"/>
              </w:rPr>
              <w:t>Содержание материала</w:t>
            </w:r>
          </w:p>
        </w:tc>
        <w:tc>
          <w:tcPr>
            <w:tcW w:w="3291" w:type="dxa"/>
            <w:gridSpan w:val="3"/>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rPr>
          <w:trHeight w:val="299"/>
          <w:jc w:val="center"/>
        </w:trPr>
        <w:tc>
          <w:tcPr>
            <w:tcW w:w="1120" w:type="dxa"/>
            <w:vMerge/>
          </w:tcPr>
          <w:p w:rsidR="00F84ABE" w:rsidRPr="00277459" w:rsidRDefault="00F84ABE" w:rsidP="00F84ABE">
            <w:pPr>
              <w:tabs>
                <w:tab w:val="left" w:pos="284"/>
              </w:tabs>
              <w:ind w:right="-1"/>
              <w:jc w:val="both"/>
              <w:rPr>
                <w:sz w:val="24"/>
                <w:szCs w:val="24"/>
              </w:rPr>
            </w:pPr>
          </w:p>
        </w:tc>
        <w:tc>
          <w:tcPr>
            <w:tcW w:w="4688" w:type="dxa"/>
            <w:vMerge/>
          </w:tcPr>
          <w:p w:rsidR="00F84ABE" w:rsidRPr="00277459" w:rsidRDefault="00F84ABE" w:rsidP="00F84ABE">
            <w:pPr>
              <w:tabs>
                <w:tab w:val="left" w:pos="284"/>
              </w:tabs>
              <w:ind w:right="-1"/>
              <w:jc w:val="both"/>
              <w:rPr>
                <w:sz w:val="24"/>
                <w:szCs w:val="24"/>
              </w:rPr>
            </w:pPr>
          </w:p>
        </w:tc>
        <w:tc>
          <w:tcPr>
            <w:tcW w:w="980" w:type="dxa"/>
          </w:tcPr>
          <w:p w:rsidR="00F84ABE" w:rsidRPr="00277459" w:rsidRDefault="00F84ABE" w:rsidP="00F84ABE">
            <w:pPr>
              <w:tabs>
                <w:tab w:val="left" w:pos="284"/>
              </w:tabs>
              <w:ind w:right="-1"/>
              <w:jc w:val="both"/>
              <w:rPr>
                <w:sz w:val="24"/>
                <w:szCs w:val="24"/>
              </w:rPr>
            </w:pPr>
            <w:r w:rsidRPr="00277459">
              <w:rPr>
                <w:sz w:val="24"/>
                <w:szCs w:val="24"/>
              </w:rPr>
              <w:t>автор</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удаленных</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всего</w:t>
            </w:r>
          </w:p>
        </w:tc>
      </w:tr>
      <w:tr w:rsidR="00F84ABE" w:rsidRPr="00277459" w:rsidTr="00F84ABE">
        <w:trPr>
          <w:trHeight w:val="267"/>
          <w:jc w:val="center"/>
        </w:trPr>
        <w:tc>
          <w:tcPr>
            <w:tcW w:w="9099" w:type="dxa"/>
            <w:gridSpan w:val="5"/>
          </w:tcPr>
          <w:p w:rsidR="00F84ABE" w:rsidRPr="00277459" w:rsidRDefault="00F84ABE" w:rsidP="00F84ABE">
            <w:pPr>
              <w:tabs>
                <w:tab w:val="left" w:pos="284"/>
              </w:tabs>
              <w:ind w:right="-1"/>
              <w:jc w:val="both"/>
              <w:rPr>
                <w:b/>
                <w:sz w:val="24"/>
                <w:szCs w:val="24"/>
              </w:rPr>
            </w:pPr>
            <w:r w:rsidRPr="00277459">
              <w:rPr>
                <w:b/>
                <w:sz w:val="24"/>
                <w:szCs w:val="24"/>
              </w:rPr>
              <w:t>10 класс</w:t>
            </w:r>
          </w:p>
        </w:tc>
      </w:tr>
      <w:tr w:rsidR="00F84ABE" w:rsidRPr="00277459" w:rsidTr="00F84ABE">
        <w:trPr>
          <w:trHeight w:val="267"/>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I</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Действительные числа</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13</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3</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163"/>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II</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Степенная функция</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12</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ab/>
              <w:t>2</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258"/>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III</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Показательная функция</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10</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2</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rPr>
          <w:trHeight w:val="323"/>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IV</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Логарифмическая функция</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15</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3</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12</w:t>
            </w:r>
          </w:p>
        </w:tc>
      </w:tr>
      <w:tr w:rsidR="00F84ABE" w:rsidRPr="00277459" w:rsidTr="00F84ABE">
        <w:trPr>
          <w:trHeight w:val="189"/>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V</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Тригонометрические формулы</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20</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3</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17</w:t>
            </w:r>
          </w:p>
        </w:tc>
      </w:tr>
      <w:tr w:rsidR="00F84ABE" w:rsidRPr="00277459" w:rsidTr="00F84ABE">
        <w:trPr>
          <w:trHeight w:val="343"/>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VI</w:t>
            </w:r>
          </w:p>
        </w:tc>
        <w:tc>
          <w:tcPr>
            <w:tcW w:w="4688" w:type="dxa"/>
          </w:tcPr>
          <w:p w:rsidR="00F84ABE" w:rsidRPr="00277459" w:rsidRDefault="00F84ABE" w:rsidP="00F84ABE">
            <w:pPr>
              <w:tabs>
                <w:tab w:val="left" w:pos="284"/>
              </w:tabs>
              <w:ind w:right="-1"/>
              <w:jc w:val="both"/>
              <w:rPr>
                <w:sz w:val="24"/>
                <w:szCs w:val="24"/>
              </w:rPr>
            </w:pPr>
            <w:r w:rsidRPr="00277459">
              <w:rPr>
                <w:sz w:val="24"/>
                <w:szCs w:val="24"/>
              </w:rPr>
              <w:t>Тригонометрические уравнения и неравенства</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14</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4</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p>
        </w:tc>
        <w:tc>
          <w:tcPr>
            <w:tcW w:w="4688" w:type="dxa"/>
          </w:tcPr>
          <w:p w:rsidR="00F84ABE" w:rsidRPr="00277459" w:rsidRDefault="00F84ABE" w:rsidP="00F84ABE">
            <w:pPr>
              <w:tabs>
                <w:tab w:val="left" w:pos="284"/>
              </w:tabs>
              <w:ind w:right="-1"/>
              <w:jc w:val="both"/>
              <w:rPr>
                <w:sz w:val="24"/>
                <w:szCs w:val="24"/>
              </w:rPr>
            </w:pPr>
            <w:r w:rsidRPr="00277459">
              <w:rPr>
                <w:b/>
                <w:bCs/>
                <w:sz w:val="24"/>
                <w:szCs w:val="24"/>
              </w:rPr>
              <w:t>Повторение и решение задач</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p>
        </w:tc>
        <w:tc>
          <w:tcPr>
            <w:tcW w:w="4688" w:type="dxa"/>
          </w:tcPr>
          <w:p w:rsidR="00F84ABE" w:rsidRPr="00277459" w:rsidRDefault="00F84ABE" w:rsidP="00F84ABE">
            <w:pPr>
              <w:tabs>
                <w:tab w:val="left" w:pos="284"/>
              </w:tabs>
              <w:ind w:right="-1"/>
              <w:jc w:val="both"/>
              <w:rPr>
                <w:b/>
                <w:bCs/>
                <w:sz w:val="24"/>
                <w:szCs w:val="24"/>
              </w:rPr>
            </w:pPr>
            <w:r w:rsidRPr="00277459">
              <w:rPr>
                <w:b/>
                <w:bCs/>
                <w:sz w:val="24"/>
                <w:szCs w:val="24"/>
              </w:rPr>
              <w:t>Итого</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85</w:t>
            </w:r>
          </w:p>
        </w:tc>
        <w:tc>
          <w:tcPr>
            <w:tcW w:w="1330" w:type="dxa"/>
          </w:tcPr>
          <w:p w:rsidR="00F84ABE" w:rsidRPr="00277459" w:rsidRDefault="00F84ABE" w:rsidP="00F84ABE">
            <w:pPr>
              <w:tabs>
                <w:tab w:val="left" w:pos="284"/>
              </w:tabs>
              <w:ind w:right="-1"/>
              <w:jc w:val="both"/>
              <w:rPr>
                <w:sz w:val="24"/>
                <w:szCs w:val="24"/>
              </w:rPr>
            </w:pPr>
            <w:r w:rsidRPr="00277459">
              <w:rPr>
                <w:sz w:val="24"/>
                <w:szCs w:val="24"/>
              </w:rPr>
              <w:t>17</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68</w:t>
            </w:r>
          </w:p>
        </w:tc>
      </w:tr>
    </w:tbl>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688"/>
        <w:gridCol w:w="980"/>
        <w:gridCol w:w="1329"/>
        <w:gridCol w:w="981"/>
      </w:tblGrid>
      <w:tr w:rsidR="00F84ABE" w:rsidRPr="00277459" w:rsidTr="00F84ABE">
        <w:trPr>
          <w:trHeight w:val="287"/>
          <w:jc w:val="center"/>
        </w:trPr>
        <w:tc>
          <w:tcPr>
            <w:tcW w:w="1120" w:type="dxa"/>
            <w:vMerge w:val="restart"/>
          </w:tcPr>
          <w:p w:rsidR="00F84ABE" w:rsidRPr="00277459" w:rsidRDefault="00F84ABE" w:rsidP="00F84ABE">
            <w:pPr>
              <w:tabs>
                <w:tab w:val="left" w:pos="284"/>
              </w:tabs>
              <w:ind w:right="-1"/>
              <w:jc w:val="both"/>
              <w:rPr>
                <w:sz w:val="24"/>
                <w:szCs w:val="24"/>
              </w:rPr>
            </w:pPr>
            <w:r w:rsidRPr="00277459">
              <w:rPr>
                <w:sz w:val="24"/>
                <w:szCs w:val="24"/>
              </w:rPr>
              <w:t>№ разделов</w:t>
            </w:r>
          </w:p>
        </w:tc>
        <w:tc>
          <w:tcPr>
            <w:tcW w:w="4688" w:type="dxa"/>
            <w:vMerge w:val="restart"/>
          </w:tcPr>
          <w:p w:rsidR="00F84ABE" w:rsidRPr="00277459" w:rsidRDefault="00F84ABE" w:rsidP="00F84ABE">
            <w:pPr>
              <w:tabs>
                <w:tab w:val="left" w:pos="284"/>
              </w:tabs>
              <w:ind w:right="-1"/>
              <w:jc w:val="both"/>
              <w:rPr>
                <w:sz w:val="24"/>
                <w:szCs w:val="24"/>
              </w:rPr>
            </w:pPr>
            <w:r w:rsidRPr="00277459">
              <w:rPr>
                <w:sz w:val="24"/>
                <w:szCs w:val="24"/>
              </w:rPr>
              <w:t>Содержание материала</w:t>
            </w:r>
          </w:p>
        </w:tc>
        <w:tc>
          <w:tcPr>
            <w:tcW w:w="3277" w:type="dxa"/>
            <w:gridSpan w:val="3"/>
          </w:tcPr>
          <w:p w:rsidR="00F84ABE" w:rsidRPr="00277459" w:rsidRDefault="00F84ABE" w:rsidP="00F84ABE">
            <w:pPr>
              <w:tabs>
                <w:tab w:val="left" w:pos="284"/>
              </w:tabs>
              <w:ind w:right="-1"/>
              <w:jc w:val="both"/>
              <w:rPr>
                <w:sz w:val="24"/>
                <w:szCs w:val="24"/>
              </w:rPr>
            </w:pPr>
            <w:r w:rsidRPr="00277459">
              <w:rPr>
                <w:sz w:val="24"/>
                <w:szCs w:val="24"/>
              </w:rPr>
              <w:t>Кол-во часов</w:t>
            </w:r>
          </w:p>
        </w:tc>
      </w:tr>
      <w:tr w:rsidR="00F84ABE" w:rsidRPr="00277459" w:rsidTr="00F84ABE">
        <w:trPr>
          <w:trHeight w:val="271"/>
          <w:jc w:val="center"/>
        </w:trPr>
        <w:tc>
          <w:tcPr>
            <w:tcW w:w="1120" w:type="dxa"/>
            <w:vMerge/>
          </w:tcPr>
          <w:p w:rsidR="00F84ABE" w:rsidRPr="00277459" w:rsidRDefault="00F84ABE" w:rsidP="00F84ABE">
            <w:pPr>
              <w:tabs>
                <w:tab w:val="left" w:pos="284"/>
              </w:tabs>
              <w:ind w:right="-1"/>
              <w:jc w:val="both"/>
              <w:rPr>
                <w:sz w:val="24"/>
                <w:szCs w:val="24"/>
              </w:rPr>
            </w:pPr>
          </w:p>
        </w:tc>
        <w:tc>
          <w:tcPr>
            <w:tcW w:w="4688" w:type="dxa"/>
            <w:vMerge/>
          </w:tcPr>
          <w:p w:rsidR="00F84ABE" w:rsidRPr="00277459" w:rsidRDefault="00F84ABE" w:rsidP="00F84ABE">
            <w:pPr>
              <w:tabs>
                <w:tab w:val="left" w:pos="284"/>
              </w:tabs>
              <w:ind w:right="-1"/>
              <w:jc w:val="both"/>
              <w:rPr>
                <w:sz w:val="24"/>
                <w:szCs w:val="24"/>
              </w:rPr>
            </w:pPr>
          </w:p>
        </w:tc>
        <w:tc>
          <w:tcPr>
            <w:tcW w:w="980" w:type="dxa"/>
          </w:tcPr>
          <w:p w:rsidR="00F84ABE" w:rsidRPr="00277459" w:rsidRDefault="00F84ABE" w:rsidP="00F84ABE">
            <w:pPr>
              <w:tabs>
                <w:tab w:val="left" w:pos="284"/>
              </w:tabs>
              <w:ind w:right="-1"/>
              <w:jc w:val="both"/>
              <w:rPr>
                <w:sz w:val="24"/>
                <w:szCs w:val="24"/>
              </w:rPr>
            </w:pPr>
            <w:r w:rsidRPr="00277459">
              <w:rPr>
                <w:sz w:val="24"/>
                <w:szCs w:val="24"/>
              </w:rPr>
              <w:t>автор</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удаленных</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всего</w:t>
            </w:r>
          </w:p>
        </w:tc>
      </w:tr>
      <w:tr w:rsidR="00F84ABE" w:rsidRPr="00277459" w:rsidTr="00F84ABE">
        <w:trPr>
          <w:trHeight w:val="271"/>
          <w:jc w:val="center"/>
        </w:trPr>
        <w:tc>
          <w:tcPr>
            <w:tcW w:w="9085" w:type="dxa"/>
            <w:gridSpan w:val="5"/>
          </w:tcPr>
          <w:p w:rsidR="00F84ABE" w:rsidRPr="00277459" w:rsidRDefault="00F84ABE" w:rsidP="00F84ABE">
            <w:pPr>
              <w:tabs>
                <w:tab w:val="left" w:pos="284"/>
              </w:tabs>
              <w:ind w:right="-1"/>
              <w:jc w:val="both"/>
              <w:rPr>
                <w:b/>
                <w:sz w:val="24"/>
                <w:szCs w:val="24"/>
              </w:rPr>
            </w:pPr>
            <w:r w:rsidRPr="00277459">
              <w:rPr>
                <w:b/>
                <w:sz w:val="24"/>
                <w:szCs w:val="24"/>
              </w:rPr>
              <w:t>11 класс</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VII</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Тригонометрические функции</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14</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4</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VIII</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Производная и ее геометрический смысл</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15</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3</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12</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IX</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Применение производной к исследованию функций</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12</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X</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Интеграл</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10</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1</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XI</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Комбинаторика</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10</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XII</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Элементы теория вероятностей</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11</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3</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rPr>
          <w:trHeight w:val="280"/>
          <w:jc w:val="center"/>
        </w:trPr>
        <w:tc>
          <w:tcPr>
            <w:tcW w:w="1120" w:type="dxa"/>
          </w:tcPr>
          <w:p w:rsidR="00F84ABE" w:rsidRPr="00277459" w:rsidRDefault="00F84ABE" w:rsidP="00F84ABE">
            <w:pPr>
              <w:tabs>
                <w:tab w:val="left" w:pos="284"/>
              </w:tabs>
              <w:ind w:right="-1"/>
              <w:jc w:val="both"/>
              <w:rPr>
                <w:sz w:val="24"/>
                <w:szCs w:val="24"/>
              </w:rPr>
            </w:pPr>
            <w:r w:rsidRPr="00277459">
              <w:rPr>
                <w:sz w:val="24"/>
                <w:szCs w:val="24"/>
              </w:rPr>
              <w:t>XIII</w:t>
            </w: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Статистика</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8</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rPr>
          <w:trHeight w:val="298"/>
          <w:jc w:val="center"/>
        </w:trPr>
        <w:tc>
          <w:tcPr>
            <w:tcW w:w="1120" w:type="dxa"/>
          </w:tcPr>
          <w:p w:rsidR="00F84ABE" w:rsidRPr="00277459" w:rsidRDefault="00F84ABE" w:rsidP="00F84ABE">
            <w:pPr>
              <w:tabs>
                <w:tab w:val="left" w:pos="284"/>
              </w:tabs>
              <w:ind w:right="-1"/>
              <w:jc w:val="both"/>
              <w:rPr>
                <w:sz w:val="24"/>
                <w:szCs w:val="24"/>
              </w:rPr>
            </w:pP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Повторение и решение задач</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5</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rPr>
          <w:trHeight w:val="516"/>
          <w:jc w:val="center"/>
        </w:trPr>
        <w:tc>
          <w:tcPr>
            <w:tcW w:w="1120" w:type="dxa"/>
          </w:tcPr>
          <w:p w:rsidR="00F84ABE" w:rsidRPr="00277459" w:rsidRDefault="00F84ABE" w:rsidP="00F84ABE">
            <w:pPr>
              <w:tabs>
                <w:tab w:val="left" w:pos="284"/>
              </w:tabs>
              <w:ind w:right="-1"/>
              <w:jc w:val="both"/>
              <w:rPr>
                <w:sz w:val="24"/>
                <w:szCs w:val="24"/>
              </w:rPr>
            </w:pPr>
          </w:p>
        </w:tc>
        <w:tc>
          <w:tcPr>
            <w:tcW w:w="4688" w:type="dxa"/>
          </w:tcPr>
          <w:p w:rsidR="00F84ABE" w:rsidRPr="00277459" w:rsidRDefault="00F84ABE" w:rsidP="00F84ABE">
            <w:pPr>
              <w:tabs>
                <w:tab w:val="left" w:pos="284"/>
              </w:tabs>
              <w:ind w:right="-1"/>
              <w:jc w:val="both"/>
              <w:rPr>
                <w:bCs/>
                <w:sz w:val="24"/>
                <w:szCs w:val="24"/>
              </w:rPr>
            </w:pPr>
            <w:r w:rsidRPr="00277459">
              <w:rPr>
                <w:bCs/>
                <w:sz w:val="24"/>
                <w:szCs w:val="24"/>
              </w:rPr>
              <w:t>ИТОГО</w:t>
            </w:r>
          </w:p>
        </w:tc>
        <w:tc>
          <w:tcPr>
            <w:tcW w:w="980" w:type="dxa"/>
          </w:tcPr>
          <w:p w:rsidR="00F84ABE" w:rsidRPr="00277459" w:rsidRDefault="00F84ABE" w:rsidP="00F84ABE">
            <w:pPr>
              <w:tabs>
                <w:tab w:val="left" w:pos="284"/>
              </w:tabs>
              <w:ind w:right="-1"/>
              <w:jc w:val="both"/>
              <w:rPr>
                <w:sz w:val="24"/>
                <w:szCs w:val="24"/>
              </w:rPr>
            </w:pPr>
            <w:r w:rsidRPr="00277459">
              <w:rPr>
                <w:sz w:val="24"/>
                <w:szCs w:val="24"/>
              </w:rPr>
              <w:t>85</w:t>
            </w:r>
          </w:p>
        </w:tc>
        <w:tc>
          <w:tcPr>
            <w:tcW w:w="1316" w:type="dxa"/>
          </w:tcPr>
          <w:p w:rsidR="00F84ABE" w:rsidRPr="00277459" w:rsidRDefault="00F84ABE" w:rsidP="00F84ABE">
            <w:pPr>
              <w:tabs>
                <w:tab w:val="left" w:pos="284"/>
              </w:tabs>
              <w:ind w:right="-1"/>
              <w:jc w:val="both"/>
              <w:rPr>
                <w:sz w:val="24"/>
                <w:szCs w:val="24"/>
              </w:rPr>
            </w:pPr>
            <w:r w:rsidRPr="00277459">
              <w:rPr>
                <w:sz w:val="24"/>
                <w:szCs w:val="24"/>
              </w:rPr>
              <w:t>17</w:t>
            </w:r>
          </w:p>
        </w:tc>
        <w:tc>
          <w:tcPr>
            <w:tcW w:w="981" w:type="dxa"/>
          </w:tcPr>
          <w:p w:rsidR="00F84ABE" w:rsidRPr="00277459" w:rsidRDefault="00F84ABE" w:rsidP="00F84ABE">
            <w:pPr>
              <w:tabs>
                <w:tab w:val="left" w:pos="284"/>
              </w:tabs>
              <w:ind w:right="-1"/>
              <w:jc w:val="both"/>
              <w:rPr>
                <w:sz w:val="24"/>
                <w:szCs w:val="24"/>
              </w:rPr>
            </w:pPr>
            <w:r w:rsidRPr="00277459">
              <w:rPr>
                <w:sz w:val="24"/>
                <w:szCs w:val="24"/>
              </w:rPr>
              <w:t>68</w:t>
            </w:r>
          </w:p>
        </w:tc>
      </w:tr>
    </w:tbl>
    <w:p w:rsidR="00F84ABE" w:rsidRPr="00277459" w:rsidRDefault="00F84ABE" w:rsidP="00F84ABE">
      <w:pPr>
        <w:tabs>
          <w:tab w:val="left" w:pos="284"/>
        </w:tabs>
        <w:ind w:right="-1"/>
        <w:jc w:val="both"/>
        <w:rPr>
          <w:sz w:val="24"/>
          <w:szCs w:val="24"/>
        </w:rPr>
      </w:pPr>
    </w:p>
    <w:p w:rsidR="00193A9D" w:rsidRPr="00277459" w:rsidRDefault="00F84ABE" w:rsidP="00DF5AA7">
      <w:pPr>
        <w:rPr>
          <w:sz w:val="24"/>
          <w:szCs w:val="24"/>
        </w:rPr>
      </w:pPr>
      <w:r w:rsidRPr="00277459">
        <w:rPr>
          <w:sz w:val="24"/>
          <w:szCs w:val="24"/>
        </w:rPr>
        <w:t xml:space="preserve">Математика (геометрия) </w:t>
      </w:r>
    </w:p>
    <w:p w:rsidR="00F84ABE" w:rsidRPr="00277459" w:rsidRDefault="00F84ABE" w:rsidP="00F84ABE">
      <w:pPr>
        <w:tabs>
          <w:tab w:val="left" w:pos="284"/>
        </w:tabs>
        <w:ind w:right="-1"/>
        <w:jc w:val="both"/>
        <w:rPr>
          <w:b/>
          <w:sz w:val="24"/>
          <w:szCs w:val="24"/>
        </w:rPr>
      </w:pPr>
      <w:r w:rsidRPr="00277459">
        <w:rPr>
          <w:sz w:val="24"/>
          <w:szCs w:val="24"/>
        </w:rPr>
        <w:t>Базовый уровень</w:t>
      </w:r>
    </w:p>
    <w:p w:rsidR="00F84ABE" w:rsidRPr="00277459" w:rsidRDefault="00F84ABE" w:rsidP="00F84ABE">
      <w:pPr>
        <w:tabs>
          <w:tab w:val="left" w:pos="284"/>
        </w:tabs>
        <w:ind w:right="-1"/>
        <w:jc w:val="both"/>
        <w:rPr>
          <w:sz w:val="24"/>
          <w:szCs w:val="24"/>
        </w:rPr>
      </w:pPr>
      <w:r w:rsidRPr="00277459">
        <w:rPr>
          <w:b/>
          <w:sz w:val="24"/>
          <w:szCs w:val="24"/>
        </w:rPr>
        <w:t>Геометрические фигуры в пространстве и их взаимное расположение</w:t>
      </w:r>
      <w:r w:rsidRPr="00277459">
        <w:rPr>
          <w:sz w:val="24"/>
          <w:szCs w:val="24"/>
        </w:rPr>
        <w:t>. Аксиоматика стереометрии. Первые следствие аксиом</w:t>
      </w:r>
    </w:p>
    <w:p w:rsidR="00F84ABE" w:rsidRPr="00277459" w:rsidRDefault="00F84ABE" w:rsidP="00F84ABE">
      <w:pPr>
        <w:tabs>
          <w:tab w:val="left" w:pos="284"/>
        </w:tabs>
        <w:ind w:right="-1"/>
        <w:jc w:val="both"/>
        <w:rPr>
          <w:sz w:val="24"/>
          <w:szCs w:val="24"/>
        </w:rPr>
      </w:pPr>
      <w:r w:rsidRPr="00277459">
        <w:rPr>
          <w:sz w:val="24"/>
          <w:szCs w:val="24"/>
        </w:rPr>
        <w:t>Взаимное расположение прямых и плоскостей в пространстве. Признаки параллельности и перпендикулярности прямых и плоскостей.</w:t>
      </w:r>
    </w:p>
    <w:p w:rsidR="00F84ABE" w:rsidRPr="00277459" w:rsidRDefault="00F84ABE" w:rsidP="00F84ABE">
      <w:pPr>
        <w:tabs>
          <w:tab w:val="left" w:pos="284"/>
        </w:tabs>
        <w:ind w:right="-1"/>
        <w:jc w:val="both"/>
        <w:rPr>
          <w:sz w:val="24"/>
          <w:szCs w:val="24"/>
        </w:rPr>
      </w:pPr>
      <w:r w:rsidRPr="00277459">
        <w:rPr>
          <w:sz w:val="24"/>
          <w:szCs w:val="24"/>
        </w:rPr>
        <w:t>Перпендикуляр и наклонная. Теорема о трёх перпендикуляр! Двугранный угол. Линейный угол двугранного угла. Понятия о геометрическом теле и его поверхности. Многогранники и многогранные поверхности. Вершины, грани и ребра многогранников. Выпуклые многогранники. Теорема Эйлер. Сечения многогранников плоскостями. Развёртки многогранных поверхностей.</w:t>
      </w:r>
    </w:p>
    <w:p w:rsidR="00F84ABE" w:rsidRPr="00277459" w:rsidRDefault="00F84ABE" w:rsidP="00F84ABE">
      <w:pPr>
        <w:tabs>
          <w:tab w:val="left" w:pos="284"/>
        </w:tabs>
        <w:ind w:right="-1"/>
        <w:jc w:val="both"/>
        <w:rPr>
          <w:sz w:val="24"/>
          <w:szCs w:val="24"/>
        </w:rPr>
      </w:pPr>
      <w:r w:rsidRPr="00277459">
        <w:rPr>
          <w:sz w:val="24"/>
          <w:szCs w:val="24"/>
        </w:rPr>
        <w:t>Пирамида и её элементы. Тетраэдр. Правильная пирамида. Усечённая пирамида.</w:t>
      </w:r>
    </w:p>
    <w:p w:rsidR="00F84ABE" w:rsidRPr="00277459" w:rsidRDefault="00F84ABE" w:rsidP="00F84ABE">
      <w:pPr>
        <w:tabs>
          <w:tab w:val="left" w:pos="284"/>
        </w:tabs>
        <w:ind w:right="-1"/>
        <w:jc w:val="both"/>
        <w:rPr>
          <w:sz w:val="24"/>
          <w:szCs w:val="24"/>
        </w:rPr>
      </w:pPr>
      <w:r w:rsidRPr="00277459">
        <w:rPr>
          <w:sz w:val="24"/>
          <w:szCs w:val="24"/>
        </w:rPr>
        <w:t>Призма и её элементы. Прямая и наклонная приз» Правильная призма. Параллелепипед. Куб.</w:t>
      </w:r>
    </w:p>
    <w:p w:rsidR="00F84ABE" w:rsidRPr="00277459" w:rsidRDefault="00F84ABE" w:rsidP="00F84ABE">
      <w:pPr>
        <w:tabs>
          <w:tab w:val="left" w:pos="284"/>
        </w:tabs>
        <w:ind w:right="-1"/>
        <w:jc w:val="both"/>
        <w:rPr>
          <w:sz w:val="24"/>
          <w:szCs w:val="24"/>
        </w:rPr>
      </w:pPr>
      <w:r w:rsidRPr="00277459">
        <w:rPr>
          <w:sz w:val="24"/>
          <w:szCs w:val="24"/>
        </w:rPr>
        <w:t>Правильные многогранники (тетраэдр, куб, октаэдр, додекаэдр, икосаэдр).</w:t>
      </w:r>
    </w:p>
    <w:p w:rsidR="00F84ABE" w:rsidRPr="00277459" w:rsidRDefault="00F84ABE" w:rsidP="00F84ABE">
      <w:pPr>
        <w:tabs>
          <w:tab w:val="left" w:pos="284"/>
        </w:tabs>
        <w:ind w:right="-1"/>
        <w:jc w:val="both"/>
        <w:rPr>
          <w:sz w:val="24"/>
          <w:szCs w:val="24"/>
        </w:rPr>
      </w:pPr>
      <w:r w:rsidRPr="00277459">
        <w:rPr>
          <w:sz w:val="24"/>
          <w:szCs w:val="24"/>
        </w:rPr>
        <w:t>Конусы и цилиндры. Сечения конуса и цилиндра плоскостью, параллельной основанию. Конус и цилиндр вращения Сфера и шар. Пересечение шара и плоскости. Касание сфер и плоскости.</w:t>
      </w:r>
    </w:p>
    <w:p w:rsidR="00F84ABE" w:rsidRPr="00277459" w:rsidRDefault="00F84ABE" w:rsidP="00F84ABE">
      <w:pPr>
        <w:tabs>
          <w:tab w:val="left" w:pos="284"/>
        </w:tabs>
        <w:ind w:right="-1"/>
        <w:jc w:val="both"/>
        <w:rPr>
          <w:sz w:val="24"/>
          <w:szCs w:val="24"/>
        </w:rPr>
      </w:pPr>
      <w:r w:rsidRPr="00277459">
        <w:rPr>
          <w:b/>
          <w:sz w:val="24"/>
          <w:szCs w:val="24"/>
        </w:rPr>
        <w:t>Измерение геометрических величин</w:t>
      </w:r>
      <w:r w:rsidRPr="00277459">
        <w:rPr>
          <w:sz w:val="24"/>
          <w:szCs w:val="24"/>
        </w:rPr>
        <w:t>. Расстояние мел двумя точками. Равенство и подобие фигур. Расстояние от точки до фигуры (в частности, от точки до прямой, от точки; плоскости). Расстояние между фигурами (в частности, между прямыми, между прямой и плоскостью, между плоскостями).Углы: угол между плоскостями, угол между прямыми, угол между прямой и плоскостью.</w:t>
      </w:r>
    </w:p>
    <w:p w:rsidR="00F84ABE" w:rsidRPr="00277459" w:rsidRDefault="00F84ABE" w:rsidP="00F84ABE">
      <w:pPr>
        <w:tabs>
          <w:tab w:val="left" w:pos="284"/>
        </w:tabs>
        <w:ind w:right="-1"/>
        <w:jc w:val="both"/>
        <w:rPr>
          <w:sz w:val="24"/>
          <w:szCs w:val="24"/>
        </w:rPr>
      </w:pPr>
      <w:r w:rsidRPr="00277459">
        <w:rPr>
          <w:sz w:val="24"/>
          <w:szCs w:val="24"/>
        </w:rPr>
        <w:t>Понятие объёма тела. Объёмы цилиндра и призмы, кот и пирамиды, шара. Объёмы подобных фигур.</w:t>
      </w:r>
    </w:p>
    <w:p w:rsidR="00F84ABE" w:rsidRPr="00277459" w:rsidRDefault="00F84ABE" w:rsidP="00F84ABE">
      <w:pPr>
        <w:tabs>
          <w:tab w:val="left" w:pos="284"/>
        </w:tabs>
        <w:ind w:right="-1"/>
        <w:jc w:val="both"/>
        <w:rPr>
          <w:sz w:val="24"/>
          <w:szCs w:val="24"/>
        </w:rPr>
      </w:pPr>
      <w:r w:rsidRPr="00277459">
        <w:rPr>
          <w:sz w:val="24"/>
          <w:szCs w:val="24"/>
        </w:rPr>
        <w:t>Понятие площади поверхности. Площади поверхностей многогранников, цилиндров, конусов. Площадь сферы.</w:t>
      </w:r>
    </w:p>
    <w:p w:rsidR="00F84ABE" w:rsidRPr="00277459" w:rsidRDefault="00F84ABE" w:rsidP="00F84ABE">
      <w:pPr>
        <w:tabs>
          <w:tab w:val="left" w:pos="284"/>
        </w:tabs>
        <w:ind w:right="-1"/>
        <w:jc w:val="both"/>
        <w:rPr>
          <w:sz w:val="24"/>
          <w:szCs w:val="24"/>
        </w:rPr>
      </w:pPr>
      <w:r w:rsidRPr="00277459">
        <w:rPr>
          <w:b/>
          <w:sz w:val="24"/>
          <w:szCs w:val="24"/>
        </w:rPr>
        <w:t>Преобразования. Симметрия</w:t>
      </w:r>
      <w:r w:rsidRPr="00277459">
        <w:rPr>
          <w:sz w:val="24"/>
          <w:szCs w:val="24"/>
        </w:rPr>
        <w:t>. Параллельное проектирование. Ортогональное проектирование.</w:t>
      </w:r>
    </w:p>
    <w:p w:rsidR="00F84ABE" w:rsidRPr="00277459" w:rsidRDefault="00F84ABE" w:rsidP="00F84ABE">
      <w:pPr>
        <w:tabs>
          <w:tab w:val="left" w:pos="284"/>
        </w:tabs>
        <w:ind w:right="-1"/>
        <w:jc w:val="both"/>
        <w:rPr>
          <w:sz w:val="24"/>
          <w:szCs w:val="24"/>
        </w:rPr>
      </w:pPr>
      <w:r w:rsidRPr="00277459">
        <w:rPr>
          <w:sz w:val="24"/>
          <w:szCs w:val="24"/>
        </w:rPr>
        <w:t>Движения. Общие свойства движений. Виды движений: параллельный перенос, симметрии относительно точки, прян и плоскости, поворот.</w:t>
      </w:r>
    </w:p>
    <w:p w:rsidR="00F84ABE" w:rsidRPr="00277459" w:rsidRDefault="00F84ABE" w:rsidP="00F84ABE">
      <w:pPr>
        <w:tabs>
          <w:tab w:val="left" w:pos="284"/>
        </w:tabs>
        <w:ind w:right="-1"/>
        <w:jc w:val="both"/>
        <w:rPr>
          <w:sz w:val="24"/>
          <w:szCs w:val="24"/>
        </w:rPr>
      </w:pPr>
      <w:r w:rsidRPr="00277459">
        <w:rPr>
          <w:sz w:val="24"/>
          <w:szCs w:val="24"/>
        </w:rPr>
        <w:t>Общее понятие о симметрии фигур. Элементы симметрии правильных пирамид и правильных призм, правильных многогранников, сферы и шара, цилиндров и конусов вращения.</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r w:rsidRPr="00277459">
        <w:rPr>
          <w:b/>
          <w:sz w:val="24"/>
          <w:szCs w:val="24"/>
        </w:rPr>
        <w:t>10 класс</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343"/>
        <w:gridCol w:w="875"/>
        <w:gridCol w:w="1075"/>
        <w:gridCol w:w="996"/>
      </w:tblGrid>
      <w:tr w:rsidR="00F84ABE" w:rsidRPr="00277459" w:rsidTr="00F84ABE">
        <w:trPr>
          <w:trHeight w:val="483"/>
          <w:jc w:val="center"/>
        </w:trPr>
        <w:tc>
          <w:tcPr>
            <w:tcW w:w="674" w:type="dxa"/>
            <w:vMerge w:val="restart"/>
            <w:tcBorders>
              <w:left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 xml:space="preserve">§. </w:t>
            </w:r>
          </w:p>
          <w:p w:rsidR="00F84ABE" w:rsidRPr="00277459" w:rsidRDefault="00F84ABE" w:rsidP="00F84ABE">
            <w:pPr>
              <w:tabs>
                <w:tab w:val="left" w:pos="284"/>
              </w:tabs>
              <w:ind w:right="-1"/>
              <w:jc w:val="both"/>
              <w:rPr>
                <w:b/>
                <w:sz w:val="24"/>
                <w:szCs w:val="24"/>
              </w:rPr>
            </w:pPr>
          </w:p>
        </w:tc>
        <w:tc>
          <w:tcPr>
            <w:tcW w:w="5343" w:type="dxa"/>
            <w:vMerge w:val="restart"/>
            <w:tcBorders>
              <w:left w:val="single" w:sz="4" w:space="0" w:color="auto"/>
              <w:right w:val="single" w:sz="4" w:space="0" w:color="auto"/>
            </w:tcBorders>
          </w:tcPr>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Содержание материала</w:t>
            </w:r>
          </w:p>
        </w:tc>
        <w:tc>
          <w:tcPr>
            <w:tcW w:w="2946" w:type="dxa"/>
            <w:gridSpan w:val="3"/>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Кол-во часов</w:t>
            </w:r>
          </w:p>
        </w:tc>
      </w:tr>
      <w:tr w:rsidR="00F84ABE" w:rsidRPr="00277459" w:rsidTr="00F84ABE">
        <w:trPr>
          <w:trHeight w:val="617"/>
          <w:jc w:val="center"/>
        </w:trPr>
        <w:tc>
          <w:tcPr>
            <w:tcW w:w="674" w:type="dxa"/>
            <w:vMerge/>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5343" w:type="dxa"/>
            <w:vMerge/>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875" w:type="dxa"/>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автор</w:t>
            </w:r>
          </w:p>
        </w:tc>
        <w:tc>
          <w:tcPr>
            <w:tcW w:w="1075" w:type="dxa"/>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добавл</w:t>
            </w:r>
          </w:p>
        </w:tc>
        <w:tc>
          <w:tcPr>
            <w:tcW w:w="996" w:type="dxa"/>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всего</w:t>
            </w:r>
          </w:p>
        </w:tc>
      </w:tr>
      <w:tr w:rsidR="00F84ABE" w:rsidRPr="00277459" w:rsidTr="00F84ABE">
        <w:trPr>
          <w:trHeight w:val="285"/>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u w:val="single"/>
              </w:rPr>
            </w:pPr>
            <w:r w:rsidRPr="00277459">
              <w:rPr>
                <w:b/>
                <w:sz w:val="24"/>
                <w:szCs w:val="24"/>
              </w:rPr>
              <w:t xml:space="preserve">Введение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98"/>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Глава I. 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16</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45"/>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55"/>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Взаимное расположение прямых в пространстве. Угол между двумя прямыми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25"/>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Параллельность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63"/>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Тетраэдр и параллелепипед</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180"/>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Контрольная работа №2 «Параллельность плоскостей»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179"/>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№1 «Параллельность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312"/>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Глава II. Перпендикулярность прямых и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17</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26"/>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Перпендикулярность прямой и плоскости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5</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72"/>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Перпендикуляр и наклонные. Угол между прямой и плоскостью.</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6</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345"/>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Двугранный угол. Перпендикулярность плоскостей</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70"/>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Контрольная работа № 3 «Перпендикулярность прямых и плоскостей»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360"/>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№2 « Перпендикулярность прямых и плоскостей»</w:t>
            </w:r>
            <w:r w:rsidRPr="00277459">
              <w:rPr>
                <w:sz w:val="24"/>
                <w:szCs w:val="24"/>
              </w:rPr>
              <w:tab/>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2"/>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1.</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Глава III. Многогранники</w:t>
            </w:r>
          </w:p>
          <w:p w:rsidR="00F84ABE" w:rsidRPr="00277459" w:rsidRDefault="00F84ABE" w:rsidP="00F84ABE">
            <w:pPr>
              <w:tabs>
                <w:tab w:val="left" w:pos="284"/>
              </w:tabs>
              <w:ind w:right="-1"/>
              <w:jc w:val="both"/>
              <w:rPr>
                <w:sz w:val="24"/>
                <w:szCs w:val="24"/>
              </w:rPr>
            </w:pPr>
            <w:r w:rsidRPr="00277459">
              <w:rPr>
                <w:sz w:val="24"/>
                <w:szCs w:val="24"/>
              </w:rPr>
              <w:t xml:space="preserve">Понятие многогранника. Призма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12</w:t>
            </w:r>
          </w:p>
          <w:p w:rsidR="00F84ABE" w:rsidRPr="00277459" w:rsidRDefault="00F84ABE" w:rsidP="00F84ABE">
            <w:pPr>
              <w:tabs>
                <w:tab w:val="left" w:pos="284"/>
              </w:tabs>
              <w:ind w:right="-1"/>
              <w:jc w:val="both"/>
              <w:rPr>
                <w:sz w:val="24"/>
                <w:szCs w:val="24"/>
              </w:rPr>
            </w:pPr>
            <w:r w:rsidRPr="00277459">
              <w:rPr>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197"/>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Пирамида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332"/>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Правильные многогранники</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40"/>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Контрольная работа № 4 «Многогранники»                                   </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2"/>
          <w:jc w:val="center"/>
        </w:trPr>
        <w:tc>
          <w:tcPr>
            <w:tcW w:w="674"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№3 «Многогранники»</w:t>
            </w:r>
            <w:r w:rsidRPr="00277459">
              <w:rPr>
                <w:sz w:val="24"/>
                <w:szCs w:val="24"/>
              </w:rPr>
              <w:tab/>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94"/>
          <w:jc w:val="center"/>
        </w:trPr>
        <w:tc>
          <w:tcPr>
            <w:tcW w:w="674" w:type="dxa"/>
            <w:tcBorders>
              <w:top w:val="single" w:sz="4" w:space="0" w:color="auto"/>
              <w:left w:val="single" w:sz="4" w:space="0" w:color="auto"/>
              <w:bottom w:val="single" w:sz="4" w:space="0" w:color="auto"/>
              <w:right w:val="single" w:sz="4" w:space="0" w:color="auto"/>
            </w:tcBorders>
            <w:vAlign w:val="center"/>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Повторение курса геометрии за 10 класс</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17</w:t>
            </w: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20</w:t>
            </w:r>
          </w:p>
        </w:tc>
      </w:tr>
      <w:tr w:rsidR="00F84ABE" w:rsidRPr="00277459" w:rsidTr="00F84ABE">
        <w:trPr>
          <w:trHeight w:val="294"/>
          <w:jc w:val="center"/>
        </w:trPr>
        <w:tc>
          <w:tcPr>
            <w:tcW w:w="674" w:type="dxa"/>
            <w:tcBorders>
              <w:top w:val="single" w:sz="4" w:space="0" w:color="auto"/>
              <w:left w:val="single" w:sz="4" w:space="0" w:color="auto"/>
              <w:bottom w:val="single" w:sz="4" w:space="0" w:color="auto"/>
              <w:right w:val="single" w:sz="4" w:space="0" w:color="auto"/>
            </w:tcBorders>
            <w:vAlign w:val="center"/>
          </w:tcPr>
          <w:p w:rsidR="00F84ABE" w:rsidRPr="00277459" w:rsidRDefault="00F84ABE" w:rsidP="00F84ABE">
            <w:pPr>
              <w:tabs>
                <w:tab w:val="left" w:pos="284"/>
              </w:tabs>
              <w:ind w:right="-1"/>
              <w:jc w:val="both"/>
              <w:rPr>
                <w:sz w:val="24"/>
                <w:szCs w:val="24"/>
              </w:rPr>
            </w:pPr>
          </w:p>
        </w:tc>
        <w:tc>
          <w:tcPr>
            <w:tcW w:w="534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Итого</w:t>
            </w:r>
          </w:p>
        </w:tc>
        <w:tc>
          <w:tcPr>
            <w:tcW w:w="8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51</w:t>
            </w:r>
          </w:p>
        </w:tc>
        <w:tc>
          <w:tcPr>
            <w:tcW w:w="107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17</w:t>
            </w:r>
          </w:p>
        </w:tc>
        <w:tc>
          <w:tcPr>
            <w:tcW w:w="99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68</w:t>
            </w:r>
          </w:p>
        </w:tc>
      </w:tr>
    </w:tbl>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11 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85"/>
        <w:gridCol w:w="1062"/>
        <w:gridCol w:w="1062"/>
        <w:gridCol w:w="1063"/>
      </w:tblGrid>
      <w:tr w:rsidR="00F84ABE" w:rsidRPr="00277459" w:rsidTr="00F84ABE">
        <w:trPr>
          <w:trHeight w:val="540"/>
        </w:trPr>
        <w:tc>
          <w:tcPr>
            <w:tcW w:w="708" w:type="dxa"/>
            <w:vMerge w:val="restart"/>
            <w:tcBorders>
              <w:top w:val="single" w:sz="4" w:space="0" w:color="auto"/>
              <w:left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 xml:space="preserve">§. </w:t>
            </w:r>
          </w:p>
          <w:p w:rsidR="00F84ABE" w:rsidRPr="00277459" w:rsidRDefault="00F84ABE" w:rsidP="00F84ABE">
            <w:pPr>
              <w:tabs>
                <w:tab w:val="left" w:pos="284"/>
              </w:tabs>
              <w:ind w:right="-1"/>
              <w:jc w:val="both"/>
              <w:rPr>
                <w:b/>
                <w:sz w:val="24"/>
                <w:szCs w:val="24"/>
              </w:rPr>
            </w:pPr>
            <w:r w:rsidRPr="00277459">
              <w:rPr>
                <w:b/>
                <w:sz w:val="24"/>
                <w:szCs w:val="24"/>
              </w:rPr>
              <w:t>п.</w:t>
            </w:r>
          </w:p>
        </w:tc>
        <w:tc>
          <w:tcPr>
            <w:tcW w:w="5285" w:type="dxa"/>
            <w:vMerge w:val="restart"/>
            <w:tcBorders>
              <w:top w:val="single" w:sz="4" w:space="0" w:color="auto"/>
              <w:left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Содержание материала</w:t>
            </w:r>
          </w:p>
        </w:tc>
        <w:tc>
          <w:tcPr>
            <w:tcW w:w="3187" w:type="dxa"/>
            <w:gridSpan w:val="3"/>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Кол-во часов</w:t>
            </w:r>
          </w:p>
        </w:tc>
      </w:tr>
      <w:tr w:rsidR="00F84ABE" w:rsidRPr="00277459" w:rsidTr="00F84ABE">
        <w:trPr>
          <w:trHeight w:val="440"/>
        </w:trPr>
        <w:tc>
          <w:tcPr>
            <w:tcW w:w="708" w:type="dxa"/>
            <w:vMerge/>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5285" w:type="dxa"/>
            <w:vMerge/>
            <w:tcBorders>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автор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добавл</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всего</w:t>
            </w:r>
          </w:p>
        </w:tc>
      </w:tr>
      <w:tr w:rsidR="00F84ABE" w:rsidRPr="00277459" w:rsidTr="00F84ABE">
        <w:trPr>
          <w:trHeight w:val="287"/>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Глава VI. Цилиндр, конус шар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13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99"/>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Цилиндр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19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Конус</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40"/>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Сфера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5</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44"/>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Контрольная работа №5 «Цилиндр,конус,шар»</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64"/>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№4 Координаты точки и координаты вектора»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Глава VII. Объемы тел</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15</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3"/>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Объем прямоугольного параллелепипеда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5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Объем прямой призмы и цилиндра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2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Объем наклонной призмы, пирамиды и конуса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2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Объем шара и площадь сферы</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67"/>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Контрольная работа № 6 « Объемы тел» </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 5 «Объемы тел»</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Глава IV. Векторы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6</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3"/>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Понятие вектора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72"/>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Сложение и вычитание векторов, Умножение вектора на число</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68"/>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Компланарные векторы</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6"/>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 6 «Векторы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6"/>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sz w:val="24"/>
                <w:szCs w:val="24"/>
              </w:rPr>
              <w:t>Глава VI. Метод координат в пространстве</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p>
        </w:tc>
      </w:tr>
      <w:tr w:rsidR="00F84ABE" w:rsidRPr="00277459" w:rsidTr="00F84ABE">
        <w:trPr>
          <w:trHeight w:val="286"/>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sz w:val="24"/>
                <w:szCs w:val="24"/>
              </w:rPr>
              <w:t>Координаты точки и координаты вектора</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6"/>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Скалярное произведение векторов</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4</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86"/>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3</w:t>
            </w: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Движения</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5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Контрольная работа № 7 «Метод координат»</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270"/>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Зачет №3«Метод координат»</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r>
      <w:tr w:rsidR="00F84ABE" w:rsidRPr="00277459" w:rsidTr="00F84ABE">
        <w:trPr>
          <w:trHeight w:val="565"/>
        </w:trPr>
        <w:tc>
          <w:tcPr>
            <w:tcW w:w="708"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Заключительное повторение при подготовке к итоговой аттестации</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6</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17</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23</w:t>
            </w:r>
          </w:p>
        </w:tc>
      </w:tr>
      <w:tr w:rsidR="00F84ABE" w:rsidRPr="00277459" w:rsidTr="00F84ABE">
        <w:trPr>
          <w:trHeight w:val="565"/>
        </w:trPr>
        <w:tc>
          <w:tcPr>
            <w:tcW w:w="708" w:type="dxa"/>
            <w:tcBorders>
              <w:top w:val="single" w:sz="4" w:space="0" w:color="auto"/>
              <w:left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528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Итого</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51</w:t>
            </w:r>
          </w:p>
        </w:tc>
        <w:tc>
          <w:tcPr>
            <w:tcW w:w="1062"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17</w:t>
            </w:r>
          </w:p>
        </w:tc>
        <w:tc>
          <w:tcPr>
            <w:tcW w:w="1063"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68</w:t>
            </w:r>
          </w:p>
        </w:tc>
      </w:tr>
    </w:tbl>
    <w:p w:rsidR="00F84ABE" w:rsidRPr="00277459" w:rsidRDefault="00F84ABE" w:rsidP="00F84ABE">
      <w:pPr>
        <w:tabs>
          <w:tab w:val="left" w:pos="284"/>
        </w:tabs>
        <w:ind w:right="-1"/>
        <w:jc w:val="both"/>
        <w:rPr>
          <w:sz w:val="24"/>
          <w:szCs w:val="24"/>
          <w:lang w:bidi="ru-RU"/>
        </w:rPr>
      </w:pPr>
    </w:p>
    <w:p w:rsidR="00F84ABE" w:rsidRPr="000B1628" w:rsidRDefault="00F84ABE" w:rsidP="00193A9D">
      <w:pPr>
        <w:pStyle w:val="2"/>
        <w:rPr>
          <w:rFonts w:ascii="Times New Roman" w:hAnsi="Times New Roman" w:cs="Times New Roman"/>
          <w:b/>
          <w:color w:val="auto"/>
          <w:sz w:val="24"/>
          <w:szCs w:val="24"/>
          <w:lang w:bidi="ru-RU"/>
        </w:rPr>
      </w:pPr>
      <w:bookmarkStart w:id="93" w:name="_Toc53047311"/>
      <w:r w:rsidRPr="000B1628">
        <w:rPr>
          <w:rFonts w:ascii="Times New Roman" w:hAnsi="Times New Roman" w:cs="Times New Roman"/>
          <w:b/>
          <w:color w:val="auto"/>
          <w:sz w:val="24"/>
          <w:szCs w:val="24"/>
          <w:lang w:bidi="ru-RU"/>
        </w:rPr>
        <w:t>2</w:t>
      </w:r>
      <w:r w:rsidR="00193A9D" w:rsidRPr="000B1628">
        <w:rPr>
          <w:rFonts w:ascii="Times New Roman" w:hAnsi="Times New Roman" w:cs="Times New Roman"/>
          <w:b/>
          <w:color w:val="auto"/>
          <w:sz w:val="24"/>
          <w:szCs w:val="24"/>
          <w:lang w:bidi="ru-RU"/>
        </w:rPr>
        <w:t>.2</w:t>
      </w:r>
      <w:r w:rsidR="00DF5AA7" w:rsidRPr="000B1628">
        <w:rPr>
          <w:rFonts w:ascii="Times New Roman" w:hAnsi="Times New Roman" w:cs="Times New Roman"/>
          <w:b/>
          <w:color w:val="auto"/>
          <w:sz w:val="24"/>
          <w:szCs w:val="24"/>
          <w:lang w:bidi="ru-RU"/>
        </w:rPr>
        <w:t>.11</w:t>
      </w:r>
      <w:r w:rsidRPr="000B1628">
        <w:rPr>
          <w:rFonts w:ascii="Times New Roman" w:hAnsi="Times New Roman" w:cs="Times New Roman"/>
          <w:b/>
          <w:color w:val="auto"/>
          <w:sz w:val="24"/>
          <w:szCs w:val="24"/>
          <w:lang w:bidi="ru-RU"/>
        </w:rPr>
        <w:t>. Информатика</w:t>
      </w:r>
      <w:bookmarkStart w:id="94" w:name="_Toc48524449"/>
      <w:bookmarkEnd w:id="93"/>
    </w:p>
    <w:p w:rsidR="00193A9D" w:rsidRPr="00277459" w:rsidRDefault="00193A9D" w:rsidP="00F84ABE">
      <w:pPr>
        <w:tabs>
          <w:tab w:val="left" w:pos="284"/>
        </w:tabs>
        <w:ind w:right="-1"/>
        <w:jc w:val="both"/>
        <w:rPr>
          <w:b/>
          <w:bCs/>
          <w:sz w:val="24"/>
          <w:szCs w:val="24"/>
          <w:lang w:bidi="ru-RU"/>
        </w:rPr>
      </w:pPr>
    </w:p>
    <w:bookmarkEnd w:id="94"/>
    <w:p w:rsidR="00F84ABE" w:rsidRPr="00277459" w:rsidRDefault="00F84ABE" w:rsidP="00F84ABE">
      <w:pPr>
        <w:tabs>
          <w:tab w:val="left" w:pos="284"/>
        </w:tabs>
        <w:ind w:right="-1"/>
        <w:jc w:val="both"/>
        <w:rPr>
          <w:b/>
          <w:sz w:val="24"/>
          <w:szCs w:val="24"/>
        </w:rPr>
      </w:pPr>
      <w:r w:rsidRPr="00277459">
        <w:rPr>
          <w:b/>
          <w:sz w:val="24"/>
          <w:szCs w:val="24"/>
        </w:rPr>
        <w:t>1. Информация и ее представление средствами языка</w:t>
      </w:r>
    </w:p>
    <w:p w:rsidR="00F84ABE" w:rsidRPr="00277459" w:rsidRDefault="00F84ABE" w:rsidP="00F84ABE">
      <w:pPr>
        <w:tabs>
          <w:tab w:val="left" w:pos="284"/>
        </w:tabs>
        <w:ind w:right="-1"/>
        <w:jc w:val="both"/>
        <w:rPr>
          <w:i/>
          <w:sz w:val="24"/>
          <w:szCs w:val="24"/>
        </w:rPr>
      </w:pPr>
      <w:r w:rsidRPr="00277459">
        <w:rPr>
          <w:i/>
          <w:sz w:val="24"/>
          <w:szCs w:val="24"/>
        </w:rPr>
        <w:t>1.1. Информация и информационные процессы</w:t>
      </w:r>
    </w:p>
    <w:p w:rsidR="00F84ABE" w:rsidRPr="00277459" w:rsidRDefault="00F84ABE" w:rsidP="00F84ABE">
      <w:pPr>
        <w:tabs>
          <w:tab w:val="left" w:pos="284"/>
        </w:tabs>
        <w:ind w:right="-1"/>
        <w:jc w:val="both"/>
        <w:rPr>
          <w:sz w:val="24"/>
          <w:szCs w:val="24"/>
        </w:rPr>
      </w:pPr>
      <w:r w:rsidRPr="00277459">
        <w:rPr>
          <w:sz w:val="24"/>
          <w:szCs w:val="24"/>
        </w:rPr>
        <w:t>Роль информации в жизни общества. Исторические аспекты хранения, преобразования и передачи информации. Текстовая и графическая информация. Необходимость применения компьютеров для обработки информации. Обыденное и научно-техническое понимание термина «информация». Понятие канала связи.</w:t>
      </w:r>
    </w:p>
    <w:p w:rsidR="00F84ABE" w:rsidRPr="00277459" w:rsidRDefault="00F84ABE" w:rsidP="00F84ABE">
      <w:pPr>
        <w:tabs>
          <w:tab w:val="left" w:pos="284"/>
        </w:tabs>
        <w:ind w:right="-1"/>
        <w:jc w:val="both"/>
        <w:rPr>
          <w:sz w:val="24"/>
          <w:szCs w:val="24"/>
        </w:rPr>
      </w:pPr>
      <w:r w:rsidRPr="00277459">
        <w:rPr>
          <w:sz w:val="24"/>
          <w:szCs w:val="24"/>
        </w:rPr>
        <w:t>Кодирование информации. Понятие двоичного кодирования. Кодовые таблицы. Измерение количества информации: различные подходы. Единицы количества информации. Архивирование данных.</w:t>
      </w:r>
    </w:p>
    <w:p w:rsidR="00F84ABE" w:rsidRPr="00277459" w:rsidRDefault="00F84ABE" w:rsidP="00F84ABE">
      <w:pPr>
        <w:tabs>
          <w:tab w:val="left" w:pos="284"/>
        </w:tabs>
        <w:ind w:right="-1"/>
        <w:jc w:val="both"/>
        <w:rPr>
          <w:sz w:val="24"/>
          <w:szCs w:val="24"/>
        </w:rPr>
      </w:pPr>
      <w:r w:rsidRPr="00277459">
        <w:rPr>
          <w:sz w:val="24"/>
          <w:szCs w:val="24"/>
        </w:rPr>
        <w:t>Особенности обработки информации человеком. Методы свертывания информации, применяемые человеком. Информационная грамотность личности. Информатизация общества и ее основные следствия. Защита от негативного информационного воздействия. Право в информационной сфере. Защита информации.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определение предмета информатики;</w:t>
      </w:r>
    </w:p>
    <w:p w:rsidR="00F84ABE" w:rsidRPr="00277459" w:rsidRDefault="00F84ABE" w:rsidP="00F84ABE">
      <w:pPr>
        <w:tabs>
          <w:tab w:val="left" w:pos="284"/>
        </w:tabs>
        <w:ind w:right="-1"/>
        <w:jc w:val="both"/>
        <w:rPr>
          <w:sz w:val="24"/>
          <w:szCs w:val="24"/>
        </w:rPr>
      </w:pPr>
      <w:r w:rsidRPr="00277459">
        <w:rPr>
          <w:sz w:val="24"/>
          <w:szCs w:val="24"/>
        </w:rPr>
        <w:t>— содержание понятий «информация» и «информационный процесс»;</w:t>
      </w:r>
    </w:p>
    <w:p w:rsidR="00F84ABE" w:rsidRPr="00277459" w:rsidRDefault="00F84ABE" w:rsidP="00F84ABE">
      <w:pPr>
        <w:tabs>
          <w:tab w:val="left" w:pos="284"/>
        </w:tabs>
        <w:ind w:right="-1"/>
        <w:jc w:val="both"/>
        <w:rPr>
          <w:sz w:val="24"/>
          <w:szCs w:val="24"/>
        </w:rPr>
      </w:pPr>
      <w:r w:rsidRPr="00277459">
        <w:rPr>
          <w:sz w:val="24"/>
          <w:szCs w:val="24"/>
        </w:rPr>
        <w:t>— основные свойства информации: достоверность, актуальность, объективность, полнота;</w:t>
      </w:r>
    </w:p>
    <w:p w:rsidR="00F84ABE" w:rsidRPr="00277459" w:rsidRDefault="00F84ABE" w:rsidP="00F84ABE">
      <w:pPr>
        <w:tabs>
          <w:tab w:val="left" w:pos="284"/>
        </w:tabs>
        <w:ind w:right="-1"/>
        <w:jc w:val="both"/>
        <w:rPr>
          <w:sz w:val="24"/>
          <w:szCs w:val="24"/>
        </w:rPr>
      </w:pPr>
      <w:r w:rsidRPr="00277459">
        <w:rPr>
          <w:sz w:val="24"/>
          <w:szCs w:val="24"/>
        </w:rPr>
        <w:t>— научно-техническое определение понятия информации;</w:t>
      </w:r>
    </w:p>
    <w:p w:rsidR="00F84ABE" w:rsidRPr="00277459" w:rsidRDefault="00F84ABE" w:rsidP="00F84ABE">
      <w:pPr>
        <w:tabs>
          <w:tab w:val="left" w:pos="284"/>
        </w:tabs>
        <w:ind w:right="-1"/>
        <w:jc w:val="both"/>
        <w:rPr>
          <w:sz w:val="24"/>
          <w:szCs w:val="24"/>
        </w:rPr>
      </w:pPr>
      <w:r w:rsidRPr="00277459">
        <w:rPr>
          <w:sz w:val="24"/>
          <w:szCs w:val="24"/>
        </w:rPr>
        <w:t>— определение количества информации;</w:t>
      </w:r>
    </w:p>
    <w:p w:rsidR="00F84ABE" w:rsidRPr="00277459" w:rsidRDefault="00F84ABE" w:rsidP="00F84ABE">
      <w:pPr>
        <w:tabs>
          <w:tab w:val="left" w:pos="284"/>
        </w:tabs>
        <w:ind w:right="-1"/>
        <w:jc w:val="both"/>
        <w:rPr>
          <w:sz w:val="24"/>
          <w:szCs w:val="24"/>
        </w:rPr>
      </w:pPr>
      <w:r w:rsidRPr="00277459">
        <w:rPr>
          <w:sz w:val="24"/>
          <w:szCs w:val="24"/>
        </w:rPr>
        <w:t>— названия основных единиц количества информации;</w:t>
      </w:r>
    </w:p>
    <w:p w:rsidR="00F84ABE" w:rsidRPr="00277459" w:rsidRDefault="00F84ABE" w:rsidP="00F84ABE">
      <w:pPr>
        <w:tabs>
          <w:tab w:val="left" w:pos="284"/>
        </w:tabs>
        <w:ind w:right="-1"/>
        <w:jc w:val="both"/>
        <w:rPr>
          <w:sz w:val="24"/>
          <w:szCs w:val="24"/>
        </w:rPr>
      </w:pPr>
      <w:r w:rsidRPr="00277459">
        <w:rPr>
          <w:sz w:val="24"/>
          <w:szCs w:val="24"/>
        </w:rPr>
        <w:t>— методы свертывания информации: выделение ключевых слов, стратегия магнита, кластеризация;</w:t>
      </w:r>
    </w:p>
    <w:p w:rsidR="00F84ABE" w:rsidRPr="00277459" w:rsidRDefault="00F84ABE" w:rsidP="00F84ABE">
      <w:pPr>
        <w:tabs>
          <w:tab w:val="left" w:pos="284"/>
        </w:tabs>
        <w:ind w:right="-1"/>
        <w:jc w:val="both"/>
        <w:rPr>
          <w:sz w:val="24"/>
          <w:szCs w:val="24"/>
        </w:rPr>
      </w:pPr>
      <w:r w:rsidRPr="00277459">
        <w:rPr>
          <w:sz w:val="24"/>
          <w:szCs w:val="24"/>
        </w:rPr>
        <w:t>— определение информационной грамотности;</w:t>
      </w:r>
    </w:p>
    <w:p w:rsidR="00F84ABE" w:rsidRPr="00277459" w:rsidRDefault="00F84ABE" w:rsidP="00F84ABE">
      <w:pPr>
        <w:tabs>
          <w:tab w:val="left" w:pos="284"/>
        </w:tabs>
        <w:ind w:right="-1"/>
        <w:jc w:val="both"/>
        <w:rPr>
          <w:sz w:val="24"/>
          <w:szCs w:val="24"/>
        </w:rPr>
      </w:pPr>
      <w:r w:rsidRPr="00277459">
        <w:rPr>
          <w:sz w:val="24"/>
          <w:szCs w:val="24"/>
        </w:rPr>
        <w:t>— содержание понятий «информационное общество», «информационная культура личности» и «информационная культура общества»;</w:t>
      </w:r>
    </w:p>
    <w:p w:rsidR="00F84ABE" w:rsidRPr="00277459" w:rsidRDefault="00F84ABE" w:rsidP="00F84ABE">
      <w:pPr>
        <w:tabs>
          <w:tab w:val="left" w:pos="284"/>
        </w:tabs>
        <w:ind w:right="-1"/>
        <w:jc w:val="both"/>
        <w:rPr>
          <w:sz w:val="24"/>
          <w:szCs w:val="24"/>
        </w:rPr>
      </w:pPr>
      <w:r w:rsidRPr="00277459">
        <w:rPr>
          <w:sz w:val="24"/>
          <w:szCs w:val="24"/>
        </w:rPr>
        <w:t>— основные положения информационного права;</w:t>
      </w:r>
    </w:p>
    <w:p w:rsidR="00F84ABE" w:rsidRPr="00277459" w:rsidRDefault="00F84ABE" w:rsidP="00F84ABE">
      <w:pPr>
        <w:tabs>
          <w:tab w:val="left" w:pos="284"/>
        </w:tabs>
        <w:ind w:right="-1"/>
        <w:jc w:val="both"/>
        <w:rPr>
          <w:sz w:val="24"/>
          <w:szCs w:val="24"/>
        </w:rPr>
      </w:pPr>
      <w:r w:rsidRPr="00277459">
        <w:rPr>
          <w:sz w:val="24"/>
          <w:szCs w:val="24"/>
        </w:rPr>
        <w:t>— основные области применения компьютера.</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научно-техническое определение информации и ее количества необходимо при ее автоматизированной обработке и хранении, а также при передаче по каналам связи;</w:t>
      </w:r>
    </w:p>
    <w:p w:rsidR="00F84ABE" w:rsidRPr="00277459" w:rsidRDefault="00F84ABE" w:rsidP="00F84ABE">
      <w:pPr>
        <w:tabs>
          <w:tab w:val="left" w:pos="284"/>
        </w:tabs>
        <w:ind w:right="-1"/>
        <w:jc w:val="both"/>
        <w:rPr>
          <w:sz w:val="24"/>
          <w:szCs w:val="24"/>
        </w:rPr>
      </w:pPr>
      <w:r w:rsidRPr="00277459">
        <w:rPr>
          <w:sz w:val="24"/>
          <w:szCs w:val="24"/>
        </w:rPr>
        <w:t>— универсальность двоичного кодирования;</w:t>
      </w:r>
    </w:p>
    <w:p w:rsidR="00F84ABE" w:rsidRPr="00277459" w:rsidRDefault="00F84ABE" w:rsidP="00F84ABE">
      <w:pPr>
        <w:tabs>
          <w:tab w:val="left" w:pos="284"/>
        </w:tabs>
        <w:ind w:right="-1"/>
        <w:jc w:val="both"/>
        <w:rPr>
          <w:sz w:val="24"/>
          <w:szCs w:val="24"/>
        </w:rPr>
      </w:pPr>
      <w:r w:rsidRPr="00277459">
        <w:rPr>
          <w:sz w:val="24"/>
          <w:szCs w:val="24"/>
        </w:rPr>
        <w:t>— зависимость получаемого кода от метода кодирования, в частности, от использования кодовой таблицы;</w:t>
      </w:r>
    </w:p>
    <w:p w:rsidR="00F84ABE" w:rsidRPr="00277459" w:rsidRDefault="00F84ABE" w:rsidP="00F84ABE">
      <w:pPr>
        <w:tabs>
          <w:tab w:val="left" w:pos="284"/>
        </w:tabs>
        <w:ind w:right="-1"/>
        <w:jc w:val="both"/>
        <w:rPr>
          <w:sz w:val="24"/>
          <w:szCs w:val="24"/>
        </w:rPr>
      </w:pPr>
      <w:r w:rsidRPr="00277459">
        <w:rPr>
          <w:sz w:val="24"/>
          <w:szCs w:val="24"/>
        </w:rPr>
        <w:t>— зависимость количества информации, содержащейся в передаваемом сообщении, от способа кодирования;</w:t>
      </w:r>
    </w:p>
    <w:p w:rsidR="00F84ABE" w:rsidRPr="00277459" w:rsidRDefault="00F84ABE" w:rsidP="00F84ABE">
      <w:pPr>
        <w:tabs>
          <w:tab w:val="left" w:pos="284"/>
        </w:tabs>
        <w:ind w:right="-1"/>
        <w:jc w:val="both"/>
        <w:rPr>
          <w:sz w:val="24"/>
          <w:szCs w:val="24"/>
        </w:rPr>
      </w:pPr>
      <w:r w:rsidRPr="00277459">
        <w:rPr>
          <w:sz w:val="24"/>
          <w:szCs w:val="24"/>
        </w:rPr>
        <w:t>— различия между формальным и эвристическим способами обработки информации;</w:t>
      </w:r>
    </w:p>
    <w:p w:rsidR="00F84ABE" w:rsidRPr="00277459" w:rsidRDefault="00F84ABE" w:rsidP="00F84ABE">
      <w:pPr>
        <w:tabs>
          <w:tab w:val="left" w:pos="284"/>
        </w:tabs>
        <w:ind w:right="-1"/>
        <w:jc w:val="both"/>
        <w:rPr>
          <w:sz w:val="24"/>
          <w:szCs w:val="24"/>
        </w:rPr>
      </w:pPr>
      <w:r w:rsidRPr="00277459">
        <w:rPr>
          <w:sz w:val="24"/>
          <w:szCs w:val="24"/>
        </w:rPr>
        <w:t>— необходимость защиты от негативного воздействия информации.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определять количество информации в конкретных сообщениях (при заданном способе кодирования), в том числе при кодировании видео и аудио информации;</w:t>
      </w:r>
    </w:p>
    <w:p w:rsidR="00F84ABE" w:rsidRPr="00277459" w:rsidRDefault="00F84ABE" w:rsidP="00F84ABE">
      <w:pPr>
        <w:tabs>
          <w:tab w:val="left" w:pos="284"/>
        </w:tabs>
        <w:ind w:right="-1"/>
        <w:jc w:val="both"/>
        <w:rPr>
          <w:sz w:val="24"/>
          <w:szCs w:val="24"/>
        </w:rPr>
      </w:pPr>
      <w:r w:rsidRPr="00277459">
        <w:rPr>
          <w:sz w:val="24"/>
          <w:szCs w:val="24"/>
        </w:rPr>
        <w:t>— определять объем памяти компьютера, необходимый для хранения данной информации;</w:t>
      </w:r>
    </w:p>
    <w:p w:rsidR="00F84ABE" w:rsidRPr="00277459" w:rsidRDefault="00F84ABE" w:rsidP="00F84ABE">
      <w:pPr>
        <w:tabs>
          <w:tab w:val="left" w:pos="284"/>
        </w:tabs>
        <w:ind w:right="-1"/>
        <w:jc w:val="both"/>
        <w:rPr>
          <w:sz w:val="24"/>
          <w:szCs w:val="24"/>
        </w:rPr>
      </w:pPr>
      <w:r w:rsidRPr="00277459">
        <w:rPr>
          <w:sz w:val="24"/>
          <w:szCs w:val="24"/>
        </w:rPr>
        <w:t>— осуществлять сжатие данных с помощью программ-архиваторов;</w:t>
      </w:r>
    </w:p>
    <w:p w:rsidR="00F84ABE" w:rsidRPr="00277459" w:rsidRDefault="00F84ABE" w:rsidP="00F84ABE">
      <w:pPr>
        <w:tabs>
          <w:tab w:val="left" w:pos="284"/>
        </w:tabs>
        <w:ind w:right="-1"/>
        <w:jc w:val="both"/>
        <w:rPr>
          <w:sz w:val="24"/>
          <w:szCs w:val="24"/>
        </w:rPr>
      </w:pPr>
      <w:r w:rsidRPr="00277459">
        <w:rPr>
          <w:sz w:val="24"/>
          <w:szCs w:val="24"/>
        </w:rPr>
        <w:t>— применять методы свертывания информации.</w:t>
      </w:r>
    </w:p>
    <w:p w:rsidR="00F84ABE" w:rsidRPr="00277459" w:rsidRDefault="00F84ABE" w:rsidP="00F84ABE">
      <w:pPr>
        <w:tabs>
          <w:tab w:val="left" w:pos="284"/>
        </w:tabs>
        <w:ind w:right="-1"/>
        <w:jc w:val="both"/>
        <w:rPr>
          <w:i/>
          <w:sz w:val="24"/>
          <w:szCs w:val="24"/>
        </w:rPr>
      </w:pPr>
      <w:r w:rsidRPr="00277459">
        <w:rPr>
          <w:i/>
          <w:sz w:val="24"/>
          <w:szCs w:val="24"/>
        </w:rPr>
        <w:t>1.2. Организация вычислений с помощью компьютера</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Приложение «Калькулятор».</w:t>
      </w:r>
    </w:p>
    <w:p w:rsidR="00F84ABE" w:rsidRPr="00277459" w:rsidRDefault="00F84ABE" w:rsidP="00F84ABE">
      <w:pPr>
        <w:tabs>
          <w:tab w:val="left" w:pos="284"/>
        </w:tabs>
        <w:ind w:right="-1"/>
        <w:jc w:val="both"/>
        <w:rPr>
          <w:sz w:val="24"/>
          <w:szCs w:val="24"/>
        </w:rPr>
      </w:pPr>
      <w:r w:rsidRPr="00277459">
        <w:rPr>
          <w:sz w:val="24"/>
          <w:szCs w:val="24"/>
        </w:rPr>
        <w:t>Понятие электронной таблицы; типы ячеек электронной таблицы; заполнение электронной таблицы данными и формулами; основные операции, допускаемые электронными таблицами.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общие принципы размещения информации в электронной таблице и основные способы получения результатов с ее использованием.</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использовать приложение «Калькулятор» для простейших расчетов и перевода чисел из десятичной системы счисления в двоичную, восьмеричную, шестнадцатеричную системы и обратно.</w:t>
      </w:r>
    </w:p>
    <w:p w:rsidR="00F84ABE" w:rsidRPr="00277459" w:rsidRDefault="00F84ABE" w:rsidP="00F84ABE">
      <w:pPr>
        <w:tabs>
          <w:tab w:val="left" w:pos="284"/>
        </w:tabs>
        <w:ind w:right="-1"/>
        <w:jc w:val="both"/>
        <w:rPr>
          <w:sz w:val="24"/>
          <w:szCs w:val="24"/>
        </w:rPr>
      </w:pPr>
      <w:r w:rsidRPr="00277459">
        <w:rPr>
          <w:sz w:val="24"/>
          <w:szCs w:val="24"/>
        </w:rPr>
        <w:t>— размещать информацию в электронной таблице;</w:t>
      </w:r>
    </w:p>
    <w:p w:rsidR="00F84ABE" w:rsidRPr="00277459" w:rsidRDefault="00F84ABE" w:rsidP="00F84ABE">
      <w:pPr>
        <w:tabs>
          <w:tab w:val="left" w:pos="284"/>
        </w:tabs>
        <w:ind w:right="-1"/>
        <w:jc w:val="both"/>
        <w:rPr>
          <w:sz w:val="24"/>
          <w:szCs w:val="24"/>
        </w:rPr>
      </w:pPr>
      <w:r w:rsidRPr="00277459">
        <w:rPr>
          <w:sz w:val="24"/>
          <w:szCs w:val="24"/>
        </w:rPr>
        <w:t>— решать простейшие «хорошо» поставленные вычислительные задачи с помощью электронных таблиц.</w:t>
      </w:r>
    </w:p>
    <w:p w:rsidR="00F84ABE" w:rsidRPr="00277459" w:rsidRDefault="00F84ABE" w:rsidP="00F84ABE">
      <w:pPr>
        <w:tabs>
          <w:tab w:val="left" w:pos="284"/>
        </w:tabs>
        <w:ind w:right="-1"/>
        <w:jc w:val="both"/>
        <w:rPr>
          <w:i/>
          <w:sz w:val="24"/>
          <w:szCs w:val="24"/>
        </w:rPr>
      </w:pPr>
      <w:r w:rsidRPr="00277459">
        <w:rPr>
          <w:i/>
          <w:sz w:val="24"/>
          <w:szCs w:val="24"/>
        </w:rPr>
        <w:t>1.3. Системы хранения и поиска данных</w:t>
      </w:r>
    </w:p>
    <w:p w:rsidR="00F84ABE" w:rsidRPr="00277459" w:rsidRDefault="00F84ABE" w:rsidP="00F84ABE">
      <w:pPr>
        <w:tabs>
          <w:tab w:val="left" w:pos="284"/>
        </w:tabs>
        <w:ind w:right="-1"/>
        <w:jc w:val="both"/>
        <w:rPr>
          <w:sz w:val="24"/>
          <w:szCs w:val="24"/>
        </w:rPr>
      </w:pPr>
      <w:r w:rsidRPr="00277459">
        <w:rPr>
          <w:sz w:val="24"/>
          <w:szCs w:val="24"/>
        </w:rPr>
        <w:t>Хранение данных в информационно-поисковых системах (ИПС). Базы данных. СУБД и ее функции. Поиск, замена и добавление информации. Запросы по одному и нескольким признакам. Решение информационно-поисковых задач.</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определение и назначение баз данных и ИПС;</w:t>
      </w:r>
    </w:p>
    <w:p w:rsidR="00F84ABE" w:rsidRPr="00277459" w:rsidRDefault="00F84ABE" w:rsidP="00F84ABE">
      <w:pPr>
        <w:tabs>
          <w:tab w:val="left" w:pos="284"/>
        </w:tabs>
        <w:ind w:right="-1"/>
        <w:jc w:val="both"/>
        <w:rPr>
          <w:sz w:val="24"/>
          <w:szCs w:val="24"/>
        </w:rPr>
      </w:pPr>
      <w:r w:rsidRPr="00277459">
        <w:rPr>
          <w:sz w:val="24"/>
          <w:szCs w:val="24"/>
        </w:rPr>
        <w:t>— типы баз данных (иерархический, реляционный, сетевой);</w:t>
      </w:r>
    </w:p>
    <w:p w:rsidR="00F84ABE" w:rsidRPr="00277459" w:rsidRDefault="00F84ABE" w:rsidP="00F84ABE">
      <w:pPr>
        <w:tabs>
          <w:tab w:val="left" w:pos="284"/>
        </w:tabs>
        <w:ind w:right="-1"/>
        <w:jc w:val="both"/>
        <w:rPr>
          <w:sz w:val="24"/>
          <w:szCs w:val="24"/>
        </w:rPr>
      </w:pPr>
      <w:r w:rsidRPr="00277459">
        <w:rPr>
          <w:sz w:val="24"/>
          <w:szCs w:val="24"/>
        </w:rPr>
        <w:t>— понятие СУБД, ее назначение и основные функции;</w:t>
      </w:r>
    </w:p>
    <w:p w:rsidR="00F84ABE" w:rsidRPr="00277459" w:rsidRDefault="00F84ABE" w:rsidP="00F84ABE">
      <w:pPr>
        <w:tabs>
          <w:tab w:val="left" w:pos="284"/>
        </w:tabs>
        <w:ind w:right="-1"/>
        <w:jc w:val="both"/>
        <w:rPr>
          <w:sz w:val="24"/>
          <w:szCs w:val="24"/>
        </w:rPr>
      </w:pPr>
      <w:r w:rsidRPr="00277459">
        <w:rPr>
          <w:sz w:val="24"/>
          <w:szCs w:val="24"/>
        </w:rPr>
        <w:t>— понятия признака и запроса (простого и сложного) на поиск информации в ИПС;</w:t>
      </w:r>
    </w:p>
    <w:p w:rsidR="00F84ABE" w:rsidRPr="00277459" w:rsidRDefault="00F84ABE" w:rsidP="00F84ABE">
      <w:pPr>
        <w:tabs>
          <w:tab w:val="left" w:pos="284"/>
        </w:tabs>
        <w:ind w:right="-1"/>
        <w:jc w:val="both"/>
        <w:rPr>
          <w:sz w:val="24"/>
          <w:szCs w:val="24"/>
        </w:rPr>
      </w:pPr>
      <w:r w:rsidRPr="00277459">
        <w:rPr>
          <w:sz w:val="24"/>
          <w:szCs w:val="24"/>
        </w:rPr>
        <w:t>— основные операции с данными, допускаемые в базах данных.</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ИПС существенно облегчают хранение и поиск нужной информации;</w:t>
      </w:r>
    </w:p>
    <w:p w:rsidR="00F84ABE" w:rsidRPr="00277459" w:rsidRDefault="00F84ABE" w:rsidP="00F84ABE">
      <w:pPr>
        <w:tabs>
          <w:tab w:val="left" w:pos="284"/>
        </w:tabs>
        <w:ind w:right="-1"/>
        <w:jc w:val="both"/>
        <w:rPr>
          <w:sz w:val="24"/>
          <w:szCs w:val="24"/>
        </w:rPr>
      </w:pPr>
      <w:r w:rsidRPr="00277459">
        <w:rPr>
          <w:sz w:val="24"/>
          <w:szCs w:val="24"/>
        </w:rPr>
        <w:t>— необходимость разных ИПС для разных жизненных задач;</w:t>
      </w:r>
    </w:p>
    <w:p w:rsidR="00F84ABE" w:rsidRPr="00277459" w:rsidRDefault="00F84ABE" w:rsidP="00F84ABE">
      <w:pPr>
        <w:tabs>
          <w:tab w:val="left" w:pos="284"/>
        </w:tabs>
        <w:ind w:right="-1"/>
        <w:jc w:val="both"/>
        <w:rPr>
          <w:sz w:val="24"/>
          <w:szCs w:val="24"/>
        </w:rPr>
      </w:pPr>
      <w:r w:rsidRPr="00277459">
        <w:rPr>
          <w:sz w:val="24"/>
          <w:szCs w:val="24"/>
        </w:rPr>
        <w:t>— влияние объема памяти, быстродействия и других характеристик компьютера на возможности, предоставляемые базой данных.</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пользоваться учебной ИПС (изменять и добавлять данные, искать информацию, составляя простые и сложные запросы, сортировать данные, хранящиеся в ИПС);</w:t>
      </w:r>
    </w:p>
    <w:p w:rsidR="00F84ABE" w:rsidRPr="00277459" w:rsidRDefault="00F84ABE" w:rsidP="00F84ABE">
      <w:pPr>
        <w:tabs>
          <w:tab w:val="left" w:pos="284"/>
        </w:tabs>
        <w:ind w:right="-1"/>
        <w:jc w:val="both"/>
        <w:rPr>
          <w:sz w:val="24"/>
          <w:szCs w:val="24"/>
        </w:rPr>
      </w:pPr>
      <w:r w:rsidRPr="00277459">
        <w:rPr>
          <w:sz w:val="24"/>
          <w:szCs w:val="24"/>
        </w:rPr>
        <w:t>— проектировать и создавать реляционную базу данных с помощью какой-либо доступной СУБД.</w:t>
      </w:r>
    </w:p>
    <w:p w:rsidR="00F84ABE" w:rsidRPr="00277459" w:rsidRDefault="00F84ABE" w:rsidP="00F84ABE">
      <w:pPr>
        <w:tabs>
          <w:tab w:val="left" w:pos="284"/>
        </w:tabs>
        <w:ind w:right="-1"/>
        <w:jc w:val="both"/>
        <w:rPr>
          <w:i/>
          <w:sz w:val="24"/>
          <w:szCs w:val="24"/>
        </w:rPr>
      </w:pPr>
      <w:r w:rsidRPr="00277459">
        <w:rPr>
          <w:i/>
          <w:sz w:val="24"/>
          <w:szCs w:val="24"/>
        </w:rPr>
        <w:t>1.4. Обработка текстов и изображений с помощью компьютера. Мультимедиатехнологии.</w:t>
      </w:r>
    </w:p>
    <w:p w:rsidR="00F84ABE" w:rsidRPr="00277459" w:rsidRDefault="00F84ABE" w:rsidP="00F84ABE">
      <w:pPr>
        <w:tabs>
          <w:tab w:val="left" w:pos="284"/>
        </w:tabs>
        <w:ind w:right="-1"/>
        <w:jc w:val="both"/>
        <w:rPr>
          <w:sz w:val="24"/>
          <w:szCs w:val="24"/>
        </w:rPr>
      </w:pPr>
      <w:r w:rsidRPr="00277459">
        <w:rPr>
          <w:sz w:val="24"/>
          <w:szCs w:val="24"/>
        </w:rPr>
        <w:t>Текстовый редактор: его назначение и основные функции. Работа с текстовым редактором.</w:t>
      </w:r>
    </w:p>
    <w:p w:rsidR="00F84ABE" w:rsidRPr="00277459" w:rsidRDefault="00F84ABE" w:rsidP="00F84ABE">
      <w:pPr>
        <w:tabs>
          <w:tab w:val="left" w:pos="284"/>
        </w:tabs>
        <w:ind w:right="-1"/>
        <w:jc w:val="both"/>
        <w:rPr>
          <w:sz w:val="24"/>
          <w:szCs w:val="24"/>
        </w:rPr>
      </w:pPr>
      <w:r w:rsidRPr="00277459">
        <w:rPr>
          <w:sz w:val="24"/>
          <w:szCs w:val="24"/>
        </w:rPr>
        <w:t>Гипертекст. Браузеры. Элементы HTML.</w:t>
      </w:r>
    </w:p>
    <w:p w:rsidR="00F84ABE" w:rsidRPr="00277459" w:rsidRDefault="00F84ABE" w:rsidP="00F84ABE">
      <w:pPr>
        <w:tabs>
          <w:tab w:val="left" w:pos="284"/>
        </w:tabs>
        <w:ind w:right="-1"/>
        <w:jc w:val="both"/>
        <w:rPr>
          <w:sz w:val="24"/>
          <w:szCs w:val="24"/>
        </w:rPr>
      </w:pPr>
      <w:r w:rsidRPr="00277459">
        <w:rPr>
          <w:sz w:val="24"/>
          <w:szCs w:val="24"/>
        </w:rPr>
        <w:t>Машинная графика; графический экран; система координат; цвет; графические примитивы; основные операции редактирования изображений.</w:t>
      </w:r>
    </w:p>
    <w:p w:rsidR="00F84ABE" w:rsidRPr="00277459" w:rsidRDefault="00F84ABE" w:rsidP="00F84ABE">
      <w:pPr>
        <w:tabs>
          <w:tab w:val="left" w:pos="284"/>
        </w:tabs>
        <w:ind w:right="-1"/>
        <w:jc w:val="both"/>
        <w:rPr>
          <w:sz w:val="24"/>
          <w:szCs w:val="24"/>
        </w:rPr>
      </w:pPr>
      <w:r w:rsidRPr="00277459">
        <w:rPr>
          <w:sz w:val="24"/>
          <w:szCs w:val="24"/>
        </w:rPr>
        <w:t>Презентации. Компьютерные средства создания презентаций.</w:t>
      </w:r>
    </w:p>
    <w:p w:rsidR="00F84ABE" w:rsidRPr="00277459" w:rsidRDefault="00F84ABE" w:rsidP="00F84ABE">
      <w:pPr>
        <w:tabs>
          <w:tab w:val="left" w:pos="284"/>
        </w:tabs>
        <w:ind w:right="-1"/>
        <w:jc w:val="both"/>
        <w:rPr>
          <w:sz w:val="24"/>
          <w:szCs w:val="24"/>
        </w:rPr>
      </w:pPr>
      <w:r w:rsidRPr="00277459">
        <w:rPr>
          <w:sz w:val="24"/>
          <w:szCs w:val="24"/>
        </w:rPr>
        <w:t>Работа со звуком. Создание информационных объектов средствами мультимедийных технологий.</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возможности текстового редактора;</w:t>
      </w:r>
    </w:p>
    <w:p w:rsidR="00F84ABE" w:rsidRPr="00277459" w:rsidRDefault="00F84ABE" w:rsidP="00F84ABE">
      <w:pPr>
        <w:tabs>
          <w:tab w:val="left" w:pos="284"/>
        </w:tabs>
        <w:ind w:right="-1"/>
        <w:jc w:val="both"/>
        <w:rPr>
          <w:sz w:val="24"/>
          <w:szCs w:val="24"/>
        </w:rPr>
      </w:pPr>
      <w:r w:rsidRPr="00277459">
        <w:rPr>
          <w:sz w:val="24"/>
          <w:szCs w:val="24"/>
        </w:rPr>
        <w:t>— основные понятия машинной графики;</w:t>
      </w:r>
    </w:p>
    <w:p w:rsidR="00F84ABE" w:rsidRPr="00277459" w:rsidRDefault="00F84ABE" w:rsidP="00F84ABE">
      <w:pPr>
        <w:tabs>
          <w:tab w:val="left" w:pos="284"/>
        </w:tabs>
        <w:ind w:right="-1"/>
        <w:jc w:val="both"/>
        <w:rPr>
          <w:sz w:val="24"/>
          <w:szCs w:val="24"/>
        </w:rPr>
      </w:pPr>
      <w:r w:rsidRPr="00277459">
        <w:rPr>
          <w:sz w:val="24"/>
          <w:szCs w:val="24"/>
        </w:rPr>
        <w:t>— основные операции редактирования изображений;</w:t>
      </w:r>
    </w:p>
    <w:p w:rsidR="00F84ABE" w:rsidRPr="00277459" w:rsidRDefault="00F84ABE" w:rsidP="00F84ABE">
      <w:pPr>
        <w:tabs>
          <w:tab w:val="left" w:pos="284"/>
        </w:tabs>
        <w:ind w:right="-1"/>
        <w:jc w:val="both"/>
        <w:rPr>
          <w:sz w:val="24"/>
          <w:szCs w:val="24"/>
        </w:rPr>
      </w:pPr>
      <w:r w:rsidRPr="00277459">
        <w:rPr>
          <w:sz w:val="24"/>
          <w:szCs w:val="24"/>
        </w:rPr>
        <w:t>— понятие презентации и средства их создания.</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работать с конкретным текстовым редактором;</w:t>
      </w:r>
    </w:p>
    <w:p w:rsidR="00F84ABE" w:rsidRPr="00277459" w:rsidRDefault="00F84ABE" w:rsidP="00F84ABE">
      <w:pPr>
        <w:tabs>
          <w:tab w:val="left" w:pos="284"/>
        </w:tabs>
        <w:ind w:right="-1"/>
        <w:jc w:val="both"/>
        <w:rPr>
          <w:sz w:val="24"/>
          <w:szCs w:val="24"/>
        </w:rPr>
      </w:pPr>
      <w:r w:rsidRPr="00277459">
        <w:rPr>
          <w:sz w:val="24"/>
          <w:szCs w:val="24"/>
        </w:rPr>
        <w:t>— пользоваться конкретным графическим редактором при построении простейших изображений;</w:t>
      </w:r>
    </w:p>
    <w:p w:rsidR="00F84ABE" w:rsidRPr="00277459" w:rsidRDefault="00F84ABE" w:rsidP="00F84ABE">
      <w:pPr>
        <w:tabs>
          <w:tab w:val="left" w:pos="284"/>
        </w:tabs>
        <w:ind w:right="-1"/>
        <w:jc w:val="both"/>
        <w:rPr>
          <w:sz w:val="24"/>
          <w:szCs w:val="24"/>
        </w:rPr>
      </w:pPr>
      <w:r w:rsidRPr="00277459">
        <w:rPr>
          <w:sz w:val="24"/>
          <w:szCs w:val="24"/>
        </w:rPr>
        <w:t>— использовать компьютерные средсва обработки фотоизображений;</w:t>
      </w:r>
    </w:p>
    <w:p w:rsidR="00F84ABE" w:rsidRPr="00277459" w:rsidRDefault="00F84ABE" w:rsidP="00F84ABE">
      <w:pPr>
        <w:tabs>
          <w:tab w:val="left" w:pos="284"/>
        </w:tabs>
        <w:ind w:right="-1"/>
        <w:jc w:val="both"/>
        <w:rPr>
          <w:sz w:val="24"/>
          <w:szCs w:val="24"/>
        </w:rPr>
      </w:pPr>
      <w:r w:rsidRPr="00277459">
        <w:rPr>
          <w:sz w:val="24"/>
          <w:szCs w:val="24"/>
        </w:rPr>
        <w:t>— создавать компьютерные презентации и использовать их для представления результатов своей проектной деятельности</w:t>
      </w:r>
    </w:p>
    <w:p w:rsidR="00F84ABE" w:rsidRPr="00277459" w:rsidRDefault="00F84ABE" w:rsidP="00F84ABE">
      <w:pPr>
        <w:tabs>
          <w:tab w:val="left" w:pos="284"/>
        </w:tabs>
        <w:ind w:right="-1"/>
        <w:jc w:val="both"/>
        <w:rPr>
          <w:sz w:val="24"/>
          <w:szCs w:val="24"/>
        </w:rPr>
      </w:pPr>
      <w:r w:rsidRPr="00277459">
        <w:rPr>
          <w:sz w:val="24"/>
          <w:szCs w:val="24"/>
        </w:rPr>
        <w:t>— проектировать и создавать информационные объекты средствами мультмедиатехнологий.</w:t>
      </w:r>
    </w:p>
    <w:p w:rsidR="00F84ABE" w:rsidRPr="00277459" w:rsidRDefault="00F84ABE" w:rsidP="00F84ABE">
      <w:pPr>
        <w:tabs>
          <w:tab w:val="left" w:pos="284"/>
        </w:tabs>
        <w:ind w:right="-1"/>
        <w:jc w:val="both"/>
        <w:rPr>
          <w:sz w:val="24"/>
          <w:szCs w:val="24"/>
        </w:rPr>
      </w:pPr>
      <w:r w:rsidRPr="00277459">
        <w:rPr>
          <w:i/>
          <w:sz w:val="24"/>
          <w:szCs w:val="24"/>
        </w:rPr>
        <w:t>1.5. Телекоммуникационные системы</w:t>
      </w:r>
    </w:p>
    <w:p w:rsidR="00F84ABE" w:rsidRPr="00277459" w:rsidRDefault="00F84ABE" w:rsidP="00F84ABE">
      <w:pPr>
        <w:tabs>
          <w:tab w:val="left" w:pos="284"/>
        </w:tabs>
        <w:ind w:right="-1"/>
        <w:jc w:val="both"/>
        <w:rPr>
          <w:sz w:val="24"/>
          <w:szCs w:val="24"/>
        </w:rPr>
      </w:pPr>
      <w:r w:rsidRPr="00277459">
        <w:rPr>
          <w:sz w:val="24"/>
          <w:szCs w:val="24"/>
        </w:rPr>
        <w:t>Понятие о локальных и глобальных компьютерных сетях. Принципы работы модема и сетевой карты. Принципы работы глобальной компьютерной сети и электронной почты. Серверы.</w:t>
      </w:r>
    </w:p>
    <w:p w:rsidR="00F84ABE" w:rsidRPr="00277459" w:rsidRDefault="00F84ABE" w:rsidP="00F84ABE">
      <w:pPr>
        <w:tabs>
          <w:tab w:val="left" w:pos="284"/>
        </w:tabs>
        <w:ind w:right="-1"/>
        <w:jc w:val="both"/>
        <w:rPr>
          <w:sz w:val="24"/>
          <w:szCs w:val="24"/>
        </w:rPr>
      </w:pPr>
      <w:r w:rsidRPr="00277459">
        <w:rPr>
          <w:sz w:val="24"/>
          <w:szCs w:val="24"/>
        </w:rPr>
        <w:t>Интернет: его ресурсы, возможности, опасности. Поиск информации в компьютерных сетях. Понятие о телеконференции.</w:t>
      </w:r>
    </w:p>
    <w:p w:rsidR="00F84ABE" w:rsidRPr="00277459" w:rsidRDefault="00F84ABE" w:rsidP="00F84ABE">
      <w:pPr>
        <w:tabs>
          <w:tab w:val="left" w:pos="284"/>
        </w:tabs>
        <w:ind w:right="-1"/>
        <w:jc w:val="both"/>
        <w:rPr>
          <w:sz w:val="24"/>
          <w:szCs w:val="24"/>
        </w:rPr>
      </w:pPr>
      <w:r w:rsidRPr="00277459">
        <w:rPr>
          <w:sz w:val="24"/>
          <w:szCs w:val="24"/>
        </w:rPr>
        <w:t>Этика Интернета. Защита информации в телекоммуникационных сетях.</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принципы работы модема и сетевой карты, принципы работы локальной и </w:t>
      </w:r>
      <w:r w:rsidR="00193A9D" w:rsidRPr="00277459">
        <w:rPr>
          <w:sz w:val="24"/>
          <w:szCs w:val="24"/>
        </w:rPr>
        <w:t>глобальной компьютерных сетей,</w:t>
      </w:r>
      <w:r w:rsidRPr="00277459">
        <w:rPr>
          <w:sz w:val="24"/>
          <w:szCs w:val="24"/>
        </w:rPr>
        <w:t xml:space="preserve"> и электронной почты;</w:t>
      </w:r>
    </w:p>
    <w:p w:rsidR="00F84ABE" w:rsidRPr="00277459" w:rsidRDefault="00F84ABE" w:rsidP="00F84ABE">
      <w:pPr>
        <w:tabs>
          <w:tab w:val="left" w:pos="284"/>
        </w:tabs>
        <w:ind w:right="-1"/>
        <w:jc w:val="both"/>
        <w:rPr>
          <w:sz w:val="24"/>
          <w:szCs w:val="24"/>
        </w:rPr>
      </w:pPr>
      <w:r w:rsidRPr="00277459">
        <w:rPr>
          <w:sz w:val="24"/>
          <w:szCs w:val="24"/>
        </w:rPr>
        <w:t>— ресурсы и наиболее употребительные сервисы Интернета;</w:t>
      </w:r>
    </w:p>
    <w:p w:rsidR="00F84ABE" w:rsidRPr="00277459" w:rsidRDefault="00F84ABE" w:rsidP="00F84ABE">
      <w:pPr>
        <w:tabs>
          <w:tab w:val="left" w:pos="284"/>
        </w:tabs>
        <w:ind w:right="-1"/>
        <w:jc w:val="both"/>
        <w:rPr>
          <w:sz w:val="24"/>
          <w:szCs w:val="24"/>
        </w:rPr>
      </w:pPr>
      <w:r w:rsidRPr="00277459">
        <w:rPr>
          <w:sz w:val="24"/>
          <w:szCs w:val="24"/>
        </w:rPr>
        <w:t>— основные виды атак на компьютер в сети;</w:t>
      </w:r>
    </w:p>
    <w:p w:rsidR="00F84ABE" w:rsidRPr="00277459" w:rsidRDefault="00F84ABE" w:rsidP="00F84ABE">
      <w:pPr>
        <w:tabs>
          <w:tab w:val="left" w:pos="284"/>
        </w:tabs>
        <w:ind w:right="-1"/>
        <w:jc w:val="both"/>
        <w:rPr>
          <w:sz w:val="24"/>
          <w:szCs w:val="24"/>
        </w:rPr>
      </w:pPr>
      <w:r w:rsidRPr="00277459">
        <w:rPr>
          <w:sz w:val="24"/>
          <w:szCs w:val="24"/>
        </w:rPr>
        <w:t>— основные средства антивирусной защиты.</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сущность третьей информационной революции, связанной с появлением глобальных компьютерных сетей, в частности Интернета;</w:t>
      </w:r>
    </w:p>
    <w:p w:rsidR="00F84ABE" w:rsidRPr="00277459" w:rsidRDefault="00F84ABE" w:rsidP="00F84ABE">
      <w:pPr>
        <w:tabs>
          <w:tab w:val="left" w:pos="284"/>
        </w:tabs>
        <w:ind w:right="-1"/>
        <w:jc w:val="both"/>
        <w:rPr>
          <w:sz w:val="24"/>
          <w:szCs w:val="24"/>
        </w:rPr>
      </w:pPr>
      <w:r w:rsidRPr="00277459">
        <w:rPr>
          <w:sz w:val="24"/>
          <w:szCs w:val="24"/>
        </w:rPr>
        <w:t>— особенности этики и опасности Интернета.</w:t>
      </w:r>
    </w:p>
    <w:p w:rsidR="00F84ABE" w:rsidRPr="00277459" w:rsidRDefault="00F84ABE" w:rsidP="00F84ABE">
      <w:pPr>
        <w:tabs>
          <w:tab w:val="left" w:pos="284"/>
        </w:tabs>
        <w:ind w:right="-1"/>
        <w:jc w:val="both"/>
        <w:rPr>
          <w:sz w:val="24"/>
          <w:szCs w:val="24"/>
          <w:u w:val="single"/>
        </w:rPr>
      </w:pPr>
      <w:r w:rsidRPr="00277459">
        <w:rPr>
          <w:sz w:val="24"/>
          <w:szCs w:val="24"/>
          <w:u w:val="single"/>
        </w:rPr>
        <w:t>Учащиеся должны уметь:</w:t>
      </w:r>
    </w:p>
    <w:p w:rsidR="00F84ABE" w:rsidRPr="00277459" w:rsidRDefault="00F84ABE" w:rsidP="00F84ABE">
      <w:pPr>
        <w:tabs>
          <w:tab w:val="left" w:pos="284"/>
        </w:tabs>
        <w:ind w:right="-1"/>
        <w:jc w:val="both"/>
        <w:rPr>
          <w:sz w:val="24"/>
          <w:szCs w:val="24"/>
        </w:rPr>
      </w:pPr>
      <w:r w:rsidRPr="00277459">
        <w:rPr>
          <w:sz w:val="24"/>
          <w:szCs w:val="24"/>
        </w:rPr>
        <w:t>— пользоваться услугами электронной почты,</w:t>
      </w:r>
    </w:p>
    <w:p w:rsidR="00F84ABE" w:rsidRPr="00277459" w:rsidRDefault="00F84ABE" w:rsidP="00F84ABE">
      <w:pPr>
        <w:tabs>
          <w:tab w:val="left" w:pos="284"/>
        </w:tabs>
        <w:ind w:right="-1"/>
        <w:jc w:val="both"/>
        <w:rPr>
          <w:sz w:val="24"/>
          <w:szCs w:val="24"/>
        </w:rPr>
      </w:pPr>
      <w:r w:rsidRPr="00277459">
        <w:rPr>
          <w:sz w:val="24"/>
          <w:szCs w:val="24"/>
        </w:rPr>
        <w:t>— ориентироваться в информационном пространстве сети Интернет, осуществлять поиск информации в Интернете;</w:t>
      </w:r>
    </w:p>
    <w:p w:rsidR="00F84ABE" w:rsidRPr="00277459" w:rsidRDefault="00F84ABE" w:rsidP="00F84ABE">
      <w:pPr>
        <w:tabs>
          <w:tab w:val="left" w:pos="284"/>
        </w:tabs>
        <w:ind w:right="-1"/>
        <w:jc w:val="both"/>
        <w:rPr>
          <w:sz w:val="24"/>
          <w:szCs w:val="24"/>
        </w:rPr>
      </w:pPr>
      <w:r w:rsidRPr="00277459">
        <w:rPr>
          <w:sz w:val="24"/>
          <w:szCs w:val="24"/>
        </w:rPr>
        <w:t>— применять средства защиты от информационных атак на компьютеры в сети.</w:t>
      </w:r>
    </w:p>
    <w:p w:rsidR="00F84ABE" w:rsidRPr="00277459" w:rsidRDefault="00F84ABE" w:rsidP="00F84ABE">
      <w:pPr>
        <w:tabs>
          <w:tab w:val="left" w:pos="284"/>
        </w:tabs>
        <w:ind w:right="-1"/>
        <w:jc w:val="both"/>
        <w:rPr>
          <w:b/>
          <w:sz w:val="24"/>
          <w:szCs w:val="24"/>
        </w:rPr>
      </w:pPr>
      <w:r w:rsidRPr="00277459">
        <w:rPr>
          <w:b/>
          <w:sz w:val="24"/>
          <w:szCs w:val="24"/>
        </w:rPr>
        <w:t>2. Моделирование как основа решения задач с помощью компьютера</w:t>
      </w:r>
    </w:p>
    <w:p w:rsidR="00F84ABE" w:rsidRPr="00277459" w:rsidRDefault="00F84ABE" w:rsidP="00F84ABE">
      <w:pPr>
        <w:tabs>
          <w:tab w:val="left" w:pos="284"/>
        </w:tabs>
        <w:ind w:right="-1"/>
        <w:jc w:val="both"/>
        <w:rPr>
          <w:i/>
          <w:sz w:val="24"/>
          <w:szCs w:val="24"/>
        </w:rPr>
      </w:pPr>
      <w:r w:rsidRPr="00277459">
        <w:rPr>
          <w:i/>
          <w:sz w:val="24"/>
          <w:szCs w:val="24"/>
        </w:rPr>
        <w:t>2.1. Информационные и компьютерные модели</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Понятие модели объекта, процесса или явления. Понятие моделирования; связь моделирования с решением «жизненной» задачи. Виды моделей. Информационные и математические модели.</w:t>
      </w:r>
    </w:p>
    <w:p w:rsidR="00F84ABE" w:rsidRPr="00277459" w:rsidRDefault="00F84ABE" w:rsidP="00F84ABE">
      <w:pPr>
        <w:tabs>
          <w:tab w:val="left" w:pos="284"/>
        </w:tabs>
        <w:ind w:right="-1"/>
        <w:jc w:val="both"/>
        <w:rPr>
          <w:sz w:val="24"/>
          <w:szCs w:val="24"/>
        </w:rPr>
      </w:pPr>
      <w:r w:rsidRPr="00277459">
        <w:rPr>
          <w:sz w:val="24"/>
          <w:szCs w:val="24"/>
        </w:rPr>
        <w:t>Существенные и несущественные факторы. Процесс формализации. Понятия хорошо и плохо поставленной задачи. Место формализации в постановке задачи.</w:t>
      </w:r>
    </w:p>
    <w:p w:rsidR="00F84ABE" w:rsidRPr="00277459" w:rsidRDefault="00F84ABE" w:rsidP="00F84ABE">
      <w:pPr>
        <w:tabs>
          <w:tab w:val="left" w:pos="284"/>
        </w:tabs>
        <w:ind w:right="-1"/>
        <w:jc w:val="both"/>
        <w:rPr>
          <w:sz w:val="24"/>
          <w:szCs w:val="24"/>
        </w:rPr>
      </w:pPr>
      <w:r w:rsidRPr="00277459">
        <w:rPr>
          <w:sz w:val="24"/>
          <w:szCs w:val="24"/>
        </w:rPr>
        <w:t>Понятие системы. Системный подход к построению информационной модели. Графы как средство описания структурных моделей. Фактографические модели.</w:t>
      </w:r>
    </w:p>
    <w:p w:rsidR="00F84ABE" w:rsidRPr="00277459" w:rsidRDefault="00F84ABE" w:rsidP="00F84ABE">
      <w:pPr>
        <w:tabs>
          <w:tab w:val="left" w:pos="284"/>
        </w:tabs>
        <w:ind w:right="-1"/>
        <w:jc w:val="both"/>
        <w:rPr>
          <w:sz w:val="24"/>
          <w:szCs w:val="24"/>
        </w:rPr>
      </w:pPr>
      <w:r w:rsidRPr="00277459">
        <w:rPr>
          <w:sz w:val="24"/>
          <w:szCs w:val="24"/>
        </w:rPr>
        <w:t xml:space="preserve">Статические и динамические системы. Модели неограниченного и ограниченного роста. </w:t>
      </w:r>
    </w:p>
    <w:p w:rsidR="00F84ABE" w:rsidRPr="00277459" w:rsidRDefault="00F84ABE" w:rsidP="00F84ABE">
      <w:pPr>
        <w:tabs>
          <w:tab w:val="left" w:pos="284"/>
        </w:tabs>
        <w:ind w:right="-1"/>
        <w:jc w:val="both"/>
        <w:rPr>
          <w:sz w:val="24"/>
          <w:szCs w:val="24"/>
        </w:rPr>
      </w:pPr>
      <w:r w:rsidRPr="00277459">
        <w:rPr>
          <w:sz w:val="24"/>
          <w:szCs w:val="24"/>
        </w:rPr>
        <w:t>Детерминированные и вероятностные модели. Датчики случайных чисел. Метод Монте-Карло.</w:t>
      </w:r>
    </w:p>
    <w:p w:rsidR="00F84ABE" w:rsidRPr="00277459" w:rsidRDefault="00F84ABE" w:rsidP="00F84ABE">
      <w:pPr>
        <w:tabs>
          <w:tab w:val="left" w:pos="284"/>
        </w:tabs>
        <w:ind w:right="-1"/>
        <w:jc w:val="both"/>
        <w:rPr>
          <w:sz w:val="24"/>
          <w:szCs w:val="24"/>
        </w:rPr>
      </w:pPr>
      <w:r w:rsidRPr="00277459">
        <w:rPr>
          <w:sz w:val="24"/>
          <w:szCs w:val="24"/>
        </w:rPr>
        <w:t>Модели искусственного интеллекта. Понятие экспертной системы. Логико-математические модели. Алгебра высказываний. Отношения и предикаты</w:t>
      </w:r>
    </w:p>
    <w:p w:rsidR="00F84ABE" w:rsidRPr="00277459" w:rsidRDefault="00F84ABE" w:rsidP="00F84ABE">
      <w:pPr>
        <w:tabs>
          <w:tab w:val="left" w:pos="284"/>
        </w:tabs>
        <w:ind w:right="-1"/>
        <w:jc w:val="both"/>
        <w:rPr>
          <w:sz w:val="24"/>
          <w:szCs w:val="24"/>
        </w:rPr>
      </w:pPr>
      <w:r w:rsidRPr="00277459">
        <w:rPr>
          <w:sz w:val="24"/>
          <w:szCs w:val="24"/>
        </w:rPr>
        <w:t>Понятие компьютерной модели. Выбор компьютерной технологии для решения задачи.</w:t>
      </w:r>
    </w:p>
    <w:p w:rsidR="00F84ABE" w:rsidRPr="00277459" w:rsidRDefault="00F84ABE" w:rsidP="00F84ABE">
      <w:pPr>
        <w:tabs>
          <w:tab w:val="left" w:pos="284"/>
        </w:tabs>
        <w:ind w:right="-1"/>
        <w:jc w:val="both"/>
        <w:rPr>
          <w:sz w:val="24"/>
          <w:szCs w:val="24"/>
        </w:rPr>
      </w:pPr>
      <w:r w:rsidRPr="00277459">
        <w:rPr>
          <w:sz w:val="24"/>
          <w:szCs w:val="24"/>
        </w:rPr>
        <w:t>Понятие адекватности модели. Нахождение области адекватности модели. Этапы решения задач с помощью компьютера: построение компьютерной модели, проведение компьютерного эксперимента и анализ его результатов. Уточнение модели.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понятие модели и ее важнейших для компьютерной практики видах: информационной и математической; </w:t>
      </w:r>
    </w:p>
    <w:p w:rsidR="00F84ABE" w:rsidRPr="00277459" w:rsidRDefault="00F84ABE" w:rsidP="00F84ABE">
      <w:pPr>
        <w:tabs>
          <w:tab w:val="left" w:pos="284"/>
        </w:tabs>
        <w:ind w:right="-1"/>
        <w:jc w:val="both"/>
        <w:rPr>
          <w:sz w:val="24"/>
          <w:szCs w:val="24"/>
        </w:rPr>
      </w:pPr>
      <w:r w:rsidRPr="00277459">
        <w:rPr>
          <w:sz w:val="24"/>
          <w:szCs w:val="24"/>
        </w:rPr>
        <w:t>— понятие системы;</w:t>
      </w:r>
    </w:p>
    <w:p w:rsidR="00F84ABE" w:rsidRPr="00277459" w:rsidRDefault="00F84ABE" w:rsidP="00F84ABE">
      <w:pPr>
        <w:tabs>
          <w:tab w:val="left" w:pos="284"/>
        </w:tabs>
        <w:ind w:right="-1"/>
        <w:jc w:val="both"/>
        <w:rPr>
          <w:sz w:val="24"/>
          <w:szCs w:val="24"/>
        </w:rPr>
      </w:pPr>
      <w:r w:rsidRPr="00277459">
        <w:rPr>
          <w:sz w:val="24"/>
          <w:szCs w:val="24"/>
        </w:rPr>
        <w:t>— понятия статических и динамических систем;</w:t>
      </w:r>
    </w:p>
    <w:p w:rsidR="00F84ABE" w:rsidRPr="00277459" w:rsidRDefault="00F84ABE" w:rsidP="00F84ABE">
      <w:pPr>
        <w:tabs>
          <w:tab w:val="left" w:pos="284"/>
        </w:tabs>
        <w:ind w:right="-1"/>
        <w:jc w:val="both"/>
        <w:rPr>
          <w:sz w:val="24"/>
          <w:szCs w:val="24"/>
        </w:rPr>
      </w:pPr>
      <w:r w:rsidRPr="00277459">
        <w:rPr>
          <w:sz w:val="24"/>
          <w:szCs w:val="24"/>
        </w:rPr>
        <w:t>— понятия детерминированных и вероятностных моделей;</w:t>
      </w:r>
    </w:p>
    <w:p w:rsidR="00F84ABE" w:rsidRPr="00277459" w:rsidRDefault="00F84ABE" w:rsidP="00F84ABE">
      <w:pPr>
        <w:tabs>
          <w:tab w:val="left" w:pos="284"/>
        </w:tabs>
        <w:ind w:right="-1"/>
        <w:jc w:val="both"/>
        <w:rPr>
          <w:sz w:val="24"/>
          <w:szCs w:val="24"/>
        </w:rPr>
      </w:pPr>
      <w:r w:rsidRPr="00277459">
        <w:rPr>
          <w:sz w:val="24"/>
          <w:szCs w:val="24"/>
        </w:rPr>
        <w:t>— основные методы описания логических моделей (булевы функции, предикаты);</w:t>
      </w:r>
    </w:p>
    <w:p w:rsidR="00F84ABE" w:rsidRPr="00277459" w:rsidRDefault="00F84ABE" w:rsidP="00F84ABE">
      <w:pPr>
        <w:tabs>
          <w:tab w:val="left" w:pos="284"/>
        </w:tabs>
        <w:ind w:right="-1"/>
        <w:jc w:val="both"/>
        <w:rPr>
          <w:sz w:val="24"/>
          <w:szCs w:val="24"/>
        </w:rPr>
      </w:pPr>
      <w:r w:rsidRPr="00277459">
        <w:rPr>
          <w:sz w:val="24"/>
          <w:szCs w:val="24"/>
        </w:rPr>
        <w:t>— законы алгебры высказываний;</w:t>
      </w:r>
    </w:p>
    <w:p w:rsidR="00F84ABE" w:rsidRPr="00277459" w:rsidRDefault="00F84ABE" w:rsidP="00F84ABE">
      <w:pPr>
        <w:tabs>
          <w:tab w:val="left" w:pos="284"/>
        </w:tabs>
        <w:ind w:right="-1"/>
        <w:jc w:val="both"/>
        <w:rPr>
          <w:sz w:val="24"/>
          <w:szCs w:val="24"/>
        </w:rPr>
      </w:pPr>
      <w:r w:rsidRPr="00277459">
        <w:rPr>
          <w:sz w:val="24"/>
          <w:szCs w:val="24"/>
        </w:rPr>
        <w:t>— понятие экспертной системы;</w:t>
      </w:r>
    </w:p>
    <w:p w:rsidR="00F84ABE" w:rsidRPr="00277459" w:rsidRDefault="00F84ABE" w:rsidP="00F84ABE">
      <w:pPr>
        <w:tabs>
          <w:tab w:val="left" w:pos="284"/>
        </w:tabs>
        <w:ind w:right="-1"/>
        <w:jc w:val="both"/>
        <w:rPr>
          <w:sz w:val="24"/>
          <w:szCs w:val="24"/>
        </w:rPr>
      </w:pPr>
      <w:r w:rsidRPr="00277459">
        <w:rPr>
          <w:sz w:val="24"/>
          <w:szCs w:val="24"/>
        </w:rPr>
        <w:t>— понятие адекватности модели и что каждая модель характеризуется своей областью адекватности.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необходимость хорошей постановки задачи и построения модели;</w:t>
      </w:r>
    </w:p>
    <w:p w:rsidR="00F84ABE" w:rsidRPr="00277459" w:rsidRDefault="00F84ABE" w:rsidP="00F84ABE">
      <w:pPr>
        <w:tabs>
          <w:tab w:val="left" w:pos="284"/>
        </w:tabs>
        <w:ind w:right="-1"/>
        <w:jc w:val="both"/>
        <w:rPr>
          <w:sz w:val="24"/>
          <w:szCs w:val="24"/>
        </w:rPr>
      </w:pPr>
      <w:r w:rsidRPr="00277459">
        <w:rPr>
          <w:sz w:val="24"/>
          <w:szCs w:val="24"/>
        </w:rPr>
        <w:t>— неоднозначность выбора модели, зависимость модели от выбора существенных факторов;</w:t>
      </w:r>
    </w:p>
    <w:p w:rsidR="00F84ABE" w:rsidRPr="00277459" w:rsidRDefault="00F84ABE" w:rsidP="00F84ABE">
      <w:pPr>
        <w:tabs>
          <w:tab w:val="left" w:pos="284"/>
        </w:tabs>
        <w:ind w:right="-1"/>
        <w:jc w:val="both"/>
        <w:rPr>
          <w:sz w:val="24"/>
          <w:szCs w:val="24"/>
        </w:rPr>
      </w:pPr>
      <w:r w:rsidRPr="00277459">
        <w:rPr>
          <w:sz w:val="24"/>
          <w:szCs w:val="24"/>
        </w:rPr>
        <w:t>— зависимость модели от выбора информационной технологии для ее реализации;</w:t>
      </w:r>
    </w:p>
    <w:p w:rsidR="00F84ABE" w:rsidRPr="00277459" w:rsidRDefault="00F84ABE" w:rsidP="00F84ABE">
      <w:pPr>
        <w:tabs>
          <w:tab w:val="left" w:pos="284"/>
        </w:tabs>
        <w:ind w:right="-1"/>
        <w:jc w:val="both"/>
        <w:rPr>
          <w:sz w:val="24"/>
          <w:szCs w:val="24"/>
        </w:rPr>
      </w:pPr>
      <w:r w:rsidRPr="00277459">
        <w:rPr>
          <w:sz w:val="24"/>
          <w:szCs w:val="24"/>
        </w:rPr>
        <w:t>— зависимость ответа к задаче от выбора модели; необходимость уточнения модели для получения более точного результата:</w:t>
      </w:r>
    </w:p>
    <w:p w:rsidR="00F84ABE" w:rsidRPr="00277459" w:rsidRDefault="00F84ABE" w:rsidP="00F84ABE">
      <w:pPr>
        <w:tabs>
          <w:tab w:val="left" w:pos="284"/>
        </w:tabs>
        <w:ind w:right="-1"/>
        <w:jc w:val="both"/>
        <w:rPr>
          <w:sz w:val="24"/>
          <w:szCs w:val="24"/>
        </w:rPr>
      </w:pPr>
      <w:r w:rsidRPr="00277459">
        <w:rPr>
          <w:sz w:val="24"/>
          <w:szCs w:val="24"/>
        </w:rPr>
        <w:t>— преимущества компьютерного эксперимента перед натурным экспериментом.</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распознавать, плохо или хорошо поставлена та или иная задача;</w:t>
      </w:r>
    </w:p>
    <w:p w:rsidR="00F84ABE" w:rsidRPr="00277459" w:rsidRDefault="00F84ABE" w:rsidP="00F84ABE">
      <w:pPr>
        <w:tabs>
          <w:tab w:val="left" w:pos="284"/>
        </w:tabs>
        <w:ind w:right="-1"/>
        <w:jc w:val="both"/>
        <w:rPr>
          <w:sz w:val="24"/>
          <w:szCs w:val="24"/>
        </w:rPr>
      </w:pPr>
      <w:r w:rsidRPr="00277459">
        <w:rPr>
          <w:sz w:val="24"/>
          <w:szCs w:val="24"/>
        </w:rPr>
        <w:t>— формулировать предположения, лежащие в основе модели, выделять исходные данные и результаты в простейших компьютерных моделях;</w:t>
      </w:r>
    </w:p>
    <w:p w:rsidR="00F84ABE" w:rsidRPr="00277459" w:rsidRDefault="00F84ABE" w:rsidP="00F84ABE">
      <w:pPr>
        <w:tabs>
          <w:tab w:val="left" w:pos="284"/>
        </w:tabs>
        <w:ind w:right="-1"/>
        <w:jc w:val="both"/>
        <w:rPr>
          <w:sz w:val="24"/>
          <w:szCs w:val="24"/>
        </w:rPr>
      </w:pPr>
      <w:r w:rsidRPr="00277459">
        <w:rPr>
          <w:sz w:val="24"/>
          <w:szCs w:val="24"/>
        </w:rPr>
        <w:t>— строить простейшие компьютерные модели (статические и динамические, детерминированные и вероятностные) и выполнять их компьютерную реализацию;</w:t>
      </w:r>
    </w:p>
    <w:p w:rsidR="00F84ABE" w:rsidRPr="00277459" w:rsidRDefault="00F84ABE" w:rsidP="00F84ABE">
      <w:pPr>
        <w:tabs>
          <w:tab w:val="left" w:pos="284"/>
        </w:tabs>
        <w:ind w:right="-1"/>
        <w:jc w:val="both"/>
        <w:rPr>
          <w:sz w:val="24"/>
          <w:szCs w:val="24"/>
        </w:rPr>
      </w:pPr>
      <w:r w:rsidRPr="00277459">
        <w:rPr>
          <w:sz w:val="24"/>
          <w:szCs w:val="24"/>
        </w:rPr>
        <w:t>— составлять таблицу истинности для булевой функции;</w:t>
      </w:r>
    </w:p>
    <w:p w:rsidR="00F84ABE" w:rsidRPr="00277459" w:rsidRDefault="00F84ABE" w:rsidP="00F84ABE">
      <w:pPr>
        <w:tabs>
          <w:tab w:val="left" w:pos="284"/>
        </w:tabs>
        <w:ind w:right="-1"/>
        <w:jc w:val="both"/>
        <w:rPr>
          <w:sz w:val="24"/>
          <w:szCs w:val="24"/>
        </w:rPr>
      </w:pPr>
      <w:r w:rsidRPr="00277459">
        <w:rPr>
          <w:sz w:val="24"/>
          <w:szCs w:val="24"/>
        </w:rPr>
        <w:t>— вычислять значение предиката по заданным значениям переменных;</w:t>
      </w:r>
    </w:p>
    <w:p w:rsidR="00F84ABE" w:rsidRPr="00277459" w:rsidRDefault="00F84ABE" w:rsidP="00F84ABE">
      <w:pPr>
        <w:tabs>
          <w:tab w:val="left" w:pos="284"/>
        </w:tabs>
        <w:ind w:right="-1"/>
        <w:jc w:val="both"/>
        <w:rPr>
          <w:sz w:val="24"/>
          <w:szCs w:val="24"/>
        </w:rPr>
      </w:pPr>
      <w:r w:rsidRPr="00277459">
        <w:rPr>
          <w:sz w:val="24"/>
          <w:szCs w:val="24"/>
        </w:rPr>
        <w:t>— анализировать соответствие модели исходной задаче.</w:t>
      </w:r>
    </w:p>
    <w:p w:rsidR="00F84ABE" w:rsidRPr="00277459" w:rsidRDefault="00F84ABE" w:rsidP="00F84ABE">
      <w:pPr>
        <w:tabs>
          <w:tab w:val="left" w:pos="284"/>
        </w:tabs>
        <w:ind w:right="-1"/>
        <w:jc w:val="both"/>
        <w:rPr>
          <w:i/>
          <w:sz w:val="24"/>
          <w:szCs w:val="24"/>
        </w:rPr>
      </w:pPr>
      <w:r w:rsidRPr="00277459">
        <w:rPr>
          <w:i/>
          <w:sz w:val="24"/>
          <w:szCs w:val="24"/>
        </w:rPr>
        <w:t>2.2. Информатика в задачах управления</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Понятие управления объектом или процессом. Потоки информации в системах управления. Общая схема системы управления. Задача управления. Управляющие воздействия в задачах управления. Управление по принципу обратной связи.</w:t>
      </w:r>
    </w:p>
    <w:p w:rsidR="00F84ABE" w:rsidRPr="00277459" w:rsidRDefault="00F84ABE" w:rsidP="00F84ABE">
      <w:pPr>
        <w:tabs>
          <w:tab w:val="left" w:pos="284"/>
        </w:tabs>
        <w:ind w:right="-1"/>
        <w:jc w:val="both"/>
        <w:rPr>
          <w:sz w:val="24"/>
          <w:szCs w:val="24"/>
        </w:rPr>
      </w:pPr>
      <w:r w:rsidRPr="00277459">
        <w:rPr>
          <w:sz w:val="24"/>
          <w:szCs w:val="24"/>
        </w:rPr>
        <w:t xml:space="preserve">Прогноз состояния системы как управляемого объекта. Неоднозначность выбора способа управления в моделях задач управления. </w:t>
      </w:r>
    </w:p>
    <w:p w:rsidR="00F84ABE" w:rsidRPr="00277459" w:rsidRDefault="00F84ABE" w:rsidP="00F84ABE">
      <w:pPr>
        <w:tabs>
          <w:tab w:val="left" w:pos="284"/>
        </w:tabs>
        <w:ind w:right="-1"/>
        <w:jc w:val="both"/>
        <w:rPr>
          <w:sz w:val="24"/>
          <w:szCs w:val="24"/>
        </w:rPr>
      </w:pPr>
      <w:r w:rsidRPr="00277459">
        <w:rPr>
          <w:sz w:val="24"/>
          <w:szCs w:val="24"/>
        </w:rPr>
        <w:t>Игра как модель управления. Дерево игры. Стратегии.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задача управления – это задача достижения определенной цели с помощью тех или иных воздействий на управляемый объект при соблюдении ограничений как на сам объект, так и на управляющие воздействия;</w:t>
      </w:r>
    </w:p>
    <w:p w:rsidR="00F84ABE" w:rsidRPr="00277459" w:rsidRDefault="00F84ABE" w:rsidP="00F84ABE">
      <w:pPr>
        <w:tabs>
          <w:tab w:val="left" w:pos="284"/>
        </w:tabs>
        <w:ind w:right="-1"/>
        <w:jc w:val="both"/>
        <w:rPr>
          <w:sz w:val="24"/>
          <w:szCs w:val="24"/>
        </w:rPr>
      </w:pPr>
      <w:r w:rsidRPr="00277459">
        <w:rPr>
          <w:sz w:val="24"/>
          <w:szCs w:val="24"/>
        </w:rPr>
        <w:t>— понятия управления, управляемого объекта, управляющей системы, воздействия;</w:t>
      </w:r>
    </w:p>
    <w:p w:rsidR="00F84ABE" w:rsidRPr="00277459" w:rsidRDefault="00F84ABE" w:rsidP="00F84ABE">
      <w:pPr>
        <w:tabs>
          <w:tab w:val="left" w:pos="284"/>
        </w:tabs>
        <w:ind w:right="-1"/>
        <w:jc w:val="both"/>
        <w:rPr>
          <w:sz w:val="24"/>
          <w:szCs w:val="24"/>
        </w:rPr>
      </w:pPr>
      <w:r w:rsidRPr="00277459">
        <w:rPr>
          <w:sz w:val="24"/>
          <w:szCs w:val="24"/>
        </w:rPr>
        <w:t>— понятие управления по принципу обратной связи;</w:t>
      </w:r>
    </w:p>
    <w:p w:rsidR="00F84ABE" w:rsidRPr="00277459" w:rsidRDefault="00F84ABE" w:rsidP="00F84ABE">
      <w:pPr>
        <w:tabs>
          <w:tab w:val="left" w:pos="284"/>
        </w:tabs>
        <w:ind w:right="-1"/>
        <w:jc w:val="both"/>
        <w:rPr>
          <w:sz w:val="24"/>
          <w:szCs w:val="24"/>
        </w:rPr>
      </w:pPr>
      <w:r w:rsidRPr="00277459">
        <w:rPr>
          <w:sz w:val="24"/>
          <w:szCs w:val="24"/>
        </w:rPr>
        <w:t>— определение игры как модели управления;</w:t>
      </w:r>
    </w:p>
    <w:p w:rsidR="00F84ABE" w:rsidRPr="00277459" w:rsidRDefault="00F84ABE" w:rsidP="00F84ABE">
      <w:pPr>
        <w:tabs>
          <w:tab w:val="left" w:pos="284"/>
        </w:tabs>
        <w:ind w:right="-1"/>
        <w:jc w:val="both"/>
        <w:rPr>
          <w:sz w:val="24"/>
          <w:szCs w:val="24"/>
        </w:rPr>
      </w:pPr>
      <w:r w:rsidRPr="00277459">
        <w:rPr>
          <w:sz w:val="24"/>
          <w:szCs w:val="24"/>
        </w:rPr>
        <w:t>— типы игр: конечные и бесконечные, детерминированные и вероятностные, с полной информацией и неполной информацией;</w:t>
      </w:r>
    </w:p>
    <w:p w:rsidR="00F84ABE" w:rsidRPr="00277459" w:rsidRDefault="00F84ABE" w:rsidP="00F84ABE">
      <w:pPr>
        <w:tabs>
          <w:tab w:val="left" w:pos="284"/>
        </w:tabs>
        <w:ind w:right="-1"/>
        <w:jc w:val="both"/>
        <w:rPr>
          <w:sz w:val="24"/>
          <w:szCs w:val="24"/>
        </w:rPr>
      </w:pPr>
      <w:r w:rsidRPr="00277459">
        <w:rPr>
          <w:sz w:val="24"/>
          <w:szCs w:val="24"/>
        </w:rPr>
        <w:t>— понятие дерева игры;</w:t>
      </w:r>
    </w:p>
    <w:p w:rsidR="00F84ABE" w:rsidRPr="00277459" w:rsidRDefault="00F84ABE" w:rsidP="00F84ABE">
      <w:pPr>
        <w:tabs>
          <w:tab w:val="left" w:pos="284"/>
        </w:tabs>
        <w:ind w:right="-1"/>
        <w:jc w:val="both"/>
        <w:rPr>
          <w:sz w:val="24"/>
          <w:szCs w:val="24"/>
        </w:rPr>
      </w:pPr>
      <w:r w:rsidRPr="00277459">
        <w:rPr>
          <w:sz w:val="24"/>
          <w:szCs w:val="24"/>
        </w:rPr>
        <w:t>— понятие стратегии.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задачи управления принадлежат к числу плохо поставленных задач (и потому требуют построения моделей);</w:t>
      </w:r>
    </w:p>
    <w:p w:rsidR="00F84ABE" w:rsidRPr="00277459" w:rsidRDefault="00F84ABE" w:rsidP="00F84ABE">
      <w:pPr>
        <w:tabs>
          <w:tab w:val="left" w:pos="284"/>
        </w:tabs>
        <w:ind w:right="-1"/>
        <w:jc w:val="both"/>
        <w:rPr>
          <w:sz w:val="24"/>
          <w:szCs w:val="24"/>
        </w:rPr>
      </w:pPr>
      <w:r w:rsidRPr="00277459">
        <w:rPr>
          <w:sz w:val="24"/>
          <w:szCs w:val="24"/>
        </w:rPr>
        <w:t>— что если цель управления может быть достигнута несколькими способами, обычно стремятся найти оптимальный, при этом в термин «оптимальный способ» можно вкладывать разное содержание;</w:t>
      </w:r>
    </w:p>
    <w:p w:rsidR="00F84ABE" w:rsidRPr="00277459" w:rsidRDefault="00F84ABE" w:rsidP="00F84ABE">
      <w:pPr>
        <w:tabs>
          <w:tab w:val="left" w:pos="284"/>
        </w:tabs>
        <w:ind w:right="-1"/>
        <w:jc w:val="both"/>
        <w:rPr>
          <w:sz w:val="24"/>
          <w:szCs w:val="24"/>
        </w:rPr>
      </w:pPr>
      <w:r w:rsidRPr="00277459">
        <w:rPr>
          <w:sz w:val="24"/>
          <w:szCs w:val="24"/>
        </w:rPr>
        <w:t>— что управление без «обратной связи», как правило, менее эффективно, чем управление на основе этого принципа, однако нельзя полагаться только на информацию, полученную по обратной связи (она может быть неполной, искаженной, опоздавшей);</w:t>
      </w:r>
    </w:p>
    <w:p w:rsidR="00F84ABE" w:rsidRPr="00277459" w:rsidRDefault="00F84ABE" w:rsidP="00F84ABE">
      <w:pPr>
        <w:tabs>
          <w:tab w:val="left" w:pos="284"/>
        </w:tabs>
        <w:ind w:right="-1"/>
        <w:jc w:val="both"/>
        <w:rPr>
          <w:sz w:val="24"/>
          <w:szCs w:val="24"/>
        </w:rPr>
      </w:pPr>
      <w:r w:rsidRPr="00277459">
        <w:rPr>
          <w:sz w:val="24"/>
          <w:szCs w:val="24"/>
        </w:rPr>
        <w:t>— что игра является одним из вариантов моделирования процесса управления.</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в задачах управления выделять объект управления, цель, которую нужно достигнуть в результате управления, управляющие воздействия, условия и ограничения, за которые система не может выходить в процессе движения к цели;</w:t>
      </w:r>
    </w:p>
    <w:p w:rsidR="00F84ABE" w:rsidRPr="00277459" w:rsidRDefault="00F84ABE" w:rsidP="00F84ABE">
      <w:pPr>
        <w:tabs>
          <w:tab w:val="left" w:pos="284"/>
        </w:tabs>
        <w:ind w:right="-1"/>
        <w:jc w:val="both"/>
        <w:rPr>
          <w:sz w:val="24"/>
          <w:szCs w:val="24"/>
        </w:rPr>
      </w:pPr>
      <w:r w:rsidRPr="00277459">
        <w:rPr>
          <w:sz w:val="24"/>
          <w:szCs w:val="24"/>
        </w:rPr>
        <w:t>— строить простейшие модели управления по принципу обратной связи, проводить компьютерные эксперименты с такими моделями;</w:t>
      </w:r>
    </w:p>
    <w:p w:rsidR="00F84ABE" w:rsidRPr="00277459" w:rsidRDefault="00F84ABE" w:rsidP="00F84ABE">
      <w:pPr>
        <w:tabs>
          <w:tab w:val="left" w:pos="284"/>
        </w:tabs>
        <w:ind w:right="-1"/>
        <w:jc w:val="both"/>
        <w:rPr>
          <w:sz w:val="24"/>
          <w:szCs w:val="24"/>
        </w:rPr>
      </w:pPr>
      <w:r w:rsidRPr="00277459">
        <w:rPr>
          <w:sz w:val="24"/>
          <w:szCs w:val="24"/>
        </w:rPr>
        <w:t>— строить дерево вариантов конечной детерминированной игры с полной информацией.</w:t>
      </w:r>
    </w:p>
    <w:p w:rsidR="00F84ABE" w:rsidRPr="00277459" w:rsidRDefault="00F84ABE" w:rsidP="00F84ABE">
      <w:pPr>
        <w:tabs>
          <w:tab w:val="left" w:pos="284"/>
        </w:tabs>
        <w:ind w:right="-1"/>
        <w:jc w:val="both"/>
        <w:rPr>
          <w:i/>
          <w:sz w:val="24"/>
          <w:szCs w:val="24"/>
        </w:rPr>
      </w:pPr>
      <w:r w:rsidRPr="00277459">
        <w:rPr>
          <w:i/>
          <w:sz w:val="24"/>
          <w:szCs w:val="24"/>
        </w:rPr>
        <w:t>2.3. Методы вычислений, используемые при компьютерном моделировании</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Метод рекуррентных соотношений. Метод деления пополам. Методы поиска функции, приближенно описывающей экспериментальные данные. Методы исследования процессов, смоделированных с помощью компьютера (управление процессами, определение в компьютерном эксперименте границ нормального протекания процесса и т.д.).</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 указанные методы.</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 что при решении задачи на компьютере можно пользоваться разными методами;</w:t>
      </w:r>
    </w:p>
    <w:p w:rsidR="00F84ABE" w:rsidRPr="00277459" w:rsidRDefault="00F84ABE" w:rsidP="00F84ABE">
      <w:pPr>
        <w:tabs>
          <w:tab w:val="left" w:pos="284"/>
        </w:tabs>
        <w:ind w:right="-1"/>
        <w:jc w:val="both"/>
        <w:rPr>
          <w:sz w:val="24"/>
          <w:szCs w:val="24"/>
        </w:rPr>
      </w:pPr>
      <w:r w:rsidRPr="00277459">
        <w:rPr>
          <w:sz w:val="24"/>
          <w:szCs w:val="24"/>
        </w:rPr>
        <w:t>— что одни методы могут быть эффективнее других (например, метод деления пополам обычно эффективнее метода простого перебора).</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 применять указанные методы для построения и компьютерного исследования моделей.</w:t>
      </w:r>
    </w:p>
    <w:p w:rsidR="00F84ABE" w:rsidRPr="00277459" w:rsidRDefault="00F84ABE" w:rsidP="00F84ABE">
      <w:pPr>
        <w:tabs>
          <w:tab w:val="left" w:pos="284"/>
        </w:tabs>
        <w:ind w:right="-1"/>
        <w:jc w:val="both"/>
        <w:rPr>
          <w:b/>
          <w:sz w:val="24"/>
          <w:szCs w:val="24"/>
        </w:rPr>
      </w:pPr>
      <w:r w:rsidRPr="00277459">
        <w:rPr>
          <w:b/>
          <w:sz w:val="24"/>
          <w:szCs w:val="24"/>
        </w:rPr>
        <w:t>3. Алгоритмы как средство управления и организации деятельности</w:t>
      </w:r>
    </w:p>
    <w:p w:rsidR="00F84ABE" w:rsidRPr="00277459" w:rsidRDefault="00F84ABE" w:rsidP="00F84ABE">
      <w:pPr>
        <w:tabs>
          <w:tab w:val="left" w:pos="284"/>
        </w:tabs>
        <w:ind w:right="-1"/>
        <w:jc w:val="both"/>
        <w:rPr>
          <w:i/>
          <w:sz w:val="24"/>
          <w:szCs w:val="24"/>
        </w:rPr>
      </w:pPr>
      <w:r w:rsidRPr="00277459">
        <w:rPr>
          <w:i/>
          <w:sz w:val="24"/>
          <w:szCs w:val="24"/>
        </w:rPr>
        <w:t>3.1. Алгоритмы и исполнители</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Понятие алгоритма. Понятие исполнителя алгоритма. Примеры алгоритмов и исполнителей.</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понятие алгоритм как организованной последовательности действий, допустимых для некоторого исполнителя, которая записана на подходящем формализованном языке;</w:t>
      </w:r>
    </w:p>
    <w:p w:rsidR="00F84ABE" w:rsidRPr="00277459" w:rsidRDefault="00F84ABE" w:rsidP="00F84ABE">
      <w:pPr>
        <w:tabs>
          <w:tab w:val="left" w:pos="284"/>
        </w:tabs>
        <w:ind w:right="-1"/>
        <w:jc w:val="both"/>
        <w:rPr>
          <w:sz w:val="24"/>
          <w:szCs w:val="24"/>
        </w:rPr>
      </w:pPr>
      <w:r w:rsidRPr="00277459">
        <w:rPr>
          <w:sz w:val="24"/>
          <w:szCs w:val="24"/>
        </w:rPr>
        <w:t>— определение программы как алгоритма, записанного на формальном языке, понятном исполнителю, имитируемому на компьютере.</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имитация с помощью компьютера исполнителя алгоритмов означает имитацию на компьютере его допустимых действий и устройства управления.</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распознавать, подходит ли данный исполнитель для решения задач из данного класса;</w:t>
      </w:r>
    </w:p>
    <w:p w:rsidR="00F84ABE" w:rsidRPr="00277459" w:rsidRDefault="00F84ABE" w:rsidP="00F84ABE">
      <w:pPr>
        <w:tabs>
          <w:tab w:val="left" w:pos="284"/>
        </w:tabs>
        <w:ind w:right="-1"/>
        <w:jc w:val="both"/>
        <w:rPr>
          <w:sz w:val="24"/>
          <w:szCs w:val="24"/>
        </w:rPr>
      </w:pPr>
      <w:r w:rsidRPr="00277459">
        <w:rPr>
          <w:sz w:val="24"/>
          <w:szCs w:val="24"/>
        </w:rPr>
        <w:t>— определять примерный набор допустимых действий для решения данного класса жизненных задач.</w:t>
      </w:r>
    </w:p>
    <w:p w:rsidR="00F84ABE" w:rsidRPr="00277459" w:rsidRDefault="00F84ABE" w:rsidP="00F84ABE">
      <w:pPr>
        <w:tabs>
          <w:tab w:val="left" w:pos="284"/>
        </w:tabs>
        <w:ind w:right="-1"/>
        <w:jc w:val="both"/>
        <w:rPr>
          <w:i/>
          <w:sz w:val="24"/>
          <w:szCs w:val="24"/>
        </w:rPr>
      </w:pPr>
      <w:r w:rsidRPr="00277459">
        <w:rPr>
          <w:i/>
          <w:sz w:val="24"/>
          <w:szCs w:val="24"/>
        </w:rPr>
        <w:t>3.2. Алгоритмические конструкции</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Понятие ветвления. Применение алгоритмов с ветвлениями.</w:t>
      </w:r>
    </w:p>
    <w:p w:rsidR="00F84ABE" w:rsidRPr="00277459" w:rsidRDefault="00F84ABE" w:rsidP="00F84ABE">
      <w:pPr>
        <w:tabs>
          <w:tab w:val="left" w:pos="284"/>
        </w:tabs>
        <w:ind w:right="-1"/>
        <w:jc w:val="both"/>
        <w:rPr>
          <w:sz w:val="24"/>
          <w:szCs w:val="24"/>
        </w:rPr>
      </w:pPr>
      <w:r w:rsidRPr="00277459">
        <w:rPr>
          <w:sz w:val="24"/>
          <w:szCs w:val="24"/>
        </w:rPr>
        <w:t>Понятие цикла в форме «пока» и «для каждого». Применение циклических алгоритмов.</w:t>
      </w:r>
    </w:p>
    <w:p w:rsidR="00F84ABE" w:rsidRPr="00277459" w:rsidRDefault="00F84ABE" w:rsidP="00F84ABE">
      <w:pPr>
        <w:tabs>
          <w:tab w:val="left" w:pos="284"/>
        </w:tabs>
        <w:ind w:right="-1"/>
        <w:jc w:val="both"/>
        <w:rPr>
          <w:sz w:val="24"/>
          <w:szCs w:val="24"/>
        </w:rPr>
      </w:pPr>
      <w:r w:rsidRPr="00277459">
        <w:rPr>
          <w:sz w:val="24"/>
          <w:szCs w:val="24"/>
        </w:rPr>
        <w:t>Понятие вспомогательного алгоритма, заголовка, аргументов и результатов вспомогательного алгоритма. Локальные и глобальные переменные вспомогательного алгоритма. Применение вспомогательных алгоритмов. Метод пошаговой детализации.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p>
    <w:p w:rsidR="00F84ABE" w:rsidRPr="00277459" w:rsidRDefault="00F84ABE" w:rsidP="00F84ABE">
      <w:pPr>
        <w:tabs>
          <w:tab w:val="left" w:pos="284"/>
        </w:tabs>
        <w:ind w:right="-1"/>
        <w:jc w:val="both"/>
        <w:rPr>
          <w:sz w:val="24"/>
          <w:szCs w:val="24"/>
        </w:rPr>
      </w:pPr>
      <w:r w:rsidRPr="00277459">
        <w:rPr>
          <w:sz w:val="24"/>
          <w:szCs w:val="24"/>
        </w:rPr>
        <w:t>— определение двух форм ветвления: полной (имеющей две ветви) и неполной (имеющей одну ветвь);</w:t>
      </w:r>
    </w:p>
    <w:p w:rsidR="00F84ABE" w:rsidRPr="00277459" w:rsidRDefault="00F84ABE" w:rsidP="00F84ABE">
      <w:pPr>
        <w:tabs>
          <w:tab w:val="left" w:pos="284"/>
        </w:tabs>
        <w:ind w:right="-1"/>
        <w:jc w:val="both"/>
        <w:rPr>
          <w:sz w:val="24"/>
          <w:szCs w:val="24"/>
        </w:rPr>
      </w:pPr>
      <w:r w:rsidRPr="00277459">
        <w:rPr>
          <w:sz w:val="24"/>
          <w:szCs w:val="24"/>
        </w:rPr>
        <w:t>— определение цикла и две его формы: «пока» и «делать от ... до ... с шагом ...».</w:t>
      </w:r>
    </w:p>
    <w:p w:rsidR="00F84ABE" w:rsidRPr="00277459" w:rsidRDefault="00F84ABE" w:rsidP="00F84ABE">
      <w:pPr>
        <w:tabs>
          <w:tab w:val="left" w:pos="284"/>
        </w:tabs>
        <w:ind w:right="-1"/>
        <w:jc w:val="both"/>
        <w:rPr>
          <w:sz w:val="24"/>
          <w:szCs w:val="24"/>
        </w:rPr>
      </w:pPr>
      <w:r w:rsidRPr="00277459">
        <w:rPr>
          <w:sz w:val="24"/>
          <w:szCs w:val="24"/>
        </w:rPr>
        <w:t>— определение вспомогательного алгоритма как произвольного алгоритма, снабженного заголовком, позволяющим вызывать этот алгоритм из других алгоритмов;</w:t>
      </w:r>
    </w:p>
    <w:p w:rsidR="00F84ABE" w:rsidRPr="00277459" w:rsidRDefault="00F84ABE" w:rsidP="00F84ABE">
      <w:pPr>
        <w:tabs>
          <w:tab w:val="left" w:pos="284"/>
        </w:tabs>
        <w:ind w:right="-1"/>
        <w:jc w:val="both"/>
        <w:rPr>
          <w:sz w:val="24"/>
          <w:szCs w:val="24"/>
        </w:rPr>
      </w:pPr>
      <w:r w:rsidRPr="00277459">
        <w:rPr>
          <w:sz w:val="24"/>
          <w:szCs w:val="24"/>
        </w:rPr>
        <w:t xml:space="preserve"> — суть метода пошаговой детализации.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что ветвление в алгоритмах появляется тогда, когда исполнителю необходимо сделать выбор одного из нескольких наборов действий в зависимости от некоторого условия;</w:t>
      </w:r>
    </w:p>
    <w:p w:rsidR="00F84ABE" w:rsidRPr="00277459" w:rsidRDefault="00F84ABE" w:rsidP="00F84ABE">
      <w:pPr>
        <w:tabs>
          <w:tab w:val="left" w:pos="284"/>
        </w:tabs>
        <w:ind w:right="-1"/>
        <w:jc w:val="both"/>
        <w:rPr>
          <w:sz w:val="24"/>
          <w:szCs w:val="24"/>
        </w:rPr>
      </w:pPr>
      <w:r w:rsidRPr="00277459">
        <w:rPr>
          <w:sz w:val="24"/>
          <w:szCs w:val="24"/>
        </w:rPr>
        <w:t>— что проверка условия, используемого для организации ветвления или цикла, должна являться допустимым действием исполнителя (в частности, если исполнитель не умеет проверять условия, то для него нельзя писать разветвляющиеся алгоритмы);</w:t>
      </w:r>
    </w:p>
    <w:p w:rsidR="00F84ABE" w:rsidRPr="00277459" w:rsidRDefault="00F84ABE" w:rsidP="00F84ABE">
      <w:pPr>
        <w:tabs>
          <w:tab w:val="left" w:pos="284"/>
        </w:tabs>
        <w:ind w:right="-1"/>
        <w:jc w:val="both"/>
        <w:rPr>
          <w:sz w:val="24"/>
          <w:szCs w:val="24"/>
        </w:rPr>
      </w:pPr>
      <w:r w:rsidRPr="00277459">
        <w:rPr>
          <w:sz w:val="24"/>
          <w:szCs w:val="24"/>
        </w:rPr>
        <w:t>— что любой выбор можно свести к одному или нескольким ветвлениям;</w:t>
      </w:r>
    </w:p>
    <w:p w:rsidR="00F84ABE" w:rsidRPr="00277459" w:rsidRDefault="00F84ABE" w:rsidP="00F84ABE">
      <w:pPr>
        <w:tabs>
          <w:tab w:val="left" w:pos="284"/>
        </w:tabs>
        <w:ind w:right="-1"/>
        <w:jc w:val="both"/>
        <w:rPr>
          <w:sz w:val="24"/>
          <w:szCs w:val="24"/>
        </w:rPr>
      </w:pPr>
      <w:r w:rsidRPr="00277459">
        <w:rPr>
          <w:sz w:val="24"/>
          <w:szCs w:val="24"/>
        </w:rPr>
        <w:t>— что при записи ветвлений необходим указатель конца ветвления, отделяющий ветвление от остальной части алгоритма (при отсутствии такого указателя алгоритм становится двусмысленным);</w:t>
      </w:r>
    </w:p>
    <w:p w:rsidR="00F84ABE" w:rsidRPr="00277459" w:rsidRDefault="00F84ABE" w:rsidP="00F84ABE">
      <w:pPr>
        <w:tabs>
          <w:tab w:val="left" w:pos="284"/>
        </w:tabs>
        <w:ind w:right="-1"/>
        <w:jc w:val="both"/>
        <w:rPr>
          <w:sz w:val="24"/>
          <w:szCs w:val="24"/>
        </w:rPr>
      </w:pPr>
      <w:r w:rsidRPr="00277459">
        <w:rPr>
          <w:sz w:val="24"/>
          <w:szCs w:val="24"/>
        </w:rPr>
        <w:t>— что появление циклов в алгоритме обусловлено необходимостью повторять определенный набор действий до тех пор, пока выполняется некоторое условие;</w:t>
      </w:r>
    </w:p>
    <w:p w:rsidR="00F84ABE" w:rsidRPr="00277459" w:rsidRDefault="00F84ABE" w:rsidP="00F84ABE">
      <w:pPr>
        <w:tabs>
          <w:tab w:val="left" w:pos="284"/>
        </w:tabs>
        <w:ind w:right="-1"/>
        <w:jc w:val="both"/>
        <w:rPr>
          <w:sz w:val="24"/>
          <w:szCs w:val="24"/>
        </w:rPr>
      </w:pPr>
      <w:r w:rsidRPr="00277459">
        <w:rPr>
          <w:sz w:val="24"/>
          <w:szCs w:val="24"/>
        </w:rPr>
        <w:t>— что цикл «пока» может выполнять любой исполнитель, который умеет проверять условия, а цикл «делать от ... до ... с шагом ...» – только исполнитель, умеющий работать с числовыми переменными;</w:t>
      </w:r>
    </w:p>
    <w:p w:rsidR="00F84ABE" w:rsidRPr="00277459" w:rsidRDefault="00F84ABE" w:rsidP="00F84ABE">
      <w:pPr>
        <w:tabs>
          <w:tab w:val="left" w:pos="284"/>
        </w:tabs>
        <w:ind w:right="-1"/>
        <w:jc w:val="both"/>
        <w:rPr>
          <w:sz w:val="24"/>
          <w:szCs w:val="24"/>
        </w:rPr>
      </w:pPr>
      <w:r w:rsidRPr="00277459">
        <w:rPr>
          <w:sz w:val="24"/>
          <w:szCs w:val="24"/>
        </w:rPr>
        <w:t>— что условие продолжения цикла проверяется только перед очередным выполнением тела цикла; исполнение прекращается лишь в том случае, если к моменту очередного выполнения тела цикла условие оказывается нарушенным (в частности, если условие цикла не выполнено с самого начала, то тело цикла не исполнится ни разу); по ходу исполнения тела цикла условие может нарушиться, но это не вызовет прекращения исполнения тела цикла;</w:t>
      </w:r>
    </w:p>
    <w:p w:rsidR="00F84ABE" w:rsidRPr="00277459" w:rsidRDefault="00F84ABE" w:rsidP="00F84ABE">
      <w:pPr>
        <w:tabs>
          <w:tab w:val="left" w:pos="284"/>
        </w:tabs>
        <w:ind w:right="-1"/>
        <w:jc w:val="both"/>
        <w:rPr>
          <w:sz w:val="24"/>
          <w:szCs w:val="24"/>
        </w:rPr>
      </w:pPr>
      <w:r w:rsidRPr="00277459">
        <w:rPr>
          <w:sz w:val="24"/>
          <w:szCs w:val="24"/>
        </w:rPr>
        <w:t>— что при записи цикла необходим указатель конца цикла, отделяющий тело цикла от остальных действий алгоритма;</w:t>
      </w:r>
    </w:p>
    <w:p w:rsidR="00F84ABE" w:rsidRPr="00277459" w:rsidRDefault="00F84ABE" w:rsidP="00F84ABE">
      <w:pPr>
        <w:tabs>
          <w:tab w:val="left" w:pos="284"/>
        </w:tabs>
        <w:ind w:right="-1"/>
        <w:jc w:val="both"/>
        <w:rPr>
          <w:sz w:val="24"/>
          <w:szCs w:val="24"/>
        </w:rPr>
      </w:pPr>
      <w:r w:rsidRPr="00277459">
        <w:rPr>
          <w:sz w:val="24"/>
          <w:szCs w:val="24"/>
        </w:rPr>
        <w:t>— что циклы повышают эффективность применения компьютера: с помощью короткой циклической программы можно организовать выполнение большого количества действий;</w:t>
      </w:r>
    </w:p>
    <w:p w:rsidR="00F84ABE" w:rsidRPr="00277459" w:rsidRDefault="00F84ABE" w:rsidP="00F84ABE">
      <w:pPr>
        <w:tabs>
          <w:tab w:val="left" w:pos="284"/>
        </w:tabs>
        <w:ind w:right="-1"/>
        <w:jc w:val="both"/>
        <w:rPr>
          <w:sz w:val="24"/>
          <w:szCs w:val="24"/>
        </w:rPr>
      </w:pPr>
      <w:r w:rsidRPr="00277459">
        <w:rPr>
          <w:sz w:val="24"/>
          <w:szCs w:val="24"/>
        </w:rPr>
        <w:t>— что в роли вспомогательного может выступать любой алгоритм, если его снабдить соответствующим заголовком;</w:t>
      </w:r>
    </w:p>
    <w:p w:rsidR="00F84ABE" w:rsidRPr="00277459" w:rsidRDefault="00F84ABE" w:rsidP="00F84ABE">
      <w:pPr>
        <w:tabs>
          <w:tab w:val="left" w:pos="284"/>
        </w:tabs>
        <w:ind w:right="-1"/>
        <w:jc w:val="both"/>
        <w:rPr>
          <w:sz w:val="24"/>
          <w:szCs w:val="24"/>
        </w:rPr>
      </w:pPr>
      <w:r w:rsidRPr="00277459">
        <w:rPr>
          <w:sz w:val="24"/>
          <w:szCs w:val="24"/>
        </w:rPr>
        <w:t>— что в заголовке вспомогательного алгоритма нужно указать название, аргументы (то есть имена тех переменных, значения которых передаются вспомогательному алгоритму из основного) и результаты (то есть имена тех переменных, значения которых передаются из вспомогательного алгоритма основному);</w:t>
      </w:r>
    </w:p>
    <w:p w:rsidR="00F84ABE" w:rsidRPr="00277459" w:rsidRDefault="00F84ABE" w:rsidP="00F84ABE">
      <w:pPr>
        <w:tabs>
          <w:tab w:val="left" w:pos="284"/>
        </w:tabs>
        <w:ind w:right="-1"/>
        <w:jc w:val="both"/>
        <w:rPr>
          <w:sz w:val="24"/>
          <w:szCs w:val="24"/>
        </w:rPr>
      </w:pPr>
      <w:r w:rsidRPr="00277459">
        <w:rPr>
          <w:sz w:val="24"/>
          <w:szCs w:val="24"/>
        </w:rPr>
        <w:t>— что создание вспомогательного алгоритма равносильно для исполнителя добавлению еще одно его допустимого действия: в результате выделения вспомогательного алгоритма подробные объяснения того, что нужно делать, можно заменить одной командой;</w:t>
      </w:r>
    </w:p>
    <w:p w:rsidR="00F84ABE" w:rsidRPr="00277459" w:rsidRDefault="00F84ABE" w:rsidP="00F84ABE">
      <w:pPr>
        <w:tabs>
          <w:tab w:val="left" w:pos="284"/>
        </w:tabs>
        <w:ind w:right="-1"/>
        <w:jc w:val="both"/>
        <w:rPr>
          <w:sz w:val="24"/>
          <w:szCs w:val="24"/>
        </w:rPr>
      </w:pPr>
      <w:r w:rsidRPr="00277459">
        <w:rPr>
          <w:sz w:val="24"/>
          <w:szCs w:val="24"/>
        </w:rPr>
        <w:t>— что составление алгоритма из вспомогательных алгоритмов подобно сборке изделия из готовых блоков: чем крупнее и универсальнее блоки, тем легче сборка;</w:t>
      </w:r>
    </w:p>
    <w:p w:rsidR="00F84ABE" w:rsidRPr="00277459" w:rsidRDefault="00F84ABE" w:rsidP="00F84ABE">
      <w:pPr>
        <w:tabs>
          <w:tab w:val="left" w:pos="284"/>
        </w:tabs>
        <w:ind w:right="-1"/>
        <w:jc w:val="both"/>
        <w:rPr>
          <w:sz w:val="24"/>
          <w:szCs w:val="24"/>
        </w:rPr>
      </w:pPr>
      <w:r w:rsidRPr="00277459">
        <w:rPr>
          <w:sz w:val="24"/>
          <w:szCs w:val="24"/>
        </w:rPr>
        <w:t>— что вспомогательные алгоритмы выступают в качестве сменных деталей алгоритмов: для перестройки основного алгоритма на решение другой задачи часто достаточно заменить вспомогательный алгоритм другим вспомогательным алгоритмом, имеющим те же аргументы и результаты;</w:t>
      </w:r>
    </w:p>
    <w:p w:rsidR="00F84ABE" w:rsidRPr="00277459" w:rsidRDefault="00F84ABE" w:rsidP="00F84ABE">
      <w:pPr>
        <w:tabs>
          <w:tab w:val="left" w:pos="284"/>
        </w:tabs>
        <w:ind w:right="-1"/>
        <w:jc w:val="both"/>
        <w:rPr>
          <w:sz w:val="24"/>
          <w:szCs w:val="24"/>
        </w:rPr>
      </w:pPr>
      <w:r w:rsidRPr="00277459">
        <w:rPr>
          <w:sz w:val="24"/>
          <w:szCs w:val="24"/>
        </w:rPr>
        <w:t>— что вспомогательные алгоритмы реализуют этапы в пошаговой детализации решения задачи;</w:t>
      </w:r>
    </w:p>
    <w:p w:rsidR="00F84ABE" w:rsidRPr="00277459" w:rsidRDefault="00F84ABE" w:rsidP="00F84ABE">
      <w:pPr>
        <w:tabs>
          <w:tab w:val="left" w:pos="284"/>
        </w:tabs>
        <w:ind w:right="-1"/>
        <w:jc w:val="both"/>
        <w:rPr>
          <w:sz w:val="24"/>
          <w:szCs w:val="24"/>
        </w:rPr>
      </w:pPr>
      <w:r w:rsidRPr="00277459">
        <w:rPr>
          <w:sz w:val="24"/>
          <w:szCs w:val="24"/>
        </w:rPr>
        <w:t>— что при решении многих задач на компьютере можно пользоваться стандартными алгоритмами (например: при поиске оптимального решения жизненной задачи часто необходимы алгоритмы нахождения максимума или минимума из нескольких чисел).</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записывать разветвляющиеся алгоритмы, не допуская двусмысленности записи (от учащихся не требуется строгого соблюдения какой-либо жестко фиксированной формы записи, но требование отсутствия двусмысленности обязательно, в частности, из записи алгоритма должно быть понятно, где начинается и кончается ветвление);</w:t>
      </w:r>
    </w:p>
    <w:p w:rsidR="00F84ABE" w:rsidRPr="00277459" w:rsidRDefault="00F84ABE" w:rsidP="00F84ABE">
      <w:pPr>
        <w:tabs>
          <w:tab w:val="left" w:pos="284"/>
        </w:tabs>
        <w:ind w:right="-1"/>
        <w:jc w:val="both"/>
        <w:rPr>
          <w:sz w:val="24"/>
          <w:szCs w:val="24"/>
        </w:rPr>
      </w:pPr>
      <w:r w:rsidRPr="00277459">
        <w:rPr>
          <w:sz w:val="24"/>
          <w:szCs w:val="24"/>
        </w:rPr>
        <w:t>— записывать циклические алгоритмы, не допуская двусмысленности записи (так, из записи алгоритма должно быть понятно, из каких действий состоит тело цикла, где начинается и кончается цикл);</w:t>
      </w:r>
    </w:p>
    <w:p w:rsidR="00F84ABE" w:rsidRPr="00277459" w:rsidRDefault="00F84ABE" w:rsidP="00F84ABE">
      <w:pPr>
        <w:tabs>
          <w:tab w:val="left" w:pos="284"/>
        </w:tabs>
        <w:ind w:right="-1"/>
        <w:jc w:val="both"/>
        <w:rPr>
          <w:sz w:val="24"/>
          <w:szCs w:val="24"/>
        </w:rPr>
      </w:pPr>
      <w:r w:rsidRPr="00277459">
        <w:rPr>
          <w:sz w:val="24"/>
          <w:szCs w:val="24"/>
        </w:rPr>
        <w:t>— применять ветвления и циклы при решении задач (при переходе от модели к алгоритму);</w:t>
      </w:r>
    </w:p>
    <w:p w:rsidR="00F84ABE" w:rsidRPr="00277459" w:rsidRDefault="00F84ABE" w:rsidP="00F84ABE">
      <w:pPr>
        <w:tabs>
          <w:tab w:val="left" w:pos="284"/>
        </w:tabs>
        <w:ind w:right="-1"/>
        <w:jc w:val="both"/>
        <w:rPr>
          <w:sz w:val="24"/>
          <w:szCs w:val="24"/>
        </w:rPr>
      </w:pPr>
      <w:r w:rsidRPr="00277459">
        <w:rPr>
          <w:sz w:val="24"/>
          <w:szCs w:val="24"/>
        </w:rPr>
        <w:t>— составлять протоколы исполнения разветвляющихся и циклических алгоритмов, мысленно совершая действия алгоритма и комментируя их;</w:t>
      </w:r>
    </w:p>
    <w:p w:rsidR="00F84ABE" w:rsidRPr="00277459" w:rsidRDefault="00F84ABE" w:rsidP="00F84ABE">
      <w:pPr>
        <w:tabs>
          <w:tab w:val="left" w:pos="284"/>
        </w:tabs>
        <w:ind w:right="-1"/>
        <w:jc w:val="both"/>
        <w:rPr>
          <w:sz w:val="24"/>
          <w:szCs w:val="24"/>
        </w:rPr>
      </w:pPr>
      <w:r w:rsidRPr="00277459">
        <w:rPr>
          <w:sz w:val="24"/>
          <w:szCs w:val="24"/>
        </w:rPr>
        <w:t>— записывать разветвляющиеся и циклические алгоритмы в виде программ;</w:t>
      </w:r>
    </w:p>
    <w:p w:rsidR="00F84ABE" w:rsidRPr="00277459" w:rsidRDefault="00F84ABE" w:rsidP="00F84ABE">
      <w:pPr>
        <w:tabs>
          <w:tab w:val="left" w:pos="284"/>
        </w:tabs>
        <w:ind w:right="-1"/>
        <w:jc w:val="both"/>
        <w:rPr>
          <w:sz w:val="24"/>
          <w:szCs w:val="24"/>
        </w:rPr>
      </w:pPr>
      <w:r w:rsidRPr="00277459">
        <w:rPr>
          <w:sz w:val="24"/>
          <w:szCs w:val="24"/>
        </w:rPr>
        <w:t>— составлять протоколы исполнения алгоритмов, содержащих вспомогательные алгоритмы; оформлять вспомогательные алгоритмы;</w:t>
      </w:r>
    </w:p>
    <w:p w:rsidR="00F84ABE" w:rsidRPr="00277459" w:rsidRDefault="00F84ABE" w:rsidP="00F84ABE">
      <w:pPr>
        <w:tabs>
          <w:tab w:val="left" w:pos="284"/>
        </w:tabs>
        <w:ind w:right="-1"/>
        <w:jc w:val="both"/>
        <w:rPr>
          <w:sz w:val="24"/>
          <w:szCs w:val="24"/>
        </w:rPr>
      </w:pPr>
      <w:r w:rsidRPr="00277459">
        <w:rPr>
          <w:sz w:val="24"/>
          <w:szCs w:val="24"/>
        </w:rPr>
        <w:t>— использовать готовые вспомогательные алгоритмы при составлении алгоритмов;</w:t>
      </w:r>
    </w:p>
    <w:p w:rsidR="00F84ABE" w:rsidRPr="00277459" w:rsidRDefault="00F84ABE" w:rsidP="00F84ABE">
      <w:pPr>
        <w:tabs>
          <w:tab w:val="left" w:pos="284"/>
        </w:tabs>
        <w:ind w:right="-1"/>
        <w:jc w:val="both"/>
        <w:rPr>
          <w:sz w:val="24"/>
          <w:szCs w:val="24"/>
        </w:rPr>
      </w:pPr>
      <w:r w:rsidRPr="00277459">
        <w:rPr>
          <w:sz w:val="24"/>
          <w:szCs w:val="24"/>
        </w:rPr>
        <w:t>— пользоваться методом пошаговой детализации алгоритмов;</w:t>
      </w:r>
    </w:p>
    <w:p w:rsidR="00F84ABE" w:rsidRPr="00277459" w:rsidRDefault="00F84ABE" w:rsidP="00F84ABE">
      <w:pPr>
        <w:tabs>
          <w:tab w:val="left" w:pos="284"/>
        </w:tabs>
        <w:ind w:right="-1"/>
        <w:jc w:val="both"/>
        <w:rPr>
          <w:sz w:val="24"/>
          <w:szCs w:val="24"/>
        </w:rPr>
      </w:pPr>
      <w:r w:rsidRPr="00277459">
        <w:rPr>
          <w:sz w:val="24"/>
          <w:szCs w:val="24"/>
        </w:rPr>
        <w:t>— участвовать в коллективном составлении алгоритмов методом пошаговой детализации в качестве «руководителя», распределяющего задания, и «подчиненного», выполняющего задания «руководителя»;</w:t>
      </w:r>
    </w:p>
    <w:p w:rsidR="00F84ABE" w:rsidRPr="00277459" w:rsidRDefault="00F84ABE" w:rsidP="00F84ABE">
      <w:pPr>
        <w:tabs>
          <w:tab w:val="left" w:pos="284"/>
        </w:tabs>
        <w:ind w:right="-1"/>
        <w:jc w:val="both"/>
        <w:rPr>
          <w:sz w:val="24"/>
          <w:szCs w:val="24"/>
        </w:rPr>
      </w:pPr>
      <w:r w:rsidRPr="00277459">
        <w:rPr>
          <w:sz w:val="24"/>
          <w:szCs w:val="24"/>
        </w:rPr>
        <w:t>— записывать вспомогательные алгоритмы в виде подпрограмм, реализуемых на компьютере;</w:t>
      </w:r>
    </w:p>
    <w:p w:rsidR="00F84ABE" w:rsidRPr="00277459" w:rsidRDefault="00F84ABE" w:rsidP="00F84ABE">
      <w:pPr>
        <w:tabs>
          <w:tab w:val="left" w:pos="284"/>
        </w:tabs>
        <w:ind w:right="-1"/>
        <w:jc w:val="both"/>
        <w:rPr>
          <w:sz w:val="24"/>
          <w:szCs w:val="24"/>
        </w:rPr>
      </w:pPr>
      <w:r w:rsidRPr="00277459">
        <w:rPr>
          <w:sz w:val="24"/>
          <w:szCs w:val="24"/>
        </w:rPr>
        <w:t>— использовать простейшие приемы отладки разветвляющихся и циклических программ, а также программ, содержащих подпрограммы.</w:t>
      </w:r>
    </w:p>
    <w:p w:rsidR="00F84ABE" w:rsidRPr="00277459" w:rsidRDefault="00F84ABE" w:rsidP="00F84ABE">
      <w:pPr>
        <w:tabs>
          <w:tab w:val="left" w:pos="284"/>
        </w:tabs>
        <w:ind w:right="-1"/>
        <w:jc w:val="both"/>
        <w:rPr>
          <w:i/>
          <w:sz w:val="24"/>
          <w:szCs w:val="24"/>
        </w:rPr>
      </w:pPr>
      <w:r w:rsidRPr="00277459">
        <w:rPr>
          <w:i/>
          <w:sz w:val="24"/>
          <w:szCs w:val="24"/>
        </w:rPr>
        <w:t>3.3. Организация данных</w:t>
      </w:r>
    </w:p>
    <w:p w:rsidR="00F84ABE" w:rsidRPr="00277459" w:rsidRDefault="00F84ABE" w:rsidP="00F84ABE">
      <w:pPr>
        <w:tabs>
          <w:tab w:val="left" w:pos="284"/>
        </w:tabs>
        <w:ind w:right="-1"/>
        <w:jc w:val="both"/>
        <w:rPr>
          <w:sz w:val="24"/>
          <w:szCs w:val="24"/>
        </w:rPr>
      </w:pPr>
      <w:r w:rsidRPr="00277459">
        <w:rPr>
          <w:sz w:val="24"/>
          <w:szCs w:val="24"/>
        </w:rPr>
        <w:t>Переменные и действия с ними. Операция присваивания. Типы переменных: числовые типы, строковый и логический (булевый). Операции над числовыми переменными. Операции над строковыми переменными. Операции над логическими переменными. Применение переменных разного типа при решении задач с помощью компьютера.</w:t>
      </w:r>
    </w:p>
    <w:p w:rsidR="00F84ABE" w:rsidRPr="00277459" w:rsidRDefault="00F84ABE" w:rsidP="00F84ABE">
      <w:pPr>
        <w:tabs>
          <w:tab w:val="left" w:pos="284"/>
        </w:tabs>
        <w:ind w:right="-1"/>
        <w:jc w:val="both"/>
        <w:rPr>
          <w:sz w:val="24"/>
          <w:szCs w:val="24"/>
        </w:rPr>
      </w:pPr>
      <w:r w:rsidRPr="00277459">
        <w:rPr>
          <w:sz w:val="24"/>
          <w:szCs w:val="24"/>
        </w:rPr>
        <w:t>Понятия массива и его элемента. Операции над массивами. Применение массивов при решении задач.</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определение переменной;</w:t>
      </w:r>
    </w:p>
    <w:p w:rsidR="00F84ABE" w:rsidRPr="00277459" w:rsidRDefault="00F84ABE" w:rsidP="00F84ABE">
      <w:pPr>
        <w:tabs>
          <w:tab w:val="left" w:pos="284"/>
        </w:tabs>
        <w:ind w:right="-1"/>
        <w:jc w:val="both"/>
        <w:rPr>
          <w:sz w:val="24"/>
          <w:szCs w:val="24"/>
        </w:rPr>
      </w:pPr>
      <w:r w:rsidRPr="00277459">
        <w:rPr>
          <w:sz w:val="24"/>
          <w:szCs w:val="24"/>
        </w:rPr>
        <w:t>— понятия имени, типа и значения переменной;</w:t>
      </w:r>
    </w:p>
    <w:p w:rsidR="00F84ABE" w:rsidRPr="00277459" w:rsidRDefault="00F84ABE" w:rsidP="00F84ABE">
      <w:pPr>
        <w:tabs>
          <w:tab w:val="left" w:pos="284"/>
        </w:tabs>
        <w:ind w:right="-1"/>
        <w:jc w:val="both"/>
        <w:rPr>
          <w:sz w:val="24"/>
          <w:szCs w:val="24"/>
        </w:rPr>
      </w:pPr>
      <w:r w:rsidRPr="00277459">
        <w:rPr>
          <w:sz w:val="24"/>
          <w:szCs w:val="24"/>
        </w:rPr>
        <w:t>— основные операции, выполняемые над переменными (для каждого типа);</w:t>
      </w:r>
    </w:p>
    <w:p w:rsidR="00F84ABE" w:rsidRPr="00277459" w:rsidRDefault="00F84ABE" w:rsidP="00F84ABE">
      <w:pPr>
        <w:tabs>
          <w:tab w:val="left" w:pos="284"/>
        </w:tabs>
        <w:ind w:right="-1"/>
        <w:jc w:val="both"/>
        <w:rPr>
          <w:sz w:val="24"/>
          <w:szCs w:val="24"/>
        </w:rPr>
      </w:pPr>
      <w:r w:rsidRPr="00277459">
        <w:rPr>
          <w:sz w:val="24"/>
          <w:szCs w:val="24"/>
        </w:rPr>
        <w:t>— определение массива;</w:t>
      </w:r>
    </w:p>
    <w:p w:rsidR="00F84ABE" w:rsidRPr="00277459" w:rsidRDefault="00F84ABE" w:rsidP="00F84ABE">
      <w:pPr>
        <w:tabs>
          <w:tab w:val="left" w:pos="284"/>
        </w:tabs>
        <w:ind w:right="-1"/>
        <w:jc w:val="both"/>
        <w:rPr>
          <w:sz w:val="24"/>
          <w:szCs w:val="24"/>
        </w:rPr>
      </w:pPr>
      <w:r w:rsidRPr="00277459">
        <w:rPr>
          <w:sz w:val="24"/>
          <w:szCs w:val="24"/>
        </w:rPr>
        <w:t>— обозначения элементов массива;</w:t>
      </w:r>
    </w:p>
    <w:p w:rsidR="00F84ABE" w:rsidRPr="00277459" w:rsidRDefault="00F84ABE" w:rsidP="00F84ABE">
      <w:pPr>
        <w:tabs>
          <w:tab w:val="left" w:pos="284"/>
        </w:tabs>
        <w:ind w:right="-1"/>
        <w:jc w:val="both"/>
        <w:rPr>
          <w:sz w:val="24"/>
          <w:szCs w:val="24"/>
        </w:rPr>
      </w:pPr>
      <w:r w:rsidRPr="00277459">
        <w:rPr>
          <w:sz w:val="24"/>
          <w:szCs w:val="24"/>
        </w:rPr>
        <w:t>— основные операции, выполняемые над массивами.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в чем отличие числовой переменной в информатике от числовой переменной в математике;</w:t>
      </w:r>
    </w:p>
    <w:p w:rsidR="00F84ABE" w:rsidRPr="00277459" w:rsidRDefault="00F84ABE" w:rsidP="00F84ABE">
      <w:pPr>
        <w:tabs>
          <w:tab w:val="left" w:pos="284"/>
        </w:tabs>
        <w:ind w:right="-1"/>
        <w:jc w:val="both"/>
        <w:rPr>
          <w:sz w:val="24"/>
          <w:szCs w:val="24"/>
        </w:rPr>
      </w:pPr>
      <w:r w:rsidRPr="00277459">
        <w:rPr>
          <w:sz w:val="24"/>
          <w:szCs w:val="24"/>
        </w:rPr>
        <w:t>— какова роль типа переменной при организации вычислений;</w:t>
      </w:r>
    </w:p>
    <w:p w:rsidR="00F84ABE" w:rsidRPr="00277459" w:rsidRDefault="00F84ABE" w:rsidP="00F84ABE">
      <w:pPr>
        <w:tabs>
          <w:tab w:val="left" w:pos="284"/>
        </w:tabs>
        <w:ind w:right="-1"/>
        <w:jc w:val="both"/>
        <w:rPr>
          <w:sz w:val="24"/>
          <w:szCs w:val="24"/>
        </w:rPr>
      </w:pPr>
      <w:r w:rsidRPr="00277459">
        <w:rPr>
          <w:sz w:val="24"/>
          <w:szCs w:val="24"/>
        </w:rPr>
        <w:t>— что многие задачи требуют обработки большого количества однотипных данных;</w:t>
      </w:r>
    </w:p>
    <w:p w:rsidR="00F84ABE" w:rsidRPr="00277459" w:rsidRDefault="00F84ABE" w:rsidP="00F84ABE">
      <w:pPr>
        <w:tabs>
          <w:tab w:val="left" w:pos="284"/>
        </w:tabs>
        <w:ind w:right="-1"/>
        <w:jc w:val="both"/>
        <w:rPr>
          <w:sz w:val="24"/>
          <w:szCs w:val="24"/>
        </w:rPr>
      </w:pPr>
      <w:r w:rsidRPr="00277459">
        <w:rPr>
          <w:sz w:val="24"/>
          <w:szCs w:val="24"/>
        </w:rPr>
        <w:t>— что организация данных – необходимый этап при составлении алгоритмов обработки большого количества данных;</w:t>
      </w:r>
    </w:p>
    <w:p w:rsidR="00F84ABE" w:rsidRPr="00277459" w:rsidRDefault="00F84ABE" w:rsidP="00F84ABE">
      <w:pPr>
        <w:tabs>
          <w:tab w:val="left" w:pos="284"/>
        </w:tabs>
        <w:ind w:right="-1"/>
        <w:jc w:val="both"/>
        <w:rPr>
          <w:sz w:val="24"/>
          <w:szCs w:val="24"/>
        </w:rPr>
      </w:pPr>
      <w:r w:rsidRPr="00277459">
        <w:rPr>
          <w:sz w:val="24"/>
          <w:szCs w:val="24"/>
        </w:rPr>
        <w:t>— что в алгоритмах обработки массивов целесообразно применять цикл «Делать от ... до ... с шагом ...» (поскольку в таких случаях обычно заранее известно число повторений тела цикла).</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использовать переменные разных типов при составлении алгоритмов;</w:t>
      </w:r>
    </w:p>
    <w:p w:rsidR="00F84ABE" w:rsidRPr="00277459" w:rsidRDefault="00F84ABE" w:rsidP="00F84ABE">
      <w:pPr>
        <w:tabs>
          <w:tab w:val="left" w:pos="284"/>
        </w:tabs>
        <w:ind w:right="-1"/>
        <w:jc w:val="both"/>
        <w:rPr>
          <w:sz w:val="24"/>
          <w:szCs w:val="24"/>
        </w:rPr>
      </w:pPr>
      <w:r w:rsidRPr="00277459">
        <w:rPr>
          <w:sz w:val="24"/>
          <w:szCs w:val="24"/>
        </w:rPr>
        <w:t>— использовать простейшие приемы отладки программ, содержащих операции над переменными;</w:t>
      </w:r>
    </w:p>
    <w:p w:rsidR="00F84ABE" w:rsidRPr="00277459" w:rsidRDefault="00F84ABE" w:rsidP="00F84ABE">
      <w:pPr>
        <w:tabs>
          <w:tab w:val="left" w:pos="284"/>
        </w:tabs>
        <w:ind w:right="-1"/>
        <w:jc w:val="both"/>
        <w:rPr>
          <w:sz w:val="24"/>
          <w:szCs w:val="24"/>
        </w:rPr>
      </w:pPr>
      <w:r w:rsidRPr="00277459">
        <w:rPr>
          <w:sz w:val="24"/>
          <w:szCs w:val="24"/>
        </w:rPr>
        <w:t>— составлять протоколы выполнения алгоритмов, содержащих действия над элементами массивов;</w:t>
      </w:r>
    </w:p>
    <w:p w:rsidR="00F84ABE" w:rsidRPr="00277459" w:rsidRDefault="00F84ABE" w:rsidP="00F84ABE">
      <w:pPr>
        <w:tabs>
          <w:tab w:val="left" w:pos="284"/>
        </w:tabs>
        <w:ind w:right="-1"/>
        <w:jc w:val="both"/>
        <w:rPr>
          <w:sz w:val="24"/>
          <w:szCs w:val="24"/>
        </w:rPr>
      </w:pPr>
      <w:r w:rsidRPr="00277459">
        <w:rPr>
          <w:sz w:val="24"/>
          <w:szCs w:val="24"/>
        </w:rPr>
        <w:t>— использовать массивы при составлении алгоритмов;</w:t>
      </w:r>
    </w:p>
    <w:p w:rsidR="00F84ABE" w:rsidRPr="00277459" w:rsidRDefault="00F84ABE" w:rsidP="00F84ABE">
      <w:pPr>
        <w:tabs>
          <w:tab w:val="left" w:pos="284"/>
        </w:tabs>
        <w:ind w:right="-1"/>
        <w:jc w:val="both"/>
        <w:rPr>
          <w:sz w:val="24"/>
          <w:szCs w:val="24"/>
        </w:rPr>
      </w:pPr>
      <w:r w:rsidRPr="00277459">
        <w:rPr>
          <w:sz w:val="24"/>
          <w:szCs w:val="24"/>
        </w:rPr>
        <w:t>— записывать алгоритмы, содержащие действия над массивами, в виде программ для их исполнения на компьютере;</w:t>
      </w:r>
    </w:p>
    <w:p w:rsidR="00F84ABE" w:rsidRPr="00277459" w:rsidRDefault="00F84ABE" w:rsidP="00F84ABE">
      <w:pPr>
        <w:tabs>
          <w:tab w:val="left" w:pos="284"/>
        </w:tabs>
        <w:ind w:right="-1"/>
        <w:jc w:val="both"/>
        <w:rPr>
          <w:sz w:val="24"/>
          <w:szCs w:val="24"/>
        </w:rPr>
      </w:pPr>
      <w:r w:rsidRPr="00277459">
        <w:rPr>
          <w:sz w:val="24"/>
          <w:szCs w:val="24"/>
        </w:rPr>
        <w:t>— применять массивы при решении задач (при переходе от модели к алгоритму);</w:t>
      </w:r>
    </w:p>
    <w:p w:rsidR="00F84ABE" w:rsidRPr="00277459" w:rsidRDefault="00F84ABE" w:rsidP="00F84ABE">
      <w:pPr>
        <w:tabs>
          <w:tab w:val="left" w:pos="284"/>
        </w:tabs>
        <w:ind w:right="-1"/>
        <w:jc w:val="both"/>
        <w:rPr>
          <w:sz w:val="24"/>
          <w:szCs w:val="24"/>
        </w:rPr>
      </w:pPr>
      <w:r w:rsidRPr="00277459">
        <w:rPr>
          <w:sz w:val="24"/>
          <w:szCs w:val="24"/>
        </w:rPr>
        <w:t>— использовать простейшие приемы отладки программ, содержащих операции над массивами.</w:t>
      </w:r>
    </w:p>
    <w:p w:rsidR="00F84ABE" w:rsidRPr="00277459" w:rsidRDefault="00F84ABE" w:rsidP="00F84ABE">
      <w:pPr>
        <w:tabs>
          <w:tab w:val="left" w:pos="284"/>
        </w:tabs>
        <w:ind w:right="-1"/>
        <w:jc w:val="both"/>
        <w:rPr>
          <w:i/>
          <w:sz w:val="24"/>
          <w:szCs w:val="24"/>
        </w:rPr>
      </w:pPr>
      <w:r w:rsidRPr="00277459">
        <w:rPr>
          <w:i/>
          <w:sz w:val="24"/>
          <w:szCs w:val="24"/>
        </w:rPr>
        <w:t>3.4. Основы языка программирования</w:t>
      </w:r>
    </w:p>
    <w:p w:rsidR="00F84ABE" w:rsidRPr="00277459" w:rsidRDefault="00F84ABE" w:rsidP="00F84ABE">
      <w:pPr>
        <w:tabs>
          <w:tab w:val="left" w:pos="284"/>
        </w:tabs>
        <w:ind w:right="-1"/>
        <w:jc w:val="both"/>
        <w:rPr>
          <w:sz w:val="24"/>
          <w:szCs w:val="24"/>
        </w:rPr>
      </w:pPr>
      <w:r w:rsidRPr="00277459">
        <w:rPr>
          <w:sz w:val="24"/>
          <w:szCs w:val="24"/>
        </w:rPr>
        <w:t>Язык программирования как одно из средств «общения» с компьютером. Реализация основных способов организации действий в языке программирования, реализация в нем основных способов организации данных.</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реализацию основных способов организации действий и данных в языке программирования.</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 что изучить язык программирования означает узнать, как в нем называются те или иные допустимые действия, и как оформляются алгоритмические конструкции.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 — составлять протоколы выполнения программ, содержащих различные алгоритмические конструкции и формы организации данных;</w:t>
      </w:r>
    </w:p>
    <w:p w:rsidR="00F84ABE" w:rsidRPr="00277459" w:rsidRDefault="00F84ABE" w:rsidP="00F84ABE">
      <w:pPr>
        <w:tabs>
          <w:tab w:val="left" w:pos="284"/>
        </w:tabs>
        <w:ind w:right="-1"/>
        <w:jc w:val="both"/>
        <w:rPr>
          <w:sz w:val="24"/>
          <w:szCs w:val="24"/>
        </w:rPr>
      </w:pPr>
      <w:r w:rsidRPr="00277459">
        <w:rPr>
          <w:sz w:val="24"/>
          <w:szCs w:val="24"/>
        </w:rPr>
        <w:t xml:space="preserve"> — записывать программы на изучаемом языке программирования;</w:t>
      </w:r>
    </w:p>
    <w:p w:rsidR="00F84ABE" w:rsidRPr="00277459" w:rsidRDefault="00F84ABE" w:rsidP="00F84ABE">
      <w:pPr>
        <w:tabs>
          <w:tab w:val="left" w:pos="284"/>
        </w:tabs>
        <w:ind w:right="-1"/>
        <w:jc w:val="both"/>
        <w:rPr>
          <w:sz w:val="24"/>
          <w:szCs w:val="24"/>
        </w:rPr>
      </w:pPr>
      <w:r w:rsidRPr="00277459">
        <w:rPr>
          <w:sz w:val="24"/>
          <w:szCs w:val="24"/>
        </w:rPr>
        <w:t xml:space="preserve"> — проводить вычислительный эксперимент с готовой программой, написанной на языке программирования.</w:t>
      </w:r>
    </w:p>
    <w:p w:rsidR="00F84ABE" w:rsidRPr="00277459" w:rsidRDefault="00F84ABE" w:rsidP="00F84ABE">
      <w:pPr>
        <w:tabs>
          <w:tab w:val="left" w:pos="284"/>
        </w:tabs>
        <w:ind w:right="-1"/>
        <w:jc w:val="both"/>
        <w:rPr>
          <w:b/>
          <w:sz w:val="24"/>
          <w:szCs w:val="24"/>
        </w:rPr>
      </w:pPr>
      <w:r w:rsidRPr="00277459">
        <w:rPr>
          <w:b/>
          <w:sz w:val="24"/>
          <w:szCs w:val="24"/>
        </w:rPr>
        <w:t>4. Основы вычислительной техники</w:t>
      </w:r>
    </w:p>
    <w:p w:rsidR="00F84ABE" w:rsidRPr="00277459" w:rsidRDefault="00F84ABE" w:rsidP="00F84ABE">
      <w:pPr>
        <w:tabs>
          <w:tab w:val="left" w:pos="284"/>
        </w:tabs>
        <w:ind w:right="-1"/>
        <w:jc w:val="both"/>
        <w:rPr>
          <w:b/>
          <w:i/>
          <w:sz w:val="24"/>
          <w:szCs w:val="24"/>
        </w:rPr>
      </w:pPr>
      <w:r w:rsidRPr="00277459">
        <w:rPr>
          <w:i/>
          <w:sz w:val="24"/>
          <w:szCs w:val="24"/>
        </w:rPr>
        <w:t>4.1.</w:t>
      </w:r>
      <w:r w:rsidRPr="00277459">
        <w:rPr>
          <w:sz w:val="24"/>
          <w:szCs w:val="24"/>
        </w:rPr>
        <w:t xml:space="preserve"> </w:t>
      </w:r>
      <w:r w:rsidRPr="00277459">
        <w:rPr>
          <w:i/>
          <w:sz w:val="24"/>
          <w:szCs w:val="24"/>
        </w:rPr>
        <w:t>Представление информации в компьютере</w:t>
      </w:r>
    </w:p>
    <w:p w:rsidR="00F84ABE" w:rsidRPr="00277459" w:rsidRDefault="00F84ABE" w:rsidP="00F84ABE">
      <w:pPr>
        <w:tabs>
          <w:tab w:val="left" w:pos="284"/>
        </w:tabs>
        <w:ind w:right="-1"/>
        <w:jc w:val="both"/>
        <w:rPr>
          <w:sz w:val="24"/>
          <w:szCs w:val="24"/>
        </w:rPr>
      </w:pPr>
      <w:r w:rsidRPr="00277459">
        <w:rPr>
          <w:sz w:val="24"/>
          <w:szCs w:val="24"/>
        </w:rPr>
        <w:t>Представление информации в компьютере. Системы счисления. Двоичная, восьмеричная и шестнадцатеричная системы. Действия с числами в двоичной системе. Алгоритмы перевода чисел из одной системы счисления в другую.</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принципы записи чисел в позиционной системе счисления;</w:t>
      </w:r>
    </w:p>
    <w:p w:rsidR="00F84ABE" w:rsidRPr="00277459" w:rsidRDefault="00F84ABE" w:rsidP="00F84ABE">
      <w:pPr>
        <w:tabs>
          <w:tab w:val="left" w:pos="284"/>
        </w:tabs>
        <w:ind w:right="-1"/>
        <w:jc w:val="both"/>
        <w:rPr>
          <w:sz w:val="24"/>
          <w:szCs w:val="24"/>
        </w:rPr>
      </w:pPr>
      <w:r w:rsidRPr="00277459">
        <w:rPr>
          <w:sz w:val="24"/>
          <w:szCs w:val="24"/>
        </w:rPr>
        <w:t>— алгоритмы перевода чисел из одной позиционной системы счисления в другую (в том числе для двоичной, восьмеричной и шестнадцатеричной).</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причины использования двоичной системы при работе с компьютером.</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переводить числа из десятичной системы счисления в двоичную и обратно;</w:t>
      </w:r>
    </w:p>
    <w:p w:rsidR="00F84ABE" w:rsidRPr="00277459" w:rsidRDefault="00F84ABE" w:rsidP="00F84ABE">
      <w:pPr>
        <w:tabs>
          <w:tab w:val="left" w:pos="284"/>
        </w:tabs>
        <w:ind w:right="-1"/>
        <w:jc w:val="both"/>
        <w:rPr>
          <w:sz w:val="24"/>
          <w:szCs w:val="24"/>
        </w:rPr>
      </w:pPr>
      <w:r w:rsidRPr="00277459">
        <w:rPr>
          <w:sz w:val="24"/>
          <w:szCs w:val="24"/>
        </w:rPr>
        <w:t>— переводить числа из двоичной системы в восьмеричную и шестнадцатеричную системы и обратно.</w:t>
      </w:r>
    </w:p>
    <w:p w:rsidR="00F84ABE" w:rsidRPr="00277459" w:rsidRDefault="00F84ABE" w:rsidP="00F84ABE">
      <w:pPr>
        <w:tabs>
          <w:tab w:val="left" w:pos="284"/>
        </w:tabs>
        <w:ind w:right="-1"/>
        <w:jc w:val="both"/>
        <w:rPr>
          <w:i/>
          <w:sz w:val="24"/>
          <w:szCs w:val="24"/>
        </w:rPr>
      </w:pPr>
      <w:r w:rsidRPr="00277459">
        <w:rPr>
          <w:i/>
          <w:sz w:val="24"/>
          <w:szCs w:val="24"/>
        </w:rPr>
        <w:t>4.2. Основы микроэлектронной и микропроцессорной техники</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Понятие об аппаратном интерфейсе. Контроллер. Понятие об оперативной памяти, внешних накопителях, устройствах сбора, передачи цифровой информации.</w:t>
      </w:r>
    </w:p>
    <w:p w:rsidR="00F84ABE" w:rsidRPr="00277459" w:rsidRDefault="00F84ABE" w:rsidP="00F84ABE">
      <w:pPr>
        <w:tabs>
          <w:tab w:val="left" w:pos="284"/>
        </w:tabs>
        <w:ind w:right="-1"/>
        <w:jc w:val="both"/>
        <w:rPr>
          <w:sz w:val="24"/>
          <w:szCs w:val="24"/>
        </w:rPr>
      </w:pPr>
      <w:r w:rsidRPr="00277459">
        <w:rPr>
          <w:sz w:val="24"/>
          <w:szCs w:val="24"/>
        </w:rPr>
        <w:t>Функциональная организация компьютера. Логические элементы. Управление памятью и внешними устройствами. Представление информации в компьютере.</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функциональную организацию компьютера, основные логические элементы и вентили;</w:t>
      </w:r>
    </w:p>
    <w:p w:rsidR="00F84ABE" w:rsidRPr="00277459" w:rsidRDefault="00F84ABE" w:rsidP="00F84ABE">
      <w:pPr>
        <w:tabs>
          <w:tab w:val="left" w:pos="284"/>
        </w:tabs>
        <w:ind w:right="-1"/>
        <w:jc w:val="both"/>
        <w:rPr>
          <w:sz w:val="24"/>
          <w:szCs w:val="24"/>
        </w:rPr>
      </w:pPr>
      <w:r w:rsidRPr="00277459">
        <w:rPr>
          <w:sz w:val="24"/>
          <w:szCs w:val="24"/>
        </w:rPr>
        <w:t>— назначение центрального процессора, оперативной памяти, внешних устройств;</w:t>
      </w:r>
    </w:p>
    <w:p w:rsidR="00F84ABE" w:rsidRPr="00277459" w:rsidRDefault="00F84ABE" w:rsidP="00F84ABE">
      <w:pPr>
        <w:tabs>
          <w:tab w:val="left" w:pos="284"/>
        </w:tabs>
        <w:ind w:right="-1"/>
        <w:jc w:val="both"/>
        <w:rPr>
          <w:sz w:val="24"/>
          <w:szCs w:val="24"/>
        </w:rPr>
      </w:pPr>
      <w:r w:rsidRPr="00277459">
        <w:rPr>
          <w:sz w:val="24"/>
          <w:szCs w:val="24"/>
        </w:rPr>
        <w:t>— основные принципы работы процессора и оперативной памяти;</w:t>
      </w:r>
    </w:p>
    <w:p w:rsidR="00F84ABE" w:rsidRPr="00277459" w:rsidRDefault="00F84ABE" w:rsidP="00F84ABE">
      <w:pPr>
        <w:tabs>
          <w:tab w:val="left" w:pos="284"/>
        </w:tabs>
        <w:ind w:right="-1"/>
        <w:jc w:val="both"/>
        <w:rPr>
          <w:sz w:val="24"/>
          <w:szCs w:val="24"/>
        </w:rPr>
      </w:pPr>
      <w:r w:rsidRPr="00277459">
        <w:rPr>
          <w:sz w:val="24"/>
          <w:szCs w:val="24"/>
        </w:rPr>
        <w:t>— основные принципы создания и применения микропроцессорной техники.</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понимать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единство логических принципов устройства любого компьютера.</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пользоваться внешними устройствами хранения информации, сканирующими и печатающими устройствами;</w:t>
      </w:r>
    </w:p>
    <w:p w:rsidR="00F84ABE" w:rsidRPr="00277459" w:rsidRDefault="00F84ABE" w:rsidP="00F84ABE">
      <w:pPr>
        <w:tabs>
          <w:tab w:val="left" w:pos="284"/>
        </w:tabs>
        <w:ind w:right="-1"/>
        <w:jc w:val="both"/>
        <w:rPr>
          <w:sz w:val="24"/>
          <w:szCs w:val="24"/>
        </w:rPr>
      </w:pPr>
      <w:r w:rsidRPr="00277459">
        <w:rPr>
          <w:sz w:val="24"/>
          <w:szCs w:val="24"/>
        </w:rPr>
        <w:t>— пользоваться электронными средствами получения информации (фотоаппаратом, веб-камерой, микрофоном, микроскопом и др.).</w:t>
      </w:r>
    </w:p>
    <w:p w:rsidR="00F84ABE" w:rsidRPr="00277459" w:rsidRDefault="00F84ABE" w:rsidP="00F84ABE">
      <w:pPr>
        <w:tabs>
          <w:tab w:val="left" w:pos="284"/>
        </w:tabs>
        <w:ind w:right="-1"/>
        <w:jc w:val="both"/>
        <w:rPr>
          <w:i/>
          <w:sz w:val="24"/>
          <w:szCs w:val="24"/>
        </w:rPr>
      </w:pPr>
      <w:r w:rsidRPr="00277459">
        <w:rPr>
          <w:i/>
          <w:sz w:val="24"/>
          <w:szCs w:val="24"/>
        </w:rPr>
        <w:t>4.3. Системное программное обеспечение</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Файл и файловые системы. Графический интерфейс для работы с файлами.</w:t>
      </w:r>
    </w:p>
    <w:p w:rsidR="00F84ABE" w:rsidRPr="00277459" w:rsidRDefault="00F84ABE" w:rsidP="00F84ABE">
      <w:pPr>
        <w:tabs>
          <w:tab w:val="left" w:pos="284"/>
        </w:tabs>
        <w:ind w:right="-1"/>
        <w:jc w:val="both"/>
        <w:rPr>
          <w:sz w:val="24"/>
          <w:szCs w:val="24"/>
        </w:rPr>
      </w:pPr>
      <w:r w:rsidRPr="00277459">
        <w:rPr>
          <w:sz w:val="24"/>
          <w:szCs w:val="24"/>
        </w:rPr>
        <w:t>Понятие об ОС и программах-оболочках. Простейшие системные работы в конкретной ОС. Системные стандартные программы.</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знать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функции ОС, взаимодействие ОС и программы пользователя.</w:t>
      </w:r>
    </w:p>
    <w:p w:rsidR="00F84ABE" w:rsidRPr="00277459" w:rsidRDefault="00F84ABE" w:rsidP="00F84ABE">
      <w:pPr>
        <w:tabs>
          <w:tab w:val="left" w:pos="284"/>
        </w:tabs>
        <w:ind w:right="-1"/>
        <w:jc w:val="both"/>
        <w:rPr>
          <w:sz w:val="24"/>
          <w:szCs w:val="24"/>
        </w:rPr>
      </w:pPr>
      <w:r w:rsidRPr="00277459">
        <w:rPr>
          <w:sz w:val="24"/>
          <w:szCs w:val="24"/>
          <w:u w:val="single"/>
        </w:rPr>
        <w:t>Учащиеся должны уметь</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проводить простейшие системные работы в конкретной ОС (создание, удаление, переименование, копирование наборов данных и т.п.);</w:t>
      </w:r>
    </w:p>
    <w:p w:rsidR="00F84ABE" w:rsidRPr="00277459" w:rsidRDefault="00F84ABE" w:rsidP="00F84ABE">
      <w:pPr>
        <w:tabs>
          <w:tab w:val="left" w:pos="284"/>
        </w:tabs>
        <w:ind w:right="-1"/>
        <w:jc w:val="both"/>
        <w:rPr>
          <w:sz w:val="24"/>
          <w:szCs w:val="24"/>
        </w:rPr>
      </w:pPr>
      <w:r w:rsidRPr="00277459">
        <w:rPr>
          <w:sz w:val="24"/>
          <w:szCs w:val="24"/>
        </w:rPr>
        <w:t>— уметь использовать конкретную оболочку для ОС.</w:t>
      </w:r>
      <w:bookmarkStart w:id="95" w:name="_Toc48524450"/>
      <w:r w:rsidRPr="00277459">
        <w:rPr>
          <w:sz w:val="24"/>
          <w:szCs w:val="24"/>
        </w:rPr>
        <w:t>\</w:t>
      </w:r>
    </w:p>
    <w:p w:rsidR="00F84ABE" w:rsidRPr="00277459" w:rsidRDefault="00F84ABE" w:rsidP="00F84ABE">
      <w:pPr>
        <w:tabs>
          <w:tab w:val="left" w:pos="284"/>
        </w:tabs>
        <w:ind w:right="-1"/>
        <w:jc w:val="both"/>
        <w:rPr>
          <w:b/>
          <w:bCs/>
          <w:sz w:val="24"/>
          <w:szCs w:val="24"/>
          <w:lang w:val="x-none"/>
        </w:rPr>
      </w:pPr>
      <w:r w:rsidRPr="00277459">
        <w:rPr>
          <w:b/>
          <w:bCs/>
          <w:sz w:val="24"/>
          <w:szCs w:val="24"/>
          <w:lang w:val="x-none"/>
        </w:rPr>
        <w:t>Тематическое планирование</w:t>
      </w:r>
      <w:bookmarkEnd w:id="95"/>
      <w:r w:rsidRPr="00277459">
        <w:rPr>
          <w:b/>
          <w:bCs/>
          <w:sz w:val="24"/>
          <w:szCs w:val="24"/>
          <w:lang w:val="x-none"/>
        </w:rPr>
        <w:t xml:space="preserve"> </w:t>
      </w:r>
    </w:p>
    <w:p w:rsidR="00F84ABE" w:rsidRPr="00277459" w:rsidRDefault="00F84ABE" w:rsidP="00F84ABE">
      <w:pPr>
        <w:tabs>
          <w:tab w:val="left" w:pos="284"/>
        </w:tabs>
        <w:ind w:right="-1"/>
        <w:jc w:val="both"/>
        <w:rPr>
          <w:b/>
          <w:sz w:val="24"/>
          <w:szCs w:val="24"/>
        </w:rPr>
      </w:pPr>
    </w:p>
    <w:p w:rsidR="00F84ABE" w:rsidRPr="00277459" w:rsidRDefault="00DF5AA7" w:rsidP="00F84ABE">
      <w:pPr>
        <w:tabs>
          <w:tab w:val="left" w:pos="284"/>
        </w:tabs>
        <w:ind w:right="-1"/>
        <w:jc w:val="both"/>
        <w:rPr>
          <w:b/>
          <w:sz w:val="24"/>
          <w:szCs w:val="24"/>
        </w:rPr>
      </w:pPr>
      <w:r w:rsidRPr="00277459">
        <w:rPr>
          <w:b/>
          <w:sz w:val="24"/>
          <w:szCs w:val="24"/>
        </w:rPr>
        <w:t>Предмет «Информатика</w:t>
      </w:r>
      <w:r w:rsidR="00F84ABE" w:rsidRPr="00277459">
        <w:rPr>
          <w:b/>
          <w:sz w:val="24"/>
          <w:szCs w:val="24"/>
        </w:rPr>
        <w:t>»</w:t>
      </w:r>
    </w:p>
    <w:p w:rsidR="00F84ABE" w:rsidRPr="00277459" w:rsidRDefault="00F84ABE" w:rsidP="00F84ABE">
      <w:pPr>
        <w:tabs>
          <w:tab w:val="left" w:pos="284"/>
        </w:tabs>
        <w:ind w:right="-1"/>
        <w:jc w:val="both"/>
        <w:rPr>
          <w:b/>
          <w:sz w:val="24"/>
          <w:szCs w:val="24"/>
        </w:rPr>
      </w:pPr>
      <w:r w:rsidRPr="00277459">
        <w:rPr>
          <w:b/>
          <w:sz w:val="24"/>
          <w:szCs w:val="24"/>
        </w:rPr>
        <w:t>Класс 10</w:t>
      </w:r>
    </w:p>
    <w:p w:rsidR="00F84ABE" w:rsidRPr="00277459" w:rsidRDefault="00F84ABE" w:rsidP="00F84ABE">
      <w:pPr>
        <w:tabs>
          <w:tab w:val="left" w:pos="284"/>
        </w:tabs>
        <w:ind w:right="-1"/>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813"/>
        <w:gridCol w:w="1813"/>
      </w:tblGrid>
      <w:tr w:rsidR="00F84ABE" w:rsidRPr="00277459" w:rsidTr="00F84ABE">
        <w:trPr>
          <w:cantSplit/>
        </w:trPr>
        <w:tc>
          <w:tcPr>
            <w:tcW w:w="3260" w:type="pct"/>
            <w:vAlign w:val="center"/>
          </w:tcPr>
          <w:p w:rsidR="00F84ABE" w:rsidRPr="00277459" w:rsidRDefault="00F84ABE" w:rsidP="00F84ABE">
            <w:pPr>
              <w:tabs>
                <w:tab w:val="left" w:pos="284"/>
              </w:tabs>
              <w:ind w:right="-1"/>
              <w:jc w:val="both"/>
              <w:rPr>
                <w:sz w:val="24"/>
                <w:szCs w:val="24"/>
              </w:rPr>
            </w:pPr>
            <w:r w:rsidRPr="00277459">
              <w:rPr>
                <w:sz w:val="24"/>
                <w:szCs w:val="24"/>
              </w:rPr>
              <w:t>Наименование разделов</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Кол-во часов в авторской программе</w:t>
            </w:r>
          </w:p>
        </w:tc>
        <w:tc>
          <w:tcPr>
            <w:tcW w:w="870" w:type="pct"/>
            <w:vAlign w:val="center"/>
          </w:tcPr>
          <w:p w:rsidR="00F84ABE" w:rsidRPr="00277459" w:rsidRDefault="00F84ABE" w:rsidP="00F84ABE">
            <w:pPr>
              <w:tabs>
                <w:tab w:val="left" w:pos="284"/>
              </w:tabs>
              <w:ind w:right="-1"/>
              <w:jc w:val="both"/>
              <w:rPr>
                <w:sz w:val="24"/>
                <w:szCs w:val="24"/>
              </w:rPr>
            </w:pPr>
            <w:r w:rsidRPr="00277459">
              <w:rPr>
                <w:sz w:val="24"/>
                <w:szCs w:val="24"/>
              </w:rPr>
              <w:t>Кол-во часов в рабочей программе</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Информация и информационные процессы</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Понятие информационной модели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Алгоритмы и их свойства</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Декларативная и процедурная информатика</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Основные алгоритмы обработки данных в массивах</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Метод деления пополам</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Моделирование процессов</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Датчики случайных чисел</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Модели искусственного интеллекта</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Понятие управления</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Резерв</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Итого:</w:t>
            </w:r>
          </w:p>
        </w:tc>
        <w:tc>
          <w:tcPr>
            <w:tcW w:w="870" w:type="pct"/>
          </w:tcPr>
          <w:p w:rsidR="00F84ABE" w:rsidRPr="00277459" w:rsidRDefault="00F84ABE" w:rsidP="00F84ABE">
            <w:pPr>
              <w:tabs>
                <w:tab w:val="left" w:pos="284"/>
              </w:tabs>
              <w:ind w:right="-1"/>
              <w:jc w:val="both"/>
              <w:rPr>
                <w:b/>
                <w:sz w:val="24"/>
                <w:szCs w:val="24"/>
              </w:rPr>
            </w:pPr>
            <w:r w:rsidRPr="00277459">
              <w:rPr>
                <w:b/>
                <w:sz w:val="24"/>
                <w:szCs w:val="24"/>
              </w:rPr>
              <w:t>35</w:t>
            </w:r>
          </w:p>
        </w:tc>
        <w:tc>
          <w:tcPr>
            <w:tcW w:w="870" w:type="pct"/>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34</w:t>
            </w:r>
          </w:p>
        </w:tc>
      </w:tr>
    </w:tbl>
    <w:p w:rsidR="00F84ABE" w:rsidRPr="00277459" w:rsidRDefault="00F84ABE" w:rsidP="00F84ABE">
      <w:pPr>
        <w:tabs>
          <w:tab w:val="left" w:pos="284"/>
        </w:tabs>
        <w:ind w:right="-1"/>
        <w:jc w:val="both"/>
        <w:rPr>
          <w:b/>
          <w:sz w:val="24"/>
          <w:szCs w:val="24"/>
        </w:rPr>
      </w:pPr>
    </w:p>
    <w:p w:rsidR="00F84ABE" w:rsidRPr="00277459" w:rsidRDefault="00DF5AA7" w:rsidP="00F84ABE">
      <w:pPr>
        <w:tabs>
          <w:tab w:val="left" w:pos="284"/>
        </w:tabs>
        <w:ind w:right="-1"/>
        <w:jc w:val="both"/>
        <w:rPr>
          <w:b/>
          <w:sz w:val="24"/>
          <w:szCs w:val="24"/>
        </w:rPr>
      </w:pPr>
      <w:r w:rsidRPr="00277459">
        <w:rPr>
          <w:b/>
          <w:sz w:val="24"/>
          <w:szCs w:val="24"/>
        </w:rPr>
        <w:t>Предмет «Информатика</w:t>
      </w:r>
      <w:r w:rsidR="00F84ABE" w:rsidRPr="00277459">
        <w:rPr>
          <w:b/>
          <w:sz w:val="24"/>
          <w:szCs w:val="24"/>
        </w:rPr>
        <w:t>»</w:t>
      </w:r>
    </w:p>
    <w:p w:rsidR="00F84ABE" w:rsidRPr="00277459" w:rsidRDefault="00F84ABE" w:rsidP="00F84ABE">
      <w:pPr>
        <w:tabs>
          <w:tab w:val="left" w:pos="284"/>
        </w:tabs>
        <w:ind w:right="-1"/>
        <w:jc w:val="both"/>
        <w:rPr>
          <w:b/>
          <w:sz w:val="24"/>
          <w:szCs w:val="24"/>
        </w:rPr>
      </w:pPr>
      <w:r w:rsidRPr="00277459">
        <w:rPr>
          <w:b/>
          <w:sz w:val="24"/>
          <w:szCs w:val="24"/>
        </w:rPr>
        <w:t>Класс 11</w:t>
      </w:r>
    </w:p>
    <w:p w:rsidR="00F84ABE" w:rsidRPr="00277459" w:rsidRDefault="00F84ABE" w:rsidP="00F84ABE">
      <w:pPr>
        <w:tabs>
          <w:tab w:val="left" w:pos="284"/>
        </w:tabs>
        <w:ind w:right="-1"/>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813"/>
        <w:gridCol w:w="1813"/>
      </w:tblGrid>
      <w:tr w:rsidR="00F84ABE" w:rsidRPr="00277459" w:rsidTr="00F84ABE">
        <w:trPr>
          <w:cantSplit/>
        </w:trPr>
        <w:tc>
          <w:tcPr>
            <w:tcW w:w="3260" w:type="pct"/>
            <w:vAlign w:val="center"/>
          </w:tcPr>
          <w:p w:rsidR="00F84ABE" w:rsidRPr="00277459" w:rsidRDefault="00F84ABE" w:rsidP="00F84ABE">
            <w:pPr>
              <w:tabs>
                <w:tab w:val="left" w:pos="284"/>
              </w:tabs>
              <w:ind w:right="-1"/>
              <w:jc w:val="both"/>
              <w:rPr>
                <w:sz w:val="24"/>
                <w:szCs w:val="24"/>
              </w:rPr>
            </w:pPr>
            <w:r w:rsidRPr="00277459">
              <w:rPr>
                <w:sz w:val="24"/>
                <w:szCs w:val="24"/>
              </w:rPr>
              <w:t>Название темы (раздела)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Кол-во часов в авторской программе</w:t>
            </w:r>
          </w:p>
        </w:tc>
        <w:tc>
          <w:tcPr>
            <w:tcW w:w="870" w:type="pct"/>
            <w:vAlign w:val="center"/>
          </w:tcPr>
          <w:p w:rsidR="00F84ABE" w:rsidRPr="00277459" w:rsidRDefault="00F84ABE" w:rsidP="00F84ABE">
            <w:pPr>
              <w:tabs>
                <w:tab w:val="left" w:pos="284"/>
              </w:tabs>
              <w:ind w:right="-1"/>
              <w:jc w:val="both"/>
              <w:rPr>
                <w:sz w:val="24"/>
                <w:szCs w:val="24"/>
              </w:rPr>
            </w:pPr>
            <w:r w:rsidRPr="00277459">
              <w:rPr>
                <w:sz w:val="24"/>
                <w:szCs w:val="24"/>
              </w:rPr>
              <w:t>Кол-во часов в рабочей программе</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Информация и ее свойства</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Методы работы с информацией</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Моделирование как базовый элемент информационной грамотности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Кодирование числовой информации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Кодирование символьной информации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Средства и технологии создания и обработки текстовых информационных объектов</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Гипертекст</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Компьютерные словари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Графическое представление информации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Электронные презентации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Телекоммуникационные сети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Информационные системы</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Правовые основы Интернета</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Игра как модель управления</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tcPr>
          <w:p w:rsidR="00F84ABE" w:rsidRPr="00277459" w:rsidRDefault="00F84ABE" w:rsidP="00F84ABE">
            <w:pPr>
              <w:tabs>
                <w:tab w:val="left" w:pos="284"/>
              </w:tabs>
              <w:ind w:right="-1"/>
              <w:jc w:val="both"/>
              <w:rPr>
                <w:sz w:val="24"/>
                <w:szCs w:val="24"/>
              </w:rPr>
            </w:pPr>
            <w:r w:rsidRPr="00277459">
              <w:rPr>
                <w:sz w:val="24"/>
                <w:szCs w:val="24"/>
              </w:rPr>
              <w:t>Резерв</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w:t>
            </w:r>
          </w:p>
        </w:tc>
      </w:tr>
      <w:tr w:rsidR="00F84ABE" w:rsidRPr="00277459" w:rsidTr="00F84ABE">
        <w:trPr>
          <w:cantSplit/>
        </w:trPr>
        <w:tc>
          <w:tcPr>
            <w:tcW w:w="3260" w:type="pct"/>
            <w:tcBorders>
              <w:top w:val="single" w:sz="4" w:space="0" w:color="auto"/>
              <w:left w:val="single" w:sz="4" w:space="0" w:color="auto"/>
              <w:bottom w:val="single" w:sz="4" w:space="0" w:color="auto"/>
              <w:right w:val="single" w:sz="4" w:space="0" w:color="auto"/>
            </w:tcBorders>
            <w:shd w:val="clear" w:color="auto" w:fill="auto"/>
          </w:tcPr>
          <w:p w:rsidR="00F84ABE" w:rsidRPr="00277459" w:rsidRDefault="00F84ABE" w:rsidP="00F84ABE">
            <w:pPr>
              <w:tabs>
                <w:tab w:val="left" w:pos="284"/>
              </w:tabs>
              <w:ind w:right="-1"/>
              <w:jc w:val="both"/>
              <w:rPr>
                <w:sz w:val="24"/>
                <w:szCs w:val="24"/>
              </w:rPr>
            </w:pPr>
            <w:r w:rsidRPr="00277459">
              <w:rPr>
                <w:sz w:val="24"/>
                <w:szCs w:val="24"/>
              </w:rPr>
              <w:t>Итого:</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35</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34</w:t>
            </w:r>
          </w:p>
        </w:tc>
      </w:tr>
    </w:tbl>
    <w:p w:rsidR="00193A9D" w:rsidRPr="00277459" w:rsidRDefault="00193A9D" w:rsidP="00F84ABE">
      <w:pPr>
        <w:tabs>
          <w:tab w:val="left" w:pos="284"/>
        </w:tabs>
        <w:ind w:right="-1"/>
        <w:jc w:val="both"/>
        <w:rPr>
          <w:b/>
          <w:bCs/>
          <w:sz w:val="24"/>
          <w:szCs w:val="24"/>
        </w:rPr>
      </w:pPr>
    </w:p>
    <w:p w:rsidR="00DF5AA7" w:rsidRPr="000B1628" w:rsidRDefault="00DF5AA7" w:rsidP="00DF5AA7">
      <w:pPr>
        <w:pStyle w:val="2"/>
        <w:rPr>
          <w:rFonts w:ascii="Times New Roman" w:hAnsi="Times New Roman" w:cs="Times New Roman"/>
          <w:b/>
          <w:color w:val="auto"/>
          <w:sz w:val="24"/>
          <w:szCs w:val="24"/>
          <w:lang w:val="x-none"/>
        </w:rPr>
      </w:pPr>
      <w:bookmarkStart w:id="96" w:name="_Toc53047312"/>
      <w:r w:rsidRPr="000B1628">
        <w:rPr>
          <w:rFonts w:ascii="Times New Roman" w:hAnsi="Times New Roman" w:cs="Times New Roman"/>
          <w:b/>
          <w:color w:val="auto"/>
          <w:sz w:val="24"/>
          <w:szCs w:val="24"/>
        </w:rPr>
        <w:t>2.2.12. Физика</w:t>
      </w:r>
      <w:bookmarkStart w:id="97" w:name="_Toc509908138"/>
      <w:bookmarkEnd w:id="96"/>
      <w:r w:rsidRPr="000B1628">
        <w:rPr>
          <w:rFonts w:ascii="Times New Roman" w:hAnsi="Times New Roman" w:cs="Times New Roman"/>
          <w:b/>
          <w:color w:val="auto"/>
          <w:sz w:val="24"/>
          <w:szCs w:val="24"/>
          <w:lang w:val="x-none"/>
        </w:rPr>
        <w:t xml:space="preserve"> </w:t>
      </w:r>
    </w:p>
    <w:p w:rsidR="00DF5AA7" w:rsidRPr="00277459" w:rsidRDefault="00DF5AA7" w:rsidP="00DF5AA7">
      <w:pPr>
        <w:rPr>
          <w:sz w:val="24"/>
          <w:szCs w:val="24"/>
          <w:lang w:val="x-none" w:eastAsia="en-US"/>
        </w:rPr>
      </w:pPr>
    </w:p>
    <w:p w:rsidR="00DF5AA7" w:rsidRPr="00277459" w:rsidRDefault="00DF5AA7" w:rsidP="00DF5AA7">
      <w:pPr>
        <w:tabs>
          <w:tab w:val="left" w:pos="284"/>
        </w:tabs>
        <w:ind w:right="-1"/>
        <w:jc w:val="both"/>
        <w:rPr>
          <w:b/>
          <w:bCs/>
          <w:sz w:val="24"/>
          <w:szCs w:val="24"/>
        </w:rPr>
      </w:pPr>
      <w:r w:rsidRPr="00277459">
        <w:rPr>
          <w:b/>
          <w:bCs/>
          <w:sz w:val="24"/>
          <w:szCs w:val="24"/>
          <w:lang w:val="x-none"/>
        </w:rPr>
        <w:t xml:space="preserve">Содержание </w:t>
      </w:r>
      <w:r w:rsidRPr="00277459">
        <w:rPr>
          <w:b/>
          <w:bCs/>
          <w:sz w:val="24"/>
          <w:szCs w:val="24"/>
        </w:rPr>
        <w:t xml:space="preserve">учебного </w:t>
      </w:r>
      <w:r w:rsidRPr="00277459">
        <w:rPr>
          <w:b/>
          <w:bCs/>
          <w:sz w:val="24"/>
          <w:szCs w:val="24"/>
          <w:lang w:val="x-none"/>
        </w:rPr>
        <w:t>курса</w:t>
      </w:r>
      <w:r w:rsidRPr="00277459">
        <w:rPr>
          <w:b/>
          <w:bCs/>
          <w:sz w:val="24"/>
          <w:szCs w:val="24"/>
        </w:rPr>
        <w:t xml:space="preserve"> «Физика»</w:t>
      </w:r>
    </w:p>
    <w:bookmarkEnd w:id="97"/>
    <w:p w:rsidR="00DF5AA7" w:rsidRPr="00277459" w:rsidRDefault="00DF5AA7" w:rsidP="00DF5AA7">
      <w:pPr>
        <w:tabs>
          <w:tab w:val="left" w:pos="284"/>
        </w:tabs>
        <w:ind w:right="-1"/>
        <w:jc w:val="both"/>
        <w:rPr>
          <w:b/>
          <w:bCs/>
          <w:sz w:val="24"/>
          <w:szCs w:val="24"/>
          <w:lang w:val="x-none"/>
        </w:rPr>
      </w:pPr>
    </w:p>
    <w:p w:rsidR="00DF5AA7" w:rsidRPr="00277459" w:rsidRDefault="00DF5AA7" w:rsidP="00DF5AA7">
      <w:pPr>
        <w:tabs>
          <w:tab w:val="left" w:pos="284"/>
        </w:tabs>
        <w:ind w:right="-1"/>
        <w:rPr>
          <w:b/>
          <w:bCs/>
          <w:sz w:val="24"/>
          <w:szCs w:val="24"/>
        </w:rPr>
      </w:pPr>
      <w:r w:rsidRPr="00277459">
        <w:rPr>
          <w:b/>
          <w:bCs/>
          <w:sz w:val="24"/>
          <w:szCs w:val="24"/>
        </w:rPr>
        <w:t>1. Введение. Основные особенности</w:t>
      </w:r>
      <w:r w:rsidRPr="00277459">
        <w:rPr>
          <w:b/>
          <w:bCs/>
          <w:sz w:val="24"/>
          <w:szCs w:val="24"/>
        </w:rPr>
        <w:br/>
        <w:t>физического метода исследования</w:t>
      </w:r>
    </w:p>
    <w:p w:rsidR="00DF5AA7" w:rsidRPr="00277459" w:rsidRDefault="00DF5AA7" w:rsidP="00DF5AA7">
      <w:pPr>
        <w:tabs>
          <w:tab w:val="left" w:pos="284"/>
        </w:tabs>
        <w:ind w:right="-1"/>
        <w:jc w:val="both"/>
        <w:rPr>
          <w:sz w:val="24"/>
          <w:szCs w:val="24"/>
        </w:rPr>
      </w:pPr>
      <w:r w:rsidRPr="00277459">
        <w:rPr>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sidRPr="00277459">
        <w:rPr>
          <w:i/>
          <w:iCs/>
          <w:sz w:val="24"/>
          <w:szCs w:val="24"/>
        </w:rPr>
        <w:t xml:space="preserve">Моделирование явлений и объектов природы. Роль математики в физике. </w:t>
      </w:r>
      <w:r w:rsidRPr="00277459">
        <w:rPr>
          <w:sz w:val="24"/>
          <w:szCs w:val="24"/>
        </w:rPr>
        <w:t xml:space="preserve">Научное мировоззрение. </w:t>
      </w:r>
      <w:r w:rsidRPr="00277459">
        <w:rPr>
          <w:i/>
          <w:iCs/>
          <w:sz w:val="24"/>
          <w:szCs w:val="24"/>
        </w:rPr>
        <w:t>Понятие о физической картине мира.</w:t>
      </w:r>
    </w:p>
    <w:p w:rsidR="00DF5AA7" w:rsidRPr="00277459" w:rsidRDefault="00DF5AA7" w:rsidP="00DF5AA7">
      <w:pPr>
        <w:tabs>
          <w:tab w:val="left" w:pos="284"/>
        </w:tabs>
        <w:ind w:right="-1"/>
        <w:jc w:val="both"/>
        <w:rPr>
          <w:b/>
          <w:bCs/>
          <w:sz w:val="24"/>
          <w:szCs w:val="24"/>
        </w:rPr>
      </w:pPr>
      <w:r w:rsidRPr="00277459">
        <w:rPr>
          <w:b/>
          <w:bCs/>
          <w:sz w:val="24"/>
          <w:szCs w:val="24"/>
        </w:rPr>
        <w:t>2. Механика</w:t>
      </w:r>
    </w:p>
    <w:p w:rsidR="00DF5AA7" w:rsidRPr="00277459" w:rsidRDefault="00DF5AA7" w:rsidP="00DF5AA7">
      <w:pPr>
        <w:tabs>
          <w:tab w:val="left" w:pos="284"/>
        </w:tabs>
        <w:ind w:right="-1"/>
        <w:jc w:val="both"/>
        <w:rPr>
          <w:sz w:val="24"/>
          <w:szCs w:val="24"/>
        </w:rPr>
      </w:pPr>
      <w:r w:rsidRPr="00277459">
        <w:rPr>
          <w:sz w:val="24"/>
          <w:szCs w:val="24"/>
        </w:rPr>
        <w:t>Классическая механика как фундаментальная физическая теория. Границы ее применимости.</w:t>
      </w:r>
    </w:p>
    <w:p w:rsidR="00DF5AA7" w:rsidRPr="00277459" w:rsidRDefault="00DF5AA7" w:rsidP="00DF5AA7">
      <w:pPr>
        <w:tabs>
          <w:tab w:val="left" w:pos="284"/>
        </w:tabs>
        <w:ind w:right="-1"/>
        <w:jc w:val="both"/>
        <w:rPr>
          <w:sz w:val="24"/>
          <w:szCs w:val="24"/>
        </w:rPr>
      </w:pPr>
      <w:r w:rsidRPr="00277459">
        <w:rPr>
          <w:b/>
          <w:bCs/>
          <w:sz w:val="24"/>
          <w:szCs w:val="24"/>
        </w:rPr>
        <w:t xml:space="preserve">Кинематика. </w:t>
      </w:r>
      <w:r w:rsidRPr="00277459">
        <w:rPr>
          <w:sz w:val="24"/>
          <w:szCs w:val="24"/>
        </w:rPr>
        <w:t xml:space="preserve">Механическое движение. Материальная точка. Относительность механического движения. Система отсчета. Координаты. </w:t>
      </w:r>
      <w:r w:rsidRPr="00277459">
        <w:rPr>
          <w:i/>
          <w:iCs/>
          <w:sz w:val="24"/>
          <w:szCs w:val="24"/>
        </w:rPr>
        <w:t xml:space="preserve">Пространство и время в классической механике. </w:t>
      </w:r>
      <w:r w:rsidRPr="00277459">
        <w:rPr>
          <w:sz w:val="24"/>
          <w:szCs w:val="24"/>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277459">
        <w:rPr>
          <w:i/>
          <w:iCs/>
          <w:sz w:val="24"/>
          <w:szCs w:val="24"/>
        </w:rPr>
        <w:t xml:space="preserve">Угловая скорость. </w:t>
      </w:r>
      <w:r w:rsidRPr="00277459">
        <w:rPr>
          <w:sz w:val="24"/>
          <w:szCs w:val="24"/>
        </w:rPr>
        <w:t>Центростремительное ускорение.</w:t>
      </w:r>
    </w:p>
    <w:p w:rsidR="00DF5AA7" w:rsidRPr="00277459" w:rsidRDefault="00DF5AA7" w:rsidP="00DF5AA7">
      <w:pPr>
        <w:tabs>
          <w:tab w:val="left" w:pos="284"/>
        </w:tabs>
        <w:ind w:right="-1"/>
        <w:jc w:val="both"/>
        <w:rPr>
          <w:sz w:val="24"/>
          <w:szCs w:val="24"/>
        </w:rPr>
      </w:pPr>
      <w:r w:rsidRPr="00277459">
        <w:rPr>
          <w:b/>
          <w:bCs/>
          <w:sz w:val="24"/>
          <w:szCs w:val="24"/>
        </w:rPr>
        <w:t xml:space="preserve">Кинематика твердого тела. </w:t>
      </w:r>
      <w:r w:rsidRPr="00277459">
        <w:rPr>
          <w:sz w:val="24"/>
          <w:szCs w:val="24"/>
        </w:rPr>
        <w:t>Поступательное движение. Вращательное движение твердого тела. Угловая и линейная скорости вращения.</w:t>
      </w:r>
    </w:p>
    <w:p w:rsidR="00DF5AA7" w:rsidRPr="00277459" w:rsidRDefault="00DF5AA7" w:rsidP="00DF5AA7">
      <w:pPr>
        <w:tabs>
          <w:tab w:val="left" w:pos="284"/>
        </w:tabs>
        <w:ind w:right="-1"/>
        <w:jc w:val="both"/>
        <w:rPr>
          <w:sz w:val="24"/>
          <w:szCs w:val="24"/>
        </w:rPr>
      </w:pPr>
      <w:r w:rsidRPr="00277459">
        <w:rPr>
          <w:b/>
          <w:bCs/>
          <w:sz w:val="24"/>
          <w:szCs w:val="24"/>
        </w:rPr>
        <w:t xml:space="preserve">Динамика. </w:t>
      </w:r>
      <w:r w:rsidRPr="00277459">
        <w:rPr>
          <w:sz w:val="24"/>
          <w:szCs w:val="24"/>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277459">
        <w:rPr>
          <w:i/>
          <w:iCs/>
          <w:sz w:val="24"/>
          <w:szCs w:val="24"/>
        </w:rPr>
        <w:t xml:space="preserve">Принцип суперпозиции сил. </w:t>
      </w:r>
      <w:r w:rsidRPr="00277459">
        <w:rPr>
          <w:sz w:val="24"/>
          <w:szCs w:val="24"/>
        </w:rPr>
        <w:t>Третий закон Ньютона. Принцип относительности Галилея.</w:t>
      </w:r>
    </w:p>
    <w:p w:rsidR="00DF5AA7" w:rsidRPr="00277459" w:rsidRDefault="00DF5AA7" w:rsidP="00DF5AA7">
      <w:pPr>
        <w:tabs>
          <w:tab w:val="left" w:pos="284"/>
        </w:tabs>
        <w:ind w:right="-1"/>
        <w:jc w:val="both"/>
        <w:rPr>
          <w:sz w:val="24"/>
          <w:szCs w:val="24"/>
        </w:rPr>
      </w:pPr>
      <w:r w:rsidRPr="00277459">
        <w:rPr>
          <w:b/>
          <w:bCs/>
          <w:sz w:val="24"/>
          <w:szCs w:val="24"/>
        </w:rPr>
        <w:t xml:space="preserve">Силы в природе. </w:t>
      </w:r>
      <w:r w:rsidRPr="00277459">
        <w:rPr>
          <w:sz w:val="24"/>
          <w:szCs w:val="24"/>
        </w:rPr>
        <w:t xml:space="preserve">Сила тяготения. Закон всемирного тяготения. Первая космическая скорость. Сила тяжести и вес. </w:t>
      </w:r>
      <w:r w:rsidRPr="00277459">
        <w:rPr>
          <w:i/>
          <w:iCs/>
          <w:sz w:val="24"/>
          <w:szCs w:val="24"/>
        </w:rPr>
        <w:t xml:space="preserve">Невесомость. </w:t>
      </w:r>
      <w:r w:rsidRPr="00277459">
        <w:rPr>
          <w:sz w:val="24"/>
          <w:szCs w:val="24"/>
        </w:rPr>
        <w:t>Сила упругости. Закон Гука. Силы трения.</w:t>
      </w:r>
    </w:p>
    <w:p w:rsidR="00DF5AA7" w:rsidRPr="00277459" w:rsidRDefault="00DF5AA7" w:rsidP="00DF5AA7">
      <w:pPr>
        <w:tabs>
          <w:tab w:val="left" w:pos="284"/>
        </w:tabs>
        <w:ind w:right="-1"/>
        <w:jc w:val="both"/>
        <w:rPr>
          <w:sz w:val="24"/>
          <w:szCs w:val="24"/>
        </w:rPr>
      </w:pPr>
      <w:r w:rsidRPr="00277459">
        <w:rPr>
          <w:b/>
          <w:bCs/>
          <w:sz w:val="24"/>
          <w:szCs w:val="24"/>
        </w:rPr>
        <w:t xml:space="preserve">Законы сохранения в механике. </w:t>
      </w:r>
      <w:r w:rsidRPr="00277459">
        <w:rPr>
          <w:sz w:val="24"/>
          <w:szCs w:val="24"/>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DF5AA7" w:rsidRPr="00277459" w:rsidRDefault="00DF5AA7" w:rsidP="00DF5AA7">
      <w:pPr>
        <w:tabs>
          <w:tab w:val="left" w:pos="284"/>
        </w:tabs>
        <w:ind w:right="-1"/>
        <w:jc w:val="both"/>
        <w:rPr>
          <w:sz w:val="24"/>
          <w:szCs w:val="24"/>
        </w:rPr>
      </w:pPr>
      <w:r w:rsidRPr="00277459">
        <w:rPr>
          <w:sz w:val="24"/>
          <w:szCs w:val="24"/>
        </w:rPr>
        <w:t>Использование законов механики для объяснения движения небесных тел и для развития космических исследований.</w:t>
      </w:r>
    </w:p>
    <w:p w:rsidR="00DF5AA7" w:rsidRPr="00277459" w:rsidRDefault="00DF5AA7" w:rsidP="00DF5AA7">
      <w:pPr>
        <w:tabs>
          <w:tab w:val="left" w:pos="284"/>
        </w:tabs>
        <w:ind w:right="-1"/>
        <w:jc w:val="both"/>
        <w:rPr>
          <w:i/>
          <w:iCs/>
          <w:sz w:val="24"/>
          <w:szCs w:val="24"/>
        </w:rPr>
      </w:pPr>
      <w:r w:rsidRPr="00277459">
        <w:rPr>
          <w:i/>
          <w:iCs/>
          <w:sz w:val="24"/>
          <w:szCs w:val="24"/>
        </w:rPr>
        <w:t>Статика. Момент силы. Условия равновесия твердого тела.</w:t>
      </w:r>
    </w:p>
    <w:p w:rsidR="00DF5AA7" w:rsidRPr="00277459" w:rsidRDefault="00DF5AA7" w:rsidP="00DF5AA7">
      <w:pPr>
        <w:tabs>
          <w:tab w:val="left" w:pos="284"/>
        </w:tabs>
        <w:ind w:right="-1"/>
        <w:jc w:val="both"/>
        <w:rPr>
          <w:sz w:val="24"/>
          <w:szCs w:val="24"/>
        </w:rPr>
      </w:pPr>
      <w:r w:rsidRPr="00277459">
        <w:rPr>
          <w:b/>
          <w:bCs/>
          <w:i/>
          <w:iCs/>
          <w:sz w:val="24"/>
          <w:szCs w:val="24"/>
        </w:rPr>
        <w:t>Фронтальные лабораторные работы</w:t>
      </w: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sz w:val="24"/>
          <w:szCs w:val="24"/>
        </w:rPr>
        <w:t>1. Движение тела по окружности под действием сил упругости и тяжести.</w:t>
      </w:r>
    </w:p>
    <w:p w:rsidR="00DF5AA7" w:rsidRPr="00277459" w:rsidRDefault="00DF5AA7" w:rsidP="00DF5AA7">
      <w:pPr>
        <w:tabs>
          <w:tab w:val="left" w:pos="284"/>
        </w:tabs>
        <w:ind w:right="-1"/>
        <w:jc w:val="both"/>
        <w:rPr>
          <w:sz w:val="24"/>
          <w:szCs w:val="24"/>
        </w:rPr>
      </w:pPr>
      <w:r w:rsidRPr="00277459">
        <w:rPr>
          <w:sz w:val="24"/>
          <w:szCs w:val="24"/>
        </w:rPr>
        <w:t>2. Изучение закона сохранения механической энергии.</w:t>
      </w:r>
    </w:p>
    <w:p w:rsidR="00DF5AA7" w:rsidRPr="00277459" w:rsidRDefault="00DF5AA7" w:rsidP="00DF5AA7">
      <w:pPr>
        <w:tabs>
          <w:tab w:val="left" w:pos="284"/>
        </w:tabs>
        <w:ind w:right="-1"/>
        <w:jc w:val="both"/>
        <w:rPr>
          <w:b/>
          <w:bCs/>
          <w:sz w:val="24"/>
          <w:szCs w:val="24"/>
        </w:rPr>
      </w:pPr>
      <w:r w:rsidRPr="00277459">
        <w:rPr>
          <w:b/>
          <w:bCs/>
          <w:sz w:val="24"/>
          <w:szCs w:val="24"/>
        </w:rPr>
        <w:t>3. Молекулярная физика. Термодинамика</w:t>
      </w:r>
    </w:p>
    <w:p w:rsidR="00DF5AA7" w:rsidRPr="00277459" w:rsidRDefault="00DF5AA7" w:rsidP="00DF5AA7">
      <w:pPr>
        <w:tabs>
          <w:tab w:val="left" w:pos="284"/>
        </w:tabs>
        <w:ind w:right="-1"/>
        <w:jc w:val="both"/>
        <w:rPr>
          <w:sz w:val="24"/>
          <w:szCs w:val="24"/>
        </w:rPr>
      </w:pPr>
      <w:r w:rsidRPr="00277459">
        <w:rPr>
          <w:b/>
          <w:bCs/>
          <w:sz w:val="24"/>
          <w:szCs w:val="24"/>
        </w:rPr>
        <w:t xml:space="preserve">Основы молекулярной физики. </w:t>
      </w:r>
      <w:r w:rsidRPr="00277459">
        <w:rPr>
          <w:sz w:val="24"/>
          <w:szCs w:val="24"/>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277459">
        <w:rPr>
          <w:i/>
          <w:iCs/>
          <w:sz w:val="24"/>
          <w:szCs w:val="24"/>
        </w:rPr>
        <w:t xml:space="preserve">Границы применимости модели. </w:t>
      </w:r>
      <w:r w:rsidRPr="00277459">
        <w:rPr>
          <w:sz w:val="24"/>
          <w:szCs w:val="24"/>
        </w:rPr>
        <w:t>Основное уравнение молекулярно-кинетической теории газа.</w:t>
      </w:r>
    </w:p>
    <w:p w:rsidR="00DF5AA7" w:rsidRPr="00277459" w:rsidRDefault="00DF5AA7" w:rsidP="00DF5AA7">
      <w:pPr>
        <w:tabs>
          <w:tab w:val="left" w:pos="284"/>
        </w:tabs>
        <w:ind w:right="-1"/>
        <w:jc w:val="both"/>
        <w:rPr>
          <w:sz w:val="24"/>
          <w:szCs w:val="24"/>
        </w:rPr>
      </w:pPr>
      <w:r w:rsidRPr="00277459">
        <w:rPr>
          <w:b/>
          <w:bCs/>
          <w:sz w:val="24"/>
          <w:szCs w:val="24"/>
        </w:rPr>
        <w:t xml:space="preserve">Температура. Энергия теплового движения молекул. </w:t>
      </w:r>
      <w:r w:rsidRPr="00277459">
        <w:rPr>
          <w:sz w:val="24"/>
          <w:szCs w:val="24"/>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DF5AA7" w:rsidRPr="00277459" w:rsidRDefault="00DF5AA7" w:rsidP="00DF5AA7">
      <w:pPr>
        <w:tabs>
          <w:tab w:val="left" w:pos="284"/>
        </w:tabs>
        <w:ind w:right="-1"/>
        <w:jc w:val="both"/>
        <w:rPr>
          <w:sz w:val="24"/>
          <w:szCs w:val="24"/>
        </w:rPr>
      </w:pPr>
      <w:r w:rsidRPr="00277459">
        <w:rPr>
          <w:b/>
          <w:bCs/>
          <w:sz w:val="24"/>
          <w:szCs w:val="24"/>
        </w:rPr>
        <w:t xml:space="preserve">Уравнение состояния идеального газа. </w:t>
      </w:r>
      <w:r w:rsidRPr="00277459">
        <w:rPr>
          <w:sz w:val="24"/>
          <w:szCs w:val="24"/>
        </w:rPr>
        <w:t>Уравнение Менделеева — Клапейрона. Газовые законы.</w:t>
      </w:r>
    </w:p>
    <w:p w:rsidR="00DF5AA7" w:rsidRPr="00277459" w:rsidRDefault="00DF5AA7" w:rsidP="00DF5AA7">
      <w:pPr>
        <w:tabs>
          <w:tab w:val="left" w:pos="284"/>
        </w:tabs>
        <w:ind w:right="-1"/>
        <w:jc w:val="both"/>
        <w:rPr>
          <w:i/>
          <w:iCs/>
          <w:sz w:val="24"/>
          <w:szCs w:val="24"/>
        </w:rPr>
      </w:pPr>
      <w:r w:rsidRPr="00277459">
        <w:rPr>
          <w:b/>
          <w:bCs/>
          <w:sz w:val="24"/>
          <w:szCs w:val="24"/>
        </w:rPr>
        <w:t xml:space="preserve">Термодинамика. </w:t>
      </w:r>
      <w:r w:rsidRPr="00277459">
        <w:rPr>
          <w:sz w:val="24"/>
          <w:szCs w:val="24"/>
        </w:rPr>
        <w:t xml:space="preserve">Внутренняя энергия. Работа в термодинамике. Количество теплоты. Теплоемкость. Первый закон термодинамики. Изопроцессы. </w:t>
      </w:r>
      <w:r w:rsidRPr="00277459">
        <w:rPr>
          <w:i/>
          <w:iCs/>
          <w:sz w:val="24"/>
          <w:szCs w:val="24"/>
        </w:rPr>
        <w:t xml:space="preserve">Изотермы Ван-дер-Ваальса. Адиабатный процесс. </w:t>
      </w:r>
      <w:r w:rsidRPr="00277459">
        <w:rPr>
          <w:sz w:val="24"/>
          <w:szCs w:val="24"/>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277459">
        <w:rPr>
          <w:i/>
          <w:iCs/>
          <w:sz w:val="24"/>
          <w:szCs w:val="24"/>
        </w:rPr>
        <w:t xml:space="preserve">Холодильник: устройство и принцип действия. </w:t>
      </w:r>
      <w:r w:rsidRPr="00277459">
        <w:rPr>
          <w:sz w:val="24"/>
          <w:szCs w:val="24"/>
        </w:rPr>
        <w:t xml:space="preserve">КПД двигателей. </w:t>
      </w:r>
      <w:r w:rsidRPr="00277459">
        <w:rPr>
          <w:i/>
          <w:iCs/>
          <w:sz w:val="24"/>
          <w:szCs w:val="24"/>
        </w:rPr>
        <w:t>Проблемы энергетики и охраны окружающей среды.</w:t>
      </w:r>
    </w:p>
    <w:p w:rsidR="00DF5AA7" w:rsidRPr="00277459" w:rsidRDefault="00DF5AA7" w:rsidP="00DF5AA7">
      <w:pPr>
        <w:tabs>
          <w:tab w:val="left" w:pos="284"/>
        </w:tabs>
        <w:ind w:right="-1"/>
        <w:jc w:val="both"/>
        <w:rPr>
          <w:i/>
          <w:iCs/>
          <w:sz w:val="24"/>
          <w:szCs w:val="24"/>
        </w:rPr>
      </w:pPr>
      <w:r w:rsidRPr="00277459">
        <w:rPr>
          <w:b/>
          <w:bCs/>
          <w:sz w:val="24"/>
          <w:szCs w:val="24"/>
        </w:rPr>
        <w:t xml:space="preserve">Взаимное превращение жидкостей и газов. Твердые тела. </w:t>
      </w:r>
      <w:r w:rsidRPr="00277459">
        <w:rPr>
          <w:i/>
          <w:iCs/>
          <w:sz w:val="24"/>
          <w:szCs w:val="24"/>
        </w:rPr>
        <w:t xml:space="preserve">Модель строения жидкостей. </w:t>
      </w:r>
      <w:r w:rsidRPr="00277459">
        <w:rPr>
          <w:sz w:val="24"/>
          <w:szCs w:val="24"/>
        </w:rPr>
        <w:t xml:space="preserve">Испарение и кипение. Насыщенный пар. Влажность воздуха. Кристаллические и аморфные тела. </w:t>
      </w:r>
      <w:r w:rsidRPr="00277459">
        <w:rPr>
          <w:i/>
          <w:iCs/>
          <w:sz w:val="24"/>
          <w:szCs w:val="24"/>
        </w:rPr>
        <w:t>Модели строения твердых тел. Плавление и отвердевание. Уравнение теплового баланса.</w:t>
      </w:r>
    </w:p>
    <w:p w:rsidR="00DF5AA7" w:rsidRPr="00277459" w:rsidRDefault="00DF5AA7" w:rsidP="00DF5AA7">
      <w:pPr>
        <w:tabs>
          <w:tab w:val="left" w:pos="284"/>
        </w:tabs>
        <w:ind w:right="-1"/>
        <w:jc w:val="both"/>
        <w:rPr>
          <w:sz w:val="24"/>
          <w:szCs w:val="24"/>
        </w:rPr>
      </w:pPr>
      <w:r w:rsidRPr="00277459">
        <w:rPr>
          <w:b/>
          <w:bCs/>
          <w:i/>
          <w:iCs/>
          <w:sz w:val="24"/>
          <w:szCs w:val="24"/>
        </w:rPr>
        <w:t>Фронтальные лабораторные работы</w:t>
      </w:r>
      <w:r w:rsidRPr="00277459">
        <w:rPr>
          <w:sz w:val="24"/>
          <w:szCs w:val="24"/>
        </w:rPr>
        <w:t xml:space="preserve"> </w:t>
      </w:r>
    </w:p>
    <w:p w:rsidR="00DF5AA7" w:rsidRPr="00277459" w:rsidRDefault="00DF5AA7" w:rsidP="00DF5AA7">
      <w:pPr>
        <w:tabs>
          <w:tab w:val="left" w:pos="284"/>
        </w:tabs>
        <w:ind w:right="-1"/>
        <w:jc w:val="both"/>
        <w:rPr>
          <w:sz w:val="24"/>
          <w:szCs w:val="24"/>
        </w:rPr>
      </w:pPr>
      <w:r w:rsidRPr="00277459">
        <w:rPr>
          <w:sz w:val="24"/>
          <w:szCs w:val="24"/>
        </w:rPr>
        <w:t>3. Опытная проверка закона Гей-Люссака.</w:t>
      </w:r>
    </w:p>
    <w:p w:rsidR="00DF5AA7" w:rsidRPr="00277459" w:rsidRDefault="00DF5AA7" w:rsidP="00DF5AA7">
      <w:pPr>
        <w:tabs>
          <w:tab w:val="left" w:pos="284"/>
        </w:tabs>
        <w:ind w:right="-1"/>
        <w:jc w:val="both"/>
        <w:rPr>
          <w:i/>
          <w:iCs/>
          <w:sz w:val="24"/>
          <w:szCs w:val="24"/>
        </w:rPr>
      </w:pPr>
      <w:r w:rsidRPr="00277459">
        <w:rPr>
          <w:sz w:val="24"/>
          <w:szCs w:val="24"/>
        </w:rPr>
        <w:t xml:space="preserve">4. </w:t>
      </w:r>
      <w:r w:rsidRPr="00277459">
        <w:rPr>
          <w:i/>
          <w:iCs/>
          <w:sz w:val="24"/>
          <w:szCs w:val="24"/>
        </w:rPr>
        <w:t>Опытная проверка закона Бойля — Мариотта.</w:t>
      </w:r>
    </w:p>
    <w:p w:rsidR="00DF5AA7" w:rsidRPr="00277459" w:rsidRDefault="00DF5AA7" w:rsidP="00DF5AA7">
      <w:pPr>
        <w:tabs>
          <w:tab w:val="left" w:pos="284"/>
        </w:tabs>
        <w:ind w:right="-1"/>
        <w:jc w:val="both"/>
        <w:rPr>
          <w:sz w:val="24"/>
          <w:szCs w:val="24"/>
        </w:rPr>
      </w:pPr>
      <w:r w:rsidRPr="00277459">
        <w:rPr>
          <w:sz w:val="24"/>
          <w:szCs w:val="24"/>
        </w:rPr>
        <w:t xml:space="preserve">5. </w:t>
      </w:r>
      <w:r w:rsidRPr="00277459">
        <w:rPr>
          <w:i/>
          <w:iCs/>
          <w:sz w:val="24"/>
          <w:szCs w:val="24"/>
        </w:rPr>
        <w:t>Измерение модуля упругости резины.</w:t>
      </w:r>
    </w:p>
    <w:p w:rsidR="00DF5AA7" w:rsidRPr="00277459" w:rsidRDefault="00DF5AA7" w:rsidP="00DF5AA7">
      <w:pPr>
        <w:tabs>
          <w:tab w:val="left" w:pos="284"/>
        </w:tabs>
        <w:ind w:right="-1"/>
        <w:jc w:val="both"/>
        <w:rPr>
          <w:b/>
          <w:bCs/>
          <w:sz w:val="24"/>
          <w:szCs w:val="24"/>
        </w:rPr>
      </w:pPr>
      <w:r w:rsidRPr="00277459">
        <w:rPr>
          <w:b/>
          <w:bCs/>
          <w:sz w:val="24"/>
          <w:szCs w:val="24"/>
        </w:rPr>
        <w:t>4. Электродинамика</w:t>
      </w:r>
    </w:p>
    <w:p w:rsidR="00DF5AA7" w:rsidRPr="00277459" w:rsidRDefault="00DF5AA7" w:rsidP="00DF5AA7">
      <w:pPr>
        <w:tabs>
          <w:tab w:val="left" w:pos="284"/>
        </w:tabs>
        <w:ind w:right="-1"/>
        <w:jc w:val="both"/>
        <w:rPr>
          <w:sz w:val="24"/>
          <w:szCs w:val="24"/>
        </w:rPr>
      </w:pPr>
      <w:r w:rsidRPr="00277459">
        <w:rPr>
          <w:b/>
          <w:bCs/>
          <w:sz w:val="24"/>
          <w:szCs w:val="24"/>
        </w:rPr>
        <w:t xml:space="preserve">Электростатика. </w:t>
      </w:r>
      <w:r w:rsidRPr="00277459">
        <w:rPr>
          <w:sz w:val="24"/>
          <w:szCs w:val="24"/>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DF5AA7" w:rsidRPr="00277459" w:rsidRDefault="00DF5AA7" w:rsidP="00DF5AA7">
      <w:pPr>
        <w:tabs>
          <w:tab w:val="left" w:pos="284"/>
        </w:tabs>
        <w:ind w:right="-1"/>
        <w:jc w:val="both"/>
        <w:rPr>
          <w:sz w:val="24"/>
          <w:szCs w:val="24"/>
        </w:rPr>
      </w:pPr>
      <w:r w:rsidRPr="00277459">
        <w:rPr>
          <w:b/>
          <w:bCs/>
          <w:sz w:val="24"/>
          <w:szCs w:val="24"/>
        </w:rPr>
        <w:t xml:space="preserve">Постоянный электрический ток. </w:t>
      </w:r>
      <w:r w:rsidRPr="00277459">
        <w:rPr>
          <w:sz w:val="24"/>
          <w:szCs w:val="24"/>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DF5AA7" w:rsidRPr="00277459" w:rsidRDefault="00DF5AA7" w:rsidP="00DF5AA7">
      <w:pPr>
        <w:tabs>
          <w:tab w:val="left" w:pos="284"/>
        </w:tabs>
        <w:ind w:right="-1"/>
        <w:jc w:val="both"/>
        <w:rPr>
          <w:sz w:val="24"/>
          <w:szCs w:val="24"/>
        </w:rPr>
      </w:pPr>
      <w:r w:rsidRPr="00277459">
        <w:rPr>
          <w:b/>
          <w:bCs/>
          <w:sz w:val="24"/>
          <w:szCs w:val="24"/>
        </w:rPr>
        <w:t xml:space="preserve">Электрический ток в различных средах. </w:t>
      </w:r>
      <w:r w:rsidRPr="00277459">
        <w:rPr>
          <w:sz w:val="24"/>
          <w:szCs w:val="24"/>
        </w:rPr>
        <w:t xml:space="preserve">Электрический ток в металлах. </w:t>
      </w:r>
      <w:r w:rsidRPr="00277459">
        <w:rPr>
          <w:i/>
          <w:iCs/>
          <w:sz w:val="24"/>
          <w:szCs w:val="24"/>
        </w:rPr>
        <w:t xml:space="preserve">Зависимость сопротивления от температуры. Сверхпроводимость. </w:t>
      </w:r>
      <w:r w:rsidRPr="00277459">
        <w:rPr>
          <w:sz w:val="24"/>
          <w:szCs w:val="24"/>
        </w:rPr>
        <w:t xml:space="preserve">Полупроводники. Собственная и примесная проводимости полупроводников, </w:t>
      </w:r>
      <w:r w:rsidRPr="00277459">
        <w:rPr>
          <w:i/>
          <w:iCs/>
          <w:sz w:val="24"/>
          <w:szCs w:val="24"/>
        </w:rPr>
        <w:t>р</w:t>
      </w:r>
      <w:r w:rsidRPr="00277459">
        <w:rPr>
          <w:sz w:val="24"/>
          <w:szCs w:val="24"/>
        </w:rPr>
        <w:t>—</w:t>
      </w:r>
      <w:r w:rsidRPr="00277459">
        <w:rPr>
          <w:i/>
          <w:iCs/>
          <w:sz w:val="24"/>
          <w:szCs w:val="24"/>
        </w:rPr>
        <w:t>п-</w:t>
      </w:r>
      <w:r w:rsidRPr="00277459">
        <w:rPr>
          <w:sz w:val="24"/>
          <w:szCs w:val="24"/>
        </w:rPr>
        <w:t>переход. Полупроводниковый диод. Транзистор. Электрический ток в жидкостях. Электрический ток в вакууме. Электрический ток в газах. Плазма.</w:t>
      </w:r>
    </w:p>
    <w:p w:rsidR="00DF5AA7" w:rsidRPr="00277459" w:rsidRDefault="00DF5AA7" w:rsidP="00DF5AA7">
      <w:pPr>
        <w:tabs>
          <w:tab w:val="left" w:pos="284"/>
        </w:tabs>
        <w:ind w:right="-1"/>
        <w:jc w:val="both"/>
        <w:rPr>
          <w:sz w:val="24"/>
          <w:szCs w:val="24"/>
        </w:rPr>
      </w:pPr>
      <w:r w:rsidRPr="00277459">
        <w:rPr>
          <w:b/>
          <w:bCs/>
          <w:sz w:val="24"/>
          <w:szCs w:val="24"/>
        </w:rPr>
        <w:t xml:space="preserve">Магнитное поле. </w:t>
      </w:r>
      <w:r w:rsidRPr="00277459">
        <w:rPr>
          <w:sz w:val="24"/>
          <w:szCs w:val="24"/>
        </w:rPr>
        <w:t>Взаимодействие токов. Магнитное поле. Индукция магнитного поля. Сила Ампера. Сила Лоренца. Магнитные свойства вещества.</w:t>
      </w:r>
    </w:p>
    <w:p w:rsidR="00DF5AA7" w:rsidRPr="00277459" w:rsidRDefault="00DF5AA7" w:rsidP="00DF5AA7">
      <w:pPr>
        <w:tabs>
          <w:tab w:val="left" w:pos="284"/>
        </w:tabs>
        <w:ind w:right="-1"/>
        <w:jc w:val="both"/>
        <w:rPr>
          <w:sz w:val="24"/>
          <w:szCs w:val="24"/>
        </w:rPr>
      </w:pPr>
      <w:r w:rsidRPr="00277459">
        <w:rPr>
          <w:b/>
          <w:bCs/>
          <w:sz w:val="24"/>
          <w:szCs w:val="24"/>
        </w:rPr>
        <w:t xml:space="preserve">Электромагнитная индукция. </w:t>
      </w:r>
      <w:r w:rsidRPr="00277459">
        <w:rPr>
          <w:sz w:val="24"/>
          <w:szCs w:val="24"/>
        </w:rPr>
        <w:t xml:space="preserve">Открытие электромагнитной индукции. Правило Ленца. </w:t>
      </w:r>
      <w:r w:rsidRPr="00277459">
        <w:rPr>
          <w:i/>
          <w:iCs/>
          <w:sz w:val="24"/>
          <w:szCs w:val="24"/>
        </w:rPr>
        <w:t>Электроизмерительные приборы.</w:t>
      </w:r>
      <w:r w:rsidRPr="00277459">
        <w:rPr>
          <w:sz w:val="24"/>
          <w:szCs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277459">
        <w:rPr>
          <w:i/>
          <w:iCs/>
          <w:sz w:val="24"/>
          <w:szCs w:val="24"/>
        </w:rPr>
        <w:t xml:space="preserve">Магнитные свойства вещества. </w:t>
      </w:r>
      <w:r w:rsidRPr="00277459">
        <w:rPr>
          <w:sz w:val="24"/>
          <w:szCs w:val="24"/>
        </w:rPr>
        <w:t>Электромагнитное поле.</w:t>
      </w:r>
    </w:p>
    <w:p w:rsidR="00DF5AA7" w:rsidRPr="00277459" w:rsidRDefault="00DF5AA7" w:rsidP="00DF5AA7">
      <w:pPr>
        <w:tabs>
          <w:tab w:val="left" w:pos="284"/>
        </w:tabs>
        <w:ind w:right="-1"/>
        <w:jc w:val="both"/>
        <w:rPr>
          <w:b/>
          <w:bCs/>
          <w:i/>
          <w:iCs/>
          <w:sz w:val="24"/>
          <w:szCs w:val="24"/>
        </w:rPr>
      </w:pPr>
      <w:r w:rsidRPr="00277459">
        <w:rPr>
          <w:b/>
          <w:bCs/>
          <w:i/>
          <w:iCs/>
          <w:sz w:val="24"/>
          <w:szCs w:val="24"/>
        </w:rPr>
        <w:t>Фронтальные лабораторные работы</w:t>
      </w:r>
    </w:p>
    <w:p w:rsidR="00DF5AA7" w:rsidRPr="00277459" w:rsidRDefault="00DF5AA7" w:rsidP="00DF5AA7">
      <w:pPr>
        <w:tabs>
          <w:tab w:val="left" w:pos="284"/>
        </w:tabs>
        <w:ind w:right="-1"/>
        <w:jc w:val="both"/>
        <w:rPr>
          <w:sz w:val="24"/>
          <w:szCs w:val="24"/>
        </w:rPr>
      </w:pPr>
      <w:r w:rsidRPr="00277459">
        <w:rPr>
          <w:sz w:val="24"/>
          <w:szCs w:val="24"/>
        </w:rPr>
        <w:t>6. Изучение последовательного и параллельного соединений проводников.</w:t>
      </w:r>
    </w:p>
    <w:p w:rsidR="00DF5AA7" w:rsidRPr="00277459" w:rsidRDefault="00DF5AA7" w:rsidP="00DF5AA7">
      <w:pPr>
        <w:tabs>
          <w:tab w:val="left" w:pos="284"/>
        </w:tabs>
        <w:ind w:right="-1"/>
        <w:jc w:val="both"/>
        <w:rPr>
          <w:sz w:val="24"/>
          <w:szCs w:val="24"/>
        </w:rPr>
      </w:pPr>
      <w:r w:rsidRPr="00277459">
        <w:rPr>
          <w:sz w:val="24"/>
          <w:szCs w:val="24"/>
        </w:rPr>
        <w:t>7. Измерение ЭДС и внутреннего сопротивления источника тока.</w:t>
      </w:r>
    </w:p>
    <w:p w:rsidR="00DF5AA7" w:rsidRPr="00277459" w:rsidRDefault="00DF5AA7" w:rsidP="00DF5AA7">
      <w:pPr>
        <w:tabs>
          <w:tab w:val="left" w:pos="284"/>
        </w:tabs>
        <w:ind w:right="-1"/>
        <w:jc w:val="both"/>
        <w:rPr>
          <w:i/>
          <w:iCs/>
          <w:sz w:val="24"/>
          <w:szCs w:val="24"/>
        </w:rPr>
      </w:pPr>
      <w:r w:rsidRPr="00277459">
        <w:rPr>
          <w:sz w:val="24"/>
          <w:szCs w:val="24"/>
        </w:rPr>
        <w:t xml:space="preserve">8. </w:t>
      </w:r>
      <w:r w:rsidRPr="00277459">
        <w:rPr>
          <w:i/>
          <w:iCs/>
          <w:sz w:val="24"/>
          <w:szCs w:val="24"/>
        </w:rPr>
        <w:t>Определение заряда электрона.</w:t>
      </w:r>
    </w:p>
    <w:p w:rsidR="00DF5AA7" w:rsidRPr="00277459" w:rsidRDefault="00DF5AA7" w:rsidP="00DF5AA7">
      <w:pPr>
        <w:tabs>
          <w:tab w:val="left" w:pos="284"/>
        </w:tabs>
        <w:ind w:right="-1"/>
        <w:jc w:val="both"/>
        <w:rPr>
          <w:sz w:val="24"/>
          <w:szCs w:val="24"/>
        </w:rPr>
      </w:pPr>
      <w:r w:rsidRPr="00277459">
        <w:rPr>
          <w:sz w:val="24"/>
          <w:szCs w:val="24"/>
        </w:rPr>
        <w:t xml:space="preserve">9. Наблюдение действия магнитного поля на ток. </w:t>
      </w:r>
    </w:p>
    <w:p w:rsidR="00DF5AA7" w:rsidRPr="00277459" w:rsidRDefault="00DF5AA7" w:rsidP="00DF5AA7">
      <w:pPr>
        <w:tabs>
          <w:tab w:val="left" w:pos="284"/>
        </w:tabs>
        <w:ind w:right="-1"/>
        <w:jc w:val="both"/>
        <w:rPr>
          <w:sz w:val="24"/>
          <w:szCs w:val="24"/>
        </w:rPr>
      </w:pPr>
      <w:r w:rsidRPr="00277459">
        <w:rPr>
          <w:sz w:val="24"/>
          <w:szCs w:val="24"/>
        </w:rPr>
        <w:t>10. Изучение явления электромагнитной индукции.</w:t>
      </w:r>
    </w:p>
    <w:p w:rsidR="00DF5AA7" w:rsidRPr="00277459" w:rsidRDefault="00DF5AA7" w:rsidP="00DF5AA7">
      <w:pPr>
        <w:tabs>
          <w:tab w:val="left" w:pos="284"/>
        </w:tabs>
        <w:ind w:right="-1"/>
        <w:jc w:val="both"/>
        <w:rPr>
          <w:b/>
          <w:bCs/>
          <w:sz w:val="24"/>
          <w:szCs w:val="24"/>
        </w:rPr>
      </w:pPr>
      <w:r w:rsidRPr="00277459">
        <w:rPr>
          <w:b/>
          <w:bCs/>
          <w:sz w:val="24"/>
          <w:szCs w:val="24"/>
        </w:rPr>
        <w:t>5. Колебания и волны</w:t>
      </w:r>
    </w:p>
    <w:p w:rsidR="00DF5AA7" w:rsidRPr="00277459" w:rsidRDefault="00DF5AA7" w:rsidP="00DF5AA7">
      <w:pPr>
        <w:tabs>
          <w:tab w:val="left" w:pos="284"/>
        </w:tabs>
        <w:ind w:right="-1"/>
        <w:jc w:val="both"/>
        <w:rPr>
          <w:i/>
          <w:iCs/>
          <w:sz w:val="24"/>
          <w:szCs w:val="24"/>
        </w:rPr>
      </w:pPr>
      <w:r w:rsidRPr="00277459">
        <w:rPr>
          <w:b/>
          <w:bCs/>
          <w:sz w:val="24"/>
          <w:szCs w:val="24"/>
        </w:rPr>
        <w:t xml:space="preserve">Механические колебания. </w:t>
      </w:r>
      <w:r w:rsidRPr="00277459">
        <w:rPr>
          <w:i/>
          <w:iCs/>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DF5AA7" w:rsidRPr="00277459" w:rsidRDefault="00DF5AA7" w:rsidP="00DF5AA7">
      <w:pPr>
        <w:tabs>
          <w:tab w:val="left" w:pos="284"/>
        </w:tabs>
        <w:ind w:right="-1"/>
        <w:jc w:val="both"/>
        <w:rPr>
          <w:i/>
          <w:iCs/>
          <w:sz w:val="24"/>
          <w:szCs w:val="24"/>
        </w:rPr>
      </w:pPr>
      <w:r w:rsidRPr="00277459">
        <w:rPr>
          <w:b/>
          <w:bCs/>
          <w:sz w:val="24"/>
          <w:szCs w:val="24"/>
        </w:rPr>
        <w:t>Электрические колебания.</w:t>
      </w:r>
      <w:r w:rsidRPr="00277459">
        <w:rPr>
          <w:sz w:val="24"/>
          <w:szCs w:val="24"/>
        </w:rPr>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277459">
        <w:rPr>
          <w:i/>
          <w:iCs/>
          <w:sz w:val="24"/>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DF5AA7" w:rsidRPr="00277459" w:rsidRDefault="00DF5AA7" w:rsidP="00DF5AA7">
      <w:pPr>
        <w:tabs>
          <w:tab w:val="left" w:pos="284"/>
        </w:tabs>
        <w:ind w:right="-1"/>
        <w:jc w:val="both"/>
        <w:rPr>
          <w:sz w:val="24"/>
          <w:szCs w:val="24"/>
        </w:rPr>
      </w:pPr>
      <w:r w:rsidRPr="00277459">
        <w:rPr>
          <w:b/>
          <w:bCs/>
          <w:sz w:val="24"/>
          <w:szCs w:val="24"/>
        </w:rPr>
        <w:t>Производство, передача и потребление электрической энергии.</w:t>
      </w:r>
      <w:r w:rsidRPr="00277459">
        <w:rPr>
          <w:sz w:val="24"/>
          <w:szCs w:val="24"/>
        </w:rPr>
        <w:t xml:space="preserve"> Генерирование энергии. Трансформатор. Передача электрической энергии.</w:t>
      </w:r>
    </w:p>
    <w:p w:rsidR="00DF5AA7" w:rsidRPr="00277459" w:rsidRDefault="00DF5AA7" w:rsidP="00DF5AA7">
      <w:pPr>
        <w:tabs>
          <w:tab w:val="left" w:pos="284"/>
        </w:tabs>
        <w:ind w:right="-1"/>
        <w:jc w:val="both"/>
        <w:rPr>
          <w:sz w:val="24"/>
          <w:szCs w:val="24"/>
        </w:rPr>
      </w:pPr>
      <w:r w:rsidRPr="00277459">
        <w:rPr>
          <w:i/>
          <w:iCs/>
          <w:sz w:val="24"/>
          <w:szCs w:val="24"/>
        </w:rPr>
        <w:t>Механические волны. Продольные и поперечные волны. Длина волны. Скорость распространения волны. Звуковые волны.</w:t>
      </w:r>
      <w:r w:rsidRPr="00277459">
        <w:rPr>
          <w:sz w:val="24"/>
          <w:szCs w:val="24"/>
        </w:rPr>
        <w:t>Интерференция волн. Принцип Гюйгенса. Дифракция волн.</w:t>
      </w:r>
    </w:p>
    <w:p w:rsidR="00DF5AA7" w:rsidRPr="00277459" w:rsidRDefault="00DF5AA7" w:rsidP="00DF5AA7">
      <w:pPr>
        <w:tabs>
          <w:tab w:val="left" w:pos="284"/>
        </w:tabs>
        <w:ind w:right="-1"/>
        <w:jc w:val="both"/>
        <w:rPr>
          <w:sz w:val="24"/>
          <w:szCs w:val="24"/>
        </w:rPr>
      </w:pPr>
      <w:r w:rsidRPr="00277459">
        <w:rPr>
          <w:b/>
          <w:bCs/>
          <w:sz w:val="24"/>
          <w:szCs w:val="24"/>
        </w:rPr>
        <w:t>Электромагнитные волны.</w:t>
      </w:r>
      <w:r w:rsidRPr="00277459">
        <w:rPr>
          <w:sz w:val="24"/>
          <w:szCs w:val="24"/>
        </w:rPr>
        <w:t xml:space="preserve"> Излучение электромагнитных волн. Свойства электромагнитных волн. Принцип радиосвязи. Телевидение.</w:t>
      </w:r>
    </w:p>
    <w:p w:rsidR="00DF5AA7" w:rsidRPr="00277459" w:rsidRDefault="00DF5AA7" w:rsidP="00DF5AA7">
      <w:pPr>
        <w:tabs>
          <w:tab w:val="left" w:pos="284"/>
        </w:tabs>
        <w:ind w:right="-1"/>
        <w:jc w:val="both"/>
        <w:rPr>
          <w:b/>
          <w:bCs/>
          <w:i/>
          <w:iCs/>
          <w:sz w:val="24"/>
          <w:szCs w:val="24"/>
        </w:rPr>
      </w:pPr>
      <w:r w:rsidRPr="00277459">
        <w:rPr>
          <w:b/>
          <w:bCs/>
          <w:i/>
          <w:iCs/>
          <w:sz w:val="24"/>
          <w:szCs w:val="24"/>
        </w:rPr>
        <w:t>Фронтальная лабораторная работа</w:t>
      </w:r>
    </w:p>
    <w:p w:rsidR="00DF5AA7" w:rsidRPr="00277459" w:rsidRDefault="00DF5AA7" w:rsidP="00DF5AA7">
      <w:pPr>
        <w:tabs>
          <w:tab w:val="left" w:pos="284"/>
        </w:tabs>
        <w:ind w:right="-1"/>
        <w:jc w:val="both"/>
        <w:rPr>
          <w:sz w:val="24"/>
          <w:szCs w:val="24"/>
        </w:rPr>
      </w:pPr>
      <w:r w:rsidRPr="00277459">
        <w:rPr>
          <w:sz w:val="24"/>
          <w:szCs w:val="24"/>
        </w:rPr>
        <w:t>11. Определение ускорения свободного падения с помощью маятника.</w:t>
      </w:r>
    </w:p>
    <w:p w:rsidR="00DF5AA7" w:rsidRPr="00277459" w:rsidRDefault="00DF5AA7" w:rsidP="00DF5AA7">
      <w:pPr>
        <w:tabs>
          <w:tab w:val="left" w:pos="284"/>
        </w:tabs>
        <w:ind w:right="-1"/>
        <w:jc w:val="both"/>
        <w:rPr>
          <w:b/>
          <w:bCs/>
          <w:sz w:val="24"/>
          <w:szCs w:val="24"/>
        </w:rPr>
      </w:pPr>
      <w:r w:rsidRPr="00277459">
        <w:rPr>
          <w:b/>
          <w:bCs/>
          <w:sz w:val="24"/>
          <w:szCs w:val="24"/>
        </w:rPr>
        <w:t>6. Оптика</w:t>
      </w:r>
    </w:p>
    <w:p w:rsidR="00DF5AA7" w:rsidRPr="00277459" w:rsidRDefault="00DF5AA7" w:rsidP="00DF5AA7">
      <w:pPr>
        <w:tabs>
          <w:tab w:val="left" w:pos="284"/>
        </w:tabs>
        <w:ind w:right="-1"/>
        <w:jc w:val="both"/>
        <w:rPr>
          <w:sz w:val="24"/>
          <w:szCs w:val="24"/>
        </w:rPr>
      </w:pPr>
      <w:r w:rsidRPr="00277459">
        <w:rPr>
          <w:sz w:val="24"/>
          <w:szCs w:val="24"/>
        </w:rPr>
        <w:t xml:space="preserve">Световые лучи. Закон преломления света. </w:t>
      </w:r>
      <w:r w:rsidRPr="00277459">
        <w:rPr>
          <w:i/>
          <w:iCs/>
          <w:sz w:val="24"/>
          <w:szCs w:val="24"/>
        </w:rPr>
        <w:t xml:space="preserve">Полное внутреннее отражение. </w:t>
      </w:r>
      <w:r w:rsidRPr="00277459">
        <w:rPr>
          <w:sz w:val="24"/>
          <w:szCs w:val="24"/>
        </w:rPr>
        <w:t xml:space="preserve">Призма. Формула тонкой линзы. Получение изображения с помощью линзы. </w:t>
      </w:r>
      <w:r w:rsidRPr="00277459">
        <w:rPr>
          <w:i/>
          <w:iCs/>
          <w:sz w:val="24"/>
          <w:szCs w:val="24"/>
        </w:rPr>
        <w:t xml:space="preserve">Оптические приборы. Их разрешающая способность. </w:t>
      </w:r>
      <w:r w:rsidRPr="00277459">
        <w:rPr>
          <w:sz w:val="24"/>
          <w:szCs w:val="24"/>
        </w:rPr>
        <w:t>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DF5AA7" w:rsidRPr="00277459" w:rsidRDefault="00DF5AA7" w:rsidP="00DF5AA7">
      <w:pPr>
        <w:tabs>
          <w:tab w:val="left" w:pos="284"/>
        </w:tabs>
        <w:ind w:right="-1"/>
        <w:jc w:val="both"/>
        <w:rPr>
          <w:b/>
          <w:bCs/>
          <w:i/>
          <w:iCs/>
          <w:sz w:val="24"/>
          <w:szCs w:val="24"/>
        </w:rPr>
      </w:pPr>
      <w:r w:rsidRPr="00277459">
        <w:rPr>
          <w:b/>
          <w:bCs/>
          <w:i/>
          <w:iCs/>
          <w:sz w:val="24"/>
          <w:szCs w:val="24"/>
        </w:rPr>
        <w:t>Фронтальные лабораторные работы</w:t>
      </w:r>
    </w:p>
    <w:p w:rsidR="00DF5AA7" w:rsidRPr="00277459" w:rsidRDefault="00DF5AA7" w:rsidP="00DF5AA7">
      <w:pPr>
        <w:tabs>
          <w:tab w:val="left" w:pos="284"/>
        </w:tabs>
        <w:ind w:right="-1"/>
        <w:jc w:val="both"/>
        <w:rPr>
          <w:sz w:val="24"/>
          <w:szCs w:val="24"/>
        </w:rPr>
      </w:pPr>
      <w:r w:rsidRPr="00277459">
        <w:rPr>
          <w:sz w:val="24"/>
          <w:szCs w:val="24"/>
        </w:rPr>
        <w:t>12. Измерение показателя преломления стекла.</w:t>
      </w:r>
    </w:p>
    <w:p w:rsidR="00DF5AA7" w:rsidRPr="00277459" w:rsidRDefault="00DF5AA7" w:rsidP="00DF5AA7">
      <w:pPr>
        <w:tabs>
          <w:tab w:val="left" w:pos="284"/>
        </w:tabs>
        <w:ind w:right="-1"/>
        <w:jc w:val="both"/>
        <w:rPr>
          <w:sz w:val="24"/>
          <w:szCs w:val="24"/>
        </w:rPr>
      </w:pPr>
      <w:r w:rsidRPr="00277459">
        <w:rPr>
          <w:sz w:val="24"/>
          <w:szCs w:val="24"/>
        </w:rPr>
        <w:t>13. Определение оптической силы и фокусного расстояния собирающей линзы.</w:t>
      </w:r>
    </w:p>
    <w:p w:rsidR="00DF5AA7" w:rsidRPr="00277459" w:rsidRDefault="00DF5AA7" w:rsidP="00DF5AA7">
      <w:pPr>
        <w:tabs>
          <w:tab w:val="left" w:pos="284"/>
        </w:tabs>
        <w:ind w:right="-1"/>
        <w:jc w:val="both"/>
        <w:rPr>
          <w:sz w:val="24"/>
          <w:szCs w:val="24"/>
        </w:rPr>
      </w:pPr>
      <w:r w:rsidRPr="00277459">
        <w:rPr>
          <w:sz w:val="24"/>
          <w:szCs w:val="24"/>
        </w:rPr>
        <w:t>14. Измерение длины световой волны.</w:t>
      </w:r>
    </w:p>
    <w:p w:rsidR="00DF5AA7" w:rsidRPr="00277459" w:rsidRDefault="00DF5AA7" w:rsidP="00DF5AA7">
      <w:pPr>
        <w:tabs>
          <w:tab w:val="left" w:pos="284"/>
        </w:tabs>
        <w:ind w:right="-1"/>
        <w:jc w:val="both"/>
        <w:rPr>
          <w:sz w:val="24"/>
          <w:szCs w:val="24"/>
        </w:rPr>
      </w:pPr>
      <w:r w:rsidRPr="00277459">
        <w:rPr>
          <w:sz w:val="24"/>
          <w:szCs w:val="24"/>
        </w:rPr>
        <w:t>15. Наблюдение интерференции и дифракции света.</w:t>
      </w:r>
    </w:p>
    <w:p w:rsidR="00DF5AA7" w:rsidRPr="00277459" w:rsidRDefault="00DF5AA7" w:rsidP="00DF5AA7">
      <w:pPr>
        <w:tabs>
          <w:tab w:val="left" w:pos="284"/>
        </w:tabs>
        <w:ind w:right="-1"/>
        <w:jc w:val="both"/>
        <w:rPr>
          <w:sz w:val="24"/>
          <w:szCs w:val="24"/>
        </w:rPr>
      </w:pPr>
      <w:r w:rsidRPr="00277459">
        <w:rPr>
          <w:sz w:val="24"/>
          <w:szCs w:val="24"/>
        </w:rPr>
        <w:t>16. Наблюдение сплошного и линейчатого спектров.</w:t>
      </w:r>
    </w:p>
    <w:p w:rsidR="00DF5AA7" w:rsidRPr="00277459" w:rsidRDefault="00DF5AA7" w:rsidP="00DF5AA7">
      <w:pPr>
        <w:tabs>
          <w:tab w:val="left" w:pos="284"/>
        </w:tabs>
        <w:ind w:right="-1"/>
        <w:jc w:val="both"/>
        <w:rPr>
          <w:b/>
          <w:bCs/>
          <w:sz w:val="24"/>
          <w:szCs w:val="24"/>
        </w:rPr>
      </w:pPr>
      <w:r w:rsidRPr="00277459">
        <w:rPr>
          <w:b/>
          <w:bCs/>
          <w:sz w:val="24"/>
          <w:szCs w:val="24"/>
        </w:rPr>
        <w:t>7. Основы специальной теории относительности</w:t>
      </w:r>
    </w:p>
    <w:p w:rsidR="00DF5AA7" w:rsidRPr="00277459" w:rsidRDefault="00DF5AA7" w:rsidP="00DF5AA7">
      <w:pPr>
        <w:tabs>
          <w:tab w:val="left" w:pos="284"/>
        </w:tabs>
        <w:ind w:right="-1"/>
        <w:jc w:val="both"/>
        <w:rPr>
          <w:sz w:val="24"/>
          <w:szCs w:val="24"/>
        </w:rPr>
      </w:pPr>
      <w:r w:rsidRPr="00277459">
        <w:rPr>
          <w:sz w:val="24"/>
          <w:szCs w:val="24"/>
        </w:rPr>
        <w:t xml:space="preserve">Постулаты теории относительности. Принцип относительности Эйнштейна. Постоянство скорости света. </w:t>
      </w:r>
      <w:r w:rsidRPr="00277459">
        <w:rPr>
          <w:i/>
          <w:iCs/>
          <w:sz w:val="24"/>
          <w:szCs w:val="24"/>
        </w:rPr>
        <w:t xml:space="preserve">Пространство и время в специальной теории относительности. </w:t>
      </w:r>
      <w:r w:rsidRPr="00277459">
        <w:rPr>
          <w:sz w:val="24"/>
          <w:szCs w:val="24"/>
        </w:rPr>
        <w:t>Релятивистская динамика. Связь массы и энергии.</w:t>
      </w:r>
    </w:p>
    <w:p w:rsidR="00DF5AA7" w:rsidRPr="00277459" w:rsidRDefault="00DF5AA7" w:rsidP="00DF5AA7">
      <w:pPr>
        <w:tabs>
          <w:tab w:val="left" w:pos="284"/>
        </w:tabs>
        <w:ind w:right="-1"/>
        <w:jc w:val="both"/>
        <w:rPr>
          <w:b/>
          <w:bCs/>
          <w:sz w:val="24"/>
          <w:szCs w:val="24"/>
        </w:rPr>
      </w:pPr>
      <w:r w:rsidRPr="00277459">
        <w:rPr>
          <w:b/>
          <w:bCs/>
          <w:sz w:val="24"/>
          <w:szCs w:val="24"/>
        </w:rPr>
        <w:t>8. Квантовая физика</w:t>
      </w:r>
    </w:p>
    <w:p w:rsidR="00DF5AA7" w:rsidRPr="00277459" w:rsidRDefault="00DF5AA7" w:rsidP="00DF5AA7">
      <w:pPr>
        <w:tabs>
          <w:tab w:val="left" w:pos="284"/>
        </w:tabs>
        <w:ind w:right="-1"/>
        <w:jc w:val="both"/>
        <w:rPr>
          <w:sz w:val="24"/>
          <w:szCs w:val="24"/>
        </w:rPr>
      </w:pPr>
      <w:r w:rsidRPr="00277459">
        <w:rPr>
          <w:b/>
          <w:bCs/>
          <w:sz w:val="24"/>
          <w:szCs w:val="24"/>
        </w:rPr>
        <w:t xml:space="preserve">Световые кванты. </w:t>
      </w:r>
      <w:r w:rsidRPr="00277459">
        <w:rPr>
          <w:sz w:val="24"/>
          <w:szCs w:val="24"/>
        </w:rPr>
        <w:t>Тепловое излучение. Постоянная Планка. Фотоэффект. Уравнение Эйнштейна для фотоэффекта. Фотоны. Опыты Лебедева и Вавилова.</w:t>
      </w:r>
    </w:p>
    <w:p w:rsidR="00DF5AA7" w:rsidRPr="00277459" w:rsidRDefault="00DF5AA7" w:rsidP="00DF5AA7">
      <w:pPr>
        <w:tabs>
          <w:tab w:val="left" w:pos="284"/>
        </w:tabs>
        <w:ind w:right="-1"/>
        <w:jc w:val="both"/>
        <w:rPr>
          <w:sz w:val="24"/>
          <w:szCs w:val="24"/>
        </w:rPr>
      </w:pPr>
      <w:r w:rsidRPr="00277459">
        <w:rPr>
          <w:b/>
          <w:bCs/>
          <w:sz w:val="24"/>
          <w:szCs w:val="24"/>
        </w:rPr>
        <w:t xml:space="preserve">Атомная физика. </w:t>
      </w:r>
      <w:r w:rsidRPr="00277459">
        <w:rPr>
          <w:sz w:val="24"/>
          <w:szCs w:val="24"/>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w:t>
      </w:r>
      <w:r w:rsidRPr="00277459">
        <w:rPr>
          <w:b/>
          <w:bCs/>
          <w:sz w:val="24"/>
          <w:szCs w:val="24"/>
        </w:rPr>
        <w:t xml:space="preserve"> </w:t>
      </w:r>
      <w:r w:rsidRPr="00277459">
        <w:rPr>
          <w:i/>
          <w:iCs/>
          <w:sz w:val="24"/>
          <w:szCs w:val="24"/>
        </w:rPr>
        <w:t xml:space="preserve">Соотношение неопределенностей Гейзенберга. </w:t>
      </w:r>
      <w:r w:rsidRPr="00277459">
        <w:rPr>
          <w:sz w:val="24"/>
          <w:szCs w:val="24"/>
        </w:rPr>
        <w:t>Корпускулярно-волновой дуализм. Дифракция электронов. Лазеры.</w:t>
      </w:r>
    </w:p>
    <w:p w:rsidR="00DF5AA7" w:rsidRPr="00277459" w:rsidRDefault="00DF5AA7" w:rsidP="00DF5AA7">
      <w:pPr>
        <w:tabs>
          <w:tab w:val="left" w:pos="284"/>
        </w:tabs>
        <w:ind w:right="-1"/>
        <w:jc w:val="both"/>
        <w:rPr>
          <w:i/>
          <w:iCs/>
          <w:sz w:val="24"/>
          <w:szCs w:val="24"/>
        </w:rPr>
      </w:pPr>
      <w:r w:rsidRPr="00277459">
        <w:rPr>
          <w:b/>
          <w:bCs/>
          <w:sz w:val="24"/>
          <w:szCs w:val="24"/>
        </w:rPr>
        <w:t xml:space="preserve">Физика атомного ядра. </w:t>
      </w:r>
      <w:r w:rsidRPr="00277459">
        <w:rPr>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277459">
        <w:rPr>
          <w:i/>
          <w:iCs/>
          <w:sz w:val="24"/>
          <w:szCs w:val="24"/>
        </w:rPr>
        <w:t xml:space="preserve">Статистический характер процессов в микромире. Античастицы. </w:t>
      </w:r>
    </w:p>
    <w:p w:rsidR="00DF5AA7" w:rsidRPr="00277459" w:rsidRDefault="00DF5AA7" w:rsidP="00DF5AA7">
      <w:pPr>
        <w:tabs>
          <w:tab w:val="left" w:pos="284"/>
        </w:tabs>
        <w:ind w:right="-1"/>
        <w:jc w:val="both"/>
        <w:rPr>
          <w:b/>
          <w:bCs/>
          <w:i/>
          <w:iCs/>
          <w:sz w:val="24"/>
          <w:szCs w:val="24"/>
        </w:rPr>
      </w:pPr>
      <w:r w:rsidRPr="00277459">
        <w:rPr>
          <w:b/>
          <w:bCs/>
          <w:i/>
          <w:iCs/>
          <w:sz w:val="24"/>
          <w:szCs w:val="24"/>
        </w:rPr>
        <w:t>Фронтальная лабораторная работа</w:t>
      </w:r>
    </w:p>
    <w:p w:rsidR="00DF5AA7" w:rsidRPr="00277459" w:rsidRDefault="00DF5AA7" w:rsidP="00DF5AA7">
      <w:pPr>
        <w:tabs>
          <w:tab w:val="left" w:pos="284"/>
        </w:tabs>
        <w:ind w:right="-1"/>
        <w:jc w:val="both"/>
        <w:rPr>
          <w:sz w:val="24"/>
          <w:szCs w:val="24"/>
        </w:rPr>
      </w:pPr>
      <w:r w:rsidRPr="00277459">
        <w:rPr>
          <w:sz w:val="24"/>
          <w:szCs w:val="24"/>
        </w:rPr>
        <w:t>17. Изучение треков заряженных частиц.</w:t>
      </w:r>
    </w:p>
    <w:p w:rsidR="00DF5AA7" w:rsidRPr="00277459" w:rsidRDefault="00DF5AA7" w:rsidP="00DF5AA7">
      <w:pPr>
        <w:tabs>
          <w:tab w:val="left" w:pos="284"/>
        </w:tabs>
        <w:ind w:right="-1"/>
        <w:jc w:val="both"/>
        <w:rPr>
          <w:b/>
          <w:bCs/>
          <w:sz w:val="24"/>
          <w:szCs w:val="24"/>
        </w:rPr>
      </w:pPr>
      <w:r w:rsidRPr="00277459">
        <w:rPr>
          <w:b/>
          <w:bCs/>
          <w:sz w:val="24"/>
          <w:szCs w:val="24"/>
        </w:rPr>
        <w:t>9. Строение и эволюция Вселенной</w:t>
      </w:r>
    </w:p>
    <w:p w:rsidR="00DF5AA7" w:rsidRPr="00277459" w:rsidRDefault="00DF5AA7" w:rsidP="00DF5AA7">
      <w:pPr>
        <w:tabs>
          <w:tab w:val="left" w:pos="284"/>
        </w:tabs>
        <w:ind w:right="-1"/>
        <w:jc w:val="both"/>
        <w:rPr>
          <w:sz w:val="24"/>
          <w:szCs w:val="24"/>
        </w:rPr>
      </w:pPr>
      <w:r w:rsidRPr="00277459">
        <w:rPr>
          <w:sz w:val="24"/>
          <w:szCs w:val="24"/>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DF5AA7" w:rsidRPr="00277459" w:rsidRDefault="00DF5AA7" w:rsidP="00DF5AA7">
      <w:pPr>
        <w:tabs>
          <w:tab w:val="left" w:pos="284"/>
        </w:tabs>
        <w:ind w:right="-1"/>
        <w:jc w:val="both"/>
        <w:rPr>
          <w:b/>
          <w:bCs/>
          <w:sz w:val="24"/>
          <w:szCs w:val="24"/>
        </w:rPr>
      </w:pPr>
      <w:r w:rsidRPr="00277459">
        <w:rPr>
          <w:b/>
          <w:bCs/>
          <w:sz w:val="24"/>
          <w:szCs w:val="24"/>
        </w:rPr>
        <w:t>10. Значение физики для понимания мира</w:t>
      </w:r>
      <w:r w:rsidRPr="00277459">
        <w:rPr>
          <w:b/>
          <w:bCs/>
          <w:sz w:val="24"/>
          <w:szCs w:val="24"/>
        </w:rPr>
        <w:br/>
        <w:t>и развития производительных сил</w:t>
      </w:r>
    </w:p>
    <w:p w:rsidR="00DF5AA7" w:rsidRPr="00277459" w:rsidRDefault="00DF5AA7" w:rsidP="00DF5AA7">
      <w:pPr>
        <w:tabs>
          <w:tab w:val="left" w:pos="284"/>
        </w:tabs>
        <w:ind w:right="-1"/>
        <w:jc w:val="both"/>
        <w:rPr>
          <w:sz w:val="24"/>
          <w:szCs w:val="24"/>
        </w:rPr>
      </w:pPr>
      <w:r w:rsidRPr="00277459">
        <w:rPr>
          <w:sz w:val="24"/>
          <w:szCs w:val="24"/>
        </w:rPr>
        <w:t>Единая физическая картина мира. Фундаментальные взаимодействия. Физика и научно-техническая революция. Физика и культура.</w:t>
      </w:r>
    </w:p>
    <w:p w:rsidR="00DF5AA7" w:rsidRPr="00277459" w:rsidRDefault="00DF5AA7" w:rsidP="00DF5AA7">
      <w:pPr>
        <w:tabs>
          <w:tab w:val="left" w:pos="284"/>
        </w:tabs>
        <w:ind w:right="-1"/>
        <w:jc w:val="both"/>
        <w:rPr>
          <w:b/>
          <w:bCs/>
          <w:i/>
          <w:iCs/>
          <w:sz w:val="24"/>
          <w:szCs w:val="24"/>
        </w:rPr>
      </w:pPr>
      <w:r w:rsidRPr="00277459">
        <w:rPr>
          <w:b/>
          <w:bCs/>
          <w:i/>
          <w:iCs/>
          <w:sz w:val="24"/>
          <w:szCs w:val="24"/>
        </w:rPr>
        <w:t>Фронтальная лабораторная работа</w:t>
      </w:r>
    </w:p>
    <w:p w:rsidR="00DF5AA7" w:rsidRPr="00277459" w:rsidRDefault="00DF5AA7" w:rsidP="00DF5AA7">
      <w:pPr>
        <w:tabs>
          <w:tab w:val="left" w:pos="284"/>
        </w:tabs>
        <w:ind w:right="-1"/>
        <w:jc w:val="both"/>
        <w:rPr>
          <w:sz w:val="24"/>
          <w:szCs w:val="24"/>
        </w:rPr>
      </w:pPr>
      <w:r w:rsidRPr="00277459">
        <w:rPr>
          <w:sz w:val="24"/>
          <w:szCs w:val="24"/>
        </w:rPr>
        <w:t>18. Моделирование траекторий космических аппаратов с помощью компьютера.</w:t>
      </w:r>
    </w:p>
    <w:p w:rsidR="00DF5AA7" w:rsidRPr="00277459" w:rsidRDefault="00DF5AA7" w:rsidP="00DF5AA7">
      <w:pPr>
        <w:tabs>
          <w:tab w:val="left" w:pos="284"/>
        </w:tabs>
        <w:ind w:right="-1"/>
        <w:jc w:val="both"/>
        <w:rPr>
          <w:b/>
          <w:bCs/>
          <w:sz w:val="24"/>
          <w:szCs w:val="24"/>
        </w:rPr>
      </w:pPr>
      <w:r w:rsidRPr="00277459">
        <w:rPr>
          <w:b/>
          <w:bCs/>
          <w:sz w:val="24"/>
          <w:szCs w:val="24"/>
        </w:rPr>
        <w:t>Обобщающее повторение</w:t>
      </w:r>
    </w:p>
    <w:p w:rsidR="00DF5AA7" w:rsidRPr="00277459" w:rsidRDefault="00DF5AA7" w:rsidP="00DF5AA7">
      <w:pPr>
        <w:tabs>
          <w:tab w:val="left" w:pos="284"/>
        </w:tabs>
        <w:ind w:right="-1"/>
        <w:jc w:val="both"/>
        <w:rPr>
          <w:sz w:val="24"/>
          <w:szCs w:val="24"/>
        </w:rPr>
      </w:pPr>
      <w:r w:rsidRPr="00277459">
        <w:rPr>
          <w:b/>
          <w:bCs/>
          <w:sz w:val="24"/>
          <w:szCs w:val="24"/>
        </w:rPr>
        <w:t>Лабораторный практикум</w:t>
      </w:r>
    </w:p>
    <w:p w:rsidR="00DF5AA7" w:rsidRPr="00277459" w:rsidRDefault="00DF5AA7" w:rsidP="00DF5AA7">
      <w:pPr>
        <w:tabs>
          <w:tab w:val="left" w:pos="284"/>
        </w:tabs>
        <w:ind w:right="-1"/>
        <w:jc w:val="both"/>
        <w:rPr>
          <w:b/>
          <w:bCs/>
          <w:sz w:val="24"/>
          <w:szCs w:val="24"/>
          <w:lang w:val="x-none"/>
        </w:rPr>
      </w:pPr>
      <w:r w:rsidRPr="00277459">
        <w:rPr>
          <w:b/>
          <w:bCs/>
          <w:sz w:val="24"/>
          <w:szCs w:val="24"/>
          <w:lang w:val="x-none"/>
        </w:rPr>
        <w:t xml:space="preserve"> </w:t>
      </w:r>
    </w:p>
    <w:p w:rsidR="00DF5AA7" w:rsidRPr="00277459" w:rsidRDefault="00DF5AA7" w:rsidP="00DF5AA7">
      <w:pPr>
        <w:tabs>
          <w:tab w:val="left" w:pos="284"/>
        </w:tabs>
        <w:ind w:right="-1"/>
        <w:jc w:val="both"/>
        <w:rPr>
          <w:b/>
          <w:bCs/>
          <w:sz w:val="24"/>
          <w:szCs w:val="24"/>
          <w:lang w:val="x-none"/>
        </w:rPr>
      </w:pPr>
      <w:r w:rsidRPr="00277459">
        <w:rPr>
          <w:b/>
          <w:bCs/>
          <w:sz w:val="24"/>
          <w:szCs w:val="24"/>
          <w:lang w:val="x-none"/>
        </w:rPr>
        <w:t>Тематическое планирование по физике</w:t>
      </w:r>
    </w:p>
    <w:p w:rsidR="00DF5AA7" w:rsidRPr="00277459" w:rsidRDefault="00DF5AA7" w:rsidP="00DF5AA7">
      <w:pPr>
        <w:tabs>
          <w:tab w:val="left" w:pos="284"/>
        </w:tabs>
        <w:ind w:right="-1"/>
        <w:jc w:val="both"/>
        <w:rPr>
          <w:b/>
          <w:sz w:val="24"/>
          <w:szCs w:val="24"/>
        </w:rPr>
      </w:pPr>
      <w:r w:rsidRPr="00277459">
        <w:rPr>
          <w:b/>
          <w:sz w:val="24"/>
          <w:szCs w:val="24"/>
        </w:rPr>
        <w:t>Предмет «Физика»</w:t>
      </w:r>
    </w:p>
    <w:p w:rsidR="00DF5AA7" w:rsidRPr="00277459" w:rsidRDefault="00DF5AA7" w:rsidP="00DF5AA7">
      <w:pPr>
        <w:tabs>
          <w:tab w:val="left" w:pos="284"/>
        </w:tabs>
        <w:ind w:right="-1"/>
        <w:jc w:val="both"/>
        <w:rPr>
          <w:b/>
          <w:sz w:val="24"/>
          <w:szCs w:val="24"/>
        </w:rPr>
      </w:pPr>
      <w:r w:rsidRPr="00277459">
        <w:rPr>
          <w:b/>
          <w:sz w:val="24"/>
          <w:szCs w:val="24"/>
        </w:rPr>
        <w:t>Класс 10</w:t>
      </w:r>
    </w:p>
    <w:p w:rsidR="00DF5AA7" w:rsidRPr="00277459" w:rsidRDefault="00DF5AA7" w:rsidP="00DF5AA7">
      <w:pPr>
        <w:tabs>
          <w:tab w:val="left" w:pos="284"/>
        </w:tabs>
        <w:ind w:right="-1"/>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813"/>
        <w:gridCol w:w="1813"/>
      </w:tblGrid>
      <w:tr w:rsidR="00DF5AA7" w:rsidRPr="00277459" w:rsidTr="00F456BF">
        <w:trPr>
          <w:cantSplit/>
        </w:trPr>
        <w:tc>
          <w:tcPr>
            <w:tcW w:w="3260" w:type="pct"/>
            <w:vAlign w:val="center"/>
          </w:tcPr>
          <w:p w:rsidR="00DF5AA7" w:rsidRPr="00277459" w:rsidRDefault="00DF5AA7" w:rsidP="00F456BF">
            <w:pPr>
              <w:tabs>
                <w:tab w:val="left" w:pos="284"/>
              </w:tabs>
              <w:ind w:right="-1"/>
              <w:jc w:val="both"/>
              <w:rPr>
                <w:sz w:val="24"/>
                <w:szCs w:val="24"/>
              </w:rPr>
            </w:pPr>
            <w:r w:rsidRPr="00277459">
              <w:rPr>
                <w:sz w:val="24"/>
                <w:szCs w:val="24"/>
              </w:rPr>
              <w:t>Название темы (раздела)</w:t>
            </w:r>
          </w:p>
        </w:tc>
        <w:tc>
          <w:tcPr>
            <w:tcW w:w="870" w:type="pct"/>
          </w:tcPr>
          <w:p w:rsidR="00DF5AA7" w:rsidRPr="00277459" w:rsidRDefault="00DF5AA7" w:rsidP="00F456BF">
            <w:pPr>
              <w:tabs>
                <w:tab w:val="left" w:pos="284"/>
              </w:tabs>
              <w:ind w:right="-1"/>
              <w:jc w:val="both"/>
              <w:rPr>
                <w:sz w:val="24"/>
                <w:szCs w:val="24"/>
              </w:rPr>
            </w:pPr>
            <w:r w:rsidRPr="00277459">
              <w:rPr>
                <w:sz w:val="24"/>
                <w:szCs w:val="24"/>
              </w:rPr>
              <w:t>Кол-во часов в рабочей программе</w:t>
            </w:r>
          </w:p>
        </w:tc>
        <w:tc>
          <w:tcPr>
            <w:tcW w:w="870" w:type="pct"/>
            <w:vAlign w:val="center"/>
          </w:tcPr>
          <w:p w:rsidR="00DF5AA7" w:rsidRPr="00277459" w:rsidRDefault="00DF5AA7" w:rsidP="00F456BF">
            <w:pPr>
              <w:tabs>
                <w:tab w:val="left" w:pos="284"/>
              </w:tabs>
              <w:ind w:right="-1"/>
              <w:jc w:val="both"/>
              <w:rPr>
                <w:sz w:val="24"/>
                <w:szCs w:val="24"/>
              </w:rPr>
            </w:pPr>
            <w:r w:rsidRPr="00277459">
              <w:rPr>
                <w:sz w:val="24"/>
                <w:szCs w:val="24"/>
              </w:rPr>
              <w:t>Кол-во часов в авторской программе</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Введение</w:t>
            </w:r>
          </w:p>
        </w:tc>
        <w:tc>
          <w:tcPr>
            <w:tcW w:w="870" w:type="pct"/>
            <w:vAlign w:val="center"/>
          </w:tcPr>
          <w:p w:rsidR="00DF5AA7" w:rsidRPr="00277459" w:rsidRDefault="00DF5AA7" w:rsidP="00F456BF">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Механика</w:t>
            </w:r>
          </w:p>
        </w:tc>
        <w:tc>
          <w:tcPr>
            <w:tcW w:w="870" w:type="pct"/>
            <w:vAlign w:val="center"/>
          </w:tcPr>
          <w:p w:rsidR="00DF5AA7" w:rsidRPr="00277459" w:rsidRDefault="00DF5AA7" w:rsidP="00F456BF">
            <w:pPr>
              <w:tabs>
                <w:tab w:val="left" w:pos="284"/>
              </w:tabs>
              <w:ind w:right="-1"/>
              <w:jc w:val="both"/>
              <w:rPr>
                <w:b/>
                <w:sz w:val="24"/>
                <w:szCs w:val="24"/>
              </w:rPr>
            </w:pPr>
            <w:r w:rsidRPr="00277459">
              <w:rPr>
                <w:b/>
                <w:sz w:val="24"/>
                <w:szCs w:val="24"/>
              </w:rPr>
              <w:t>27</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27</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Молекулярная физика. Термодинамика</w:t>
            </w:r>
          </w:p>
        </w:tc>
        <w:tc>
          <w:tcPr>
            <w:tcW w:w="870" w:type="pct"/>
            <w:vAlign w:val="center"/>
          </w:tcPr>
          <w:p w:rsidR="00DF5AA7" w:rsidRPr="00277459" w:rsidRDefault="00DF5AA7" w:rsidP="00F456BF">
            <w:pPr>
              <w:tabs>
                <w:tab w:val="left" w:pos="284"/>
              </w:tabs>
              <w:ind w:right="-1"/>
              <w:jc w:val="both"/>
              <w:rPr>
                <w:b/>
                <w:sz w:val="24"/>
                <w:szCs w:val="24"/>
              </w:rPr>
            </w:pPr>
            <w:r w:rsidRPr="00277459">
              <w:rPr>
                <w:b/>
                <w:sz w:val="24"/>
                <w:szCs w:val="24"/>
              </w:rPr>
              <w:t>19</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17</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Электродинамика</w:t>
            </w:r>
          </w:p>
        </w:tc>
        <w:tc>
          <w:tcPr>
            <w:tcW w:w="870" w:type="pct"/>
            <w:vAlign w:val="center"/>
          </w:tcPr>
          <w:p w:rsidR="00DF5AA7" w:rsidRPr="00277459" w:rsidRDefault="00DF5AA7" w:rsidP="00F456BF">
            <w:pPr>
              <w:tabs>
                <w:tab w:val="left" w:pos="284"/>
              </w:tabs>
              <w:ind w:right="-1"/>
              <w:jc w:val="both"/>
              <w:rPr>
                <w:b/>
                <w:sz w:val="24"/>
                <w:szCs w:val="24"/>
              </w:rPr>
            </w:pPr>
            <w:r w:rsidRPr="00277459">
              <w:rPr>
                <w:b/>
                <w:sz w:val="24"/>
                <w:szCs w:val="24"/>
              </w:rPr>
              <w:t>21</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16</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Резерв</w:t>
            </w:r>
          </w:p>
        </w:tc>
        <w:tc>
          <w:tcPr>
            <w:tcW w:w="870" w:type="pct"/>
            <w:vAlign w:val="center"/>
          </w:tcPr>
          <w:p w:rsidR="00DF5AA7" w:rsidRPr="00277459" w:rsidRDefault="00DF5AA7" w:rsidP="00F456BF">
            <w:pPr>
              <w:tabs>
                <w:tab w:val="left" w:pos="284"/>
              </w:tabs>
              <w:ind w:right="-1"/>
              <w:jc w:val="both"/>
              <w:rPr>
                <w:b/>
                <w:sz w:val="24"/>
                <w:szCs w:val="24"/>
              </w:rPr>
            </w:pPr>
            <w:r w:rsidRPr="00277459">
              <w:rPr>
                <w:b/>
                <w:sz w:val="24"/>
                <w:szCs w:val="24"/>
              </w:rPr>
              <w:t>–</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7</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Итого:</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68</w:t>
            </w:r>
          </w:p>
        </w:tc>
        <w:tc>
          <w:tcPr>
            <w:tcW w:w="870" w:type="pct"/>
            <w:shd w:val="clear" w:color="auto" w:fill="auto"/>
          </w:tcPr>
          <w:p w:rsidR="00DF5AA7" w:rsidRPr="00277459" w:rsidRDefault="00DF5AA7" w:rsidP="00F456BF">
            <w:pPr>
              <w:tabs>
                <w:tab w:val="left" w:pos="284"/>
              </w:tabs>
              <w:ind w:right="-1"/>
              <w:jc w:val="both"/>
              <w:rPr>
                <w:b/>
                <w:sz w:val="24"/>
                <w:szCs w:val="24"/>
              </w:rPr>
            </w:pPr>
            <w:r w:rsidRPr="00277459">
              <w:rPr>
                <w:b/>
                <w:sz w:val="24"/>
                <w:szCs w:val="24"/>
              </w:rPr>
              <w:t>68</w:t>
            </w:r>
          </w:p>
        </w:tc>
      </w:tr>
    </w:tbl>
    <w:p w:rsidR="00DF5AA7" w:rsidRPr="00277459" w:rsidRDefault="00DF5AA7" w:rsidP="00DF5AA7">
      <w:pPr>
        <w:tabs>
          <w:tab w:val="left" w:pos="284"/>
        </w:tabs>
        <w:ind w:right="-1"/>
        <w:jc w:val="both"/>
        <w:rPr>
          <w:b/>
          <w:sz w:val="24"/>
          <w:szCs w:val="24"/>
          <w:lang w:val="en-US"/>
        </w:rPr>
      </w:pPr>
    </w:p>
    <w:p w:rsidR="00DF5AA7" w:rsidRPr="00277459" w:rsidRDefault="00DF5AA7" w:rsidP="00DF5AA7">
      <w:pPr>
        <w:tabs>
          <w:tab w:val="left" w:pos="284"/>
        </w:tabs>
        <w:ind w:right="-1"/>
        <w:jc w:val="both"/>
        <w:rPr>
          <w:b/>
          <w:sz w:val="24"/>
          <w:szCs w:val="24"/>
        </w:rPr>
      </w:pPr>
      <w:r w:rsidRPr="00277459">
        <w:rPr>
          <w:b/>
          <w:sz w:val="24"/>
          <w:szCs w:val="24"/>
        </w:rPr>
        <w:t>Предмет «Физика»</w:t>
      </w:r>
    </w:p>
    <w:p w:rsidR="00DF5AA7" w:rsidRPr="00277459" w:rsidRDefault="00DF5AA7" w:rsidP="00DF5AA7">
      <w:pPr>
        <w:tabs>
          <w:tab w:val="left" w:pos="284"/>
        </w:tabs>
        <w:ind w:right="-1"/>
        <w:jc w:val="both"/>
        <w:rPr>
          <w:b/>
          <w:sz w:val="24"/>
          <w:szCs w:val="24"/>
        </w:rPr>
      </w:pPr>
      <w:r w:rsidRPr="00277459">
        <w:rPr>
          <w:b/>
          <w:sz w:val="24"/>
          <w:szCs w:val="24"/>
        </w:rPr>
        <w:t>Класс 11</w:t>
      </w:r>
    </w:p>
    <w:p w:rsidR="00DF5AA7" w:rsidRPr="00277459" w:rsidRDefault="00DF5AA7" w:rsidP="00DF5AA7">
      <w:pPr>
        <w:tabs>
          <w:tab w:val="left" w:pos="284"/>
        </w:tabs>
        <w:ind w:right="-1"/>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813"/>
        <w:gridCol w:w="1813"/>
      </w:tblGrid>
      <w:tr w:rsidR="00DF5AA7" w:rsidRPr="00277459" w:rsidTr="00F456BF">
        <w:trPr>
          <w:cantSplit/>
        </w:trPr>
        <w:tc>
          <w:tcPr>
            <w:tcW w:w="3260" w:type="pct"/>
            <w:vAlign w:val="center"/>
          </w:tcPr>
          <w:p w:rsidR="00DF5AA7" w:rsidRPr="00277459" w:rsidRDefault="00DF5AA7" w:rsidP="00F456BF">
            <w:pPr>
              <w:tabs>
                <w:tab w:val="left" w:pos="284"/>
              </w:tabs>
              <w:ind w:right="-1"/>
              <w:jc w:val="both"/>
              <w:rPr>
                <w:sz w:val="24"/>
                <w:szCs w:val="24"/>
              </w:rPr>
            </w:pPr>
            <w:r w:rsidRPr="00277459">
              <w:rPr>
                <w:sz w:val="24"/>
                <w:szCs w:val="24"/>
              </w:rPr>
              <w:t>Название темы (раздела)</w:t>
            </w:r>
          </w:p>
        </w:tc>
        <w:tc>
          <w:tcPr>
            <w:tcW w:w="870" w:type="pct"/>
          </w:tcPr>
          <w:p w:rsidR="00DF5AA7" w:rsidRPr="00277459" w:rsidRDefault="00DF5AA7" w:rsidP="00F456BF">
            <w:pPr>
              <w:tabs>
                <w:tab w:val="left" w:pos="284"/>
              </w:tabs>
              <w:ind w:right="-1"/>
              <w:jc w:val="both"/>
              <w:rPr>
                <w:sz w:val="24"/>
                <w:szCs w:val="24"/>
              </w:rPr>
            </w:pPr>
            <w:r w:rsidRPr="00277459">
              <w:rPr>
                <w:sz w:val="24"/>
                <w:szCs w:val="24"/>
              </w:rPr>
              <w:t>Кол-во часов в рабочей программе</w:t>
            </w:r>
          </w:p>
        </w:tc>
        <w:tc>
          <w:tcPr>
            <w:tcW w:w="870" w:type="pct"/>
            <w:vAlign w:val="center"/>
          </w:tcPr>
          <w:p w:rsidR="00DF5AA7" w:rsidRPr="00277459" w:rsidRDefault="00DF5AA7" w:rsidP="00F456BF">
            <w:pPr>
              <w:tabs>
                <w:tab w:val="left" w:pos="284"/>
              </w:tabs>
              <w:ind w:right="-1"/>
              <w:jc w:val="both"/>
              <w:rPr>
                <w:sz w:val="24"/>
                <w:szCs w:val="24"/>
              </w:rPr>
            </w:pPr>
            <w:r w:rsidRPr="00277459">
              <w:rPr>
                <w:sz w:val="24"/>
                <w:szCs w:val="24"/>
              </w:rPr>
              <w:t>Кол-во часов в авторской программе</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Электродинамика</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13</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9</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Колебания и волны</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15</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15</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Оптика</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14</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13</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Основы СТО</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3</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3</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Квантовая физика</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18</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17</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Строение и эволюция Вселенной</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Обобщающее повторение</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5</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Резерв</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w:t>
            </w:r>
          </w:p>
        </w:tc>
        <w:tc>
          <w:tcPr>
            <w:tcW w:w="870"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1</w:t>
            </w:r>
          </w:p>
        </w:tc>
      </w:tr>
      <w:tr w:rsidR="00DF5AA7" w:rsidRPr="00277459" w:rsidTr="00F456BF">
        <w:trPr>
          <w:cantSplit/>
        </w:trPr>
        <w:tc>
          <w:tcPr>
            <w:tcW w:w="3260"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Итого:</w:t>
            </w:r>
          </w:p>
        </w:tc>
        <w:tc>
          <w:tcPr>
            <w:tcW w:w="870" w:type="pct"/>
          </w:tcPr>
          <w:p w:rsidR="00DF5AA7" w:rsidRPr="00277459" w:rsidRDefault="00DF5AA7" w:rsidP="00F456BF">
            <w:pPr>
              <w:tabs>
                <w:tab w:val="left" w:pos="284"/>
              </w:tabs>
              <w:ind w:right="-1"/>
              <w:jc w:val="both"/>
              <w:rPr>
                <w:b/>
                <w:sz w:val="24"/>
                <w:szCs w:val="24"/>
              </w:rPr>
            </w:pPr>
            <w:r w:rsidRPr="00277459">
              <w:rPr>
                <w:b/>
                <w:sz w:val="24"/>
                <w:szCs w:val="24"/>
              </w:rPr>
              <w:t>68</w:t>
            </w:r>
          </w:p>
        </w:tc>
        <w:tc>
          <w:tcPr>
            <w:tcW w:w="870" w:type="pct"/>
            <w:shd w:val="clear" w:color="auto" w:fill="auto"/>
          </w:tcPr>
          <w:p w:rsidR="00DF5AA7" w:rsidRPr="00277459" w:rsidRDefault="00DF5AA7" w:rsidP="00F456BF">
            <w:pPr>
              <w:tabs>
                <w:tab w:val="left" w:pos="284"/>
              </w:tabs>
              <w:ind w:right="-1"/>
              <w:jc w:val="both"/>
              <w:rPr>
                <w:b/>
                <w:sz w:val="24"/>
                <w:szCs w:val="24"/>
              </w:rPr>
            </w:pPr>
            <w:r w:rsidRPr="00277459">
              <w:rPr>
                <w:b/>
                <w:sz w:val="24"/>
                <w:szCs w:val="24"/>
              </w:rPr>
              <w:t>68</w:t>
            </w:r>
          </w:p>
        </w:tc>
      </w:tr>
    </w:tbl>
    <w:p w:rsidR="00DF5AA7" w:rsidRPr="00277459" w:rsidRDefault="00DF5AA7" w:rsidP="00F84ABE">
      <w:pPr>
        <w:tabs>
          <w:tab w:val="left" w:pos="284"/>
        </w:tabs>
        <w:ind w:right="-1"/>
        <w:jc w:val="both"/>
        <w:rPr>
          <w:b/>
          <w:bCs/>
          <w:sz w:val="24"/>
          <w:szCs w:val="24"/>
        </w:rPr>
      </w:pPr>
    </w:p>
    <w:p w:rsidR="00DF5AA7" w:rsidRPr="000B1628" w:rsidRDefault="00DF5AA7" w:rsidP="00DF5AA7">
      <w:pPr>
        <w:pStyle w:val="2"/>
        <w:rPr>
          <w:rFonts w:ascii="Times New Roman" w:hAnsi="Times New Roman" w:cs="Times New Roman"/>
          <w:b/>
          <w:color w:val="auto"/>
          <w:sz w:val="24"/>
          <w:szCs w:val="24"/>
        </w:rPr>
      </w:pPr>
      <w:bookmarkStart w:id="98" w:name="_Toc53047313"/>
      <w:r w:rsidRPr="000B1628">
        <w:rPr>
          <w:rFonts w:ascii="Times New Roman" w:hAnsi="Times New Roman" w:cs="Times New Roman"/>
          <w:b/>
          <w:color w:val="auto"/>
          <w:sz w:val="24"/>
          <w:szCs w:val="24"/>
        </w:rPr>
        <w:t>2.2.13. Химия</w:t>
      </w:r>
      <w:bookmarkEnd w:id="98"/>
    </w:p>
    <w:p w:rsidR="00DF5AA7" w:rsidRPr="00277459" w:rsidRDefault="00DF5AA7" w:rsidP="00DF5AA7">
      <w:pPr>
        <w:rPr>
          <w:sz w:val="24"/>
          <w:szCs w:val="24"/>
          <w:lang w:eastAsia="en-US"/>
        </w:rPr>
      </w:pPr>
    </w:p>
    <w:p w:rsidR="00DF5AA7" w:rsidRPr="00277459" w:rsidRDefault="00DF5AA7" w:rsidP="00DF5AA7">
      <w:pPr>
        <w:tabs>
          <w:tab w:val="left" w:pos="284"/>
        </w:tabs>
        <w:ind w:right="-1"/>
        <w:jc w:val="both"/>
        <w:rPr>
          <w:b/>
          <w:sz w:val="24"/>
          <w:szCs w:val="24"/>
        </w:rPr>
      </w:pPr>
      <w:r w:rsidRPr="00277459">
        <w:rPr>
          <w:b/>
          <w:sz w:val="24"/>
          <w:szCs w:val="24"/>
        </w:rPr>
        <w:t>Содержание курса</w:t>
      </w:r>
    </w:p>
    <w:p w:rsidR="00DF5AA7" w:rsidRPr="00277459" w:rsidRDefault="00DF5AA7" w:rsidP="00DF5AA7">
      <w:pPr>
        <w:tabs>
          <w:tab w:val="left" w:pos="284"/>
        </w:tabs>
        <w:ind w:right="-1"/>
        <w:jc w:val="both"/>
        <w:rPr>
          <w:b/>
          <w:sz w:val="24"/>
          <w:szCs w:val="24"/>
        </w:rPr>
      </w:pPr>
      <w:r w:rsidRPr="00277459">
        <w:rPr>
          <w:b/>
          <w:sz w:val="24"/>
          <w:szCs w:val="24"/>
        </w:rPr>
        <w:t>10 класс</w:t>
      </w:r>
    </w:p>
    <w:p w:rsidR="00DF5AA7" w:rsidRPr="00277459" w:rsidRDefault="00DF5AA7" w:rsidP="00DF5AA7">
      <w:pPr>
        <w:tabs>
          <w:tab w:val="left" w:pos="284"/>
        </w:tabs>
        <w:ind w:right="-1"/>
        <w:jc w:val="both"/>
        <w:rPr>
          <w:sz w:val="24"/>
          <w:szCs w:val="24"/>
        </w:rPr>
      </w:pPr>
      <w:r w:rsidRPr="00277459">
        <w:rPr>
          <w:b/>
          <w:bCs/>
          <w:i/>
          <w:iCs/>
          <w:sz w:val="24"/>
          <w:szCs w:val="24"/>
        </w:rPr>
        <w:t>Введение</w:t>
      </w:r>
    </w:p>
    <w:p w:rsidR="00DF5AA7" w:rsidRPr="00277459" w:rsidRDefault="00DF5AA7" w:rsidP="00DF5AA7">
      <w:pPr>
        <w:tabs>
          <w:tab w:val="left" w:pos="284"/>
        </w:tabs>
        <w:ind w:right="-1"/>
        <w:jc w:val="both"/>
        <w:rPr>
          <w:sz w:val="24"/>
          <w:szCs w:val="24"/>
        </w:rPr>
      </w:pPr>
      <w:r w:rsidRPr="00277459">
        <w:rPr>
          <w:sz w:val="24"/>
          <w:szCs w:val="24"/>
        </w:rPr>
        <w:t>Предмет органической химии. Сравнение ор</w:t>
      </w:r>
      <w:r w:rsidRPr="00277459">
        <w:rPr>
          <w:sz w:val="24"/>
          <w:szCs w:val="24"/>
        </w:rPr>
        <w:softHyphen/>
        <w:t>ганических соединений с неорганическими. При</w:t>
      </w:r>
      <w:r w:rsidRPr="00277459">
        <w:rPr>
          <w:sz w:val="24"/>
          <w:szCs w:val="24"/>
        </w:rPr>
        <w:softHyphen/>
        <w:t>родные, искусственные и синтетические органи</w:t>
      </w:r>
      <w:r w:rsidRPr="00277459">
        <w:rPr>
          <w:sz w:val="24"/>
          <w:szCs w:val="24"/>
        </w:rPr>
        <w:softHyphen/>
        <w:t>ческие соединения.</w:t>
      </w:r>
    </w:p>
    <w:p w:rsidR="00DF5AA7" w:rsidRPr="00277459" w:rsidRDefault="00DF5AA7" w:rsidP="00DF5AA7">
      <w:pPr>
        <w:tabs>
          <w:tab w:val="left" w:pos="284"/>
        </w:tabs>
        <w:ind w:right="-1"/>
        <w:jc w:val="both"/>
        <w:rPr>
          <w:b/>
          <w:sz w:val="24"/>
          <w:szCs w:val="24"/>
        </w:rPr>
      </w:pPr>
      <w:r w:rsidRPr="00277459">
        <w:rPr>
          <w:b/>
          <w:sz w:val="24"/>
          <w:szCs w:val="24"/>
        </w:rPr>
        <w:t>Тема 1. Теория строения органических соединений</w:t>
      </w:r>
    </w:p>
    <w:p w:rsidR="00DF5AA7" w:rsidRPr="00277459" w:rsidRDefault="00DF5AA7" w:rsidP="00DF5AA7">
      <w:pPr>
        <w:tabs>
          <w:tab w:val="left" w:pos="284"/>
        </w:tabs>
        <w:ind w:right="-1"/>
        <w:jc w:val="both"/>
        <w:rPr>
          <w:sz w:val="24"/>
          <w:szCs w:val="24"/>
        </w:rPr>
      </w:pPr>
      <w:r w:rsidRPr="00277459">
        <w:rPr>
          <w:sz w:val="24"/>
          <w:szCs w:val="24"/>
        </w:rPr>
        <w:t>Валентность. Химическое строение как поря</w:t>
      </w:r>
      <w:r w:rsidRPr="00277459">
        <w:rPr>
          <w:sz w:val="24"/>
          <w:szCs w:val="24"/>
        </w:rPr>
        <w:softHyphen/>
        <w:t>док соединения атомов в молекуле согласно их валентности. Основные положения теории хими</w:t>
      </w:r>
      <w:r w:rsidRPr="00277459">
        <w:rPr>
          <w:sz w:val="24"/>
          <w:szCs w:val="24"/>
        </w:rPr>
        <w:softHyphen/>
        <w:t>ческого строения органических соединений. По</w:t>
      </w:r>
      <w:r w:rsidRPr="00277459">
        <w:rPr>
          <w:sz w:val="24"/>
          <w:szCs w:val="24"/>
        </w:rPr>
        <w:softHyphen/>
        <w:t>нятие о гомологии и гомологах, изомерии и изо</w:t>
      </w:r>
      <w:r w:rsidRPr="00277459">
        <w:rPr>
          <w:sz w:val="24"/>
          <w:szCs w:val="24"/>
        </w:rPr>
        <w:softHyphen/>
        <w:t>мерах. Химические формулы и модели молекул в органической химии.</w:t>
      </w:r>
    </w:p>
    <w:p w:rsidR="00DF5AA7" w:rsidRPr="00277459" w:rsidRDefault="00DF5AA7" w:rsidP="00DF5AA7">
      <w:pPr>
        <w:tabs>
          <w:tab w:val="left" w:pos="284"/>
        </w:tabs>
        <w:ind w:right="-1"/>
        <w:jc w:val="both"/>
        <w:rPr>
          <w:sz w:val="24"/>
          <w:szCs w:val="24"/>
        </w:rPr>
      </w:pPr>
      <w:r w:rsidRPr="00277459">
        <w:rPr>
          <w:sz w:val="24"/>
          <w:szCs w:val="24"/>
        </w:rPr>
        <w:t>Демонстрации. Модели молекул гомологов и изомеров органических соединений.</w:t>
      </w:r>
    </w:p>
    <w:p w:rsidR="00DF5AA7" w:rsidRPr="00277459" w:rsidRDefault="00DF5AA7" w:rsidP="00DF5AA7">
      <w:pPr>
        <w:tabs>
          <w:tab w:val="left" w:pos="284"/>
        </w:tabs>
        <w:ind w:right="-1"/>
        <w:jc w:val="both"/>
        <w:rPr>
          <w:b/>
          <w:sz w:val="24"/>
          <w:szCs w:val="24"/>
        </w:rPr>
      </w:pPr>
      <w:r w:rsidRPr="00277459">
        <w:rPr>
          <w:b/>
          <w:sz w:val="24"/>
          <w:szCs w:val="24"/>
        </w:rPr>
        <w:t>Тема 2Углеводороды и их природные источники</w:t>
      </w:r>
    </w:p>
    <w:p w:rsidR="00DF5AA7" w:rsidRPr="00277459" w:rsidRDefault="00DF5AA7" w:rsidP="00DF5AA7">
      <w:pPr>
        <w:tabs>
          <w:tab w:val="left" w:pos="284"/>
        </w:tabs>
        <w:ind w:right="-1"/>
        <w:jc w:val="both"/>
        <w:rPr>
          <w:sz w:val="24"/>
          <w:szCs w:val="24"/>
        </w:rPr>
      </w:pPr>
      <w:r w:rsidRPr="00277459">
        <w:rPr>
          <w:sz w:val="24"/>
          <w:szCs w:val="24"/>
        </w:rPr>
        <w:t>Природный газ. Алканы. Природ</w:t>
      </w:r>
      <w:r w:rsidRPr="00277459">
        <w:rPr>
          <w:sz w:val="24"/>
          <w:szCs w:val="24"/>
        </w:rPr>
        <w:softHyphen/>
        <w:t>ный газ как топливо. Преимущества природного газа перед другими видами топлива. Состав при</w:t>
      </w:r>
      <w:r w:rsidRPr="00277459">
        <w:rPr>
          <w:sz w:val="24"/>
          <w:szCs w:val="24"/>
        </w:rPr>
        <w:softHyphen/>
        <w:t>родного газа.</w:t>
      </w:r>
    </w:p>
    <w:p w:rsidR="00DF5AA7" w:rsidRPr="00277459" w:rsidRDefault="00DF5AA7" w:rsidP="00DF5AA7">
      <w:pPr>
        <w:tabs>
          <w:tab w:val="left" w:pos="284"/>
        </w:tabs>
        <w:ind w:right="-1"/>
        <w:jc w:val="both"/>
        <w:rPr>
          <w:sz w:val="24"/>
          <w:szCs w:val="24"/>
        </w:rPr>
      </w:pPr>
      <w:r w:rsidRPr="00277459">
        <w:rPr>
          <w:sz w:val="24"/>
          <w:szCs w:val="24"/>
        </w:rPr>
        <w:t>Алканы: гомологический ряд, изомерия и но</w:t>
      </w:r>
      <w:r w:rsidRPr="00277459">
        <w:rPr>
          <w:sz w:val="24"/>
          <w:szCs w:val="24"/>
        </w:rPr>
        <w:softHyphen/>
        <w:t>менклатура алканов. Химические свойства алка- нов (на примере метана и этана): горение, заме</w:t>
      </w:r>
      <w:r w:rsidRPr="00277459">
        <w:rPr>
          <w:sz w:val="24"/>
          <w:szCs w:val="24"/>
        </w:rPr>
        <w:softHyphen/>
        <w:t>щение, разложение и дегидрирование. Примене</w:t>
      </w:r>
      <w:r w:rsidRPr="00277459">
        <w:rPr>
          <w:sz w:val="24"/>
          <w:szCs w:val="24"/>
        </w:rPr>
        <w:softHyphen/>
        <w:t>ние алканов на основе свойств.</w:t>
      </w:r>
    </w:p>
    <w:p w:rsidR="00DF5AA7" w:rsidRPr="00277459" w:rsidRDefault="00DF5AA7" w:rsidP="00DF5AA7">
      <w:pPr>
        <w:tabs>
          <w:tab w:val="left" w:pos="284"/>
        </w:tabs>
        <w:ind w:right="-1"/>
        <w:jc w:val="both"/>
        <w:rPr>
          <w:sz w:val="24"/>
          <w:szCs w:val="24"/>
        </w:rPr>
      </w:pPr>
      <w:r w:rsidRPr="00277459">
        <w:rPr>
          <w:sz w:val="24"/>
          <w:szCs w:val="24"/>
        </w:rPr>
        <w:t>А л к е н ы. Этилен, его получение (дегидри</w:t>
      </w:r>
      <w:r w:rsidRPr="00277459">
        <w:rPr>
          <w:sz w:val="24"/>
          <w:szCs w:val="24"/>
        </w:rPr>
        <w:softHyphen/>
        <w:t>рованием этана и дегидратацией этанола). Хими</w:t>
      </w:r>
      <w:r w:rsidRPr="00277459">
        <w:rPr>
          <w:sz w:val="24"/>
          <w:szCs w:val="24"/>
        </w:rPr>
        <w:softHyphen/>
        <w:t>ческие свойства этилена: горение, качественные реакции (обесцвечивание бромной воды и раство</w:t>
      </w:r>
      <w:r w:rsidRPr="00277459">
        <w:rPr>
          <w:sz w:val="24"/>
          <w:szCs w:val="24"/>
        </w:rPr>
        <w:softHyphen/>
        <w:t>ра перманганата калия), гидратация, полимери</w:t>
      </w:r>
      <w:r w:rsidRPr="00277459">
        <w:rPr>
          <w:sz w:val="24"/>
          <w:szCs w:val="24"/>
        </w:rPr>
        <w:softHyphen/>
        <w:t>зация. Полиэтилен, его свойства и применение. Применение этилена на основе свойств.</w:t>
      </w:r>
    </w:p>
    <w:p w:rsidR="00DF5AA7" w:rsidRPr="00277459" w:rsidRDefault="00DF5AA7" w:rsidP="00DF5AA7">
      <w:pPr>
        <w:tabs>
          <w:tab w:val="left" w:pos="284"/>
        </w:tabs>
        <w:ind w:right="-1"/>
        <w:jc w:val="both"/>
        <w:rPr>
          <w:sz w:val="24"/>
          <w:szCs w:val="24"/>
        </w:rPr>
      </w:pPr>
      <w:r w:rsidRPr="00277459">
        <w:rPr>
          <w:sz w:val="24"/>
          <w:szCs w:val="24"/>
        </w:rPr>
        <w:t>Алкадиены и каучук и. Понятие об алкадиенах как углеводородах с двумя двойны</w:t>
      </w:r>
      <w:r w:rsidRPr="00277459">
        <w:rPr>
          <w:sz w:val="24"/>
          <w:szCs w:val="24"/>
        </w:rPr>
        <w:softHyphen/>
        <w:t>ми связями. Химические свойства бутадиена-1,3 и изопрена: обесцвечивание бромной воды и по</w:t>
      </w:r>
      <w:r w:rsidRPr="00277459">
        <w:rPr>
          <w:sz w:val="24"/>
          <w:szCs w:val="24"/>
        </w:rPr>
        <w:softHyphen/>
        <w:t>лимеризация в каучуки. Резина.</w:t>
      </w:r>
    </w:p>
    <w:p w:rsidR="00DF5AA7" w:rsidRPr="00277459" w:rsidRDefault="00DF5AA7" w:rsidP="00DF5AA7">
      <w:pPr>
        <w:tabs>
          <w:tab w:val="left" w:pos="284"/>
        </w:tabs>
        <w:ind w:right="-1"/>
        <w:jc w:val="both"/>
        <w:rPr>
          <w:sz w:val="24"/>
          <w:szCs w:val="24"/>
        </w:rPr>
      </w:pPr>
      <w:r w:rsidRPr="00277459">
        <w:rPr>
          <w:sz w:val="24"/>
          <w:szCs w:val="24"/>
        </w:rPr>
        <w:t>А л к и н ы. Ацетилен, его получение пиро</w:t>
      </w:r>
      <w:r w:rsidRPr="00277459">
        <w:rPr>
          <w:sz w:val="24"/>
          <w:szCs w:val="24"/>
        </w:rPr>
        <w:softHyphen/>
        <w:t>лизом метана и карбидным способом. Химиче</w:t>
      </w:r>
      <w:r w:rsidRPr="00277459">
        <w:rPr>
          <w:sz w:val="24"/>
          <w:szCs w:val="24"/>
        </w:rPr>
        <w:softHyphen/>
        <w:t>ские свойства ацетилена: горение, обесцвечива</w:t>
      </w:r>
      <w:r w:rsidRPr="00277459">
        <w:rPr>
          <w:sz w:val="24"/>
          <w:szCs w:val="24"/>
        </w:rPr>
        <w:softHyphen/>
        <w:t>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DF5AA7" w:rsidRPr="00277459" w:rsidRDefault="00DF5AA7" w:rsidP="00DF5AA7">
      <w:pPr>
        <w:tabs>
          <w:tab w:val="left" w:pos="284"/>
        </w:tabs>
        <w:ind w:right="-1"/>
        <w:jc w:val="both"/>
        <w:rPr>
          <w:sz w:val="24"/>
          <w:szCs w:val="24"/>
        </w:rPr>
      </w:pPr>
      <w:r w:rsidRPr="00277459">
        <w:rPr>
          <w:sz w:val="24"/>
          <w:szCs w:val="24"/>
        </w:rPr>
        <w:t>Бензол. Получение бензола из гексана и аце</w:t>
      </w:r>
      <w:r w:rsidRPr="00277459">
        <w:rPr>
          <w:sz w:val="24"/>
          <w:szCs w:val="24"/>
        </w:rPr>
        <w:softHyphen/>
        <w:t>тилена. Химические свойства бензола: горение, галогенирование, нитрование. Применение бен</w:t>
      </w:r>
      <w:r w:rsidRPr="00277459">
        <w:rPr>
          <w:sz w:val="24"/>
          <w:szCs w:val="24"/>
        </w:rPr>
        <w:softHyphen/>
        <w:t>зола на основе свойств.</w:t>
      </w:r>
    </w:p>
    <w:p w:rsidR="00DF5AA7" w:rsidRPr="00277459" w:rsidRDefault="00DF5AA7" w:rsidP="00DF5AA7">
      <w:pPr>
        <w:tabs>
          <w:tab w:val="left" w:pos="284"/>
        </w:tabs>
        <w:ind w:right="-1"/>
        <w:jc w:val="both"/>
        <w:rPr>
          <w:sz w:val="24"/>
          <w:szCs w:val="24"/>
        </w:rPr>
      </w:pPr>
      <w:r w:rsidRPr="00277459">
        <w:rPr>
          <w:sz w:val="24"/>
          <w:szCs w:val="24"/>
        </w:rPr>
        <w:t>Нефть. Состав и переработка нефти. Нефте</w:t>
      </w:r>
      <w:r w:rsidRPr="00277459">
        <w:rPr>
          <w:sz w:val="24"/>
          <w:szCs w:val="24"/>
        </w:rPr>
        <w:softHyphen/>
        <w:t>продукты. Бензин и понятие об октановом числе.</w:t>
      </w:r>
    </w:p>
    <w:p w:rsidR="00DF5AA7" w:rsidRPr="00277459" w:rsidRDefault="00DF5AA7" w:rsidP="00DF5AA7">
      <w:pPr>
        <w:tabs>
          <w:tab w:val="left" w:pos="284"/>
        </w:tabs>
        <w:ind w:right="-1"/>
        <w:jc w:val="both"/>
        <w:rPr>
          <w:sz w:val="24"/>
          <w:szCs w:val="24"/>
        </w:rPr>
      </w:pPr>
      <w:r w:rsidRPr="00277459">
        <w:rPr>
          <w:sz w:val="24"/>
          <w:szCs w:val="24"/>
        </w:rPr>
        <w:t>Демонстрации. Горение метана, этилена, аце</w:t>
      </w:r>
      <w:r w:rsidRPr="00277459">
        <w:rPr>
          <w:sz w:val="24"/>
          <w:szCs w:val="24"/>
        </w:rPr>
        <w:softHyphen/>
        <w:t>тилена. Отношение метана, этилена, ацетилена и бензола к раствору перманганата калия и бром</w:t>
      </w:r>
      <w:r w:rsidRPr="00277459">
        <w:rPr>
          <w:sz w:val="24"/>
          <w:szCs w:val="24"/>
        </w:rPr>
        <w:softHyphen/>
        <w:t>ной воде. Получение этилена реакцией дегидра</w:t>
      </w:r>
      <w:r w:rsidRPr="00277459">
        <w:rPr>
          <w:sz w:val="24"/>
          <w:szCs w:val="24"/>
        </w:rPr>
        <w:softHyphen/>
        <w:t>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w:t>
      </w:r>
      <w:r w:rsidRPr="00277459">
        <w:rPr>
          <w:sz w:val="24"/>
          <w:szCs w:val="24"/>
        </w:rPr>
        <w:softHyphen/>
        <w:t>разцов нефти и нефтепродуктов.</w:t>
      </w:r>
    </w:p>
    <w:p w:rsidR="00DF5AA7" w:rsidRPr="00277459" w:rsidRDefault="00DF5AA7" w:rsidP="00DF5AA7">
      <w:pPr>
        <w:tabs>
          <w:tab w:val="left" w:pos="284"/>
        </w:tabs>
        <w:ind w:right="-1"/>
        <w:jc w:val="both"/>
        <w:rPr>
          <w:sz w:val="24"/>
          <w:szCs w:val="24"/>
        </w:rPr>
      </w:pPr>
      <w:r w:rsidRPr="00277459">
        <w:rPr>
          <w:sz w:val="24"/>
          <w:szCs w:val="24"/>
        </w:rPr>
        <w:t>Лабораторные опыты. 1. Определение элемен</w:t>
      </w:r>
      <w:r w:rsidRPr="00277459">
        <w:rPr>
          <w:sz w:val="24"/>
          <w:szCs w:val="24"/>
        </w:rPr>
        <w:softHyphen/>
        <w:t>тного состава органических соединений. 2. Изго</w:t>
      </w:r>
      <w:r w:rsidRPr="00277459">
        <w:rPr>
          <w:sz w:val="24"/>
          <w:szCs w:val="24"/>
        </w:rPr>
        <w:softHyphen/>
        <w:t>товление моделей молекул углеводородов. 3. Об</w:t>
      </w:r>
      <w:r w:rsidRPr="00277459">
        <w:rPr>
          <w:sz w:val="24"/>
          <w:szCs w:val="24"/>
        </w:rPr>
        <w:softHyphen/>
        <w:t>наружение непредельных соединений в жидких нефтепродуктах. 4. Получение и свойства ацети</w:t>
      </w:r>
      <w:r w:rsidRPr="00277459">
        <w:rPr>
          <w:sz w:val="24"/>
          <w:szCs w:val="24"/>
        </w:rPr>
        <w:softHyphen/>
        <w:t>лена. 5. Ознакомление с коллекцией «Нефть и про</w:t>
      </w:r>
      <w:r w:rsidRPr="00277459">
        <w:rPr>
          <w:sz w:val="24"/>
          <w:szCs w:val="24"/>
        </w:rPr>
        <w:softHyphen/>
        <w:t>дукты ее переработки».</w:t>
      </w:r>
    </w:p>
    <w:p w:rsidR="00DF5AA7" w:rsidRPr="00277459" w:rsidRDefault="00DF5AA7" w:rsidP="00DF5AA7">
      <w:pPr>
        <w:tabs>
          <w:tab w:val="left" w:pos="284"/>
        </w:tabs>
        <w:ind w:right="-1"/>
        <w:jc w:val="both"/>
        <w:rPr>
          <w:b/>
          <w:sz w:val="24"/>
          <w:szCs w:val="24"/>
        </w:rPr>
      </w:pPr>
      <w:r w:rsidRPr="00277459">
        <w:rPr>
          <w:b/>
          <w:sz w:val="24"/>
          <w:szCs w:val="24"/>
        </w:rPr>
        <w:t>Тема 3. Кислородсодержащие органическиесоединения и их природные источники</w:t>
      </w:r>
    </w:p>
    <w:p w:rsidR="00DF5AA7" w:rsidRPr="00277459" w:rsidRDefault="00DF5AA7" w:rsidP="00DF5AA7">
      <w:pPr>
        <w:tabs>
          <w:tab w:val="left" w:pos="284"/>
        </w:tabs>
        <w:ind w:right="-1"/>
        <w:jc w:val="both"/>
        <w:rPr>
          <w:sz w:val="24"/>
          <w:szCs w:val="24"/>
        </w:rPr>
      </w:pPr>
      <w:r w:rsidRPr="00277459">
        <w:rPr>
          <w:sz w:val="24"/>
          <w:szCs w:val="24"/>
        </w:rPr>
        <w:t>Единство химической организации живых ор</w:t>
      </w:r>
      <w:r w:rsidRPr="00277459">
        <w:rPr>
          <w:sz w:val="24"/>
          <w:szCs w:val="24"/>
        </w:rPr>
        <w:softHyphen/>
        <w:t>ганизмов. Химический состав живых организ</w:t>
      </w:r>
      <w:r w:rsidRPr="00277459">
        <w:rPr>
          <w:sz w:val="24"/>
          <w:szCs w:val="24"/>
        </w:rPr>
        <w:softHyphen/>
        <w:t>мов.</w:t>
      </w:r>
    </w:p>
    <w:p w:rsidR="00DF5AA7" w:rsidRPr="00277459" w:rsidRDefault="00DF5AA7" w:rsidP="00DF5AA7">
      <w:pPr>
        <w:tabs>
          <w:tab w:val="left" w:pos="284"/>
        </w:tabs>
        <w:ind w:right="-1"/>
        <w:jc w:val="both"/>
        <w:rPr>
          <w:sz w:val="24"/>
          <w:szCs w:val="24"/>
        </w:rPr>
      </w:pPr>
      <w:r w:rsidRPr="00277459">
        <w:rPr>
          <w:sz w:val="24"/>
          <w:szCs w:val="24"/>
        </w:rPr>
        <w:t>Спирты. Получение этанола брожением глю</w:t>
      </w:r>
      <w:r w:rsidRPr="00277459">
        <w:rPr>
          <w:sz w:val="24"/>
          <w:szCs w:val="24"/>
        </w:rPr>
        <w:softHyphen/>
        <w:t>козы и гидратацией этилена. Гидроксильная группа как функциональная. Представление о во</w:t>
      </w:r>
      <w:r w:rsidRPr="00277459">
        <w:rPr>
          <w:sz w:val="24"/>
          <w:szCs w:val="24"/>
        </w:rPr>
        <w:softHyphen/>
        <w:t>дородной связи. Химические свойства этанола: горение, взаимодействие с натрием, образование простых и сложных эфиров, окисление в альде</w:t>
      </w:r>
      <w:r w:rsidRPr="00277459">
        <w:rPr>
          <w:sz w:val="24"/>
          <w:szCs w:val="24"/>
        </w:rPr>
        <w:softHyphen/>
        <w:t>гид. Применение этанола на основе свойств. Ал</w:t>
      </w:r>
      <w:r w:rsidRPr="00277459">
        <w:rPr>
          <w:sz w:val="24"/>
          <w:szCs w:val="24"/>
        </w:rPr>
        <w:softHyphen/>
        <w:t>коголизм, его последствия и предупреждение.</w:t>
      </w:r>
    </w:p>
    <w:p w:rsidR="00DF5AA7" w:rsidRPr="00277459" w:rsidRDefault="00DF5AA7" w:rsidP="00DF5AA7">
      <w:pPr>
        <w:tabs>
          <w:tab w:val="left" w:pos="284"/>
        </w:tabs>
        <w:ind w:right="-1"/>
        <w:jc w:val="both"/>
        <w:rPr>
          <w:sz w:val="24"/>
          <w:szCs w:val="24"/>
        </w:rPr>
      </w:pPr>
      <w:r w:rsidRPr="00277459">
        <w:rPr>
          <w:sz w:val="24"/>
          <w:szCs w:val="24"/>
        </w:rPr>
        <w:t>Понятие о предельных многоатомных спир</w:t>
      </w:r>
      <w:r w:rsidRPr="00277459">
        <w:rPr>
          <w:sz w:val="24"/>
          <w:szCs w:val="24"/>
        </w:rPr>
        <w:softHyphen/>
        <w:t>тах. Глицерин как представитель многоатомных спиртов. Качественная реакция на многоатом</w:t>
      </w:r>
      <w:r w:rsidRPr="00277459">
        <w:rPr>
          <w:sz w:val="24"/>
          <w:szCs w:val="24"/>
        </w:rPr>
        <w:softHyphen/>
        <w:t>ные спирты. Применение глицерина.</w:t>
      </w:r>
    </w:p>
    <w:p w:rsidR="00DF5AA7" w:rsidRPr="00277459" w:rsidRDefault="00DF5AA7" w:rsidP="00DF5AA7">
      <w:pPr>
        <w:tabs>
          <w:tab w:val="left" w:pos="284"/>
        </w:tabs>
        <w:ind w:right="-1"/>
        <w:jc w:val="both"/>
        <w:rPr>
          <w:sz w:val="24"/>
          <w:szCs w:val="24"/>
        </w:rPr>
      </w:pPr>
      <w:r w:rsidRPr="00277459">
        <w:rPr>
          <w:sz w:val="24"/>
          <w:szCs w:val="24"/>
        </w:rPr>
        <w:t>Каменный уголь. Фенол. Коксохи</w:t>
      </w:r>
      <w:r w:rsidRPr="00277459">
        <w:rPr>
          <w:sz w:val="24"/>
          <w:szCs w:val="24"/>
        </w:rPr>
        <w:softHyphen/>
        <w:t>мическое производство и его продукция. Получе</w:t>
      </w:r>
      <w:r w:rsidRPr="00277459">
        <w:rPr>
          <w:sz w:val="24"/>
          <w:szCs w:val="24"/>
        </w:rPr>
        <w:softHyphen/>
        <w:t>ние фенола коксованием каменного угля. Взаим</w:t>
      </w:r>
      <w:r w:rsidRPr="00277459">
        <w:rPr>
          <w:sz w:val="24"/>
          <w:szCs w:val="24"/>
        </w:rPr>
        <w:softHyphen/>
        <w:t>ное влияние атомов в молекуле фенола: взаи</w:t>
      </w:r>
      <w:r w:rsidRPr="00277459">
        <w:rPr>
          <w:sz w:val="24"/>
          <w:szCs w:val="24"/>
        </w:rPr>
        <w:softHyphen/>
        <w:t>модействие с гидроксидом натрия и азотной кислотой. Поликонденсация фенола с формаль</w:t>
      </w:r>
      <w:r w:rsidRPr="00277459">
        <w:rPr>
          <w:sz w:val="24"/>
          <w:szCs w:val="24"/>
        </w:rPr>
        <w:softHyphen/>
        <w:t>дегидом в фенолоформальдегидную смолу. При</w:t>
      </w:r>
      <w:r w:rsidRPr="00277459">
        <w:rPr>
          <w:sz w:val="24"/>
          <w:szCs w:val="24"/>
        </w:rPr>
        <w:softHyphen/>
        <w:t>менение фенола на основе свойств.</w:t>
      </w:r>
    </w:p>
    <w:p w:rsidR="00DF5AA7" w:rsidRPr="00277459" w:rsidRDefault="00DF5AA7" w:rsidP="00DF5AA7">
      <w:pPr>
        <w:tabs>
          <w:tab w:val="left" w:pos="284"/>
        </w:tabs>
        <w:ind w:right="-1"/>
        <w:jc w:val="both"/>
        <w:rPr>
          <w:sz w:val="24"/>
          <w:szCs w:val="24"/>
        </w:rPr>
      </w:pPr>
      <w:r w:rsidRPr="00277459">
        <w:rPr>
          <w:sz w:val="24"/>
          <w:szCs w:val="24"/>
        </w:rPr>
        <w:t>Альдегиды. Получение альдегидов окис</w:t>
      </w:r>
      <w:r w:rsidRPr="00277459">
        <w:rPr>
          <w:sz w:val="24"/>
          <w:szCs w:val="24"/>
        </w:rPr>
        <w:softHyphen/>
        <w:t>лением соответствующих спиртов. Химические свойства альдегидов: окисление в соответствую</w:t>
      </w:r>
      <w:r w:rsidRPr="00277459">
        <w:rPr>
          <w:sz w:val="24"/>
          <w:szCs w:val="24"/>
        </w:rPr>
        <w:softHyphen/>
        <w:t>щую кислоту и восстановление в соответствую</w:t>
      </w:r>
      <w:r w:rsidRPr="00277459">
        <w:rPr>
          <w:sz w:val="24"/>
          <w:szCs w:val="24"/>
        </w:rPr>
        <w:softHyphen/>
        <w:t>щий спирт.</w:t>
      </w:r>
      <w:r w:rsidR="000B1628">
        <w:rPr>
          <w:sz w:val="24"/>
          <w:szCs w:val="24"/>
        </w:rPr>
        <w:t xml:space="preserve"> Применение формальдегида и аце</w:t>
      </w:r>
      <w:r w:rsidRPr="00277459">
        <w:rPr>
          <w:sz w:val="24"/>
          <w:szCs w:val="24"/>
        </w:rPr>
        <w:t>тальдегида на основе свойств.</w:t>
      </w:r>
    </w:p>
    <w:p w:rsidR="00DF5AA7" w:rsidRPr="00277459" w:rsidRDefault="00DF5AA7" w:rsidP="00DF5AA7">
      <w:pPr>
        <w:tabs>
          <w:tab w:val="left" w:pos="284"/>
        </w:tabs>
        <w:ind w:right="-1"/>
        <w:jc w:val="both"/>
        <w:rPr>
          <w:sz w:val="24"/>
          <w:szCs w:val="24"/>
        </w:rPr>
      </w:pPr>
      <w:r w:rsidRPr="00277459">
        <w:rPr>
          <w:sz w:val="24"/>
          <w:szCs w:val="24"/>
        </w:rPr>
        <w:t>Карб</w:t>
      </w:r>
      <w:r w:rsidR="000B1628">
        <w:rPr>
          <w:sz w:val="24"/>
          <w:szCs w:val="24"/>
        </w:rPr>
        <w:t>онов ые кислоты. Получение кар</w:t>
      </w:r>
      <w:r w:rsidRPr="00277459">
        <w:rPr>
          <w:sz w:val="24"/>
          <w:szCs w:val="24"/>
        </w:rPr>
        <w:t>боновых кислот окислением альдегидов. Хими</w:t>
      </w:r>
      <w:r w:rsidRPr="00277459">
        <w:rPr>
          <w:sz w:val="24"/>
          <w:szCs w:val="24"/>
        </w:rPr>
        <w:softHyphen/>
        <w:t>ческие свойства уксусной кислоты: общие свой</w:t>
      </w:r>
      <w:r w:rsidRPr="00277459">
        <w:rPr>
          <w:sz w:val="24"/>
          <w:szCs w:val="24"/>
        </w:rPr>
        <w:softHyphen/>
        <w:t>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DF5AA7" w:rsidRPr="00277459" w:rsidRDefault="00DF5AA7" w:rsidP="00DF5AA7">
      <w:pPr>
        <w:tabs>
          <w:tab w:val="left" w:pos="284"/>
        </w:tabs>
        <w:ind w:right="-1"/>
        <w:jc w:val="both"/>
        <w:rPr>
          <w:sz w:val="24"/>
          <w:szCs w:val="24"/>
        </w:rPr>
      </w:pPr>
      <w:r w:rsidRPr="00277459">
        <w:rPr>
          <w:sz w:val="24"/>
          <w:szCs w:val="24"/>
        </w:rPr>
        <w:t>Сложные эфиры и жиры. Получение сложных эфиров реакцией этерификации. Слож</w:t>
      </w:r>
      <w:r w:rsidRPr="00277459">
        <w:rPr>
          <w:sz w:val="24"/>
          <w:szCs w:val="24"/>
        </w:rPr>
        <w:softHyphen/>
        <w:t>ные эфиры в природе, их значение. Применение сложных эфиров на основе свойств.</w:t>
      </w:r>
    </w:p>
    <w:p w:rsidR="00DF5AA7" w:rsidRPr="00277459" w:rsidRDefault="00DF5AA7" w:rsidP="00DF5AA7">
      <w:pPr>
        <w:tabs>
          <w:tab w:val="left" w:pos="284"/>
        </w:tabs>
        <w:ind w:right="-1"/>
        <w:jc w:val="both"/>
        <w:rPr>
          <w:sz w:val="24"/>
          <w:szCs w:val="24"/>
        </w:rPr>
      </w:pPr>
      <w:r w:rsidRPr="00277459">
        <w:rPr>
          <w:sz w:val="24"/>
          <w:szCs w:val="24"/>
        </w:rPr>
        <w:t>Жиры как сложные эфиры. Химические свой</w:t>
      </w:r>
      <w:r w:rsidRPr="00277459">
        <w:rPr>
          <w:sz w:val="24"/>
          <w:szCs w:val="24"/>
        </w:rPr>
        <w:softHyphen/>
        <w:t>ства жиров: гидролиз (омыление) и гидрирова</w:t>
      </w:r>
      <w:r w:rsidRPr="00277459">
        <w:rPr>
          <w:sz w:val="24"/>
          <w:szCs w:val="24"/>
        </w:rPr>
        <w:softHyphen/>
        <w:t>ние жидких жиров. Применение жиров на осно</w:t>
      </w:r>
      <w:r w:rsidRPr="00277459">
        <w:rPr>
          <w:sz w:val="24"/>
          <w:szCs w:val="24"/>
        </w:rPr>
        <w:softHyphen/>
        <w:t>ве свойств.</w:t>
      </w:r>
    </w:p>
    <w:p w:rsidR="00DF5AA7" w:rsidRPr="00277459" w:rsidRDefault="00DF5AA7" w:rsidP="00DF5AA7">
      <w:pPr>
        <w:tabs>
          <w:tab w:val="left" w:pos="284"/>
        </w:tabs>
        <w:ind w:right="-1"/>
        <w:jc w:val="both"/>
        <w:rPr>
          <w:sz w:val="24"/>
          <w:szCs w:val="24"/>
        </w:rPr>
      </w:pPr>
      <w:r w:rsidRPr="00277459">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DF5AA7" w:rsidRPr="00277459" w:rsidRDefault="00DF5AA7" w:rsidP="00DF5AA7">
      <w:pPr>
        <w:tabs>
          <w:tab w:val="left" w:pos="284"/>
        </w:tabs>
        <w:ind w:right="-1"/>
        <w:jc w:val="both"/>
        <w:rPr>
          <w:sz w:val="24"/>
          <w:szCs w:val="24"/>
        </w:rPr>
      </w:pPr>
      <w:r w:rsidRPr="00277459">
        <w:rPr>
          <w:sz w:val="24"/>
          <w:szCs w:val="24"/>
        </w:rPr>
        <w:t>Глюкоза — вещество с двойственной функ</w:t>
      </w:r>
      <w:r w:rsidRPr="00277459">
        <w:rPr>
          <w:sz w:val="24"/>
          <w:szCs w:val="24"/>
        </w:rPr>
        <w:softHyphen/>
        <w:t>цией — альдегидоспирт. Химические свойства глюкозы: окисление в глюконовую кислоту, вос</w:t>
      </w:r>
      <w:r w:rsidRPr="00277459">
        <w:rPr>
          <w:sz w:val="24"/>
          <w:szCs w:val="24"/>
        </w:rPr>
        <w:softHyphen/>
        <w:t>становление в сорбит, брожение (молочнокислое и спиртовое). Применение глюкозы на основе свойств.</w:t>
      </w:r>
    </w:p>
    <w:p w:rsidR="00DF5AA7" w:rsidRPr="00277459" w:rsidRDefault="00DF5AA7" w:rsidP="00DF5AA7">
      <w:pPr>
        <w:tabs>
          <w:tab w:val="left" w:pos="284"/>
        </w:tabs>
        <w:ind w:right="-1"/>
        <w:jc w:val="both"/>
        <w:rPr>
          <w:sz w:val="24"/>
          <w:szCs w:val="24"/>
        </w:rPr>
      </w:pPr>
      <w:r w:rsidRPr="00277459">
        <w:rPr>
          <w:sz w:val="24"/>
          <w:szCs w:val="24"/>
        </w:rPr>
        <w:t>Дисахариды и полисахариды. Понятие о реак</w:t>
      </w:r>
      <w:r w:rsidRPr="00277459">
        <w:rPr>
          <w:sz w:val="24"/>
          <w:szCs w:val="24"/>
        </w:rPr>
        <w:softHyphen/>
        <w:t>циях поликонденсации и гидролиза на примере взаимопревращений: глюкоза полисахарид.</w:t>
      </w:r>
    </w:p>
    <w:p w:rsidR="00DF5AA7" w:rsidRPr="00277459" w:rsidRDefault="00DF5AA7" w:rsidP="00DF5AA7">
      <w:pPr>
        <w:tabs>
          <w:tab w:val="left" w:pos="284"/>
        </w:tabs>
        <w:ind w:right="-1"/>
        <w:jc w:val="both"/>
        <w:rPr>
          <w:sz w:val="24"/>
          <w:szCs w:val="24"/>
        </w:rPr>
      </w:pPr>
      <w:r w:rsidRPr="00277459">
        <w:rPr>
          <w:sz w:val="24"/>
          <w:szCs w:val="24"/>
        </w:rPr>
        <w:t>Демонстрации. Окисление спирта в альдегид. Качественная реакция на многоатомные спир</w:t>
      </w:r>
      <w:r w:rsidRPr="00277459">
        <w:rPr>
          <w:sz w:val="24"/>
          <w:szCs w:val="24"/>
        </w:rPr>
        <w:softHyphen/>
        <w:t>ты. Коллекция «Каменный уголь и продукты его переработки». Растворимость фенола в воде при обычной температуре и при нагревании. Качест</w:t>
      </w:r>
      <w:r w:rsidRPr="00277459">
        <w:rPr>
          <w:sz w:val="24"/>
          <w:szCs w:val="24"/>
        </w:rPr>
        <w:softHyphen/>
        <w:t>венные реакции на фенол. Реакция «серебряного зеркала» альдегидов и глюкозы. Окисление аль</w:t>
      </w:r>
      <w:r w:rsidRPr="00277459">
        <w:rPr>
          <w:sz w:val="24"/>
          <w:szCs w:val="24"/>
        </w:rPr>
        <w:softHyphen/>
        <w:t>дегидов и глюкозы в кислоты с помощью гидро- ксида меди (II). Получение уксусно-этилового и уксусно-изоамилового эфиров. Коллекция эфир</w:t>
      </w:r>
      <w:r w:rsidRPr="00277459">
        <w:rPr>
          <w:sz w:val="24"/>
          <w:szCs w:val="24"/>
        </w:rPr>
        <w:softHyphen/>
        <w:t>ных масел. Качественная реакция на крахмал.</w:t>
      </w:r>
    </w:p>
    <w:p w:rsidR="00DF5AA7" w:rsidRPr="00277459" w:rsidRDefault="00DF5AA7" w:rsidP="00DF5AA7">
      <w:pPr>
        <w:tabs>
          <w:tab w:val="left" w:pos="284"/>
        </w:tabs>
        <w:ind w:right="-1"/>
        <w:jc w:val="both"/>
        <w:rPr>
          <w:sz w:val="24"/>
          <w:szCs w:val="24"/>
        </w:rPr>
      </w:pPr>
      <w:r w:rsidRPr="00277459">
        <w:rPr>
          <w:sz w:val="24"/>
          <w:szCs w:val="24"/>
        </w:rPr>
        <w:t>Лабораторные опыты. 6. Свойства этилово</w:t>
      </w:r>
      <w:r w:rsidRPr="00277459">
        <w:rPr>
          <w:sz w:val="24"/>
          <w:szCs w:val="24"/>
        </w:rPr>
        <w:softHyphen/>
        <w:t>го спирта. 7. Свойства глицерина. 8. Свойства формальдегида. 9. Свойства уксусной кислоты. 10. Свойства жиров. 11. Сравнение свойств раст</w:t>
      </w:r>
      <w:r w:rsidRPr="00277459">
        <w:rPr>
          <w:sz w:val="24"/>
          <w:szCs w:val="24"/>
        </w:rPr>
        <w:softHyphen/>
        <w:t>воров мыла и стирального порошка. 12. Свойства глюкозы. 13. Свойства крахмала.</w:t>
      </w:r>
    </w:p>
    <w:p w:rsidR="00DF5AA7" w:rsidRPr="00277459" w:rsidRDefault="00DF5AA7" w:rsidP="00DF5AA7">
      <w:pPr>
        <w:tabs>
          <w:tab w:val="left" w:pos="284"/>
        </w:tabs>
        <w:ind w:right="-1"/>
        <w:jc w:val="both"/>
        <w:rPr>
          <w:b/>
          <w:sz w:val="24"/>
          <w:szCs w:val="24"/>
        </w:rPr>
      </w:pPr>
      <w:r w:rsidRPr="00277459">
        <w:rPr>
          <w:b/>
          <w:sz w:val="24"/>
          <w:szCs w:val="24"/>
        </w:rPr>
        <w:t>Т е м а 4Азотсодержащие соединенияи их нахождение в живой природе</w:t>
      </w:r>
    </w:p>
    <w:p w:rsidR="00DF5AA7" w:rsidRPr="00277459" w:rsidRDefault="00DF5AA7" w:rsidP="00DF5AA7">
      <w:pPr>
        <w:tabs>
          <w:tab w:val="left" w:pos="284"/>
        </w:tabs>
        <w:ind w:right="-1"/>
        <w:jc w:val="both"/>
        <w:rPr>
          <w:sz w:val="24"/>
          <w:szCs w:val="24"/>
        </w:rPr>
      </w:pPr>
      <w:r w:rsidRPr="00277459">
        <w:rPr>
          <w:sz w:val="24"/>
          <w:szCs w:val="24"/>
        </w:rPr>
        <w:t>Амины. Понятие об аминах. Получение аро</w:t>
      </w:r>
      <w:r w:rsidRPr="00277459">
        <w:rPr>
          <w:sz w:val="24"/>
          <w:szCs w:val="24"/>
        </w:rPr>
        <w:softHyphen/>
        <w:t>матического амина — анилина — из нитробензо</w:t>
      </w:r>
      <w:r w:rsidRPr="00277459">
        <w:rPr>
          <w:sz w:val="24"/>
          <w:szCs w:val="24"/>
        </w:rPr>
        <w:softHyphen/>
        <w:t>ла. Анилин как органическое основание. Взаим</w:t>
      </w:r>
      <w:r w:rsidRPr="00277459">
        <w:rPr>
          <w:sz w:val="24"/>
          <w:szCs w:val="24"/>
        </w:rPr>
        <w:softHyphen/>
        <w:t>ное влияние атомов в молекуле анилина: ослаб</w:t>
      </w:r>
      <w:r w:rsidRPr="00277459">
        <w:rPr>
          <w:sz w:val="24"/>
          <w:szCs w:val="24"/>
        </w:rPr>
        <w:softHyphen/>
        <w:t>ление основных свойств и взаимодействие с бромной водой. Применение анилина на основе свойств.</w:t>
      </w:r>
    </w:p>
    <w:p w:rsidR="00DF5AA7" w:rsidRPr="00277459" w:rsidRDefault="00DF5AA7" w:rsidP="00DF5AA7">
      <w:pPr>
        <w:tabs>
          <w:tab w:val="left" w:pos="284"/>
        </w:tabs>
        <w:ind w:right="-1"/>
        <w:jc w:val="both"/>
        <w:rPr>
          <w:sz w:val="24"/>
          <w:szCs w:val="24"/>
        </w:rPr>
      </w:pPr>
      <w:r w:rsidRPr="00277459">
        <w:rPr>
          <w:sz w:val="24"/>
          <w:szCs w:val="24"/>
        </w:rPr>
        <w:t>Аминокислоты. Получение аминокислот из карбоновых кислот и гидролизом белков. Хи</w:t>
      </w:r>
      <w:r w:rsidRPr="00277459">
        <w:rPr>
          <w:sz w:val="24"/>
          <w:szCs w:val="24"/>
        </w:rPr>
        <w:softHyphen/>
        <w:t>мические свойства аминокислот как амфотерных органических соединений: взаимодействие со ще</w:t>
      </w:r>
      <w:r w:rsidRPr="00277459">
        <w:rPr>
          <w:sz w:val="24"/>
          <w:szCs w:val="24"/>
        </w:rPr>
        <w:softHyphen/>
        <w:t>лочами, кислотами и друг с другом (реакция поликонденсации). Пептидная связь и полипепти</w:t>
      </w:r>
      <w:r w:rsidRPr="00277459">
        <w:rPr>
          <w:sz w:val="24"/>
          <w:szCs w:val="24"/>
        </w:rPr>
        <w:softHyphen/>
        <w:t>ды. Применение аминокислот на основе свойств.</w:t>
      </w:r>
    </w:p>
    <w:p w:rsidR="00DF5AA7" w:rsidRPr="00277459" w:rsidRDefault="00DF5AA7" w:rsidP="00DF5AA7">
      <w:pPr>
        <w:tabs>
          <w:tab w:val="left" w:pos="284"/>
        </w:tabs>
        <w:ind w:right="-1"/>
        <w:jc w:val="both"/>
        <w:rPr>
          <w:sz w:val="24"/>
          <w:szCs w:val="24"/>
        </w:rPr>
      </w:pPr>
      <w:r w:rsidRPr="00277459">
        <w:rPr>
          <w:sz w:val="24"/>
          <w:szCs w:val="24"/>
        </w:rPr>
        <w:t>Белки. Получение белков реакцией поликон</w:t>
      </w:r>
      <w:r w:rsidRPr="00277459">
        <w:rPr>
          <w:sz w:val="24"/>
          <w:szCs w:val="24"/>
        </w:rPr>
        <w:softHyphen/>
        <w:t>денсации аминокислот. Первичная, вторичная и третичная структуры белков. Химические свойст</w:t>
      </w:r>
      <w:r w:rsidRPr="00277459">
        <w:rPr>
          <w:sz w:val="24"/>
          <w:szCs w:val="24"/>
        </w:rPr>
        <w:softHyphen/>
        <w:t>ва белков: горение, денатурация, гидролиз и цвет</w:t>
      </w:r>
      <w:r w:rsidRPr="00277459">
        <w:rPr>
          <w:sz w:val="24"/>
          <w:szCs w:val="24"/>
        </w:rPr>
        <w:softHyphen/>
        <w:t>ные реакции. Биохимические функции белков.</w:t>
      </w:r>
    </w:p>
    <w:p w:rsidR="00DF5AA7" w:rsidRPr="00277459" w:rsidRDefault="00DF5AA7" w:rsidP="00DF5AA7">
      <w:pPr>
        <w:tabs>
          <w:tab w:val="left" w:pos="284"/>
        </w:tabs>
        <w:ind w:right="-1"/>
        <w:jc w:val="both"/>
        <w:rPr>
          <w:sz w:val="24"/>
          <w:szCs w:val="24"/>
        </w:rPr>
      </w:pPr>
      <w:r w:rsidRPr="00277459">
        <w:rPr>
          <w:sz w:val="24"/>
          <w:szCs w:val="24"/>
        </w:rPr>
        <w:t>Генетическая связь между классами органиче</w:t>
      </w:r>
      <w:r w:rsidRPr="00277459">
        <w:rPr>
          <w:sz w:val="24"/>
          <w:szCs w:val="24"/>
        </w:rPr>
        <w:softHyphen/>
        <w:t>ских соединений.</w:t>
      </w:r>
    </w:p>
    <w:p w:rsidR="00DF5AA7" w:rsidRPr="00277459" w:rsidRDefault="00DF5AA7" w:rsidP="00DF5AA7">
      <w:pPr>
        <w:tabs>
          <w:tab w:val="left" w:pos="284"/>
        </w:tabs>
        <w:ind w:right="-1"/>
        <w:jc w:val="both"/>
        <w:rPr>
          <w:sz w:val="24"/>
          <w:szCs w:val="24"/>
        </w:rPr>
      </w:pPr>
      <w:r w:rsidRPr="00277459">
        <w:rPr>
          <w:sz w:val="24"/>
          <w:szCs w:val="24"/>
        </w:rPr>
        <w:t>Нуклеиновые кислоты. Синтез нук</w:t>
      </w:r>
      <w:r w:rsidRPr="00277459">
        <w:rPr>
          <w:sz w:val="24"/>
          <w:szCs w:val="24"/>
        </w:rPr>
        <w:softHyphen/>
        <w:t>леиновых кислот в клетке из нуклеотидов. Общий план строения нуклеотида. Сравнение строения и функций РНК и ДНК. Роль нукле</w:t>
      </w:r>
      <w:r w:rsidRPr="00277459">
        <w:rPr>
          <w:sz w:val="24"/>
          <w:szCs w:val="24"/>
        </w:rPr>
        <w:softHyphen/>
        <w:t>иновых кислот в хранении и передаче наследст</w:t>
      </w:r>
      <w:r w:rsidRPr="00277459">
        <w:rPr>
          <w:sz w:val="24"/>
          <w:szCs w:val="24"/>
        </w:rPr>
        <w:softHyphen/>
        <w:t>венной информации. Понятие о биотехнологии и генной инженерии.</w:t>
      </w:r>
    </w:p>
    <w:p w:rsidR="00DF5AA7" w:rsidRPr="00277459" w:rsidRDefault="00DF5AA7" w:rsidP="00DF5AA7">
      <w:pPr>
        <w:tabs>
          <w:tab w:val="left" w:pos="284"/>
        </w:tabs>
        <w:ind w:right="-1"/>
        <w:jc w:val="both"/>
        <w:rPr>
          <w:sz w:val="24"/>
          <w:szCs w:val="24"/>
        </w:rPr>
      </w:pPr>
      <w:r w:rsidRPr="00277459">
        <w:rPr>
          <w:sz w:val="24"/>
          <w:szCs w:val="24"/>
        </w:rPr>
        <w:t>Демонстрации. Взаимодействие аммиака и анилина с соляной кислотой. Реакция анилина с бромной водой. Доказательство наличия функци</w:t>
      </w:r>
      <w:r w:rsidRPr="00277459">
        <w:rPr>
          <w:sz w:val="24"/>
          <w:szCs w:val="24"/>
        </w:rPr>
        <w:softHyphen/>
        <w:t>ональных групп в растворах аминокислот. Рас</w:t>
      </w:r>
      <w:r w:rsidRPr="00277459">
        <w:rPr>
          <w:sz w:val="24"/>
          <w:szCs w:val="24"/>
        </w:rPr>
        <w:softHyphen/>
        <w:t>творение и осаждение белков. Цветные реакции белков: ксантопротеиновая и биуретовая. Горе</w:t>
      </w:r>
      <w:r w:rsidRPr="00277459">
        <w:rPr>
          <w:sz w:val="24"/>
          <w:szCs w:val="24"/>
        </w:rPr>
        <w:softHyphen/>
        <w:t>ние птичьего пера и шерстяной нити. Модель мо</w:t>
      </w:r>
      <w:r w:rsidRPr="00277459">
        <w:rPr>
          <w:sz w:val="24"/>
          <w:szCs w:val="24"/>
        </w:rPr>
        <w:softHyphen/>
        <w:t>лекулы ДНК. Переходы: этанол→ этилен→ этиленгликоль →этиленгликолят меди (II); этанол →этаналь →этановая кислота.</w:t>
      </w:r>
    </w:p>
    <w:p w:rsidR="00DF5AA7" w:rsidRPr="00277459" w:rsidRDefault="00DF5AA7" w:rsidP="00DF5AA7">
      <w:pPr>
        <w:tabs>
          <w:tab w:val="left" w:pos="284"/>
        </w:tabs>
        <w:ind w:right="-1"/>
        <w:jc w:val="both"/>
        <w:rPr>
          <w:sz w:val="24"/>
          <w:szCs w:val="24"/>
        </w:rPr>
      </w:pPr>
      <w:r w:rsidRPr="00277459">
        <w:rPr>
          <w:sz w:val="24"/>
          <w:szCs w:val="24"/>
        </w:rPr>
        <w:t>Лабораторные опыты. 14. Свойства белков.</w:t>
      </w:r>
    </w:p>
    <w:p w:rsidR="00DF5AA7" w:rsidRPr="00277459" w:rsidRDefault="00DF5AA7" w:rsidP="00DF5AA7">
      <w:pPr>
        <w:tabs>
          <w:tab w:val="left" w:pos="284"/>
        </w:tabs>
        <w:ind w:right="-1"/>
        <w:jc w:val="both"/>
        <w:rPr>
          <w:sz w:val="24"/>
          <w:szCs w:val="24"/>
        </w:rPr>
      </w:pPr>
      <w:r w:rsidRPr="00277459">
        <w:rPr>
          <w:b/>
          <w:sz w:val="24"/>
          <w:szCs w:val="24"/>
        </w:rPr>
        <w:t>Т е м а 5</w:t>
      </w:r>
      <w:bookmarkStart w:id="99" w:name="bookmark1"/>
      <w:r w:rsidRPr="00277459">
        <w:rPr>
          <w:b/>
          <w:sz w:val="24"/>
          <w:szCs w:val="24"/>
        </w:rPr>
        <w:t>. Биологически активные</w:t>
      </w:r>
      <w:bookmarkEnd w:id="99"/>
      <w:r w:rsidRPr="00277459">
        <w:rPr>
          <w:b/>
          <w:sz w:val="24"/>
          <w:szCs w:val="24"/>
        </w:rPr>
        <w:t xml:space="preserve"> органические соединения</w:t>
      </w:r>
    </w:p>
    <w:p w:rsidR="00DF5AA7" w:rsidRPr="00277459" w:rsidRDefault="00DF5AA7" w:rsidP="00DF5AA7">
      <w:pPr>
        <w:tabs>
          <w:tab w:val="left" w:pos="284"/>
        </w:tabs>
        <w:ind w:right="-1"/>
        <w:jc w:val="both"/>
        <w:rPr>
          <w:sz w:val="24"/>
          <w:szCs w:val="24"/>
        </w:rPr>
      </w:pPr>
      <w:r w:rsidRPr="00277459">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w:t>
      </w:r>
      <w:r w:rsidRPr="00277459">
        <w:rPr>
          <w:sz w:val="24"/>
          <w:szCs w:val="24"/>
        </w:rPr>
        <w:softHyphen/>
        <w:t>ном хозяйстве.</w:t>
      </w:r>
    </w:p>
    <w:p w:rsidR="00DF5AA7" w:rsidRPr="00277459" w:rsidRDefault="00DF5AA7" w:rsidP="00DF5AA7">
      <w:pPr>
        <w:tabs>
          <w:tab w:val="left" w:pos="284"/>
        </w:tabs>
        <w:ind w:right="-1"/>
        <w:jc w:val="both"/>
        <w:rPr>
          <w:sz w:val="24"/>
          <w:szCs w:val="24"/>
        </w:rPr>
      </w:pPr>
      <w:r w:rsidRPr="00277459">
        <w:rPr>
          <w:sz w:val="24"/>
          <w:szCs w:val="24"/>
        </w:rPr>
        <w:t>Витамины. Понятие о витаминах. Нару</w:t>
      </w:r>
      <w:r w:rsidRPr="00277459">
        <w:rPr>
          <w:sz w:val="24"/>
          <w:szCs w:val="24"/>
        </w:rPr>
        <w:softHyphen/>
        <w:t>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DF5AA7" w:rsidRPr="00277459" w:rsidRDefault="00DF5AA7" w:rsidP="00DF5AA7">
      <w:pPr>
        <w:tabs>
          <w:tab w:val="left" w:pos="284"/>
        </w:tabs>
        <w:ind w:right="-1"/>
        <w:jc w:val="both"/>
        <w:rPr>
          <w:sz w:val="24"/>
          <w:szCs w:val="24"/>
        </w:rPr>
      </w:pPr>
      <w:r w:rsidRPr="00277459">
        <w:rPr>
          <w:sz w:val="24"/>
          <w:szCs w:val="24"/>
        </w:rPr>
        <w:t>Гормоны. Понятие о гормонах как гумо</w:t>
      </w:r>
      <w:r w:rsidRPr="00277459">
        <w:rPr>
          <w:sz w:val="24"/>
          <w:szCs w:val="24"/>
        </w:rPr>
        <w:softHyphen/>
        <w:t>ральных регуляторах жизнедеятельности живых организмов. Инсулин и адреналин как предста</w:t>
      </w:r>
      <w:r w:rsidRPr="00277459">
        <w:rPr>
          <w:sz w:val="24"/>
          <w:szCs w:val="24"/>
        </w:rPr>
        <w:softHyphen/>
        <w:t>вители гормонов. Профилактика сахарного диа</w:t>
      </w:r>
      <w:r w:rsidRPr="00277459">
        <w:rPr>
          <w:sz w:val="24"/>
          <w:szCs w:val="24"/>
        </w:rPr>
        <w:softHyphen/>
        <w:t>бета.</w:t>
      </w:r>
    </w:p>
    <w:p w:rsidR="00DF5AA7" w:rsidRPr="00277459" w:rsidRDefault="00DF5AA7" w:rsidP="00DF5AA7">
      <w:pPr>
        <w:tabs>
          <w:tab w:val="left" w:pos="284"/>
        </w:tabs>
        <w:ind w:right="-1"/>
        <w:jc w:val="both"/>
        <w:rPr>
          <w:sz w:val="24"/>
          <w:szCs w:val="24"/>
        </w:rPr>
      </w:pPr>
      <w:r w:rsidRPr="00277459">
        <w:rPr>
          <w:sz w:val="24"/>
          <w:szCs w:val="24"/>
        </w:rPr>
        <w:t>Лекарства. Лекарственная химия: от иат- рохимии до химиотерапии. Аспирин. Антибио</w:t>
      </w:r>
      <w:r w:rsidRPr="00277459">
        <w:rPr>
          <w:sz w:val="24"/>
          <w:szCs w:val="24"/>
        </w:rPr>
        <w:softHyphen/>
        <w:t>тики и дисбактериоз. Наркотические вещества. Наркомания, борьба с ней и профилактика.</w:t>
      </w:r>
    </w:p>
    <w:p w:rsidR="00DF5AA7" w:rsidRPr="00277459" w:rsidRDefault="00DF5AA7" w:rsidP="00DF5AA7">
      <w:pPr>
        <w:tabs>
          <w:tab w:val="left" w:pos="284"/>
        </w:tabs>
        <w:ind w:right="-1"/>
        <w:jc w:val="both"/>
        <w:rPr>
          <w:sz w:val="24"/>
          <w:szCs w:val="24"/>
        </w:rPr>
      </w:pPr>
      <w:r w:rsidRPr="00277459">
        <w:rPr>
          <w:sz w:val="24"/>
          <w:szCs w:val="24"/>
        </w:rPr>
        <w:t>Демонстрации. Разложение пероксида водоро</w:t>
      </w:r>
      <w:r w:rsidRPr="00277459">
        <w:rPr>
          <w:sz w:val="24"/>
          <w:szCs w:val="24"/>
        </w:rPr>
        <w:softHyphen/>
        <w:t xml:space="preserve">да каталазой сырого мяса и сырого картофеля. Коллекция </w:t>
      </w:r>
      <w:r w:rsidRPr="00277459">
        <w:rPr>
          <w:sz w:val="24"/>
          <w:szCs w:val="24"/>
          <w:lang w:val="en-US"/>
        </w:rPr>
        <w:t>CMC</w:t>
      </w:r>
      <w:r w:rsidRPr="00277459">
        <w:rPr>
          <w:sz w:val="24"/>
          <w:szCs w:val="24"/>
        </w:rPr>
        <w:t>, содержащих энзимы. Испыта</w:t>
      </w:r>
      <w:r w:rsidRPr="00277459">
        <w:rPr>
          <w:sz w:val="24"/>
          <w:szCs w:val="24"/>
        </w:rPr>
        <w:softHyphen/>
        <w:t xml:space="preserve">ние среды раствора </w:t>
      </w:r>
      <w:r w:rsidRPr="00277459">
        <w:rPr>
          <w:sz w:val="24"/>
          <w:szCs w:val="24"/>
          <w:lang w:val="en-US"/>
        </w:rPr>
        <w:t>CMC</w:t>
      </w:r>
      <w:r w:rsidRPr="00277459">
        <w:rPr>
          <w:sz w:val="24"/>
          <w:szCs w:val="24"/>
        </w:rPr>
        <w:t xml:space="preserve"> индикаторной бумагой. Иллюстрации с фотографиями животных с раз</w:t>
      </w:r>
      <w:r w:rsidRPr="00277459">
        <w:rPr>
          <w:sz w:val="24"/>
          <w:szCs w:val="24"/>
        </w:rPr>
        <w:softHyphen/>
        <w:t>личными формами авитаминозов. Коллекция ви</w:t>
      </w:r>
      <w:r w:rsidRPr="00277459">
        <w:rPr>
          <w:sz w:val="24"/>
          <w:szCs w:val="24"/>
        </w:rPr>
        <w:softHyphen/>
        <w:t>таминных препаратов. Испытание среды раство</w:t>
      </w:r>
      <w:r w:rsidRPr="00277459">
        <w:rPr>
          <w:sz w:val="24"/>
          <w:szCs w:val="24"/>
        </w:rPr>
        <w:softHyphen/>
        <w:t>ра аскорбиновой кислоты индикаторной бума</w:t>
      </w:r>
      <w:r w:rsidRPr="00277459">
        <w:rPr>
          <w:sz w:val="24"/>
          <w:szCs w:val="24"/>
        </w:rPr>
        <w:softHyphen/>
        <w:t>гой. Испытание аптечного препарата инсулина на белок. Домашняя, лабораторная и автомо</w:t>
      </w:r>
      <w:r w:rsidRPr="00277459">
        <w:rPr>
          <w:sz w:val="24"/>
          <w:szCs w:val="24"/>
        </w:rPr>
        <w:softHyphen/>
        <w:t>бильная аптечка.</w:t>
      </w:r>
    </w:p>
    <w:p w:rsidR="00DF5AA7" w:rsidRPr="00277459" w:rsidRDefault="00DF5AA7" w:rsidP="00DF5AA7">
      <w:pPr>
        <w:tabs>
          <w:tab w:val="left" w:pos="284"/>
        </w:tabs>
        <w:ind w:right="-1"/>
        <w:jc w:val="both"/>
        <w:rPr>
          <w:b/>
          <w:sz w:val="24"/>
          <w:szCs w:val="24"/>
        </w:rPr>
      </w:pPr>
      <w:r w:rsidRPr="00277459">
        <w:rPr>
          <w:b/>
          <w:sz w:val="24"/>
          <w:szCs w:val="24"/>
        </w:rPr>
        <w:t xml:space="preserve">Т е м а 6. Искусственные и синтетические полимеры </w:t>
      </w:r>
    </w:p>
    <w:p w:rsidR="00DF5AA7" w:rsidRPr="00277459" w:rsidRDefault="00DF5AA7" w:rsidP="00DF5AA7">
      <w:pPr>
        <w:tabs>
          <w:tab w:val="left" w:pos="284"/>
        </w:tabs>
        <w:ind w:right="-1"/>
        <w:jc w:val="both"/>
        <w:rPr>
          <w:sz w:val="24"/>
          <w:szCs w:val="24"/>
        </w:rPr>
      </w:pPr>
      <w:r w:rsidRPr="00277459">
        <w:rPr>
          <w:sz w:val="24"/>
          <w:szCs w:val="24"/>
        </w:rPr>
        <w:t>Искусственные полимеры. Получе</w:t>
      </w:r>
      <w:r w:rsidRPr="00277459">
        <w:rPr>
          <w:sz w:val="24"/>
          <w:szCs w:val="24"/>
        </w:rPr>
        <w:softHyphen/>
        <w:t>ние искусственных полимеров, как продуктов химической модификации природного полимер</w:t>
      </w:r>
      <w:r w:rsidRPr="00277459">
        <w:rPr>
          <w:sz w:val="24"/>
          <w:szCs w:val="24"/>
        </w:rPr>
        <w:softHyphen/>
        <w:t>ного сырья. Искусственные волокна (ацетатный шелк, вискоза), их свойства и применение.</w:t>
      </w:r>
    </w:p>
    <w:p w:rsidR="00DF5AA7" w:rsidRPr="00277459" w:rsidRDefault="00DF5AA7" w:rsidP="00DF5AA7">
      <w:pPr>
        <w:tabs>
          <w:tab w:val="left" w:pos="284"/>
        </w:tabs>
        <w:ind w:right="-1"/>
        <w:jc w:val="both"/>
        <w:rPr>
          <w:sz w:val="24"/>
          <w:szCs w:val="24"/>
        </w:rPr>
      </w:pPr>
      <w:r w:rsidRPr="00277459">
        <w:rPr>
          <w:sz w:val="24"/>
          <w:szCs w:val="24"/>
        </w:rPr>
        <w:t>Синтетические полимеры. Получе</w:t>
      </w:r>
      <w:r w:rsidRPr="00277459">
        <w:rPr>
          <w:sz w:val="24"/>
          <w:szCs w:val="24"/>
        </w:rPr>
        <w:softHyphen/>
        <w:t>ние синтетических полимеров реакциями поли</w:t>
      </w:r>
      <w:r w:rsidRPr="00277459">
        <w:rPr>
          <w:sz w:val="24"/>
          <w:szCs w:val="24"/>
        </w:rPr>
        <w:softHyphen/>
        <w:t>меризации и поликонденсации. Структура поли</w:t>
      </w:r>
      <w:r w:rsidRPr="00277459">
        <w:rPr>
          <w:sz w:val="24"/>
          <w:szCs w:val="24"/>
        </w:rPr>
        <w:softHyphen/>
        <w:t>меров: линейная, разветвленная и пространствен</w:t>
      </w:r>
      <w:r w:rsidRPr="00277459">
        <w:rPr>
          <w:sz w:val="24"/>
          <w:szCs w:val="24"/>
        </w:rPr>
        <w:softHyphen/>
        <w:t>ная. Представители синтетических пластмасс: полиэтилен низкого и высокого давления, поли</w:t>
      </w:r>
      <w:r w:rsidRPr="00277459">
        <w:rPr>
          <w:sz w:val="24"/>
          <w:szCs w:val="24"/>
        </w:rPr>
        <w:softHyphen/>
        <w:t>пропилен и поливинилхлорид. Синтетические волокна: лавсан, нитрон и капрон.</w:t>
      </w:r>
    </w:p>
    <w:p w:rsidR="00DF5AA7" w:rsidRPr="00277459" w:rsidRDefault="00DF5AA7" w:rsidP="00DF5AA7">
      <w:pPr>
        <w:tabs>
          <w:tab w:val="left" w:pos="284"/>
        </w:tabs>
        <w:ind w:right="-1"/>
        <w:jc w:val="both"/>
        <w:rPr>
          <w:sz w:val="24"/>
          <w:szCs w:val="24"/>
        </w:rPr>
      </w:pPr>
      <w:r w:rsidRPr="00277459">
        <w:rPr>
          <w:sz w:val="24"/>
          <w:szCs w:val="24"/>
        </w:rPr>
        <w:t>Демонстрации. Коллекция пластмасс и изде</w:t>
      </w:r>
      <w:r w:rsidRPr="00277459">
        <w:rPr>
          <w:sz w:val="24"/>
          <w:szCs w:val="24"/>
        </w:rPr>
        <w:softHyphen/>
        <w:t>лий из них. Коллекции искусственных и синте</w:t>
      </w:r>
      <w:r w:rsidRPr="00277459">
        <w:rPr>
          <w:sz w:val="24"/>
          <w:szCs w:val="24"/>
        </w:rPr>
        <w:softHyphen/>
        <w:t>тических волокон и изделий из них. Распознава</w:t>
      </w:r>
      <w:r w:rsidRPr="00277459">
        <w:rPr>
          <w:sz w:val="24"/>
          <w:szCs w:val="24"/>
        </w:rPr>
        <w:softHyphen/>
        <w:t>ние волокон по отношению к нагреванию и хими</w:t>
      </w:r>
      <w:r w:rsidRPr="00277459">
        <w:rPr>
          <w:sz w:val="24"/>
          <w:szCs w:val="24"/>
        </w:rPr>
        <w:softHyphen/>
        <w:t>ческим реактивам.</w:t>
      </w:r>
    </w:p>
    <w:p w:rsidR="00DF5AA7" w:rsidRPr="00277459" w:rsidRDefault="00DF5AA7" w:rsidP="00DF5AA7">
      <w:pPr>
        <w:tabs>
          <w:tab w:val="left" w:pos="284"/>
        </w:tabs>
        <w:ind w:right="-1"/>
        <w:jc w:val="both"/>
        <w:rPr>
          <w:sz w:val="24"/>
          <w:szCs w:val="24"/>
        </w:rPr>
      </w:pPr>
      <w:r w:rsidRPr="00277459">
        <w:rPr>
          <w:sz w:val="24"/>
          <w:szCs w:val="24"/>
        </w:rPr>
        <w:t>Лабораторные опыты. 15. Ознакомление с об</w:t>
      </w:r>
      <w:r w:rsidRPr="00277459">
        <w:rPr>
          <w:sz w:val="24"/>
          <w:szCs w:val="24"/>
        </w:rPr>
        <w:softHyphen/>
        <w:t>разцами пластмасс, волокон и каучуков.</w:t>
      </w:r>
    </w:p>
    <w:p w:rsidR="00DF5AA7" w:rsidRPr="00277459" w:rsidRDefault="00DF5AA7" w:rsidP="00DF5AA7">
      <w:pPr>
        <w:tabs>
          <w:tab w:val="left" w:pos="284"/>
        </w:tabs>
        <w:ind w:right="-1"/>
        <w:jc w:val="both"/>
        <w:rPr>
          <w:sz w:val="24"/>
          <w:szCs w:val="24"/>
        </w:rPr>
      </w:pPr>
      <w:r w:rsidRPr="00277459">
        <w:rPr>
          <w:sz w:val="24"/>
          <w:szCs w:val="24"/>
        </w:rPr>
        <w:t>Практическая работа № 2. Распознавание пластмасс и волокон.</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b/>
          <w:sz w:val="24"/>
          <w:szCs w:val="24"/>
        </w:rPr>
        <w:t>11 класс</w:t>
      </w:r>
    </w:p>
    <w:p w:rsidR="00DF5AA7" w:rsidRPr="00277459" w:rsidRDefault="00DF5AA7" w:rsidP="00DF5AA7">
      <w:pPr>
        <w:tabs>
          <w:tab w:val="left" w:pos="284"/>
        </w:tabs>
        <w:ind w:right="-1"/>
        <w:jc w:val="both"/>
        <w:rPr>
          <w:b/>
          <w:sz w:val="24"/>
          <w:szCs w:val="24"/>
        </w:rPr>
      </w:pPr>
      <w:bookmarkStart w:id="100" w:name="bookmark4"/>
      <w:r w:rsidRPr="00277459">
        <w:rPr>
          <w:b/>
          <w:sz w:val="24"/>
          <w:szCs w:val="24"/>
        </w:rPr>
        <w:t xml:space="preserve">Тема 1. Строение атома и периодический закон Д. И. Менделеева </w:t>
      </w:r>
      <w:bookmarkEnd w:id="100"/>
    </w:p>
    <w:p w:rsidR="00DF5AA7" w:rsidRPr="00277459" w:rsidRDefault="00DF5AA7" w:rsidP="00DF5AA7">
      <w:pPr>
        <w:tabs>
          <w:tab w:val="left" w:pos="284"/>
        </w:tabs>
        <w:ind w:right="-1"/>
        <w:jc w:val="both"/>
        <w:rPr>
          <w:sz w:val="24"/>
          <w:szCs w:val="24"/>
        </w:rPr>
      </w:pPr>
      <w:r w:rsidRPr="00277459">
        <w:rPr>
          <w:sz w:val="24"/>
          <w:szCs w:val="24"/>
        </w:rPr>
        <w:t>Основные сведения о строении атома. Ядро: протоны и нейтроны. Изотопы. Электроны. Электронная оболочка. Энергетиче</w:t>
      </w:r>
      <w:r w:rsidRPr="00277459">
        <w:rPr>
          <w:sz w:val="24"/>
          <w:szCs w:val="24"/>
        </w:rPr>
        <w:softHyphen/>
        <w:t>ский уровень. Особенности строения электрон</w:t>
      </w:r>
      <w:r w:rsidRPr="00277459">
        <w:rPr>
          <w:sz w:val="24"/>
          <w:szCs w:val="24"/>
        </w:rPr>
        <w:softHyphen/>
        <w:t>ных оболочек атомов элементов 4-го и 5-го пери</w:t>
      </w:r>
      <w:r w:rsidRPr="00277459">
        <w:rPr>
          <w:sz w:val="24"/>
          <w:szCs w:val="24"/>
        </w:rPr>
        <w:softHyphen/>
        <w:t xml:space="preserve">одов периодической системы Д. И. Менделеева (переходных элементов). Понятие об орбиталях. </w:t>
      </w:r>
      <w:r w:rsidRPr="00277459">
        <w:rPr>
          <w:i/>
          <w:iCs/>
          <w:sz w:val="24"/>
          <w:szCs w:val="24"/>
          <w:lang w:val="en-US"/>
        </w:rPr>
        <w:t>s</w:t>
      </w:r>
      <w:r w:rsidRPr="00277459">
        <w:rPr>
          <w:i/>
          <w:iCs/>
          <w:sz w:val="24"/>
          <w:szCs w:val="24"/>
        </w:rPr>
        <w:t>-</w:t>
      </w:r>
      <w:r w:rsidRPr="00277459">
        <w:rPr>
          <w:sz w:val="24"/>
          <w:szCs w:val="24"/>
        </w:rPr>
        <w:t xml:space="preserve"> и р-орбитали. Электронные конфигурации ато</w:t>
      </w:r>
      <w:r w:rsidRPr="00277459">
        <w:rPr>
          <w:sz w:val="24"/>
          <w:szCs w:val="24"/>
        </w:rPr>
        <w:softHyphen/>
        <w:t>мов химических элементов.</w:t>
      </w:r>
    </w:p>
    <w:p w:rsidR="00DF5AA7" w:rsidRPr="00277459" w:rsidRDefault="00DF5AA7" w:rsidP="00DF5AA7">
      <w:pPr>
        <w:tabs>
          <w:tab w:val="left" w:pos="284"/>
        </w:tabs>
        <w:ind w:right="-1"/>
        <w:jc w:val="both"/>
        <w:rPr>
          <w:sz w:val="24"/>
          <w:szCs w:val="24"/>
        </w:rPr>
      </w:pPr>
      <w:r w:rsidRPr="00277459">
        <w:rPr>
          <w:sz w:val="24"/>
          <w:szCs w:val="24"/>
        </w:rPr>
        <w:t>Периодический закон Д. И. Менде</w:t>
      </w:r>
      <w:r w:rsidRPr="00277459">
        <w:rPr>
          <w:sz w:val="24"/>
          <w:szCs w:val="24"/>
        </w:rPr>
        <w:softHyphen/>
        <w:t>леева в свете учения о строении атома. Открытие Д. И. Менделеевым периоди</w:t>
      </w:r>
      <w:r w:rsidRPr="00277459">
        <w:rPr>
          <w:sz w:val="24"/>
          <w:szCs w:val="24"/>
        </w:rPr>
        <w:softHyphen/>
        <w:t>ческого закона.</w:t>
      </w:r>
    </w:p>
    <w:p w:rsidR="00DF5AA7" w:rsidRPr="00277459" w:rsidRDefault="00DF5AA7" w:rsidP="00DF5AA7">
      <w:pPr>
        <w:tabs>
          <w:tab w:val="left" w:pos="284"/>
        </w:tabs>
        <w:ind w:right="-1"/>
        <w:jc w:val="both"/>
        <w:rPr>
          <w:sz w:val="24"/>
          <w:szCs w:val="24"/>
        </w:rPr>
      </w:pPr>
      <w:r w:rsidRPr="00277459">
        <w:rPr>
          <w:sz w:val="24"/>
          <w:szCs w:val="24"/>
        </w:rPr>
        <w:t>Периодическая система химических элемен</w:t>
      </w:r>
      <w:r w:rsidRPr="00277459">
        <w:rPr>
          <w:sz w:val="24"/>
          <w:szCs w:val="24"/>
        </w:rPr>
        <w:softHyphen/>
        <w:t>тов Д. И. Менделеева — графическое отображе</w:t>
      </w:r>
      <w:r w:rsidRPr="00277459">
        <w:rPr>
          <w:sz w:val="24"/>
          <w:szCs w:val="24"/>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277459">
        <w:rPr>
          <w:sz w:val="24"/>
          <w:szCs w:val="24"/>
        </w:rPr>
        <w:softHyphen/>
        <w:t>пах (главных подгруппах).</w:t>
      </w:r>
    </w:p>
    <w:p w:rsidR="00DF5AA7" w:rsidRPr="00277459" w:rsidRDefault="00DF5AA7" w:rsidP="00DF5AA7">
      <w:pPr>
        <w:tabs>
          <w:tab w:val="left" w:pos="284"/>
        </w:tabs>
        <w:ind w:right="-1"/>
        <w:jc w:val="both"/>
        <w:rPr>
          <w:sz w:val="24"/>
          <w:szCs w:val="24"/>
        </w:rPr>
      </w:pPr>
      <w:r w:rsidRPr="00277459">
        <w:rPr>
          <w:sz w:val="24"/>
          <w:szCs w:val="24"/>
        </w:rPr>
        <w:t>Положение водорода в периодической системе. Значение периодического закона и периодичес</w:t>
      </w:r>
      <w:r w:rsidRPr="00277459">
        <w:rPr>
          <w:sz w:val="24"/>
          <w:szCs w:val="24"/>
        </w:rPr>
        <w:softHyphen/>
        <w:t>кой системы химических элементов Д. И. Менде</w:t>
      </w:r>
      <w:r w:rsidRPr="00277459">
        <w:rPr>
          <w:sz w:val="24"/>
          <w:szCs w:val="24"/>
        </w:rPr>
        <w:softHyphen/>
        <w:t>леева для развития науки и понимания химиче</w:t>
      </w:r>
      <w:r w:rsidRPr="00277459">
        <w:rPr>
          <w:sz w:val="24"/>
          <w:szCs w:val="24"/>
        </w:rPr>
        <w:softHyphen/>
        <w:t>ской картины мира.</w:t>
      </w:r>
    </w:p>
    <w:p w:rsidR="00DF5AA7" w:rsidRPr="00277459" w:rsidRDefault="00DF5AA7" w:rsidP="00DF5AA7">
      <w:pPr>
        <w:tabs>
          <w:tab w:val="left" w:pos="284"/>
        </w:tabs>
        <w:ind w:right="-1"/>
        <w:jc w:val="both"/>
        <w:rPr>
          <w:sz w:val="24"/>
          <w:szCs w:val="24"/>
        </w:rPr>
      </w:pPr>
      <w:r w:rsidRPr="00277459">
        <w:rPr>
          <w:sz w:val="24"/>
          <w:szCs w:val="24"/>
        </w:rPr>
        <w:t>Демонстрации. Различные формы периодиче</w:t>
      </w:r>
      <w:r w:rsidRPr="00277459">
        <w:rPr>
          <w:sz w:val="24"/>
          <w:szCs w:val="24"/>
        </w:rPr>
        <w:softHyphen/>
        <w:t>ской системы химических элементов Д. И. Мен</w:t>
      </w:r>
      <w:r w:rsidRPr="00277459">
        <w:rPr>
          <w:sz w:val="24"/>
          <w:szCs w:val="24"/>
        </w:rPr>
        <w:softHyphen/>
        <w:t>делеева.</w:t>
      </w:r>
    </w:p>
    <w:p w:rsidR="00DF5AA7" w:rsidRPr="00277459" w:rsidRDefault="00DF5AA7" w:rsidP="00DF5AA7">
      <w:pPr>
        <w:tabs>
          <w:tab w:val="left" w:pos="284"/>
        </w:tabs>
        <w:ind w:right="-1"/>
        <w:jc w:val="both"/>
        <w:rPr>
          <w:sz w:val="24"/>
          <w:szCs w:val="24"/>
        </w:rPr>
      </w:pPr>
      <w:r w:rsidRPr="00277459">
        <w:rPr>
          <w:sz w:val="24"/>
          <w:szCs w:val="24"/>
        </w:rPr>
        <w:t>Лабораторный опыт. 1. Конструирование пе</w:t>
      </w:r>
      <w:r w:rsidRPr="00277459">
        <w:rPr>
          <w:sz w:val="24"/>
          <w:szCs w:val="24"/>
        </w:rPr>
        <w:softHyphen/>
        <w:t>риодической таблицы элементов с использовани</w:t>
      </w:r>
      <w:r w:rsidRPr="00277459">
        <w:rPr>
          <w:sz w:val="24"/>
          <w:szCs w:val="24"/>
        </w:rPr>
        <w:softHyphen/>
        <w:t>ем карточек.</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 е м а 2. Строение вещества </w:t>
      </w:r>
    </w:p>
    <w:p w:rsidR="00DF5AA7" w:rsidRPr="00277459" w:rsidRDefault="00DF5AA7" w:rsidP="00DF5AA7">
      <w:pPr>
        <w:tabs>
          <w:tab w:val="left" w:pos="284"/>
        </w:tabs>
        <w:ind w:right="-1"/>
        <w:jc w:val="both"/>
        <w:rPr>
          <w:sz w:val="24"/>
          <w:szCs w:val="24"/>
        </w:rPr>
      </w:pPr>
      <w:r w:rsidRPr="00277459">
        <w:rPr>
          <w:sz w:val="24"/>
          <w:szCs w:val="24"/>
        </w:rPr>
        <w:t>Ионная химическая связь. Катионы и анионы. Классификация ионов. Ионные крис</w:t>
      </w:r>
      <w:r w:rsidRPr="00277459">
        <w:rPr>
          <w:sz w:val="24"/>
          <w:szCs w:val="24"/>
        </w:rPr>
        <w:softHyphen/>
        <w:t>таллические решетки. Свойства веществ с этим типом кристаллических решеток.</w:t>
      </w:r>
    </w:p>
    <w:p w:rsidR="00DF5AA7" w:rsidRPr="00277459" w:rsidRDefault="00DF5AA7" w:rsidP="00DF5AA7">
      <w:pPr>
        <w:tabs>
          <w:tab w:val="left" w:pos="284"/>
        </w:tabs>
        <w:ind w:right="-1"/>
        <w:jc w:val="both"/>
        <w:rPr>
          <w:sz w:val="24"/>
          <w:szCs w:val="24"/>
        </w:rPr>
      </w:pPr>
      <w:r w:rsidRPr="00277459">
        <w:rPr>
          <w:sz w:val="24"/>
          <w:szCs w:val="24"/>
        </w:rPr>
        <w:t>Ковалентная химическая связь. Электроотрицательность. Полярная и неполяр</w:t>
      </w:r>
      <w:r w:rsidRPr="00277459">
        <w:rPr>
          <w:sz w:val="24"/>
          <w:szCs w:val="24"/>
        </w:rPr>
        <w:softHyphen/>
        <w:t>ная ковалентные связи. Диполь. Полярность свя</w:t>
      </w:r>
      <w:r w:rsidRPr="00277459">
        <w:rPr>
          <w:sz w:val="24"/>
          <w:szCs w:val="24"/>
        </w:rPr>
        <w:softHyphen/>
        <w:t>зи и полярность молекулы. Обменный и донорно- акцепторный механизмы образования ковалентной связи. Молекулярные и атомные кристалличе</w:t>
      </w:r>
      <w:r w:rsidRPr="00277459">
        <w:rPr>
          <w:sz w:val="24"/>
          <w:szCs w:val="24"/>
        </w:rPr>
        <w:softHyphen/>
        <w:t>ские решетки. Свойства веществ с этими типами кристаллических решеток.</w:t>
      </w:r>
    </w:p>
    <w:p w:rsidR="00DF5AA7" w:rsidRPr="00277459" w:rsidRDefault="00DF5AA7" w:rsidP="00DF5AA7">
      <w:pPr>
        <w:tabs>
          <w:tab w:val="left" w:pos="284"/>
        </w:tabs>
        <w:ind w:right="-1"/>
        <w:jc w:val="both"/>
        <w:rPr>
          <w:sz w:val="24"/>
          <w:szCs w:val="24"/>
        </w:rPr>
      </w:pPr>
      <w:r w:rsidRPr="00277459">
        <w:rPr>
          <w:sz w:val="24"/>
          <w:szCs w:val="24"/>
        </w:rPr>
        <w:t>Металлическая химическая связь. Особенности строения атомов металлов. Металли</w:t>
      </w:r>
      <w:r w:rsidRPr="00277459">
        <w:rPr>
          <w:sz w:val="24"/>
          <w:szCs w:val="24"/>
        </w:rPr>
        <w:softHyphen/>
        <w:t>ческая химическая связь и металлическая крис</w:t>
      </w:r>
      <w:r w:rsidRPr="00277459">
        <w:rPr>
          <w:sz w:val="24"/>
          <w:szCs w:val="24"/>
        </w:rPr>
        <w:softHyphen/>
        <w:t>таллическая решетка. Свойства веществ с этим типом связи.</w:t>
      </w:r>
    </w:p>
    <w:p w:rsidR="00DF5AA7" w:rsidRPr="00277459" w:rsidRDefault="00DF5AA7" w:rsidP="00DF5AA7">
      <w:pPr>
        <w:tabs>
          <w:tab w:val="left" w:pos="284"/>
        </w:tabs>
        <w:ind w:right="-1"/>
        <w:jc w:val="both"/>
        <w:rPr>
          <w:sz w:val="24"/>
          <w:szCs w:val="24"/>
        </w:rPr>
      </w:pPr>
      <w:r w:rsidRPr="00277459">
        <w:rPr>
          <w:sz w:val="24"/>
          <w:szCs w:val="24"/>
        </w:rPr>
        <w:t>Водородная химическая связь. Межмолекулярная и внутримолекулярная водо</w:t>
      </w:r>
      <w:r w:rsidRPr="00277459">
        <w:rPr>
          <w:sz w:val="24"/>
          <w:szCs w:val="24"/>
        </w:rPr>
        <w:softHyphen/>
        <w:t>родная связь. Значение водородной связи для ор</w:t>
      </w:r>
      <w:r w:rsidRPr="00277459">
        <w:rPr>
          <w:sz w:val="24"/>
          <w:szCs w:val="24"/>
        </w:rPr>
        <w:softHyphen/>
        <w:t>ганизации структур биополимеров.</w:t>
      </w:r>
    </w:p>
    <w:p w:rsidR="00DF5AA7" w:rsidRPr="00277459" w:rsidRDefault="00DF5AA7" w:rsidP="00DF5AA7">
      <w:pPr>
        <w:tabs>
          <w:tab w:val="left" w:pos="284"/>
        </w:tabs>
        <w:ind w:right="-1"/>
        <w:jc w:val="both"/>
        <w:rPr>
          <w:sz w:val="24"/>
          <w:szCs w:val="24"/>
        </w:rPr>
      </w:pPr>
      <w:r w:rsidRPr="00277459">
        <w:rPr>
          <w:sz w:val="24"/>
          <w:szCs w:val="24"/>
        </w:rPr>
        <w:t>П 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DF5AA7" w:rsidRPr="00277459" w:rsidRDefault="00DF5AA7" w:rsidP="00DF5AA7">
      <w:pPr>
        <w:tabs>
          <w:tab w:val="left" w:pos="284"/>
        </w:tabs>
        <w:ind w:right="-1"/>
        <w:jc w:val="both"/>
        <w:rPr>
          <w:sz w:val="24"/>
          <w:szCs w:val="24"/>
        </w:rPr>
      </w:pPr>
      <w:r w:rsidRPr="00277459">
        <w:rPr>
          <w:sz w:val="24"/>
          <w:szCs w:val="24"/>
        </w:rPr>
        <w:t>Газообразное состояние вещее т- в а. Три агрегатных состояния воды. Особенности строения газов. Молярный объем газообразных ве</w:t>
      </w:r>
      <w:r w:rsidRPr="00277459">
        <w:rPr>
          <w:sz w:val="24"/>
          <w:szCs w:val="24"/>
        </w:rPr>
        <w:softHyphen/>
        <w:t>ществ.</w:t>
      </w:r>
    </w:p>
    <w:p w:rsidR="00DF5AA7" w:rsidRPr="00277459" w:rsidRDefault="00DF5AA7" w:rsidP="00DF5AA7">
      <w:pPr>
        <w:tabs>
          <w:tab w:val="left" w:pos="284"/>
        </w:tabs>
        <w:ind w:right="-1"/>
        <w:jc w:val="both"/>
        <w:rPr>
          <w:sz w:val="24"/>
          <w:szCs w:val="24"/>
        </w:rPr>
      </w:pPr>
      <w:r w:rsidRPr="00277459">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DF5AA7" w:rsidRPr="00277459" w:rsidRDefault="00DF5AA7" w:rsidP="00DF5AA7">
      <w:pPr>
        <w:tabs>
          <w:tab w:val="left" w:pos="284"/>
        </w:tabs>
        <w:ind w:right="-1"/>
        <w:jc w:val="both"/>
        <w:rPr>
          <w:sz w:val="24"/>
          <w:szCs w:val="24"/>
        </w:rPr>
      </w:pPr>
      <w:r w:rsidRPr="00277459">
        <w:rPr>
          <w:sz w:val="24"/>
          <w:szCs w:val="24"/>
        </w:rPr>
        <w:t>Представители газообразных веществ: водо</w:t>
      </w:r>
      <w:r w:rsidRPr="00277459">
        <w:rPr>
          <w:sz w:val="24"/>
          <w:szCs w:val="24"/>
        </w:rPr>
        <w:softHyphen/>
        <w:t>род, кислород, углекислый газ, аммиак, этилен. Их получение, собирание и распознавание.</w:t>
      </w:r>
    </w:p>
    <w:p w:rsidR="00DF5AA7" w:rsidRPr="00277459" w:rsidRDefault="00DF5AA7" w:rsidP="00DF5AA7">
      <w:pPr>
        <w:tabs>
          <w:tab w:val="left" w:pos="284"/>
        </w:tabs>
        <w:ind w:right="-1"/>
        <w:jc w:val="both"/>
        <w:rPr>
          <w:sz w:val="24"/>
          <w:szCs w:val="24"/>
        </w:rPr>
      </w:pPr>
      <w:r w:rsidRPr="00277459">
        <w:rPr>
          <w:sz w:val="24"/>
          <w:szCs w:val="24"/>
        </w:rPr>
        <w:t>Жидкое состояние вещества. Вода. Потребление воды в быту и на производст</w:t>
      </w:r>
      <w:r w:rsidRPr="00277459">
        <w:rPr>
          <w:sz w:val="24"/>
          <w:szCs w:val="24"/>
        </w:rPr>
        <w:softHyphen/>
        <w:t>ве. Жесткость воды и способы ее устранения.</w:t>
      </w:r>
    </w:p>
    <w:p w:rsidR="00DF5AA7" w:rsidRPr="00277459" w:rsidRDefault="00DF5AA7" w:rsidP="00DF5AA7">
      <w:pPr>
        <w:tabs>
          <w:tab w:val="left" w:pos="284"/>
        </w:tabs>
        <w:ind w:right="-1"/>
        <w:jc w:val="both"/>
        <w:rPr>
          <w:sz w:val="24"/>
          <w:szCs w:val="24"/>
        </w:rPr>
      </w:pPr>
      <w:r w:rsidRPr="00277459">
        <w:rPr>
          <w:sz w:val="24"/>
          <w:szCs w:val="24"/>
        </w:rPr>
        <w:t>Минеральные воды, их использование в столо</w:t>
      </w:r>
      <w:r w:rsidRPr="00277459">
        <w:rPr>
          <w:sz w:val="24"/>
          <w:szCs w:val="24"/>
        </w:rPr>
        <w:softHyphen/>
        <w:t>вых и лечебных целях.</w:t>
      </w:r>
    </w:p>
    <w:p w:rsidR="00DF5AA7" w:rsidRPr="00277459" w:rsidRDefault="00DF5AA7" w:rsidP="00DF5AA7">
      <w:pPr>
        <w:tabs>
          <w:tab w:val="left" w:pos="284"/>
        </w:tabs>
        <w:ind w:right="-1"/>
        <w:jc w:val="both"/>
        <w:rPr>
          <w:sz w:val="24"/>
          <w:szCs w:val="24"/>
        </w:rPr>
      </w:pPr>
      <w:r w:rsidRPr="00277459">
        <w:rPr>
          <w:sz w:val="24"/>
          <w:szCs w:val="24"/>
        </w:rPr>
        <w:t>Жидкие кристаллы и их применение.</w:t>
      </w:r>
    </w:p>
    <w:p w:rsidR="00DF5AA7" w:rsidRPr="00277459" w:rsidRDefault="00DF5AA7" w:rsidP="00DF5AA7">
      <w:pPr>
        <w:tabs>
          <w:tab w:val="left" w:pos="284"/>
        </w:tabs>
        <w:ind w:right="-1"/>
        <w:jc w:val="both"/>
        <w:rPr>
          <w:sz w:val="24"/>
          <w:szCs w:val="24"/>
        </w:rPr>
      </w:pPr>
      <w:r w:rsidRPr="00277459">
        <w:rPr>
          <w:sz w:val="24"/>
          <w:szCs w:val="24"/>
        </w:rPr>
        <w:t>Твердое состояние вещества. Аморфные твердые вещества в природе и в жиз</w:t>
      </w:r>
      <w:r w:rsidRPr="00277459">
        <w:rPr>
          <w:sz w:val="24"/>
          <w:szCs w:val="24"/>
        </w:rPr>
        <w:softHyphen/>
        <w:t>ни человека, их значение и применение. Крис</w:t>
      </w:r>
      <w:r w:rsidRPr="00277459">
        <w:rPr>
          <w:sz w:val="24"/>
          <w:szCs w:val="24"/>
        </w:rPr>
        <w:softHyphen/>
        <w:t>таллическое строение вещества.</w:t>
      </w:r>
    </w:p>
    <w:p w:rsidR="00DF5AA7" w:rsidRPr="00277459" w:rsidRDefault="00DF5AA7" w:rsidP="00DF5AA7">
      <w:pPr>
        <w:tabs>
          <w:tab w:val="left" w:pos="284"/>
        </w:tabs>
        <w:ind w:right="-1"/>
        <w:jc w:val="both"/>
        <w:rPr>
          <w:sz w:val="24"/>
          <w:szCs w:val="24"/>
        </w:rPr>
      </w:pPr>
      <w:r w:rsidRPr="00277459">
        <w:rPr>
          <w:sz w:val="24"/>
          <w:szCs w:val="24"/>
        </w:rPr>
        <w:t>Дисперсные системы. Понятие о дис</w:t>
      </w:r>
      <w:r w:rsidRPr="00277459">
        <w:rPr>
          <w:sz w:val="24"/>
          <w:szCs w:val="24"/>
        </w:rPr>
        <w:softHyphen/>
        <w:t>персных системах. Дисперсная фаза и дисперси</w:t>
      </w:r>
      <w:r w:rsidRPr="00277459">
        <w:rPr>
          <w:sz w:val="24"/>
          <w:szCs w:val="24"/>
        </w:rPr>
        <w:softHyphen/>
        <w:t>онная среда. Классификация дисперсных систем в зависимости от агрегатного состояния дисперс</w:t>
      </w:r>
      <w:r w:rsidRPr="00277459">
        <w:rPr>
          <w:sz w:val="24"/>
          <w:szCs w:val="24"/>
        </w:rPr>
        <w:softHyphen/>
        <w:t>ной среды и дисперсионной фазы.</w:t>
      </w:r>
    </w:p>
    <w:p w:rsidR="00DF5AA7" w:rsidRPr="00277459" w:rsidRDefault="00DF5AA7" w:rsidP="00DF5AA7">
      <w:pPr>
        <w:tabs>
          <w:tab w:val="left" w:pos="284"/>
        </w:tabs>
        <w:ind w:right="-1"/>
        <w:jc w:val="both"/>
        <w:rPr>
          <w:sz w:val="24"/>
          <w:szCs w:val="24"/>
        </w:rPr>
      </w:pPr>
      <w:r w:rsidRPr="00277459">
        <w:rPr>
          <w:sz w:val="24"/>
          <w:szCs w:val="24"/>
        </w:rPr>
        <w:t>Грубодисперсные системы: эмульсии, суспен</w:t>
      </w:r>
      <w:r w:rsidRPr="00277459">
        <w:rPr>
          <w:sz w:val="24"/>
          <w:szCs w:val="24"/>
        </w:rPr>
        <w:softHyphen/>
        <w:t>зии, аэрозоли.</w:t>
      </w:r>
    </w:p>
    <w:p w:rsidR="00DF5AA7" w:rsidRPr="00277459" w:rsidRDefault="00DF5AA7" w:rsidP="00DF5AA7">
      <w:pPr>
        <w:tabs>
          <w:tab w:val="left" w:pos="284"/>
        </w:tabs>
        <w:ind w:right="-1"/>
        <w:jc w:val="both"/>
        <w:rPr>
          <w:sz w:val="24"/>
          <w:szCs w:val="24"/>
        </w:rPr>
      </w:pPr>
      <w:r w:rsidRPr="00277459">
        <w:rPr>
          <w:sz w:val="24"/>
          <w:szCs w:val="24"/>
        </w:rPr>
        <w:t>Тонкодисперсные системы: гели и золи.</w:t>
      </w:r>
    </w:p>
    <w:p w:rsidR="00DF5AA7" w:rsidRPr="00277459" w:rsidRDefault="00DF5AA7" w:rsidP="00DF5AA7">
      <w:pPr>
        <w:tabs>
          <w:tab w:val="left" w:pos="284"/>
        </w:tabs>
        <w:ind w:right="-1"/>
        <w:jc w:val="both"/>
        <w:rPr>
          <w:sz w:val="24"/>
          <w:szCs w:val="24"/>
        </w:rPr>
      </w:pPr>
      <w:r w:rsidRPr="00277459">
        <w:rPr>
          <w:sz w:val="24"/>
          <w:szCs w:val="24"/>
        </w:rPr>
        <w:t>Состав вещества и смесей. Вещест</w:t>
      </w:r>
      <w:r w:rsidRPr="00277459">
        <w:rPr>
          <w:sz w:val="24"/>
          <w:szCs w:val="24"/>
        </w:rPr>
        <w:softHyphen/>
        <w:t>ва молекулярного и немолекулярного строения. Закон постоянства состава веществ.</w:t>
      </w:r>
    </w:p>
    <w:p w:rsidR="00DF5AA7" w:rsidRPr="00277459" w:rsidRDefault="00DF5AA7" w:rsidP="00DF5AA7">
      <w:pPr>
        <w:tabs>
          <w:tab w:val="left" w:pos="284"/>
        </w:tabs>
        <w:ind w:right="-1"/>
        <w:jc w:val="both"/>
        <w:rPr>
          <w:sz w:val="24"/>
          <w:szCs w:val="24"/>
        </w:rPr>
      </w:pPr>
      <w:r w:rsidRPr="00277459">
        <w:rPr>
          <w:sz w:val="24"/>
          <w:szCs w:val="24"/>
        </w:rPr>
        <w:t>Понятие «доля» и ее разновидности: массовая (доля элементов в соединении, доля компонента в смеси — доля примесей, доля растворенного ве</w:t>
      </w:r>
      <w:r w:rsidRPr="00277459">
        <w:rPr>
          <w:sz w:val="24"/>
          <w:szCs w:val="24"/>
        </w:rPr>
        <w:softHyphen/>
        <w:t>щества в растворе) и объемная. Доля выхода про</w:t>
      </w:r>
      <w:r w:rsidRPr="00277459">
        <w:rPr>
          <w:sz w:val="24"/>
          <w:szCs w:val="24"/>
        </w:rPr>
        <w:softHyphen/>
        <w:t>дукта реакции от теоретически возможного.</w:t>
      </w:r>
    </w:p>
    <w:p w:rsidR="00DF5AA7" w:rsidRPr="00277459" w:rsidRDefault="00DF5AA7" w:rsidP="00DF5AA7">
      <w:pPr>
        <w:tabs>
          <w:tab w:val="left" w:pos="284"/>
        </w:tabs>
        <w:ind w:right="-1"/>
        <w:jc w:val="both"/>
        <w:rPr>
          <w:sz w:val="24"/>
          <w:szCs w:val="24"/>
        </w:rPr>
      </w:pPr>
      <w:r w:rsidRPr="00277459">
        <w:rPr>
          <w:sz w:val="24"/>
          <w:szCs w:val="24"/>
        </w:rPr>
        <w:t>Демонстрации. Модель кристаллической ре</w:t>
      </w:r>
      <w:r w:rsidRPr="00277459">
        <w:rPr>
          <w:sz w:val="24"/>
          <w:szCs w:val="24"/>
        </w:rPr>
        <w:softHyphen/>
        <w:t>шетки хлорида натрия. Образцы минералов с ионной кристаллической решеткой: кальцита, галита. Модели кристаллических решеток «сухо</w:t>
      </w:r>
      <w:r w:rsidRPr="00277459">
        <w:rPr>
          <w:sz w:val="24"/>
          <w:szCs w:val="24"/>
        </w:rPr>
        <w:softHyphen/>
        <w:t>го льда» (или иода), алмаза, графита (или квар</w:t>
      </w:r>
      <w:r w:rsidRPr="00277459">
        <w:rPr>
          <w:sz w:val="24"/>
          <w:szCs w:val="24"/>
        </w:rPr>
        <w:softHyphen/>
        <w:t>ца). Модель молекулы ДНК. Образцы пластмасс (фенолоформальдегидные, полиуретан, полиэти</w:t>
      </w:r>
      <w:r w:rsidRPr="00277459">
        <w:rPr>
          <w:sz w:val="24"/>
          <w:szCs w:val="24"/>
        </w:rPr>
        <w:softHyphen/>
        <w:t>лен, полипропилен, поливинилхлорид) и изде</w:t>
      </w:r>
      <w:r w:rsidRPr="00277459">
        <w:rPr>
          <w:sz w:val="24"/>
          <w:szCs w:val="24"/>
        </w:rPr>
        <w:softHyphen/>
        <w:t>лия из них. Образцы волокон (шерсть, шелк, ацетатное волокно, капрон, лавсан, нейлон) и из</w:t>
      </w:r>
      <w:r w:rsidRPr="00277459">
        <w:rPr>
          <w:sz w:val="24"/>
          <w:szCs w:val="24"/>
        </w:rPr>
        <w:softHyphen/>
        <w:t>делия из них. Образцы неорганических полиме</w:t>
      </w:r>
      <w:r w:rsidRPr="00277459">
        <w:rPr>
          <w:sz w:val="24"/>
          <w:szCs w:val="24"/>
        </w:rPr>
        <w:softHyphen/>
        <w:t>ров 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277459">
        <w:rPr>
          <w:sz w:val="24"/>
          <w:szCs w:val="24"/>
        </w:rPr>
        <w:softHyphen/>
        <w:t>го отопления. Жесткость воды и способы ее уст</w:t>
      </w:r>
      <w:r w:rsidRPr="00277459">
        <w:rPr>
          <w:sz w:val="24"/>
          <w:szCs w:val="24"/>
        </w:rPr>
        <w:softHyphen/>
        <w:t>ранения. Приборы на жидких кристаллах. Об</w:t>
      </w:r>
      <w:r w:rsidRPr="00277459">
        <w:rPr>
          <w:sz w:val="24"/>
          <w:szCs w:val="24"/>
        </w:rPr>
        <w:softHyphen/>
        <w:t>разцы различных дисперсных систем: эмульсий, суспензий, аэрозолей, гелей и золей. Коагуля</w:t>
      </w:r>
      <w:r w:rsidRPr="00277459">
        <w:rPr>
          <w:sz w:val="24"/>
          <w:szCs w:val="24"/>
        </w:rPr>
        <w:softHyphen/>
        <w:t>ция. Синерезис. Эффект Тиндаля.</w:t>
      </w:r>
    </w:p>
    <w:p w:rsidR="00DF5AA7" w:rsidRPr="00277459" w:rsidRDefault="00DF5AA7" w:rsidP="00DF5AA7">
      <w:pPr>
        <w:tabs>
          <w:tab w:val="left" w:pos="284"/>
        </w:tabs>
        <w:ind w:right="-1"/>
        <w:jc w:val="both"/>
        <w:rPr>
          <w:sz w:val="24"/>
          <w:szCs w:val="24"/>
        </w:rPr>
      </w:pPr>
      <w:r w:rsidRPr="00277459">
        <w:rPr>
          <w:sz w:val="24"/>
          <w:szCs w:val="24"/>
        </w:rPr>
        <w:t>Лабораторные опыты. 2. Определение типа кристаллической решетки вещества и описание его свойств. 3. Ознакомление с коллекцией поли</w:t>
      </w:r>
      <w:r w:rsidRPr="00277459">
        <w:rPr>
          <w:sz w:val="24"/>
          <w:szCs w:val="24"/>
        </w:rPr>
        <w:softHyphen/>
        <w:t>меров: пластмасс и волокон и изделия из них.</w:t>
      </w:r>
    </w:p>
    <w:p w:rsidR="00DF5AA7" w:rsidRPr="00277459" w:rsidRDefault="00DF5AA7" w:rsidP="007873BD">
      <w:pPr>
        <w:numPr>
          <w:ilvl w:val="0"/>
          <w:numId w:val="33"/>
        </w:numPr>
        <w:tabs>
          <w:tab w:val="left" w:pos="289"/>
        </w:tabs>
        <w:ind w:right="-1"/>
        <w:jc w:val="both"/>
        <w:rPr>
          <w:sz w:val="24"/>
          <w:szCs w:val="24"/>
        </w:rPr>
      </w:pPr>
      <w:r w:rsidRPr="00277459">
        <w:rPr>
          <w:sz w:val="24"/>
          <w:szCs w:val="24"/>
        </w:rPr>
        <w:t>Испытание воды на жесткость. Устранение жесткости воды. 5. Ознакомление с минеральны</w:t>
      </w:r>
      <w:r w:rsidRPr="00277459">
        <w:rPr>
          <w:sz w:val="24"/>
          <w:szCs w:val="24"/>
        </w:rPr>
        <w:softHyphen/>
        <w:t>ми водами. 6. Ознакомление с дисперсными систе</w:t>
      </w:r>
      <w:r w:rsidRPr="00277459">
        <w:rPr>
          <w:sz w:val="24"/>
          <w:szCs w:val="24"/>
        </w:rPr>
        <w:softHyphen/>
        <w:t>мами.</w:t>
      </w:r>
    </w:p>
    <w:p w:rsidR="00DF5AA7" w:rsidRPr="00277459" w:rsidRDefault="00DF5AA7" w:rsidP="00DF5AA7">
      <w:pPr>
        <w:tabs>
          <w:tab w:val="left" w:pos="284"/>
        </w:tabs>
        <w:ind w:right="-1"/>
        <w:jc w:val="both"/>
        <w:rPr>
          <w:sz w:val="24"/>
          <w:szCs w:val="24"/>
        </w:rPr>
      </w:pPr>
      <w:r w:rsidRPr="00277459">
        <w:rPr>
          <w:sz w:val="24"/>
          <w:szCs w:val="24"/>
        </w:rPr>
        <w:t>Практическая работа № 1. Получение, соби</w:t>
      </w:r>
      <w:r w:rsidRPr="00277459">
        <w:rPr>
          <w:sz w:val="24"/>
          <w:szCs w:val="24"/>
        </w:rPr>
        <w:softHyphen/>
        <w:t>рание и распознавание газов.</w:t>
      </w:r>
    </w:p>
    <w:p w:rsidR="00DF5AA7" w:rsidRPr="00277459" w:rsidRDefault="00DF5AA7" w:rsidP="00DF5AA7">
      <w:pPr>
        <w:tabs>
          <w:tab w:val="left" w:pos="284"/>
        </w:tabs>
        <w:ind w:right="-1"/>
        <w:jc w:val="both"/>
        <w:rPr>
          <w:b/>
          <w:sz w:val="24"/>
          <w:szCs w:val="24"/>
        </w:rPr>
      </w:pPr>
      <w:r w:rsidRPr="00277459">
        <w:rPr>
          <w:b/>
          <w:sz w:val="24"/>
          <w:szCs w:val="24"/>
        </w:rPr>
        <w:t xml:space="preserve">Т е м а 3. Химические реакции </w:t>
      </w:r>
    </w:p>
    <w:p w:rsidR="00DF5AA7" w:rsidRPr="00277459" w:rsidRDefault="00DF5AA7" w:rsidP="00DF5AA7">
      <w:pPr>
        <w:tabs>
          <w:tab w:val="left" w:pos="284"/>
        </w:tabs>
        <w:ind w:right="-1"/>
        <w:jc w:val="both"/>
        <w:rPr>
          <w:sz w:val="24"/>
          <w:szCs w:val="24"/>
        </w:rPr>
      </w:pPr>
      <w:r w:rsidRPr="00277459">
        <w:rPr>
          <w:sz w:val="24"/>
          <w:szCs w:val="24"/>
        </w:rPr>
        <w:t>Реакции, идущие без изменения состава веществ. Аллотропия и аллотроп</w:t>
      </w:r>
      <w:r w:rsidRPr="00277459">
        <w:rPr>
          <w:sz w:val="24"/>
          <w:szCs w:val="24"/>
        </w:rPr>
        <w:softHyphen/>
        <w:t>ные видоизменения. Причины аллотропии на при</w:t>
      </w:r>
      <w:r w:rsidRPr="00277459">
        <w:rPr>
          <w:sz w:val="24"/>
          <w:szCs w:val="24"/>
        </w:rPr>
        <w:softHyphen/>
        <w:t>мере модификаций кислорода, углерода и фосфо</w:t>
      </w:r>
      <w:r w:rsidRPr="00277459">
        <w:rPr>
          <w:sz w:val="24"/>
          <w:szCs w:val="24"/>
        </w:rPr>
        <w:softHyphen/>
        <w:t>ра. Озон, его биологическая роль.</w:t>
      </w:r>
    </w:p>
    <w:p w:rsidR="00DF5AA7" w:rsidRPr="00277459" w:rsidRDefault="00DF5AA7" w:rsidP="00DF5AA7">
      <w:pPr>
        <w:tabs>
          <w:tab w:val="left" w:pos="284"/>
        </w:tabs>
        <w:ind w:right="-1"/>
        <w:jc w:val="both"/>
        <w:rPr>
          <w:sz w:val="24"/>
          <w:szCs w:val="24"/>
        </w:rPr>
      </w:pPr>
      <w:r w:rsidRPr="00277459">
        <w:rPr>
          <w:sz w:val="24"/>
          <w:szCs w:val="24"/>
        </w:rPr>
        <w:t>Изомеры и изомерия.</w:t>
      </w:r>
    </w:p>
    <w:p w:rsidR="00DF5AA7" w:rsidRPr="00277459" w:rsidRDefault="00DF5AA7" w:rsidP="00DF5AA7">
      <w:pPr>
        <w:tabs>
          <w:tab w:val="left" w:pos="284"/>
        </w:tabs>
        <w:ind w:right="-1"/>
        <w:jc w:val="both"/>
        <w:rPr>
          <w:sz w:val="24"/>
          <w:szCs w:val="24"/>
        </w:rPr>
      </w:pPr>
      <w:r w:rsidRPr="00277459">
        <w:rPr>
          <w:sz w:val="24"/>
          <w:szCs w:val="24"/>
        </w:rPr>
        <w:t>Реакции, идущие с изменением состава веществ. Реакции соединения, разложения, замещения и обмена в неорганиче</w:t>
      </w:r>
      <w:r w:rsidRPr="00277459">
        <w:rPr>
          <w:sz w:val="24"/>
          <w:szCs w:val="24"/>
        </w:rPr>
        <w:softHyphen/>
        <w:t>ской и органической химии. Реакции экзо- и эн</w:t>
      </w:r>
      <w:r w:rsidRPr="00277459">
        <w:rPr>
          <w:sz w:val="24"/>
          <w:szCs w:val="24"/>
        </w:rPr>
        <w:softHyphen/>
        <w:t>дотермические. Тепловой эффект химической ре</w:t>
      </w:r>
      <w:r w:rsidRPr="00277459">
        <w:rPr>
          <w:sz w:val="24"/>
          <w:szCs w:val="24"/>
        </w:rPr>
        <w:softHyphen/>
        <w:t>акции и термохимические уравнения. Реакции горения, как частный случай экзотермических реакций.</w:t>
      </w:r>
    </w:p>
    <w:p w:rsidR="00DF5AA7" w:rsidRPr="00277459" w:rsidRDefault="00DF5AA7" w:rsidP="00DF5AA7">
      <w:pPr>
        <w:tabs>
          <w:tab w:val="left" w:pos="284"/>
        </w:tabs>
        <w:ind w:right="-1"/>
        <w:jc w:val="both"/>
        <w:rPr>
          <w:sz w:val="24"/>
          <w:szCs w:val="24"/>
        </w:rPr>
      </w:pPr>
      <w:r w:rsidRPr="00277459">
        <w:rPr>
          <w:sz w:val="24"/>
          <w:szCs w:val="24"/>
        </w:rPr>
        <w:t>Скорость химической реакции. Скорость химической реакции. Зависимость ско</w:t>
      </w:r>
      <w:r w:rsidRPr="00277459">
        <w:rPr>
          <w:sz w:val="24"/>
          <w:szCs w:val="24"/>
        </w:rPr>
        <w:softHyphen/>
        <w:t>рости химической реакции от природы реаги</w:t>
      </w:r>
      <w:r w:rsidRPr="00277459">
        <w:rPr>
          <w:sz w:val="24"/>
          <w:szCs w:val="24"/>
        </w:rPr>
        <w:softHyphen/>
        <w:t>рующих веществ, концентрации, температуры, площади поверхности соприкосновения и ката</w:t>
      </w:r>
      <w:r w:rsidRPr="00277459">
        <w:rPr>
          <w:sz w:val="24"/>
          <w:szCs w:val="24"/>
        </w:rPr>
        <w:softHyphen/>
        <w:t>лизатора. Реакции гомо- и гетерогенные. Поня</w:t>
      </w:r>
      <w:r w:rsidRPr="00277459">
        <w:rPr>
          <w:sz w:val="24"/>
          <w:szCs w:val="24"/>
        </w:rPr>
        <w:softHyphen/>
        <w:t>тие о катализе и катализаторах. Ферменты как биологические катализаторы, особенности их функционирования.</w:t>
      </w:r>
    </w:p>
    <w:p w:rsidR="00DF5AA7" w:rsidRPr="00277459" w:rsidRDefault="00DF5AA7" w:rsidP="00DF5AA7">
      <w:pPr>
        <w:tabs>
          <w:tab w:val="left" w:pos="284"/>
        </w:tabs>
        <w:ind w:right="-1"/>
        <w:jc w:val="both"/>
        <w:rPr>
          <w:sz w:val="24"/>
          <w:szCs w:val="24"/>
        </w:rPr>
      </w:pPr>
      <w:r w:rsidRPr="00277459">
        <w:rPr>
          <w:sz w:val="24"/>
          <w:szCs w:val="24"/>
        </w:rPr>
        <w:t>Обратимость химических реак</w:t>
      </w:r>
      <w:r w:rsidRPr="00277459">
        <w:rPr>
          <w:sz w:val="24"/>
          <w:szCs w:val="24"/>
        </w:rPr>
        <w:softHyphen/>
        <w:t>ций. Необратимые и обратимые химические ре</w:t>
      </w:r>
      <w:r w:rsidRPr="00277459">
        <w:rPr>
          <w:sz w:val="24"/>
          <w:szCs w:val="24"/>
        </w:rPr>
        <w:softHyphen/>
        <w:t>акции. Состояние химического равновесия для обратимых химических реакций. Способы сме</w:t>
      </w:r>
      <w:r w:rsidRPr="00277459">
        <w:rPr>
          <w:sz w:val="24"/>
          <w:szCs w:val="24"/>
        </w:rPr>
        <w:softHyphen/>
        <w:t>щения химического равновесия на примере син</w:t>
      </w:r>
      <w:r w:rsidRPr="00277459">
        <w:rPr>
          <w:sz w:val="24"/>
          <w:szCs w:val="24"/>
        </w:rPr>
        <w:softHyphen/>
        <w:t>теза аммиака. Понятие об основных научных принципах производства на примере синтеза ам</w:t>
      </w:r>
      <w:r w:rsidRPr="00277459">
        <w:rPr>
          <w:sz w:val="24"/>
          <w:szCs w:val="24"/>
        </w:rPr>
        <w:softHyphen/>
        <w:t>миака или серной кислоты.</w:t>
      </w:r>
    </w:p>
    <w:p w:rsidR="00DF5AA7" w:rsidRPr="00277459" w:rsidRDefault="00DF5AA7" w:rsidP="00DF5AA7">
      <w:pPr>
        <w:tabs>
          <w:tab w:val="left" w:pos="284"/>
        </w:tabs>
        <w:ind w:right="-1"/>
        <w:jc w:val="both"/>
        <w:rPr>
          <w:sz w:val="24"/>
          <w:szCs w:val="24"/>
        </w:rPr>
      </w:pPr>
      <w:r w:rsidRPr="00277459">
        <w:rPr>
          <w:sz w:val="24"/>
          <w:szCs w:val="24"/>
        </w:rPr>
        <w:t>Роль воды в химической реак</w:t>
      </w:r>
      <w:r w:rsidRPr="00277459">
        <w:rPr>
          <w:sz w:val="24"/>
          <w:szCs w:val="24"/>
        </w:rPr>
        <w:softHyphen/>
        <w:t>ции. Истинные растворы. Растворимость и классификация веществ по этому признаку: рас</w:t>
      </w:r>
      <w:r w:rsidRPr="00277459">
        <w:rPr>
          <w:sz w:val="24"/>
          <w:szCs w:val="24"/>
        </w:rPr>
        <w:softHyphen/>
        <w:t>творимые, малорастворимые и нерастворимые вещества.</w:t>
      </w:r>
    </w:p>
    <w:p w:rsidR="00DF5AA7" w:rsidRPr="00277459" w:rsidRDefault="00DF5AA7" w:rsidP="00DF5AA7">
      <w:pPr>
        <w:tabs>
          <w:tab w:val="left" w:pos="284"/>
        </w:tabs>
        <w:ind w:right="-1"/>
        <w:jc w:val="both"/>
        <w:rPr>
          <w:sz w:val="24"/>
          <w:szCs w:val="24"/>
        </w:rPr>
      </w:pPr>
      <w:r w:rsidRPr="00277459">
        <w:rPr>
          <w:sz w:val="24"/>
          <w:szCs w:val="24"/>
        </w:rPr>
        <w:t>Электролиты и неэлектролиты. Электролити</w:t>
      </w:r>
      <w:r w:rsidRPr="00277459">
        <w:rPr>
          <w:sz w:val="24"/>
          <w:szCs w:val="24"/>
        </w:rPr>
        <w:softHyphen/>
        <w:t>ческая диссоциация. Кислоты, основания и соли с точки зрения теории электролитической диссо</w:t>
      </w:r>
      <w:r w:rsidRPr="00277459">
        <w:rPr>
          <w:sz w:val="24"/>
          <w:szCs w:val="24"/>
        </w:rPr>
        <w:softHyphen/>
        <w:t>циации.</w:t>
      </w:r>
    </w:p>
    <w:p w:rsidR="00DF5AA7" w:rsidRPr="00277459" w:rsidRDefault="00DF5AA7" w:rsidP="00DF5AA7">
      <w:pPr>
        <w:tabs>
          <w:tab w:val="left" w:pos="284"/>
        </w:tabs>
        <w:ind w:right="-1"/>
        <w:jc w:val="both"/>
        <w:rPr>
          <w:sz w:val="24"/>
          <w:szCs w:val="24"/>
        </w:rPr>
      </w:pPr>
      <w:r w:rsidRPr="00277459">
        <w:rPr>
          <w:sz w:val="24"/>
          <w:szCs w:val="24"/>
        </w:rPr>
        <w:t>Химические свойства воды: взаимодействие с металлами, основными и кислотными оксида</w:t>
      </w:r>
      <w:r w:rsidRPr="00277459">
        <w:rPr>
          <w:sz w:val="24"/>
          <w:szCs w:val="24"/>
        </w:rPr>
        <w:softHyphen/>
        <w:t>ми, разложение и образование кристаллогидра</w:t>
      </w:r>
      <w:r w:rsidRPr="00277459">
        <w:rPr>
          <w:sz w:val="24"/>
          <w:szCs w:val="24"/>
        </w:rPr>
        <w:softHyphen/>
        <w:t>тов. Реакции гидратации в органической химии.</w:t>
      </w:r>
    </w:p>
    <w:p w:rsidR="00DF5AA7" w:rsidRPr="00277459" w:rsidRDefault="00DF5AA7" w:rsidP="00DF5AA7">
      <w:pPr>
        <w:tabs>
          <w:tab w:val="left" w:pos="284"/>
        </w:tabs>
        <w:ind w:right="-1"/>
        <w:jc w:val="both"/>
        <w:rPr>
          <w:sz w:val="24"/>
          <w:szCs w:val="24"/>
        </w:rPr>
      </w:pPr>
      <w:r w:rsidRPr="00277459">
        <w:rPr>
          <w:sz w:val="24"/>
          <w:szCs w:val="24"/>
        </w:rPr>
        <w:t>Гидролиз органических и неорга</w:t>
      </w:r>
      <w:r w:rsidRPr="00277459">
        <w:rPr>
          <w:sz w:val="24"/>
          <w:szCs w:val="24"/>
        </w:rPr>
        <w:softHyphen/>
        <w:t>нических соединений. Необратимый гидролиз. Обратимый гидролиз солей.</w:t>
      </w:r>
    </w:p>
    <w:p w:rsidR="00DF5AA7" w:rsidRPr="00277459" w:rsidRDefault="00DF5AA7" w:rsidP="00DF5AA7">
      <w:pPr>
        <w:tabs>
          <w:tab w:val="left" w:pos="284"/>
        </w:tabs>
        <w:ind w:right="-1"/>
        <w:jc w:val="both"/>
        <w:rPr>
          <w:sz w:val="24"/>
          <w:szCs w:val="24"/>
        </w:rPr>
      </w:pPr>
      <w:r w:rsidRPr="00277459">
        <w:rPr>
          <w:sz w:val="24"/>
          <w:szCs w:val="24"/>
        </w:rPr>
        <w:t>Гидролиз органических соединений и его практическое значение для получения гидролиз</w:t>
      </w:r>
      <w:r w:rsidRPr="00277459">
        <w:rPr>
          <w:sz w:val="24"/>
          <w:szCs w:val="24"/>
        </w:rPr>
        <w:softHyphen/>
        <w:t>ного спирта и мыла. Биологическая роль гидро</w:t>
      </w:r>
      <w:r w:rsidRPr="00277459">
        <w:rPr>
          <w:sz w:val="24"/>
          <w:szCs w:val="24"/>
        </w:rPr>
        <w:softHyphen/>
        <w:t>лиза в пластическом и энергетическом обмене ве</w:t>
      </w:r>
      <w:r w:rsidRPr="00277459">
        <w:rPr>
          <w:sz w:val="24"/>
          <w:szCs w:val="24"/>
        </w:rPr>
        <w:softHyphen/>
        <w:t>ществ и энергии в клетке.</w:t>
      </w:r>
    </w:p>
    <w:p w:rsidR="00DF5AA7" w:rsidRPr="00277459" w:rsidRDefault="00DF5AA7" w:rsidP="00DF5AA7">
      <w:pPr>
        <w:tabs>
          <w:tab w:val="left" w:pos="284"/>
        </w:tabs>
        <w:ind w:right="-1"/>
        <w:jc w:val="both"/>
        <w:rPr>
          <w:sz w:val="24"/>
          <w:szCs w:val="24"/>
        </w:rPr>
      </w:pPr>
      <w:r w:rsidRPr="00277459">
        <w:rPr>
          <w:sz w:val="24"/>
          <w:szCs w:val="24"/>
        </w:rPr>
        <w:t>Окислительно-восстановитель</w:t>
      </w:r>
      <w:r w:rsidRPr="00277459">
        <w:rPr>
          <w:sz w:val="24"/>
          <w:szCs w:val="24"/>
        </w:rPr>
        <w:softHyphen/>
        <w:t>ные реакции. Степень окисления. Опреде</w:t>
      </w:r>
      <w:r w:rsidRPr="00277459">
        <w:rPr>
          <w:sz w:val="24"/>
          <w:szCs w:val="24"/>
        </w:rPr>
        <w:softHyphen/>
        <w:t>ление степени окисления по формуле соедине</w:t>
      </w:r>
      <w:r w:rsidRPr="00277459">
        <w:rPr>
          <w:sz w:val="24"/>
          <w:szCs w:val="24"/>
        </w:rPr>
        <w:softHyphen/>
        <w:t>ния. Понятие об окислительно-восстановитель</w:t>
      </w:r>
      <w:r w:rsidRPr="00277459">
        <w:rPr>
          <w:sz w:val="24"/>
          <w:szCs w:val="24"/>
        </w:rPr>
        <w:softHyphen/>
        <w:t>ных реакциях. Окисление и восстановление, окислитель и восстановитель. Электролиз. Электролиз как окислитель</w:t>
      </w:r>
      <w:r w:rsidRPr="00277459">
        <w:rPr>
          <w:sz w:val="24"/>
          <w:szCs w:val="24"/>
        </w:rPr>
        <w:softHyphen/>
        <w:t>но-восстановительный процесс. Электролиз рас</w:t>
      </w:r>
      <w:r w:rsidRPr="00277459">
        <w:rPr>
          <w:sz w:val="24"/>
          <w:szCs w:val="24"/>
        </w:rPr>
        <w:softHyphen/>
        <w:t>плавов и растворов на примере хлорида натрия. Практическое применение электролиза. Элек</w:t>
      </w:r>
      <w:r w:rsidRPr="00277459">
        <w:rPr>
          <w:sz w:val="24"/>
          <w:szCs w:val="24"/>
        </w:rPr>
        <w:softHyphen/>
        <w:t>тролитическое получение алюминия.</w:t>
      </w:r>
    </w:p>
    <w:p w:rsidR="00DF5AA7" w:rsidRPr="00277459" w:rsidRDefault="00DF5AA7" w:rsidP="00DF5AA7">
      <w:pPr>
        <w:tabs>
          <w:tab w:val="left" w:pos="284"/>
        </w:tabs>
        <w:ind w:right="-1"/>
        <w:jc w:val="both"/>
        <w:rPr>
          <w:sz w:val="24"/>
          <w:szCs w:val="24"/>
        </w:rPr>
      </w:pPr>
      <w:r w:rsidRPr="00277459">
        <w:rPr>
          <w:sz w:val="24"/>
          <w:szCs w:val="24"/>
        </w:rPr>
        <w:t>Демонстрации. Превращение красного фосфо</w:t>
      </w:r>
      <w:r w:rsidRPr="00277459">
        <w:rPr>
          <w:sz w:val="24"/>
          <w:szCs w:val="24"/>
        </w:rPr>
        <w:softHyphen/>
        <w:t>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w:t>
      </w:r>
      <w:r w:rsidRPr="00277459">
        <w:rPr>
          <w:sz w:val="24"/>
          <w:szCs w:val="24"/>
        </w:rPr>
        <w:softHyphen/>
        <w:t>центрации с одинаковыми гранулами цинка и взаимодействия одинаковых кусочков разных металлов (магния, цинка, железа) с соляной кис</w:t>
      </w:r>
      <w:r w:rsidRPr="00277459">
        <w:rPr>
          <w:sz w:val="24"/>
          <w:szCs w:val="24"/>
        </w:rPr>
        <w:softHyphen/>
        <w:t>лотой. Взаимодействие растворов серной кисло</w:t>
      </w:r>
      <w:r w:rsidRPr="00277459">
        <w:rPr>
          <w:sz w:val="24"/>
          <w:szCs w:val="24"/>
        </w:rPr>
        <w:softHyphen/>
        <w:t>ты с растворами тиосульфата натрия различной концентрации и температуры. Модель кипящего слоя. Разложение пероксида водорода с по</w:t>
      </w:r>
      <w:r w:rsidRPr="00277459">
        <w:rPr>
          <w:sz w:val="24"/>
          <w:szCs w:val="24"/>
        </w:rPr>
        <w:softHyphen/>
        <w:t>мощью катализатора (оксида марганца (IV)) и ка- талазы сырого мяса и сырого картофеля. Приме</w:t>
      </w:r>
      <w:r w:rsidRPr="00277459">
        <w:rPr>
          <w:sz w:val="24"/>
          <w:szCs w:val="24"/>
        </w:rPr>
        <w:softHyphen/>
        <w:t>ры необратимых реакций, идущих с образовани</w:t>
      </w:r>
      <w:r w:rsidRPr="00277459">
        <w:rPr>
          <w:sz w:val="24"/>
          <w:szCs w:val="24"/>
        </w:rPr>
        <w:softHyphen/>
        <w:t>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w:t>
      </w:r>
      <w:r w:rsidRPr="00277459">
        <w:rPr>
          <w:sz w:val="24"/>
          <w:szCs w:val="24"/>
        </w:rPr>
        <w:softHyphen/>
        <w:t>литов на предмет диссоциации. Зависимость сте</w:t>
      </w:r>
      <w:r w:rsidRPr="00277459">
        <w:rPr>
          <w:sz w:val="24"/>
          <w:szCs w:val="24"/>
        </w:rPr>
        <w:softHyphen/>
        <w:t>пени электролитической диссоциации уксусной кислоты от разбавления раствора. Гидролиз кар</w:t>
      </w:r>
      <w:r w:rsidRPr="00277459">
        <w:rPr>
          <w:sz w:val="24"/>
          <w:szCs w:val="24"/>
        </w:rPr>
        <w:softHyphen/>
        <w:t>бида кальция. Гидролиз карбонатов щелочных металлов и нитратов цинка или свинца (II). По</w:t>
      </w:r>
      <w:r w:rsidRPr="00277459">
        <w:rPr>
          <w:sz w:val="24"/>
          <w:szCs w:val="24"/>
        </w:rPr>
        <w:softHyphen/>
        <w:t>лучение мыла. Простейшие окислительно-восста</w:t>
      </w:r>
      <w:r w:rsidRPr="00277459">
        <w:rPr>
          <w:sz w:val="24"/>
          <w:szCs w:val="24"/>
        </w:rPr>
        <w:softHyphen/>
        <w:t>новительные реакции: взаимодействие цинка с соляной кислотой и железа с раствором сульфата меди (И). Модель электролизера. Модель элект</w:t>
      </w:r>
      <w:r w:rsidRPr="00277459">
        <w:rPr>
          <w:sz w:val="24"/>
          <w:szCs w:val="24"/>
        </w:rPr>
        <w:softHyphen/>
        <w:t>ролизной ванны для получения алюминия.</w:t>
      </w:r>
    </w:p>
    <w:p w:rsidR="00DF5AA7" w:rsidRPr="00277459" w:rsidRDefault="00DF5AA7" w:rsidP="00DF5AA7">
      <w:pPr>
        <w:tabs>
          <w:tab w:val="left" w:pos="284"/>
        </w:tabs>
        <w:ind w:right="-1"/>
        <w:jc w:val="both"/>
        <w:rPr>
          <w:sz w:val="24"/>
          <w:szCs w:val="24"/>
        </w:rPr>
      </w:pPr>
      <w:r w:rsidRPr="00277459">
        <w:rPr>
          <w:sz w:val="24"/>
          <w:szCs w:val="24"/>
        </w:rPr>
        <w:t>Лабораторные опыты. 7. Реакция замещения меди железом в растворе медного купороса. 8. Ре</w:t>
      </w:r>
      <w:r w:rsidRPr="00277459">
        <w:rPr>
          <w:sz w:val="24"/>
          <w:szCs w:val="24"/>
        </w:rPr>
        <w:softHyphen/>
        <w:t>акции, идущие с образованием осадка, газа и во</w:t>
      </w:r>
      <w:r w:rsidRPr="00277459">
        <w:rPr>
          <w:sz w:val="24"/>
          <w:szCs w:val="24"/>
        </w:rPr>
        <w:softHyphen/>
        <w:t>ды. 9. Получение кислорода разложением перок</w:t>
      </w:r>
      <w:r w:rsidRPr="00277459">
        <w:rPr>
          <w:sz w:val="24"/>
          <w:szCs w:val="24"/>
        </w:rPr>
        <w:softHyphen/>
        <w:t>сида водорода с помощью оксида марганца (IV) и каталазы сырого картофеля. 10. Получение водо</w:t>
      </w:r>
      <w:r w:rsidRPr="00277459">
        <w:rPr>
          <w:sz w:val="24"/>
          <w:szCs w:val="24"/>
        </w:rPr>
        <w:softHyphen/>
        <w:t>рода взаимодействием кислоты с цинком. 11. Раз</w:t>
      </w:r>
      <w:r w:rsidRPr="00277459">
        <w:rPr>
          <w:sz w:val="24"/>
          <w:szCs w:val="24"/>
        </w:rPr>
        <w:softHyphen/>
        <w:t>личные случаи гидролиза солей.</w:t>
      </w:r>
    </w:p>
    <w:p w:rsidR="00DF5AA7" w:rsidRPr="00277459" w:rsidRDefault="00DF5AA7" w:rsidP="00DF5AA7">
      <w:pPr>
        <w:tabs>
          <w:tab w:val="left" w:pos="284"/>
        </w:tabs>
        <w:ind w:right="-1"/>
        <w:jc w:val="both"/>
        <w:rPr>
          <w:b/>
          <w:sz w:val="24"/>
          <w:szCs w:val="24"/>
        </w:rPr>
      </w:pPr>
      <w:r w:rsidRPr="00277459">
        <w:rPr>
          <w:b/>
          <w:sz w:val="24"/>
          <w:szCs w:val="24"/>
        </w:rPr>
        <w:t xml:space="preserve">Т е м а 4. Вещества и их свойства </w:t>
      </w:r>
    </w:p>
    <w:p w:rsidR="00DF5AA7" w:rsidRPr="00277459" w:rsidRDefault="00DF5AA7" w:rsidP="00DF5AA7">
      <w:pPr>
        <w:tabs>
          <w:tab w:val="left" w:pos="284"/>
        </w:tabs>
        <w:ind w:right="-1"/>
        <w:jc w:val="both"/>
        <w:rPr>
          <w:sz w:val="24"/>
          <w:szCs w:val="24"/>
        </w:rPr>
      </w:pPr>
      <w:r w:rsidRPr="00277459">
        <w:rPr>
          <w:sz w:val="24"/>
          <w:szCs w:val="24"/>
        </w:rPr>
        <w:t>Металлы. Взаимодействие металлов с не</w:t>
      </w:r>
      <w:r w:rsidRPr="00277459">
        <w:rPr>
          <w:sz w:val="24"/>
          <w:szCs w:val="24"/>
        </w:rPr>
        <w:softHyphen/>
        <w:t>металлами (хлором, серой и кислородом). Взаимо</w:t>
      </w:r>
      <w:r w:rsidRPr="00277459">
        <w:rPr>
          <w:sz w:val="24"/>
          <w:szCs w:val="24"/>
        </w:rPr>
        <w:softHyphen/>
        <w:t>действие щелочных и щелочноземельных метал</w:t>
      </w:r>
      <w:r w:rsidRPr="00277459">
        <w:rPr>
          <w:sz w:val="24"/>
          <w:szCs w:val="24"/>
        </w:rPr>
        <w:softHyphen/>
        <w:t>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DF5AA7" w:rsidRPr="00277459" w:rsidRDefault="00DF5AA7" w:rsidP="00DF5AA7">
      <w:pPr>
        <w:tabs>
          <w:tab w:val="left" w:pos="284"/>
        </w:tabs>
        <w:ind w:right="-1"/>
        <w:jc w:val="both"/>
        <w:rPr>
          <w:sz w:val="24"/>
          <w:szCs w:val="24"/>
        </w:rPr>
      </w:pPr>
      <w:r w:rsidRPr="00277459">
        <w:rPr>
          <w:sz w:val="24"/>
          <w:szCs w:val="24"/>
        </w:rPr>
        <w:t>Коррозия металлов. Понятие о химической и электрохимической коррозии металлов. Способы защиты металлов от коррозии.</w:t>
      </w:r>
    </w:p>
    <w:p w:rsidR="00DF5AA7" w:rsidRPr="00277459" w:rsidRDefault="00DF5AA7" w:rsidP="00DF5AA7">
      <w:pPr>
        <w:tabs>
          <w:tab w:val="left" w:pos="284"/>
        </w:tabs>
        <w:ind w:right="-1"/>
        <w:jc w:val="both"/>
        <w:rPr>
          <w:sz w:val="24"/>
          <w:szCs w:val="24"/>
        </w:rPr>
      </w:pPr>
      <w:r w:rsidRPr="00277459">
        <w:rPr>
          <w:sz w:val="24"/>
          <w:szCs w:val="24"/>
        </w:rPr>
        <w:t>Неметаллы. Сравнительная характеристи</w:t>
      </w:r>
      <w:r w:rsidRPr="00277459">
        <w:rPr>
          <w:sz w:val="24"/>
          <w:szCs w:val="24"/>
        </w:rPr>
        <w:softHyphen/>
        <w:t>ка галогенов как наиболее типичных представите</w:t>
      </w:r>
      <w:r w:rsidRPr="00277459">
        <w:rPr>
          <w:sz w:val="24"/>
          <w:szCs w:val="24"/>
        </w:rPr>
        <w:softHyphen/>
        <w:t>лей неметаллов. Окислительные свойства неметал</w:t>
      </w:r>
      <w:r w:rsidRPr="00277459">
        <w:rPr>
          <w:sz w:val="24"/>
          <w:szCs w:val="24"/>
        </w:rPr>
        <w:softHyphen/>
        <w:t>лов (взаимодействие с металлами и водородом). Восстановительные свойства неметаллов (взаимо</w:t>
      </w:r>
      <w:r w:rsidRPr="00277459">
        <w:rPr>
          <w:sz w:val="24"/>
          <w:szCs w:val="24"/>
        </w:rPr>
        <w:softHyphen/>
        <w:t>действие с более электроотрицательными неметал</w:t>
      </w:r>
      <w:r w:rsidRPr="00277459">
        <w:rPr>
          <w:sz w:val="24"/>
          <w:szCs w:val="24"/>
        </w:rPr>
        <w:softHyphen/>
        <w:t>лами и сложными веществами-окислителями).</w:t>
      </w:r>
    </w:p>
    <w:p w:rsidR="00DF5AA7" w:rsidRPr="00277459" w:rsidRDefault="00DF5AA7" w:rsidP="00DF5AA7">
      <w:pPr>
        <w:tabs>
          <w:tab w:val="left" w:pos="284"/>
        </w:tabs>
        <w:ind w:right="-1"/>
        <w:jc w:val="both"/>
        <w:rPr>
          <w:sz w:val="24"/>
          <w:szCs w:val="24"/>
        </w:rPr>
      </w:pPr>
      <w:r w:rsidRPr="00277459">
        <w:rPr>
          <w:sz w:val="24"/>
          <w:szCs w:val="24"/>
        </w:rPr>
        <w:t>Кислоты неорганические и орга</w:t>
      </w:r>
      <w:r w:rsidRPr="00277459">
        <w:rPr>
          <w:sz w:val="24"/>
          <w:szCs w:val="24"/>
        </w:rPr>
        <w:softHyphen/>
        <w:t>нические. Классификация кислот. Химиче</w:t>
      </w:r>
      <w:r w:rsidRPr="00277459">
        <w:rPr>
          <w:sz w:val="24"/>
          <w:szCs w:val="24"/>
        </w:rPr>
        <w:softHyphen/>
        <w:t>ские свойства кислот: взаимодействие с металла</w:t>
      </w:r>
      <w:r w:rsidRPr="00277459">
        <w:rPr>
          <w:sz w:val="24"/>
          <w:szCs w:val="24"/>
        </w:rPr>
        <w:softHyphen/>
        <w:t>ми, оксидами металлов, гидроксидами металлов, солями, спиртами (реакция этерификации). Осо</w:t>
      </w:r>
      <w:r w:rsidRPr="00277459">
        <w:rPr>
          <w:sz w:val="24"/>
          <w:szCs w:val="24"/>
        </w:rPr>
        <w:softHyphen/>
        <w:t>бые свойства азотной и концентрированной сер</w:t>
      </w:r>
      <w:r w:rsidRPr="00277459">
        <w:rPr>
          <w:sz w:val="24"/>
          <w:szCs w:val="24"/>
        </w:rPr>
        <w:softHyphen/>
        <w:t>ной кислоты.</w:t>
      </w:r>
    </w:p>
    <w:p w:rsidR="00DF5AA7" w:rsidRPr="00277459" w:rsidRDefault="00DF5AA7" w:rsidP="00DF5AA7">
      <w:pPr>
        <w:tabs>
          <w:tab w:val="left" w:pos="284"/>
        </w:tabs>
        <w:ind w:right="-1"/>
        <w:jc w:val="both"/>
        <w:rPr>
          <w:sz w:val="24"/>
          <w:szCs w:val="24"/>
        </w:rPr>
      </w:pPr>
      <w:r w:rsidRPr="00277459">
        <w:rPr>
          <w:sz w:val="24"/>
          <w:szCs w:val="24"/>
        </w:rPr>
        <w:t>Основания неорганические и ор</w:t>
      </w:r>
      <w:r w:rsidRPr="00277459">
        <w:rPr>
          <w:sz w:val="24"/>
          <w:szCs w:val="24"/>
        </w:rPr>
        <w:softHyphen/>
        <w:t>ганические. Основания, их классификация. Химические свойства оснований: взаимодейст</w:t>
      </w:r>
      <w:r w:rsidRPr="00277459">
        <w:rPr>
          <w:sz w:val="24"/>
          <w:szCs w:val="24"/>
        </w:rPr>
        <w:softHyphen/>
        <w:t>вие с кислотами, кислотными оксидами и соля</w:t>
      </w:r>
      <w:r w:rsidRPr="00277459">
        <w:rPr>
          <w:sz w:val="24"/>
          <w:szCs w:val="24"/>
        </w:rPr>
        <w:softHyphen/>
        <w:t>ми. Разложение нерастворимых оснований.</w:t>
      </w:r>
    </w:p>
    <w:p w:rsidR="00DF5AA7" w:rsidRPr="00277459" w:rsidRDefault="00DF5AA7" w:rsidP="00DF5AA7">
      <w:pPr>
        <w:tabs>
          <w:tab w:val="left" w:pos="284"/>
        </w:tabs>
        <w:ind w:right="-1"/>
        <w:jc w:val="both"/>
        <w:rPr>
          <w:sz w:val="24"/>
          <w:szCs w:val="24"/>
        </w:rPr>
      </w:pPr>
      <w:r w:rsidRPr="00277459">
        <w:rPr>
          <w:sz w:val="24"/>
          <w:szCs w:val="24"/>
        </w:rPr>
        <w:t>Соли. Классификация солей: средние, кислые и основные. Химические свойства солей: взаимо</w:t>
      </w:r>
      <w:r w:rsidRPr="00277459">
        <w:rPr>
          <w:sz w:val="24"/>
          <w:szCs w:val="24"/>
        </w:rPr>
        <w:softHyphen/>
        <w:t>действие с кислотами, щелочами, металлами и со</w:t>
      </w:r>
      <w:r w:rsidRPr="00277459">
        <w:rPr>
          <w:sz w:val="24"/>
          <w:szCs w:val="24"/>
        </w:rPr>
        <w:softHyphen/>
        <w:t>лями. Представители солей и их значение. Хло</w:t>
      </w:r>
      <w:r w:rsidRPr="00277459">
        <w:rPr>
          <w:sz w:val="24"/>
          <w:szCs w:val="24"/>
        </w:rPr>
        <w:softHyphen/>
        <w:t>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DF5AA7" w:rsidRPr="00277459" w:rsidRDefault="00DF5AA7" w:rsidP="00DF5AA7">
      <w:pPr>
        <w:tabs>
          <w:tab w:val="left" w:pos="284"/>
        </w:tabs>
        <w:ind w:right="-1"/>
        <w:jc w:val="both"/>
        <w:rPr>
          <w:sz w:val="24"/>
          <w:szCs w:val="24"/>
        </w:rPr>
      </w:pPr>
      <w:r w:rsidRPr="00277459">
        <w:rPr>
          <w:sz w:val="24"/>
          <w:szCs w:val="24"/>
        </w:rPr>
        <w:t>Качественные реакции на хлорид-, сульфат-, и карбонат-анионы, катион аммония, катионы железа (II) и (III).</w:t>
      </w:r>
    </w:p>
    <w:p w:rsidR="00DF5AA7" w:rsidRPr="00277459" w:rsidRDefault="00DF5AA7" w:rsidP="00DF5AA7">
      <w:pPr>
        <w:tabs>
          <w:tab w:val="left" w:pos="284"/>
        </w:tabs>
        <w:ind w:right="-1"/>
        <w:jc w:val="both"/>
        <w:rPr>
          <w:sz w:val="24"/>
          <w:szCs w:val="24"/>
        </w:rPr>
      </w:pPr>
      <w:r w:rsidRPr="00277459">
        <w:rPr>
          <w:sz w:val="24"/>
          <w:szCs w:val="24"/>
        </w:rPr>
        <w:t>Генетическая связь между клас</w:t>
      </w:r>
      <w:r w:rsidRPr="00277459">
        <w:rPr>
          <w:sz w:val="24"/>
          <w:szCs w:val="24"/>
        </w:rPr>
        <w:softHyphen/>
        <w:t>сами неорганических и органичес</w:t>
      </w:r>
      <w:r w:rsidRPr="00277459">
        <w:rPr>
          <w:sz w:val="24"/>
          <w:szCs w:val="24"/>
        </w:rPr>
        <w:softHyphen/>
        <w:t>ких соединений. Понятие о генетической связи и генетических рядах. Генетический ряд металла. Генетический ряд неметалла. Особен</w:t>
      </w:r>
      <w:r w:rsidRPr="00277459">
        <w:rPr>
          <w:sz w:val="24"/>
          <w:szCs w:val="24"/>
        </w:rPr>
        <w:softHyphen/>
        <w:t>ности генетического ряда в органической химии.</w:t>
      </w:r>
    </w:p>
    <w:p w:rsidR="00DF5AA7" w:rsidRPr="00277459" w:rsidRDefault="00DF5AA7" w:rsidP="00DF5AA7">
      <w:pPr>
        <w:tabs>
          <w:tab w:val="left" w:pos="284"/>
        </w:tabs>
        <w:ind w:right="-1"/>
        <w:jc w:val="both"/>
        <w:rPr>
          <w:sz w:val="24"/>
          <w:szCs w:val="24"/>
        </w:rPr>
      </w:pPr>
      <w:r w:rsidRPr="00277459">
        <w:rPr>
          <w:sz w:val="24"/>
          <w:szCs w:val="24"/>
        </w:rPr>
        <w:t>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277459">
        <w:rPr>
          <w:sz w:val="24"/>
          <w:szCs w:val="24"/>
        </w:rPr>
        <w:softHyphen/>
        <w:t>нолом, цинка с уксусной кислотой. Алюминотер</w:t>
      </w:r>
      <w:r w:rsidRPr="00277459">
        <w:rPr>
          <w:sz w:val="24"/>
          <w:szCs w:val="24"/>
        </w:rPr>
        <w:softHyphen/>
        <w:t>мия. Взаимодействие меди с концентрированной азотной кислотой. Результаты коррозии метал</w:t>
      </w:r>
      <w:r w:rsidRPr="00277459">
        <w:rPr>
          <w:sz w:val="24"/>
          <w:szCs w:val="24"/>
        </w:rPr>
        <w:softHyphen/>
        <w:t>лов в зависимости от условий ее протекания. Коллекция образцов неметаллов. Взаимодейст</w:t>
      </w:r>
      <w:r w:rsidRPr="00277459">
        <w:rPr>
          <w:sz w:val="24"/>
          <w:szCs w:val="24"/>
        </w:rPr>
        <w:softHyphen/>
        <w:t>вие хлорной воды с раствором бромида (иодида) калия. Коллекция природных органических кис</w:t>
      </w:r>
      <w:r w:rsidRPr="00277459">
        <w:rPr>
          <w:sz w:val="24"/>
          <w:szCs w:val="24"/>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277459">
        <w:rPr>
          <w:sz w:val="24"/>
          <w:szCs w:val="24"/>
        </w:rPr>
        <w:softHyphen/>
        <w:t>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w:t>
      </w:r>
      <w:r w:rsidRPr="00277459">
        <w:rPr>
          <w:sz w:val="24"/>
          <w:szCs w:val="24"/>
        </w:rPr>
        <w:softHyphen/>
        <w:t>гревании. Гашение соды уксусом. Качественные реакции на катионы и анионы.</w:t>
      </w:r>
    </w:p>
    <w:p w:rsidR="00DF5AA7" w:rsidRPr="00277459" w:rsidRDefault="00DF5AA7" w:rsidP="00DF5AA7">
      <w:pPr>
        <w:tabs>
          <w:tab w:val="left" w:pos="284"/>
        </w:tabs>
        <w:ind w:right="-1"/>
        <w:jc w:val="both"/>
        <w:rPr>
          <w:sz w:val="24"/>
          <w:szCs w:val="24"/>
        </w:rPr>
      </w:pPr>
      <w:r w:rsidRPr="00277459">
        <w:rPr>
          <w:sz w:val="24"/>
          <w:szCs w:val="24"/>
        </w:rPr>
        <w:t>Лабораторные опыты. 12. Испытание раст</w:t>
      </w:r>
      <w:r w:rsidRPr="00277459">
        <w:rPr>
          <w:sz w:val="24"/>
          <w:szCs w:val="24"/>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277459">
        <w:rPr>
          <w:sz w:val="24"/>
          <w:szCs w:val="24"/>
        </w:rPr>
        <w:softHyphen/>
        <w:t>вие соляной кислоты и раствора уксусной кисло</w:t>
      </w:r>
      <w:r w:rsidRPr="00277459">
        <w:rPr>
          <w:sz w:val="24"/>
          <w:szCs w:val="24"/>
        </w:rPr>
        <w:softHyphen/>
        <w:t>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w:t>
      </w:r>
      <w:r w:rsidRPr="00277459">
        <w:rPr>
          <w:sz w:val="24"/>
          <w:szCs w:val="24"/>
        </w:rPr>
        <w:softHyphen/>
        <w:t>таллов; б) неметаллов; в) кислот; г) оснований; д) минералов и биологических материалов, содер</w:t>
      </w:r>
      <w:r w:rsidRPr="00277459">
        <w:rPr>
          <w:sz w:val="24"/>
          <w:szCs w:val="24"/>
        </w:rPr>
        <w:softHyphen/>
        <w:t>жащих некоторые соли.</w:t>
      </w:r>
    </w:p>
    <w:p w:rsidR="00DF5AA7" w:rsidRPr="00277459" w:rsidRDefault="00DF5AA7" w:rsidP="00DF5AA7">
      <w:pPr>
        <w:tabs>
          <w:tab w:val="left" w:pos="284"/>
        </w:tabs>
        <w:ind w:right="-1"/>
        <w:jc w:val="both"/>
        <w:rPr>
          <w:sz w:val="24"/>
          <w:szCs w:val="24"/>
        </w:rPr>
      </w:pPr>
      <w:r w:rsidRPr="00277459">
        <w:rPr>
          <w:sz w:val="24"/>
          <w:szCs w:val="24"/>
        </w:rPr>
        <w:t>Практическая работа № 2. Решение экспери</w:t>
      </w:r>
      <w:r w:rsidRPr="00277459">
        <w:rPr>
          <w:sz w:val="24"/>
          <w:szCs w:val="24"/>
        </w:rPr>
        <w:softHyphen/>
        <w:t>ментальных задач на идентификацию органиче</w:t>
      </w:r>
      <w:r w:rsidRPr="00277459">
        <w:rPr>
          <w:sz w:val="24"/>
          <w:szCs w:val="24"/>
        </w:rPr>
        <w:softHyphen/>
        <w:t>ских и неорганических соединений.</w:t>
      </w:r>
    </w:p>
    <w:p w:rsidR="00DF5AA7" w:rsidRPr="00277459" w:rsidRDefault="00DF5AA7" w:rsidP="00DF5AA7">
      <w:pPr>
        <w:tabs>
          <w:tab w:val="left" w:pos="284"/>
        </w:tabs>
        <w:ind w:right="-1"/>
        <w:jc w:val="both"/>
        <w:rPr>
          <w:sz w:val="24"/>
          <w:szCs w:val="24"/>
        </w:rPr>
      </w:pPr>
      <w:r w:rsidRPr="00277459">
        <w:rPr>
          <w:b/>
          <w:sz w:val="24"/>
          <w:szCs w:val="24"/>
        </w:rPr>
        <w:t>Тематическое планирование по химии, 10 класс,</w:t>
      </w:r>
    </w:p>
    <w:tbl>
      <w:tblPr>
        <w:tblW w:w="8384" w:type="dxa"/>
        <w:jc w:val="center"/>
        <w:tblCellMar>
          <w:left w:w="103" w:type="dxa"/>
        </w:tblCellMar>
        <w:tblLook w:val="04A0" w:firstRow="1" w:lastRow="0" w:firstColumn="1" w:lastColumn="0" w:noHBand="0" w:noVBand="1"/>
      </w:tblPr>
      <w:tblGrid>
        <w:gridCol w:w="747"/>
        <w:gridCol w:w="4167"/>
        <w:gridCol w:w="908"/>
        <w:gridCol w:w="1255"/>
        <w:gridCol w:w="1307"/>
      </w:tblGrid>
      <w:tr w:rsidR="00DF5AA7" w:rsidRPr="00277459" w:rsidTr="00F456BF">
        <w:trPr>
          <w:cantSplit/>
          <w:trHeight w:val="323"/>
          <w:jc w:val="center"/>
        </w:trPr>
        <w:tc>
          <w:tcPr>
            <w:tcW w:w="747" w:type="dxa"/>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p w:rsidR="00DF5AA7" w:rsidRPr="00277459" w:rsidRDefault="00DF5AA7" w:rsidP="00F456BF">
            <w:pPr>
              <w:tabs>
                <w:tab w:val="left" w:pos="284"/>
              </w:tabs>
              <w:ind w:right="-1"/>
              <w:jc w:val="both"/>
              <w:rPr>
                <w:sz w:val="24"/>
                <w:szCs w:val="24"/>
              </w:rPr>
            </w:pPr>
            <w:r w:rsidRPr="00277459">
              <w:rPr>
                <w:sz w:val="24"/>
                <w:szCs w:val="24"/>
              </w:rPr>
              <w:t>п\п</w:t>
            </w:r>
          </w:p>
        </w:tc>
        <w:tc>
          <w:tcPr>
            <w:tcW w:w="4167" w:type="dxa"/>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p>
          <w:p w:rsidR="00DF5AA7" w:rsidRPr="00277459" w:rsidRDefault="00DF5AA7" w:rsidP="00F456BF">
            <w:pPr>
              <w:tabs>
                <w:tab w:val="left" w:pos="284"/>
              </w:tabs>
              <w:ind w:right="-1"/>
              <w:jc w:val="both"/>
              <w:rPr>
                <w:sz w:val="24"/>
                <w:szCs w:val="24"/>
              </w:rPr>
            </w:pPr>
            <w:r w:rsidRPr="00277459">
              <w:rPr>
                <w:sz w:val="24"/>
                <w:szCs w:val="24"/>
              </w:rPr>
              <w:t>Наименование темы</w:t>
            </w:r>
          </w:p>
        </w:tc>
        <w:tc>
          <w:tcPr>
            <w:tcW w:w="908" w:type="dxa"/>
            <w:vMerge w:val="restart"/>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Всего,</w:t>
            </w:r>
          </w:p>
          <w:p w:rsidR="00DF5AA7" w:rsidRPr="00277459" w:rsidRDefault="00DF5AA7" w:rsidP="00F456BF">
            <w:pPr>
              <w:tabs>
                <w:tab w:val="left" w:pos="284"/>
              </w:tabs>
              <w:ind w:right="-1"/>
              <w:jc w:val="both"/>
              <w:rPr>
                <w:sz w:val="24"/>
                <w:szCs w:val="24"/>
              </w:rPr>
            </w:pPr>
            <w:r w:rsidRPr="00277459">
              <w:rPr>
                <w:sz w:val="24"/>
                <w:szCs w:val="24"/>
              </w:rPr>
              <w:t>час.</w:t>
            </w:r>
          </w:p>
        </w:tc>
        <w:tc>
          <w:tcPr>
            <w:tcW w:w="2562" w:type="dxa"/>
            <w:gridSpan w:val="2"/>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Из них</w:t>
            </w:r>
          </w:p>
        </w:tc>
      </w:tr>
      <w:tr w:rsidR="00DF5AA7" w:rsidRPr="00277459" w:rsidTr="00F456BF">
        <w:trPr>
          <w:cantSplit/>
          <w:trHeight w:val="322"/>
          <w:jc w:val="center"/>
        </w:trPr>
        <w:tc>
          <w:tcPr>
            <w:tcW w:w="747" w:type="dxa"/>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F456BF">
            <w:pPr>
              <w:tabs>
                <w:tab w:val="left" w:pos="284"/>
              </w:tabs>
              <w:ind w:right="-1"/>
              <w:jc w:val="both"/>
              <w:rPr>
                <w:sz w:val="24"/>
                <w:szCs w:val="24"/>
              </w:rPr>
            </w:pPr>
          </w:p>
        </w:tc>
        <w:tc>
          <w:tcPr>
            <w:tcW w:w="4167" w:type="dxa"/>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F456BF">
            <w:pPr>
              <w:tabs>
                <w:tab w:val="left" w:pos="284"/>
              </w:tabs>
              <w:ind w:right="-1"/>
              <w:jc w:val="both"/>
              <w:rPr>
                <w:sz w:val="24"/>
                <w:szCs w:val="24"/>
              </w:rPr>
            </w:pPr>
          </w:p>
        </w:tc>
        <w:tc>
          <w:tcPr>
            <w:tcW w:w="908" w:type="dxa"/>
            <w:vMerge/>
            <w:tcBorders>
              <w:top w:val="single" w:sz="4" w:space="0" w:color="000001"/>
              <w:left w:val="single" w:sz="4" w:space="0" w:color="000001"/>
              <w:bottom w:val="single" w:sz="4" w:space="0" w:color="000001"/>
            </w:tcBorders>
            <w:shd w:val="clear" w:color="auto" w:fill="auto"/>
            <w:vAlign w:val="center"/>
          </w:tcPr>
          <w:p w:rsidR="00DF5AA7" w:rsidRPr="00277459" w:rsidRDefault="00DF5AA7" w:rsidP="00F456BF">
            <w:pPr>
              <w:tabs>
                <w:tab w:val="left" w:pos="284"/>
              </w:tabs>
              <w:ind w:right="-1"/>
              <w:jc w:val="both"/>
              <w:rPr>
                <w:sz w:val="24"/>
                <w:szCs w:val="24"/>
              </w:rPr>
            </w:pP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практ.</w:t>
            </w:r>
          </w:p>
          <w:p w:rsidR="00DF5AA7" w:rsidRPr="00277459" w:rsidRDefault="00DF5AA7" w:rsidP="00F456BF">
            <w:pPr>
              <w:tabs>
                <w:tab w:val="left" w:pos="284"/>
              </w:tabs>
              <w:ind w:right="-1"/>
              <w:jc w:val="both"/>
              <w:rPr>
                <w:sz w:val="24"/>
                <w:szCs w:val="24"/>
              </w:rPr>
            </w:pPr>
            <w:r w:rsidRPr="00277459">
              <w:rPr>
                <w:sz w:val="24"/>
                <w:szCs w:val="24"/>
              </w:rPr>
              <w:t>работы</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контр.</w:t>
            </w:r>
          </w:p>
          <w:p w:rsidR="00DF5AA7" w:rsidRPr="00277459" w:rsidRDefault="00DF5AA7" w:rsidP="00F456BF">
            <w:pPr>
              <w:tabs>
                <w:tab w:val="left" w:pos="284"/>
              </w:tabs>
              <w:ind w:right="-1"/>
              <w:jc w:val="both"/>
              <w:rPr>
                <w:sz w:val="24"/>
                <w:szCs w:val="24"/>
              </w:rPr>
            </w:pPr>
            <w:r w:rsidRPr="00277459">
              <w:rPr>
                <w:sz w:val="24"/>
                <w:szCs w:val="24"/>
              </w:rPr>
              <w:t>работы</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1</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Введение</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1</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2</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Тема 1.</w:t>
            </w:r>
            <w:r w:rsidRPr="00277459">
              <w:rPr>
                <w:sz w:val="24"/>
                <w:szCs w:val="24"/>
              </w:rPr>
              <w:t xml:space="preserve"> Теория строения органических соединений</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2</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1(вводная)</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3</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 xml:space="preserve">Тема 2. </w:t>
            </w:r>
            <w:r w:rsidRPr="00277459">
              <w:rPr>
                <w:sz w:val="24"/>
                <w:szCs w:val="24"/>
              </w:rPr>
              <w:t>Углеводороды и их природные источники</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8</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К.р.№1</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4</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 xml:space="preserve">Тема 3. </w:t>
            </w:r>
            <w:r w:rsidRPr="00277459">
              <w:rPr>
                <w:sz w:val="24"/>
                <w:szCs w:val="24"/>
              </w:rPr>
              <w:t>Кислородсодержащие органические соединения и их нахождение в живой природе</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10</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К.р.№2</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5</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 xml:space="preserve">Тема 4. </w:t>
            </w:r>
            <w:r w:rsidRPr="00277459">
              <w:rPr>
                <w:sz w:val="24"/>
                <w:szCs w:val="24"/>
              </w:rPr>
              <w:t>Азотсодержащие органические соединения и их нахождение в живой природе</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6</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Пр.р.№1</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6</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 xml:space="preserve">Тема 5. </w:t>
            </w:r>
            <w:r w:rsidRPr="00277459">
              <w:rPr>
                <w:sz w:val="24"/>
                <w:szCs w:val="24"/>
              </w:rPr>
              <w:t>Химия и жизнь</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4</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7</w:t>
            </w: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b/>
                <w:sz w:val="24"/>
                <w:szCs w:val="24"/>
              </w:rPr>
              <w:t xml:space="preserve">Тема 6. </w:t>
            </w:r>
            <w:r w:rsidRPr="00277459">
              <w:rPr>
                <w:sz w:val="24"/>
                <w:szCs w:val="24"/>
              </w:rPr>
              <w:t>Искусственные и синтетические органические соединения</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3</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Пр.р.№2</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r>
      <w:tr w:rsidR="00DF5AA7" w:rsidRPr="00277459" w:rsidTr="00F456BF">
        <w:trPr>
          <w:jc w:val="center"/>
        </w:trPr>
        <w:tc>
          <w:tcPr>
            <w:tcW w:w="74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p>
        </w:tc>
        <w:tc>
          <w:tcPr>
            <w:tcW w:w="4167"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908"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34</w:t>
            </w:r>
          </w:p>
        </w:tc>
        <w:tc>
          <w:tcPr>
            <w:tcW w:w="1255" w:type="dxa"/>
            <w:tcBorders>
              <w:top w:val="single" w:sz="4" w:space="0" w:color="000001"/>
              <w:left w:val="single" w:sz="4" w:space="0" w:color="000001"/>
              <w:bottom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2</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F5AA7" w:rsidRPr="00277459" w:rsidRDefault="00DF5AA7" w:rsidP="00F456BF">
            <w:pPr>
              <w:tabs>
                <w:tab w:val="left" w:pos="284"/>
              </w:tabs>
              <w:ind w:right="-1"/>
              <w:jc w:val="both"/>
              <w:rPr>
                <w:sz w:val="24"/>
                <w:szCs w:val="24"/>
              </w:rPr>
            </w:pPr>
            <w:r w:rsidRPr="00277459">
              <w:rPr>
                <w:sz w:val="24"/>
                <w:szCs w:val="24"/>
              </w:rPr>
              <w:t>4</w:t>
            </w:r>
          </w:p>
        </w:tc>
      </w:tr>
    </w:tbl>
    <w:p w:rsidR="00DF5AA7" w:rsidRPr="00277459" w:rsidRDefault="00DF5AA7" w:rsidP="00DF5AA7">
      <w:pPr>
        <w:tabs>
          <w:tab w:val="left" w:pos="284"/>
        </w:tabs>
        <w:ind w:right="-1"/>
        <w:jc w:val="both"/>
        <w:rPr>
          <w:b/>
          <w:sz w:val="24"/>
          <w:szCs w:val="24"/>
        </w:rPr>
      </w:pPr>
      <w:r w:rsidRPr="00277459">
        <w:rPr>
          <w:b/>
          <w:sz w:val="24"/>
          <w:szCs w:val="24"/>
        </w:rPr>
        <w:t>Тематическое планирование по химии, 11 класс</w:t>
      </w:r>
    </w:p>
    <w:tbl>
      <w:tblPr>
        <w:tblStyle w:val="12"/>
        <w:tblW w:w="9231" w:type="dxa"/>
        <w:jc w:val="center"/>
        <w:tblLook w:val="01E0" w:firstRow="1" w:lastRow="1" w:firstColumn="1" w:lastColumn="1" w:noHBand="0" w:noVBand="0"/>
      </w:tblPr>
      <w:tblGrid>
        <w:gridCol w:w="721"/>
        <w:gridCol w:w="3100"/>
        <w:gridCol w:w="906"/>
        <w:gridCol w:w="2673"/>
        <w:gridCol w:w="1831"/>
      </w:tblGrid>
      <w:tr w:rsidR="00DF5AA7" w:rsidRPr="00277459" w:rsidTr="00F456BF">
        <w:trPr>
          <w:trHeight w:val="320"/>
          <w:jc w:val="center"/>
        </w:trPr>
        <w:tc>
          <w:tcPr>
            <w:tcW w:w="721" w:type="dxa"/>
            <w:vMerge w:val="restart"/>
            <w:shd w:val="clear" w:color="auto" w:fill="auto"/>
          </w:tcPr>
          <w:p w:rsidR="00DF5AA7" w:rsidRPr="00277459" w:rsidRDefault="00DF5AA7" w:rsidP="00F456BF">
            <w:pPr>
              <w:tabs>
                <w:tab w:val="left" w:pos="284"/>
              </w:tabs>
              <w:ind w:right="-1"/>
              <w:jc w:val="both"/>
              <w:rPr>
                <w:sz w:val="24"/>
                <w:szCs w:val="24"/>
              </w:rPr>
            </w:pPr>
            <w:r w:rsidRPr="00277459">
              <w:rPr>
                <w:sz w:val="24"/>
                <w:szCs w:val="24"/>
              </w:rPr>
              <w:t>№ п/п</w:t>
            </w:r>
          </w:p>
        </w:tc>
        <w:tc>
          <w:tcPr>
            <w:tcW w:w="3100" w:type="dxa"/>
            <w:vMerge w:val="restart"/>
            <w:shd w:val="clear" w:color="auto" w:fill="auto"/>
          </w:tcPr>
          <w:p w:rsidR="00DF5AA7" w:rsidRPr="00277459" w:rsidRDefault="00DF5AA7" w:rsidP="00F456BF">
            <w:pPr>
              <w:tabs>
                <w:tab w:val="left" w:pos="284"/>
              </w:tabs>
              <w:ind w:right="-1"/>
              <w:jc w:val="both"/>
              <w:rPr>
                <w:sz w:val="24"/>
                <w:szCs w:val="24"/>
              </w:rPr>
            </w:pPr>
            <w:r w:rsidRPr="00277459">
              <w:rPr>
                <w:sz w:val="24"/>
                <w:szCs w:val="24"/>
              </w:rPr>
              <w:t>Наименование темы</w:t>
            </w:r>
          </w:p>
        </w:tc>
        <w:tc>
          <w:tcPr>
            <w:tcW w:w="906" w:type="dxa"/>
            <w:vMerge w:val="restart"/>
            <w:shd w:val="clear" w:color="auto" w:fill="auto"/>
          </w:tcPr>
          <w:p w:rsidR="00DF5AA7" w:rsidRPr="00277459" w:rsidRDefault="00DF5AA7" w:rsidP="00F456BF">
            <w:pPr>
              <w:tabs>
                <w:tab w:val="left" w:pos="284"/>
              </w:tabs>
              <w:ind w:right="-1"/>
              <w:jc w:val="both"/>
              <w:rPr>
                <w:sz w:val="24"/>
                <w:szCs w:val="24"/>
              </w:rPr>
            </w:pPr>
            <w:r w:rsidRPr="00277459">
              <w:rPr>
                <w:sz w:val="24"/>
                <w:szCs w:val="24"/>
              </w:rPr>
              <w:t>Всего часов</w:t>
            </w:r>
          </w:p>
        </w:tc>
        <w:tc>
          <w:tcPr>
            <w:tcW w:w="4504" w:type="dxa"/>
            <w:gridSpan w:val="2"/>
            <w:shd w:val="clear" w:color="auto" w:fill="auto"/>
          </w:tcPr>
          <w:p w:rsidR="00DF5AA7" w:rsidRPr="00277459" w:rsidRDefault="00DF5AA7" w:rsidP="00F456BF">
            <w:pPr>
              <w:tabs>
                <w:tab w:val="left" w:pos="284"/>
              </w:tabs>
              <w:ind w:right="-1"/>
              <w:jc w:val="both"/>
              <w:rPr>
                <w:sz w:val="24"/>
                <w:szCs w:val="24"/>
              </w:rPr>
            </w:pPr>
            <w:r w:rsidRPr="00277459">
              <w:rPr>
                <w:sz w:val="24"/>
                <w:szCs w:val="24"/>
              </w:rPr>
              <w:t>Из них</w:t>
            </w:r>
          </w:p>
        </w:tc>
      </w:tr>
      <w:tr w:rsidR="00DF5AA7" w:rsidRPr="00277459" w:rsidTr="00F456BF">
        <w:trPr>
          <w:trHeight w:val="320"/>
          <w:jc w:val="center"/>
        </w:trPr>
        <w:tc>
          <w:tcPr>
            <w:tcW w:w="721" w:type="dxa"/>
            <w:vMerge/>
            <w:shd w:val="clear" w:color="auto" w:fill="auto"/>
            <w:vAlign w:val="center"/>
          </w:tcPr>
          <w:p w:rsidR="00DF5AA7" w:rsidRPr="00277459" w:rsidRDefault="00DF5AA7" w:rsidP="00F456BF">
            <w:pPr>
              <w:tabs>
                <w:tab w:val="left" w:pos="284"/>
              </w:tabs>
              <w:ind w:right="-1"/>
              <w:jc w:val="both"/>
              <w:rPr>
                <w:sz w:val="24"/>
                <w:szCs w:val="24"/>
              </w:rPr>
            </w:pPr>
          </w:p>
        </w:tc>
        <w:tc>
          <w:tcPr>
            <w:tcW w:w="3100" w:type="dxa"/>
            <w:vMerge/>
            <w:shd w:val="clear" w:color="auto" w:fill="auto"/>
            <w:vAlign w:val="center"/>
          </w:tcPr>
          <w:p w:rsidR="00DF5AA7" w:rsidRPr="00277459" w:rsidRDefault="00DF5AA7" w:rsidP="00F456BF">
            <w:pPr>
              <w:tabs>
                <w:tab w:val="left" w:pos="284"/>
              </w:tabs>
              <w:ind w:right="-1"/>
              <w:jc w:val="both"/>
              <w:rPr>
                <w:sz w:val="24"/>
                <w:szCs w:val="24"/>
              </w:rPr>
            </w:pPr>
          </w:p>
        </w:tc>
        <w:tc>
          <w:tcPr>
            <w:tcW w:w="906" w:type="dxa"/>
            <w:vMerge/>
            <w:shd w:val="clear" w:color="auto" w:fill="auto"/>
            <w:vAlign w:val="center"/>
          </w:tcPr>
          <w:p w:rsidR="00DF5AA7" w:rsidRPr="00277459" w:rsidRDefault="00DF5AA7" w:rsidP="00F456BF">
            <w:pPr>
              <w:tabs>
                <w:tab w:val="left" w:pos="284"/>
              </w:tabs>
              <w:ind w:right="-1"/>
              <w:jc w:val="both"/>
              <w:rPr>
                <w:sz w:val="24"/>
                <w:szCs w:val="24"/>
              </w:rPr>
            </w:pP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Практические работы</w:t>
            </w:r>
          </w:p>
        </w:tc>
        <w:tc>
          <w:tcPr>
            <w:tcW w:w="183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Контрольные работы</w:t>
            </w:r>
          </w:p>
        </w:tc>
      </w:tr>
      <w:tr w:rsidR="00DF5AA7" w:rsidRPr="00277459" w:rsidTr="00F456BF">
        <w:trPr>
          <w:jc w:val="center"/>
        </w:trPr>
        <w:tc>
          <w:tcPr>
            <w:tcW w:w="72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1.</w:t>
            </w:r>
          </w:p>
        </w:tc>
        <w:tc>
          <w:tcPr>
            <w:tcW w:w="3100"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Тема 1. Строение атома и периодический закон Д.И.Менделеева</w:t>
            </w:r>
          </w:p>
        </w:tc>
        <w:tc>
          <w:tcPr>
            <w:tcW w:w="906"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3</w:t>
            </w: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83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r>
      <w:tr w:rsidR="00DF5AA7" w:rsidRPr="00277459" w:rsidTr="00F456BF">
        <w:trPr>
          <w:jc w:val="center"/>
        </w:trPr>
        <w:tc>
          <w:tcPr>
            <w:tcW w:w="72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2.</w:t>
            </w:r>
          </w:p>
        </w:tc>
        <w:tc>
          <w:tcPr>
            <w:tcW w:w="3100"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Тема 2. Строение вещества</w:t>
            </w:r>
          </w:p>
        </w:tc>
        <w:tc>
          <w:tcPr>
            <w:tcW w:w="906"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14</w:t>
            </w: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Пр. р. №1 «Получение, собирание и распознавание газов»</w:t>
            </w:r>
          </w:p>
        </w:tc>
        <w:tc>
          <w:tcPr>
            <w:tcW w:w="183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К. р. №1</w:t>
            </w:r>
          </w:p>
        </w:tc>
      </w:tr>
      <w:tr w:rsidR="00DF5AA7" w:rsidRPr="00277459" w:rsidTr="00F456BF">
        <w:trPr>
          <w:jc w:val="center"/>
        </w:trPr>
        <w:tc>
          <w:tcPr>
            <w:tcW w:w="72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3.</w:t>
            </w:r>
          </w:p>
        </w:tc>
        <w:tc>
          <w:tcPr>
            <w:tcW w:w="3100"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Химические реакции</w:t>
            </w:r>
          </w:p>
        </w:tc>
        <w:tc>
          <w:tcPr>
            <w:tcW w:w="906"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8</w:t>
            </w: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w:t>
            </w:r>
          </w:p>
        </w:tc>
        <w:tc>
          <w:tcPr>
            <w:tcW w:w="1831" w:type="dxa"/>
            <w:shd w:val="clear" w:color="auto" w:fill="auto"/>
          </w:tcPr>
          <w:p w:rsidR="00DF5AA7" w:rsidRPr="00277459" w:rsidRDefault="00DF5AA7" w:rsidP="00F456BF">
            <w:pPr>
              <w:tabs>
                <w:tab w:val="left" w:pos="284"/>
              </w:tabs>
              <w:ind w:right="-1"/>
              <w:jc w:val="both"/>
              <w:rPr>
                <w:sz w:val="24"/>
                <w:szCs w:val="24"/>
              </w:rPr>
            </w:pPr>
          </w:p>
        </w:tc>
      </w:tr>
      <w:tr w:rsidR="00DF5AA7" w:rsidRPr="00277459" w:rsidTr="00F456BF">
        <w:trPr>
          <w:jc w:val="center"/>
        </w:trPr>
        <w:tc>
          <w:tcPr>
            <w:tcW w:w="72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4.</w:t>
            </w:r>
          </w:p>
        </w:tc>
        <w:tc>
          <w:tcPr>
            <w:tcW w:w="3100"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Вещества и их свойства</w:t>
            </w:r>
          </w:p>
        </w:tc>
        <w:tc>
          <w:tcPr>
            <w:tcW w:w="906"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9</w:t>
            </w: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Пр. р. №2 «Решение экспериментальных. задач на идентификацию неорганических соединений»</w:t>
            </w:r>
          </w:p>
        </w:tc>
        <w:tc>
          <w:tcPr>
            <w:tcW w:w="183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К. р. №2</w:t>
            </w:r>
          </w:p>
          <w:p w:rsidR="00DF5AA7" w:rsidRPr="00277459" w:rsidRDefault="00DF5AA7" w:rsidP="00F456BF">
            <w:pPr>
              <w:tabs>
                <w:tab w:val="left" w:pos="284"/>
              </w:tabs>
              <w:ind w:right="-1"/>
              <w:jc w:val="both"/>
              <w:rPr>
                <w:sz w:val="24"/>
                <w:szCs w:val="24"/>
              </w:rPr>
            </w:pPr>
            <w:r w:rsidRPr="00277459">
              <w:rPr>
                <w:sz w:val="24"/>
                <w:szCs w:val="24"/>
              </w:rPr>
              <w:t>К.р. №3</w:t>
            </w:r>
          </w:p>
        </w:tc>
      </w:tr>
      <w:tr w:rsidR="00DF5AA7" w:rsidRPr="00277459" w:rsidTr="00F456BF">
        <w:trPr>
          <w:jc w:val="center"/>
        </w:trPr>
        <w:tc>
          <w:tcPr>
            <w:tcW w:w="721" w:type="dxa"/>
            <w:shd w:val="clear" w:color="auto" w:fill="auto"/>
          </w:tcPr>
          <w:p w:rsidR="00DF5AA7" w:rsidRPr="00277459" w:rsidRDefault="00DF5AA7" w:rsidP="00F456BF">
            <w:pPr>
              <w:tabs>
                <w:tab w:val="left" w:pos="284"/>
              </w:tabs>
              <w:ind w:right="-1"/>
              <w:jc w:val="both"/>
              <w:rPr>
                <w:sz w:val="24"/>
                <w:szCs w:val="24"/>
              </w:rPr>
            </w:pPr>
          </w:p>
        </w:tc>
        <w:tc>
          <w:tcPr>
            <w:tcW w:w="3100"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Итого</w:t>
            </w:r>
          </w:p>
        </w:tc>
        <w:tc>
          <w:tcPr>
            <w:tcW w:w="906"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34</w:t>
            </w:r>
          </w:p>
        </w:tc>
        <w:tc>
          <w:tcPr>
            <w:tcW w:w="2673"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2</w:t>
            </w:r>
          </w:p>
        </w:tc>
        <w:tc>
          <w:tcPr>
            <w:tcW w:w="1831" w:type="dxa"/>
            <w:shd w:val="clear" w:color="auto" w:fill="auto"/>
          </w:tcPr>
          <w:p w:rsidR="00DF5AA7" w:rsidRPr="00277459" w:rsidRDefault="00DF5AA7" w:rsidP="00F456BF">
            <w:pPr>
              <w:tabs>
                <w:tab w:val="left" w:pos="284"/>
              </w:tabs>
              <w:ind w:right="-1"/>
              <w:jc w:val="both"/>
              <w:rPr>
                <w:sz w:val="24"/>
                <w:szCs w:val="24"/>
              </w:rPr>
            </w:pPr>
            <w:r w:rsidRPr="00277459">
              <w:rPr>
                <w:sz w:val="24"/>
                <w:szCs w:val="24"/>
              </w:rPr>
              <w:t>3</w:t>
            </w:r>
          </w:p>
        </w:tc>
      </w:tr>
    </w:tbl>
    <w:p w:rsidR="00DF5AA7" w:rsidRPr="00277459" w:rsidRDefault="00DF5AA7" w:rsidP="00DF5AA7">
      <w:pPr>
        <w:tabs>
          <w:tab w:val="left" w:pos="284"/>
        </w:tabs>
        <w:ind w:right="-1"/>
        <w:jc w:val="both"/>
        <w:rPr>
          <w:b/>
          <w:sz w:val="24"/>
          <w:szCs w:val="24"/>
        </w:rPr>
      </w:pPr>
    </w:p>
    <w:p w:rsidR="00DF5AA7" w:rsidRPr="000B1628" w:rsidRDefault="00DF5AA7" w:rsidP="00DF5AA7">
      <w:pPr>
        <w:pStyle w:val="2"/>
        <w:rPr>
          <w:rFonts w:ascii="Times New Roman" w:hAnsi="Times New Roman" w:cs="Times New Roman"/>
          <w:b/>
          <w:color w:val="auto"/>
          <w:sz w:val="24"/>
          <w:szCs w:val="24"/>
        </w:rPr>
      </w:pPr>
      <w:bookmarkStart w:id="101" w:name="_Toc53047314"/>
      <w:r w:rsidRPr="000B1628">
        <w:rPr>
          <w:rFonts w:ascii="Times New Roman" w:hAnsi="Times New Roman" w:cs="Times New Roman"/>
          <w:b/>
          <w:color w:val="auto"/>
          <w:sz w:val="24"/>
          <w:szCs w:val="24"/>
        </w:rPr>
        <w:t>2.2.14. Биология</w:t>
      </w:r>
      <w:bookmarkEnd w:id="101"/>
      <w:r w:rsidRPr="000B1628">
        <w:rPr>
          <w:rFonts w:ascii="Times New Roman" w:hAnsi="Times New Roman" w:cs="Times New Roman"/>
          <w:b/>
          <w:color w:val="auto"/>
          <w:sz w:val="24"/>
          <w:szCs w:val="24"/>
        </w:rPr>
        <w:t xml:space="preserve"> </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Содержание программы 10 класс.</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Введение</w:t>
      </w:r>
    </w:p>
    <w:p w:rsidR="00DF5AA7" w:rsidRPr="00277459" w:rsidRDefault="00DF5AA7" w:rsidP="00DF5AA7">
      <w:pPr>
        <w:tabs>
          <w:tab w:val="left" w:pos="284"/>
        </w:tabs>
        <w:ind w:right="-1"/>
        <w:jc w:val="both"/>
        <w:rPr>
          <w:sz w:val="24"/>
          <w:szCs w:val="24"/>
        </w:rPr>
      </w:pPr>
      <w:r w:rsidRPr="00277459">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F5AA7" w:rsidRPr="00277459" w:rsidRDefault="00DF5AA7" w:rsidP="00DF5AA7">
      <w:pPr>
        <w:tabs>
          <w:tab w:val="left" w:pos="284"/>
        </w:tabs>
        <w:ind w:right="-1"/>
        <w:jc w:val="both"/>
        <w:rPr>
          <w:b/>
          <w:sz w:val="24"/>
          <w:szCs w:val="24"/>
        </w:rPr>
      </w:pPr>
      <w:r w:rsidRPr="00277459">
        <w:rPr>
          <w:b/>
          <w:sz w:val="24"/>
          <w:szCs w:val="24"/>
        </w:rPr>
        <w:t xml:space="preserve">Основы цитологии </w:t>
      </w:r>
    </w:p>
    <w:p w:rsidR="00DF5AA7" w:rsidRPr="00277459" w:rsidRDefault="00DF5AA7" w:rsidP="00DF5AA7">
      <w:pPr>
        <w:tabs>
          <w:tab w:val="left" w:pos="284"/>
        </w:tabs>
        <w:ind w:right="-1"/>
        <w:jc w:val="both"/>
        <w:rPr>
          <w:sz w:val="24"/>
          <w:szCs w:val="24"/>
        </w:rPr>
      </w:pPr>
      <w:r w:rsidRPr="00277459">
        <w:rPr>
          <w:sz w:val="24"/>
          <w:szCs w:val="24"/>
        </w:rPr>
        <w:t>Развитие знаний о клетке (Р.Гук, Р.Вирхов, К.Бэр, М.Шлейден и Т.Шванн). Клеточная теория. Роль клеточной теории в становлении современной естественно-научной картины мира.</w:t>
      </w:r>
    </w:p>
    <w:p w:rsidR="00DF5AA7" w:rsidRPr="00277459" w:rsidRDefault="00DF5AA7" w:rsidP="00DF5AA7">
      <w:pPr>
        <w:tabs>
          <w:tab w:val="left" w:pos="284"/>
        </w:tabs>
        <w:ind w:right="-1"/>
        <w:jc w:val="both"/>
        <w:rPr>
          <w:sz w:val="24"/>
          <w:szCs w:val="24"/>
        </w:rPr>
      </w:pPr>
      <w:r w:rsidRPr="00277459">
        <w:rPr>
          <w:sz w:val="24"/>
          <w:szCs w:val="24"/>
        </w:rPr>
        <w:t>Химический состав клетки. Роль неорганических и органических веществ в клетке и организме человека</w:t>
      </w:r>
    </w:p>
    <w:p w:rsidR="00DF5AA7" w:rsidRPr="00277459" w:rsidRDefault="00DF5AA7" w:rsidP="00DF5AA7">
      <w:pPr>
        <w:tabs>
          <w:tab w:val="left" w:pos="284"/>
        </w:tabs>
        <w:ind w:right="-1"/>
        <w:jc w:val="both"/>
        <w:rPr>
          <w:sz w:val="24"/>
          <w:szCs w:val="24"/>
        </w:rPr>
      </w:pPr>
      <w:r w:rsidRPr="00277459">
        <w:rPr>
          <w:sz w:val="24"/>
          <w:szCs w:val="24"/>
        </w:rPr>
        <w:t>Строение клетки. Основные части и органоиды клетки, их функции; доядерные и ядерные клетки. Строение и функции хромосом. Вирусы - неклеточные формы. ДНК - носитель наследственной информации. Значение постоянства числа и формы хромосом в клетках. Ген. Генетический код. Обмен веществ и превращения энергии – свойства живых организмов.</w:t>
      </w:r>
    </w:p>
    <w:p w:rsidR="00DF5AA7" w:rsidRPr="00277459" w:rsidRDefault="00DF5AA7" w:rsidP="00DF5AA7">
      <w:pPr>
        <w:tabs>
          <w:tab w:val="left" w:pos="284"/>
        </w:tabs>
        <w:ind w:right="-1"/>
        <w:jc w:val="both"/>
        <w:rPr>
          <w:b/>
          <w:sz w:val="24"/>
          <w:szCs w:val="24"/>
        </w:rPr>
      </w:pPr>
      <w:r w:rsidRPr="00277459">
        <w:rPr>
          <w:b/>
          <w:sz w:val="24"/>
          <w:szCs w:val="24"/>
        </w:rPr>
        <w:t>Размножение и индивидуальное развитие</w:t>
      </w:r>
    </w:p>
    <w:p w:rsidR="00DF5AA7" w:rsidRPr="00277459" w:rsidRDefault="00DF5AA7" w:rsidP="00DF5AA7">
      <w:pPr>
        <w:tabs>
          <w:tab w:val="left" w:pos="284"/>
        </w:tabs>
        <w:ind w:right="-1"/>
        <w:jc w:val="both"/>
        <w:rPr>
          <w:sz w:val="24"/>
          <w:szCs w:val="24"/>
        </w:rPr>
      </w:pPr>
      <w:r w:rsidRPr="00277459">
        <w:rPr>
          <w:sz w:val="24"/>
          <w:szCs w:val="24"/>
        </w:rPr>
        <w:t>Деление клетки – основа роста, развития и размножения организмов. Митоз. Мейоз. Половое и бесполое размножение. Оплодотворение, его значение.</w:t>
      </w:r>
    </w:p>
    <w:p w:rsidR="00DF5AA7" w:rsidRPr="00277459" w:rsidRDefault="00DF5AA7" w:rsidP="00DF5AA7">
      <w:pPr>
        <w:tabs>
          <w:tab w:val="left" w:pos="284"/>
        </w:tabs>
        <w:ind w:right="-1"/>
        <w:jc w:val="both"/>
        <w:rPr>
          <w:sz w:val="24"/>
          <w:szCs w:val="24"/>
        </w:rPr>
      </w:pPr>
      <w:r w:rsidRPr="00277459">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w:t>
      </w:r>
    </w:p>
    <w:p w:rsidR="00DF5AA7" w:rsidRPr="00277459" w:rsidRDefault="00DF5AA7" w:rsidP="00DF5AA7">
      <w:pPr>
        <w:tabs>
          <w:tab w:val="left" w:pos="284"/>
        </w:tabs>
        <w:ind w:right="-1"/>
        <w:jc w:val="both"/>
        <w:rPr>
          <w:sz w:val="24"/>
          <w:szCs w:val="24"/>
        </w:rPr>
      </w:pPr>
      <w:r w:rsidRPr="00277459">
        <w:rPr>
          <w:sz w:val="24"/>
          <w:szCs w:val="24"/>
        </w:rPr>
        <w:t>Организм – единое целое. Последствия влияния алкоголя, никотина, наркотических веществ на развитие зародыша человека.</w:t>
      </w:r>
    </w:p>
    <w:p w:rsidR="00DF5AA7" w:rsidRPr="00277459" w:rsidRDefault="00DF5AA7" w:rsidP="00DF5AA7">
      <w:pPr>
        <w:tabs>
          <w:tab w:val="left" w:pos="284"/>
        </w:tabs>
        <w:ind w:right="-1"/>
        <w:jc w:val="both"/>
        <w:rPr>
          <w:b/>
          <w:sz w:val="24"/>
          <w:szCs w:val="24"/>
        </w:rPr>
      </w:pPr>
      <w:r w:rsidRPr="00277459">
        <w:rPr>
          <w:b/>
          <w:sz w:val="24"/>
          <w:szCs w:val="24"/>
        </w:rPr>
        <w:t xml:space="preserve">Основы генетики </w:t>
      </w:r>
    </w:p>
    <w:p w:rsidR="00DF5AA7" w:rsidRPr="00277459" w:rsidRDefault="00DF5AA7" w:rsidP="00DF5AA7">
      <w:pPr>
        <w:tabs>
          <w:tab w:val="left" w:pos="284"/>
        </w:tabs>
        <w:ind w:right="-1"/>
        <w:jc w:val="both"/>
        <w:rPr>
          <w:sz w:val="24"/>
          <w:szCs w:val="24"/>
        </w:rPr>
      </w:pPr>
      <w:r w:rsidRPr="00277459">
        <w:rPr>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Составление простейших схем скрещивания и решение простых задач по генетике.</w:t>
      </w:r>
    </w:p>
    <w:p w:rsidR="00DF5AA7" w:rsidRPr="00277459" w:rsidRDefault="00DF5AA7" w:rsidP="00DF5AA7">
      <w:pPr>
        <w:tabs>
          <w:tab w:val="left" w:pos="284"/>
        </w:tabs>
        <w:ind w:right="-1"/>
        <w:jc w:val="both"/>
        <w:rPr>
          <w:b/>
          <w:sz w:val="24"/>
          <w:szCs w:val="24"/>
        </w:rPr>
      </w:pPr>
      <w:r w:rsidRPr="00277459">
        <w:rPr>
          <w:b/>
          <w:i/>
          <w:iCs/>
          <w:sz w:val="24"/>
          <w:szCs w:val="24"/>
        </w:rPr>
        <w:t>Оцениваемые лабораторные и практические работы.</w:t>
      </w:r>
    </w:p>
    <w:p w:rsidR="00DF5AA7" w:rsidRPr="00277459" w:rsidRDefault="00DF5AA7" w:rsidP="00DF5AA7">
      <w:pPr>
        <w:tabs>
          <w:tab w:val="left" w:pos="284"/>
        </w:tabs>
        <w:ind w:right="-1"/>
        <w:jc w:val="both"/>
        <w:rPr>
          <w:b/>
          <w:sz w:val="24"/>
          <w:szCs w:val="24"/>
        </w:rPr>
      </w:pPr>
      <w:r w:rsidRPr="00277459">
        <w:rPr>
          <w:b/>
          <w:sz w:val="24"/>
          <w:szCs w:val="24"/>
        </w:rPr>
        <w:t>Лабораторная работа № 1</w:t>
      </w:r>
      <w:r w:rsidRPr="00277459">
        <w:rPr>
          <w:i/>
          <w:sz w:val="24"/>
          <w:szCs w:val="24"/>
        </w:rPr>
        <w:t xml:space="preserve"> «Знакомство со строением клеток разных организмов на готовых </w:t>
      </w:r>
      <w:r w:rsidRPr="00277459">
        <w:rPr>
          <w:sz w:val="24"/>
          <w:szCs w:val="24"/>
        </w:rPr>
        <w:t>препаратах (световая микроскопия) и на микрофотографиях, полученных с помощью современных электронных, конфокальных и атомно-силовых микроскопов»</w:t>
      </w:r>
    </w:p>
    <w:p w:rsidR="00DF5AA7" w:rsidRPr="00277459" w:rsidRDefault="00DF5AA7" w:rsidP="00DF5AA7">
      <w:pPr>
        <w:tabs>
          <w:tab w:val="left" w:pos="284"/>
        </w:tabs>
        <w:ind w:right="-1"/>
        <w:jc w:val="both"/>
        <w:rPr>
          <w:b/>
          <w:sz w:val="24"/>
          <w:szCs w:val="24"/>
        </w:rPr>
      </w:pPr>
      <w:r w:rsidRPr="00277459">
        <w:rPr>
          <w:b/>
          <w:sz w:val="24"/>
          <w:szCs w:val="24"/>
        </w:rPr>
        <w:t>Лабораторная работа № 2 «</w:t>
      </w:r>
      <w:r w:rsidRPr="00277459">
        <w:rPr>
          <w:sz w:val="24"/>
          <w:szCs w:val="24"/>
        </w:rPr>
        <w:t>Выявление признаков сходства зародышей человека и других млекопитающих как доказательство их родства».</w:t>
      </w:r>
    </w:p>
    <w:p w:rsidR="00DF5AA7" w:rsidRPr="00277459" w:rsidRDefault="00DF5AA7" w:rsidP="00DF5AA7">
      <w:pPr>
        <w:tabs>
          <w:tab w:val="left" w:pos="284"/>
        </w:tabs>
        <w:ind w:right="-1"/>
        <w:jc w:val="both"/>
        <w:rPr>
          <w:b/>
          <w:sz w:val="24"/>
          <w:szCs w:val="24"/>
        </w:rPr>
      </w:pPr>
      <w:r w:rsidRPr="00277459">
        <w:rPr>
          <w:b/>
          <w:sz w:val="24"/>
          <w:szCs w:val="24"/>
        </w:rPr>
        <w:t xml:space="preserve">Лабораторная работа № 3 </w:t>
      </w:r>
      <w:r w:rsidRPr="00277459">
        <w:rPr>
          <w:sz w:val="24"/>
          <w:szCs w:val="24"/>
        </w:rPr>
        <w:t>«Выявление изменчивости организмов построение вариационного ряда и вариационной кривой»</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Содержание программы 11 класс.</w:t>
      </w:r>
    </w:p>
    <w:p w:rsidR="00DF5AA7" w:rsidRPr="00277459" w:rsidRDefault="00DF5AA7" w:rsidP="00DF5AA7">
      <w:pPr>
        <w:tabs>
          <w:tab w:val="left" w:pos="284"/>
        </w:tabs>
        <w:ind w:right="-1"/>
        <w:jc w:val="both"/>
        <w:rPr>
          <w:sz w:val="24"/>
          <w:szCs w:val="24"/>
        </w:rPr>
      </w:pPr>
      <w:r w:rsidRPr="00277459">
        <w:rPr>
          <w:sz w:val="24"/>
          <w:szCs w:val="24"/>
        </w:rPr>
        <w:t>Введение Раздел 1</w:t>
      </w:r>
    </w:p>
    <w:p w:rsidR="00DF5AA7" w:rsidRPr="00277459" w:rsidRDefault="00DF5AA7" w:rsidP="00DF5AA7">
      <w:pPr>
        <w:tabs>
          <w:tab w:val="left" w:pos="284"/>
        </w:tabs>
        <w:ind w:right="-1"/>
        <w:jc w:val="both"/>
        <w:rPr>
          <w:sz w:val="24"/>
          <w:szCs w:val="24"/>
        </w:rPr>
      </w:pPr>
      <w:r w:rsidRPr="00277459">
        <w:rPr>
          <w:sz w:val="24"/>
          <w:szCs w:val="24"/>
        </w:rPr>
        <w:t xml:space="preserve">ВИД </w:t>
      </w:r>
    </w:p>
    <w:p w:rsidR="00DF5AA7" w:rsidRPr="00277459" w:rsidRDefault="00DF5AA7" w:rsidP="00DF5AA7">
      <w:pPr>
        <w:tabs>
          <w:tab w:val="left" w:pos="284"/>
        </w:tabs>
        <w:ind w:right="-1"/>
        <w:jc w:val="both"/>
        <w:rPr>
          <w:sz w:val="24"/>
          <w:szCs w:val="24"/>
        </w:rPr>
      </w:pPr>
      <w:r w:rsidRPr="00277459">
        <w:rPr>
          <w:sz w:val="24"/>
          <w:szCs w:val="24"/>
        </w:rPr>
        <w:t>Тема 1.1</w:t>
      </w:r>
    </w:p>
    <w:p w:rsidR="00DF5AA7" w:rsidRPr="00277459" w:rsidRDefault="00DF5AA7" w:rsidP="00DF5AA7">
      <w:pPr>
        <w:tabs>
          <w:tab w:val="left" w:pos="284"/>
        </w:tabs>
        <w:ind w:right="-1"/>
        <w:jc w:val="both"/>
        <w:rPr>
          <w:sz w:val="24"/>
          <w:szCs w:val="24"/>
        </w:rPr>
      </w:pPr>
      <w:r w:rsidRPr="00277459">
        <w:rPr>
          <w:sz w:val="24"/>
          <w:szCs w:val="24"/>
        </w:rPr>
        <w:t xml:space="preserve">ИСТОРИЯ ЭВОЛЮЦИОННЫХ ИДЕЙ </w:t>
      </w:r>
    </w:p>
    <w:p w:rsidR="00DF5AA7" w:rsidRPr="00277459" w:rsidRDefault="00DF5AA7" w:rsidP="00DF5AA7">
      <w:pPr>
        <w:tabs>
          <w:tab w:val="left" w:pos="284"/>
        </w:tabs>
        <w:ind w:right="-1"/>
        <w:jc w:val="both"/>
        <w:rPr>
          <w:sz w:val="24"/>
          <w:szCs w:val="24"/>
        </w:rPr>
      </w:pPr>
      <w:r w:rsidRPr="00277459">
        <w:rPr>
          <w:sz w:val="24"/>
          <w:szCs w:val="24"/>
        </w:rPr>
        <w:t>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p>
    <w:p w:rsidR="00DF5AA7" w:rsidRPr="00277459" w:rsidRDefault="00DF5AA7" w:rsidP="00DF5AA7">
      <w:pPr>
        <w:tabs>
          <w:tab w:val="left" w:pos="284"/>
        </w:tabs>
        <w:ind w:right="-1"/>
        <w:jc w:val="both"/>
        <w:rPr>
          <w:sz w:val="24"/>
          <w:szCs w:val="24"/>
        </w:rPr>
      </w:pPr>
      <w:r w:rsidRPr="00277459">
        <w:rPr>
          <w:sz w:val="24"/>
          <w:szCs w:val="24"/>
        </w:rPr>
        <w:t>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w:t>
      </w:r>
    </w:p>
    <w:p w:rsidR="00DF5AA7" w:rsidRPr="00277459" w:rsidRDefault="00DF5AA7" w:rsidP="00DF5AA7">
      <w:pPr>
        <w:tabs>
          <w:tab w:val="left" w:pos="284"/>
        </w:tabs>
        <w:ind w:right="-1"/>
        <w:jc w:val="both"/>
        <w:rPr>
          <w:sz w:val="24"/>
          <w:szCs w:val="24"/>
        </w:rPr>
      </w:pPr>
      <w:r w:rsidRPr="00277459">
        <w:rPr>
          <w:sz w:val="24"/>
          <w:szCs w:val="24"/>
        </w:rPr>
        <w:t>пород домашних животных.</w:t>
      </w:r>
    </w:p>
    <w:p w:rsidR="00DF5AA7" w:rsidRPr="00277459" w:rsidRDefault="00DF5AA7" w:rsidP="00DF5AA7">
      <w:pPr>
        <w:tabs>
          <w:tab w:val="left" w:pos="284"/>
        </w:tabs>
        <w:ind w:right="-1"/>
        <w:jc w:val="both"/>
        <w:rPr>
          <w:sz w:val="24"/>
          <w:szCs w:val="24"/>
        </w:rPr>
      </w:pPr>
      <w:r w:rsidRPr="00277459">
        <w:rPr>
          <w:sz w:val="24"/>
          <w:szCs w:val="24"/>
        </w:rPr>
        <w:t>Основные понятия.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DF5AA7" w:rsidRPr="00277459" w:rsidRDefault="00DF5AA7" w:rsidP="00DF5AA7">
      <w:pPr>
        <w:tabs>
          <w:tab w:val="left" w:pos="284"/>
        </w:tabs>
        <w:ind w:right="-1"/>
        <w:jc w:val="both"/>
        <w:rPr>
          <w:sz w:val="24"/>
          <w:szCs w:val="24"/>
        </w:rPr>
      </w:pPr>
      <w:r w:rsidRPr="00277459">
        <w:rPr>
          <w:sz w:val="24"/>
          <w:szCs w:val="24"/>
        </w:rPr>
        <w:t>Тема 1.2</w:t>
      </w:r>
    </w:p>
    <w:p w:rsidR="00DF5AA7" w:rsidRPr="00277459" w:rsidRDefault="00DF5AA7" w:rsidP="00DF5AA7">
      <w:pPr>
        <w:tabs>
          <w:tab w:val="left" w:pos="284"/>
        </w:tabs>
        <w:ind w:right="-1"/>
        <w:jc w:val="both"/>
        <w:rPr>
          <w:sz w:val="24"/>
          <w:szCs w:val="24"/>
        </w:rPr>
      </w:pPr>
      <w:r w:rsidRPr="00277459">
        <w:rPr>
          <w:sz w:val="24"/>
          <w:szCs w:val="24"/>
        </w:rPr>
        <w:t xml:space="preserve">СОВРЕМЕННОЕ ЭВОЛЮЦИОННОЕ УЧЕНИЕ </w:t>
      </w:r>
    </w:p>
    <w:p w:rsidR="00DF5AA7" w:rsidRPr="00277459" w:rsidRDefault="00DF5AA7" w:rsidP="00DF5AA7">
      <w:pPr>
        <w:tabs>
          <w:tab w:val="left" w:pos="284"/>
        </w:tabs>
        <w:ind w:right="-1"/>
        <w:jc w:val="both"/>
        <w:rPr>
          <w:sz w:val="24"/>
          <w:szCs w:val="24"/>
        </w:rPr>
      </w:pPr>
      <w:r w:rsidRPr="00277459">
        <w:rPr>
          <w:sz w:val="24"/>
          <w:szCs w:val="24"/>
        </w:rP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DF5AA7" w:rsidRPr="00277459" w:rsidRDefault="00DF5AA7" w:rsidP="00DF5AA7">
      <w:pPr>
        <w:tabs>
          <w:tab w:val="left" w:pos="284"/>
        </w:tabs>
        <w:ind w:right="-1"/>
        <w:jc w:val="both"/>
        <w:rPr>
          <w:sz w:val="24"/>
          <w:szCs w:val="24"/>
        </w:rPr>
      </w:pPr>
      <w:r w:rsidRPr="00277459">
        <w:rPr>
          <w:sz w:val="24"/>
          <w:szCs w:val="24"/>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w:t>
      </w:r>
    </w:p>
    <w:p w:rsidR="00DF5AA7" w:rsidRPr="00277459" w:rsidRDefault="00DF5AA7" w:rsidP="00DF5AA7">
      <w:pPr>
        <w:tabs>
          <w:tab w:val="left" w:pos="284"/>
        </w:tabs>
        <w:ind w:right="-1"/>
        <w:jc w:val="both"/>
        <w:rPr>
          <w:sz w:val="24"/>
          <w:szCs w:val="24"/>
        </w:rPr>
      </w:pPr>
      <w:r w:rsidRPr="00277459">
        <w:rPr>
          <w:sz w:val="24"/>
          <w:szCs w:val="24"/>
        </w:rPr>
        <w:t>Причины вымирания видов. Доказательства эволюции органического мира.</w:t>
      </w:r>
    </w:p>
    <w:p w:rsidR="00DF5AA7" w:rsidRPr="00277459" w:rsidRDefault="00DF5AA7" w:rsidP="00DF5AA7">
      <w:pPr>
        <w:tabs>
          <w:tab w:val="left" w:pos="284"/>
        </w:tabs>
        <w:ind w:right="-1"/>
        <w:jc w:val="both"/>
        <w:rPr>
          <w:sz w:val="24"/>
          <w:szCs w:val="24"/>
        </w:rPr>
      </w:pPr>
      <w:r w:rsidRPr="00277459">
        <w:rPr>
          <w:sz w:val="24"/>
          <w:szCs w:val="24"/>
        </w:rPr>
        <w:t>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Описание особей вида по морфологическому критерию</w:t>
      </w:r>
    </w:p>
    <w:p w:rsidR="00DF5AA7" w:rsidRPr="00277459" w:rsidRDefault="00DF5AA7" w:rsidP="00DF5AA7">
      <w:pPr>
        <w:tabs>
          <w:tab w:val="left" w:pos="284"/>
        </w:tabs>
        <w:ind w:right="-1"/>
        <w:jc w:val="both"/>
        <w:rPr>
          <w:sz w:val="24"/>
          <w:szCs w:val="24"/>
        </w:rPr>
      </w:pPr>
      <w:r w:rsidRPr="00277459">
        <w:rPr>
          <w:sz w:val="24"/>
          <w:szCs w:val="24"/>
        </w:rPr>
        <w:t>Выявление изменчивости у особей одного вида.</w:t>
      </w:r>
    </w:p>
    <w:p w:rsidR="00DF5AA7" w:rsidRPr="00277459" w:rsidRDefault="00DF5AA7" w:rsidP="00DF5AA7">
      <w:pPr>
        <w:tabs>
          <w:tab w:val="left" w:pos="284"/>
        </w:tabs>
        <w:ind w:right="-1"/>
        <w:jc w:val="both"/>
        <w:rPr>
          <w:sz w:val="24"/>
          <w:szCs w:val="24"/>
        </w:rPr>
      </w:pPr>
      <w:r w:rsidRPr="00277459">
        <w:rPr>
          <w:sz w:val="24"/>
          <w:szCs w:val="24"/>
        </w:rPr>
        <w:t>Выявление приспособлений организмов к среде обитания*.</w:t>
      </w:r>
    </w:p>
    <w:p w:rsidR="00DF5AA7" w:rsidRPr="00277459" w:rsidRDefault="00DF5AA7" w:rsidP="00DF5AA7">
      <w:pPr>
        <w:tabs>
          <w:tab w:val="left" w:pos="284"/>
        </w:tabs>
        <w:ind w:right="-1"/>
        <w:jc w:val="both"/>
        <w:rPr>
          <w:sz w:val="24"/>
          <w:szCs w:val="24"/>
        </w:rPr>
      </w:pPr>
      <w:r w:rsidRPr="00277459">
        <w:rPr>
          <w:sz w:val="24"/>
          <w:szCs w:val="24"/>
        </w:rPr>
        <w:t>Экскурсия</w:t>
      </w:r>
    </w:p>
    <w:p w:rsidR="00DF5AA7" w:rsidRPr="00277459" w:rsidRDefault="00DF5AA7" w:rsidP="00DF5AA7">
      <w:pPr>
        <w:tabs>
          <w:tab w:val="left" w:pos="284"/>
        </w:tabs>
        <w:ind w:right="-1"/>
        <w:jc w:val="both"/>
        <w:rPr>
          <w:sz w:val="24"/>
          <w:szCs w:val="24"/>
        </w:rPr>
      </w:pPr>
      <w:r w:rsidRPr="00277459">
        <w:rPr>
          <w:sz w:val="24"/>
          <w:szCs w:val="24"/>
        </w:rPr>
        <w:t>Многообразие видов (окрестности школы).</w:t>
      </w:r>
    </w:p>
    <w:p w:rsidR="00DF5AA7" w:rsidRPr="00277459" w:rsidRDefault="00DF5AA7" w:rsidP="00DF5AA7">
      <w:pPr>
        <w:tabs>
          <w:tab w:val="left" w:pos="284"/>
        </w:tabs>
        <w:ind w:right="-1"/>
        <w:jc w:val="both"/>
        <w:rPr>
          <w:sz w:val="24"/>
          <w:szCs w:val="24"/>
        </w:rPr>
      </w:pPr>
      <w:r w:rsidRPr="00277459">
        <w:rPr>
          <w:sz w:val="24"/>
          <w:szCs w:val="24"/>
        </w:rPr>
        <w:t>Основные понятия. Вид, популяция; их критерии. Генофонд. Движущие силы эволюции: мутационный процесс,</w:t>
      </w:r>
    </w:p>
    <w:p w:rsidR="00DF5AA7" w:rsidRDefault="00DF5AA7" w:rsidP="00DF5AA7">
      <w:pPr>
        <w:tabs>
          <w:tab w:val="left" w:pos="284"/>
        </w:tabs>
        <w:ind w:right="-1"/>
        <w:jc w:val="both"/>
        <w:rPr>
          <w:sz w:val="24"/>
          <w:szCs w:val="24"/>
        </w:rPr>
      </w:pPr>
      <w:r w:rsidRPr="00277459">
        <w:rPr>
          <w:sz w:val="24"/>
          <w:szCs w:val="24"/>
        </w:rPr>
        <w:t>популяционные волны, изоляция, естественный отбор. Движущий и стабилизирующий отбор. Способы и пути видобразования.</w:t>
      </w:r>
    </w:p>
    <w:p w:rsidR="000B1628" w:rsidRPr="00277459" w:rsidRDefault="000B1628"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Тема 1.3</w:t>
      </w:r>
    </w:p>
    <w:p w:rsidR="00DF5AA7" w:rsidRPr="00277459" w:rsidRDefault="00DF5AA7" w:rsidP="00DF5AA7">
      <w:pPr>
        <w:tabs>
          <w:tab w:val="left" w:pos="284"/>
        </w:tabs>
        <w:ind w:right="-1"/>
        <w:jc w:val="both"/>
        <w:rPr>
          <w:sz w:val="24"/>
          <w:szCs w:val="24"/>
        </w:rPr>
      </w:pPr>
      <w:r w:rsidRPr="00277459">
        <w:rPr>
          <w:sz w:val="24"/>
          <w:szCs w:val="24"/>
        </w:rPr>
        <w:t xml:space="preserve">ПРОИСХОЖДЕНИЕ ЖИЗНИ НА ЗЕМЛЕ </w:t>
      </w:r>
    </w:p>
    <w:p w:rsidR="00DF5AA7" w:rsidRPr="00277459" w:rsidRDefault="00DF5AA7" w:rsidP="00DF5AA7">
      <w:pPr>
        <w:tabs>
          <w:tab w:val="left" w:pos="284"/>
        </w:tabs>
        <w:ind w:right="-1"/>
        <w:jc w:val="both"/>
        <w:rPr>
          <w:sz w:val="24"/>
          <w:szCs w:val="24"/>
        </w:rPr>
      </w:pPr>
      <w:r w:rsidRPr="00277459">
        <w:rPr>
          <w:sz w:val="24"/>
          <w:szCs w:val="24"/>
        </w:rPr>
        <w:t>Развитие представлений о возникновении жизни.</w:t>
      </w:r>
    </w:p>
    <w:p w:rsidR="00DF5AA7" w:rsidRPr="00277459" w:rsidRDefault="00DF5AA7" w:rsidP="00DF5AA7">
      <w:pPr>
        <w:tabs>
          <w:tab w:val="left" w:pos="284"/>
        </w:tabs>
        <w:ind w:right="-1"/>
        <w:jc w:val="both"/>
        <w:rPr>
          <w:sz w:val="24"/>
          <w:szCs w:val="24"/>
        </w:rPr>
      </w:pPr>
      <w:r w:rsidRPr="00277459">
        <w:rPr>
          <w:sz w:val="24"/>
          <w:szCs w:val="24"/>
        </w:rPr>
        <w:t>Опыты Ф. Реди, Л. Пастера. Гипотезы о происхождени жизни. Современные взгляды на возникновение жизни. Теория Опарина—Холдейна. Усложнение живых организмов на</w:t>
      </w:r>
    </w:p>
    <w:p w:rsidR="00DF5AA7" w:rsidRPr="00277459" w:rsidRDefault="00DF5AA7" w:rsidP="00DF5AA7">
      <w:pPr>
        <w:tabs>
          <w:tab w:val="left" w:pos="284"/>
        </w:tabs>
        <w:ind w:right="-1"/>
        <w:jc w:val="both"/>
        <w:rPr>
          <w:sz w:val="24"/>
          <w:szCs w:val="24"/>
        </w:rPr>
      </w:pPr>
      <w:r w:rsidRPr="00277459">
        <w:rPr>
          <w:sz w:val="24"/>
          <w:szCs w:val="24"/>
        </w:rPr>
        <w:t>Земле в процессе эволюции. Демонстрация.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DF5AA7" w:rsidRPr="00277459" w:rsidRDefault="00DF5AA7" w:rsidP="00DF5AA7">
      <w:pPr>
        <w:tabs>
          <w:tab w:val="left" w:pos="284"/>
        </w:tabs>
        <w:ind w:right="-1"/>
        <w:jc w:val="both"/>
        <w:rPr>
          <w:b/>
          <w:sz w:val="24"/>
          <w:szCs w:val="24"/>
        </w:rPr>
      </w:pPr>
      <w:r w:rsidRPr="00277459">
        <w:rPr>
          <w:b/>
          <w:sz w:val="24"/>
          <w:szCs w:val="24"/>
        </w:rPr>
        <w:t>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Анализ и оценка различных гипотез происхождения жизни.</w:t>
      </w:r>
    </w:p>
    <w:p w:rsidR="00DF5AA7" w:rsidRPr="00277459" w:rsidRDefault="00DF5AA7" w:rsidP="00DF5AA7">
      <w:pPr>
        <w:tabs>
          <w:tab w:val="left" w:pos="284"/>
        </w:tabs>
        <w:ind w:right="-1"/>
        <w:jc w:val="both"/>
        <w:rPr>
          <w:b/>
          <w:sz w:val="24"/>
          <w:szCs w:val="24"/>
        </w:rPr>
      </w:pPr>
      <w:r w:rsidRPr="00277459">
        <w:rPr>
          <w:b/>
          <w:sz w:val="24"/>
          <w:szCs w:val="24"/>
        </w:rPr>
        <w:t>Не 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Экскурсия История развития жизни на Земле (краеведческий музей).</w:t>
      </w:r>
    </w:p>
    <w:p w:rsidR="00DF5AA7" w:rsidRPr="00277459" w:rsidRDefault="00DF5AA7" w:rsidP="00DF5AA7">
      <w:pPr>
        <w:tabs>
          <w:tab w:val="left" w:pos="284"/>
        </w:tabs>
        <w:ind w:right="-1"/>
        <w:jc w:val="both"/>
        <w:rPr>
          <w:sz w:val="24"/>
          <w:szCs w:val="24"/>
        </w:rPr>
      </w:pPr>
      <w:r w:rsidRPr="00277459">
        <w:rPr>
          <w:sz w:val="24"/>
          <w:szCs w:val="24"/>
        </w:rPr>
        <w:t>Основные понятия. Теория Опарина — Холдейна. Химическая эволюция. Биологическая эволюция. Постепенное усложнение организации и приспособления к условиям</w:t>
      </w:r>
    </w:p>
    <w:p w:rsidR="00DF5AA7" w:rsidRPr="00277459" w:rsidRDefault="00DF5AA7" w:rsidP="00DF5AA7">
      <w:pPr>
        <w:tabs>
          <w:tab w:val="left" w:pos="284"/>
        </w:tabs>
        <w:ind w:right="-1"/>
        <w:jc w:val="both"/>
        <w:rPr>
          <w:sz w:val="24"/>
          <w:szCs w:val="24"/>
        </w:rPr>
      </w:pPr>
      <w:r w:rsidRPr="00277459">
        <w:rPr>
          <w:sz w:val="24"/>
          <w:szCs w:val="24"/>
        </w:rPr>
        <w:t>внешней среды организмов в процессе эволюции.</w:t>
      </w:r>
    </w:p>
    <w:p w:rsidR="00DF5AA7" w:rsidRPr="00277459" w:rsidRDefault="00DF5AA7" w:rsidP="00DF5AA7">
      <w:pPr>
        <w:tabs>
          <w:tab w:val="left" w:pos="284"/>
        </w:tabs>
        <w:ind w:right="-1"/>
        <w:jc w:val="both"/>
        <w:rPr>
          <w:sz w:val="24"/>
          <w:szCs w:val="24"/>
        </w:rPr>
      </w:pPr>
      <w:r w:rsidRPr="00277459">
        <w:rPr>
          <w:sz w:val="24"/>
          <w:szCs w:val="24"/>
        </w:rPr>
        <w:t>Тема 1.4</w:t>
      </w:r>
    </w:p>
    <w:p w:rsidR="00DF5AA7" w:rsidRPr="00277459" w:rsidRDefault="00DF5AA7" w:rsidP="00DF5AA7">
      <w:pPr>
        <w:tabs>
          <w:tab w:val="left" w:pos="284"/>
        </w:tabs>
        <w:ind w:right="-1"/>
        <w:jc w:val="both"/>
        <w:rPr>
          <w:sz w:val="24"/>
          <w:szCs w:val="24"/>
        </w:rPr>
      </w:pPr>
      <w:r w:rsidRPr="00277459">
        <w:rPr>
          <w:sz w:val="24"/>
          <w:szCs w:val="24"/>
        </w:rPr>
        <w:t xml:space="preserve">ПРОИСХОЖДЕНИЕ ЧЕЛОВЕКА </w:t>
      </w:r>
    </w:p>
    <w:p w:rsidR="00DF5AA7" w:rsidRPr="00277459" w:rsidRDefault="00DF5AA7" w:rsidP="00DF5AA7">
      <w:pPr>
        <w:tabs>
          <w:tab w:val="left" w:pos="284"/>
        </w:tabs>
        <w:ind w:right="-1"/>
        <w:jc w:val="both"/>
        <w:rPr>
          <w:sz w:val="24"/>
          <w:szCs w:val="24"/>
        </w:rPr>
      </w:pPr>
      <w:r w:rsidRPr="00277459">
        <w:rPr>
          <w:sz w:val="24"/>
          <w:szCs w:val="24"/>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w:t>
      </w:r>
    </w:p>
    <w:p w:rsidR="00DF5AA7" w:rsidRPr="00277459" w:rsidRDefault="00DF5AA7" w:rsidP="00DF5AA7">
      <w:pPr>
        <w:tabs>
          <w:tab w:val="left" w:pos="284"/>
        </w:tabs>
        <w:ind w:right="-1"/>
        <w:jc w:val="both"/>
        <w:rPr>
          <w:sz w:val="24"/>
          <w:szCs w:val="24"/>
        </w:rPr>
      </w:pPr>
      <w:r w:rsidRPr="00277459">
        <w:rPr>
          <w:sz w:val="24"/>
          <w:szCs w:val="24"/>
        </w:rPr>
        <w:t>Видовое единство человечества. Демонстрация. Схема «Основные этапы эволюции человека». Таблицы, изображающие скелеты человека и позвоночных животных.</w:t>
      </w:r>
    </w:p>
    <w:p w:rsidR="00DF5AA7" w:rsidRPr="00277459" w:rsidRDefault="00DF5AA7" w:rsidP="00DF5AA7">
      <w:pPr>
        <w:tabs>
          <w:tab w:val="left" w:pos="284"/>
        </w:tabs>
        <w:ind w:right="-1"/>
        <w:jc w:val="both"/>
        <w:rPr>
          <w:b/>
          <w:sz w:val="24"/>
          <w:szCs w:val="24"/>
        </w:rPr>
      </w:pPr>
      <w:r w:rsidRPr="00277459">
        <w:rPr>
          <w:b/>
          <w:sz w:val="24"/>
          <w:szCs w:val="24"/>
        </w:rPr>
        <w:t>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Выявление признаков сходства зародышей человека и других млекопитающих как доказательство их родства.</w:t>
      </w:r>
    </w:p>
    <w:p w:rsidR="00DF5AA7" w:rsidRPr="00277459" w:rsidRDefault="00DF5AA7" w:rsidP="00DF5AA7">
      <w:pPr>
        <w:tabs>
          <w:tab w:val="left" w:pos="284"/>
        </w:tabs>
        <w:ind w:right="-1"/>
        <w:jc w:val="both"/>
        <w:rPr>
          <w:b/>
          <w:sz w:val="24"/>
          <w:szCs w:val="24"/>
        </w:rPr>
      </w:pPr>
      <w:r w:rsidRPr="00277459">
        <w:rPr>
          <w:b/>
          <w:sz w:val="24"/>
          <w:szCs w:val="24"/>
        </w:rPr>
        <w:t>Не 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Анализ и оценка различных гипотез происхождения человека.</w:t>
      </w:r>
    </w:p>
    <w:p w:rsidR="00DF5AA7" w:rsidRPr="00277459" w:rsidRDefault="00DF5AA7" w:rsidP="00DF5AA7">
      <w:pPr>
        <w:tabs>
          <w:tab w:val="left" w:pos="284"/>
        </w:tabs>
        <w:ind w:right="-1"/>
        <w:jc w:val="both"/>
        <w:rPr>
          <w:sz w:val="24"/>
          <w:szCs w:val="24"/>
        </w:rPr>
      </w:pPr>
      <w:r w:rsidRPr="00277459">
        <w:rPr>
          <w:sz w:val="24"/>
          <w:szCs w:val="24"/>
        </w:rPr>
        <w:t xml:space="preserve">Экскурсия.  Происхождение и эволюция человека (исторический или краеведческий музей). </w:t>
      </w:r>
    </w:p>
    <w:p w:rsidR="00DF5AA7" w:rsidRPr="00277459" w:rsidRDefault="00DF5AA7" w:rsidP="00DF5AA7">
      <w:pPr>
        <w:tabs>
          <w:tab w:val="left" w:pos="284"/>
        </w:tabs>
        <w:ind w:right="-1"/>
        <w:jc w:val="both"/>
        <w:rPr>
          <w:sz w:val="24"/>
          <w:szCs w:val="24"/>
        </w:rPr>
      </w:pPr>
      <w:r w:rsidRPr="00277459">
        <w:rPr>
          <w:sz w:val="24"/>
          <w:szCs w:val="24"/>
        </w:rPr>
        <w:t>Основные понятия. Происхождение человека. Основные этапы эволюции. Движущие силы антропогенеза. Человеческие расы, их единство.</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Раздел 2</w:t>
      </w:r>
    </w:p>
    <w:p w:rsidR="00DF5AA7" w:rsidRPr="00277459" w:rsidRDefault="00DF5AA7" w:rsidP="00DF5AA7">
      <w:pPr>
        <w:tabs>
          <w:tab w:val="left" w:pos="284"/>
        </w:tabs>
        <w:ind w:right="-1"/>
        <w:jc w:val="both"/>
        <w:rPr>
          <w:sz w:val="24"/>
          <w:szCs w:val="24"/>
        </w:rPr>
      </w:pPr>
      <w:r w:rsidRPr="00277459">
        <w:rPr>
          <w:sz w:val="24"/>
          <w:szCs w:val="24"/>
        </w:rPr>
        <w:t xml:space="preserve">ЭКОСИСТЕМЫ </w:t>
      </w:r>
    </w:p>
    <w:p w:rsidR="00DF5AA7" w:rsidRPr="00277459" w:rsidRDefault="00DF5AA7" w:rsidP="00DF5AA7">
      <w:pPr>
        <w:tabs>
          <w:tab w:val="left" w:pos="284"/>
        </w:tabs>
        <w:ind w:right="-1"/>
        <w:jc w:val="both"/>
        <w:rPr>
          <w:sz w:val="24"/>
          <w:szCs w:val="24"/>
        </w:rPr>
      </w:pPr>
      <w:r w:rsidRPr="00277459">
        <w:rPr>
          <w:sz w:val="24"/>
          <w:szCs w:val="24"/>
        </w:rPr>
        <w:t>Тема 2.1</w:t>
      </w:r>
    </w:p>
    <w:p w:rsidR="00DF5AA7" w:rsidRPr="00277459" w:rsidRDefault="00DF5AA7" w:rsidP="00DF5AA7">
      <w:pPr>
        <w:tabs>
          <w:tab w:val="left" w:pos="284"/>
        </w:tabs>
        <w:ind w:right="-1"/>
        <w:jc w:val="both"/>
        <w:rPr>
          <w:sz w:val="24"/>
          <w:szCs w:val="24"/>
        </w:rPr>
      </w:pPr>
      <w:r w:rsidRPr="00277459">
        <w:rPr>
          <w:sz w:val="24"/>
          <w:szCs w:val="24"/>
        </w:rPr>
        <w:t xml:space="preserve">ЭКОЛОГИЧЕСКИЕ ФАКТОРЫ </w:t>
      </w:r>
    </w:p>
    <w:p w:rsidR="00DF5AA7" w:rsidRPr="00277459" w:rsidRDefault="00DF5AA7" w:rsidP="00DF5AA7">
      <w:pPr>
        <w:tabs>
          <w:tab w:val="left" w:pos="284"/>
        </w:tabs>
        <w:ind w:right="-1"/>
        <w:jc w:val="both"/>
        <w:rPr>
          <w:sz w:val="24"/>
          <w:szCs w:val="24"/>
        </w:rPr>
      </w:pPr>
      <w:r w:rsidRPr="00277459">
        <w:rPr>
          <w:sz w:val="24"/>
          <w:szCs w:val="24"/>
        </w:rPr>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 Демонстрация. Наглядные материалы, демонстрирующие влияние экологических факторов на живые организмы. Примеры симбиоза в природе. Основные понятия. Экология. Внешняя среда. Экологические факторы. Абиотические, биотические и антропогенные факторы. Паразитизм, хищничество, конкуренция,</w:t>
      </w:r>
    </w:p>
    <w:p w:rsidR="00DF5AA7" w:rsidRPr="00277459" w:rsidRDefault="000B1628" w:rsidP="00DF5AA7">
      <w:pPr>
        <w:tabs>
          <w:tab w:val="left" w:pos="284"/>
        </w:tabs>
        <w:ind w:right="-1"/>
        <w:jc w:val="both"/>
        <w:rPr>
          <w:sz w:val="24"/>
          <w:szCs w:val="24"/>
        </w:rPr>
      </w:pPr>
      <w:r>
        <w:rPr>
          <w:sz w:val="24"/>
          <w:szCs w:val="24"/>
        </w:rPr>
        <w:t>симбиоз. Экологическая ниша.</w:t>
      </w:r>
    </w:p>
    <w:p w:rsidR="00DF5AA7" w:rsidRPr="00277459" w:rsidRDefault="00DF5AA7" w:rsidP="00DF5AA7">
      <w:pPr>
        <w:tabs>
          <w:tab w:val="left" w:pos="284"/>
        </w:tabs>
        <w:ind w:right="-1"/>
        <w:jc w:val="both"/>
        <w:rPr>
          <w:sz w:val="24"/>
          <w:szCs w:val="24"/>
        </w:rPr>
      </w:pPr>
      <w:r w:rsidRPr="00277459">
        <w:rPr>
          <w:sz w:val="24"/>
          <w:szCs w:val="24"/>
        </w:rPr>
        <w:t>Тема 2.2</w:t>
      </w:r>
    </w:p>
    <w:p w:rsidR="00DF5AA7" w:rsidRPr="00277459" w:rsidRDefault="00DF5AA7" w:rsidP="00DF5AA7">
      <w:pPr>
        <w:tabs>
          <w:tab w:val="left" w:pos="284"/>
        </w:tabs>
        <w:ind w:right="-1"/>
        <w:jc w:val="both"/>
        <w:rPr>
          <w:sz w:val="24"/>
          <w:szCs w:val="24"/>
        </w:rPr>
      </w:pPr>
      <w:r w:rsidRPr="00277459">
        <w:rPr>
          <w:sz w:val="24"/>
          <w:szCs w:val="24"/>
        </w:rPr>
        <w:t xml:space="preserve">СТРУКТУРА ЭКОСИСТЕМ </w:t>
      </w:r>
    </w:p>
    <w:p w:rsidR="00DF5AA7" w:rsidRPr="00277459" w:rsidRDefault="00DF5AA7" w:rsidP="00DF5AA7">
      <w:pPr>
        <w:tabs>
          <w:tab w:val="left" w:pos="284"/>
        </w:tabs>
        <w:ind w:right="-1"/>
        <w:jc w:val="both"/>
        <w:rPr>
          <w:sz w:val="24"/>
          <w:szCs w:val="24"/>
        </w:rPr>
      </w:pPr>
      <w:r w:rsidRPr="00277459">
        <w:rPr>
          <w:sz w:val="24"/>
          <w:szCs w:val="24"/>
        </w:rPr>
        <w:t>Видовая и пространственная структура экосистем.</w:t>
      </w:r>
    </w:p>
    <w:p w:rsidR="00DF5AA7" w:rsidRPr="00277459" w:rsidRDefault="00DF5AA7" w:rsidP="00DF5AA7">
      <w:pPr>
        <w:tabs>
          <w:tab w:val="left" w:pos="284"/>
        </w:tabs>
        <w:ind w:right="-1"/>
        <w:jc w:val="both"/>
        <w:rPr>
          <w:sz w:val="24"/>
          <w:szCs w:val="24"/>
        </w:rPr>
      </w:pPr>
      <w:r w:rsidRPr="00277459">
        <w:rPr>
          <w:sz w:val="24"/>
          <w:szCs w:val="24"/>
        </w:rPr>
        <w:t>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 Демонстрация. Схема «Пространственная структура</w:t>
      </w:r>
    </w:p>
    <w:p w:rsidR="00DF5AA7" w:rsidRPr="00277459" w:rsidRDefault="00DF5AA7" w:rsidP="00DF5AA7">
      <w:pPr>
        <w:tabs>
          <w:tab w:val="left" w:pos="284"/>
        </w:tabs>
        <w:ind w:right="-1"/>
        <w:jc w:val="both"/>
        <w:rPr>
          <w:sz w:val="24"/>
          <w:szCs w:val="24"/>
        </w:rPr>
      </w:pPr>
      <w:r w:rsidRPr="00277459">
        <w:rPr>
          <w:sz w:val="24"/>
          <w:szCs w:val="24"/>
        </w:rPr>
        <w:t>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DF5AA7" w:rsidRPr="00277459" w:rsidRDefault="00DF5AA7" w:rsidP="00DF5AA7">
      <w:pPr>
        <w:tabs>
          <w:tab w:val="left" w:pos="284"/>
        </w:tabs>
        <w:ind w:right="-1"/>
        <w:jc w:val="both"/>
        <w:rPr>
          <w:b/>
          <w:sz w:val="24"/>
          <w:szCs w:val="24"/>
        </w:rPr>
      </w:pPr>
      <w:r w:rsidRPr="00277459">
        <w:rPr>
          <w:b/>
          <w:sz w:val="24"/>
          <w:szCs w:val="24"/>
        </w:rPr>
        <w:t>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Составление схем передачи вещества и энергии (цепей питания) в экосистеме.</w:t>
      </w:r>
    </w:p>
    <w:p w:rsidR="00DF5AA7" w:rsidRPr="00277459" w:rsidRDefault="00DF5AA7" w:rsidP="00DF5AA7">
      <w:pPr>
        <w:tabs>
          <w:tab w:val="left" w:pos="284"/>
        </w:tabs>
        <w:ind w:right="-1"/>
        <w:jc w:val="both"/>
        <w:rPr>
          <w:sz w:val="24"/>
          <w:szCs w:val="24"/>
        </w:rPr>
      </w:pPr>
      <w:r w:rsidRPr="00277459">
        <w:rPr>
          <w:sz w:val="24"/>
          <w:szCs w:val="24"/>
        </w:rPr>
        <w:t xml:space="preserve">Выявление антропогенных изменений в экосистемах своей местности (в виде реферата, презентации, стендового доклада и пр.) </w:t>
      </w:r>
    </w:p>
    <w:p w:rsidR="00DF5AA7" w:rsidRPr="00277459" w:rsidRDefault="00DF5AA7" w:rsidP="00DF5AA7">
      <w:pPr>
        <w:tabs>
          <w:tab w:val="left" w:pos="284"/>
        </w:tabs>
        <w:ind w:right="-1"/>
        <w:jc w:val="both"/>
        <w:rPr>
          <w:b/>
          <w:sz w:val="24"/>
          <w:szCs w:val="24"/>
        </w:rPr>
      </w:pPr>
      <w:r w:rsidRPr="00277459">
        <w:rPr>
          <w:b/>
          <w:sz w:val="24"/>
          <w:szCs w:val="24"/>
        </w:rPr>
        <w:t>Не 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Сравнительная характеристика природных экосистем агро экосистем своей местности.</w:t>
      </w:r>
    </w:p>
    <w:p w:rsidR="00DF5AA7" w:rsidRPr="00277459" w:rsidRDefault="00DF5AA7" w:rsidP="00DF5AA7">
      <w:pPr>
        <w:tabs>
          <w:tab w:val="left" w:pos="284"/>
        </w:tabs>
        <w:ind w:right="-1"/>
        <w:jc w:val="both"/>
        <w:rPr>
          <w:sz w:val="24"/>
          <w:szCs w:val="24"/>
        </w:rPr>
      </w:pPr>
      <w:r w:rsidRPr="00277459">
        <w:rPr>
          <w:sz w:val="24"/>
          <w:szCs w:val="24"/>
        </w:rPr>
        <w:t>Исследование изменений в экосистемах на биологических моделях (аквариум).</w:t>
      </w:r>
    </w:p>
    <w:p w:rsidR="00DF5AA7" w:rsidRPr="00277459" w:rsidRDefault="00DF5AA7" w:rsidP="00DF5AA7">
      <w:pPr>
        <w:tabs>
          <w:tab w:val="left" w:pos="284"/>
        </w:tabs>
        <w:ind w:right="-1"/>
        <w:jc w:val="both"/>
        <w:rPr>
          <w:sz w:val="24"/>
          <w:szCs w:val="24"/>
        </w:rPr>
      </w:pPr>
      <w:r w:rsidRPr="00277459">
        <w:rPr>
          <w:sz w:val="24"/>
          <w:szCs w:val="24"/>
        </w:rPr>
        <w:t xml:space="preserve">Экскурсия Естественные (лес, поле и др.) и искусственные (парк, сад, сквер школы, ферма и др.) экосистемы. </w:t>
      </w:r>
    </w:p>
    <w:p w:rsidR="00DF5AA7" w:rsidRPr="00277459" w:rsidRDefault="00DF5AA7" w:rsidP="00DF5AA7">
      <w:pPr>
        <w:tabs>
          <w:tab w:val="left" w:pos="284"/>
        </w:tabs>
        <w:ind w:right="-1"/>
        <w:jc w:val="both"/>
        <w:rPr>
          <w:sz w:val="24"/>
          <w:szCs w:val="24"/>
        </w:rPr>
      </w:pPr>
      <w:r w:rsidRPr="00277459">
        <w:rPr>
          <w:sz w:val="24"/>
          <w:szCs w:val="24"/>
        </w:rPr>
        <w:t>Основные понятия. Экосистема, биогеоценоз, биоценоз, агроценоз. Продуценты, консументы, редуценты. Пищевые цепи и сети.</w:t>
      </w:r>
    </w:p>
    <w:p w:rsidR="00DF5AA7" w:rsidRPr="00277459" w:rsidRDefault="00DF5AA7" w:rsidP="00DF5AA7">
      <w:pPr>
        <w:tabs>
          <w:tab w:val="left" w:pos="284"/>
        </w:tabs>
        <w:ind w:right="-1"/>
        <w:jc w:val="both"/>
        <w:rPr>
          <w:sz w:val="24"/>
          <w:szCs w:val="24"/>
        </w:rPr>
      </w:pPr>
      <w:r w:rsidRPr="00277459">
        <w:rPr>
          <w:sz w:val="24"/>
          <w:szCs w:val="24"/>
        </w:rPr>
        <w:t>Тема 2.3</w:t>
      </w:r>
    </w:p>
    <w:p w:rsidR="00DF5AA7" w:rsidRPr="00277459" w:rsidRDefault="00DF5AA7" w:rsidP="00DF5AA7">
      <w:pPr>
        <w:tabs>
          <w:tab w:val="left" w:pos="284"/>
        </w:tabs>
        <w:ind w:right="-1"/>
        <w:jc w:val="both"/>
        <w:rPr>
          <w:sz w:val="24"/>
          <w:szCs w:val="24"/>
        </w:rPr>
      </w:pPr>
      <w:r w:rsidRPr="00277459">
        <w:rPr>
          <w:sz w:val="24"/>
          <w:szCs w:val="24"/>
        </w:rPr>
        <w:t xml:space="preserve">БИОСФЕРА — ГЛОБАЛЬНАЯ ЭКОСИСТЕМА </w:t>
      </w:r>
    </w:p>
    <w:p w:rsidR="00DF5AA7" w:rsidRPr="00277459" w:rsidRDefault="00DF5AA7" w:rsidP="00DF5AA7">
      <w:pPr>
        <w:tabs>
          <w:tab w:val="left" w:pos="284"/>
        </w:tabs>
        <w:ind w:right="-1"/>
        <w:jc w:val="both"/>
        <w:rPr>
          <w:sz w:val="24"/>
          <w:szCs w:val="24"/>
        </w:rPr>
      </w:pPr>
      <w:r w:rsidRPr="00277459">
        <w:rPr>
          <w:sz w:val="24"/>
          <w:szCs w:val="24"/>
        </w:rPr>
        <w:t>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w:t>
      </w:r>
    </w:p>
    <w:p w:rsidR="00DF5AA7" w:rsidRPr="00277459" w:rsidRDefault="00DF5AA7" w:rsidP="00DF5AA7">
      <w:pPr>
        <w:tabs>
          <w:tab w:val="left" w:pos="284"/>
        </w:tabs>
        <w:ind w:right="-1"/>
        <w:jc w:val="both"/>
        <w:rPr>
          <w:b/>
          <w:sz w:val="24"/>
          <w:szCs w:val="24"/>
        </w:rPr>
      </w:pPr>
      <w:r w:rsidRPr="00277459">
        <w:rPr>
          <w:sz w:val="24"/>
          <w:szCs w:val="24"/>
        </w:rPr>
        <w:t>и углерода)</w:t>
      </w:r>
      <w:r w:rsidRPr="00277459">
        <w:rPr>
          <w:b/>
          <w:sz w:val="24"/>
          <w:szCs w:val="24"/>
        </w:rPr>
        <w:t xml:space="preserve"> </w:t>
      </w:r>
    </w:p>
    <w:p w:rsidR="00DF5AA7" w:rsidRPr="00277459" w:rsidRDefault="00DF5AA7" w:rsidP="00DF5AA7">
      <w:pPr>
        <w:tabs>
          <w:tab w:val="left" w:pos="284"/>
        </w:tabs>
        <w:ind w:right="-1"/>
        <w:jc w:val="both"/>
        <w:rPr>
          <w:b/>
          <w:sz w:val="24"/>
          <w:szCs w:val="24"/>
        </w:rPr>
      </w:pPr>
      <w:r w:rsidRPr="00277459">
        <w:rPr>
          <w:b/>
          <w:sz w:val="24"/>
          <w:szCs w:val="24"/>
        </w:rPr>
        <w:t>Не оцениваемые 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 xml:space="preserve"> Демонстрация. Таблицы и схемы: «Структура биосферы», «Круговорот воды в биосфере», «Круговорот углеродав биосфере». Наглядный материал, отражающий видовое разнообразие живых организмов биосферы.</w:t>
      </w:r>
    </w:p>
    <w:p w:rsidR="00DF5AA7" w:rsidRPr="00277459" w:rsidRDefault="00DF5AA7" w:rsidP="00DF5AA7">
      <w:pPr>
        <w:tabs>
          <w:tab w:val="left" w:pos="284"/>
        </w:tabs>
        <w:ind w:right="-1"/>
        <w:jc w:val="both"/>
        <w:rPr>
          <w:sz w:val="24"/>
          <w:szCs w:val="24"/>
        </w:rPr>
      </w:pPr>
      <w:r w:rsidRPr="00277459">
        <w:rPr>
          <w:sz w:val="24"/>
          <w:szCs w:val="24"/>
        </w:rPr>
        <w:t>Основные понятия. Биосфера. Живое вещество, биогенное вещество, косное вещество, биокосное вещество. Биомасса Земли.</w:t>
      </w:r>
    </w:p>
    <w:p w:rsidR="00DF5AA7" w:rsidRPr="00277459" w:rsidRDefault="00DF5AA7" w:rsidP="00DF5AA7">
      <w:pPr>
        <w:tabs>
          <w:tab w:val="left" w:pos="284"/>
        </w:tabs>
        <w:ind w:right="-1"/>
        <w:jc w:val="both"/>
        <w:rPr>
          <w:sz w:val="24"/>
          <w:szCs w:val="24"/>
        </w:rPr>
      </w:pPr>
      <w:r w:rsidRPr="00277459">
        <w:rPr>
          <w:sz w:val="24"/>
          <w:szCs w:val="24"/>
        </w:rPr>
        <w:t>Тема 2.4</w:t>
      </w:r>
    </w:p>
    <w:p w:rsidR="00DF5AA7" w:rsidRPr="00277459" w:rsidRDefault="00DF5AA7" w:rsidP="00DF5AA7">
      <w:pPr>
        <w:tabs>
          <w:tab w:val="left" w:pos="284"/>
        </w:tabs>
        <w:ind w:right="-1"/>
        <w:jc w:val="both"/>
        <w:rPr>
          <w:sz w:val="24"/>
          <w:szCs w:val="24"/>
        </w:rPr>
      </w:pPr>
      <w:r w:rsidRPr="00277459">
        <w:rPr>
          <w:sz w:val="24"/>
          <w:szCs w:val="24"/>
        </w:rPr>
        <w:t xml:space="preserve">БИОСФЕРА И ЧЕЛОВЕК </w:t>
      </w:r>
    </w:p>
    <w:p w:rsidR="00DF5AA7" w:rsidRPr="00277459" w:rsidRDefault="00DF5AA7" w:rsidP="00DF5AA7">
      <w:pPr>
        <w:tabs>
          <w:tab w:val="left" w:pos="284"/>
        </w:tabs>
        <w:ind w:right="-1"/>
        <w:jc w:val="both"/>
        <w:rPr>
          <w:sz w:val="24"/>
          <w:szCs w:val="24"/>
        </w:rPr>
      </w:pPr>
      <w:r w:rsidRPr="00277459">
        <w:rPr>
          <w:sz w:val="24"/>
          <w:szCs w:val="24"/>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w:t>
      </w:r>
    </w:p>
    <w:p w:rsidR="00DF5AA7" w:rsidRPr="00277459" w:rsidRDefault="00DF5AA7" w:rsidP="00DF5AA7">
      <w:pPr>
        <w:tabs>
          <w:tab w:val="left" w:pos="284"/>
        </w:tabs>
        <w:ind w:right="-1"/>
        <w:jc w:val="both"/>
        <w:rPr>
          <w:sz w:val="24"/>
          <w:szCs w:val="24"/>
        </w:rPr>
      </w:pPr>
      <w:r w:rsidRPr="00277459">
        <w:rPr>
          <w:sz w:val="24"/>
          <w:szCs w:val="24"/>
        </w:rPr>
        <w:t>природных ресурсов. Демонстрация.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DF5AA7" w:rsidRPr="00277459" w:rsidRDefault="00DF5AA7" w:rsidP="00DF5AA7">
      <w:pPr>
        <w:tabs>
          <w:tab w:val="left" w:pos="284"/>
        </w:tabs>
        <w:ind w:right="-1"/>
        <w:jc w:val="both"/>
        <w:rPr>
          <w:sz w:val="24"/>
          <w:szCs w:val="24"/>
        </w:rPr>
      </w:pPr>
      <w:r w:rsidRPr="00277459">
        <w:rPr>
          <w:sz w:val="24"/>
          <w:szCs w:val="24"/>
        </w:rPr>
        <w:t>Лабораторные и практические работы</w:t>
      </w:r>
    </w:p>
    <w:p w:rsidR="00DF5AA7" w:rsidRPr="00277459" w:rsidRDefault="00DF5AA7" w:rsidP="00DF5AA7">
      <w:pPr>
        <w:tabs>
          <w:tab w:val="left" w:pos="284"/>
        </w:tabs>
        <w:ind w:right="-1"/>
        <w:jc w:val="both"/>
        <w:rPr>
          <w:sz w:val="24"/>
          <w:szCs w:val="24"/>
        </w:rPr>
      </w:pPr>
      <w:r w:rsidRPr="00277459">
        <w:rPr>
          <w:sz w:val="24"/>
          <w:szCs w:val="24"/>
        </w:rPr>
        <w:t>Анализ и оценка последствий собственной деятельности в окружающей среде.</w:t>
      </w:r>
    </w:p>
    <w:p w:rsidR="00DF5AA7" w:rsidRPr="00277459" w:rsidRDefault="00DF5AA7" w:rsidP="00DF5AA7">
      <w:pPr>
        <w:tabs>
          <w:tab w:val="left" w:pos="284"/>
        </w:tabs>
        <w:ind w:right="-1"/>
        <w:jc w:val="both"/>
        <w:rPr>
          <w:sz w:val="24"/>
          <w:szCs w:val="24"/>
        </w:rPr>
      </w:pPr>
      <w:r w:rsidRPr="00277459">
        <w:rPr>
          <w:sz w:val="24"/>
          <w:szCs w:val="24"/>
        </w:rPr>
        <w:t>Анализ и оценка глобальных экологических проблем и путей их решения.</w:t>
      </w:r>
    </w:p>
    <w:p w:rsidR="00DF5AA7" w:rsidRPr="00277459" w:rsidRDefault="00DF5AA7" w:rsidP="00DF5AA7">
      <w:pPr>
        <w:tabs>
          <w:tab w:val="left" w:pos="284"/>
        </w:tabs>
        <w:ind w:right="-1"/>
        <w:jc w:val="both"/>
        <w:rPr>
          <w:sz w:val="24"/>
          <w:szCs w:val="24"/>
        </w:rPr>
      </w:pPr>
      <w:r w:rsidRPr="00277459">
        <w:rPr>
          <w:sz w:val="24"/>
          <w:szCs w:val="24"/>
        </w:rPr>
        <w:t>Основные понятия. Глобальные экологические проблемы. Охрана природы. Рациональное природопользование.</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ТЕМАТИЧЕСКОЕ ПЛАНИРОВАНИЕ </w:t>
      </w:r>
    </w:p>
    <w:p w:rsidR="00DF5AA7" w:rsidRPr="00277459" w:rsidRDefault="00DF5AA7" w:rsidP="00DF5AA7">
      <w:pPr>
        <w:tabs>
          <w:tab w:val="left" w:pos="284"/>
        </w:tabs>
        <w:ind w:right="-1"/>
        <w:jc w:val="both"/>
        <w:rPr>
          <w:sz w:val="24"/>
          <w:szCs w:val="24"/>
          <w:u w:val="single"/>
        </w:rPr>
      </w:pPr>
      <w:r w:rsidRPr="00277459">
        <w:rPr>
          <w:b/>
          <w:sz w:val="24"/>
          <w:szCs w:val="24"/>
        </w:rPr>
        <w:t xml:space="preserve">Предмет: </w:t>
      </w:r>
      <w:r w:rsidRPr="00277459">
        <w:rPr>
          <w:sz w:val="24"/>
          <w:szCs w:val="24"/>
          <w:u w:val="single"/>
        </w:rPr>
        <w:t>биология</w:t>
      </w:r>
    </w:p>
    <w:p w:rsidR="00DF5AA7" w:rsidRPr="00277459" w:rsidRDefault="00DF5AA7" w:rsidP="00DF5AA7">
      <w:pPr>
        <w:tabs>
          <w:tab w:val="left" w:pos="284"/>
        </w:tabs>
        <w:ind w:right="-1"/>
        <w:jc w:val="both"/>
        <w:rPr>
          <w:sz w:val="24"/>
          <w:szCs w:val="24"/>
          <w:u w:val="single"/>
        </w:rPr>
      </w:pPr>
      <w:r w:rsidRPr="00277459">
        <w:rPr>
          <w:b/>
          <w:sz w:val="24"/>
          <w:szCs w:val="24"/>
        </w:rPr>
        <w:t xml:space="preserve"> Класс: </w:t>
      </w:r>
      <w:r w:rsidRPr="00277459">
        <w:rPr>
          <w:sz w:val="24"/>
          <w:szCs w:val="24"/>
          <w:u w:val="single"/>
        </w:rPr>
        <w:t>10</w:t>
      </w:r>
    </w:p>
    <w:p w:rsidR="00DF5AA7" w:rsidRPr="00277459" w:rsidRDefault="00DF5AA7" w:rsidP="00DF5AA7">
      <w:pPr>
        <w:tabs>
          <w:tab w:val="left" w:pos="284"/>
        </w:tabs>
        <w:ind w:right="-1"/>
        <w:jc w:val="both"/>
        <w:rPr>
          <w:sz w:val="24"/>
          <w:szCs w:val="24"/>
        </w:rPr>
      </w:pPr>
    </w:p>
    <w:tbl>
      <w:tblPr>
        <w:tblpPr w:leftFromText="180" w:rightFromText="180" w:vertAnchor="text" w:tblpX="74" w:tblpY="1"/>
        <w:tblOverlap w:val="never"/>
        <w:tblW w:w="9464" w:type="dxa"/>
        <w:shd w:val="clear" w:color="auto" w:fill="FFFFFF"/>
        <w:tblCellMar>
          <w:left w:w="0" w:type="dxa"/>
          <w:right w:w="0" w:type="dxa"/>
        </w:tblCellMar>
        <w:tblLook w:val="04A0" w:firstRow="1" w:lastRow="0" w:firstColumn="1" w:lastColumn="0" w:noHBand="0" w:noVBand="1"/>
      </w:tblPr>
      <w:tblGrid>
        <w:gridCol w:w="816"/>
        <w:gridCol w:w="6380"/>
        <w:gridCol w:w="2268"/>
      </w:tblGrid>
      <w:tr w:rsidR="00DF5AA7" w:rsidRPr="00277459" w:rsidTr="00F456BF">
        <w:tc>
          <w:tcPr>
            <w:tcW w:w="816"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p>
        </w:tc>
        <w:tc>
          <w:tcPr>
            <w:tcW w:w="6380" w:type="dxa"/>
            <w:tcBorders>
              <w:top w:val="single" w:sz="4" w:space="0" w:color="auto"/>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b/>
                <w:sz w:val="24"/>
                <w:szCs w:val="24"/>
              </w:rPr>
            </w:pPr>
            <w:r w:rsidRPr="00277459">
              <w:rPr>
                <w:b/>
                <w:bCs/>
                <w:sz w:val="24"/>
                <w:szCs w:val="24"/>
              </w:rPr>
              <w:t>Наименование 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b/>
                <w:sz w:val="24"/>
                <w:szCs w:val="24"/>
              </w:rPr>
            </w:pPr>
            <w:r w:rsidRPr="00277459">
              <w:rPr>
                <w:b/>
                <w:bCs/>
                <w:sz w:val="24"/>
                <w:szCs w:val="24"/>
              </w:rPr>
              <w:t>Количество часов</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1</w:t>
            </w: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sz w:val="24"/>
                <w:szCs w:val="24"/>
              </w:rPr>
            </w:pPr>
            <w:r w:rsidRPr="00277459">
              <w:rPr>
                <w:bCs/>
                <w:sz w:val="24"/>
                <w:szCs w:val="24"/>
              </w:rPr>
              <w:t>Введение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Cs/>
                <w:sz w:val="24"/>
                <w:szCs w:val="24"/>
              </w:rPr>
              <w:t>2</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2</w:t>
            </w: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sz w:val="24"/>
                <w:szCs w:val="24"/>
              </w:rPr>
            </w:pPr>
            <w:r w:rsidRPr="00277459">
              <w:rPr>
                <w:bCs/>
                <w:sz w:val="24"/>
                <w:szCs w:val="24"/>
              </w:rPr>
              <w:t>Основы цитологии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Cs/>
                <w:sz w:val="24"/>
                <w:szCs w:val="24"/>
              </w:rPr>
              <w:t>16</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b/>
                <w:bCs/>
                <w:sz w:val="24"/>
                <w:szCs w:val="24"/>
              </w:rPr>
            </w:pPr>
            <w:r w:rsidRPr="00277459">
              <w:rPr>
                <w:b/>
                <w:bCs/>
                <w:sz w:val="24"/>
                <w:szCs w:val="24"/>
              </w:rPr>
              <w:t>3</w:t>
            </w: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bCs/>
                <w:sz w:val="24"/>
                <w:szCs w:val="24"/>
              </w:rPr>
            </w:pPr>
            <w:r w:rsidRPr="00277459">
              <w:rPr>
                <w:bCs/>
                <w:sz w:val="24"/>
                <w:szCs w:val="24"/>
              </w:rPr>
              <w:t>Размножение и индивидуальное развитие организмов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Cs/>
                <w:sz w:val="24"/>
                <w:szCs w:val="24"/>
              </w:rPr>
              <w:t>7</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4</w:t>
            </w: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sz w:val="24"/>
                <w:szCs w:val="24"/>
              </w:rPr>
            </w:pPr>
            <w:r w:rsidRPr="00277459">
              <w:rPr>
                <w:bCs/>
                <w:sz w:val="24"/>
                <w:szCs w:val="24"/>
              </w:rPr>
              <w:t>Основы генетики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Cs/>
                <w:sz w:val="24"/>
                <w:szCs w:val="24"/>
              </w:rPr>
              <w:t>7</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sz w:val="24"/>
                <w:szCs w:val="24"/>
              </w:rPr>
              <w:t>5</w:t>
            </w: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sz w:val="24"/>
                <w:szCs w:val="24"/>
              </w:rPr>
            </w:pPr>
            <w:r w:rsidRPr="00277459">
              <w:rPr>
                <w:bCs/>
                <w:sz w:val="24"/>
                <w:szCs w:val="24"/>
              </w:rPr>
              <w:t>Генетика человека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Cs/>
                <w:sz w:val="24"/>
                <w:szCs w:val="24"/>
              </w:rPr>
              <w:t>2</w:t>
            </w:r>
          </w:p>
        </w:tc>
      </w:tr>
      <w:tr w:rsidR="00DF5AA7" w:rsidRPr="00277459" w:rsidTr="00F456BF">
        <w:tc>
          <w:tcPr>
            <w:tcW w:w="81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p>
        </w:tc>
        <w:tc>
          <w:tcPr>
            <w:tcW w:w="6380" w:type="dxa"/>
            <w:tcBorders>
              <w:top w:val="single" w:sz="8" w:space="0" w:color="000000"/>
              <w:left w:val="single" w:sz="4" w:space="0" w:color="auto"/>
              <w:bottom w:val="single" w:sz="8" w:space="0" w:color="000000"/>
              <w:right w:val="single" w:sz="8" w:space="0" w:color="000000"/>
            </w:tcBorders>
            <w:shd w:val="clear" w:color="auto" w:fill="FFFFFF"/>
          </w:tcPr>
          <w:p w:rsidR="00DF5AA7" w:rsidRPr="00277459" w:rsidRDefault="00DF5AA7" w:rsidP="00F456BF">
            <w:pPr>
              <w:tabs>
                <w:tab w:val="left" w:pos="284"/>
              </w:tabs>
              <w:ind w:right="-1"/>
              <w:jc w:val="both"/>
              <w:rPr>
                <w:sz w:val="24"/>
                <w:szCs w:val="24"/>
              </w:rPr>
            </w:pPr>
            <w:r w:rsidRPr="00277459">
              <w:rPr>
                <w:b/>
                <w:bCs/>
                <w:sz w:val="24"/>
                <w:szCs w:val="24"/>
              </w:rPr>
              <w:t>Итого: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F5AA7" w:rsidRPr="00277459" w:rsidRDefault="00DF5AA7" w:rsidP="00F456BF">
            <w:pPr>
              <w:tabs>
                <w:tab w:val="left" w:pos="284"/>
              </w:tabs>
              <w:ind w:right="-1"/>
              <w:jc w:val="both"/>
              <w:rPr>
                <w:sz w:val="24"/>
                <w:szCs w:val="24"/>
              </w:rPr>
            </w:pPr>
            <w:r w:rsidRPr="00277459">
              <w:rPr>
                <w:b/>
                <w:bCs/>
                <w:sz w:val="24"/>
                <w:szCs w:val="24"/>
              </w:rPr>
              <w:t>34</w:t>
            </w:r>
          </w:p>
        </w:tc>
      </w:tr>
    </w:tbl>
    <w:p w:rsidR="00DF5AA7" w:rsidRPr="00277459" w:rsidRDefault="00DF5AA7" w:rsidP="00DF5AA7">
      <w:pPr>
        <w:tabs>
          <w:tab w:val="left" w:pos="284"/>
        </w:tabs>
        <w:ind w:right="-1"/>
        <w:jc w:val="both"/>
        <w:rPr>
          <w:sz w:val="24"/>
          <w:szCs w:val="24"/>
        </w:rPr>
      </w:pPr>
    </w:p>
    <w:p w:rsidR="00DF5AA7" w:rsidRDefault="00DF5AA7" w:rsidP="00DF5AA7">
      <w:pPr>
        <w:tabs>
          <w:tab w:val="left" w:pos="284"/>
        </w:tabs>
        <w:ind w:right="-1"/>
        <w:jc w:val="both"/>
        <w:rPr>
          <w:b/>
          <w:sz w:val="24"/>
          <w:szCs w:val="24"/>
        </w:rPr>
      </w:pPr>
    </w:p>
    <w:p w:rsidR="00E96053" w:rsidRDefault="00E96053" w:rsidP="00DF5AA7">
      <w:pPr>
        <w:tabs>
          <w:tab w:val="left" w:pos="284"/>
        </w:tabs>
        <w:ind w:right="-1"/>
        <w:jc w:val="both"/>
        <w:rPr>
          <w:b/>
          <w:sz w:val="24"/>
          <w:szCs w:val="24"/>
        </w:rPr>
      </w:pPr>
    </w:p>
    <w:p w:rsidR="00E96053" w:rsidRDefault="00E96053" w:rsidP="00DF5AA7">
      <w:pPr>
        <w:tabs>
          <w:tab w:val="left" w:pos="284"/>
        </w:tabs>
        <w:ind w:right="-1"/>
        <w:jc w:val="both"/>
        <w:rPr>
          <w:b/>
          <w:sz w:val="24"/>
          <w:szCs w:val="24"/>
        </w:rPr>
      </w:pPr>
    </w:p>
    <w:p w:rsidR="00E96053" w:rsidRDefault="00E96053" w:rsidP="00DF5AA7">
      <w:pPr>
        <w:tabs>
          <w:tab w:val="left" w:pos="284"/>
        </w:tabs>
        <w:ind w:right="-1"/>
        <w:jc w:val="both"/>
        <w:rPr>
          <w:b/>
          <w:sz w:val="24"/>
          <w:szCs w:val="24"/>
        </w:rPr>
      </w:pPr>
    </w:p>
    <w:p w:rsidR="00E96053" w:rsidRDefault="00E96053" w:rsidP="00DF5AA7">
      <w:pPr>
        <w:tabs>
          <w:tab w:val="left" w:pos="284"/>
        </w:tabs>
        <w:ind w:right="-1"/>
        <w:jc w:val="both"/>
        <w:rPr>
          <w:b/>
          <w:sz w:val="24"/>
          <w:szCs w:val="24"/>
        </w:rPr>
      </w:pPr>
    </w:p>
    <w:p w:rsidR="00E96053" w:rsidRPr="00277459" w:rsidRDefault="00E96053" w:rsidP="00DF5AA7">
      <w:pPr>
        <w:tabs>
          <w:tab w:val="left" w:pos="284"/>
        </w:tabs>
        <w:ind w:right="-1"/>
        <w:jc w:val="both"/>
        <w:rPr>
          <w:b/>
          <w:sz w:val="24"/>
          <w:szCs w:val="24"/>
        </w:rPr>
      </w:pP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ТЕМАТИЧЕСКОЕ ПЛАНИРОВАНИЕ </w:t>
      </w:r>
    </w:p>
    <w:p w:rsidR="00DF5AA7" w:rsidRPr="00277459" w:rsidRDefault="00DF5AA7" w:rsidP="00DF5AA7">
      <w:pPr>
        <w:tabs>
          <w:tab w:val="left" w:pos="284"/>
        </w:tabs>
        <w:ind w:right="-1"/>
        <w:jc w:val="both"/>
        <w:rPr>
          <w:sz w:val="24"/>
          <w:szCs w:val="24"/>
          <w:u w:val="single"/>
        </w:rPr>
      </w:pPr>
      <w:r w:rsidRPr="00277459">
        <w:rPr>
          <w:b/>
          <w:sz w:val="24"/>
          <w:szCs w:val="24"/>
        </w:rPr>
        <w:t xml:space="preserve">Предмет: </w:t>
      </w:r>
      <w:r w:rsidRPr="00277459">
        <w:rPr>
          <w:sz w:val="24"/>
          <w:szCs w:val="24"/>
          <w:u w:val="single"/>
        </w:rPr>
        <w:t>биология</w:t>
      </w:r>
    </w:p>
    <w:p w:rsidR="00DF5AA7" w:rsidRPr="00277459" w:rsidRDefault="00DF5AA7" w:rsidP="00DF5AA7">
      <w:pPr>
        <w:tabs>
          <w:tab w:val="left" w:pos="284"/>
        </w:tabs>
        <w:ind w:right="-1"/>
        <w:jc w:val="both"/>
        <w:rPr>
          <w:b/>
          <w:sz w:val="24"/>
          <w:szCs w:val="24"/>
        </w:rPr>
      </w:pPr>
      <w:r w:rsidRPr="00277459">
        <w:rPr>
          <w:b/>
          <w:sz w:val="24"/>
          <w:szCs w:val="24"/>
        </w:rPr>
        <w:t xml:space="preserve"> Класс:</w:t>
      </w:r>
      <w:r w:rsidRPr="00277459">
        <w:rPr>
          <w:sz w:val="24"/>
          <w:szCs w:val="24"/>
          <w:u w:val="single"/>
        </w:rPr>
        <w:t>11</w:t>
      </w:r>
    </w:p>
    <w:p w:rsidR="00DF5AA7" w:rsidRPr="00277459" w:rsidRDefault="00DF5AA7" w:rsidP="00DF5AA7">
      <w:pPr>
        <w:tabs>
          <w:tab w:val="left" w:pos="284"/>
        </w:tabs>
        <w:ind w:right="-1"/>
        <w:jc w:val="both"/>
        <w:rPr>
          <w:b/>
          <w:sz w:val="24"/>
          <w:szCs w:val="24"/>
        </w:rPr>
      </w:pPr>
    </w:p>
    <w:tbl>
      <w:tblPr>
        <w:tblStyle w:val="110"/>
        <w:tblW w:w="9640" w:type="dxa"/>
        <w:tblInd w:w="-176" w:type="dxa"/>
        <w:tblLook w:val="04A0" w:firstRow="1" w:lastRow="0" w:firstColumn="1" w:lastColumn="0" w:noHBand="0" w:noVBand="1"/>
      </w:tblPr>
      <w:tblGrid>
        <w:gridCol w:w="851"/>
        <w:gridCol w:w="5266"/>
        <w:gridCol w:w="3523"/>
      </w:tblGrid>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b/>
                <w:sz w:val="24"/>
                <w:szCs w:val="24"/>
              </w:rPr>
            </w:pPr>
          </w:p>
        </w:tc>
        <w:tc>
          <w:tcPr>
            <w:tcW w:w="5266" w:type="dxa"/>
            <w:tcBorders>
              <w:left w:val="single" w:sz="4" w:space="0" w:color="auto"/>
            </w:tcBorders>
          </w:tcPr>
          <w:p w:rsidR="00DF5AA7" w:rsidRPr="00277459" w:rsidRDefault="00DF5AA7" w:rsidP="00F456BF">
            <w:pPr>
              <w:tabs>
                <w:tab w:val="left" w:pos="284"/>
              </w:tabs>
              <w:ind w:right="-1"/>
              <w:jc w:val="both"/>
              <w:rPr>
                <w:b/>
                <w:sz w:val="24"/>
                <w:szCs w:val="24"/>
              </w:rPr>
            </w:pPr>
            <w:r w:rsidRPr="00277459">
              <w:rPr>
                <w:b/>
                <w:sz w:val="24"/>
                <w:szCs w:val="24"/>
              </w:rPr>
              <w:t>Наименование темы</w:t>
            </w:r>
          </w:p>
        </w:tc>
        <w:tc>
          <w:tcPr>
            <w:tcW w:w="3523" w:type="dxa"/>
          </w:tcPr>
          <w:p w:rsidR="00DF5AA7" w:rsidRPr="00277459" w:rsidRDefault="00DF5AA7" w:rsidP="00F456BF">
            <w:pPr>
              <w:tabs>
                <w:tab w:val="left" w:pos="284"/>
              </w:tabs>
              <w:ind w:right="-1"/>
              <w:jc w:val="both"/>
              <w:rPr>
                <w:b/>
                <w:sz w:val="24"/>
                <w:szCs w:val="24"/>
              </w:rPr>
            </w:pPr>
            <w:r w:rsidRPr="00277459">
              <w:rPr>
                <w:b/>
                <w:sz w:val="24"/>
                <w:szCs w:val="24"/>
              </w:rPr>
              <w:t>Количество часов</w:t>
            </w:r>
          </w:p>
        </w:tc>
      </w:tr>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sz w:val="24"/>
                <w:szCs w:val="24"/>
              </w:rPr>
            </w:pPr>
            <w:r w:rsidRPr="00277459">
              <w:rPr>
                <w:b/>
                <w:sz w:val="24"/>
                <w:szCs w:val="24"/>
              </w:rPr>
              <w:t>1.</w:t>
            </w:r>
          </w:p>
        </w:tc>
        <w:tc>
          <w:tcPr>
            <w:tcW w:w="5266" w:type="dxa"/>
            <w:tcBorders>
              <w:lef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История эволюционных идей</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10</w:t>
            </w:r>
          </w:p>
        </w:tc>
      </w:tr>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sz w:val="24"/>
                <w:szCs w:val="24"/>
              </w:rPr>
            </w:pPr>
            <w:r w:rsidRPr="00277459">
              <w:rPr>
                <w:b/>
                <w:sz w:val="24"/>
                <w:szCs w:val="24"/>
              </w:rPr>
              <w:t>2.</w:t>
            </w:r>
          </w:p>
        </w:tc>
        <w:tc>
          <w:tcPr>
            <w:tcW w:w="5266" w:type="dxa"/>
            <w:tcBorders>
              <w:lef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Происхождение жизни на земле</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sz w:val="24"/>
                <w:szCs w:val="24"/>
              </w:rPr>
            </w:pPr>
            <w:r w:rsidRPr="00277459">
              <w:rPr>
                <w:b/>
                <w:sz w:val="24"/>
                <w:szCs w:val="24"/>
              </w:rPr>
              <w:t>3.</w:t>
            </w:r>
          </w:p>
        </w:tc>
        <w:tc>
          <w:tcPr>
            <w:tcW w:w="5266" w:type="dxa"/>
            <w:tcBorders>
              <w:lef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Антропогенез Происхождение человека</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 xml:space="preserve">4. </w:t>
            </w:r>
          </w:p>
        </w:tc>
        <w:tc>
          <w:tcPr>
            <w:tcW w:w="5266" w:type="dxa"/>
            <w:tcBorders>
              <w:lef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Экосистемы</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11</w:t>
            </w:r>
          </w:p>
        </w:tc>
      </w:tr>
      <w:tr w:rsidR="00DF5AA7" w:rsidRPr="00277459" w:rsidTr="00F456BF">
        <w:tc>
          <w:tcPr>
            <w:tcW w:w="851" w:type="dxa"/>
            <w:tcBorders>
              <w:righ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5.</w:t>
            </w:r>
          </w:p>
        </w:tc>
        <w:tc>
          <w:tcPr>
            <w:tcW w:w="5266" w:type="dxa"/>
            <w:tcBorders>
              <w:left w:val="single" w:sz="4" w:space="0" w:color="auto"/>
            </w:tcBorders>
          </w:tcPr>
          <w:p w:rsidR="00DF5AA7" w:rsidRPr="00277459" w:rsidRDefault="00DF5AA7" w:rsidP="00F456BF">
            <w:pPr>
              <w:tabs>
                <w:tab w:val="left" w:pos="284"/>
              </w:tabs>
              <w:ind w:right="-1"/>
              <w:jc w:val="both"/>
              <w:rPr>
                <w:sz w:val="24"/>
                <w:szCs w:val="24"/>
              </w:rPr>
            </w:pPr>
            <w:r w:rsidRPr="00277459">
              <w:rPr>
                <w:sz w:val="24"/>
                <w:szCs w:val="24"/>
              </w:rPr>
              <w:t>Биосфера</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4</w:t>
            </w:r>
          </w:p>
        </w:tc>
      </w:tr>
      <w:tr w:rsidR="00DF5AA7" w:rsidRPr="00277459" w:rsidTr="00F456BF">
        <w:tc>
          <w:tcPr>
            <w:tcW w:w="6117" w:type="dxa"/>
            <w:gridSpan w:val="2"/>
          </w:tcPr>
          <w:p w:rsidR="00DF5AA7" w:rsidRPr="00277459" w:rsidRDefault="00DF5AA7" w:rsidP="00F456BF">
            <w:pPr>
              <w:tabs>
                <w:tab w:val="left" w:pos="284"/>
              </w:tabs>
              <w:ind w:right="-1"/>
              <w:jc w:val="both"/>
              <w:rPr>
                <w:b/>
                <w:sz w:val="24"/>
                <w:szCs w:val="24"/>
              </w:rPr>
            </w:pPr>
            <w:r w:rsidRPr="00277459">
              <w:rPr>
                <w:b/>
                <w:sz w:val="24"/>
                <w:szCs w:val="24"/>
              </w:rPr>
              <w:t>Итого:</w:t>
            </w:r>
          </w:p>
        </w:tc>
        <w:tc>
          <w:tcPr>
            <w:tcW w:w="3523" w:type="dxa"/>
          </w:tcPr>
          <w:p w:rsidR="00DF5AA7" w:rsidRPr="00277459" w:rsidRDefault="00DF5AA7" w:rsidP="00F456BF">
            <w:pPr>
              <w:tabs>
                <w:tab w:val="left" w:pos="284"/>
              </w:tabs>
              <w:ind w:right="-1"/>
              <w:jc w:val="both"/>
              <w:rPr>
                <w:sz w:val="24"/>
                <w:szCs w:val="24"/>
              </w:rPr>
            </w:pPr>
            <w:r w:rsidRPr="00277459">
              <w:rPr>
                <w:sz w:val="24"/>
                <w:szCs w:val="24"/>
              </w:rPr>
              <w:t>34</w:t>
            </w:r>
          </w:p>
        </w:tc>
      </w:tr>
    </w:tbl>
    <w:p w:rsidR="00DF5AA7" w:rsidRPr="00277459" w:rsidRDefault="00DF5AA7" w:rsidP="00F84ABE">
      <w:pPr>
        <w:tabs>
          <w:tab w:val="left" w:pos="284"/>
        </w:tabs>
        <w:ind w:right="-1"/>
        <w:jc w:val="both"/>
        <w:rPr>
          <w:b/>
          <w:bCs/>
          <w:sz w:val="24"/>
          <w:szCs w:val="24"/>
        </w:rPr>
      </w:pPr>
    </w:p>
    <w:p w:rsidR="00DF5AA7" w:rsidRPr="000B1628" w:rsidRDefault="00DF5AA7" w:rsidP="00DF5AA7">
      <w:pPr>
        <w:pStyle w:val="2"/>
        <w:rPr>
          <w:rFonts w:ascii="Times New Roman" w:hAnsi="Times New Roman" w:cs="Times New Roman"/>
          <w:b/>
          <w:color w:val="auto"/>
          <w:sz w:val="24"/>
          <w:szCs w:val="24"/>
        </w:rPr>
      </w:pPr>
      <w:bookmarkStart w:id="102" w:name="_Toc53047315"/>
      <w:r w:rsidRPr="000B1628">
        <w:rPr>
          <w:rFonts w:ascii="Times New Roman" w:hAnsi="Times New Roman" w:cs="Times New Roman"/>
          <w:b/>
          <w:color w:val="auto"/>
          <w:sz w:val="24"/>
          <w:szCs w:val="24"/>
        </w:rPr>
        <w:t>2.2.15. Физическая культура</w:t>
      </w:r>
      <w:bookmarkEnd w:id="102"/>
      <w:r w:rsidRPr="000B1628">
        <w:rPr>
          <w:rFonts w:ascii="Times New Roman" w:hAnsi="Times New Roman" w:cs="Times New Roman"/>
          <w:b/>
          <w:color w:val="auto"/>
          <w:sz w:val="24"/>
          <w:szCs w:val="24"/>
        </w:rPr>
        <w:t xml:space="preserve">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История физической культуры. Олимпийские игры древности. Возрождение Олимпийских игр и олимпийского движения.</w:t>
      </w:r>
    </w:p>
    <w:p w:rsidR="00DF5AA7" w:rsidRPr="00277459" w:rsidRDefault="00DF5AA7" w:rsidP="00DF5AA7">
      <w:pPr>
        <w:tabs>
          <w:tab w:val="left" w:pos="284"/>
        </w:tabs>
        <w:ind w:right="-1"/>
        <w:jc w:val="both"/>
        <w:rPr>
          <w:sz w:val="24"/>
          <w:szCs w:val="24"/>
        </w:rPr>
      </w:pPr>
      <w:r w:rsidRPr="00277459">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F5AA7" w:rsidRPr="00277459" w:rsidRDefault="00DF5AA7" w:rsidP="00DF5AA7">
      <w:pPr>
        <w:tabs>
          <w:tab w:val="left" w:pos="284"/>
        </w:tabs>
        <w:ind w:right="-1"/>
        <w:jc w:val="both"/>
        <w:rPr>
          <w:sz w:val="24"/>
          <w:szCs w:val="24"/>
        </w:rPr>
      </w:pPr>
      <w:r w:rsidRPr="00277459">
        <w:rPr>
          <w:sz w:val="24"/>
          <w:szCs w:val="24"/>
        </w:rPr>
        <w:t>Характеристика видов спорта, входящих в программу Олимпийских игр.</w:t>
      </w:r>
    </w:p>
    <w:p w:rsidR="00DF5AA7" w:rsidRPr="00277459" w:rsidRDefault="00DF5AA7" w:rsidP="00DF5AA7">
      <w:pPr>
        <w:tabs>
          <w:tab w:val="left" w:pos="284"/>
        </w:tabs>
        <w:ind w:right="-1"/>
        <w:jc w:val="both"/>
        <w:rPr>
          <w:sz w:val="24"/>
          <w:szCs w:val="24"/>
        </w:rPr>
      </w:pPr>
      <w:r w:rsidRPr="00277459">
        <w:rPr>
          <w:sz w:val="24"/>
          <w:szCs w:val="24"/>
        </w:rPr>
        <w:t>Физическая культура в современном обществе.</w:t>
      </w:r>
    </w:p>
    <w:p w:rsidR="00DF5AA7" w:rsidRPr="00277459" w:rsidRDefault="00DF5AA7" w:rsidP="00DF5AA7">
      <w:pPr>
        <w:tabs>
          <w:tab w:val="left" w:pos="284"/>
        </w:tabs>
        <w:ind w:right="-1"/>
        <w:jc w:val="both"/>
        <w:rPr>
          <w:sz w:val="24"/>
          <w:szCs w:val="24"/>
        </w:rPr>
      </w:pPr>
      <w:r w:rsidRPr="00277459">
        <w:rPr>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DF5AA7" w:rsidRPr="00277459" w:rsidRDefault="00DF5AA7" w:rsidP="00DF5AA7">
      <w:pPr>
        <w:tabs>
          <w:tab w:val="left" w:pos="284"/>
        </w:tabs>
        <w:ind w:right="-1"/>
        <w:jc w:val="both"/>
        <w:rPr>
          <w:sz w:val="24"/>
          <w:szCs w:val="24"/>
        </w:rPr>
      </w:pPr>
      <w:r w:rsidRPr="00277459">
        <w:rPr>
          <w:sz w:val="24"/>
          <w:szCs w:val="24"/>
        </w:rPr>
        <w:t>Физическая культура (основные понятия). Физическое развитие человека.</w:t>
      </w:r>
    </w:p>
    <w:p w:rsidR="00DF5AA7" w:rsidRPr="00277459" w:rsidRDefault="00DF5AA7" w:rsidP="00DF5AA7">
      <w:pPr>
        <w:tabs>
          <w:tab w:val="left" w:pos="284"/>
        </w:tabs>
        <w:ind w:right="-1"/>
        <w:jc w:val="both"/>
        <w:rPr>
          <w:sz w:val="24"/>
          <w:szCs w:val="24"/>
        </w:rPr>
      </w:pPr>
      <w:r w:rsidRPr="00277459">
        <w:rPr>
          <w:sz w:val="24"/>
          <w:szCs w:val="24"/>
        </w:rPr>
        <w:t>Физическая подготовка и её связь с укреплением здоровья, развитием физических качеств.</w:t>
      </w:r>
    </w:p>
    <w:p w:rsidR="00DF5AA7" w:rsidRPr="00277459" w:rsidRDefault="00DF5AA7" w:rsidP="00DF5AA7">
      <w:pPr>
        <w:tabs>
          <w:tab w:val="left" w:pos="284"/>
        </w:tabs>
        <w:ind w:right="-1"/>
        <w:jc w:val="both"/>
        <w:rPr>
          <w:sz w:val="24"/>
          <w:szCs w:val="24"/>
        </w:rPr>
      </w:pPr>
      <w:r w:rsidRPr="00277459">
        <w:rPr>
          <w:sz w:val="24"/>
          <w:szCs w:val="24"/>
        </w:rPr>
        <w:t>Организация и планирование самостоятельных занятий по развитию физических качеств.</w:t>
      </w:r>
    </w:p>
    <w:p w:rsidR="00DF5AA7" w:rsidRPr="00277459" w:rsidRDefault="00DF5AA7" w:rsidP="00DF5AA7">
      <w:pPr>
        <w:tabs>
          <w:tab w:val="left" w:pos="284"/>
        </w:tabs>
        <w:ind w:right="-1"/>
        <w:jc w:val="both"/>
        <w:rPr>
          <w:sz w:val="24"/>
          <w:szCs w:val="24"/>
        </w:rPr>
      </w:pPr>
      <w:r w:rsidRPr="00277459">
        <w:rPr>
          <w:sz w:val="24"/>
          <w:szCs w:val="24"/>
        </w:rPr>
        <w:t>Техническая подготовка. Техника движений и её основные показатели.</w:t>
      </w:r>
    </w:p>
    <w:p w:rsidR="00DF5AA7" w:rsidRPr="00277459" w:rsidRDefault="00DF5AA7" w:rsidP="00DF5AA7">
      <w:pPr>
        <w:tabs>
          <w:tab w:val="left" w:pos="284"/>
        </w:tabs>
        <w:ind w:right="-1"/>
        <w:jc w:val="both"/>
        <w:rPr>
          <w:sz w:val="24"/>
          <w:szCs w:val="24"/>
        </w:rPr>
      </w:pPr>
      <w:r w:rsidRPr="00277459">
        <w:rPr>
          <w:sz w:val="24"/>
          <w:szCs w:val="24"/>
        </w:rPr>
        <w:t>Всестороннее и гармоничное физическое развитие.</w:t>
      </w:r>
    </w:p>
    <w:p w:rsidR="00DF5AA7" w:rsidRPr="00277459" w:rsidRDefault="00DF5AA7" w:rsidP="00DF5AA7">
      <w:pPr>
        <w:tabs>
          <w:tab w:val="left" w:pos="284"/>
        </w:tabs>
        <w:ind w:right="-1"/>
        <w:jc w:val="both"/>
        <w:rPr>
          <w:sz w:val="24"/>
          <w:szCs w:val="24"/>
        </w:rPr>
      </w:pPr>
      <w:r w:rsidRPr="00277459">
        <w:rPr>
          <w:sz w:val="24"/>
          <w:szCs w:val="24"/>
        </w:rPr>
        <w:t>Адаптивная физическая культура.</w:t>
      </w:r>
    </w:p>
    <w:p w:rsidR="00DF5AA7" w:rsidRPr="00277459" w:rsidRDefault="00DF5AA7" w:rsidP="00DF5AA7">
      <w:pPr>
        <w:tabs>
          <w:tab w:val="left" w:pos="284"/>
        </w:tabs>
        <w:ind w:right="-1"/>
        <w:jc w:val="both"/>
        <w:rPr>
          <w:sz w:val="24"/>
          <w:szCs w:val="24"/>
        </w:rPr>
      </w:pPr>
      <w:r w:rsidRPr="00277459">
        <w:rPr>
          <w:sz w:val="24"/>
          <w:szCs w:val="24"/>
        </w:rPr>
        <w:t>Спортивная подготовка.</w:t>
      </w:r>
    </w:p>
    <w:p w:rsidR="00DF5AA7" w:rsidRPr="00277459" w:rsidRDefault="00DF5AA7" w:rsidP="00DF5AA7">
      <w:pPr>
        <w:tabs>
          <w:tab w:val="left" w:pos="284"/>
        </w:tabs>
        <w:ind w:right="-1"/>
        <w:jc w:val="both"/>
        <w:rPr>
          <w:sz w:val="24"/>
          <w:szCs w:val="24"/>
        </w:rPr>
      </w:pPr>
      <w:r w:rsidRPr="00277459">
        <w:rPr>
          <w:sz w:val="24"/>
          <w:szCs w:val="24"/>
        </w:rPr>
        <w:t>Здоровье и здоровый образ жизни. Допинг. Концепция честного спорта.</w:t>
      </w:r>
    </w:p>
    <w:p w:rsidR="00DF5AA7" w:rsidRPr="00277459" w:rsidRDefault="00DF5AA7" w:rsidP="00DF5AA7">
      <w:pPr>
        <w:tabs>
          <w:tab w:val="left" w:pos="284"/>
        </w:tabs>
        <w:ind w:right="-1"/>
        <w:jc w:val="both"/>
        <w:rPr>
          <w:sz w:val="24"/>
          <w:szCs w:val="24"/>
        </w:rPr>
      </w:pPr>
      <w:r w:rsidRPr="00277459">
        <w:rPr>
          <w:sz w:val="24"/>
          <w:szCs w:val="24"/>
        </w:rPr>
        <w:t>Профессионально-прикладная физическая подготовка.</w:t>
      </w:r>
    </w:p>
    <w:p w:rsidR="00DF5AA7" w:rsidRPr="00277459" w:rsidRDefault="00DF5AA7" w:rsidP="00DF5AA7">
      <w:pPr>
        <w:tabs>
          <w:tab w:val="left" w:pos="284"/>
        </w:tabs>
        <w:ind w:right="-1"/>
        <w:jc w:val="both"/>
        <w:rPr>
          <w:sz w:val="24"/>
          <w:szCs w:val="24"/>
        </w:rPr>
      </w:pPr>
      <w:r w:rsidRPr="00277459">
        <w:rPr>
          <w:sz w:val="24"/>
          <w:szCs w:val="24"/>
        </w:rPr>
        <w:t>Физическая культура человека. Режим дня и его основное содержание.</w:t>
      </w:r>
    </w:p>
    <w:p w:rsidR="00DF5AA7" w:rsidRPr="00277459" w:rsidRDefault="00DF5AA7" w:rsidP="00DF5AA7">
      <w:pPr>
        <w:tabs>
          <w:tab w:val="left" w:pos="284"/>
        </w:tabs>
        <w:ind w:right="-1"/>
        <w:jc w:val="both"/>
        <w:rPr>
          <w:sz w:val="24"/>
          <w:szCs w:val="24"/>
        </w:rPr>
      </w:pPr>
      <w:r w:rsidRPr="00277459">
        <w:rPr>
          <w:sz w:val="24"/>
          <w:szCs w:val="24"/>
        </w:rPr>
        <w:t>Закаливание организма. Правила безопасности и гигиенические требования.</w:t>
      </w:r>
    </w:p>
    <w:p w:rsidR="00DF5AA7" w:rsidRPr="00277459" w:rsidRDefault="00DF5AA7" w:rsidP="00DF5AA7">
      <w:pPr>
        <w:tabs>
          <w:tab w:val="left" w:pos="284"/>
        </w:tabs>
        <w:ind w:right="-1"/>
        <w:jc w:val="both"/>
        <w:rPr>
          <w:sz w:val="24"/>
          <w:szCs w:val="24"/>
        </w:rPr>
      </w:pPr>
      <w:r w:rsidRPr="00277459">
        <w:rPr>
          <w:sz w:val="24"/>
          <w:szCs w:val="24"/>
        </w:rPr>
        <w:t>Влияние занятий физической культурой на формирование положительных качеств личности.</w:t>
      </w:r>
    </w:p>
    <w:p w:rsidR="00DF5AA7" w:rsidRPr="00277459" w:rsidRDefault="00DF5AA7" w:rsidP="00DF5AA7">
      <w:pPr>
        <w:tabs>
          <w:tab w:val="left" w:pos="284"/>
        </w:tabs>
        <w:ind w:right="-1"/>
        <w:jc w:val="both"/>
        <w:rPr>
          <w:sz w:val="24"/>
          <w:szCs w:val="24"/>
        </w:rPr>
      </w:pPr>
      <w:r w:rsidRPr="00277459">
        <w:rPr>
          <w:sz w:val="24"/>
          <w:szCs w:val="24"/>
        </w:rPr>
        <w:t>Проведение самостоятельных занятий по коррекции осанки и телосложения.</w:t>
      </w:r>
    </w:p>
    <w:p w:rsidR="00DF5AA7" w:rsidRPr="00277459" w:rsidRDefault="00DF5AA7" w:rsidP="00DF5AA7">
      <w:pPr>
        <w:tabs>
          <w:tab w:val="left" w:pos="284"/>
        </w:tabs>
        <w:ind w:right="-1"/>
        <w:jc w:val="both"/>
        <w:rPr>
          <w:sz w:val="24"/>
          <w:szCs w:val="24"/>
        </w:rPr>
      </w:pPr>
      <w:r w:rsidRPr="00277459">
        <w:rPr>
          <w:sz w:val="24"/>
          <w:szCs w:val="24"/>
        </w:rPr>
        <w:t>Восстановительный массаж.</w:t>
      </w:r>
    </w:p>
    <w:p w:rsidR="00DF5AA7" w:rsidRPr="00277459" w:rsidRDefault="00DF5AA7" w:rsidP="00DF5AA7">
      <w:pPr>
        <w:tabs>
          <w:tab w:val="left" w:pos="284"/>
        </w:tabs>
        <w:ind w:right="-1"/>
        <w:jc w:val="both"/>
        <w:rPr>
          <w:sz w:val="24"/>
          <w:szCs w:val="24"/>
        </w:rPr>
      </w:pPr>
      <w:r w:rsidRPr="00277459">
        <w:rPr>
          <w:sz w:val="24"/>
          <w:szCs w:val="24"/>
        </w:rPr>
        <w:t>Проведение банных процедур.</w:t>
      </w:r>
    </w:p>
    <w:p w:rsidR="00DF5AA7" w:rsidRPr="00277459" w:rsidRDefault="00DF5AA7" w:rsidP="00DF5AA7">
      <w:pPr>
        <w:tabs>
          <w:tab w:val="left" w:pos="284"/>
        </w:tabs>
        <w:ind w:right="-1"/>
        <w:jc w:val="both"/>
        <w:rPr>
          <w:sz w:val="24"/>
          <w:szCs w:val="24"/>
        </w:rPr>
      </w:pPr>
      <w:r w:rsidRPr="00277459">
        <w:rPr>
          <w:sz w:val="24"/>
          <w:szCs w:val="24"/>
        </w:rPr>
        <w:t>Первая помощь во время занятий физической культурой и спортом.</w:t>
      </w:r>
    </w:p>
    <w:p w:rsidR="00DF5AA7" w:rsidRPr="00277459" w:rsidRDefault="00DF5AA7" w:rsidP="00DF5AA7">
      <w:pPr>
        <w:tabs>
          <w:tab w:val="left" w:pos="284"/>
        </w:tabs>
        <w:ind w:right="-1"/>
        <w:jc w:val="both"/>
        <w:rPr>
          <w:b/>
          <w:sz w:val="24"/>
          <w:szCs w:val="24"/>
        </w:rPr>
      </w:pPr>
      <w:r w:rsidRPr="00277459">
        <w:rPr>
          <w:b/>
          <w:sz w:val="24"/>
          <w:szCs w:val="24"/>
        </w:rPr>
        <w:t>Способы двигательной (физкультурной) деятельности</w:t>
      </w:r>
    </w:p>
    <w:p w:rsidR="00DF5AA7" w:rsidRPr="00277459" w:rsidRDefault="00DF5AA7" w:rsidP="00DF5AA7">
      <w:pPr>
        <w:tabs>
          <w:tab w:val="left" w:pos="284"/>
        </w:tabs>
        <w:ind w:right="-1"/>
        <w:jc w:val="both"/>
        <w:rPr>
          <w:sz w:val="24"/>
          <w:szCs w:val="24"/>
        </w:rPr>
      </w:pPr>
      <w:r w:rsidRPr="00277459">
        <w:rPr>
          <w:sz w:val="24"/>
          <w:szCs w:val="24"/>
        </w:rPr>
        <w:t>Организация и проведение самостоятельных занятий физической культурой. Подготовка к занятиям физической культурой.</w:t>
      </w:r>
    </w:p>
    <w:p w:rsidR="00DF5AA7" w:rsidRPr="00277459" w:rsidRDefault="00DF5AA7" w:rsidP="00DF5AA7">
      <w:pPr>
        <w:tabs>
          <w:tab w:val="left" w:pos="284"/>
        </w:tabs>
        <w:ind w:right="-1"/>
        <w:jc w:val="both"/>
        <w:rPr>
          <w:sz w:val="24"/>
          <w:szCs w:val="24"/>
        </w:rPr>
      </w:pPr>
      <w:r w:rsidRPr="00277459">
        <w:rPr>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DF5AA7" w:rsidRPr="00277459" w:rsidRDefault="00DF5AA7" w:rsidP="00DF5AA7">
      <w:pPr>
        <w:tabs>
          <w:tab w:val="left" w:pos="284"/>
        </w:tabs>
        <w:ind w:right="-1"/>
        <w:jc w:val="both"/>
        <w:rPr>
          <w:sz w:val="24"/>
          <w:szCs w:val="24"/>
        </w:rPr>
      </w:pPr>
      <w:r w:rsidRPr="00277459">
        <w:rPr>
          <w:sz w:val="24"/>
          <w:szCs w:val="24"/>
        </w:rPr>
        <w:t>Планирование занятий физической подготовкой.</w:t>
      </w:r>
    </w:p>
    <w:p w:rsidR="00DF5AA7" w:rsidRPr="00277459" w:rsidRDefault="00DF5AA7" w:rsidP="00DF5AA7">
      <w:pPr>
        <w:tabs>
          <w:tab w:val="left" w:pos="284"/>
        </w:tabs>
        <w:ind w:right="-1"/>
        <w:jc w:val="both"/>
        <w:rPr>
          <w:sz w:val="24"/>
          <w:szCs w:val="24"/>
        </w:rPr>
      </w:pPr>
      <w:r w:rsidRPr="00277459">
        <w:rPr>
          <w:sz w:val="24"/>
          <w:szCs w:val="24"/>
        </w:rPr>
        <w:t>Проведение самостоятельных занятий прикладной физической подготовкой.</w:t>
      </w:r>
    </w:p>
    <w:p w:rsidR="00DF5AA7" w:rsidRPr="00277459" w:rsidRDefault="00DF5AA7" w:rsidP="00DF5AA7">
      <w:pPr>
        <w:tabs>
          <w:tab w:val="left" w:pos="284"/>
        </w:tabs>
        <w:ind w:right="-1"/>
        <w:jc w:val="both"/>
        <w:rPr>
          <w:sz w:val="24"/>
          <w:szCs w:val="24"/>
        </w:rPr>
      </w:pPr>
      <w:r w:rsidRPr="00277459">
        <w:rPr>
          <w:sz w:val="24"/>
          <w:szCs w:val="24"/>
        </w:rPr>
        <w:t>Организация досуга средствами физической культуры.</w:t>
      </w:r>
    </w:p>
    <w:p w:rsidR="00DF5AA7" w:rsidRPr="00277459" w:rsidRDefault="00DF5AA7" w:rsidP="00DF5AA7">
      <w:pPr>
        <w:tabs>
          <w:tab w:val="left" w:pos="284"/>
        </w:tabs>
        <w:ind w:right="-1"/>
        <w:jc w:val="both"/>
        <w:rPr>
          <w:sz w:val="24"/>
          <w:szCs w:val="24"/>
        </w:rPr>
      </w:pPr>
      <w:r w:rsidRPr="00277459">
        <w:rPr>
          <w:sz w:val="24"/>
          <w:szCs w:val="24"/>
        </w:rPr>
        <w:t>Оценка эффективности занятий физической культурой. Самонаблюдение и самоконтроль.</w:t>
      </w:r>
    </w:p>
    <w:p w:rsidR="00DF5AA7" w:rsidRPr="00277459" w:rsidRDefault="00DF5AA7" w:rsidP="00DF5AA7">
      <w:pPr>
        <w:tabs>
          <w:tab w:val="left" w:pos="284"/>
        </w:tabs>
        <w:ind w:right="-1"/>
        <w:jc w:val="both"/>
        <w:rPr>
          <w:sz w:val="24"/>
          <w:szCs w:val="24"/>
        </w:rPr>
      </w:pPr>
      <w:r w:rsidRPr="00277459">
        <w:rPr>
          <w:sz w:val="24"/>
          <w:szCs w:val="24"/>
        </w:rPr>
        <w:t>Оценка эффективности занятий физкультурно-оздоровительной деятельностью.</w:t>
      </w:r>
    </w:p>
    <w:p w:rsidR="00DF5AA7" w:rsidRPr="00277459" w:rsidRDefault="00DF5AA7" w:rsidP="00DF5AA7">
      <w:pPr>
        <w:tabs>
          <w:tab w:val="left" w:pos="284"/>
        </w:tabs>
        <w:ind w:right="-1"/>
        <w:jc w:val="both"/>
        <w:rPr>
          <w:sz w:val="24"/>
          <w:szCs w:val="24"/>
        </w:rPr>
      </w:pPr>
      <w:r w:rsidRPr="00277459">
        <w:rPr>
          <w:sz w:val="24"/>
          <w:szCs w:val="24"/>
        </w:rPr>
        <w:t>Оценка техники движений, способы выявления и устранения ошибок в технике выполнения упражнений (технических ошибок).</w:t>
      </w:r>
    </w:p>
    <w:p w:rsidR="00DF5AA7" w:rsidRPr="00277459" w:rsidRDefault="00DF5AA7" w:rsidP="00DF5AA7">
      <w:pPr>
        <w:tabs>
          <w:tab w:val="left" w:pos="284"/>
        </w:tabs>
        <w:ind w:right="-1"/>
        <w:jc w:val="both"/>
        <w:rPr>
          <w:sz w:val="24"/>
          <w:szCs w:val="24"/>
        </w:rPr>
      </w:pPr>
      <w:r w:rsidRPr="00277459">
        <w:rPr>
          <w:sz w:val="24"/>
          <w:szCs w:val="24"/>
        </w:rPr>
        <w:t>Измерение резервов организма и состояния здоровья с помощью функциональных проб.</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sz w:val="24"/>
          <w:szCs w:val="24"/>
        </w:rPr>
      </w:pPr>
      <w:r w:rsidRPr="00277459">
        <w:rPr>
          <w:sz w:val="24"/>
          <w:szCs w:val="24"/>
        </w:rPr>
        <w:t>Тематическое планирование</w:t>
      </w:r>
    </w:p>
    <w:p w:rsidR="00DF5AA7" w:rsidRPr="00277459" w:rsidRDefault="00DF5AA7" w:rsidP="00DF5AA7">
      <w:pPr>
        <w:tabs>
          <w:tab w:val="left" w:pos="284"/>
        </w:tabs>
        <w:ind w:right="-1"/>
        <w:jc w:val="both"/>
        <w:rPr>
          <w:sz w:val="24"/>
          <w:szCs w:val="24"/>
        </w:rPr>
      </w:pPr>
    </w:p>
    <w:tbl>
      <w:tblPr>
        <w:tblW w:w="758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603"/>
        <w:gridCol w:w="3416"/>
      </w:tblGrid>
      <w:tr w:rsidR="00DF5AA7" w:rsidRPr="00277459" w:rsidTr="00F456BF">
        <w:trPr>
          <w:trHeight w:val="475"/>
        </w:trPr>
        <w:tc>
          <w:tcPr>
            <w:tcW w:w="566" w:type="dxa"/>
            <w:vMerge w:val="restart"/>
          </w:tcPr>
          <w:p w:rsidR="00DF5AA7" w:rsidRPr="00277459" w:rsidRDefault="00DF5AA7" w:rsidP="00F456BF">
            <w:pPr>
              <w:tabs>
                <w:tab w:val="left" w:pos="284"/>
              </w:tabs>
              <w:ind w:right="-1"/>
              <w:jc w:val="both"/>
              <w:rPr>
                <w:sz w:val="24"/>
                <w:szCs w:val="24"/>
              </w:rPr>
            </w:pPr>
            <w:r w:rsidRPr="00277459">
              <w:rPr>
                <w:sz w:val="24"/>
                <w:szCs w:val="24"/>
              </w:rPr>
              <w:t>№</w:t>
            </w:r>
          </w:p>
        </w:tc>
        <w:tc>
          <w:tcPr>
            <w:tcW w:w="3603" w:type="dxa"/>
            <w:vMerge w:val="restart"/>
          </w:tcPr>
          <w:p w:rsidR="00DF5AA7" w:rsidRPr="00277459" w:rsidRDefault="00DF5AA7" w:rsidP="00F456BF">
            <w:pPr>
              <w:tabs>
                <w:tab w:val="left" w:pos="284"/>
              </w:tabs>
              <w:ind w:right="-1"/>
              <w:jc w:val="both"/>
              <w:rPr>
                <w:sz w:val="24"/>
                <w:szCs w:val="24"/>
              </w:rPr>
            </w:pPr>
            <w:r w:rsidRPr="00277459">
              <w:rPr>
                <w:sz w:val="24"/>
                <w:szCs w:val="24"/>
              </w:rPr>
              <w:t>Виды программного материала</w:t>
            </w:r>
          </w:p>
        </w:tc>
        <w:tc>
          <w:tcPr>
            <w:tcW w:w="3416" w:type="dxa"/>
          </w:tcPr>
          <w:p w:rsidR="00DF5AA7" w:rsidRPr="00277459" w:rsidRDefault="00DF5AA7" w:rsidP="00F456BF">
            <w:pPr>
              <w:tabs>
                <w:tab w:val="left" w:pos="284"/>
              </w:tabs>
              <w:ind w:right="-1"/>
              <w:jc w:val="both"/>
              <w:rPr>
                <w:sz w:val="24"/>
                <w:szCs w:val="24"/>
              </w:rPr>
            </w:pPr>
            <w:r w:rsidRPr="00277459">
              <w:rPr>
                <w:sz w:val="24"/>
                <w:szCs w:val="24"/>
              </w:rPr>
              <w:t>количество часов (уроков)</w:t>
            </w:r>
          </w:p>
        </w:tc>
      </w:tr>
      <w:tr w:rsidR="00DF5AA7" w:rsidRPr="00277459" w:rsidTr="00F456BF">
        <w:trPr>
          <w:trHeight w:val="215"/>
        </w:trPr>
        <w:tc>
          <w:tcPr>
            <w:tcW w:w="566" w:type="dxa"/>
            <w:vMerge/>
          </w:tcPr>
          <w:p w:rsidR="00DF5AA7" w:rsidRPr="00277459" w:rsidRDefault="00DF5AA7" w:rsidP="00F456BF">
            <w:pPr>
              <w:tabs>
                <w:tab w:val="left" w:pos="284"/>
              </w:tabs>
              <w:ind w:right="-1"/>
              <w:jc w:val="both"/>
              <w:rPr>
                <w:sz w:val="24"/>
                <w:szCs w:val="24"/>
              </w:rPr>
            </w:pPr>
          </w:p>
        </w:tc>
        <w:tc>
          <w:tcPr>
            <w:tcW w:w="3603" w:type="dxa"/>
            <w:vMerge/>
          </w:tcPr>
          <w:p w:rsidR="00DF5AA7" w:rsidRPr="00277459" w:rsidRDefault="00DF5AA7" w:rsidP="00F456BF">
            <w:pPr>
              <w:tabs>
                <w:tab w:val="left" w:pos="284"/>
              </w:tabs>
              <w:ind w:right="-1"/>
              <w:jc w:val="both"/>
              <w:rPr>
                <w:sz w:val="24"/>
                <w:szCs w:val="24"/>
              </w:rPr>
            </w:pP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10 класс</w:t>
            </w:r>
          </w:p>
        </w:tc>
      </w:tr>
      <w:tr w:rsidR="00DF5AA7" w:rsidRPr="00277459" w:rsidTr="00F456BF">
        <w:trPr>
          <w:trHeight w:val="571"/>
        </w:trPr>
        <w:tc>
          <w:tcPr>
            <w:tcW w:w="566" w:type="dxa"/>
          </w:tcPr>
          <w:p w:rsidR="00DF5AA7" w:rsidRPr="00277459" w:rsidRDefault="00DF5AA7" w:rsidP="00F456BF">
            <w:pPr>
              <w:tabs>
                <w:tab w:val="left" w:pos="284"/>
              </w:tabs>
              <w:ind w:right="-1"/>
              <w:jc w:val="both"/>
              <w:rPr>
                <w:sz w:val="24"/>
                <w:szCs w:val="24"/>
              </w:rPr>
            </w:pPr>
            <w:r w:rsidRPr="00277459">
              <w:rPr>
                <w:sz w:val="24"/>
                <w:szCs w:val="24"/>
              </w:rPr>
              <w:t>1</w:t>
            </w:r>
          </w:p>
        </w:tc>
        <w:tc>
          <w:tcPr>
            <w:tcW w:w="3603" w:type="dxa"/>
          </w:tcPr>
          <w:p w:rsidR="00DF5AA7" w:rsidRPr="00277459" w:rsidRDefault="00DF5AA7" w:rsidP="00F456BF">
            <w:pPr>
              <w:tabs>
                <w:tab w:val="left" w:pos="284"/>
              </w:tabs>
              <w:ind w:right="-1"/>
              <w:jc w:val="both"/>
              <w:rPr>
                <w:b/>
                <w:sz w:val="24"/>
                <w:szCs w:val="24"/>
              </w:rPr>
            </w:pPr>
            <w:r w:rsidRPr="00277459">
              <w:rPr>
                <w:b/>
                <w:sz w:val="24"/>
                <w:szCs w:val="24"/>
              </w:rPr>
              <w:t>Базовый уровень</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60</w:t>
            </w:r>
          </w:p>
        </w:tc>
      </w:tr>
      <w:tr w:rsidR="00DF5AA7" w:rsidRPr="00277459" w:rsidTr="00F456BF">
        <w:trPr>
          <w:trHeight w:val="741"/>
        </w:trPr>
        <w:tc>
          <w:tcPr>
            <w:tcW w:w="566" w:type="dxa"/>
          </w:tcPr>
          <w:p w:rsidR="00DF5AA7" w:rsidRPr="00277459" w:rsidRDefault="00DF5AA7" w:rsidP="00F456BF">
            <w:pPr>
              <w:tabs>
                <w:tab w:val="left" w:pos="284"/>
              </w:tabs>
              <w:ind w:right="-1"/>
              <w:jc w:val="both"/>
              <w:rPr>
                <w:sz w:val="24"/>
                <w:szCs w:val="24"/>
              </w:rPr>
            </w:pPr>
            <w:r w:rsidRPr="00277459">
              <w:rPr>
                <w:sz w:val="24"/>
                <w:szCs w:val="24"/>
              </w:rPr>
              <w:t>1.1</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основы знаний по физической культуре</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в процессе уроков</w:t>
            </w:r>
          </w:p>
        </w:tc>
      </w:tr>
      <w:tr w:rsidR="00DF5AA7" w:rsidRPr="00277459" w:rsidTr="00F456BF">
        <w:trPr>
          <w:trHeight w:val="593"/>
        </w:trPr>
        <w:tc>
          <w:tcPr>
            <w:tcW w:w="566" w:type="dxa"/>
          </w:tcPr>
          <w:p w:rsidR="00DF5AA7" w:rsidRPr="00277459" w:rsidRDefault="00DF5AA7" w:rsidP="00F456BF">
            <w:pPr>
              <w:tabs>
                <w:tab w:val="left" w:pos="284"/>
              </w:tabs>
              <w:ind w:right="-1"/>
              <w:jc w:val="both"/>
              <w:rPr>
                <w:sz w:val="24"/>
                <w:szCs w:val="24"/>
              </w:rPr>
            </w:pPr>
            <w:r w:rsidRPr="00277459">
              <w:rPr>
                <w:sz w:val="24"/>
                <w:szCs w:val="24"/>
              </w:rPr>
              <w:t>1.2</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способы физкультурной деятельности</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в процессе урока</w:t>
            </w:r>
          </w:p>
        </w:tc>
      </w:tr>
      <w:tr w:rsidR="00DF5AA7" w:rsidRPr="00277459" w:rsidTr="00F456BF">
        <w:trPr>
          <w:trHeight w:val="430"/>
        </w:trPr>
        <w:tc>
          <w:tcPr>
            <w:tcW w:w="566" w:type="dxa"/>
          </w:tcPr>
          <w:p w:rsidR="00DF5AA7" w:rsidRPr="00277459" w:rsidRDefault="00DF5AA7" w:rsidP="00F456BF">
            <w:pPr>
              <w:tabs>
                <w:tab w:val="left" w:pos="284"/>
              </w:tabs>
              <w:ind w:right="-1"/>
              <w:jc w:val="both"/>
              <w:rPr>
                <w:sz w:val="24"/>
                <w:szCs w:val="24"/>
              </w:rPr>
            </w:pPr>
            <w:r w:rsidRPr="00277459">
              <w:rPr>
                <w:sz w:val="24"/>
                <w:szCs w:val="24"/>
              </w:rPr>
              <w:t xml:space="preserve">1.3 </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 xml:space="preserve"> легкая атлетика </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13</w:t>
            </w:r>
          </w:p>
        </w:tc>
      </w:tr>
      <w:tr w:rsidR="00DF5AA7" w:rsidRPr="00277459" w:rsidTr="00F456BF">
        <w:trPr>
          <w:trHeight w:val="320"/>
        </w:trPr>
        <w:tc>
          <w:tcPr>
            <w:tcW w:w="566" w:type="dxa"/>
          </w:tcPr>
          <w:p w:rsidR="00DF5AA7" w:rsidRPr="00277459" w:rsidRDefault="00DF5AA7" w:rsidP="00F456BF">
            <w:pPr>
              <w:tabs>
                <w:tab w:val="left" w:pos="284"/>
              </w:tabs>
              <w:ind w:right="-1"/>
              <w:jc w:val="both"/>
              <w:rPr>
                <w:sz w:val="24"/>
                <w:szCs w:val="24"/>
              </w:rPr>
            </w:pPr>
            <w:r w:rsidRPr="00277459">
              <w:rPr>
                <w:sz w:val="24"/>
                <w:szCs w:val="24"/>
              </w:rPr>
              <w:t>1.4</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 xml:space="preserve">спортивные игры  </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10</w:t>
            </w:r>
          </w:p>
        </w:tc>
      </w:tr>
      <w:tr w:rsidR="00DF5AA7" w:rsidRPr="00277459" w:rsidTr="00F456BF">
        <w:trPr>
          <w:trHeight w:val="392"/>
        </w:trPr>
        <w:tc>
          <w:tcPr>
            <w:tcW w:w="566" w:type="dxa"/>
          </w:tcPr>
          <w:p w:rsidR="00DF5AA7" w:rsidRPr="00277459" w:rsidRDefault="00DF5AA7" w:rsidP="00F456BF">
            <w:pPr>
              <w:tabs>
                <w:tab w:val="left" w:pos="284"/>
              </w:tabs>
              <w:ind w:right="-1"/>
              <w:jc w:val="both"/>
              <w:rPr>
                <w:sz w:val="24"/>
                <w:szCs w:val="24"/>
              </w:rPr>
            </w:pPr>
            <w:r w:rsidRPr="00277459">
              <w:rPr>
                <w:sz w:val="24"/>
                <w:szCs w:val="24"/>
              </w:rPr>
              <w:t>1.5</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гимнастика с элементами акробатики</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12</w:t>
            </w:r>
          </w:p>
        </w:tc>
      </w:tr>
      <w:tr w:rsidR="00DF5AA7" w:rsidRPr="00277459" w:rsidTr="00F456BF">
        <w:trPr>
          <w:trHeight w:val="222"/>
        </w:trPr>
        <w:tc>
          <w:tcPr>
            <w:tcW w:w="566" w:type="dxa"/>
          </w:tcPr>
          <w:p w:rsidR="00DF5AA7" w:rsidRPr="00277459" w:rsidRDefault="00DF5AA7" w:rsidP="00F456BF">
            <w:pPr>
              <w:tabs>
                <w:tab w:val="left" w:pos="284"/>
              </w:tabs>
              <w:ind w:right="-1"/>
              <w:jc w:val="both"/>
              <w:rPr>
                <w:sz w:val="24"/>
                <w:szCs w:val="24"/>
              </w:rPr>
            </w:pPr>
            <w:r w:rsidRPr="00277459">
              <w:rPr>
                <w:sz w:val="24"/>
                <w:szCs w:val="24"/>
              </w:rPr>
              <w:t>1.6</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лыжная подготовка</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8</w:t>
            </w:r>
          </w:p>
        </w:tc>
      </w:tr>
      <w:tr w:rsidR="00DF5AA7" w:rsidRPr="00277459" w:rsidTr="00F456BF">
        <w:trPr>
          <w:trHeight w:val="222"/>
        </w:trPr>
        <w:tc>
          <w:tcPr>
            <w:tcW w:w="566" w:type="dxa"/>
          </w:tcPr>
          <w:p w:rsidR="00DF5AA7" w:rsidRPr="00277459" w:rsidRDefault="00DF5AA7" w:rsidP="00F456BF">
            <w:pPr>
              <w:tabs>
                <w:tab w:val="left" w:pos="284"/>
              </w:tabs>
              <w:ind w:right="-1"/>
              <w:jc w:val="both"/>
              <w:rPr>
                <w:sz w:val="24"/>
                <w:szCs w:val="24"/>
              </w:rPr>
            </w:pPr>
            <w:r w:rsidRPr="00277459">
              <w:rPr>
                <w:sz w:val="24"/>
                <w:szCs w:val="24"/>
              </w:rPr>
              <w:t>1.7</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легкая атлетика</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9</w:t>
            </w:r>
          </w:p>
        </w:tc>
      </w:tr>
      <w:tr w:rsidR="00DF5AA7" w:rsidRPr="00277459" w:rsidTr="00F456BF">
        <w:trPr>
          <w:trHeight w:val="222"/>
        </w:trPr>
        <w:tc>
          <w:tcPr>
            <w:tcW w:w="566" w:type="dxa"/>
          </w:tcPr>
          <w:p w:rsidR="00DF5AA7" w:rsidRPr="00277459" w:rsidRDefault="00DF5AA7" w:rsidP="00F456BF">
            <w:pPr>
              <w:tabs>
                <w:tab w:val="left" w:pos="284"/>
              </w:tabs>
              <w:ind w:right="-1"/>
              <w:jc w:val="both"/>
              <w:rPr>
                <w:sz w:val="24"/>
                <w:szCs w:val="24"/>
              </w:rPr>
            </w:pPr>
            <w:r w:rsidRPr="00277459">
              <w:rPr>
                <w:sz w:val="24"/>
                <w:szCs w:val="24"/>
              </w:rPr>
              <w:t>1.7</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элементы единоборства</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8</w:t>
            </w:r>
          </w:p>
        </w:tc>
      </w:tr>
      <w:tr w:rsidR="00DF5AA7" w:rsidRPr="00277459" w:rsidTr="00F456BF">
        <w:trPr>
          <w:trHeight w:val="448"/>
        </w:trPr>
        <w:tc>
          <w:tcPr>
            <w:tcW w:w="566" w:type="dxa"/>
          </w:tcPr>
          <w:p w:rsidR="00DF5AA7" w:rsidRPr="00277459" w:rsidRDefault="00DF5AA7" w:rsidP="00F456BF">
            <w:pPr>
              <w:tabs>
                <w:tab w:val="left" w:pos="284"/>
              </w:tabs>
              <w:ind w:right="-1"/>
              <w:jc w:val="both"/>
              <w:rPr>
                <w:sz w:val="24"/>
                <w:szCs w:val="24"/>
                <w:lang w:val="en-US"/>
              </w:rPr>
            </w:pPr>
            <w:r w:rsidRPr="00277459">
              <w:rPr>
                <w:sz w:val="24"/>
                <w:szCs w:val="24"/>
              </w:rPr>
              <w:t>2</w:t>
            </w:r>
          </w:p>
        </w:tc>
        <w:tc>
          <w:tcPr>
            <w:tcW w:w="3603" w:type="dxa"/>
          </w:tcPr>
          <w:p w:rsidR="00DF5AA7" w:rsidRPr="00277459" w:rsidRDefault="00DF5AA7" w:rsidP="00F456BF">
            <w:pPr>
              <w:tabs>
                <w:tab w:val="left" w:pos="284"/>
              </w:tabs>
              <w:ind w:right="-1"/>
              <w:jc w:val="both"/>
              <w:rPr>
                <w:b/>
                <w:sz w:val="24"/>
                <w:szCs w:val="24"/>
              </w:rPr>
            </w:pPr>
            <w:r w:rsidRPr="00277459">
              <w:rPr>
                <w:b/>
                <w:sz w:val="24"/>
                <w:szCs w:val="24"/>
              </w:rPr>
              <w:t>Вариативная часть</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8</w:t>
            </w:r>
          </w:p>
        </w:tc>
      </w:tr>
      <w:tr w:rsidR="00DF5AA7" w:rsidRPr="00277459" w:rsidTr="00F456BF">
        <w:trPr>
          <w:trHeight w:val="651"/>
        </w:trPr>
        <w:tc>
          <w:tcPr>
            <w:tcW w:w="566" w:type="dxa"/>
          </w:tcPr>
          <w:p w:rsidR="00DF5AA7" w:rsidRPr="00277459" w:rsidRDefault="00DF5AA7" w:rsidP="00F456BF">
            <w:pPr>
              <w:tabs>
                <w:tab w:val="left" w:pos="284"/>
              </w:tabs>
              <w:ind w:right="-1"/>
              <w:jc w:val="both"/>
              <w:rPr>
                <w:sz w:val="24"/>
                <w:szCs w:val="24"/>
              </w:rPr>
            </w:pPr>
            <w:r w:rsidRPr="00277459">
              <w:rPr>
                <w:sz w:val="24"/>
                <w:szCs w:val="24"/>
              </w:rPr>
              <w:t>2.1</w:t>
            </w:r>
          </w:p>
        </w:tc>
        <w:tc>
          <w:tcPr>
            <w:tcW w:w="3603" w:type="dxa"/>
          </w:tcPr>
          <w:p w:rsidR="00DF5AA7" w:rsidRPr="00277459" w:rsidRDefault="00DF5AA7" w:rsidP="00F456BF">
            <w:pPr>
              <w:tabs>
                <w:tab w:val="left" w:pos="284"/>
              </w:tabs>
              <w:ind w:right="-1"/>
              <w:jc w:val="both"/>
              <w:rPr>
                <w:sz w:val="24"/>
                <w:szCs w:val="24"/>
              </w:rPr>
            </w:pPr>
            <w:r w:rsidRPr="00277459">
              <w:rPr>
                <w:sz w:val="24"/>
                <w:szCs w:val="24"/>
              </w:rPr>
              <w:t>Спортивные игры</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8</w:t>
            </w:r>
          </w:p>
        </w:tc>
      </w:tr>
      <w:tr w:rsidR="00DF5AA7" w:rsidRPr="00277459" w:rsidTr="00F456BF">
        <w:trPr>
          <w:trHeight w:val="486"/>
        </w:trPr>
        <w:tc>
          <w:tcPr>
            <w:tcW w:w="566" w:type="dxa"/>
          </w:tcPr>
          <w:p w:rsidR="00DF5AA7" w:rsidRPr="00277459" w:rsidRDefault="00DF5AA7" w:rsidP="00F456BF">
            <w:pPr>
              <w:tabs>
                <w:tab w:val="left" w:pos="284"/>
              </w:tabs>
              <w:ind w:right="-1"/>
              <w:jc w:val="both"/>
              <w:rPr>
                <w:sz w:val="24"/>
                <w:szCs w:val="24"/>
              </w:rPr>
            </w:pPr>
          </w:p>
        </w:tc>
        <w:tc>
          <w:tcPr>
            <w:tcW w:w="3603" w:type="dxa"/>
          </w:tcPr>
          <w:p w:rsidR="00DF5AA7" w:rsidRPr="00277459" w:rsidRDefault="00DF5AA7" w:rsidP="00F456BF">
            <w:pPr>
              <w:tabs>
                <w:tab w:val="left" w:pos="284"/>
              </w:tabs>
              <w:ind w:right="-1"/>
              <w:jc w:val="both"/>
              <w:rPr>
                <w:sz w:val="24"/>
                <w:szCs w:val="24"/>
              </w:rPr>
            </w:pPr>
            <w:r w:rsidRPr="00277459">
              <w:rPr>
                <w:sz w:val="24"/>
                <w:szCs w:val="24"/>
              </w:rPr>
              <w:t>итого</w:t>
            </w:r>
          </w:p>
        </w:tc>
        <w:tc>
          <w:tcPr>
            <w:tcW w:w="3416" w:type="dxa"/>
          </w:tcPr>
          <w:p w:rsidR="00DF5AA7" w:rsidRPr="00277459" w:rsidRDefault="00DF5AA7" w:rsidP="00F456BF">
            <w:pPr>
              <w:tabs>
                <w:tab w:val="left" w:pos="284"/>
              </w:tabs>
              <w:ind w:right="-1"/>
              <w:jc w:val="both"/>
              <w:rPr>
                <w:b/>
                <w:sz w:val="24"/>
                <w:szCs w:val="24"/>
              </w:rPr>
            </w:pPr>
            <w:r w:rsidRPr="00277459">
              <w:rPr>
                <w:b/>
                <w:sz w:val="24"/>
                <w:szCs w:val="24"/>
              </w:rPr>
              <w:t>68</w:t>
            </w:r>
          </w:p>
        </w:tc>
      </w:tr>
    </w:tbl>
    <w:p w:rsidR="00DF5AA7" w:rsidRPr="00277459" w:rsidRDefault="00DF5AA7" w:rsidP="00DF5AA7">
      <w:pPr>
        <w:tabs>
          <w:tab w:val="left" w:pos="284"/>
        </w:tabs>
        <w:ind w:right="-1"/>
        <w:jc w:val="both"/>
        <w:rPr>
          <w:b/>
          <w:bCs/>
          <w:sz w:val="24"/>
          <w:szCs w:val="24"/>
          <w:lang w:bidi="ru-RU"/>
        </w:rPr>
      </w:pPr>
    </w:p>
    <w:p w:rsidR="00DF5AA7" w:rsidRPr="000B1628" w:rsidRDefault="00DF5AA7" w:rsidP="00DF5AA7">
      <w:pPr>
        <w:pStyle w:val="2"/>
        <w:rPr>
          <w:rFonts w:ascii="Times New Roman" w:hAnsi="Times New Roman" w:cs="Times New Roman"/>
          <w:b/>
          <w:color w:val="auto"/>
          <w:sz w:val="24"/>
          <w:szCs w:val="24"/>
        </w:rPr>
      </w:pPr>
      <w:bookmarkStart w:id="103" w:name="_Toc53047316"/>
      <w:r w:rsidRPr="000B1628">
        <w:rPr>
          <w:rFonts w:ascii="Times New Roman" w:hAnsi="Times New Roman" w:cs="Times New Roman"/>
          <w:b/>
          <w:color w:val="auto"/>
          <w:sz w:val="24"/>
          <w:szCs w:val="24"/>
          <w:lang w:bidi="ru-RU"/>
        </w:rPr>
        <w:t>2.2.16.</w:t>
      </w:r>
      <w:r w:rsidRPr="000B1628">
        <w:rPr>
          <w:rFonts w:ascii="Times New Roman" w:hAnsi="Times New Roman" w:cs="Times New Roman"/>
          <w:b/>
          <w:color w:val="auto"/>
          <w:sz w:val="24"/>
          <w:szCs w:val="24"/>
        </w:rPr>
        <w:t xml:space="preserve"> Основы безопасности жизнедеятельности</w:t>
      </w:r>
      <w:bookmarkEnd w:id="103"/>
    </w:p>
    <w:p w:rsidR="00DF5AA7" w:rsidRPr="00277459" w:rsidRDefault="00DF5AA7" w:rsidP="00DF5AA7">
      <w:pPr>
        <w:tabs>
          <w:tab w:val="left" w:pos="284"/>
        </w:tabs>
        <w:ind w:right="-1"/>
        <w:jc w:val="both"/>
        <w:rPr>
          <w:b/>
          <w:bCs/>
          <w:sz w:val="24"/>
          <w:szCs w:val="24"/>
        </w:rPr>
      </w:pPr>
    </w:p>
    <w:p w:rsidR="00DF5AA7" w:rsidRPr="00277459" w:rsidRDefault="00DF5AA7" w:rsidP="00DF5AA7">
      <w:pPr>
        <w:tabs>
          <w:tab w:val="left" w:pos="284"/>
        </w:tabs>
        <w:ind w:right="-1"/>
        <w:jc w:val="both"/>
        <w:rPr>
          <w:b/>
          <w:bCs/>
          <w:sz w:val="24"/>
          <w:szCs w:val="24"/>
        </w:rPr>
      </w:pPr>
      <w:r w:rsidRPr="00277459">
        <w:rPr>
          <w:b/>
          <w:bCs/>
          <w:sz w:val="24"/>
          <w:szCs w:val="24"/>
        </w:rPr>
        <w:t>Содержание курса</w:t>
      </w:r>
    </w:p>
    <w:p w:rsidR="00DF5AA7" w:rsidRPr="00277459" w:rsidRDefault="00DF5AA7" w:rsidP="00DF5AA7">
      <w:pPr>
        <w:tabs>
          <w:tab w:val="left" w:pos="284"/>
        </w:tabs>
        <w:ind w:right="-1"/>
        <w:jc w:val="both"/>
        <w:rPr>
          <w:b/>
          <w:sz w:val="24"/>
          <w:szCs w:val="24"/>
        </w:rPr>
      </w:pPr>
      <w:r w:rsidRPr="00277459">
        <w:rPr>
          <w:b/>
          <w:sz w:val="24"/>
          <w:szCs w:val="24"/>
        </w:rPr>
        <w:t>10 класс</w:t>
      </w:r>
    </w:p>
    <w:p w:rsidR="00DF5AA7" w:rsidRPr="00277459" w:rsidRDefault="00DF5AA7" w:rsidP="00DF5AA7">
      <w:pPr>
        <w:tabs>
          <w:tab w:val="left" w:pos="284"/>
        </w:tabs>
        <w:ind w:right="-1"/>
        <w:jc w:val="both"/>
        <w:rPr>
          <w:b/>
          <w:sz w:val="24"/>
          <w:szCs w:val="24"/>
        </w:rPr>
      </w:pPr>
      <w:r w:rsidRPr="00277459">
        <w:rPr>
          <w:b/>
          <w:sz w:val="24"/>
          <w:szCs w:val="24"/>
          <w:lang w:bidi="ru-RU"/>
        </w:rPr>
        <w:t>Раздел 1. Основы безопасности личности, общества, государства</w:t>
      </w:r>
    </w:p>
    <w:p w:rsidR="00DF5AA7" w:rsidRPr="00277459" w:rsidRDefault="00DF5AA7" w:rsidP="00DF5AA7">
      <w:pPr>
        <w:tabs>
          <w:tab w:val="left" w:pos="284"/>
        </w:tabs>
        <w:ind w:right="-1"/>
        <w:jc w:val="both"/>
        <w:rPr>
          <w:i/>
          <w:sz w:val="24"/>
          <w:szCs w:val="24"/>
        </w:rPr>
      </w:pPr>
      <w:r w:rsidRPr="00277459">
        <w:rPr>
          <w:b/>
          <w:i/>
          <w:sz w:val="24"/>
          <w:szCs w:val="24"/>
          <w:lang w:bidi="ru-RU"/>
        </w:rPr>
        <w:t xml:space="preserve">Глава 1. Научные основы </w:t>
      </w:r>
      <w:r w:rsidRPr="00277459">
        <w:rPr>
          <w:b/>
          <w:bCs/>
          <w:i/>
          <w:sz w:val="24"/>
          <w:szCs w:val="24"/>
          <w:lang w:bidi="ru-RU"/>
        </w:rPr>
        <w:t>обеспечения безопасности жизнедеятельности человека в современной среде обитания</w:t>
      </w:r>
    </w:p>
    <w:p w:rsidR="00DF5AA7" w:rsidRPr="00277459" w:rsidRDefault="00DF5AA7" w:rsidP="00DF5AA7">
      <w:pPr>
        <w:tabs>
          <w:tab w:val="left" w:pos="284"/>
        </w:tabs>
        <w:ind w:right="-1"/>
        <w:jc w:val="both"/>
        <w:rPr>
          <w:sz w:val="24"/>
          <w:szCs w:val="24"/>
        </w:rPr>
      </w:pPr>
      <w:r w:rsidRPr="00277459">
        <w:rPr>
          <w:sz w:val="24"/>
          <w:szCs w:val="24"/>
          <w:lang w:bidi="ru-RU"/>
        </w:rPr>
        <w:t>Культура безопасности жизнедеятельности человека в со</w:t>
      </w:r>
      <w:r w:rsidRPr="00277459">
        <w:rPr>
          <w:sz w:val="24"/>
          <w:szCs w:val="24"/>
          <w:lang w:bidi="ru-RU"/>
        </w:rPr>
        <w:softHyphen/>
        <w:t>временной среде обитания. Междисциплинарные основы тео</w:t>
      </w:r>
      <w:r w:rsidRPr="00277459">
        <w:rPr>
          <w:sz w:val="24"/>
          <w:szCs w:val="24"/>
          <w:lang w:bidi="ru-RU"/>
        </w:rPr>
        <w:softHyphen/>
        <w:t>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w:t>
      </w:r>
      <w:r w:rsidRPr="00277459">
        <w:rPr>
          <w:sz w:val="24"/>
          <w:szCs w:val="24"/>
          <w:lang w:bidi="ru-RU"/>
        </w:rPr>
        <w:softHyphen/>
        <w:t>сти человека в среде обитания. Психологические основы безо</w:t>
      </w:r>
      <w:r w:rsidRPr="00277459">
        <w:rPr>
          <w:sz w:val="24"/>
          <w:szCs w:val="24"/>
          <w:lang w:bidi="ru-RU"/>
        </w:rPr>
        <w:softHyphen/>
        <w:t>пасности жизнедеятельности человека в среде обитания.</w:t>
      </w:r>
    </w:p>
    <w:p w:rsidR="00DF5AA7" w:rsidRPr="00277459" w:rsidRDefault="00DF5AA7" w:rsidP="00DF5AA7">
      <w:pPr>
        <w:tabs>
          <w:tab w:val="left" w:pos="284"/>
        </w:tabs>
        <w:ind w:right="-1"/>
        <w:jc w:val="both"/>
        <w:rPr>
          <w:i/>
          <w:sz w:val="24"/>
          <w:szCs w:val="24"/>
        </w:rPr>
      </w:pPr>
      <w:r w:rsidRPr="00277459">
        <w:rPr>
          <w:b/>
          <w:bCs/>
          <w:i/>
          <w:sz w:val="24"/>
          <w:szCs w:val="24"/>
          <w:lang w:bidi="ru-RU"/>
        </w:rPr>
        <w:t>Глава 2. Законодательные основы обеспечения безопасности личности, общества, государства</w:t>
      </w:r>
    </w:p>
    <w:p w:rsidR="00DF5AA7" w:rsidRPr="00277459" w:rsidRDefault="00DF5AA7" w:rsidP="00DF5AA7">
      <w:pPr>
        <w:tabs>
          <w:tab w:val="left" w:pos="284"/>
        </w:tabs>
        <w:ind w:right="-1"/>
        <w:jc w:val="both"/>
        <w:rPr>
          <w:sz w:val="24"/>
          <w:szCs w:val="24"/>
        </w:rPr>
      </w:pPr>
      <w:r w:rsidRPr="00277459">
        <w:rPr>
          <w:sz w:val="24"/>
          <w:szCs w:val="24"/>
          <w:lang w:bidi="ru-RU"/>
        </w:rPr>
        <w:t>Права и обязанности государства и граждан России по обе</w:t>
      </w:r>
      <w:r w:rsidRPr="00277459">
        <w:rPr>
          <w:sz w:val="24"/>
          <w:szCs w:val="24"/>
          <w:lang w:bidi="ru-RU"/>
        </w:rPr>
        <w:softHyphen/>
        <w:t>спечению безопасности жизнедеятельности. Защита нацио</w:t>
      </w:r>
      <w:r w:rsidRPr="00277459">
        <w:rPr>
          <w:sz w:val="24"/>
          <w:szCs w:val="24"/>
          <w:lang w:bidi="ru-RU"/>
        </w:rPr>
        <w:softHyphen/>
        <w:t>нальной безопасности государства от военных угроз. Защита личности, общества, государства от угроз социального характе</w:t>
      </w:r>
      <w:r w:rsidRPr="00277459">
        <w:rPr>
          <w:sz w:val="24"/>
          <w:szCs w:val="24"/>
          <w:lang w:bidi="ru-RU"/>
        </w:rPr>
        <w:softHyphen/>
        <w:t>ра. Противодействие экстремизму. Противодействие терро</w:t>
      </w:r>
      <w:r w:rsidRPr="00277459">
        <w:rPr>
          <w:sz w:val="24"/>
          <w:szCs w:val="24"/>
          <w:lang w:bidi="ru-RU"/>
        </w:rPr>
        <w:softHyphen/>
        <w:t>ризму, наркотизму в Российской Федерации.</w:t>
      </w:r>
    </w:p>
    <w:p w:rsidR="00DF5AA7" w:rsidRPr="00277459" w:rsidRDefault="00DF5AA7" w:rsidP="00DF5AA7">
      <w:pPr>
        <w:tabs>
          <w:tab w:val="left" w:pos="284"/>
        </w:tabs>
        <w:ind w:right="-1"/>
        <w:jc w:val="both"/>
        <w:rPr>
          <w:i/>
          <w:sz w:val="24"/>
          <w:szCs w:val="24"/>
        </w:rPr>
      </w:pPr>
      <w:r w:rsidRPr="00277459">
        <w:rPr>
          <w:b/>
          <w:bCs/>
          <w:i/>
          <w:sz w:val="24"/>
          <w:szCs w:val="24"/>
          <w:lang w:bidi="ru-RU"/>
        </w:rPr>
        <w:t>Глава 3. Организационные основы защиты населения и территорий России в чрезвычайных ситуациях</w:t>
      </w:r>
    </w:p>
    <w:p w:rsidR="00DF5AA7" w:rsidRPr="00277459" w:rsidRDefault="00DF5AA7" w:rsidP="00DF5AA7">
      <w:pPr>
        <w:tabs>
          <w:tab w:val="left" w:pos="284"/>
        </w:tabs>
        <w:ind w:right="-1"/>
        <w:jc w:val="both"/>
        <w:rPr>
          <w:sz w:val="24"/>
          <w:szCs w:val="24"/>
        </w:rPr>
      </w:pPr>
      <w:r w:rsidRPr="00277459">
        <w:rPr>
          <w:sz w:val="24"/>
          <w:szCs w:val="24"/>
          <w:lang w:bidi="ru-RU"/>
        </w:rPr>
        <w:t>Единая государственная система предупреждения и ликви</w:t>
      </w:r>
      <w:r w:rsidRPr="00277459">
        <w:rPr>
          <w:sz w:val="24"/>
          <w:szCs w:val="24"/>
          <w:lang w:bidi="ru-RU"/>
        </w:rPr>
        <w:softHyphen/>
        <w:t>дации чрезвычайных ситуаций (РСЧС). Основные мероприя</w:t>
      </w:r>
      <w:r w:rsidRPr="00277459">
        <w:rPr>
          <w:sz w:val="24"/>
          <w:szCs w:val="24"/>
          <w:lang w:bidi="ru-RU"/>
        </w:rPr>
        <w:softHyphen/>
        <w:t>тия РСЧС и гражданской обороны по защите населения и тер</w:t>
      </w:r>
      <w:r w:rsidRPr="00277459">
        <w:rPr>
          <w:sz w:val="24"/>
          <w:szCs w:val="24"/>
          <w:lang w:bidi="ru-RU"/>
        </w:rPr>
        <w:softHyphen/>
        <w:t>риторий в чрезвычайных ситуациях. Защита населения и тер</w:t>
      </w:r>
      <w:r w:rsidRPr="00277459">
        <w:rPr>
          <w:sz w:val="24"/>
          <w:szCs w:val="24"/>
          <w:lang w:bidi="ru-RU"/>
        </w:rPr>
        <w:softHyphen/>
        <w:t>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w:t>
      </w:r>
      <w:r w:rsidRPr="00277459">
        <w:rPr>
          <w:sz w:val="24"/>
          <w:szCs w:val="24"/>
          <w:lang w:bidi="ru-RU"/>
        </w:rPr>
        <w:softHyphen/>
        <w:t>ных сооружениях, дорогах, транспорте. Страхование.</w:t>
      </w:r>
    </w:p>
    <w:p w:rsidR="00DF5AA7" w:rsidRPr="00277459" w:rsidRDefault="00DF5AA7" w:rsidP="00DF5AA7">
      <w:pPr>
        <w:tabs>
          <w:tab w:val="left" w:pos="284"/>
        </w:tabs>
        <w:ind w:right="-1"/>
        <w:jc w:val="both"/>
        <w:rPr>
          <w:b/>
          <w:sz w:val="24"/>
          <w:szCs w:val="24"/>
        </w:rPr>
      </w:pPr>
      <w:r w:rsidRPr="00277459">
        <w:rPr>
          <w:b/>
          <w:sz w:val="24"/>
          <w:szCs w:val="24"/>
          <w:lang w:bidi="ru-RU"/>
        </w:rPr>
        <w:t>Раздел 2. Военная безопасность государства</w:t>
      </w:r>
    </w:p>
    <w:p w:rsidR="00DF5AA7" w:rsidRPr="00277459" w:rsidRDefault="00DF5AA7" w:rsidP="00DF5AA7">
      <w:pPr>
        <w:tabs>
          <w:tab w:val="left" w:pos="284"/>
        </w:tabs>
        <w:ind w:right="-1"/>
        <w:jc w:val="both"/>
        <w:rPr>
          <w:i/>
          <w:sz w:val="24"/>
          <w:szCs w:val="24"/>
        </w:rPr>
      </w:pPr>
      <w:bookmarkStart w:id="104" w:name="bookmark2"/>
      <w:r w:rsidRPr="00277459">
        <w:rPr>
          <w:b/>
          <w:i/>
          <w:sz w:val="24"/>
          <w:szCs w:val="24"/>
          <w:lang w:bidi="ru-RU"/>
        </w:rPr>
        <w:t>Глава 4. Чрезвычайные ситуации военного характера и безопасность</w:t>
      </w:r>
      <w:bookmarkEnd w:id="104"/>
    </w:p>
    <w:p w:rsidR="00DF5AA7" w:rsidRPr="00277459" w:rsidRDefault="00DF5AA7" w:rsidP="00DF5AA7">
      <w:pPr>
        <w:tabs>
          <w:tab w:val="left" w:pos="284"/>
        </w:tabs>
        <w:ind w:right="-1"/>
        <w:jc w:val="both"/>
        <w:rPr>
          <w:sz w:val="24"/>
          <w:szCs w:val="24"/>
        </w:rPr>
      </w:pPr>
      <w:r w:rsidRPr="00277459">
        <w:rPr>
          <w:sz w:val="24"/>
          <w:szCs w:val="24"/>
          <w:lang w:bidi="ru-RU"/>
        </w:rPr>
        <w:t>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w:t>
      </w:r>
      <w:r w:rsidRPr="00277459">
        <w:rPr>
          <w:sz w:val="24"/>
          <w:szCs w:val="24"/>
          <w:lang w:bidi="ru-RU"/>
        </w:rPr>
        <w:softHyphen/>
        <w:t>го поражения. Защита населения и территорий от биологиче</w:t>
      </w:r>
      <w:r w:rsidRPr="00277459">
        <w:rPr>
          <w:sz w:val="24"/>
          <w:szCs w:val="24"/>
          <w:lang w:bidi="ru-RU"/>
        </w:rPr>
        <w:softHyphen/>
        <w:t>ской и экологической опасности. Средства индивидуальной за</w:t>
      </w:r>
      <w:r w:rsidRPr="00277459">
        <w:rPr>
          <w:sz w:val="24"/>
          <w:szCs w:val="24"/>
          <w:lang w:bidi="ru-RU"/>
        </w:rPr>
        <w:softHyphen/>
        <w:t>щиты органов дыхания и кожи.</w:t>
      </w:r>
    </w:p>
    <w:p w:rsidR="00DF5AA7" w:rsidRPr="00277459" w:rsidRDefault="00DF5AA7" w:rsidP="00DF5AA7">
      <w:pPr>
        <w:tabs>
          <w:tab w:val="left" w:pos="284"/>
        </w:tabs>
        <w:ind w:right="-1"/>
        <w:jc w:val="both"/>
        <w:rPr>
          <w:i/>
          <w:sz w:val="24"/>
          <w:szCs w:val="24"/>
        </w:rPr>
      </w:pPr>
      <w:bookmarkStart w:id="105" w:name="bookmark3"/>
      <w:r w:rsidRPr="00277459">
        <w:rPr>
          <w:b/>
          <w:i/>
          <w:sz w:val="24"/>
          <w:szCs w:val="24"/>
          <w:lang w:bidi="ru-RU"/>
        </w:rPr>
        <w:t>Глава 5. Вооруженные Силы Российской Федерации на защите государства от военных угроз</w:t>
      </w:r>
      <w:bookmarkEnd w:id="105"/>
    </w:p>
    <w:p w:rsidR="00DF5AA7" w:rsidRPr="00277459" w:rsidRDefault="00DF5AA7" w:rsidP="00DF5AA7">
      <w:pPr>
        <w:tabs>
          <w:tab w:val="left" w:pos="284"/>
        </w:tabs>
        <w:ind w:right="-1"/>
        <w:jc w:val="both"/>
        <w:rPr>
          <w:sz w:val="24"/>
          <w:szCs w:val="24"/>
        </w:rPr>
      </w:pPr>
      <w:r w:rsidRPr="00277459">
        <w:rPr>
          <w:sz w:val="24"/>
          <w:szCs w:val="24"/>
          <w:lang w:bidi="ru-RU"/>
        </w:rPr>
        <w:t>Вооруженные Силы Российской Федерации: организаци</w:t>
      </w:r>
      <w:r w:rsidRPr="00277459">
        <w:rPr>
          <w:sz w:val="24"/>
          <w:szCs w:val="24"/>
          <w:lang w:bidi="ru-RU"/>
        </w:rPr>
        <w:softHyphen/>
        <w:t>онные основы. Состав Вооруженных Сил Российской Федера</w:t>
      </w:r>
      <w:r w:rsidRPr="00277459">
        <w:rPr>
          <w:sz w:val="24"/>
          <w:szCs w:val="24"/>
          <w:lang w:bidi="ru-RU"/>
        </w:rPr>
        <w:softHyphen/>
        <w:t>ции. Воинская обязанность и военная служба. Права и обязан</w:t>
      </w:r>
      <w:r w:rsidRPr="00277459">
        <w:rPr>
          <w:sz w:val="24"/>
          <w:szCs w:val="24"/>
          <w:lang w:bidi="ru-RU"/>
        </w:rPr>
        <w:softHyphen/>
        <w:t>ности военнослужащих. Боевые традиции и ритуалы Воору</w:t>
      </w:r>
      <w:r w:rsidRPr="00277459">
        <w:rPr>
          <w:sz w:val="24"/>
          <w:szCs w:val="24"/>
          <w:lang w:bidi="ru-RU"/>
        </w:rPr>
        <w:softHyphen/>
        <w:t>женных Сил Российской Федерации.</w:t>
      </w:r>
    </w:p>
    <w:p w:rsidR="00DF5AA7" w:rsidRPr="00277459" w:rsidRDefault="00DF5AA7" w:rsidP="00DF5AA7">
      <w:pPr>
        <w:tabs>
          <w:tab w:val="left" w:pos="284"/>
        </w:tabs>
        <w:ind w:right="-1"/>
        <w:jc w:val="both"/>
        <w:rPr>
          <w:b/>
          <w:sz w:val="24"/>
          <w:szCs w:val="24"/>
        </w:rPr>
      </w:pPr>
      <w:r w:rsidRPr="00277459">
        <w:rPr>
          <w:b/>
          <w:sz w:val="24"/>
          <w:szCs w:val="24"/>
          <w:lang w:bidi="ru-RU"/>
        </w:rPr>
        <w:t>Раздел 3. Основы медицинских знаний и здорового образа жизни</w:t>
      </w:r>
    </w:p>
    <w:p w:rsidR="00DF5AA7" w:rsidRPr="00277459" w:rsidRDefault="00DF5AA7" w:rsidP="00DF5AA7">
      <w:pPr>
        <w:tabs>
          <w:tab w:val="left" w:pos="284"/>
        </w:tabs>
        <w:ind w:right="-1"/>
        <w:jc w:val="both"/>
        <w:rPr>
          <w:i/>
          <w:sz w:val="24"/>
          <w:szCs w:val="24"/>
        </w:rPr>
      </w:pPr>
      <w:bookmarkStart w:id="106" w:name="bookmark5"/>
      <w:r w:rsidRPr="00277459">
        <w:rPr>
          <w:b/>
          <w:i/>
          <w:sz w:val="24"/>
          <w:szCs w:val="24"/>
          <w:lang w:bidi="ru-RU"/>
        </w:rPr>
        <w:t>Глава 6. Факторы риска нарушений здоровья: инфекционные и неинфекционные заболевания</w:t>
      </w:r>
      <w:bookmarkEnd w:id="106"/>
    </w:p>
    <w:p w:rsidR="00DF5AA7" w:rsidRPr="00277459" w:rsidRDefault="00DF5AA7" w:rsidP="00DF5AA7">
      <w:pPr>
        <w:tabs>
          <w:tab w:val="left" w:pos="284"/>
        </w:tabs>
        <w:ind w:right="-1"/>
        <w:jc w:val="both"/>
        <w:rPr>
          <w:sz w:val="24"/>
          <w:szCs w:val="24"/>
        </w:rPr>
      </w:pPr>
      <w:r w:rsidRPr="00277459">
        <w:rPr>
          <w:sz w:val="24"/>
          <w:szCs w:val="24"/>
          <w:lang w:bidi="ru-RU"/>
        </w:rPr>
        <w:t>Медицинское обеспечение индивидуального и обществен</w:t>
      </w:r>
      <w:r w:rsidRPr="00277459">
        <w:rPr>
          <w:sz w:val="24"/>
          <w:szCs w:val="24"/>
          <w:lang w:bidi="ru-RU"/>
        </w:rPr>
        <w:softHyphen/>
        <w:t>ного здоровья. Здоровый образ жизни и его составляющие. Инфекционные заболевания: их особенности и меры профи</w:t>
      </w:r>
      <w:r w:rsidRPr="00277459">
        <w:rPr>
          <w:sz w:val="24"/>
          <w:szCs w:val="24"/>
          <w:lang w:bidi="ru-RU"/>
        </w:rPr>
        <w:softHyphen/>
        <w:t>лактики. Факторы риска неинфекционных заболеваний и ме</w:t>
      </w:r>
      <w:r w:rsidRPr="00277459">
        <w:rPr>
          <w:sz w:val="24"/>
          <w:szCs w:val="24"/>
          <w:lang w:bidi="ru-RU"/>
        </w:rPr>
        <w:softHyphen/>
        <w:t>ры их профилактики. Профилактика заболеваний, передаю</w:t>
      </w:r>
      <w:r w:rsidRPr="00277459">
        <w:rPr>
          <w:sz w:val="24"/>
          <w:szCs w:val="24"/>
          <w:lang w:bidi="ru-RU"/>
        </w:rPr>
        <w:softHyphen/>
        <w:t>щихся половым путем.</w:t>
      </w:r>
    </w:p>
    <w:p w:rsidR="00DF5AA7" w:rsidRPr="00277459" w:rsidRDefault="00DF5AA7" w:rsidP="00DF5AA7">
      <w:pPr>
        <w:tabs>
          <w:tab w:val="left" w:pos="284"/>
        </w:tabs>
        <w:ind w:right="-1"/>
        <w:jc w:val="both"/>
        <w:rPr>
          <w:i/>
          <w:sz w:val="24"/>
          <w:szCs w:val="24"/>
        </w:rPr>
      </w:pPr>
      <w:bookmarkStart w:id="107" w:name="bookmark6"/>
      <w:r w:rsidRPr="00277459">
        <w:rPr>
          <w:b/>
          <w:i/>
          <w:sz w:val="24"/>
          <w:szCs w:val="24"/>
          <w:lang w:bidi="ru-RU"/>
        </w:rPr>
        <w:t>Глава 7. Оказание первой помощи при неотложных состояниях</w:t>
      </w:r>
      <w:bookmarkEnd w:id="107"/>
    </w:p>
    <w:p w:rsidR="00DF5AA7" w:rsidRPr="00277459" w:rsidRDefault="00DF5AA7" w:rsidP="00DF5AA7">
      <w:pPr>
        <w:tabs>
          <w:tab w:val="left" w:pos="284"/>
        </w:tabs>
        <w:ind w:right="-1"/>
        <w:jc w:val="both"/>
        <w:rPr>
          <w:b/>
          <w:sz w:val="24"/>
          <w:szCs w:val="24"/>
        </w:rPr>
      </w:pPr>
      <w:r w:rsidRPr="00277459">
        <w:rPr>
          <w:sz w:val="24"/>
          <w:szCs w:val="24"/>
          <w:lang w:bidi="ru-RU"/>
        </w:rPr>
        <w:t>Первая помощь при неотложных состояниях: закон и по</w:t>
      </w:r>
      <w:r w:rsidRPr="00277459">
        <w:rPr>
          <w:sz w:val="24"/>
          <w:szCs w:val="24"/>
          <w:lang w:bidi="ru-RU"/>
        </w:rPr>
        <w:softHyphen/>
        <w:t>рядок. Правила оказания первой помощи при травмах. Первая помощь при кровотечениях, ранениях. Первая помощь: сер</w:t>
      </w:r>
      <w:r w:rsidRPr="00277459">
        <w:rPr>
          <w:sz w:val="24"/>
          <w:szCs w:val="24"/>
          <w:lang w:bidi="ru-RU"/>
        </w:rPr>
        <w:softHyphen/>
        <w:t>дечно-легочная реанимация. Первая помощь при ушибах, рас</w:t>
      </w:r>
      <w:r w:rsidRPr="00277459">
        <w:rPr>
          <w:sz w:val="24"/>
          <w:szCs w:val="24"/>
          <w:lang w:bidi="ru-RU"/>
        </w:rPr>
        <w:softHyphen/>
        <w:t>тяжении связок, вывихах, переломах.</w:t>
      </w:r>
    </w:p>
    <w:p w:rsidR="00DF5AA7" w:rsidRPr="00277459" w:rsidRDefault="00DF5AA7" w:rsidP="00DF5AA7">
      <w:pPr>
        <w:tabs>
          <w:tab w:val="left" w:pos="284"/>
        </w:tabs>
        <w:ind w:right="-1"/>
        <w:jc w:val="both"/>
        <w:rPr>
          <w:b/>
          <w:sz w:val="24"/>
          <w:szCs w:val="24"/>
        </w:rPr>
      </w:pPr>
      <w:r w:rsidRPr="00277459">
        <w:rPr>
          <w:b/>
          <w:sz w:val="24"/>
          <w:szCs w:val="24"/>
        </w:rPr>
        <w:t>11 класс</w:t>
      </w:r>
    </w:p>
    <w:p w:rsidR="00DF5AA7" w:rsidRPr="00277459" w:rsidRDefault="00DF5AA7" w:rsidP="00DF5AA7">
      <w:pPr>
        <w:tabs>
          <w:tab w:val="left" w:pos="284"/>
        </w:tabs>
        <w:ind w:right="-1"/>
        <w:jc w:val="both"/>
        <w:rPr>
          <w:b/>
          <w:sz w:val="24"/>
          <w:szCs w:val="24"/>
        </w:rPr>
      </w:pPr>
      <w:bookmarkStart w:id="108" w:name="bookmark7"/>
      <w:r w:rsidRPr="00277459">
        <w:rPr>
          <w:b/>
          <w:sz w:val="24"/>
          <w:szCs w:val="24"/>
          <w:lang w:bidi="ru-RU"/>
        </w:rPr>
        <w:t>Раздел 1. Основы комплексной безопасности личности, общества, государства</w:t>
      </w:r>
      <w:bookmarkEnd w:id="108"/>
    </w:p>
    <w:p w:rsidR="00DF5AA7" w:rsidRPr="00277459" w:rsidRDefault="00DF5AA7" w:rsidP="00DF5AA7">
      <w:pPr>
        <w:tabs>
          <w:tab w:val="left" w:pos="284"/>
        </w:tabs>
        <w:ind w:right="-1"/>
        <w:jc w:val="both"/>
        <w:rPr>
          <w:i/>
          <w:sz w:val="24"/>
          <w:szCs w:val="24"/>
        </w:rPr>
      </w:pPr>
      <w:r w:rsidRPr="00277459">
        <w:rPr>
          <w:b/>
          <w:bCs/>
          <w:i/>
          <w:sz w:val="24"/>
          <w:szCs w:val="24"/>
          <w:lang w:bidi="ru-RU"/>
        </w:rPr>
        <w:t>Глава 1. Научные основы формирования культуры безопасности жизнедеятельности человека в современной среде обитания</w:t>
      </w:r>
    </w:p>
    <w:p w:rsidR="00DF5AA7" w:rsidRPr="00277459" w:rsidRDefault="00DF5AA7" w:rsidP="00DF5AA7">
      <w:pPr>
        <w:tabs>
          <w:tab w:val="left" w:pos="284"/>
        </w:tabs>
        <w:ind w:right="-1"/>
        <w:jc w:val="both"/>
        <w:rPr>
          <w:sz w:val="24"/>
          <w:szCs w:val="24"/>
        </w:rPr>
      </w:pPr>
      <w:r w:rsidRPr="00277459">
        <w:rPr>
          <w:sz w:val="24"/>
          <w:szCs w:val="24"/>
          <w:lang w:bidi="ru-RU"/>
        </w:rPr>
        <w:t>Проблемы формирования культуры безопасности жизне</w:t>
      </w:r>
      <w:r w:rsidRPr="00277459">
        <w:rPr>
          <w:sz w:val="24"/>
          <w:szCs w:val="24"/>
          <w:lang w:bidi="ru-RU"/>
        </w:rPr>
        <w:softHyphen/>
        <w:t>деятельности человека в современной среде обитания. Этиче</w:t>
      </w:r>
      <w:r w:rsidRPr="00277459">
        <w:rPr>
          <w:sz w:val="24"/>
          <w:szCs w:val="24"/>
          <w:lang w:bidi="ru-RU"/>
        </w:rPr>
        <w:softHyphen/>
        <w:t>ские и экологические критерии безопасности современной на</w:t>
      </w:r>
      <w:r w:rsidRPr="00277459">
        <w:rPr>
          <w:sz w:val="24"/>
          <w:szCs w:val="24"/>
          <w:lang w:bidi="ru-RU"/>
        </w:rPr>
        <w:softHyphen/>
        <w:t>уки и технологий. Общенаучные методологические подходы к изучению проблем безопасности жизнедеятельности чело</w:t>
      </w:r>
      <w:r w:rsidRPr="00277459">
        <w:rPr>
          <w:sz w:val="24"/>
          <w:szCs w:val="24"/>
          <w:lang w:bidi="ru-RU"/>
        </w:rPr>
        <w:softHyphen/>
        <w:t>века в среде обитания. Основные подходы и принципы обес</w:t>
      </w:r>
      <w:r w:rsidRPr="00277459">
        <w:rPr>
          <w:sz w:val="24"/>
          <w:szCs w:val="24"/>
          <w:lang w:bidi="ru-RU"/>
        </w:rPr>
        <w:softHyphen/>
        <w:t>печения безопасности объектов в среде жизнедеятельности. Основы управления безопасностью в системе «человек — среда обитания».</w:t>
      </w:r>
    </w:p>
    <w:p w:rsidR="00DF5AA7" w:rsidRPr="00277459" w:rsidRDefault="00DF5AA7" w:rsidP="00DF5AA7">
      <w:pPr>
        <w:tabs>
          <w:tab w:val="left" w:pos="284"/>
        </w:tabs>
        <w:ind w:right="-1"/>
        <w:jc w:val="both"/>
        <w:rPr>
          <w:i/>
          <w:sz w:val="24"/>
          <w:szCs w:val="24"/>
        </w:rPr>
      </w:pPr>
      <w:r w:rsidRPr="00277459">
        <w:rPr>
          <w:b/>
          <w:bCs/>
          <w:i/>
          <w:sz w:val="24"/>
          <w:szCs w:val="24"/>
          <w:lang w:bidi="ru-RU"/>
        </w:rPr>
        <w:t>Глава 2. Комплекс мер взаимной ответственности личности, общества, государства по обеспечению безопасности</w:t>
      </w:r>
    </w:p>
    <w:p w:rsidR="00DF5AA7" w:rsidRPr="00277459" w:rsidRDefault="00DF5AA7" w:rsidP="00DF5AA7">
      <w:pPr>
        <w:tabs>
          <w:tab w:val="left" w:pos="284"/>
        </w:tabs>
        <w:ind w:right="-1"/>
        <w:jc w:val="both"/>
        <w:rPr>
          <w:sz w:val="24"/>
          <w:szCs w:val="24"/>
        </w:rPr>
      </w:pPr>
      <w:r w:rsidRPr="00277459">
        <w:rPr>
          <w:sz w:val="24"/>
          <w:szCs w:val="24"/>
          <w:lang w:bidi="ru-RU"/>
        </w:rPr>
        <w:t>Обеспечение национальной безопасности России. Обес</w:t>
      </w:r>
      <w:r w:rsidRPr="00277459">
        <w:rPr>
          <w:sz w:val="24"/>
          <w:szCs w:val="24"/>
          <w:lang w:bidi="ru-RU"/>
        </w:rPr>
        <w:softHyphen/>
        <w:t>печение социальной, экономической и государственной безо</w:t>
      </w:r>
      <w:r w:rsidRPr="00277459">
        <w:rPr>
          <w:sz w:val="24"/>
          <w:szCs w:val="24"/>
          <w:lang w:bidi="ru-RU"/>
        </w:rPr>
        <w:softHyphen/>
        <w:t>пасности. Меры государства по противодействию военным угрозам, экстремизму, терроризму. Защита населения и терри</w:t>
      </w:r>
      <w:r w:rsidRPr="00277459">
        <w:rPr>
          <w:sz w:val="24"/>
          <w:szCs w:val="24"/>
          <w:lang w:bidi="ru-RU"/>
        </w:rPr>
        <w:softHyphen/>
        <w:t>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w:t>
      </w:r>
      <w:r w:rsidRPr="00277459">
        <w:rPr>
          <w:sz w:val="24"/>
          <w:szCs w:val="24"/>
          <w:lang w:bidi="ru-RU"/>
        </w:rPr>
        <w:softHyphen/>
        <w:t>ризму.</w:t>
      </w:r>
    </w:p>
    <w:p w:rsidR="00DF5AA7" w:rsidRPr="00277459" w:rsidRDefault="00DF5AA7" w:rsidP="00DF5AA7">
      <w:pPr>
        <w:tabs>
          <w:tab w:val="left" w:pos="284"/>
        </w:tabs>
        <w:ind w:right="-1"/>
        <w:jc w:val="both"/>
        <w:rPr>
          <w:i/>
          <w:sz w:val="24"/>
          <w:szCs w:val="24"/>
        </w:rPr>
      </w:pPr>
      <w:bookmarkStart w:id="109" w:name="bookmark8"/>
      <w:r w:rsidRPr="00277459">
        <w:rPr>
          <w:b/>
          <w:i/>
          <w:sz w:val="24"/>
          <w:szCs w:val="24"/>
          <w:lang w:bidi="ru-RU"/>
        </w:rPr>
        <w:t>Глава 3. Экстремальные ситуации и безопасность человека</w:t>
      </w:r>
      <w:bookmarkEnd w:id="109"/>
    </w:p>
    <w:p w:rsidR="00DF5AA7" w:rsidRPr="00277459" w:rsidRDefault="00DF5AA7" w:rsidP="00DF5AA7">
      <w:pPr>
        <w:tabs>
          <w:tab w:val="left" w:pos="284"/>
        </w:tabs>
        <w:ind w:right="-1"/>
        <w:jc w:val="both"/>
        <w:rPr>
          <w:sz w:val="24"/>
          <w:szCs w:val="24"/>
          <w:lang w:bidi="ru-RU"/>
        </w:rPr>
      </w:pPr>
      <w:r w:rsidRPr="00277459">
        <w:rPr>
          <w:sz w:val="24"/>
          <w:szCs w:val="24"/>
          <w:lang w:bidi="ru-RU"/>
        </w:rPr>
        <w:t>Экстремальные ситуации криминогенного характера. Экстремизм, терроризм и безопасность человека. Наркотизм и безопасность человека. Дорожно-транспортная безопасность. Вынужденное автономное существование в природных усло</w:t>
      </w:r>
      <w:r w:rsidRPr="00277459">
        <w:rPr>
          <w:sz w:val="24"/>
          <w:szCs w:val="24"/>
          <w:lang w:bidi="ru-RU"/>
        </w:rPr>
        <w:softHyphen/>
        <w:t>виях.</w:t>
      </w:r>
    </w:p>
    <w:p w:rsidR="00DF5AA7" w:rsidRPr="00277459" w:rsidRDefault="00DF5AA7" w:rsidP="00DF5AA7">
      <w:pPr>
        <w:tabs>
          <w:tab w:val="left" w:pos="284"/>
        </w:tabs>
        <w:ind w:right="-1"/>
        <w:jc w:val="both"/>
        <w:rPr>
          <w:b/>
          <w:sz w:val="24"/>
          <w:szCs w:val="24"/>
        </w:rPr>
      </w:pPr>
      <w:r w:rsidRPr="00277459">
        <w:rPr>
          <w:b/>
          <w:sz w:val="24"/>
          <w:szCs w:val="24"/>
          <w:lang w:bidi="ru-RU"/>
        </w:rPr>
        <w:t>Раздел 2. Военная безопасность государства</w:t>
      </w:r>
    </w:p>
    <w:p w:rsidR="00DF5AA7" w:rsidRPr="00277459" w:rsidRDefault="00DF5AA7" w:rsidP="00DF5AA7">
      <w:pPr>
        <w:tabs>
          <w:tab w:val="left" w:pos="284"/>
        </w:tabs>
        <w:ind w:right="-1"/>
        <w:jc w:val="both"/>
        <w:rPr>
          <w:i/>
          <w:sz w:val="24"/>
          <w:szCs w:val="24"/>
        </w:rPr>
      </w:pPr>
      <w:bookmarkStart w:id="110" w:name="bookmark9"/>
      <w:r w:rsidRPr="00277459">
        <w:rPr>
          <w:b/>
          <w:i/>
          <w:sz w:val="24"/>
          <w:szCs w:val="24"/>
          <w:lang w:bidi="ru-RU"/>
        </w:rPr>
        <w:t>Глава 4. Воооруженные Силы Российской Федерации на защите государства от военных угроз</w:t>
      </w:r>
      <w:bookmarkEnd w:id="110"/>
    </w:p>
    <w:p w:rsidR="00DF5AA7" w:rsidRPr="00277459" w:rsidRDefault="00DF5AA7" w:rsidP="00DF5AA7">
      <w:pPr>
        <w:tabs>
          <w:tab w:val="left" w:pos="284"/>
        </w:tabs>
        <w:ind w:right="-1"/>
        <w:jc w:val="both"/>
        <w:rPr>
          <w:sz w:val="24"/>
          <w:szCs w:val="24"/>
        </w:rPr>
      </w:pPr>
      <w:r w:rsidRPr="00277459">
        <w:rPr>
          <w:sz w:val="24"/>
          <w:szCs w:val="24"/>
          <w:lang w:bidi="ru-RU"/>
        </w:rPr>
        <w:t>Основные задачи Вооруженных Сил. Правовые основы во</w:t>
      </w:r>
      <w:r w:rsidRPr="00277459">
        <w:rPr>
          <w:sz w:val="24"/>
          <w:szCs w:val="24"/>
          <w:lang w:bidi="ru-RU"/>
        </w:rPr>
        <w:softHyphen/>
        <w:t>инской обязанности. Правовые основы военной службы. Под</w:t>
      </w:r>
      <w:r w:rsidRPr="00277459">
        <w:rPr>
          <w:sz w:val="24"/>
          <w:szCs w:val="24"/>
          <w:lang w:bidi="ru-RU"/>
        </w:rPr>
        <w:softHyphen/>
        <w:t>готовка граждан к военной службе: обязательная и доброволь</w:t>
      </w:r>
      <w:r w:rsidRPr="00277459">
        <w:rPr>
          <w:sz w:val="24"/>
          <w:szCs w:val="24"/>
          <w:lang w:bidi="ru-RU"/>
        </w:rPr>
        <w:softHyphen/>
        <w:t>ная. Требования воинской деятельности к личности военно</w:t>
      </w:r>
      <w:r w:rsidRPr="00277459">
        <w:rPr>
          <w:sz w:val="24"/>
          <w:szCs w:val="24"/>
          <w:lang w:bidi="ru-RU"/>
        </w:rPr>
        <w:softHyphen/>
        <w:t>служащего.</w:t>
      </w:r>
    </w:p>
    <w:p w:rsidR="00DF5AA7" w:rsidRPr="00277459" w:rsidRDefault="00DF5AA7" w:rsidP="00DF5AA7">
      <w:pPr>
        <w:tabs>
          <w:tab w:val="left" w:pos="284"/>
        </w:tabs>
        <w:ind w:right="-1"/>
        <w:jc w:val="both"/>
        <w:rPr>
          <w:i/>
          <w:sz w:val="24"/>
          <w:szCs w:val="24"/>
        </w:rPr>
      </w:pPr>
      <w:bookmarkStart w:id="111" w:name="bookmark10"/>
      <w:r w:rsidRPr="00277459">
        <w:rPr>
          <w:b/>
          <w:i/>
          <w:sz w:val="24"/>
          <w:szCs w:val="24"/>
          <w:lang w:bidi="ru-RU"/>
        </w:rPr>
        <w:t>Глава 5. Особенности военной службы в современной Российской армии</w:t>
      </w:r>
      <w:bookmarkEnd w:id="111"/>
    </w:p>
    <w:p w:rsidR="00DF5AA7" w:rsidRPr="00277459" w:rsidRDefault="00DF5AA7" w:rsidP="00DF5AA7">
      <w:pPr>
        <w:tabs>
          <w:tab w:val="left" w:pos="284"/>
        </w:tabs>
        <w:ind w:right="-1"/>
        <w:jc w:val="both"/>
        <w:rPr>
          <w:sz w:val="24"/>
          <w:szCs w:val="24"/>
        </w:rPr>
      </w:pPr>
      <w:r w:rsidRPr="00277459">
        <w:rPr>
          <w:sz w:val="24"/>
          <w:szCs w:val="24"/>
          <w:lang w:bidi="ru-RU"/>
        </w:rPr>
        <w:t>Особенности военной службы по призыву и альтернатив</w:t>
      </w:r>
      <w:r w:rsidRPr="00277459">
        <w:rPr>
          <w:sz w:val="24"/>
          <w:szCs w:val="24"/>
          <w:lang w:bidi="ru-RU"/>
        </w:rPr>
        <w:softHyphen/>
        <w:t>ной гражданской службы. Военные гуманитарные миссии Рос</w:t>
      </w:r>
      <w:r w:rsidRPr="00277459">
        <w:rPr>
          <w:sz w:val="24"/>
          <w:szCs w:val="24"/>
          <w:lang w:bidi="ru-RU"/>
        </w:rPr>
        <w:softHyphen/>
        <w:t>сии в «горячих точках» мира. Военные операции на террито</w:t>
      </w:r>
      <w:r w:rsidRPr="00277459">
        <w:rPr>
          <w:sz w:val="24"/>
          <w:szCs w:val="24"/>
          <w:lang w:bidi="ru-RU"/>
        </w:rPr>
        <w:softHyphen/>
        <w:t>рии России: борьба с терроризмом. Военные учения Воору</w:t>
      </w:r>
      <w:r w:rsidRPr="00277459">
        <w:rPr>
          <w:sz w:val="24"/>
          <w:szCs w:val="24"/>
          <w:lang w:bidi="ru-RU"/>
        </w:rPr>
        <w:softHyphen/>
        <w:t>женных Сил Российской Федерации. Боевая слава российских воинов.</w:t>
      </w:r>
    </w:p>
    <w:p w:rsidR="00DF5AA7" w:rsidRPr="00277459" w:rsidRDefault="00DF5AA7" w:rsidP="00DF5AA7">
      <w:pPr>
        <w:tabs>
          <w:tab w:val="left" w:pos="284"/>
        </w:tabs>
        <w:ind w:right="-1"/>
        <w:jc w:val="both"/>
        <w:rPr>
          <w:b/>
          <w:sz w:val="24"/>
          <w:szCs w:val="24"/>
        </w:rPr>
      </w:pPr>
      <w:bookmarkStart w:id="112" w:name="bookmark11"/>
      <w:r w:rsidRPr="00277459">
        <w:rPr>
          <w:b/>
          <w:sz w:val="24"/>
          <w:szCs w:val="24"/>
          <w:lang w:bidi="ru-RU"/>
        </w:rPr>
        <w:t>Раздел 3. Основы медицинских знаний и здорового образа жизни</w:t>
      </w:r>
      <w:bookmarkEnd w:id="112"/>
    </w:p>
    <w:p w:rsidR="00DF5AA7" w:rsidRPr="00277459" w:rsidRDefault="00DF5AA7" w:rsidP="00DF5AA7">
      <w:pPr>
        <w:tabs>
          <w:tab w:val="left" w:pos="284"/>
        </w:tabs>
        <w:ind w:right="-1"/>
        <w:jc w:val="both"/>
        <w:rPr>
          <w:i/>
          <w:sz w:val="24"/>
          <w:szCs w:val="24"/>
        </w:rPr>
      </w:pPr>
      <w:bookmarkStart w:id="113" w:name="bookmark12"/>
      <w:r w:rsidRPr="00277459">
        <w:rPr>
          <w:b/>
          <w:i/>
          <w:sz w:val="24"/>
          <w:szCs w:val="24"/>
          <w:lang w:bidi="ru-RU"/>
        </w:rPr>
        <w:t>Глава 6. Основы здорового образа жизни</w:t>
      </w:r>
      <w:bookmarkEnd w:id="113"/>
    </w:p>
    <w:p w:rsidR="00DF5AA7" w:rsidRPr="00277459" w:rsidRDefault="00DF5AA7" w:rsidP="00DF5AA7">
      <w:pPr>
        <w:tabs>
          <w:tab w:val="left" w:pos="284"/>
        </w:tabs>
        <w:ind w:right="-1"/>
        <w:jc w:val="both"/>
        <w:rPr>
          <w:sz w:val="24"/>
          <w:szCs w:val="24"/>
        </w:rPr>
      </w:pPr>
      <w:r w:rsidRPr="00277459">
        <w:rPr>
          <w:sz w:val="24"/>
          <w:szCs w:val="24"/>
          <w:lang w:bidi="ru-RU"/>
        </w:rPr>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w:t>
      </w:r>
      <w:r w:rsidRPr="00277459">
        <w:rPr>
          <w:sz w:val="24"/>
          <w:szCs w:val="24"/>
          <w:lang w:bidi="ru-RU"/>
        </w:rPr>
        <w:softHyphen/>
        <w:t>ра движения.</w:t>
      </w:r>
    </w:p>
    <w:p w:rsidR="00DF5AA7" w:rsidRPr="00277459" w:rsidRDefault="00DF5AA7" w:rsidP="00DF5AA7">
      <w:pPr>
        <w:tabs>
          <w:tab w:val="left" w:pos="284"/>
        </w:tabs>
        <w:ind w:right="-1"/>
        <w:jc w:val="both"/>
        <w:rPr>
          <w:i/>
          <w:sz w:val="24"/>
          <w:szCs w:val="24"/>
        </w:rPr>
      </w:pPr>
      <w:bookmarkStart w:id="114" w:name="bookmark13"/>
      <w:r w:rsidRPr="00277459">
        <w:rPr>
          <w:b/>
          <w:i/>
          <w:sz w:val="24"/>
          <w:szCs w:val="24"/>
          <w:lang w:bidi="ru-RU"/>
        </w:rPr>
        <w:t>Глава 7. Первая помощь при неотложных состояниях</w:t>
      </w:r>
      <w:bookmarkEnd w:id="114"/>
    </w:p>
    <w:p w:rsidR="00DF5AA7" w:rsidRPr="00277459" w:rsidRDefault="00DF5AA7" w:rsidP="00DF5AA7">
      <w:pPr>
        <w:tabs>
          <w:tab w:val="left" w:pos="284"/>
        </w:tabs>
        <w:ind w:right="-1"/>
        <w:jc w:val="both"/>
        <w:rPr>
          <w:sz w:val="24"/>
          <w:szCs w:val="24"/>
        </w:rPr>
      </w:pPr>
      <w:r w:rsidRPr="00277459">
        <w:rPr>
          <w:sz w:val="24"/>
          <w:szCs w:val="24"/>
          <w:lang w:bidi="ru-RU"/>
        </w:rPr>
        <w:t>Медико-психологическая помощь. Первая помощь при ранениях. Первая помощь при поражении радиацией, отравля</w:t>
      </w:r>
      <w:r w:rsidRPr="00277459">
        <w:rPr>
          <w:sz w:val="24"/>
          <w:szCs w:val="24"/>
          <w:lang w:bidi="ru-RU"/>
        </w:rPr>
        <w:softHyphen/>
        <w:t>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w:t>
      </w:r>
      <w:r w:rsidRPr="00277459">
        <w:rPr>
          <w:sz w:val="24"/>
          <w:szCs w:val="24"/>
          <w:lang w:bidi="ru-RU"/>
        </w:rPr>
        <w:softHyphen/>
        <w:t>ном, алкоголем, лекарствами, ядами, наркотическими веще</w:t>
      </w:r>
      <w:r w:rsidRPr="00277459">
        <w:rPr>
          <w:sz w:val="24"/>
          <w:szCs w:val="24"/>
          <w:lang w:bidi="ru-RU"/>
        </w:rPr>
        <w:softHyphen/>
        <w:t>ствами.</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bCs/>
          <w:sz w:val="24"/>
          <w:szCs w:val="24"/>
        </w:rPr>
      </w:pPr>
      <w:r w:rsidRPr="00277459">
        <w:rPr>
          <w:b/>
          <w:bCs/>
          <w:sz w:val="24"/>
          <w:szCs w:val="24"/>
        </w:rPr>
        <w:t>Тематическое планирование</w:t>
      </w:r>
    </w:p>
    <w:p w:rsidR="00DF5AA7" w:rsidRPr="00277459" w:rsidRDefault="00DF5AA7" w:rsidP="00DF5AA7">
      <w:pPr>
        <w:tabs>
          <w:tab w:val="left" w:pos="284"/>
        </w:tabs>
        <w:ind w:right="-1"/>
        <w:jc w:val="both"/>
        <w:rPr>
          <w:b/>
          <w:sz w:val="24"/>
          <w:szCs w:val="24"/>
        </w:rPr>
      </w:pPr>
      <w:r w:rsidRPr="00277459">
        <w:rPr>
          <w:b/>
          <w:sz w:val="24"/>
          <w:szCs w:val="24"/>
        </w:rPr>
        <w:t>Предмет «ОБЖ»</w:t>
      </w:r>
    </w:p>
    <w:p w:rsidR="00DF5AA7" w:rsidRPr="00277459" w:rsidRDefault="00DF5AA7" w:rsidP="00DF5AA7">
      <w:pPr>
        <w:tabs>
          <w:tab w:val="left" w:pos="284"/>
        </w:tabs>
        <w:ind w:right="-1"/>
        <w:jc w:val="both"/>
        <w:rPr>
          <w:b/>
          <w:sz w:val="24"/>
          <w:szCs w:val="24"/>
        </w:rPr>
      </w:pPr>
      <w:r w:rsidRPr="00277459">
        <w:rPr>
          <w:b/>
          <w:sz w:val="24"/>
          <w:szCs w:val="24"/>
        </w:rPr>
        <w:t>Класс 10</w:t>
      </w:r>
    </w:p>
    <w:p w:rsidR="00DF5AA7" w:rsidRPr="00277459" w:rsidRDefault="00DF5AA7" w:rsidP="00DF5AA7">
      <w:pPr>
        <w:tabs>
          <w:tab w:val="left" w:pos="284"/>
        </w:tabs>
        <w:ind w:right="-1"/>
        <w:jc w:val="both"/>
        <w:rPr>
          <w:b/>
          <w:sz w:val="24"/>
          <w:szCs w:val="24"/>
        </w:rPr>
      </w:pP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2001"/>
      </w:tblGrid>
      <w:tr w:rsidR="00DF5AA7" w:rsidRPr="00277459" w:rsidTr="00F456BF">
        <w:trPr>
          <w:cantSplit/>
        </w:trPr>
        <w:tc>
          <w:tcPr>
            <w:tcW w:w="3983" w:type="pct"/>
            <w:vAlign w:val="center"/>
          </w:tcPr>
          <w:p w:rsidR="00DF5AA7" w:rsidRPr="00277459" w:rsidRDefault="00DF5AA7" w:rsidP="00F456BF">
            <w:pPr>
              <w:tabs>
                <w:tab w:val="left" w:pos="284"/>
              </w:tabs>
              <w:ind w:right="-1"/>
              <w:jc w:val="both"/>
              <w:rPr>
                <w:sz w:val="24"/>
                <w:szCs w:val="24"/>
              </w:rPr>
            </w:pPr>
            <w:r w:rsidRPr="00277459">
              <w:rPr>
                <w:sz w:val="24"/>
                <w:szCs w:val="24"/>
              </w:rPr>
              <w:t>Наименование разделов</w:t>
            </w:r>
          </w:p>
        </w:tc>
        <w:tc>
          <w:tcPr>
            <w:tcW w:w="1017" w:type="pct"/>
            <w:vAlign w:val="center"/>
          </w:tcPr>
          <w:p w:rsidR="00DF5AA7" w:rsidRPr="00277459" w:rsidRDefault="00DF5AA7" w:rsidP="00F456BF">
            <w:pPr>
              <w:tabs>
                <w:tab w:val="left" w:pos="284"/>
              </w:tabs>
              <w:ind w:right="-1"/>
              <w:jc w:val="both"/>
              <w:rPr>
                <w:sz w:val="24"/>
                <w:szCs w:val="24"/>
              </w:rPr>
            </w:pPr>
            <w:r w:rsidRPr="00277459">
              <w:rPr>
                <w:sz w:val="24"/>
                <w:szCs w:val="24"/>
              </w:rPr>
              <w:t>Кол-во часов</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Основы безопасности личности, общества и государства</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15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Научные основы обеспечения безопасности жизнедеятельности человека в современной среде обитания</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Законодательные основы обеспечения безопасности личности, общества, государства</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Организационные основы защиты населения и территорий России в чрезвычайных ситуациях</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Военная безопасность государства</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10</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Чрезвычайные ситуации военного характера и безопасность</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Вооруженные силы Российской Федерации  на защите государства от военных угроз</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Основы медицинских знаний и здорового образа жизни</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9</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Основы обороны государства</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7</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Итого:</w:t>
            </w:r>
          </w:p>
        </w:tc>
        <w:tc>
          <w:tcPr>
            <w:tcW w:w="1017" w:type="pct"/>
            <w:shd w:val="clear" w:color="auto" w:fill="auto"/>
          </w:tcPr>
          <w:p w:rsidR="00DF5AA7" w:rsidRPr="00277459" w:rsidRDefault="00DF5AA7" w:rsidP="00F456BF">
            <w:pPr>
              <w:tabs>
                <w:tab w:val="left" w:pos="284"/>
              </w:tabs>
              <w:ind w:right="-1"/>
              <w:jc w:val="both"/>
              <w:rPr>
                <w:b/>
                <w:sz w:val="24"/>
                <w:szCs w:val="24"/>
              </w:rPr>
            </w:pPr>
            <w:r w:rsidRPr="00277459">
              <w:rPr>
                <w:b/>
                <w:sz w:val="24"/>
                <w:szCs w:val="24"/>
              </w:rPr>
              <w:t>34</w:t>
            </w:r>
          </w:p>
        </w:tc>
      </w:tr>
    </w:tbl>
    <w:p w:rsidR="00DF5AA7" w:rsidRPr="00277459" w:rsidRDefault="00DF5AA7" w:rsidP="00DF5AA7">
      <w:pPr>
        <w:tabs>
          <w:tab w:val="left" w:pos="284"/>
        </w:tabs>
        <w:ind w:right="-1"/>
        <w:jc w:val="both"/>
        <w:rPr>
          <w:b/>
          <w:sz w:val="24"/>
          <w:szCs w:val="24"/>
          <w:lang w:val="en-US"/>
        </w:rPr>
      </w:pPr>
    </w:p>
    <w:p w:rsidR="00DF5AA7" w:rsidRPr="00277459" w:rsidRDefault="00DF5AA7" w:rsidP="00DF5AA7">
      <w:pPr>
        <w:tabs>
          <w:tab w:val="left" w:pos="284"/>
        </w:tabs>
        <w:ind w:right="-1"/>
        <w:jc w:val="both"/>
        <w:rPr>
          <w:b/>
          <w:sz w:val="24"/>
          <w:szCs w:val="24"/>
        </w:rPr>
      </w:pPr>
      <w:r w:rsidRPr="00277459">
        <w:rPr>
          <w:b/>
          <w:sz w:val="24"/>
          <w:szCs w:val="24"/>
        </w:rPr>
        <w:t>Предмет «ОБЖ»</w:t>
      </w:r>
    </w:p>
    <w:p w:rsidR="00DF5AA7" w:rsidRPr="00277459" w:rsidRDefault="00DF5AA7" w:rsidP="00DF5AA7">
      <w:pPr>
        <w:tabs>
          <w:tab w:val="left" w:pos="284"/>
        </w:tabs>
        <w:ind w:right="-1"/>
        <w:jc w:val="both"/>
        <w:rPr>
          <w:b/>
          <w:sz w:val="24"/>
          <w:szCs w:val="24"/>
        </w:rPr>
      </w:pPr>
      <w:r w:rsidRPr="00277459">
        <w:rPr>
          <w:b/>
          <w:sz w:val="24"/>
          <w:szCs w:val="24"/>
        </w:rPr>
        <w:t>Класс 11</w:t>
      </w:r>
    </w:p>
    <w:p w:rsidR="00DF5AA7" w:rsidRPr="00277459" w:rsidRDefault="00DF5AA7" w:rsidP="00DF5AA7">
      <w:pPr>
        <w:tabs>
          <w:tab w:val="left" w:pos="284"/>
        </w:tabs>
        <w:ind w:right="-1"/>
        <w:jc w:val="both"/>
        <w:rPr>
          <w:b/>
          <w:sz w:val="24"/>
          <w:szCs w:val="24"/>
        </w:rPr>
      </w:pP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2001"/>
      </w:tblGrid>
      <w:tr w:rsidR="00DF5AA7" w:rsidRPr="00277459" w:rsidTr="00F456BF">
        <w:trPr>
          <w:cantSplit/>
        </w:trPr>
        <w:tc>
          <w:tcPr>
            <w:tcW w:w="3983" w:type="pct"/>
            <w:vAlign w:val="center"/>
          </w:tcPr>
          <w:p w:rsidR="00DF5AA7" w:rsidRPr="00277459" w:rsidRDefault="00DF5AA7" w:rsidP="00F456BF">
            <w:pPr>
              <w:tabs>
                <w:tab w:val="left" w:pos="284"/>
              </w:tabs>
              <w:ind w:right="-1"/>
              <w:jc w:val="both"/>
              <w:rPr>
                <w:sz w:val="24"/>
                <w:szCs w:val="24"/>
              </w:rPr>
            </w:pPr>
            <w:r w:rsidRPr="00277459">
              <w:rPr>
                <w:sz w:val="24"/>
                <w:szCs w:val="24"/>
              </w:rPr>
              <w:t>Наименование разделов</w:t>
            </w:r>
          </w:p>
        </w:tc>
        <w:tc>
          <w:tcPr>
            <w:tcW w:w="1017" w:type="pct"/>
            <w:vAlign w:val="center"/>
          </w:tcPr>
          <w:p w:rsidR="00DF5AA7" w:rsidRPr="00277459" w:rsidRDefault="00DF5AA7" w:rsidP="00F456BF">
            <w:pPr>
              <w:tabs>
                <w:tab w:val="left" w:pos="284"/>
              </w:tabs>
              <w:ind w:right="-1"/>
              <w:jc w:val="both"/>
              <w:rPr>
                <w:sz w:val="24"/>
                <w:szCs w:val="24"/>
              </w:rPr>
            </w:pPr>
            <w:r w:rsidRPr="00277459">
              <w:rPr>
                <w:sz w:val="24"/>
                <w:szCs w:val="24"/>
              </w:rPr>
              <w:t>Кол-во часов</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Основы комплексной безопасности личности, общества, государства</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15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Научные основы формирования культуры безопасности жизнедеятельности человека в современной среде обитания</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Комплекс мер взаимной ответственности личности, общества, государства по обеспечению безопасности</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Экстремальные ситуации и безопасность человека</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Военная безопасность государства</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10</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Вооруженные Силы Российской Федерации на защите государства от военных угроз</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Особенности военной службы в современной Российской армии</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D9D9D9" w:themeFill="background1" w:themeFillShade="D9"/>
            <w:vAlign w:val="center"/>
          </w:tcPr>
          <w:p w:rsidR="00DF5AA7" w:rsidRPr="00277459" w:rsidRDefault="00DF5AA7" w:rsidP="00F456BF">
            <w:pPr>
              <w:tabs>
                <w:tab w:val="left" w:pos="284"/>
              </w:tabs>
              <w:ind w:right="-1"/>
              <w:jc w:val="both"/>
              <w:rPr>
                <w:sz w:val="24"/>
                <w:szCs w:val="24"/>
              </w:rPr>
            </w:pPr>
            <w:r w:rsidRPr="00277459">
              <w:rPr>
                <w:b/>
                <w:sz w:val="24"/>
                <w:szCs w:val="24"/>
              </w:rPr>
              <w:t>Основы медицинских знаний и здорового образа жизни</w:t>
            </w:r>
          </w:p>
        </w:tc>
        <w:tc>
          <w:tcPr>
            <w:tcW w:w="1017" w:type="pct"/>
            <w:shd w:val="clear" w:color="auto" w:fill="D9D9D9" w:themeFill="background1" w:themeFillShade="D9"/>
            <w:vAlign w:val="center"/>
          </w:tcPr>
          <w:p w:rsidR="00DF5AA7" w:rsidRPr="00277459" w:rsidRDefault="00DF5AA7" w:rsidP="00F456BF">
            <w:pPr>
              <w:tabs>
                <w:tab w:val="left" w:pos="284"/>
              </w:tabs>
              <w:ind w:right="-1"/>
              <w:jc w:val="both"/>
              <w:rPr>
                <w:b/>
                <w:sz w:val="24"/>
                <w:szCs w:val="24"/>
              </w:rPr>
            </w:pPr>
            <w:r w:rsidRPr="00277459">
              <w:rPr>
                <w:b/>
                <w:sz w:val="24"/>
                <w:szCs w:val="24"/>
              </w:rPr>
              <w:t>9</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Основы здорового образа жизни</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4</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b/>
                <w:i/>
                <w:sz w:val="24"/>
                <w:szCs w:val="24"/>
              </w:rPr>
              <w:t>Первая помощь при неотложных состояниях</w:t>
            </w:r>
          </w:p>
        </w:tc>
        <w:tc>
          <w:tcPr>
            <w:tcW w:w="1017" w:type="pct"/>
            <w:shd w:val="clear" w:color="auto" w:fill="auto"/>
            <w:vAlign w:val="center"/>
          </w:tcPr>
          <w:p w:rsidR="00DF5AA7" w:rsidRPr="00277459" w:rsidRDefault="00DF5AA7" w:rsidP="00F456BF">
            <w:pPr>
              <w:tabs>
                <w:tab w:val="left" w:pos="284"/>
              </w:tabs>
              <w:ind w:right="-1"/>
              <w:jc w:val="both"/>
              <w:rPr>
                <w:b/>
                <w:sz w:val="24"/>
                <w:szCs w:val="24"/>
              </w:rPr>
            </w:pPr>
            <w:r w:rsidRPr="00277459">
              <w:rPr>
                <w:b/>
                <w:sz w:val="24"/>
                <w:szCs w:val="24"/>
              </w:rPr>
              <w:t>5</w:t>
            </w:r>
          </w:p>
        </w:tc>
      </w:tr>
      <w:tr w:rsidR="00DF5AA7" w:rsidRPr="00277459" w:rsidTr="00F456BF">
        <w:trPr>
          <w:cantSplit/>
        </w:trPr>
        <w:tc>
          <w:tcPr>
            <w:tcW w:w="3983" w:type="pct"/>
            <w:shd w:val="clear" w:color="auto" w:fill="auto"/>
            <w:vAlign w:val="center"/>
          </w:tcPr>
          <w:p w:rsidR="00DF5AA7" w:rsidRPr="00277459" w:rsidRDefault="00DF5AA7" w:rsidP="00F456BF">
            <w:pPr>
              <w:tabs>
                <w:tab w:val="left" w:pos="284"/>
              </w:tabs>
              <w:ind w:right="-1"/>
              <w:jc w:val="both"/>
              <w:rPr>
                <w:sz w:val="24"/>
                <w:szCs w:val="24"/>
              </w:rPr>
            </w:pPr>
            <w:r w:rsidRPr="00277459">
              <w:rPr>
                <w:sz w:val="24"/>
                <w:szCs w:val="24"/>
              </w:rPr>
              <w:t>Итого:</w:t>
            </w:r>
          </w:p>
        </w:tc>
        <w:tc>
          <w:tcPr>
            <w:tcW w:w="1017" w:type="pct"/>
            <w:shd w:val="clear" w:color="auto" w:fill="auto"/>
          </w:tcPr>
          <w:p w:rsidR="00DF5AA7" w:rsidRPr="00277459" w:rsidRDefault="00DF5AA7" w:rsidP="00F456BF">
            <w:pPr>
              <w:tabs>
                <w:tab w:val="left" w:pos="284"/>
              </w:tabs>
              <w:ind w:right="-1"/>
              <w:jc w:val="both"/>
              <w:rPr>
                <w:b/>
                <w:sz w:val="24"/>
                <w:szCs w:val="24"/>
              </w:rPr>
            </w:pPr>
            <w:r w:rsidRPr="00277459">
              <w:rPr>
                <w:b/>
                <w:sz w:val="24"/>
                <w:szCs w:val="24"/>
              </w:rPr>
              <w:t>34</w:t>
            </w:r>
          </w:p>
        </w:tc>
      </w:tr>
    </w:tbl>
    <w:p w:rsidR="00DF5AA7" w:rsidRPr="00277459" w:rsidRDefault="00DF5AA7" w:rsidP="00DF5AA7">
      <w:pPr>
        <w:tabs>
          <w:tab w:val="left" w:pos="284"/>
        </w:tabs>
        <w:ind w:right="-1"/>
        <w:jc w:val="both"/>
        <w:rPr>
          <w:b/>
          <w:sz w:val="24"/>
          <w:szCs w:val="24"/>
          <w:lang w:bidi="ru-RU"/>
        </w:rPr>
      </w:pPr>
    </w:p>
    <w:p w:rsidR="00DF5AA7" w:rsidRPr="00277459" w:rsidRDefault="00DF5AA7" w:rsidP="00DF5AA7">
      <w:pPr>
        <w:tabs>
          <w:tab w:val="left" w:pos="284"/>
        </w:tabs>
        <w:ind w:right="-1"/>
        <w:jc w:val="both"/>
        <w:rPr>
          <w:b/>
          <w:sz w:val="24"/>
          <w:szCs w:val="24"/>
          <w:lang w:bidi="ru-RU"/>
        </w:rPr>
      </w:pPr>
      <w:r w:rsidRPr="00277459">
        <w:rPr>
          <w:b/>
          <w:sz w:val="24"/>
          <w:szCs w:val="24"/>
          <w:lang w:bidi="ru-RU"/>
        </w:rPr>
        <w:t xml:space="preserve"> Основы безопасности жизнедеятельности. Учебные сборы.</w:t>
      </w:r>
      <w:bookmarkStart w:id="115" w:name="_Toc509791578"/>
    </w:p>
    <w:p w:rsidR="00DF5AA7" w:rsidRPr="00277459" w:rsidRDefault="00DF5AA7" w:rsidP="00DF5AA7">
      <w:pPr>
        <w:tabs>
          <w:tab w:val="left" w:pos="284"/>
        </w:tabs>
        <w:ind w:right="-1"/>
        <w:jc w:val="both"/>
        <w:rPr>
          <w:b/>
          <w:sz w:val="24"/>
          <w:szCs w:val="24"/>
        </w:rPr>
      </w:pPr>
      <w:r w:rsidRPr="00277459">
        <w:rPr>
          <w:b/>
          <w:sz w:val="24"/>
          <w:szCs w:val="24"/>
        </w:rPr>
        <w:t xml:space="preserve"> Содержание курса</w:t>
      </w:r>
      <w:bookmarkEnd w:id="115"/>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«СТРОЕВАЯ ПОДГОТОВКА»</w:t>
      </w:r>
    </w:p>
    <w:p w:rsidR="00DF5AA7" w:rsidRPr="00277459" w:rsidRDefault="00DF5AA7" w:rsidP="00DF5AA7">
      <w:pPr>
        <w:tabs>
          <w:tab w:val="left" w:pos="284"/>
        </w:tabs>
        <w:ind w:right="-1"/>
        <w:jc w:val="both"/>
        <w:rPr>
          <w:sz w:val="24"/>
          <w:szCs w:val="24"/>
        </w:rPr>
      </w:pPr>
      <w:r w:rsidRPr="00277459">
        <w:rPr>
          <w:sz w:val="24"/>
          <w:szCs w:val="24"/>
        </w:rPr>
        <w:t xml:space="preserve"> Введение. Строевые приемы и движения без оружия.</w:t>
      </w:r>
      <w:r w:rsidRPr="00277459">
        <w:rPr>
          <w:b/>
          <w:sz w:val="24"/>
          <w:szCs w:val="24"/>
        </w:rPr>
        <w:t xml:space="preserve"> </w:t>
      </w:r>
      <w:r w:rsidRPr="00277459">
        <w:rPr>
          <w:sz w:val="24"/>
          <w:szCs w:val="24"/>
        </w:rPr>
        <w:t>Строевые приемы и движение с оружием.</w:t>
      </w:r>
    </w:p>
    <w:p w:rsidR="00DF5AA7" w:rsidRPr="00277459" w:rsidRDefault="00DF5AA7" w:rsidP="00DF5AA7">
      <w:pPr>
        <w:tabs>
          <w:tab w:val="left" w:pos="284"/>
        </w:tabs>
        <w:ind w:right="-1"/>
        <w:jc w:val="both"/>
        <w:rPr>
          <w:sz w:val="24"/>
          <w:szCs w:val="24"/>
        </w:rPr>
      </w:pPr>
      <w:r w:rsidRPr="00277459">
        <w:rPr>
          <w:b/>
          <w:sz w:val="24"/>
          <w:szCs w:val="24"/>
        </w:rPr>
        <w:t xml:space="preserve"> </w:t>
      </w:r>
      <w:r w:rsidRPr="00277459">
        <w:rPr>
          <w:sz w:val="24"/>
          <w:szCs w:val="24"/>
        </w:rPr>
        <w:t>Выполнение строевых упражнений в составе отделения в движении.</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«ОГНЕВАЯ ПОДГОТОВКА»</w:t>
      </w:r>
    </w:p>
    <w:p w:rsidR="00DF5AA7" w:rsidRPr="00277459" w:rsidRDefault="00DF5AA7" w:rsidP="00DF5AA7">
      <w:pPr>
        <w:tabs>
          <w:tab w:val="left" w:pos="284"/>
        </w:tabs>
        <w:ind w:right="-1"/>
        <w:jc w:val="both"/>
        <w:rPr>
          <w:b/>
          <w:sz w:val="24"/>
          <w:szCs w:val="24"/>
        </w:rPr>
      </w:pPr>
      <w:r w:rsidRPr="00277459">
        <w:rPr>
          <w:sz w:val="24"/>
          <w:szCs w:val="24"/>
        </w:rPr>
        <w:t>Введение. Материальная часть и тактико-технические характеристики АКМ, РПК, АК74. Основные части автомата Калашникова, их назначение и взаимодействие. Устройство патрона.Разборка-сборка автомата Калашников.</w:t>
      </w:r>
    </w:p>
    <w:p w:rsidR="00DF5AA7" w:rsidRPr="00277459" w:rsidRDefault="00DF5AA7" w:rsidP="00DF5AA7">
      <w:pPr>
        <w:tabs>
          <w:tab w:val="left" w:pos="284"/>
        </w:tabs>
        <w:ind w:right="-1"/>
        <w:jc w:val="both"/>
        <w:rPr>
          <w:sz w:val="24"/>
          <w:szCs w:val="24"/>
        </w:rPr>
      </w:pPr>
      <w:r w:rsidRPr="00277459">
        <w:rPr>
          <w:sz w:val="24"/>
          <w:szCs w:val="24"/>
        </w:rPr>
        <w:t xml:space="preserve"> Стрельба из пневматической винтовки. Разборка-сборка АК.</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«ТАКТИЧЕСКАЯ ПОДГОТОВКА»</w:t>
      </w:r>
    </w:p>
    <w:p w:rsidR="00DF5AA7" w:rsidRPr="00277459" w:rsidRDefault="00DF5AA7" w:rsidP="00DF5AA7">
      <w:pPr>
        <w:tabs>
          <w:tab w:val="left" w:pos="284"/>
        </w:tabs>
        <w:ind w:right="-1"/>
        <w:jc w:val="both"/>
        <w:rPr>
          <w:sz w:val="24"/>
          <w:szCs w:val="24"/>
        </w:rPr>
      </w:pPr>
      <w:r w:rsidRPr="00277459">
        <w:rPr>
          <w:sz w:val="24"/>
          <w:szCs w:val="24"/>
        </w:rPr>
        <w:t>Введение. Обязанности солдата в бою.   Построение подразделения.</w:t>
      </w:r>
    </w:p>
    <w:p w:rsidR="00DF5AA7" w:rsidRPr="00277459" w:rsidRDefault="00DF5AA7" w:rsidP="00DF5AA7">
      <w:pPr>
        <w:tabs>
          <w:tab w:val="left" w:pos="284"/>
        </w:tabs>
        <w:ind w:right="-1"/>
        <w:jc w:val="both"/>
        <w:rPr>
          <w:sz w:val="24"/>
          <w:szCs w:val="24"/>
        </w:rPr>
      </w:pPr>
      <w:r w:rsidRPr="00277459">
        <w:rPr>
          <w:sz w:val="24"/>
          <w:szCs w:val="24"/>
        </w:rPr>
        <w:t>Способы передвижения солдата в бою.  Пейнтбол: оборудование и правила. Меры безопасности при проведении тактического боя с применением пейнтбольного оборудования. (ТЕОРИТИЧЕСКАЯ ПОДГОТОВКА)</w:t>
      </w:r>
    </w:p>
    <w:p w:rsidR="00DF5AA7" w:rsidRPr="00277459" w:rsidRDefault="00DF5AA7" w:rsidP="00DF5AA7">
      <w:pPr>
        <w:tabs>
          <w:tab w:val="left" w:pos="284"/>
        </w:tabs>
        <w:ind w:right="-1"/>
        <w:jc w:val="both"/>
        <w:rPr>
          <w:b/>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«РАДИАЦИОННАЯ, ХИМИЧЕСКАЯ И БИОЛОГИЧЕСКАЯ ЗАЩИТА»</w:t>
      </w:r>
    </w:p>
    <w:p w:rsidR="00DF5AA7" w:rsidRPr="00277459" w:rsidRDefault="00DF5AA7" w:rsidP="00DF5AA7">
      <w:pPr>
        <w:tabs>
          <w:tab w:val="left" w:pos="284"/>
        </w:tabs>
        <w:ind w:right="-1"/>
        <w:jc w:val="both"/>
        <w:rPr>
          <w:sz w:val="24"/>
          <w:szCs w:val="24"/>
        </w:rPr>
      </w:pPr>
      <w:r w:rsidRPr="00277459">
        <w:rPr>
          <w:b/>
          <w:sz w:val="24"/>
          <w:szCs w:val="24"/>
        </w:rPr>
        <w:t xml:space="preserve"> </w:t>
      </w:r>
      <w:r w:rsidRPr="00277459">
        <w:rPr>
          <w:sz w:val="24"/>
          <w:szCs w:val="24"/>
        </w:rPr>
        <w:t xml:space="preserve">Введение. Гражданская оборона. Ядерное, химическое и бактериологическое оружие.  Средства индивидуальной защиты. Правила поведения и действий людей в зонах (радиоактивного, химического) заражения и в очаге бактериологического поражения. Материальная часть и правила использования противогаза и общевойского комплекта.Выполнение учебных нормативов по надеванию средств индивидуальной защиты. </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«ВОЕННО-МЕДИЦИНСКая ПОДГОТОВКа»</w:t>
      </w:r>
    </w:p>
    <w:p w:rsidR="00DF5AA7" w:rsidRPr="00277459" w:rsidRDefault="00DF5AA7" w:rsidP="00DF5AA7">
      <w:pPr>
        <w:tabs>
          <w:tab w:val="left" w:pos="284"/>
        </w:tabs>
        <w:ind w:right="-1"/>
        <w:jc w:val="both"/>
        <w:rPr>
          <w:sz w:val="24"/>
          <w:szCs w:val="24"/>
        </w:rPr>
      </w:pPr>
      <w:r w:rsidRPr="00277459">
        <w:rPr>
          <w:sz w:val="24"/>
          <w:szCs w:val="24"/>
        </w:rPr>
        <w:t>Введение. Значение оказания первой медицинской помощи. Первая медицинская помощь при кровотечениях, ожогах, отморожениях.</w:t>
      </w:r>
    </w:p>
    <w:p w:rsidR="00DF5AA7" w:rsidRPr="00277459" w:rsidRDefault="00DF5AA7" w:rsidP="00DF5AA7">
      <w:pPr>
        <w:tabs>
          <w:tab w:val="left" w:pos="284"/>
        </w:tabs>
        <w:ind w:right="-1"/>
        <w:jc w:val="both"/>
        <w:rPr>
          <w:sz w:val="24"/>
          <w:szCs w:val="24"/>
        </w:rPr>
      </w:pPr>
      <w:r w:rsidRPr="00277459">
        <w:rPr>
          <w:b/>
          <w:sz w:val="24"/>
          <w:szCs w:val="24"/>
        </w:rPr>
        <w:t xml:space="preserve"> </w:t>
      </w:r>
      <w:r w:rsidRPr="00277459">
        <w:rPr>
          <w:sz w:val="24"/>
          <w:szCs w:val="24"/>
        </w:rPr>
        <w:t>Первая медицинская помощь при ушибах, вывихах, переломах. Виды повязок и правила их наложения.</w:t>
      </w:r>
      <w:r w:rsidRPr="00277459">
        <w:rPr>
          <w:b/>
          <w:sz w:val="24"/>
          <w:szCs w:val="24"/>
        </w:rPr>
        <w:t xml:space="preserve"> </w:t>
      </w:r>
      <w:r w:rsidRPr="00277459">
        <w:rPr>
          <w:sz w:val="24"/>
          <w:szCs w:val="24"/>
        </w:rPr>
        <w:t>Первая медицинская помощь при электротравме, утоплении, тепловом и солнечном ударе.</w:t>
      </w:r>
    </w:p>
    <w:p w:rsidR="00DF5AA7" w:rsidRPr="00277459" w:rsidRDefault="00DF5AA7" w:rsidP="00DF5AA7">
      <w:pPr>
        <w:tabs>
          <w:tab w:val="left" w:pos="284"/>
        </w:tabs>
        <w:ind w:right="-1"/>
        <w:jc w:val="both"/>
        <w:rPr>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«Общая ФИЗИЧЕСКАЯ ПОДГОТОВКА»</w:t>
      </w:r>
    </w:p>
    <w:p w:rsidR="00DF5AA7" w:rsidRPr="00277459" w:rsidRDefault="00DF5AA7" w:rsidP="00DF5AA7">
      <w:pPr>
        <w:tabs>
          <w:tab w:val="left" w:pos="284"/>
        </w:tabs>
        <w:ind w:right="-1"/>
        <w:jc w:val="both"/>
        <w:rPr>
          <w:sz w:val="24"/>
          <w:szCs w:val="24"/>
        </w:rPr>
      </w:pPr>
      <w:r w:rsidRPr="00277459">
        <w:rPr>
          <w:b/>
          <w:sz w:val="24"/>
          <w:szCs w:val="24"/>
        </w:rPr>
        <w:t xml:space="preserve"> </w:t>
      </w:r>
      <w:r w:rsidRPr="00277459">
        <w:rPr>
          <w:sz w:val="24"/>
          <w:szCs w:val="24"/>
        </w:rPr>
        <w:t>Введение. Техника безопасности и санитарно-гигиенические требования на занятиях по физической подготовке.</w:t>
      </w:r>
      <w:r w:rsidRPr="00277459">
        <w:rPr>
          <w:b/>
          <w:sz w:val="24"/>
          <w:szCs w:val="24"/>
        </w:rPr>
        <w:t xml:space="preserve"> </w:t>
      </w:r>
      <w:r w:rsidRPr="00277459">
        <w:rPr>
          <w:sz w:val="24"/>
          <w:szCs w:val="24"/>
        </w:rPr>
        <w:t>Легкая атлетика. Гимнастика и атлетическая подготовка.Преодоление препятствий. Метание гранат.</w:t>
      </w:r>
    </w:p>
    <w:p w:rsidR="00DF5AA7" w:rsidRPr="00277459" w:rsidRDefault="00DF5AA7" w:rsidP="00DF5AA7">
      <w:pPr>
        <w:tabs>
          <w:tab w:val="left" w:pos="284"/>
        </w:tabs>
        <w:ind w:right="-1"/>
        <w:jc w:val="both"/>
        <w:rPr>
          <w:iCs/>
          <w:sz w:val="24"/>
          <w:szCs w:val="24"/>
        </w:rPr>
      </w:pPr>
    </w:p>
    <w:p w:rsidR="00DF5AA7" w:rsidRPr="00277459" w:rsidRDefault="00DF5AA7" w:rsidP="00DF5AA7">
      <w:pPr>
        <w:tabs>
          <w:tab w:val="left" w:pos="284"/>
        </w:tabs>
        <w:ind w:right="-1"/>
        <w:jc w:val="both"/>
        <w:rPr>
          <w:b/>
          <w:sz w:val="24"/>
          <w:szCs w:val="24"/>
        </w:rPr>
      </w:pPr>
      <w:r w:rsidRPr="00277459">
        <w:rPr>
          <w:b/>
          <w:sz w:val="24"/>
          <w:szCs w:val="24"/>
        </w:rPr>
        <w:t xml:space="preserve"> «УСТАВЫ ВООРУЖЕННЫХ СИЛ РОССИЙСКОЙ ФЕДЕРАЦИИ»</w:t>
      </w:r>
    </w:p>
    <w:p w:rsidR="00DF5AA7" w:rsidRPr="00277459" w:rsidRDefault="00DF5AA7" w:rsidP="00DF5AA7">
      <w:pPr>
        <w:tabs>
          <w:tab w:val="left" w:pos="284"/>
        </w:tabs>
        <w:ind w:right="-1"/>
        <w:jc w:val="both"/>
        <w:rPr>
          <w:sz w:val="24"/>
          <w:szCs w:val="24"/>
        </w:rPr>
      </w:pPr>
      <w:r w:rsidRPr="00277459">
        <w:rPr>
          <w:sz w:val="24"/>
          <w:szCs w:val="24"/>
        </w:rPr>
        <w:t>Введение. Устав внутренней службы Вооруженных сил РФ.</w:t>
      </w:r>
      <w:r w:rsidRPr="00277459">
        <w:rPr>
          <w:b/>
          <w:sz w:val="24"/>
          <w:szCs w:val="24"/>
        </w:rPr>
        <w:t xml:space="preserve"> </w:t>
      </w:r>
      <w:r w:rsidRPr="00277459">
        <w:rPr>
          <w:sz w:val="24"/>
          <w:szCs w:val="24"/>
        </w:rPr>
        <w:t>Дисциплинарный Устав Вооруженных сил.</w:t>
      </w:r>
      <w:r w:rsidRPr="00277459">
        <w:rPr>
          <w:b/>
          <w:sz w:val="24"/>
          <w:szCs w:val="24"/>
        </w:rPr>
        <w:t xml:space="preserve"> </w:t>
      </w:r>
      <w:r w:rsidRPr="00277459">
        <w:rPr>
          <w:sz w:val="24"/>
          <w:szCs w:val="24"/>
        </w:rPr>
        <w:t>Устав гарнизонной и караульной служб ВС РФ</w:t>
      </w:r>
    </w:p>
    <w:p w:rsidR="00DF5AA7" w:rsidRPr="00277459" w:rsidRDefault="00DF5AA7" w:rsidP="00DF5AA7">
      <w:pPr>
        <w:tabs>
          <w:tab w:val="left" w:pos="284"/>
        </w:tabs>
        <w:ind w:right="-1"/>
        <w:jc w:val="both"/>
        <w:rPr>
          <w:b/>
          <w:bCs/>
          <w:sz w:val="24"/>
          <w:szCs w:val="24"/>
        </w:rPr>
      </w:pPr>
      <w:bookmarkStart w:id="116" w:name="_Toc509908139"/>
      <w:r w:rsidRPr="00277459">
        <w:rPr>
          <w:b/>
          <w:bCs/>
          <w:sz w:val="24"/>
          <w:szCs w:val="24"/>
        </w:rPr>
        <w:t>Тематическое планирование</w:t>
      </w:r>
      <w:bookmarkEnd w:id="116"/>
    </w:p>
    <w:p w:rsidR="00DF5AA7" w:rsidRPr="00277459" w:rsidRDefault="00DF5AA7" w:rsidP="00DF5AA7">
      <w:pPr>
        <w:tabs>
          <w:tab w:val="left" w:pos="284"/>
        </w:tabs>
        <w:ind w:right="-1"/>
        <w:jc w:val="both"/>
        <w:rPr>
          <w:b/>
          <w:sz w:val="24"/>
          <w:szCs w:val="24"/>
        </w:rPr>
      </w:pPr>
      <w:r w:rsidRPr="00277459">
        <w:rPr>
          <w:b/>
          <w:sz w:val="24"/>
          <w:szCs w:val="24"/>
        </w:rPr>
        <w:t>Предмет «ОБЖ Учебные сборы»</w:t>
      </w:r>
    </w:p>
    <w:p w:rsidR="00DF5AA7" w:rsidRPr="00277459" w:rsidRDefault="00DF5AA7" w:rsidP="00DF5AA7">
      <w:pPr>
        <w:tabs>
          <w:tab w:val="left" w:pos="284"/>
        </w:tabs>
        <w:ind w:right="-1"/>
        <w:jc w:val="both"/>
        <w:rPr>
          <w:b/>
          <w:sz w:val="24"/>
          <w:szCs w:val="24"/>
        </w:rPr>
      </w:pPr>
      <w:r w:rsidRPr="00277459">
        <w:rPr>
          <w:b/>
          <w:sz w:val="24"/>
          <w:szCs w:val="24"/>
        </w:rPr>
        <w:t>Класс 10</w:t>
      </w:r>
    </w:p>
    <w:p w:rsidR="00DF5AA7" w:rsidRPr="00277459" w:rsidRDefault="00DF5AA7" w:rsidP="00DF5AA7">
      <w:pPr>
        <w:tabs>
          <w:tab w:val="left" w:pos="284"/>
        </w:tabs>
        <w:ind w:right="-1"/>
        <w:jc w:val="both"/>
        <w:rPr>
          <w:b/>
          <w:sz w:val="24"/>
          <w:szCs w:val="24"/>
        </w:rPr>
      </w:pPr>
    </w:p>
    <w:tbl>
      <w:tblPr>
        <w:tblW w:w="0" w:type="auto"/>
        <w:tblCellMar>
          <w:left w:w="10" w:type="dxa"/>
          <w:right w:w="10" w:type="dxa"/>
        </w:tblCellMar>
        <w:tblLook w:val="0000" w:firstRow="0" w:lastRow="0" w:firstColumn="0" w:lastColumn="0" w:noHBand="0" w:noVBand="0"/>
      </w:tblPr>
      <w:tblGrid>
        <w:gridCol w:w="363"/>
        <w:gridCol w:w="5322"/>
        <w:gridCol w:w="513"/>
        <w:gridCol w:w="513"/>
        <w:gridCol w:w="513"/>
        <w:gridCol w:w="513"/>
        <w:gridCol w:w="513"/>
        <w:gridCol w:w="1392"/>
      </w:tblGrid>
      <w:tr w:rsidR="00DF5AA7" w:rsidRPr="00277459" w:rsidTr="00F456BF">
        <w:trPr>
          <w:trHeight w:hRule="exact" w:val="302"/>
        </w:trPr>
        <w:tc>
          <w:tcPr>
            <w:tcW w:w="0" w:type="auto"/>
            <w:vMerge w:val="restart"/>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w:t>
            </w:r>
          </w:p>
          <w:p w:rsidR="00DF5AA7" w:rsidRPr="00277459" w:rsidRDefault="00DF5AA7" w:rsidP="00F456BF">
            <w:pPr>
              <w:tabs>
                <w:tab w:val="left" w:pos="284"/>
              </w:tabs>
              <w:ind w:right="-1"/>
              <w:jc w:val="both"/>
              <w:rPr>
                <w:sz w:val="24"/>
                <w:szCs w:val="24"/>
              </w:rPr>
            </w:pPr>
            <w:r w:rsidRPr="00277459">
              <w:rPr>
                <w:b/>
                <w:bCs/>
                <w:sz w:val="24"/>
                <w:szCs w:val="24"/>
                <w:lang w:bidi="ru-RU"/>
              </w:rPr>
              <w:t>п/п</w:t>
            </w:r>
          </w:p>
        </w:tc>
        <w:tc>
          <w:tcPr>
            <w:tcW w:w="0" w:type="auto"/>
            <w:vMerge w:val="restart"/>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Тема занятия</w:t>
            </w:r>
          </w:p>
        </w:tc>
        <w:tc>
          <w:tcPr>
            <w:tcW w:w="0" w:type="auto"/>
            <w:gridSpan w:val="5"/>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Количество часов</w:t>
            </w:r>
          </w:p>
        </w:tc>
        <w:tc>
          <w:tcPr>
            <w:tcW w:w="1392" w:type="dxa"/>
            <w:vMerge w:val="restart"/>
            <w:tcBorders>
              <w:top w:val="single" w:sz="4" w:space="0" w:color="auto"/>
              <w:left w:val="single" w:sz="4" w:space="0" w:color="auto"/>
              <w:righ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b/>
                <w:bCs/>
                <w:sz w:val="24"/>
                <w:szCs w:val="24"/>
                <w:lang w:bidi="ru-RU"/>
              </w:rPr>
              <w:t>Общее</w:t>
            </w:r>
          </w:p>
          <w:p w:rsidR="00DF5AA7" w:rsidRPr="00277459" w:rsidRDefault="00DF5AA7" w:rsidP="00F456BF">
            <w:pPr>
              <w:tabs>
                <w:tab w:val="left" w:pos="284"/>
              </w:tabs>
              <w:ind w:right="-1"/>
              <w:jc w:val="both"/>
              <w:rPr>
                <w:sz w:val="24"/>
                <w:szCs w:val="24"/>
              </w:rPr>
            </w:pPr>
            <w:r w:rsidRPr="00277459">
              <w:rPr>
                <w:b/>
                <w:bCs/>
                <w:sz w:val="24"/>
                <w:szCs w:val="24"/>
                <w:lang w:bidi="ru-RU"/>
              </w:rPr>
              <w:t>коли</w:t>
            </w:r>
            <w:r w:rsidRPr="00277459">
              <w:rPr>
                <w:b/>
                <w:bCs/>
                <w:sz w:val="24"/>
                <w:szCs w:val="24"/>
                <w:lang w:bidi="ru-RU"/>
              </w:rPr>
              <w:softHyphen/>
              <w:t>чество</w:t>
            </w:r>
          </w:p>
          <w:p w:rsidR="00DF5AA7" w:rsidRPr="00277459" w:rsidRDefault="00DF5AA7" w:rsidP="00F456BF">
            <w:pPr>
              <w:tabs>
                <w:tab w:val="left" w:pos="284"/>
              </w:tabs>
              <w:ind w:right="-1"/>
              <w:jc w:val="both"/>
              <w:rPr>
                <w:sz w:val="24"/>
                <w:szCs w:val="24"/>
              </w:rPr>
            </w:pPr>
            <w:r w:rsidRPr="00277459">
              <w:rPr>
                <w:b/>
                <w:bCs/>
                <w:sz w:val="24"/>
                <w:szCs w:val="24"/>
                <w:lang w:bidi="ru-RU"/>
              </w:rPr>
              <w:t>часов</w:t>
            </w:r>
          </w:p>
        </w:tc>
      </w:tr>
      <w:tr w:rsidR="00DF5AA7" w:rsidRPr="00277459" w:rsidTr="00F456BF">
        <w:trPr>
          <w:trHeight w:hRule="exact" w:val="566"/>
        </w:trPr>
        <w:tc>
          <w:tcPr>
            <w:tcW w:w="0" w:type="auto"/>
            <w:vMerge/>
            <w:tcBorders>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vMerge/>
            <w:tcBorders>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1-й</w:t>
            </w:r>
          </w:p>
          <w:p w:rsidR="00DF5AA7" w:rsidRPr="00277459" w:rsidRDefault="00DF5AA7" w:rsidP="00F456BF">
            <w:pPr>
              <w:tabs>
                <w:tab w:val="left" w:pos="284"/>
              </w:tabs>
              <w:ind w:right="-1"/>
              <w:jc w:val="both"/>
              <w:rPr>
                <w:sz w:val="24"/>
                <w:szCs w:val="24"/>
              </w:rPr>
            </w:pPr>
            <w:r w:rsidRPr="00277459">
              <w:rPr>
                <w:b/>
                <w:bCs/>
                <w:sz w:val="24"/>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2-й</w:t>
            </w:r>
          </w:p>
          <w:p w:rsidR="00DF5AA7" w:rsidRPr="00277459" w:rsidRDefault="00DF5AA7" w:rsidP="00F456BF">
            <w:pPr>
              <w:tabs>
                <w:tab w:val="left" w:pos="284"/>
              </w:tabs>
              <w:ind w:right="-1"/>
              <w:jc w:val="both"/>
              <w:rPr>
                <w:sz w:val="24"/>
                <w:szCs w:val="24"/>
              </w:rPr>
            </w:pPr>
            <w:r w:rsidRPr="00277459">
              <w:rPr>
                <w:b/>
                <w:bCs/>
                <w:sz w:val="24"/>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3-й</w:t>
            </w:r>
          </w:p>
          <w:p w:rsidR="00DF5AA7" w:rsidRPr="00277459" w:rsidRDefault="00DF5AA7" w:rsidP="00F456BF">
            <w:pPr>
              <w:tabs>
                <w:tab w:val="left" w:pos="284"/>
              </w:tabs>
              <w:ind w:right="-1"/>
              <w:jc w:val="both"/>
              <w:rPr>
                <w:sz w:val="24"/>
                <w:szCs w:val="24"/>
              </w:rPr>
            </w:pPr>
            <w:r w:rsidRPr="00277459">
              <w:rPr>
                <w:b/>
                <w:bCs/>
                <w:sz w:val="24"/>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4-й</w:t>
            </w:r>
          </w:p>
          <w:p w:rsidR="00DF5AA7" w:rsidRPr="00277459" w:rsidRDefault="00DF5AA7" w:rsidP="00F456BF">
            <w:pPr>
              <w:tabs>
                <w:tab w:val="left" w:pos="284"/>
              </w:tabs>
              <w:ind w:right="-1"/>
              <w:jc w:val="both"/>
              <w:rPr>
                <w:sz w:val="24"/>
                <w:szCs w:val="24"/>
              </w:rPr>
            </w:pPr>
            <w:r w:rsidRPr="00277459">
              <w:rPr>
                <w:b/>
                <w:bCs/>
                <w:sz w:val="24"/>
                <w:szCs w:val="24"/>
                <w:lang w:bidi="ru-RU"/>
              </w:rPr>
              <w:t>день</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b/>
                <w:bCs/>
                <w:sz w:val="24"/>
                <w:szCs w:val="24"/>
                <w:lang w:bidi="ru-RU"/>
              </w:rPr>
              <w:t>5-й</w:t>
            </w:r>
          </w:p>
          <w:p w:rsidR="00DF5AA7" w:rsidRPr="00277459" w:rsidRDefault="00DF5AA7" w:rsidP="00F456BF">
            <w:pPr>
              <w:tabs>
                <w:tab w:val="left" w:pos="284"/>
              </w:tabs>
              <w:ind w:right="-1"/>
              <w:jc w:val="both"/>
              <w:rPr>
                <w:sz w:val="24"/>
                <w:szCs w:val="24"/>
              </w:rPr>
            </w:pPr>
            <w:r w:rsidRPr="00277459">
              <w:rPr>
                <w:b/>
                <w:bCs/>
                <w:sz w:val="24"/>
                <w:szCs w:val="24"/>
                <w:lang w:bidi="ru-RU"/>
              </w:rPr>
              <w:t>день</w:t>
            </w:r>
          </w:p>
        </w:tc>
        <w:tc>
          <w:tcPr>
            <w:tcW w:w="1392" w:type="dxa"/>
            <w:vMerge/>
            <w:tcBorders>
              <w:left w:val="single" w:sz="4" w:space="0" w:color="auto"/>
              <w:right w:val="single" w:sz="4" w:space="0" w:color="auto"/>
            </w:tcBorders>
            <w:shd w:val="clear" w:color="auto" w:fill="FFFFFF"/>
          </w:tcPr>
          <w:p w:rsidR="00DF5AA7" w:rsidRPr="00277459" w:rsidRDefault="00DF5AA7" w:rsidP="00F456BF">
            <w:pPr>
              <w:tabs>
                <w:tab w:val="left" w:pos="284"/>
              </w:tabs>
              <w:ind w:right="-1"/>
              <w:jc w:val="both"/>
              <w:rPr>
                <w:sz w:val="24"/>
                <w:szCs w:val="24"/>
              </w:rPr>
            </w:pPr>
          </w:p>
        </w:tc>
      </w:tr>
      <w:tr w:rsidR="00DF5AA7" w:rsidRPr="00277459" w:rsidTr="00F456BF">
        <w:trPr>
          <w:trHeight w:val="397"/>
        </w:trPr>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Тактическая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4</w:t>
            </w:r>
          </w:p>
        </w:tc>
      </w:tr>
      <w:tr w:rsidR="00DF5AA7" w:rsidRPr="00277459" w:rsidTr="00F456BF">
        <w:trPr>
          <w:trHeight w:val="397"/>
        </w:trPr>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Огневая подго</w:t>
            </w:r>
            <w:r w:rsidRPr="00277459">
              <w:rPr>
                <w:sz w:val="24"/>
                <w:szCs w:val="24"/>
                <w:lang w:bidi="ru-RU"/>
              </w:rPr>
              <w:softHyphen/>
              <w:t>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3</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4</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9</w:t>
            </w:r>
          </w:p>
        </w:tc>
      </w:tr>
      <w:tr w:rsidR="00DF5AA7" w:rsidRPr="00277459" w:rsidTr="00F456BF">
        <w:trPr>
          <w:trHeight w:val="397"/>
        </w:trPr>
        <w:tc>
          <w:tcPr>
            <w:tcW w:w="0" w:type="auto"/>
            <w:tcBorders>
              <w:top w:val="single" w:sz="4" w:space="0" w:color="auto"/>
              <w:lef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3</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Радиационная, химическая и био</w:t>
            </w:r>
            <w:r w:rsidRPr="00277459">
              <w:rPr>
                <w:sz w:val="24"/>
                <w:szCs w:val="24"/>
                <w:lang w:bidi="ru-RU"/>
              </w:rPr>
              <w:softHyphen/>
              <w:t>логическая защита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r>
      <w:tr w:rsidR="00DF5AA7" w:rsidRPr="00277459" w:rsidTr="00F456BF">
        <w:trPr>
          <w:trHeight w:val="397"/>
        </w:trPr>
        <w:tc>
          <w:tcPr>
            <w:tcW w:w="0" w:type="auto"/>
            <w:tcBorders>
              <w:top w:val="single" w:sz="4" w:space="0" w:color="auto"/>
              <w:lef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4</w:t>
            </w:r>
          </w:p>
        </w:tc>
        <w:tc>
          <w:tcPr>
            <w:tcW w:w="0" w:type="auto"/>
            <w:tcBorders>
              <w:top w:val="single" w:sz="4" w:space="0" w:color="auto"/>
              <w:left w:val="single" w:sz="4" w:space="0" w:color="auto"/>
            </w:tcBorders>
            <w:shd w:val="clear" w:color="auto" w:fill="FFFFFF"/>
            <w:vAlign w:val="bottom"/>
          </w:tcPr>
          <w:p w:rsidR="00DF5AA7" w:rsidRPr="00277459" w:rsidRDefault="00DF5AA7" w:rsidP="00F456BF">
            <w:pPr>
              <w:tabs>
                <w:tab w:val="left" w:pos="284"/>
              </w:tabs>
              <w:ind w:right="-1"/>
              <w:jc w:val="both"/>
              <w:rPr>
                <w:sz w:val="24"/>
                <w:szCs w:val="24"/>
              </w:rPr>
            </w:pPr>
            <w:r w:rsidRPr="00277459">
              <w:rPr>
                <w:sz w:val="24"/>
                <w:szCs w:val="24"/>
                <w:lang w:bidi="ru-RU"/>
              </w:rPr>
              <w:t>Общевоинские уставы</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4</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8</w:t>
            </w:r>
          </w:p>
        </w:tc>
      </w:tr>
      <w:tr w:rsidR="00DF5AA7" w:rsidRPr="00277459" w:rsidTr="00F456BF">
        <w:trPr>
          <w:trHeight w:val="397"/>
        </w:trPr>
        <w:tc>
          <w:tcPr>
            <w:tcW w:w="0" w:type="auto"/>
            <w:tcBorders>
              <w:top w:val="single" w:sz="4" w:space="0" w:color="auto"/>
              <w:lef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5</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Строевая подго</w:t>
            </w:r>
            <w:r w:rsidRPr="00277459">
              <w:rPr>
                <w:sz w:val="24"/>
                <w:szCs w:val="24"/>
                <w:lang w:bidi="ru-RU"/>
              </w:rPr>
              <w:softHyphen/>
              <w:t>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4</w:t>
            </w:r>
          </w:p>
        </w:tc>
      </w:tr>
      <w:tr w:rsidR="00DF5AA7" w:rsidRPr="00277459" w:rsidTr="00F456BF">
        <w:trPr>
          <w:trHeight w:val="397"/>
        </w:trPr>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6</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Физическая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5</w:t>
            </w:r>
          </w:p>
        </w:tc>
      </w:tr>
      <w:tr w:rsidR="00DF5AA7" w:rsidRPr="00277459" w:rsidTr="00F456BF">
        <w:trPr>
          <w:trHeight w:val="397"/>
        </w:trPr>
        <w:tc>
          <w:tcPr>
            <w:tcW w:w="0" w:type="auto"/>
            <w:tcBorders>
              <w:top w:val="single" w:sz="4" w:space="0" w:color="auto"/>
              <w:lef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Военно-медицин</w:t>
            </w:r>
            <w:r w:rsidRPr="00277459">
              <w:rPr>
                <w:sz w:val="24"/>
                <w:szCs w:val="24"/>
                <w:lang w:bidi="ru-RU"/>
              </w:rPr>
              <w:softHyphen/>
              <w:t>ская подготовка</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2</w:t>
            </w:r>
          </w:p>
        </w:tc>
      </w:tr>
      <w:tr w:rsidR="00DF5AA7" w:rsidRPr="00277459" w:rsidTr="00F456BF">
        <w:trPr>
          <w:trHeight w:val="397"/>
        </w:trPr>
        <w:tc>
          <w:tcPr>
            <w:tcW w:w="0" w:type="auto"/>
            <w:tcBorders>
              <w:top w:val="single" w:sz="4" w:space="0" w:color="auto"/>
              <w:left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8</w:t>
            </w:r>
          </w:p>
        </w:tc>
        <w:tc>
          <w:tcPr>
            <w:tcW w:w="0" w:type="auto"/>
            <w:tcBorders>
              <w:top w:val="single" w:sz="4" w:space="0" w:color="auto"/>
              <w:left w:val="single" w:sz="4" w:space="0" w:color="auto"/>
            </w:tcBorders>
            <w:shd w:val="clear" w:color="auto" w:fill="FFFFFF"/>
            <w:vAlign w:val="bottom"/>
          </w:tcPr>
          <w:p w:rsidR="00DF5AA7" w:rsidRPr="00277459" w:rsidRDefault="00DF5AA7" w:rsidP="00F456BF">
            <w:pPr>
              <w:tabs>
                <w:tab w:val="left" w:pos="284"/>
              </w:tabs>
              <w:ind w:right="-1"/>
              <w:jc w:val="both"/>
              <w:rPr>
                <w:sz w:val="24"/>
                <w:szCs w:val="24"/>
              </w:rPr>
            </w:pPr>
            <w:r w:rsidRPr="00277459">
              <w:rPr>
                <w:sz w:val="24"/>
                <w:szCs w:val="24"/>
                <w:lang w:bidi="ru-RU"/>
              </w:rPr>
              <w:t>Основы безопас</w:t>
            </w:r>
            <w:r w:rsidRPr="00277459">
              <w:rPr>
                <w:sz w:val="24"/>
                <w:szCs w:val="24"/>
                <w:lang w:bidi="ru-RU"/>
              </w:rPr>
              <w:softHyphen/>
              <w:t>ности военной службы</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p>
        </w:tc>
        <w:tc>
          <w:tcPr>
            <w:tcW w:w="1392" w:type="dxa"/>
            <w:tcBorders>
              <w:top w:val="single" w:sz="4" w:space="0" w:color="auto"/>
              <w:left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1</w:t>
            </w:r>
          </w:p>
        </w:tc>
      </w:tr>
      <w:tr w:rsidR="00DF5AA7" w:rsidRPr="00277459" w:rsidTr="00F456BF">
        <w:trPr>
          <w:trHeight w:val="397"/>
        </w:trPr>
        <w:tc>
          <w:tcPr>
            <w:tcW w:w="0" w:type="auto"/>
            <w:tcBorders>
              <w:top w:val="single" w:sz="4" w:space="0" w:color="auto"/>
              <w:left w:val="single" w:sz="4" w:space="0" w:color="auto"/>
              <w:bottom w:val="single" w:sz="4" w:space="0" w:color="auto"/>
            </w:tcBorders>
            <w:shd w:val="clear" w:color="auto" w:fill="FFFFFF"/>
          </w:tcPr>
          <w:p w:rsidR="00DF5AA7" w:rsidRPr="00277459" w:rsidRDefault="00DF5AA7" w:rsidP="00F456BF">
            <w:pPr>
              <w:tabs>
                <w:tab w:val="left" w:pos="284"/>
              </w:tabs>
              <w:ind w:right="-1"/>
              <w:jc w:val="both"/>
              <w:rPr>
                <w:sz w:val="24"/>
                <w:szCs w:val="24"/>
              </w:rPr>
            </w:pPr>
          </w:p>
        </w:tc>
        <w:tc>
          <w:tcPr>
            <w:tcW w:w="0" w:type="auto"/>
            <w:tcBorders>
              <w:top w:val="single" w:sz="4" w:space="0" w:color="auto"/>
              <w:left w:val="single" w:sz="4" w:space="0" w:color="auto"/>
              <w:bottom w:val="single" w:sz="4" w:space="0" w:color="auto"/>
            </w:tcBorders>
            <w:shd w:val="clear" w:color="auto" w:fill="FFFFFF"/>
          </w:tcPr>
          <w:p w:rsidR="00DF5AA7" w:rsidRPr="00277459" w:rsidRDefault="00DF5AA7" w:rsidP="00F456BF">
            <w:pPr>
              <w:tabs>
                <w:tab w:val="left" w:pos="284"/>
              </w:tabs>
              <w:ind w:right="-1"/>
              <w:jc w:val="both"/>
              <w:rPr>
                <w:sz w:val="24"/>
                <w:szCs w:val="24"/>
              </w:rPr>
            </w:pPr>
            <w:r w:rsidRPr="00277459">
              <w:rPr>
                <w:sz w:val="24"/>
                <w:szCs w:val="24"/>
                <w:lang w:bidi="ru-RU"/>
              </w:rPr>
              <w:t>Итого</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0" w:type="auto"/>
            <w:tcBorders>
              <w:top w:val="single" w:sz="4" w:space="0" w:color="auto"/>
              <w:left w:val="single" w:sz="4" w:space="0" w:color="auto"/>
              <w:bottom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7</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DF5AA7" w:rsidRPr="00277459" w:rsidRDefault="00DF5AA7" w:rsidP="00F456BF">
            <w:pPr>
              <w:tabs>
                <w:tab w:val="left" w:pos="284"/>
              </w:tabs>
              <w:ind w:right="-1"/>
              <w:jc w:val="both"/>
              <w:rPr>
                <w:sz w:val="24"/>
                <w:szCs w:val="24"/>
              </w:rPr>
            </w:pPr>
            <w:r w:rsidRPr="00277459">
              <w:rPr>
                <w:sz w:val="24"/>
                <w:szCs w:val="24"/>
                <w:lang w:bidi="ru-RU"/>
              </w:rPr>
              <w:t>35</w:t>
            </w:r>
          </w:p>
        </w:tc>
      </w:tr>
    </w:tbl>
    <w:p w:rsidR="00DF5AA7" w:rsidRPr="00277459" w:rsidRDefault="00DF5AA7" w:rsidP="00F84ABE">
      <w:pPr>
        <w:tabs>
          <w:tab w:val="left" w:pos="284"/>
        </w:tabs>
        <w:ind w:right="-1"/>
        <w:jc w:val="both"/>
        <w:rPr>
          <w:b/>
          <w:bCs/>
          <w:sz w:val="24"/>
          <w:szCs w:val="24"/>
        </w:rPr>
      </w:pPr>
    </w:p>
    <w:p w:rsidR="00F84ABE" w:rsidRPr="000B1628" w:rsidRDefault="00193A9D" w:rsidP="00193A9D">
      <w:pPr>
        <w:pStyle w:val="2"/>
        <w:rPr>
          <w:rFonts w:ascii="Times New Roman" w:hAnsi="Times New Roman" w:cs="Times New Roman"/>
          <w:b/>
          <w:color w:val="auto"/>
          <w:sz w:val="24"/>
          <w:szCs w:val="24"/>
          <w:lang w:val="x-none"/>
        </w:rPr>
      </w:pPr>
      <w:bookmarkStart w:id="117" w:name="_Toc53047317"/>
      <w:r w:rsidRPr="000B1628">
        <w:rPr>
          <w:rFonts w:ascii="Times New Roman" w:hAnsi="Times New Roman" w:cs="Times New Roman"/>
          <w:b/>
          <w:color w:val="auto"/>
          <w:sz w:val="24"/>
          <w:szCs w:val="24"/>
          <w:lang w:bidi="ru-RU"/>
        </w:rPr>
        <w:t>2.</w:t>
      </w:r>
      <w:r w:rsidR="00F84ABE" w:rsidRPr="000B1628">
        <w:rPr>
          <w:rFonts w:ascii="Times New Roman" w:hAnsi="Times New Roman" w:cs="Times New Roman"/>
          <w:b/>
          <w:color w:val="auto"/>
          <w:sz w:val="24"/>
          <w:szCs w:val="24"/>
          <w:lang w:bidi="ru-RU"/>
        </w:rPr>
        <w:t>2.</w:t>
      </w:r>
      <w:r w:rsidR="00DF5AA7" w:rsidRPr="000B1628">
        <w:rPr>
          <w:rFonts w:ascii="Times New Roman" w:hAnsi="Times New Roman" w:cs="Times New Roman"/>
          <w:b/>
          <w:color w:val="auto"/>
          <w:sz w:val="24"/>
          <w:szCs w:val="24"/>
          <w:lang w:bidi="ru-RU"/>
        </w:rPr>
        <w:t>17</w:t>
      </w:r>
      <w:r w:rsidR="00F84ABE" w:rsidRPr="000B1628">
        <w:rPr>
          <w:rFonts w:ascii="Times New Roman" w:hAnsi="Times New Roman" w:cs="Times New Roman"/>
          <w:b/>
          <w:color w:val="auto"/>
          <w:sz w:val="24"/>
          <w:szCs w:val="24"/>
          <w:lang w:bidi="ru-RU"/>
        </w:rPr>
        <w:t>. Астрономия</w:t>
      </w:r>
      <w:bookmarkStart w:id="118" w:name="_Toc48523776"/>
      <w:bookmarkStart w:id="119" w:name="_Toc48528164"/>
      <w:bookmarkEnd w:id="117"/>
      <w:r w:rsidR="00F84ABE" w:rsidRPr="000B1628">
        <w:rPr>
          <w:rFonts w:ascii="Times New Roman" w:hAnsi="Times New Roman" w:cs="Times New Roman"/>
          <w:b/>
          <w:color w:val="auto"/>
          <w:sz w:val="24"/>
          <w:szCs w:val="24"/>
          <w:lang w:val="x-none"/>
        </w:rPr>
        <w:t xml:space="preserve"> </w:t>
      </w:r>
    </w:p>
    <w:p w:rsidR="00193A9D" w:rsidRPr="00277459" w:rsidRDefault="00193A9D" w:rsidP="00F84ABE">
      <w:pPr>
        <w:tabs>
          <w:tab w:val="left" w:pos="284"/>
        </w:tabs>
        <w:ind w:right="-1"/>
        <w:jc w:val="both"/>
        <w:rPr>
          <w:b/>
          <w:bCs/>
          <w:sz w:val="24"/>
          <w:szCs w:val="24"/>
        </w:rPr>
      </w:pPr>
    </w:p>
    <w:p w:rsidR="00F84ABE" w:rsidRPr="00277459" w:rsidRDefault="00F84ABE" w:rsidP="00F84ABE">
      <w:pPr>
        <w:tabs>
          <w:tab w:val="left" w:pos="284"/>
        </w:tabs>
        <w:ind w:right="-1"/>
        <w:jc w:val="both"/>
        <w:rPr>
          <w:b/>
          <w:bCs/>
          <w:sz w:val="24"/>
          <w:szCs w:val="24"/>
        </w:rPr>
      </w:pPr>
      <w:r w:rsidRPr="00277459">
        <w:rPr>
          <w:b/>
          <w:bCs/>
          <w:sz w:val="24"/>
          <w:szCs w:val="24"/>
          <w:lang w:val="x-none"/>
        </w:rPr>
        <w:t xml:space="preserve">Содержание </w:t>
      </w:r>
      <w:r w:rsidRPr="00277459">
        <w:rPr>
          <w:b/>
          <w:bCs/>
          <w:sz w:val="24"/>
          <w:szCs w:val="24"/>
        </w:rPr>
        <w:t xml:space="preserve">учебного </w:t>
      </w:r>
      <w:r w:rsidRPr="00277459">
        <w:rPr>
          <w:b/>
          <w:bCs/>
          <w:sz w:val="24"/>
          <w:szCs w:val="24"/>
          <w:lang w:val="x-none"/>
        </w:rPr>
        <w:t>курса</w:t>
      </w:r>
      <w:r w:rsidRPr="00277459">
        <w:rPr>
          <w:b/>
          <w:bCs/>
          <w:sz w:val="24"/>
          <w:szCs w:val="24"/>
        </w:rPr>
        <w:t xml:space="preserve"> «Астрономия»</w:t>
      </w:r>
      <w:bookmarkEnd w:id="118"/>
      <w:bookmarkEnd w:id="119"/>
    </w:p>
    <w:p w:rsidR="00F84ABE" w:rsidRPr="00277459" w:rsidRDefault="00F84ABE" w:rsidP="00F84ABE">
      <w:pPr>
        <w:tabs>
          <w:tab w:val="left" w:pos="284"/>
        </w:tabs>
        <w:ind w:right="-1"/>
        <w:jc w:val="both"/>
        <w:rPr>
          <w:b/>
          <w:bCs/>
          <w:sz w:val="24"/>
          <w:szCs w:val="24"/>
        </w:rPr>
      </w:pPr>
      <w:r w:rsidRPr="00277459">
        <w:rPr>
          <w:b/>
          <w:bCs/>
          <w:sz w:val="24"/>
          <w:szCs w:val="24"/>
          <w:lang w:val="x-none"/>
        </w:rPr>
        <w:t xml:space="preserve"> </w:t>
      </w:r>
    </w:p>
    <w:p w:rsidR="00F84ABE" w:rsidRPr="00277459" w:rsidRDefault="00F84ABE" w:rsidP="00F84ABE">
      <w:pPr>
        <w:tabs>
          <w:tab w:val="left" w:pos="284"/>
        </w:tabs>
        <w:ind w:right="-1"/>
        <w:jc w:val="both"/>
        <w:rPr>
          <w:b/>
          <w:sz w:val="24"/>
          <w:szCs w:val="24"/>
        </w:rPr>
      </w:pPr>
      <w:r w:rsidRPr="00277459">
        <w:rPr>
          <w:b/>
          <w:sz w:val="24"/>
          <w:szCs w:val="24"/>
        </w:rPr>
        <w:t xml:space="preserve">Предмет астрономии </w:t>
      </w:r>
    </w:p>
    <w:p w:rsidR="00F84ABE" w:rsidRPr="00277459" w:rsidRDefault="00F84ABE" w:rsidP="00F84ABE">
      <w:pPr>
        <w:tabs>
          <w:tab w:val="left" w:pos="284"/>
        </w:tabs>
        <w:ind w:right="-1"/>
        <w:jc w:val="both"/>
        <w:rPr>
          <w:sz w:val="24"/>
          <w:szCs w:val="24"/>
        </w:rPr>
      </w:pPr>
      <w:r w:rsidRPr="00277459">
        <w:rPr>
          <w:sz w:val="24"/>
          <w:szCs w:val="24"/>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F84ABE" w:rsidRPr="00277459" w:rsidRDefault="00F84ABE" w:rsidP="00F84ABE">
      <w:pPr>
        <w:tabs>
          <w:tab w:val="left" w:pos="284"/>
        </w:tabs>
        <w:ind w:right="-1"/>
        <w:jc w:val="both"/>
        <w:rPr>
          <w:sz w:val="24"/>
          <w:szCs w:val="24"/>
        </w:rPr>
      </w:pPr>
      <w:r w:rsidRPr="00277459">
        <w:rPr>
          <w:sz w:val="24"/>
          <w:szCs w:val="24"/>
        </w:rPr>
        <w:t xml:space="preserve">История развития отечественной космонавтики. Первый искусственный спутник Земли, полет Ю. А. Гагарина. Достижения современной космонавтики. </w:t>
      </w:r>
    </w:p>
    <w:p w:rsidR="00F84ABE" w:rsidRPr="00277459" w:rsidRDefault="00F84ABE" w:rsidP="00F84ABE">
      <w:pPr>
        <w:tabs>
          <w:tab w:val="left" w:pos="284"/>
        </w:tabs>
        <w:ind w:right="-1"/>
        <w:jc w:val="both"/>
        <w:rPr>
          <w:b/>
          <w:sz w:val="24"/>
          <w:szCs w:val="24"/>
        </w:rPr>
      </w:pPr>
      <w:r w:rsidRPr="00277459">
        <w:rPr>
          <w:b/>
          <w:sz w:val="24"/>
          <w:szCs w:val="24"/>
        </w:rPr>
        <w:t>Основы практической астрономии</w:t>
      </w:r>
    </w:p>
    <w:p w:rsidR="00F84ABE" w:rsidRPr="00277459" w:rsidRDefault="00F84ABE" w:rsidP="00F84ABE">
      <w:pPr>
        <w:tabs>
          <w:tab w:val="left" w:pos="284"/>
        </w:tabs>
        <w:ind w:right="-1"/>
        <w:jc w:val="both"/>
        <w:rPr>
          <w:sz w:val="24"/>
          <w:szCs w:val="24"/>
        </w:rPr>
      </w:pPr>
      <w:r w:rsidRPr="00277459">
        <w:rPr>
          <w:sz w:val="24"/>
          <w:szCs w:val="24"/>
        </w:rPr>
        <w:t xml:space="preserve">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w:t>
      </w:r>
    </w:p>
    <w:p w:rsidR="00F84ABE" w:rsidRPr="00277459" w:rsidRDefault="00F84ABE" w:rsidP="00F84ABE">
      <w:pPr>
        <w:tabs>
          <w:tab w:val="left" w:pos="284"/>
        </w:tabs>
        <w:ind w:right="-1"/>
        <w:jc w:val="both"/>
        <w:rPr>
          <w:sz w:val="24"/>
          <w:szCs w:val="24"/>
        </w:rPr>
      </w:pPr>
      <w:r w:rsidRPr="00277459">
        <w:rPr>
          <w:sz w:val="24"/>
          <w:szCs w:val="24"/>
        </w:rPr>
        <w:t xml:space="preserve">Кульминация светил. Видимое годичное движение Солнца. Эклиптика. Видимое движение и фазы Луны. Затмения Солнца и Луны. Время и календарь. </w:t>
      </w:r>
    </w:p>
    <w:p w:rsidR="00F84ABE" w:rsidRPr="00277459" w:rsidRDefault="00F84ABE" w:rsidP="00F84ABE">
      <w:pPr>
        <w:tabs>
          <w:tab w:val="left" w:pos="284"/>
        </w:tabs>
        <w:ind w:right="-1"/>
        <w:jc w:val="both"/>
        <w:rPr>
          <w:b/>
          <w:sz w:val="24"/>
          <w:szCs w:val="24"/>
        </w:rPr>
      </w:pPr>
      <w:r w:rsidRPr="00277459">
        <w:rPr>
          <w:b/>
          <w:sz w:val="24"/>
          <w:szCs w:val="24"/>
        </w:rPr>
        <w:t xml:space="preserve">Строение Солнечной системы </w:t>
      </w:r>
    </w:p>
    <w:p w:rsidR="00F84ABE" w:rsidRPr="00277459" w:rsidRDefault="00F84ABE" w:rsidP="00F84ABE">
      <w:pPr>
        <w:tabs>
          <w:tab w:val="left" w:pos="284"/>
        </w:tabs>
        <w:ind w:right="-1"/>
        <w:jc w:val="both"/>
        <w:rPr>
          <w:sz w:val="24"/>
          <w:szCs w:val="24"/>
        </w:rPr>
      </w:pPr>
      <w:r w:rsidRPr="00277459">
        <w:rPr>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rsidR="00F84ABE" w:rsidRPr="00277459" w:rsidRDefault="00F84ABE" w:rsidP="00F84ABE">
      <w:pPr>
        <w:tabs>
          <w:tab w:val="left" w:pos="284"/>
        </w:tabs>
        <w:ind w:right="-1"/>
        <w:jc w:val="both"/>
        <w:rPr>
          <w:b/>
          <w:sz w:val="24"/>
          <w:szCs w:val="24"/>
        </w:rPr>
      </w:pPr>
      <w:r w:rsidRPr="00277459">
        <w:rPr>
          <w:b/>
          <w:sz w:val="24"/>
          <w:szCs w:val="24"/>
        </w:rPr>
        <w:t xml:space="preserve">Законы движения небесных тел </w:t>
      </w:r>
    </w:p>
    <w:p w:rsidR="00F84ABE" w:rsidRPr="00277459" w:rsidRDefault="00F84ABE" w:rsidP="00F84ABE">
      <w:pPr>
        <w:tabs>
          <w:tab w:val="left" w:pos="284"/>
        </w:tabs>
        <w:ind w:right="-1"/>
        <w:jc w:val="both"/>
        <w:rPr>
          <w:sz w:val="24"/>
          <w:szCs w:val="24"/>
        </w:rPr>
      </w:pPr>
      <w:r w:rsidRPr="00277459">
        <w:rPr>
          <w:sz w:val="24"/>
          <w:szCs w:val="24"/>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w:t>
      </w:r>
    </w:p>
    <w:p w:rsidR="00F84ABE" w:rsidRPr="00277459" w:rsidRDefault="00F84ABE" w:rsidP="00F84ABE">
      <w:pPr>
        <w:tabs>
          <w:tab w:val="left" w:pos="284"/>
        </w:tabs>
        <w:ind w:right="-1"/>
        <w:jc w:val="both"/>
        <w:rPr>
          <w:sz w:val="24"/>
          <w:szCs w:val="24"/>
        </w:rPr>
      </w:pPr>
      <w:r w:rsidRPr="00277459">
        <w:rPr>
          <w:sz w:val="24"/>
          <w:szCs w:val="24"/>
        </w:rPr>
        <w:t xml:space="preserve">Движение искусственных спутников Земли и космических аппаратов в Солнечной системе. </w:t>
      </w:r>
    </w:p>
    <w:p w:rsidR="00F84ABE" w:rsidRPr="00277459" w:rsidRDefault="00F84ABE" w:rsidP="00F84ABE">
      <w:pPr>
        <w:tabs>
          <w:tab w:val="left" w:pos="284"/>
        </w:tabs>
        <w:ind w:right="-1"/>
        <w:jc w:val="both"/>
        <w:rPr>
          <w:b/>
          <w:sz w:val="24"/>
          <w:szCs w:val="24"/>
        </w:rPr>
      </w:pPr>
      <w:r w:rsidRPr="00277459">
        <w:rPr>
          <w:b/>
          <w:sz w:val="24"/>
          <w:szCs w:val="24"/>
        </w:rPr>
        <w:t xml:space="preserve">Природа тел Солнечной системы </w:t>
      </w:r>
    </w:p>
    <w:p w:rsidR="00F84ABE" w:rsidRPr="00277459" w:rsidRDefault="00F84ABE" w:rsidP="00F84ABE">
      <w:pPr>
        <w:tabs>
          <w:tab w:val="left" w:pos="284"/>
        </w:tabs>
        <w:ind w:right="-1"/>
        <w:jc w:val="both"/>
        <w:rPr>
          <w:sz w:val="24"/>
          <w:szCs w:val="24"/>
        </w:rPr>
      </w:pPr>
      <w:r w:rsidRPr="00277459">
        <w:rPr>
          <w:sz w:val="24"/>
          <w:szCs w:val="24"/>
        </w:rPr>
        <w:t xml:space="preserve">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w:t>
      </w:r>
    </w:p>
    <w:p w:rsidR="00F84ABE" w:rsidRPr="00277459" w:rsidRDefault="00F84ABE" w:rsidP="00F84ABE">
      <w:pPr>
        <w:tabs>
          <w:tab w:val="left" w:pos="284"/>
        </w:tabs>
        <w:ind w:right="-1"/>
        <w:jc w:val="both"/>
        <w:rPr>
          <w:sz w:val="24"/>
          <w:szCs w:val="24"/>
        </w:rPr>
      </w:pPr>
      <w:r w:rsidRPr="00277459">
        <w:rPr>
          <w:sz w:val="24"/>
          <w:szCs w:val="24"/>
        </w:rPr>
        <w:t xml:space="preserve">Метеоры, болиды и метеориты. Астероидная опасность. </w:t>
      </w:r>
    </w:p>
    <w:p w:rsidR="00F84ABE" w:rsidRPr="00277459" w:rsidRDefault="00F84ABE" w:rsidP="00F84ABE">
      <w:pPr>
        <w:tabs>
          <w:tab w:val="left" w:pos="284"/>
        </w:tabs>
        <w:ind w:right="-1"/>
        <w:jc w:val="both"/>
        <w:rPr>
          <w:b/>
          <w:sz w:val="24"/>
          <w:szCs w:val="24"/>
        </w:rPr>
      </w:pPr>
      <w:r w:rsidRPr="00277459">
        <w:rPr>
          <w:b/>
          <w:sz w:val="24"/>
          <w:szCs w:val="24"/>
        </w:rPr>
        <w:t xml:space="preserve">Солнце и звезды </w:t>
      </w:r>
    </w:p>
    <w:p w:rsidR="00F84ABE" w:rsidRPr="00277459" w:rsidRDefault="00F84ABE" w:rsidP="00F84ABE">
      <w:pPr>
        <w:tabs>
          <w:tab w:val="left" w:pos="284"/>
        </w:tabs>
        <w:ind w:right="-1"/>
        <w:jc w:val="both"/>
        <w:rPr>
          <w:sz w:val="24"/>
          <w:szCs w:val="24"/>
        </w:rPr>
      </w:pPr>
      <w:r w:rsidRPr="00277459">
        <w:rPr>
          <w:sz w:val="24"/>
          <w:szCs w:val="24"/>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w:t>
      </w:r>
    </w:p>
    <w:p w:rsidR="00F84ABE" w:rsidRPr="00277459" w:rsidRDefault="00F84ABE" w:rsidP="00F84ABE">
      <w:pPr>
        <w:tabs>
          <w:tab w:val="left" w:pos="284"/>
        </w:tabs>
        <w:ind w:right="-1"/>
        <w:jc w:val="both"/>
        <w:rPr>
          <w:sz w:val="24"/>
          <w:szCs w:val="24"/>
        </w:rPr>
      </w:pPr>
      <w:r w:rsidRPr="00277459">
        <w:rPr>
          <w:sz w:val="24"/>
          <w:szCs w:val="24"/>
        </w:rPr>
        <w:t>Роль магнитных полей на Солнце. Солнечно-земные связи.</w:t>
      </w:r>
    </w:p>
    <w:p w:rsidR="00F84ABE" w:rsidRPr="00277459" w:rsidRDefault="00F84ABE" w:rsidP="00F84ABE">
      <w:pPr>
        <w:tabs>
          <w:tab w:val="left" w:pos="284"/>
        </w:tabs>
        <w:ind w:right="-1"/>
        <w:jc w:val="both"/>
        <w:rPr>
          <w:sz w:val="24"/>
          <w:szCs w:val="24"/>
        </w:rPr>
      </w:pPr>
      <w:r w:rsidRPr="00277459">
        <w:rPr>
          <w:sz w:val="24"/>
          <w:szCs w:val="24"/>
        </w:rPr>
        <w:t xml:space="preserve">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 </w:t>
      </w:r>
    </w:p>
    <w:p w:rsidR="00F84ABE" w:rsidRPr="00277459" w:rsidRDefault="00F84ABE" w:rsidP="00F84ABE">
      <w:pPr>
        <w:tabs>
          <w:tab w:val="left" w:pos="284"/>
        </w:tabs>
        <w:ind w:right="-1"/>
        <w:jc w:val="both"/>
        <w:rPr>
          <w:b/>
          <w:sz w:val="24"/>
          <w:szCs w:val="24"/>
        </w:rPr>
      </w:pPr>
      <w:r w:rsidRPr="00277459">
        <w:rPr>
          <w:b/>
          <w:sz w:val="24"/>
          <w:szCs w:val="24"/>
        </w:rPr>
        <w:t>Наша Галактика — Млечный Путь</w:t>
      </w:r>
    </w:p>
    <w:p w:rsidR="00F84ABE" w:rsidRPr="00277459" w:rsidRDefault="00F84ABE" w:rsidP="00F84ABE">
      <w:pPr>
        <w:tabs>
          <w:tab w:val="left" w:pos="284"/>
        </w:tabs>
        <w:ind w:right="-1"/>
        <w:jc w:val="both"/>
        <w:rPr>
          <w:sz w:val="24"/>
          <w:szCs w:val="24"/>
        </w:rPr>
      </w:pPr>
      <w:r w:rsidRPr="00277459">
        <w:rPr>
          <w:sz w:val="24"/>
          <w:szCs w:val="24"/>
        </w:rPr>
        <w:t xml:space="preserve">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 </w:t>
      </w:r>
    </w:p>
    <w:p w:rsidR="00F84ABE" w:rsidRPr="00277459" w:rsidRDefault="00F84ABE" w:rsidP="00F84ABE">
      <w:pPr>
        <w:tabs>
          <w:tab w:val="left" w:pos="284"/>
        </w:tabs>
        <w:ind w:right="-1"/>
        <w:jc w:val="both"/>
        <w:rPr>
          <w:b/>
          <w:sz w:val="24"/>
          <w:szCs w:val="24"/>
        </w:rPr>
      </w:pPr>
      <w:r w:rsidRPr="00277459">
        <w:rPr>
          <w:b/>
          <w:sz w:val="24"/>
          <w:szCs w:val="24"/>
        </w:rPr>
        <w:t xml:space="preserve">Строение и эволюция Вселенной </w:t>
      </w:r>
    </w:p>
    <w:p w:rsidR="00F84ABE" w:rsidRPr="00277459" w:rsidRDefault="00F84ABE" w:rsidP="00F84ABE">
      <w:pPr>
        <w:tabs>
          <w:tab w:val="left" w:pos="284"/>
        </w:tabs>
        <w:ind w:right="-1"/>
        <w:jc w:val="both"/>
        <w:rPr>
          <w:sz w:val="24"/>
          <w:szCs w:val="24"/>
        </w:rPr>
      </w:pPr>
      <w:r w:rsidRPr="00277459">
        <w:rPr>
          <w:sz w:val="24"/>
          <w:szCs w:val="24"/>
        </w:rPr>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w:t>
      </w:r>
    </w:p>
    <w:p w:rsidR="00F84ABE" w:rsidRPr="00277459" w:rsidRDefault="00F84ABE" w:rsidP="00F84ABE">
      <w:pPr>
        <w:tabs>
          <w:tab w:val="left" w:pos="284"/>
        </w:tabs>
        <w:ind w:right="-1"/>
        <w:jc w:val="both"/>
        <w:rPr>
          <w:sz w:val="24"/>
          <w:szCs w:val="24"/>
        </w:rPr>
      </w:pPr>
      <w:r w:rsidRPr="00277459">
        <w:rPr>
          <w:sz w:val="24"/>
          <w:szCs w:val="24"/>
        </w:rPr>
        <w:t xml:space="preserve">«Темная энергия» и антитяготение. </w:t>
      </w:r>
    </w:p>
    <w:p w:rsidR="00F84ABE" w:rsidRPr="00277459" w:rsidRDefault="00F84ABE" w:rsidP="00F84ABE">
      <w:pPr>
        <w:tabs>
          <w:tab w:val="left" w:pos="284"/>
        </w:tabs>
        <w:ind w:right="-1"/>
        <w:jc w:val="both"/>
        <w:rPr>
          <w:b/>
          <w:sz w:val="24"/>
          <w:szCs w:val="24"/>
        </w:rPr>
      </w:pPr>
      <w:r w:rsidRPr="00277459">
        <w:rPr>
          <w:b/>
          <w:sz w:val="24"/>
          <w:szCs w:val="24"/>
        </w:rPr>
        <w:t xml:space="preserve">Жизнь и разум во Вселенной </w:t>
      </w:r>
    </w:p>
    <w:p w:rsidR="00F84ABE" w:rsidRPr="00277459" w:rsidRDefault="00F84ABE" w:rsidP="00F84ABE">
      <w:pPr>
        <w:tabs>
          <w:tab w:val="left" w:pos="284"/>
        </w:tabs>
        <w:ind w:right="-1"/>
        <w:jc w:val="both"/>
        <w:rPr>
          <w:sz w:val="24"/>
          <w:szCs w:val="24"/>
        </w:rPr>
      </w:pPr>
      <w:r w:rsidRPr="00277459">
        <w:rPr>
          <w:sz w:val="24"/>
          <w:szCs w:val="24"/>
        </w:rPr>
        <w:t xml:space="preserve">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p w:rsidR="00F84ABE" w:rsidRPr="00277459" w:rsidRDefault="00F84ABE" w:rsidP="00F84ABE">
      <w:pPr>
        <w:tabs>
          <w:tab w:val="left" w:pos="284"/>
        </w:tabs>
        <w:ind w:right="-1"/>
        <w:jc w:val="both"/>
        <w:rPr>
          <w:b/>
          <w:i/>
          <w:sz w:val="24"/>
          <w:szCs w:val="24"/>
        </w:rPr>
      </w:pPr>
      <w:r w:rsidRPr="00277459">
        <w:rPr>
          <w:b/>
          <w:i/>
          <w:sz w:val="24"/>
          <w:szCs w:val="24"/>
        </w:rPr>
        <w:t>Примерный перечень наблюдений</w:t>
      </w:r>
    </w:p>
    <w:p w:rsidR="00F84ABE" w:rsidRPr="00277459" w:rsidRDefault="00F84ABE" w:rsidP="00F84ABE">
      <w:pPr>
        <w:tabs>
          <w:tab w:val="left" w:pos="284"/>
        </w:tabs>
        <w:ind w:right="-1"/>
        <w:jc w:val="both"/>
        <w:rPr>
          <w:sz w:val="24"/>
          <w:szCs w:val="24"/>
        </w:rPr>
      </w:pPr>
      <w:r w:rsidRPr="00277459">
        <w:rPr>
          <w:sz w:val="24"/>
          <w:szCs w:val="24"/>
        </w:rPr>
        <w:t xml:space="preserve">Наблюдения невооруженным глазом </w:t>
      </w:r>
    </w:p>
    <w:p w:rsidR="00F84ABE" w:rsidRPr="00277459" w:rsidRDefault="00F84ABE" w:rsidP="00F84ABE">
      <w:pPr>
        <w:tabs>
          <w:tab w:val="left" w:pos="284"/>
        </w:tabs>
        <w:ind w:right="-1"/>
        <w:jc w:val="both"/>
        <w:rPr>
          <w:sz w:val="24"/>
          <w:szCs w:val="24"/>
        </w:rPr>
      </w:pPr>
      <w:r w:rsidRPr="00277459">
        <w:rPr>
          <w:sz w:val="24"/>
          <w:szCs w:val="24"/>
        </w:rPr>
        <w:t xml:space="preserve">1. Основные созвездия и наиболее яркие звезды осеннего, зимнего и весеннего неба. Изменение их положения с течением времени. </w:t>
      </w:r>
    </w:p>
    <w:p w:rsidR="00F84ABE" w:rsidRPr="00277459" w:rsidRDefault="00F84ABE" w:rsidP="00F84ABE">
      <w:pPr>
        <w:tabs>
          <w:tab w:val="left" w:pos="284"/>
        </w:tabs>
        <w:ind w:right="-1"/>
        <w:jc w:val="both"/>
        <w:rPr>
          <w:sz w:val="24"/>
          <w:szCs w:val="24"/>
        </w:rPr>
      </w:pPr>
      <w:r w:rsidRPr="00277459">
        <w:rPr>
          <w:sz w:val="24"/>
          <w:szCs w:val="24"/>
        </w:rPr>
        <w:t xml:space="preserve">2. Движение Луны и смена ее фаз. </w:t>
      </w:r>
    </w:p>
    <w:p w:rsidR="00F84ABE" w:rsidRPr="00277459" w:rsidRDefault="00F84ABE" w:rsidP="00F84ABE">
      <w:pPr>
        <w:tabs>
          <w:tab w:val="left" w:pos="284"/>
        </w:tabs>
        <w:ind w:right="-1"/>
        <w:jc w:val="both"/>
        <w:rPr>
          <w:sz w:val="24"/>
          <w:szCs w:val="24"/>
        </w:rPr>
      </w:pPr>
      <w:r w:rsidRPr="00277459">
        <w:rPr>
          <w:sz w:val="24"/>
          <w:szCs w:val="24"/>
        </w:rPr>
        <w:t xml:space="preserve">Наблюдения в телескоп </w:t>
      </w:r>
    </w:p>
    <w:p w:rsidR="00F84ABE" w:rsidRPr="00277459" w:rsidRDefault="00F84ABE" w:rsidP="00F84ABE">
      <w:pPr>
        <w:tabs>
          <w:tab w:val="left" w:pos="284"/>
        </w:tabs>
        <w:ind w:right="-1"/>
        <w:jc w:val="both"/>
        <w:rPr>
          <w:sz w:val="24"/>
          <w:szCs w:val="24"/>
        </w:rPr>
      </w:pPr>
      <w:r w:rsidRPr="00277459">
        <w:rPr>
          <w:sz w:val="24"/>
          <w:szCs w:val="24"/>
        </w:rPr>
        <w:t xml:space="preserve">1. Рельеф Луны. </w:t>
      </w:r>
    </w:p>
    <w:p w:rsidR="00F84ABE" w:rsidRPr="00277459" w:rsidRDefault="00F84ABE" w:rsidP="00F84ABE">
      <w:pPr>
        <w:tabs>
          <w:tab w:val="left" w:pos="284"/>
        </w:tabs>
        <w:ind w:right="-1"/>
        <w:jc w:val="both"/>
        <w:rPr>
          <w:sz w:val="24"/>
          <w:szCs w:val="24"/>
        </w:rPr>
      </w:pPr>
      <w:r w:rsidRPr="00277459">
        <w:rPr>
          <w:sz w:val="24"/>
          <w:szCs w:val="24"/>
        </w:rPr>
        <w:t xml:space="preserve">2. Фазы Венеры. </w:t>
      </w:r>
    </w:p>
    <w:p w:rsidR="00F84ABE" w:rsidRPr="00277459" w:rsidRDefault="00F84ABE" w:rsidP="00F84ABE">
      <w:pPr>
        <w:tabs>
          <w:tab w:val="left" w:pos="284"/>
        </w:tabs>
        <w:ind w:right="-1"/>
        <w:jc w:val="both"/>
        <w:rPr>
          <w:sz w:val="24"/>
          <w:szCs w:val="24"/>
        </w:rPr>
      </w:pPr>
      <w:r w:rsidRPr="00277459">
        <w:rPr>
          <w:sz w:val="24"/>
          <w:szCs w:val="24"/>
        </w:rPr>
        <w:t xml:space="preserve">3. Марс. </w:t>
      </w:r>
    </w:p>
    <w:p w:rsidR="00F84ABE" w:rsidRPr="00277459" w:rsidRDefault="00F84ABE" w:rsidP="00F84ABE">
      <w:pPr>
        <w:tabs>
          <w:tab w:val="left" w:pos="284"/>
        </w:tabs>
        <w:ind w:right="-1"/>
        <w:jc w:val="both"/>
        <w:rPr>
          <w:sz w:val="24"/>
          <w:szCs w:val="24"/>
        </w:rPr>
      </w:pPr>
      <w:r w:rsidRPr="00277459">
        <w:rPr>
          <w:sz w:val="24"/>
          <w:szCs w:val="24"/>
        </w:rPr>
        <w:t xml:space="preserve">4. Юпитер и его спутники. </w:t>
      </w:r>
    </w:p>
    <w:p w:rsidR="00F84ABE" w:rsidRPr="00277459" w:rsidRDefault="00F84ABE" w:rsidP="00F84ABE">
      <w:pPr>
        <w:tabs>
          <w:tab w:val="left" w:pos="284"/>
        </w:tabs>
        <w:ind w:right="-1"/>
        <w:jc w:val="both"/>
        <w:rPr>
          <w:sz w:val="24"/>
          <w:szCs w:val="24"/>
        </w:rPr>
      </w:pPr>
      <w:r w:rsidRPr="00277459">
        <w:rPr>
          <w:sz w:val="24"/>
          <w:szCs w:val="24"/>
        </w:rPr>
        <w:t xml:space="preserve">5. Сатурн, его кольца и спутники. </w:t>
      </w:r>
    </w:p>
    <w:p w:rsidR="00F84ABE" w:rsidRPr="00277459" w:rsidRDefault="00F84ABE" w:rsidP="00F84ABE">
      <w:pPr>
        <w:tabs>
          <w:tab w:val="left" w:pos="284"/>
        </w:tabs>
        <w:ind w:right="-1"/>
        <w:jc w:val="both"/>
        <w:rPr>
          <w:sz w:val="24"/>
          <w:szCs w:val="24"/>
        </w:rPr>
      </w:pPr>
      <w:r w:rsidRPr="00277459">
        <w:rPr>
          <w:sz w:val="24"/>
          <w:szCs w:val="24"/>
        </w:rPr>
        <w:t xml:space="preserve">6. Солнечные пятна (на экране). </w:t>
      </w:r>
    </w:p>
    <w:p w:rsidR="00F84ABE" w:rsidRPr="00277459" w:rsidRDefault="00F84ABE" w:rsidP="00F84ABE">
      <w:pPr>
        <w:tabs>
          <w:tab w:val="left" w:pos="284"/>
        </w:tabs>
        <w:ind w:right="-1"/>
        <w:jc w:val="both"/>
        <w:rPr>
          <w:sz w:val="24"/>
          <w:szCs w:val="24"/>
        </w:rPr>
      </w:pPr>
      <w:r w:rsidRPr="00277459">
        <w:rPr>
          <w:sz w:val="24"/>
          <w:szCs w:val="24"/>
        </w:rPr>
        <w:t xml:space="preserve">7. Двойные звезды. </w:t>
      </w:r>
    </w:p>
    <w:p w:rsidR="00F84ABE" w:rsidRPr="00277459" w:rsidRDefault="00F84ABE" w:rsidP="00F84ABE">
      <w:pPr>
        <w:tabs>
          <w:tab w:val="left" w:pos="284"/>
        </w:tabs>
        <w:ind w:right="-1"/>
        <w:jc w:val="both"/>
        <w:rPr>
          <w:sz w:val="24"/>
          <w:szCs w:val="24"/>
        </w:rPr>
      </w:pPr>
      <w:r w:rsidRPr="00277459">
        <w:rPr>
          <w:sz w:val="24"/>
          <w:szCs w:val="24"/>
        </w:rPr>
        <w:t xml:space="preserve">8. Звездные скопления (Плеяды, Гиады). </w:t>
      </w:r>
    </w:p>
    <w:p w:rsidR="00F84ABE" w:rsidRPr="00277459" w:rsidRDefault="00F84ABE" w:rsidP="00F84ABE">
      <w:pPr>
        <w:tabs>
          <w:tab w:val="left" w:pos="284"/>
        </w:tabs>
        <w:ind w:right="-1"/>
        <w:jc w:val="both"/>
        <w:rPr>
          <w:sz w:val="24"/>
          <w:szCs w:val="24"/>
        </w:rPr>
      </w:pPr>
      <w:r w:rsidRPr="00277459">
        <w:rPr>
          <w:sz w:val="24"/>
          <w:szCs w:val="24"/>
        </w:rPr>
        <w:t xml:space="preserve">9. Большая туманность Ориона. </w:t>
      </w:r>
    </w:p>
    <w:p w:rsidR="00F84ABE" w:rsidRPr="00277459" w:rsidRDefault="00F84ABE" w:rsidP="00F84ABE">
      <w:pPr>
        <w:tabs>
          <w:tab w:val="left" w:pos="284"/>
        </w:tabs>
        <w:ind w:right="-1"/>
        <w:jc w:val="both"/>
        <w:rPr>
          <w:sz w:val="24"/>
          <w:szCs w:val="24"/>
        </w:rPr>
      </w:pPr>
      <w:r w:rsidRPr="00277459">
        <w:rPr>
          <w:sz w:val="24"/>
          <w:szCs w:val="24"/>
        </w:rPr>
        <w:t xml:space="preserve">10. Туманность Андромеды. </w:t>
      </w:r>
    </w:p>
    <w:p w:rsidR="00F84ABE" w:rsidRPr="00277459" w:rsidRDefault="00F84ABE" w:rsidP="00F84ABE">
      <w:pPr>
        <w:tabs>
          <w:tab w:val="left" w:pos="284"/>
        </w:tabs>
        <w:ind w:right="-1"/>
        <w:jc w:val="both"/>
        <w:rPr>
          <w:b/>
          <w:bCs/>
          <w:sz w:val="24"/>
          <w:szCs w:val="24"/>
          <w:lang w:val="x-none"/>
        </w:rPr>
      </w:pPr>
      <w:bookmarkStart w:id="120" w:name="_Toc48523777"/>
      <w:bookmarkStart w:id="121" w:name="_Toc48528165"/>
      <w:bookmarkStart w:id="122" w:name="_Toc461382222"/>
      <w:r w:rsidRPr="00277459">
        <w:rPr>
          <w:b/>
          <w:bCs/>
          <w:sz w:val="24"/>
          <w:szCs w:val="24"/>
          <w:lang w:val="x-none"/>
        </w:rPr>
        <w:t>Тематическое планирование</w:t>
      </w:r>
      <w:bookmarkEnd w:id="120"/>
      <w:bookmarkEnd w:id="121"/>
      <w:r w:rsidRPr="00277459">
        <w:rPr>
          <w:b/>
          <w:bCs/>
          <w:sz w:val="24"/>
          <w:szCs w:val="24"/>
          <w:lang w:val="x-none"/>
        </w:rPr>
        <w:t xml:space="preserve"> </w:t>
      </w:r>
      <w:bookmarkEnd w:id="122"/>
    </w:p>
    <w:p w:rsidR="00F84ABE" w:rsidRPr="00277459" w:rsidRDefault="00F84ABE" w:rsidP="00F84ABE">
      <w:pPr>
        <w:tabs>
          <w:tab w:val="left" w:pos="284"/>
        </w:tabs>
        <w:ind w:right="-1"/>
        <w:jc w:val="both"/>
        <w:rPr>
          <w:b/>
          <w:sz w:val="24"/>
          <w:szCs w:val="24"/>
        </w:rPr>
      </w:pPr>
      <w:r w:rsidRPr="00277459">
        <w:rPr>
          <w:b/>
          <w:sz w:val="24"/>
          <w:szCs w:val="24"/>
        </w:rPr>
        <w:t>Предмет «Астрономия»</w:t>
      </w:r>
    </w:p>
    <w:p w:rsidR="00F84ABE" w:rsidRPr="00277459" w:rsidRDefault="00F84ABE" w:rsidP="00F84ABE">
      <w:pPr>
        <w:tabs>
          <w:tab w:val="left" w:pos="284"/>
        </w:tabs>
        <w:ind w:right="-1"/>
        <w:jc w:val="both"/>
        <w:rPr>
          <w:b/>
          <w:sz w:val="24"/>
          <w:szCs w:val="24"/>
        </w:rPr>
      </w:pPr>
      <w:r w:rsidRPr="00277459">
        <w:rPr>
          <w:b/>
          <w:sz w:val="24"/>
          <w:szCs w:val="24"/>
        </w:rPr>
        <w:t>Класс 11</w:t>
      </w:r>
    </w:p>
    <w:p w:rsidR="00F84ABE" w:rsidRPr="00277459" w:rsidRDefault="00F84ABE" w:rsidP="00F84ABE">
      <w:pPr>
        <w:tabs>
          <w:tab w:val="left" w:pos="284"/>
        </w:tabs>
        <w:ind w:right="-1"/>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5"/>
        <w:gridCol w:w="1813"/>
        <w:gridCol w:w="1813"/>
      </w:tblGrid>
      <w:tr w:rsidR="00F84ABE" w:rsidRPr="00277459" w:rsidTr="00F84ABE">
        <w:trPr>
          <w:cantSplit/>
        </w:trPr>
        <w:tc>
          <w:tcPr>
            <w:tcW w:w="3260" w:type="pct"/>
            <w:vAlign w:val="center"/>
          </w:tcPr>
          <w:p w:rsidR="00F84ABE" w:rsidRPr="00277459" w:rsidRDefault="00F84ABE" w:rsidP="00F84ABE">
            <w:pPr>
              <w:tabs>
                <w:tab w:val="left" w:pos="284"/>
              </w:tabs>
              <w:ind w:right="-1"/>
              <w:jc w:val="both"/>
              <w:rPr>
                <w:sz w:val="24"/>
                <w:szCs w:val="24"/>
              </w:rPr>
            </w:pPr>
            <w:r w:rsidRPr="00277459">
              <w:rPr>
                <w:sz w:val="24"/>
                <w:szCs w:val="24"/>
              </w:rPr>
              <w:t>Название темы (раздела)</w:t>
            </w:r>
          </w:p>
        </w:tc>
        <w:tc>
          <w:tcPr>
            <w:tcW w:w="870" w:type="pct"/>
          </w:tcPr>
          <w:p w:rsidR="00F84ABE" w:rsidRPr="00277459" w:rsidRDefault="00F84ABE" w:rsidP="00F84ABE">
            <w:pPr>
              <w:tabs>
                <w:tab w:val="left" w:pos="284"/>
              </w:tabs>
              <w:ind w:right="-1"/>
              <w:jc w:val="both"/>
              <w:rPr>
                <w:sz w:val="24"/>
                <w:szCs w:val="24"/>
              </w:rPr>
            </w:pPr>
            <w:r w:rsidRPr="00277459">
              <w:rPr>
                <w:sz w:val="24"/>
                <w:szCs w:val="24"/>
              </w:rPr>
              <w:t>Кол-во часов в авторской программе</w:t>
            </w:r>
          </w:p>
        </w:tc>
        <w:tc>
          <w:tcPr>
            <w:tcW w:w="870" w:type="pct"/>
            <w:vAlign w:val="center"/>
          </w:tcPr>
          <w:p w:rsidR="00F84ABE" w:rsidRPr="00277459" w:rsidRDefault="00F84ABE" w:rsidP="00F84ABE">
            <w:pPr>
              <w:tabs>
                <w:tab w:val="left" w:pos="284"/>
              </w:tabs>
              <w:ind w:right="-1"/>
              <w:jc w:val="both"/>
              <w:rPr>
                <w:sz w:val="24"/>
                <w:szCs w:val="24"/>
              </w:rPr>
            </w:pPr>
            <w:r w:rsidRPr="00277459">
              <w:rPr>
                <w:sz w:val="24"/>
                <w:szCs w:val="24"/>
              </w:rPr>
              <w:t>Кол-во часов в рабочей программе</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Предмет астрономии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Основы практической астрономии</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Строение Солнечной системы</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Законы движения небесных тел</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5</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Природа тел Солнечной системы</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8</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8</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Солнце и звезды</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6</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6</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Наша Галактика – Млечный путь</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Строение и эволюция Вселенной</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Жизнь и разум во Вселенной</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Резерв</w:t>
            </w:r>
          </w:p>
        </w:tc>
        <w:tc>
          <w:tcPr>
            <w:tcW w:w="870" w:type="pct"/>
            <w:vAlign w:val="center"/>
          </w:tcPr>
          <w:p w:rsidR="00F84ABE" w:rsidRPr="00277459" w:rsidRDefault="00F84ABE" w:rsidP="00F84ABE">
            <w:pPr>
              <w:tabs>
                <w:tab w:val="left" w:pos="284"/>
              </w:tabs>
              <w:ind w:right="-1"/>
              <w:jc w:val="both"/>
              <w:rPr>
                <w:b/>
                <w:sz w:val="24"/>
                <w:szCs w:val="24"/>
              </w:rPr>
            </w:pPr>
            <w:r w:rsidRPr="00277459">
              <w:rPr>
                <w:b/>
                <w:sz w:val="24"/>
                <w:szCs w:val="24"/>
              </w:rPr>
              <w:t>1</w:t>
            </w:r>
          </w:p>
        </w:tc>
        <w:tc>
          <w:tcPr>
            <w:tcW w:w="870" w:type="pct"/>
            <w:shd w:val="clear" w:color="auto" w:fill="auto"/>
            <w:vAlign w:val="center"/>
          </w:tcPr>
          <w:p w:rsidR="00F84ABE" w:rsidRPr="00277459" w:rsidRDefault="00F84ABE" w:rsidP="00F84ABE">
            <w:pPr>
              <w:tabs>
                <w:tab w:val="left" w:pos="284"/>
              </w:tabs>
              <w:ind w:right="-1"/>
              <w:jc w:val="both"/>
              <w:rPr>
                <w:b/>
                <w:sz w:val="24"/>
                <w:szCs w:val="24"/>
              </w:rPr>
            </w:pPr>
          </w:p>
        </w:tc>
      </w:tr>
      <w:tr w:rsidR="00F84ABE" w:rsidRPr="00277459" w:rsidTr="00F84ABE">
        <w:trPr>
          <w:cantSplit/>
        </w:trPr>
        <w:tc>
          <w:tcPr>
            <w:tcW w:w="3260" w:type="pct"/>
            <w:shd w:val="clear" w:color="auto" w:fill="auto"/>
            <w:vAlign w:val="center"/>
          </w:tcPr>
          <w:p w:rsidR="00F84ABE" w:rsidRPr="00277459" w:rsidRDefault="00F84ABE" w:rsidP="00F84ABE">
            <w:pPr>
              <w:tabs>
                <w:tab w:val="left" w:pos="284"/>
              </w:tabs>
              <w:ind w:right="-1"/>
              <w:jc w:val="both"/>
              <w:rPr>
                <w:sz w:val="24"/>
                <w:szCs w:val="24"/>
              </w:rPr>
            </w:pPr>
            <w:r w:rsidRPr="00277459">
              <w:rPr>
                <w:sz w:val="24"/>
                <w:szCs w:val="24"/>
              </w:rPr>
              <w:t>Итого:</w:t>
            </w:r>
          </w:p>
        </w:tc>
        <w:tc>
          <w:tcPr>
            <w:tcW w:w="870" w:type="pct"/>
          </w:tcPr>
          <w:p w:rsidR="00F84ABE" w:rsidRPr="00277459" w:rsidRDefault="00F84ABE" w:rsidP="00F84ABE">
            <w:pPr>
              <w:tabs>
                <w:tab w:val="left" w:pos="284"/>
              </w:tabs>
              <w:ind w:right="-1"/>
              <w:jc w:val="both"/>
              <w:rPr>
                <w:b/>
                <w:sz w:val="24"/>
                <w:szCs w:val="24"/>
              </w:rPr>
            </w:pPr>
            <w:r w:rsidRPr="00277459">
              <w:rPr>
                <w:b/>
                <w:sz w:val="24"/>
                <w:szCs w:val="24"/>
              </w:rPr>
              <w:fldChar w:fldCharType="begin"/>
            </w:r>
            <w:r w:rsidRPr="00277459">
              <w:rPr>
                <w:b/>
                <w:sz w:val="24"/>
                <w:szCs w:val="24"/>
              </w:rPr>
              <w:instrText xml:space="preserve"> =SUM(ABOVE) </w:instrText>
            </w:r>
            <w:r w:rsidRPr="00277459">
              <w:rPr>
                <w:b/>
                <w:sz w:val="24"/>
                <w:szCs w:val="24"/>
              </w:rPr>
              <w:fldChar w:fldCharType="separate"/>
            </w:r>
            <w:r w:rsidRPr="00277459">
              <w:rPr>
                <w:b/>
                <w:sz w:val="24"/>
                <w:szCs w:val="24"/>
              </w:rPr>
              <w:t>35</w:t>
            </w:r>
            <w:r w:rsidRPr="00277459">
              <w:rPr>
                <w:sz w:val="24"/>
                <w:szCs w:val="24"/>
              </w:rPr>
              <w:fldChar w:fldCharType="end"/>
            </w:r>
          </w:p>
        </w:tc>
        <w:tc>
          <w:tcPr>
            <w:tcW w:w="870" w:type="pct"/>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fldChar w:fldCharType="begin"/>
            </w:r>
            <w:r w:rsidRPr="00277459">
              <w:rPr>
                <w:b/>
                <w:sz w:val="24"/>
                <w:szCs w:val="24"/>
              </w:rPr>
              <w:instrText xml:space="preserve"> =SUM(ABOVE) </w:instrText>
            </w:r>
            <w:r w:rsidRPr="00277459">
              <w:rPr>
                <w:b/>
                <w:sz w:val="24"/>
                <w:szCs w:val="24"/>
              </w:rPr>
              <w:fldChar w:fldCharType="separate"/>
            </w:r>
            <w:r w:rsidRPr="00277459">
              <w:rPr>
                <w:b/>
                <w:sz w:val="24"/>
                <w:szCs w:val="24"/>
              </w:rPr>
              <w:t>34</w:t>
            </w:r>
            <w:r w:rsidRPr="00277459">
              <w:rPr>
                <w:sz w:val="24"/>
                <w:szCs w:val="24"/>
              </w:rPr>
              <w:fldChar w:fldCharType="end"/>
            </w:r>
          </w:p>
        </w:tc>
      </w:tr>
    </w:tbl>
    <w:p w:rsidR="00193A9D" w:rsidRPr="00277459" w:rsidRDefault="00193A9D" w:rsidP="00F84ABE">
      <w:pPr>
        <w:tabs>
          <w:tab w:val="left" w:pos="284"/>
        </w:tabs>
        <w:ind w:right="-1"/>
        <w:jc w:val="both"/>
        <w:rPr>
          <w:b/>
          <w:bCs/>
          <w:sz w:val="24"/>
          <w:szCs w:val="24"/>
        </w:rPr>
      </w:pPr>
    </w:p>
    <w:p w:rsidR="00193A9D" w:rsidRPr="000B1628" w:rsidRDefault="00193A9D" w:rsidP="00193A9D">
      <w:pPr>
        <w:pStyle w:val="2"/>
        <w:rPr>
          <w:rFonts w:ascii="Times New Roman" w:hAnsi="Times New Roman" w:cs="Times New Roman"/>
          <w:b/>
          <w:color w:val="auto"/>
          <w:sz w:val="24"/>
          <w:szCs w:val="24"/>
        </w:rPr>
      </w:pPr>
      <w:bookmarkStart w:id="123" w:name="_Toc53047318"/>
      <w:r w:rsidRPr="000B1628">
        <w:rPr>
          <w:rFonts w:ascii="Times New Roman" w:hAnsi="Times New Roman" w:cs="Times New Roman"/>
          <w:b/>
          <w:color w:val="auto"/>
          <w:sz w:val="24"/>
          <w:szCs w:val="24"/>
        </w:rPr>
        <w:t>2.2.1</w:t>
      </w:r>
      <w:r w:rsidR="00DF5AA7" w:rsidRPr="000B1628">
        <w:rPr>
          <w:rFonts w:ascii="Times New Roman" w:hAnsi="Times New Roman" w:cs="Times New Roman"/>
          <w:b/>
          <w:color w:val="auto"/>
          <w:sz w:val="24"/>
          <w:szCs w:val="24"/>
        </w:rPr>
        <w:t>8</w:t>
      </w:r>
      <w:r w:rsidRPr="000B1628">
        <w:rPr>
          <w:rFonts w:ascii="Times New Roman" w:hAnsi="Times New Roman" w:cs="Times New Roman"/>
          <w:b/>
          <w:color w:val="auto"/>
          <w:sz w:val="24"/>
          <w:szCs w:val="24"/>
        </w:rPr>
        <w:t xml:space="preserve">. </w:t>
      </w:r>
      <w:r w:rsidR="00F84ABE" w:rsidRPr="000B1628">
        <w:rPr>
          <w:rFonts w:ascii="Times New Roman" w:hAnsi="Times New Roman" w:cs="Times New Roman"/>
          <w:b/>
          <w:color w:val="auto"/>
          <w:sz w:val="24"/>
          <w:szCs w:val="24"/>
        </w:rPr>
        <w:t>Индивидуальный проект</w:t>
      </w:r>
      <w:bookmarkEnd w:id="123"/>
    </w:p>
    <w:p w:rsidR="00193A9D" w:rsidRPr="00277459" w:rsidRDefault="00193A9D" w:rsidP="00193A9D">
      <w:pPr>
        <w:rPr>
          <w:sz w:val="24"/>
          <w:szCs w:val="24"/>
          <w:lang w:eastAsia="en-US"/>
        </w:rPr>
      </w:pPr>
    </w:p>
    <w:p w:rsidR="00F84ABE" w:rsidRPr="00277459" w:rsidRDefault="00F84ABE" w:rsidP="00F84ABE">
      <w:pPr>
        <w:tabs>
          <w:tab w:val="left" w:pos="284"/>
        </w:tabs>
        <w:ind w:right="-1"/>
        <w:jc w:val="both"/>
        <w:rPr>
          <w:b/>
          <w:sz w:val="24"/>
          <w:szCs w:val="24"/>
        </w:rPr>
      </w:pPr>
      <w:r w:rsidRPr="00277459">
        <w:rPr>
          <w:b/>
          <w:sz w:val="24"/>
          <w:szCs w:val="24"/>
        </w:rPr>
        <w:t xml:space="preserve"> </w:t>
      </w:r>
      <w:r w:rsidRPr="00277459">
        <w:rPr>
          <w:b/>
          <w:sz w:val="24"/>
          <w:szCs w:val="24"/>
          <w:lang w:val="en-US"/>
        </w:rPr>
        <w:t>I</w:t>
      </w:r>
      <w:r w:rsidRPr="00277459">
        <w:rPr>
          <w:b/>
          <w:sz w:val="24"/>
          <w:szCs w:val="24"/>
        </w:rPr>
        <w:t>. Введение.</w:t>
      </w:r>
    </w:p>
    <w:p w:rsidR="00F84ABE" w:rsidRPr="00277459" w:rsidRDefault="00F84ABE" w:rsidP="00F84ABE">
      <w:pPr>
        <w:tabs>
          <w:tab w:val="left" w:pos="284"/>
        </w:tabs>
        <w:ind w:right="-1"/>
        <w:jc w:val="both"/>
        <w:rPr>
          <w:sz w:val="24"/>
          <w:szCs w:val="24"/>
        </w:rPr>
      </w:pPr>
      <w:r w:rsidRPr="00277459">
        <w:rPr>
          <w:sz w:val="24"/>
          <w:szCs w:val="24"/>
        </w:rPr>
        <w:tab/>
        <w:t>Цели, задачи и содержание курса обучения. Определение понятия «проект»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rsidR="00F84ABE" w:rsidRPr="00277459" w:rsidRDefault="00F84ABE" w:rsidP="00F84ABE">
      <w:pPr>
        <w:tabs>
          <w:tab w:val="left" w:pos="284"/>
        </w:tabs>
        <w:ind w:right="-1"/>
        <w:jc w:val="both"/>
        <w:rPr>
          <w:b/>
          <w:sz w:val="24"/>
          <w:szCs w:val="24"/>
        </w:rPr>
      </w:pPr>
      <w:r w:rsidRPr="00277459">
        <w:rPr>
          <w:b/>
          <w:sz w:val="24"/>
          <w:szCs w:val="24"/>
          <w:lang w:val="en-US"/>
        </w:rPr>
        <w:t>II</w:t>
      </w:r>
      <w:r w:rsidRPr="00277459">
        <w:rPr>
          <w:b/>
          <w:sz w:val="24"/>
          <w:szCs w:val="24"/>
        </w:rPr>
        <w:t>. Организационные основы индивидуального проекта.</w:t>
      </w:r>
    </w:p>
    <w:p w:rsidR="00F84ABE" w:rsidRPr="00277459" w:rsidRDefault="00F84ABE" w:rsidP="00F84ABE">
      <w:pPr>
        <w:tabs>
          <w:tab w:val="left" w:pos="284"/>
        </w:tabs>
        <w:ind w:right="-1"/>
        <w:jc w:val="both"/>
        <w:rPr>
          <w:sz w:val="24"/>
          <w:szCs w:val="24"/>
        </w:rPr>
      </w:pPr>
      <w:r w:rsidRPr="00277459">
        <w:rPr>
          <w:sz w:val="24"/>
          <w:szCs w:val="24"/>
        </w:rPr>
        <w:tab/>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F84ABE" w:rsidRPr="00277459" w:rsidRDefault="00F84ABE" w:rsidP="00F84ABE">
      <w:pPr>
        <w:tabs>
          <w:tab w:val="left" w:pos="284"/>
        </w:tabs>
        <w:ind w:right="-1"/>
        <w:jc w:val="both"/>
        <w:rPr>
          <w:b/>
          <w:sz w:val="24"/>
          <w:szCs w:val="24"/>
        </w:rPr>
      </w:pPr>
      <w:r w:rsidRPr="00277459">
        <w:rPr>
          <w:b/>
          <w:sz w:val="24"/>
          <w:szCs w:val="24"/>
          <w:lang w:val="en-US"/>
        </w:rPr>
        <w:t>III</w:t>
      </w:r>
      <w:r w:rsidRPr="00277459">
        <w:rPr>
          <w:b/>
          <w:sz w:val="24"/>
          <w:szCs w:val="24"/>
        </w:rPr>
        <w:t>. Методология проектирования, учебно-исследовательской (научной) деятельности, творчества.</w:t>
      </w:r>
    </w:p>
    <w:p w:rsidR="00F84ABE" w:rsidRPr="00277459" w:rsidRDefault="00F84ABE" w:rsidP="00F84ABE">
      <w:pPr>
        <w:tabs>
          <w:tab w:val="left" w:pos="284"/>
        </w:tabs>
        <w:ind w:right="-1"/>
        <w:jc w:val="both"/>
        <w:rPr>
          <w:sz w:val="24"/>
          <w:szCs w:val="24"/>
        </w:rPr>
      </w:pPr>
      <w:r w:rsidRPr="00277459">
        <w:rPr>
          <w:sz w:val="24"/>
          <w:szCs w:val="24"/>
        </w:rPr>
        <w:tab/>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F84ABE" w:rsidRPr="00277459" w:rsidRDefault="00F84ABE" w:rsidP="00F84ABE">
      <w:pPr>
        <w:tabs>
          <w:tab w:val="left" w:pos="284"/>
        </w:tabs>
        <w:ind w:right="-1"/>
        <w:jc w:val="both"/>
        <w:rPr>
          <w:sz w:val="24"/>
          <w:szCs w:val="24"/>
        </w:rPr>
      </w:pPr>
      <w:r w:rsidRPr="00277459">
        <w:rPr>
          <w:sz w:val="24"/>
          <w:szCs w:val="24"/>
        </w:rPr>
        <w:tab/>
        <w:t>Основные понятия для изучения: наука, факт, научное знание, закон, теория, логика, проблема, предмет, объект, цель исследования, диагностика, интерпретация. 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rsidR="00F84ABE" w:rsidRPr="00277459" w:rsidRDefault="00F84ABE" w:rsidP="00F84ABE">
      <w:pPr>
        <w:tabs>
          <w:tab w:val="left" w:pos="284"/>
        </w:tabs>
        <w:ind w:right="-1"/>
        <w:jc w:val="both"/>
        <w:rPr>
          <w:sz w:val="24"/>
          <w:szCs w:val="24"/>
        </w:rPr>
      </w:pPr>
      <w:r w:rsidRPr="00277459">
        <w:rPr>
          <w:sz w:val="24"/>
          <w:szCs w:val="24"/>
        </w:rPr>
        <w:tab/>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 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F84ABE" w:rsidRPr="00277459" w:rsidRDefault="00F84ABE" w:rsidP="00F84ABE">
      <w:pPr>
        <w:tabs>
          <w:tab w:val="left" w:pos="284"/>
        </w:tabs>
        <w:ind w:right="-1"/>
        <w:jc w:val="both"/>
        <w:rPr>
          <w:b/>
          <w:sz w:val="24"/>
          <w:szCs w:val="24"/>
        </w:rPr>
      </w:pPr>
      <w:r w:rsidRPr="00277459">
        <w:rPr>
          <w:b/>
          <w:sz w:val="24"/>
          <w:szCs w:val="24"/>
          <w:lang w:val="en-US"/>
        </w:rPr>
        <w:t>IV</w:t>
      </w:r>
      <w:r w:rsidRPr="00277459">
        <w:rPr>
          <w:b/>
          <w:sz w:val="24"/>
          <w:szCs w:val="24"/>
        </w:rPr>
        <w:t>.Оформление исследовательского проекта.</w:t>
      </w:r>
    </w:p>
    <w:p w:rsidR="00F84ABE" w:rsidRPr="00277459" w:rsidRDefault="00F84ABE" w:rsidP="00F84ABE">
      <w:pPr>
        <w:tabs>
          <w:tab w:val="left" w:pos="284"/>
        </w:tabs>
        <w:ind w:right="-1"/>
        <w:jc w:val="both"/>
        <w:rPr>
          <w:sz w:val="24"/>
          <w:szCs w:val="24"/>
        </w:rPr>
      </w:pPr>
      <w:r w:rsidRPr="00277459">
        <w:rPr>
          <w:sz w:val="24"/>
          <w:szCs w:val="24"/>
        </w:rPr>
        <w:tab/>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F84ABE" w:rsidRPr="00277459" w:rsidRDefault="00F84ABE" w:rsidP="00F84ABE">
      <w:pPr>
        <w:tabs>
          <w:tab w:val="left" w:pos="284"/>
        </w:tabs>
        <w:ind w:right="-1"/>
        <w:jc w:val="both"/>
        <w:rPr>
          <w:sz w:val="24"/>
          <w:szCs w:val="24"/>
        </w:rPr>
      </w:pPr>
      <w:r w:rsidRPr="00277459">
        <w:rPr>
          <w:sz w:val="24"/>
          <w:szCs w:val="24"/>
        </w:rPr>
        <w:tab/>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
    <w:p w:rsidR="00F84ABE" w:rsidRPr="00277459" w:rsidRDefault="00F84ABE" w:rsidP="00F84ABE">
      <w:pPr>
        <w:tabs>
          <w:tab w:val="left" w:pos="284"/>
        </w:tabs>
        <w:ind w:right="-1"/>
        <w:jc w:val="both"/>
        <w:rPr>
          <w:b/>
          <w:sz w:val="24"/>
          <w:szCs w:val="24"/>
        </w:rPr>
      </w:pPr>
      <w:r w:rsidRPr="00277459">
        <w:rPr>
          <w:b/>
          <w:sz w:val="24"/>
          <w:szCs w:val="24"/>
          <w:lang w:val="en-US"/>
        </w:rPr>
        <w:t>V</w:t>
      </w:r>
      <w:r w:rsidRPr="00277459">
        <w:rPr>
          <w:b/>
          <w:sz w:val="24"/>
          <w:szCs w:val="24"/>
        </w:rPr>
        <w:t>. Этапы работы над проектом (практические занятия).</w:t>
      </w:r>
    </w:p>
    <w:p w:rsidR="00F84ABE" w:rsidRPr="00277459" w:rsidRDefault="00F84ABE" w:rsidP="007873BD">
      <w:pPr>
        <w:numPr>
          <w:ilvl w:val="0"/>
          <w:numId w:val="34"/>
        </w:numPr>
        <w:tabs>
          <w:tab w:val="left" w:pos="284"/>
        </w:tabs>
        <w:ind w:right="-1"/>
        <w:jc w:val="both"/>
        <w:rPr>
          <w:b/>
          <w:sz w:val="24"/>
          <w:szCs w:val="24"/>
        </w:rPr>
      </w:pPr>
      <w:r w:rsidRPr="00277459">
        <w:rPr>
          <w:sz w:val="24"/>
          <w:szCs w:val="24"/>
        </w:rPr>
        <w:t>Выбор темы. Составление плана работы над проектом;</w:t>
      </w:r>
    </w:p>
    <w:p w:rsidR="00F84ABE" w:rsidRPr="00277459" w:rsidRDefault="00F84ABE" w:rsidP="007873BD">
      <w:pPr>
        <w:numPr>
          <w:ilvl w:val="0"/>
          <w:numId w:val="34"/>
        </w:numPr>
        <w:tabs>
          <w:tab w:val="left" w:pos="284"/>
        </w:tabs>
        <w:ind w:right="-1"/>
        <w:jc w:val="both"/>
        <w:rPr>
          <w:sz w:val="24"/>
          <w:szCs w:val="24"/>
        </w:rPr>
      </w:pPr>
      <w:r w:rsidRPr="00277459">
        <w:rPr>
          <w:sz w:val="24"/>
          <w:szCs w:val="24"/>
        </w:rPr>
        <w:t>Приемы работы с научной литературой и первоисточниками;</w:t>
      </w:r>
    </w:p>
    <w:p w:rsidR="00F84ABE" w:rsidRPr="00277459" w:rsidRDefault="00F84ABE" w:rsidP="007873BD">
      <w:pPr>
        <w:numPr>
          <w:ilvl w:val="0"/>
          <w:numId w:val="34"/>
        </w:numPr>
        <w:tabs>
          <w:tab w:val="left" w:pos="284"/>
        </w:tabs>
        <w:ind w:right="-1"/>
        <w:jc w:val="both"/>
        <w:rPr>
          <w:sz w:val="24"/>
          <w:szCs w:val="24"/>
        </w:rPr>
      </w:pPr>
      <w:r w:rsidRPr="00277459">
        <w:rPr>
          <w:sz w:val="24"/>
          <w:szCs w:val="24"/>
        </w:rPr>
        <w:t>Работа с понятийным аппаратом проекта в соответствии с выбранной темой;</w:t>
      </w:r>
    </w:p>
    <w:p w:rsidR="00F84ABE" w:rsidRPr="00277459" w:rsidRDefault="00F84ABE" w:rsidP="007873BD">
      <w:pPr>
        <w:numPr>
          <w:ilvl w:val="0"/>
          <w:numId w:val="34"/>
        </w:numPr>
        <w:tabs>
          <w:tab w:val="left" w:pos="284"/>
        </w:tabs>
        <w:ind w:right="-1"/>
        <w:jc w:val="both"/>
        <w:rPr>
          <w:sz w:val="24"/>
          <w:szCs w:val="24"/>
        </w:rPr>
      </w:pPr>
      <w:r w:rsidRPr="00277459">
        <w:rPr>
          <w:sz w:val="24"/>
          <w:szCs w:val="24"/>
        </w:rPr>
        <w:t>Опытно-экспериментальная и исследовательская деятельность;</w:t>
      </w:r>
    </w:p>
    <w:p w:rsidR="00F84ABE" w:rsidRPr="00277459" w:rsidRDefault="00F84ABE" w:rsidP="007873BD">
      <w:pPr>
        <w:numPr>
          <w:ilvl w:val="0"/>
          <w:numId w:val="34"/>
        </w:numPr>
        <w:tabs>
          <w:tab w:val="left" w:pos="284"/>
        </w:tabs>
        <w:ind w:right="-1"/>
        <w:jc w:val="both"/>
        <w:rPr>
          <w:sz w:val="24"/>
          <w:szCs w:val="24"/>
        </w:rPr>
      </w:pPr>
      <w:r w:rsidRPr="00277459">
        <w:rPr>
          <w:sz w:val="24"/>
          <w:szCs w:val="24"/>
        </w:rPr>
        <w:t>Практические навыки оформления проекта (пробное моделирование);</w:t>
      </w:r>
    </w:p>
    <w:p w:rsidR="00236D5A" w:rsidRPr="00277459" w:rsidRDefault="00F84ABE" w:rsidP="007873BD">
      <w:pPr>
        <w:numPr>
          <w:ilvl w:val="0"/>
          <w:numId w:val="34"/>
        </w:numPr>
        <w:tabs>
          <w:tab w:val="left" w:pos="284"/>
        </w:tabs>
        <w:ind w:right="-1"/>
        <w:jc w:val="both"/>
        <w:rPr>
          <w:sz w:val="24"/>
          <w:szCs w:val="24"/>
        </w:rPr>
      </w:pPr>
      <w:r w:rsidRPr="00277459">
        <w:rPr>
          <w:sz w:val="24"/>
          <w:szCs w:val="24"/>
        </w:rPr>
        <w:t>Предварительная защита проектов.</w:t>
      </w:r>
    </w:p>
    <w:p w:rsidR="00F84ABE" w:rsidRPr="00277459" w:rsidRDefault="00F84ABE" w:rsidP="00F84ABE">
      <w:pPr>
        <w:tabs>
          <w:tab w:val="left" w:pos="284"/>
        </w:tabs>
        <w:ind w:right="-1"/>
        <w:jc w:val="both"/>
        <w:rPr>
          <w:b/>
          <w:sz w:val="24"/>
          <w:szCs w:val="24"/>
        </w:rPr>
      </w:pPr>
      <w:r w:rsidRPr="00277459">
        <w:rPr>
          <w:b/>
          <w:sz w:val="24"/>
          <w:szCs w:val="24"/>
          <w:lang w:val="en-US"/>
        </w:rPr>
        <w:t>VI</w:t>
      </w:r>
      <w:r w:rsidRPr="00277459">
        <w:rPr>
          <w:b/>
          <w:sz w:val="24"/>
          <w:szCs w:val="24"/>
        </w:rPr>
        <w:t>. Представление результатов исследовательского проекта.</w:t>
      </w:r>
    </w:p>
    <w:p w:rsidR="00F84ABE" w:rsidRPr="00277459" w:rsidRDefault="00F84ABE" w:rsidP="00F84ABE">
      <w:pPr>
        <w:tabs>
          <w:tab w:val="left" w:pos="284"/>
        </w:tabs>
        <w:ind w:right="-1"/>
        <w:jc w:val="both"/>
        <w:rPr>
          <w:sz w:val="24"/>
          <w:szCs w:val="24"/>
        </w:rPr>
      </w:pPr>
      <w:r w:rsidRPr="00277459">
        <w:rPr>
          <w:sz w:val="24"/>
          <w:szCs w:val="24"/>
        </w:rPr>
        <w:tab/>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F84ABE" w:rsidRPr="00277459" w:rsidRDefault="00F84ABE" w:rsidP="00F84ABE">
      <w:pPr>
        <w:tabs>
          <w:tab w:val="left" w:pos="284"/>
        </w:tabs>
        <w:ind w:right="-1"/>
        <w:jc w:val="both"/>
        <w:rPr>
          <w:sz w:val="24"/>
          <w:szCs w:val="24"/>
        </w:rPr>
      </w:pPr>
      <w:r w:rsidRPr="00277459">
        <w:rPr>
          <w:sz w:val="24"/>
          <w:szCs w:val="24"/>
        </w:rPr>
        <w:tab/>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
    <w:p w:rsidR="00F84ABE" w:rsidRPr="00277459" w:rsidRDefault="00F84ABE" w:rsidP="00F84ABE">
      <w:pPr>
        <w:tabs>
          <w:tab w:val="left" w:pos="284"/>
        </w:tabs>
        <w:ind w:right="-1"/>
        <w:jc w:val="both"/>
        <w:rPr>
          <w:sz w:val="24"/>
          <w:szCs w:val="24"/>
        </w:rPr>
      </w:pPr>
    </w:p>
    <w:p w:rsidR="00F84ABE" w:rsidRPr="00277459" w:rsidRDefault="00193A9D" w:rsidP="00F84ABE">
      <w:pPr>
        <w:tabs>
          <w:tab w:val="left" w:pos="284"/>
        </w:tabs>
        <w:ind w:right="-1"/>
        <w:jc w:val="both"/>
        <w:rPr>
          <w:b/>
          <w:sz w:val="24"/>
          <w:szCs w:val="24"/>
        </w:rPr>
      </w:pPr>
      <w:r w:rsidRPr="00277459">
        <w:rPr>
          <w:b/>
          <w:sz w:val="24"/>
          <w:szCs w:val="24"/>
        </w:rPr>
        <w:t>VII Индивидуальная</w:t>
      </w:r>
      <w:r w:rsidR="00F84ABE" w:rsidRPr="00277459">
        <w:rPr>
          <w:b/>
          <w:sz w:val="24"/>
          <w:szCs w:val="24"/>
        </w:rPr>
        <w:t xml:space="preserve"> практическая </w:t>
      </w:r>
      <w:r w:rsidRPr="00277459">
        <w:rPr>
          <w:b/>
          <w:sz w:val="24"/>
          <w:szCs w:val="24"/>
        </w:rPr>
        <w:t>работа учащихся</w:t>
      </w:r>
      <w:r w:rsidR="00F84ABE" w:rsidRPr="00277459">
        <w:rPr>
          <w:b/>
          <w:sz w:val="24"/>
          <w:szCs w:val="24"/>
        </w:rPr>
        <w:t xml:space="preserve"> над проектом и индивидуальные консультации учителя.</w:t>
      </w: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671"/>
        <w:gridCol w:w="1616"/>
      </w:tblGrid>
      <w:tr w:rsidR="00F84ABE" w:rsidRPr="00277459" w:rsidTr="00F84ABE">
        <w:tc>
          <w:tcPr>
            <w:tcW w:w="1058"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 п/п</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Название раздела, темы</w:t>
            </w:r>
          </w:p>
        </w:tc>
        <w:tc>
          <w:tcPr>
            <w:tcW w:w="1616"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Количество часов</w:t>
            </w:r>
          </w:p>
        </w:tc>
      </w:tr>
      <w:tr w:rsidR="00F84ABE" w:rsidRPr="00277459" w:rsidTr="00F84ABE">
        <w:tc>
          <w:tcPr>
            <w:tcW w:w="9345" w:type="dxa"/>
            <w:gridSpan w:val="3"/>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10 класс (34 ч)</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1.</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Введение.</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2.</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Организационные основы индивидуального проекта.</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3.</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Методология проектирования учебно-исследовательской (научной) деятельности, творчества.</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4.</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Оформление исследовательского проекта.</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5.</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Этапы работы над проектом (практические занятия).</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6.</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Представление результатов исследовательского проекта.</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1058"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7.</w:t>
            </w:r>
          </w:p>
        </w:tc>
        <w:tc>
          <w:tcPr>
            <w:tcW w:w="6671" w:type="dxa"/>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Индивидуальная практическая работа учащихся над проектом и индивидуальные консультации учителя или тьютора.</w:t>
            </w:r>
          </w:p>
        </w:tc>
        <w:tc>
          <w:tcPr>
            <w:tcW w:w="1616" w:type="dxa"/>
            <w:shd w:val="clear" w:color="auto" w:fill="auto"/>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c>
          <w:tcPr>
            <w:tcW w:w="9345" w:type="dxa"/>
            <w:gridSpan w:val="3"/>
            <w:shd w:val="clear" w:color="auto" w:fill="auto"/>
          </w:tcPr>
          <w:p w:rsidR="00F84ABE" w:rsidRPr="00277459" w:rsidRDefault="00F84ABE" w:rsidP="00F84ABE">
            <w:pPr>
              <w:tabs>
                <w:tab w:val="left" w:pos="284"/>
              </w:tabs>
              <w:ind w:right="-1"/>
              <w:jc w:val="both"/>
              <w:rPr>
                <w:b/>
                <w:sz w:val="24"/>
                <w:szCs w:val="24"/>
              </w:rPr>
            </w:pPr>
            <w:r w:rsidRPr="00277459">
              <w:rPr>
                <w:b/>
                <w:sz w:val="24"/>
                <w:szCs w:val="24"/>
              </w:rPr>
              <w:t>Итого: 34 часа.</w:t>
            </w:r>
          </w:p>
        </w:tc>
      </w:tr>
    </w:tbl>
    <w:p w:rsidR="00193A9D" w:rsidRPr="00277459" w:rsidRDefault="00193A9D" w:rsidP="00F84ABE">
      <w:pPr>
        <w:tabs>
          <w:tab w:val="left" w:pos="284"/>
        </w:tabs>
        <w:ind w:right="-1"/>
        <w:jc w:val="both"/>
        <w:rPr>
          <w:b/>
          <w:sz w:val="24"/>
          <w:szCs w:val="24"/>
        </w:rPr>
      </w:pPr>
    </w:p>
    <w:p w:rsidR="004877E9" w:rsidRPr="000B1628" w:rsidRDefault="00193A9D" w:rsidP="00193A9D">
      <w:pPr>
        <w:pStyle w:val="2"/>
        <w:rPr>
          <w:rFonts w:ascii="Times New Roman" w:hAnsi="Times New Roman" w:cs="Times New Roman"/>
          <w:b/>
          <w:color w:val="auto"/>
          <w:sz w:val="24"/>
          <w:szCs w:val="24"/>
        </w:rPr>
      </w:pPr>
      <w:bookmarkStart w:id="124" w:name="_Toc53047319"/>
      <w:r w:rsidRPr="000B1628">
        <w:rPr>
          <w:rFonts w:ascii="Times New Roman" w:hAnsi="Times New Roman" w:cs="Times New Roman"/>
          <w:b/>
          <w:color w:val="auto"/>
          <w:sz w:val="24"/>
          <w:szCs w:val="24"/>
        </w:rPr>
        <w:t>2.2.</w:t>
      </w:r>
      <w:r w:rsidR="00DF5AA7" w:rsidRPr="000B1628">
        <w:rPr>
          <w:rFonts w:ascii="Times New Roman" w:hAnsi="Times New Roman" w:cs="Times New Roman"/>
          <w:b/>
          <w:color w:val="auto"/>
          <w:sz w:val="24"/>
          <w:szCs w:val="24"/>
        </w:rPr>
        <w:t>19</w:t>
      </w:r>
      <w:r w:rsidRPr="000B1628">
        <w:rPr>
          <w:rFonts w:ascii="Times New Roman" w:hAnsi="Times New Roman" w:cs="Times New Roman"/>
          <w:b/>
          <w:color w:val="auto"/>
          <w:sz w:val="24"/>
          <w:szCs w:val="24"/>
        </w:rPr>
        <w:t>.</w:t>
      </w:r>
      <w:r w:rsidR="004877E9" w:rsidRPr="000B1628">
        <w:rPr>
          <w:rFonts w:ascii="Times New Roman" w:hAnsi="Times New Roman" w:cs="Times New Roman"/>
          <w:b/>
          <w:color w:val="auto"/>
          <w:sz w:val="24"/>
          <w:szCs w:val="24"/>
        </w:rPr>
        <w:t xml:space="preserve"> Дополнительные учебные предметы, курсы по выбору обучающихся</w:t>
      </w:r>
      <w:bookmarkEnd w:id="124"/>
    </w:p>
    <w:p w:rsidR="004877E9" w:rsidRPr="00277459" w:rsidRDefault="004877E9" w:rsidP="004877E9">
      <w:pPr>
        <w:rPr>
          <w:sz w:val="24"/>
          <w:szCs w:val="24"/>
          <w:lang w:eastAsia="en-US"/>
        </w:rPr>
      </w:pPr>
    </w:p>
    <w:p w:rsidR="00236D5A" w:rsidRPr="00277459" w:rsidRDefault="00F84ABE" w:rsidP="00236D5A">
      <w:pPr>
        <w:rPr>
          <w:b/>
          <w:sz w:val="24"/>
          <w:szCs w:val="24"/>
        </w:rPr>
      </w:pPr>
      <w:r w:rsidRPr="00277459">
        <w:rPr>
          <w:b/>
          <w:sz w:val="24"/>
          <w:szCs w:val="24"/>
        </w:rPr>
        <w:t>Элективный курс «Основы православной веры»</w:t>
      </w:r>
    </w:p>
    <w:p w:rsidR="00F84ABE" w:rsidRPr="00277459" w:rsidRDefault="00F84ABE" w:rsidP="00F84ABE">
      <w:pPr>
        <w:tabs>
          <w:tab w:val="left" w:pos="284"/>
        </w:tabs>
        <w:ind w:right="-1"/>
        <w:jc w:val="both"/>
        <w:rPr>
          <w:b/>
          <w:sz w:val="24"/>
          <w:szCs w:val="24"/>
        </w:rPr>
      </w:pPr>
      <w:r w:rsidRPr="00277459">
        <w:rPr>
          <w:b/>
          <w:sz w:val="24"/>
          <w:szCs w:val="24"/>
        </w:rPr>
        <w:t xml:space="preserve">Содержание </w:t>
      </w:r>
    </w:p>
    <w:p w:rsidR="00F84ABE" w:rsidRPr="00277459" w:rsidRDefault="00F84ABE" w:rsidP="00F84ABE">
      <w:pPr>
        <w:tabs>
          <w:tab w:val="left" w:pos="284"/>
        </w:tabs>
        <w:ind w:right="-1"/>
        <w:jc w:val="both"/>
        <w:rPr>
          <w:b/>
          <w:sz w:val="24"/>
          <w:szCs w:val="24"/>
        </w:rPr>
      </w:pPr>
      <w:r w:rsidRPr="00277459">
        <w:rPr>
          <w:b/>
          <w:sz w:val="24"/>
          <w:szCs w:val="24"/>
        </w:rPr>
        <w:t>христианство и религии мира</w:t>
      </w:r>
    </w:p>
    <w:p w:rsidR="00F84ABE" w:rsidRPr="00277459" w:rsidRDefault="00F84ABE" w:rsidP="00F84ABE">
      <w:pPr>
        <w:tabs>
          <w:tab w:val="left" w:pos="284"/>
        </w:tabs>
        <w:ind w:right="-1"/>
        <w:jc w:val="both"/>
        <w:rPr>
          <w:b/>
          <w:sz w:val="24"/>
          <w:szCs w:val="24"/>
        </w:rPr>
      </w:pPr>
      <w:r w:rsidRPr="00277459">
        <w:rPr>
          <w:b/>
          <w:sz w:val="24"/>
          <w:szCs w:val="24"/>
        </w:rPr>
        <w:t>10 класс</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sz w:val="24"/>
          <w:szCs w:val="24"/>
        </w:rPr>
      </w:pPr>
      <w:r w:rsidRPr="00277459">
        <w:rPr>
          <w:sz w:val="24"/>
          <w:szCs w:val="24"/>
        </w:rPr>
        <w:t>Этимология слова «религия». Необходимые элементы религии: вера в личностного Бога и в сверхчувственный мир, необходимость Откровения, вера в бессмертие души, связь религии с нравственностью, необходимость Церкви и религиозного культа. Отличие Церкви от тоталитарной секты. Доказательства бытия Бога. Нравственный аргумент. Онтологический аргумент. Космологический аргумент. Православное учение о душе. Проблема души, ее существования и бессмертия. Отношение христианства к человеческому телу. Важность телесной жизни для спасения человека, догматические основания для этого - Боговоплощение Иисуса Христа, Воскресение из мертвых. Уникальность христианства как религии, объясняющей смысл земной жизни человека. Заботы о телесном здоровье, мнения отцов Церкви об этом.</w:t>
      </w:r>
    </w:p>
    <w:p w:rsidR="00F84ABE" w:rsidRPr="00277459" w:rsidRDefault="00F84ABE" w:rsidP="00F84ABE">
      <w:pPr>
        <w:tabs>
          <w:tab w:val="left" w:pos="284"/>
        </w:tabs>
        <w:ind w:right="-1"/>
        <w:jc w:val="both"/>
        <w:rPr>
          <w:sz w:val="24"/>
          <w:szCs w:val="24"/>
        </w:rPr>
      </w:pPr>
      <w:r w:rsidRPr="00277459">
        <w:rPr>
          <w:sz w:val="24"/>
          <w:szCs w:val="24"/>
        </w:rPr>
        <w:t xml:space="preserve">Католицизм. Отличие от православного учения о Троице. Учение о верховной церковной власти епископа Рима. Догмат о вероучительной непогрешимости Римского первосвященника. Римо-католическое учение о спасении. Догматы Римо-католической Церкви о Пресвятой Деве Марии. Протестантизм (обзорно). Отвержение Священного Предания и авторитета Соборной Апостольской Церкви в вопросах веры и церковной организации. </w:t>
      </w:r>
      <w:r w:rsidR="00236D5A" w:rsidRPr="00277459">
        <w:rPr>
          <w:sz w:val="24"/>
          <w:szCs w:val="24"/>
        </w:rPr>
        <w:t>Учение об</w:t>
      </w:r>
      <w:r w:rsidRPr="00277459">
        <w:rPr>
          <w:sz w:val="24"/>
          <w:szCs w:val="24"/>
        </w:rPr>
        <w:t xml:space="preserve"> оправдании верою. Отличие от православного учения о спасении. Современное состояние и упадок протестантизма. Экуменическое движение.</w:t>
      </w:r>
    </w:p>
    <w:p w:rsidR="00F84ABE" w:rsidRPr="00277459" w:rsidRDefault="00F84ABE" w:rsidP="00F84ABE">
      <w:pPr>
        <w:tabs>
          <w:tab w:val="left" w:pos="284"/>
        </w:tabs>
        <w:ind w:right="-1"/>
        <w:jc w:val="both"/>
        <w:rPr>
          <w:sz w:val="24"/>
          <w:szCs w:val="24"/>
        </w:rPr>
      </w:pPr>
      <w:r w:rsidRPr="00277459">
        <w:rPr>
          <w:sz w:val="24"/>
          <w:szCs w:val="24"/>
        </w:rPr>
        <w:t xml:space="preserve">Атеизм. Вера и знание. Иудаизм. Ислам. Индуизм. Буддизм. Конфуцианство, даосизм, синтоизм. Новые культы. Псевдохристианские культы. Оккультные течения. Масонство. Тоталитарные секты: общие понятия. Классификация сект. Обзорно о сектах: Свидетели Иеговы, </w:t>
      </w:r>
      <w:r w:rsidR="00236D5A" w:rsidRPr="00277459">
        <w:rPr>
          <w:sz w:val="24"/>
          <w:szCs w:val="24"/>
        </w:rPr>
        <w:t>Мармоны, Саентология</w:t>
      </w:r>
      <w:r w:rsidRPr="00277459">
        <w:rPr>
          <w:sz w:val="24"/>
          <w:szCs w:val="24"/>
        </w:rPr>
        <w:t xml:space="preserve">, Мунизм. Псевдоиндуистские секты: Общество сознания Кришны, «Трансцендентальная медитация» (ТМ), «Сахаджа йога» и другие. Псевдобиблейские секты: Неопятидесятники (харизматики), «Семья», «Церковь Христа». Культы «Новой эры»: Движение «Нью эйдж». Секты отечественного происхождения: «Богородичный центр» - «Православная Церковь Божией Матери Державная», «Белое братство», Секта Виссариона – «Община единой веры» - «Церковь последнего завета». Парфирий Иванов и секта «ивановцы». </w:t>
      </w:r>
      <w:r w:rsidR="00236D5A" w:rsidRPr="00277459">
        <w:rPr>
          <w:sz w:val="24"/>
          <w:szCs w:val="24"/>
        </w:rPr>
        <w:t>Неоязычество (</w:t>
      </w:r>
      <w:r w:rsidRPr="00277459">
        <w:rPr>
          <w:sz w:val="24"/>
          <w:szCs w:val="24"/>
        </w:rPr>
        <w:t>«родноверие», «традиции</w:t>
      </w:r>
      <w:r w:rsidR="00236D5A" w:rsidRPr="00277459">
        <w:rPr>
          <w:sz w:val="24"/>
          <w:szCs w:val="24"/>
        </w:rPr>
        <w:t>», «</w:t>
      </w:r>
      <w:r w:rsidRPr="00277459">
        <w:rPr>
          <w:sz w:val="24"/>
          <w:szCs w:val="24"/>
        </w:rPr>
        <w:t>ведизм»).</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Содержание </w:t>
      </w:r>
    </w:p>
    <w:p w:rsidR="00F84ABE" w:rsidRPr="00277459" w:rsidRDefault="00F84ABE" w:rsidP="00F84ABE">
      <w:pPr>
        <w:tabs>
          <w:tab w:val="left" w:pos="284"/>
        </w:tabs>
        <w:ind w:right="-1"/>
        <w:jc w:val="both"/>
        <w:rPr>
          <w:b/>
          <w:sz w:val="24"/>
          <w:szCs w:val="24"/>
        </w:rPr>
      </w:pPr>
      <w:r w:rsidRPr="00277459">
        <w:rPr>
          <w:b/>
          <w:sz w:val="24"/>
          <w:szCs w:val="24"/>
        </w:rPr>
        <w:t>история христианской церкви</w:t>
      </w:r>
    </w:p>
    <w:p w:rsidR="00F84ABE" w:rsidRPr="00277459" w:rsidRDefault="00F84ABE" w:rsidP="00F84ABE">
      <w:pPr>
        <w:tabs>
          <w:tab w:val="left" w:pos="284"/>
        </w:tabs>
        <w:ind w:right="-1"/>
        <w:jc w:val="both"/>
        <w:rPr>
          <w:sz w:val="24"/>
          <w:szCs w:val="24"/>
        </w:rPr>
      </w:pPr>
      <w:r w:rsidRPr="00277459">
        <w:rPr>
          <w:b/>
          <w:sz w:val="24"/>
          <w:szCs w:val="24"/>
        </w:rPr>
        <w:t>11 класс</w:t>
      </w:r>
    </w:p>
    <w:p w:rsidR="00F84ABE" w:rsidRPr="00277459" w:rsidRDefault="00F84ABE" w:rsidP="00F84ABE">
      <w:pPr>
        <w:tabs>
          <w:tab w:val="left" w:pos="284"/>
        </w:tabs>
        <w:ind w:right="-1"/>
        <w:jc w:val="both"/>
        <w:rPr>
          <w:sz w:val="24"/>
          <w:szCs w:val="24"/>
        </w:rPr>
      </w:pPr>
      <w:r w:rsidRPr="00277459">
        <w:rPr>
          <w:sz w:val="24"/>
          <w:szCs w:val="24"/>
        </w:rPr>
        <w:t xml:space="preserve">Обзор книг Нового Завета. Книга Деяний святых апостолов, авторство, общий план. Рождение Церкви. Пятидесятница. Жизнь первых христиан. Деяния Апостолов из 12-ти. Апостолы Петр и Павел. </w:t>
      </w:r>
    </w:p>
    <w:p w:rsidR="00F84ABE" w:rsidRPr="00277459" w:rsidRDefault="00F84ABE" w:rsidP="00F84ABE">
      <w:pPr>
        <w:tabs>
          <w:tab w:val="left" w:pos="284"/>
        </w:tabs>
        <w:ind w:right="-1"/>
        <w:jc w:val="both"/>
        <w:rPr>
          <w:sz w:val="24"/>
          <w:szCs w:val="24"/>
        </w:rPr>
      </w:pPr>
      <w:r w:rsidRPr="00277459">
        <w:rPr>
          <w:sz w:val="24"/>
          <w:szCs w:val="24"/>
        </w:rPr>
        <w:t xml:space="preserve">Гонения на Церковь Христа. Святые мученики первых веков. Равноапостольный император Константин Великий. Эпоха Вселенских Соборов. Символ Веры. Святые отцы и учители Церкви. Возникновение монашества. Периоды иконоборчества. «Великая Схизма» - разделение Церквей в 1054 году. </w:t>
      </w:r>
    </w:p>
    <w:p w:rsidR="00F84ABE" w:rsidRPr="00277459" w:rsidRDefault="00F84ABE" w:rsidP="00F84ABE">
      <w:pPr>
        <w:tabs>
          <w:tab w:val="left" w:pos="284"/>
        </w:tabs>
        <w:ind w:right="-1"/>
        <w:jc w:val="both"/>
        <w:rPr>
          <w:sz w:val="24"/>
          <w:szCs w:val="24"/>
        </w:rPr>
      </w:pPr>
      <w:r w:rsidRPr="00277459">
        <w:rPr>
          <w:sz w:val="24"/>
          <w:szCs w:val="24"/>
        </w:rPr>
        <w:t xml:space="preserve">Восточные христианские Церкви. Западные христианские Церкви. Поместные Православные Церкви. </w:t>
      </w:r>
    </w:p>
    <w:p w:rsidR="00F84ABE" w:rsidRPr="00277459" w:rsidRDefault="00F84ABE" w:rsidP="00F84ABE">
      <w:pPr>
        <w:tabs>
          <w:tab w:val="left" w:pos="284"/>
        </w:tabs>
        <w:ind w:right="-1"/>
        <w:jc w:val="both"/>
        <w:rPr>
          <w:sz w:val="24"/>
          <w:szCs w:val="24"/>
        </w:rPr>
      </w:pPr>
      <w:r w:rsidRPr="00277459">
        <w:rPr>
          <w:sz w:val="24"/>
          <w:szCs w:val="24"/>
        </w:rPr>
        <w:t xml:space="preserve">Крещение Руси. Миссия учителей словенских. Св. князь Владимир. Начало русской святости и зарождение православной культуры. Зарождение русского монашества. Русская Церковь во время татаро-монгольского нашествия. Александр Невский - защитник земли Русской. Москва - православная столица средневековой Руси. Святой Сергий Радонежский. Благоверный князь Дмитрий Донской. </w:t>
      </w:r>
    </w:p>
    <w:p w:rsidR="00F84ABE" w:rsidRPr="00277459" w:rsidRDefault="00F84ABE" w:rsidP="00F84ABE">
      <w:pPr>
        <w:tabs>
          <w:tab w:val="left" w:pos="284"/>
        </w:tabs>
        <w:ind w:right="-1"/>
        <w:jc w:val="both"/>
        <w:rPr>
          <w:sz w:val="24"/>
          <w:szCs w:val="24"/>
        </w:rPr>
      </w:pPr>
      <w:r w:rsidRPr="00277459">
        <w:rPr>
          <w:sz w:val="24"/>
          <w:szCs w:val="24"/>
        </w:rPr>
        <w:t xml:space="preserve">Автокефалия Русской Церкви. Русская Церковь при свв. митрополитах Макарие и Филиппе. Учреждение патриаршества и Смутное время. Реформы патриарха Никона. Старообрядчество. </w:t>
      </w:r>
    </w:p>
    <w:p w:rsidR="00F84ABE" w:rsidRPr="00277459" w:rsidRDefault="00F84ABE" w:rsidP="00F84ABE">
      <w:pPr>
        <w:tabs>
          <w:tab w:val="left" w:pos="284"/>
        </w:tabs>
        <w:ind w:right="-1"/>
        <w:jc w:val="both"/>
        <w:rPr>
          <w:sz w:val="24"/>
          <w:szCs w:val="24"/>
        </w:rPr>
      </w:pPr>
      <w:r w:rsidRPr="00277459">
        <w:rPr>
          <w:sz w:val="24"/>
          <w:szCs w:val="24"/>
        </w:rPr>
        <w:t xml:space="preserve">Петр I, «Духовный регламент» и учреждение Св. Синода.  Реформирование Русской Церкви при Екатерине II. Русская Православная Церковь в XIX веке. Святитель Филарет Дроздов. Подвижники благочестия и святители Синодального периода. </w:t>
      </w:r>
    </w:p>
    <w:p w:rsidR="00F84ABE" w:rsidRPr="00277459" w:rsidRDefault="00F84ABE" w:rsidP="00F84ABE">
      <w:pPr>
        <w:tabs>
          <w:tab w:val="left" w:pos="284"/>
        </w:tabs>
        <w:ind w:right="-1"/>
        <w:jc w:val="both"/>
        <w:rPr>
          <w:sz w:val="24"/>
          <w:szCs w:val="24"/>
        </w:rPr>
      </w:pPr>
      <w:r w:rsidRPr="00277459">
        <w:rPr>
          <w:sz w:val="24"/>
          <w:szCs w:val="24"/>
        </w:rPr>
        <w:t xml:space="preserve">Восстановление патриаршества. Гонения на Церковь. Новомученики и исповедники Российские. Русская Православная Церковь в Великой Отечественной войне. Русские патриархи второй половины XX в. Православная Церковь в эмиграции. Воссоединение Зарубежной Церкви с Московским Патриархатом. </w:t>
      </w:r>
    </w:p>
    <w:p w:rsidR="00F84ABE" w:rsidRPr="00277459" w:rsidRDefault="00F84ABE" w:rsidP="00F84ABE">
      <w:pPr>
        <w:tabs>
          <w:tab w:val="left" w:pos="284"/>
        </w:tabs>
        <w:ind w:right="-1"/>
        <w:jc w:val="both"/>
        <w:rPr>
          <w:sz w:val="24"/>
          <w:szCs w:val="24"/>
        </w:rPr>
      </w:pPr>
      <w:r w:rsidRPr="00277459">
        <w:rPr>
          <w:sz w:val="24"/>
          <w:szCs w:val="24"/>
        </w:rPr>
        <w:t>Русская Православная Церковь после 2000-летия Рождества Христова.</w:t>
      </w:r>
    </w:p>
    <w:p w:rsidR="00F84ABE" w:rsidRPr="00277459" w:rsidRDefault="00F84ABE" w:rsidP="00F84ABE">
      <w:pPr>
        <w:tabs>
          <w:tab w:val="left" w:pos="284"/>
        </w:tabs>
        <w:ind w:right="-1"/>
        <w:jc w:val="both"/>
        <w:rPr>
          <w:b/>
          <w:sz w:val="24"/>
          <w:szCs w:val="24"/>
        </w:rPr>
      </w:pPr>
      <w:r w:rsidRPr="00277459">
        <w:rPr>
          <w:b/>
          <w:sz w:val="24"/>
          <w:szCs w:val="24"/>
        </w:rPr>
        <w:t xml:space="preserve">ТЕМАТИЧЕСКОЕ ПЛАНИРОВАНИЕ </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ОСНОВЫ ПРАВОСЛАВНОЙ ВЕРЫ</w:t>
      </w:r>
    </w:p>
    <w:p w:rsidR="00F84ABE" w:rsidRPr="00277459" w:rsidRDefault="00F84ABE" w:rsidP="00F84ABE">
      <w:pPr>
        <w:tabs>
          <w:tab w:val="left" w:pos="284"/>
        </w:tabs>
        <w:ind w:right="-1"/>
        <w:jc w:val="both"/>
        <w:rPr>
          <w:b/>
          <w:sz w:val="24"/>
          <w:szCs w:val="24"/>
        </w:rPr>
      </w:pPr>
    </w:p>
    <w:p w:rsidR="00F84ABE" w:rsidRPr="00277459" w:rsidRDefault="00236D5A" w:rsidP="00F84ABE">
      <w:pPr>
        <w:tabs>
          <w:tab w:val="left" w:pos="284"/>
        </w:tabs>
        <w:ind w:right="-1"/>
        <w:jc w:val="both"/>
        <w:rPr>
          <w:b/>
          <w:sz w:val="24"/>
          <w:szCs w:val="24"/>
        </w:rPr>
      </w:pPr>
      <w:r w:rsidRPr="00277459">
        <w:rPr>
          <w:b/>
          <w:sz w:val="24"/>
          <w:szCs w:val="24"/>
        </w:rPr>
        <w:t>10-11 классы</w:t>
      </w:r>
    </w:p>
    <w:p w:rsidR="00F84ABE" w:rsidRPr="00277459" w:rsidRDefault="00F84ABE" w:rsidP="00F84ABE">
      <w:pPr>
        <w:tabs>
          <w:tab w:val="left" w:pos="284"/>
        </w:tabs>
        <w:ind w:right="-1"/>
        <w:jc w:val="both"/>
        <w:rPr>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423"/>
        <w:gridCol w:w="3119"/>
      </w:tblGrid>
      <w:tr w:rsidR="00F84ABE" w:rsidRPr="00277459" w:rsidTr="00F84ABE">
        <w:tc>
          <w:tcPr>
            <w:tcW w:w="948" w:type="dxa"/>
            <w:vAlign w:val="center"/>
          </w:tcPr>
          <w:p w:rsidR="00F84ABE" w:rsidRPr="00277459" w:rsidRDefault="00F84ABE" w:rsidP="00F84ABE">
            <w:pPr>
              <w:tabs>
                <w:tab w:val="left" w:pos="284"/>
              </w:tabs>
              <w:ind w:right="-1"/>
              <w:jc w:val="both"/>
              <w:rPr>
                <w:sz w:val="24"/>
                <w:szCs w:val="24"/>
              </w:rPr>
            </w:pPr>
            <w:r w:rsidRPr="00277459">
              <w:rPr>
                <w:sz w:val="24"/>
                <w:szCs w:val="24"/>
              </w:rPr>
              <w:t>№ п/п</w:t>
            </w:r>
          </w:p>
        </w:tc>
        <w:tc>
          <w:tcPr>
            <w:tcW w:w="6423" w:type="dxa"/>
          </w:tcPr>
          <w:p w:rsidR="00F84ABE" w:rsidRPr="00277459" w:rsidRDefault="00F84ABE" w:rsidP="00F84ABE">
            <w:pPr>
              <w:tabs>
                <w:tab w:val="left" w:pos="284"/>
              </w:tabs>
              <w:ind w:right="-1"/>
              <w:jc w:val="both"/>
              <w:rPr>
                <w:b/>
                <w:sz w:val="24"/>
                <w:szCs w:val="24"/>
              </w:rPr>
            </w:pPr>
            <w:r w:rsidRPr="00277459">
              <w:rPr>
                <w:b/>
                <w:sz w:val="24"/>
                <w:szCs w:val="24"/>
              </w:rPr>
              <w:t>Название темы (раздела)</w:t>
            </w:r>
          </w:p>
        </w:tc>
        <w:tc>
          <w:tcPr>
            <w:tcW w:w="3119" w:type="dxa"/>
          </w:tcPr>
          <w:p w:rsidR="00F84ABE" w:rsidRPr="00277459" w:rsidRDefault="00F84ABE" w:rsidP="00F84ABE">
            <w:pPr>
              <w:tabs>
                <w:tab w:val="left" w:pos="284"/>
              </w:tabs>
              <w:ind w:right="-1"/>
              <w:jc w:val="both"/>
              <w:rPr>
                <w:b/>
                <w:sz w:val="24"/>
                <w:szCs w:val="24"/>
              </w:rPr>
            </w:pPr>
            <w:r w:rsidRPr="00277459">
              <w:rPr>
                <w:b/>
                <w:sz w:val="24"/>
                <w:szCs w:val="24"/>
              </w:rPr>
              <w:t xml:space="preserve"> Количество часов</w:t>
            </w:r>
          </w:p>
        </w:tc>
      </w:tr>
      <w:tr w:rsidR="00F84ABE" w:rsidRPr="00277459" w:rsidTr="00F84ABE">
        <w:tc>
          <w:tcPr>
            <w:tcW w:w="948" w:type="dxa"/>
          </w:tcPr>
          <w:p w:rsidR="00F84ABE" w:rsidRPr="00277459" w:rsidRDefault="00F84ABE" w:rsidP="007873BD">
            <w:pPr>
              <w:numPr>
                <w:ilvl w:val="0"/>
                <w:numId w:val="31"/>
              </w:numPr>
              <w:tabs>
                <w:tab w:val="left" w:pos="284"/>
              </w:tabs>
              <w:ind w:right="-1"/>
              <w:jc w:val="both"/>
              <w:rPr>
                <w:sz w:val="24"/>
                <w:szCs w:val="24"/>
              </w:rPr>
            </w:pPr>
          </w:p>
        </w:tc>
        <w:tc>
          <w:tcPr>
            <w:tcW w:w="6423" w:type="dxa"/>
            <w:vAlign w:val="center"/>
          </w:tcPr>
          <w:p w:rsidR="00F84ABE" w:rsidRPr="00277459" w:rsidRDefault="00F84ABE" w:rsidP="00F84ABE">
            <w:pPr>
              <w:tabs>
                <w:tab w:val="left" w:pos="284"/>
              </w:tabs>
              <w:ind w:right="-1"/>
              <w:jc w:val="both"/>
              <w:rPr>
                <w:sz w:val="24"/>
                <w:szCs w:val="24"/>
              </w:rPr>
            </w:pPr>
            <w:r w:rsidRPr="00277459">
              <w:rPr>
                <w:sz w:val="24"/>
                <w:szCs w:val="24"/>
              </w:rPr>
              <w:t>Христианство и религии мира</w:t>
            </w:r>
          </w:p>
        </w:tc>
        <w:tc>
          <w:tcPr>
            <w:tcW w:w="3119" w:type="dxa"/>
            <w:vAlign w:val="center"/>
          </w:tcPr>
          <w:p w:rsidR="00F84ABE" w:rsidRPr="00277459" w:rsidRDefault="00F84ABE" w:rsidP="00F84ABE">
            <w:pPr>
              <w:tabs>
                <w:tab w:val="left" w:pos="284"/>
              </w:tabs>
              <w:ind w:right="-1"/>
              <w:jc w:val="both"/>
              <w:rPr>
                <w:sz w:val="24"/>
                <w:szCs w:val="24"/>
              </w:rPr>
            </w:pPr>
            <w:r w:rsidRPr="00277459">
              <w:rPr>
                <w:sz w:val="24"/>
                <w:szCs w:val="24"/>
              </w:rPr>
              <w:t>34</w:t>
            </w:r>
          </w:p>
        </w:tc>
      </w:tr>
      <w:tr w:rsidR="00F84ABE" w:rsidRPr="00277459" w:rsidTr="00F84ABE">
        <w:tc>
          <w:tcPr>
            <w:tcW w:w="948" w:type="dxa"/>
          </w:tcPr>
          <w:p w:rsidR="00F84ABE" w:rsidRPr="00277459" w:rsidRDefault="00F84ABE" w:rsidP="007873BD">
            <w:pPr>
              <w:numPr>
                <w:ilvl w:val="0"/>
                <w:numId w:val="31"/>
              </w:numPr>
              <w:tabs>
                <w:tab w:val="left" w:pos="284"/>
              </w:tabs>
              <w:ind w:right="-1"/>
              <w:jc w:val="both"/>
              <w:rPr>
                <w:sz w:val="24"/>
                <w:szCs w:val="24"/>
              </w:rPr>
            </w:pPr>
          </w:p>
        </w:tc>
        <w:tc>
          <w:tcPr>
            <w:tcW w:w="6423" w:type="dxa"/>
            <w:vAlign w:val="center"/>
          </w:tcPr>
          <w:p w:rsidR="00F84ABE" w:rsidRPr="00277459" w:rsidRDefault="00F84ABE" w:rsidP="00F84ABE">
            <w:pPr>
              <w:tabs>
                <w:tab w:val="left" w:pos="284"/>
              </w:tabs>
              <w:ind w:right="-1"/>
              <w:jc w:val="both"/>
              <w:rPr>
                <w:sz w:val="24"/>
                <w:szCs w:val="24"/>
              </w:rPr>
            </w:pPr>
            <w:r w:rsidRPr="00277459">
              <w:rPr>
                <w:sz w:val="24"/>
                <w:szCs w:val="24"/>
              </w:rPr>
              <w:t>История Христианской Церкви</w:t>
            </w:r>
          </w:p>
        </w:tc>
        <w:tc>
          <w:tcPr>
            <w:tcW w:w="3119" w:type="dxa"/>
            <w:vAlign w:val="center"/>
          </w:tcPr>
          <w:p w:rsidR="00F84ABE" w:rsidRPr="00277459" w:rsidRDefault="00F84ABE" w:rsidP="00F84ABE">
            <w:pPr>
              <w:tabs>
                <w:tab w:val="left" w:pos="284"/>
              </w:tabs>
              <w:ind w:right="-1"/>
              <w:jc w:val="both"/>
              <w:rPr>
                <w:sz w:val="24"/>
                <w:szCs w:val="24"/>
              </w:rPr>
            </w:pPr>
            <w:r w:rsidRPr="00277459">
              <w:rPr>
                <w:sz w:val="24"/>
                <w:szCs w:val="24"/>
              </w:rPr>
              <w:t>34</w:t>
            </w:r>
          </w:p>
        </w:tc>
      </w:tr>
      <w:tr w:rsidR="00F84ABE" w:rsidRPr="00277459" w:rsidTr="00F84ABE">
        <w:tc>
          <w:tcPr>
            <w:tcW w:w="948" w:type="dxa"/>
          </w:tcPr>
          <w:p w:rsidR="00F84ABE" w:rsidRPr="00277459" w:rsidRDefault="00F84ABE" w:rsidP="00F84ABE">
            <w:pPr>
              <w:tabs>
                <w:tab w:val="left" w:pos="284"/>
              </w:tabs>
              <w:ind w:right="-1"/>
              <w:jc w:val="both"/>
              <w:rPr>
                <w:sz w:val="24"/>
                <w:szCs w:val="24"/>
              </w:rPr>
            </w:pPr>
          </w:p>
        </w:tc>
        <w:tc>
          <w:tcPr>
            <w:tcW w:w="6423" w:type="dxa"/>
            <w:vAlign w:val="center"/>
          </w:tcPr>
          <w:p w:rsidR="00F84ABE" w:rsidRPr="00277459" w:rsidRDefault="00F84ABE" w:rsidP="00F84ABE">
            <w:pPr>
              <w:tabs>
                <w:tab w:val="left" w:pos="284"/>
              </w:tabs>
              <w:ind w:right="-1"/>
              <w:jc w:val="both"/>
              <w:rPr>
                <w:b/>
                <w:sz w:val="24"/>
                <w:szCs w:val="24"/>
              </w:rPr>
            </w:pPr>
            <w:r w:rsidRPr="00277459">
              <w:rPr>
                <w:b/>
                <w:sz w:val="24"/>
                <w:szCs w:val="24"/>
              </w:rPr>
              <w:t>Итого</w:t>
            </w:r>
          </w:p>
        </w:tc>
        <w:tc>
          <w:tcPr>
            <w:tcW w:w="3119" w:type="dxa"/>
            <w:vAlign w:val="center"/>
          </w:tcPr>
          <w:p w:rsidR="00F84ABE" w:rsidRPr="00277459" w:rsidRDefault="00F84ABE" w:rsidP="00F84ABE">
            <w:pPr>
              <w:tabs>
                <w:tab w:val="left" w:pos="284"/>
              </w:tabs>
              <w:ind w:right="-1"/>
              <w:jc w:val="both"/>
              <w:rPr>
                <w:b/>
                <w:sz w:val="24"/>
                <w:szCs w:val="24"/>
              </w:rPr>
            </w:pPr>
            <w:r w:rsidRPr="00277459">
              <w:rPr>
                <w:b/>
                <w:sz w:val="24"/>
                <w:szCs w:val="24"/>
              </w:rPr>
              <w:t>68 ч</w:t>
            </w:r>
          </w:p>
        </w:tc>
      </w:tr>
    </w:tbl>
    <w:p w:rsidR="00F84ABE" w:rsidRPr="00277459" w:rsidRDefault="00F84ABE" w:rsidP="00F84ABE">
      <w:pPr>
        <w:tabs>
          <w:tab w:val="left" w:pos="284"/>
        </w:tabs>
        <w:ind w:right="-1"/>
        <w:jc w:val="both"/>
        <w:rPr>
          <w:b/>
          <w:sz w:val="24"/>
          <w:szCs w:val="24"/>
        </w:rPr>
      </w:pPr>
    </w:p>
    <w:p w:rsidR="00236D5A" w:rsidRPr="00277459" w:rsidRDefault="00236D5A" w:rsidP="00236D5A">
      <w:pPr>
        <w:rPr>
          <w:b/>
          <w:sz w:val="24"/>
          <w:szCs w:val="24"/>
        </w:rPr>
      </w:pPr>
      <w:r w:rsidRPr="00277459">
        <w:rPr>
          <w:b/>
          <w:sz w:val="24"/>
          <w:szCs w:val="24"/>
        </w:rPr>
        <w:t>Элективный курс «</w:t>
      </w:r>
      <w:r w:rsidR="00F84ABE" w:rsidRPr="00277459">
        <w:rPr>
          <w:b/>
          <w:sz w:val="24"/>
          <w:szCs w:val="24"/>
        </w:rPr>
        <w:t>Мировая художественная к</w:t>
      </w:r>
      <w:r w:rsidRPr="00277459">
        <w:rPr>
          <w:b/>
          <w:sz w:val="24"/>
          <w:szCs w:val="24"/>
        </w:rPr>
        <w:t>ультура»</w:t>
      </w:r>
    </w:p>
    <w:p w:rsidR="00F84ABE" w:rsidRPr="00277459" w:rsidRDefault="00F84ABE" w:rsidP="00F84ABE">
      <w:pPr>
        <w:tabs>
          <w:tab w:val="left" w:pos="284"/>
        </w:tabs>
        <w:ind w:right="-1"/>
        <w:jc w:val="both"/>
        <w:rPr>
          <w:b/>
          <w:sz w:val="24"/>
          <w:szCs w:val="24"/>
        </w:rPr>
      </w:pPr>
      <w:r w:rsidRPr="00277459">
        <w:rPr>
          <w:b/>
          <w:sz w:val="24"/>
          <w:szCs w:val="24"/>
        </w:rPr>
        <w:t>СОДЕРЖАНИЕ ЭЛЕКТИВНОГО КУРСА «Мировая художественная культура»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u w:val="single"/>
        </w:rPr>
      </w:pPr>
      <w:r w:rsidRPr="00277459">
        <w:rPr>
          <w:b/>
          <w:sz w:val="24"/>
          <w:szCs w:val="24"/>
          <w:u w:val="single"/>
        </w:rPr>
        <w:t>10 КЛАСС</w:t>
      </w:r>
    </w:p>
    <w:p w:rsidR="00F84ABE" w:rsidRPr="00277459" w:rsidRDefault="00F84ABE" w:rsidP="00F84ABE">
      <w:pPr>
        <w:tabs>
          <w:tab w:val="left" w:pos="284"/>
        </w:tabs>
        <w:ind w:right="-1"/>
        <w:jc w:val="both"/>
        <w:rPr>
          <w:b/>
          <w:i/>
          <w:sz w:val="24"/>
          <w:szCs w:val="24"/>
        </w:rPr>
      </w:pPr>
      <w:r w:rsidRPr="00277459">
        <w:rPr>
          <w:b/>
          <w:i/>
          <w:sz w:val="24"/>
          <w:szCs w:val="24"/>
        </w:rPr>
        <w:t>ХУДОЖЕСТВЕННАЯ КУЛЬТУРА ПЕРВОБЫТНОГО МИРА</w:t>
      </w:r>
    </w:p>
    <w:p w:rsidR="00F84ABE" w:rsidRPr="00277459" w:rsidRDefault="00F84ABE" w:rsidP="00F84ABE">
      <w:pPr>
        <w:tabs>
          <w:tab w:val="left" w:pos="284"/>
        </w:tabs>
        <w:ind w:right="-1"/>
        <w:jc w:val="both"/>
        <w:rPr>
          <w:sz w:val="24"/>
          <w:szCs w:val="24"/>
        </w:rPr>
      </w:pPr>
      <w:r w:rsidRPr="00277459">
        <w:rPr>
          <w:sz w:val="24"/>
          <w:szCs w:val="24"/>
        </w:rPr>
        <w:t>Отражение представлений о мире и жизни в мифах. Миф как факт мироощущения. Космогонические мифы. Древние образы в основе вертикальной и горизонтальной модели мира: мировое древо, мировая гора, дорога. Магический ритуал как способ иллюзорного овладения миром.</w:t>
      </w:r>
    </w:p>
    <w:p w:rsidR="00F84ABE" w:rsidRPr="00277459" w:rsidRDefault="00F84ABE" w:rsidP="00F84ABE">
      <w:pPr>
        <w:tabs>
          <w:tab w:val="left" w:pos="284"/>
        </w:tabs>
        <w:ind w:right="-1"/>
        <w:jc w:val="both"/>
        <w:rPr>
          <w:sz w:val="24"/>
          <w:szCs w:val="24"/>
        </w:rPr>
      </w:pPr>
      <w:r w:rsidRPr="00277459">
        <w:rPr>
          <w:sz w:val="24"/>
          <w:szCs w:val="24"/>
        </w:rPr>
        <w:t>Зарождение искусства. Художественный образ – основное средство отражения и познания мира в первобытном искусстве. Наскальная живопись палеолита и мезолита в пещерах Альтамира и Ласко.</w:t>
      </w:r>
    </w:p>
    <w:p w:rsidR="00F84ABE" w:rsidRPr="00277459" w:rsidRDefault="00F84ABE" w:rsidP="00F84ABE">
      <w:pPr>
        <w:tabs>
          <w:tab w:val="left" w:pos="284"/>
        </w:tabs>
        <w:ind w:right="-1"/>
        <w:jc w:val="both"/>
        <w:rPr>
          <w:sz w:val="24"/>
          <w:szCs w:val="24"/>
        </w:rPr>
      </w:pPr>
      <w:r w:rsidRPr="00277459">
        <w:rPr>
          <w:sz w:val="24"/>
          <w:szCs w:val="24"/>
        </w:rPr>
        <w:t>Геометрический орнамент неолита как символ перехода от хаоса к форме. Образность архитектурных первоэлементов. Стонхендж.</w:t>
      </w:r>
    </w:p>
    <w:p w:rsidR="00F84ABE" w:rsidRPr="00277459" w:rsidRDefault="00F84ABE" w:rsidP="00F84ABE">
      <w:pPr>
        <w:tabs>
          <w:tab w:val="left" w:pos="284"/>
        </w:tabs>
        <w:ind w:right="-1"/>
        <w:jc w:val="both"/>
        <w:rPr>
          <w:b/>
          <w:i/>
          <w:sz w:val="24"/>
          <w:szCs w:val="24"/>
        </w:rPr>
      </w:pPr>
      <w:r w:rsidRPr="00277459">
        <w:rPr>
          <w:b/>
          <w:i/>
          <w:sz w:val="24"/>
          <w:szCs w:val="24"/>
        </w:rPr>
        <w:t>ХУДОЖЕСТВЕННАЯ КУЛЬТУРА ДРЕВНЕГО МИРА</w:t>
      </w:r>
    </w:p>
    <w:p w:rsidR="00F84ABE" w:rsidRPr="00277459" w:rsidRDefault="00F84ABE" w:rsidP="00F84ABE">
      <w:pPr>
        <w:tabs>
          <w:tab w:val="left" w:pos="284"/>
        </w:tabs>
        <w:ind w:right="-1"/>
        <w:jc w:val="both"/>
        <w:rPr>
          <w:sz w:val="24"/>
          <w:szCs w:val="24"/>
        </w:rPr>
      </w:pPr>
      <w:r w:rsidRPr="00277459">
        <w:rPr>
          <w:b/>
          <w:i/>
          <w:sz w:val="24"/>
          <w:szCs w:val="24"/>
        </w:rPr>
        <w:t xml:space="preserve">Месопотамия. </w:t>
      </w:r>
      <w:r w:rsidRPr="00277459">
        <w:rPr>
          <w:sz w:val="24"/>
          <w:szCs w:val="24"/>
        </w:rPr>
        <w:t>Месопотамский зиккурат – жилище бога. Зиккураты Эттеменигуру в Уре и Этеменанки в Вавилоне. Глазурованный кирпич и ритмический узор – основные декоративные средства. Ворота Иштар, Дорога процессий в Новом Вавилоне. Реализм образов живой природы – специфика месопотамского изобразительного искусства.</w:t>
      </w:r>
    </w:p>
    <w:p w:rsidR="00F84ABE" w:rsidRPr="00277459" w:rsidRDefault="00F84ABE" w:rsidP="00F84ABE">
      <w:pPr>
        <w:tabs>
          <w:tab w:val="left" w:pos="284"/>
        </w:tabs>
        <w:ind w:right="-1"/>
        <w:jc w:val="both"/>
        <w:rPr>
          <w:sz w:val="24"/>
          <w:szCs w:val="24"/>
        </w:rPr>
      </w:pPr>
      <w:r w:rsidRPr="00277459">
        <w:rPr>
          <w:b/>
          <w:i/>
          <w:sz w:val="24"/>
          <w:szCs w:val="24"/>
        </w:rPr>
        <w:t xml:space="preserve">Древний Египет. </w:t>
      </w:r>
      <w:r w:rsidRPr="00277459">
        <w:rPr>
          <w:sz w:val="24"/>
          <w:szCs w:val="24"/>
        </w:rPr>
        <w:t>Воплощение идеи Вечной жизни в архитектуре некрополей. Пирамиды в Гизе. Наземный храм – символ вечного самовозрождения бога Ра. Храм Амона-Ра в Карнаке.</w:t>
      </w:r>
    </w:p>
    <w:p w:rsidR="00F84ABE" w:rsidRPr="00277459" w:rsidRDefault="00F84ABE" w:rsidP="00F84ABE">
      <w:pPr>
        <w:tabs>
          <w:tab w:val="left" w:pos="284"/>
        </w:tabs>
        <w:ind w:right="-1"/>
        <w:jc w:val="both"/>
        <w:rPr>
          <w:sz w:val="24"/>
          <w:szCs w:val="24"/>
        </w:rPr>
      </w:pPr>
      <w:r w:rsidRPr="00277459">
        <w:rPr>
          <w:sz w:val="24"/>
          <w:szCs w:val="24"/>
        </w:rPr>
        <w:t xml:space="preserve">Декор саркофагов и гробниц как гаранта Вечной жизни. Канон изображения фигуры на плоскости. Саркофаг царицы Кауи. Гробница Рамсеса </w:t>
      </w:r>
      <w:r w:rsidRPr="00277459">
        <w:rPr>
          <w:sz w:val="24"/>
          <w:szCs w:val="24"/>
          <w:lang w:val="en-US"/>
        </w:rPr>
        <w:t>IX</w:t>
      </w:r>
      <w:r w:rsidRPr="00277459">
        <w:rPr>
          <w:sz w:val="24"/>
          <w:szCs w:val="24"/>
        </w:rPr>
        <w:t xml:space="preserve"> в Долине царей.</w:t>
      </w:r>
    </w:p>
    <w:p w:rsidR="00F84ABE" w:rsidRPr="00277459" w:rsidRDefault="00F84ABE" w:rsidP="00F84ABE">
      <w:pPr>
        <w:tabs>
          <w:tab w:val="left" w:pos="284"/>
        </w:tabs>
        <w:ind w:right="-1"/>
        <w:jc w:val="both"/>
        <w:rPr>
          <w:sz w:val="24"/>
          <w:szCs w:val="24"/>
        </w:rPr>
      </w:pPr>
      <w:r w:rsidRPr="00277459">
        <w:rPr>
          <w:b/>
          <w:i/>
          <w:sz w:val="24"/>
          <w:szCs w:val="24"/>
        </w:rPr>
        <w:t xml:space="preserve">Древняя Индия. </w:t>
      </w:r>
      <w:r w:rsidRPr="00277459">
        <w:rPr>
          <w:sz w:val="24"/>
          <w:szCs w:val="24"/>
        </w:rPr>
        <w:t>Индуизм как сплав верований, традиций и норм поведения. Индуистский храм – мистический аналог тела-жертвы и священной горы. Храм Кандарья Махадева в Кхаджурахо.</w:t>
      </w:r>
    </w:p>
    <w:p w:rsidR="00F84ABE" w:rsidRPr="00277459" w:rsidRDefault="00F84ABE" w:rsidP="00F84ABE">
      <w:pPr>
        <w:tabs>
          <w:tab w:val="left" w:pos="284"/>
        </w:tabs>
        <w:ind w:right="-1"/>
        <w:jc w:val="both"/>
        <w:rPr>
          <w:sz w:val="24"/>
          <w:szCs w:val="24"/>
        </w:rPr>
      </w:pPr>
      <w:r w:rsidRPr="00277459">
        <w:rPr>
          <w:sz w:val="24"/>
          <w:szCs w:val="24"/>
        </w:rPr>
        <w:t>Культовые сооружения буддизма как символ космоса и божественного присутствия. Большая ступа в Санчи. Особенности буддийской пластики: рельеф ворот Большой ступы в Санчи. Фресковая роспись пещерных храмов Аджанты.</w:t>
      </w:r>
    </w:p>
    <w:p w:rsidR="00F84ABE" w:rsidRPr="00277459" w:rsidRDefault="00F84ABE" w:rsidP="00F84ABE">
      <w:pPr>
        <w:tabs>
          <w:tab w:val="left" w:pos="284"/>
        </w:tabs>
        <w:ind w:right="-1"/>
        <w:jc w:val="both"/>
        <w:rPr>
          <w:sz w:val="24"/>
          <w:szCs w:val="24"/>
        </w:rPr>
      </w:pPr>
      <w:r w:rsidRPr="00277459">
        <w:rPr>
          <w:b/>
          <w:i/>
          <w:sz w:val="24"/>
          <w:szCs w:val="24"/>
        </w:rPr>
        <w:t xml:space="preserve">Древняя Америка. </w:t>
      </w:r>
      <w:r w:rsidRPr="00277459">
        <w:rPr>
          <w:sz w:val="24"/>
          <w:szCs w:val="24"/>
        </w:rPr>
        <w:t>Жертвенный ритуал во имя жизни – основа культовой архитектуры и рельефа. Пирамида Солнца в Теотиуакане – прообраз храмовой архитектуры индейцев Месамерики. Храм бога Уицилопочтли в Теночтитлане. Комплекс майя в Паленке.</w:t>
      </w:r>
    </w:p>
    <w:p w:rsidR="00F84ABE" w:rsidRPr="00277459" w:rsidRDefault="00F84ABE" w:rsidP="00F84ABE">
      <w:pPr>
        <w:tabs>
          <w:tab w:val="left" w:pos="284"/>
        </w:tabs>
        <w:ind w:right="-1"/>
        <w:jc w:val="both"/>
        <w:rPr>
          <w:sz w:val="24"/>
          <w:szCs w:val="24"/>
        </w:rPr>
      </w:pPr>
      <w:r w:rsidRPr="00277459">
        <w:rPr>
          <w:b/>
          <w:i/>
          <w:sz w:val="24"/>
          <w:szCs w:val="24"/>
        </w:rPr>
        <w:t xml:space="preserve">Крито-микенская культура. </w:t>
      </w:r>
      <w:r w:rsidRPr="00277459">
        <w:rPr>
          <w:sz w:val="24"/>
          <w:szCs w:val="24"/>
        </w:rPr>
        <w:t>Крито-микенская архитектура и декор как отражение мифа о Европе и Зевсе, Тесее и Минотавре. Кносский Лабиринт царя Миноса на Крите. Дворец царя Агамемнона в Микенах.</w:t>
      </w:r>
    </w:p>
    <w:p w:rsidR="00F84ABE" w:rsidRPr="00277459" w:rsidRDefault="00F84ABE" w:rsidP="00F84ABE">
      <w:pPr>
        <w:tabs>
          <w:tab w:val="left" w:pos="284"/>
        </w:tabs>
        <w:ind w:right="-1"/>
        <w:jc w:val="both"/>
        <w:rPr>
          <w:sz w:val="24"/>
          <w:szCs w:val="24"/>
        </w:rPr>
      </w:pPr>
      <w:r w:rsidRPr="00277459">
        <w:rPr>
          <w:b/>
          <w:i/>
          <w:sz w:val="24"/>
          <w:szCs w:val="24"/>
        </w:rPr>
        <w:t xml:space="preserve">Древняя Греция. </w:t>
      </w:r>
      <w:r w:rsidRPr="00277459">
        <w:rPr>
          <w:sz w:val="24"/>
          <w:szCs w:val="24"/>
        </w:rPr>
        <w:t>Мифология – основа мировосприятия древних греков. Афинский Акрополь как выражение идеала красоты Древней Греции. Парфенон – образец высокой классики.</w:t>
      </w:r>
    </w:p>
    <w:p w:rsidR="00F84ABE" w:rsidRPr="00277459" w:rsidRDefault="00F84ABE" w:rsidP="00F84ABE">
      <w:pPr>
        <w:tabs>
          <w:tab w:val="left" w:pos="284"/>
        </w:tabs>
        <w:ind w:right="-1"/>
        <w:jc w:val="both"/>
        <w:rPr>
          <w:sz w:val="24"/>
          <w:szCs w:val="24"/>
        </w:rPr>
      </w:pPr>
      <w:r w:rsidRPr="00277459">
        <w:rPr>
          <w:sz w:val="24"/>
          <w:szCs w:val="24"/>
        </w:rPr>
        <w:t>Эволюция греческого рельефа от архаики до высокой классики. Храм Афи</w:t>
      </w:r>
      <w:r w:rsidRPr="00277459">
        <w:rPr>
          <w:sz w:val="24"/>
          <w:szCs w:val="24"/>
        </w:rPr>
        <w:softHyphen/>
        <w:t>ны в Селинунте. Храм Зевса в Олимпии. Метопы и ионический фриз Парфенона как отражение мифологической, идеологической, эстетической программы афинского Акрополя.</w:t>
      </w:r>
    </w:p>
    <w:p w:rsidR="00F84ABE" w:rsidRPr="00277459" w:rsidRDefault="00F84ABE" w:rsidP="00F84ABE">
      <w:pPr>
        <w:tabs>
          <w:tab w:val="left" w:pos="284"/>
        </w:tabs>
        <w:ind w:right="-1"/>
        <w:jc w:val="both"/>
        <w:rPr>
          <w:sz w:val="24"/>
          <w:szCs w:val="24"/>
        </w:rPr>
      </w:pPr>
      <w:r w:rsidRPr="00277459">
        <w:rPr>
          <w:sz w:val="24"/>
          <w:szCs w:val="24"/>
        </w:rPr>
        <w:t>Скульптура Древней Греции: эволюция от архаики до поздней класси</w:t>
      </w:r>
      <w:r w:rsidRPr="00277459">
        <w:rPr>
          <w:sz w:val="24"/>
          <w:szCs w:val="24"/>
        </w:rPr>
        <w:softHyphen/>
        <w:t>ки. Куросы и коры. Статуя Дорифора – образец геометрического стиля Поликлета. Скульптура Фидия – вершина греческой пластики. Новая красота поздней классики. Скопас. Менада.</w:t>
      </w:r>
    </w:p>
    <w:p w:rsidR="00F84ABE" w:rsidRPr="00277459" w:rsidRDefault="00F84ABE" w:rsidP="00F84ABE">
      <w:pPr>
        <w:tabs>
          <w:tab w:val="left" w:pos="284"/>
        </w:tabs>
        <w:ind w:right="-1"/>
        <w:jc w:val="both"/>
        <w:rPr>
          <w:sz w:val="24"/>
          <w:szCs w:val="24"/>
        </w:rPr>
      </w:pPr>
      <w:r w:rsidRPr="00277459">
        <w:rPr>
          <w:sz w:val="24"/>
          <w:szCs w:val="24"/>
        </w:rPr>
        <w:t>Синтез восточных и античных традиций в эллинизме. Спящий гермафродит. Агесандр. Венера Мелосская. Гигантизм архитектурных форм. Экспрессия и натурализм скульптурного декора. Пергамский алтарь.</w:t>
      </w:r>
    </w:p>
    <w:p w:rsidR="00F84ABE" w:rsidRPr="00277459" w:rsidRDefault="00F84ABE" w:rsidP="00F84ABE">
      <w:pPr>
        <w:tabs>
          <w:tab w:val="left" w:pos="284"/>
        </w:tabs>
        <w:ind w:right="-1"/>
        <w:jc w:val="both"/>
        <w:rPr>
          <w:sz w:val="24"/>
          <w:szCs w:val="24"/>
        </w:rPr>
      </w:pPr>
      <w:r w:rsidRPr="00277459">
        <w:rPr>
          <w:b/>
          <w:i/>
          <w:sz w:val="24"/>
          <w:szCs w:val="24"/>
        </w:rPr>
        <w:t xml:space="preserve">Древний Рим. </w:t>
      </w:r>
      <w:r w:rsidRPr="00277459">
        <w:rPr>
          <w:sz w:val="24"/>
          <w:szCs w:val="24"/>
        </w:rPr>
        <w:t>Архитектура как зеркало величия государства. Специфика римского градостроительства. Римский форум, Колизей, Пантеон.</w:t>
      </w:r>
    </w:p>
    <w:p w:rsidR="00F84ABE" w:rsidRPr="00277459" w:rsidRDefault="00F84ABE" w:rsidP="00F84ABE">
      <w:pPr>
        <w:tabs>
          <w:tab w:val="left" w:pos="284"/>
        </w:tabs>
        <w:ind w:right="-1"/>
        <w:jc w:val="both"/>
        <w:rPr>
          <w:sz w:val="24"/>
          <w:szCs w:val="24"/>
        </w:rPr>
      </w:pPr>
      <w:r w:rsidRPr="00277459">
        <w:rPr>
          <w:sz w:val="24"/>
          <w:szCs w:val="24"/>
        </w:rPr>
        <w:t>Планировка римского дома. Фрески и мозаика – основные средства декора. Дом Веттиев, дом Трагического поэта в Помпеях. Скульптурный портрет. Юлий Брут, Октавиан Август, Константин Великий.</w:t>
      </w:r>
    </w:p>
    <w:p w:rsidR="00F84ABE" w:rsidRPr="00277459" w:rsidRDefault="00F84ABE" w:rsidP="00F84ABE">
      <w:pPr>
        <w:tabs>
          <w:tab w:val="left" w:pos="284"/>
        </w:tabs>
        <w:ind w:right="-1"/>
        <w:jc w:val="both"/>
        <w:rPr>
          <w:sz w:val="24"/>
          <w:szCs w:val="24"/>
        </w:rPr>
      </w:pPr>
      <w:r w:rsidRPr="00277459">
        <w:rPr>
          <w:b/>
          <w:i/>
          <w:sz w:val="24"/>
          <w:szCs w:val="24"/>
        </w:rPr>
        <w:t xml:space="preserve">Раннехристианское искусство. </w:t>
      </w:r>
      <w:r w:rsidRPr="00277459">
        <w:rPr>
          <w:sz w:val="24"/>
          <w:szCs w:val="24"/>
        </w:rPr>
        <w:t>Типы храмов: ротонда и базилика. Порядок размещения мозаичного декора. Христианская символика. Мавзолеи Констанции в Риме, Галлы Плацидии в Равенне. Базилика Санта-Мария Маджоре в Риме.</w:t>
      </w:r>
    </w:p>
    <w:p w:rsidR="00F84ABE" w:rsidRPr="00277459" w:rsidRDefault="00F84ABE" w:rsidP="00F84ABE">
      <w:pPr>
        <w:tabs>
          <w:tab w:val="left" w:pos="284"/>
        </w:tabs>
        <w:ind w:right="-1"/>
        <w:jc w:val="both"/>
        <w:rPr>
          <w:b/>
          <w:i/>
          <w:sz w:val="24"/>
          <w:szCs w:val="24"/>
        </w:rPr>
      </w:pPr>
      <w:r w:rsidRPr="00277459">
        <w:rPr>
          <w:b/>
          <w:i/>
          <w:sz w:val="24"/>
          <w:szCs w:val="24"/>
        </w:rPr>
        <w:t>ХУДОЖЕСТВЕННАЯ КУЛЬТУРА СРЕДНИХ ВЕКОВ</w:t>
      </w:r>
    </w:p>
    <w:p w:rsidR="00F84ABE" w:rsidRPr="00277459" w:rsidRDefault="00F84ABE" w:rsidP="00F84ABE">
      <w:pPr>
        <w:tabs>
          <w:tab w:val="left" w:pos="284"/>
        </w:tabs>
        <w:ind w:right="-1"/>
        <w:jc w:val="both"/>
        <w:rPr>
          <w:sz w:val="24"/>
          <w:szCs w:val="24"/>
        </w:rPr>
      </w:pPr>
      <w:r w:rsidRPr="00277459">
        <w:rPr>
          <w:b/>
          <w:i/>
          <w:sz w:val="24"/>
          <w:szCs w:val="24"/>
        </w:rPr>
        <w:t xml:space="preserve">Византия и Древняя Русь. </w:t>
      </w:r>
      <w:r w:rsidRPr="00277459">
        <w:rPr>
          <w:sz w:val="24"/>
          <w:szCs w:val="24"/>
        </w:rPr>
        <w:t>Византийский центрально-купольный храм как обиталище Бога на земле. Собор св. Софии в Константинополе. Архитектурная символика крестово-купольного храма. Порядок размещения декора.</w:t>
      </w:r>
    </w:p>
    <w:p w:rsidR="00F84ABE" w:rsidRPr="00277459" w:rsidRDefault="00F84ABE" w:rsidP="00F84ABE">
      <w:pPr>
        <w:tabs>
          <w:tab w:val="left" w:pos="284"/>
        </w:tabs>
        <w:ind w:right="-1"/>
        <w:jc w:val="both"/>
        <w:rPr>
          <w:sz w:val="24"/>
          <w:szCs w:val="24"/>
        </w:rPr>
      </w:pPr>
      <w:r w:rsidRPr="00277459">
        <w:rPr>
          <w:sz w:val="24"/>
          <w:szCs w:val="24"/>
        </w:rPr>
        <w:t>Космическая, топографическая, временная символика крестово-купольного храма и его стилистическое многообразие. Византийский стиль: собор св. Софии в Киеве. Владимиро-суздальская строительная школа: церковь Покрова на Нерли. Новгородская строительная школа: церковь Спаса Преображения на Ильине.</w:t>
      </w:r>
    </w:p>
    <w:p w:rsidR="00F84ABE" w:rsidRPr="00277459" w:rsidRDefault="00F84ABE" w:rsidP="00F84ABE">
      <w:pPr>
        <w:tabs>
          <w:tab w:val="left" w:pos="284"/>
        </w:tabs>
        <w:ind w:right="-1"/>
        <w:jc w:val="both"/>
        <w:rPr>
          <w:sz w:val="24"/>
          <w:szCs w:val="24"/>
        </w:rPr>
      </w:pPr>
      <w:r w:rsidRPr="00277459">
        <w:rPr>
          <w:sz w:val="24"/>
          <w:szCs w:val="24"/>
        </w:rPr>
        <w:t>Византийский стиль в мозаичном декоре. Собор св. Софии в Константинополе. Церковь Сан-Витале в Равенне. Собор св. Софии в Киеве.</w:t>
      </w:r>
    </w:p>
    <w:p w:rsidR="00F84ABE" w:rsidRPr="00277459" w:rsidRDefault="00F84ABE" w:rsidP="00F84ABE">
      <w:pPr>
        <w:tabs>
          <w:tab w:val="left" w:pos="284"/>
        </w:tabs>
        <w:ind w:right="-1"/>
        <w:jc w:val="both"/>
        <w:rPr>
          <w:sz w:val="24"/>
          <w:szCs w:val="24"/>
        </w:rPr>
      </w:pPr>
      <w:r w:rsidRPr="00277459">
        <w:rPr>
          <w:sz w:val="24"/>
          <w:szCs w:val="24"/>
        </w:rPr>
        <w:t>Византийский стиль в иконописи. Иконостас. Икона Богоматери Владимирской. Образы Спаса и святых в творчестве Феофана Грека. Деисус Благовещенского собора Московского Кремля.</w:t>
      </w:r>
    </w:p>
    <w:p w:rsidR="00F84ABE" w:rsidRPr="00277459" w:rsidRDefault="00F84ABE" w:rsidP="00F84ABE">
      <w:pPr>
        <w:tabs>
          <w:tab w:val="left" w:pos="284"/>
        </w:tabs>
        <w:ind w:right="-1"/>
        <w:jc w:val="both"/>
        <w:rPr>
          <w:sz w:val="24"/>
          <w:szCs w:val="24"/>
        </w:rPr>
      </w:pPr>
      <w:r w:rsidRPr="00277459">
        <w:rPr>
          <w:sz w:val="24"/>
          <w:szCs w:val="24"/>
        </w:rPr>
        <w:t>Московская школа иконописи. Русский иконостас. Андрей Рублев. Спас Звенигородского чина. Икона Рублева «Троица» – символ национального единения русских земель.</w:t>
      </w:r>
    </w:p>
    <w:p w:rsidR="00F84ABE" w:rsidRPr="00277459" w:rsidRDefault="00F84ABE" w:rsidP="00F84ABE">
      <w:pPr>
        <w:tabs>
          <w:tab w:val="left" w:pos="284"/>
        </w:tabs>
        <w:ind w:right="-1"/>
        <w:jc w:val="both"/>
        <w:rPr>
          <w:sz w:val="24"/>
          <w:szCs w:val="24"/>
        </w:rPr>
      </w:pPr>
      <w:r w:rsidRPr="00277459">
        <w:rPr>
          <w:sz w:val="24"/>
          <w:szCs w:val="24"/>
        </w:rPr>
        <w:t>Эволюция московской архитектурной школы. Раннемосковская школа. Спасский собор Спасо-Андроникова монастыря. Ренессансные тенденции в ансамбле Московского Кремля. Успенский собор. Архангельский собор. Грановитая палата. Шатровый храм как образный синтез храма-кивория и ренессансных архитектурных элементов. Церковь Вознесения в Коломенском.</w:t>
      </w:r>
    </w:p>
    <w:p w:rsidR="00F84ABE" w:rsidRPr="00277459" w:rsidRDefault="00F84ABE" w:rsidP="00F84ABE">
      <w:pPr>
        <w:tabs>
          <w:tab w:val="left" w:pos="284"/>
        </w:tabs>
        <w:ind w:right="-1"/>
        <w:jc w:val="both"/>
        <w:rPr>
          <w:sz w:val="24"/>
          <w:szCs w:val="24"/>
        </w:rPr>
      </w:pPr>
      <w:r w:rsidRPr="00277459">
        <w:rPr>
          <w:sz w:val="24"/>
          <w:szCs w:val="24"/>
        </w:rPr>
        <w:t>Дионисий. Фресковые росписи на тему Акафиста в церкви Рождества Богородицы в Ферапонтово. Знаменный распев.</w:t>
      </w:r>
    </w:p>
    <w:p w:rsidR="00F84ABE" w:rsidRPr="00277459" w:rsidRDefault="00F84ABE" w:rsidP="00F84ABE">
      <w:pPr>
        <w:tabs>
          <w:tab w:val="left" w:pos="284"/>
        </w:tabs>
        <w:ind w:right="-1"/>
        <w:jc w:val="both"/>
        <w:rPr>
          <w:sz w:val="24"/>
          <w:szCs w:val="24"/>
        </w:rPr>
      </w:pPr>
      <w:r w:rsidRPr="00277459">
        <w:rPr>
          <w:b/>
          <w:i/>
          <w:sz w:val="24"/>
          <w:szCs w:val="24"/>
        </w:rPr>
        <w:t xml:space="preserve">Западная Европа. </w:t>
      </w:r>
      <w:r w:rsidRPr="00277459">
        <w:rPr>
          <w:sz w:val="24"/>
          <w:szCs w:val="24"/>
        </w:rPr>
        <w:t>Дороманская культура: «каролингское Возрождение». Архитектурная символика и мозаичный декор капеллы Карла Великого в Ахене. Эволюция базиликального типа храма. Церковь Сен-Мишель де Кюкса в Лангедоке. Фресковый декор дороманской базилики. Церковь Санкт-Иоханн в Мюстере.</w:t>
      </w:r>
    </w:p>
    <w:p w:rsidR="00F84ABE" w:rsidRPr="00277459" w:rsidRDefault="00F84ABE" w:rsidP="00F84ABE">
      <w:pPr>
        <w:tabs>
          <w:tab w:val="left" w:pos="284"/>
        </w:tabs>
        <w:ind w:right="-1"/>
        <w:jc w:val="both"/>
        <w:rPr>
          <w:sz w:val="24"/>
          <w:szCs w:val="24"/>
        </w:rPr>
      </w:pPr>
      <w:r w:rsidRPr="00277459">
        <w:rPr>
          <w:sz w:val="24"/>
          <w:szCs w:val="24"/>
        </w:rPr>
        <w:t>Кредо романской культуры. Отображение жизни человека Средних веков в архитектуре, барельефах, фресковом декоре, витражах монастырских базилик. Аббатство Сен-Пьер в Муассаке. Церковь Санкт-Иоханн в Мюстере. Церковь Санкт-Апостельн в Кёльне.</w:t>
      </w:r>
    </w:p>
    <w:p w:rsidR="00F84ABE" w:rsidRPr="00277459" w:rsidRDefault="00F84ABE" w:rsidP="00F84ABE">
      <w:pPr>
        <w:tabs>
          <w:tab w:val="left" w:pos="284"/>
        </w:tabs>
        <w:ind w:right="-1"/>
        <w:jc w:val="both"/>
        <w:rPr>
          <w:sz w:val="24"/>
          <w:szCs w:val="24"/>
        </w:rPr>
      </w:pPr>
      <w:r w:rsidRPr="00277459">
        <w:rPr>
          <w:sz w:val="24"/>
          <w:szCs w:val="24"/>
        </w:rPr>
        <w:t>Готический храм – образ мира. Церковь Сен-Дени под Парижем. Внутренний декор готического храма: витражи, скульптура, шпалеры. Собор Нотр-Дам в Париже. Григорианский хорал.</w:t>
      </w:r>
    </w:p>
    <w:p w:rsidR="00F84ABE" w:rsidRPr="00277459" w:rsidRDefault="00F84ABE" w:rsidP="00F84ABE">
      <w:pPr>
        <w:tabs>
          <w:tab w:val="left" w:pos="284"/>
        </w:tabs>
        <w:ind w:right="-1"/>
        <w:jc w:val="both"/>
        <w:rPr>
          <w:sz w:val="24"/>
          <w:szCs w:val="24"/>
        </w:rPr>
      </w:pPr>
      <w:r w:rsidRPr="00277459">
        <w:rPr>
          <w:sz w:val="24"/>
          <w:szCs w:val="24"/>
        </w:rPr>
        <w:t>Основные этапы развития готического стиля. Региональные особенности готики. Франция: собор Нотр-Дам в Шартре, аббатство Сен-Дени под Парижем, собор Нотр-Дам в Руане. Германия: собор Санкт-Петер в Кёльне, церковь Фрауенкирхе в Нюрнберге. Англия: собор Вестминстерского аббатства в Лондоне. Испания: собор в Толедо. Италия: церковь Санта-Мария Новелла во Флоренции.</w:t>
      </w:r>
    </w:p>
    <w:p w:rsidR="00F84ABE" w:rsidRPr="00277459" w:rsidRDefault="00F84ABE" w:rsidP="00F84ABE">
      <w:pPr>
        <w:tabs>
          <w:tab w:val="left" w:pos="284"/>
        </w:tabs>
        <w:ind w:right="-1"/>
        <w:jc w:val="both"/>
        <w:rPr>
          <w:sz w:val="24"/>
          <w:szCs w:val="24"/>
        </w:rPr>
      </w:pPr>
      <w:r w:rsidRPr="00277459">
        <w:rPr>
          <w:b/>
          <w:i/>
          <w:sz w:val="24"/>
          <w:szCs w:val="24"/>
        </w:rPr>
        <w:t xml:space="preserve">Новое искусство – Арс нова. </w:t>
      </w:r>
      <w:r w:rsidRPr="00277459">
        <w:rPr>
          <w:sz w:val="24"/>
          <w:szCs w:val="24"/>
        </w:rPr>
        <w:t>Протореннесанс в Италии. «Божественная комедия» Данте Алигьери как отражение эстетики Арс нова в литературе. Античный принцип «подражать природе» в живописи. Джотто. Фресковый цикл в капелле Скровеньи в Падуе.</w:t>
      </w:r>
    </w:p>
    <w:p w:rsidR="00F84ABE" w:rsidRPr="00277459" w:rsidRDefault="00F84ABE" w:rsidP="00F84ABE">
      <w:pPr>
        <w:tabs>
          <w:tab w:val="left" w:pos="284"/>
        </w:tabs>
        <w:ind w:right="-1"/>
        <w:jc w:val="both"/>
        <w:rPr>
          <w:sz w:val="24"/>
          <w:szCs w:val="24"/>
        </w:rPr>
      </w:pPr>
      <w:r w:rsidRPr="00277459">
        <w:rPr>
          <w:sz w:val="24"/>
          <w:szCs w:val="24"/>
        </w:rPr>
        <w:t>Аллегорические циклы Арс нова на тему Триумфа покаяния и Триумфа Смерти. Фресковый цикл Андреа да Бонайути в Испанской капелле собора Санта-Мария Новелла во Флоренции. Фресковый цикл Мастера Триумфа Смерти на пизанском кладбище Кампосанто. Музыкальное течение Арс нова.</w:t>
      </w:r>
    </w:p>
    <w:p w:rsidR="00F84ABE" w:rsidRPr="00277459" w:rsidRDefault="00F84ABE" w:rsidP="00F84ABE">
      <w:pPr>
        <w:tabs>
          <w:tab w:val="left" w:pos="284"/>
        </w:tabs>
        <w:ind w:right="-1"/>
        <w:jc w:val="both"/>
        <w:rPr>
          <w:sz w:val="24"/>
          <w:szCs w:val="24"/>
        </w:rPr>
      </w:pPr>
      <w:r w:rsidRPr="00277459">
        <w:rPr>
          <w:sz w:val="24"/>
          <w:szCs w:val="24"/>
        </w:rPr>
        <w:t>Специфика Арс нова на Севере. Ян Ван Эйк. Алтарь «Поклонение Агнцу» в церкви св. Бавона в Генте.</w:t>
      </w:r>
    </w:p>
    <w:p w:rsidR="00F84ABE" w:rsidRPr="00277459" w:rsidRDefault="00F84ABE" w:rsidP="00F84ABE">
      <w:pPr>
        <w:tabs>
          <w:tab w:val="left" w:pos="284"/>
        </w:tabs>
        <w:ind w:right="-1"/>
        <w:jc w:val="both"/>
        <w:rPr>
          <w:b/>
          <w:i/>
          <w:sz w:val="24"/>
          <w:szCs w:val="24"/>
        </w:rPr>
      </w:pPr>
      <w:r w:rsidRPr="00277459">
        <w:rPr>
          <w:b/>
          <w:i/>
          <w:sz w:val="24"/>
          <w:szCs w:val="24"/>
        </w:rPr>
        <w:t>ХУДОЖЕСТВЕННАЯ КУЛЬТУРА ДАЛЬНЕГО И БЛИЖНЕГО ВОСТОКА В СРЕДНИЕ ВЕКА</w:t>
      </w:r>
    </w:p>
    <w:p w:rsidR="00F84ABE" w:rsidRPr="00277459" w:rsidRDefault="00F84ABE" w:rsidP="00F84ABE">
      <w:pPr>
        <w:tabs>
          <w:tab w:val="left" w:pos="284"/>
        </w:tabs>
        <w:ind w:right="-1"/>
        <w:jc w:val="both"/>
        <w:rPr>
          <w:sz w:val="24"/>
          <w:szCs w:val="24"/>
        </w:rPr>
      </w:pPr>
      <w:r w:rsidRPr="00277459">
        <w:rPr>
          <w:b/>
          <w:i/>
          <w:sz w:val="24"/>
          <w:szCs w:val="24"/>
        </w:rPr>
        <w:t xml:space="preserve">Китай. </w:t>
      </w:r>
      <w:r w:rsidRPr="00277459">
        <w:rPr>
          <w:sz w:val="24"/>
          <w:szCs w:val="24"/>
        </w:rPr>
        <w:t>Вечная гармония инь и ян – основа китайской культуры. Ансамбль храма Неба в Пекине – пример сплава мифологических и религиозно-нравственных представлений Древнего Китая.</w:t>
      </w:r>
    </w:p>
    <w:p w:rsidR="00F84ABE" w:rsidRPr="00277459" w:rsidRDefault="00F84ABE" w:rsidP="00F84ABE">
      <w:pPr>
        <w:tabs>
          <w:tab w:val="left" w:pos="284"/>
        </w:tabs>
        <w:ind w:right="-1"/>
        <w:jc w:val="both"/>
        <w:rPr>
          <w:sz w:val="24"/>
          <w:szCs w:val="24"/>
        </w:rPr>
      </w:pPr>
      <w:r w:rsidRPr="00277459">
        <w:rPr>
          <w:b/>
          <w:i/>
          <w:sz w:val="24"/>
          <w:szCs w:val="24"/>
        </w:rPr>
        <w:t xml:space="preserve">Япония. </w:t>
      </w:r>
      <w:r w:rsidRPr="00277459">
        <w:rPr>
          <w:sz w:val="24"/>
          <w:szCs w:val="24"/>
        </w:rPr>
        <w:t>Культ природы – кредо японской архитектуры. Японские сады как сплав мифологии синтоизма и философско-религиозных воззрений буддизма. Райский сад монастыря Бёдоин в Удзи. Философский сад камней Рёандзи в Киото. Чайный сад «Сосны и лютни» виллы Кацура близ Киото.</w:t>
      </w:r>
    </w:p>
    <w:p w:rsidR="00F84ABE" w:rsidRPr="00277459" w:rsidRDefault="00F84ABE" w:rsidP="00F84ABE">
      <w:pPr>
        <w:tabs>
          <w:tab w:val="left" w:pos="284"/>
        </w:tabs>
        <w:ind w:right="-1"/>
        <w:jc w:val="both"/>
        <w:rPr>
          <w:sz w:val="24"/>
          <w:szCs w:val="24"/>
        </w:rPr>
      </w:pPr>
      <w:r w:rsidRPr="00277459">
        <w:rPr>
          <w:b/>
          <w:i/>
          <w:sz w:val="24"/>
          <w:szCs w:val="24"/>
        </w:rPr>
        <w:t xml:space="preserve">Ближний Восток. </w:t>
      </w:r>
      <w:r w:rsidRPr="00277459">
        <w:rPr>
          <w:sz w:val="24"/>
          <w:szCs w:val="24"/>
        </w:rPr>
        <w:t>Образ рая в архитектуре мечетей и общественных сооружений. Колонная мечеть в Кордове. Купольная Голубая мечеть в Стамбуле. Площадь Регистан в Самарканде.</w:t>
      </w:r>
    </w:p>
    <w:p w:rsidR="00F84ABE" w:rsidRPr="00277459" w:rsidRDefault="00F84ABE" w:rsidP="00F84ABE">
      <w:pPr>
        <w:tabs>
          <w:tab w:val="left" w:pos="284"/>
        </w:tabs>
        <w:ind w:right="-1"/>
        <w:jc w:val="both"/>
        <w:rPr>
          <w:sz w:val="24"/>
          <w:szCs w:val="24"/>
        </w:rPr>
      </w:pPr>
      <w:r w:rsidRPr="00277459">
        <w:rPr>
          <w:sz w:val="24"/>
          <w:szCs w:val="24"/>
        </w:rPr>
        <w:t>Образ мусульманского рая в архитектуре дворцов. Альгамбра в Гранаде.</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u w:val="single"/>
        </w:rPr>
      </w:pPr>
      <w:r w:rsidRPr="00277459">
        <w:rPr>
          <w:b/>
          <w:sz w:val="24"/>
          <w:szCs w:val="24"/>
          <w:u w:val="single"/>
        </w:rPr>
        <w:t>11 КЛАСС</w:t>
      </w:r>
    </w:p>
    <w:p w:rsidR="00F84ABE" w:rsidRPr="00277459" w:rsidRDefault="00F84ABE" w:rsidP="00F84ABE">
      <w:pPr>
        <w:tabs>
          <w:tab w:val="left" w:pos="284"/>
        </w:tabs>
        <w:ind w:right="-1"/>
        <w:jc w:val="both"/>
        <w:rPr>
          <w:b/>
          <w:i/>
          <w:sz w:val="24"/>
          <w:szCs w:val="24"/>
        </w:rPr>
      </w:pPr>
      <w:r w:rsidRPr="00277459">
        <w:rPr>
          <w:b/>
          <w:i/>
          <w:sz w:val="24"/>
          <w:szCs w:val="24"/>
        </w:rPr>
        <w:t xml:space="preserve">ХУДОЖЕСТВЕННАЯ КУЛЬТУРА ЭПОХИ ВОЗРОЖДЕНИЯ </w:t>
      </w:r>
    </w:p>
    <w:p w:rsidR="00F84ABE" w:rsidRPr="00277459" w:rsidRDefault="00F84ABE" w:rsidP="00F84ABE">
      <w:pPr>
        <w:tabs>
          <w:tab w:val="left" w:pos="284"/>
        </w:tabs>
        <w:ind w:right="-1"/>
        <w:jc w:val="both"/>
        <w:rPr>
          <w:sz w:val="24"/>
          <w:szCs w:val="24"/>
        </w:rPr>
      </w:pPr>
      <w:r w:rsidRPr="00277459">
        <w:rPr>
          <w:b/>
          <w:i/>
          <w:sz w:val="24"/>
          <w:szCs w:val="24"/>
        </w:rPr>
        <w:t xml:space="preserve">Возрождение в Италии. </w:t>
      </w:r>
      <w:r w:rsidRPr="00277459">
        <w:rPr>
          <w:sz w:val="24"/>
          <w:szCs w:val="24"/>
        </w:rPr>
        <w:t>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Баттиста Альберти. «Десять книг о зодчестве». Филиппо Брунеллески. Купол собора Санта-Мария дель Фьоре. Приют невинных. Площадь Аннунциаты. Церковь Сан-Спирито.</w:t>
      </w:r>
    </w:p>
    <w:p w:rsidR="00F84ABE" w:rsidRPr="00277459" w:rsidRDefault="00F84ABE" w:rsidP="00F84ABE">
      <w:pPr>
        <w:tabs>
          <w:tab w:val="left" w:pos="284"/>
        </w:tabs>
        <w:ind w:right="-1"/>
        <w:jc w:val="both"/>
        <w:rPr>
          <w:sz w:val="24"/>
          <w:szCs w:val="24"/>
        </w:rPr>
      </w:pPr>
      <w:r w:rsidRPr="00277459">
        <w:rPr>
          <w:sz w:val="24"/>
          <w:szCs w:val="24"/>
        </w:rPr>
        <w:t>Образ площади и улицы в живописи. Мазаччо. «Воскрешение Товифы и исцеление расслабленного», «Раздача милостыни», «Исцеление тенью». Ренессансный реализм в скульптуре. Донателло. «Сплющенный» рельеф «Пир Ирода». Статуя Давида.</w:t>
      </w:r>
    </w:p>
    <w:p w:rsidR="00F84ABE" w:rsidRPr="00277459" w:rsidRDefault="00F84ABE" w:rsidP="00F84ABE">
      <w:pPr>
        <w:tabs>
          <w:tab w:val="left" w:pos="284"/>
        </w:tabs>
        <w:ind w:right="-1"/>
        <w:jc w:val="both"/>
        <w:rPr>
          <w:sz w:val="24"/>
          <w:szCs w:val="24"/>
        </w:rPr>
      </w:pPr>
      <w:r w:rsidRPr="00277459">
        <w:rPr>
          <w:sz w:val="24"/>
          <w:szCs w:val="24"/>
        </w:rPr>
        <w:t>Высокое Возрождение. Качественные изменения в живописи. Новая красота Леонардо да Винчи. Алтарный образ «Мадонна с цветком», «Джоконда» (портрет Моны Лизы). Синтез живописи и архитектуры. Рафаэль Санти. Росписи станцы делла Сеньятура в Ватикане: «Парнас». Скульптура. Микеланджело Буонарроти. Капелла Медичи в церкви Сан-Лоренцо во Флоренции.</w:t>
      </w:r>
    </w:p>
    <w:p w:rsidR="00F84ABE" w:rsidRPr="00277459" w:rsidRDefault="00F84ABE" w:rsidP="00F84ABE">
      <w:pPr>
        <w:tabs>
          <w:tab w:val="left" w:pos="284"/>
        </w:tabs>
        <w:ind w:right="-1"/>
        <w:jc w:val="both"/>
        <w:rPr>
          <w:sz w:val="24"/>
          <w:szCs w:val="24"/>
        </w:rPr>
      </w:pPr>
      <w:r w:rsidRPr="00277459">
        <w:rPr>
          <w:sz w:val="24"/>
          <w:szCs w:val="24"/>
        </w:rPr>
        <w:t>Особенности венецианской школы живописи. Эстетика позднего Возрождения. Тициан. «Любовь земная и небесная», «Пьета».</w:t>
      </w:r>
    </w:p>
    <w:p w:rsidR="00F84ABE" w:rsidRPr="00277459" w:rsidRDefault="00F84ABE" w:rsidP="00F84ABE">
      <w:pPr>
        <w:tabs>
          <w:tab w:val="left" w:pos="284"/>
        </w:tabs>
        <w:ind w:right="-1"/>
        <w:jc w:val="both"/>
        <w:rPr>
          <w:sz w:val="24"/>
          <w:szCs w:val="24"/>
        </w:rPr>
      </w:pPr>
      <w:r w:rsidRPr="00277459">
        <w:rPr>
          <w:sz w:val="24"/>
          <w:szCs w:val="24"/>
        </w:rPr>
        <w:t>Музыка эпохи Возрождения. Роль полифонии в развитии светских и культовых музыкальных жанров. Переход от «строгого письма» к мадригалу. Джованни да Палестрина. «Месса папы Марчелло». Карло Джезуальдо. Мадригал «Томлюсь без конца».</w:t>
      </w:r>
    </w:p>
    <w:p w:rsidR="00F84ABE" w:rsidRPr="00277459" w:rsidRDefault="00F84ABE" w:rsidP="00F84ABE">
      <w:pPr>
        <w:tabs>
          <w:tab w:val="left" w:pos="284"/>
        </w:tabs>
        <w:ind w:right="-1"/>
        <w:jc w:val="both"/>
        <w:rPr>
          <w:sz w:val="24"/>
          <w:szCs w:val="24"/>
        </w:rPr>
      </w:pPr>
      <w:r w:rsidRPr="00277459">
        <w:rPr>
          <w:b/>
          <w:i/>
          <w:sz w:val="24"/>
          <w:szCs w:val="24"/>
        </w:rPr>
        <w:t xml:space="preserve">Северное Возрождение. </w:t>
      </w:r>
      <w:r w:rsidRPr="00277459">
        <w:rPr>
          <w:sz w:val="24"/>
          <w:szCs w:val="24"/>
        </w:rPr>
        <w:t>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w:t>
      </w:r>
    </w:p>
    <w:p w:rsidR="00F84ABE" w:rsidRPr="00277459" w:rsidRDefault="00F84ABE" w:rsidP="00F84ABE">
      <w:pPr>
        <w:tabs>
          <w:tab w:val="left" w:pos="284"/>
        </w:tabs>
        <w:ind w:right="-1"/>
        <w:jc w:val="both"/>
        <w:rPr>
          <w:sz w:val="24"/>
          <w:szCs w:val="24"/>
        </w:rPr>
      </w:pPr>
      <w:r w:rsidRPr="00277459">
        <w:rPr>
          <w:sz w:val="24"/>
          <w:szCs w:val="24"/>
        </w:rPr>
        <w:t>Мистический характер Возрождения в Германии. Альбрехт Дюрер. Гравюры «Апокалипсиса»: «Четыре всадника», «Трубный глас». Картина «Четыре апостола».</w:t>
      </w:r>
    </w:p>
    <w:p w:rsidR="00F84ABE" w:rsidRPr="00277459" w:rsidRDefault="00F84ABE" w:rsidP="00F84ABE">
      <w:pPr>
        <w:tabs>
          <w:tab w:val="left" w:pos="284"/>
        </w:tabs>
        <w:ind w:right="-1"/>
        <w:jc w:val="both"/>
        <w:rPr>
          <w:sz w:val="24"/>
          <w:szCs w:val="24"/>
        </w:rPr>
      </w:pPr>
      <w:r w:rsidRPr="00277459">
        <w:rPr>
          <w:sz w:val="24"/>
          <w:szCs w:val="24"/>
        </w:rPr>
        <w:t xml:space="preserve">Светский характер французского Ренессанса. Школа Фонтенбло в архитектуре и изобразительном искусстве. Замок Франциска </w:t>
      </w:r>
      <w:r w:rsidRPr="00277459">
        <w:rPr>
          <w:sz w:val="24"/>
          <w:szCs w:val="24"/>
          <w:lang w:val="en-US"/>
        </w:rPr>
        <w:t>I</w:t>
      </w:r>
      <w:r w:rsidRPr="00277459">
        <w:rPr>
          <w:sz w:val="24"/>
          <w:szCs w:val="24"/>
        </w:rPr>
        <w:t xml:space="preserve"> в Фонтенбло. Россо Фьорентино. Галерея Франциска </w:t>
      </w:r>
      <w:r w:rsidRPr="00277459">
        <w:rPr>
          <w:sz w:val="24"/>
          <w:szCs w:val="24"/>
          <w:lang w:val="en-US"/>
        </w:rPr>
        <w:t>I</w:t>
      </w:r>
      <w:r w:rsidRPr="00277459">
        <w:rPr>
          <w:sz w:val="24"/>
          <w:szCs w:val="24"/>
        </w:rPr>
        <w:t>. Жан Гужон. Фонтан нимф в Париже.</w:t>
      </w:r>
    </w:p>
    <w:p w:rsidR="00F84ABE" w:rsidRPr="00277459" w:rsidRDefault="00F84ABE" w:rsidP="00F84ABE">
      <w:pPr>
        <w:tabs>
          <w:tab w:val="left" w:pos="284"/>
        </w:tabs>
        <w:ind w:right="-1"/>
        <w:jc w:val="both"/>
        <w:rPr>
          <w:sz w:val="24"/>
          <w:szCs w:val="24"/>
        </w:rPr>
      </w:pPr>
      <w:r w:rsidRPr="00277459">
        <w:rPr>
          <w:sz w:val="24"/>
          <w:szCs w:val="24"/>
        </w:rPr>
        <w:t>Ренессанс в Англии. Драматургия Уильяма Шекспира: трагедия «Ромео и Джульетта», комедия «Укрощение строптивой».</w:t>
      </w:r>
    </w:p>
    <w:p w:rsidR="00F84ABE" w:rsidRPr="00277459" w:rsidRDefault="00F84ABE" w:rsidP="00F84ABE">
      <w:pPr>
        <w:tabs>
          <w:tab w:val="left" w:pos="284"/>
        </w:tabs>
        <w:ind w:right="-1"/>
        <w:jc w:val="both"/>
        <w:rPr>
          <w:b/>
          <w:i/>
          <w:sz w:val="24"/>
          <w:szCs w:val="24"/>
        </w:rPr>
      </w:pPr>
      <w:r w:rsidRPr="00277459">
        <w:rPr>
          <w:b/>
          <w:bCs/>
          <w:i/>
          <w:sz w:val="24"/>
          <w:szCs w:val="24"/>
        </w:rPr>
        <w:t xml:space="preserve">ХУДОЖЕСТВЕННАЯ КУЛЬТУРА </w:t>
      </w:r>
      <w:r w:rsidRPr="00277459">
        <w:rPr>
          <w:b/>
          <w:bCs/>
          <w:i/>
          <w:sz w:val="24"/>
          <w:szCs w:val="24"/>
          <w:lang w:val="en-US"/>
        </w:rPr>
        <w:t>XVII</w:t>
      </w:r>
      <w:r w:rsidRPr="00277459">
        <w:rPr>
          <w:b/>
          <w:bCs/>
          <w:i/>
          <w:sz w:val="24"/>
          <w:szCs w:val="24"/>
        </w:rPr>
        <w:t xml:space="preserve"> ВЕКА</w:t>
      </w:r>
    </w:p>
    <w:p w:rsidR="00F84ABE" w:rsidRPr="00277459" w:rsidRDefault="00F84ABE" w:rsidP="00F84ABE">
      <w:pPr>
        <w:tabs>
          <w:tab w:val="left" w:pos="284"/>
        </w:tabs>
        <w:ind w:right="-1"/>
        <w:jc w:val="both"/>
        <w:rPr>
          <w:sz w:val="24"/>
          <w:szCs w:val="24"/>
        </w:rPr>
      </w:pPr>
      <w:r w:rsidRPr="00277459">
        <w:rPr>
          <w:b/>
          <w:bCs/>
          <w:i/>
          <w:sz w:val="24"/>
          <w:szCs w:val="24"/>
        </w:rPr>
        <w:t xml:space="preserve">Барокко. </w:t>
      </w:r>
      <w:r w:rsidRPr="00277459">
        <w:rPr>
          <w:sz w:val="24"/>
          <w:szCs w:val="24"/>
        </w:rPr>
        <w:t>Новое мировосприятие в эпоху барокко и его отражение в искусстве. Архитектурные ансамбли Рима. Лоренцо Бернини. Площадь св. Петра. Площадь Навона. Мост св. Ангела. Новое оформление интерьера. Шатер-киворий в соборе св. Петра в Риме.</w:t>
      </w:r>
    </w:p>
    <w:p w:rsidR="00F84ABE" w:rsidRPr="00277459" w:rsidRDefault="00F84ABE" w:rsidP="00F84ABE">
      <w:pPr>
        <w:tabs>
          <w:tab w:val="left" w:pos="284"/>
        </w:tabs>
        <w:ind w:right="-1"/>
        <w:jc w:val="both"/>
        <w:rPr>
          <w:sz w:val="24"/>
          <w:szCs w:val="24"/>
        </w:rPr>
      </w:pPr>
      <w:r w:rsidRPr="00277459">
        <w:rPr>
          <w:sz w:val="24"/>
          <w:szCs w:val="24"/>
        </w:rPr>
        <w:t>Специфика русского барокко. Франческо Бартоломео Растрелли. Зимний дворец и Смольный монастырь в Петербурге. Екатерининский дворец в Царском Селе. Плафонная живопись барокко. Джованни Баттиста Гаули (Бачичча). «Поклонение имени Иисуса» в церкви Иль Джезу в Риме.</w:t>
      </w:r>
    </w:p>
    <w:p w:rsidR="00F84ABE" w:rsidRPr="00277459" w:rsidRDefault="00F84ABE" w:rsidP="00F84ABE">
      <w:pPr>
        <w:tabs>
          <w:tab w:val="left" w:pos="284"/>
        </w:tabs>
        <w:ind w:right="-1"/>
        <w:jc w:val="both"/>
        <w:rPr>
          <w:sz w:val="24"/>
          <w:szCs w:val="24"/>
        </w:rPr>
      </w:pPr>
      <w:r w:rsidRPr="00277459">
        <w:rPr>
          <w:sz w:val="24"/>
          <w:szCs w:val="24"/>
        </w:rPr>
        <w:t>Взаимодействие тенденций барокко и реализма в живописи. Питер Пауль Рубенс. Алтарные триптихи «Водружение креста» и «Снятие с креста» в соборе Нотр-Дам в Антверпене. «Воспитание Марии Медичи». Рембрандт Харменс ван Рейн. «Отречение апостола Петра».</w:t>
      </w:r>
    </w:p>
    <w:p w:rsidR="00F84ABE" w:rsidRPr="00277459" w:rsidRDefault="00F84ABE" w:rsidP="00F84ABE">
      <w:pPr>
        <w:tabs>
          <w:tab w:val="left" w:pos="284"/>
        </w:tabs>
        <w:ind w:right="-1"/>
        <w:jc w:val="both"/>
        <w:rPr>
          <w:sz w:val="24"/>
          <w:szCs w:val="24"/>
        </w:rPr>
      </w:pPr>
      <w:r w:rsidRPr="00277459">
        <w:rPr>
          <w:sz w:val="24"/>
          <w:szCs w:val="24"/>
        </w:rPr>
        <w:t xml:space="preserve">Музыка барокко. Клаудио Монтеверди. Опера «Орфей». Арканджело Корелли. </w:t>
      </w:r>
      <w:r w:rsidRPr="00277459">
        <w:rPr>
          <w:sz w:val="24"/>
          <w:szCs w:val="24"/>
          <w:lang w:val="en-US"/>
        </w:rPr>
        <w:t>Concerto</w:t>
      </w:r>
      <w:r w:rsidRPr="00277459">
        <w:rPr>
          <w:sz w:val="24"/>
          <w:szCs w:val="24"/>
        </w:rPr>
        <w:t xml:space="preserve"> </w:t>
      </w:r>
      <w:r w:rsidRPr="00277459">
        <w:rPr>
          <w:sz w:val="24"/>
          <w:szCs w:val="24"/>
          <w:lang w:val="en-US"/>
        </w:rPr>
        <w:t>grosso</w:t>
      </w:r>
      <w:r w:rsidRPr="00277459">
        <w:rPr>
          <w:sz w:val="24"/>
          <w:szCs w:val="24"/>
        </w:rPr>
        <w:t xml:space="preserve"> «На рождественскую ночь». Иоганн Себастьян Бах. Пассион «Страсти по Матфею».</w:t>
      </w:r>
    </w:p>
    <w:p w:rsidR="00F84ABE" w:rsidRPr="00277459" w:rsidRDefault="00F84ABE" w:rsidP="00F84ABE">
      <w:pPr>
        <w:tabs>
          <w:tab w:val="left" w:pos="284"/>
        </w:tabs>
        <w:ind w:right="-1"/>
        <w:jc w:val="both"/>
        <w:rPr>
          <w:sz w:val="24"/>
          <w:szCs w:val="24"/>
        </w:rPr>
      </w:pPr>
      <w:r w:rsidRPr="00277459">
        <w:rPr>
          <w:b/>
          <w:bCs/>
          <w:i/>
          <w:sz w:val="24"/>
          <w:szCs w:val="24"/>
        </w:rPr>
        <w:t xml:space="preserve">Классицизм. </w:t>
      </w:r>
      <w:r w:rsidRPr="00277459">
        <w:rPr>
          <w:sz w:val="24"/>
          <w:szCs w:val="24"/>
        </w:rPr>
        <w:t xml:space="preserve">«Большой королевский стиль» Людовика </w:t>
      </w:r>
      <w:r w:rsidRPr="00277459">
        <w:rPr>
          <w:sz w:val="24"/>
          <w:szCs w:val="24"/>
          <w:lang w:val="en-US"/>
        </w:rPr>
        <w:t>XIV</w:t>
      </w:r>
      <w:r w:rsidRPr="00277459">
        <w:rPr>
          <w:sz w:val="24"/>
          <w:szCs w:val="24"/>
        </w:rPr>
        <w:t xml:space="preserve"> в архитектуре. Версаль. Классицизм в изобразительном искусстве Франции. Никола Пуссен. «Царство Флоры», «Орфей и Эвридика».</w:t>
      </w:r>
    </w:p>
    <w:p w:rsidR="00F84ABE" w:rsidRPr="00277459" w:rsidRDefault="00F84ABE" w:rsidP="00F84ABE">
      <w:pPr>
        <w:tabs>
          <w:tab w:val="left" w:pos="284"/>
        </w:tabs>
        <w:ind w:right="-1"/>
        <w:jc w:val="both"/>
        <w:rPr>
          <w:i/>
          <w:sz w:val="24"/>
          <w:szCs w:val="24"/>
        </w:rPr>
      </w:pPr>
      <w:r w:rsidRPr="00277459">
        <w:rPr>
          <w:b/>
          <w:bCs/>
          <w:i/>
          <w:sz w:val="24"/>
          <w:szCs w:val="24"/>
        </w:rPr>
        <w:t xml:space="preserve">ХУДОЖЕСТВЕННАЯ КУЛЬТУРА </w:t>
      </w:r>
      <w:r w:rsidRPr="00277459">
        <w:rPr>
          <w:b/>
          <w:bCs/>
          <w:i/>
          <w:sz w:val="24"/>
          <w:szCs w:val="24"/>
          <w:lang w:val="en-US"/>
        </w:rPr>
        <w:t>XVIII</w:t>
      </w:r>
      <w:r w:rsidRPr="00277459">
        <w:rPr>
          <w:b/>
          <w:bCs/>
          <w:i/>
          <w:sz w:val="24"/>
          <w:szCs w:val="24"/>
        </w:rPr>
        <w:t xml:space="preserve"> – ПЕРВОЙ ПОЛОВИНЫ </w:t>
      </w:r>
      <w:r w:rsidRPr="00277459">
        <w:rPr>
          <w:b/>
          <w:bCs/>
          <w:i/>
          <w:sz w:val="24"/>
          <w:szCs w:val="24"/>
          <w:lang w:val="en-US"/>
        </w:rPr>
        <w:t>XIX</w:t>
      </w:r>
      <w:r w:rsidRPr="00277459">
        <w:rPr>
          <w:b/>
          <w:bCs/>
          <w:i/>
          <w:sz w:val="24"/>
          <w:szCs w:val="24"/>
        </w:rPr>
        <w:t xml:space="preserve"> ВЕКА</w:t>
      </w:r>
    </w:p>
    <w:p w:rsidR="00F84ABE" w:rsidRPr="00277459" w:rsidRDefault="00F84ABE" w:rsidP="00F84ABE">
      <w:pPr>
        <w:tabs>
          <w:tab w:val="left" w:pos="284"/>
        </w:tabs>
        <w:ind w:right="-1"/>
        <w:jc w:val="both"/>
        <w:rPr>
          <w:sz w:val="24"/>
          <w:szCs w:val="24"/>
        </w:rPr>
      </w:pPr>
      <w:r w:rsidRPr="00277459">
        <w:rPr>
          <w:b/>
          <w:bCs/>
          <w:i/>
          <w:sz w:val="24"/>
          <w:szCs w:val="24"/>
        </w:rPr>
        <w:t xml:space="preserve">Рококо. </w:t>
      </w:r>
      <w:r w:rsidRPr="00277459">
        <w:rPr>
          <w:sz w:val="24"/>
          <w:szCs w:val="24"/>
        </w:rPr>
        <w:t>«Галантные празднества» Антуана Ватто. «Остров Цитеры». Интерьер рококо. Живописные пасторали Франсуа Буше. Музыкальные «багатели» Франсуа Куперена.</w:t>
      </w:r>
    </w:p>
    <w:p w:rsidR="00F84ABE" w:rsidRPr="00277459" w:rsidRDefault="00F84ABE" w:rsidP="00F84ABE">
      <w:pPr>
        <w:tabs>
          <w:tab w:val="left" w:pos="284"/>
        </w:tabs>
        <w:ind w:right="-1"/>
        <w:jc w:val="both"/>
        <w:rPr>
          <w:sz w:val="24"/>
          <w:szCs w:val="24"/>
        </w:rPr>
      </w:pPr>
      <w:r w:rsidRPr="00277459">
        <w:rPr>
          <w:b/>
          <w:bCs/>
          <w:i/>
          <w:sz w:val="24"/>
          <w:szCs w:val="24"/>
        </w:rPr>
        <w:t xml:space="preserve">Неоклассицизм, ампир. </w:t>
      </w:r>
      <w:r w:rsidRPr="00277459">
        <w:rPr>
          <w:sz w:val="24"/>
          <w:szCs w:val="24"/>
        </w:rPr>
        <w:t>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ван Бетховен. Пятая симфония, «Лунная соната».</w:t>
      </w:r>
    </w:p>
    <w:p w:rsidR="00F84ABE" w:rsidRPr="00277459" w:rsidRDefault="00F84ABE" w:rsidP="00F84ABE">
      <w:pPr>
        <w:tabs>
          <w:tab w:val="left" w:pos="284"/>
        </w:tabs>
        <w:ind w:right="-1"/>
        <w:jc w:val="both"/>
        <w:rPr>
          <w:sz w:val="24"/>
          <w:szCs w:val="24"/>
        </w:rPr>
      </w:pPr>
      <w:r w:rsidRPr="00277459">
        <w:rPr>
          <w:sz w:val="24"/>
          <w:szCs w:val="24"/>
        </w:rPr>
        <w:t xml:space="preserve">Образ «идеального» города в классицистических ансамблях Парижа и Петербурга. Жак Анж Габриэль. Площадь Людовика </w:t>
      </w:r>
      <w:r w:rsidRPr="00277459">
        <w:rPr>
          <w:sz w:val="24"/>
          <w:szCs w:val="24"/>
          <w:lang w:val="en-US"/>
        </w:rPr>
        <w:t>XV</w:t>
      </w:r>
      <w:r w:rsidRPr="00277459">
        <w:rPr>
          <w:sz w:val="24"/>
          <w:szCs w:val="24"/>
        </w:rPr>
        <w:t xml:space="preserve"> в Париже. Джакомо Кваренги. Академия наук в Петербурге. Андрей Дмитриевич Захаров. Адмиралтейство в Петербурге. Скульптурный декор. Иван Иванович Теребнев. «Выход России к морю».</w:t>
      </w:r>
    </w:p>
    <w:p w:rsidR="00F84ABE" w:rsidRPr="00277459" w:rsidRDefault="00F84ABE" w:rsidP="00F84ABE">
      <w:pPr>
        <w:tabs>
          <w:tab w:val="left" w:pos="284"/>
        </w:tabs>
        <w:ind w:right="-1"/>
        <w:jc w:val="both"/>
        <w:rPr>
          <w:sz w:val="24"/>
          <w:szCs w:val="24"/>
        </w:rPr>
      </w:pPr>
      <w:r w:rsidRPr="00277459">
        <w:rPr>
          <w:sz w:val="24"/>
          <w:szCs w:val="24"/>
        </w:rPr>
        <w:t>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w:t>
      </w:r>
    </w:p>
    <w:p w:rsidR="00F84ABE" w:rsidRPr="00277459" w:rsidRDefault="00F84ABE" w:rsidP="00F84ABE">
      <w:pPr>
        <w:tabs>
          <w:tab w:val="left" w:pos="284"/>
        </w:tabs>
        <w:ind w:right="-1"/>
        <w:jc w:val="both"/>
        <w:rPr>
          <w:sz w:val="24"/>
          <w:szCs w:val="24"/>
        </w:rPr>
      </w:pPr>
      <w:r w:rsidRPr="00277459">
        <w:rPr>
          <w:sz w:val="24"/>
          <w:szCs w:val="24"/>
        </w:rPr>
        <w:t>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w:t>
      </w:r>
    </w:p>
    <w:p w:rsidR="00F84ABE" w:rsidRPr="00277459" w:rsidRDefault="00F84ABE" w:rsidP="00F84ABE">
      <w:pPr>
        <w:tabs>
          <w:tab w:val="left" w:pos="284"/>
        </w:tabs>
        <w:ind w:right="-1"/>
        <w:jc w:val="both"/>
        <w:rPr>
          <w:sz w:val="24"/>
          <w:szCs w:val="24"/>
        </w:rPr>
      </w:pPr>
      <w:r w:rsidRPr="00277459">
        <w:rPr>
          <w:sz w:val="24"/>
          <w:szCs w:val="24"/>
        </w:rPr>
        <w:t>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Зарождений русского симфонизма: увертюра «Ночь в Мадриде». Новые черты в камерной вокальной музыке: лирический романс «Я помню чудное мгновенье».</w:t>
      </w:r>
    </w:p>
    <w:p w:rsidR="00F84ABE" w:rsidRPr="00277459" w:rsidRDefault="00F84ABE" w:rsidP="00F84ABE">
      <w:pPr>
        <w:tabs>
          <w:tab w:val="left" w:pos="284"/>
        </w:tabs>
        <w:ind w:right="-1"/>
        <w:jc w:val="both"/>
        <w:rPr>
          <w:sz w:val="24"/>
          <w:szCs w:val="24"/>
        </w:rPr>
      </w:pPr>
      <w:r w:rsidRPr="00277459">
        <w:rPr>
          <w:b/>
          <w:bCs/>
          <w:i/>
          <w:sz w:val="24"/>
          <w:szCs w:val="24"/>
        </w:rPr>
        <w:t xml:space="preserve">Романтизм. </w:t>
      </w:r>
      <w:r w:rsidRPr="00277459">
        <w:rPr>
          <w:sz w:val="24"/>
          <w:szCs w:val="24"/>
        </w:rPr>
        <w:t>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Иоганнес Брамс. «Венгерский танец № 1».</w:t>
      </w:r>
    </w:p>
    <w:p w:rsidR="00F84ABE" w:rsidRPr="00277459" w:rsidRDefault="00F84ABE" w:rsidP="00F84ABE">
      <w:pPr>
        <w:tabs>
          <w:tab w:val="left" w:pos="284"/>
        </w:tabs>
        <w:ind w:right="-1"/>
        <w:jc w:val="both"/>
        <w:rPr>
          <w:sz w:val="24"/>
          <w:szCs w:val="24"/>
        </w:rPr>
      </w:pPr>
      <w:r w:rsidRPr="00277459">
        <w:rPr>
          <w:sz w:val="24"/>
          <w:szCs w:val="24"/>
        </w:rPr>
        <w:t>Живопись романтизма. Религиозные сюжеты и литературная тематика в живописи прерафаэлитов. Джон Эверетт Миллес. «Христос в доме своих родителей». Данте Габриэль Россетти. «</w:t>
      </w:r>
      <w:r w:rsidRPr="00277459">
        <w:rPr>
          <w:sz w:val="24"/>
          <w:szCs w:val="24"/>
          <w:lang w:val="en-US"/>
        </w:rPr>
        <w:t>Beata</w:t>
      </w:r>
      <w:r w:rsidRPr="00277459">
        <w:rPr>
          <w:sz w:val="24"/>
          <w:szCs w:val="24"/>
        </w:rPr>
        <w:t xml:space="preserve"> </w:t>
      </w:r>
      <w:r w:rsidRPr="00277459">
        <w:rPr>
          <w:sz w:val="24"/>
          <w:szCs w:val="24"/>
          <w:lang w:val="en-US"/>
        </w:rPr>
        <w:t>Beatrix</w:t>
      </w:r>
      <w:r w:rsidRPr="00277459">
        <w:rPr>
          <w:sz w:val="24"/>
          <w:szCs w:val="24"/>
        </w:rPr>
        <w:t>». Экзотика и мистика. Эжен Делакруа. «Смерть Сарданапала». Франциско Гойя. «Колосс». Образ романтического героя в живописи. Орест Адамович Кипренский. «Портрет Евгр. В. Давыдова».</w:t>
      </w:r>
    </w:p>
    <w:p w:rsidR="00F84ABE" w:rsidRPr="00277459" w:rsidRDefault="00F84ABE" w:rsidP="00F84ABE">
      <w:pPr>
        <w:tabs>
          <w:tab w:val="left" w:pos="284"/>
        </w:tabs>
        <w:ind w:right="-1"/>
        <w:jc w:val="both"/>
        <w:rPr>
          <w:b/>
          <w:bCs/>
          <w:i/>
          <w:sz w:val="24"/>
          <w:szCs w:val="24"/>
        </w:rPr>
      </w:pPr>
      <w:r w:rsidRPr="00277459">
        <w:rPr>
          <w:b/>
          <w:bCs/>
          <w:i/>
          <w:sz w:val="24"/>
          <w:szCs w:val="24"/>
        </w:rPr>
        <w:t>ХУДОЖЕСТВЕННАЯ КУЛЬТУРА</w:t>
      </w:r>
    </w:p>
    <w:p w:rsidR="00F84ABE" w:rsidRPr="00277459" w:rsidRDefault="00F84ABE" w:rsidP="00F84ABE">
      <w:pPr>
        <w:tabs>
          <w:tab w:val="left" w:pos="284"/>
        </w:tabs>
        <w:ind w:right="-1"/>
        <w:jc w:val="both"/>
        <w:rPr>
          <w:i/>
          <w:sz w:val="24"/>
          <w:szCs w:val="24"/>
        </w:rPr>
      </w:pPr>
      <w:r w:rsidRPr="00277459">
        <w:rPr>
          <w:b/>
          <w:bCs/>
          <w:i/>
          <w:sz w:val="24"/>
          <w:szCs w:val="24"/>
        </w:rPr>
        <w:t xml:space="preserve">ВТОРОЙ ПОЛОВИНЫ </w:t>
      </w:r>
      <w:r w:rsidRPr="00277459">
        <w:rPr>
          <w:b/>
          <w:bCs/>
          <w:i/>
          <w:sz w:val="24"/>
          <w:szCs w:val="24"/>
          <w:lang w:val="en-US"/>
        </w:rPr>
        <w:t>XIX</w:t>
      </w:r>
      <w:r w:rsidRPr="00277459">
        <w:rPr>
          <w:b/>
          <w:bCs/>
          <w:i/>
          <w:sz w:val="24"/>
          <w:szCs w:val="24"/>
        </w:rPr>
        <w:t xml:space="preserve"> – НАЧАЛА </w:t>
      </w:r>
      <w:r w:rsidRPr="00277459">
        <w:rPr>
          <w:b/>
          <w:bCs/>
          <w:i/>
          <w:sz w:val="24"/>
          <w:szCs w:val="24"/>
          <w:lang w:val="en-US"/>
        </w:rPr>
        <w:t>XX</w:t>
      </w:r>
      <w:r w:rsidRPr="00277459">
        <w:rPr>
          <w:b/>
          <w:bCs/>
          <w:i/>
          <w:sz w:val="24"/>
          <w:szCs w:val="24"/>
        </w:rPr>
        <w:t xml:space="preserve"> ВЕКА</w:t>
      </w:r>
    </w:p>
    <w:p w:rsidR="00F84ABE" w:rsidRPr="00277459" w:rsidRDefault="00F84ABE" w:rsidP="00F84ABE">
      <w:pPr>
        <w:tabs>
          <w:tab w:val="left" w:pos="284"/>
        </w:tabs>
        <w:ind w:right="-1"/>
        <w:jc w:val="both"/>
        <w:rPr>
          <w:sz w:val="24"/>
          <w:szCs w:val="24"/>
        </w:rPr>
      </w:pPr>
      <w:r w:rsidRPr="00277459">
        <w:rPr>
          <w:b/>
          <w:bCs/>
          <w:i/>
          <w:sz w:val="24"/>
          <w:szCs w:val="24"/>
        </w:rPr>
        <w:t xml:space="preserve">Реализм. </w:t>
      </w:r>
      <w:r w:rsidRPr="00277459">
        <w:rPr>
          <w:sz w:val="24"/>
          <w:szCs w:val="24"/>
        </w:rPr>
        <w:t>Социальная тематика в живописи. Гюстав Курбе. «Похороны в Орнане». Оноре Домье. Серия «Судьи и адвокаты».</w:t>
      </w:r>
    </w:p>
    <w:p w:rsidR="00F84ABE" w:rsidRPr="00277459" w:rsidRDefault="00F84ABE" w:rsidP="00F84ABE">
      <w:pPr>
        <w:tabs>
          <w:tab w:val="left" w:pos="284"/>
        </w:tabs>
        <w:ind w:right="-1"/>
        <w:jc w:val="both"/>
        <w:rPr>
          <w:sz w:val="24"/>
          <w:szCs w:val="24"/>
        </w:rPr>
      </w:pPr>
      <w:r w:rsidRPr="00277459">
        <w:rPr>
          <w:sz w:val="24"/>
          <w:szCs w:val="24"/>
        </w:rPr>
        <w:t>Русская школа реализма. Передвижники. Илья Ефимович Репин. «Бурлаки на Волге». Василий Иванович Суриков. «Боярыня Морозова».</w:t>
      </w:r>
    </w:p>
    <w:p w:rsidR="00F84ABE" w:rsidRPr="00277459" w:rsidRDefault="00F84ABE" w:rsidP="00F84ABE">
      <w:pPr>
        <w:tabs>
          <w:tab w:val="left" w:pos="284"/>
        </w:tabs>
        <w:ind w:right="-1"/>
        <w:jc w:val="both"/>
        <w:rPr>
          <w:sz w:val="24"/>
          <w:szCs w:val="24"/>
        </w:rPr>
      </w:pPr>
      <w:r w:rsidRPr="00277459">
        <w:rPr>
          <w:sz w:val="24"/>
          <w:szCs w:val="24"/>
        </w:rPr>
        <w:t>Направления в развитии русской музыки. Социальная тема в музыке. Модест Петрович Мусоргский. «Сиротка».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из оперы «Князь Игорь». Лирико-психологическое начало в музыке. Петр Ильич Чайковский. Балет «Щелкунчик». Тема «человек и рок» в музыке. Опера «Пиковая дама».</w:t>
      </w:r>
    </w:p>
    <w:p w:rsidR="00F84ABE" w:rsidRPr="00277459" w:rsidRDefault="00F84ABE" w:rsidP="00F84ABE">
      <w:pPr>
        <w:tabs>
          <w:tab w:val="left" w:pos="284"/>
        </w:tabs>
        <w:ind w:right="-1"/>
        <w:jc w:val="both"/>
        <w:rPr>
          <w:sz w:val="24"/>
          <w:szCs w:val="24"/>
        </w:rPr>
      </w:pPr>
      <w:r w:rsidRPr="00277459">
        <w:rPr>
          <w:b/>
          <w:i/>
          <w:sz w:val="24"/>
          <w:szCs w:val="24"/>
        </w:rPr>
        <w:t xml:space="preserve">Импрессионизм, символизм, постимпрессионизм. </w:t>
      </w:r>
      <w:r w:rsidRPr="00277459">
        <w:rPr>
          <w:sz w:val="24"/>
          <w:szCs w:val="24"/>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w:t>
      </w:r>
    </w:p>
    <w:p w:rsidR="00F84ABE" w:rsidRPr="00277459" w:rsidRDefault="00F84ABE" w:rsidP="00F84ABE">
      <w:pPr>
        <w:tabs>
          <w:tab w:val="left" w:pos="284"/>
        </w:tabs>
        <w:ind w:right="-1"/>
        <w:jc w:val="both"/>
        <w:rPr>
          <w:sz w:val="24"/>
          <w:szCs w:val="24"/>
        </w:rPr>
      </w:pPr>
      <w:r w:rsidRPr="00277459">
        <w:rPr>
          <w:sz w:val="24"/>
          <w:szCs w:val="24"/>
        </w:rPr>
        <w:t>Импрессионизм в музыке. Клод Дебюсси. «Сады под дождем», «Облака». Символизм в живописи. Гюстав Моро. «Саломея» («Видение»). Постимпрессионизм. Поль Сезанн. «Купальщицы». Винсент Ван Гог. «Сеятель». Поль Гоген. «Пейзаж с павлином».</w:t>
      </w:r>
    </w:p>
    <w:p w:rsidR="00F84ABE" w:rsidRPr="00277459" w:rsidRDefault="00F84ABE" w:rsidP="00F84ABE">
      <w:pPr>
        <w:tabs>
          <w:tab w:val="left" w:pos="284"/>
        </w:tabs>
        <w:ind w:right="-1"/>
        <w:jc w:val="both"/>
        <w:rPr>
          <w:sz w:val="24"/>
          <w:szCs w:val="24"/>
        </w:rPr>
      </w:pPr>
      <w:r w:rsidRPr="00277459">
        <w:rPr>
          <w:b/>
          <w:i/>
          <w:sz w:val="24"/>
          <w:szCs w:val="24"/>
        </w:rPr>
        <w:t xml:space="preserve">Модерн. </w:t>
      </w:r>
      <w:r w:rsidRPr="00277459">
        <w:rPr>
          <w:sz w:val="24"/>
          <w:szCs w:val="24"/>
        </w:rPr>
        <w:t>Воплощение идеи абсолютной красоты в искусстве модерна. Густав Климт. «Бетховенский фриз». Модерн в архитектуре. Виктор Орта. Особняк Тасселя в Брюсселе. Федор Осипович Шехтель. Здание Ярославского вокзала в Москве. Антонио Гауди. Собор св. Семейства в Барселоне.</w:t>
      </w:r>
    </w:p>
    <w:p w:rsidR="00F84ABE" w:rsidRPr="00277459" w:rsidRDefault="00F84ABE" w:rsidP="00F84ABE">
      <w:pPr>
        <w:tabs>
          <w:tab w:val="left" w:pos="284"/>
        </w:tabs>
        <w:ind w:right="-1"/>
        <w:jc w:val="both"/>
        <w:rPr>
          <w:sz w:val="24"/>
          <w:szCs w:val="24"/>
        </w:rPr>
      </w:pPr>
      <w:r w:rsidRPr="00277459">
        <w:rPr>
          <w:sz w:val="24"/>
          <w:szCs w:val="24"/>
        </w:rPr>
        <w:t>Мифотворчество – характерная черта русского модерна в живописи. Валентин Александрович Серов. «Одиссей и Навзикая», «Похищение Европы». Михаил Александрович Врубель. «Демон». Специфика русского модерна в музыке. Александр Николаевич Скрябин. «Поэма экстаза».</w:t>
      </w:r>
    </w:p>
    <w:p w:rsidR="00F84ABE" w:rsidRPr="00277459" w:rsidRDefault="00F84ABE" w:rsidP="00F84ABE">
      <w:pPr>
        <w:tabs>
          <w:tab w:val="left" w:pos="284"/>
        </w:tabs>
        <w:ind w:right="-1"/>
        <w:jc w:val="both"/>
        <w:rPr>
          <w:b/>
          <w:i/>
          <w:sz w:val="24"/>
          <w:szCs w:val="24"/>
        </w:rPr>
      </w:pPr>
      <w:r w:rsidRPr="00277459">
        <w:rPr>
          <w:b/>
          <w:i/>
          <w:sz w:val="24"/>
          <w:szCs w:val="24"/>
        </w:rPr>
        <w:t xml:space="preserve">ХУДОЖЕСТВЕННАЯ КУЛЬТУРА </w:t>
      </w:r>
      <w:r w:rsidRPr="00277459">
        <w:rPr>
          <w:b/>
          <w:i/>
          <w:sz w:val="24"/>
          <w:szCs w:val="24"/>
          <w:lang w:val="en-US"/>
        </w:rPr>
        <w:t>XX</w:t>
      </w:r>
      <w:r w:rsidRPr="00277459">
        <w:rPr>
          <w:b/>
          <w:i/>
          <w:sz w:val="24"/>
          <w:szCs w:val="24"/>
        </w:rPr>
        <w:t xml:space="preserve"> ВЕКА</w:t>
      </w:r>
    </w:p>
    <w:p w:rsidR="00F84ABE" w:rsidRPr="00277459" w:rsidRDefault="00F84ABE" w:rsidP="00F84ABE">
      <w:pPr>
        <w:tabs>
          <w:tab w:val="left" w:pos="284"/>
        </w:tabs>
        <w:ind w:right="-1"/>
        <w:jc w:val="both"/>
        <w:rPr>
          <w:sz w:val="24"/>
          <w:szCs w:val="24"/>
        </w:rPr>
      </w:pPr>
      <w:r w:rsidRPr="00277459">
        <w:rPr>
          <w:b/>
          <w:i/>
          <w:sz w:val="24"/>
          <w:szCs w:val="24"/>
        </w:rPr>
        <w:t xml:space="preserve">Модернизм. </w:t>
      </w:r>
      <w:r w:rsidRPr="00277459">
        <w:rPr>
          <w:sz w:val="24"/>
          <w:szCs w:val="24"/>
        </w:rPr>
        <w:t>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«Авиньонские девицы». Отказ от изобразительности в абстракционизме. Василий Васильевич Кандинский. «Композиция № 8». Иррационализм подсознательного в сюрреализме. Сальвадор Дали. «Тристан и Изольда».</w:t>
      </w:r>
    </w:p>
    <w:p w:rsidR="00F84ABE" w:rsidRPr="00277459" w:rsidRDefault="00F84ABE" w:rsidP="00F84ABE">
      <w:pPr>
        <w:tabs>
          <w:tab w:val="left" w:pos="284"/>
        </w:tabs>
        <w:ind w:right="-1"/>
        <w:jc w:val="both"/>
        <w:rPr>
          <w:sz w:val="24"/>
          <w:szCs w:val="24"/>
        </w:rPr>
      </w:pPr>
      <w:r w:rsidRPr="00277459">
        <w:rPr>
          <w:sz w:val="24"/>
          <w:szCs w:val="24"/>
        </w:rPr>
        <w:t xml:space="preserve">Модернизм в архитектуре. Конструктивизм Шарля Эдуара Ле Корбюзье. Вилла Савой в Пуасси. «Советский конструктивизм» Владимира Евграфовича Татлина. Башня </w:t>
      </w:r>
      <w:r w:rsidRPr="00277459">
        <w:rPr>
          <w:sz w:val="24"/>
          <w:szCs w:val="24"/>
          <w:lang w:val="en-US"/>
        </w:rPr>
        <w:t>III</w:t>
      </w:r>
      <w:r w:rsidRPr="00277459">
        <w:rPr>
          <w:sz w:val="24"/>
          <w:szCs w:val="24"/>
        </w:rPr>
        <w:t xml:space="preserve"> Интернационала. Органическая архитектура Фрэнка Ллойда Райта. «Дом над водопадом» в Бер-Ране. Функционализм Оскара Нимейера. Ансамбль города Бразилия.</w:t>
      </w:r>
    </w:p>
    <w:p w:rsidR="00F84ABE" w:rsidRPr="00277459" w:rsidRDefault="00F84ABE" w:rsidP="00F84ABE">
      <w:pPr>
        <w:tabs>
          <w:tab w:val="left" w:pos="284"/>
        </w:tabs>
        <w:ind w:right="-1"/>
        <w:jc w:val="both"/>
        <w:rPr>
          <w:sz w:val="24"/>
          <w:szCs w:val="24"/>
        </w:rPr>
      </w:pPr>
      <w:r w:rsidRPr="00277459">
        <w:rPr>
          <w:sz w:val="24"/>
          <w:szCs w:val="24"/>
        </w:rPr>
        <w:t xml:space="preserve">Модернизм в музыке. Стилистическая разнородность музыки </w:t>
      </w:r>
      <w:r w:rsidRPr="00277459">
        <w:rPr>
          <w:sz w:val="24"/>
          <w:szCs w:val="24"/>
          <w:lang w:val="en-US"/>
        </w:rPr>
        <w:t>XX</w:t>
      </w:r>
      <w:r w:rsidRPr="00277459">
        <w:rPr>
          <w:sz w:val="24"/>
          <w:szCs w:val="24"/>
        </w:rPr>
        <w:t xml:space="preserve"> века. Додекафония «нововенской школы». Антон фон Веберн. «Свет глаз». «Новая простота» Сергея Сергеевича Прокофьева. Балет «Ромео и Джульетта». Философская музыка Дмитрия Дмитриевича Шостаковича. Седьмая симфония (Ленинградская). Полистилистика Альфреда Гарриевича Шнитке. Реквием.</w:t>
      </w:r>
    </w:p>
    <w:p w:rsidR="00F84ABE" w:rsidRPr="00277459" w:rsidRDefault="00F84ABE" w:rsidP="00F84ABE">
      <w:pPr>
        <w:tabs>
          <w:tab w:val="left" w:pos="284"/>
        </w:tabs>
        <w:ind w:right="-1"/>
        <w:jc w:val="both"/>
        <w:rPr>
          <w:sz w:val="24"/>
          <w:szCs w:val="24"/>
        </w:rPr>
      </w:pPr>
      <w:r w:rsidRPr="00277459">
        <w:rPr>
          <w:sz w:val="24"/>
          <w:szCs w:val="24"/>
        </w:rPr>
        <w:t xml:space="preserve">Синтез в искусстве </w:t>
      </w:r>
      <w:r w:rsidRPr="00277459">
        <w:rPr>
          <w:sz w:val="24"/>
          <w:szCs w:val="24"/>
          <w:lang w:val="en-US"/>
        </w:rPr>
        <w:t>XX</w:t>
      </w:r>
      <w:r w:rsidRPr="00277459">
        <w:rPr>
          <w:sz w:val="24"/>
          <w:szCs w:val="24"/>
        </w:rPr>
        <w:t xml:space="preserve">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Бертольта Брехта. «Добрый человек из Сезуана».</w:t>
      </w:r>
    </w:p>
    <w:p w:rsidR="00F84ABE" w:rsidRPr="00277459" w:rsidRDefault="00F84ABE" w:rsidP="00F84ABE">
      <w:pPr>
        <w:tabs>
          <w:tab w:val="left" w:pos="284"/>
        </w:tabs>
        <w:ind w:right="-1"/>
        <w:jc w:val="both"/>
        <w:rPr>
          <w:sz w:val="24"/>
          <w:szCs w:val="24"/>
        </w:rPr>
      </w:pPr>
      <w:r w:rsidRPr="00277459">
        <w:rPr>
          <w:sz w:val="24"/>
          <w:szCs w:val="24"/>
        </w:rPr>
        <w:t>Кинематограф. Сергей Михайлович Эйзенштейн. «Броненосец "Потемкин"». Федерико Феллини. «Репетиция оркестра».</w:t>
      </w:r>
    </w:p>
    <w:p w:rsidR="00F84ABE" w:rsidRPr="00277459" w:rsidRDefault="00F84ABE" w:rsidP="00F84ABE">
      <w:pPr>
        <w:tabs>
          <w:tab w:val="left" w:pos="284"/>
        </w:tabs>
        <w:ind w:right="-1"/>
        <w:jc w:val="both"/>
        <w:rPr>
          <w:sz w:val="24"/>
          <w:szCs w:val="24"/>
        </w:rPr>
      </w:pPr>
      <w:r w:rsidRPr="00277459">
        <w:rPr>
          <w:b/>
          <w:i/>
          <w:sz w:val="24"/>
          <w:szCs w:val="24"/>
        </w:rPr>
        <w:t xml:space="preserve">Постмодернизм. </w:t>
      </w:r>
      <w:r w:rsidRPr="00277459">
        <w:rPr>
          <w:sz w:val="24"/>
          <w:szCs w:val="24"/>
        </w:rPr>
        <w:t>Постмодернистское мировосприятие – возвращение к мифологическим истокам. Новые виды искусства и формы синтеза. Энди Уорхол. «Прижмите крышку перед открыванием». Фернандо Ботеро. «Мона Лиза». Георгий Пузенков. «Башня времени Мона 500». Сальвадор Дали. Зал Мей Уэст в Театре-музее Дали в Фигерасе. Юрий Лейдерман. Перформанс «Хасидский Дюшан».</w:t>
      </w:r>
    </w:p>
    <w:p w:rsidR="00236D5A" w:rsidRPr="00277459" w:rsidRDefault="00236D5A"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r w:rsidRPr="00277459">
        <w:rPr>
          <w:b/>
          <w:sz w:val="24"/>
          <w:szCs w:val="24"/>
        </w:rPr>
        <w:t>10 класс</w:t>
      </w:r>
    </w:p>
    <w:tbl>
      <w:tblPr>
        <w:tblStyle w:val="11"/>
        <w:tblW w:w="0" w:type="auto"/>
        <w:tblLook w:val="04A0" w:firstRow="1" w:lastRow="0" w:firstColumn="1" w:lastColumn="0" w:noHBand="0" w:noVBand="1"/>
      </w:tblPr>
      <w:tblGrid>
        <w:gridCol w:w="8046"/>
        <w:gridCol w:w="1525"/>
      </w:tblGrid>
      <w:tr w:rsidR="00F84ABE" w:rsidRPr="00277459" w:rsidTr="00F84ABE">
        <w:tc>
          <w:tcPr>
            <w:tcW w:w="8046"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F84ABE">
            <w:pPr>
              <w:tabs>
                <w:tab w:val="left" w:pos="284"/>
              </w:tabs>
              <w:ind w:right="-1"/>
              <w:jc w:val="both"/>
              <w:rPr>
                <w:b/>
                <w:sz w:val="24"/>
                <w:szCs w:val="24"/>
                <w:lang w:val="ru"/>
              </w:rPr>
            </w:pPr>
            <w:r w:rsidRPr="00277459">
              <w:rPr>
                <w:b/>
                <w:sz w:val="24"/>
                <w:szCs w:val="24"/>
                <w:lang w:val="ru"/>
              </w:rPr>
              <w:t>Тематическое планирование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F84ABE">
            <w:pPr>
              <w:tabs>
                <w:tab w:val="left" w:pos="284"/>
              </w:tabs>
              <w:ind w:right="-1"/>
              <w:jc w:val="both"/>
              <w:rPr>
                <w:b/>
                <w:sz w:val="24"/>
                <w:szCs w:val="24"/>
                <w:lang w:val="ru"/>
              </w:rPr>
            </w:pPr>
            <w:r w:rsidRPr="00277459">
              <w:rPr>
                <w:b/>
                <w:sz w:val="24"/>
                <w:szCs w:val="24"/>
              </w:rPr>
              <w:t>Количество часов</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первобытного мира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Древнего мира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14</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Средних веков</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14</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Дальнего и Ближнего Востока в Средние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34</w:t>
            </w:r>
          </w:p>
        </w:tc>
      </w:tr>
    </w:tbl>
    <w:p w:rsidR="00F84ABE" w:rsidRPr="00277459" w:rsidRDefault="00F84ABE" w:rsidP="00F84ABE">
      <w:pPr>
        <w:tabs>
          <w:tab w:val="left" w:pos="284"/>
        </w:tabs>
        <w:ind w:right="-1"/>
        <w:jc w:val="both"/>
        <w:rPr>
          <w:b/>
          <w:bCs/>
          <w:sz w:val="24"/>
          <w:szCs w:val="24"/>
        </w:rPr>
      </w:pPr>
    </w:p>
    <w:p w:rsidR="00F84ABE" w:rsidRPr="00277459" w:rsidRDefault="00F84ABE" w:rsidP="00F84ABE">
      <w:pPr>
        <w:tabs>
          <w:tab w:val="left" w:pos="284"/>
        </w:tabs>
        <w:ind w:right="-1"/>
        <w:jc w:val="both"/>
        <w:rPr>
          <w:b/>
          <w:bCs/>
          <w:sz w:val="24"/>
          <w:szCs w:val="24"/>
        </w:rPr>
      </w:pPr>
      <w:r w:rsidRPr="00277459">
        <w:rPr>
          <w:b/>
          <w:bCs/>
          <w:sz w:val="24"/>
          <w:szCs w:val="24"/>
        </w:rPr>
        <w:t>11 класс</w:t>
      </w:r>
    </w:p>
    <w:tbl>
      <w:tblPr>
        <w:tblStyle w:val="11"/>
        <w:tblW w:w="0" w:type="auto"/>
        <w:tblLook w:val="04A0" w:firstRow="1" w:lastRow="0" w:firstColumn="1" w:lastColumn="0" w:noHBand="0" w:noVBand="1"/>
      </w:tblPr>
      <w:tblGrid>
        <w:gridCol w:w="8046"/>
        <w:gridCol w:w="1525"/>
      </w:tblGrid>
      <w:tr w:rsidR="00F84ABE" w:rsidRPr="00277459" w:rsidTr="00F84ABE">
        <w:tc>
          <w:tcPr>
            <w:tcW w:w="8046"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F84ABE">
            <w:pPr>
              <w:tabs>
                <w:tab w:val="left" w:pos="284"/>
              </w:tabs>
              <w:ind w:right="-1"/>
              <w:jc w:val="both"/>
              <w:rPr>
                <w:b/>
                <w:sz w:val="24"/>
                <w:szCs w:val="24"/>
                <w:lang w:val="ru"/>
              </w:rPr>
            </w:pPr>
            <w:r w:rsidRPr="00277459">
              <w:rPr>
                <w:b/>
                <w:sz w:val="24"/>
                <w:szCs w:val="24"/>
                <w:lang w:val="ru"/>
              </w:rPr>
              <w:t>Тематическое планирование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F84ABE" w:rsidRPr="00277459" w:rsidRDefault="00F84ABE" w:rsidP="00F84ABE">
            <w:pPr>
              <w:tabs>
                <w:tab w:val="left" w:pos="284"/>
              </w:tabs>
              <w:ind w:right="-1"/>
              <w:jc w:val="both"/>
              <w:rPr>
                <w:b/>
                <w:sz w:val="24"/>
                <w:szCs w:val="24"/>
                <w:lang w:val="ru"/>
              </w:rPr>
            </w:pPr>
            <w:r w:rsidRPr="00277459">
              <w:rPr>
                <w:b/>
                <w:sz w:val="24"/>
                <w:szCs w:val="24"/>
              </w:rPr>
              <w:t>Количество часов</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эпохи Возрождения</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 xml:space="preserve">Художественная культура XVII века </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XVIII – первой половины XIX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8</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второй половины XIX – начала ХХ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7</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Художественная культура ХХ века</w:t>
            </w:r>
          </w:p>
        </w:tc>
        <w:tc>
          <w:tcPr>
            <w:tcW w:w="1525" w:type="dxa"/>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r>
      <w:tr w:rsidR="00F84ABE" w:rsidRPr="00277459" w:rsidTr="00F84ABE">
        <w:tc>
          <w:tcPr>
            <w:tcW w:w="8046"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34</w:t>
            </w:r>
          </w:p>
        </w:tc>
      </w:tr>
    </w:tbl>
    <w:p w:rsidR="004877E9" w:rsidRPr="00277459" w:rsidRDefault="004877E9" w:rsidP="00F84ABE">
      <w:pPr>
        <w:tabs>
          <w:tab w:val="left" w:pos="284"/>
        </w:tabs>
        <w:ind w:right="-1"/>
        <w:jc w:val="both"/>
        <w:rPr>
          <w:b/>
          <w:bCs/>
          <w:sz w:val="24"/>
          <w:szCs w:val="24"/>
        </w:rPr>
      </w:pPr>
    </w:p>
    <w:p w:rsidR="004877E9" w:rsidRPr="00277459" w:rsidRDefault="004877E9" w:rsidP="004877E9">
      <w:pPr>
        <w:tabs>
          <w:tab w:val="left" w:pos="284"/>
        </w:tabs>
        <w:ind w:right="-1"/>
        <w:jc w:val="both"/>
        <w:rPr>
          <w:b/>
          <w:bCs/>
          <w:sz w:val="24"/>
          <w:szCs w:val="24"/>
        </w:rPr>
      </w:pPr>
      <w:r w:rsidRPr="00277459">
        <w:rPr>
          <w:b/>
          <w:sz w:val="24"/>
          <w:szCs w:val="24"/>
        </w:rPr>
        <w:t>Элективный курс «Основы финансовой грамотности»</w:t>
      </w:r>
    </w:p>
    <w:p w:rsidR="00F84ABE" w:rsidRPr="00277459" w:rsidRDefault="00F84ABE" w:rsidP="00F84ABE">
      <w:pPr>
        <w:tabs>
          <w:tab w:val="left" w:pos="284"/>
        </w:tabs>
        <w:ind w:right="-1"/>
        <w:jc w:val="both"/>
        <w:rPr>
          <w:b/>
          <w:sz w:val="24"/>
          <w:szCs w:val="24"/>
        </w:rPr>
      </w:pPr>
      <w:r w:rsidRPr="00277459">
        <w:rPr>
          <w:b/>
          <w:sz w:val="24"/>
          <w:szCs w:val="24"/>
        </w:rPr>
        <w:t xml:space="preserve">Содержание элективного курса «Основы финансовой грамотности» </w:t>
      </w:r>
    </w:p>
    <w:p w:rsidR="00F84ABE" w:rsidRPr="00277459" w:rsidRDefault="00F84ABE" w:rsidP="00F84ABE">
      <w:pPr>
        <w:tabs>
          <w:tab w:val="left" w:pos="284"/>
        </w:tabs>
        <w:ind w:right="-1"/>
        <w:jc w:val="both"/>
        <w:rPr>
          <w:b/>
          <w:bCs/>
          <w:sz w:val="24"/>
          <w:szCs w:val="24"/>
        </w:rPr>
      </w:pPr>
      <w:r w:rsidRPr="00277459">
        <w:rPr>
          <w:b/>
          <w:bCs/>
          <w:sz w:val="24"/>
          <w:szCs w:val="24"/>
        </w:rPr>
        <w:t xml:space="preserve"> Банки: чем они могут быть вам полезны в жизни</w:t>
      </w:r>
    </w:p>
    <w:p w:rsidR="00F84ABE" w:rsidRPr="00277459" w:rsidRDefault="00F84ABE" w:rsidP="00F84ABE">
      <w:pPr>
        <w:tabs>
          <w:tab w:val="left" w:pos="284"/>
        </w:tabs>
        <w:ind w:right="-1"/>
        <w:jc w:val="both"/>
        <w:rPr>
          <w:sz w:val="24"/>
          <w:szCs w:val="24"/>
        </w:rPr>
      </w:pPr>
      <w:r w:rsidRPr="00277459">
        <w:rPr>
          <w:sz w:val="24"/>
          <w:szCs w:val="24"/>
        </w:rPr>
        <w:t>Банковская система, коммерческий банк, депозит, система страхования</w:t>
      </w:r>
    </w:p>
    <w:p w:rsidR="00F84ABE" w:rsidRPr="00277459" w:rsidRDefault="00F84ABE" w:rsidP="00F84ABE">
      <w:pPr>
        <w:tabs>
          <w:tab w:val="left" w:pos="284"/>
        </w:tabs>
        <w:ind w:right="-1"/>
        <w:jc w:val="both"/>
        <w:rPr>
          <w:sz w:val="24"/>
          <w:szCs w:val="24"/>
        </w:rPr>
      </w:pPr>
      <w:r w:rsidRPr="00277459">
        <w:rPr>
          <w:sz w:val="24"/>
          <w:szCs w:val="24"/>
        </w:rPr>
        <w:t>вкладов, кредит, кредитная история, процент, ипотека, кредитная карта, авто-</w:t>
      </w:r>
    </w:p>
    <w:p w:rsidR="00F84ABE" w:rsidRPr="00277459" w:rsidRDefault="00F84ABE" w:rsidP="00F84ABE">
      <w:pPr>
        <w:tabs>
          <w:tab w:val="left" w:pos="284"/>
        </w:tabs>
        <w:ind w:right="-1"/>
        <w:jc w:val="both"/>
        <w:rPr>
          <w:sz w:val="24"/>
          <w:szCs w:val="24"/>
        </w:rPr>
      </w:pPr>
      <w:r w:rsidRPr="00277459">
        <w:rPr>
          <w:sz w:val="24"/>
          <w:szCs w:val="24"/>
        </w:rPr>
        <w:t>кредитование, потребительское кредитование.</w:t>
      </w:r>
    </w:p>
    <w:p w:rsidR="00F84ABE" w:rsidRPr="00277459" w:rsidRDefault="00F84ABE" w:rsidP="00F84ABE">
      <w:pPr>
        <w:tabs>
          <w:tab w:val="left" w:pos="284"/>
        </w:tabs>
        <w:ind w:right="-1"/>
        <w:jc w:val="both"/>
        <w:rPr>
          <w:sz w:val="24"/>
          <w:szCs w:val="24"/>
        </w:rPr>
      </w:pPr>
      <w:r w:rsidRPr="00277459">
        <w:rPr>
          <w:sz w:val="24"/>
          <w:szCs w:val="24"/>
        </w:rPr>
        <w:t>Понятие банковской системы, виды депозитов, порядок начисления простых и сложных процентов, порядок возмещения вкладов, основные параметры</w:t>
      </w:r>
    </w:p>
    <w:p w:rsidR="00F84ABE" w:rsidRPr="00277459" w:rsidRDefault="00F84ABE" w:rsidP="00F84ABE">
      <w:pPr>
        <w:tabs>
          <w:tab w:val="left" w:pos="284"/>
        </w:tabs>
        <w:ind w:right="-1"/>
        <w:jc w:val="both"/>
        <w:rPr>
          <w:sz w:val="24"/>
          <w:szCs w:val="24"/>
        </w:rPr>
      </w:pPr>
      <w:r w:rsidRPr="00277459">
        <w:rPr>
          <w:sz w:val="24"/>
          <w:szCs w:val="24"/>
        </w:rPr>
        <w:t>депозита, виды кредитов, характеристики кредита, параметры выбора необходимого вида кредита.</w:t>
      </w:r>
    </w:p>
    <w:p w:rsidR="00F84ABE" w:rsidRPr="00277459" w:rsidRDefault="00F84ABE" w:rsidP="00F84ABE">
      <w:pPr>
        <w:tabs>
          <w:tab w:val="left" w:pos="284"/>
        </w:tabs>
        <w:ind w:right="-1"/>
        <w:jc w:val="both"/>
        <w:rPr>
          <w:sz w:val="24"/>
          <w:szCs w:val="24"/>
        </w:rPr>
      </w:pPr>
      <w:r w:rsidRPr="00277459">
        <w:rPr>
          <w:b/>
          <w:bCs/>
          <w:sz w:val="24"/>
          <w:szCs w:val="24"/>
        </w:rPr>
        <w:t>Фондовый рынок: как его использовать для роста доходов</w:t>
      </w:r>
    </w:p>
    <w:p w:rsidR="00F84ABE" w:rsidRPr="00277459" w:rsidRDefault="00F84ABE" w:rsidP="00F84ABE">
      <w:pPr>
        <w:tabs>
          <w:tab w:val="left" w:pos="284"/>
        </w:tabs>
        <w:ind w:right="-1"/>
        <w:jc w:val="both"/>
        <w:rPr>
          <w:sz w:val="24"/>
          <w:szCs w:val="24"/>
        </w:rPr>
      </w:pPr>
      <w:r w:rsidRPr="00277459">
        <w:rPr>
          <w:sz w:val="24"/>
          <w:szCs w:val="24"/>
        </w:rPr>
        <w:t>Фондовый рынок, ценная бумага, акция, облигация, вексель, пай, паевой</w:t>
      </w:r>
    </w:p>
    <w:p w:rsidR="00F84ABE" w:rsidRPr="00277459" w:rsidRDefault="00F84ABE" w:rsidP="00F84ABE">
      <w:pPr>
        <w:tabs>
          <w:tab w:val="left" w:pos="284"/>
        </w:tabs>
        <w:ind w:right="-1"/>
        <w:jc w:val="both"/>
        <w:rPr>
          <w:sz w:val="24"/>
          <w:szCs w:val="24"/>
        </w:rPr>
      </w:pPr>
      <w:r w:rsidRPr="00277459">
        <w:rPr>
          <w:sz w:val="24"/>
          <w:szCs w:val="24"/>
        </w:rPr>
        <w:t>инвестиционный фонд, общий фонд банковского управления, брокер, дилер,</w:t>
      </w:r>
    </w:p>
    <w:p w:rsidR="00F84ABE" w:rsidRPr="00277459" w:rsidRDefault="00F84ABE" w:rsidP="00F84ABE">
      <w:pPr>
        <w:tabs>
          <w:tab w:val="left" w:pos="284"/>
        </w:tabs>
        <w:ind w:right="-1"/>
        <w:jc w:val="both"/>
        <w:rPr>
          <w:sz w:val="24"/>
          <w:szCs w:val="24"/>
        </w:rPr>
      </w:pPr>
      <w:r w:rsidRPr="00277459">
        <w:rPr>
          <w:sz w:val="24"/>
          <w:szCs w:val="24"/>
        </w:rPr>
        <w:t>валюта, валютный курс, рынок FOREX.</w:t>
      </w:r>
    </w:p>
    <w:p w:rsidR="00F84ABE" w:rsidRPr="00277459" w:rsidRDefault="00F84ABE" w:rsidP="00F84ABE">
      <w:pPr>
        <w:tabs>
          <w:tab w:val="left" w:pos="284"/>
        </w:tabs>
        <w:ind w:right="-1"/>
        <w:jc w:val="both"/>
        <w:rPr>
          <w:sz w:val="24"/>
          <w:szCs w:val="24"/>
        </w:rPr>
      </w:pPr>
      <w:r w:rsidRPr="00277459">
        <w:rPr>
          <w:sz w:val="24"/>
          <w:szCs w:val="24"/>
        </w:rPr>
        <w:t>Понятие фондового рынка, виды ценных бумаг, разновидности паевых инвестиционных фондов, отличия паевых инвестиционных фондов от общих</w:t>
      </w:r>
    </w:p>
    <w:p w:rsidR="00F84ABE" w:rsidRPr="00277459" w:rsidRDefault="00F84ABE" w:rsidP="00F84ABE">
      <w:pPr>
        <w:tabs>
          <w:tab w:val="left" w:pos="284"/>
        </w:tabs>
        <w:ind w:right="-1"/>
        <w:jc w:val="both"/>
        <w:rPr>
          <w:sz w:val="24"/>
          <w:szCs w:val="24"/>
        </w:rPr>
      </w:pPr>
      <w:r w:rsidRPr="00277459">
        <w:rPr>
          <w:sz w:val="24"/>
          <w:szCs w:val="24"/>
        </w:rPr>
        <w:t>фондов банковского управления, виды профессиональных участников ценных бумаг, типы валютных сделок.</w:t>
      </w:r>
    </w:p>
    <w:p w:rsidR="00F84ABE" w:rsidRPr="00277459" w:rsidRDefault="00F84ABE" w:rsidP="00F84ABE">
      <w:pPr>
        <w:tabs>
          <w:tab w:val="left" w:pos="284"/>
        </w:tabs>
        <w:ind w:right="-1"/>
        <w:jc w:val="both"/>
        <w:rPr>
          <w:b/>
          <w:bCs/>
          <w:sz w:val="24"/>
          <w:szCs w:val="24"/>
        </w:rPr>
      </w:pPr>
      <w:r w:rsidRPr="00277459">
        <w:rPr>
          <w:b/>
          <w:bCs/>
          <w:sz w:val="24"/>
          <w:szCs w:val="24"/>
        </w:rPr>
        <w:t>Налоги: почему их надо платить и чем грозит неуплата</w:t>
      </w:r>
    </w:p>
    <w:p w:rsidR="00F84ABE" w:rsidRPr="00277459" w:rsidRDefault="00F84ABE" w:rsidP="00F84ABE">
      <w:pPr>
        <w:tabs>
          <w:tab w:val="left" w:pos="284"/>
        </w:tabs>
        <w:ind w:right="-1"/>
        <w:jc w:val="both"/>
        <w:rPr>
          <w:sz w:val="24"/>
          <w:szCs w:val="24"/>
        </w:rPr>
      </w:pPr>
      <w:r w:rsidRPr="00277459">
        <w:rPr>
          <w:sz w:val="24"/>
          <w:szCs w:val="24"/>
        </w:rPr>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F84ABE" w:rsidRPr="00277459" w:rsidRDefault="00F84ABE" w:rsidP="00F84ABE">
      <w:pPr>
        <w:tabs>
          <w:tab w:val="left" w:pos="284"/>
        </w:tabs>
        <w:ind w:right="-1"/>
        <w:jc w:val="both"/>
        <w:rPr>
          <w:b/>
          <w:bCs/>
          <w:sz w:val="24"/>
          <w:szCs w:val="24"/>
        </w:rPr>
      </w:pPr>
      <w:r w:rsidRPr="00277459">
        <w:rPr>
          <w:b/>
          <w:bCs/>
          <w:sz w:val="24"/>
          <w:szCs w:val="24"/>
        </w:rPr>
        <w:t>Страхование: что и как надо страховать, чтобы не попасть в беду</w:t>
      </w:r>
    </w:p>
    <w:p w:rsidR="00F84ABE" w:rsidRPr="00277459" w:rsidRDefault="00F84ABE" w:rsidP="00F84ABE">
      <w:pPr>
        <w:tabs>
          <w:tab w:val="left" w:pos="284"/>
        </w:tabs>
        <w:ind w:right="-1"/>
        <w:jc w:val="both"/>
        <w:rPr>
          <w:bCs/>
          <w:sz w:val="24"/>
          <w:szCs w:val="24"/>
        </w:rPr>
      </w:pPr>
      <w:r w:rsidRPr="00277459">
        <w:rPr>
          <w:sz w:val="24"/>
          <w:szCs w:val="24"/>
        </w:rPr>
        <w:t>Страхование, страховой полис,</w:t>
      </w:r>
      <w:r w:rsidRPr="00277459">
        <w:rPr>
          <w:bCs/>
          <w:sz w:val="24"/>
          <w:szCs w:val="24"/>
        </w:rPr>
        <w:t xml:space="preserve"> </w:t>
      </w:r>
      <w:r w:rsidRPr="00277459">
        <w:rPr>
          <w:sz w:val="24"/>
          <w:szCs w:val="24"/>
        </w:rPr>
        <w:t>имущественное страхование, личное страхование, страхование ответственности, страховой случай, страховая выплата,</w:t>
      </w:r>
      <w:r w:rsidRPr="00277459">
        <w:rPr>
          <w:bCs/>
          <w:sz w:val="24"/>
          <w:szCs w:val="24"/>
        </w:rPr>
        <w:t xml:space="preserve"> </w:t>
      </w:r>
      <w:r w:rsidRPr="00277459">
        <w:rPr>
          <w:sz w:val="24"/>
          <w:szCs w:val="24"/>
        </w:rPr>
        <w:t>обязательное и добровольное страхование, франшиза, страховая сумма, страховая стоимость, страховая премия.</w:t>
      </w:r>
      <w:r w:rsidRPr="00277459">
        <w:rPr>
          <w:bCs/>
          <w:sz w:val="24"/>
          <w:szCs w:val="24"/>
        </w:rPr>
        <w:t xml:space="preserve"> </w:t>
      </w:r>
      <w:r w:rsidRPr="00277459">
        <w:rPr>
          <w:sz w:val="24"/>
          <w:szCs w:val="24"/>
        </w:rPr>
        <w:t>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w:t>
      </w:r>
    </w:p>
    <w:p w:rsidR="004877E9" w:rsidRPr="00277459" w:rsidRDefault="00F84ABE" w:rsidP="00F84ABE">
      <w:pPr>
        <w:tabs>
          <w:tab w:val="left" w:pos="284"/>
        </w:tabs>
        <w:ind w:right="-1"/>
        <w:jc w:val="both"/>
        <w:rPr>
          <w:sz w:val="24"/>
          <w:szCs w:val="24"/>
        </w:rPr>
      </w:pPr>
      <w:r w:rsidRPr="00277459">
        <w:rPr>
          <w:sz w:val="24"/>
          <w:szCs w:val="24"/>
        </w:rPr>
        <w:t>компании.</w:t>
      </w:r>
    </w:p>
    <w:p w:rsidR="00F84ABE" w:rsidRPr="00277459" w:rsidRDefault="00F84ABE" w:rsidP="00F84ABE">
      <w:pPr>
        <w:tabs>
          <w:tab w:val="left" w:pos="284"/>
        </w:tabs>
        <w:ind w:right="-1"/>
        <w:jc w:val="both"/>
        <w:rPr>
          <w:b/>
          <w:bCs/>
          <w:sz w:val="24"/>
          <w:szCs w:val="24"/>
        </w:rPr>
      </w:pPr>
      <w:r w:rsidRPr="00277459">
        <w:rPr>
          <w:b/>
          <w:bCs/>
          <w:sz w:val="24"/>
          <w:szCs w:val="24"/>
        </w:rPr>
        <w:t>Собственный бизнес: как создать и не потерять</w:t>
      </w:r>
    </w:p>
    <w:p w:rsidR="00F84ABE" w:rsidRPr="00277459" w:rsidRDefault="00F84ABE" w:rsidP="00F84ABE">
      <w:pPr>
        <w:tabs>
          <w:tab w:val="left" w:pos="284"/>
        </w:tabs>
        <w:ind w:right="-1"/>
        <w:jc w:val="both"/>
        <w:rPr>
          <w:sz w:val="24"/>
          <w:szCs w:val="24"/>
        </w:rPr>
      </w:pPr>
      <w:r w:rsidRPr="00277459">
        <w:rPr>
          <w:sz w:val="24"/>
          <w:szCs w:val="24"/>
        </w:rPr>
        <w:t>Бизнес, уставный капитал, привлечённый капитал, бизнес-план, доходы,</w:t>
      </w:r>
    </w:p>
    <w:p w:rsidR="00F84ABE" w:rsidRPr="00277459" w:rsidRDefault="00F84ABE" w:rsidP="00F84ABE">
      <w:pPr>
        <w:tabs>
          <w:tab w:val="left" w:pos="284"/>
        </w:tabs>
        <w:ind w:right="-1"/>
        <w:jc w:val="both"/>
        <w:rPr>
          <w:sz w:val="24"/>
          <w:szCs w:val="24"/>
        </w:rPr>
      </w:pPr>
      <w:r w:rsidRPr="00277459">
        <w:rPr>
          <w:sz w:val="24"/>
          <w:szCs w:val="24"/>
        </w:rPr>
        <w:t>расходы, прибыль, бухгалтерский учёт, маркетинг, менеджмент, налоги, риски, малый и средний бизнес.</w:t>
      </w:r>
    </w:p>
    <w:p w:rsidR="00F84ABE" w:rsidRPr="00277459" w:rsidRDefault="00F84ABE" w:rsidP="00F84ABE">
      <w:pPr>
        <w:tabs>
          <w:tab w:val="left" w:pos="284"/>
        </w:tabs>
        <w:ind w:right="-1"/>
        <w:jc w:val="both"/>
        <w:rPr>
          <w:sz w:val="24"/>
          <w:szCs w:val="24"/>
        </w:rPr>
      </w:pPr>
      <w:r w:rsidRPr="00277459">
        <w:rPr>
          <w:sz w:val="24"/>
          <w:szCs w:val="24"/>
        </w:rPr>
        <w:t xml:space="preserve">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 </w:t>
      </w:r>
    </w:p>
    <w:p w:rsidR="00F84ABE" w:rsidRPr="00277459" w:rsidRDefault="00F84ABE" w:rsidP="00F84ABE">
      <w:pPr>
        <w:tabs>
          <w:tab w:val="left" w:pos="284"/>
        </w:tabs>
        <w:ind w:right="-1"/>
        <w:jc w:val="both"/>
        <w:rPr>
          <w:b/>
          <w:bCs/>
          <w:sz w:val="24"/>
          <w:szCs w:val="24"/>
        </w:rPr>
      </w:pPr>
      <w:r w:rsidRPr="00277459">
        <w:rPr>
          <w:b/>
          <w:bCs/>
          <w:sz w:val="24"/>
          <w:szCs w:val="24"/>
        </w:rPr>
        <w:t>Риски в мире денег: как защититься от разорения</w:t>
      </w:r>
    </w:p>
    <w:p w:rsidR="00F84ABE" w:rsidRPr="00277459" w:rsidRDefault="00F84ABE" w:rsidP="00F84ABE">
      <w:pPr>
        <w:tabs>
          <w:tab w:val="left" w:pos="284"/>
        </w:tabs>
        <w:ind w:right="-1"/>
        <w:jc w:val="both"/>
        <w:rPr>
          <w:sz w:val="24"/>
          <w:szCs w:val="24"/>
        </w:rPr>
      </w:pPr>
      <w:r w:rsidRPr="00277459">
        <w:rPr>
          <w:sz w:val="24"/>
          <w:szCs w:val="24"/>
        </w:rPr>
        <w:t>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Хайп, фишинг, фарминг. Виды рисков при осуществлении финансовых операций, способы защиты от финансовых мошенничеств, знания о признаках финансовой пирамиды.</w:t>
      </w:r>
    </w:p>
    <w:p w:rsidR="00F84ABE" w:rsidRPr="00277459" w:rsidRDefault="00F84ABE" w:rsidP="00F84ABE">
      <w:pPr>
        <w:tabs>
          <w:tab w:val="left" w:pos="284"/>
        </w:tabs>
        <w:ind w:right="-1"/>
        <w:jc w:val="both"/>
        <w:rPr>
          <w:b/>
          <w:bCs/>
          <w:sz w:val="24"/>
          <w:szCs w:val="24"/>
        </w:rPr>
      </w:pPr>
      <w:r w:rsidRPr="00277459">
        <w:rPr>
          <w:b/>
          <w:bCs/>
          <w:sz w:val="24"/>
          <w:szCs w:val="24"/>
        </w:rPr>
        <w:t xml:space="preserve"> Обеспеченная старость: возможности пенсионного накопления</w:t>
      </w:r>
    </w:p>
    <w:p w:rsidR="00F84ABE" w:rsidRPr="00277459" w:rsidRDefault="00F84ABE" w:rsidP="00F84ABE">
      <w:pPr>
        <w:tabs>
          <w:tab w:val="left" w:pos="284"/>
        </w:tabs>
        <w:ind w:right="-1"/>
        <w:jc w:val="both"/>
        <w:rPr>
          <w:sz w:val="24"/>
          <w:szCs w:val="24"/>
        </w:rPr>
      </w:pPr>
      <w:r w:rsidRPr="00277459">
        <w:rPr>
          <w:sz w:val="24"/>
          <w:szCs w:val="24"/>
        </w:rPr>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tbl>
      <w:tblPr>
        <w:tblStyle w:val="21"/>
        <w:tblW w:w="0" w:type="auto"/>
        <w:tblLook w:val="04A0" w:firstRow="1" w:lastRow="0" w:firstColumn="1" w:lastColumn="0" w:noHBand="0" w:noVBand="1"/>
      </w:tblPr>
      <w:tblGrid>
        <w:gridCol w:w="1242"/>
        <w:gridCol w:w="6237"/>
        <w:gridCol w:w="2375"/>
      </w:tblGrid>
      <w:tr w:rsidR="00F84ABE" w:rsidRPr="00277459" w:rsidTr="00F84ABE">
        <w:tc>
          <w:tcPr>
            <w:tcW w:w="1242" w:type="dxa"/>
          </w:tcPr>
          <w:p w:rsidR="00F84ABE" w:rsidRPr="00277459" w:rsidRDefault="00F84ABE" w:rsidP="00F84ABE">
            <w:pPr>
              <w:tabs>
                <w:tab w:val="left" w:pos="284"/>
              </w:tabs>
              <w:ind w:right="-1"/>
              <w:jc w:val="both"/>
              <w:rPr>
                <w:sz w:val="24"/>
                <w:szCs w:val="24"/>
              </w:rPr>
            </w:pPr>
            <w:r w:rsidRPr="00277459">
              <w:rPr>
                <w:sz w:val="24"/>
                <w:szCs w:val="24"/>
              </w:rPr>
              <w:t>№</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Название тем</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Количество часов</w:t>
            </w:r>
          </w:p>
          <w:p w:rsidR="00F84ABE" w:rsidRPr="00277459" w:rsidRDefault="00F84ABE" w:rsidP="00F84ABE">
            <w:pPr>
              <w:tabs>
                <w:tab w:val="left" w:pos="284"/>
              </w:tabs>
              <w:ind w:right="-1"/>
              <w:jc w:val="both"/>
              <w:rPr>
                <w:sz w:val="24"/>
                <w:szCs w:val="24"/>
              </w:rPr>
            </w:pPr>
            <w:r w:rsidRPr="00277459">
              <w:rPr>
                <w:sz w:val="24"/>
                <w:szCs w:val="24"/>
              </w:rPr>
              <w:t>за два года обучения</w:t>
            </w:r>
          </w:p>
        </w:tc>
      </w:tr>
      <w:tr w:rsidR="00F84ABE" w:rsidRPr="00277459" w:rsidTr="00F84ABE">
        <w:tc>
          <w:tcPr>
            <w:tcW w:w="1242" w:type="dxa"/>
          </w:tcPr>
          <w:p w:rsidR="00F84ABE" w:rsidRPr="00277459" w:rsidRDefault="00F84ABE" w:rsidP="00F84ABE">
            <w:pPr>
              <w:tabs>
                <w:tab w:val="left" w:pos="284"/>
              </w:tabs>
              <w:ind w:right="-1"/>
              <w:jc w:val="both"/>
              <w:rPr>
                <w:sz w:val="24"/>
                <w:szCs w:val="24"/>
              </w:rPr>
            </w:pPr>
            <w:r w:rsidRPr="00277459">
              <w:rPr>
                <w:sz w:val="24"/>
                <w:szCs w:val="24"/>
              </w:rPr>
              <w:t>1</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Банки: чем они могут быть вам полезны в жизни</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c>
          <w:tcPr>
            <w:tcW w:w="1242" w:type="dxa"/>
          </w:tcPr>
          <w:p w:rsidR="00F84ABE" w:rsidRPr="00277459" w:rsidRDefault="00F84ABE" w:rsidP="00F84ABE">
            <w:pPr>
              <w:tabs>
                <w:tab w:val="left" w:pos="284"/>
              </w:tabs>
              <w:ind w:right="-1"/>
              <w:jc w:val="both"/>
              <w:rPr>
                <w:sz w:val="24"/>
                <w:szCs w:val="24"/>
              </w:rPr>
            </w:pPr>
            <w:r w:rsidRPr="00277459">
              <w:rPr>
                <w:sz w:val="24"/>
                <w:szCs w:val="24"/>
              </w:rPr>
              <w:t>2</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Фондовый рынок: как его использовать для роста доходов</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276"/>
        </w:trPr>
        <w:tc>
          <w:tcPr>
            <w:tcW w:w="1242" w:type="dxa"/>
          </w:tcPr>
          <w:p w:rsidR="00F84ABE" w:rsidRPr="00277459" w:rsidRDefault="00F84ABE" w:rsidP="00F84ABE">
            <w:pPr>
              <w:tabs>
                <w:tab w:val="left" w:pos="284"/>
              </w:tabs>
              <w:ind w:right="-1"/>
              <w:jc w:val="both"/>
              <w:rPr>
                <w:sz w:val="24"/>
                <w:szCs w:val="24"/>
              </w:rPr>
            </w:pPr>
            <w:r w:rsidRPr="00277459">
              <w:rPr>
                <w:sz w:val="24"/>
                <w:szCs w:val="24"/>
              </w:rPr>
              <w:t>3</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Налоги: почему их надо платить и чем грозит неуплата</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rPr>
          <w:trHeight w:val="262"/>
        </w:trPr>
        <w:tc>
          <w:tcPr>
            <w:tcW w:w="1242" w:type="dxa"/>
          </w:tcPr>
          <w:p w:rsidR="00F84ABE" w:rsidRPr="00277459" w:rsidRDefault="00F84ABE" w:rsidP="00F84ABE">
            <w:pPr>
              <w:tabs>
                <w:tab w:val="left" w:pos="284"/>
              </w:tabs>
              <w:ind w:right="-1"/>
              <w:jc w:val="both"/>
              <w:rPr>
                <w:sz w:val="24"/>
                <w:szCs w:val="24"/>
              </w:rPr>
            </w:pPr>
            <w:r w:rsidRPr="00277459">
              <w:rPr>
                <w:sz w:val="24"/>
                <w:szCs w:val="24"/>
              </w:rPr>
              <w:t>4</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Страхование: что и как надо страховать, чтобы не попасть в беду</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360"/>
        </w:trPr>
        <w:tc>
          <w:tcPr>
            <w:tcW w:w="1242" w:type="dxa"/>
          </w:tcPr>
          <w:p w:rsidR="00F84ABE" w:rsidRPr="00277459" w:rsidRDefault="00F84ABE" w:rsidP="00F84ABE">
            <w:pPr>
              <w:tabs>
                <w:tab w:val="left" w:pos="284"/>
              </w:tabs>
              <w:ind w:right="-1"/>
              <w:jc w:val="both"/>
              <w:rPr>
                <w:sz w:val="24"/>
                <w:szCs w:val="24"/>
              </w:rPr>
            </w:pPr>
            <w:r w:rsidRPr="00277459">
              <w:rPr>
                <w:sz w:val="24"/>
                <w:szCs w:val="24"/>
              </w:rPr>
              <w:t>5</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Собственный бизнес: как создать и не потерять</w:t>
            </w:r>
          </w:p>
          <w:p w:rsidR="00F84ABE" w:rsidRPr="00277459" w:rsidRDefault="00F84ABE" w:rsidP="00F84ABE">
            <w:pPr>
              <w:tabs>
                <w:tab w:val="left" w:pos="284"/>
              </w:tabs>
              <w:ind w:right="-1"/>
              <w:jc w:val="both"/>
              <w:rPr>
                <w:sz w:val="24"/>
                <w:szCs w:val="24"/>
              </w:rPr>
            </w:pPr>
          </w:p>
        </w:tc>
        <w:tc>
          <w:tcPr>
            <w:tcW w:w="2375"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701"/>
        </w:trPr>
        <w:tc>
          <w:tcPr>
            <w:tcW w:w="1242" w:type="dxa"/>
          </w:tcPr>
          <w:p w:rsidR="00F84ABE" w:rsidRPr="00277459" w:rsidRDefault="00F84ABE" w:rsidP="00F84ABE">
            <w:pPr>
              <w:tabs>
                <w:tab w:val="left" w:pos="284"/>
              </w:tabs>
              <w:ind w:right="-1"/>
              <w:jc w:val="both"/>
              <w:rPr>
                <w:sz w:val="24"/>
                <w:szCs w:val="24"/>
              </w:rPr>
            </w:pPr>
            <w:r w:rsidRPr="00277459">
              <w:rPr>
                <w:sz w:val="24"/>
                <w:szCs w:val="24"/>
              </w:rPr>
              <w:t>6</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Риски в мире ден</w:t>
            </w:r>
            <w:r w:rsidR="00E83DA2">
              <w:rPr>
                <w:sz w:val="24"/>
                <w:szCs w:val="24"/>
              </w:rPr>
              <w:t>ег: как защититься от разорения</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425"/>
        </w:trPr>
        <w:tc>
          <w:tcPr>
            <w:tcW w:w="1242" w:type="dxa"/>
          </w:tcPr>
          <w:p w:rsidR="00F84ABE" w:rsidRPr="00277459" w:rsidRDefault="00F84ABE" w:rsidP="00F84ABE">
            <w:pPr>
              <w:tabs>
                <w:tab w:val="left" w:pos="284"/>
              </w:tabs>
              <w:ind w:right="-1"/>
              <w:jc w:val="both"/>
              <w:rPr>
                <w:sz w:val="24"/>
                <w:szCs w:val="24"/>
              </w:rPr>
            </w:pPr>
            <w:r w:rsidRPr="00277459">
              <w:rPr>
                <w:sz w:val="24"/>
                <w:szCs w:val="24"/>
              </w:rPr>
              <w:t>7</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Обеспеченная старость: возможности пенсионного накопления</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rPr>
          <w:trHeight w:val="376"/>
        </w:trPr>
        <w:tc>
          <w:tcPr>
            <w:tcW w:w="1242" w:type="dxa"/>
          </w:tcPr>
          <w:p w:rsidR="00F84ABE" w:rsidRPr="00277459" w:rsidRDefault="00F84ABE" w:rsidP="00F84ABE">
            <w:pPr>
              <w:tabs>
                <w:tab w:val="left" w:pos="284"/>
              </w:tabs>
              <w:ind w:right="-1"/>
              <w:jc w:val="both"/>
              <w:rPr>
                <w:sz w:val="24"/>
                <w:szCs w:val="24"/>
              </w:rPr>
            </w:pPr>
          </w:p>
        </w:tc>
        <w:tc>
          <w:tcPr>
            <w:tcW w:w="6237" w:type="dxa"/>
          </w:tcPr>
          <w:p w:rsidR="00F84ABE" w:rsidRPr="00277459" w:rsidRDefault="00F84ABE" w:rsidP="00F84ABE">
            <w:pPr>
              <w:tabs>
                <w:tab w:val="left" w:pos="284"/>
              </w:tabs>
              <w:ind w:right="-1"/>
              <w:jc w:val="both"/>
              <w:rPr>
                <w:sz w:val="24"/>
                <w:szCs w:val="24"/>
              </w:rPr>
            </w:pPr>
            <w:r w:rsidRPr="00277459">
              <w:rPr>
                <w:sz w:val="24"/>
                <w:szCs w:val="24"/>
              </w:rPr>
              <w:t>Итого</w:t>
            </w:r>
          </w:p>
        </w:tc>
        <w:tc>
          <w:tcPr>
            <w:tcW w:w="2375" w:type="dxa"/>
          </w:tcPr>
          <w:p w:rsidR="00F84ABE" w:rsidRPr="00277459" w:rsidRDefault="00F84ABE" w:rsidP="00F84ABE">
            <w:pPr>
              <w:tabs>
                <w:tab w:val="left" w:pos="284"/>
              </w:tabs>
              <w:ind w:right="-1"/>
              <w:jc w:val="both"/>
              <w:rPr>
                <w:sz w:val="24"/>
                <w:szCs w:val="24"/>
              </w:rPr>
            </w:pPr>
            <w:r w:rsidRPr="00277459">
              <w:rPr>
                <w:sz w:val="24"/>
                <w:szCs w:val="24"/>
              </w:rPr>
              <w:t>68</w:t>
            </w:r>
          </w:p>
        </w:tc>
      </w:tr>
    </w:tbl>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Элективный </w:t>
      </w:r>
      <w:r w:rsidR="00236D5A" w:rsidRPr="00277459">
        <w:rPr>
          <w:b/>
          <w:sz w:val="24"/>
          <w:szCs w:val="24"/>
        </w:rPr>
        <w:t>курс «</w:t>
      </w:r>
      <w:r w:rsidRPr="00277459">
        <w:rPr>
          <w:b/>
          <w:sz w:val="24"/>
          <w:szCs w:val="24"/>
        </w:rPr>
        <w:t>Основы предпринимательской деятельности»</w:t>
      </w:r>
    </w:p>
    <w:p w:rsidR="00F84ABE" w:rsidRPr="00277459" w:rsidRDefault="00F84ABE" w:rsidP="00F84ABE">
      <w:pPr>
        <w:tabs>
          <w:tab w:val="left" w:pos="284"/>
        </w:tabs>
        <w:ind w:right="-1"/>
        <w:jc w:val="both"/>
        <w:rPr>
          <w:sz w:val="24"/>
          <w:szCs w:val="24"/>
        </w:rPr>
      </w:pPr>
      <w:r w:rsidRPr="00277459">
        <w:rPr>
          <w:b/>
          <w:bCs/>
          <w:sz w:val="24"/>
          <w:szCs w:val="24"/>
        </w:rPr>
        <w:t>Ключевые качества предпринимателя.</w:t>
      </w:r>
    </w:p>
    <w:p w:rsidR="00F84ABE" w:rsidRPr="00277459" w:rsidRDefault="00F84ABE" w:rsidP="00F84ABE">
      <w:pPr>
        <w:tabs>
          <w:tab w:val="left" w:pos="284"/>
        </w:tabs>
        <w:ind w:right="-1"/>
        <w:jc w:val="both"/>
        <w:rPr>
          <w:sz w:val="24"/>
          <w:szCs w:val="24"/>
        </w:rPr>
      </w:pPr>
      <w:r w:rsidRPr="00277459">
        <w:rPr>
          <w:sz w:val="24"/>
          <w:szCs w:val="24"/>
        </w:rPr>
        <w:t>Предпринимательство как один из факторов экономического развития. Предпринимательство как стиль деятельности. Основные черты предпринимательской личности.</w:t>
      </w:r>
    </w:p>
    <w:p w:rsidR="00F84ABE" w:rsidRPr="00277459" w:rsidRDefault="00F84ABE" w:rsidP="00F84ABE">
      <w:pPr>
        <w:tabs>
          <w:tab w:val="left" w:pos="284"/>
        </w:tabs>
        <w:ind w:right="-1"/>
        <w:jc w:val="both"/>
        <w:rPr>
          <w:sz w:val="24"/>
          <w:szCs w:val="24"/>
        </w:rPr>
      </w:pPr>
      <w:r w:rsidRPr="00277459">
        <w:rPr>
          <w:sz w:val="24"/>
          <w:szCs w:val="24"/>
        </w:rPr>
        <w:t>Предприимчивость. Интеллектуальность. Ответственность. Мобильность. Психология принятия решений.</w:t>
      </w:r>
    </w:p>
    <w:p w:rsidR="00F84ABE" w:rsidRPr="00277459" w:rsidRDefault="00F84ABE" w:rsidP="00F84ABE">
      <w:pPr>
        <w:tabs>
          <w:tab w:val="left" w:pos="284"/>
        </w:tabs>
        <w:ind w:right="-1"/>
        <w:jc w:val="both"/>
        <w:rPr>
          <w:sz w:val="24"/>
          <w:szCs w:val="24"/>
        </w:rPr>
      </w:pPr>
      <w:r w:rsidRPr="00277459">
        <w:rPr>
          <w:sz w:val="24"/>
          <w:szCs w:val="24"/>
        </w:rPr>
        <w:t>Темперамент. Особенности проявления основных типов темперамента в профессиональной деятельности. Ведущие отношения личности: к деятельности, к людям, к самому себе, к предметному миру. Эмоциональные состояния личности. Роль воли в процессе принятия решений. Учёт состояния здоровья при выборе профессии. Работоспособность. Психология принятия решения.</w:t>
      </w:r>
    </w:p>
    <w:p w:rsidR="00F84ABE" w:rsidRPr="00277459" w:rsidRDefault="00F84ABE" w:rsidP="00F84ABE">
      <w:pPr>
        <w:tabs>
          <w:tab w:val="left" w:pos="284"/>
        </w:tabs>
        <w:ind w:right="-1"/>
        <w:jc w:val="both"/>
        <w:rPr>
          <w:sz w:val="24"/>
          <w:szCs w:val="24"/>
        </w:rPr>
      </w:pPr>
      <w:r w:rsidRPr="00277459">
        <w:rPr>
          <w:b/>
          <w:bCs/>
          <w:sz w:val="24"/>
          <w:szCs w:val="24"/>
        </w:rPr>
        <w:t>Эффективное личное лидерство.</w:t>
      </w:r>
    </w:p>
    <w:p w:rsidR="00F84ABE" w:rsidRPr="00277459" w:rsidRDefault="00F84ABE" w:rsidP="00F84ABE">
      <w:pPr>
        <w:tabs>
          <w:tab w:val="left" w:pos="284"/>
        </w:tabs>
        <w:ind w:right="-1"/>
        <w:jc w:val="both"/>
        <w:rPr>
          <w:sz w:val="24"/>
          <w:szCs w:val="24"/>
        </w:rPr>
      </w:pPr>
      <w:r w:rsidRPr="00277459">
        <w:rPr>
          <w:sz w:val="24"/>
          <w:szCs w:val="24"/>
        </w:rPr>
        <w:t xml:space="preserve">Личность и межличностные отношения в коллективе. Лидерство. Совместная деятельность в трудовом коллективе. Психологическая совместимость. Принятие групповых решений. </w:t>
      </w:r>
    </w:p>
    <w:p w:rsidR="00F84ABE" w:rsidRPr="00277459" w:rsidRDefault="00F84ABE" w:rsidP="00F84ABE">
      <w:pPr>
        <w:tabs>
          <w:tab w:val="left" w:pos="284"/>
        </w:tabs>
        <w:ind w:right="-1"/>
        <w:jc w:val="both"/>
        <w:rPr>
          <w:sz w:val="24"/>
          <w:szCs w:val="24"/>
        </w:rPr>
      </w:pPr>
      <w:r w:rsidRPr="00277459">
        <w:rPr>
          <w:sz w:val="24"/>
          <w:szCs w:val="24"/>
        </w:rPr>
        <w:t>Виды общения. Конфликты. Пути разрешения конфликтных ситуаций. Этический кодекс предпринимателя. Почему выгодно быть честным? Понятие об этике и принципах делового общения.</w:t>
      </w:r>
    </w:p>
    <w:p w:rsidR="00F84ABE" w:rsidRPr="00277459" w:rsidRDefault="00F84ABE" w:rsidP="00F84ABE">
      <w:pPr>
        <w:tabs>
          <w:tab w:val="left" w:pos="284"/>
        </w:tabs>
        <w:ind w:right="-1"/>
        <w:jc w:val="both"/>
        <w:rPr>
          <w:sz w:val="24"/>
          <w:szCs w:val="24"/>
        </w:rPr>
      </w:pPr>
      <w:r w:rsidRPr="00277459">
        <w:rPr>
          <w:i/>
          <w:sz w:val="24"/>
          <w:szCs w:val="24"/>
        </w:rPr>
        <w:t>Диагностические процедуры:</w:t>
      </w:r>
      <w:r w:rsidRPr="00277459">
        <w:rPr>
          <w:sz w:val="24"/>
          <w:szCs w:val="24"/>
        </w:rPr>
        <w:t xml:space="preserve"> тесты «Способность идти на риск», «Можете ли вы быть предпринимателем?»</w:t>
      </w:r>
    </w:p>
    <w:p w:rsidR="00F84ABE" w:rsidRPr="00277459" w:rsidRDefault="00F84ABE" w:rsidP="00F84ABE">
      <w:pPr>
        <w:tabs>
          <w:tab w:val="left" w:pos="284"/>
        </w:tabs>
        <w:ind w:right="-1"/>
        <w:jc w:val="both"/>
        <w:rPr>
          <w:sz w:val="24"/>
          <w:szCs w:val="24"/>
        </w:rPr>
      </w:pPr>
      <w:r w:rsidRPr="00277459">
        <w:rPr>
          <w:i/>
          <w:sz w:val="24"/>
          <w:szCs w:val="24"/>
        </w:rPr>
        <w:t>Диагностические процедуры:</w:t>
      </w:r>
      <w:r w:rsidRPr="00277459">
        <w:rPr>
          <w:sz w:val="24"/>
          <w:szCs w:val="24"/>
        </w:rPr>
        <w:t xml:space="preserve"> «Диагностика межличностных отношений». </w:t>
      </w:r>
    </w:p>
    <w:p w:rsidR="00F84ABE" w:rsidRPr="00277459" w:rsidRDefault="00F84ABE" w:rsidP="00F84ABE">
      <w:pPr>
        <w:tabs>
          <w:tab w:val="left" w:pos="284"/>
        </w:tabs>
        <w:ind w:right="-1"/>
        <w:jc w:val="both"/>
        <w:rPr>
          <w:sz w:val="24"/>
          <w:szCs w:val="24"/>
        </w:rPr>
      </w:pPr>
      <w:r w:rsidRPr="00277459">
        <w:rPr>
          <w:i/>
          <w:sz w:val="24"/>
          <w:szCs w:val="24"/>
        </w:rPr>
        <w:t>Развивающие процедуры</w:t>
      </w:r>
      <w:r w:rsidRPr="00277459">
        <w:rPr>
          <w:sz w:val="24"/>
          <w:szCs w:val="24"/>
        </w:rPr>
        <w:t>: упражнения, направленные на развитие коммуникативных навыков (умения вести диалог, убеждать, выступать и др.); разрешение проблемных ситуаций, подготовка выступления на заданную тему.</w:t>
      </w:r>
    </w:p>
    <w:p w:rsidR="00F84ABE" w:rsidRPr="00277459" w:rsidRDefault="00F84ABE" w:rsidP="00F84ABE">
      <w:pPr>
        <w:tabs>
          <w:tab w:val="left" w:pos="284"/>
        </w:tabs>
        <w:ind w:right="-1"/>
        <w:jc w:val="both"/>
        <w:rPr>
          <w:b/>
          <w:bCs/>
          <w:sz w:val="24"/>
          <w:szCs w:val="24"/>
        </w:rPr>
      </w:pPr>
      <w:r w:rsidRPr="00277459">
        <w:rPr>
          <w:b/>
          <w:bCs/>
          <w:sz w:val="24"/>
          <w:szCs w:val="24"/>
        </w:rPr>
        <w:t xml:space="preserve">Профессия - предприниматель. </w:t>
      </w:r>
    </w:p>
    <w:p w:rsidR="00F84ABE" w:rsidRPr="00277459" w:rsidRDefault="00F84ABE" w:rsidP="00F84ABE">
      <w:pPr>
        <w:tabs>
          <w:tab w:val="left" w:pos="284"/>
        </w:tabs>
        <w:ind w:right="-1"/>
        <w:jc w:val="both"/>
        <w:rPr>
          <w:sz w:val="24"/>
          <w:szCs w:val="24"/>
        </w:rPr>
      </w:pPr>
      <w:r w:rsidRPr="00277459">
        <w:rPr>
          <w:sz w:val="24"/>
          <w:szCs w:val="24"/>
        </w:rPr>
        <w:t xml:space="preserve">Понятие инновационного предпринимательства. Роль </w:t>
      </w:r>
      <w:r w:rsidR="004877E9" w:rsidRPr="00277459">
        <w:rPr>
          <w:sz w:val="24"/>
          <w:szCs w:val="24"/>
        </w:rPr>
        <w:t>предпринимателя как</w:t>
      </w:r>
      <w:r w:rsidRPr="00277459">
        <w:rPr>
          <w:sz w:val="24"/>
          <w:szCs w:val="24"/>
        </w:rPr>
        <w:t xml:space="preserve"> новатора предпринимательства. Основные требования к предпринимателю новатору.</w:t>
      </w:r>
    </w:p>
    <w:p w:rsidR="00F84ABE" w:rsidRPr="00277459" w:rsidRDefault="00F84ABE" w:rsidP="00F84ABE">
      <w:pPr>
        <w:tabs>
          <w:tab w:val="left" w:pos="284"/>
        </w:tabs>
        <w:ind w:right="-1"/>
        <w:jc w:val="both"/>
        <w:rPr>
          <w:sz w:val="24"/>
          <w:szCs w:val="24"/>
        </w:rPr>
      </w:pPr>
      <w:r w:rsidRPr="00277459">
        <w:rPr>
          <w:sz w:val="24"/>
          <w:szCs w:val="24"/>
        </w:rPr>
        <w:t xml:space="preserve">Определения инноваций. Направления инноваций в предпринимательстве. </w:t>
      </w:r>
    </w:p>
    <w:p w:rsidR="00F84ABE" w:rsidRPr="00277459" w:rsidRDefault="00F84ABE" w:rsidP="00F84ABE">
      <w:pPr>
        <w:tabs>
          <w:tab w:val="left" w:pos="284"/>
        </w:tabs>
        <w:ind w:right="-1"/>
        <w:jc w:val="both"/>
        <w:rPr>
          <w:sz w:val="24"/>
          <w:szCs w:val="24"/>
        </w:rPr>
      </w:pPr>
      <w:r w:rsidRPr="00277459">
        <w:rPr>
          <w:sz w:val="24"/>
          <w:szCs w:val="24"/>
        </w:rPr>
        <w:t>Основные организационно-правовые формы предпринимательства для инновации: венчурные фирмы, фирма-эксклерент, фирма-патиент, фирма-коммутант.</w:t>
      </w:r>
    </w:p>
    <w:p w:rsidR="00F84ABE" w:rsidRPr="00277459" w:rsidRDefault="00F84ABE" w:rsidP="00F84ABE">
      <w:pPr>
        <w:tabs>
          <w:tab w:val="left" w:pos="284"/>
        </w:tabs>
        <w:ind w:right="-1"/>
        <w:jc w:val="both"/>
        <w:rPr>
          <w:sz w:val="24"/>
          <w:szCs w:val="24"/>
        </w:rPr>
      </w:pPr>
      <w:r w:rsidRPr="00277459">
        <w:rPr>
          <w:sz w:val="24"/>
          <w:szCs w:val="24"/>
        </w:rPr>
        <w:t>Научно-технические парки, как самостоятельная организационная структура поддержки малого предпринимательства. Основные задачи технопарков.</w:t>
      </w:r>
    </w:p>
    <w:p w:rsidR="00F84ABE" w:rsidRPr="00277459" w:rsidRDefault="00F84ABE" w:rsidP="00F84ABE">
      <w:pPr>
        <w:tabs>
          <w:tab w:val="left" w:pos="284"/>
        </w:tabs>
        <w:ind w:right="-1"/>
        <w:jc w:val="both"/>
        <w:rPr>
          <w:sz w:val="24"/>
          <w:szCs w:val="24"/>
        </w:rPr>
      </w:pPr>
      <w:r w:rsidRPr="00277459">
        <w:rPr>
          <w:sz w:val="24"/>
          <w:szCs w:val="24"/>
        </w:rPr>
        <w:t>Классификации инноваций: критерии и виды.</w:t>
      </w:r>
    </w:p>
    <w:p w:rsidR="00F84ABE" w:rsidRPr="00277459" w:rsidRDefault="004877E9" w:rsidP="00F84ABE">
      <w:pPr>
        <w:tabs>
          <w:tab w:val="left" w:pos="284"/>
        </w:tabs>
        <w:ind w:right="-1"/>
        <w:jc w:val="both"/>
        <w:rPr>
          <w:sz w:val="24"/>
          <w:szCs w:val="24"/>
        </w:rPr>
      </w:pPr>
      <w:r w:rsidRPr="00277459">
        <w:rPr>
          <w:sz w:val="24"/>
          <w:szCs w:val="24"/>
        </w:rPr>
        <w:t xml:space="preserve">Инкубатор бизнеса </w:t>
      </w:r>
      <w:r w:rsidR="00F84ABE" w:rsidRPr="00277459">
        <w:rPr>
          <w:sz w:val="24"/>
          <w:szCs w:val="24"/>
        </w:rPr>
        <w:t>как специализированная структура для возникновения</w:t>
      </w:r>
    </w:p>
    <w:p w:rsidR="00F84ABE" w:rsidRPr="00277459" w:rsidRDefault="00F84ABE" w:rsidP="00F84ABE">
      <w:pPr>
        <w:tabs>
          <w:tab w:val="left" w:pos="284"/>
        </w:tabs>
        <w:ind w:right="-1"/>
        <w:jc w:val="both"/>
        <w:rPr>
          <w:b/>
          <w:bCs/>
          <w:sz w:val="24"/>
          <w:szCs w:val="24"/>
        </w:rPr>
      </w:pPr>
      <w:r w:rsidRPr="00277459">
        <w:rPr>
          <w:sz w:val="24"/>
          <w:szCs w:val="24"/>
        </w:rPr>
        <w:t xml:space="preserve">Презентация учебных проектов. </w:t>
      </w:r>
    </w:p>
    <w:p w:rsidR="00F84ABE" w:rsidRPr="00277459" w:rsidRDefault="00F84ABE" w:rsidP="00F84ABE">
      <w:pPr>
        <w:tabs>
          <w:tab w:val="left" w:pos="284"/>
        </w:tabs>
        <w:ind w:right="-1"/>
        <w:jc w:val="both"/>
        <w:rPr>
          <w:b/>
          <w:bCs/>
          <w:sz w:val="24"/>
          <w:szCs w:val="24"/>
        </w:rPr>
      </w:pPr>
      <w:r w:rsidRPr="00277459">
        <w:rPr>
          <w:b/>
          <w:bCs/>
          <w:sz w:val="24"/>
          <w:szCs w:val="24"/>
        </w:rPr>
        <w:t>Я живу в Московской области.</w:t>
      </w:r>
    </w:p>
    <w:p w:rsidR="00F84ABE" w:rsidRPr="00277459" w:rsidRDefault="00F84ABE" w:rsidP="00F84ABE">
      <w:pPr>
        <w:tabs>
          <w:tab w:val="left" w:pos="284"/>
        </w:tabs>
        <w:ind w:right="-1"/>
        <w:jc w:val="both"/>
        <w:rPr>
          <w:b/>
          <w:bCs/>
          <w:sz w:val="24"/>
          <w:szCs w:val="24"/>
        </w:rPr>
      </w:pPr>
      <w:r w:rsidRPr="00277459">
        <w:rPr>
          <w:sz w:val="24"/>
          <w:szCs w:val="24"/>
        </w:rPr>
        <w:t xml:space="preserve">Предпринимательство – как вид деятельности человека. Понятие предпринимательства. История </w:t>
      </w:r>
      <w:r w:rsidR="004877E9" w:rsidRPr="00277459">
        <w:rPr>
          <w:sz w:val="24"/>
          <w:szCs w:val="24"/>
        </w:rPr>
        <w:t>возникновения и</w:t>
      </w:r>
      <w:r w:rsidRPr="00277459">
        <w:rPr>
          <w:sz w:val="24"/>
          <w:szCs w:val="24"/>
        </w:rPr>
        <w:t xml:space="preserve"> сущность предпринимательства; </w:t>
      </w:r>
      <w:r w:rsidR="004877E9" w:rsidRPr="00277459">
        <w:rPr>
          <w:sz w:val="24"/>
          <w:szCs w:val="24"/>
        </w:rPr>
        <w:t>объекты и</w:t>
      </w:r>
      <w:r w:rsidRPr="00277459">
        <w:rPr>
          <w:sz w:val="24"/>
          <w:szCs w:val="24"/>
        </w:rPr>
        <w:t xml:space="preserve"> субъекты предпринимательства. Цели предпринимательства. Права предпринимателя. Черты предпринимательства. Основные формы предпринимательства. Виды предпринимательства. Процесс предпринимательства. Социальные и правовые условия предпринимательской деятельности. Внутренняя и внешняя среда предпринимательства.</w:t>
      </w:r>
    </w:p>
    <w:p w:rsidR="00F84ABE" w:rsidRPr="00277459" w:rsidRDefault="00F84ABE" w:rsidP="00F84ABE">
      <w:pPr>
        <w:tabs>
          <w:tab w:val="left" w:pos="284"/>
        </w:tabs>
        <w:ind w:right="-1"/>
        <w:jc w:val="both"/>
        <w:rPr>
          <w:sz w:val="24"/>
          <w:szCs w:val="24"/>
        </w:rPr>
      </w:pPr>
      <w:r w:rsidRPr="00277459">
        <w:rPr>
          <w:sz w:val="24"/>
          <w:szCs w:val="24"/>
        </w:rPr>
        <w:t>Зарождение российского предпринимательства. Предпринимательские династии. Социальная ответственность, благотворительность и меценатство в истории российского предпринимательства.</w:t>
      </w:r>
    </w:p>
    <w:p w:rsidR="00F84ABE" w:rsidRPr="00277459" w:rsidRDefault="00F84ABE" w:rsidP="00F84ABE">
      <w:pPr>
        <w:tabs>
          <w:tab w:val="left" w:pos="284"/>
        </w:tabs>
        <w:ind w:right="-1"/>
        <w:jc w:val="both"/>
        <w:rPr>
          <w:sz w:val="24"/>
          <w:szCs w:val="24"/>
        </w:rPr>
      </w:pPr>
      <w:r w:rsidRPr="00277459">
        <w:rPr>
          <w:sz w:val="24"/>
          <w:szCs w:val="24"/>
        </w:rPr>
        <w:t>Роль государства в поддержке малого бизнеса. Социальный статус предпринимателя в России. Социальная ответственность современного бизнеса.</w:t>
      </w:r>
    </w:p>
    <w:p w:rsidR="00F84ABE" w:rsidRPr="00277459" w:rsidRDefault="00F84ABE" w:rsidP="00F84ABE">
      <w:pPr>
        <w:tabs>
          <w:tab w:val="left" w:pos="284"/>
        </w:tabs>
        <w:ind w:right="-1"/>
        <w:jc w:val="both"/>
        <w:rPr>
          <w:sz w:val="24"/>
          <w:szCs w:val="24"/>
        </w:rPr>
      </w:pPr>
      <w:r w:rsidRPr="00277459">
        <w:rPr>
          <w:sz w:val="24"/>
          <w:szCs w:val="24"/>
        </w:rPr>
        <w:t xml:space="preserve">Малое предпринимательство: понятие и его сущность. Субъекты малого предпринимательства. Средняя численность малого предприятия в различных отраслях хозяйства. </w:t>
      </w:r>
    </w:p>
    <w:p w:rsidR="00F84ABE" w:rsidRPr="00277459" w:rsidRDefault="00F84ABE" w:rsidP="00F84ABE">
      <w:pPr>
        <w:tabs>
          <w:tab w:val="left" w:pos="284"/>
        </w:tabs>
        <w:ind w:right="-1"/>
        <w:jc w:val="both"/>
        <w:rPr>
          <w:sz w:val="24"/>
          <w:szCs w:val="24"/>
        </w:rPr>
      </w:pPr>
      <w:r w:rsidRPr="00277459">
        <w:rPr>
          <w:sz w:val="24"/>
          <w:szCs w:val="24"/>
        </w:rPr>
        <w:t xml:space="preserve">Виды деятельность малого предприятия. </w:t>
      </w:r>
      <w:r w:rsidR="004877E9" w:rsidRPr="00277459">
        <w:rPr>
          <w:sz w:val="24"/>
          <w:szCs w:val="24"/>
        </w:rPr>
        <w:t>Преимущества и</w:t>
      </w:r>
      <w:r w:rsidRPr="00277459">
        <w:rPr>
          <w:sz w:val="24"/>
          <w:szCs w:val="24"/>
        </w:rPr>
        <w:t xml:space="preserve"> недостатки малого предприятия. Особенности малого предпринимательства в России. Государственная поддержка малого предпринимательства в России.</w:t>
      </w:r>
    </w:p>
    <w:p w:rsidR="00F84ABE" w:rsidRPr="00277459" w:rsidRDefault="00F84ABE" w:rsidP="00F84ABE">
      <w:pPr>
        <w:tabs>
          <w:tab w:val="left" w:pos="284"/>
        </w:tabs>
        <w:ind w:right="-1"/>
        <w:jc w:val="both"/>
        <w:rPr>
          <w:b/>
          <w:bCs/>
          <w:sz w:val="24"/>
          <w:szCs w:val="24"/>
        </w:rPr>
      </w:pPr>
      <w:r w:rsidRPr="00277459">
        <w:rPr>
          <w:b/>
          <w:bCs/>
          <w:sz w:val="24"/>
          <w:szCs w:val="24"/>
        </w:rPr>
        <w:t>Введение в бизнес.</w:t>
      </w:r>
    </w:p>
    <w:p w:rsidR="00F84ABE" w:rsidRPr="00277459" w:rsidRDefault="00F84ABE" w:rsidP="00F84ABE">
      <w:pPr>
        <w:tabs>
          <w:tab w:val="left" w:pos="284"/>
        </w:tabs>
        <w:ind w:right="-1"/>
        <w:jc w:val="both"/>
        <w:rPr>
          <w:sz w:val="24"/>
          <w:szCs w:val="24"/>
        </w:rPr>
      </w:pPr>
      <w:r w:rsidRPr="00277459">
        <w:rPr>
          <w:sz w:val="24"/>
          <w:szCs w:val="24"/>
        </w:rPr>
        <w:t>Проблема ограниченности. Кривая производственных возможностей. Преимущества и недостатки рыночной экономики. Кругооборот товаров, услуг, ресурсов, денег в экономике.</w:t>
      </w:r>
    </w:p>
    <w:p w:rsidR="00F84ABE" w:rsidRPr="00277459" w:rsidRDefault="00F84ABE" w:rsidP="00F84ABE">
      <w:pPr>
        <w:tabs>
          <w:tab w:val="left" w:pos="284"/>
        </w:tabs>
        <w:ind w:right="-1"/>
        <w:jc w:val="both"/>
        <w:rPr>
          <w:sz w:val="24"/>
          <w:szCs w:val="24"/>
        </w:rPr>
      </w:pPr>
      <w:r w:rsidRPr="00277459">
        <w:rPr>
          <w:sz w:val="24"/>
          <w:szCs w:val="24"/>
        </w:rPr>
        <w:t>Юридическое лицо: понятие и основные характерные признаки. Классификация юридических лиц в ГК на основе трех правовых форм: на праве учредителей, на праве экономической деятельности юридических лиц, на организационно-правовой форме.</w:t>
      </w:r>
    </w:p>
    <w:p w:rsidR="00F84ABE" w:rsidRPr="00277459" w:rsidRDefault="00F84ABE" w:rsidP="00F84ABE">
      <w:pPr>
        <w:tabs>
          <w:tab w:val="left" w:pos="284"/>
        </w:tabs>
        <w:ind w:right="-1"/>
        <w:jc w:val="both"/>
        <w:rPr>
          <w:sz w:val="24"/>
          <w:szCs w:val="24"/>
        </w:rPr>
      </w:pPr>
      <w:r w:rsidRPr="00277459">
        <w:rPr>
          <w:sz w:val="24"/>
          <w:szCs w:val="24"/>
        </w:rPr>
        <w:t>Условия развития предпринимательства. Предприятие. Фирма. Правовой статус фирмы.</w:t>
      </w:r>
    </w:p>
    <w:p w:rsidR="00F84ABE" w:rsidRPr="00277459" w:rsidRDefault="00F84ABE" w:rsidP="00F84ABE">
      <w:pPr>
        <w:tabs>
          <w:tab w:val="left" w:pos="284"/>
        </w:tabs>
        <w:ind w:right="-1"/>
        <w:jc w:val="both"/>
        <w:rPr>
          <w:sz w:val="24"/>
          <w:szCs w:val="24"/>
        </w:rPr>
      </w:pPr>
      <w:r w:rsidRPr="00277459">
        <w:rPr>
          <w:sz w:val="24"/>
          <w:szCs w:val="24"/>
        </w:rPr>
        <w:t>Основные организационно - правовые формы организации бизнеса в России. Индивидуальное предпринимательство: преимущества и трудности.</w:t>
      </w:r>
    </w:p>
    <w:p w:rsidR="00F84ABE" w:rsidRPr="00277459" w:rsidRDefault="00F84ABE" w:rsidP="00F84ABE">
      <w:pPr>
        <w:tabs>
          <w:tab w:val="left" w:pos="284"/>
        </w:tabs>
        <w:ind w:right="-1"/>
        <w:jc w:val="both"/>
        <w:rPr>
          <w:sz w:val="24"/>
          <w:szCs w:val="24"/>
        </w:rPr>
      </w:pPr>
      <w:r w:rsidRPr="00277459">
        <w:rPr>
          <w:sz w:val="24"/>
          <w:szCs w:val="24"/>
        </w:rPr>
        <w:t>Предприятие: основное понятие. Формы предприятий. Структура капитала предприятия: понятие собственного и заемного капитала. Собственный капитал и его особенности. Структура собственного капитала. Уставной капитал, его сущность и пути формирования. Резервный капитал, его функции. Добавочный капитал и пути его получения. Нераспределенная прибыль. Заемный капитал. Структура заемного капитала. Облигация.  Выпуск облигации. Эффективность использования капитала предприятия. Доходный капитал.</w:t>
      </w:r>
    </w:p>
    <w:p w:rsidR="00F84ABE" w:rsidRPr="00277459" w:rsidRDefault="00F84ABE" w:rsidP="00F84ABE">
      <w:pPr>
        <w:tabs>
          <w:tab w:val="left" w:pos="284"/>
        </w:tabs>
        <w:ind w:right="-1"/>
        <w:jc w:val="both"/>
        <w:rPr>
          <w:sz w:val="24"/>
          <w:szCs w:val="24"/>
        </w:rPr>
      </w:pPr>
      <w:r w:rsidRPr="00277459">
        <w:rPr>
          <w:sz w:val="24"/>
          <w:szCs w:val="24"/>
        </w:rPr>
        <w:t>Налоги. Виды налогов. Способы налогообложения. Предприниматель и налоги.</w:t>
      </w:r>
    </w:p>
    <w:p w:rsidR="00F84ABE" w:rsidRPr="00277459" w:rsidRDefault="00F84ABE" w:rsidP="00F84ABE">
      <w:pPr>
        <w:tabs>
          <w:tab w:val="left" w:pos="284"/>
        </w:tabs>
        <w:ind w:right="-1"/>
        <w:jc w:val="both"/>
        <w:rPr>
          <w:sz w:val="24"/>
          <w:szCs w:val="24"/>
        </w:rPr>
      </w:pPr>
      <w:r w:rsidRPr="00277459">
        <w:rPr>
          <w:sz w:val="24"/>
          <w:szCs w:val="24"/>
        </w:rPr>
        <w:t>Структура издержек производства. Минимизация издержек. Производительность. Факторы, влияющие на производительность.</w:t>
      </w:r>
    </w:p>
    <w:p w:rsidR="00F84ABE" w:rsidRPr="00277459" w:rsidRDefault="00F84ABE" w:rsidP="00F84ABE">
      <w:pPr>
        <w:tabs>
          <w:tab w:val="left" w:pos="284"/>
        </w:tabs>
        <w:ind w:right="-1"/>
        <w:jc w:val="both"/>
        <w:rPr>
          <w:sz w:val="24"/>
          <w:szCs w:val="24"/>
        </w:rPr>
      </w:pPr>
      <w:r w:rsidRPr="00277459">
        <w:rPr>
          <w:sz w:val="24"/>
          <w:szCs w:val="24"/>
        </w:rPr>
        <w:t xml:space="preserve">Решение задач по </w:t>
      </w:r>
      <w:r w:rsidR="004877E9" w:rsidRPr="00277459">
        <w:rPr>
          <w:sz w:val="24"/>
          <w:szCs w:val="24"/>
        </w:rPr>
        <w:t xml:space="preserve">теме: </w:t>
      </w:r>
      <w:r w:rsidRPr="00277459">
        <w:rPr>
          <w:sz w:val="24"/>
          <w:szCs w:val="24"/>
        </w:rPr>
        <w:t>"Структура издержек производства". Прибыль, виды прибыли.</w:t>
      </w:r>
    </w:p>
    <w:p w:rsidR="00F84ABE" w:rsidRPr="00277459" w:rsidRDefault="00F84ABE" w:rsidP="00F84ABE">
      <w:pPr>
        <w:tabs>
          <w:tab w:val="left" w:pos="284"/>
        </w:tabs>
        <w:ind w:right="-1"/>
        <w:jc w:val="both"/>
        <w:rPr>
          <w:sz w:val="24"/>
          <w:szCs w:val="24"/>
        </w:rPr>
      </w:pPr>
      <w:r w:rsidRPr="00277459">
        <w:rPr>
          <w:sz w:val="24"/>
          <w:szCs w:val="24"/>
        </w:rPr>
        <w:t>Финансовый план. Внутренние и внешние источники финансирования фирмы. Кредит: за и против. Бухгалтерский учёт. Бухгалтерская отчётность. Баланс предприятия.</w:t>
      </w:r>
    </w:p>
    <w:p w:rsidR="00F84ABE" w:rsidRPr="00277459" w:rsidRDefault="00F84ABE" w:rsidP="00F84ABE">
      <w:pPr>
        <w:tabs>
          <w:tab w:val="left" w:pos="284"/>
        </w:tabs>
        <w:ind w:right="-1"/>
        <w:jc w:val="both"/>
        <w:rPr>
          <w:sz w:val="24"/>
          <w:szCs w:val="24"/>
        </w:rPr>
      </w:pPr>
      <w:r w:rsidRPr="00277459">
        <w:rPr>
          <w:sz w:val="24"/>
          <w:szCs w:val="24"/>
        </w:rPr>
        <w:t>Роль маркетинговых технологий. Виды маркетинга. Этапы целевого маркетинга. Маркетинговые исследования. Реклама: понятие, функции, виды. Сбыт. Практическая работа: "Анализ рекламного рынка".</w:t>
      </w:r>
    </w:p>
    <w:p w:rsidR="00F84ABE" w:rsidRPr="00277459" w:rsidRDefault="00F84ABE" w:rsidP="00F84ABE">
      <w:pPr>
        <w:tabs>
          <w:tab w:val="left" w:pos="284"/>
        </w:tabs>
        <w:ind w:right="-1"/>
        <w:jc w:val="both"/>
        <w:rPr>
          <w:sz w:val="24"/>
          <w:szCs w:val="24"/>
        </w:rPr>
      </w:pPr>
      <w:r w:rsidRPr="00277459">
        <w:rPr>
          <w:sz w:val="24"/>
          <w:szCs w:val="24"/>
        </w:rPr>
        <w:t xml:space="preserve">Организация и развитие собственного дела. Порядок создания нового предприятия.   Основные документы для регистрации предприятия. Процедура регистрации предприятия. Процедура регистрации индивидуального предпринимателя. Регистрация акционерного общества. Порядок регистрации производственного </w:t>
      </w:r>
      <w:r w:rsidR="004877E9" w:rsidRPr="00277459">
        <w:rPr>
          <w:sz w:val="24"/>
          <w:szCs w:val="24"/>
        </w:rPr>
        <w:t>кооператива, финансово</w:t>
      </w:r>
      <w:r w:rsidRPr="00277459">
        <w:rPr>
          <w:sz w:val="24"/>
          <w:szCs w:val="24"/>
        </w:rPr>
        <w:t>-промышленной группы. Документы для регистрации.  Причины отказа в регистрации. Основные вопросы, рассматриваемые на учредительной конференции.</w:t>
      </w:r>
    </w:p>
    <w:p w:rsidR="00F84ABE" w:rsidRPr="00277459" w:rsidRDefault="00F84ABE" w:rsidP="00F84ABE">
      <w:pPr>
        <w:tabs>
          <w:tab w:val="left" w:pos="284"/>
        </w:tabs>
        <w:ind w:right="-1"/>
        <w:jc w:val="both"/>
        <w:rPr>
          <w:sz w:val="24"/>
          <w:szCs w:val="24"/>
        </w:rPr>
      </w:pPr>
      <w:r w:rsidRPr="00277459">
        <w:rPr>
          <w:sz w:val="24"/>
          <w:szCs w:val="24"/>
        </w:rPr>
        <w:t xml:space="preserve">Франчайзинг – как льготная форма предпринимательства. </w:t>
      </w:r>
      <w:r w:rsidR="004877E9" w:rsidRPr="00277459">
        <w:rPr>
          <w:sz w:val="24"/>
          <w:szCs w:val="24"/>
        </w:rPr>
        <w:t>Обязанности франчайзинга</w:t>
      </w:r>
      <w:r w:rsidRPr="00277459">
        <w:rPr>
          <w:sz w:val="24"/>
          <w:szCs w:val="24"/>
        </w:rPr>
        <w:t>. Области франчайзинга и его преимущества. Недостатки франчайзинга.</w:t>
      </w:r>
    </w:p>
    <w:p w:rsidR="00F84ABE" w:rsidRPr="00277459" w:rsidRDefault="00F84ABE" w:rsidP="00F84ABE">
      <w:pPr>
        <w:tabs>
          <w:tab w:val="left" w:pos="284"/>
        </w:tabs>
        <w:ind w:right="-1"/>
        <w:jc w:val="both"/>
        <w:rPr>
          <w:sz w:val="24"/>
          <w:szCs w:val="24"/>
        </w:rPr>
      </w:pPr>
      <w:r w:rsidRPr="00277459">
        <w:rPr>
          <w:sz w:val="24"/>
          <w:szCs w:val="24"/>
        </w:rPr>
        <w:t>Риск предприятий и его виды: производственный, коммерческий, финансовый, инвестиционный, рыночный.  </w:t>
      </w:r>
      <w:r w:rsidR="004877E9" w:rsidRPr="00277459">
        <w:rPr>
          <w:sz w:val="24"/>
          <w:szCs w:val="24"/>
        </w:rPr>
        <w:t>Распределение риска</w:t>
      </w:r>
      <w:r w:rsidRPr="00277459">
        <w:rPr>
          <w:sz w:val="24"/>
          <w:szCs w:val="24"/>
        </w:rPr>
        <w:t xml:space="preserve"> между участниками предпринимательской деятельности. Потери от риска: материальные, трудовые, финансовые, потери времени, специальные виды потерь. Риски при финансировании проекта. Алгоритм анализа риска. Страхование рисков.</w:t>
      </w:r>
    </w:p>
    <w:p w:rsidR="00F84ABE" w:rsidRPr="00277459" w:rsidRDefault="00F84ABE" w:rsidP="00F84ABE">
      <w:pPr>
        <w:tabs>
          <w:tab w:val="left" w:pos="284"/>
        </w:tabs>
        <w:ind w:right="-1"/>
        <w:jc w:val="both"/>
        <w:rPr>
          <w:sz w:val="24"/>
          <w:szCs w:val="24"/>
        </w:rPr>
      </w:pPr>
      <w:r w:rsidRPr="00277459">
        <w:rPr>
          <w:sz w:val="24"/>
          <w:szCs w:val="24"/>
        </w:rPr>
        <w:t>Пути и методы снижения риска. Несостоятельность предприятия.</w:t>
      </w:r>
    </w:p>
    <w:p w:rsidR="00F84ABE" w:rsidRPr="00277459" w:rsidRDefault="00F84ABE" w:rsidP="00F84ABE">
      <w:pPr>
        <w:tabs>
          <w:tab w:val="left" w:pos="284"/>
        </w:tabs>
        <w:ind w:right="-1"/>
        <w:jc w:val="both"/>
        <w:rPr>
          <w:sz w:val="24"/>
          <w:szCs w:val="24"/>
        </w:rPr>
      </w:pPr>
      <w:r w:rsidRPr="00277459">
        <w:rPr>
          <w:sz w:val="24"/>
          <w:szCs w:val="24"/>
        </w:rPr>
        <w:t>Издержки: бухгалтерские и коммерческие.</w:t>
      </w:r>
    </w:p>
    <w:p w:rsidR="00F84ABE" w:rsidRPr="00277459" w:rsidRDefault="00F84ABE" w:rsidP="00F84ABE">
      <w:pPr>
        <w:tabs>
          <w:tab w:val="left" w:pos="284"/>
        </w:tabs>
        <w:ind w:right="-1"/>
        <w:jc w:val="both"/>
        <w:rPr>
          <w:b/>
          <w:bCs/>
          <w:sz w:val="24"/>
          <w:szCs w:val="24"/>
        </w:rPr>
      </w:pPr>
      <w:r w:rsidRPr="00277459">
        <w:rPr>
          <w:b/>
          <w:bCs/>
          <w:sz w:val="24"/>
          <w:szCs w:val="24"/>
        </w:rPr>
        <w:t>Бизнес - это люди</w:t>
      </w:r>
    </w:p>
    <w:p w:rsidR="00F84ABE" w:rsidRPr="00277459" w:rsidRDefault="00F84ABE" w:rsidP="00F84ABE">
      <w:pPr>
        <w:tabs>
          <w:tab w:val="left" w:pos="284"/>
        </w:tabs>
        <w:ind w:right="-1"/>
        <w:jc w:val="both"/>
        <w:rPr>
          <w:sz w:val="24"/>
          <w:szCs w:val="24"/>
        </w:rPr>
      </w:pPr>
      <w:r w:rsidRPr="00277459">
        <w:rPr>
          <w:sz w:val="24"/>
          <w:szCs w:val="24"/>
        </w:rPr>
        <w:t>Взаимодействие предпринимателя и наёмных работников.</w:t>
      </w:r>
    </w:p>
    <w:p w:rsidR="00F84ABE" w:rsidRPr="00277459" w:rsidRDefault="00F84ABE" w:rsidP="00F84ABE">
      <w:pPr>
        <w:tabs>
          <w:tab w:val="left" w:pos="284"/>
        </w:tabs>
        <w:ind w:right="-1"/>
        <w:jc w:val="both"/>
        <w:rPr>
          <w:sz w:val="24"/>
          <w:szCs w:val="24"/>
        </w:rPr>
      </w:pPr>
      <w:r w:rsidRPr="00277459">
        <w:rPr>
          <w:sz w:val="24"/>
          <w:szCs w:val="24"/>
        </w:rPr>
        <w:t>Потребности и мотивы как условия активности личности. Виды мотивов. Интересы: познавательные и профессиональные. Профессиональные намерения. Знакомство с дневником выбора профессий.</w:t>
      </w:r>
    </w:p>
    <w:p w:rsidR="00F84ABE" w:rsidRPr="00277459" w:rsidRDefault="00F84ABE" w:rsidP="00F84ABE">
      <w:pPr>
        <w:tabs>
          <w:tab w:val="left" w:pos="284"/>
        </w:tabs>
        <w:ind w:right="-1"/>
        <w:jc w:val="both"/>
        <w:rPr>
          <w:sz w:val="24"/>
          <w:szCs w:val="24"/>
        </w:rPr>
      </w:pPr>
      <w:r w:rsidRPr="00277459">
        <w:rPr>
          <w:bCs/>
          <w:sz w:val="24"/>
          <w:szCs w:val="24"/>
        </w:rPr>
        <w:t>Правила выбора профессии («хочу» – «могу» – «надо»)</w:t>
      </w:r>
      <w:r w:rsidRPr="00277459">
        <w:rPr>
          <w:sz w:val="24"/>
          <w:szCs w:val="24"/>
        </w:rPr>
        <w:t>. Типичные ошибки при выборе профессии. Личный профессиональный план.</w:t>
      </w:r>
    </w:p>
    <w:p w:rsidR="004877E9" w:rsidRPr="00277459" w:rsidRDefault="00F84ABE" w:rsidP="00F84ABE">
      <w:pPr>
        <w:tabs>
          <w:tab w:val="left" w:pos="284"/>
        </w:tabs>
        <w:ind w:right="-1"/>
        <w:jc w:val="both"/>
        <w:rPr>
          <w:sz w:val="24"/>
          <w:szCs w:val="24"/>
        </w:rPr>
      </w:pPr>
      <w:r w:rsidRPr="00277459">
        <w:rPr>
          <w:sz w:val="24"/>
          <w:szCs w:val="24"/>
        </w:rPr>
        <w:t>Диагностическая процедура: карта интересов, опросник профессиональной готовности. Развивающие процедуры: актуализация профессиональных интересов путём группового обсуждения соответс</w:t>
      </w:r>
      <w:r w:rsidR="004877E9" w:rsidRPr="00277459">
        <w:rPr>
          <w:sz w:val="24"/>
          <w:szCs w:val="24"/>
        </w:rPr>
        <w:t>твующей профессиональной сферы.</w:t>
      </w:r>
    </w:p>
    <w:p w:rsidR="00F84ABE" w:rsidRPr="00277459" w:rsidRDefault="00F84ABE" w:rsidP="00F84ABE">
      <w:pPr>
        <w:tabs>
          <w:tab w:val="left" w:pos="284"/>
        </w:tabs>
        <w:ind w:right="-1"/>
        <w:jc w:val="both"/>
        <w:rPr>
          <w:sz w:val="24"/>
          <w:szCs w:val="24"/>
        </w:rPr>
      </w:pPr>
      <w:r w:rsidRPr="00277459">
        <w:rPr>
          <w:b/>
          <w:bCs/>
          <w:sz w:val="24"/>
          <w:szCs w:val="24"/>
        </w:rPr>
        <w:t xml:space="preserve">Итоговая работа. </w:t>
      </w:r>
      <w:r w:rsidRPr="00277459">
        <w:rPr>
          <w:sz w:val="24"/>
          <w:szCs w:val="24"/>
        </w:rPr>
        <w:t xml:space="preserve">Анкетирование </w:t>
      </w:r>
      <w:r w:rsidR="004877E9" w:rsidRPr="00277459">
        <w:rPr>
          <w:sz w:val="24"/>
          <w:szCs w:val="24"/>
        </w:rPr>
        <w:t>и тестирование учащихся.</w:t>
      </w:r>
      <w:r w:rsidR="004877E9" w:rsidRPr="00277459">
        <w:rPr>
          <w:sz w:val="24"/>
          <w:szCs w:val="24"/>
        </w:rPr>
        <w:tab/>
      </w:r>
    </w:p>
    <w:p w:rsidR="00F84ABE" w:rsidRPr="00277459" w:rsidRDefault="004877E9" w:rsidP="00F84ABE">
      <w:pPr>
        <w:tabs>
          <w:tab w:val="left" w:pos="284"/>
        </w:tabs>
        <w:ind w:right="-1"/>
        <w:jc w:val="both"/>
        <w:rPr>
          <w:b/>
          <w:sz w:val="24"/>
          <w:szCs w:val="24"/>
        </w:rPr>
      </w:pPr>
      <w:r w:rsidRPr="00277459">
        <w:rPr>
          <w:b/>
          <w:sz w:val="24"/>
          <w:szCs w:val="24"/>
        </w:rPr>
        <w:t>Тематическое планирование</w:t>
      </w:r>
    </w:p>
    <w:tbl>
      <w:tblPr>
        <w:tblpPr w:leftFromText="180" w:rightFromText="180" w:vertAnchor="text" w:horzAnchor="margin" w:tblpX="508" w:tblpY="76"/>
        <w:tblW w:w="0" w:type="auto"/>
        <w:tblLayout w:type="fixed"/>
        <w:tblLook w:val="01E0" w:firstRow="1" w:lastRow="1" w:firstColumn="1" w:lastColumn="1" w:noHBand="0" w:noVBand="0"/>
      </w:tblPr>
      <w:tblGrid>
        <w:gridCol w:w="696"/>
        <w:gridCol w:w="5649"/>
        <w:gridCol w:w="1276"/>
        <w:gridCol w:w="1134"/>
        <w:gridCol w:w="142"/>
      </w:tblGrid>
      <w:tr w:rsidR="00F84ABE" w:rsidRPr="00277459" w:rsidTr="00F84ABE">
        <w:trPr>
          <w:gridAfter w:val="1"/>
          <w:wAfter w:w="142" w:type="dxa"/>
        </w:trPr>
        <w:tc>
          <w:tcPr>
            <w:tcW w:w="696" w:type="dxa"/>
            <w:vMerge w:val="restart"/>
          </w:tcPr>
          <w:p w:rsidR="00F84ABE" w:rsidRPr="00277459" w:rsidRDefault="00F84ABE" w:rsidP="00F84ABE">
            <w:pPr>
              <w:tabs>
                <w:tab w:val="left" w:pos="284"/>
              </w:tabs>
              <w:ind w:right="-1"/>
              <w:jc w:val="both"/>
              <w:rPr>
                <w:sz w:val="24"/>
                <w:szCs w:val="24"/>
              </w:rPr>
            </w:pPr>
            <w:r w:rsidRPr="00277459">
              <w:rPr>
                <w:sz w:val="24"/>
                <w:szCs w:val="24"/>
              </w:rPr>
              <w:t>№</w:t>
            </w:r>
          </w:p>
        </w:tc>
        <w:tc>
          <w:tcPr>
            <w:tcW w:w="5649" w:type="dxa"/>
            <w:vMerge w:val="restart"/>
          </w:tcPr>
          <w:p w:rsidR="00F84ABE" w:rsidRPr="00277459" w:rsidRDefault="00F84ABE" w:rsidP="00F84ABE">
            <w:pPr>
              <w:tabs>
                <w:tab w:val="left" w:pos="284"/>
              </w:tabs>
              <w:ind w:right="-1"/>
              <w:jc w:val="both"/>
              <w:rPr>
                <w:sz w:val="24"/>
                <w:szCs w:val="24"/>
              </w:rPr>
            </w:pPr>
            <w:r w:rsidRPr="00277459">
              <w:rPr>
                <w:sz w:val="24"/>
                <w:szCs w:val="24"/>
              </w:rPr>
              <w:t xml:space="preserve">  Содержание курса</w:t>
            </w:r>
          </w:p>
        </w:tc>
        <w:tc>
          <w:tcPr>
            <w:tcW w:w="2410" w:type="dxa"/>
            <w:gridSpan w:val="2"/>
          </w:tcPr>
          <w:p w:rsidR="00F84ABE" w:rsidRPr="00277459" w:rsidRDefault="00F84ABE" w:rsidP="00F84ABE">
            <w:pPr>
              <w:tabs>
                <w:tab w:val="left" w:pos="284"/>
              </w:tabs>
              <w:ind w:right="-1"/>
              <w:jc w:val="both"/>
              <w:rPr>
                <w:sz w:val="24"/>
                <w:szCs w:val="24"/>
              </w:rPr>
            </w:pPr>
            <w:r w:rsidRPr="00277459">
              <w:rPr>
                <w:sz w:val="24"/>
                <w:szCs w:val="24"/>
              </w:rPr>
              <w:t>Количество часов</w:t>
            </w:r>
          </w:p>
        </w:tc>
      </w:tr>
      <w:tr w:rsidR="00F84ABE" w:rsidRPr="00277459" w:rsidTr="00E83DA2">
        <w:tc>
          <w:tcPr>
            <w:tcW w:w="696" w:type="dxa"/>
            <w:vMerge/>
          </w:tcPr>
          <w:p w:rsidR="00F84ABE" w:rsidRPr="00277459" w:rsidRDefault="00F84ABE" w:rsidP="00F84ABE">
            <w:pPr>
              <w:tabs>
                <w:tab w:val="left" w:pos="284"/>
              </w:tabs>
              <w:ind w:right="-1"/>
              <w:jc w:val="both"/>
              <w:rPr>
                <w:sz w:val="24"/>
                <w:szCs w:val="24"/>
              </w:rPr>
            </w:pPr>
          </w:p>
        </w:tc>
        <w:tc>
          <w:tcPr>
            <w:tcW w:w="5649" w:type="dxa"/>
            <w:vMerge/>
          </w:tcPr>
          <w:p w:rsidR="00F84ABE" w:rsidRPr="00277459" w:rsidRDefault="00F84ABE" w:rsidP="00F84ABE">
            <w:pPr>
              <w:tabs>
                <w:tab w:val="left" w:pos="284"/>
              </w:tabs>
              <w:ind w:right="-1"/>
              <w:jc w:val="both"/>
              <w:rPr>
                <w:sz w:val="24"/>
                <w:szCs w:val="24"/>
              </w:rPr>
            </w:pPr>
          </w:p>
        </w:tc>
        <w:tc>
          <w:tcPr>
            <w:tcW w:w="1276" w:type="dxa"/>
          </w:tcPr>
          <w:p w:rsidR="00F84ABE" w:rsidRPr="00277459" w:rsidRDefault="00F84ABE" w:rsidP="00F84ABE">
            <w:pPr>
              <w:tabs>
                <w:tab w:val="left" w:pos="284"/>
              </w:tabs>
              <w:ind w:right="-1"/>
              <w:jc w:val="both"/>
              <w:rPr>
                <w:bCs/>
                <w:sz w:val="24"/>
                <w:szCs w:val="24"/>
              </w:rPr>
            </w:pPr>
            <w:r w:rsidRPr="00277459">
              <w:rPr>
                <w:bCs/>
                <w:sz w:val="24"/>
                <w:szCs w:val="24"/>
              </w:rPr>
              <w:t>Теория</w:t>
            </w:r>
          </w:p>
          <w:p w:rsidR="00F84ABE" w:rsidRPr="00277459" w:rsidRDefault="00F84ABE" w:rsidP="00F84ABE">
            <w:pPr>
              <w:tabs>
                <w:tab w:val="left" w:pos="284"/>
              </w:tabs>
              <w:ind w:right="-1"/>
              <w:jc w:val="both"/>
              <w:rPr>
                <w:bCs/>
                <w:sz w:val="24"/>
                <w:szCs w:val="24"/>
              </w:rPr>
            </w:pPr>
          </w:p>
        </w:tc>
        <w:tc>
          <w:tcPr>
            <w:tcW w:w="1276" w:type="dxa"/>
            <w:gridSpan w:val="2"/>
          </w:tcPr>
          <w:p w:rsidR="00F84ABE" w:rsidRPr="00277459" w:rsidRDefault="00F84ABE" w:rsidP="00F84ABE">
            <w:pPr>
              <w:tabs>
                <w:tab w:val="left" w:pos="284"/>
              </w:tabs>
              <w:ind w:right="-1"/>
              <w:jc w:val="both"/>
              <w:rPr>
                <w:bCs/>
                <w:sz w:val="24"/>
                <w:szCs w:val="24"/>
              </w:rPr>
            </w:pPr>
            <w:r w:rsidRPr="00277459">
              <w:rPr>
                <w:bCs/>
                <w:sz w:val="24"/>
                <w:szCs w:val="24"/>
              </w:rPr>
              <w:t>Практика</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1</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Ключевые качества предпринимателя</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1</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Эффективное личное лидерство</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3</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3.</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Профессия - предприниматель</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4.</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 xml:space="preserve"> Я живу в Московской области</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2</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5.</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Введение в бизнес</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6</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6.</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Бизнес - это люди</w:t>
            </w:r>
          </w:p>
        </w:tc>
        <w:tc>
          <w:tcPr>
            <w:tcW w:w="1276" w:type="dxa"/>
          </w:tcPr>
          <w:p w:rsidR="00F84ABE" w:rsidRPr="00277459" w:rsidRDefault="00F84ABE" w:rsidP="00F84ABE">
            <w:pPr>
              <w:tabs>
                <w:tab w:val="left" w:pos="284"/>
              </w:tabs>
              <w:ind w:right="-1"/>
              <w:jc w:val="both"/>
              <w:rPr>
                <w:sz w:val="24"/>
                <w:szCs w:val="24"/>
              </w:rPr>
            </w:pPr>
            <w:r w:rsidRPr="00277459">
              <w:rPr>
                <w:sz w:val="24"/>
                <w:szCs w:val="24"/>
              </w:rPr>
              <w:t>3</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rPr>
          <w:gridAfter w:val="1"/>
          <w:wAfter w:w="142" w:type="dxa"/>
        </w:trPr>
        <w:tc>
          <w:tcPr>
            <w:tcW w:w="696" w:type="dxa"/>
          </w:tcPr>
          <w:p w:rsidR="00F84ABE" w:rsidRPr="00277459" w:rsidRDefault="00F84ABE" w:rsidP="00F84ABE">
            <w:pPr>
              <w:tabs>
                <w:tab w:val="left" w:pos="284"/>
              </w:tabs>
              <w:ind w:right="-1"/>
              <w:jc w:val="both"/>
              <w:rPr>
                <w:sz w:val="24"/>
                <w:szCs w:val="24"/>
              </w:rPr>
            </w:pPr>
            <w:r w:rsidRPr="00277459">
              <w:rPr>
                <w:sz w:val="24"/>
                <w:szCs w:val="24"/>
              </w:rPr>
              <w:t>7.</w:t>
            </w:r>
          </w:p>
        </w:tc>
        <w:tc>
          <w:tcPr>
            <w:tcW w:w="5649" w:type="dxa"/>
          </w:tcPr>
          <w:p w:rsidR="00F84ABE" w:rsidRPr="00277459" w:rsidRDefault="00F84ABE" w:rsidP="00F84ABE">
            <w:pPr>
              <w:tabs>
                <w:tab w:val="left" w:pos="284"/>
              </w:tabs>
              <w:ind w:right="-1"/>
              <w:jc w:val="both"/>
              <w:rPr>
                <w:sz w:val="24"/>
                <w:szCs w:val="24"/>
              </w:rPr>
            </w:pPr>
            <w:r w:rsidRPr="00277459">
              <w:rPr>
                <w:sz w:val="24"/>
                <w:szCs w:val="24"/>
              </w:rPr>
              <w:t xml:space="preserve">Итоговая работа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Итого:</w:t>
            </w:r>
          </w:p>
        </w:tc>
        <w:tc>
          <w:tcPr>
            <w:tcW w:w="1276" w:type="dxa"/>
          </w:tcPr>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17</w:t>
            </w:r>
          </w:p>
        </w:tc>
        <w:tc>
          <w:tcPr>
            <w:tcW w:w="1134" w:type="dxa"/>
          </w:tcPr>
          <w:p w:rsidR="00F84ABE" w:rsidRPr="00277459" w:rsidRDefault="00F84ABE" w:rsidP="00F84ABE">
            <w:pPr>
              <w:tabs>
                <w:tab w:val="left" w:pos="284"/>
              </w:tabs>
              <w:ind w:right="-1"/>
              <w:jc w:val="both"/>
              <w:rPr>
                <w:sz w:val="24"/>
                <w:szCs w:val="24"/>
              </w:rPr>
            </w:pPr>
            <w:r w:rsidRPr="00277459">
              <w:rPr>
                <w:sz w:val="24"/>
                <w:szCs w:val="24"/>
              </w:rPr>
              <w:t>1</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17</w:t>
            </w:r>
          </w:p>
        </w:tc>
      </w:tr>
    </w:tbl>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ab/>
      </w: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4877E9" w:rsidRPr="00277459" w:rsidRDefault="004877E9"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sz w:val="24"/>
          <w:szCs w:val="24"/>
        </w:rPr>
        <w:t xml:space="preserve">Основы права </w:t>
      </w:r>
    </w:p>
    <w:p w:rsidR="00F84ABE" w:rsidRPr="00277459" w:rsidRDefault="00F84ABE" w:rsidP="00F84ABE">
      <w:pPr>
        <w:tabs>
          <w:tab w:val="left" w:pos="284"/>
        </w:tabs>
        <w:ind w:right="-1"/>
        <w:jc w:val="both"/>
        <w:rPr>
          <w:b/>
          <w:sz w:val="24"/>
          <w:szCs w:val="24"/>
        </w:rPr>
      </w:pPr>
      <w:r w:rsidRPr="00277459">
        <w:rPr>
          <w:b/>
          <w:sz w:val="24"/>
          <w:szCs w:val="24"/>
        </w:rPr>
        <w:t>Содержание учебного курса</w:t>
      </w:r>
    </w:p>
    <w:p w:rsidR="00F84ABE" w:rsidRPr="00277459" w:rsidRDefault="00F84ABE" w:rsidP="00F84ABE">
      <w:pPr>
        <w:tabs>
          <w:tab w:val="left" w:pos="284"/>
        </w:tabs>
        <w:ind w:right="-1"/>
        <w:jc w:val="both"/>
        <w:rPr>
          <w:b/>
          <w:sz w:val="24"/>
          <w:szCs w:val="24"/>
        </w:rPr>
      </w:pPr>
      <w:r w:rsidRPr="00277459">
        <w:rPr>
          <w:b/>
          <w:sz w:val="24"/>
          <w:szCs w:val="24"/>
        </w:rPr>
        <w:t>10 класс</w:t>
      </w:r>
    </w:p>
    <w:p w:rsidR="00F84ABE" w:rsidRPr="00277459" w:rsidRDefault="00F84ABE" w:rsidP="00F84ABE">
      <w:pPr>
        <w:tabs>
          <w:tab w:val="left" w:pos="284"/>
        </w:tabs>
        <w:ind w:right="-1"/>
        <w:jc w:val="both"/>
        <w:rPr>
          <w:sz w:val="24"/>
          <w:szCs w:val="24"/>
        </w:rPr>
      </w:pPr>
      <w:r w:rsidRPr="00277459">
        <w:rPr>
          <w:b/>
          <w:bCs/>
          <w:sz w:val="24"/>
          <w:szCs w:val="24"/>
        </w:rPr>
        <w:t>Раздел I. История и теория государства и права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bCs/>
          <w:sz w:val="24"/>
          <w:szCs w:val="24"/>
        </w:rPr>
        <w:t>Тема 1. История государства и права</w:t>
      </w:r>
    </w:p>
    <w:p w:rsidR="00F84ABE" w:rsidRPr="00277459" w:rsidRDefault="00F84ABE" w:rsidP="00F84ABE">
      <w:pPr>
        <w:tabs>
          <w:tab w:val="left" w:pos="284"/>
        </w:tabs>
        <w:ind w:right="-1"/>
        <w:jc w:val="both"/>
        <w:rPr>
          <w:sz w:val="24"/>
          <w:szCs w:val="24"/>
        </w:rPr>
      </w:pPr>
      <w:r w:rsidRPr="00277459">
        <w:rPr>
          <w:sz w:val="24"/>
          <w:szCs w:val="24"/>
        </w:rPr>
        <w:tab/>
        <w:t>Связь и взаимозависимость государства и права. Основ</w:t>
      </w:r>
      <w:r w:rsidRPr="00277459">
        <w:rPr>
          <w:sz w:val="24"/>
          <w:szCs w:val="24"/>
        </w:rPr>
        <w:softHyphen/>
        <w:t>ные теории происхождения государства и права: теологиче</w:t>
      </w:r>
      <w:r w:rsidRPr="00277459">
        <w:rPr>
          <w:sz w:val="24"/>
          <w:szCs w:val="24"/>
        </w:rPr>
        <w:softHyphen/>
        <w:t>ская, патриархальная, договорная, теория насилия, органи</w:t>
      </w:r>
      <w:r w:rsidRPr="00277459">
        <w:rPr>
          <w:sz w:val="24"/>
          <w:szCs w:val="24"/>
        </w:rPr>
        <w:softHyphen/>
        <w:t>ческая, психологическая, расовая, материалистическая*.</w:t>
      </w:r>
    </w:p>
    <w:p w:rsidR="00F84ABE" w:rsidRPr="00277459" w:rsidRDefault="00F84ABE" w:rsidP="00F84ABE">
      <w:pPr>
        <w:tabs>
          <w:tab w:val="left" w:pos="284"/>
        </w:tabs>
        <w:ind w:right="-1"/>
        <w:jc w:val="both"/>
        <w:rPr>
          <w:sz w:val="24"/>
          <w:szCs w:val="24"/>
        </w:rPr>
      </w:pPr>
      <w:r w:rsidRPr="00277459">
        <w:rPr>
          <w:sz w:val="24"/>
          <w:szCs w:val="24"/>
        </w:rPr>
        <w:t>Развитие права в России до XIX века. Влияние на пра</w:t>
      </w:r>
      <w:r w:rsidRPr="00277459">
        <w:rPr>
          <w:sz w:val="24"/>
          <w:szCs w:val="24"/>
        </w:rPr>
        <w:softHyphen/>
        <w:t>вовую мысль Киевской Руси религиозно-символического мышления. Первые памятники философско-правовой мыс</w:t>
      </w:r>
      <w:r w:rsidRPr="00277459">
        <w:rPr>
          <w:sz w:val="24"/>
          <w:szCs w:val="24"/>
        </w:rPr>
        <w:softHyphen/>
        <w:t>ли. Русская Правда. Судебник 1497 г. Соборное уложение 1649 г. Государственно-правовые реформы Петра I. «На</w:t>
      </w:r>
      <w:r w:rsidRPr="00277459">
        <w:rPr>
          <w:sz w:val="24"/>
          <w:szCs w:val="24"/>
        </w:rPr>
        <w:softHyphen/>
        <w:t>каз» Екатерины П. Российское право в XIX — начале XX в. Совершенствование правовой системы в царствование Алек</w:t>
      </w:r>
      <w:r w:rsidRPr="00277459">
        <w:rPr>
          <w:sz w:val="24"/>
          <w:szCs w:val="24"/>
        </w:rPr>
        <w:softHyphen/>
        <w:t>сандра I. Деятельность М. М. Сперанского. Совершенство</w:t>
      </w:r>
      <w:r w:rsidRPr="00277459">
        <w:rPr>
          <w:sz w:val="24"/>
          <w:szCs w:val="24"/>
        </w:rPr>
        <w:softHyphen/>
        <w:t>вание системы управления Николаем I, издание Полного собрания законов и Свода законов Российской империи. Отмена крепостного права. Реформы местного самоуправле</w:t>
      </w:r>
      <w:r w:rsidRPr="00277459">
        <w:rPr>
          <w:sz w:val="24"/>
          <w:szCs w:val="24"/>
        </w:rPr>
        <w:softHyphen/>
        <w:t>ния и судебная. Развитие правовой системы в начале XX в. Манифест 17 октября 1905 г. Деятельность Государствен</w:t>
      </w:r>
      <w:r w:rsidRPr="00277459">
        <w:rPr>
          <w:sz w:val="24"/>
          <w:szCs w:val="24"/>
        </w:rPr>
        <w:softHyphen/>
        <w:t>ной Думы. Основные государственные законы — конститу</w:t>
      </w:r>
      <w:r w:rsidRPr="00277459">
        <w:rPr>
          <w:sz w:val="24"/>
          <w:szCs w:val="24"/>
        </w:rPr>
        <w:softHyphen/>
        <w:t>ционные законы России.</w:t>
      </w:r>
    </w:p>
    <w:p w:rsidR="00F84ABE" w:rsidRPr="00277459" w:rsidRDefault="00F84ABE" w:rsidP="00F84ABE">
      <w:pPr>
        <w:tabs>
          <w:tab w:val="left" w:pos="284"/>
        </w:tabs>
        <w:ind w:right="-1"/>
        <w:jc w:val="both"/>
        <w:rPr>
          <w:sz w:val="24"/>
          <w:szCs w:val="24"/>
        </w:rPr>
      </w:pPr>
      <w:r w:rsidRPr="00277459">
        <w:rPr>
          <w:sz w:val="24"/>
          <w:szCs w:val="24"/>
        </w:rPr>
        <w:t>Советское право 1917—1953 гг. Замена права «револю</w:t>
      </w:r>
      <w:r w:rsidRPr="00277459">
        <w:rPr>
          <w:sz w:val="24"/>
          <w:szCs w:val="24"/>
        </w:rPr>
        <w:softHyphen/>
        <w:t>ционным правосознанием». Революционный террор. Ре</w:t>
      </w:r>
      <w:r w:rsidRPr="00277459">
        <w:rPr>
          <w:sz w:val="24"/>
          <w:szCs w:val="24"/>
        </w:rPr>
        <w:softHyphen/>
        <w:t>прессии 30-х гг. «Сталинская» Конституция СССР 1936 г. Советское право 1954—1991 гг. Критика культа личности. Консервация административно-командной системы управ</w:t>
      </w:r>
      <w:r w:rsidRPr="00277459">
        <w:rPr>
          <w:sz w:val="24"/>
          <w:szCs w:val="24"/>
        </w:rPr>
        <w:softHyphen/>
        <w:t>ления. Рост правонарушений. Начало правозащитного, дис</w:t>
      </w:r>
      <w:r w:rsidRPr="00277459">
        <w:rPr>
          <w:sz w:val="24"/>
          <w:szCs w:val="24"/>
        </w:rPr>
        <w:softHyphen/>
        <w:t>сидентского движения. Принятие Конституции СССР 1977 г. Кризис общества «развитого социализма».</w:t>
      </w:r>
    </w:p>
    <w:p w:rsidR="00F84ABE" w:rsidRPr="00277459" w:rsidRDefault="00F84ABE" w:rsidP="00F84ABE">
      <w:pPr>
        <w:tabs>
          <w:tab w:val="left" w:pos="284"/>
        </w:tabs>
        <w:ind w:right="-1"/>
        <w:jc w:val="both"/>
        <w:rPr>
          <w:sz w:val="24"/>
          <w:szCs w:val="24"/>
        </w:rPr>
      </w:pPr>
      <w:r w:rsidRPr="00277459">
        <w:rPr>
          <w:sz w:val="24"/>
          <w:szCs w:val="24"/>
        </w:rPr>
        <w:t>Реформа российского права после 1991 г. Распад СССР. Попытки превратить Россию в модернизированное государ</w:t>
      </w:r>
      <w:r w:rsidRPr="00277459">
        <w:rPr>
          <w:sz w:val="24"/>
          <w:szCs w:val="24"/>
        </w:rPr>
        <w:softHyphen/>
        <w:t>ство с рыночной экономикой. «Изъятие» у населения сбе</w:t>
      </w:r>
      <w:r w:rsidRPr="00277459">
        <w:rPr>
          <w:sz w:val="24"/>
          <w:szCs w:val="24"/>
        </w:rPr>
        <w:softHyphen/>
        <w:t>регательных вкладов, аферы финансовых пирамид. Полу</w:t>
      </w:r>
      <w:r w:rsidRPr="00277459">
        <w:rPr>
          <w:sz w:val="24"/>
          <w:szCs w:val="24"/>
        </w:rPr>
        <w:softHyphen/>
        <w:t>криминальная приватизация. Принятие Конституции Рос</w:t>
      </w:r>
      <w:r w:rsidRPr="00277459">
        <w:rPr>
          <w:sz w:val="24"/>
          <w:szCs w:val="24"/>
        </w:rPr>
        <w:softHyphen/>
        <w:t>сийской Федерации, Гражданского кодекса РФ, Уголовного кодекса РФ, Семейного кодекса РФ, Трудового кодекса РФ и др.</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bCs/>
          <w:sz w:val="24"/>
          <w:szCs w:val="24"/>
        </w:rPr>
        <w:t>Тема 2. Вопросы теории государства и права</w:t>
      </w:r>
    </w:p>
    <w:p w:rsidR="00F84ABE" w:rsidRPr="00277459" w:rsidRDefault="00F84ABE" w:rsidP="00F84ABE">
      <w:pPr>
        <w:tabs>
          <w:tab w:val="left" w:pos="284"/>
        </w:tabs>
        <w:ind w:right="-1"/>
        <w:jc w:val="both"/>
        <w:rPr>
          <w:sz w:val="24"/>
          <w:szCs w:val="24"/>
        </w:rPr>
      </w:pPr>
      <w:r w:rsidRPr="00277459">
        <w:rPr>
          <w:sz w:val="24"/>
          <w:szCs w:val="24"/>
        </w:rPr>
        <w:t>Понятие государства. «Общественный», «классовый» и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w:t>
      </w:r>
      <w:r w:rsidRPr="00277459">
        <w:rPr>
          <w:sz w:val="24"/>
          <w:szCs w:val="24"/>
        </w:rPr>
        <w:softHyphen/>
        <w:t>кий режим*.</w:t>
      </w:r>
    </w:p>
    <w:p w:rsidR="00F84ABE" w:rsidRPr="00277459" w:rsidRDefault="00F84ABE" w:rsidP="00F84ABE">
      <w:pPr>
        <w:tabs>
          <w:tab w:val="left" w:pos="284"/>
        </w:tabs>
        <w:ind w:right="-1"/>
        <w:jc w:val="both"/>
        <w:rPr>
          <w:sz w:val="24"/>
          <w:szCs w:val="24"/>
        </w:rPr>
      </w:pPr>
      <w:r w:rsidRPr="00277459">
        <w:rPr>
          <w:sz w:val="24"/>
          <w:szCs w:val="24"/>
        </w:rPr>
        <w:t>Понятие права. Система права. Законодательство. Отрас</w:t>
      </w:r>
      <w:r w:rsidRPr="00277459">
        <w:rPr>
          <w:sz w:val="24"/>
          <w:szCs w:val="24"/>
        </w:rPr>
        <w:softHyphen/>
        <w:t>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F84ABE" w:rsidRPr="00277459" w:rsidRDefault="00F84ABE" w:rsidP="00F84ABE">
      <w:pPr>
        <w:tabs>
          <w:tab w:val="left" w:pos="284"/>
        </w:tabs>
        <w:ind w:right="-1"/>
        <w:jc w:val="both"/>
        <w:rPr>
          <w:sz w:val="24"/>
          <w:szCs w:val="24"/>
        </w:rPr>
      </w:pPr>
      <w:r w:rsidRPr="00277459">
        <w:rPr>
          <w:sz w:val="24"/>
          <w:szCs w:val="24"/>
        </w:rPr>
        <w:t>Понятие и признаки правового государства. Верховенст</w:t>
      </w:r>
      <w:r w:rsidRPr="00277459">
        <w:rPr>
          <w:sz w:val="24"/>
          <w:szCs w:val="24"/>
        </w:rPr>
        <w:softHyphen/>
        <w:t>во закона. Законность и правопорядок. Разделение властей. Гарантированность прав человека*.</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bCs/>
          <w:sz w:val="24"/>
          <w:szCs w:val="24"/>
        </w:rPr>
        <w:t>Раздел II. Конституционное право</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bCs/>
          <w:sz w:val="24"/>
          <w:szCs w:val="24"/>
        </w:rPr>
        <w:t>Тема 3. Конституция Российской Федерации</w:t>
      </w:r>
    </w:p>
    <w:p w:rsidR="00F84ABE" w:rsidRPr="00277459" w:rsidRDefault="00F84ABE" w:rsidP="00F84ABE">
      <w:pPr>
        <w:tabs>
          <w:tab w:val="left" w:pos="284"/>
        </w:tabs>
        <w:ind w:right="-1"/>
        <w:jc w:val="both"/>
        <w:rPr>
          <w:sz w:val="24"/>
          <w:szCs w:val="24"/>
        </w:rPr>
      </w:pPr>
      <w:r w:rsidRPr="00277459">
        <w:rPr>
          <w:sz w:val="24"/>
          <w:szCs w:val="24"/>
        </w:rPr>
        <w:t>Понятие конституции, ее виды. Конституционное право России, его принципы и источники. Конституционная сис</w:t>
      </w:r>
      <w:r w:rsidRPr="00277459">
        <w:rPr>
          <w:sz w:val="24"/>
          <w:szCs w:val="24"/>
        </w:rPr>
        <w:softHyphen/>
        <w:t>тема. Понятие конституционализма*.</w:t>
      </w:r>
    </w:p>
    <w:p w:rsidR="00F84ABE" w:rsidRPr="00277459" w:rsidRDefault="00F84ABE" w:rsidP="00F84ABE">
      <w:pPr>
        <w:tabs>
          <w:tab w:val="left" w:pos="284"/>
        </w:tabs>
        <w:ind w:right="-1"/>
        <w:jc w:val="both"/>
        <w:rPr>
          <w:sz w:val="24"/>
          <w:szCs w:val="24"/>
        </w:rPr>
      </w:pPr>
      <w:r w:rsidRPr="00277459">
        <w:rPr>
          <w:sz w:val="24"/>
          <w:szCs w:val="24"/>
        </w:rPr>
        <w:t>Конституционный кризис начала 90-х гг. Принятие и общая характеристика Конституции Российской Федера</w:t>
      </w:r>
      <w:r w:rsidRPr="00277459">
        <w:rPr>
          <w:sz w:val="24"/>
          <w:szCs w:val="24"/>
        </w:rPr>
        <w:softHyphen/>
        <w:t>ции. Достоинства и недостатки Основного Закона России.</w:t>
      </w:r>
    </w:p>
    <w:p w:rsidR="00F84ABE" w:rsidRPr="00277459" w:rsidRDefault="00F84ABE" w:rsidP="00F84ABE">
      <w:pPr>
        <w:tabs>
          <w:tab w:val="left" w:pos="284"/>
        </w:tabs>
        <w:ind w:right="-1"/>
        <w:jc w:val="both"/>
        <w:rPr>
          <w:sz w:val="24"/>
          <w:szCs w:val="24"/>
        </w:rPr>
      </w:pPr>
      <w:r w:rsidRPr="00277459">
        <w:rPr>
          <w:sz w:val="24"/>
          <w:szCs w:val="24"/>
        </w:rPr>
        <w:t>Основы конституционного строя. Содержание вступи</w:t>
      </w:r>
      <w:r w:rsidRPr="00277459">
        <w:rPr>
          <w:sz w:val="24"/>
          <w:szCs w:val="24"/>
        </w:rPr>
        <w:softHyphen/>
        <w:t>тельной части Конституции. Российская Федерация — де</w:t>
      </w:r>
      <w:r w:rsidRPr="00277459">
        <w:rPr>
          <w:sz w:val="24"/>
          <w:szCs w:val="24"/>
        </w:rPr>
        <w:softHyphen/>
        <w:t>мократическое федеративное правовое государство с респуб</w:t>
      </w:r>
      <w:r w:rsidRPr="00277459">
        <w:rPr>
          <w:sz w:val="24"/>
          <w:szCs w:val="24"/>
        </w:rPr>
        <w:softHyphen/>
        <w:t>ликанской формой правления. Социальное государство. Светское государство. Человек, его права и свободы — выс</w:t>
      </w:r>
      <w:r w:rsidRPr="00277459">
        <w:rPr>
          <w:sz w:val="24"/>
          <w:szCs w:val="24"/>
        </w:rPr>
        <w:softHyphen/>
        <w:t>шая ценность. Многонациональный народ России — носи</w:t>
      </w:r>
      <w:r w:rsidRPr="00277459">
        <w:rPr>
          <w:sz w:val="24"/>
          <w:szCs w:val="24"/>
        </w:rPr>
        <w:softHyphen/>
        <w:t>тель суверенитета и единственный источник власти. Субъ</w:t>
      </w:r>
      <w:r w:rsidRPr="00277459">
        <w:rPr>
          <w:sz w:val="24"/>
          <w:szCs w:val="24"/>
        </w:rPr>
        <w:softHyphen/>
        <w:t>екты осуществления государственной власти. Прямое дей</w:t>
      </w:r>
      <w:r w:rsidRPr="00277459">
        <w:rPr>
          <w:sz w:val="24"/>
          <w:szCs w:val="24"/>
        </w:rPr>
        <w:softHyphen/>
        <w:t>ствие Конституции РФ*.</w:t>
      </w:r>
    </w:p>
    <w:p w:rsidR="00F84ABE" w:rsidRPr="00277459" w:rsidRDefault="00F84ABE" w:rsidP="00F84ABE">
      <w:pPr>
        <w:tabs>
          <w:tab w:val="left" w:pos="284"/>
        </w:tabs>
        <w:ind w:right="-1"/>
        <w:jc w:val="both"/>
        <w:rPr>
          <w:sz w:val="24"/>
          <w:szCs w:val="24"/>
        </w:rPr>
      </w:pPr>
      <w:r w:rsidRPr="00277459">
        <w:rPr>
          <w:sz w:val="24"/>
          <w:szCs w:val="24"/>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w:t>
      </w:r>
      <w:r w:rsidRPr="00277459">
        <w:rPr>
          <w:sz w:val="24"/>
          <w:szCs w:val="24"/>
        </w:rPr>
        <w:softHyphen/>
        <w:t>ратизма*.</w:t>
      </w:r>
    </w:p>
    <w:p w:rsidR="00F84ABE" w:rsidRPr="00277459" w:rsidRDefault="00F84ABE" w:rsidP="00F84ABE">
      <w:pPr>
        <w:tabs>
          <w:tab w:val="left" w:pos="284"/>
        </w:tabs>
        <w:ind w:right="-1"/>
        <w:jc w:val="both"/>
        <w:rPr>
          <w:sz w:val="24"/>
          <w:szCs w:val="24"/>
        </w:rPr>
      </w:pPr>
      <w:r w:rsidRPr="00277459">
        <w:rPr>
          <w:sz w:val="24"/>
          <w:szCs w:val="24"/>
        </w:rPr>
        <w:t>Президент Российской Федерации. Статус главы госу</w:t>
      </w:r>
      <w:r w:rsidRPr="00277459">
        <w:rPr>
          <w:sz w:val="24"/>
          <w:szCs w:val="24"/>
        </w:rPr>
        <w:softHyphen/>
        <w:t>дарства. Гарант Конституции РФ, прав и свобод человека и гражданина. Полномочия Президента РФ. Условия досроч</w:t>
      </w:r>
      <w:r w:rsidRPr="00277459">
        <w:rPr>
          <w:sz w:val="24"/>
          <w:szCs w:val="24"/>
        </w:rPr>
        <w:softHyphen/>
        <w:t>ного прекращения полномочий Президента или отрешения его от должности*.</w:t>
      </w:r>
    </w:p>
    <w:p w:rsidR="00F84ABE" w:rsidRPr="00277459" w:rsidRDefault="00F84ABE" w:rsidP="00F84ABE">
      <w:pPr>
        <w:tabs>
          <w:tab w:val="left" w:pos="284"/>
        </w:tabs>
        <w:ind w:right="-1"/>
        <w:jc w:val="both"/>
        <w:rPr>
          <w:sz w:val="24"/>
          <w:szCs w:val="24"/>
        </w:rPr>
      </w:pPr>
      <w:r w:rsidRPr="00277459">
        <w:rPr>
          <w:sz w:val="24"/>
          <w:szCs w:val="24"/>
        </w:rPr>
        <w:t>Федеральное Собрание Российской Федерации. Парла</w:t>
      </w:r>
      <w:r w:rsidRPr="00277459">
        <w:rPr>
          <w:sz w:val="24"/>
          <w:szCs w:val="24"/>
        </w:rPr>
        <w:softHyphen/>
        <w:t>менты в европейской политической традиции. Парламента</w:t>
      </w:r>
      <w:r w:rsidRPr="00277459">
        <w:rPr>
          <w:sz w:val="24"/>
          <w:szCs w:val="24"/>
        </w:rPr>
        <w:softHyphen/>
        <w:t>ризм. Две палаты Федерального Собрания — Совет Федера</w:t>
      </w:r>
      <w:r w:rsidRPr="00277459">
        <w:rPr>
          <w:sz w:val="24"/>
          <w:szCs w:val="24"/>
        </w:rPr>
        <w:softHyphen/>
        <w:t>ции и Государственная Дума, их состав и способы форми</w:t>
      </w:r>
      <w:r w:rsidRPr="00277459">
        <w:rPr>
          <w:sz w:val="24"/>
          <w:szCs w:val="24"/>
        </w:rPr>
        <w:softHyphen/>
        <w:t>рования. Комитеты и комиссии обеих палат. Предметы ведения Совета Федерации и Государственной Думы. Поря</w:t>
      </w:r>
      <w:r w:rsidRPr="00277459">
        <w:rPr>
          <w:sz w:val="24"/>
          <w:szCs w:val="24"/>
        </w:rPr>
        <w:softHyphen/>
        <w:t>док принятия и вступления в силу законов Российской Фе</w:t>
      </w:r>
      <w:r w:rsidRPr="00277459">
        <w:rPr>
          <w:sz w:val="24"/>
          <w:szCs w:val="24"/>
        </w:rPr>
        <w:softHyphen/>
        <w:t>дерации*.</w:t>
      </w:r>
    </w:p>
    <w:p w:rsidR="00F84ABE" w:rsidRPr="00277459" w:rsidRDefault="00F84ABE" w:rsidP="00F84ABE">
      <w:pPr>
        <w:tabs>
          <w:tab w:val="left" w:pos="284"/>
        </w:tabs>
        <w:ind w:right="-1"/>
        <w:jc w:val="both"/>
        <w:rPr>
          <w:sz w:val="24"/>
          <w:szCs w:val="24"/>
        </w:rPr>
      </w:pPr>
      <w:r w:rsidRPr="00277459">
        <w:rPr>
          <w:sz w:val="24"/>
          <w:szCs w:val="24"/>
        </w:rPr>
        <w:t>Правительство Российской Федерации, его состав и по</w:t>
      </w:r>
      <w:r w:rsidRPr="00277459">
        <w:rPr>
          <w:sz w:val="24"/>
          <w:szCs w:val="24"/>
        </w:rPr>
        <w:softHyphen/>
        <w:t>рядок формирования. Полномочия Правительства РФ. До</w:t>
      </w:r>
      <w:r w:rsidRPr="00277459">
        <w:rPr>
          <w:sz w:val="24"/>
          <w:szCs w:val="24"/>
        </w:rPr>
        <w:softHyphen/>
        <w:t>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w:t>
      </w:r>
      <w:r w:rsidRPr="00277459">
        <w:rPr>
          <w:sz w:val="24"/>
          <w:szCs w:val="24"/>
        </w:rPr>
        <w:softHyphen/>
        <w:t>сяжные заседатели. Прокуратура РФ как единая централи</w:t>
      </w:r>
      <w:r w:rsidRPr="00277459">
        <w:rPr>
          <w:sz w:val="24"/>
          <w:szCs w:val="24"/>
        </w:rPr>
        <w:softHyphen/>
        <w:t>зованная система. Функции прокуратуры. Генеральный прокурор РФ*.</w:t>
      </w:r>
    </w:p>
    <w:p w:rsidR="00F84ABE" w:rsidRPr="00277459" w:rsidRDefault="00F84ABE" w:rsidP="00F84ABE">
      <w:pPr>
        <w:tabs>
          <w:tab w:val="left" w:pos="284"/>
        </w:tabs>
        <w:ind w:right="-1"/>
        <w:jc w:val="both"/>
        <w:rPr>
          <w:sz w:val="24"/>
          <w:szCs w:val="24"/>
        </w:rPr>
      </w:pPr>
      <w:r w:rsidRPr="00277459">
        <w:rPr>
          <w:sz w:val="24"/>
          <w:szCs w:val="24"/>
        </w:rPr>
        <w:t>Местное самоуправление. Решение вопросов местного значения. Муниципальная собственность. Самостоятель</w:t>
      </w:r>
      <w:r w:rsidRPr="00277459">
        <w:rPr>
          <w:sz w:val="24"/>
          <w:szCs w:val="24"/>
        </w:rPr>
        <w:softHyphen/>
        <w:t>ность местного самоуправления в пределах его полномочий. Структура и формирование местного самоуправления*.</w:t>
      </w:r>
    </w:p>
    <w:p w:rsidR="00F84ABE" w:rsidRPr="00277459" w:rsidRDefault="00F84ABE" w:rsidP="00F84ABE">
      <w:pPr>
        <w:tabs>
          <w:tab w:val="left" w:pos="284"/>
        </w:tabs>
        <w:ind w:right="-1"/>
        <w:jc w:val="both"/>
        <w:rPr>
          <w:sz w:val="24"/>
          <w:szCs w:val="24"/>
        </w:rPr>
      </w:pPr>
      <w:r w:rsidRPr="00277459">
        <w:rPr>
          <w:sz w:val="24"/>
          <w:szCs w:val="24"/>
        </w:rPr>
        <w:t>Содержание главы 2 Конституции РФ. Права, свободы и обязанности человека и гражданина. Значение Всеобщей декларации прав человека. Виды прав человека. Положе</w:t>
      </w:r>
      <w:r w:rsidRPr="00277459">
        <w:rPr>
          <w:sz w:val="24"/>
          <w:szCs w:val="24"/>
        </w:rPr>
        <w:softHyphen/>
        <w:t>ния философии прав человека*.</w:t>
      </w:r>
    </w:p>
    <w:p w:rsidR="00F84ABE" w:rsidRPr="00277459" w:rsidRDefault="00F84ABE" w:rsidP="00F84ABE">
      <w:pPr>
        <w:tabs>
          <w:tab w:val="left" w:pos="284"/>
        </w:tabs>
        <w:ind w:right="-1"/>
        <w:jc w:val="both"/>
        <w:rPr>
          <w:sz w:val="24"/>
          <w:szCs w:val="24"/>
        </w:rPr>
      </w:pPr>
      <w:r w:rsidRPr="00277459">
        <w:rPr>
          <w:sz w:val="24"/>
          <w:szCs w:val="24"/>
        </w:rPr>
        <w:t>Международные договоры о правах человека. Содержа</w:t>
      </w:r>
      <w:r w:rsidRPr="00277459">
        <w:rPr>
          <w:sz w:val="24"/>
          <w:szCs w:val="24"/>
        </w:rPr>
        <w:softHyphen/>
        <w:t>ние международного Билля о правах человека. Виды меж</w:t>
      </w:r>
      <w:r w:rsidRPr="00277459">
        <w:rPr>
          <w:sz w:val="24"/>
          <w:szCs w:val="24"/>
        </w:rPr>
        <w:softHyphen/>
        <w:t>дународных документов о правах человека*.</w:t>
      </w:r>
    </w:p>
    <w:p w:rsidR="00F84ABE" w:rsidRPr="00277459" w:rsidRDefault="00F84ABE" w:rsidP="00F84ABE">
      <w:pPr>
        <w:tabs>
          <w:tab w:val="left" w:pos="284"/>
        </w:tabs>
        <w:ind w:right="-1"/>
        <w:jc w:val="both"/>
        <w:rPr>
          <w:sz w:val="24"/>
          <w:szCs w:val="24"/>
        </w:rPr>
      </w:pPr>
      <w:r w:rsidRPr="00277459">
        <w:rPr>
          <w:sz w:val="24"/>
          <w:szCs w:val="24"/>
        </w:rPr>
        <w:t>Гражданские права. Равенство прав и свобод людей. Пра</w:t>
      </w:r>
      <w:r w:rsidRPr="00277459">
        <w:rPr>
          <w:sz w:val="24"/>
          <w:szCs w:val="24"/>
        </w:rPr>
        <w:softHyphen/>
        <w:t>во на жизнь. Запрет рабства и пыток. Равенство перед зако</w:t>
      </w:r>
      <w:r w:rsidRPr="00277459">
        <w:rPr>
          <w:sz w:val="24"/>
          <w:szCs w:val="24"/>
        </w:rPr>
        <w:softHyphen/>
        <w:t>ном. Принцип презумпции невиновности. Право на свободу передвижения. Право на свободу мысли, совести и религии*.</w:t>
      </w:r>
    </w:p>
    <w:p w:rsidR="00F84ABE" w:rsidRPr="00277459" w:rsidRDefault="00F84ABE" w:rsidP="00F84ABE">
      <w:pPr>
        <w:tabs>
          <w:tab w:val="left" w:pos="284"/>
        </w:tabs>
        <w:ind w:right="-1"/>
        <w:jc w:val="both"/>
        <w:rPr>
          <w:sz w:val="24"/>
          <w:szCs w:val="24"/>
        </w:rPr>
      </w:pPr>
      <w:r w:rsidRPr="00277459">
        <w:rPr>
          <w:sz w:val="24"/>
          <w:szCs w:val="24"/>
        </w:rPr>
        <w:t>Политические права. Право на свободу убеждений. Пра</w:t>
      </w:r>
      <w:r w:rsidRPr="00277459">
        <w:rPr>
          <w:sz w:val="24"/>
          <w:szCs w:val="24"/>
        </w:rPr>
        <w:softHyphen/>
        <w:t>во на свободу мирных собраний и ассоциаций. Право при</w:t>
      </w:r>
      <w:r w:rsidRPr="00277459">
        <w:rPr>
          <w:sz w:val="24"/>
          <w:szCs w:val="24"/>
        </w:rPr>
        <w:softHyphen/>
        <w:t>нимать участие в управлении своей страной непосредствен</w:t>
      </w:r>
      <w:r w:rsidRPr="00277459">
        <w:rPr>
          <w:sz w:val="24"/>
          <w:szCs w:val="24"/>
        </w:rPr>
        <w:softHyphen/>
        <w:t>но или через посредство избранных представителей*.</w:t>
      </w:r>
    </w:p>
    <w:p w:rsidR="00F84ABE" w:rsidRPr="00277459" w:rsidRDefault="00F84ABE" w:rsidP="00F84ABE">
      <w:pPr>
        <w:tabs>
          <w:tab w:val="left" w:pos="284"/>
        </w:tabs>
        <w:ind w:right="-1"/>
        <w:jc w:val="both"/>
        <w:rPr>
          <w:sz w:val="24"/>
          <w:szCs w:val="24"/>
        </w:rPr>
      </w:pPr>
      <w:r w:rsidRPr="00277459">
        <w:rPr>
          <w:sz w:val="24"/>
          <w:szCs w:val="24"/>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w:t>
      </w:r>
      <w:r w:rsidRPr="00277459">
        <w:rPr>
          <w:sz w:val="24"/>
          <w:szCs w:val="24"/>
        </w:rPr>
        <w:softHyphen/>
        <w:t>турной областях. Право на труд, на свободный выбор рабо</w:t>
      </w:r>
      <w:r w:rsidRPr="00277459">
        <w:rPr>
          <w:sz w:val="24"/>
          <w:szCs w:val="24"/>
        </w:rPr>
        <w:softHyphen/>
        <w:t>ты. Право на отдых. Право на образование. Право участво</w:t>
      </w:r>
      <w:r w:rsidRPr="00277459">
        <w:rPr>
          <w:sz w:val="24"/>
          <w:szCs w:val="24"/>
        </w:rPr>
        <w:softHyphen/>
        <w:t>вать в культурной и научной жизни общества*.</w:t>
      </w:r>
    </w:p>
    <w:p w:rsidR="00F84ABE" w:rsidRPr="00277459" w:rsidRDefault="00F84ABE" w:rsidP="00F84ABE">
      <w:pPr>
        <w:tabs>
          <w:tab w:val="left" w:pos="284"/>
        </w:tabs>
        <w:ind w:right="-1"/>
        <w:jc w:val="both"/>
        <w:rPr>
          <w:sz w:val="24"/>
          <w:szCs w:val="24"/>
        </w:rPr>
      </w:pPr>
      <w:r w:rsidRPr="00277459">
        <w:rPr>
          <w:sz w:val="24"/>
          <w:szCs w:val="24"/>
        </w:rPr>
        <w:t>Права ребенка. Декларация прав ребенка. Конвенция о правах ребенка*.</w:t>
      </w:r>
    </w:p>
    <w:p w:rsidR="00F84ABE" w:rsidRPr="00277459" w:rsidRDefault="00F84ABE" w:rsidP="00F84ABE">
      <w:pPr>
        <w:tabs>
          <w:tab w:val="left" w:pos="284"/>
        </w:tabs>
        <w:ind w:right="-1"/>
        <w:jc w:val="both"/>
        <w:rPr>
          <w:sz w:val="24"/>
          <w:szCs w:val="24"/>
        </w:rPr>
      </w:pPr>
      <w:r w:rsidRPr="00277459">
        <w:rPr>
          <w:sz w:val="24"/>
          <w:szCs w:val="24"/>
        </w:rPr>
        <w:t>Избирательные права граждан. Активное избирательное право. Пассивное избирательное право. Принципы демокра</w:t>
      </w:r>
      <w:r w:rsidRPr="00277459">
        <w:rPr>
          <w:sz w:val="24"/>
          <w:szCs w:val="24"/>
        </w:rPr>
        <w:softHyphen/>
        <w:t>тических выборов. Избирательное законодательство*.</w:t>
      </w:r>
    </w:p>
    <w:p w:rsidR="00F84ABE" w:rsidRPr="00277459" w:rsidRDefault="00F84ABE" w:rsidP="00F84ABE">
      <w:pPr>
        <w:tabs>
          <w:tab w:val="left" w:pos="284"/>
        </w:tabs>
        <w:ind w:right="-1"/>
        <w:jc w:val="both"/>
        <w:rPr>
          <w:sz w:val="24"/>
          <w:szCs w:val="24"/>
        </w:rPr>
      </w:pPr>
      <w:r w:rsidRPr="00277459">
        <w:rPr>
          <w:sz w:val="24"/>
          <w:szCs w:val="24"/>
        </w:rPr>
        <w:t>Избирательный процесс. Основные избирательные систе</w:t>
      </w:r>
      <w:r w:rsidRPr="00277459">
        <w:rPr>
          <w:sz w:val="24"/>
          <w:szCs w:val="24"/>
        </w:rPr>
        <w:softHyphen/>
        <w:t>мы: мажоритарная, пропорциональная, смешанная.</w:t>
      </w:r>
    </w:p>
    <w:p w:rsidR="004877E9" w:rsidRPr="00277459" w:rsidRDefault="004877E9"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11 класс</w:t>
      </w:r>
    </w:p>
    <w:p w:rsidR="00F84ABE" w:rsidRPr="00277459" w:rsidRDefault="00F84ABE" w:rsidP="00F84ABE">
      <w:pPr>
        <w:tabs>
          <w:tab w:val="left" w:pos="284"/>
        </w:tabs>
        <w:ind w:right="-1"/>
        <w:jc w:val="both"/>
        <w:rPr>
          <w:sz w:val="24"/>
          <w:szCs w:val="24"/>
        </w:rPr>
      </w:pPr>
      <w:r w:rsidRPr="00277459">
        <w:rPr>
          <w:b/>
          <w:bCs/>
          <w:sz w:val="24"/>
          <w:szCs w:val="24"/>
        </w:rPr>
        <w:t xml:space="preserve">Раздел III. Гражданское, </w:t>
      </w:r>
      <w:r w:rsidR="004877E9" w:rsidRPr="00277459">
        <w:rPr>
          <w:b/>
          <w:bCs/>
          <w:sz w:val="24"/>
          <w:szCs w:val="24"/>
        </w:rPr>
        <w:t>налоговое право</w:t>
      </w:r>
      <w:r w:rsidRPr="00277459">
        <w:rPr>
          <w:b/>
          <w:bCs/>
          <w:sz w:val="24"/>
          <w:szCs w:val="24"/>
        </w:rPr>
        <w:t>, семейное, трудовое, уголовное, административное</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bCs/>
          <w:sz w:val="24"/>
          <w:szCs w:val="24"/>
        </w:rPr>
        <w:t>Тема 4. Гражданское право</w:t>
      </w:r>
    </w:p>
    <w:p w:rsidR="00F84ABE" w:rsidRPr="00277459" w:rsidRDefault="00F84ABE" w:rsidP="00F84ABE">
      <w:pPr>
        <w:tabs>
          <w:tab w:val="left" w:pos="284"/>
        </w:tabs>
        <w:ind w:right="-1"/>
        <w:jc w:val="both"/>
        <w:rPr>
          <w:sz w:val="24"/>
          <w:szCs w:val="24"/>
        </w:rPr>
      </w:pPr>
      <w:r w:rsidRPr="00277459">
        <w:rPr>
          <w:sz w:val="24"/>
          <w:szCs w:val="24"/>
        </w:rPr>
        <w:t>Понятие и источники гражданского права. Гражданский кодекс РФ, его содержание и особенности.</w:t>
      </w:r>
    </w:p>
    <w:p w:rsidR="00F84ABE" w:rsidRPr="00277459" w:rsidRDefault="00F84ABE" w:rsidP="00F84ABE">
      <w:pPr>
        <w:tabs>
          <w:tab w:val="left" w:pos="284"/>
        </w:tabs>
        <w:ind w:right="-1"/>
        <w:jc w:val="both"/>
        <w:rPr>
          <w:sz w:val="24"/>
          <w:szCs w:val="24"/>
        </w:rPr>
      </w:pPr>
      <w:r w:rsidRPr="00277459">
        <w:rPr>
          <w:sz w:val="24"/>
          <w:szCs w:val="24"/>
        </w:rPr>
        <w:t>Обязательственное право. Понятие обязательства. Поня</w:t>
      </w:r>
      <w:r w:rsidRPr="00277459">
        <w:rPr>
          <w:sz w:val="24"/>
          <w:szCs w:val="24"/>
        </w:rPr>
        <w:softHyphen/>
        <w:t>тие сделки, договора. Стороны договора. Виды договоров*.</w:t>
      </w:r>
    </w:p>
    <w:p w:rsidR="00F84ABE" w:rsidRPr="00277459" w:rsidRDefault="00F84ABE" w:rsidP="00F84ABE">
      <w:pPr>
        <w:tabs>
          <w:tab w:val="left" w:pos="284"/>
        </w:tabs>
        <w:ind w:right="-1"/>
        <w:jc w:val="both"/>
        <w:rPr>
          <w:sz w:val="24"/>
          <w:szCs w:val="24"/>
        </w:rPr>
      </w:pPr>
      <w:r w:rsidRPr="00277459">
        <w:rPr>
          <w:sz w:val="24"/>
          <w:szCs w:val="24"/>
        </w:rPr>
        <w:t>Право собственности. Понятие собственности. Виды соб</w:t>
      </w:r>
      <w:r w:rsidRPr="00277459">
        <w:rPr>
          <w:sz w:val="24"/>
          <w:szCs w:val="24"/>
        </w:rPr>
        <w:softHyphen/>
        <w:t>ственности. Правомочия собственника. Объекты собствен</w:t>
      </w:r>
      <w:r w:rsidRPr="00277459">
        <w:rPr>
          <w:sz w:val="24"/>
          <w:szCs w:val="24"/>
        </w:rPr>
        <w:softHyphen/>
        <w:t>ника. Способы приобретения права собственности. Привати</w:t>
      </w:r>
      <w:r w:rsidRPr="00277459">
        <w:rPr>
          <w:sz w:val="24"/>
          <w:szCs w:val="24"/>
        </w:rPr>
        <w:softHyphen/>
        <w:t>зация. Защита права собственности. Прекращение права собственности*.</w:t>
      </w:r>
    </w:p>
    <w:p w:rsidR="00F84ABE" w:rsidRPr="00277459" w:rsidRDefault="00F84ABE" w:rsidP="00F84ABE">
      <w:pPr>
        <w:tabs>
          <w:tab w:val="left" w:pos="284"/>
        </w:tabs>
        <w:ind w:right="-1"/>
        <w:jc w:val="both"/>
        <w:rPr>
          <w:sz w:val="24"/>
          <w:szCs w:val="24"/>
        </w:rPr>
      </w:pPr>
      <w:r w:rsidRPr="00277459">
        <w:rPr>
          <w:sz w:val="24"/>
          <w:szCs w:val="24"/>
        </w:rPr>
        <w:t>Гражданская правоспособность и дееспособность. При</w:t>
      </w:r>
      <w:r w:rsidRPr="00277459">
        <w:rPr>
          <w:sz w:val="24"/>
          <w:szCs w:val="24"/>
        </w:rPr>
        <w:softHyphen/>
        <w:t>знание гражданина недееспособным или ограниченно дее</w:t>
      </w:r>
      <w:r w:rsidRPr="00277459">
        <w:rPr>
          <w:sz w:val="24"/>
          <w:szCs w:val="24"/>
        </w:rPr>
        <w:softHyphen/>
        <w:t>способным. Гражданские права несовершеннолетних. Эман</w:t>
      </w:r>
      <w:r w:rsidRPr="00277459">
        <w:rPr>
          <w:sz w:val="24"/>
          <w:szCs w:val="24"/>
        </w:rPr>
        <w:softHyphen/>
        <w:t>сипация.</w:t>
      </w:r>
    </w:p>
    <w:p w:rsidR="00F84ABE" w:rsidRPr="00277459" w:rsidRDefault="00F84ABE" w:rsidP="00F84ABE">
      <w:pPr>
        <w:tabs>
          <w:tab w:val="left" w:pos="284"/>
        </w:tabs>
        <w:ind w:right="-1"/>
        <w:jc w:val="both"/>
        <w:rPr>
          <w:sz w:val="24"/>
          <w:szCs w:val="24"/>
        </w:rPr>
      </w:pPr>
      <w:r w:rsidRPr="00277459">
        <w:rPr>
          <w:sz w:val="24"/>
          <w:szCs w:val="24"/>
        </w:rPr>
        <w:t>Предприниматель и предпринимательская деятельность. Виды предприятий*.</w:t>
      </w:r>
    </w:p>
    <w:p w:rsidR="00F84ABE" w:rsidRPr="00277459" w:rsidRDefault="00F84ABE" w:rsidP="00F84ABE">
      <w:pPr>
        <w:tabs>
          <w:tab w:val="left" w:pos="284"/>
        </w:tabs>
        <w:ind w:right="-1"/>
        <w:jc w:val="both"/>
        <w:rPr>
          <w:sz w:val="24"/>
          <w:szCs w:val="24"/>
        </w:rPr>
      </w:pPr>
      <w:r w:rsidRPr="00277459">
        <w:rPr>
          <w:sz w:val="24"/>
          <w:szCs w:val="24"/>
        </w:rPr>
        <w:t>Нематериальные блага, пути их защиты. Причинение и возмещение вреда.</w:t>
      </w:r>
    </w:p>
    <w:p w:rsidR="00F84ABE" w:rsidRPr="00277459" w:rsidRDefault="00F84ABE" w:rsidP="00F84ABE">
      <w:pPr>
        <w:tabs>
          <w:tab w:val="left" w:pos="284"/>
        </w:tabs>
        <w:ind w:right="-1"/>
        <w:jc w:val="both"/>
        <w:rPr>
          <w:b/>
          <w:bCs/>
          <w:sz w:val="24"/>
          <w:szCs w:val="24"/>
        </w:rPr>
      </w:pPr>
    </w:p>
    <w:p w:rsidR="00F84ABE" w:rsidRPr="00277459" w:rsidRDefault="00F84ABE" w:rsidP="00F84ABE">
      <w:pPr>
        <w:tabs>
          <w:tab w:val="left" w:pos="284"/>
        </w:tabs>
        <w:ind w:right="-1"/>
        <w:jc w:val="both"/>
        <w:rPr>
          <w:sz w:val="24"/>
          <w:szCs w:val="24"/>
        </w:rPr>
      </w:pPr>
      <w:r w:rsidRPr="00277459">
        <w:rPr>
          <w:b/>
          <w:bCs/>
          <w:sz w:val="24"/>
          <w:szCs w:val="24"/>
        </w:rPr>
        <w:t>Тема 5. Законодательство о налогах</w:t>
      </w:r>
    </w:p>
    <w:p w:rsidR="00F84ABE" w:rsidRPr="00277459" w:rsidRDefault="00F84ABE" w:rsidP="00F84ABE">
      <w:pPr>
        <w:tabs>
          <w:tab w:val="left" w:pos="284"/>
        </w:tabs>
        <w:ind w:right="-1"/>
        <w:jc w:val="both"/>
        <w:rPr>
          <w:sz w:val="24"/>
          <w:szCs w:val="24"/>
        </w:rPr>
      </w:pPr>
      <w:r w:rsidRPr="00277459">
        <w:rPr>
          <w:sz w:val="24"/>
          <w:szCs w:val="24"/>
        </w:rPr>
        <w:t>Понятие налога, сбора, пошлины. Налоговое право. Си</w:t>
      </w:r>
      <w:r w:rsidRPr="00277459">
        <w:rPr>
          <w:sz w:val="24"/>
          <w:szCs w:val="24"/>
        </w:rPr>
        <w:softHyphen/>
        <w:t>стема налогового законодательства. Права и обязанности налогоплательщика. Субъекты и объекты налоговых право</w:t>
      </w:r>
      <w:r w:rsidRPr="00277459">
        <w:rPr>
          <w:sz w:val="24"/>
          <w:szCs w:val="24"/>
        </w:rPr>
        <w:softHyphen/>
        <w:t>отношений. Налоговые органы. Аудит*.</w:t>
      </w:r>
    </w:p>
    <w:p w:rsidR="00F84ABE" w:rsidRPr="00277459" w:rsidRDefault="00F84ABE" w:rsidP="00F84ABE">
      <w:pPr>
        <w:tabs>
          <w:tab w:val="left" w:pos="284"/>
        </w:tabs>
        <w:ind w:right="-1"/>
        <w:jc w:val="both"/>
        <w:rPr>
          <w:sz w:val="24"/>
          <w:szCs w:val="24"/>
        </w:rPr>
      </w:pPr>
      <w:r w:rsidRPr="00277459">
        <w:rPr>
          <w:sz w:val="24"/>
          <w:szCs w:val="24"/>
        </w:rPr>
        <w:t>Налоги с физических лиц. Налоговая дееспособность. Подоходный налог. Налог на имущество. Декларация о до</w:t>
      </w:r>
      <w:r w:rsidRPr="00277459">
        <w:rPr>
          <w:sz w:val="24"/>
          <w:szCs w:val="24"/>
        </w:rPr>
        <w:softHyphen/>
        <w:t>ходах*.</w:t>
      </w:r>
    </w:p>
    <w:p w:rsidR="00F84ABE" w:rsidRPr="00277459" w:rsidRDefault="00F84ABE" w:rsidP="00F84ABE">
      <w:pPr>
        <w:tabs>
          <w:tab w:val="left" w:pos="284"/>
        </w:tabs>
        <w:ind w:right="-1"/>
        <w:jc w:val="both"/>
        <w:rPr>
          <w:b/>
          <w:sz w:val="24"/>
          <w:szCs w:val="24"/>
        </w:rPr>
      </w:pPr>
      <w:r w:rsidRPr="00277459">
        <w:rPr>
          <w:b/>
          <w:sz w:val="24"/>
          <w:szCs w:val="24"/>
        </w:rPr>
        <w:t>Тема 6.</w:t>
      </w:r>
      <w:r w:rsidR="004877E9" w:rsidRPr="00277459">
        <w:rPr>
          <w:b/>
          <w:sz w:val="24"/>
          <w:szCs w:val="24"/>
        </w:rPr>
        <w:t xml:space="preserve"> </w:t>
      </w:r>
      <w:r w:rsidRPr="00277459">
        <w:rPr>
          <w:b/>
          <w:sz w:val="24"/>
          <w:szCs w:val="24"/>
        </w:rPr>
        <w:t>Семейное и трудовое право.</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sz w:val="24"/>
          <w:szCs w:val="24"/>
        </w:rPr>
      </w:pPr>
      <w:r w:rsidRPr="00277459">
        <w:rPr>
          <w:sz w:val="24"/>
          <w:szCs w:val="24"/>
        </w:rPr>
        <w:t>Понятие и источники гражданского права. Гражданская правоспособность и дееспособность. Предпринимательство. Право собственности. Наследование. Страхование. Обязательственное право. Защита материальных и нематериальных прав. Причинение и возмещение вреда. Брак, условия его заключения. Права и обязанности супругов. Права и обязанности родителей и детей. Усыновление, опека и попечительство. Трудовой договор. Коллективный договор. Оплата труда. Охрана труда. Трудовые споры. Ответственность по трудовому праву.</w:t>
      </w:r>
    </w:p>
    <w:p w:rsidR="004877E9" w:rsidRPr="00277459" w:rsidRDefault="004877E9"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 7. Уголовное право</w:t>
      </w:r>
    </w:p>
    <w:p w:rsidR="00F84ABE" w:rsidRPr="00277459" w:rsidRDefault="00F84ABE" w:rsidP="00F84ABE">
      <w:pPr>
        <w:tabs>
          <w:tab w:val="left" w:pos="284"/>
        </w:tabs>
        <w:ind w:right="-1"/>
        <w:jc w:val="both"/>
        <w:rPr>
          <w:sz w:val="24"/>
          <w:szCs w:val="24"/>
        </w:rPr>
      </w:pPr>
      <w:r w:rsidRPr="00277459">
        <w:rPr>
          <w:sz w:val="24"/>
          <w:szCs w:val="24"/>
        </w:rPr>
        <w:t>Преступление. Состав преступления. Уголовная ответственность. Наказание. Обстоятельства, смягчающие и отягчающие наказания. Уголовная ответственность несовершеннолетних.</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 8. Административное и финансовое право</w:t>
      </w:r>
    </w:p>
    <w:p w:rsidR="00F84ABE" w:rsidRPr="00277459" w:rsidRDefault="00F84ABE" w:rsidP="00F84ABE">
      <w:pPr>
        <w:tabs>
          <w:tab w:val="left" w:pos="284"/>
        </w:tabs>
        <w:ind w:right="-1"/>
        <w:jc w:val="both"/>
        <w:rPr>
          <w:sz w:val="24"/>
          <w:szCs w:val="24"/>
        </w:rPr>
      </w:pPr>
      <w:r w:rsidRPr="00277459">
        <w:rPr>
          <w:sz w:val="24"/>
          <w:szCs w:val="24"/>
        </w:rPr>
        <w:t>Понятие и источники административного права. Административное правовое регулирование. Административные правонарушения. Административные наказания. Налоговое право. Налоговые органы. Аудит. Виды налогов. Налогообложение юридических лиц. Налоги с физических лиц. Ответственность за уклонение от уплаты налогов.</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p w:rsidR="00F84ABE" w:rsidRPr="00277459" w:rsidRDefault="00F84ABE" w:rsidP="00F84ABE">
      <w:pPr>
        <w:tabs>
          <w:tab w:val="left" w:pos="284"/>
        </w:tabs>
        <w:ind w:right="-1"/>
        <w:jc w:val="both"/>
        <w:rPr>
          <w:b/>
          <w:sz w:val="24"/>
          <w:szCs w:val="24"/>
        </w:rPr>
      </w:pPr>
      <w:r w:rsidRPr="00277459">
        <w:rPr>
          <w:b/>
          <w:sz w:val="24"/>
          <w:szCs w:val="24"/>
        </w:rPr>
        <w:t>10 класс</w:t>
      </w:r>
    </w:p>
    <w:tbl>
      <w:tblPr>
        <w:tblStyle w:val="21"/>
        <w:tblW w:w="0" w:type="auto"/>
        <w:tblLook w:val="04A0" w:firstRow="1" w:lastRow="0" w:firstColumn="1" w:lastColumn="0" w:noHBand="0" w:noVBand="1"/>
      </w:tblPr>
      <w:tblGrid>
        <w:gridCol w:w="1242"/>
        <w:gridCol w:w="6237"/>
        <w:gridCol w:w="2375"/>
      </w:tblGrid>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w:t>
            </w:r>
          </w:p>
        </w:tc>
        <w:tc>
          <w:tcPr>
            <w:tcW w:w="6237" w:type="dxa"/>
          </w:tcPr>
          <w:p w:rsidR="00F84ABE" w:rsidRPr="00277459" w:rsidRDefault="00F84ABE" w:rsidP="00F84ABE">
            <w:pPr>
              <w:tabs>
                <w:tab w:val="left" w:pos="284"/>
              </w:tabs>
              <w:ind w:right="-1"/>
              <w:jc w:val="both"/>
              <w:rPr>
                <w:b/>
                <w:sz w:val="24"/>
                <w:szCs w:val="24"/>
              </w:rPr>
            </w:pPr>
            <w:r w:rsidRPr="00277459">
              <w:rPr>
                <w:b/>
                <w:sz w:val="24"/>
                <w:szCs w:val="24"/>
              </w:rPr>
              <w:t>Название тем</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Количество часов</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1</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История государства и права</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5</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2</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Вопросы теории государства и права</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3</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Конституционное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8</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Итого</w:t>
            </w:r>
          </w:p>
        </w:tc>
        <w:tc>
          <w:tcPr>
            <w:tcW w:w="6237" w:type="dxa"/>
          </w:tcPr>
          <w:p w:rsidR="00F84ABE" w:rsidRPr="00277459" w:rsidRDefault="00F84ABE" w:rsidP="00F84ABE">
            <w:pPr>
              <w:tabs>
                <w:tab w:val="left" w:pos="284"/>
              </w:tabs>
              <w:ind w:right="-1"/>
              <w:jc w:val="both"/>
              <w:rPr>
                <w:sz w:val="24"/>
                <w:szCs w:val="24"/>
              </w:rPr>
            </w:pP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17</w:t>
            </w:r>
          </w:p>
        </w:tc>
      </w:tr>
    </w:tbl>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11 класс</w:t>
      </w:r>
    </w:p>
    <w:tbl>
      <w:tblPr>
        <w:tblStyle w:val="21"/>
        <w:tblW w:w="0" w:type="auto"/>
        <w:tblLook w:val="04A0" w:firstRow="1" w:lastRow="0" w:firstColumn="1" w:lastColumn="0" w:noHBand="0" w:noVBand="1"/>
      </w:tblPr>
      <w:tblGrid>
        <w:gridCol w:w="1242"/>
        <w:gridCol w:w="6237"/>
        <w:gridCol w:w="2375"/>
      </w:tblGrid>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w:t>
            </w:r>
          </w:p>
        </w:tc>
        <w:tc>
          <w:tcPr>
            <w:tcW w:w="6237" w:type="dxa"/>
          </w:tcPr>
          <w:p w:rsidR="00F84ABE" w:rsidRPr="00277459" w:rsidRDefault="00F84ABE" w:rsidP="00F84ABE">
            <w:pPr>
              <w:tabs>
                <w:tab w:val="left" w:pos="284"/>
              </w:tabs>
              <w:ind w:right="-1"/>
              <w:jc w:val="both"/>
              <w:rPr>
                <w:b/>
                <w:sz w:val="24"/>
                <w:szCs w:val="24"/>
              </w:rPr>
            </w:pPr>
            <w:r w:rsidRPr="00277459">
              <w:rPr>
                <w:b/>
                <w:sz w:val="24"/>
                <w:szCs w:val="24"/>
              </w:rPr>
              <w:t>Название тем</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Количество часов</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1</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Гражданское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2</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Налоговое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3</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Семейное и трудовое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4</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Уголовное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5</w:t>
            </w:r>
          </w:p>
        </w:tc>
        <w:tc>
          <w:tcPr>
            <w:tcW w:w="6237" w:type="dxa"/>
          </w:tcPr>
          <w:p w:rsidR="00F84ABE" w:rsidRPr="00277459" w:rsidRDefault="00F84ABE" w:rsidP="00F84ABE">
            <w:pPr>
              <w:tabs>
                <w:tab w:val="left" w:pos="284"/>
              </w:tabs>
              <w:ind w:right="-1"/>
              <w:jc w:val="both"/>
              <w:rPr>
                <w:sz w:val="24"/>
                <w:szCs w:val="24"/>
              </w:rPr>
            </w:pPr>
            <w:r w:rsidRPr="00277459">
              <w:rPr>
                <w:sz w:val="24"/>
                <w:szCs w:val="24"/>
              </w:rPr>
              <w:t>Административное и финансовое право</w:t>
            </w: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1242" w:type="dxa"/>
          </w:tcPr>
          <w:p w:rsidR="00F84ABE" w:rsidRPr="00277459" w:rsidRDefault="00F84ABE" w:rsidP="00F84ABE">
            <w:pPr>
              <w:tabs>
                <w:tab w:val="left" w:pos="284"/>
              </w:tabs>
              <w:ind w:right="-1"/>
              <w:jc w:val="both"/>
              <w:rPr>
                <w:b/>
                <w:sz w:val="24"/>
                <w:szCs w:val="24"/>
              </w:rPr>
            </w:pPr>
            <w:r w:rsidRPr="00277459">
              <w:rPr>
                <w:b/>
                <w:sz w:val="24"/>
                <w:szCs w:val="24"/>
              </w:rPr>
              <w:t>Итого</w:t>
            </w:r>
          </w:p>
        </w:tc>
        <w:tc>
          <w:tcPr>
            <w:tcW w:w="6237" w:type="dxa"/>
          </w:tcPr>
          <w:p w:rsidR="00F84ABE" w:rsidRPr="00277459" w:rsidRDefault="00F84ABE" w:rsidP="00F84ABE">
            <w:pPr>
              <w:tabs>
                <w:tab w:val="left" w:pos="284"/>
              </w:tabs>
              <w:ind w:right="-1"/>
              <w:jc w:val="both"/>
              <w:rPr>
                <w:sz w:val="24"/>
                <w:szCs w:val="24"/>
              </w:rPr>
            </w:pPr>
          </w:p>
        </w:tc>
        <w:tc>
          <w:tcPr>
            <w:tcW w:w="2375" w:type="dxa"/>
          </w:tcPr>
          <w:p w:rsidR="00F84ABE" w:rsidRPr="00277459" w:rsidRDefault="00F84ABE" w:rsidP="00F84ABE">
            <w:pPr>
              <w:tabs>
                <w:tab w:val="left" w:pos="284"/>
              </w:tabs>
              <w:ind w:right="-1"/>
              <w:jc w:val="both"/>
              <w:rPr>
                <w:b/>
                <w:sz w:val="24"/>
                <w:szCs w:val="24"/>
              </w:rPr>
            </w:pPr>
            <w:r w:rsidRPr="00277459">
              <w:rPr>
                <w:b/>
                <w:sz w:val="24"/>
                <w:szCs w:val="24"/>
              </w:rPr>
              <w:t>17</w:t>
            </w:r>
          </w:p>
        </w:tc>
      </w:tr>
    </w:tbl>
    <w:p w:rsidR="004877E9" w:rsidRPr="00277459" w:rsidRDefault="004877E9"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u w:val="single"/>
        </w:rPr>
      </w:pPr>
      <w:r w:rsidRPr="00277459">
        <w:rPr>
          <w:b/>
          <w:sz w:val="24"/>
          <w:szCs w:val="24"/>
        </w:rPr>
        <w:t>Математика.</w:t>
      </w:r>
      <w:r w:rsidRPr="00277459">
        <w:rPr>
          <w:b/>
          <w:sz w:val="24"/>
          <w:szCs w:val="24"/>
          <w:u w:val="single"/>
        </w:rPr>
        <w:t xml:space="preserve"> Избранные впросы помаематике.</w:t>
      </w:r>
    </w:p>
    <w:p w:rsidR="00F84ABE" w:rsidRPr="00277459" w:rsidRDefault="00F84ABE" w:rsidP="00F84ABE">
      <w:pPr>
        <w:tabs>
          <w:tab w:val="left" w:pos="284"/>
        </w:tabs>
        <w:ind w:right="-1"/>
        <w:jc w:val="both"/>
        <w:rPr>
          <w:b/>
          <w:sz w:val="24"/>
          <w:szCs w:val="24"/>
        </w:rPr>
      </w:pPr>
      <w:r w:rsidRPr="00277459">
        <w:rPr>
          <w:b/>
          <w:sz w:val="24"/>
          <w:szCs w:val="24"/>
          <w:u w:val="single"/>
        </w:rPr>
        <w:t>Содержание курса</w:t>
      </w:r>
    </w:p>
    <w:p w:rsidR="00F84ABE" w:rsidRPr="00277459" w:rsidRDefault="00F84ABE" w:rsidP="00F84ABE">
      <w:pPr>
        <w:tabs>
          <w:tab w:val="left" w:pos="284"/>
        </w:tabs>
        <w:ind w:right="-1"/>
        <w:jc w:val="both"/>
        <w:rPr>
          <w:sz w:val="24"/>
          <w:szCs w:val="24"/>
        </w:rPr>
      </w:pPr>
      <w:r w:rsidRPr="00277459">
        <w:rPr>
          <w:b/>
          <w:bCs/>
          <w:sz w:val="24"/>
          <w:szCs w:val="24"/>
        </w:rPr>
        <w:t>10 класс</w:t>
      </w:r>
    </w:p>
    <w:p w:rsidR="00F84ABE" w:rsidRPr="00277459" w:rsidRDefault="00F84ABE" w:rsidP="00F84ABE">
      <w:pPr>
        <w:tabs>
          <w:tab w:val="left" w:pos="284"/>
        </w:tabs>
        <w:ind w:right="-1"/>
        <w:jc w:val="both"/>
        <w:rPr>
          <w:sz w:val="24"/>
          <w:szCs w:val="24"/>
        </w:rPr>
      </w:pPr>
      <w:r w:rsidRPr="00277459">
        <w:rPr>
          <w:b/>
          <w:bCs/>
          <w:sz w:val="24"/>
          <w:szCs w:val="24"/>
        </w:rPr>
        <w:t>Тема 1. Преобразование алгебраических выражений</w:t>
      </w:r>
    </w:p>
    <w:p w:rsidR="00F84ABE" w:rsidRPr="00277459" w:rsidRDefault="00F84ABE" w:rsidP="00F84ABE">
      <w:pPr>
        <w:tabs>
          <w:tab w:val="left" w:pos="284"/>
        </w:tabs>
        <w:ind w:right="-1"/>
        <w:jc w:val="both"/>
        <w:rPr>
          <w:sz w:val="24"/>
          <w:szCs w:val="24"/>
        </w:rPr>
      </w:pPr>
      <w:r w:rsidRPr="00277459">
        <w:rPr>
          <w:sz w:val="24"/>
          <w:szCs w:val="24"/>
        </w:rPr>
        <w:t>Алгебраическое выражение. Тождество. Тождественные преобразования алгебраических выражений. Различные способы тождественных преобразований.</w:t>
      </w:r>
    </w:p>
    <w:p w:rsidR="00F84ABE" w:rsidRPr="00277459" w:rsidRDefault="00F84ABE" w:rsidP="00F84ABE">
      <w:pPr>
        <w:tabs>
          <w:tab w:val="left" w:pos="284"/>
        </w:tabs>
        <w:ind w:right="-1"/>
        <w:jc w:val="both"/>
        <w:rPr>
          <w:sz w:val="24"/>
          <w:szCs w:val="24"/>
        </w:rPr>
      </w:pPr>
      <w:r w:rsidRPr="00277459">
        <w:rPr>
          <w:b/>
          <w:bCs/>
          <w:sz w:val="24"/>
          <w:szCs w:val="24"/>
        </w:rPr>
        <w:t>Тема 2. Методы решения алгебраических уравнений и неравенств</w:t>
      </w:r>
    </w:p>
    <w:p w:rsidR="00F84ABE" w:rsidRPr="00277459" w:rsidRDefault="00F84ABE" w:rsidP="00F84ABE">
      <w:pPr>
        <w:tabs>
          <w:tab w:val="left" w:pos="284"/>
        </w:tabs>
        <w:ind w:right="-1"/>
        <w:jc w:val="both"/>
        <w:rPr>
          <w:sz w:val="24"/>
          <w:szCs w:val="24"/>
        </w:rPr>
      </w:pPr>
      <w:r w:rsidRPr="00277459">
        <w:rPr>
          <w:sz w:val="24"/>
          <w:szCs w:val="24"/>
        </w:rP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rsidR="00F84ABE" w:rsidRPr="00277459" w:rsidRDefault="00F84ABE" w:rsidP="00F84ABE">
      <w:pPr>
        <w:tabs>
          <w:tab w:val="left" w:pos="284"/>
        </w:tabs>
        <w:ind w:right="-1"/>
        <w:jc w:val="both"/>
        <w:rPr>
          <w:sz w:val="24"/>
          <w:szCs w:val="24"/>
        </w:rPr>
      </w:pPr>
      <w:r w:rsidRPr="00277459">
        <w:rPr>
          <w:sz w:val="24"/>
          <w:szCs w:val="24"/>
        </w:rPr>
        <w:t>Решение уравнений и неравенств, содержащих модуль и иррациональность.</w:t>
      </w:r>
    </w:p>
    <w:p w:rsidR="00F84ABE" w:rsidRPr="00277459" w:rsidRDefault="00F84ABE" w:rsidP="00F84ABE">
      <w:pPr>
        <w:tabs>
          <w:tab w:val="left" w:pos="284"/>
        </w:tabs>
        <w:ind w:right="-1"/>
        <w:jc w:val="both"/>
        <w:rPr>
          <w:sz w:val="24"/>
          <w:szCs w:val="24"/>
        </w:rPr>
      </w:pPr>
      <w:r w:rsidRPr="00277459">
        <w:rPr>
          <w:b/>
          <w:bCs/>
          <w:sz w:val="24"/>
          <w:szCs w:val="24"/>
        </w:rPr>
        <w:t>Тема 3. Функции и графики</w:t>
      </w:r>
    </w:p>
    <w:p w:rsidR="00F84ABE" w:rsidRPr="00277459" w:rsidRDefault="00F84ABE" w:rsidP="00F84ABE">
      <w:pPr>
        <w:tabs>
          <w:tab w:val="left" w:pos="284"/>
        </w:tabs>
        <w:ind w:right="-1"/>
        <w:jc w:val="both"/>
        <w:rPr>
          <w:sz w:val="24"/>
          <w:szCs w:val="24"/>
        </w:rPr>
      </w:pPr>
      <w:r w:rsidRPr="00277459">
        <w:rPr>
          <w:sz w:val="24"/>
          <w:szCs w:val="24"/>
        </w:rPr>
        <w:t>Функции. Способы задания функции. Свойства функции. График функции.</w:t>
      </w:r>
    </w:p>
    <w:p w:rsidR="00F84ABE" w:rsidRPr="00277459" w:rsidRDefault="00F84ABE" w:rsidP="00F84ABE">
      <w:pPr>
        <w:tabs>
          <w:tab w:val="left" w:pos="284"/>
        </w:tabs>
        <w:ind w:right="-1"/>
        <w:jc w:val="both"/>
        <w:rPr>
          <w:sz w:val="24"/>
          <w:szCs w:val="24"/>
        </w:rPr>
      </w:pPr>
      <w:r w:rsidRPr="00277459">
        <w:rPr>
          <w:sz w:val="24"/>
          <w:szCs w:val="24"/>
        </w:rPr>
        <w:t>Линейная функция, её свойства, график (обобщение). Тригонометрические функции, их свойства и графики. Дробно-рациональные функции, их свойства и графики.</w:t>
      </w:r>
    </w:p>
    <w:p w:rsidR="00F84ABE" w:rsidRPr="00277459" w:rsidRDefault="00F84ABE" w:rsidP="00F84ABE">
      <w:pPr>
        <w:tabs>
          <w:tab w:val="left" w:pos="284"/>
        </w:tabs>
        <w:ind w:right="-1"/>
        <w:jc w:val="both"/>
        <w:rPr>
          <w:sz w:val="24"/>
          <w:szCs w:val="24"/>
        </w:rPr>
      </w:pPr>
      <w:r w:rsidRPr="00277459">
        <w:rPr>
          <w:b/>
          <w:bCs/>
          <w:sz w:val="24"/>
          <w:szCs w:val="24"/>
        </w:rPr>
        <w:t>Тема 4. Многочлены</w:t>
      </w:r>
    </w:p>
    <w:p w:rsidR="00F84ABE" w:rsidRPr="00277459" w:rsidRDefault="00F84ABE" w:rsidP="00F84ABE">
      <w:pPr>
        <w:tabs>
          <w:tab w:val="left" w:pos="284"/>
        </w:tabs>
        <w:ind w:right="-1"/>
        <w:jc w:val="both"/>
        <w:rPr>
          <w:sz w:val="24"/>
          <w:szCs w:val="24"/>
        </w:rPr>
      </w:pPr>
      <w:r w:rsidRPr="00277459">
        <w:rPr>
          <w:sz w:val="24"/>
          <w:szCs w:val="24"/>
        </w:rPr>
        <w:t>Действия над многочленами. Корни многочлена. Разложение многочлена на множители. Четность многочлена. Рациональные дроби.</w:t>
      </w:r>
    </w:p>
    <w:p w:rsidR="00F84ABE" w:rsidRPr="00277459" w:rsidRDefault="00F84ABE" w:rsidP="00F84ABE">
      <w:pPr>
        <w:tabs>
          <w:tab w:val="left" w:pos="284"/>
        </w:tabs>
        <w:ind w:right="-1"/>
        <w:jc w:val="both"/>
        <w:rPr>
          <w:sz w:val="24"/>
          <w:szCs w:val="24"/>
        </w:rPr>
      </w:pPr>
      <w:r w:rsidRPr="00277459">
        <w:rPr>
          <w:sz w:val="24"/>
          <w:szCs w:val="24"/>
        </w:rPr>
        <w:t>Представление рациональных дробей в виде суммы элементарных. Алгоритм Евклида.</w:t>
      </w:r>
    </w:p>
    <w:p w:rsidR="00F84ABE" w:rsidRPr="00277459" w:rsidRDefault="00F84ABE" w:rsidP="00F84ABE">
      <w:pPr>
        <w:tabs>
          <w:tab w:val="left" w:pos="284"/>
        </w:tabs>
        <w:ind w:right="-1"/>
        <w:jc w:val="both"/>
        <w:rPr>
          <w:sz w:val="24"/>
          <w:szCs w:val="24"/>
        </w:rPr>
      </w:pPr>
      <w:r w:rsidRPr="00277459">
        <w:rPr>
          <w:sz w:val="24"/>
          <w:szCs w:val="24"/>
        </w:rPr>
        <w:t>Теорема Безу. Применение теоремы Безу для решения уравнений высших степеней.</w:t>
      </w:r>
    </w:p>
    <w:p w:rsidR="00F84ABE" w:rsidRPr="00277459" w:rsidRDefault="00F84ABE" w:rsidP="00F84ABE">
      <w:pPr>
        <w:tabs>
          <w:tab w:val="left" w:pos="284"/>
        </w:tabs>
        <w:ind w:right="-1"/>
        <w:jc w:val="both"/>
        <w:rPr>
          <w:sz w:val="24"/>
          <w:szCs w:val="24"/>
        </w:rPr>
      </w:pPr>
      <w:r w:rsidRPr="00277459">
        <w:rPr>
          <w:sz w:val="24"/>
          <w:szCs w:val="24"/>
        </w:rPr>
        <w:t>Разложение на множители методом неопределенных коэффициентов. Методы решения уравнений с целыми коэффициентами.</w:t>
      </w:r>
    </w:p>
    <w:p w:rsidR="00F84ABE" w:rsidRPr="00277459" w:rsidRDefault="00F84ABE" w:rsidP="00F84ABE">
      <w:pPr>
        <w:tabs>
          <w:tab w:val="left" w:pos="284"/>
        </w:tabs>
        <w:ind w:right="-1"/>
        <w:jc w:val="both"/>
        <w:rPr>
          <w:sz w:val="24"/>
          <w:szCs w:val="24"/>
        </w:rPr>
      </w:pPr>
      <w:r w:rsidRPr="00277459">
        <w:rPr>
          <w:b/>
          <w:bCs/>
          <w:sz w:val="24"/>
          <w:szCs w:val="24"/>
        </w:rPr>
        <w:t>Тема 5. Множества. Числовые неравенства</w:t>
      </w:r>
    </w:p>
    <w:p w:rsidR="00F84ABE" w:rsidRPr="00277459" w:rsidRDefault="00F84ABE" w:rsidP="00F84ABE">
      <w:pPr>
        <w:tabs>
          <w:tab w:val="left" w:pos="284"/>
        </w:tabs>
        <w:ind w:right="-1"/>
        <w:jc w:val="both"/>
        <w:rPr>
          <w:sz w:val="24"/>
          <w:szCs w:val="24"/>
        </w:rPr>
      </w:pPr>
      <w:r w:rsidRPr="00277459">
        <w:rPr>
          <w:sz w:val="24"/>
          <w:szCs w:val="24"/>
        </w:rPr>
        <w:t>Множества и условия. Круги Эйлера.</w:t>
      </w:r>
    </w:p>
    <w:p w:rsidR="00F84ABE" w:rsidRPr="00277459" w:rsidRDefault="00F84ABE" w:rsidP="00F84ABE">
      <w:pPr>
        <w:tabs>
          <w:tab w:val="left" w:pos="284"/>
        </w:tabs>
        <w:ind w:right="-1"/>
        <w:jc w:val="both"/>
        <w:rPr>
          <w:sz w:val="24"/>
          <w:szCs w:val="24"/>
        </w:rPr>
      </w:pPr>
      <w:r w:rsidRPr="00277459">
        <w:rPr>
          <w:sz w:val="24"/>
          <w:szCs w:val="24"/>
        </w:rPr>
        <w:t>Множества точек плоскости, которые задаются уравнениями и неравенствами.</w:t>
      </w:r>
    </w:p>
    <w:p w:rsidR="00F84ABE" w:rsidRPr="00277459" w:rsidRDefault="00F84ABE" w:rsidP="00F84ABE">
      <w:pPr>
        <w:tabs>
          <w:tab w:val="left" w:pos="284"/>
        </w:tabs>
        <w:ind w:right="-1"/>
        <w:jc w:val="both"/>
        <w:rPr>
          <w:sz w:val="24"/>
          <w:szCs w:val="24"/>
        </w:rPr>
      </w:pPr>
      <w:r w:rsidRPr="00277459">
        <w:rPr>
          <w:sz w:val="24"/>
          <w:szCs w:val="24"/>
        </w:rPr>
        <w:t>Числовые неравенства, свойства числовых неравенств. Неравенства, содержащие модуль, методы решения. Неравенства, содержащие параметр, методы решения. Решение неравенств методом интервалов.</w:t>
      </w:r>
    </w:p>
    <w:p w:rsidR="00F84ABE" w:rsidRPr="00277459" w:rsidRDefault="00F84ABE" w:rsidP="00F84ABE">
      <w:pPr>
        <w:tabs>
          <w:tab w:val="left" w:pos="284"/>
        </w:tabs>
        <w:ind w:right="-1"/>
        <w:jc w:val="both"/>
        <w:rPr>
          <w:sz w:val="24"/>
          <w:szCs w:val="24"/>
        </w:rPr>
      </w:pPr>
      <w:r w:rsidRPr="00277459">
        <w:rPr>
          <w:sz w:val="24"/>
          <w:szCs w:val="24"/>
        </w:rPr>
        <w:t>Тождества.</w:t>
      </w:r>
    </w:p>
    <w:p w:rsidR="00F84ABE" w:rsidRPr="00277459" w:rsidRDefault="00F84ABE" w:rsidP="00F84ABE">
      <w:pPr>
        <w:tabs>
          <w:tab w:val="left" w:pos="284"/>
        </w:tabs>
        <w:ind w:right="-1"/>
        <w:jc w:val="both"/>
        <w:rPr>
          <w:sz w:val="24"/>
          <w:szCs w:val="24"/>
        </w:rPr>
      </w:pPr>
      <w:r w:rsidRPr="00277459">
        <w:rPr>
          <w:b/>
          <w:bCs/>
          <w:sz w:val="24"/>
          <w:szCs w:val="24"/>
        </w:rPr>
        <w:t>Тема 6. Методы решения тригонометрических уравнений и неравенств</w:t>
      </w:r>
    </w:p>
    <w:p w:rsidR="00F84ABE" w:rsidRPr="00277459" w:rsidRDefault="00F84ABE" w:rsidP="00F84ABE">
      <w:pPr>
        <w:tabs>
          <w:tab w:val="left" w:pos="284"/>
        </w:tabs>
        <w:ind w:right="-1"/>
        <w:jc w:val="both"/>
        <w:rPr>
          <w:sz w:val="24"/>
          <w:szCs w:val="24"/>
        </w:rPr>
      </w:pPr>
      <w:r w:rsidRPr="00277459">
        <w:rPr>
          <w:sz w:val="24"/>
          <w:szCs w:val="24"/>
        </w:rPr>
        <w:t>Формулы тригонометрии. Простейшие тригонометрические уравнения и неравенства. Методы их решения.</w:t>
      </w:r>
    </w:p>
    <w:p w:rsidR="00F84ABE" w:rsidRPr="00277459" w:rsidRDefault="00F84ABE" w:rsidP="00F84ABE">
      <w:pPr>
        <w:tabs>
          <w:tab w:val="left" w:pos="284"/>
        </w:tabs>
        <w:ind w:right="-1"/>
        <w:jc w:val="both"/>
        <w:rPr>
          <w:sz w:val="24"/>
          <w:szCs w:val="24"/>
        </w:rPr>
      </w:pPr>
      <w:r w:rsidRPr="00277459">
        <w:rPr>
          <w:sz w:val="24"/>
          <w:szCs w:val="24"/>
        </w:rPr>
        <w:t>Период тригонометрического уравнения. Объединение серий решения тригонометрического уравнения, рациональная запись ответа.</w:t>
      </w:r>
    </w:p>
    <w:p w:rsidR="00F84ABE" w:rsidRPr="00277459" w:rsidRDefault="00F84ABE" w:rsidP="00F84ABE">
      <w:pPr>
        <w:tabs>
          <w:tab w:val="left" w:pos="284"/>
        </w:tabs>
        <w:ind w:right="-1"/>
        <w:jc w:val="both"/>
        <w:rPr>
          <w:sz w:val="24"/>
          <w:szCs w:val="24"/>
        </w:rPr>
      </w:pPr>
      <w:r w:rsidRPr="00277459">
        <w:rPr>
          <w:sz w:val="24"/>
          <w:szCs w:val="24"/>
        </w:rPr>
        <w:t>Арк-функции в нестандартных тригонометрических уравнениях.</w:t>
      </w:r>
    </w:p>
    <w:p w:rsidR="00F84ABE" w:rsidRPr="00277459" w:rsidRDefault="00F84ABE" w:rsidP="00F84ABE">
      <w:pPr>
        <w:tabs>
          <w:tab w:val="left" w:pos="284"/>
        </w:tabs>
        <w:ind w:right="-1"/>
        <w:jc w:val="both"/>
        <w:rPr>
          <w:sz w:val="24"/>
          <w:szCs w:val="24"/>
        </w:rPr>
      </w:pPr>
      <w:r w:rsidRPr="00277459">
        <w:rPr>
          <w:sz w:val="24"/>
          <w:szCs w:val="24"/>
        </w:rPr>
        <w:t>Тригонометрические уравнения в задачах ЕГЭ. Преобразование тригонометрических выражений.</w:t>
      </w:r>
    </w:p>
    <w:p w:rsidR="00F84ABE" w:rsidRPr="00277459" w:rsidRDefault="00F84ABE" w:rsidP="00F84ABE">
      <w:pPr>
        <w:tabs>
          <w:tab w:val="left" w:pos="284"/>
        </w:tabs>
        <w:ind w:right="-1"/>
        <w:jc w:val="both"/>
        <w:rPr>
          <w:sz w:val="24"/>
          <w:szCs w:val="24"/>
        </w:rPr>
      </w:pPr>
      <w:r w:rsidRPr="00277459">
        <w:rPr>
          <w:sz w:val="24"/>
          <w:szCs w:val="24"/>
        </w:rPr>
        <w:t>Тригонометрические неравенства. Применение свойств тригонометрических функций при решении уравнений и неравенств.</w:t>
      </w:r>
    </w:p>
    <w:p w:rsidR="00F84ABE" w:rsidRPr="00277459" w:rsidRDefault="00F84ABE" w:rsidP="00F84ABE">
      <w:pPr>
        <w:tabs>
          <w:tab w:val="left" w:pos="284"/>
        </w:tabs>
        <w:ind w:right="-1"/>
        <w:jc w:val="both"/>
        <w:rPr>
          <w:sz w:val="24"/>
          <w:szCs w:val="24"/>
        </w:rPr>
      </w:pPr>
      <w:r w:rsidRPr="00277459">
        <w:rPr>
          <w:b/>
          <w:bCs/>
          <w:sz w:val="24"/>
          <w:szCs w:val="24"/>
        </w:rPr>
        <w:t>Тема 7. Текстовые задачи. Основные типы текстовых задач. Методы решения</w:t>
      </w:r>
    </w:p>
    <w:p w:rsidR="00F84ABE" w:rsidRPr="00277459" w:rsidRDefault="00F84ABE" w:rsidP="00F84ABE">
      <w:pPr>
        <w:tabs>
          <w:tab w:val="left" w:pos="284"/>
        </w:tabs>
        <w:ind w:right="-1"/>
        <w:jc w:val="both"/>
        <w:rPr>
          <w:sz w:val="24"/>
          <w:szCs w:val="24"/>
        </w:rPr>
      </w:pPr>
      <w:r w:rsidRPr="00277459">
        <w:rPr>
          <w:sz w:val="24"/>
          <w:szCs w:val="24"/>
        </w:rPr>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rsidR="00F84ABE" w:rsidRPr="00277459" w:rsidRDefault="00F84ABE" w:rsidP="00F84ABE">
      <w:pPr>
        <w:tabs>
          <w:tab w:val="left" w:pos="284"/>
        </w:tabs>
        <w:ind w:right="-1"/>
        <w:jc w:val="both"/>
        <w:rPr>
          <w:sz w:val="24"/>
          <w:szCs w:val="24"/>
        </w:rPr>
      </w:pPr>
      <w:r w:rsidRPr="00277459">
        <w:rPr>
          <w:b/>
          <w:bCs/>
          <w:sz w:val="24"/>
          <w:szCs w:val="24"/>
        </w:rPr>
        <w:t>Тема 8. Производная. Применение производной</w:t>
      </w:r>
    </w:p>
    <w:p w:rsidR="00F84ABE" w:rsidRPr="00277459" w:rsidRDefault="00F84ABE" w:rsidP="00F84ABE">
      <w:pPr>
        <w:tabs>
          <w:tab w:val="left" w:pos="284"/>
        </w:tabs>
        <w:ind w:right="-1"/>
        <w:jc w:val="both"/>
        <w:rPr>
          <w:sz w:val="24"/>
          <w:szCs w:val="24"/>
        </w:rPr>
      </w:pPr>
      <w:r w:rsidRPr="00277459">
        <w:rPr>
          <w:sz w:val="24"/>
          <w:szCs w:val="24"/>
        </w:rPr>
        <w:t>Применение производной для исследования свойств функции, построение графика функции. Наибольшее и наименьшее значения функции, решение задач.</w:t>
      </w:r>
    </w:p>
    <w:p w:rsidR="00F84ABE" w:rsidRPr="00277459" w:rsidRDefault="00F84ABE" w:rsidP="00F84ABE">
      <w:pPr>
        <w:tabs>
          <w:tab w:val="left" w:pos="284"/>
        </w:tabs>
        <w:ind w:right="-1"/>
        <w:jc w:val="both"/>
        <w:rPr>
          <w:sz w:val="24"/>
          <w:szCs w:val="24"/>
        </w:rPr>
      </w:pPr>
      <w:r w:rsidRPr="00277459">
        <w:rPr>
          <w:sz w:val="24"/>
          <w:szCs w:val="24"/>
        </w:rPr>
        <w:t>Применение методов элементарной математики и производной к исследованию свойств функции и построению её графика.</w:t>
      </w:r>
    </w:p>
    <w:p w:rsidR="00F84ABE" w:rsidRPr="00277459" w:rsidRDefault="00F84ABE" w:rsidP="00F84ABE">
      <w:pPr>
        <w:tabs>
          <w:tab w:val="left" w:pos="284"/>
        </w:tabs>
        <w:ind w:right="-1"/>
        <w:jc w:val="both"/>
        <w:rPr>
          <w:sz w:val="24"/>
          <w:szCs w:val="24"/>
        </w:rPr>
      </w:pPr>
      <w:r w:rsidRPr="00277459">
        <w:rPr>
          <w:sz w:val="24"/>
          <w:szCs w:val="24"/>
        </w:rPr>
        <w:t>Решение задач с применением произ</w:t>
      </w:r>
      <w:r w:rsidR="004877E9" w:rsidRPr="00277459">
        <w:rPr>
          <w:sz w:val="24"/>
          <w:szCs w:val="24"/>
        </w:rPr>
        <w:t>водной, уравнений и неравенств.</w:t>
      </w:r>
    </w:p>
    <w:p w:rsidR="004877E9" w:rsidRPr="00277459" w:rsidRDefault="004877E9"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u w:val="single"/>
        </w:rPr>
        <w:t>Тематическое планирование</w:t>
      </w:r>
    </w:p>
    <w:tbl>
      <w:tblPr>
        <w:tblW w:w="9257" w:type="dxa"/>
        <w:shd w:val="clear" w:color="auto" w:fill="FFFFFF"/>
        <w:tblCellMar>
          <w:top w:w="45" w:type="dxa"/>
          <w:left w:w="45" w:type="dxa"/>
          <w:bottom w:w="45" w:type="dxa"/>
          <w:right w:w="45" w:type="dxa"/>
        </w:tblCellMar>
        <w:tblLook w:val="04A0" w:firstRow="1" w:lastRow="0" w:firstColumn="1" w:lastColumn="0" w:noHBand="0" w:noVBand="1"/>
      </w:tblPr>
      <w:tblGrid>
        <w:gridCol w:w="627"/>
        <w:gridCol w:w="6504"/>
        <w:gridCol w:w="2126"/>
      </w:tblGrid>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b/>
                <w:bCs/>
                <w:sz w:val="24"/>
                <w:szCs w:val="24"/>
              </w:rPr>
              <w:t>Тема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b/>
                <w:bCs/>
                <w:sz w:val="24"/>
                <w:szCs w:val="24"/>
              </w:rPr>
              <w:t>Количество часов</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1</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Преобразование алгебраических выражений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3</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2</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Методы решения алгебраических уравнений и неравенств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3</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Функции и графики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4</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Многочлены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5</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Множества. Числовые неравенства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6</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Методы решения тригонометрических уравнений и неравенств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6</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7</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 xml:space="preserve">Текстовые задачи.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2</w:t>
            </w:r>
          </w:p>
        </w:tc>
      </w:tr>
      <w:tr w:rsidR="00F84ABE" w:rsidRPr="00277459" w:rsidTr="00F84ABE">
        <w:tc>
          <w:tcPr>
            <w:tcW w:w="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8</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 xml:space="preserve">Производная.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sz w:val="24"/>
                <w:szCs w:val="24"/>
              </w:rPr>
              <w:t>1</w:t>
            </w:r>
          </w:p>
        </w:tc>
      </w:tr>
      <w:tr w:rsidR="00F84ABE" w:rsidRPr="00277459" w:rsidTr="00F84ABE">
        <w:tc>
          <w:tcPr>
            <w:tcW w:w="71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b/>
                <w:bCs/>
                <w:sz w:val="24"/>
                <w:szCs w:val="24"/>
              </w:rPr>
              <w:t>ИТОГО</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F84ABE" w:rsidRPr="00277459" w:rsidRDefault="00F84ABE" w:rsidP="00F84ABE">
            <w:pPr>
              <w:tabs>
                <w:tab w:val="left" w:pos="284"/>
              </w:tabs>
              <w:ind w:right="-1"/>
              <w:jc w:val="both"/>
              <w:rPr>
                <w:sz w:val="24"/>
                <w:szCs w:val="24"/>
              </w:rPr>
            </w:pPr>
            <w:r w:rsidRPr="00277459">
              <w:rPr>
                <w:b/>
                <w:bCs/>
                <w:sz w:val="24"/>
                <w:szCs w:val="24"/>
              </w:rPr>
              <w:t>34</w:t>
            </w:r>
          </w:p>
        </w:tc>
      </w:tr>
    </w:tbl>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Литература.</w:t>
      </w:r>
    </w:p>
    <w:p w:rsidR="00F84ABE" w:rsidRPr="00277459" w:rsidRDefault="00F84ABE" w:rsidP="00F84ABE">
      <w:pPr>
        <w:tabs>
          <w:tab w:val="left" w:pos="284"/>
        </w:tabs>
        <w:ind w:right="-1"/>
        <w:jc w:val="both"/>
        <w:rPr>
          <w:b/>
          <w:sz w:val="24"/>
          <w:szCs w:val="24"/>
        </w:rPr>
      </w:pPr>
      <w:r w:rsidRPr="00277459">
        <w:rPr>
          <w:b/>
          <w:sz w:val="24"/>
          <w:szCs w:val="24"/>
        </w:rPr>
        <w:t>Элективный курс «Современная литература 21 века»</w:t>
      </w:r>
    </w:p>
    <w:p w:rsidR="00F84ABE" w:rsidRPr="00277459" w:rsidRDefault="00F84ABE" w:rsidP="00F84ABE">
      <w:pPr>
        <w:tabs>
          <w:tab w:val="left" w:pos="284"/>
        </w:tabs>
        <w:ind w:right="-1"/>
        <w:jc w:val="both"/>
        <w:rPr>
          <w:sz w:val="24"/>
          <w:szCs w:val="24"/>
        </w:rPr>
      </w:pPr>
      <w:r w:rsidRPr="00277459">
        <w:rPr>
          <w:b/>
          <w:sz w:val="24"/>
          <w:szCs w:val="24"/>
        </w:rPr>
        <w:t>Содержание курса</w:t>
      </w:r>
      <w:r w:rsidRPr="00277459">
        <w:rPr>
          <w:sz w:val="24"/>
          <w:szCs w:val="24"/>
        </w:rPr>
        <w:t>.</w:t>
      </w:r>
    </w:p>
    <w:p w:rsidR="00F84ABE" w:rsidRPr="00277459" w:rsidRDefault="00F84ABE" w:rsidP="00F84ABE">
      <w:pPr>
        <w:tabs>
          <w:tab w:val="left" w:pos="284"/>
        </w:tabs>
        <w:ind w:right="-1"/>
        <w:jc w:val="both"/>
        <w:rPr>
          <w:sz w:val="24"/>
          <w:szCs w:val="24"/>
        </w:rPr>
      </w:pPr>
      <w:r w:rsidRPr="00277459">
        <w:rPr>
          <w:sz w:val="24"/>
          <w:szCs w:val="24"/>
        </w:rPr>
        <w:t xml:space="preserve">Особенности литературного процесса конца XX – начала XXI вв. Осмысление многообразия форм бытования современной литературы (привычные книги, электронные книги, аудиокниги, книги в пространстве Интернета, книги в теле- и радио-эфире). </w:t>
      </w:r>
    </w:p>
    <w:p w:rsidR="00F84ABE" w:rsidRPr="00277459" w:rsidRDefault="00F84ABE" w:rsidP="00F84ABE">
      <w:pPr>
        <w:tabs>
          <w:tab w:val="left" w:pos="284"/>
        </w:tabs>
        <w:ind w:right="-1"/>
        <w:jc w:val="both"/>
        <w:rPr>
          <w:sz w:val="24"/>
          <w:szCs w:val="24"/>
        </w:rPr>
      </w:pPr>
      <w:r w:rsidRPr="00277459">
        <w:rPr>
          <w:sz w:val="24"/>
          <w:szCs w:val="24"/>
        </w:rPr>
        <w:t xml:space="preserve">Кто он, автор произведения? </w:t>
      </w:r>
      <w:r w:rsidRPr="00277459">
        <w:rPr>
          <w:b/>
          <w:sz w:val="24"/>
          <w:szCs w:val="24"/>
        </w:rPr>
        <w:t>Авторская позиция,</w:t>
      </w:r>
      <w:r w:rsidRPr="00277459">
        <w:rPr>
          <w:sz w:val="24"/>
          <w:szCs w:val="24"/>
        </w:rPr>
        <w:t xml:space="preserve"> </w:t>
      </w:r>
      <w:r w:rsidRPr="00277459">
        <w:rPr>
          <w:b/>
          <w:sz w:val="24"/>
          <w:szCs w:val="24"/>
        </w:rPr>
        <w:t>подтекст, интерпретация.</w:t>
      </w:r>
      <w:r w:rsidRPr="00277459">
        <w:rPr>
          <w:sz w:val="24"/>
          <w:szCs w:val="24"/>
        </w:rPr>
        <w:t xml:space="preserve"> Подтекстовая информация на примере рассказов </w:t>
      </w:r>
      <w:r w:rsidRPr="00277459">
        <w:rPr>
          <w:b/>
          <w:sz w:val="24"/>
          <w:szCs w:val="24"/>
        </w:rPr>
        <w:t>В. Крупина «Конец связи»</w:t>
      </w:r>
      <w:r w:rsidRPr="00277459">
        <w:rPr>
          <w:sz w:val="24"/>
          <w:szCs w:val="24"/>
        </w:rPr>
        <w:t xml:space="preserve"> и </w:t>
      </w:r>
      <w:r w:rsidRPr="00277459">
        <w:rPr>
          <w:b/>
          <w:sz w:val="24"/>
          <w:szCs w:val="24"/>
        </w:rPr>
        <w:t>«А ты</w:t>
      </w:r>
      <w:r w:rsidRPr="00277459">
        <w:rPr>
          <w:sz w:val="24"/>
          <w:szCs w:val="24"/>
        </w:rPr>
        <w:t xml:space="preserve"> </w:t>
      </w:r>
      <w:r w:rsidRPr="00277459">
        <w:rPr>
          <w:b/>
          <w:sz w:val="24"/>
          <w:szCs w:val="24"/>
        </w:rPr>
        <w:t>улыбайся!»</w:t>
      </w:r>
      <w:r w:rsidRPr="00277459">
        <w:rPr>
          <w:sz w:val="24"/>
          <w:szCs w:val="24"/>
        </w:rPr>
        <w:t>, заголовков рассказов (проверка первичного восприятия).</w:t>
      </w:r>
    </w:p>
    <w:p w:rsidR="00F84ABE" w:rsidRPr="00277459" w:rsidRDefault="00F84ABE" w:rsidP="00F84ABE">
      <w:pPr>
        <w:tabs>
          <w:tab w:val="left" w:pos="284"/>
        </w:tabs>
        <w:ind w:right="-1"/>
        <w:jc w:val="both"/>
        <w:rPr>
          <w:sz w:val="24"/>
          <w:szCs w:val="24"/>
        </w:rPr>
      </w:pPr>
      <w:r w:rsidRPr="00277459">
        <w:rPr>
          <w:b/>
          <w:sz w:val="24"/>
          <w:szCs w:val="24"/>
        </w:rPr>
        <w:t>Автобиографизм</w:t>
      </w:r>
      <w:r w:rsidRPr="00277459">
        <w:rPr>
          <w:sz w:val="24"/>
          <w:szCs w:val="24"/>
        </w:rPr>
        <w:t xml:space="preserve"> в современной литературе. «Герой нашего времени» в рассказах </w:t>
      </w:r>
      <w:r w:rsidRPr="00277459">
        <w:rPr>
          <w:b/>
          <w:sz w:val="24"/>
          <w:szCs w:val="24"/>
        </w:rPr>
        <w:t>Е. Гришковца. «Три рассказа из жизни юного военного моряка».</w:t>
      </w:r>
      <w:r w:rsidRPr="00277459">
        <w:rPr>
          <w:sz w:val="24"/>
          <w:szCs w:val="24"/>
        </w:rPr>
        <w:t xml:space="preserve"> Подготовка к дискуссии и обсуждение вопроса: «Человек XXI века. Отличается ли он от человека века XIX?» (на материале рассказов Е. Гришковца). </w:t>
      </w:r>
    </w:p>
    <w:p w:rsidR="00F84ABE" w:rsidRPr="00277459" w:rsidRDefault="00F84ABE" w:rsidP="00F84ABE">
      <w:pPr>
        <w:tabs>
          <w:tab w:val="left" w:pos="284"/>
        </w:tabs>
        <w:ind w:right="-1"/>
        <w:jc w:val="both"/>
        <w:rPr>
          <w:b/>
          <w:sz w:val="24"/>
          <w:szCs w:val="24"/>
        </w:rPr>
      </w:pPr>
      <w:r w:rsidRPr="00277459">
        <w:rPr>
          <w:sz w:val="24"/>
          <w:szCs w:val="24"/>
        </w:rPr>
        <w:t xml:space="preserve">Образ учителя в рассказе Е. Гришковца </w:t>
      </w:r>
      <w:r w:rsidRPr="00277459">
        <w:rPr>
          <w:b/>
          <w:sz w:val="24"/>
          <w:szCs w:val="24"/>
        </w:rPr>
        <w:t>«Начальник».</w:t>
      </w:r>
    </w:p>
    <w:p w:rsidR="00F84ABE" w:rsidRPr="00277459" w:rsidRDefault="00F84ABE" w:rsidP="00F84ABE">
      <w:pPr>
        <w:tabs>
          <w:tab w:val="left" w:pos="284"/>
        </w:tabs>
        <w:ind w:right="-1"/>
        <w:jc w:val="both"/>
        <w:rPr>
          <w:sz w:val="24"/>
          <w:szCs w:val="24"/>
        </w:rPr>
      </w:pPr>
      <w:r w:rsidRPr="00277459">
        <w:rPr>
          <w:b/>
          <w:sz w:val="24"/>
          <w:szCs w:val="24"/>
        </w:rPr>
        <w:t>Новая реалистическая проза.</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 xml:space="preserve">Портрет «героя нашего времени» и современного мира. Нравственная проблематика повести </w:t>
      </w:r>
      <w:r w:rsidRPr="00277459">
        <w:rPr>
          <w:b/>
          <w:sz w:val="24"/>
          <w:szCs w:val="24"/>
        </w:rPr>
        <w:t>Л. Улицкой «Сонечка»</w:t>
      </w:r>
      <w:r w:rsidRPr="00277459">
        <w:rPr>
          <w:sz w:val="24"/>
          <w:szCs w:val="24"/>
        </w:rPr>
        <w:t xml:space="preserve">. Составление таблицы: «Нравственные проблемы, поднятые в рассказе». Развёрнутый ответ на вопрос: «Какие вопросы этого рассказа актуальны для вас лично?» </w:t>
      </w:r>
    </w:p>
    <w:p w:rsidR="00F84ABE" w:rsidRPr="00277459" w:rsidRDefault="00F84ABE" w:rsidP="00F84ABE">
      <w:pPr>
        <w:tabs>
          <w:tab w:val="left" w:pos="284"/>
        </w:tabs>
        <w:ind w:right="-1"/>
        <w:jc w:val="both"/>
        <w:rPr>
          <w:sz w:val="24"/>
          <w:szCs w:val="24"/>
        </w:rPr>
      </w:pPr>
      <w:r w:rsidRPr="00277459">
        <w:rPr>
          <w:sz w:val="24"/>
          <w:szCs w:val="24"/>
        </w:rPr>
        <w:t xml:space="preserve">Л. Улицкая. Тема семьи и ценностей современного человека в рассказе </w:t>
      </w:r>
      <w:r w:rsidRPr="00277459">
        <w:rPr>
          <w:b/>
          <w:sz w:val="24"/>
          <w:szCs w:val="24"/>
        </w:rPr>
        <w:t>«Бедная родственница»</w:t>
      </w:r>
      <w:r w:rsidRPr="00277459">
        <w:rPr>
          <w:sz w:val="24"/>
          <w:szCs w:val="24"/>
        </w:rPr>
        <w:t xml:space="preserve">. Написание эссе по теме: «Кто в рассказе Л. Улицкой «беден»? Что значит понятие «добро» для разных героев рассказа»? </w:t>
      </w:r>
    </w:p>
    <w:p w:rsidR="00F84ABE" w:rsidRPr="00277459" w:rsidRDefault="00F84ABE" w:rsidP="00F84ABE">
      <w:pPr>
        <w:tabs>
          <w:tab w:val="left" w:pos="284"/>
        </w:tabs>
        <w:ind w:right="-1"/>
        <w:jc w:val="both"/>
        <w:rPr>
          <w:sz w:val="24"/>
          <w:szCs w:val="24"/>
        </w:rPr>
      </w:pPr>
      <w:r w:rsidRPr="00277459">
        <w:rPr>
          <w:sz w:val="24"/>
          <w:szCs w:val="24"/>
        </w:rPr>
        <w:t xml:space="preserve">Тема самоотверженной материнской любви в рассказе Л. Улицкой </w:t>
      </w:r>
      <w:r w:rsidRPr="00277459">
        <w:rPr>
          <w:b/>
          <w:sz w:val="24"/>
          <w:szCs w:val="24"/>
        </w:rPr>
        <w:t>«Дочь</w:t>
      </w:r>
      <w:r w:rsidRPr="00277459">
        <w:rPr>
          <w:sz w:val="24"/>
          <w:szCs w:val="24"/>
        </w:rPr>
        <w:t xml:space="preserve"> </w:t>
      </w:r>
      <w:r w:rsidRPr="00277459">
        <w:rPr>
          <w:b/>
          <w:sz w:val="24"/>
          <w:szCs w:val="24"/>
        </w:rPr>
        <w:t>Бухары».</w:t>
      </w:r>
      <w:r w:rsidRPr="00277459">
        <w:rPr>
          <w:sz w:val="24"/>
          <w:szCs w:val="24"/>
        </w:rPr>
        <w:t xml:space="preserve"> Написание эссе «О чём молчит главная героиня».</w:t>
      </w:r>
    </w:p>
    <w:p w:rsidR="00F84ABE" w:rsidRPr="00277459" w:rsidRDefault="00F84ABE" w:rsidP="00F84ABE">
      <w:pPr>
        <w:tabs>
          <w:tab w:val="left" w:pos="284"/>
        </w:tabs>
        <w:ind w:right="-1"/>
        <w:jc w:val="both"/>
        <w:rPr>
          <w:sz w:val="24"/>
          <w:szCs w:val="24"/>
        </w:rPr>
      </w:pPr>
      <w:r w:rsidRPr="00277459">
        <w:rPr>
          <w:b/>
          <w:sz w:val="24"/>
          <w:szCs w:val="24"/>
        </w:rPr>
        <w:t>В. Токарева.</w:t>
      </w:r>
      <w:r w:rsidRPr="00277459">
        <w:rPr>
          <w:sz w:val="24"/>
          <w:szCs w:val="24"/>
        </w:rPr>
        <w:t xml:space="preserve"> Нравственные проблемы повести </w:t>
      </w:r>
      <w:r w:rsidRPr="00277459">
        <w:rPr>
          <w:b/>
          <w:sz w:val="24"/>
          <w:szCs w:val="24"/>
        </w:rPr>
        <w:t>«Я есть. Ты есть. Он есть».</w:t>
      </w:r>
      <w:r w:rsidRPr="00277459">
        <w:rPr>
          <w:sz w:val="24"/>
          <w:szCs w:val="24"/>
        </w:rPr>
        <w:t xml:space="preserve"> Сопоставление рассказа В. Токаревой и экранизации повести. </w:t>
      </w:r>
    </w:p>
    <w:p w:rsidR="00F84ABE" w:rsidRPr="00277459" w:rsidRDefault="00F84ABE" w:rsidP="00F84ABE">
      <w:pPr>
        <w:tabs>
          <w:tab w:val="left" w:pos="284"/>
        </w:tabs>
        <w:ind w:right="-1"/>
        <w:jc w:val="both"/>
        <w:rPr>
          <w:sz w:val="24"/>
          <w:szCs w:val="24"/>
        </w:rPr>
      </w:pPr>
      <w:r w:rsidRPr="00277459">
        <w:rPr>
          <w:sz w:val="24"/>
          <w:szCs w:val="24"/>
        </w:rPr>
        <w:t xml:space="preserve">Традиции А. П. Чехова в рассказах </w:t>
      </w:r>
      <w:r w:rsidRPr="00277459">
        <w:rPr>
          <w:b/>
          <w:sz w:val="24"/>
          <w:szCs w:val="24"/>
        </w:rPr>
        <w:t>Л. Петрушевской</w:t>
      </w:r>
      <w:r w:rsidRPr="00277459">
        <w:rPr>
          <w:sz w:val="24"/>
          <w:szCs w:val="24"/>
        </w:rPr>
        <w:t xml:space="preserve">. Образ матери в современном мире в рассказе </w:t>
      </w:r>
      <w:r w:rsidRPr="00277459">
        <w:rPr>
          <w:b/>
          <w:sz w:val="24"/>
          <w:szCs w:val="24"/>
        </w:rPr>
        <w:t>«Как ангел».</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 xml:space="preserve">Духовное одиночество человека в городе. Рассказ </w:t>
      </w:r>
      <w:r w:rsidRPr="00277459">
        <w:rPr>
          <w:b/>
          <w:sz w:val="24"/>
          <w:szCs w:val="24"/>
        </w:rPr>
        <w:t>В. П. Астафьева «Людочка».</w:t>
      </w:r>
      <w:r w:rsidRPr="00277459">
        <w:rPr>
          <w:sz w:val="24"/>
          <w:szCs w:val="24"/>
        </w:rPr>
        <w:t xml:space="preserve"> Написание эссе «Мир природы в жизни литературных героев XIX века и литературных героев современной литературы».</w:t>
      </w:r>
    </w:p>
    <w:p w:rsidR="00F84ABE" w:rsidRPr="00277459" w:rsidRDefault="00F84ABE" w:rsidP="00F84ABE">
      <w:pPr>
        <w:tabs>
          <w:tab w:val="left" w:pos="284"/>
        </w:tabs>
        <w:ind w:right="-1"/>
        <w:jc w:val="both"/>
        <w:rPr>
          <w:sz w:val="24"/>
          <w:szCs w:val="24"/>
        </w:rPr>
      </w:pPr>
      <w:r w:rsidRPr="00277459">
        <w:rPr>
          <w:b/>
          <w:sz w:val="24"/>
          <w:szCs w:val="24"/>
        </w:rPr>
        <w:t>Военная тема</w:t>
      </w:r>
      <w:r w:rsidRPr="00277459">
        <w:rPr>
          <w:sz w:val="24"/>
          <w:szCs w:val="24"/>
        </w:rPr>
        <w:t xml:space="preserve"> в современной литературе. Ценность человеческой личности в рассказе </w:t>
      </w:r>
      <w:r w:rsidRPr="00277459">
        <w:rPr>
          <w:b/>
          <w:sz w:val="24"/>
          <w:szCs w:val="24"/>
        </w:rPr>
        <w:t>А. Генатулина «Сто шагов на войне».</w:t>
      </w:r>
      <w:r w:rsidRPr="00277459">
        <w:rPr>
          <w:sz w:val="24"/>
          <w:szCs w:val="24"/>
        </w:rPr>
        <w:t xml:space="preserve"> Образа героя-рассказчика в рассказе. Взросление молодого человека на войне в повести </w:t>
      </w:r>
      <w:r w:rsidRPr="00277459">
        <w:rPr>
          <w:b/>
          <w:sz w:val="24"/>
          <w:szCs w:val="24"/>
        </w:rPr>
        <w:t>С. Геласимова «Жажда»</w:t>
      </w:r>
      <w:r w:rsidRPr="00277459">
        <w:rPr>
          <w:sz w:val="24"/>
          <w:szCs w:val="24"/>
        </w:rPr>
        <w:t xml:space="preserve"> Образ героя-рассказчика в повести. Эссе «Какой он – солдат чеченской войны?»</w:t>
      </w:r>
    </w:p>
    <w:p w:rsidR="00F84ABE" w:rsidRPr="00277459" w:rsidRDefault="00F84ABE" w:rsidP="00F84ABE">
      <w:pPr>
        <w:tabs>
          <w:tab w:val="left" w:pos="284"/>
        </w:tabs>
        <w:ind w:right="-1"/>
        <w:jc w:val="both"/>
        <w:rPr>
          <w:sz w:val="24"/>
          <w:szCs w:val="24"/>
        </w:rPr>
      </w:pPr>
      <w:r w:rsidRPr="00277459">
        <w:rPr>
          <w:sz w:val="24"/>
          <w:szCs w:val="24"/>
        </w:rPr>
        <w:t xml:space="preserve">Литературная </w:t>
      </w:r>
      <w:r w:rsidRPr="00277459">
        <w:rPr>
          <w:b/>
          <w:sz w:val="24"/>
          <w:szCs w:val="24"/>
        </w:rPr>
        <w:t>русская эмиграция</w:t>
      </w:r>
      <w:r w:rsidRPr="00277459">
        <w:rPr>
          <w:sz w:val="24"/>
          <w:szCs w:val="24"/>
        </w:rPr>
        <w:t xml:space="preserve"> («третья волна»). Образ советской действительности в повети </w:t>
      </w:r>
      <w:r w:rsidRPr="00277459">
        <w:rPr>
          <w:b/>
          <w:sz w:val="24"/>
          <w:szCs w:val="24"/>
        </w:rPr>
        <w:t>С. Довлатова «Компромисс».</w:t>
      </w:r>
      <w:r w:rsidRPr="00277459">
        <w:rPr>
          <w:sz w:val="24"/>
          <w:szCs w:val="24"/>
        </w:rPr>
        <w:t xml:space="preserve"> Дискуссия: «На что направлена критика С. Довлатова?»</w:t>
      </w:r>
    </w:p>
    <w:p w:rsidR="00F84ABE" w:rsidRPr="00277459" w:rsidRDefault="00F84ABE" w:rsidP="00F84ABE">
      <w:pPr>
        <w:tabs>
          <w:tab w:val="left" w:pos="284"/>
        </w:tabs>
        <w:ind w:right="-1"/>
        <w:jc w:val="both"/>
        <w:rPr>
          <w:sz w:val="24"/>
          <w:szCs w:val="24"/>
        </w:rPr>
      </w:pPr>
      <w:r w:rsidRPr="00277459">
        <w:rPr>
          <w:sz w:val="24"/>
          <w:szCs w:val="24"/>
        </w:rPr>
        <w:t xml:space="preserve">Русский </w:t>
      </w:r>
      <w:r w:rsidRPr="00277459">
        <w:rPr>
          <w:b/>
          <w:sz w:val="24"/>
          <w:szCs w:val="24"/>
        </w:rPr>
        <w:t>постмодернизм</w:t>
      </w:r>
      <w:r w:rsidRPr="00277459">
        <w:rPr>
          <w:sz w:val="24"/>
          <w:szCs w:val="24"/>
        </w:rPr>
        <w:t xml:space="preserve">. Ирония – признак постмодернизма. Ирония </w:t>
      </w:r>
      <w:r w:rsidRPr="00277459">
        <w:rPr>
          <w:b/>
          <w:sz w:val="24"/>
          <w:szCs w:val="24"/>
        </w:rPr>
        <w:t>В. Пелевина</w:t>
      </w:r>
      <w:r w:rsidRPr="00277459">
        <w:rPr>
          <w:sz w:val="24"/>
          <w:szCs w:val="24"/>
        </w:rPr>
        <w:t>, направленная на лживый культ героического в советскую эпоху. Реальное и фантастическое в повести. Участие в дискуссии: «Не устарели ли проблемы произведения В. Пелевина?»</w:t>
      </w:r>
    </w:p>
    <w:p w:rsidR="00F84ABE" w:rsidRPr="00277459" w:rsidRDefault="00F84ABE" w:rsidP="00F84ABE">
      <w:pPr>
        <w:tabs>
          <w:tab w:val="left" w:pos="284"/>
        </w:tabs>
        <w:ind w:right="-1"/>
        <w:jc w:val="both"/>
        <w:rPr>
          <w:sz w:val="24"/>
          <w:szCs w:val="24"/>
        </w:rPr>
      </w:pPr>
      <w:r w:rsidRPr="00277459">
        <w:rPr>
          <w:b/>
          <w:sz w:val="24"/>
          <w:szCs w:val="24"/>
        </w:rPr>
        <w:t>Современная поэзия</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 xml:space="preserve">И. Бродский: основные темы и мотивы лирики. Анализ стихотворения </w:t>
      </w:r>
      <w:r w:rsidRPr="00277459">
        <w:rPr>
          <w:b/>
          <w:sz w:val="24"/>
          <w:szCs w:val="24"/>
        </w:rPr>
        <w:t>«Рождественская звезда».</w:t>
      </w:r>
      <w:r w:rsidRPr="00277459">
        <w:rPr>
          <w:sz w:val="24"/>
          <w:szCs w:val="24"/>
        </w:rPr>
        <w:t xml:space="preserve"> Сопоставление стихотворения И. Бродского и одноимённого стихотворения Б. Пастернака. </w:t>
      </w:r>
    </w:p>
    <w:p w:rsidR="00F84ABE" w:rsidRPr="00277459" w:rsidRDefault="00F84ABE" w:rsidP="00F84ABE">
      <w:pPr>
        <w:tabs>
          <w:tab w:val="left" w:pos="284"/>
        </w:tabs>
        <w:ind w:right="-1"/>
        <w:jc w:val="both"/>
        <w:rPr>
          <w:sz w:val="24"/>
          <w:szCs w:val="24"/>
        </w:rPr>
      </w:pPr>
      <w:r w:rsidRPr="00277459">
        <w:rPr>
          <w:sz w:val="24"/>
          <w:szCs w:val="24"/>
        </w:rPr>
        <w:t xml:space="preserve">Анализ стихотворения </w:t>
      </w:r>
      <w:r w:rsidRPr="00277459">
        <w:rPr>
          <w:b/>
          <w:sz w:val="24"/>
          <w:szCs w:val="24"/>
        </w:rPr>
        <w:t>Д. А. Пригова «Вот журавли летят...».</w:t>
      </w:r>
      <w:r w:rsidRPr="00277459">
        <w:rPr>
          <w:sz w:val="24"/>
          <w:szCs w:val="24"/>
        </w:rPr>
        <w:t xml:space="preserve"> Концепт стихотворения и истолкование его смысла.</w:t>
      </w:r>
    </w:p>
    <w:p w:rsidR="00F84ABE" w:rsidRPr="00277459" w:rsidRDefault="00F84ABE" w:rsidP="00F84ABE">
      <w:pPr>
        <w:tabs>
          <w:tab w:val="left" w:pos="284"/>
        </w:tabs>
        <w:ind w:right="-1"/>
        <w:jc w:val="both"/>
        <w:rPr>
          <w:sz w:val="24"/>
          <w:szCs w:val="24"/>
        </w:rPr>
      </w:pPr>
      <w:r w:rsidRPr="00277459">
        <w:rPr>
          <w:sz w:val="24"/>
          <w:szCs w:val="24"/>
        </w:rPr>
        <w:t xml:space="preserve">Философское содержание стихотворения </w:t>
      </w:r>
      <w:r w:rsidRPr="00277459">
        <w:rPr>
          <w:b/>
          <w:sz w:val="24"/>
          <w:szCs w:val="24"/>
        </w:rPr>
        <w:t>Б. Окуджавы «Приезжая семья</w:t>
      </w:r>
      <w:r w:rsidRPr="00277459">
        <w:rPr>
          <w:sz w:val="24"/>
          <w:szCs w:val="24"/>
        </w:rPr>
        <w:t xml:space="preserve"> </w:t>
      </w:r>
      <w:r w:rsidRPr="00277459">
        <w:rPr>
          <w:b/>
          <w:sz w:val="24"/>
          <w:szCs w:val="24"/>
        </w:rPr>
        <w:t>фотографируется у памятника Пушкину».</w:t>
      </w:r>
      <w:r w:rsidRPr="00277459">
        <w:rPr>
          <w:sz w:val="24"/>
          <w:szCs w:val="24"/>
        </w:rPr>
        <w:t xml:space="preserve"> Вечное и сиюминутное в стихотворении Б. Окуджавы.</w:t>
      </w:r>
    </w:p>
    <w:p w:rsidR="00F84ABE" w:rsidRPr="00277459" w:rsidRDefault="00F84ABE" w:rsidP="00F84ABE">
      <w:pPr>
        <w:tabs>
          <w:tab w:val="left" w:pos="284"/>
        </w:tabs>
        <w:ind w:right="-1"/>
        <w:jc w:val="both"/>
        <w:rPr>
          <w:sz w:val="24"/>
          <w:szCs w:val="24"/>
        </w:rPr>
      </w:pPr>
      <w:r w:rsidRPr="00277459">
        <w:rPr>
          <w:sz w:val="24"/>
          <w:szCs w:val="24"/>
        </w:rPr>
        <w:t xml:space="preserve">Осмысление </w:t>
      </w:r>
      <w:r w:rsidRPr="00277459">
        <w:rPr>
          <w:b/>
          <w:sz w:val="24"/>
          <w:szCs w:val="24"/>
        </w:rPr>
        <w:t xml:space="preserve">истории </w:t>
      </w:r>
      <w:r w:rsidRPr="00277459">
        <w:rPr>
          <w:sz w:val="24"/>
          <w:szCs w:val="24"/>
        </w:rPr>
        <w:t xml:space="preserve">в современной литературе. </w:t>
      </w:r>
    </w:p>
    <w:p w:rsidR="00F84ABE" w:rsidRPr="00277459" w:rsidRDefault="00F84ABE" w:rsidP="00F84ABE">
      <w:pPr>
        <w:tabs>
          <w:tab w:val="left" w:pos="284"/>
        </w:tabs>
        <w:ind w:right="-1"/>
        <w:jc w:val="both"/>
        <w:rPr>
          <w:sz w:val="24"/>
          <w:szCs w:val="24"/>
        </w:rPr>
      </w:pPr>
      <w:r w:rsidRPr="00277459">
        <w:rPr>
          <w:sz w:val="24"/>
          <w:szCs w:val="24"/>
        </w:rPr>
        <w:t xml:space="preserve">Уроки истории в повести </w:t>
      </w:r>
      <w:r w:rsidRPr="00277459">
        <w:rPr>
          <w:b/>
          <w:sz w:val="24"/>
          <w:szCs w:val="24"/>
        </w:rPr>
        <w:t>А. Приставкина «Ночевала тучка золотая...».</w:t>
      </w:r>
      <w:r w:rsidRPr="00277459">
        <w:rPr>
          <w:sz w:val="24"/>
          <w:szCs w:val="24"/>
        </w:rPr>
        <w:t xml:space="preserve"> Изучение исторической ситуации, положенной в основу повести. Обсуждение экранизации повести А. Приставкина.</w:t>
      </w:r>
    </w:p>
    <w:p w:rsidR="00F84ABE" w:rsidRPr="00277459" w:rsidRDefault="00F84ABE" w:rsidP="00F84ABE">
      <w:pPr>
        <w:tabs>
          <w:tab w:val="left" w:pos="284"/>
        </w:tabs>
        <w:ind w:right="-1"/>
        <w:jc w:val="both"/>
        <w:rPr>
          <w:sz w:val="24"/>
          <w:szCs w:val="24"/>
        </w:rPr>
      </w:pPr>
      <w:r w:rsidRPr="00277459">
        <w:rPr>
          <w:b/>
          <w:sz w:val="24"/>
          <w:szCs w:val="24"/>
        </w:rPr>
        <w:t>Фантастика, утопии и антиутопии</w:t>
      </w:r>
      <w:r w:rsidRPr="00277459">
        <w:rPr>
          <w:sz w:val="24"/>
          <w:szCs w:val="24"/>
        </w:rPr>
        <w:t xml:space="preserve"> в современной литературе. </w:t>
      </w:r>
    </w:p>
    <w:p w:rsidR="00F84ABE" w:rsidRPr="00277459" w:rsidRDefault="00F84ABE" w:rsidP="00F84ABE">
      <w:pPr>
        <w:tabs>
          <w:tab w:val="left" w:pos="284"/>
        </w:tabs>
        <w:ind w:right="-1"/>
        <w:jc w:val="both"/>
        <w:rPr>
          <w:sz w:val="24"/>
          <w:szCs w:val="24"/>
        </w:rPr>
      </w:pPr>
      <w:r w:rsidRPr="00277459">
        <w:rPr>
          <w:b/>
          <w:sz w:val="24"/>
          <w:szCs w:val="24"/>
        </w:rPr>
        <w:t>Т. Толстая</w:t>
      </w:r>
      <w:r w:rsidRPr="00277459">
        <w:rPr>
          <w:sz w:val="24"/>
          <w:szCs w:val="24"/>
        </w:rPr>
        <w:t xml:space="preserve">: размышление о будущем цивилизации в повести </w:t>
      </w:r>
      <w:r w:rsidRPr="00277459">
        <w:rPr>
          <w:b/>
          <w:sz w:val="24"/>
          <w:szCs w:val="24"/>
        </w:rPr>
        <w:t>«Кысь».</w:t>
      </w:r>
      <w:r w:rsidRPr="00277459">
        <w:rPr>
          <w:sz w:val="24"/>
          <w:szCs w:val="24"/>
        </w:rPr>
        <w:t xml:space="preserve"> </w:t>
      </w:r>
    </w:p>
    <w:p w:rsidR="00F84ABE" w:rsidRPr="00277459" w:rsidRDefault="00F84ABE" w:rsidP="00F84ABE">
      <w:pPr>
        <w:tabs>
          <w:tab w:val="left" w:pos="284"/>
        </w:tabs>
        <w:ind w:right="-1"/>
        <w:jc w:val="both"/>
        <w:rPr>
          <w:sz w:val="24"/>
          <w:szCs w:val="24"/>
        </w:rPr>
      </w:pPr>
      <w:r w:rsidRPr="00277459">
        <w:rPr>
          <w:sz w:val="24"/>
          <w:szCs w:val="24"/>
        </w:rPr>
        <w:t xml:space="preserve">Взгляд писательницы на мир в рассказе </w:t>
      </w:r>
      <w:r w:rsidRPr="00277459">
        <w:rPr>
          <w:b/>
          <w:sz w:val="24"/>
          <w:szCs w:val="24"/>
        </w:rPr>
        <w:t>«Ночь».</w:t>
      </w:r>
      <w:r w:rsidRPr="00277459">
        <w:rPr>
          <w:sz w:val="24"/>
          <w:szCs w:val="24"/>
        </w:rPr>
        <w:t xml:space="preserve"> Дискуссия: «Могут ли книги исчезнуть из нашей жизни?» Подготовка презентаций: «Роль книги в духовном развитии общества и отдельной личности. Век XIX–XXI».</w:t>
      </w:r>
    </w:p>
    <w:p w:rsidR="00F84ABE" w:rsidRPr="00277459" w:rsidRDefault="00F84ABE" w:rsidP="00F84ABE">
      <w:pPr>
        <w:tabs>
          <w:tab w:val="left" w:pos="284"/>
        </w:tabs>
        <w:ind w:right="-1"/>
        <w:jc w:val="both"/>
        <w:rPr>
          <w:sz w:val="24"/>
          <w:szCs w:val="24"/>
        </w:rPr>
      </w:pPr>
      <w:r w:rsidRPr="00277459">
        <w:rPr>
          <w:b/>
          <w:sz w:val="24"/>
          <w:szCs w:val="24"/>
        </w:rPr>
        <w:t xml:space="preserve">Деревенская проза. </w:t>
      </w:r>
    </w:p>
    <w:p w:rsidR="00F84ABE" w:rsidRPr="00277459" w:rsidRDefault="00F84ABE" w:rsidP="00F84ABE">
      <w:pPr>
        <w:tabs>
          <w:tab w:val="left" w:pos="284"/>
        </w:tabs>
        <w:ind w:right="-1"/>
        <w:jc w:val="both"/>
        <w:rPr>
          <w:sz w:val="24"/>
          <w:szCs w:val="24"/>
        </w:rPr>
      </w:pPr>
      <w:r w:rsidRPr="00277459">
        <w:rPr>
          <w:b/>
          <w:sz w:val="24"/>
          <w:szCs w:val="24"/>
        </w:rPr>
        <w:t>Б. Екимов</w:t>
      </w:r>
      <w:r w:rsidRPr="00277459">
        <w:rPr>
          <w:sz w:val="24"/>
          <w:szCs w:val="24"/>
        </w:rPr>
        <w:t xml:space="preserve">. Образ русской деревни и детства в рассказе </w:t>
      </w:r>
      <w:r w:rsidRPr="00277459">
        <w:rPr>
          <w:b/>
          <w:sz w:val="24"/>
          <w:szCs w:val="24"/>
        </w:rPr>
        <w:t>«Мальчик на велосипеде»,</w:t>
      </w:r>
      <w:r w:rsidRPr="00277459">
        <w:rPr>
          <w:sz w:val="24"/>
          <w:szCs w:val="24"/>
        </w:rPr>
        <w:t xml:space="preserve"> </w:t>
      </w:r>
      <w:r w:rsidRPr="00277459">
        <w:rPr>
          <w:b/>
          <w:sz w:val="24"/>
          <w:szCs w:val="24"/>
        </w:rPr>
        <w:t>«Ночь исцеления».</w:t>
      </w:r>
      <w:r w:rsidRPr="00277459">
        <w:rPr>
          <w:sz w:val="24"/>
          <w:szCs w:val="24"/>
        </w:rPr>
        <w:t xml:space="preserve"> Темы и образы повести </w:t>
      </w:r>
      <w:r w:rsidRPr="00277459">
        <w:rPr>
          <w:b/>
          <w:sz w:val="24"/>
          <w:szCs w:val="24"/>
        </w:rPr>
        <w:t>«Пиночет».</w:t>
      </w:r>
      <w:r w:rsidRPr="00277459">
        <w:rPr>
          <w:sz w:val="24"/>
          <w:szCs w:val="24"/>
        </w:rPr>
        <w:t xml:space="preserve"> Обсуждение темы: «Старики и дети – носители духовных ценностей в современном мире».</w:t>
      </w:r>
    </w:p>
    <w:p w:rsidR="00F84ABE" w:rsidRPr="00277459" w:rsidRDefault="00F84ABE" w:rsidP="00F84ABE">
      <w:pPr>
        <w:tabs>
          <w:tab w:val="left" w:pos="284"/>
        </w:tabs>
        <w:ind w:right="-1"/>
        <w:jc w:val="both"/>
        <w:rPr>
          <w:sz w:val="24"/>
          <w:szCs w:val="24"/>
        </w:rPr>
      </w:pPr>
      <w:r w:rsidRPr="00277459">
        <w:rPr>
          <w:sz w:val="24"/>
          <w:szCs w:val="24"/>
        </w:rPr>
        <w:t>Литературные ресурсы Интернета (</w:t>
      </w:r>
      <w:hyperlink r:id="rId12" w:history="1">
        <w:r w:rsidRPr="00277459">
          <w:rPr>
            <w:rStyle w:val="af0"/>
            <w:color w:val="auto"/>
            <w:sz w:val="24"/>
            <w:szCs w:val="24"/>
          </w:rPr>
          <w:t>www.lib.ru</w:t>
        </w:r>
      </w:hyperlink>
      <w:r w:rsidRPr="00277459">
        <w:rPr>
          <w:sz w:val="24"/>
          <w:szCs w:val="24"/>
        </w:rPr>
        <w:t xml:space="preserve">  Библиотека Максима Мошкова). Знакомство с библиотекой Максима Мошкова, с её основными рубриками. Знакомство с правилами публикации собственных произведений на сайте: </w:t>
      </w:r>
      <w:hyperlink r:id="rId13" w:history="1">
        <w:r w:rsidRPr="00277459">
          <w:rPr>
            <w:rStyle w:val="af0"/>
            <w:color w:val="auto"/>
            <w:sz w:val="24"/>
            <w:szCs w:val="24"/>
          </w:rPr>
          <w:t>www.lib.ru</w:t>
        </w:r>
      </w:hyperlink>
      <w:r w:rsidR="004877E9" w:rsidRPr="00277459">
        <w:rPr>
          <w:sz w:val="24"/>
          <w:szCs w:val="24"/>
        </w:rPr>
        <w:t>.</w:t>
      </w:r>
    </w:p>
    <w:p w:rsidR="00F84ABE" w:rsidRPr="00277459" w:rsidRDefault="00F84ABE" w:rsidP="00F84ABE">
      <w:pPr>
        <w:tabs>
          <w:tab w:val="left" w:pos="284"/>
        </w:tabs>
        <w:ind w:right="-1"/>
        <w:jc w:val="both"/>
        <w:rPr>
          <w:b/>
          <w:sz w:val="24"/>
          <w:szCs w:val="24"/>
        </w:rPr>
      </w:pPr>
      <w:r w:rsidRPr="00277459">
        <w:rPr>
          <w:b/>
          <w:sz w:val="24"/>
          <w:szCs w:val="24"/>
        </w:rPr>
        <w:t>Тематическое планирование</w:t>
      </w:r>
    </w:p>
    <w:tbl>
      <w:tblPr>
        <w:tblW w:w="5000" w:type="pct"/>
        <w:tblLook w:val="04A0" w:firstRow="1" w:lastRow="0" w:firstColumn="1" w:lastColumn="0" w:noHBand="0" w:noVBand="1"/>
      </w:tblPr>
      <w:tblGrid>
        <w:gridCol w:w="532"/>
        <w:gridCol w:w="8076"/>
        <w:gridCol w:w="1813"/>
      </w:tblGrid>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Название темы (раздела)</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 xml:space="preserve">Количество часов </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Введение. Особенности литературного процесса конца XX – начала XXI вв.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 xml:space="preserve">2. </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Авторская позиция, подтекст, интерпретация. Автобиографизм в современной литературе Е. Гришковец.</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Новая реалистическая проза Л. Улицкая, В. Токарева, Л. Петрушевская, В. Астафьев.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9</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Военная тема в современной литературе. К. Воробьёв, А. Генатулин.</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Литературная русская эмиграция («третья волна»). С. Довлатов.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6.</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Русский постмодернизм. В. Пелевин.</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7.</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Современная поэзия. И. Бродский, Б. Окуджава, Д. Пригов.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4</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8</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Осмысление истории в современной литературе. А. Приставкин.</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9</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Фантастика, утопии и антиутопии в современной литературе. Т. Толстая.</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3</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10</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Деревенская проза. Б. Екимов.</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rPr>
          <w:trHeight w:val="285"/>
        </w:trPr>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11</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Литературные ресурсы Интернета</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 xml:space="preserve"> </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Итого</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34</w:t>
            </w:r>
          </w:p>
        </w:tc>
      </w:tr>
    </w:tbl>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b/>
          <w:sz w:val="24"/>
          <w:szCs w:val="24"/>
        </w:rPr>
        <w:t>Элективный курс. «ЗОЛОТОЙ ВЕК» РУССКОЙ ЛИТЕРАТУРЫ</w:t>
      </w:r>
      <w:r w:rsidRPr="00277459">
        <w:rPr>
          <w:bCs/>
          <w:sz w:val="24"/>
          <w:szCs w:val="24"/>
        </w:rPr>
        <w:t xml:space="preserve"> </w:t>
      </w:r>
    </w:p>
    <w:p w:rsidR="00F84ABE" w:rsidRPr="00277459" w:rsidRDefault="00F84ABE" w:rsidP="00F84ABE">
      <w:pPr>
        <w:tabs>
          <w:tab w:val="left" w:pos="284"/>
        </w:tabs>
        <w:ind w:right="-1"/>
        <w:jc w:val="both"/>
        <w:rPr>
          <w:bCs/>
          <w:sz w:val="24"/>
          <w:szCs w:val="24"/>
        </w:rPr>
      </w:pPr>
      <w:r w:rsidRPr="00277459">
        <w:rPr>
          <w:bCs/>
          <w:sz w:val="24"/>
          <w:szCs w:val="24"/>
        </w:rPr>
        <w:t>Судьбы русской литературы «золотого века» и новая эпоха европейской истории. Обзор основных тенденций европейской литературы Х</w:t>
      </w:r>
      <w:r w:rsidRPr="00277459">
        <w:rPr>
          <w:bCs/>
          <w:sz w:val="24"/>
          <w:szCs w:val="24"/>
          <w:lang w:val="en-US"/>
        </w:rPr>
        <w:t>I</w:t>
      </w:r>
      <w:r w:rsidRPr="00277459">
        <w:rPr>
          <w:bCs/>
          <w:sz w:val="24"/>
          <w:szCs w:val="24"/>
        </w:rPr>
        <w:t xml:space="preserve">Х века. Представление о </w:t>
      </w:r>
      <w:r w:rsidRPr="00277459">
        <w:rPr>
          <w:b/>
          <w:bCs/>
          <w:sz w:val="24"/>
          <w:szCs w:val="24"/>
        </w:rPr>
        <w:t>романтизме, сентиментализме, реализме.</w:t>
      </w:r>
      <w:r w:rsidRPr="00277459">
        <w:rPr>
          <w:bCs/>
          <w:sz w:val="24"/>
          <w:szCs w:val="24"/>
        </w:rPr>
        <w:t xml:space="preserve"> Специфика развития русской литературы.</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художественный метод, течение, направление, жанры и роды литературы.</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
          <w:bCs/>
          <w:sz w:val="24"/>
          <w:szCs w:val="24"/>
        </w:rPr>
      </w:pPr>
      <w:r w:rsidRPr="00277459">
        <w:rPr>
          <w:b/>
          <w:bCs/>
          <w:sz w:val="24"/>
          <w:szCs w:val="24"/>
        </w:rPr>
        <w:t xml:space="preserve">А.С. Пушкин. </w:t>
      </w:r>
    </w:p>
    <w:p w:rsidR="00F84ABE" w:rsidRPr="00277459" w:rsidRDefault="00F84ABE" w:rsidP="00F84ABE">
      <w:pPr>
        <w:tabs>
          <w:tab w:val="left" w:pos="284"/>
        </w:tabs>
        <w:ind w:right="-1"/>
        <w:jc w:val="both"/>
        <w:rPr>
          <w:bCs/>
          <w:sz w:val="24"/>
          <w:szCs w:val="24"/>
        </w:rPr>
      </w:pPr>
      <w:r w:rsidRPr="00277459">
        <w:rPr>
          <w:bCs/>
          <w:sz w:val="24"/>
          <w:szCs w:val="24"/>
        </w:rPr>
        <w:t>Художественный мир писателя. А.С. Пушкин и национальное своеобразие русской литературы. А.С. Пушкин и европеизация русской культуры. Белинский и Достоевский о Пушкине.</w:t>
      </w:r>
    </w:p>
    <w:p w:rsidR="00F84ABE" w:rsidRPr="00277459" w:rsidRDefault="00F84ABE" w:rsidP="00F84ABE">
      <w:pPr>
        <w:tabs>
          <w:tab w:val="left" w:pos="284"/>
        </w:tabs>
        <w:ind w:right="-1"/>
        <w:jc w:val="both"/>
        <w:rPr>
          <w:bCs/>
          <w:sz w:val="24"/>
          <w:szCs w:val="24"/>
        </w:rPr>
      </w:pPr>
      <w:r w:rsidRPr="00277459">
        <w:rPr>
          <w:bCs/>
          <w:sz w:val="24"/>
          <w:szCs w:val="24"/>
        </w:rPr>
        <w:t xml:space="preserve">Русская история в прозе А.С. Пушкина. Работа с текстом «История Пугачёвского бунта» и историческими документами, сопоставление реальных фактов и их изображения в художественном произведении. </w:t>
      </w:r>
    </w:p>
    <w:p w:rsidR="00F84ABE" w:rsidRPr="00277459" w:rsidRDefault="00F84ABE" w:rsidP="00F84ABE">
      <w:pPr>
        <w:tabs>
          <w:tab w:val="left" w:pos="284"/>
        </w:tabs>
        <w:ind w:right="-1"/>
        <w:jc w:val="both"/>
        <w:rPr>
          <w:bCs/>
          <w:sz w:val="24"/>
          <w:szCs w:val="24"/>
        </w:rPr>
      </w:pPr>
      <w:r w:rsidRPr="00277459">
        <w:rPr>
          <w:bCs/>
          <w:sz w:val="24"/>
          <w:szCs w:val="24"/>
        </w:rPr>
        <w:t xml:space="preserve">Теория литературы: интерпретация, точка зрения автора, точка зрения героя. </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М.Ю. Лермонтов.</w:t>
      </w:r>
      <w:r w:rsidRPr="00277459">
        <w:rPr>
          <w:bCs/>
          <w:sz w:val="24"/>
          <w:szCs w:val="24"/>
        </w:rPr>
        <w:t xml:space="preserve"> Понятие поэтической преемственности в творчестве М.Ю. Лермонтова. Лермонтов и Гейне. Анализ стихотворений «Молитва», «Сон».</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художественный образ, лиризм, понятие об архитектонике.</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Н.В. Гоголь.</w:t>
      </w:r>
      <w:r w:rsidRPr="00277459">
        <w:rPr>
          <w:bCs/>
          <w:sz w:val="24"/>
          <w:szCs w:val="24"/>
        </w:rPr>
        <w:t xml:space="preserve"> «Смех сквозь слёзы» в сатире Н.В. Гоголя. </w:t>
      </w:r>
    </w:p>
    <w:p w:rsidR="00F84ABE" w:rsidRPr="00277459" w:rsidRDefault="00F84ABE" w:rsidP="00F84ABE">
      <w:pPr>
        <w:tabs>
          <w:tab w:val="left" w:pos="284"/>
        </w:tabs>
        <w:ind w:right="-1"/>
        <w:jc w:val="both"/>
        <w:rPr>
          <w:bCs/>
          <w:sz w:val="24"/>
          <w:szCs w:val="24"/>
        </w:rPr>
      </w:pPr>
      <w:r w:rsidRPr="00277459">
        <w:rPr>
          <w:bCs/>
          <w:sz w:val="24"/>
          <w:szCs w:val="24"/>
        </w:rPr>
        <w:t xml:space="preserve">Сквозные мотивы русской поэзии и прозы. Мотив дороги. Понятие лирического отступления как традиционного средства художественной выразительности. </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герой-рассказчик, лирические отступления, сатира.</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Cs/>
          <w:sz w:val="24"/>
          <w:szCs w:val="24"/>
        </w:rPr>
        <w:t xml:space="preserve">Литературное движение </w:t>
      </w:r>
      <w:r w:rsidRPr="00277459">
        <w:rPr>
          <w:b/>
          <w:bCs/>
          <w:sz w:val="24"/>
          <w:szCs w:val="24"/>
        </w:rPr>
        <w:t>1840-х</w:t>
      </w:r>
      <w:r w:rsidRPr="00277459">
        <w:rPr>
          <w:bCs/>
          <w:sz w:val="24"/>
          <w:szCs w:val="24"/>
        </w:rPr>
        <w:t xml:space="preserve"> годов и «</w:t>
      </w:r>
      <w:r w:rsidRPr="00277459">
        <w:rPr>
          <w:b/>
          <w:bCs/>
          <w:sz w:val="24"/>
          <w:szCs w:val="24"/>
        </w:rPr>
        <w:t>натуральная школа»</w:t>
      </w:r>
      <w:r w:rsidRPr="00277459">
        <w:rPr>
          <w:bCs/>
          <w:sz w:val="24"/>
          <w:szCs w:val="24"/>
        </w:rPr>
        <w:t xml:space="preserve">. Основные тенденции европейской литературы второй половины ХIХ века. Литературные движения в России. Споры западников и славянофилов. </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детерминизм, натурализм, реализм, «эстетическая», «органическая» и «реальная» критика.</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А.Н. Островский</w:t>
      </w:r>
      <w:r w:rsidRPr="00277459">
        <w:rPr>
          <w:bCs/>
          <w:sz w:val="24"/>
          <w:szCs w:val="24"/>
        </w:rPr>
        <w:t xml:space="preserve">. Купеческая среда в драматургии А.Н. Островского. «Пьесы жизни». Сатирические образы купцов-самодуров в пьесах. </w:t>
      </w:r>
    </w:p>
    <w:p w:rsidR="00F84ABE" w:rsidRPr="00277459" w:rsidRDefault="00F84ABE" w:rsidP="00F84ABE">
      <w:pPr>
        <w:tabs>
          <w:tab w:val="left" w:pos="284"/>
        </w:tabs>
        <w:ind w:right="-1"/>
        <w:jc w:val="both"/>
        <w:rPr>
          <w:bCs/>
          <w:sz w:val="24"/>
          <w:szCs w:val="24"/>
        </w:rPr>
      </w:pPr>
      <w:r w:rsidRPr="00277459">
        <w:rPr>
          <w:bCs/>
          <w:sz w:val="24"/>
          <w:szCs w:val="24"/>
        </w:rPr>
        <w:t>Иллюстрации русских художников и музыка великих композиторов к пьесам А.Н. Островского (на примере сказки «Снегурочка»). Иллюстрации М.А. Врубеля и В.М. Васнецова. Сопоставление с фрагментами пьесы. Музыка П.И. Чайковского и Н.А. Римского-Корсакова.</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драматургический конфликт, экранизация.</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И.А. Гончаров</w:t>
      </w:r>
      <w:r w:rsidRPr="00277459">
        <w:rPr>
          <w:bCs/>
          <w:sz w:val="24"/>
          <w:szCs w:val="24"/>
        </w:rPr>
        <w:t>. Художественный мир писателя. Обломов и представления автора о национальных идеалах. Споры об «обломовщине».</w:t>
      </w:r>
    </w:p>
    <w:p w:rsidR="00F84ABE" w:rsidRPr="00277459" w:rsidRDefault="00F84ABE" w:rsidP="00F84ABE">
      <w:pPr>
        <w:tabs>
          <w:tab w:val="left" w:pos="284"/>
        </w:tabs>
        <w:ind w:right="-1"/>
        <w:jc w:val="both"/>
        <w:rPr>
          <w:bCs/>
          <w:sz w:val="24"/>
          <w:szCs w:val="24"/>
        </w:rPr>
      </w:pPr>
      <w:r w:rsidRPr="00277459">
        <w:rPr>
          <w:bCs/>
          <w:sz w:val="24"/>
          <w:szCs w:val="24"/>
        </w:rPr>
        <w:t>Роман И.А. Гончарова «Обыкновенная история». Столкновение юного идеализма с буржуазно-прагматичным миром.</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И.С. Тургенев.</w:t>
      </w:r>
      <w:r w:rsidRPr="00277459">
        <w:rPr>
          <w:bCs/>
          <w:sz w:val="24"/>
          <w:szCs w:val="24"/>
        </w:rPr>
        <w:t xml:space="preserve"> Анализ статьи Тургенева «Гамлет и Дон Кихот» (1859 г.)</w:t>
      </w:r>
    </w:p>
    <w:p w:rsidR="00F84ABE" w:rsidRPr="00277459" w:rsidRDefault="00F84ABE" w:rsidP="00F84ABE">
      <w:pPr>
        <w:tabs>
          <w:tab w:val="left" w:pos="284"/>
        </w:tabs>
        <w:ind w:right="-1"/>
        <w:jc w:val="both"/>
        <w:rPr>
          <w:bCs/>
          <w:sz w:val="24"/>
          <w:szCs w:val="24"/>
        </w:rPr>
      </w:pPr>
      <w:r w:rsidRPr="00277459">
        <w:rPr>
          <w:bCs/>
          <w:sz w:val="24"/>
          <w:szCs w:val="24"/>
        </w:rPr>
        <w:t xml:space="preserve">Любовь в повестях Тургенева («Первая любовь», «Вешние воды»). Тургенев и европейская литература. Г. Флобер. </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психологизм.</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 xml:space="preserve">Н.А. Некрасов. </w:t>
      </w:r>
      <w:r w:rsidRPr="00277459">
        <w:rPr>
          <w:bCs/>
          <w:sz w:val="24"/>
          <w:szCs w:val="24"/>
        </w:rPr>
        <w:t xml:space="preserve">Романсы и песни на стихи Н.А. Некрасова о любви (сопоставление литературных и музыкальных произведений) </w:t>
      </w:r>
    </w:p>
    <w:p w:rsidR="00F84ABE" w:rsidRPr="00277459" w:rsidRDefault="00F84ABE" w:rsidP="00F84ABE">
      <w:pPr>
        <w:tabs>
          <w:tab w:val="left" w:pos="284"/>
        </w:tabs>
        <w:ind w:right="-1"/>
        <w:jc w:val="both"/>
        <w:rPr>
          <w:bCs/>
          <w:sz w:val="24"/>
          <w:szCs w:val="24"/>
        </w:rPr>
      </w:pPr>
      <w:r w:rsidRPr="00277459">
        <w:rPr>
          <w:bCs/>
          <w:sz w:val="24"/>
          <w:szCs w:val="24"/>
        </w:rPr>
        <w:t>Бурлаки в изображении Н.А. Некрасова И И.Е. Репина (сопоставление произведений живописи и литературы)</w:t>
      </w:r>
    </w:p>
    <w:p w:rsidR="00F84ABE" w:rsidRPr="00277459" w:rsidRDefault="00F84ABE" w:rsidP="00F84ABE">
      <w:pPr>
        <w:tabs>
          <w:tab w:val="left" w:pos="284"/>
        </w:tabs>
        <w:ind w:right="-1"/>
        <w:jc w:val="both"/>
        <w:rPr>
          <w:bCs/>
          <w:sz w:val="24"/>
          <w:szCs w:val="24"/>
        </w:rPr>
      </w:pPr>
      <w:r w:rsidRPr="00277459">
        <w:rPr>
          <w:bCs/>
          <w:sz w:val="24"/>
          <w:szCs w:val="24"/>
        </w:rPr>
        <w:t xml:space="preserve">Родная природа в изображении Н.А. Некрасова. </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М.Е. Салтыков-Щедрин.</w:t>
      </w:r>
      <w:r w:rsidRPr="00277459">
        <w:rPr>
          <w:bCs/>
          <w:sz w:val="24"/>
          <w:szCs w:val="24"/>
        </w:rPr>
        <w:t xml:space="preserve"> М.Е. Салтыков-Щедрин: личность, социальный и сатирический пафос, европейские традиции.</w:t>
      </w:r>
    </w:p>
    <w:p w:rsidR="00F84ABE" w:rsidRPr="00277459" w:rsidRDefault="00F84ABE" w:rsidP="00F84ABE">
      <w:pPr>
        <w:tabs>
          <w:tab w:val="left" w:pos="284"/>
        </w:tabs>
        <w:ind w:right="-1"/>
        <w:jc w:val="both"/>
        <w:rPr>
          <w:bCs/>
          <w:sz w:val="24"/>
          <w:szCs w:val="24"/>
        </w:rPr>
      </w:pPr>
      <w:r w:rsidRPr="00277459">
        <w:rPr>
          <w:bCs/>
          <w:sz w:val="24"/>
          <w:szCs w:val="24"/>
        </w:rPr>
        <w:t>«Сказки» М.Е. Салтыкова-Щедрина. Эзопов язык произведений сатирика.</w:t>
      </w:r>
    </w:p>
    <w:p w:rsidR="00F84ABE" w:rsidRPr="00277459" w:rsidRDefault="00F84ABE" w:rsidP="00F84ABE">
      <w:pPr>
        <w:tabs>
          <w:tab w:val="left" w:pos="284"/>
        </w:tabs>
        <w:ind w:right="-1"/>
        <w:jc w:val="both"/>
        <w:rPr>
          <w:bCs/>
          <w:sz w:val="24"/>
          <w:szCs w:val="24"/>
        </w:rPr>
      </w:pPr>
      <w:r w:rsidRPr="00277459">
        <w:rPr>
          <w:bCs/>
          <w:sz w:val="24"/>
          <w:szCs w:val="24"/>
        </w:rPr>
        <w:t>«Презентация» сказок Салтыкова-Щедрина («Самоотверженный заяц», «Медведь на воеводстве», «Карась-идеалист»)</w:t>
      </w:r>
    </w:p>
    <w:p w:rsidR="00F84ABE" w:rsidRPr="00277459" w:rsidRDefault="00F84ABE" w:rsidP="00F84ABE">
      <w:pPr>
        <w:tabs>
          <w:tab w:val="left" w:pos="284"/>
        </w:tabs>
        <w:ind w:right="-1"/>
        <w:jc w:val="both"/>
        <w:rPr>
          <w:bCs/>
          <w:sz w:val="24"/>
          <w:szCs w:val="24"/>
        </w:rPr>
      </w:pPr>
      <w:r w:rsidRPr="00277459">
        <w:rPr>
          <w:bCs/>
          <w:sz w:val="24"/>
          <w:szCs w:val="24"/>
        </w:rPr>
        <w:t xml:space="preserve">Теория литературы: комическое, юмор, сатира, антитеза, гипербола, гротеск, сарказм, ирония, пародия, аллегория. </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Ф.М. Достоевский</w:t>
      </w:r>
      <w:r w:rsidRPr="00277459">
        <w:rPr>
          <w:bCs/>
          <w:sz w:val="24"/>
          <w:szCs w:val="24"/>
        </w:rPr>
        <w:t xml:space="preserve"> как христианский мыслитель.</w:t>
      </w:r>
    </w:p>
    <w:p w:rsidR="00F84ABE" w:rsidRPr="00277459" w:rsidRDefault="00F84ABE" w:rsidP="00F84ABE">
      <w:pPr>
        <w:tabs>
          <w:tab w:val="left" w:pos="284"/>
        </w:tabs>
        <w:ind w:right="-1"/>
        <w:jc w:val="both"/>
        <w:rPr>
          <w:bCs/>
          <w:sz w:val="24"/>
          <w:szCs w:val="24"/>
        </w:rPr>
      </w:pPr>
      <w:r w:rsidRPr="00277459">
        <w:rPr>
          <w:bCs/>
          <w:sz w:val="24"/>
          <w:szCs w:val="24"/>
        </w:rPr>
        <w:t>Достоевский и Гоголь. Петербург Гоголя и Петербург Достоевского. Петербург как действующее лицо романов Достоевского.</w:t>
      </w:r>
    </w:p>
    <w:p w:rsidR="00F84ABE" w:rsidRPr="00277459" w:rsidRDefault="00F84ABE" w:rsidP="00F84ABE">
      <w:pPr>
        <w:tabs>
          <w:tab w:val="left" w:pos="284"/>
        </w:tabs>
        <w:ind w:right="-1"/>
        <w:jc w:val="both"/>
        <w:rPr>
          <w:bCs/>
          <w:sz w:val="24"/>
          <w:szCs w:val="24"/>
        </w:rPr>
      </w:pPr>
      <w:r w:rsidRPr="00277459">
        <w:rPr>
          <w:bCs/>
          <w:sz w:val="24"/>
          <w:szCs w:val="24"/>
        </w:rPr>
        <w:t xml:space="preserve">Теория литературы: художественное время, художественное пространство, психологизм. </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Л.Н. Толстой.</w:t>
      </w:r>
      <w:r w:rsidRPr="00277459">
        <w:rPr>
          <w:bCs/>
          <w:sz w:val="24"/>
          <w:szCs w:val="24"/>
        </w:rPr>
        <w:t xml:space="preserve"> Л.Н. Толстой - человек, мыслитель, писатель. Взгляды Толстого на смысл жизни, человека и историю.</w:t>
      </w:r>
    </w:p>
    <w:p w:rsidR="00F84ABE" w:rsidRPr="00277459" w:rsidRDefault="00F84ABE" w:rsidP="00F84ABE">
      <w:pPr>
        <w:tabs>
          <w:tab w:val="left" w:pos="284"/>
        </w:tabs>
        <w:ind w:right="-1"/>
        <w:jc w:val="both"/>
        <w:rPr>
          <w:bCs/>
          <w:sz w:val="24"/>
          <w:szCs w:val="24"/>
        </w:rPr>
      </w:pPr>
      <w:r w:rsidRPr="00277459">
        <w:rPr>
          <w:bCs/>
          <w:sz w:val="24"/>
          <w:szCs w:val="24"/>
        </w:rPr>
        <w:t>Эпизоды Отечественной войны 1812 года в картинах В.В. Верещагина и в романе Л.Н. Толстого «Война и мир»</w:t>
      </w:r>
    </w:p>
    <w:p w:rsidR="00F84ABE" w:rsidRPr="00277459" w:rsidRDefault="00F84ABE" w:rsidP="00F84ABE">
      <w:pPr>
        <w:tabs>
          <w:tab w:val="left" w:pos="284"/>
        </w:tabs>
        <w:ind w:right="-1"/>
        <w:jc w:val="both"/>
        <w:rPr>
          <w:bCs/>
          <w:sz w:val="24"/>
          <w:szCs w:val="24"/>
        </w:rPr>
      </w:pPr>
      <w:r w:rsidRPr="00277459">
        <w:rPr>
          <w:bCs/>
          <w:sz w:val="24"/>
          <w:szCs w:val="24"/>
        </w:rPr>
        <w:t>Нравственные искания русской литературы и её место в литературе мировой.</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мировая литература, литературный образ.</w:t>
      </w:r>
    </w:p>
    <w:p w:rsidR="00F84ABE" w:rsidRPr="00277459" w:rsidRDefault="00F84ABE" w:rsidP="00F84ABE">
      <w:pPr>
        <w:tabs>
          <w:tab w:val="left" w:pos="284"/>
        </w:tabs>
        <w:ind w:right="-1"/>
        <w:jc w:val="both"/>
        <w:rPr>
          <w:bCs/>
          <w:sz w:val="24"/>
          <w:szCs w:val="24"/>
        </w:rPr>
      </w:pPr>
    </w:p>
    <w:p w:rsidR="00F84ABE" w:rsidRPr="00277459" w:rsidRDefault="00F84ABE" w:rsidP="00F84ABE">
      <w:pPr>
        <w:tabs>
          <w:tab w:val="left" w:pos="284"/>
        </w:tabs>
        <w:ind w:right="-1"/>
        <w:jc w:val="both"/>
        <w:rPr>
          <w:bCs/>
          <w:sz w:val="24"/>
          <w:szCs w:val="24"/>
        </w:rPr>
      </w:pPr>
      <w:r w:rsidRPr="00277459">
        <w:rPr>
          <w:b/>
          <w:bCs/>
          <w:sz w:val="24"/>
          <w:szCs w:val="24"/>
        </w:rPr>
        <w:t>А.П. Чехов</w:t>
      </w:r>
      <w:r w:rsidRPr="00277459">
        <w:rPr>
          <w:bCs/>
          <w:sz w:val="24"/>
          <w:szCs w:val="24"/>
        </w:rPr>
        <w:t xml:space="preserve">. Особенности художественного мироощущения Чехова. Лермонтов и Чехов. Тема одиночества. </w:t>
      </w:r>
    </w:p>
    <w:p w:rsidR="00F84ABE" w:rsidRPr="00277459" w:rsidRDefault="00F84ABE" w:rsidP="00F84ABE">
      <w:pPr>
        <w:tabs>
          <w:tab w:val="left" w:pos="284"/>
        </w:tabs>
        <w:ind w:right="-1"/>
        <w:jc w:val="both"/>
        <w:rPr>
          <w:bCs/>
          <w:sz w:val="24"/>
          <w:szCs w:val="24"/>
        </w:rPr>
      </w:pPr>
      <w:r w:rsidRPr="00277459">
        <w:rPr>
          <w:bCs/>
          <w:sz w:val="24"/>
          <w:szCs w:val="24"/>
        </w:rPr>
        <w:t>Литература и живопись. Иллюстрации Кукрыниксов к рассказам А.П. Чехова.</w:t>
      </w:r>
    </w:p>
    <w:p w:rsidR="00F84ABE" w:rsidRPr="00277459" w:rsidRDefault="00F84ABE" w:rsidP="00F84ABE">
      <w:pPr>
        <w:tabs>
          <w:tab w:val="left" w:pos="284"/>
        </w:tabs>
        <w:ind w:right="-1"/>
        <w:jc w:val="both"/>
        <w:rPr>
          <w:bCs/>
          <w:sz w:val="24"/>
          <w:szCs w:val="24"/>
        </w:rPr>
      </w:pPr>
      <w:r w:rsidRPr="00277459">
        <w:rPr>
          <w:bCs/>
          <w:sz w:val="24"/>
          <w:szCs w:val="24"/>
        </w:rPr>
        <w:t>Новаторство А.П. Чехова-драматурга. Особенности «новой драмы»</w:t>
      </w:r>
    </w:p>
    <w:p w:rsidR="00F84ABE" w:rsidRPr="00277459" w:rsidRDefault="00F84ABE" w:rsidP="00F84ABE">
      <w:pPr>
        <w:tabs>
          <w:tab w:val="left" w:pos="284"/>
        </w:tabs>
        <w:ind w:right="-1"/>
        <w:jc w:val="both"/>
        <w:rPr>
          <w:bCs/>
          <w:sz w:val="24"/>
          <w:szCs w:val="24"/>
        </w:rPr>
      </w:pPr>
      <w:r w:rsidRPr="00277459">
        <w:rPr>
          <w:bCs/>
          <w:sz w:val="24"/>
          <w:szCs w:val="24"/>
        </w:rPr>
        <w:t>«Вишнёвый сад» в критике и отзывах театральных деятелей. «Время против безвременья»: Чехов и современность.</w:t>
      </w:r>
    </w:p>
    <w:p w:rsidR="00F84ABE" w:rsidRPr="00277459" w:rsidRDefault="00F84ABE" w:rsidP="00F84ABE">
      <w:pPr>
        <w:tabs>
          <w:tab w:val="left" w:pos="284"/>
        </w:tabs>
        <w:ind w:right="-1"/>
        <w:jc w:val="both"/>
        <w:rPr>
          <w:bCs/>
          <w:sz w:val="24"/>
          <w:szCs w:val="24"/>
        </w:rPr>
      </w:pPr>
      <w:r w:rsidRPr="00277459">
        <w:rPr>
          <w:bCs/>
          <w:sz w:val="24"/>
          <w:szCs w:val="24"/>
        </w:rPr>
        <w:t>Теория литературы: новаторство и традиции, пафос литературного произведения.</w:t>
      </w:r>
    </w:p>
    <w:p w:rsidR="00F84ABE" w:rsidRPr="00277459" w:rsidRDefault="00F84ABE" w:rsidP="00F84ABE">
      <w:pPr>
        <w:tabs>
          <w:tab w:val="left" w:pos="284"/>
        </w:tabs>
        <w:ind w:right="-1"/>
        <w:jc w:val="both"/>
        <w:rPr>
          <w:b/>
          <w:bCs/>
          <w:sz w:val="24"/>
          <w:szCs w:val="24"/>
        </w:rPr>
      </w:pPr>
    </w:p>
    <w:p w:rsidR="00F84ABE" w:rsidRPr="00277459" w:rsidRDefault="00F84ABE" w:rsidP="00F84ABE">
      <w:pPr>
        <w:tabs>
          <w:tab w:val="left" w:pos="284"/>
        </w:tabs>
        <w:ind w:right="-1"/>
        <w:jc w:val="both"/>
        <w:rPr>
          <w:b/>
          <w:sz w:val="24"/>
          <w:szCs w:val="24"/>
        </w:rPr>
      </w:pPr>
      <w:bookmarkStart w:id="125" w:name="__DdeLink__939_1088726659"/>
      <w:bookmarkStart w:id="126" w:name="__DdeLink__944_116850499"/>
      <w:bookmarkEnd w:id="125"/>
      <w:bookmarkEnd w:id="126"/>
      <w:r w:rsidRPr="00277459">
        <w:rPr>
          <w:b/>
          <w:sz w:val="24"/>
          <w:szCs w:val="24"/>
        </w:rPr>
        <w:t>Тематическое планирование</w:t>
      </w:r>
    </w:p>
    <w:tbl>
      <w:tblPr>
        <w:tblW w:w="5000" w:type="pct"/>
        <w:tblLook w:val="04A0" w:firstRow="1" w:lastRow="0" w:firstColumn="1" w:lastColumn="0" w:noHBand="0" w:noVBand="1"/>
      </w:tblPr>
      <w:tblGrid>
        <w:gridCol w:w="532"/>
        <w:gridCol w:w="8076"/>
        <w:gridCol w:w="1813"/>
      </w:tblGrid>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Название темы (раздела)</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 xml:space="preserve">Количество часов </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1.</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Cs/>
                <w:sz w:val="24"/>
                <w:szCs w:val="24"/>
              </w:rPr>
            </w:pPr>
            <w:r w:rsidRPr="00277459">
              <w:rPr>
                <w:bCs/>
                <w:sz w:val="24"/>
                <w:szCs w:val="24"/>
              </w:rPr>
              <w:t>Обзор основных тенденций европейской литературы Х</w:t>
            </w:r>
            <w:r w:rsidRPr="00277459">
              <w:rPr>
                <w:bCs/>
                <w:sz w:val="24"/>
                <w:szCs w:val="24"/>
                <w:lang w:val="en-US"/>
              </w:rPr>
              <w:t>I</w:t>
            </w:r>
            <w:r w:rsidRPr="00277459">
              <w:rPr>
                <w:bCs/>
                <w:sz w:val="24"/>
                <w:szCs w:val="24"/>
              </w:rPr>
              <w:t>Х века. Специфика развития русской литературы.</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 xml:space="preserve">2. </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Cs/>
                <w:sz w:val="24"/>
                <w:szCs w:val="24"/>
              </w:rPr>
            </w:pPr>
            <w:r w:rsidRPr="00277459">
              <w:rPr>
                <w:b/>
                <w:bCs/>
                <w:sz w:val="24"/>
                <w:szCs w:val="24"/>
              </w:rPr>
              <w:t xml:space="preserve">А.С. Пушкин. </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3.</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М.Ю. Лермонтов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4.</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Н.В. Гоголь</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5.</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«Натуральная школа»</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6.</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b/>
                <w:bCs/>
                <w:sz w:val="24"/>
                <w:szCs w:val="24"/>
              </w:rPr>
              <w:t>А.Н. Островский</w:t>
            </w:r>
            <w:r w:rsidRPr="00277459">
              <w:rPr>
                <w:bCs/>
                <w:sz w:val="24"/>
                <w:szCs w:val="24"/>
              </w:rPr>
              <w:t>.</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7.</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И.А Гончаров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sz w:val="24"/>
                <w:szCs w:val="24"/>
              </w:rPr>
            </w:pPr>
            <w:r w:rsidRPr="00277459">
              <w:rPr>
                <w:sz w:val="24"/>
                <w:szCs w:val="24"/>
              </w:rPr>
              <w:t>8.</w:t>
            </w:r>
          </w:p>
        </w:tc>
        <w:tc>
          <w:tcPr>
            <w:tcW w:w="3875"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И.С. Тургенев</w:t>
            </w:r>
          </w:p>
        </w:tc>
        <w:tc>
          <w:tcPr>
            <w:tcW w:w="870" w:type="pct"/>
            <w:tcBorders>
              <w:top w:val="single" w:sz="4" w:space="0" w:color="auto"/>
              <w:left w:val="single" w:sz="4" w:space="0" w:color="auto"/>
              <w:bottom w:val="single" w:sz="4" w:space="0" w:color="auto"/>
              <w:right w:val="single" w:sz="4" w:space="0" w:color="auto"/>
            </w:tcBorders>
            <w:hideMark/>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9.</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bCs/>
                <w:sz w:val="24"/>
                <w:szCs w:val="24"/>
              </w:rPr>
              <w:t>Н.А. Некрасов.</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10.</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bCs/>
                <w:sz w:val="24"/>
                <w:szCs w:val="24"/>
              </w:rPr>
              <w:t>М.Е. Салтыков-Щедрин.</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11.</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bCs/>
                <w:sz w:val="24"/>
                <w:szCs w:val="24"/>
              </w:rPr>
              <w:t>Ф.М. Достоевский</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2</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12.</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b/>
                <w:bCs/>
                <w:sz w:val="24"/>
                <w:szCs w:val="24"/>
              </w:rPr>
              <w:t>Л.Н. Толстой.</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r w:rsidRPr="00277459">
              <w:rPr>
                <w:sz w:val="24"/>
                <w:szCs w:val="24"/>
              </w:rPr>
              <w:t>13.</w:t>
            </w: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bCs/>
                <w:sz w:val="24"/>
                <w:szCs w:val="24"/>
              </w:rPr>
            </w:pPr>
            <w:r w:rsidRPr="00277459">
              <w:rPr>
                <w:b/>
                <w:bCs/>
                <w:sz w:val="24"/>
                <w:szCs w:val="24"/>
              </w:rPr>
              <w:t>А.П. Чехов</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w:t>
            </w:r>
          </w:p>
        </w:tc>
      </w:tr>
      <w:tr w:rsidR="00F84ABE" w:rsidRPr="00277459" w:rsidTr="00F84ABE">
        <w:tc>
          <w:tcPr>
            <w:tcW w:w="25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sz w:val="24"/>
                <w:szCs w:val="24"/>
              </w:rPr>
            </w:pPr>
          </w:p>
        </w:tc>
        <w:tc>
          <w:tcPr>
            <w:tcW w:w="3875"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bCs/>
                <w:sz w:val="24"/>
                <w:szCs w:val="24"/>
              </w:rPr>
            </w:pPr>
            <w:r w:rsidRPr="00277459">
              <w:rPr>
                <w:b/>
                <w:bCs/>
                <w:sz w:val="24"/>
                <w:szCs w:val="24"/>
              </w:rPr>
              <w:t xml:space="preserve">Итого </w:t>
            </w:r>
          </w:p>
        </w:tc>
        <w:tc>
          <w:tcPr>
            <w:tcW w:w="870" w:type="pct"/>
            <w:tcBorders>
              <w:top w:val="single" w:sz="4" w:space="0" w:color="auto"/>
              <w:left w:val="single" w:sz="4" w:space="0" w:color="auto"/>
              <w:bottom w:val="single" w:sz="4" w:space="0" w:color="auto"/>
              <w:right w:val="single" w:sz="4" w:space="0" w:color="auto"/>
            </w:tcBorders>
          </w:tcPr>
          <w:p w:rsidR="00F84ABE" w:rsidRPr="00277459" w:rsidRDefault="00F84ABE" w:rsidP="00F84ABE">
            <w:pPr>
              <w:tabs>
                <w:tab w:val="left" w:pos="284"/>
              </w:tabs>
              <w:ind w:right="-1"/>
              <w:jc w:val="both"/>
              <w:rPr>
                <w:b/>
                <w:sz w:val="24"/>
                <w:szCs w:val="24"/>
              </w:rPr>
            </w:pPr>
            <w:r w:rsidRPr="00277459">
              <w:rPr>
                <w:b/>
                <w:sz w:val="24"/>
                <w:szCs w:val="24"/>
              </w:rPr>
              <w:t>17</w:t>
            </w:r>
          </w:p>
        </w:tc>
      </w:tr>
    </w:tbl>
    <w:p w:rsidR="00F84ABE" w:rsidRPr="00277459" w:rsidRDefault="00F84ABE" w:rsidP="00F84ABE">
      <w:pPr>
        <w:tabs>
          <w:tab w:val="left" w:pos="284"/>
        </w:tabs>
        <w:ind w:right="-1"/>
        <w:jc w:val="both"/>
        <w:rPr>
          <w:b/>
          <w:sz w:val="24"/>
          <w:szCs w:val="24"/>
        </w:rPr>
      </w:pPr>
      <w:r w:rsidRPr="00277459">
        <w:rPr>
          <w:b/>
          <w:sz w:val="24"/>
          <w:szCs w:val="24"/>
        </w:rPr>
        <w:t xml:space="preserve">Элективный курс. «Актуальные проблемы истории России кон. </w:t>
      </w:r>
      <w:r w:rsidRPr="00277459">
        <w:rPr>
          <w:b/>
          <w:sz w:val="24"/>
          <w:szCs w:val="24"/>
          <w:lang w:val="en-US"/>
        </w:rPr>
        <w:t>XX</w:t>
      </w:r>
      <w:r w:rsidRPr="00277459">
        <w:rPr>
          <w:b/>
          <w:sz w:val="24"/>
          <w:szCs w:val="24"/>
        </w:rPr>
        <w:t xml:space="preserve"> – нач. XXI века»</w:t>
      </w:r>
    </w:p>
    <w:p w:rsidR="00F84ABE" w:rsidRPr="00277459" w:rsidRDefault="00F84ABE" w:rsidP="00F84ABE">
      <w:pPr>
        <w:tabs>
          <w:tab w:val="left" w:pos="284"/>
        </w:tabs>
        <w:ind w:right="-1"/>
        <w:jc w:val="both"/>
        <w:rPr>
          <w:b/>
          <w:sz w:val="24"/>
          <w:szCs w:val="24"/>
        </w:rPr>
      </w:pPr>
      <w:r w:rsidRPr="00277459">
        <w:rPr>
          <w:b/>
          <w:sz w:val="24"/>
          <w:szCs w:val="24"/>
        </w:rPr>
        <w:t>Содержание курса</w:t>
      </w:r>
    </w:p>
    <w:p w:rsidR="00F84ABE" w:rsidRPr="00277459" w:rsidRDefault="00F84ABE" w:rsidP="00F84ABE">
      <w:pPr>
        <w:tabs>
          <w:tab w:val="left" w:pos="284"/>
        </w:tabs>
        <w:ind w:right="-1"/>
        <w:jc w:val="both"/>
        <w:rPr>
          <w:b/>
          <w:sz w:val="24"/>
          <w:szCs w:val="24"/>
        </w:rPr>
      </w:pPr>
      <w:r w:rsidRPr="00277459">
        <w:rPr>
          <w:b/>
          <w:sz w:val="24"/>
          <w:szCs w:val="24"/>
        </w:rPr>
        <w:t xml:space="preserve">Тема 1. Россия на переломе: «эпоха Ельцина». </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Смена политического курса и общественного строя в стране после развала Советского Союза. Форсированный переход к рыночной экономике и его цена. Формирование «финансово-промышленной олигархии». Падение жизненного уровня широких слоев населения и нарастание социальных конфликтов. Криминализация российского общества.</w:t>
      </w:r>
    </w:p>
    <w:p w:rsidR="00F84ABE" w:rsidRPr="00277459" w:rsidRDefault="00F84ABE" w:rsidP="00F84ABE">
      <w:pPr>
        <w:tabs>
          <w:tab w:val="left" w:pos="284"/>
        </w:tabs>
        <w:ind w:right="-1"/>
        <w:jc w:val="both"/>
        <w:rPr>
          <w:sz w:val="24"/>
          <w:szCs w:val="24"/>
        </w:rPr>
      </w:pPr>
      <w:r w:rsidRPr="00277459">
        <w:rPr>
          <w:sz w:val="24"/>
          <w:szCs w:val="24"/>
        </w:rPr>
        <w:t>Б.Н. Ельцин и его окружение. Общественная поддержка кур</w:t>
      </w:r>
      <w:r w:rsidRPr="00277459">
        <w:rPr>
          <w:sz w:val="24"/>
          <w:szCs w:val="24"/>
        </w:rPr>
        <w:softHyphen/>
        <w:t>са реформ. Предоставление Ельцину дополнительных полномо</w:t>
      </w:r>
      <w:r w:rsidRPr="00277459">
        <w:rPr>
          <w:sz w:val="24"/>
          <w:szCs w:val="24"/>
        </w:rPr>
        <w:softHyphen/>
        <w:t>чий для успешного проведения реформ. Правительство рефор</w:t>
      </w:r>
      <w:r w:rsidRPr="00277459">
        <w:rPr>
          <w:sz w:val="24"/>
          <w:szCs w:val="24"/>
        </w:rPr>
        <w:softHyphen/>
        <w:t>маторов. Е. Т. Гайдар. Начало радикальных экономических преобразований. «Шоковая терапия». Либерализация цен. Ва</w:t>
      </w:r>
      <w:r w:rsidRPr="00277459">
        <w:rPr>
          <w:sz w:val="24"/>
          <w:szCs w:val="24"/>
        </w:rPr>
        <w:softHyphen/>
        <w:t>учерная приватизация.</w:t>
      </w:r>
    </w:p>
    <w:p w:rsidR="00F84ABE" w:rsidRPr="00277459" w:rsidRDefault="00F84ABE" w:rsidP="00F84ABE">
      <w:pPr>
        <w:tabs>
          <w:tab w:val="left" w:pos="284"/>
        </w:tabs>
        <w:ind w:right="-1"/>
        <w:jc w:val="both"/>
        <w:rPr>
          <w:sz w:val="24"/>
          <w:szCs w:val="24"/>
        </w:rPr>
      </w:pPr>
      <w:r w:rsidRPr="00277459">
        <w:rPr>
          <w:sz w:val="24"/>
          <w:szCs w:val="24"/>
        </w:rPr>
        <w:t>От сотрудничества к противостоянию исполнительной и зако</w:t>
      </w:r>
      <w:r w:rsidRPr="00277459">
        <w:rPr>
          <w:sz w:val="24"/>
          <w:szCs w:val="24"/>
        </w:rPr>
        <w:softHyphen/>
        <w:t>нодательной властей в 1992-1993 гг. В. С. Черномырдин во главе правительства. Нарастание политико-конституционного кризиса в условиях ухудшения экономической ситуации. Апрельский референдум 1993 г. — попытка правового разреше</w:t>
      </w:r>
      <w:r w:rsidRPr="00277459">
        <w:rPr>
          <w:sz w:val="24"/>
          <w:szCs w:val="24"/>
        </w:rPr>
        <w:softHyphen/>
        <w:t>ния политического кризиса.</w:t>
      </w:r>
    </w:p>
    <w:p w:rsidR="00F84ABE" w:rsidRPr="00277459" w:rsidRDefault="00F84ABE" w:rsidP="00F84ABE">
      <w:pPr>
        <w:tabs>
          <w:tab w:val="left" w:pos="284"/>
        </w:tabs>
        <w:ind w:right="-1"/>
        <w:jc w:val="both"/>
        <w:rPr>
          <w:sz w:val="24"/>
          <w:szCs w:val="24"/>
        </w:rPr>
      </w:pPr>
      <w:r w:rsidRPr="00277459">
        <w:rPr>
          <w:sz w:val="24"/>
          <w:szCs w:val="24"/>
        </w:rPr>
        <w:t>Политический кризис осени 1993 г. Указ Б. Н. Ельцина № 1400. Трагические события осени 1993 г. в Москве. Обстрел Белого дома. Победа президента.</w:t>
      </w:r>
    </w:p>
    <w:p w:rsidR="00F84ABE" w:rsidRPr="00277459" w:rsidRDefault="00F84ABE" w:rsidP="00F84ABE">
      <w:pPr>
        <w:tabs>
          <w:tab w:val="left" w:pos="284"/>
        </w:tabs>
        <w:ind w:right="-1"/>
        <w:jc w:val="both"/>
        <w:rPr>
          <w:sz w:val="24"/>
          <w:szCs w:val="24"/>
        </w:rPr>
      </w:pPr>
      <w:r w:rsidRPr="00277459">
        <w:rPr>
          <w:sz w:val="24"/>
          <w:szCs w:val="24"/>
        </w:rPr>
        <w:t>Выборы в Федеральное Собрание. Борьба политических сил. В. В. Жириновский, Г. А. Зюганов, Г. А. Явлинский. Блок «Вы</w:t>
      </w:r>
      <w:r w:rsidRPr="00277459">
        <w:rPr>
          <w:sz w:val="24"/>
          <w:szCs w:val="24"/>
        </w:rPr>
        <w:softHyphen/>
        <w:t>бор России».</w:t>
      </w:r>
    </w:p>
    <w:p w:rsidR="00F84ABE" w:rsidRPr="00277459" w:rsidRDefault="00F84ABE" w:rsidP="00F84ABE">
      <w:pPr>
        <w:tabs>
          <w:tab w:val="left" w:pos="284"/>
        </w:tabs>
        <w:ind w:right="-1"/>
        <w:jc w:val="both"/>
        <w:rPr>
          <w:sz w:val="24"/>
          <w:szCs w:val="24"/>
        </w:rPr>
      </w:pPr>
      <w:r w:rsidRPr="00277459">
        <w:rPr>
          <w:sz w:val="24"/>
          <w:szCs w:val="24"/>
        </w:rPr>
        <w:t>Российская Федерация: продолжение реформ и политика стабилизации. 1994—1999 гг. Всенародное голосование (плебисцит) по проекту Конститу</w:t>
      </w:r>
      <w:r w:rsidRPr="00277459">
        <w:rPr>
          <w:sz w:val="24"/>
          <w:szCs w:val="24"/>
        </w:rPr>
        <w:softHyphen/>
        <w:t>ции России 1993 г. Принятие Конституции и ее значение. Пол</w:t>
      </w:r>
      <w:r w:rsidRPr="00277459">
        <w:rPr>
          <w:sz w:val="24"/>
          <w:szCs w:val="24"/>
        </w:rPr>
        <w:softHyphen/>
        <w:t>номочия президента как главы государства и гаранта Конститу</w:t>
      </w:r>
      <w:r w:rsidRPr="00277459">
        <w:rPr>
          <w:sz w:val="24"/>
          <w:szCs w:val="24"/>
        </w:rPr>
        <w:softHyphen/>
        <w:t>ции. Становление российского парламентаризма. Разделение властей.</w:t>
      </w:r>
    </w:p>
    <w:p w:rsidR="00F84ABE" w:rsidRPr="00277459" w:rsidRDefault="00F84ABE" w:rsidP="00F84ABE">
      <w:pPr>
        <w:tabs>
          <w:tab w:val="left" w:pos="284"/>
        </w:tabs>
        <w:ind w:right="-1"/>
        <w:jc w:val="both"/>
        <w:rPr>
          <w:sz w:val="24"/>
          <w:szCs w:val="24"/>
        </w:rPr>
      </w:pPr>
      <w:r w:rsidRPr="00277459">
        <w:rPr>
          <w:sz w:val="24"/>
          <w:szCs w:val="24"/>
        </w:rPr>
        <w:t>Гиперинфляция, рост цен и падение жизненного уровня насе</w:t>
      </w:r>
      <w:r w:rsidRPr="00277459">
        <w:rPr>
          <w:sz w:val="24"/>
          <w:szCs w:val="24"/>
        </w:rPr>
        <w:softHyphen/>
        <w:t>ления. Падение производства. Долларизация экономики. Кор</w:t>
      </w:r>
      <w:r w:rsidRPr="00277459">
        <w:rPr>
          <w:sz w:val="24"/>
          <w:szCs w:val="24"/>
        </w:rPr>
        <w:softHyphen/>
        <w:t>ректировка курса реформ и попытки стабилизации экономики. Проблема сбора налогов и стимулирования инвестиций.</w:t>
      </w:r>
    </w:p>
    <w:p w:rsidR="00F84ABE" w:rsidRPr="00277459" w:rsidRDefault="00F84ABE" w:rsidP="00F84ABE">
      <w:pPr>
        <w:tabs>
          <w:tab w:val="left" w:pos="284"/>
        </w:tabs>
        <w:ind w:right="-1"/>
        <w:jc w:val="both"/>
        <w:rPr>
          <w:sz w:val="24"/>
          <w:szCs w:val="24"/>
        </w:rPr>
      </w:pPr>
      <w:r w:rsidRPr="00277459">
        <w:rPr>
          <w:sz w:val="24"/>
          <w:szCs w:val="24"/>
        </w:rPr>
        <w:t>Становление молодой российской демократии. «Конституционный кризис» в России и его последствия. Образование новых политических партий и движений и их участие в выборах. Сепаратистские тенденции и межнациональные противоречия в России. Усиление религиозных и националистических настроений. Поиск новых нравственных ориентиров в российском обществе.</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 2. Национальный вопрос в современной России.</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Межнациональные конфликты в современной России. Проблема сепаратизма и терроризма. Преодоление сепаратизма. Обострение межнациональных и межконфессиональных отно</w:t>
      </w:r>
      <w:r w:rsidRPr="00277459">
        <w:rPr>
          <w:sz w:val="24"/>
          <w:szCs w:val="24"/>
        </w:rPr>
        <w:softHyphen/>
        <w:t>шений в 1990-е гг. Подписание Федеративного договора в 1992 г. Взаимоотношения Центра и субъектов Федерации. Восстановле</w:t>
      </w:r>
      <w:r w:rsidRPr="00277459">
        <w:rPr>
          <w:sz w:val="24"/>
          <w:szCs w:val="24"/>
        </w:rPr>
        <w:softHyphen/>
        <w:t>ние конституционного порядка в Чеченской Республике.</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 3. Внешняя политика Российской Федерации в современных условиях.</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Внешнеполитический потенциал и национально-государственные интересы современной России. Понятие внешнеполитического потенциала. Ознакомление с внешнеполитической стратегией современной России.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w:t>
      </w:r>
    </w:p>
    <w:p w:rsidR="00F84ABE" w:rsidRPr="00277459" w:rsidRDefault="00F84ABE" w:rsidP="00F84ABE">
      <w:pPr>
        <w:tabs>
          <w:tab w:val="left" w:pos="284"/>
        </w:tabs>
        <w:ind w:right="-1"/>
        <w:jc w:val="both"/>
        <w:rPr>
          <w:sz w:val="24"/>
          <w:szCs w:val="24"/>
        </w:rPr>
      </w:pPr>
      <w:r w:rsidRPr="00277459">
        <w:rPr>
          <w:sz w:val="24"/>
          <w:szCs w:val="24"/>
        </w:rPr>
        <w:t>Новые приоритеты внешней политики в период президентства Б. Н. Ельцина. Мировое признание новой России суверенным го</w:t>
      </w:r>
      <w:r w:rsidRPr="00277459">
        <w:rPr>
          <w:sz w:val="24"/>
          <w:szCs w:val="24"/>
        </w:rPr>
        <w:softHyphen/>
        <w:t>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w:t>
      </w:r>
      <w:r w:rsidRPr="00277459">
        <w:rPr>
          <w:sz w:val="24"/>
          <w:szCs w:val="24"/>
        </w:rPr>
        <w:softHyphen/>
        <w:t>ку». Усиление антизападных настроений как результат бомбе</w:t>
      </w:r>
      <w:r w:rsidRPr="00277459">
        <w:rPr>
          <w:sz w:val="24"/>
          <w:szCs w:val="24"/>
        </w:rPr>
        <w:softHyphen/>
        <w:t>жек Югославии и расширения НАТО на Восток.</w:t>
      </w:r>
    </w:p>
    <w:p w:rsidR="00F84ABE" w:rsidRPr="00277459" w:rsidRDefault="00F84ABE" w:rsidP="00F84ABE">
      <w:pPr>
        <w:tabs>
          <w:tab w:val="left" w:pos="284"/>
        </w:tabs>
        <w:ind w:right="-1"/>
        <w:jc w:val="both"/>
        <w:rPr>
          <w:sz w:val="24"/>
          <w:szCs w:val="24"/>
        </w:rPr>
      </w:pPr>
      <w:r w:rsidRPr="00277459">
        <w:rPr>
          <w:sz w:val="24"/>
          <w:szCs w:val="24"/>
        </w:rPr>
        <w:t>Россия на постсоветском пространстве. СНГ. Союзное госу</w:t>
      </w:r>
      <w:r w:rsidRPr="00277459">
        <w:rPr>
          <w:sz w:val="24"/>
          <w:szCs w:val="24"/>
        </w:rPr>
        <w:softHyphen/>
        <w:t>дарство России и Белоруссии. Военно-политическое сотрудни</w:t>
      </w:r>
      <w:r w:rsidRPr="00277459">
        <w:rPr>
          <w:sz w:val="24"/>
          <w:szCs w:val="24"/>
        </w:rPr>
        <w:softHyphen/>
        <w:t>чество в рамках СНГ. Восточный вектор российской внешней политики в 1990-е гг.</w:t>
      </w:r>
    </w:p>
    <w:p w:rsidR="00F84ABE" w:rsidRPr="00277459" w:rsidRDefault="00F84ABE" w:rsidP="00F84ABE">
      <w:pPr>
        <w:tabs>
          <w:tab w:val="left" w:pos="284"/>
        </w:tabs>
        <w:ind w:right="-1"/>
        <w:jc w:val="both"/>
        <w:rPr>
          <w:sz w:val="24"/>
          <w:szCs w:val="24"/>
        </w:rPr>
      </w:pPr>
      <w:r w:rsidRPr="00277459">
        <w:rPr>
          <w:sz w:val="24"/>
          <w:szCs w:val="24"/>
        </w:rPr>
        <w:t>Внешнеполитический курс в годы президентства В. В. Пути</w:t>
      </w:r>
      <w:r w:rsidRPr="00277459">
        <w:rPr>
          <w:sz w:val="24"/>
          <w:szCs w:val="24"/>
        </w:rPr>
        <w:softHyphen/>
        <w:t>на и Д. А. Медведева. Восстановление позиций России в между</w:t>
      </w:r>
      <w:r w:rsidRPr="00277459">
        <w:rPr>
          <w:sz w:val="24"/>
          <w:szCs w:val="24"/>
        </w:rPr>
        <w:softHyphen/>
        <w:t>народных отношениях. Современная концепция российской внешней политики. Участие в международной борьбе с терро</w:t>
      </w:r>
      <w:r w:rsidRPr="00277459">
        <w:rPr>
          <w:sz w:val="24"/>
          <w:szCs w:val="24"/>
        </w:rPr>
        <w:softHyphen/>
        <w:t>ризмом и в урегулировании локальных конфликтов.</w:t>
      </w:r>
    </w:p>
    <w:p w:rsidR="00F84ABE" w:rsidRPr="00277459" w:rsidRDefault="00F84ABE" w:rsidP="00F84ABE">
      <w:pPr>
        <w:tabs>
          <w:tab w:val="left" w:pos="284"/>
        </w:tabs>
        <w:ind w:right="-1"/>
        <w:jc w:val="both"/>
        <w:rPr>
          <w:sz w:val="24"/>
          <w:szCs w:val="24"/>
        </w:rPr>
      </w:pPr>
      <w:r w:rsidRPr="00277459">
        <w:rPr>
          <w:sz w:val="24"/>
          <w:szCs w:val="24"/>
        </w:rPr>
        <w:t>Центробежные и партнерские тенденции в СНГ. Россия и кризис на Украине. СНГ и ЕврАзЭС.</w:t>
      </w:r>
    </w:p>
    <w:p w:rsidR="00F84ABE" w:rsidRPr="00277459" w:rsidRDefault="00F84ABE" w:rsidP="00F84ABE">
      <w:pPr>
        <w:tabs>
          <w:tab w:val="left" w:pos="284"/>
        </w:tabs>
        <w:ind w:right="-1"/>
        <w:jc w:val="both"/>
        <w:rPr>
          <w:sz w:val="24"/>
          <w:szCs w:val="24"/>
        </w:rPr>
      </w:pPr>
      <w:r w:rsidRPr="00277459">
        <w:rPr>
          <w:sz w:val="24"/>
          <w:szCs w:val="24"/>
        </w:rPr>
        <w:t>Отношения с США и Евросоюзом. Вступление в Совет Евро</w:t>
      </w:r>
      <w:r w:rsidRPr="00277459">
        <w:rPr>
          <w:sz w:val="24"/>
          <w:szCs w:val="24"/>
        </w:rPr>
        <w:softHyphen/>
        <w:t>пы. Деятельность «Большой двадцатки». Вступление в ВТО. Дальневосточное и другие направления политики России. Уча</w:t>
      </w:r>
      <w:r w:rsidRPr="00277459">
        <w:rPr>
          <w:sz w:val="24"/>
          <w:szCs w:val="24"/>
        </w:rPr>
        <w:softHyphen/>
        <w:t>стие в ШОС, БРИКС.</w:t>
      </w:r>
    </w:p>
    <w:p w:rsidR="00F84ABE" w:rsidRPr="00277459" w:rsidRDefault="00F84ABE" w:rsidP="00F84ABE">
      <w:pPr>
        <w:tabs>
          <w:tab w:val="left" w:pos="284"/>
        </w:tabs>
        <w:ind w:right="-1"/>
        <w:jc w:val="both"/>
        <w:rPr>
          <w:sz w:val="24"/>
          <w:szCs w:val="24"/>
        </w:rPr>
      </w:pPr>
      <w:r w:rsidRPr="00277459">
        <w:rPr>
          <w:sz w:val="24"/>
          <w:szCs w:val="24"/>
        </w:rPr>
        <w:t>Участие России в антитеррористической операции в Сирии.</w:t>
      </w:r>
    </w:p>
    <w:p w:rsidR="00F84ABE" w:rsidRPr="00277459" w:rsidRDefault="00F84ABE" w:rsidP="00F84ABE">
      <w:pPr>
        <w:tabs>
          <w:tab w:val="left" w:pos="284"/>
        </w:tabs>
        <w:ind w:right="-1"/>
        <w:jc w:val="both"/>
        <w:rPr>
          <w:sz w:val="24"/>
          <w:szCs w:val="24"/>
        </w:rPr>
      </w:pPr>
      <w:r w:rsidRPr="00277459">
        <w:rPr>
          <w:sz w:val="24"/>
          <w:szCs w:val="24"/>
        </w:rPr>
        <w:t>Роль Президента, Правительства и Федерального Собрания в формировании и проведении внешней политики РФ. Министерство иностранных дел и его значение. Структура, основные функции и формы работы Министерства иностранных дел. Совет Безопасности и его роль. Другие ведомства. Основные направления и приоритеты внешнеполитического курса Российской Федерации.</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Тема 4. Россия в ХХI веке: проблемы и перспективы развития.</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sz w:val="24"/>
          <w:szCs w:val="24"/>
        </w:rPr>
      </w:pPr>
      <w:r w:rsidRPr="00277459">
        <w:rPr>
          <w:sz w:val="24"/>
          <w:szCs w:val="24"/>
        </w:rPr>
        <w:t>Президентские выборы 1996 г. Победа Б. Н. Ельцина.</w:t>
      </w:r>
    </w:p>
    <w:p w:rsidR="00F84ABE" w:rsidRPr="00277459" w:rsidRDefault="00F84ABE" w:rsidP="00F84ABE">
      <w:pPr>
        <w:tabs>
          <w:tab w:val="left" w:pos="284"/>
        </w:tabs>
        <w:ind w:right="-1"/>
        <w:jc w:val="both"/>
        <w:rPr>
          <w:sz w:val="24"/>
          <w:szCs w:val="24"/>
        </w:rPr>
      </w:pPr>
      <w:r w:rsidRPr="00277459">
        <w:rPr>
          <w:sz w:val="24"/>
          <w:szCs w:val="24"/>
        </w:rPr>
        <w:t>Противоречивые результаты первых лет экономических ре</w:t>
      </w:r>
      <w:r w:rsidRPr="00277459">
        <w:rPr>
          <w:sz w:val="24"/>
          <w:szCs w:val="24"/>
        </w:rPr>
        <w:softHyphen/>
        <w:t>форм. Дефолт 1998 г. и его последствия. Е. М. Примаков. Но</w:t>
      </w:r>
      <w:r w:rsidRPr="00277459">
        <w:rPr>
          <w:sz w:val="24"/>
          <w:szCs w:val="24"/>
        </w:rPr>
        <w:softHyphen/>
        <w:t>вый облик российского общества. Социальная поляризация и смена ценностных ориентиров.</w:t>
      </w:r>
    </w:p>
    <w:p w:rsidR="00F84ABE" w:rsidRPr="00277459" w:rsidRDefault="00F84ABE" w:rsidP="00F84ABE">
      <w:pPr>
        <w:tabs>
          <w:tab w:val="left" w:pos="284"/>
        </w:tabs>
        <w:ind w:right="-1"/>
        <w:jc w:val="both"/>
        <w:rPr>
          <w:sz w:val="24"/>
          <w:szCs w:val="24"/>
        </w:rPr>
      </w:pPr>
      <w:r w:rsidRPr="00277459">
        <w:rPr>
          <w:sz w:val="24"/>
          <w:szCs w:val="24"/>
        </w:rPr>
        <w:t>Власть и общество в начале XXI в. Политическая ситуация на рубеже XX—XXI вв. Обострение ситуации на Северном Кавказе. Вторжение террористических группировок с территории Чечни в Дагестан. Выборы в Госу</w:t>
      </w:r>
      <w:r w:rsidRPr="00277459">
        <w:rPr>
          <w:sz w:val="24"/>
          <w:szCs w:val="24"/>
        </w:rPr>
        <w:softHyphen/>
        <w:t>дарственную Думу 1999 г. Отставка Б. Н. Ельцина.</w:t>
      </w:r>
    </w:p>
    <w:p w:rsidR="00F84ABE" w:rsidRPr="00277459" w:rsidRDefault="00F84ABE" w:rsidP="00F84ABE">
      <w:pPr>
        <w:tabs>
          <w:tab w:val="left" w:pos="284"/>
        </w:tabs>
        <w:ind w:right="-1"/>
        <w:jc w:val="both"/>
        <w:rPr>
          <w:sz w:val="24"/>
          <w:szCs w:val="24"/>
        </w:rPr>
      </w:pPr>
      <w:r w:rsidRPr="00277459">
        <w:rPr>
          <w:sz w:val="24"/>
          <w:szCs w:val="24"/>
        </w:rPr>
        <w:t>Первое и второе президентства В. В. Путина. Стратегия раз</w:t>
      </w:r>
      <w:r w:rsidRPr="00277459">
        <w:rPr>
          <w:sz w:val="24"/>
          <w:szCs w:val="24"/>
        </w:rPr>
        <w:softHyphen/>
        <w:t>вития страны. Восстановление единого правового пространства. Разграничение властных полномочий Центра и регионов. Тер</w:t>
      </w:r>
      <w:r w:rsidRPr="00277459">
        <w:rPr>
          <w:sz w:val="24"/>
          <w:szCs w:val="24"/>
        </w:rPr>
        <w:softHyphen/>
        <w:t>рористическая угроза. Политические партии и электорат. По</w:t>
      </w:r>
      <w:r w:rsidRPr="00277459">
        <w:rPr>
          <w:sz w:val="24"/>
          <w:szCs w:val="24"/>
        </w:rPr>
        <w:softHyphen/>
        <w:t>строение вертикали власти и гражданское общество.</w:t>
      </w:r>
    </w:p>
    <w:p w:rsidR="00F84ABE" w:rsidRPr="00277459" w:rsidRDefault="00F84ABE" w:rsidP="00F84ABE">
      <w:pPr>
        <w:tabs>
          <w:tab w:val="left" w:pos="284"/>
        </w:tabs>
        <w:ind w:right="-1"/>
        <w:jc w:val="both"/>
        <w:rPr>
          <w:sz w:val="24"/>
          <w:szCs w:val="24"/>
        </w:rPr>
      </w:pPr>
      <w:r w:rsidRPr="00277459">
        <w:rPr>
          <w:sz w:val="24"/>
          <w:szCs w:val="24"/>
        </w:rPr>
        <w:t>Президентство Д. А. Медведева. Меры правительства по пре</w:t>
      </w:r>
      <w:r w:rsidRPr="00277459">
        <w:rPr>
          <w:sz w:val="24"/>
          <w:szCs w:val="24"/>
        </w:rPr>
        <w:softHyphen/>
        <w:t>одолению глобального экономического кризиса.</w:t>
      </w:r>
    </w:p>
    <w:p w:rsidR="00F84ABE" w:rsidRPr="00277459" w:rsidRDefault="00F84ABE" w:rsidP="00F84ABE">
      <w:pPr>
        <w:tabs>
          <w:tab w:val="left" w:pos="284"/>
        </w:tabs>
        <w:ind w:right="-1"/>
        <w:jc w:val="both"/>
        <w:rPr>
          <w:sz w:val="24"/>
          <w:szCs w:val="24"/>
        </w:rPr>
      </w:pPr>
      <w:r w:rsidRPr="00277459">
        <w:rPr>
          <w:sz w:val="24"/>
          <w:szCs w:val="24"/>
        </w:rPr>
        <w:t>Избрание В. В. Путина Президентом РФ на третий срок. При</w:t>
      </w:r>
      <w:r w:rsidRPr="00277459">
        <w:rPr>
          <w:sz w:val="24"/>
          <w:szCs w:val="24"/>
        </w:rPr>
        <w:softHyphen/>
        <w:t>нятие Республики Крым и Севастополя в состав России.</w:t>
      </w:r>
    </w:p>
    <w:p w:rsidR="00F84ABE" w:rsidRPr="00277459" w:rsidRDefault="00F84ABE" w:rsidP="00F84ABE">
      <w:pPr>
        <w:tabs>
          <w:tab w:val="left" w:pos="284"/>
        </w:tabs>
        <w:ind w:right="-1"/>
        <w:jc w:val="both"/>
        <w:rPr>
          <w:sz w:val="24"/>
          <w:szCs w:val="24"/>
        </w:rPr>
      </w:pPr>
      <w:r w:rsidRPr="00277459">
        <w:rPr>
          <w:sz w:val="24"/>
          <w:szCs w:val="24"/>
        </w:rPr>
        <w:t>Выборы в Государственную Думу 2016 г.</w:t>
      </w:r>
    </w:p>
    <w:p w:rsidR="00F84ABE" w:rsidRPr="00277459" w:rsidRDefault="00F84ABE" w:rsidP="00F84ABE">
      <w:pPr>
        <w:tabs>
          <w:tab w:val="left" w:pos="284"/>
        </w:tabs>
        <w:ind w:right="-1"/>
        <w:jc w:val="both"/>
        <w:rPr>
          <w:sz w:val="24"/>
          <w:szCs w:val="24"/>
        </w:rPr>
      </w:pPr>
      <w:r w:rsidRPr="00277459">
        <w:rPr>
          <w:sz w:val="24"/>
          <w:szCs w:val="24"/>
        </w:rPr>
        <w:t>Экономическое развитие в 2000-е гг. Экономический подъем 1999-2007 гг. и кризис 2008-2010 гг. Налоговая политика, финансовое положение страны. Структура экономики, роль неф</w:t>
      </w:r>
      <w:r w:rsidRPr="00277459">
        <w:rPr>
          <w:sz w:val="24"/>
          <w:szCs w:val="24"/>
        </w:rPr>
        <w:softHyphen/>
        <w:t>тегазового сектора и задачи инновационного развития. Нацио</w:t>
      </w:r>
      <w:r w:rsidRPr="00277459">
        <w:rPr>
          <w:sz w:val="24"/>
          <w:szCs w:val="24"/>
        </w:rPr>
        <w:softHyphen/>
        <w:t>нальные проекты. Сельское хозяйство. Россия в системе миро</w:t>
      </w:r>
      <w:r w:rsidRPr="00277459">
        <w:rPr>
          <w:sz w:val="24"/>
          <w:szCs w:val="24"/>
        </w:rPr>
        <w:softHyphen/>
        <w:t>вой рыночной экономики.</w:t>
      </w:r>
    </w:p>
    <w:p w:rsidR="00F84ABE" w:rsidRPr="00277459" w:rsidRDefault="00F84ABE" w:rsidP="00F84ABE">
      <w:pPr>
        <w:tabs>
          <w:tab w:val="left" w:pos="284"/>
        </w:tabs>
        <w:ind w:right="-1"/>
        <w:jc w:val="both"/>
        <w:rPr>
          <w:sz w:val="24"/>
          <w:szCs w:val="24"/>
        </w:rPr>
      </w:pPr>
      <w:r w:rsidRPr="00277459">
        <w:rPr>
          <w:sz w:val="24"/>
          <w:szCs w:val="24"/>
        </w:rPr>
        <w:t>Создание законодательной базы для развития социальной сфе</w:t>
      </w:r>
      <w:r w:rsidRPr="00277459">
        <w:rPr>
          <w:sz w:val="24"/>
          <w:szCs w:val="24"/>
        </w:rPr>
        <w:softHyphen/>
        <w:t>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w:t>
      </w:r>
    </w:p>
    <w:p w:rsidR="00F84ABE" w:rsidRPr="00277459" w:rsidRDefault="00F84ABE" w:rsidP="00F84ABE">
      <w:pPr>
        <w:tabs>
          <w:tab w:val="left" w:pos="284"/>
        </w:tabs>
        <w:ind w:right="-1"/>
        <w:jc w:val="both"/>
        <w:rPr>
          <w:sz w:val="24"/>
          <w:szCs w:val="24"/>
        </w:rPr>
      </w:pPr>
      <w:r w:rsidRPr="00277459">
        <w:rPr>
          <w:sz w:val="24"/>
          <w:szCs w:val="24"/>
        </w:rPr>
        <w:t>Качество, уровень жизни и размеры доходов разных слоев на</w:t>
      </w:r>
      <w:r w:rsidRPr="00277459">
        <w:rPr>
          <w:sz w:val="24"/>
          <w:szCs w:val="24"/>
        </w:rPr>
        <w:softHyphen/>
        <w:t>селения. Модернизация бытовой сферы. Россиянин в глобаль</w:t>
      </w:r>
      <w:r w:rsidRPr="00277459">
        <w:rPr>
          <w:sz w:val="24"/>
          <w:szCs w:val="24"/>
        </w:rPr>
        <w:softHyphen/>
        <w:t>ном информационном пространстве: СМИ, компьютеризация, Интернет. Массовая автомобилизация.</w:t>
      </w:r>
    </w:p>
    <w:p w:rsidR="00F84ABE" w:rsidRPr="00277459" w:rsidRDefault="00F84ABE" w:rsidP="00F84ABE">
      <w:pPr>
        <w:tabs>
          <w:tab w:val="left" w:pos="284"/>
        </w:tabs>
        <w:ind w:right="-1"/>
        <w:jc w:val="both"/>
        <w:rPr>
          <w:sz w:val="24"/>
          <w:szCs w:val="24"/>
        </w:rPr>
      </w:pPr>
      <w:r w:rsidRPr="00277459">
        <w:rPr>
          <w:sz w:val="24"/>
          <w:szCs w:val="24"/>
        </w:rPr>
        <w:t>Экономическая стабилизация в начале ХХI века. Политические реформа, партийная система. Попытка внедрения новой идеологии. Мировой экономический кризис: проблемы и перспективы развития России.</w:t>
      </w:r>
    </w:p>
    <w:p w:rsidR="00F84ABE" w:rsidRPr="00277459" w:rsidRDefault="00F84ABE" w:rsidP="00F84ABE">
      <w:pPr>
        <w:tabs>
          <w:tab w:val="left" w:pos="284"/>
        </w:tabs>
        <w:ind w:right="-1"/>
        <w:jc w:val="both"/>
        <w:rPr>
          <w:sz w:val="24"/>
          <w:szCs w:val="24"/>
        </w:rPr>
      </w:pPr>
    </w:p>
    <w:p w:rsidR="00F84ABE" w:rsidRPr="00277459" w:rsidRDefault="00F84ABE" w:rsidP="00F84ABE">
      <w:pPr>
        <w:tabs>
          <w:tab w:val="left" w:pos="284"/>
        </w:tabs>
        <w:ind w:right="-1"/>
        <w:jc w:val="both"/>
        <w:rPr>
          <w:b/>
          <w:sz w:val="24"/>
          <w:szCs w:val="24"/>
        </w:rPr>
      </w:pPr>
      <w:r w:rsidRPr="00277459">
        <w:rPr>
          <w:b/>
          <w:sz w:val="24"/>
          <w:szCs w:val="24"/>
        </w:rPr>
        <w:t xml:space="preserve">Тематическое планирование </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sz w:val="24"/>
          <w:szCs w:val="24"/>
        </w:rPr>
      </w:pPr>
      <w:r w:rsidRPr="00277459">
        <w:rPr>
          <w:sz w:val="24"/>
          <w:szCs w:val="24"/>
        </w:rPr>
        <w:t>ЭЛЕКТИВНОГО КУРСА</w:t>
      </w:r>
    </w:p>
    <w:p w:rsidR="00F84ABE" w:rsidRPr="00277459" w:rsidRDefault="00F84ABE" w:rsidP="00F84ABE">
      <w:pPr>
        <w:tabs>
          <w:tab w:val="left" w:pos="284"/>
        </w:tabs>
        <w:ind w:right="-1"/>
        <w:jc w:val="both"/>
        <w:rPr>
          <w:sz w:val="24"/>
          <w:szCs w:val="24"/>
        </w:rPr>
      </w:pPr>
      <w:r w:rsidRPr="00277459">
        <w:rPr>
          <w:sz w:val="24"/>
          <w:szCs w:val="24"/>
        </w:rPr>
        <w:t xml:space="preserve">«Актуальные проблемы истории России кон. </w:t>
      </w:r>
      <w:r w:rsidRPr="00277459">
        <w:rPr>
          <w:sz w:val="24"/>
          <w:szCs w:val="24"/>
          <w:lang w:val="en-US"/>
        </w:rPr>
        <w:t>XX</w:t>
      </w:r>
      <w:r w:rsidRPr="00277459">
        <w:rPr>
          <w:sz w:val="24"/>
          <w:szCs w:val="24"/>
        </w:rPr>
        <w:t xml:space="preserve"> – нач. XXI века»</w:t>
      </w:r>
    </w:p>
    <w:p w:rsidR="00F84ABE" w:rsidRPr="00277459" w:rsidRDefault="00F84ABE" w:rsidP="00F84ABE">
      <w:pPr>
        <w:tabs>
          <w:tab w:val="left" w:pos="284"/>
        </w:tabs>
        <w:ind w:right="-1"/>
        <w:jc w:val="both"/>
        <w:rPr>
          <w:b/>
          <w:sz w:val="24"/>
          <w:szCs w:val="24"/>
        </w:rPr>
      </w:pPr>
    </w:p>
    <w:p w:rsidR="00F84ABE" w:rsidRPr="00277459" w:rsidRDefault="00F84ABE" w:rsidP="00F84ABE">
      <w:pPr>
        <w:tabs>
          <w:tab w:val="left" w:pos="284"/>
        </w:tabs>
        <w:ind w:right="-1"/>
        <w:jc w:val="both"/>
        <w:rPr>
          <w:b/>
          <w:sz w:val="24"/>
          <w:szCs w:val="24"/>
        </w:rPr>
      </w:pPr>
      <w:r w:rsidRPr="00277459">
        <w:rPr>
          <w:b/>
          <w:sz w:val="24"/>
          <w:szCs w:val="24"/>
        </w:rPr>
        <w:t>10-11 классы</w:t>
      </w:r>
    </w:p>
    <w:p w:rsidR="00F84ABE" w:rsidRPr="00277459" w:rsidRDefault="00F84ABE" w:rsidP="00F84ABE">
      <w:pPr>
        <w:tabs>
          <w:tab w:val="left" w:pos="284"/>
        </w:tabs>
        <w:ind w:right="-1"/>
        <w:jc w:val="both"/>
        <w:rPr>
          <w:b/>
          <w:sz w:val="24"/>
          <w:szCs w:val="24"/>
        </w:rPr>
      </w:pPr>
    </w:p>
    <w:tbl>
      <w:tblPr>
        <w:tblStyle w:val="41"/>
        <w:tblW w:w="0" w:type="auto"/>
        <w:tblLook w:val="04A0" w:firstRow="1" w:lastRow="0" w:firstColumn="1" w:lastColumn="0" w:noHBand="0" w:noVBand="1"/>
      </w:tblPr>
      <w:tblGrid>
        <w:gridCol w:w="628"/>
        <w:gridCol w:w="6287"/>
        <w:gridCol w:w="3506"/>
      </w:tblGrid>
      <w:tr w:rsidR="00F84ABE" w:rsidRPr="00277459" w:rsidTr="00F84ABE">
        <w:trPr>
          <w:trHeight w:val="412"/>
        </w:trPr>
        <w:tc>
          <w:tcPr>
            <w:tcW w:w="628" w:type="dxa"/>
          </w:tcPr>
          <w:p w:rsidR="00F84ABE" w:rsidRPr="00277459" w:rsidRDefault="00F84ABE" w:rsidP="00F84ABE">
            <w:pPr>
              <w:tabs>
                <w:tab w:val="left" w:pos="284"/>
              </w:tabs>
              <w:ind w:right="-1"/>
              <w:jc w:val="both"/>
              <w:rPr>
                <w:b/>
                <w:sz w:val="24"/>
                <w:szCs w:val="24"/>
              </w:rPr>
            </w:pPr>
            <w:r w:rsidRPr="00277459">
              <w:rPr>
                <w:b/>
                <w:sz w:val="24"/>
                <w:szCs w:val="24"/>
              </w:rPr>
              <w:t>№</w:t>
            </w:r>
          </w:p>
        </w:tc>
        <w:tc>
          <w:tcPr>
            <w:tcW w:w="6290" w:type="dxa"/>
          </w:tcPr>
          <w:p w:rsidR="00F84ABE" w:rsidRPr="00277459" w:rsidRDefault="00F84ABE" w:rsidP="00F84ABE">
            <w:pPr>
              <w:tabs>
                <w:tab w:val="left" w:pos="284"/>
              </w:tabs>
              <w:ind w:right="-1"/>
              <w:jc w:val="both"/>
              <w:rPr>
                <w:b/>
                <w:sz w:val="24"/>
                <w:szCs w:val="24"/>
              </w:rPr>
            </w:pPr>
            <w:r w:rsidRPr="00277459">
              <w:rPr>
                <w:b/>
                <w:sz w:val="24"/>
                <w:szCs w:val="24"/>
              </w:rPr>
              <w:t>Название темы (раздела)</w:t>
            </w:r>
          </w:p>
        </w:tc>
        <w:tc>
          <w:tcPr>
            <w:tcW w:w="3507" w:type="dxa"/>
          </w:tcPr>
          <w:p w:rsidR="00F84ABE" w:rsidRPr="00277459" w:rsidRDefault="00F84ABE" w:rsidP="00F84ABE">
            <w:pPr>
              <w:tabs>
                <w:tab w:val="left" w:pos="284"/>
              </w:tabs>
              <w:ind w:right="-1"/>
              <w:jc w:val="both"/>
              <w:rPr>
                <w:b/>
                <w:sz w:val="24"/>
                <w:szCs w:val="24"/>
              </w:rPr>
            </w:pPr>
            <w:r w:rsidRPr="00277459">
              <w:rPr>
                <w:b/>
                <w:sz w:val="24"/>
                <w:szCs w:val="24"/>
              </w:rPr>
              <w:t xml:space="preserve"> Количество часов</w:t>
            </w:r>
          </w:p>
        </w:tc>
      </w:tr>
      <w:tr w:rsidR="00F84ABE" w:rsidRPr="00277459" w:rsidTr="00F84ABE">
        <w:trPr>
          <w:trHeight w:val="394"/>
        </w:trPr>
        <w:tc>
          <w:tcPr>
            <w:tcW w:w="628" w:type="dxa"/>
          </w:tcPr>
          <w:p w:rsidR="00F84ABE" w:rsidRPr="00277459" w:rsidRDefault="00F84ABE" w:rsidP="00F84ABE">
            <w:pPr>
              <w:tabs>
                <w:tab w:val="left" w:pos="284"/>
              </w:tabs>
              <w:ind w:right="-1"/>
              <w:jc w:val="both"/>
              <w:rPr>
                <w:sz w:val="24"/>
                <w:szCs w:val="24"/>
              </w:rPr>
            </w:pPr>
            <w:r w:rsidRPr="00277459">
              <w:rPr>
                <w:sz w:val="24"/>
                <w:szCs w:val="24"/>
              </w:rPr>
              <w:t>1</w:t>
            </w:r>
          </w:p>
        </w:tc>
        <w:tc>
          <w:tcPr>
            <w:tcW w:w="6290" w:type="dxa"/>
          </w:tcPr>
          <w:p w:rsidR="00F84ABE" w:rsidRPr="00277459" w:rsidRDefault="00F84ABE" w:rsidP="00F84ABE">
            <w:pPr>
              <w:tabs>
                <w:tab w:val="left" w:pos="284"/>
              </w:tabs>
              <w:ind w:right="-1"/>
              <w:jc w:val="both"/>
              <w:rPr>
                <w:sz w:val="24"/>
                <w:szCs w:val="24"/>
              </w:rPr>
            </w:pPr>
            <w:r w:rsidRPr="00277459">
              <w:rPr>
                <w:sz w:val="24"/>
                <w:szCs w:val="24"/>
              </w:rPr>
              <w:t>Россия на переломе: «эпоха Ельцина»</w:t>
            </w:r>
          </w:p>
        </w:tc>
        <w:tc>
          <w:tcPr>
            <w:tcW w:w="3507" w:type="dxa"/>
          </w:tcPr>
          <w:p w:rsidR="00F84ABE" w:rsidRPr="00277459" w:rsidRDefault="00F84ABE" w:rsidP="00F84ABE">
            <w:pPr>
              <w:tabs>
                <w:tab w:val="left" w:pos="284"/>
              </w:tabs>
              <w:ind w:right="-1"/>
              <w:jc w:val="both"/>
              <w:rPr>
                <w:sz w:val="24"/>
                <w:szCs w:val="24"/>
              </w:rPr>
            </w:pPr>
            <w:r w:rsidRPr="00277459">
              <w:rPr>
                <w:sz w:val="24"/>
                <w:szCs w:val="24"/>
              </w:rPr>
              <w:t>10</w:t>
            </w:r>
          </w:p>
        </w:tc>
      </w:tr>
      <w:tr w:rsidR="00F84ABE" w:rsidRPr="00277459" w:rsidTr="00F84ABE">
        <w:trPr>
          <w:trHeight w:val="394"/>
        </w:trPr>
        <w:tc>
          <w:tcPr>
            <w:tcW w:w="628" w:type="dxa"/>
          </w:tcPr>
          <w:p w:rsidR="00F84ABE" w:rsidRPr="00277459" w:rsidRDefault="00F84ABE" w:rsidP="00F84ABE">
            <w:pPr>
              <w:tabs>
                <w:tab w:val="left" w:pos="284"/>
              </w:tabs>
              <w:ind w:right="-1"/>
              <w:jc w:val="both"/>
              <w:rPr>
                <w:sz w:val="24"/>
                <w:szCs w:val="24"/>
              </w:rPr>
            </w:pPr>
            <w:r w:rsidRPr="00277459">
              <w:rPr>
                <w:sz w:val="24"/>
                <w:szCs w:val="24"/>
              </w:rPr>
              <w:t>2</w:t>
            </w:r>
          </w:p>
        </w:tc>
        <w:tc>
          <w:tcPr>
            <w:tcW w:w="6290" w:type="dxa"/>
          </w:tcPr>
          <w:p w:rsidR="00F84ABE" w:rsidRPr="00277459" w:rsidRDefault="00F84ABE" w:rsidP="00F84ABE">
            <w:pPr>
              <w:tabs>
                <w:tab w:val="left" w:pos="284"/>
              </w:tabs>
              <w:ind w:right="-1"/>
              <w:jc w:val="both"/>
              <w:rPr>
                <w:sz w:val="24"/>
                <w:szCs w:val="24"/>
              </w:rPr>
            </w:pPr>
            <w:r w:rsidRPr="00277459">
              <w:rPr>
                <w:sz w:val="24"/>
                <w:szCs w:val="24"/>
              </w:rPr>
              <w:t>Национальный вопрос в современной России</w:t>
            </w:r>
          </w:p>
        </w:tc>
        <w:tc>
          <w:tcPr>
            <w:tcW w:w="3507" w:type="dxa"/>
          </w:tcPr>
          <w:p w:rsidR="00F84ABE" w:rsidRPr="00277459" w:rsidRDefault="00F84ABE" w:rsidP="00F84ABE">
            <w:pPr>
              <w:tabs>
                <w:tab w:val="left" w:pos="284"/>
              </w:tabs>
              <w:ind w:right="-1"/>
              <w:jc w:val="both"/>
              <w:rPr>
                <w:sz w:val="24"/>
                <w:szCs w:val="24"/>
              </w:rPr>
            </w:pPr>
            <w:r w:rsidRPr="00277459">
              <w:rPr>
                <w:sz w:val="24"/>
                <w:szCs w:val="24"/>
              </w:rPr>
              <w:t>4</w:t>
            </w:r>
          </w:p>
        </w:tc>
      </w:tr>
      <w:tr w:rsidR="00F84ABE" w:rsidRPr="00277459" w:rsidTr="00F84ABE">
        <w:trPr>
          <w:trHeight w:val="394"/>
        </w:trPr>
        <w:tc>
          <w:tcPr>
            <w:tcW w:w="628" w:type="dxa"/>
          </w:tcPr>
          <w:p w:rsidR="00F84ABE" w:rsidRPr="00277459" w:rsidRDefault="00F84ABE" w:rsidP="00F84ABE">
            <w:pPr>
              <w:tabs>
                <w:tab w:val="left" w:pos="284"/>
              </w:tabs>
              <w:ind w:right="-1"/>
              <w:jc w:val="both"/>
              <w:rPr>
                <w:sz w:val="24"/>
                <w:szCs w:val="24"/>
              </w:rPr>
            </w:pPr>
            <w:r w:rsidRPr="00277459">
              <w:rPr>
                <w:sz w:val="24"/>
                <w:szCs w:val="24"/>
              </w:rPr>
              <w:t>3</w:t>
            </w:r>
          </w:p>
        </w:tc>
        <w:tc>
          <w:tcPr>
            <w:tcW w:w="6290" w:type="dxa"/>
          </w:tcPr>
          <w:p w:rsidR="00F84ABE" w:rsidRPr="00277459" w:rsidRDefault="00F84ABE" w:rsidP="00F84ABE">
            <w:pPr>
              <w:tabs>
                <w:tab w:val="left" w:pos="284"/>
              </w:tabs>
              <w:ind w:right="-1"/>
              <w:jc w:val="both"/>
              <w:rPr>
                <w:sz w:val="24"/>
                <w:szCs w:val="24"/>
              </w:rPr>
            </w:pPr>
            <w:r w:rsidRPr="00277459">
              <w:rPr>
                <w:sz w:val="24"/>
                <w:szCs w:val="24"/>
              </w:rPr>
              <w:t>Внешняя политика Российской Федерации в современных условиях</w:t>
            </w:r>
          </w:p>
        </w:tc>
        <w:tc>
          <w:tcPr>
            <w:tcW w:w="3507" w:type="dxa"/>
          </w:tcPr>
          <w:p w:rsidR="00F84ABE" w:rsidRPr="00277459" w:rsidRDefault="00F84ABE" w:rsidP="00F84ABE">
            <w:pPr>
              <w:tabs>
                <w:tab w:val="left" w:pos="284"/>
              </w:tabs>
              <w:ind w:right="-1"/>
              <w:jc w:val="both"/>
              <w:rPr>
                <w:sz w:val="24"/>
                <w:szCs w:val="24"/>
              </w:rPr>
            </w:pPr>
            <w:r w:rsidRPr="00277459">
              <w:rPr>
                <w:sz w:val="24"/>
                <w:szCs w:val="24"/>
              </w:rPr>
              <w:t>9</w:t>
            </w:r>
          </w:p>
        </w:tc>
      </w:tr>
      <w:tr w:rsidR="00F84ABE" w:rsidRPr="00277459" w:rsidTr="00F84ABE">
        <w:trPr>
          <w:trHeight w:val="394"/>
        </w:trPr>
        <w:tc>
          <w:tcPr>
            <w:tcW w:w="628" w:type="dxa"/>
          </w:tcPr>
          <w:p w:rsidR="00F84ABE" w:rsidRPr="00277459" w:rsidRDefault="00F84ABE" w:rsidP="00F84ABE">
            <w:pPr>
              <w:tabs>
                <w:tab w:val="left" w:pos="284"/>
              </w:tabs>
              <w:ind w:right="-1"/>
              <w:jc w:val="both"/>
              <w:rPr>
                <w:sz w:val="24"/>
                <w:szCs w:val="24"/>
              </w:rPr>
            </w:pPr>
            <w:r w:rsidRPr="00277459">
              <w:rPr>
                <w:sz w:val="24"/>
                <w:szCs w:val="24"/>
              </w:rPr>
              <w:t>4</w:t>
            </w:r>
          </w:p>
        </w:tc>
        <w:tc>
          <w:tcPr>
            <w:tcW w:w="6290" w:type="dxa"/>
          </w:tcPr>
          <w:p w:rsidR="00F84ABE" w:rsidRPr="00277459" w:rsidRDefault="00F84ABE" w:rsidP="00F84ABE">
            <w:pPr>
              <w:tabs>
                <w:tab w:val="left" w:pos="284"/>
              </w:tabs>
              <w:ind w:right="-1"/>
              <w:jc w:val="both"/>
              <w:rPr>
                <w:sz w:val="24"/>
                <w:szCs w:val="24"/>
              </w:rPr>
            </w:pPr>
            <w:r w:rsidRPr="00277459">
              <w:rPr>
                <w:sz w:val="24"/>
                <w:szCs w:val="24"/>
              </w:rPr>
              <w:t>Россия в ХХI веке: проблемы и перспективы развития</w:t>
            </w:r>
          </w:p>
        </w:tc>
        <w:tc>
          <w:tcPr>
            <w:tcW w:w="3507" w:type="dxa"/>
          </w:tcPr>
          <w:p w:rsidR="00F84ABE" w:rsidRPr="00277459" w:rsidRDefault="00F84ABE" w:rsidP="00F84ABE">
            <w:pPr>
              <w:tabs>
                <w:tab w:val="left" w:pos="284"/>
              </w:tabs>
              <w:ind w:right="-1"/>
              <w:jc w:val="both"/>
              <w:rPr>
                <w:sz w:val="24"/>
                <w:szCs w:val="24"/>
              </w:rPr>
            </w:pPr>
            <w:r w:rsidRPr="00277459">
              <w:rPr>
                <w:sz w:val="24"/>
                <w:szCs w:val="24"/>
              </w:rPr>
              <w:t>11</w:t>
            </w:r>
          </w:p>
        </w:tc>
      </w:tr>
      <w:tr w:rsidR="00F84ABE" w:rsidRPr="00277459" w:rsidTr="00F84ABE">
        <w:trPr>
          <w:trHeight w:val="412"/>
        </w:trPr>
        <w:tc>
          <w:tcPr>
            <w:tcW w:w="628" w:type="dxa"/>
          </w:tcPr>
          <w:p w:rsidR="00F84ABE" w:rsidRPr="00277459" w:rsidRDefault="00F84ABE" w:rsidP="00F84ABE">
            <w:pPr>
              <w:tabs>
                <w:tab w:val="left" w:pos="284"/>
              </w:tabs>
              <w:ind w:right="-1"/>
              <w:jc w:val="both"/>
              <w:rPr>
                <w:sz w:val="24"/>
                <w:szCs w:val="24"/>
              </w:rPr>
            </w:pPr>
          </w:p>
        </w:tc>
        <w:tc>
          <w:tcPr>
            <w:tcW w:w="6290" w:type="dxa"/>
          </w:tcPr>
          <w:p w:rsidR="00F84ABE" w:rsidRPr="00277459" w:rsidRDefault="00F84ABE" w:rsidP="00F84ABE">
            <w:pPr>
              <w:tabs>
                <w:tab w:val="left" w:pos="284"/>
              </w:tabs>
              <w:ind w:right="-1"/>
              <w:jc w:val="both"/>
              <w:rPr>
                <w:b/>
                <w:sz w:val="24"/>
                <w:szCs w:val="24"/>
              </w:rPr>
            </w:pPr>
            <w:r w:rsidRPr="00277459">
              <w:rPr>
                <w:b/>
                <w:sz w:val="24"/>
                <w:szCs w:val="24"/>
              </w:rPr>
              <w:t>Итого</w:t>
            </w:r>
          </w:p>
        </w:tc>
        <w:tc>
          <w:tcPr>
            <w:tcW w:w="3507" w:type="dxa"/>
          </w:tcPr>
          <w:p w:rsidR="00F84ABE" w:rsidRPr="00277459" w:rsidRDefault="00F84ABE" w:rsidP="00F84ABE">
            <w:pPr>
              <w:tabs>
                <w:tab w:val="left" w:pos="284"/>
              </w:tabs>
              <w:ind w:right="-1"/>
              <w:jc w:val="both"/>
              <w:rPr>
                <w:b/>
                <w:sz w:val="24"/>
                <w:szCs w:val="24"/>
              </w:rPr>
            </w:pPr>
            <w:r w:rsidRPr="00277459">
              <w:rPr>
                <w:b/>
                <w:sz w:val="24"/>
                <w:szCs w:val="24"/>
              </w:rPr>
              <w:t xml:space="preserve">34 </w:t>
            </w:r>
          </w:p>
        </w:tc>
      </w:tr>
    </w:tbl>
    <w:p w:rsidR="00F84ABE" w:rsidRPr="00277459" w:rsidRDefault="00F84ABE" w:rsidP="00F84ABE">
      <w:pPr>
        <w:tabs>
          <w:tab w:val="left" w:pos="284"/>
        </w:tabs>
        <w:ind w:right="-1"/>
        <w:jc w:val="both"/>
        <w:rPr>
          <w:sz w:val="24"/>
          <w:szCs w:val="24"/>
        </w:rPr>
      </w:pPr>
    </w:p>
    <w:p w:rsidR="00F84ABE" w:rsidRPr="00870EB2" w:rsidRDefault="00DF5AA7" w:rsidP="00306698">
      <w:pPr>
        <w:pStyle w:val="2"/>
        <w:rPr>
          <w:rFonts w:ascii="Times New Roman" w:hAnsi="Times New Roman" w:cs="Times New Roman"/>
          <w:b/>
          <w:color w:val="auto"/>
          <w:sz w:val="24"/>
          <w:szCs w:val="24"/>
          <w:lang w:bidi="ru-RU"/>
        </w:rPr>
      </w:pPr>
      <w:bookmarkStart w:id="127" w:name="_Toc53047320"/>
      <w:r w:rsidRPr="00870EB2">
        <w:rPr>
          <w:rFonts w:ascii="Times New Roman" w:hAnsi="Times New Roman" w:cs="Times New Roman"/>
          <w:b/>
          <w:color w:val="auto"/>
          <w:sz w:val="24"/>
          <w:szCs w:val="24"/>
          <w:lang w:bidi="ru-RU"/>
        </w:rPr>
        <w:t>2.2.20. Курсы по внеурочной деятельности</w:t>
      </w:r>
      <w:bookmarkEnd w:id="127"/>
    </w:p>
    <w:p w:rsidR="00F84ABE" w:rsidRPr="00277459" w:rsidRDefault="00F84ABE" w:rsidP="00F84ABE">
      <w:pPr>
        <w:tabs>
          <w:tab w:val="left" w:pos="284"/>
        </w:tabs>
        <w:ind w:right="-1"/>
        <w:jc w:val="both"/>
        <w:rPr>
          <w:sz w:val="24"/>
          <w:szCs w:val="24"/>
          <w:lang w:bidi="ru-RU"/>
        </w:rPr>
      </w:pPr>
    </w:p>
    <w:p w:rsidR="00306698" w:rsidRPr="00277459" w:rsidRDefault="00306698" w:rsidP="00306698">
      <w:pPr>
        <w:tabs>
          <w:tab w:val="left" w:pos="284"/>
        </w:tabs>
        <w:ind w:right="-1"/>
        <w:jc w:val="both"/>
        <w:rPr>
          <w:b/>
          <w:i/>
          <w:sz w:val="24"/>
          <w:szCs w:val="24"/>
          <w:lang w:bidi="ru-RU"/>
        </w:rPr>
      </w:pPr>
      <w:r w:rsidRPr="00277459">
        <w:rPr>
          <w:b/>
          <w:i/>
          <w:sz w:val="24"/>
          <w:szCs w:val="24"/>
          <w:lang w:bidi="ru-RU"/>
        </w:rPr>
        <w:t>Совершенный английский</w:t>
      </w:r>
    </w:p>
    <w:tbl>
      <w:tblPr>
        <w:tblW w:w="4874" w:type="pct"/>
        <w:jc w:val="center"/>
        <w:tblCellMar>
          <w:left w:w="10" w:type="dxa"/>
          <w:right w:w="10" w:type="dxa"/>
        </w:tblCellMar>
        <w:tblLook w:val="04A0" w:firstRow="1" w:lastRow="0" w:firstColumn="1" w:lastColumn="0" w:noHBand="0" w:noVBand="1"/>
      </w:tblPr>
      <w:tblGrid>
        <w:gridCol w:w="1702"/>
        <w:gridCol w:w="8265"/>
      </w:tblGrid>
      <w:tr w:rsidR="00306698" w:rsidRPr="00277459" w:rsidTr="00F456BF">
        <w:trPr>
          <w:trHeight w:val="293"/>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Тема</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bidi="ru-RU"/>
              </w:rPr>
            </w:pPr>
            <w:r w:rsidRPr="00277459">
              <w:rPr>
                <w:sz w:val="24"/>
                <w:szCs w:val="24"/>
                <w:lang w:bidi="ru-RU"/>
              </w:rPr>
              <w:t>Содержание, формы организации и виды деятельности</w:t>
            </w:r>
          </w:p>
        </w:tc>
      </w:tr>
      <w:tr w:rsidR="00306698" w:rsidRPr="00277459" w:rsidTr="00F456BF">
        <w:trPr>
          <w:trHeight w:val="2491"/>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1 </w:t>
            </w:r>
            <w:r w:rsidRPr="00277459">
              <w:rPr>
                <w:sz w:val="24"/>
                <w:szCs w:val="24"/>
                <w:lang w:val="en-US" w:bidi="ru-RU"/>
              </w:rPr>
              <w:t xml:space="preserve">Family life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восстановление пропусков в тексте, вопросы по тексту с множественным выбором</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установление соответствий, выбор утверждений «верно - неверно»</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словообразование - заполнение пропусков, заполнение пропусков - множественный выбор.</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личное электронное письмо об одном из членов семьи, эссе «за и против» о роли современной семьи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беседа с описанием и комментированием иллюстраций</w:t>
            </w:r>
          </w:p>
        </w:tc>
      </w:tr>
      <w:tr w:rsidR="00306698" w:rsidRPr="00277459" w:rsidTr="00F456BF">
        <w:trPr>
          <w:trHeight w:val="2496"/>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en-US" w:bidi="ru-RU"/>
              </w:rPr>
            </w:pPr>
            <w:r w:rsidRPr="00277459">
              <w:rPr>
                <w:sz w:val="24"/>
                <w:szCs w:val="24"/>
                <w:lang w:val="en-US" w:bidi="ru-RU"/>
              </w:rPr>
              <w:t xml:space="preserve">Unit 2 People and society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выбор утверждений «верно - неверно», восстановление пропусков в тексте.</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коррекция фактических ошибок, установление соответствий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Грамматика: словообразование - заполнение пропусков (с.20), восстановление пропусков своими словами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статья для молодежного журнала о значении дружбы Говорение: описание иллюстраций - сравнительные характеристики, дискуссия - что можно купить за деньги</w:t>
            </w:r>
          </w:p>
        </w:tc>
      </w:tr>
      <w:tr w:rsidR="00306698" w:rsidRPr="00277459" w:rsidTr="00F456BF">
        <w:trPr>
          <w:trHeight w:val="2501"/>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Магазины и сфера обслуживания </w:t>
            </w:r>
            <w:r w:rsidRPr="00277459">
              <w:rPr>
                <w:sz w:val="24"/>
                <w:szCs w:val="24"/>
                <w:lang w:val="en-US" w:bidi="ru-RU"/>
              </w:rPr>
              <w:t>Unit</w:t>
            </w:r>
            <w:r w:rsidRPr="00277459">
              <w:rPr>
                <w:sz w:val="24"/>
                <w:szCs w:val="24"/>
                <w:lang w:bidi="ru-RU"/>
              </w:rPr>
              <w:t xml:space="preserve"> </w:t>
            </w:r>
            <w:r w:rsidRPr="00277459">
              <w:rPr>
                <w:sz w:val="24"/>
                <w:szCs w:val="24"/>
                <w:lang w:val="ru" w:bidi="ru-RU"/>
              </w:rPr>
              <w:t xml:space="preserve">3 </w:t>
            </w:r>
            <w:r w:rsidRPr="00277459">
              <w:rPr>
                <w:sz w:val="24"/>
                <w:szCs w:val="24"/>
                <w:lang w:val="en-US" w:bidi="ru-RU"/>
              </w:rPr>
              <w:t>Shops</w:t>
            </w:r>
            <w:r w:rsidRPr="00277459">
              <w:rPr>
                <w:sz w:val="24"/>
                <w:szCs w:val="24"/>
                <w:lang w:bidi="ru-RU"/>
              </w:rPr>
              <w:t xml:space="preserve"> </w:t>
            </w:r>
            <w:r w:rsidRPr="00277459">
              <w:rPr>
                <w:sz w:val="24"/>
                <w:szCs w:val="24"/>
                <w:lang w:val="en-US" w:bidi="ru-RU"/>
              </w:rPr>
              <w:t>and</w:t>
            </w:r>
            <w:r w:rsidRPr="00277459">
              <w:rPr>
                <w:sz w:val="24"/>
                <w:szCs w:val="24"/>
                <w:lang w:bidi="ru-RU"/>
              </w:rPr>
              <w:t xml:space="preserve"> </w:t>
            </w:r>
            <w:r w:rsidRPr="00277459">
              <w:rPr>
                <w:sz w:val="24"/>
                <w:szCs w:val="24"/>
                <w:lang w:val="en-US" w:bidi="ru-RU"/>
              </w:rPr>
              <w:t>services</w:t>
            </w:r>
            <w:r w:rsidRPr="00277459">
              <w:rPr>
                <w:sz w:val="24"/>
                <w:szCs w:val="24"/>
                <w:lang w:bidi="ru-RU"/>
              </w:rPr>
              <w:t xml:space="preserve">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множественный выбор, выбор утверждений «верно - неверно».</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установление соответствий, заполнение анкетных данных.</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заполнение пропусков - множественный выбор, восстановление пропусков своими словами.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письмо-жалоба, эссе на тему - нужна ли почта как сфера услуг в современной жизни.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обсуждение разных способов совершения покупок, дискуссия - должны ли магазины работать в выходные дни.</w:t>
            </w:r>
          </w:p>
        </w:tc>
      </w:tr>
      <w:tr w:rsidR="00306698" w:rsidRPr="00277459" w:rsidTr="00F456BF">
        <w:trPr>
          <w:trHeight w:val="2770"/>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4 </w:t>
            </w:r>
            <w:r w:rsidRPr="00277459">
              <w:rPr>
                <w:sz w:val="24"/>
                <w:szCs w:val="24"/>
                <w:lang w:val="en-US" w:bidi="ru-RU"/>
              </w:rPr>
              <w:t xml:space="preserve">Home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восстановление пропусков в тексте, множественный выбор (с.44).</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установление соответствий, выбор утверждений «верно - неверно».</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словообразование - заполнение пропусков (с.39), коррекция - поиск лишних слов в строчках.</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статья для молодежного журнала о современных типах жилья</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сравнение города и деревни по иллюстрациям комментирование статистических данных (диаграммы)</w:t>
            </w:r>
          </w:p>
        </w:tc>
      </w:tr>
      <w:tr w:rsidR="00306698" w:rsidRPr="00277459" w:rsidTr="00F456BF">
        <w:trPr>
          <w:trHeight w:val="2218"/>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5 </w:t>
            </w:r>
            <w:r w:rsidRPr="00277459">
              <w:rPr>
                <w:sz w:val="24"/>
                <w:szCs w:val="24"/>
                <w:lang w:val="en-US" w:bidi="ru-RU"/>
              </w:rPr>
              <w:t xml:space="preserve">Nature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множественный выбор, восстановление пропусков в тексте Аудирование: коррекция фактических ошибок установление верных утверждений Грамматика: словообразование - заполнение пропусков грамматические формы глаголы</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письмо в международный журнал о проблемах защиты окружающей среды</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дискуссия о проблемах окружающей среды (с.52), сравнительное описание иллюстраций</w:t>
            </w:r>
          </w:p>
        </w:tc>
      </w:tr>
      <w:tr w:rsidR="00306698" w:rsidRPr="00277459" w:rsidTr="00F456BF">
        <w:trPr>
          <w:trHeight w:val="2483"/>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6 </w:t>
            </w:r>
            <w:r w:rsidRPr="00277459">
              <w:rPr>
                <w:sz w:val="24"/>
                <w:szCs w:val="24"/>
                <w:lang w:val="en-US" w:bidi="ru-RU"/>
              </w:rPr>
              <w:t xml:space="preserve">School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подбор заголовков восстановление пропусков в тексте</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восстановление информации, установление соответствий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словообразование - заполнение пропусков заполнение пропусков своими словами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личное письмо о значимости школьного образования эссе о планах на будущее</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дискуссия о разных способах получения дальнейшего образования</w:t>
            </w:r>
          </w:p>
        </w:tc>
      </w:tr>
      <w:tr w:rsidR="00306698" w:rsidRPr="00277459" w:rsidTr="00F456BF">
        <w:trPr>
          <w:trHeight w:val="2218"/>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7 </w:t>
            </w:r>
            <w:r w:rsidRPr="00277459">
              <w:rPr>
                <w:sz w:val="24"/>
                <w:szCs w:val="24"/>
                <w:lang w:val="en-US" w:bidi="ru-RU"/>
              </w:rPr>
              <w:t xml:space="preserve">Work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Чтение: восстановление пропусков в тексте, множественный выбор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множественный выбор установление соответствий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заполнение пропусков своими словами заполнение</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пропусков данными словами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официальное письмо</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обсуждение профессий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сравнительное описание иллюстраций</w:t>
            </w:r>
          </w:p>
        </w:tc>
      </w:tr>
      <w:tr w:rsidR="00306698" w:rsidRPr="00277459" w:rsidTr="00F456BF">
        <w:trPr>
          <w:trHeight w:val="2154"/>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8 </w:t>
            </w:r>
            <w:r w:rsidRPr="00277459">
              <w:rPr>
                <w:sz w:val="24"/>
                <w:szCs w:val="24"/>
                <w:lang w:val="en-US" w:bidi="ru-RU"/>
              </w:rPr>
              <w:t xml:space="preserve">Health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Чтение: восстановление пропусков в тексте расстановка частей текста в логическом порядке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множественный выбор восстановление информации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заполнение пропусков своими словами, множественный выбор</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личное письмо о национальных блюдах</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описание иллюстраций, дискуссия о здоровом образе</w:t>
            </w:r>
            <w:r w:rsidRPr="00277459">
              <w:rPr>
                <w:sz w:val="24"/>
                <w:szCs w:val="24"/>
                <w:lang w:bidi="ru-RU"/>
              </w:rPr>
              <w:t xml:space="preserve"> </w:t>
            </w:r>
            <w:r w:rsidRPr="00277459">
              <w:rPr>
                <w:sz w:val="24"/>
                <w:szCs w:val="24"/>
                <w:lang w:val="ru" w:bidi="ru-RU"/>
              </w:rPr>
              <w:t>жизни</w:t>
            </w:r>
          </w:p>
        </w:tc>
      </w:tr>
      <w:tr w:rsidR="00306698" w:rsidRPr="00277459" w:rsidTr="00F456BF">
        <w:trPr>
          <w:trHeight w:val="840"/>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9 </w:t>
            </w:r>
            <w:r w:rsidRPr="00277459">
              <w:rPr>
                <w:sz w:val="24"/>
                <w:szCs w:val="24"/>
                <w:lang w:val="en-US" w:bidi="ru-RU"/>
              </w:rPr>
              <w:t xml:space="preserve">Sport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Чтение: восстановление пропусков выбор утверждений верно-неверно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Аудирование: множественный выбор восстановление информации в тексте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 xml:space="preserve">Грамматика: составление предложений словообразование - заполнение пропусков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личное письмо об отношении к спорту</w:t>
            </w:r>
            <w:r w:rsidRPr="00277459">
              <w:rPr>
                <w:sz w:val="24"/>
                <w:szCs w:val="24"/>
                <w:lang w:bidi="ru-RU"/>
              </w:rPr>
              <w:t>,</w:t>
            </w:r>
            <w:r w:rsidRPr="00277459">
              <w:rPr>
                <w:sz w:val="24"/>
                <w:szCs w:val="24"/>
                <w:lang w:val="ru" w:bidi="ru-RU"/>
              </w:rPr>
              <w:t xml:space="preserve"> эссе о пользе уроков физкультуры</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дискуссия об экстремальных видах спорта</w:t>
            </w:r>
          </w:p>
        </w:tc>
      </w:tr>
      <w:tr w:rsidR="00306698" w:rsidRPr="00277459" w:rsidTr="00F456BF">
        <w:trPr>
          <w:trHeight w:val="1944"/>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en-US" w:bidi="ru-RU"/>
              </w:rPr>
            </w:pPr>
            <w:r w:rsidRPr="00277459">
              <w:rPr>
                <w:sz w:val="24"/>
                <w:szCs w:val="24"/>
                <w:lang w:val="en-US" w:bidi="ru-RU"/>
              </w:rPr>
              <w:t>Unit 10 Free time and culture</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восстановление пропусков</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Аудирование: выбор утверждений верно-неверно, установление соответствий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заполнение пропусков данными и своими словами Письмо: личное письмо о просмотренном спектакле эссе о прочитанной книге</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комментирование статистических данных - диаграмм</w:t>
            </w:r>
          </w:p>
        </w:tc>
      </w:tr>
      <w:tr w:rsidR="00306698" w:rsidRPr="00277459" w:rsidTr="00F456BF">
        <w:trPr>
          <w:trHeight w:val="2130"/>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en-US" w:bidi="ru-RU"/>
              </w:rPr>
              <w:t xml:space="preserve">Unit </w:t>
            </w:r>
            <w:r w:rsidRPr="00277459">
              <w:rPr>
                <w:sz w:val="24"/>
                <w:szCs w:val="24"/>
                <w:lang w:val="ru" w:bidi="ru-RU"/>
              </w:rPr>
              <w:t xml:space="preserve">11 </w:t>
            </w:r>
            <w:r w:rsidRPr="00277459">
              <w:rPr>
                <w:sz w:val="24"/>
                <w:szCs w:val="24"/>
                <w:lang w:val="en-US" w:bidi="ru-RU"/>
              </w:rPr>
              <w:t xml:space="preserve">Travel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выбор утверждений верно-неверно множественный выбор Аудирование: множественный выбор восстановление информации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словообразование - прилагательные, наречия</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заполнение пропусков своими словами</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эссе «за и против» о способах путешествий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статья для молодежного журнала</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описание иллюстраций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обсуждение диаграмм</w:t>
            </w:r>
          </w:p>
        </w:tc>
      </w:tr>
      <w:tr w:rsidR="00306698" w:rsidRPr="00277459" w:rsidTr="00F456BF">
        <w:trPr>
          <w:trHeight w:val="2542"/>
          <w:jc w:val="center"/>
        </w:trPr>
        <w:tc>
          <w:tcPr>
            <w:tcW w:w="854"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en-US" w:bidi="ru-RU"/>
              </w:rPr>
            </w:pPr>
            <w:r w:rsidRPr="00277459">
              <w:rPr>
                <w:sz w:val="24"/>
                <w:szCs w:val="24"/>
                <w:lang w:val="en-US" w:bidi="ru-RU"/>
              </w:rPr>
              <w:t xml:space="preserve">Unit 12 Science and technology </w:t>
            </w:r>
          </w:p>
        </w:tc>
        <w:tc>
          <w:tcPr>
            <w:tcW w:w="4146" w:type="pct"/>
            <w:tcBorders>
              <w:top w:val="single" w:sz="4" w:space="0" w:color="auto"/>
              <w:left w:val="single" w:sz="4" w:space="0" w:color="auto"/>
              <w:bottom w:val="single" w:sz="4" w:space="0" w:color="auto"/>
              <w:right w:val="single" w:sz="4" w:space="0" w:color="auto"/>
            </w:tcBorders>
            <w:shd w:val="clear" w:color="auto" w:fill="FFFFFF"/>
          </w:tcPr>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Чтение: установление соответствий множественный выбор Аудирование: множественный выбор выбор утверждений верно-неверно</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Грамматика: словообразование - заполнение пропусков коррекция -</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лишнее слово в строчках</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Письмо: статья для молодежного журнала</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эссе о месте современных технологий</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Говорение: дискуссия по иллюстрациям</w:t>
            </w:r>
          </w:p>
          <w:p w:rsidR="00306698" w:rsidRPr="00277459" w:rsidRDefault="00306698" w:rsidP="00306698">
            <w:pPr>
              <w:tabs>
                <w:tab w:val="left" w:pos="284"/>
              </w:tabs>
              <w:ind w:right="-1"/>
              <w:jc w:val="both"/>
              <w:rPr>
                <w:sz w:val="24"/>
                <w:szCs w:val="24"/>
                <w:lang w:val="ru" w:bidi="ru-RU"/>
              </w:rPr>
            </w:pPr>
            <w:r w:rsidRPr="00277459">
              <w:rPr>
                <w:sz w:val="24"/>
                <w:szCs w:val="24"/>
                <w:lang w:val="ru" w:bidi="ru-RU"/>
              </w:rPr>
              <w:t>дискуссия о пользе и вреде современных изобретений</w:t>
            </w:r>
          </w:p>
        </w:tc>
      </w:tr>
    </w:tbl>
    <w:p w:rsidR="00306698" w:rsidRPr="00277459" w:rsidRDefault="00306698" w:rsidP="00306698">
      <w:pPr>
        <w:tabs>
          <w:tab w:val="left" w:pos="284"/>
        </w:tabs>
        <w:ind w:right="-1"/>
        <w:jc w:val="both"/>
        <w:rPr>
          <w:sz w:val="24"/>
          <w:szCs w:val="24"/>
          <w:lang w:val="ru" w:bidi="ru-RU"/>
        </w:rPr>
      </w:pPr>
    </w:p>
    <w:p w:rsidR="00306698" w:rsidRPr="00277459" w:rsidRDefault="00306698" w:rsidP="00306698">
      <w:pPr>
        <w:tabs>
          <w:tab w:val="left" w:pos="284"/>
        </w:tabs>
        <w:ind w:right="-1"/>
        <w:jc w:val="both"/>
        <w:rPr>
          <w:b/>
          <w:i/>
          <w:sz w:val="24"/>
          <w:szCs w:val="24"/>
          <w:lang w:bidi="ru-RU"/>
        </w:rPr>
      </w:pPr>
      <w:r w:rsidRPr="00277459">
        <w:rPr>
          <w:b/>
          <w:i/>
          <w:sz w:val="24"/>
          <w:szCs w:val="24"/>
          <w:lang w:bidi="ru-RU"/>
        </w:rPr>
        <w:t>Спортивные резервы</w:t>
      </w:r>
    </w:p>
    <w:p w:rsidR="00306698" w:rsidRPr="00277459" w:rsidRDefault="00306698" w:rsidP="00306698">
      <w:pPr>
        <w:tabs>
          <w:tab w:val="left" w:pos="284"/>
        </w:tabs>
        <w:ind w:right="-1"/>
        <w:jc w:val="both"/>
        <w:rPr>
          <w:iCs/>
          <w:sz w:val="24"/>
          <w:szCs w:val="24"/>
          <w:u w:val="single"/>
          <w:lang w:bidi="ru-RU"/>
        </w:rPr>
      </w:pPr>
      <w:r w:rsidRPr="00277459">
        <w:rPr>
          <w:iCs/>
          <w:sz w:val="24"/>
          <w:szCs w:val="24"/>
          <w:u w:val="single"/>
          <w:lang w:bidi="ru-RU"/>
        </w:rPr>
        <w:t xml:space="preserve">Раздел 1. Основы знаний </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Вводное занятие</w:t>
      </w:r>
      <w:r w:rsidRPr="00277459">
        <w:rPr>
          <w:sz w:val="24"/>
          <w:szCs w:val="24"/>
          <w:lang w:bidi="ru-RU"/>
        </w:rPr>
        <w:t>. Комплекс ГТО в общеобразовательной организации: понятие, цели, задачи, структура, значение в физическом воспитании учащихся. Виды испытаний (тестов) 5-й ступени комплекса ГТО, нормативные требования. Анонс будущих занятий, форм и направлений учебно-тренировочной деятельности во внеурочное время.</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Занятие образовательно-познавательной направленности</w:t>
      </w:r>
      <w:r w:rsidRPr="00277459">
        <w:rPr>
          <w:sz w:val="24"/>
          <w:szCs w:val="24"/>
          <w:lang w:bidi="ru-RU"/>
        </w:rPr>
        <w:t>. Формы и содержание самостоятельных занятий.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девушек. Планирование самостоятельных занятий. Способы регулирования физических нагрузок и контроля за ними во время занятий физическими упражнениями. Взаимосвязь между интенсивностью нагрузок и уровнем физической подготовленности. Самоконтроль за эффективностью самостоятельных занятий.</w:t>
      </w:r>
    </w:p>
    <w:p w:rsidR="00306698" w:rsidRPr="00277459" w:rsidRDefault="00306698" w:rsidP="00306698">
      <w:pPr>
        <w:tabs>
          <w:tab w:val="left" w:pos="284"/>
        </w:tabs>
        <w:ind w:right="-1"/>
        <w:jc w:val="both"/>
        <w:rPr>
          <w:iCs/>
          <w:sz w:val="24"/>
          <w:szCs w:val="24"/>
          <w:lang w:bidi="ru-RU"/>
        </w:rPr>
      </w:pPr>
      <w:bookmarkStart w:id="128" w:name="bookmark15"/>
      <w:r w:rsidRPr="00277459">
        <w:rPr>
          <w:iCs/>
          <w:sz w:val="24"/>
          <w:szCs w:val="24"/>
          <w:u w:val="single"/>
          <w:lang w:bidi="ru-RU"/>
        </w:rPr>
        <w:t>Раздел 2. Двигательные умения и навыки</w:t>
      </w:r>
      <w:r w:rsidRPr="00277459">
        <w:rPr>
          <w:iCs/>
          <w:sz w:val="24"/>
          <w:szCs w:val="24"/>
          <w:lang w:bidi="ru-RU"/>
        </w:rPr>
        <w:t xml:space="preserve">. Развитие двигательных способностей </w:t>
      </w:r>
      <w:bookmarkEnd w:id="128"/>
    </w:p>
    <w:p w:rsidR="00306698" w:rsidRPr="00277459" w:rsidRDefault="00306698" w:rsidP="00306698">
      <w:pPr>
        <w:tabs>
          <w:tab w:val="left" w:pos="284"/>
        </w:tabs>
        <w:ind w:right="-1"/>
        <w:jc w:val="both"/>
        <w:rPr>
          <w:sz w:val="24"/>
          <w:szCs w:val="24"/>
          <w:lang w:bidi="ru-RU"/>
        </w:rPr>
      </w:pPr>
      <w:r w:rsidRPr="00277459">
        <w:rPr>
          <w:bCs/>
          <w:i/>
          <w:sz w:val="24"/>
          <w:szCs w:val="24"/>
          <w:lang w:bidi="ru-RU"/>
        </w:rPr>
        <w:t>Бег на 100 м</w:t>
      </w:r>
      <w:r w:rsidRPr="00277459">
        <w:rPr>
          <w:sz w:val="24"/>
          <w:szCs w:val="24"/>
          <w:lang w:bidi="ru-RU"/>
        </w:rPr>
        <w:t>. Бег на 10-20 м со старта (развитие двигательной реакции и стартовой скорости). Бег на 40-60 м со старта (развитие максимальной скорости). Бег с ходу на 20-30 м с 10-15-метрового разбега (развитие максимальной скорости бега). Повторный бег на 80-100 м со скоростью 90-95% от максимальной (развитие скоростной выносливости). Повторный бег на 120-150 м со скоростью 85-95 % от максимальной (совершенствование техники бега и скоростной выносливости). Бег на результат 100 м.</w:t>
      </w:r>
    </w:p>
    <w:p w:rsidR="00306698" w:rsidRPr="00277459" w:rsidRDefault="00306698" w:rsidP="00306698">
      <w:pPr>
        <w:tabs>
          <w:tab w:val="left" w:pos="284"/>
        </w:tabs>
        <w:ind w:right="-1"/>
        <w:jc w:val="both"/>
        <w:rPr>
          <w:sz w:val="24"/>
          <w:szCs w:val="24"/>
          <w:lang w:bidi="ru-RU"/>
        </w:rPr>
      </w:pPr>
      <w:r w:rsidRPr="00277459">
        <w:rPr>
          <w:sz w:val="24"/>
          <w:szCs w:val="24"/>
          <w:lang w:bidi="ru-RU"/>
        </w:rPr>
        <w:t>Подвижная игра «Парами от водящего». Встречная эстафета (расстояние 50-80 м).</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 xml:space="preserve">Бег на </w:t>
      </w:r>
      <w:r w:rsidRPr="00277459">
        <w:rPr>
          <w:i/>
          <w:sz w:val="24"/>
          <w:szCs w:val="24"/>
          <w:lang w:bidi="ru-RU"/>
        </w:rPr>
        <w:t xml:space="preserve">2 (3) </w:t>
      </w:r>
      <w:r w:rsidRPr="00277459">
        <w:rPr>
          <w:bCs/>
          <w:i/>
          <w:sz w:val="24"/>
          <w:szCs w:val="24"/>
          <w:lang w:bidi="ru-RU"/>
        </w:rPr>
        <w:t>км</w:t>
      </w:r>
      <w:r w:rsidRPr="00277459">
        <w:rPr>
          <w:sz w:val="24"/>
          <w:szCs w:val="24"/>
          <w:lang w:bidi="ru-RU"/>
        </w:rPr>
        <w:t>. Бег с равномерной скоростью в режиме умеренной (50-60 % от максимальной) интенсивности с постепенно увеличивающейся продолжительностью от 5 до 15 мин. Бег на 2 (3) км «по раскладке» (по специально рассчитанному графику преодоления отдельных отрезков дистанции) согласно нормативным требованиям комплекса ГТО.</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 xml:space="preserve">Подтягивание из виса на высокой перекладине (юноши). </w:t>
      </w:r>
      <w:r w:rsidRPr="00277459">
        <w:rPr>
          <w:bCs/>
          <w:sz w:val="24"/>
          <w:szCs w:val="24"/>
          <w:lang w:bidi="ru-RU"/>
        </w:rPr>
        <w:t xml:space="preserve">Вис </w:t>
      </w:r>
      <w:r w:rsidRPr="00277459">
        <w:rPr>
          <w:sz w:val="24"/>
          <w:szCs w:val="24"/>
          <w:lang w:bidi="ru-RU"/>
        </w:rPr>
        <w:t>на перекладине на согнутых под разными углами руках. Передвижение боком вправо (влево) на высокой перекладине в висе на согнутых руках. Подтягивание из виса на высокой перекладине: узким хватом (ладонями к себе), широким хватом.</w:t>
      </w:r>
    </w:p>
    <w:p w:rsidR="00306698" w:rsidRPr="00277459" w:rsidRDefault="00306698" w:rsidP="00306698">
      <w:pPr>
        <w:tabs>
          <w:tab w:val="left" w:pos="284"/>
        </w:tabs>
        <w:ind w:right="-1"/>
        <w:jc w:val="both"/>
        <w:rPr>
          <w:sz w:val="24"/>
          <w:szCs w:val="24"/>
          <w:lang w:bidi="ru-RU"/>
        </w:rPr>
      </w:pPr>
      <w:r w:rsidRPr="00277459">
        <w:rPr>
          <w:sz w:val="24"/>
          <w:szCs w:val="24"/>
          <w:lang w:bidi="ru-RU"/>
        </w:rPr>
        <w:t>Подтягивание с закреплённым на поясе отягощением. Подтягивание из виса лёжа на параллельных брусьях с опорой прямыми ногами о жерди. Упражнения на силовых тренажёрах (различные виды тяги, сгибания рук в локтевых суставах).</w:t>
      </w:r>
    </w:p>
    <w:p w:rsidR="00306698" w:rsidRPr="00277459" w:rsidRDefault="00306698" w:rsidP="00306698">
      <w:pPr>
        <w:tabs>
          <w:tab w:val="left" w:pos="284"/>
        </w:tabs>
        <w:ind w:right="-1"/>
        <w:jc w:val="both"/>
        <w:rPr>
          <w:bCs/>
          <w:sz w:val="24"/>
          <w:szCs w:val="24"/>
          <w:lang w:bidi="ru-RU"/>
        </w:rPr>
      </w:pPr>
      <w:r w:rsidRPr="00277459">
        <w:rPr>
          <w:sz w:val="24"/>
          <w:szCs w:val="24"/>
          <w:lang w:bidi="ru-RU"/>
        </w:rPr>
        <w:t>ми, одной ногой. Прыжки в длину с места через ленту (верёвочку), расположенную на месте приземления согласно нормативам комплекса</w:t>
      </w:r>
      <w:bookmarkStart w:id="129" w:name="bookmark16"/>
      <w:r w:rsidRPr="00277459">
        <w:rPr>
          <w:sz w:val="24"/>
          <w:szCs w:val="24"/>
          <w:lang w:bidi="ru-RU"/>
        </w:rPr>
        <w:t xml:space="preserve"> </w:t>
      </w:r>
      <w:r w:rsidRPr="00277459">
        <w:rPr>
          <w:bCs/>
          <w:sz w:val="24"/>
          <w:szCs w:val="24"/>
          <w:lang w:bidi="ru-RU"/>
        </w:rPr>
        <w:t>ГТО.</w:t>
      </w:r>
      <w:bookmarkEnd w:id="129"/>
    </w:p>
    <w:p w:rsidR="00306698" w:rsidRPr="00277459" w:rsidRDefault="00306698" w:rsidP="00306698">
      <w:pPr>
        <w:tabs>
          <w:tab w:val="left" w:pos="284"/>
        </w:tabs>
        <w:ind w:right="-1"/>
        <w:jc w:val="both"/>
        <w:rPr>
          <w:sz w:val="24"/>
          <w:szCs w:val="24"/>
          <w:lang w:bidi="ru-RU"/>
        </w:rPr>
      </w:pPr>
      <w:r w:rsidRPr="00277459">
        <w:rPr>
          <w:sz w:val="24"/>
          <w:szCs w:val="24"/>
          <w:lang w:bidi="ru-RU"/>
        </w:rPr>
        <w:t>Выпрыгивания вверх из полуприседа на одной ноге с опорой рукой о рейку гимнастической стенки.</w:t>
      </w:r>
    </w:p>
    <w:p w:rsidR="00306698" w:rsidRPr="00277459" w:rsidRDefault="00306698" w:rsidP="00306698">
      <w:pPr>
        <w:tabs>
          <w:tab w:val="left" w:pos="284"/>
        </w:tabs>
        <w:ind w:right="-1"/>
        <w:jc w:val="both"/>
        <w:rPr>
          <w:b/>
          <w:bCs/>
          <w:sz w:val="24"/>
          <w:szCs w:val="24"/>
          <w:lang w:bidi="ru-RU"/>
        </w:rPr>
      </w:pPr>
      <w:r w:rsidRPr="00277459">
        <w:rPr>
          <w:bCs/>
          <w:i/>
          <w:sz w:val="24"/>
          <w:szCs w:val="24"/>
          <w:lang w:bidi="ru-RU"/>
        </w:rPr>
        <w:t>Поднимание туловища из положения лёжа на спине 1 мин</w:t>
      </w:r>
      <w:r w:rsidRPr="00277459">
        <w:rPr>
          <w:b/>
          <w:bCs/>
          <w:sz w:val="24"/>
          <w:szCs w:val="24"/>
          <w:lang w:bidi="ru-RU"/>
        </w:rPr>
        <w:t>.</w:t>
      </w:r>
    </w:p>
    <w:p w:rsidR="00306698" w:rsidRPr="00277459" w:rsidRDefault="00306698" w:rsidP="00306698">
      <w:pPr>
        <w:tabs>
          <w:tab w:val="left" w:pos="284"/>
        </w:tabs>
        <w:ind w:right="-1"/>
        <w:jc w:val="both"/>
        <w:rPr>
          <w:sz w:val="24"/>
          <w:szCs w:val="24"/>
          <w:lang w:bidi="ru-RU"/>
        </w:rPr>
      </w:pPr>
      <w:r w:rsidRPr="00277459">
        <w:rPr>
          <w:sz w:val="24"/>
          <w:szCs w:val="24"/>
          <w:lang w:bidi="ru-RU"/>
        </w:rPr>
        <w:t xml:space="preserve">Поднимание туловища из положения лёжа на спине, ноги согнуты в коленях, руки с диском от штанги </w:t>
      </w:r>
      <w:r w:rsidRPr="00277459">
        <w:rPr>
          <w:bCs/>
          <w:sz w:val="24"/>
          <w:szCs w:val="24"/>
          <w:lang w:bidi="ru-RU"/>
        </w:rPr>
        <w:t xml:space="preserve">(2,5-5 </w:t>
      </w:r>
      <w:r w:rsidRPr="00277459">
        <w:rPr>
          <w:sz w:val="24"/>
          <w:szCs w:val="24"/>
          <w:lang w:bidi="ru-RU"/>
        </w:rPr>
        <w:t>кг) перед грудью. Поднимание туловища из положения лёжа на спине, ноги согнуты в коленях, руки за головой, с максимальным количеством повторений (до предела) в режиме повторного способа выполнения с уменьшающимся интервалом отдыха. Наклоны туловища назад и вперёд сидя на скамейке, ноги закреплены, руки», с гантелями (набивным мячом) за головой (у затылка).</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Метание гранаты на дальность</w:t>
      </w:r>
      <w:r w:rsidRPr="00277459">
        <w:rPr>
          <w:sz w:val="24"/>
          <w:szCs w:val="24"/>
          <w:lang w:bidi="ru-RU"/>
        </w:rPr>
        <w:t>. Способы держания гранаты. Имитация и метание гранаты: с места, с одного шага, с двух шагов, с трёх шагов. Отведение гранаты на два шага: на месте, в ходьбе, в медленном беге. Метание гранаты с четырёх бросковых шагов (первые два шага – отведение гранаты). Бег с гранатой в руке (над плечом). Метание гранаты с укороченного и полного разбега на технику. Метание гранаты на заданное расстояние и на дальность.</w:t>
      </w:r>
    </w:p>
    <w:p w:rsidR="00306698" w:rsidRPr="00277459" w:rsidRDefault="00306698" w:rsidP="00306698">
      <w:pPr>
        <w:tabs>
          <w:tab w:val="left" w:pos="284"/>
        </w:tabs>
        <w:ind w:right="-1"/>
        <w:jc w:val="both"/>
        <w:rPr>
          <w:sz w:val="24"/>
          <w:szCs w:val="24"/>
          <w:lang w:bidi="ru-RU"/>
        </w:rPr>
      </w:pPr>
      <w:r w:rsidRPr="00277459">
        <w:rPr>
          <w:sz w:val="24"/>
          <w:szCs w:val="24"/>
          <w:lang w:bidi="ru-RU"/>
        </w:rPr>
        <w:t>Броски набивного мяча (2 кг) двумя руками из-за головы: с места, с шага.</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Бег на лыжах</w:t>
      </w:r>
      <w:r w:rsidRPr="00277459">
        <w:rPr>
          <w:sz w:val="24"/>
          <w:szCs w:val="24"/>
          <w:lang w:bidi="ru-RU"/>
        </w:rPr>
        <w:t xml:space="preserve">. Передвижение попеременным двухшажным ходом с различной интенсивностью. Имитация метания и передвижение одновременным двухшажным коньковым ходом без палок и с палками (на пологом склоне и по равнинной местности). Повторный бег на лыжах – дистанция </w:t>
      </w:r>
      <w:r w:rsidRPr="00277459">
        <w:rPr>
          <w:bCs/>
          <w:sz w:val="24"/>
          <w:szCs w:val="24"/>
          <w:lang w:bidi="ru-RU"/>
        </w:rPr>
        <w:t xml:space="preserve">100 </w:t>
      </w:r>
      <w:r w:rsidRPr="00277459">
        <w:rPr>
          <w:sz w:val="24"/>
          <w:szCs w:val="24"/>
          <w:lang w:bidi="ru-RU"/>
        </w:rPr>
        <w:t xml:space="preserve">м </w:t>
      </w:r>
      <w:r w:rsidRPr="00277459">
        <w:rPr>
          <w:bCs/>
          <w:sz w:val="24"/>
          <w:szCs w:val="24"/>
          <w:lang w:bidi="ru-RU"/>
        </w:rPr>
        <w:t xml:space="preserve">(30-32 </w:t>
      </w:r>
      <w:r w:rsidRPr="00277459">
        <w:rPr>
          <w:sz w:val="24"/>
          <w:szCs w:val="24"/>
          <w:lang w:bidi="ru-RU"/>
        </w:rPr>
        <w:t xml:space="preserve">с – юноши, </w:t>
      </w:r>
      <w:r w:rsidRPr="00277459">
        <w:rPr>
          <w:bCs/>
          <w:sz w:val="24"/>
          <w:szCs w:val="24"/>
          <w:lang w:bidi="ru-RU"/>
        </w:rPr>
        <w:t xml:space="preserve">38-40 </w:t>
      </w:r>
      <w:r w:rsidRPr="00277459">
        <w:rPr>
          <w:sz w:val="24"/>
          <w:szCs w:val="24"/>
          <w:lang w:bidi="ru-RU"/>
        </w:rPr>
        <w:t xml:space="preserve">с – девушки) с уменьшающимся интервалом отдыха. Прохождение отрезков </w:t>
      </w:r>
      <w:r w:rsidRPr="00277459">
        <w:rPr>
          <w:bCs/>
          <w:sz w:val="24"/>
          <w:szCs w:val="24"/>
          <w:lang w:bidi="ru-RU"/>
        </w:rPr>
        <w:t xml:space="preserve">0,5-1 </w:t>
      </w:r>
      <w:r w:rsidRPr="00277459">
        <w:rPr>
          <w:sz w:val="24"/>
          <w:szCs w:val="24"/>
          <w:lang w:bidi="ru-RU"/>
        </w:rPr>
        <w:t xml:space="preserve">км с максимальной скоростью: с фиксацией времени, с определением победителя. Передвижение на лыжах с равномерной скоростью в режимах умеренной и большой интенсивности в течение </w:t>
      </w:r>
      <w:r w:rsidRPr="00277459">
        <w:rPr>
          <w:bCs/>
          <w:sz w:val="24"/>
          <w:szCs w:val="24"/>
          <w:lang w:bidi="ru-RU"/>
        </w:rPr>
        <w:t xml:space="preserve">30-35 </w:t>
      </w:r>
      <w:r w:rsidRPr="00277459">
        <w:rPr>
          <w:sz w:val="24"/>
          <w:szCs w:val="24"/>
          <w:lang w:bidi="ru-RU"/>
        </w:rPr>
        <w:t xml:space="preserve">мин (юноши), </w:t>
      </w:r>
      <w:r w:rsidRPr="00277459">
        <w:rPr>
          <w:bCs/>
          <w:sz w:val="24"/>
          <w:szCs w:val="24"/>
          <w:lang w:bidi="ru-RU"/>
        </w:rPr>
        <w:t xml:space="preserve">20-25 </w:t>
      </w:r>
      <w:r w:rsidRPr="00277459">
        <w:rPr>
          <w:sz w:val="24"/>
          <w:szCs w:val="24"/>
          <w:lang w:bidi="ru-RU"/>
        </w:rPr>
        <w:t xml:space="preserve">мин (девушки). Бег на лыжах на результат </w:t>
      </w:r>
      <w:r w:rsidRPr="00277459">
        <w:rPr>
          <w:bCs/>
          <w:sz w:val="24"/>
          <w:szCs w:val="24"/>
          <w:lang w:bidi="ru-RU"/>
        </w:rPr>
        <w:t xml:space="preserve">5 </w:t>
      </w:r>
      <w:r w:rsidRPr="00277459">
        <w:rPr>
          <w:sz w:val="24"/>
          <w:szCs w:val="24"/>
          <w:lang w:bidi="ru-RU"/>
        </w:rPr>
        <w:t xml:space="preserve">км (юноши), </w:t>
      </w:r>
      <w:r w:rsidRPr="00277459">
        <w:rPr>
          <w:bCs/>
          <w:sz w:val="24"/>
          <w:szCs w:val="24"/>
          <w:lang w:bidi="ru-RU"/>
        </w:rPr>
        <w:t xml:space="preserve">3 </w:t>
      </w:r>
      <w:r w:rsidRPr="00277459">
        <w:rPr>
          <w:sz w:val="24"/>
          <w:szCs w:val="24"/>
          <w:lang w:bidi="ru-RU"/>
        </w:rPr>
        <w:t>км (девушки).</w:t>
      </w:r>
    </w:p>
    <w:p w:rsidR="00306698" w:rsidRPr="00277459" w:rsidRDefault="00306698" w:rsidP="00306698">
      <w:pPr>
        <w:tabs>
          <w:tab w:val="left" w:pos="284"/>
        </w:tabs>
        <w:ind w:right="-1"/>
        <w:jc w:val="both"/>
        <w:rPr>
          <w:sz w:val="24"/>
          <w:szCs w:val="24"/>
          <w:lang w:bidi="ru-RU"/>
        </w:rPr>
      </w:pPr>
      <w:r w:rsidRPr="00277459">
        <w:rPr>
          <w:sz w:val="24"/>
          <w:szCs w:val="24"/>
          <w:lang w:bidi="ru-RU"/>
        </w:rPr>
        <w:t>Встречная эстафета без лыжных палок с этапами 100 м. Лыжная эстафета «Быстрая команда».</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Стрельба из пневматической винтовки</w:t>
      </w:r>
      <w:r w:rsidRPr="00277459">
        <w:rPr>
          <w:sz w:val="24"/>
          <w:szCs w:val="24"/>
          <w:lang w:bidi="ru-RU"/>
        </w:rPr>
        <w:t xml:space="preserve">. Прицеливание. Имитация выстрела. Выполнение выстрелов по мишени № 8 на кучность и на результат. Выполнение выстрелов с ограниченным временем. Комбинированное упражнение: стрельба по мишени № 8 из двух положений: сидя с опорой локтями о стол, затем стоя (дистанция </w:t>
      </w:r>
      <w:r w:rsidRPr="00277459">
        <w:rPr>
          <w:bCs/>
          <w:sz w:val="24"/>
          <w:szCs w:val="24"/>
          <w:lang w:bidi="ru-RU"/>
        </w:rPr>
        <w:t xml:space="preserve">10 </w:t>
      </w:r>
      <w:r w:rsidRPr="00277459">
        <w:rPr>
          <w:sz w:val="24"/>
          <w:szCs w:val="24"/>
          <w:lang w:bidi="ru-RU"/>
        </w:rPr>
        <w:t>м). Стрелковые игры в тире: «Кто точнее», «Стрелковый поединок», «Турнир».</w:t>
      </w:r>
    </w:p>
    <w:p w:rsidR="00306698" w:rsidRPr="00277459" w:rsidRDefault="00306698" w:rsidP="00306698">
      <w:pPr>
        <w:tabs>
          <w:tab w:val="left" w:pos="284"/>
        </w:tabs>
        <w:ind w:right="-1"/>
        <w:jc w:val="both"/>
        <w:rPr>
          <w:bCs/>
          <w:sz w:val="24"/>
          <w:szCs w:val="24"/>
          <w:u w:val="single"/>
          <w:lang w:bidi="ru-RU"/>
        </w:rPr>
      </w:pPr>
      <w:r w:rsidRPr="00277459">
        <w:rPr>
          <w:bCs/>
          <w:sz w:val="24"/>
          <w:szCs w:val="24"/>
          <w:u w:val="single"/>
          <w:lang w:bidi="ru-RU"/>
        </w:rPr>
        <w:t>Раздел № 3. Спортивные мероприятия</w:t>
      </w:r>
    </w:p>
    <w:p w:rsidR="00306698" w:rsidRPr="00277459" w:rsidRDefault="00306698" w:rsidP="00306698">
      <w:pPr>
        <w:tabs>
          <w:tab w:val="left" w:pos="284"/>
        </w:tabs>
        <w:ind w:right="-1"/>
        <w:jc w:val="both"/>
        <w:rPr>
          <w:bCs/>
          <w:sz w:val="24"/>
          <w:szCs w:val="24"/>
          <w:lang w:bidi="ru-RU"/>
        </w:rPr>
      </w:pPr>
      <w:r w:rsidRPr="00277459">
        <w:rPr>
          <w:bCs/>
          <w:sz w:val="24"/>
          <w:szCs w:val="24"/>
          <w:lang w:bidi="ru-RU"/>
        </w:rPr>
        <w:t>Проведение спортивного праздника «А ну-ка парни!» и «А ну-ка девушки!» включение эстафет имитирующих испытания норм ГТО; «Мы готовы к ГТО!» проведение школьного этапа сдачи норм ГТО, в целях поверки готовности учащихся к испытаниям на следующем этапе.</w:t>
      </w:r>
    </w:p>
    <w:p w:rsidR="00306698" w:rsidRPr="00277459" w:rsidRDefault="00306698" w:rsidP="00306698">
      <w:pPr>
        <w:tabs>
          <w:tab w:val="left" w:pos="284"/>
        </w:tabs>
        <w:ind w:right="-1"/>
        <w:jc w:val="both"/>
        <w:rPr>
          <w:sz w:val="24"/>
          <w:szCs w:val="24"/>
          <w:lang w:bidi="ru-RU"/>
        </w:rPr>
      </w:pPr>
      <w:r w:rsidRPr="00277459">
        <w:rPr>
          <w:sz w:val="24"/>
          <w:szCs w:val="24"/>
          <w:lang w:bidi="ru-RU"/>
        </w:rPr>
        <w:t>Оценка уровня физической подготовки школьника, полученная им в ходе сдачи норм ГТО</w:t>
      </w:r>
    </w:p>
    <w:p w:rsidR="00306698" w:rsidRPr="00277459" w:rsidRDefault="00306698" w:rsidP="00306698">
      <w:pPr>
        <w:tabs>
          <w:tab w:val="left" w:pos="284"/>
        </w:tabs>
        <w:ind w:right="-1"/>
        <w:jc w:val="both"/>
        <w:rPr>
          <w:sz w:val="24"/>
          <w:szCs w:val="24"/>
          <w:lang w:bidi="ru-RU"/>
        </w:rPr>
      </w:pPr>
    </w:p>
    <w:p w:rsidR="00306698" w:rsidRPr="00277459" w:rsidRDefault="00306698" w:rsidP="00306698">
      <w:pPr>
        <w:tabs>
          <w:tab w:val="left" w:pos="284"/>
        </w:tabs>
        <w:ind w:right="-1"/>
        <w:jc w:val="both"/>
        <w:rPr>
          <w:b/>
          <w:i/>
          <w:sz w:val="24"/>
          <w:szCs w:val="24"/>
          <w:lang w:bidi="ru-RU"/>
        </w:rPr>
      </w:pPr>
      <w:r w:rsidRPr="00277459">
        <w:rPr>
          <w:b/>
          <w:i/>
          <w:sz w:val="24"/>
          <w:szCs w:val="24"/>
          <w:lang w:bidi="ru-RU"/>
        </w:rPr>
        <w:t>Православные мастера и их творения</w:t>
      </w:r>
    </w:p>
    <w:p w:rsidR="00306698" w:rsidRPr="00277459" w:rsidRDefault="00306698" w:rsidP="00306698">
      <w:pPr>
        <w:tabs>
          <w:tab w:val="left" w:pos="284"/>
        </w:tabs>
        <w:ind w:right="-1"/>
        <w:jc w:val="both"/>
        <w:rPr>
          <w:sz w:val="24"/>
          <w:szCs w:val="24"/>
          <w:lang w:bidi="ru-RU"/>
        </w:rPr>
      </w:pPr>
      <w:r w:rsidRPr="00277459">
        <w:rPr>
          <w:sz w:val="24"/>
          <w:szCs w:val="24"/>
          <w:lang w:bidi="ru-RU"/>
        </w:rPr>
        <w:t>Творец. Божественное творчество. Божественная любовь. Мироздание. Дар творчества. Что такое православное творчество? Созидание храма души человека.</w:t>
      </w:r>
    </w:p>
    <w:p w:rsidR="00306698" w:rsidRPr="00277459" w:rsidRDefault="00306698" w:rsidP="00306698">
      <w:pPr>
        <w:tabs>
          <w:tab w:val="left" w:pos="284"/>
        </w:tabs>
        <w:ind w:right="-1"/>
        <w:jc w:val="both"/>
        <w:rPr>
          <w:sz w:val="24"/>
          <w:szCs w:val="24"/>
          <w:lang w:bidi="ru-RU"/>
        </w:rPr>
      </w:pPr>
      <w:r w:rsidRPr="00277459">
        <w:rPr>
          <w:sz w:val="24"/>
          <w:szCs w:val="24"/>
          <w:lang w:bidi="ru-RU"/>
        </w:rPr>
        <w:t>Соработничество. Православные мастера и их творения. Человек творящий. Церковное искусство. Литургическое пространство православного храма. История развития храмостроения.</w:t>
      </w:r>
    </w:p>
    <w:p w:rsidR="00306698" w:rsidRPr="00277459" w:rsidRDefault="00306698" w:rsidP="00306698">
      <w:pPr>
        <w:tabs>
          <w:tab w:val="left" w:pos="284"/>
        </w:tabs>
        <w:ind w:right="-1"/>
        <w:jc w:val="both"/>
        <w:rPr>
          <w:sz w:val="24"/>
          <w:szCs w:val="24"/>
          <w:lang w:bidi="ru-RU"/>
        </w:rPr>
      </w:pPr>
      <w:r w:rsidRPr="00277459">
        <w:rPr>
          <w:sz w:val="24"/>
          <w:szCs w:val="24"/>
          <w:lang w:bidi="ru-RU"/>
        </w:rPr>
        <w:t>Храмостроительство Византии. Храмовое искусство Запада. Древнерусское зодчество и его мастера.</w:t>
      </w:r>
    </w:p>
    <w:p w:rsidR="00306698" w:rsidRPr="00277459" w:rsidRDefault="00306698" w:rsidP="00306698">
      <w:pPr>
        <w:tabs>
          <w:tab w:val="left" w:pos="284"/>
        </w:tabs>
        <w:ind w:right="-1"/>
        <w:jc w:val="both"/>
        <w:rPr>
          <w:sz w:val="24"/>
          <w:szCs w:val="24"/>
          <w:lang w:bidi="ru-RU"/>
        </w:rPr>
      </w:pPr>
      <w:r w:rsidRPr="00277459">
        <w:rPr>
          <w:sz w:val="24"/>
          <w:szCs w:val="24"/>
          <w:lang w:bidi="ru-RU"/>
        </w:rPr>
        <w:t>Иконопись и иконописцы. Смысл и содержание иконы. Первохристианское искусство. Церковное искусство Византии. Древнерусская иконопись. Сюжеты и образы древнерусской иконы. Как устроен иконостас православного храма? Святые иконописцы Руси и их творения.</w:t>
      </w:r>
    </w:p>
    <w:p w:rsidR="00306698" w:rsidRPr="00277459" w:rsidRDefault="00306698" w:rsidP="00306698">
      <w:pPr>
        <w:tabs>
          <w:tab w:val="left" w:pos="284"/>
        </w:tabs>
        <w:ind w:right="-1"/>
        <w:jc w:val="both"/>
        <w:rPr>
          <w:sz w:val="24"/>
          <w:szCs w:val="24"/>
          <w:lang w:bidi="ru-RU"/>
        </w:rPr>
      </w:pPr>
      <w:r w:rsidRPr="00277459">
        <w:rPr>
          <w:sz w:val="24"/>
          <w:szCs w:val="24"/>
          <w:lang w:bidi="ru-RU"/>
        </w:rPr>
        <w:t>Церковное музыкальное искусство. Музыка в православном богослужении. История церковной музыки. Святые создатели церковных песнопений. Песнопения Всенощной. Размышления о Божественной Литургии. Изображения песнопений и певцов в церковном искусстве.</w:t>
      </w:r>
    </w:p>
    <w:p w:rsidR="00306698" w:rsidRPr="00277459" w:rsidRDefault="00306698" w:rsidP="00306698">
      <w:pPr>
        <w:tabs>
          <w:tab w:val="left" w:pos="284"/>
        </w:tabs>
        <w:ind w:right="-1"/>
        <w:jc w:val="both"/>
        <w:rPr>
          <w:sz w:val="24"/>
          <w:szCs w:val="24"/>
          <w:lang w:bidi="ru-RU"/>
        </w:rPr>
      </w:pPr>
      <w:r w:rsidRPr="00277459">
        <w:rPr>
          <w:sz w:val="24"/>
          <w:szCs w:val="24"/>
          <w:lang w:bidi="ru-RU"/>
        </w:rPr>
        <w:t>Обсуждаем-размышляем. «Сохраняет ли человек дар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06698" w:rsidRPr="00277459" w:rsidTr="00F456BF">
        <w:tc>
          <w:tcPr>
            <w:tcW w:w="4785" w:type="dxa"/>
            <w:shd w:val="clear" w:color="auto" w:fill="auto"/>
          </w:tcPr>
          <w:p w:rsidR="00306698" w:rsidRPr="00277459" w:rsidRDefault="00306698" w:rsidP="00306698">
            <w:pPr>
              <w:tabs>
                <w:tab w:val="left" w:pos="284"/>
              </w:tabs>
              <w:ind w:right="-1"/>
              <w:jc w:val="both"/>
              <w:rPr>
                <w:b/>
                <w:bCs/>
                <w:sz w:val="24"/>
                <w:szCs w:val="24"/>
                <w:lang w:bidi="ru-RU"/>
              </w:rPr>
            </w:pPr>
            <w:r w:rsidRPr="00277459">
              <w:rPr>
                <w:b/>
                <w:bCs/>
                <w:sz w:val="24"/>
                <w:szCs w:val="24"/>
                <w:lang w:bidi="ru-RU"/>
              </w:rPr>
              <w:t>Формы организации</w:t>
            </w:r>
          </w:p>
        </w:tc>
        <w:tc>
          <w:tcPr>
            <w:tcW w:w="4786" w:type="dxa"/>
            <w:shd w:val="clear" w:color="auto" w:fill="auto"/>
          </w:tcPr>
          <w:p w:rsidR="00306698" w:rsidRPr="00277459" w:rsidRDefault="00306698" w:rsidP="00306698">
            <w:pPr>
              <w:tabs>
                <w:tab w:val="left" w:pos="284"/>
              </w:tabs>
              <w:ind w:right="-1"/>
              <w:jc w:val="both"/>
              <w:rPr>
                <w:b/>
                <w:bCs/>
                <w:sz w:val="24"/>
                <w:szCs w:val="24"/>
                <w:lang w:bidi="ru-RU"/>
              </w:rPr>
            </w:pPr>
            <w:r w:rsidRPr="00277459">
              <w:rPr>
                <w:b/>
                <w:bCs/>
                <w:sz w:val="24"/>
                <w:szCs w:val="24"/>
                <w:lang w:bidi="ru-RU"/>
              </w:rPr>
              <w:t>Виды деятельности</w:t>
            </w:r>
          </w:p>
        </w:tc>
      </w:tr>
      <w:tr w:rsidR="00306698" w:rsidRPr="00277459" w:rsidTr="00F456BF">
        <w:tc>
          <w:tcPr>
            <w:tcW w:w="4785" w:type="dxa"/>
            <w:shd w:val="clear" w:color="auto" w:fill="auto"/>
          </w:tcPr>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лекция;</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семинар;</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дискуссия;</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беседа;</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игра;</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виртуальная экскурсия;</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защита проекта;</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круглый стол;</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просмотр видеофильмов.</w:t>
            </w:r>
          </w:p>
        </w:tc>
        <w:tc>
          <w:tcPr>
            <w:tcW w:w="4786" w:type="dxa"/>
            <w:shd w:val="clear" w:color="auto" w:fill="auto"/>
          </w:tcPr>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игровая деятельность;</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познавательная деятельность;</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проектная деятельность;</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досугово-развлекательная деятельность;</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туристско-краеведческая деятельность;</w:t>
            </w:r>
          </w:p>
          <w:p w:rsidR="00306698" w:rsidRPr="00277459" w:rsidRDefault="00306698" w:rsidP="007873BD">
            <w:pPr>
              <w:numPr>
                <w:ilvl w:val="0"/>
                <w:numId w:val="35"/>
              </w:numPr>
              <w:tabs>
                <w:tab w:val="left" w:pos="284"/>
              </w:tabs>
              <w:ind w:right="-1"/>
              <w:jc w:val="both"/>
              <w:rPr>
                <w:bCs/>
                <w:sz w:val="24"/>
                <w:szCs w:val="24"/>
                <w:lang w:bidi="ru-RU"/>
              </w:rPr>
            </w:pPr>
            <w:r w:rsidRPr="00277459">
              <w:rPr>
                <w:bCs/>
                <w:sz w:val="24"/>
                <w:szCs w:val="24"/>
                <w:lang w:bidi="ru-RU"/>
              </w:rPr>
              <w:t>духовно-нравственное общение.</w:t>
            </w:r>
          </w:p>
        </w:tc>
      </w:tr>
    </w:tbl>
    <w:p w:rsidR="00306698" w:rsidRPr="00277459" w:rsidRDefault="00306698" w:rsidP="00306698">
      <w:pPr>
        <w:tabs>
          <w:tab w:val="left" w:pos="284"/>
        </w:tabs>
        <w:ind w:right="-1"/>
        <w:jc w:val="both"/>
        <w:rPr>
          <w:b/>
          <w:i/>
          <w:sz w:val="24"/>
          <w:szCs w:val="24"/>
          <w:lang w:bidi="ru-RU"/>
        </w:rPr>
      </w:pPr>
      <w:r w:rsidRPr="00277459">
        <w:rPr>
          <w:b/>
          <w:i/>
          <w:sz w:val="24"/>
          <w:szCs w:val="24"/>
          <w:lang w:bidi="ru-RU"/>
        </w:rPr>
        <w:t>Церковное пение</w:t>
      </w:r>
    </w:p>
    <w:p w:rsidR="00306698" w:rsidRPr="00277459" w:rsidRDefault="00306698" w:rsidP="00306698">
      <w:pPr>
        <w:tabs>
          <w:tab w:val="left" w:pos="284"/>
        </w:tabs>
        <w:ind w:right="-1"/>
        <w:jc w:val="both"/>
        <w:rPr>
          <w:b/>
          <w:sz w:val="24"/>
          <w:szCs w:val="24"/>
          <w:lang w:bidi="ru-RU"/>
        </w:rPr>
      </w:pPr>
      <w:r w:rsidRPr="00277459">
        <w:rPr>
          <w:b/>
          <w:sz w:val="24"/>
          <w:szCs w:val="24"/>
          <w:lang w:bidi="ru-RU"/>
        </w:rPr>
        <w:t>10 класс</w:t>
      </w:r>
    </w:p>
    <w:p w:rsidR="00306698" w:rsidRPr="00277459" w:rsidRDefault="00306698" w:rsidP="00306698">
      <w:pPr>
        <w:tabs>
          <w:tab w:val="left" w:pos="284"/>
        </w:tabs>
        <w:ind w:right="-1"/>
        <w:jc w:val="both"/>
        <w:rPr>
          <w:sz w:val="24"/>
          <w:szCs w:val="24"/>
          <w:lang w:bidi="ru-RU"/>
        </w:rPr>
      </w:pPr>
      <w:r w:rsidRPr="00277459">
        <w:rPr>
          <w:sz w:val="24"/>
          <w:szCs w:val="24"/>
          <w:lang w:bidi="ru-RU"/>
        </w:rPr>
        <w:t>Песнопения Четыредесятницы</w:t>
      </w:r>
    </w:p>
    <w:p w:rsidR="00306698" w:rsidRPr="00277459" w:rsidRDefault="00306698" w:rsidP="00306698">
      <w:pPr>
        <w:tabs>
          <w:tab w:val="left" w:pos="284"/>
        </w:tabs>
        <w:ind w:right="-1"/>
        <w:jc w:val="both"/>
        <w:rPr>
          <w:sz w:val="24"/>
          <w:szCs w:val="24"/>
          <w:lang w:bidi="ru-RU"/>
        </w:rPr>
      </w:pPr>
      <w:r w:rsidRPr="00277459">
        <w:rPr>
          <w:sz w:val="24"/>
          <w:szCs w:val="24"/>
          <w:lang w:bidi="ru-RU"/>
        </w:rPr>
        <w:t>Ирмосы Великого канона. Кондак «Душе моя» (глас шестой). «С нами Бог». «Да исправится молитва моя» (греческий распев). «Милость мира» (киевский распев). «О Тебе радуется» (греческий распев). Песнопения Недели ваий. «Аллилуиа» и тропарь «Се Жених» (киевский распев, глас восьмой). Тропарь «Егда славнии ученицы» (киевский распев, глас восьмой). «Вечери Твоея тайныя» (обычный напев). Ексапостиларий «Разбойника благоразумнаго». Стихира на целование Плащаницы (сокращенный болгарский распев, глас пятый). Ирмосы канона Великой Субботы «Волною морскою» (московский обиход, глас шестой).</w:t>
      </w:r>
    </w:p>
    <w:p w:rsidR="00306698" w:rsidRPr="00277459" w:rsidRDefault="00306698" w:rsidP="00306698">
      <w:pPr>
        <w:tabs>
          <w:tab w:val="left" w:pos="284"/>
        </w:tabs>
        <w:ind w:right="-1"/>
        <w:jc w:val="both"/>
        <w:rPr>
          <w:sz w:val="24"/>
          <w:szCs w:val="24"/>
          <w:lang w:bidi="ru-RU"/>
        </w:rPr>
      </w:pPr>
      <w:r w:rsidRPr="00277459">
        <w:rPr>
          <w:sz w:val="24"/>
          <w:szCs w:val="24"/>
          <w:lang w:bidi="ru-RU"/>
        </w:rPr>
        <w:t>Песнопения Пасхи и Цветной Триоди</w:t>
      </w:r>
    </w:p>
    <w:p w:rsidR="00306698" w:rsidRPr="00277459" w:rsidRDefault="00306698" w:rsidP="00306698">
      <w:pPr>
        <w:tabs>
          <w:tab w:val="left" w:pos="284"/>
        </w:tabs>
        <w:ind w:right="-1"/>
        <w:jc w:val="both"/>
        <w:rPr>
          <w:sz w:val="24"/>
          <w:szCs w:val="24"/>
          <w:lang w:bidi="ru-RU"/>
        </w:rPr>
      </w:pPr>
      <w:r w:rsidRPr="00277459">
        <w:rPr>
          <w:sz w:val="24"/>
          <w:szCs w:val="24"/>
          <w:lang w:bidi="ru-RU"/>
        </w:rPr>
        <w:t>Стихира «Воскресение Твое, Христе Спасе» (глас шестой). Тропарь «Христос воскресе» (знаменный распев, глас пятый). Канон Святой Пасхи «Воскресения день» (обычный распев, глас первый). Кондак «Аше и во гроб» (глас восьмой). Ексапостиларий «Плотию уснув» (греческий распев). Стихиры Пасхи (обычный новгородский распев, глас пятый). Последование пасхальных часов. Тропарь «Во гробе плотски» (глас восьмой). Прокимен на Пасху (знаменный распев, глас восьмой). Вознесение Господне: величание, ирмосы канона (знаменный распев, глас пятый), задостойник. Пятидесятница (Троицын день). «Бог Господь» и тропарь, величание, задостойник.</w:t>
      </w:r>
    </w:p>
    <w:p w:rsidR="00306698" w:rsidRPr="00277459" w:rsidRDefault="00306698" w:rsidP="00306698">
      <w:pPr>
        <w:tabs>
          <w:tab w:val="left" w:pos="284"/>
        </w:tabs>
        <w:ind w:right="-1"/>
        <w:jc w:val="both"/>
        <w:rPr>
          <w:b/>
          <w:sz w:val="24"/>
          <w:szCs w:val="24"/>
          <w:lang w:bidi="ru-RU"/>
        </w:rPr>
      </w:pPr>
    </w:p>
    <w:p w:rsidR="00306698" w:rsidRPr="00277459" w:rsidRDefault="00306698" w:rsidP="00306698">
      <w:pPr>
        <w:tabs>
          <w:tab w:val="left" w:pos="284"/>
        </w:tabs>
        <w:ind w:right="-1"/>
        <w:jc w:val="both"/>
        <w:rPr>
          <w:b/>
          <w:sz w:val="24"/>
          <w:szCs w:val="24"/>
          <w:lang w:bidi="ru-RU"/>
        </w:rPr>
      </w:pPr>
      <w:r w:rsidRPr="00277459">
        <w:rPr>
          <w:b/>
          <w:sz w:val="24"/>
          <w:szCs w:val="24"/>
          <w:lang w:bidi="ru-RU"/>
        </w:rPr>
        <w:t>11 класс</w:t>
      </w:r>
    </w:p>
    <w:p w:rsidR="00306698" w:rsidRPr="00277459" w:rsidRDefault="00306698" w:rsidP="00306698">
      <w:pPr>
        <w:tabs>
          <w:tab w:val="left" w:pos="284"/>
        </w:tabs>
        <w:ind w:right="-1"/>
        <w:jc w:val="both"/>
        <w:rPr>
          <w:sz w:val="24"/>
          <w:szCs w:val="24"/>
          <w:lang w:bidi="ru-RU"/>
        </w:rPr>
      </w:pPr>
      <w:r w:rsidRPr="00277459">
        <w:rPr>
          <w:bCs/>
          <w:sz w:val="24"/>
          <w:szCs w:val="24"/>
          <w:lang w:bidi="ru-RU"/>
        </w:rPr>
        <w:t>Молебное пение</w:t>
      </w:r>
    </w:p>
    <w:p w:rsidR="00306698" w:rsidRPr="00277459" w:rsidRDefault="00306698" w:rsidP="00306698">
      <w:pPr>
        <w:tabs>
          <w:tab w:val="left" w:pos="284"/>
        </w:tabs>
        <w:ind w:right="-1"/>
        <w:jc w:val="both"/>
        <w:rPr>
          <w:sz w:val="24"/>
          <w:szCs w:val="24"/>
          <w:lang w:bidi="ru-RU"/>
        </w:rPr>
      </w:pPr>
      <w:r w:rsidRPr="00277459">
        <w:rPr>
          <w:sz w:val="24"/>
          <w:szCs w:val="24"/>
          <w:lang w:bidi="ru-RU"/>
        </w:rPr>
        <w:t>Молебен Спасителю. «Царю Небесный» (глас шестой). «Бог Господь» (глас восьмой). Тропарь (глас восьмой). Ирмосы канона (греческий распев, глас восьмой). Прокимен (глас четвертый). Величание. Тропарь Нерукотворному образу Спасителя (глас второй). Молебен Божией Матери. Сугубая ектения (напев Киево-Печерской Лавры). Тропарь (глас четвертый). Прокимен (глас четвертый) Молебен святителю Николаю. Тропарь (глас четвертый). Прокимен (глас четвертый).</w:t>
      </w:r>
    </w:p>
    <w:p w:rsidR="00306698" w:rsidRPr="00277459" w:rsidRDefault="00306698" w:rsidP="00306698">
      <w:pPr>
        <w:tabs>
          <w:tab w:val="left" w:pos="284"/>
        </w:tabs>
        <w:ind w:right="-1"/>
        <w:jc w:val="both"/>
        <w:rPr>
          <w:bCs/>
          <w:sz w:val="24"/>
          <w:szCs w:val="24"/>
          <w:lang w:bidi="ru-RU"/>
        </w:rPr>
      </w:pPr>
      <w:r w:rsidRPr="00277459">
        <w:rPr>
          <w:bCs/>
          <w:sz w:val="24"/>
          <w:szCs w:val="24"/>
          <w:lang w:bidi="ru-RU"/>
        </w:rPr>
        <w:t>Крещение и Миропомазание. Венчание. Елеосвящение</w:t>
      </w:r>
    </w:p>
    <w:p w:rsidR="00306698" w:rsidRPr="00277459" w:rsidRDefault="00306698" w:rsidP="00306698">
      <w:pPr>
        <w:tabs>
          <w:tab w:val="left" w:pos="284"/>
        </w:tabs>
        <w:ind w:right="-1"/>
        <w:jc w:val="both"/>
        <w:rPr>
          <w:sz w:val="24"/>
          <w:szCs w:val="24"/>
          <w:lang w:bidi="ru-RU"/>
        </w:rPr>
      </w:pPr>
      <w:r w:rsidRPr="00277459">
        <w:rPr>
          <w:sz w:val="24"/>
          <w:szCs w:val="24"/>
          <w:lang w:bidi="ru-RU"/>
        </w:rPr>
        <w:t>Тропарь (глас восьмой, из канона). «Елицы во Христа». Прокимен (глас третий). «Слава Тебе, Боже наш» (греческий распев). Прокимен (знаменный распев, глас восьмой). Тропари (малый знаменный распев). Многолетие (по Д. Бортнянскому). Аллилуиа (глас шестой). Тропари (глас шестой). Тропарь (глас четвертый). Прокимен (глас первый). Аллилуиа (глас восьмой). Прокимен (глас второй). Аллилуиа (глас пятый). Прокимен (глас третий). Аллилуиа (глас второй). Прокимен (глас четвертый). Аллилуиа (глас второй). Прокимен (глас пятый). Аллилуиа (глас пятый). Прокимен (глас шестой). Аллилуиа (глас шестой). Прокимен (глас седьмой). Аллилуиа (глас седьмой).</w:t>
      </w:r>
      <w:r w:rsidRPr="00277459">
        <w:rPr>
          <w:sz w:val="24"/>
          <w:szCs w:val="24"/>
          <w:lang w:bidi="ru-RU"/>
        </w:rPr>
        <w:tab/>
      </w:r>
    </w:p>
    <w:p w:rsidR="00306698" w:rsidRPr="00277459" w:rsidRDefault="00306698" w:rsidP="00306698">
      <w:pPr>
        <w:tabs>
          <w:tab w:val="left" w:pos="284"/>
        </w:tabs>
        <w:ind w:right="-1"/>
        <w:jc w:val="both"/>
        <w:rPr>
          <w:bCs/>
          <w:sz w:val="24"/>
          <w:szCs w:val="24"/>
          <w:lang w:bidi="ru-RU"/>
        </w:rPr>
      </w:pPr>
      <w:r w:rsidRPr="00277459">
        <w:rPr>
          <w:bCs/>
          <w:sz w:val="24"/>
          <w:szCs w:val="24"/>
          <w:lang w:bidi="ru-RU"/>
        </w:rPr>
        <w:t>Последования малого и Великого освящения воды</w:t>
      </w:r>
      <w:r w:rsidRPr="00277459">
        <w:rPr>
          <w:bCs/>
          <w:sz w:val="24"/>
          <w:szCs w:val="24"/>
          <w:lang w:bidi="ru-RU"/>
        </w:rPr>
        <w:tab/>
      </w:r>
    </w:p>
    <w:p w:rsidR="00306698" w:rsidRPr="00277459" w:rsidRDefault="00306698" w:rsidP="00306698">
      <w:pPr>
        <w:tabs>
          <w:tab w:val="left" w:pos="284"/>
        </w:tabs>
        <w:ind w:right="-1"/>
        <w:jc w:val="both"/>
        <w:rPr>
          <w:sz w:val="24"/>
          <w:szCs w:val="24"/>
          <w:lang w:bidi="ru-RU"/>
        </w:rPr>
      </w:pPr>
      <w:r w:rsidRPr="00277459">
        <w:rPr>
          <w:sz w:val="24"/>
          <w:szCs w:val="24"/>
          <w:lang w:bidi="ru-RU"/>
        </w:rPr>
        <w:t>«Бог Господь» и тропари (глас четвертый). Тропари (глас шестой). Тропари (глас шестой). Тропари (глас четвертый). Великое освящение воды. Тропари на освящение воды (глас восьмой). Тропарь Богоявлению (глас первый).</w:t>
      </w:r>
    </w:p>
    <w:p w:rsidR="00306698" w:rsidRPr="00277459" w:rsidRDefault="00306698" w:rsidP="00306698">
      <w:pPr>
        <w:tabs>
          <w:tab w:val="left" w:pos="284"/>
        </w:tabs>
        <w:ind w:right="-1"/>
        <w:jc w:val="both"/>
        <w:rPr>
          <w:bCs/>
          <w:sz w:val="24"/>
          <w:szCs w:val="24"/>
          <w:lang w:bidi="ru-RU"/>
        </w:rPr>
      </w:pPr>
      <w:r w:rsidRPr="00277459">
        <w:rPr>
          <w:bCs/>
          <w:sz w:val="24"/>
          <w:szCs w:val="24"/>
          <w:lang w:bidi="ru-RU"/>
        </w:rPr>
        <w:t>Панихида и Погребение (Отпевание)</w:t>
      </w:r>
    </w:p>
    <w:p w:rsidR="00306698" w:rsidRPr="00277459" w:rsidRDefault="00306698" w:rsidP="00306698">
      <w:pPr>
        <w:tabs>
          <w:tab w:val="left" w:pos="284"/>
        </w:tabs>
        <w:ind w:right="-1"/>
        <w:jc w:val="both"/>
        <w:rPr>
          <w:sz w:val="24"/>
          <w:szCs w:val="24"/>
          <w:lang w:bidi="ru-RU"/>
        </w:rPr>
      </w:pPr>
      <w:r w:rsidRPr="00277459">
        <w:rPr>
          <w:sz w:val="24"/>
          <w:szCs w:val="24"/>
          <w:lang w:bidi="ru-RU"/>
        </w:rPr>
        <w:t>Ектения. Аллилуйя (сокращенный киевский распев, глас восьмой). Тропарь (сокращенный киевский распев). «Тебе и стену, и пристанище» (глас восьмой). Тропари (глас пятый). «Покой, Спасе» (киевский распев, глас пятый). Богородичен. Кондак после 6-й песни (обычный напев). Икос обычного напева «Со духи праведных». Сугубая ектения. Вечная память. Последование отпевания (Погребение).</w:t>
      </w:r>
    </w:p>
    <w:p w:rsidR="00306698" w:rsidRPr="00277459" w:rsidRDefault="00306698" w:rsidP="00306698">
      <w:pPr>
        <w:tabs>
          <w:tab w:val="left" w:pos="284"/>
        </w:tabs>
        <w:ind w:right="-1"/>
        <w:jc w:val="both"/>
        <w:rPr>
          <w:sz w:val="24"/>
          <w:szCs w:val="24"/>
          <w:lang w:bidi="ru-RU"/>
        </w:rPr>
      </w:pPr>
      <w:r w:rsidRPr="00277459">
        <w:rPr>
          <w:b/>
          <w:sz w:val="24"/>
          <w:szCs w:val="24"/>
          <w:lang w:bidi="ru-RU"/>
        </w:rPr>
        <w:t>Виды деятельности</w:t>
      </w:r>
      <w:r w:rsidRPr="00277459">
        <w:rPr>
          <w:sz w:val="24"/>
          <w:szCs w:val="24"/>
          <w:lang w:bidi="ru-RU"/>
        </w:rPr>
        <w:t>:</w:t>
      </w:r>
    </w:p>
    <w:p w:rsidR="00306698" w:rsidRPr="00277459" w:rsidRDefault="00306698" w:rsidP="007873BD">
      <w:pPr>
        <w:numPr>
          <w:ilvl w:val="0"/>
          <w:numId w:val="36"/>
        </w:numPr>
        <w:tabs>
          <w:tab w:val="left" w:pos="284"/>
        </w:tabs>
        <w:ind w:right="-1"/>
        <w:jc w:val="both"/>
        <w:rPr>
          <w:sz w:val="24"/>
          <w:szCs w:val="24"/>
          <w:lang w:bidi="ru-RU"/>
        </w:rPr>
      </w:pPr>
      <w:r w:rsidRPr="00277459">
        <w:rPr>
          <w:sz w:val="24"/>
          <w:szCs w:val="24"/>
          <w:lang w:bidi="ru-RU"/>
        </w:rPr>
        <w:t>Игровая деятельность</w:t>
      </w:r>
    </w:p>
    <w:p w:rsidR="00306698" w:rsidRPr="00277459" w:rsidRDefault="00306698" w:rsidP="007873BD">
      <w:pPr>
        <w:numPr>
          <w:ilvl w:val="0"/>
          <w:numId w:val="36"/>
        </w:numPr>
        <w:tabs>
          <w:tab w:val="left" w:pos="284"/>
        </w:tabs>
        <w:ind w:right="-1"/>
        <w:jc w:val="both"/>
        <w:rPr>
          <w:sz w:val="24"/>
          <w:szCs w:val="24"/>
          <w:lang w:bidi="ru-RU"/>
        </w:rPr>
      </w:pPr>
      <w:r w:rsidRPr="00277459">
        <w:rPr>
          <w:sz w:val="24"/>
          <w:szCs w:val="24"/>
          <w:lang w:bidi="ru-RU"/>
        </w:rPr>
        <w:t>Досугово – развлекательная деятельность</w:t>
      </w:r>
    </w:p>
    <w:p w:rsidR="00306698" w:rsidRPr="00277459" w:rsidRDefault="00306698" w:rsidP="007873BD">
      <w:pPr>
        <w:numPr>
          <w:ilvl w:val="0"/>
          <w:numId w:val="36"/>
        </w:numPr>
        <w:tabs>
          <w:tab w:val="left" w:pos="284"/>
        </w:tabs>
        <w:ind w:right="-1"/>
        <w:jc w:val="both"/>
        <w:rPr>
          <w:sz w:val="24"/>
          <w:szCs w:val="24"/>
          <w:lang w:bidi="ru-RU"/>
        </w:rPr>
      </w:pPr>
      <w:r w:rsidRPr="00277459">
        <w:rPr>
          <w:sz w:val="24"/>
          <w:szCs w:val="24"/>
          <w:lang w:bidi="ru-RU"/>
        </w:rPr>
        <w:t>Социальное творчество</w:t>
      </w:r>
    </w:p>
    <w:p w:rsidR="00306698" w:rsidRPr="00277459" w:rsidRDefault="00306698" w:rsidP="00306698">
      <w:pPr>
        <w:tabs>
          <w:tab w:val="left" w:pos="284"/>
        </w:tabs>
        <w:ind w:right="-1"/>
        <w:jc w:val="both"/>
        <w:rPr>
          <w:sz w:val="24"/>
          <w:szCs w:val="24"/>
          <w:lang w:bidi="ru-RU"/>
        </w:rPr>
      </w:pPr>
      <w:r w:rsidRPr="00277459">
        <w:rPr>
          <w:b/>
          <w:sz w:val="24"/>
          <w:szCs w:val="24"/>
          <w:lang w:bidi="ru-RU"/>
        </w:rPr>
        <w:t>Формы организации</w:t>
      </w:r>
      <w:r w:rsidRPr="00277459">
        <w:rPr>
          <w:sz w:val="24"/>
          <w:szCs w:val="24"/>
          <w:lang w:bidi="ru-RU"/>
        </w:rPr>
        <w:t xml:space="preserve">: </w:t>
      </w:r>
    </w:p>
    <w:p w:rsidR="00306698" w:rsidRPr="00277459" w:rsidRDefault="00306698" w:rsidP="007873BD">
      <w:pPr>
        <w:numPr>
          <w:ilvl w:val="0"/>
          <w:numId w:val="37"/>
        </w:numPr>
        <w:tabs>
          <w:tab w:val="left" w:pos="284"/>
        </w:tabs>
        <w:ind w:right="-1"/>
        <w:jc w:val="both"/>
        <w:rPr>
          <w:sz w:val="24"/>
          <w:szCs w:val="24"/>
          <w:lang w:bidi="ru-RU"/>
        </w:rPr>
      </w:pPr>
      <w:r w:rsidRPr="00277459">
        <w:rPr>
          <w:sz w:val="24"/>
          <w:szCs w:val="24"/>
          <w:lang w:bidi="ru-RU"/>
        </w:rPr>
        <w:t>индивидуальные (постановка голоса)</w:t>
      </w:r>
    </w:p>
    <w:p w:rsidR="00306698" w:rsidRPr="00277459" w:rsidRDefault="00306698" w:rsidP="007873BD">
      <w:pPr>
        <w:numPr>
          <w:ilvl w:val="0"/>
          <w:numId w:val="37"/>
        </w:numPr>
        <w:tabs>
          <w:tab w:val="left" w:pos="284"/>
        </w:tabs>
        <w:ind w:right="-1"/>
        <w:jc w:val="both"/>
        <w:rPr>
          <w:sz w:val="24"/>
          <w:szCs w:val="24"/>
          <w:lang w:bidi="ru-RU"/>
        </w:rPr>
      </w:pPr>
      <w:r w:rsidRPr="00277459">
        <w:rPr>
          <w:sz w:val="24"/>
          <w:szCs w:val="24"/>
          <w:lang w:bidi="ru-RU"/>
        </w:rPr>
        <w:t>мелкогрупповые</w:t>
      </w:r>
    </w:p>
    <w:p w:rsidR="00306698" w:rsidRPr="00277459" w:rsidRDefault="00306698" w:rsidP="007873BD">
      <w:pPr>
        <w:numPr>
          <w:ilvl w:val="0"/>
          <w:numId w:val="37"/>
        </w:numPr>
        <w:tabs>
          <w:tab w:val="left" w:pos="284"/>
        </w:tabs>
        <w:ind w:right="-1"/>
        <w:jc w:val="both"/>
        <w:rPr>
          <w:sz w:val="24"/>
          <w:szCs w:val="24"/>
          <w:lang w:bidi="ru-RU"/>
        </w:rPr>
      </w:pPr>
      <w:r w:rsidRPr="00277459">
        <w:rPr>
          <w:sz w:val="24"/>
          <w:szCs w:val="24"/>
          <w:lang w:bidi="ru-RU"/>
        </w:rPr>
        <w:t>групповые</w:t>
      </w:r>
    </w:p>
    <w:p w:rsidR="00306698" w:rsidRPr="00277459" w:rsidRDefault="00306698" w:rsidP="007873BD">
      <w:pPr>
        <w:numPr>
          <w:ilvl w:val="0"/>
          <w:numId w:val="37"/>
        </w:numPr>
        <w:tabs>
          <w:tab w:val="left" w:pos="284"/>
        </w:tabs>
        <w:ind w:right="-1"/>
        <w:jc w:val="both"/>
        <w:rPr>
          <w:sz w:val="24"/>
          <w:szCs w:val="24"/>
          <w:lang w:bidi="ru-RU"/>
        </w:rPr>
      </w:pPr>
      <w:r w:rsidRPr="00277459">
        <w:rPr>
          <w:sz w:val="24"/>
          <w:szCs w:val="24"/>
          <w:lang w:bidi="ru-RU"/>
        </w:rPr>
        <w:t>крупногрупповые (сводная репетиция).</w:t>
      </w:r>
    </w:p>
    <w:p w:rsidR="00306698" w:rsidRPr="00277459" w:rsidRDefault="00306698" w:rsidP="00306698">
      <w:pPr>
        <w:tabs>
          <w:tab w:val="left" w:pos="284"/>
        </w:tabs>
        <w:ind w:right="-1"/>
        <w:jc w:val="both"/>
        <w:rPr>
          <w:sz w:val="24"/>
          <w:szCs w:val="24"/>
          <w:lang w:bidi="ru-RU"/>
        </w:rPr>
      </w:pPr>
    </w:p>
    <w:p w:rsidR="00306698" w:rsidRPr="00277459" w:rsidRDefault="00306698" w:rsidP="00306698">
      <w:pPr>
        <w:tabs>
          <w:tab w:val="left" w:pos="284"/>
        </w:tabs>
        <w:ind w:right="-1"/>
        <w:jc w:val="both"/>
        <w:rPr>
          <w:b/>
          <w:i/>
          <w:sz w:val="24"/>
          <w:szCs w:val="24"/>
          <w:lang w:bidi="ru-RU"/>
        </w:rPr>
      </w:pPr>
      <w:r w:rsidRPr="00277459">
        <w:rPr>
          <w:b/>
          <w:i/>
          <w:sz w:val="24"/>
          <w:szCs w:val="24"/>
          <w:lang w:bidi="ru-RU"/>
        </w:rPr>
        <w:t>Школа волонтера</w:t>
      </w:r>
    </w:p>
    <w:p w:rsidR="00306698" w:rsidRPr="00277459" w:rsidRDefault="00306698" w:rsidP="00306698">
      <w:pPr>
        <w:tabs>
          <w:tab w:val="left" w:pos="284"/>
        </w:tabs>
        <w:ind w:right="-1"/>
        <w:jc w:val="both"/>
        <w:rPr>
          <w:sz w:val="24"/>
          <w:szCs w:val="24"/>
          <w:lang w:bidi="ru-RU"/>
        </w:rPr>
      </w:pPr>
      <w:r w:rsidRPr="00277459">
        <w:rPr>
          <w:bCs/>
          <w:i/>
          <w:sz w:val="24"/>
          <w:szCs w:val="24"/>
          <w:lang w:bidi="ru-RU"/>
        </w:rPr>
        <w:t xml:space="preserve">Раздел 1. Из истории волонтерского движения в мире и России. Создание волонтерского отряда. </w:t>
      </w:r>
      <w:r w:rsidRPr="00277459">
        <w:rPr>
          <w:sz w:val="24"/>
          <w:szCs w:val="24"/>
          <w:lang w:bidi="ru-RU"/>
        </w:rPr>
        <w:t>Учащиеся узнают об истории волонтерского движения в России и за рубежом. Познакомятся с правами и обязанностями волонтеров. Разработают проект положения о волонтерском отряде, определят миссию волонтерского отряда, продумают направления работы и наметят план работы на год. Составят банк организаций, которые нуждаются в волонтерской помощи. Анкетирование поможет обучающимся осмыслить требования, предъявляемые к личным качествам волонтера.</w:t>
      </w:r>
    </w:p>
    <w:p w:rsidR="00306698" w:rsidRPr="00277459" w:rsidRDefault="00306698" w:rsidP="00306698">
      <w:pPr>
        <w:tabs>
          <w:tab w:val="left" w:pos="284"/>
        </w:tabs>
        <w:ind w:right="-1"/>
        <w:jc w:val="both"/>
        <w:rPr>
          <w:i/>
          <w:sz w:val="24"/>
          <w:szCs w:val="24"/>
          <w:lang w:bidi="ru-RU"/>
        </w:rPr>
      </w:pPr>
      <w:r w:rsidRPr="00277459">
        <w:rPr>
          <w:bCs/>
          <w:i/>
          <w:sz w:val="24"/>
          <w:szCs w:val="24"/>
          <w:lang w:bidi="ru-RU"/>
        </w:rPr>
        <w:t xml:space="preserve">Раздел 2. Познаю себя и других (психологическая подготовка волонтеров) </w:t>
      </w:r>
    </w:p>
    <w:p w:rsidR="00306698" w:rsidRPr="00277459" w:rsidRDefault="00306698" w:rsidP="00306698">
      <w:pPr>
        <w:tabs>
          <w:tab w:val="left" w:pos="284"/>
        </w:tabs>
        <w:ind w:right="-1"/>
        <w:jc w:val="both"/>
        <w:rPr>
          <w:sz w:val="24"/>
          <w:szCs w:val="24"/>
          <w:lang w:bidi="ru-RU"/>
        </w:rPr>
      </w:pPr>
      <w:r w:rsidRPr="00277459">
        <w:rPr>
          <w:sz w:val="24"/>
          <w:szCs w:val="24"/>
          <w:lang w:bidi="ru-RU"/>
        </w:rPr>
        <w:t>Учащиеся познакомятся с психологическими особенностями людей с ограниченными возможностями и пожилых людей. Тренинги, как интерактивные методы обучения позволяют более глубоко осознать истинные мотивы обращения к волонтерской деятельности, развить уже существующие навыки работы с людьми и такие важные для общения качества, как эмпатия (сопереживание другому), конгруэнтность (искренность). Участие в тренингах поможет обучающимся осознать свою готовность к участию в волонтерской деятельности, подготовиться к ее осуществлению. Психологическая подготовка способствует развитию личностного потенциала школьников, помогает разрешить собственные психологические проблемы, закрепить полученные теоретические знания, формирует коммуникативные способности и готовность терпимо относится к окружающим людям.</w:t>
      </w:r>
    </w:p>
    <w:p w:rsidR="00306698" w:rsidRPr="00277459" w:rsidRDefault="00306698" w:rsidP="00306698">
      <w:pPr>
        <w:tabs>
          <w:tab w:val="left" w:pos="284"/>
        </w:tabs>
        <w:ind w:right="-1"/>
        <w:jc w:val="both"/>
        <w:rPr>
          <w:i/>
          <w:sz w:val="24"/>
          <w:szCs w:val="24"/>
          <w:lang w:bidi="ru-RU"/>
        </w:rPr>
      </w:pPr>
      <w:r w:rsidRPr="00277459">
        <w:rPr>
          <w:bCs/>
          <w:i/>
          <w:sz w:val="24"/>
          <w:szCs w:val="24"/>
          <w:lang w:bidi="ru-RU"/>
        </w:rPr>
        <w:t xml:space="preserve">Раздел 3. Учимся работать с документами </w:t>
      </w:r>
    </w:p>
    <w:p w:rsidR="00306698" w:rsidRPr="00277459" w:rsidRDefault="00306698" w:rsidP="00306698">
      <w:pPr>
        <w:tabs>
          <w:tab w:val="left" w:pos="284"/>
        </w:tabs>
        <w:ind w:right="-1"/>
        <w:jc w:val="both"/>
        <w:rPr>
          <w:sz w:val="24"/>
          <w:szCs w:val="24"/>
          <w:lang w:bidi="ru-RU"/>
        </w:rPr>
      </w:pPr>
      <w:r w:rsidRPr="00277459">
        <w:rPr>
          <w:sz w:val="24"/>
          <w:szCs w:val="24"/>
          <w:lang w:bidi="ru-RU"/>
        </w:rPr>
        <w:t>Обучающиеся познакомятся с основными правовыми актами и документами, регламентирующими волонтерскую деятельность. Они научатся вести документацию волонтера, создавать различную печатную и видеопродукцию для проведения мероприятий в рамках волонтерской деятельности. Волонтеры научатся оформлять личное портфолио.</w:t>
      </w:r>
    </w:p>
    <w:p w:rsidR="00306698" w:rsidRPr="00277459" w:rsidRDefault="00306698" w:rsidP="00306698">
      <w:pPr>
        <w:tabs>
          <w:tab w:val="left" w:pos="284"/>
        </w:tabs>
        <w:ind w:right="-1"/>
        <w:jc w:val="both"/>
        <w:rPr>
          <w:i/>
          <w:sz w:val="24"/>
          <w:szCs w:val="24"/>
          <w:lang w:bidi="ru-RU"/>
        </w:rPr>
      </w:pPr>
      <w:r w:rsidRPr="00277459">
        <w:rPr>
          <w:bCs/>
          <w:i/>
          <w:sz w:val="24"/>
          <w:szCs w:val="24"/>
          <w:lang w:bidi="ru-RU"/>
        </w:rPr>
        <w:t>Раздел 4. Адреса милосердия (социальная работа волонтеров)</w:t>
      </w:r>
    </w:p>
    <w:p w:rsidR="00306698" w:rsidRPr="00277459" w:rsidRDefault="00306698" w:rsidP="00306698">
      <w:pPr>
        <w:tabs>
          <w:tab w:val="left" w:pos="284"/>
        </w:tabs>
        <w:ind w:right="-1"/>
        <w:jc w:val="both"/>
        <w:rPr>
          <w:sz w:val="24"/>
          <w:szCs w:val="24"/>
          <w:lang w:bidi="ru-RU"/>
        </w:rPr>
      </w:pPr>
      <w:r w:rsidRPr="00277459">
        <w:rPr>
          <w:sz w:val="24"/>
          <w:szCs w:val="24"/>
          <w:lang w:bidi="ru-RU"/>
        </w:rPr>
        <w:t>Обучающиеся определяют круг людей, нуждающихся в заботе и внимании - это дети с ограниченными возможностями, дети из малообеспеченных семей, сироты, пожилые люди. Волонтеры оказывают им адресную помощь, на практике реализуют знания, полученные ими в период подготовки.</w:t>
      </w:r>
    </w:p>
    <w:p w:rsidR="00306698" w:rsidRPr="00277459" w:rsidRDefault="00306698" w:rsidP="00306698">
      <w:pPr>
        <w:tabs>
          <w:tab w:val="left" w:pos="284"/>
        </w:tabs>
        <w:ind w:right="-1"/>
        <w:jc w:val="both"/>
        <w:rPr>
          <w:i/>
          <w:sz w:val="24"/>
          <w:szCs w:val="24"/>
          <w:lang w:bidi="ru-RU"/>
        </w:rPr>
      </w:pPr>
      <w:r w:rsidRPr="00277459">
        <w:rPr>
          <w:i/>
          <w:sz w:val="24"/>
          <w:szCs w:val="24"/>
          <w:lang w:bidi="ru-RU"/>
        </w:rPr>
        <w:t>Формы организации и виды деятельности</w:t>
      </w:r>
    </w:p>
    <w:p w:rsidR="00306698" w:rsidRPr="00277459" w:rsidRDefault="00306698" w:rsidP="00306698">
      <w:pPr>
        <w:tabs>
          <w:tab w:val="left" w:pos="284"/>
        </w:tabs>
        <w:ind w:right="-1"/>
        <w:jc w:val="both"/>
        <w:rPr>
          <w:sz w:val="24"/>
          <w:szCs w:val="24"/>
          <w:lang w:bidi="ru-RU"/>
        </w:rPr>
      </w:pPr>
      <w:r w:rsidRPr="00277459">
        <w:rPr>
          <w:sz w:val="24"/>
          <w:szCs w:val="24"/>
          <w:lang w:bidi="ru-RU"/>
        </w:rPr>
        <w:t>Программа содержит лекционные и практические занятия. Реализация программы предусматривает включение учащихся в социальную практику, образовательные тренинги, исследовательские программы по созданию базы добровольческой деятельности, разработку новых программ и проектов. Освоение программы обучающимися осуществляется последовательно: от теории к практике. При изучении программы обучающиеся активно участвуют в волонтерских акциях.</w:t>
      </w:r>
    </w:p>
    <w:p w:rsidR="00306698" w:rsidRPr="00277459" w:rsidRDefault="00306698" w:rsidP="00306698">
      <w:pPr>
        <w:tabs>
          <w:tab w:val="left" w:pos="284"/>
        </w:tabs>
        <w:ind w:right="-1"/>
        <w:jc w:val="both"/>
        <w:rPr>
          <w:sz w:val="24"/>
          <w:szCs w:val="24"/>
          <w:lang w:bidi="ru-RU"/>
        </w:rPr>
      </w:pPr>
    </w:p>
    <w:p w:rsidR="004C17A5" w:rsidRPr="00870EB2" w:rsidRDefault="004C17A5" w:rsidP="004C17A5">
      <w:pPr>
        <w:pStyle w:val="3"/>
        <w:rPr>
          <w:rFonts w:ascii="Times New Roman" w:hAnsi="Times New Roman" w:cs="Times New Roman"/>
          <w:b/>
          <w:color w:val="auto"/>
          <w:shd w:val="clear" w:color="000000" w:fill="FFFFFF"/>
        </w:rPr>
      </w:pPr>
      <w:bookmarkStart w:id="130" w:name="_Toc53047321"/>
      <w:r w:rsidRPr="00870EB2">
        <w:rPr>
          <w:rFonts w:ascii="Times New Roman" w:hAnsi="Times New Roman" w:cs="Times New Roman"/>
          <w:b/>
          <w:color w:val="auto"/>
          <w:shd w:val="clear" w:color="000000" w:fill="FFFFFF"/>
        </w:rPr>
        <w:t>2.3. Программа воспитания обучающихся при получении среднего общего образования</w:t>
      </w:r>
      <w:bookmarkEnd w:id="130"/>
    </w:p>
    <w:p w:rsidR="004C17A5" w:rsidRDefault="004C17A5" w:rsidP="004C17A5">
      <w:pPr>
        <w:pStyle w:val="3"/>
        <w:rPr>
          <w:rFonts w:ascii="Times New Roman" w:hAnsi="Times New Roman" w:cs="Times New Roman"/>
          <w:b/>
          <w:color w:val="auto"/>
          <w:shd w:val="clear" w:color="000000" w:fill="FFFFFF"/>
        </w:rPr>
      </w:pPr>
      <w:bookmarkStart w:id="131" w:name="_Toc53047322"/>
      <w:r w:rsidRPr="00870EB2">
        <w:rPr>
          <w:rFonts w:ascii="Times New Roman" w:hAnsi="Times New Roman" w:cs="Times New Roman"/>
          <w:b/>
          <w:color w:val="auto"/>
          <w:shd w:val="clear" w:color="000000" w:fill="FFFFFF"/>
        </w:rPr>
        <w:t>2.3.1. Особенности организуемого в гимназии воспитательного процесса</w:t>
      </w:r>
      <w:bookmarkEnd w:id="131"/>
    </w:p>
    <w:p w:rsidR="00870EB2" w:rsidRPr="00870EB2" w:rsidRDefault="00870EB2" w:rsidP="00870EB2"/>
    <w:p w:rsidR="004C17A5" w:rsidRPr="00277459" w:rsidRDefault="004C17A5" w:rsidP="004C17A5">
      <w:pPr>
        <w:ind w:firstLine="567"/>
        <w:rPr>
          <w:iCs/>
          <w:sz w:val="24"/>
          <w:szCs w:val="24"/>
        </w:rPr>
      </w:pPr>
      <w:r w:rsidRPr="00277459">
        <w:rPr>
          <w:iCs/>
          <w:sz w:val="24"/>
          <w:szCs w:val="24"/>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4C17A5" w:rsidRPr="00277459" w:rsidRDefault="004C17A5" w:rsidP="004C17A5">
      <w:pPr>
        <w:ind w:firstLine="567"/>
        <w:rPr>
          <w:iCs/>
          <w:sz w:val="24"/>
          <w:szCs w:val="24"/>
        </w:rPr>
      </w:pPr>
      <w:r w:rsidRPr="00277459">
        <w:rPr>
          <w:iCs/>
          <w:sz w:val="24"/>
          <w:szCs w:val="24"/>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4C17A5" w:rsidRPr="00277459" w:rsidRDefault="004C17A5" w:rsidP="004C17A5">
      <w:pPr>
        <w:ind w:firstLine="567"/>
        <w:rPr>
          <w:iCs/>
          <w:sz w:val="24"/>
          <w:szCs w:val="24"/>
        </w:rPr>
      </w:pPr>
      <w:r w:rsidRPr="00277459">
        <w:rPr>
          <w:iCs/>
          <w:sz w:val="24"/>
          <w:szCs w:val="24"/>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4C17A5" w:rsidRPr="00277459" w:rsidRDefault="004C17A5" w:rsidP="004C17A5">
      <w:pPr>
        <w:ind w:firstLine="567"/>
        <w:rPr>
          <w:iCs/>
          <w:sz w:val="24"/>
          <w:szCs w:val="24"/>
        </w:rPr>
      </w:pPr>
      <w:r w:rsidRPr="00277459">
        <w:rPr>
          <w:iCs/>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4C17A5" w:rsidRPr="00277459" w:rsidRDefault="004C17A5" w:rsidP="004C17A5">
      <w:pPr>
        <w:ind w:firstLine="567"/>
        <w:rPr>
          <w:iCs/>
          <w:sz w:val="24"/>
          <w:szCs w:val="24"/>
        </w:rPr>
      </w:pPr>
      <w:r w:rsidRPr="00277459">
        <w:rPr>
          <w:iCs/>
          <w:sz w:val="24"/>
          <w:szCs w:val="24"/>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C17A5" w:rsidRPr="00277459" w:rsidRDefault="004C17A5" w:rsidP="004C17A5">
      <w:pPr>
        <w:ind w:firstLine="567"/>
        <w:rPr>
          <w:iCs/>
          <w:sz w:val="24"/>
          <w:szCs w:val="24"/>
        </w:rPr>
      </w:pPr>
      <w:r w:rsidRPr="00277459">
        <w:rPr>
          <w:iCs/>
          <w:sz w:val="24"/>
          <w:szCs w:val="24"/>
        </w:rPr>
        <w:t>- организации основных совместных дел школьников, педагогов и священнослужителей как предмета совместной заботы и взрослых, и детей;</w:t>
      </w:r>
    </w:p>
    <w:p w:rsidR="004C17A5" w:rsidRPr="00277459" w:rsidRDefault="004C17A5" w:rsidP="004C17A5">
      <w:pPr>
        <w:ind w:firstLine="567"/>
        <w:rPr>
          <w:iCs/>
          <w:sz w:val="24"/>
          <w:szCs w:val="24"/>
        </w:rPr>
      </w:pPr>
      <w:r w:rsidRPr="00277459">
        <w:rPr>
          <w:iCs/>
          <w:sz w:val="24"/>
          <w:szCs w:val="24"/>
        </w:rPr>
        <w:t>- системности, целесообразности и нешаблонности воспитания как условий его эффективности.</w:t>
      </w:r>
    </w:p>
    <w:p w:rsidR="004C17A5" w:rsidRPr="00277459" w:rsidRDefault="004C17A5" w:rsidP="004C17A5">
      <w:pPr>
        <w:ind w:firstLine="719"/>
        <w:rPr>
          <w:iCs/>
          <w:sz w:val="24"/>
          <w:szCs w:val="24"/>
        </w:rPr>
      </w:pPr>
      <w:r w:rsidRPr="00277459">
        <w:rPr>
          <w:sz w:val="24"/>
          <w:szCs w:val="24"/>
        </w:rPr>
        <w:t xml:space="preserve">Основными традициями воспитания в </w:t>
      </w:r>
      <w:r w:rsidRPr="00277459">
        <w:rPr>
          <w:iCs/>
          <w:sz w:val="24"/>
          <w:szCs w:val="24"/>
        </w:rPr>
        <w:t xml:space="preserve">Гимназии </w:t>
      </w:r>
      <w:r w:rsidRPr="00277459">
        <w:rPr>
          <w:sz w:val="24"/>
          <w:szCs w:val="24"/>
        </w:rPr>
        <w:t>являются следующие</w:t>
      </w:r>
      <w:r w:rsidRPr="00277459">
        <w:rPr>
          <w:iCs/>
          <w:sz w:val="24"/>
          <w:szCs w:val="24"/>
        </w:rPr>
        <w:t xml:space="preserve">: </w:t>
      </w:r>
    </w:p>
    <w:p w:rsidR="004C17A5" w:rsidRPr="00277459" w:rsidRDefault="004C17A5" w:rsidP="004C17A5">
      <w:pPr>
        <w:tabs>
          <w:tab w:val="left" w:pos="3828"/>
        </w:tabs>
        <w:ind w:firstLine="719"/>
        <w:rPr>
          <w:sz w:val="24"/>
          <w:szCs w:val="24"/>
        </w:rPr>
      </w:pPr>
      <w:r w:rsidRPr="00277459">
        <w:rPr>
          <w:sz w:val="24"/>
          <w:szCs w:val="24"/>
        </w:rPr>
        <w:t xml:space="preserve">- стержнем годового цикла воспитательной работы </w:t>
      </w:r>
      <w:r w:rsidRPr="00277459">
        <w:rPr>
          <w:iCs/>
          <w:sz w:val="24"/>
          <w:szCs w:val="24"/>
        </w:rPr>
        <w:t xml:space="preserve">Гимназии </w:t>
      </w:r>
      <w:r w:rsidRPr="00277459">
        <w:rPr>
          <w:sz w:val="24"/>
          <w:szCs w:val="24"/>
        </w:rPr>
        <w:t>является непрерывная духовная жизнь как учеников, так и педагогов гимназии;</w:t>
      </w:r>
    </w:p>
    <w:p w:rsidR="004C17A5" w:rsidRPr="00277459" w:rsidRDefault="004C17A5" w:rsidP="004C17A5">
      <w:pPr>
        <w:ind w:firstLine="719"/>
        <w:rPr>
          <w:sz w:val="24"/>
          <w:szCs w:val="24"/>
        </w:rPr>
      </w:pPr>
      <w:r w:rsidRPr="00277459">
        <w:rPr>
          <w:sz w:val="24"/>
          <w:szCs w:val="24"/>
        </w:rPr>
        <w:t>- 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4C17A5" w:rsidRPr="00277459" w:rsidRDefault="004C17A5" w:rsidP="004C17A5">
      <w:pPr>
        <w:tabs>
          <w:tab w:val="left" w:pos="3828"/>
        </w:tabs>
        <w:ind w:firstLine="719"/>
        <w:rPr>
          <w:sz w:val="24"/>
          <w:szCs w:val="24"/>
        </w:rPr>
      </w:pPr>
      <w:r w:rsidRPr="00277459">
        <w:rPr>
          <w:sz w:val="24"/>
          <w:szCs w:val="24"/>
        </w:rPr>
        <w:t>- общешкольные дела, через которые осуществляется интеграция воспитательных усилий педагогов;</w:t>
      </w:r>
    </w:p>
    <w:p w:rsidR="004C17A5" w:rsidRPr="00277459" w:rsidRDefault="004C17A5" w:rsidP="004C17A5">
      <w:pPr>
        <w:ind w:firstLine="719"/>
        <w:rPr>
          <w:sz w:val="24"/>
          <w:szCs w:val="24"/>
        </w:rPr>
      </w:pPr>
      <w:r w:rsidRPr="00277459">
        <w:rPr>
          <w:sz w:val="24"/>
          <w:szCs w:val="24"/>
        </w:rPr>
        <w:t xml:space="preserve">- в </w:t>
      </w:r>
      <w:r w:rsidRPr="00277459">
        <w:rPr>
          <w:iCs/>
          <w:sz w:val="24"/>
          <w:szCs w:val="24"/>
        </w:rPr>
        <w:t xml:space="preserve">Гимназии </w:t>
      </w:r>
      <w:r w:rsidRPr="00277459">
        <w:rPr>
          <w:sz w:val="24"/>
          <w:szCs w:val="24"/>
        </w:rPr>
        <w:t>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4C17A5" w:rsidRPr="00277459" w:rsidRDefault="004C17A5" w:rsidP="004C17A5">
      <w:pPr>
        <w:ind w:firstLine="719"/>
        <w:rPr>
          <w:sz w:val="24"/>
          <w:szCs w:val="24"/>
        </w:rPr>
      </w:pPr>
      <w:r w:rsidRPr="00277459">
        <w:rPr>
          <w:sz w:val="24"/>
          <w:szCs w:val="24"/>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4C17A5" w:rsidRPr="00277459" w:rsidRDefault="004C17A5" w:rsidP="004C17A5">
      <w:pPr>
        <w:ind w:firstLine="719"/>
        <w:rPr>
          <w:sz w:val="24"/>
          <w:szCs w:val="24"/>
        </w:rPr>
      </w:pPr>
      <w:r w:rsidRPr="00277459">
        <w:rPr>
          <w:sz w:val="24"/>
          <w:szCs w:val="24"/>
        </w:rPr>
        <w:t xml:space="preserve">- педагоги </w:t>
      </w:r>
      <w:r w:rsidRPr="00277459">
        <w:rPr>
          <w:iCs/>
          <w:sz w:val="24"/>
          <w:szCs w:val="24"/>
        </w:rPr>
        <w:t xml:space="preserve">Гимназии </w:t>
      </w:r>
      <w:r w:rsidRPr="00277459">
        <w:rPr>
          <w:sz w:val="24"/>
          <w:szCs w:val="24"/>
        </w:rPr>
        <w:t>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w:t>
      </w:r>
    </w:p>
    <w:p w:rsidR="004C17A5" w:rsidRPr="00277459" w:rsidRDefault="004C17A5" w:rsidP="004C17A5">
      <w:pPr>
        <w:ind w:firstLine="719"/>
        <w:rPr>
          <w:sz w:val="24"/>
          <w:szCs w:val="24"/>
        </w:rPr>
      </w:pPr>
      <w:r w:rsidRPr="00277459">
        <w:rPr>
          <w:sz w:val="24"/>
          <w:szCs w:val="24"/>
        </w:rPr>
        <w:t xml:space="preserve">- ключевой фигурой воспитания в </w:t>
      </w:r>
      <w:r w:rsidRPr="00277459">
        <w:rPr>
          <w:iCs/>
          <w:sz w:val="24"/>
          <w:szCs w:val="24"/>
        </w:rPr>
        <w:t xml:space="preserve">Гимназии </w:t>
      </w:r>
      <w:r w:rsidRPr="00277459">
        <w:rPr>
          <w:sz w:val="24"/>
          <w:szCs w:val="24"/>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C17A5" w:rsidRPr="00277459" w:rsidRDefault="004C17A5" w:rsidP="004C17A5">
      <w:pPr>
        <w:ind w:firstLine="709"/>
        <w:rPr>
          <w:rFonts w:eastAsia="Batang"/>
          <w:sz w:val="24"/>
          <w:szCs w:val="24"/>
        </w:rPr>
      </w:pPr>
    </w:p>
    <w:p w:rsidR="004C17A5" w:rsidRPr="00870EB2" w:rsidRDefault="004C17A5" w:rsidP="004C17A5">
      <w:pPr>
        <w:pStyle w:val="3"/>
        <w:rPr>
          <w:rFonts w:ascii="Times New Roman" w:hAnsi="Times New Roman" w:cs="Times New Roman"/>
          <w:b/>
          <w:color w:val="auto"/>
        </w:rPr>
      </w:pPr>
      <w:bookmarkStart w:id="132" w:name="_Toc53047323"/>
      <w:r w:rsidRPr="00870EB2">
        <w:rPr>
          <w:rFonts w:ascii="Times New Roman" w:hAnsi="Times New Roman" w:cs="Times New Roman"/>
          <w:b/>
          <w:color w:val="auto"/>
        </w:rPr>
        <w:t>2.3.2. Цель и задачи воспитания</w:t>
      </w:r>
      <w:bookmarkEnd w:id="132"/>
    </w:p>
    <w:p w:rsidR="004C17A5" w:rsidRPr="00277459" w:rsidRDefault="004C17A5" w:rsidP="004C17A5">
      <w:pPr>
        <w:ind w:firstLine="567"/>
        <w:rPr>
          <w:rFonts w:eastAsia="№Е"/>
          <w:sz w:val="24"/>
          <w:szCs w:val="24"/>
        </w:rPr>
      </w:pPr>
      <w:r w:rsidRPr="00277459">
        <w:rPr>
          <w:rFonts w:eastAsia="№Е"/>
          <w:sz w:val="24"/>
          <w:szCs w:val="24"/>
        </w:rPr>
        <w:t>В соответствии с Концепцией духовно-нравственного воспитания российских школьников, современный национальный</w:t>
      </w:r>
      <w:r w:rsidRPr="00277459">
        <w:rPr>
          <w:rFonts w:eastAsia="№Е"/>
          <w:b/>
          <w:sz w:val="24"/>
          <w:szCs w:val="24"/>
        </w:rPr>
        <w:t xml:space="preserve"> </w:t>
      </w:r>
      <w:r w:rsidRPr="00277459">
        <w:rPr>
          <w:rFonts w:eastAsia="№Е"/>
          <w:sz w:val="24"/>
          <w:szCs w:val="24"/>
        </w:rPr>
        <w:t>идеал личности,</w:t>
      </w:r>
      <w:r w:rsidRPr="00277459">
        <w:rPr>
          <w:rFonts w:eastAsia="№Е"/>
          <w:b/>
          <w:i/>
          <w:sz w:val="24"/>
          <w:szCs w:val="24"/>
        </w:rPr>
        <w:t xml:space="preserve"> </w:t>
      </w:r>
      <w:r w:rsidRPr="00277459">
        <w:rPr>
          <w:rFonts w:eastAsia="№Е"/>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C17A5" w:rsidRPr="00277459" w:rsidRDefault="004C17A5" w:rsidP="004C17A5">
      <w:pPr>
        <w:ind w:firstLine="567"/>
        <w:rPr>
          <w:rFonts w:eastAsia="№Е"/>
          <w:iCs/>
          <w:sz w:val="24"/>
          <w:szCs w:val="24"/>
        </w:rPr>
      </w:pPr>
      <w:r w:rsidRPr="00277459">
        <w:rPr>
          <w:rFonts w:eastAsia="№Е"/>
          <w:sz w:val="24"/>
          <w:szCs w:val="24"/>
        </w:rPr>
        <w:t xml:space="preserve">Исходя из этого воспитательного идеала, а также основываясь на </w:t>
      </w:r>
      <w:r w:rsidRPr="00277459">
        <w:rPr>
          <w:rFonts w:eastAsia="№Е"/>
          <w:iCs/>
          <w:sz w:val="24"/>
          <w:szCs w:val="24"/>
        </w:rPr>
        <w:t>базовых для нашего общества (таких как семья, труд, отечество, природа, мир, знания, культура, здоровье, человек), а также православных ценностях</w:t>
      </w:r>
      <w:r w:rsidRPr="00277459">
        <w:rPr>
          <w:rFonts w:eastAsia="№Е"/>
          <w:sz w:val="24"/>
          <w:szCs w:val="24"/>
        </w:rPr>
        <w:t xml:space="preserve"> формулируется общая </w:t>
      </w:r>
      <w:r w:rsidRPr="00277459">
        <w:rPr>
          <w:rFonts w:eastAsia="№Е"/>
          <w:b/>
          <w:bCs/>
          <w:i/>
          <w:iCs/>
          <w:sz w:val="24"/>
          <w:szCs w:val="24"/>
        </w:rPr>
        <w:t>цель</w:t>
      </w:r>
      <w:r w:rsidRPr="00277459">
        <w:rPr>
          <w:rFonts w:eastAsia="№Е"/>
          <w:sz w:val="24"/>
          <w:szCs w:val="24"/>
        </w:rPr>
        <w:t xml:space="preserve"> </w:t>
      </w:r>
      <w:r w:rsidRPr="00277459">
        <w:rPr>
          <w:rFonts w:eastAsia="№Е"/>
          <w:b/>
          <w:i/>
          <w:sz w:val="24"/>
          <w:szCs w:val="24"/>
        </w:rPr>
        <w:t>воспитания</w:t>
      </w:r>
      <w:r w:rsidRPr="00277459">
        <w:rPr>
          <w:rFonts w:eastAsia="№Е"/>
          <w:sz w:val="24"/>
          <w:szCs w:val="24"/>
        </w:rPr>
        <w:t xml:space="preserve"> в </w:t>
      </w:r>
      <w:r w:rsidRPr="00277459">
        <w:rPr>
          <w:iCs/>
          <w:sz w:val="24"/>
          <w:szCs w:val="24"/>
        </w:rPr>
        <w:t xml:space="preserve">Гимназии </w:t>
      </w:r>
      <w:r w:rsidRPr="00277459">
        <w:rPr>
          <w:rFonts w:eastAsia="№Е"/>
          <w:sz w:val="24"/>
          <w:szCs w:val="24"/>
        </w:rPr>
        <w:t xml:space="preserve">– </w:t>
      </w:r>
      <w:r w:rsidRPr="00277459">
        <w:rPr>
          <w:rFonts w:eastAsia="№Е"/>
          <w:iCs/>
          <w:sz w:val="24"/>
          <w:szCs w:val="24"/>
        </w:rPr>
        <w:t>личностное развитие школьников, проявляющееся:</w:t>
      </w:r>
    </w:p>
    <w:p w:rsidR="004C17A5" w:rsidRPr="00277459" w:rsidRDefault="004C17A5" w:rsidP="004C17A5">
      <w:pPr>
        <w:ind w:firstLine="567"/>
        <w:rPr>
          <w:rFonts w:eastAsia="№Е"/>
          <w:iCs/>
          <w:sz w:val="24"/>
          <w:szCs w:val="24"/>
        </w:rPr>
      </w:pPr>
      <w:r w:rsidRPr="00277459">
        <w:rPr>
          <w:rFonts w:eastAsia="№Е"/>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C17A5" w:rsidRPr="00277459" w:rsidRDefault="004C17A5" w:rsidP="004C17A5">
      <w:pPr>
        <w:ind w:firstLine="567"/>
        <w:rPr>
          <w:rFonts w:eastAsia="№Е"/>
          <w:iCs/>
          <w:sz w:val="24"/>
          <w:szCs w:val="24"/>
        </w:rPr>
      </w:pPr>
      <w:r w:rsidRPr="00277459">
        <w:rPr>
          <w:rFonts w:eastAsia="№Е"/>
          <w:iCs/>
          <w:sz w:val="24"/>
          <w:szCs w:val="24"/>
        </w:rPr>
        <w:t>2) в развитии их позитивных отношений к этим общественным ценностям (то есть в развитии их социально значимых отношений);</w:t>
      </w:r>
    </w:p>
    <w:p w:rsidR="004C17A5" w:rsidRPr="00277459" w:rsidRDefault="004C17A5" w:rsidP="004C17A5">
      <w:pPr>
        <w:ind w:firstLine="567"/>
        <w:rPr>
          <w:rFonts w:eastAsia="№Е"/>
          <w:iCs/>
          <w:sz w:val="24"/>
          <w:szCs w:val="24"/>
        </w:rPr>
      </w:pPr>
      <w:r w:rsidRPr="00277459">
        <w:rPr>
          <w:rFonts w:eastAsia="№Е"/>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C17A5" w:rsidRPr="00277459" w:rsidRDefault="004C17A5" w:rsidP="004C17A5">
      <w:pPr>
        <w:ind w:firstLine="567"/>
        <w:rPr>
          <w:rFonts w:eastAsia="№Е"/>
          <w:iCs/>
          <w:sz w:val="24"/>
          <w:szCs w:val="24"/>
        </w:rPr>
      </w:pPr>
      <w:r w:rsidRPr="00277459">
        <w:rPr>
          <w:rFonts w:eastAsia="№Е"/>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4C17A5" w:rsidRPr="00277459" w:rsidRDefault="004C17A5" w:rsidP="004C17A5">
      <w:pPr>
        <w:ind w:firstLine="567"/>
        <w:rPr>
          <w:rFonts w:eastAsia="№Е"/>
          <w:b/>
          <w:i/>
          <w:sz w:val="24"/>
          <w:szCs w:val="24"/>
        </w:rPr>
      </w:pPr>
      <w:r w:rsidRPr="00277459">
        <w:rPr>
          <w:rFonts w:eastAsia="№Е"/>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277459">
        <w:rPr>
          <w:rFonts w:eastAsia="№Е"/>
          <w:b/>
          <w:i/>
          <w:sz w:val="24"/>
          <w:szCs w:val="24"/>
        </w:rPr>
        <w:t>целевые</w:t>
      </w:r>
      <w:r w:rsidRPr="00277459">
        <w:rPr>
          <w:rFonts w:eastAsia="№Е"/>
          <w:sz w:val="24"/>
          <w:szCs w:val="24"/>
        </w:rPr>
        <w:t xml:space="preserve"> </w:t>
      </w:r>
      <w:r w:rsidRPr="00277459">
        <w:rPr>
          <w:rFonts w:eastAsia="№Е"/>
          <w:b/>
          <w:i/>
          <w:sz w:val="24"/>
          <w:szCs w:val="24"/>
        </w:rPr>
        <w:t>приоритеты:</w:t>
      </w:r>
    </w:p>
    <w:p w:rsidR="004C17A5" w:rsidRPr="00277459" w:rsidRDefault="004C17A5" w:rsidP="004C17A5">
      <w:pPr>
        <w:ind w:firstLine="567"/>
        <w:rPr>
          <w:rFonts w:eastAsia="№Е"/>
          <w:sz w:val="24"/>
          <w:szCs w:val="24"/>
        </w:rPr>
      </w:pPr>
      <w:r w:rsidRPr="00277459">
        <w:rPr>
          <w:rFonts w:eastAsia="№Е"/>
          <w:bCs/>
          <w:iCs/>
          <w:sz w:val="24"/>
          <w:szCs w:val="24"/>
        </w:rPr>
        <w:t xml:space="preserve">В воспитании детей юношеского возраста таким приоритетом является </w:t>
      </w:r>
      <w:r w:rsidRPr="00277459">
        <w:rPr>
          <w:rFonts w:eastAsia="№Е"/>
          <w:sz w:val="24"/>
          <w:szCs w:val="24"/>
        </w:rPr>
        <w:t>создание благоприятных условий для приобретения школьниками опыта осуществления социально значимых дел.</w:t>
      </w:r>
    </w:p>
    <w:p w:rsidR="004C17A5" w:rsidRPr="00277459" w:rsidRDefault="004C17A5" w:rsidP="004C17A5">
      <w:pPr>
        <w:ind w:firstLine="567"/>
        <w:rPr>
          <w:rFonts w:eastAsia="№Е"/>
          <w:sz w:val="24"/>
          <w:szCs w:val="24"/>
        </w:rPr>
      </w:pPr>
      <w:r w:rsidRPr="00277459">
        <w:rPr>
          <w:rFonts w:eastAsia="Calibri"/>
          <w:sz w:val="24"/>
          <w:szCs w:val="24"/>
        </w:rPr>
        <w:t xml:space="preserve">Выделение данного приоритета </w:t>
      </w:r>
      <w:r w:rsidRPr="00277459">
        <w:rPr>
          <w:rFonts w:eastAsia="№Е"/>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Гимназии. Важно, чтобы этот опыт оказался социально значимым, так как именно он поможет гармоничному вхождению гимназистов во взрослую жизнь окружающего их общества. Это:</w:t>
      </w:r>
    </w:p>
    <w:p w:rsidR="004C17A5" w:rsidRPr="00277459" w:rsidRDefault="004C17A5" w:rsidP="004C17A5">
      <w:pPr>
        <w:ind w:firstLine="567"/>
        <w:rPr>
          <w:rFonts w:eastAsia="№Е"/>
          <w:sz w:val="24"/>
          <w:szCs w:val="24"/>
        </w:rPr>
      </w:pPr>
      <w:r w:rsidRPr="00277459">
        <w:rPr>
          <w:rFonts w:eastAsia="№Е"/>
          <w:sz w:val="24"/>
          <w:szCs w:val="24"/>
        </w:rPr>
        <w:t xml:space="preserve">- опыт активного участия в Богослужениях и Таинствах, в том числе совершаемых в гимназическом храме, </w:t>
      </w:r>
    </w:p>
    <w:p w:rsidR="004C17A5" w:rsidRPr="00277459" w:rsidRDefault="004C17A5" w:rsidP="004C17A5">
      <w:pPr>
        <w:ind w:firstLine="567"/>
        <w:rPr>
          <w:rFonts w:eastAsia="№Е"/>
          <w:sz w:val="24"/>
          <w:szCs w:val="24"/>
        </w:rPr>
      </w:pPr>
      <w:r w:rsidRPr="00277459">
        <w:rPr>
          <w:rFonts w:eastAsia="№Е"/>
          <w:sz w:val="24"/>
          <w:szCs w:val="24"/>
        </w:rPr>
        <w:t xml:space="preserve">- опыт дел, направленных на заботу о своей семье, родных и близких; </w:t>
      </w:r>
    </w:p>
    <w:p w:rsidR="004C17A5" w:rsidRPr="00277459" w:rsidRDefault="004C17A5" w:rsidP="004C17A5">
      <w:pPr>
        <w:ind w:firstLine="567"/>
        <w:rPr>
          <w:rFonts w:eastAsia="№Е"/>
          <w:sz w:val="24"/>
          <w:szCs w:val="24"/>
        </w:rPr>
      </w:pPr>
      <w:r w:rsidRPr="00277459">
        <w:rPr>
          <w:rFonts w:eastAsia="№Е"/>
          <w:sz w:val="24"/>
          <w:szCs w:val="24"/>
        </w:rPr>
        <w:t>- трудовой опыт;</w:t>
      </w:r>
    </w:p>
    <w:p w:rsidR="004C17A5" w:rsidRPr="00277459" w:rsidRDefault="004C17A5" w:rsidP="004C17A5">
      <w:pPr>
        <w:ind w:firstLine="567"/>
        <w:rPr>
          <w:rFonts w:eastAsia="№Е"/>
          <w:sz w:val="24"/>
          <w:szCs w:val="24"/>
        </w:rPr>
      </w:pPr>
      <w:r w:rsidRPr="00277459">
        <w:rPr>
          <w:rFonts w:eastAsia="№Е"/>
          <w:sz w:val="24"/>
          <w:szCs w:val="24"/>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4C17A5" w:rsidRPr="00277459" w:rsidRDefault="004C17A5" w:rsidP="004C17A5">
      <w:pPr>
        <w:ind w:firstLine="567"/>
        <w:rPr>
          <w:rFonts w:eastAsia="№Е"/>
          <w:sz w:val="24"/>
          <w:szCs w:val="24"/>
        </w:rPr>
      </w:pPr>
      <w:r w:rsidRPr="00277459">
        <w:rPr>
          <w:rFonts w:eastAsia="№Е"/>
          <w:sz w:val="24"/>
          <w:szCs w:val="24"/>
        </w:rPr>
        <w:t>- опыт природоохранных дел;</w:t>
      </w:r>
    </w:p>
    <w:p w:rsidR="004C17A5" w:rsidRPr="00277459" w:rsidRDefault="004C17A5" w:rsidP="004C17A5">
      <w:pPr>
        <w:ind w:firstLine="567"/>
        <w:rPr>
          <w:rFonts w:eastAsia="№Е"/>
          <w:sz w:val="24"/>
          <w:szCs w:val="24"/>
        </w:rPr>
      </w:pPr>
      <w:r w:rsidRPr="00277459">
        <w:rPr>
          <w:rFonts w:eastAsia="№Е"/>
          <w:sz w:val="24"/>
          <w:szCs w:val="24"/>
        </w:rPr>
        <w:t>- опыт разрешения возникающих конфликтных ситуаций в Гимназии, дома или на улице;</w:t>
      </w:r>
    </w:p>
    <w:p w:rsidR="004C17A5" w:rsidRPr="00277459" w:rsidRDefault="004C17A5" w:rsidP="004C17A5">
      <w:pPr>
        <w:ind w:firstLine="567"/>
        <w:rPr>
          <w:rFonts w:eastAsia="№Е"/>
          <w:sz w:val="24"/>
          <w:szCs w:val="24"/>
        </w:rPr>
      </w:pPr>
      <w:r w:rsidRPr="00277459">
        <w:rPr>
          <w:rFonts w:eastAsia="№Е"/>
          <w:sz w:val="24"/>
          <w:szCs w:val="24"/>
        </w:rPr>
        <w:t>- опыт самостоятельного приобретения новых знаний, проведения научных исследований, опыт проектной деятельности;</w:t>
      </w:r>
    </w:p>
    <w:p w:rsidR="004C17A5" w:rsidRPr="00277459" w:rsidRDefault="004C17A5" w:rsidP="004C17A5">
      <w:pPr>
        <w:ind w:firstLine="567"/>
        <w:rPr>
          <w:rFonts w:eastAsia="№Е"/>
          <w:sz w:val="24"/>
          <w:szCs w:val="24"/>
        </w:rPr>
      </w:pPr>
      <w:r w:rsidRPr="00277459">
        <w:rPr>
          <w:rFonts w:eastAsia="№Е"/>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C17A5" w:rsidRPr="00277459" w:rsidRDefault="004C17A5" w:rsidP="004C17A5">
      <w:pPr>
        <w:ind w:firstLine="567"/>
        <w:rPr>
          <w:rFonts w:eastAsia="№Е"/>
          <w:sz w:val="24"/>
          <w:szCs w:val="24"/>
        </w:rPr>
      </w:pPr>
      <w:r w:rsidRPr="00277459">
        <w:rPr>
          <w:rFonts w:eastAsia="№Е"/>
          <w:sz w:val="24"/>
          <w:szCs w:val="24"/>
        </w:rPr>
        <w:t xml:space="preserve">- опыт ведения здорового образа жизни и заботы о здоровье других людей; </w:t>
      </w:r>
    </w:p>
    <w:p w:rsidR="004C17A5" w:rsidRPr="00277459" w:rsidRDefault="004C17A5" w:rsidP="004C17A5">
      <w:pPr>
        <w:ind w:firstLine="567"/>
        <w:rPr>
          <w:rFonts w:eastAsia="№Е"/>
          <w:sz w:val="24"/>
          <w:szCs w:val="24"/>
        </w:rPr>
      </w:pPr>
      <w:r w:rsidRPr="00277459">
        <w:rPr>
          <w:rFonts w:eastAsia="№Е"/>
          <w:sz w:val="24"/>
          <w:szCs w:val="24"/>
        </w:rPr>
        <w:t>- опыт благотворительности, заботы о малышах или пожилых людях, волонтерский опыт;</w:t>
      </w:r>
    </w:p>
    <w:p w:rsidR="004C17A5" w:rsidRPr="00277459" w:rsidRDefault="004C17A5" w:rsidP="004C17A5">
      <w:pPr>
        <w:ind w:firstLine="567"/>
        <w:rPr>
          <w:rFonts w:eastAsia="№Е"/>
          <w:sz w:val="24"/>
          <w:szCs w:val="24"/>
        </w:rPr>
      </w:pPr>
      <w:r w:rsidRPr="00277459">
        <w:rPr>
          <w:rFonts w:eastAsia="№Е"/>
          <w:sz w:val="24"/>
          <w:szCs w:val="24"/>
        </w:rPr>
        <w:t>- опыт самопознания и самоанализа, опыт социально приемлемого самовыражения и самореализации.</w:t>
      </w:r>
    </w:p>
    <w:p w:rsidR="004C17A5" w:rsidRPr="00277459" w:rsidRDefault="004C17A5" w:rsidP="004C17A5">
      <w:pPr>
        <w:ind w:firstLine="567"/>
        <w:rPr>
          <w:rFonts w:eastAsia="№Е"/>
          <w:sz w:val="24"/>
          <w:szCs w:val="24"/>
        </w:rPr>
      </w:pPr>
      <w:r w:rsidRPr="00277459">
        <w:rPr>
          <w:rFonts w:eastAsia="№Е"/>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гимназистами конкретной возрастной категории, предстоит уделять первостепенное, но не единственное внимание. </w:t>
      </w:r>
    </w:p>
    <w:p w:rsidR="004C17A5" w:rsidRPr="00277459" w:rsidRDefault="004C17A5" w:rsidP="004C17A5">
      <w:pPr>
        <w:ind w:firstLine="567"/>
        <w:rPr>
          <w:rFonts w:eastAsia="№Е"/>
          <w:iCs/>
          <w:sz w:val="24"/>
          <w:szCs w:val="24"/>
        </w:rPr>
      </w:pPr>
      <w:r w:rsidRPr="00277459">
        <w:rPr>
          <w:rFonts w:eastAsia="№Е"/>
          <w:iCs/>
          <w:sz w:val="24"/>
          <w:szCs w:val="24"/>
        </w:rPr>
        <w:t>Добросовестная работа педагогов, направленная на достижение поставленной цели,</w:t>
      </w:r>
      <w:r w:rsidRPr="00277459">
        <w:rPr>
          <w:rFonts w:eastAsia="№Е"/>
          <w:b/>
          <w:bCs/>
          <w:i/>
          <w:sz w:val="24"/>
          <w:szCs w:val="24"/>
        </w:rPr>
        <w:t xml:space="preserve"> позволит ребенку</w:t>
      </w:r>
      <w:r w:rsidRPr="00277459">
        <w:rPr>
          <w:rFonts w:eastAsia="№Е"/>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C17A5" w:rsidRPr="00277459" w:rsidRDefault="004C17A5" w:rsidP="004C17A5">
      <w:pPr>
        <w:ind w:firstLine="567"/>
        <w:rPr>
          <w:rFonts w:eastAsia="№Е"/>
          <w:sz w:val="24"/>
          <w:szCs w:val="24"/>
        </w:rPr>
      </w:pPr>
      <w:r w:rsidRPr="00277459">
        <w:rPr>
          <w:rFonts w:eastAsia="№Е"/>
          <w:sz w:val="24"/>
          <w:szCs w:val="24"/>
        </w:rPr>
        <w:t xml:space="preserve">Достижению поставленной цели воспитания гимназистов будет способствовать решение следующих основных </w:t>
      </w:r>
      <w:r w:rsidRPr="00277459">
        <w:rPr>
          <w:rFonts w:eastAsia="№Е"/>
          <w:b/>
          <w:i/>
          <w:sz w:val="24"/>
          <w:szCs w:val="24"/>
        </w:rPr>
        <w:t>задач</w:t>
      </w:r>
      <w:r w:rsidRPr="00277459">
        <w:rPr>
          <w:rFonts w:eastAsia="№Е"/>
          <w:sz w:val="24"/>
          <w:szCs w:val="24"/>
        </w:rPr>
        <w:t xml:space="preserve">: </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создавать благоприятные условия для непринудительного, сознательного, постепенного и последовательного воцерковления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реализовывать воспитательные возможности общешкольных дел и традиций;</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вовлекать гимназистов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 xml:space="preserve">инициировать и поддерживать ученическое самоуправление – как на уровне Гимназии, так и на уровне классных сообществ; </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организовывать в школе волонтерскую деятельность и привлекать к ней гимназистов для освоения ими новых видов социально значимой деятельности;</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организовывать для гимназистов экскурсии и паломнические поездки и реализовывать их воспитательный потенциал;</w:t>
      </w:r>
    </w:p>
    <w:p w:rsidR="004C17A5" w:rsidRPr="00277459" w:rsidRDefault="004C17A5" w:rsidP="007873BD">
      <w:pPr>
        <w:numPr>
          <w:ilvl w:val="0"/>
          <w:numId w:val="44"/>
        </w:numPr>
        <w:tabs>
          <w:tab w:val="left" w:pos="993"/>
        </w:tabs>
        <w:ind w:left="0" w:right="282" w:firstLine="567"/>
        <w:jc w:val="both"/>
        <w:rPr>
          <w:rFonts w:eastAsia="№Е"/>
          <w:sz w:val="24"/>
          <w:szCs w:val="24"/>
        </w:rPr>
      </w:pPr>
      <w:r w:rsidRPr="00277459">
        <w:rPr>
          <w:rFonts w:eastAsia="№Е"/>
          <w:sz w:val="24"/>
          <w:szCs w:val="24"/>
        </w:rPr>
        <w:t>организовывать профориентационную работу с гимназистами;</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 xml:space="preserve">организовать работу электронных медиа, реализовывать их воспитательный потенциал; </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развивать предметно-эстетическую среду Гимназии и реализовывать ее воспитательные возможности;</w:t>
      </w:r>
    </w:p>
    <w:p w:rsidR="004C17A5" w:rsidRPr="00277459" w:rsidRDefault="004C17A5" w:rsidP="007873BD">
      <w:pPr>
        <w:numPr>
          <w:ilvl w:val="0"/>
          <w:numId w:val="44"/>
        </w:numPr>
        <w:tabs>
          <w:tab w:val="left" w:pos="993"/>
        </w:tabs>
        <w:ind w:left="0" w:firstLine="567"/>
        <w:jc w:val="both"/>
        <w:rPr>
          <w:rFonts w:eastAsia="№Е"/>
          <w:sz w:val="24"/>
          <w:szCs w:val="24"/>
        </w:rPr>
      </w:pPr>
      <w:r w:rsidRPr="00277459">
        <w:rPr>
          <w:rFonts w:eastAsia="№Е"/>
          <w:sz w:val="24"/>
          <w:szCs w:val="24"/>
        </w:rPr>
        <w:t>организовать работу с семьями гимназистов, их родителями или законными представителями, направленную на совместное решение проблем личностного развития детей.</w:t>
      </w:r>
    </w:p>
    <w:p w:rsidR="004C17A5" w:rsidRPr="00277459" w:rsidRDefault="004C17A5" w:rsidP="004C17A5">
      <w:pPr>
        <w:ind w:firstLine="567"/>
        <w:rPr>
          <w:rFonts w:eastAsia="№Е"/>
          <w:sz w:val="24"/>
          <w:szCs w:val="24"/>
        </w:rPr>
      </w:pPr>
      <w:r w:rsidRPr="00277459">
        <w:rPr>
          <w:rFonts w:eastAsia="№Е"/>
          <w:sz w:val="24"/>
          <w:szCs w:val="24"/>
        </w:rPr>
        <w:t>Планомерная реализация поставленных задач позволит организовать в Гимназии интересную и событийно насыщенную жизнь детей и педагогов.</w:t>
      </w:r>
    </w:p>
    <w:p w:rsidR="004C17A5" w:rsidRPr="00277459" w:rsidRDefault="004C17A5" w:rsidP="004C17A5">
      <w:pPr>
        <w:ind w:firstLine="567"/>
        <w:rPr>
          <w:rFonts w:eastAsia="№Е"/>
          <w:sz w:val="24"/>
          <w:szCs w:val="24"/>
        </w:rPr>
      </w:pPr>
    </w:p>
    <w:p w:rsidR="004C17A5" w:rsidRPr="00870EB2" w:rsidRDefault="004C17A5" w:rsidP="004C17A5">
      <w:pPr>
        <w:pStyle w:val="3"/>
        <w:rPr>
          <w:rFonts w:ascii="Times New Roman" w:eastAsia="№Е" w:hAnsi="Times New Roman" w:cs="Times New Roman"/>
          <w:b/>
          <w:color w:val="auto"/>
        </w:rPr>
      </w:pPr>
      <w:bookmarkStart w:id="133" w:name="_Toc53047324"/>
      <w:r w:rsidRPr="00870EB2">
        <w:rPr>
          <w:rFonts w:ascii="Times New Roman" w:eastAsia="№Е" w:hAnsi="Times New Roman" w:cs="Times New Roman"/>
          <w:b/>
          <w:color w:val="auto"/>
        </w:rPr>
        <w:t>2.3.3. Виды, формы и содержание деятельности</w:t>
      </w:r>
      <w:bookmarkEnd w:id="133"/>
    </w:p>
    <w:p w:rsidR="00870EB2" w:rsidRPr="00870EB2" w:rsidRDefault="00870EB2" w:rsidP="00870EB2"/>
    <w:p w:rsidR="004C17A5" w:rsidRDefault="004C17A5" w:rsidP="004C17A5">
      <w:pPr>
        <w:ind w:firstLine="567"/>
        <w:rPr>
          <w:sz w:val="24"/>
          <w:szCs w:val="24"/>
        </w:rPr>
      </w:pPr>
      <w:r w:rsidRPr="00277459">
        <w:rPr>
          <w:sz w:val="24"/>
          <w:szCs w:val="24"/>
        </w:rP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870EB2" w:rsidRPr="00277459" w:rsidRDefault="00870EB2" w:rsidP="004C17A5">
      <w:pPr>
        <w:ind w:firstLine="567"/>
        <w:rPr>
          <w:sz w:val="24"/>
          <w:szCs w:val="24"/>
        </w:rPr>
      </w:pPr>
    </w:p>
    <w:p w:rsidR="004C17A5" w:rsidRPr="00870EB2" w:rsidRDefault="004C17A5" w:rsidP="004C17A5">
      <w:pPr>
        <w:pStyle w:val="3"/>
        <w:rPr>
          <w:rFonts w:ascii="Times New Roman" w:hAnsi="Times New Roman" w:cs="Times New Roman"/>
          <w:b/>
          <w:color w:val="auto"/>
        </w:rPr>
      </w:pPr>
      <w:bookmarkStart w:id="134" w:name="_Toc53047325"/>
      <w:r w:rsidRPr="00870EB2">
        <w:rPr>
          <w:rFonts w:ascii="Times New Roman" w:hAnsi="Times New Roman" w:cs="Times New Roman"/>
          <w:b/>
          <w:color w:val="auto"/>
        </w:rPr>
        <w:t>2.3.3.1. Модуль «Духовная жизнь Гимназии»</w:t>
      </w:r>
      <w:bookmarkEnd w:id="134"/>
    </w:p>
    <w:p w:rsidR="00870EB2" w:rsidRPr="00870EB2" w:rsidRDefault="00870EB2" w:rsidP="00870EB2"/>
    <w:p w:rsidR="004C17A5" w:rsidRPr="00277459" w:rsidRDefault="004C17A5" w:rsidP="004C17A5">
      <w:pPr>
        <w:adjustRightInd w:val="0"/>
        <w:ind w:right="-1" w:firstLine="567"/>
        <w:rPr>
          <w:sz w:val="24"/>
          <w:szCs w:val="24"/>
        </w:rPr>
      </w:pPr>
      <w:r w:rsidRPr="00277459">
        <w:rPr>
          <w:rFonts w:eastAsia="№Е"/>
          <w:sz w:val="24"/>
          <w:szCs w:val="24"/>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w:t>
      </w:r>
      <w:r w:rsidRPr="00277459">
        <w:rPr>
          <w:sz w:val="24"/>
          <w:szCs w:val="24"/>
        </w:rPr>
        <w:t>, что способствует утверждению в сознании учащихся православного образа жизни.</w:t>
      </w:r>
    </w:p>
    <w:p w:rsidR="004C17A5" w:rsidRPr="00277459" w:rsidRDefault="004C17A5" w:rsidP="004C17A5">
      <w:pPr>
        <w:adjustRightInd w:val="0"/>
        <w:ind w:right="-1" w:firstLine="567"/>
        <w:rPr>
          <w:i/>
          <w:sz w:val="24"/>
          <w:szCs w:val="24"/>
        </w:rPr>
      </w:pPr>
      <w:r w:rsidRPr="00277459">
        <w:rPr>
          <w:sz w:val="24"/>
          <w:szCs w:val="24"/>
        </w:rPr>
        <w:t xml:space="preserve">Духовная жизнь Гимназии </w:t>
      </w:r>
      <w:r w:rsidRPr="00277459">
        <w:rPr>
          <w:rFonts w:eastAsia="Calibri"/>
          <w:sz w:val="24"/>
          <w:szCs w:val="24"/>
        </w:rPr>
        <w:t>реализуется в рамках следующих видов и форм деятельности</w:t>
      </w:r>
      <w:r w:rsidRPr="00277459">
        <w:rPr>
          <w:sz w:val="24"/>
          <w:szCs w:val="24"/>
        </w:rPr>
        <w:t>:</w:t>
      </w:r>
    </w:p>
    <w:p w:rsidR="004C17A5" w:rsidRPr="00277459" w:rsidRDefault="004C17A5" w:rsidP="004C17A5">
      <w:pPr>
        <w:tabs>
          <w:tab w:val="left" w:pos="851"/>
        </w:tabs>
        <w:ind w:firstLine="567"/>
        <w:rPr>
          <w:b/>
          <w:i/>
          <w:sz w:val="24"/>
          <w:szCs w:val="24"/>
        </w:rPr>
      </w:pPr>
      <w:r w:rsidRPr="00277459">
        <w:rPr>
          <w:b/>
          <w:i/>
          <w:sz w:val="24"/>
          <w:szCs w:val="24"/>
        </w:rPr>
        <w:t>На уровне Гимназии:</w:t>
      </w:r>
    </w:p>
    <w:p w:rsidR="004C17A5" w:rsidRPr="00277459" w:rsidRDefault="004C17A5" w:rsidP="007873BD">
      <w:pPr>
        <w:numPr>
          <w:ilvl w:val="0"/>
          <w:numId w:val="39"/>
        </w:numPr>
        <w:tabs>
          <w:tab w:val="left" w:pos="993"/>
          <w:tab w:val="left" w:pos="1560"/>
        </w:tabs>
        <w:ind w:left="0" w:firstLine="567"/>
        <w:jc w:val="both"/>
        <w:rPr>
          <w:rFonts w:eastAsia="№Е"/>
          <w:sz w:val="24"/>
          <w:szCs w:val="24"/>
          <w:lang w:val="x-none" w:eastAsia="x-none"/>
        </w:rPr>
      </w:pPr>
      <w:r w:rsidRPr="00277459">
        <w:rPr>
          <w:rFonts w:eastAsia="№Е"/>
          <w:sz w:val="24"/>
          <w:szCs w:val="24"/>
          <w:lang w:eastAsia="x-none"/>
        </w:rPr>
        <w:t>регулярное (не реже 1 раза в месяц) совместное молитвенное участие педагогов и учеников Гимназии в Божественной Литургии и Таинствах Причастия и Исповеди в гимназическом храме в честь Трех святителей, где дети читают, поют, помогают в алтаре и т.д.</w:t>
      </w:r>
      <w:r w:rsidRPr="00277459">
        <w:rPr>
          <w:rFonts w:eastAsia="№Е"/>
          <w:sz w:val="24"/>
          <w:szCs w:val="24"/>
          <w:lang w:val="x-none" w:eastAsia="x-none"/>
        </w:rPr>
        <w:t>;</w:t>
      </w:r>
    </w:p>
    <w:p w:rsidR="004C17A5" w:rsidRPr="00277459" w:rsidRDefault="004C17A5" w:rsidP="007873BD">
      <w:pPr>
        <w:numPr>
          <w:ilvl w:val="0"/>
          <w:numId w:val="39"/>
        </w:numPr>
        <w:tabs>
          <w:tab w:val="left" w:pos="993"/>
          <w:tab w:val="left" w:pos="1310"/>
        </w:tabs>
        <w:ind w:left="0" w:firstLine="567"/>
        <w:jc w:val="both"/>
        <w:rPr>
          <w:rFonts w:eastAsia="№Е"/>
          <w:iCs/>
          <w:sz w:val="24"/>
          <w:szCs w:val="24"/>
          <w:lang w:val="x-none" w:eastAsia="x-none"/>
        </w:rPr>
      </w:pPr>
      <w:r w:rsidRPr="00277459">
        <w:rPr>
          <w:rFonts w:eastAsia="№Е"/>
          <w:iCs/>
          <w:sz w:val="24"/>
          <w:szCs w:val="24"/>
          <w:lang w:eastAsia="x-none"/>
        </w:rPr>
        <w:t>совместный молебен священнослужителей, педагогов, учащихся и родителей перед началом учебного года</w:t>
      </w:r>
      <w:r w:rsidRPr="00277459">
        <w:rPr>
          <w:rFonts w:eastAsia="№Е"/>
          <w:iCs/>
          <w:sz w:val="24"/>
          <w:szCs w:val="24"/>
          <w:lang w:val="x-none" w:eastAsia="x-none"/>
        </w:rPr>
        <w:t>;</w:t>
      </w:r>
    </w:p>
    <w:p w:rsidR="004C17A5" w:rsidRPr="00277459" w:rsidRDefault="004C17A5" w:rsidP="007873BD">
      <w:pPr>
        <w:numPr>
          <w:ilvl w:val="0"/>
          <w:numId w:val="39"/>
        </w:numPr>
        <w:tabs>
          <w:tab w:val="left" w:pos="993"/>
          <w:tab w:val="left" w:pos="1310"/>
        </w:tabs>
        <w:ind w:left="0" w:firstLine="567"/>
        <w:jc w:val="both"/>
        <w:rPr>
          <w:rFonts w:eastAsia="№Е"/>
          <w:iCs/>
          <w:sz w:val="24"/>
          <w:szCs w:val="24"/>
          <w:lang w:val="x-none" w:eastAsia="x-none"/>
        </w:rPr>
      </w:pPr>
      <w:r w:rsidRPr="00277459">
        <w:rPr>
          <w:rFonts w:eastAsia="№Е"/>
          <w:iCs/>
          <w:sz w:val="24"/>
          <w:szCs w:val="24"/>
          <w:lang w:eastAsia="x-none"/>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4C17A5" w:rsidRPr="00277459" w:rsidRDefault="004C17A5" w:rsidP="007873BD">
      <w:pPr>
        <w:numPr>
          <w:ilvl w:val="0"/>
          <w:numId w:val="39"/>
        </w:numPr>
        <w:tabs>
          <w:tab w:val="left" w:pos="993"/>
          <w:tab w:val="left" w:pos="1310"/>
        </w:tabs>
        <w:ind w:left="0" w:firstLine="567"/>
        <w:jc w:val="both"/>
        <w:rPr>
          <w:rFonts w:eastAsia="№Е"/>
          <w:iCs/>
          <w:sz w:val="24"/>
          <w:szCs w:val="24"/>
          <w:lang w:val="x-none" w:eastAsia="x-none"/>
        </w:rPr>
      </w:pPr>
      <w:r w:rsidRPr="00277459">
        <w:rPr>
          <w:rFonts w:eastAsia="№Е"/>
          <w:iCs/>
          <w:sz w:val="24"/>
          <w:szCs w:val="24"/>
          <w:lang w:eastAsia="x-none"/>
        </w:rPr>
        <w:t>общая молитва учащихся перед и после трапезы;</w:t>
      </w:r>
    </w:p>
    <w:p w:rsidR="004C17A5" w:rsidRPr="00277459" w:rsidRDefault="004C17A5" w:rsidP="007873BD">
      <w:pPr>
        <w:numPr>
          <w:ilvl w:val="0"/>
          <w:numId w:val="39"/>
        </w:numPr>
        <w:tabs>
          <w:tab w:val="left" w:pos="993"/>
          <w:tab w:val="left" w:pos="1310"/>
        </w:tabs>
        <w:ind w:left="0" w:firstLine="567"/>
        <w:jc w:val="both"/>
        <w:rPr>
          <w:rFonts w:eastAsia="№Е"/>
          <w:iCs/>
          <w:sz w:val="24"/>
          <w:szCs w:val="24"/>
          <w:lang w:val="x-none" w:eastAsia="x-none"/>
        </w:rPr>
      </w:pPr>
      <w:r w:rsidRPr="00277459">
        <w:rPr>
          <w:rFonts w:eastAsia="№Е"/>
          <w:iCs/>
          <w:sz w:val="24"/>
          <w:szCs w:val="24"/>
          <w:lang w:eastAsia="x-none"/>
        </w:rPr>
        <w:t>организация и проведение праздников и концертов к Рождеству Христову и Пасхе.</w:t>
      </w:r>
    </w:p>
    <w:p w:rsidR="004C17A5" w:rsidRPr="00277459" w:rsidRDefault="004C17A5" w:rsidP="004C17A5">
      <w:pPr>
        <w:tabs>
          <w:tab w:val="left" w:pos="851"/>
        </w:tabs>
        <w:ind w:firstLine="567"/>
        <w:rPr>
          <w:bCs/>
          <w:i/>
          <w:sz w:val="24"/>
          <w:szCs w:val="24"/>
        </w:rPr>
      </w:pPr>
      <w:r w:rsidRPr="00277459">
        <w:rPr>
          <w:b/>
          <w:i/>
          <w:sz w:val="24"/>
          <w:szCs w:val="24"/>
        </w:rPr>
        <w:t>На уровне классов</w:t>
      </w:r>
      <w:r w:rsidRPr="00277459">
        <w:rPr>
          <w:bCs/>
          <w:i/>
          <w:sz w:val="24"/>
          <w:szCs w:val="24"/>
        </w:rPr>
        <w:t>:</w:t>
      </w:r>
    </w:p>
    <w:p w:rsidR="004C17A5" w:rsidRPr="00277459" w:rsidRDefault="004C17A5" w:rsidP="007873BD">
      <w:pPr>
        <w:numPr>
          <w:ilvl w:val="0"/>
          <w:numId w:val="39"/>
        </w:numPr>
        <w:tabs>
          <w:tab w:val="left" w:pos="993"/>
        </w:tabs>
        <w:ind w:left="0" w:firstLine="567"/>
        <w:jc w:val="both"/>
        <w:rPr>
          <w:rFonts w:eastAsia="№Е"/>
          <w:sz w:val="24"/>
          <w:szCs w:val="24"/>
          <w:lang w:eastAsia="x-none"/>
        </w:rPr>
      </w:pPr>
      <w:r w:rsidRPr="00277459">
        <w:rPr>
          <w:rFonts w:eastAsia="№Е"/>
          <w:iCs/>
          <w:sz w:val="24"/>
          <w:szCs w:val="24"/>
          <w:lang w:val="x-none" w:eastAsia="x-none"/>
        </w:rPr>
        <w:t xml:space="preserve">включение в основные учебные предметы (русский язык, литература, литературное чтение, окружающий мир, история, ИЗО, музыка и др.) православных компонентов по темам религиозного цикла, основанных на литературных </w:t>
      </w:r>
      <w:r w:rsidRPr="00277459">
        <w:rPr>
          <w:rFonts w:eastAsia="№Е"/>
          <w:iCs/>
          <w:sz w:val="24"/>
          <w:szCs w:val="24"/>
          <w:lang w:eastAsia="x-none"/>
        </w:rPr>
        <w:t xml:space="preserve">и художественных </w:t>
      </w:r>
      <w:r w:rsidRPr="00277459">
        <w:rPr>
          <w:rFonts w:eastAsia="№Е"/>
          <w:iCs/>
          <w:sz w:val="24"/>
          <w:szCs w:val="24"/>
          <w:lang w:val="x-none" w:eastAsia="x-none"/>
        </w:rPr>
        <w:t>произведениях православных авторов</w:t>
      </w:r>
      <w:r w:rsidRPr="00277459">
        <w:rPr>
          <w:rFonts w:eastAsia="№Е"/>
          <w:sz w:val="24"/>
          <w:szCs w:val="24"/>
          <w:lang w:val="x-none" w:eastAsia="x-none"/>
        </w:rPr>
        <w:t>;</w:t>
      </w:r>
    </w:p>
    <w:p w:rsidR="004C17A5" w:rsidRPr="00277459" w:rsidRDefault="004C17A5" w:rsidP="007873BD">
      <w:pPr>
        <w:numPr>
          <w:ilvl w:val="0"/>
          <w:numId w:val="39"/>
        </w:numPr>
        <w:tabs>
          <w:tab w:val="left" w:pos="993"/>
        </w:tabs>
        <w:ind w:left="0" w:firstLine="567"/>
        <w:jc w:val="both"/>
        <w:rPr>
          <w:rFonts w:eastAsia="№Е"/>
          <w:sz w:val="24"/>
          <w:szCs w:val="24"/>
          <w:lang w:val="x-none" w:eastAsia="x-none"/>
        </w:rPr>
      </w:pPr>
      <w:r w:rsidRPr="00277459">
        <w:rPr>
          <w:rFonts w:eastAsia="№Е"/>
          <w:iCs/>
          <w:sz w:val="24"/>
          <w:szCs w:val="24"/>
          <w:lang w:eastAsia="x-none"/>
        </w:rPr>
        <w:t xml:space="preserve">изучение курсов религиозного компонента </w:t>
      </w:r>
      <w:r w:rsidRPr="00277459">
        <w:rPr>
          <w:rFonts w:eastAsia="№Е"/>
          <w:sz w:val="24"/>
          <w:szCs w:val="24"/>
          <w:lang w:eastAsia="x-none"/>
        </w:rPr>
        <w:t>«Церковнославянский язык», «Духовное краеведение Подмосковья», «Основы православной веры», «Церковное пение»</w:t>
      </w:r>
    </w:p>
    <w:p w:rsidR="004C17A5" w:rsidRPr="00277459" w:rsidRDefault="004C17A5" w:rsidP="007873BD">
      <w:pPr>
        <w:numPr>
          <w:ilvl w:val="0"/>
          <w:numId w:val="39"/>
        </w:numPr>
        <w:tabs>
          <w:tab w:val="left" w:pos="993"/>
          <w:tab w:val="left" w:pos="1310"/>
        </w:tabs>
        <w:ind w:left="0" w:firstLine="567"/>
        <w:jc w:val="both"/>
        <w:rPr>
          <w:rFonts w:eastAsia="№Е"/>
          <w:sz w:val="24"/>
          <w:szCs w:val="24"/>
          <w:lang w:val="x-none" w:eastAsia="x-none"/>
        </w:rPr>
      </w:pPr>
      <w:r w:rsidRPr="00277459">
        <w:rPr>
          <w:rFonts w:eastAsia="№Е"/>
          <w:iCs/>
          <w:sz w:val="24"/>
          <w:szCs w:val="24"/>
          <w:lang w:eastAsia="x-none"/>
        </w:rPr>
        <w:t>классные часы православной тематике, посвященные событиям Церковного календаря, вопросам духовного возрастания и т.п.</w:t>
      </w:r>
    </w:p>
    <w:p w:rsidR="004C17A5" w:rsidRPr="00277459" w:rsidRDefault="004C17A5" w:rsidP="007873BD">
      <w:pPr>
        <w:numPr>
          <w:ilvl w:val="0"/>
          <w:numId w:val="39"/>
        </w:numPr>
        <w:tabs>
          <w:tab w:val="left" w:pos="993"/>
          <w:tab w:val="left" w:pos="1310"/>
        </w:tabs>
        <w:ind w:left="0" w:firstLine="567"/>
        <w:jc w:val="both"/>
        <w:rPr>
          <w:rFonts w:eastAsia="№Е"/>
          <w:sz w:val="24"/>
          <w:szCs w:val="24"/>
          <w:lang w:val="x-none" w:eastAsia="x-none"/>
        </w:rPr>
      </w:pPr>
      <w:r w:rsidRPr="00277459">
        <w:rPr>
          <w:rFonts w:eastAsia="№Е"/>
          <w:sz w:val="24"/>
          <w:szCs w:val="24"/>
          <w:lang w:eastAsia="x-none"/>
        </w:rPr>
        <w:t>поздравление одноклассников с именинами, организованное классным руководителем, родителями и ответственными за это в классе.</w:t>
      </w:r>
    </w:p>
    <w:p w:rsidR="004C17A5" w:rsidRPr="00277459" w:rsidRDefault="004C17A5" w:rsidP="004C17A5">
      <w:pPr>
        <w:ind w:firstLine="567"/>
        <w:rPr>
          <w:rFonts w:eastAsia="№Е"/>
          <w:b/>
          <w:bCs/>
          <w:iCs/>
          <w:sz w:val="24"/>
          <w:szCs w:val="24"/>
        </w:rPr>
      </w:pPr>
      <w:r w:rsidRPr="00277459">
        <w:rPr>
          <w:b/>
          <w:bCs/>
          <w:i/>
          <w:iCs/>
          <w:sz w:val="24"/>
          <w:szCs w:val="24"/>
        </w:rPr>
        <w:t>На индивидуальном уровне:</w:t>
      </w:r>
      <w:r w:rsidRPr="00277459">
        <w:rPr>
          <w:rFonts w:eastAsia="№Е"/>
          <w:b/>
          <w:bCs/>
          <w:iCs/>
          <w:sz w:val="24"/>
          <w:szCs w:val="24"/>
        </w:rPr>
        <w:t xml:space="preserve"> </w:t>
      </w:r>
    </w:p>
    <w:p w:rsidR="004C17A5" w:rsidRPr="00870EB2" w:rsidRDefault="004C17A5" w:rsidP="007873BD">
      <w:pPr>
        <w:numPr>
          <w:ilvl w:val="0"/>
          <w:numId w:val="39"/>
        </w:numPr>
        <w:tabs>
          <w:tab w:val="left" w:pos="993"/>
          <w:tab w:val="left" w:pos="1310"/>
        </w:tabs>
        <w:ind w:left="0" w:firstLine="567"/>
        <w:jc w:val="both"/>
        <w:rPr>
          <w:rFonts w:eastAsia="№Е"/>
          <w:sz w:val="24"/>
          <w:szCs w:val="24"/>
          <w:lang w:val="x-none" w:eastAsia="x-none"/>
        </w:rPr>
      </w:pPr>
      <w:r w:rsidRPr="00277459">
        <w:rPr>
          <w:rFonts w:eastAsia="№Е"/>
          <w:iCs/>
          <w:sz w:val="24"/>
          <w:szCs w:val="24"/>
          <w:lang w:eastAsia="x-none"/>
        </w:rPr>
        <w:t>беседы священнослужителей с учениками при необходимости внесения корректив в процесс воспитания и воцерковления и разрешения негативных ситуаций</w:t>
      </w:r>
      <w:r w:rsidRPr="00277459">
        <w:rPr>
          <w:rFonts w:eastAsia="№Е"/>
          <w:sz w:val="24"/>
          <w:szCs w:val="24"/>
          <w:lang w:eastAsia="x-none"/>
        </w:rPr>
        <w:t>.</w:t>
      </w:r>
    </w:p>
    <w:p w:rsidR="00870EB2" w:rsidRPr="00277459" w:rsidRDefault="00870EB2" w:rsidP="00870EB2">
      <w:pPr>
        <w:tabs>
          <w:tab w:val="left" w:pos="993"/>
          <w:tab w:val="left" w:pos="1310"/>
        </w:tabs>
        <w:jc w:val="both"/>
        <w:rPr>
          <w:rFonts w:eastAsia="№Е"/>
          <w:sz w:val="24"/>
          <w:szCs w:val="24"/>
          <w:lang w:val="x-none" w:eastAsia="x-none"/>
        </w:rPr>
      </w:pPr>
    </w:p>
    <w:p w:rsidR="004C17A5" w:rsidRPr="00870EB2" w:rsidRDefault="004C17A5" w:rsidP="004C17A5">
      <w:pPr>
        <w:pStyle w:val="3"/>
        <w:rPr>
          <w:rFonts w:ascii="Times New Roman" w:hAnsi="Times New Roman" w:cs="Times New Roman"/>
          <w:b/>
          <w:color w:val="auto"/>
        </w:rPr>
      </w:pPr>
      <w:bookmarkStart w:id="135" w:name="_Toc53047326"/>
      <w:r w:rsidRPr="00870EB2">
        <w:rPr>
          <w:rFonts w:ascii="Times New Roman" w:hAnsi="Times New Roman" w:cs="Times New Roman"/>
          <w:b/>
          <w:color w:val="auto"/>
        </w:rPr>
        <w:t>2.3.3.2. Модуль «Ключевые общешкольные дела»</w:t>
      </w:r>
      <w:bookmarkEnd w:id="135"/>
    </w:p>
    <w:p w:rsidR="00870EB2" w:rsidRPr="00870EB2" w:rsidRDefault="00870EB2" w:rsidP="00870EB2"/>
    <w:p w:rsidR="004C17A5" w:rsidRPr="00277459" w:rsidRDefault="004C17A5" w:rsidP="004C17A5">
      <w:pPr>
        <w:ind w:firstLine="567"/>
        <w:rPr>
          <w:sz w:val="24"/>
          <w:szCs w:val="24"/>
        </w:rPr>
      </w:pPr>
      <w:r w:rsidRPr="00277459">
        <w:rPr>
          <w:sz w:val="24"/>
          <w:szCs w:val="24"/>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277459">
        <w:rPr>
          <w:rFonts w:eastAsia="№Е"/>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277459">
        <w:rPr>
          <w:sz w:val="24"/>
          <w:szCs w:val="24"/>
        </w:rPr>
        <w:t>Гимназии</w:t>
      </w:r>
      <w:r w:rsidRPr="00277459">
        <w:rPr>
          <w:rFonts w:eastAsia="№Е"/>
          <w:sz w:val="24"/>
          <w:szCs w:val="24"/>
        </w:rPr>
        <w:t>.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277459">
        <w:rPr>
          <w:sz w:val="24"/>
          <w:szCs w:val="24"/>
        </w:rPr>
        <w:t xml:space="preserve"> </w:t>
      </w:r>
    </w:p>
    <w:p w:rsidR="004C17A5" w:rsidRPr="00277459" w:rsidRDefault="004C17A5" w:rsidP="004C17A5">
      <w:pPr>
        <w:ind w:firstLine="567"/>
        <w:rPr>
          <w:sz w:val="24"/>
          <w:szCs w:val="24"/>
        </w:rPr>
      </w:pPr>
      <w:r w:rsidRPr="00277459">
        <w:rPr>
          <w:sz w:val="24"/>
          <w:szCs w:val="24"/>
        </w:rPr>
        <w:t>Для этого в Гимназии используются следующие формы работы.</w:t>
      </w:r>
    </w:p>
    <w:p w:rsidR="004C17A5" w:rsidRPr="00277459" w:rsidRDefault="004C17A5" w:rsidP="004C17A5">
      <w:pPr>
        <w:ind w:firstLine="567"/>
        <w:rPr>
          <w:b/>
          <w:bCs/>
          <w:i/>
          <w:iCs/>
          <w:sz w:val="24"/>
          <w:szCs w:val="24"/>
        </w:rPr>
      </w:pPr>
      <w:r w:rsidRPr="00277459">
        <w:rPr>
          <w:b/>
          <w:bCs/>
          <w:i/>
          <w:iCs/>
          <w:sz w:val="24"/>
          <w:szCs w:val="24"/>
        </w:rPr>
        <w:t>На внешкольном уровне:</w:t>
      </w:r>
    </w:p>
    <w:p w:rsidR="004C17A5" w:rsidRPr="00277459" w:rsidRDefault="004C17A5" w:rsidP="007873BD">
      <w:pPr>
        <w:widowControl w:val="0"/>
        <w:numPr>
          <w:ilvl w:val="0"/>
          <w:numId w:val="39"/>
        </w:numPr>
        <w:tabs>
          <w:tab w:val="left" w:pos="993"/>
          <w:tab w:val="left" w:pos="1560"/>
        </w:tabs>
        <w:wordWrap w:val="0"/>
        <w:autoSpaceDE w:val="0"/>
        <w:autoSpaceDN w:val="0"/>
        <w:ind w:left="0" w:firstLine="567"/>
        <w:jc w:val="both"/>
        <w:rPr>
          <w:bCs/>
          <w:sz w:val="24"/>
          <w:szCs w:val="24"/>
        </w:rPr>
      </w:pPr>
      <w:r w:rsidRPr="00277459">
        <w:rPr>
          <w:bCs/>
          <w:sz w:val="24"/>
          <w:szCs w:val="24"/>
        </w:rPr>
        <w:t xml:space="preserve">проводимые для прихожан Скорбященской церкви, детей из </w:t>
      </w:r>
      <w:r w:rsidRPr="00277459">
        <w:rPr>
          <w:sz w:val="24"/>
          <w:szCs w:val="24"/>
          <w:shd w:val="clear" w:color="auto" w:fill="FFFFFF"/>
        </w:rPr>
        <w:t>СРЦ</w:t>
      </w:r>
      <w:r w:rsidRPr="00277459">
        <w:rPr>
          <w:bCs/>
          <w:sz w:val="24"/>
          <w:szCs w:val="24"/>
        </w:rPr>
        <w:t xml:space="preserve"> «Согласие» и пожилых людей из </w:t>
      </w:r>
      <w:r w:rsidRPr="00277459">
        <w:rPr>
          <w:sz w:val="24"/>
          <w:szCs w:val="24"/>
          <w:shd w:val="clear" w:color="auto" w:fill="FFFFFF"/>
        </w:rPr>
        <w:t>ЦСО "</w:t>
      </w:r>
      <w:r w:rsidRPr="00277459">
        <w:rPr>
          <w:bCs/>
          <w:sz w:val="24"/>
          <w:szCs w:val="24"/>
          <w:shd w:val="clear" w:color="auto" w:fill="FFFFFF"/>
        </w:rPr>
        <w:t>Дом</w:t>
      </w:r>
      <w:r w:rsidRPr="00277459">
        <w:rPr>
          <w:sz w:val="24"/>
          <w:szCs w:val="24"/>
          <w:shd w:val="clear" w:color="auto" w:fill="FFFFFF"/>
        </w:rPr>
        <w:t xml:space="preserve"> </w:t>
      </w:r>
      <w:r w:rsidRPr="00277459">
        <w:rPr>
          <w:bCs/>
          <w:sz w:val="24"/>
          <w:szCs w:val="24"/>
          <w:shd w:val="clear" w:color="auto" w:fill="FFFFFF"/>
        </w:rPr>
        <w:t>Ветеранов</w:t>
      </w:r>
      <w:r w:rsidRPr="00277459">
        <w:rPr>
          <w:sz w:val="24"/>
          <w:szCs w:val="24"/>
          <w:shd w:val="clear" w:color="auto" w:fill="FFFFFF"/>
        </w:rPr>
        <w:t>"</w:t>
      </w:r>
      <w:r w:rsidRPr="00277459">
        <w:rPr>
          <w:bCs/>
          <w:sz w:val="24"/>
          <w:szCs w:val="24"/>
        </w:rPr>
        <w:t xml:space="preserve"> благотворительные концерты, которые открывают возможности для творческой самореализации </w:t>
      </w:r>
      <w:r w:rsidRPr="00277459">
        <w:rPr>
          <w:sz w:val="24"/>
          <w:szCs w:val="24"/>
        </w:rPr>
        <w:t>гимназистов</w:t>
      </w:r>
      <w:r w:rsidRPr="00277459">
        <w:rPr>
          <w:bCs/>
          <w:sz w:val="24"/>
          <w:szCs w:val="24"/>
        </w:rPr>
        <w:t xml:space="preserve"> и включают их в деятельную заботу об окружающих. </w:t>
      </w:r>
    </w:p>
    <w:p w:rsidR="004C17A5" w:rsidRPr="00277459" w:rsidRDefault="004C17A5" w:rsidP="004C17A5">
      <w:pPr>
        <w:tabs>
          <w:tab w:val="left" w:pos="1560"/>
        </w:tabs>
        <w:ind w:firstLine="567"/>
        <w:rPr>
          <w:b/>
          <w:bCs/>
          <w:i/>
          <w:iCs/>
          <w:sz w:val="24"/>
          <w:szCs w:val="24"/>
        </w:rPr>
      </w:pPr>
      <w:r w:rsidRPr="00277459">
        <w:rPr>
          <w:b/>
          <w:bCs/>
          <w:i/>
          <w:iCs/>
          <w:sz w:val="24"/>
          <w:szCs w:val="24"/>
        </w:rPr>
        <w:t>На школьном уровне:</w:t>
      </w:r>
    </w:p>
    <w:p w:rsidR="004C17A5" w:rsidRPr="00277459" w:rsidRDefault="004C17A5" w:rsidP="007873BD">
      <w:pPr>
        <w:widowControl w:val="0"/>
        <w:numPr>
          <w:ilvl w:val="0"/>
          <w:numId w:val="39"/>
        </w:numPr>
        <w:tabs>
          <w:tab w:val="left" w:pos="993"/>
          <w:tab w:val="left" w:pos="1560"/>
        </w:tabs>
        <w:wordWrap w:val="0"/>
        <w:autoSpaceDE w:val="0"/>
        <w:autoSpaceDN w:val="0"/>
        <w:ind w:left="0" w:firstLine="567"/>
        <w:jc w:val="both"/>
        <w:rPr>
          <w:sz w:val="24"/>
          <w:szCs w:val="24"/>
        </w:rPr>
      </w:pPr>
      <w:r w:rsidRPr="00277459">
        <w:rPr>
          <w:rFonts w:eastAsia="№Е"/>
          <w:sz w:val="24"/>
          <w:szCs w:val="24"/>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Христово, Масленица, Светлое Христово Воскресение, Последний звонок и т.п., и в которых участвуют все классы </w:t>
      </w:r>
      <w:r w:rsidRPr="00277459">
        <w:rPr>
          <w:sz w:val="24"/>
          <w:szCs w:val="24"/>
        </w:rPr>
        <w:t>Гимназии</w:t>
      </w:r>
      <w:r w:rsidRPr="00277459">
        <w:rPr>
          <w:rFonts w:eastAsia="№Е"/>
          <w:sz w:val="24"/>
          <w:szCs w:val="24"/>
        </w:rPr>
        <w:t xml:space="preserve">. </w:t>
      </w:r>
    </w:p>
    <w:p w:rsidR="004C17A5" w:rsidRPr="00277459" w:rsidRDefault="004C17A5" w:rsidP="007873BD">
      <w:pPr>
        <w:numPr>
          <w:ilvl w:val="0"/>
          <w:numId w:val="39"/>
        </w:numPr>
        <w:tabs>
          <w:tab w:val="left" w:pos="993"/>
          <w:tab w:val="left" w:pos="1560"/>
        </w:tabs>
        <w:ind w:left="0" w:firstLine="567"/>
        <w:jc w:val="both"/>
        <w:rPr>
          <w:rFonts w:eastAsia="№Е"/>
          <w:bCs/>
          <w:sz w:val="24"/>
          <w:szCs w:val="24"/>
          <w:lang w:val="x-none" w:eastAsia="x-none"/>
        </w:rPr>
      </w:pPr>
      <w:r w:rsidRPr="00277459">
        <w:rPr>
          <w:rFonts w:eastAsia="№Е"/>
          <w:sz w:val="24"/>
          <w:szCs w:val="24"/>
          <w:lang w:val="x-none" w:eastAsia="x-none"/>
        </w:rPr>
        <w:t xml:space="preserve">торжественные </w:t>
      </w:r>
      <w:r w:rsidRPr="00277459">
        <w:rPr>
          <w:rFonts w:eastAsia="№Е"/>
          <w:sz w:val="24"/>
          <w:szCs w:val="24"/>
          <w:lang w:eastAsia="x-none"/>
        </w:rPr>
        <w:t>мероприятия</w:t>
      </w:r>
      <w:r w:rsidRPr="00277459">
        <w:rPr>
          <w:rFonts w:eastAsia="№Е"/>
          <w:bCs/>
          <w:sz w:val="24"/>
          <w:szCs w:val="24"/>
          <w:lang w:val="x-none" w:eastAsia="x-none"/>
        </w:rPr>
        <w:t xml:space="preserve">, связанные с переходом учащихся на </w:t>
      </w:r>
      <w:r w:rsidRPr="00277459">
        <w:rPr>
          <w:rFonts w:eastAsia="№Е"/>
          <w:iCs/>
          <w:sz w:val="24"/>
          <w:szCs w:val="24"/>
          <w:lang w:val="x-none" w:eastAsia="x-none"/>
        </w:rPr>
        <w:t>следующую</w:t>
      </w:r>
      <w:r w:rsidRPr="00277459">
        <w:rPr>
          <w:rFonts w:eastAsia="№Е"/>
          <w:bCs/>
          <w:sz w:val="24"/>
          <w:szCs w:val="24"/>
          <w:lang w:val="x-none" w:eastAsia="x-none"/>
        </w:rPr>
        <w:t xml:space="preserve"> ступень образования, символизирующие приобретение ими новых социальных статусов в </w:t>
      </w:r>
      <w:r w:rsidRPr="00277459">
        <w:rPr>
          <w:rFonts w:eastAsia="№Е"/>
          <w:sz w:val="24"/>
          <w:szCs w:val="24"/>
          <w:lang w:val="x-none" w:eastAsia="x-none"/>
        </w:rPr>
        <w:t>Гимназии</w:t>
      </w:r>
      <w:r w:rsidRPr="00277459">
        <w:rPr>
          <w:rFonts w:eastAsia="№Е"/>
          <w:bCs/>
          <w:sz w:val="24"/>
          <w:szCs w:val="24"/>
          <w:lang w:val="x-none" w:eastAsia="x-none"/>
        </w:rPr>
        <w:t xml:space="preserve"> и р</w:t>
      </w:r>
      <w:r w:rsidRPr="00277459">
        <w:rPr>
          <w:rFonts w:eastAsia="№Е"/>
          <w:sz w:val="24"/>
          <w:szCs w:val="24"/>
          <w:lang w:val="x-none" w:eastAsia="x-none"/>
        </w:rPr>
        <w:t>азвивающие школьную идентичность детей</w:t>
      </w:r>
      <w:r w:rsidRPr="00277459">
        <w:rPr>
          <w:rFonts w:eastAsia="№Е"/>
          <w:sz w:val="24"/>
          <w:szCs w:val="24"/>
          <w:lang w:eastAsia="x-none"/>
        </w:rPr>
        <w:t xml:space="preserve"> (например, Прощание с Азбукой, Выпускные в начальной и основной школе)</w:t>
      </w:r>
      <w:r w:rsidRPr="00277459">
        <w:rPr>
          <w:rFonts w:eastAsia="№Е"/>
          <w:sz w:val="24"/>
          <w:szCs w:val="24"/>
          <w:lang w:val="x-none" w:eastAsia="x-none"/>
        </w:rPr>
        <w:t>.</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bCs/>
          <w:sz w:val="24"/>
          <w:szCs w:val="24"/>
        </w:rPr>
      </w:pPr>
      <w:r w:rsidRPr="00277459">
        <w:rPr>
          <w:bCs/>
          <w:sz w:val="24"/>
          <w:szCs w:val="24"/>
        </w:rPr>
        <w:t xml:space="preserve">церемонии награждения (по итогам года) </w:t>
      </w:r>
      <w:r w:rsidRPr="00277459">
        <w:rPr>
          <w:sz w:val="24"/>
          <w:szCs w:val="24"/>
        </w:rPr>
        <w:t>гимназистов</w:t>
      </w:r>
      <w:r w:rsidRPr="00277459">
        <w:rPr>
          <w:bCs/>
          <w:sz w:val="24"/>
          <w:szCs w:val="24"/>
        </w:rPr>
        <w:t xml:space="preserve"> и педагогов за активное участие в жизни </w:t>
      </w:r>
      <w:r w:rsidRPr="00277459">
        <w:rPr>
          <w:sz w:val="24"/>
          <w:szCs w:val="24"/>
        </w:rPr>
        <w:t>Гимназии</w:t>
      </w:r>
      <w:r w:rsidRPr="00277459">
        <w:rPr>
          <w:bCs/>
          <w:sz w:val="24"/>
          <w:szCs w:val="24"/>
        </w:rPr>
        <w:t xml:space="preserve">, защиту чести </w:t>
      </w:r>
      <w:r w:rsidRPr="00277459">
        <w:rPr>
          <w:sz w:val="24"/>
          <w:szCs w:val="24"/>
        </w:rPr>
        <w:t>Гимназии</w:t>
      </w:r>
      <w:r w:rsidRPr="00277459">
        <w:rPr>
          <w:bCs/>
          <w:sz w:val="24"/>
          <w:szCs w:val="24"/>
        </w:rPr>
        <w:t xml:space="preserve"> в конкурсах, соревнованиях, олимпиадах, значительный вклад в развитие </w:t>
      </w:r>
      <w:r w:rsidRPr="00277459">
        <w:rPr>
          <w:sz w:val="24"/>
          <w:szCs w:val="24"/>
        </w:rPr>
        <w:t>Гимназии</w:t>
      </w:r>
      <w:r w:rsidRPr="00277459">
        <w:rPr>
          <w:bCs/>
          <w:sz w:val="24"/>
          <w:szCs w:val="24"/>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C17A5" w:rsidRPr="00277459" w:rsidRDefault="004C17A5" w:rsidP="004C17A5">
      <w:pPr>
        <w:tabs>
          <w:tab w:val="left" w:pos="1560"/>
        </w:tabs>
        <w:ind w:firstLine="567"/>
        <w:rPr>
          <w:rFonts w:eastAsia="№Е"/>
          <w:b/>
          <w:bCs/>
          <w:iCs/>
          <w:sz w:val="24"/>
          <w:szCs w:val="24"/>
        </w:rPr>
      </w:pPr>
      <w:r w:rsidRPr="00277459">
        <w:rPr>
          <w:b/>
          <w:bCs/>
          <w:i/>
          <w:iCs/>
          <w:sz w:val="24"/>
          <w:szCs w:val="24"/>
        </w:rPr>
        <w:t>На уровне классов:</w:t>
      </w:r>
      <w:r w:rsidRPr="00277459">
        <w:rPr>
          <w:rFonts w:eastAsia="№Е"/>
          <w:b/>
          <w:bCs/>
          <w:iCs/>
          <w:sz w:val="24"/>
          <w:szCs w:val="24"/>
        </w:rPr>
        <w:t xml:space="preserve"> </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rFonts w:eastAsia="№Е"/>
          <w:sz w:val="24"/>
          <w:szCs w:val="24"/>
        </w:rPr>
      </w:pPr>
      <w:r w:rsidRPr="00277459">
        <w:rPr>
          <w:bCs/>
          <w:sz w:val="24"/>
          <w:szCs w:val="24"/>
        </w:rPr>
        <w:t>выбор и делегирование представителей классов в Совет обучающихся</w:t>
      </w:r>
      <w:r w:rsidRPr="00277459">
        <w:rPr>
          <w:rFonts w:eastAsia="№Е"/>
          <w:sz w:val="24"/>
          <w:szCs w:val="24"/>
        </w:rPr>
        <w:t xml:space="preserve">;  </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rFonts w:eastAsia="№Е"/>
          <w:sz w:val="24"/>
          <w:szCs w:val="24"/>
        </w:rPr>
      </w:pPr>
      <w:r w:rsidRPr="00277459">
        <w:rPr>
          <w:rFonts w:eastAsia="№Е"/>
          <w:sz w:val="24"/>
          <w:szCs w:val="24"/>
        </w:rPr>
        <w:t xml:space="preserve">участие классов в реализации общешкольных ключевых дел; </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sz w:val="24"/>
          <w:szCs w:val="24"/>
        </w:rPr>
      </w:pPr>
      <w:r w:rsidRPr="00277459">
        <w:rPr>
          <w:rFonts w:eastAsia="№Е"/>
          <w:sz w:val="24"/>
          <w:szCs w:val="24"/>
        </w:rPr>
        <w:t>проведение в рамках класса итогового анализа детьми общешкольных ключевых дел.</w:t>
      </w:r>
    </w:p>
    <w:p w:rsidR="004C17A5" w:rsidRPr="00277459" w:rsidRDefault="004C17A5" w:rsidP="004C17A5">
      <w:pPr>
        <w:tabs>
          <w:tab w:val="left" w:pos="1560"/>
        </w:tabs>
        <w:ind w:firstLine="567"/>
        <w:rPr>
          <w:rFonts w:eastAsia="№Е"/>
          <w:b/>
          <w:bCs/>
          <w:iCs/>
          <w:sz w:val="24"/>
          <w:szCs w:val="24"/>
        </w:rPr>
      </w:pPr>
      <w:r w:rsidRPr="00277459">
        <w:rPr>
          <w:b/>
          <w:bCs/>
          <w:i/>
          <w:iCs/>
          <w:sz w:val="24"/>
          <w:szCs w:val="24"/>
        </w:rPr>
        <w:t>На индивидуальном уровне:</w:t>
      </w:r>
      <w:r w:rsidRPr="00277459">
        <w:rPr>
          <w:rFonts w:eastAsia="№Е"/>
          <w:b/>
          <w:bCs/>
          <w:iCs/>
          <w:sz w:val="24"/>
          <w:szCs w:val="24"/>
        </w:rPr>
        <w:t xml:space="preserve"> </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sz w:val="24"/>
          <w:szCs w:val="24"/>
        </w:rPr>
      </w:pPr>
      <w:r w:rsidRPr="00277459">
        <w:rPr>
          <w:rFonts w:eastAsia="№Е"/>
          <w:iCs/>
          <w:sz w:val="24"/>
          <w:szCs w:val="24"/>
        </w:rPr>
        <w:t>вовлечение по возможности</w:t>
      </w:r>
      <w:r w:rsidRPr="00277459">
        <w:rPr>
          <w:i/>
          <w:sz w:val="24"/>
          <w:szCs w:val="24"/>
        </w:rPr>
        <w:t xml:space="preserve"> </w:t>
      </w:r>
      <w:r w:rsidRPr="00277459">
        <w:rPr>
          <w:sz w:val="24"/>
          <w:szCs w:val="24"/>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rFonts w:eastAsia="№Е"/>
          <w:iCs/>
          <w:sz w:val="24"/>
          <w:szCs w:val="24"/>
        </w:rPr>
      </w:pPr>
      <w:r w:rsidRPr="00277459">
        <w:rPr>
          <w:sz w:val="24"/>
          <w:szCs w:val="24"/>
        </w:rPr>
        <w:t>индивидуальная помощь ребенку (</w:t>
      </w:r>
      <w:r w:rsidRPr="00277459">
        <w:rPr>
          <w:rFonts w:eastAsia="№Е"/>
          <w:iCs/>
          <w:sz w:val="24"/>
          <w:szCs w:val="24"/>
        </w:rPr>
        <w:t xml:space="preserve">при необходимости) в освоении навыков </w:t>
      </w:r>
      <w:r w:rsidRPr="00277459">
        <w:rPr>
          <w:sz w:val="24"/>
          <w:szCs w:val="24"/>
        </w:rPr>
        <w:t>подготовки, проведения ключевых дел;</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rFonts w:eastAsia="№Е"/>
          <w:b/>
          <w:bCs/>
          <w:iCs/>
          <w:sz w:val="24"/>
          <w:szCs w:val="24"/>
        </w:rPr>
      </w:pPr>
      <w:r w:rsidRPr="00277459">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C17A5" w:rsidRPr="00277459" w:rsidRDefault="004C17A5" w:rsidP="007873BD">
      <w:pPr>
        <w:widowControl w:val="0"/>
        <w:numPr>
          <w:ilvl w:val="0"/>
          <w:numId w:val="43"/>
        </w:numPr>
        <w:tabs>
          <w:tab w:val="left" w:pos="0"/>
          <w:tab w:val="left" w:pos="851"/>
          <w:tab w:val="left" w:pos="1560"/>
        </w:tabs>
        <w:autoSpaceDE w:val="0"/>
        <w:ind w:left="0" w:firstLine="567"/>
        <w:jc w:val="both"/>
        <w:rPr>
          <w:rFonts w:eastAsia="№Е"/>
          <w:b/>
          <w:bCs/>
          <w:iCs/>
          <w:sz w:val="24"/>
          <w:szCs w:val="24"/>
        </w:rPr>
      </w:pPr>
      <w:r w:rsidRPr="00277459">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C17A5" w:rsidRPr="00277459" w:rsidRDefault="004C17A5" w:rsidP="004C17A5">
      <w:pPr>
        <w:tabs>
          <w:tab w:val="left" w:pos="0"/>
          <w:tab w:val="left" w:pos="851"/>
        </w:tabs>
        <w:ind w:left="567"/>
        <w:rPr>
          <w:rFonts w:eastAsia="№Е"/>
          <w:b/>
          <w:bCs/>
          <w:iCs/>
          <w:sz w:val="24"/>
          <w:szCs w:val="24"/>
        </w:rPr>
      </w:pPr>
    </w:p>
    <w:p w:rsidR="004C17A5" w:rsidRPr="00870EB2" w:rsidRDefault="004C17A5" w:rsidP="004C17A5">
      <w:pPr>
        <w:pStyle w:val="3"/>
        <w:rPr>
          <w:rFonts w:ascii="Times New Roman" w:hAnsi="Times New Roman" w:cs="Times New Roman"/>
          <w:b/>
          <w:color w:val="auto"/>
        </w:rPr>
      </w:pPr>
      <w:bookmarkStart w:id="136" w:name="_Toc53047327"/>
      <w:r w:rsidRPr="00870EB2">
        <w:rPr>
          <w:rFonts w:ascii="Times New Roman" w:hAnsi="Times New Roman" w:cs="Times New Roman"/>
          <w:b/>
          <w:color w:val="auto"/>
        </w:rPr>
        <w:t>2.3.3.3. Модуль «Классное руководство и наставничество»</w:t>
      </w:r>
      <w:bookmarkEnd w:id="136"/>
    </w:p>
    <w:p w:rsidR="00870EB2" w:rsidRPr="00870EB2" w:rsidRDefault="00870EB2" w:rsidP="00870EB2"/>
    <w:p w:rsidR="004C17A5" w:rsidRPr="00277459" w:rsidRDefault="004C17A5" w:rsidP="004C17A5">
      <w:pPr>
        <w:ind w:right="-1" w:firstLine="567"/>
        <w:rPr>
          <w:rFonts w:eastAsia="Calibri"/>
          <w:i/>
          <w:sz w:val="24"/>
          <w:szCs w:val="24"/>
          <w:lang w:eastAsia="en-US"/>
        </w:rPr>
      </w:pPr>
      <w:r w:rsidRPr="00277459">
        <w:rPr>
          <w:rFonts w:eastAsia="Calibri"/>
          <w:sz w:val="24"/>
          <w:szCs w:val="24"/>
          <w:lang w:eastAsia="en-US"/>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4C17A5" w:rsidRPr="00277459" w:rsidRDefault="004C17A5" w:rsidP="004C17A5">
      <w:pPr>
        <w:ind w:right="-1" w:firstLine="567"/>
        <w:rPr>
          <w:rFonts w:eastAsia="№Е"/>
          <w:b/>
          <w:bCs/>
          <w:i/>
          <w:iCs/>
          <w:sz w:val="24"/>
          <w:szCs w:val="24"/>
          <w:lang w:eastAsia="en-US"/>
        </w:rPr>
      </w:pPr>
      <w:r w:rsidRPr="00277459">
        <w:rPr>
          <w:rFonts w:eastAsia="№Е"/>
          <w:b/>
          <w:bCs/>
          <w:i/>
          <w:iCs/>
          <w:sz w:val="24"/>
          <w:szCs w:val="24"/>
          <w:lang w:eastAsia="en-US"/>
        </w:rPr>
        <w:t>Работа с классом:</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277459">
        <w:rPr>
          <w:rFonts w:eastAsia="№Е"/>
          <w:sz w:val="24"/>
          <w:szCs w:val="24"/>
          <w:lang w:eastAsia="x-none"/>
        </w:rPr>
        <w:t>, профориентационной</w:t>
      </w:r>
      <w:r w:rsidRPr="00277459">
        <w:rPr>
          <w:rFonts w:eastAsia="№Е"/>
          <w:sz w:val="24"/>
          <w:szCs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C17A5" w:rsidRPr="00277459" w:rsidRDefault="004C17A5" w:rsidP="007873BD">
      <w:pPr>
        <w:numPr>
          <w:ilvl w:val="0"/>
          <w:numId w:val="39"/>
        </w:numPr>
        <w:tabs>
          <w:tab w:val="left" w:pos="851"/>
          <w:tab w:val="left" w:pos="1418"/>
        </w:tabs>
        <w:ind w:left="0" w:firstLine="567"/>
        <w:jc w:val="both"/>
        <w:rPr>
          <w:rFonts w:eastAsia="№Е"/>
          <w:sz w:val="24"/>
          <w:szCs w:val="24"/>
          <w:lang w:val="x-none" w:eastAsia="x-none"/>
        </w:rPr>
      </w:pPr>
      <w:r w:rsidRPr="00277459">
        <w:rPr>
          <w:rFonts w:eastAsia="№Е"/>
          <w:sz w:val="24"/>
          <w:szCs w:val="24"/>
          <w:lang w:val="x-none" w:eastAsia="x-none"/>
        </w:rPr>
        <w:t>проведение классных часов как часов плодотворного и доверительного общения педагога и гимназистов,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277459">
        <w:rPr>
          <w:rFonts w:eastAsia="№Е"/>
          <w:sz w:val="24"/>
          <w:szCs w:val="24"/>
          <w:lang w:eastAsia="x-none"/>
        </w:rPr>
        <w:t>я</w:t>
      </w:r>
      <w:r w:rsidRPr="00277459">
        <w:rPr>
          <w:rFonts w:eastAsia="№Е"/>
          <w:sz w:val="24"/>
          <w:szCs w:val="24"/>
          <w:lang w:val="x-none" w:eastAsia="x-none"/>
        </w:rPr>
        <w:t xml:space="preserve"> благоприятной среды для общения. </w:t>
      </w:r>
    </w:p>
    <w:p w:rsidR="004C17A5" w:rsidRPr="00277459" w:rsidRDefault="004C17A5" w:rsidP="007873BD">
      <w:pPr>
        <w:numPr>
          <w:ilvl w:val="0"/>
          <w:numId w:val="39"/>
        </w:numPr>
        <w:tabs>
          <w:tab w:val="left" w:pos="993"/>
          <w:tab w:val="left" w:pos="1418"/>
        </w:tabs>
        <w:ind w:left="0" w:firstLine="567"/>
        <w:jc w:val="both"/>
        <w:rPr>
          <w:rFonts w:eastAsia="Tahoma"/>
          <w:sz w:val="24"/>
          <w:szCs w:val="24"/>
          <w:lang w:val="x-none" w:eastAsia="x-none"/>
        </w:rPr>
      </w:pPr>
      <w:r w:rsidRPr="00277459">
        <w:rPr>
          <w:rFonts w:eastAsia="№Е"/>
          <w:sz w:val="24"/>
          <w:szCs w:val="24"/>
          <w:lang w:val="x-none" w:eastAsia="x-none"/>
        </w:rPr>
        <w:t xml:space="preserve">сплочение коллектива класса через: </w:t>
      </w:r>
      <w:r w:rsidRPr="00277459">
        <w:rPr>
          <w:rFonts w:eastAsia="Tahoma"/>
          <w:sz w:val="24"/>
          <w:szCs w:val="24"/>
          <w:lang w:val="x-none" w:eastAsia="x-none"/>
        </w:rPr>
        <w:t>и</w:t>
      </w:r>
      <w:r w:rsidRPr="00277459">
        <w:rPr>
          <w:rFonts w:eastAsia="№Е"/>
          <w:sz w:val="24"/>
          <w:szCs w:val="24"/>
          <w:lang w:val="x-none" w:eastAsia="x-none"/>
        </w:rPr>
        <w:t xml:space="preserve">гры и тренинги на сплочение и командообразование; </w:t>
      </w:r>
      <w:r w:rsidRPr="00277459">
        <w:rPr>
          <w:rFonts w:eastAsia="№Е"/>
          <w:sz w:val="24"/>
          <w:szCs w:val="24"/>
          <w:lang w:eastAsia="x-none"/>
        </w:rPr>
        <w:t>паломнические поездки</w:t>
      </w:r>
      <w:r w:rsidRPr="00277459">
        <w:rPr>
          <w:rFonts w:eastAsia="№Е"/>
          <w:sz w:val="24"/>
          <w:szCs w:val="24"/>
          <w:lang w:val="x-none" w:eastAsia="x-none"/>
        </w:rPr>
        <w:t xml:space="preserve"> и экскурсии, организуемые классными руководителями и родителями; празднования в классе </w:t>
      </w:r>
      <w:r w:rsidRPr="00277459">
        <w:rPr>
          <w:rFonts w:eastAsia="№Е"/>
          <w:sz w:val="24"/>
          <w:szCs w:val="24"/>
          <w:lang w:eastAsia="x-none"/>
        </w:rPr>
        <w:t xml:space="preserve">именин или </w:t>
      </w:r>
      <w:r w:rsidRPr="00277459">
        <w:rPr>
          <w:rFonts w:eastAsia="№Е"/>
          <w:sz w:val="24"/>
          <w:szCs w:val="24"/>
          <w:lang w:val="x-none" w:eastAsia="x-none"/>
        </w:rPr>
        <w:t xml:space="preserve">дней рождения детей, </w:t>
      </w:r>
      <w:r w:rsidRPr="00277459">
        <w:rPr>
          <w:rFonts w:eastAsia="Tahoma"/>
          <w:sz w:val="24"/>
          <w:szCs w:val="24"/>
          <w:lang w:val="x-none" w:eastAsia="x-none"/>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277459">
        <w:rPr>
          <w:rFonts w:eastAsia="Tahoma"/>
          <w:sz w:val="24"/>
          <w:szCs w:val="24"/>
          <w:lang w:eastAsia="x-none"/>
        </w:rPr>
        <w:t>«</w:t>
      </w:r>
      <w:r w:rsidRPr="00277459">
        <w:rPr>
          <w:rFonts w:eastAsia="Tahoma"/>
          <w:sz w:val="24"/>
          <w:szCs w:val="24"/>
          <w:lang w:val="x-none" w:eastAsia="x-none"/>
        </w:rPr>
        <w:t>огоньки»</w:t>
      </w:r>
      <w:r w:rsidRPr="00277459">
        <w:rPr>
          <w:rFonts w:eastAsia="Tahoma"/>
          <w:sz w:val="24"/>
          <w:szCs w:val="24"/>
          <w:lang w:eastAsia="x-none"/>
        </w:rPr>
        <w:t xml:space="preserve"> и вечера</w:t>
      </w:r>
      <w:r w:rsidRPr="00277459">
        <w:rPr>
          <w:rFonts w:eastAsia="Tahoma"/>
          <w:sz w:val="24"/>
          <w:szCs w:val="24"/>
          <w:lang w:val="x-none" w:eastAsia="x-none"/>
        </w:rPr>
        <w:t xml:space="preserve">, дающие каждому школьнику возможность рефлексии собственного участия в жизни класса. </w:t>
      </w:r>
    </w:p>
    <w:p w:rsidR="004C17A5" w:rsidRPr="00277459" w:rsidRDefault="004C17A5" w:rsidP="004C17A5">
      <w:pPr>
        <w:tabs>
          <w:tab w:val="left" w:pos="1418"/>
        </w:tabs>
        <w:ind w:right="-1" w:firstLine="567"/>
        <w:rPr>
          <w:rFonts w:eastAsia="№Е"/>
          <w:b/>
          <w:bCs/>
          <w:i/>
          <w:iCs/>
          <w:sz w:val="24"/>
          <w:szCs w:val="24"/>
          <w:lang w:eastAsia="en-US"/>
        </w:rPr>
      </w:pPr>
      <w:r w:rsidRPr="00277459">
        <w:rPr>
          <w:rFonts w:eastAsia="№Е"/>
          <w:b/>
          <w:bCs/>
          <w:i/>
          <w:iCs/>
          <w:sz w:val="24"/>
          <w:szCs w:val="24"/>
          <w:lang w:val="x-none" w:eastAsia="en-US"/>
        </w:rPr>
        <w:t>Индивидуаль</w:t>
      </w:r>
      <w:r w:rsidRPr="00277459">
        <w:rPr>
          <w:rFonts w:eastAsia="№Е"/>
          <w:b/>
          <w:bCs/>
          <w:i/>
          <w:iCs/>
          <w:sz w:val="24"/>
          <w:szCs w:val="24"/>
          <w:lang w:eastAsia="en-US"/>
        </w:rPr>
        <w:t>ная</w:t>
      </w:r>
      <w:r w:rsidRPr="00277459">
        <w:rPr>
          <w:rFonts w:eastAsia="№Е"/>
          <w:b/>
          <w:bCs/>
          <w:i/>
          <w:iCs/>
          <w:sz w:val="24"/>
          <w:szCs w:val="24"/>
          <w:lang w:val="x-none" w:eastAsia="en-US"/>
        </w:rPr>
        <w:t xml:space="preserve"> работ</w:t>
      </w:r>
      <w:r w:rsidRPr="00277459">
        <w:rPr>
          <w:rFonts w:eastAsia="№Е"/>
          <w:b/>
          <w:bCs/>
          <w:i/>
          <w:iCs/>
          <w:sz w:val="24"/>
          <w:szCs w:val="24"/>
          <w:lang w:eastAsia="en-US"/>
        </w:rPr>
        <w:t>а</w:t>
      </w:r>
      <w:r w:rsidRPr="00277459">
        <w:rPr>
          <w:rFonts w:eastAsia="№Е"/>
          <w:b/>
          <w:bCs/>
          <w:i/>
          <w:iCs/>
          <w:sz w:val="24"/>
          <w:szCs w:val="24"/>
          <w:lang w:val="x-none" w:eastAsia="en-US"/>
        </w:rPr>
        <w:t xml:space="preserve"> с учащимися</w:t>
      </w:r>
      <w:r w:rsidRPr="00277459">
        <w:rPr>
          <w:rFonts w:eastAsia="№Е"/>
          <w:b/>
          <w:bCs/>
          <w:i/>
          <w:iCs/>
          <w:sz w:val="24"/>
          <w:szCs w:val="24"/>
          <w:lang w:eastAsia="en-US"/>
        </w:rPr>
        <w:t>:</w:t>
      </w:r>
    </w:p>
    <w:p w:rsidR="004C17A5" w:rsidRPr="00277459" w:rsidRDefault="004C17A5" w:rsidP="007873BD">
      <w:pPr>
        <w:numPr>
          <w:ilvl w:val="0"/>
          <w:numId w:val="41"/>
        </w:numPr>
        <w:tabs>
          <w:tab w:val="left" w:pos="851"/>
          <w:tab w:val="left" w:pos="1418"/>
        </w:tabs>
        <w:ind w:left="0" w:firstLine="567"/>
        <w:contextualSpacing/>
        <w:jc w:val="both"/>
        <w:rPr>
          <w:rFonts w:eastAsia="№Е"/>
          <w:sz w:val="24"/>
          <w:szCs w:val="24"/>
          <w:lang w:val="x-none" w:eastAsia="x-none"/>
        </w:rPr>
      </w:pPr>
      <w:r w:rsidRPr="00277459">
        <w:rPr>
          <w:rFonts w:eastAsia="№Е"/>
          <w:sz w:val="24"/>
          <w:szCs w:val="24"/>
          <w:lang w:val="x-none" w:eastAsia="x-none"/>
        </w:rPr>
        <w:t xml:space="preserve">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гимназистов, с преподающими в его классе учителями. </w:t>
      </w:r>
    </w:p>
    <w:p w:rsidR="004C17A5" w:rsidRPr="00277459" w:rsidRDefault="004C17A5" w:rsidP="007873BD">
      <w:pPr>
        <w:numPr>
          <w:ilvl w:val="0"/>
          <w:numId w:val="41"/>
        </w:numPr>
        <w:tabs>
          <w:tab w:val="left" w:pos="851"/>
          <w:tab w:val="left" w:pos="1418"/>
        </w:tabs>
        <w:ind w:left="0" w:firstLine="567"/>
        <w:contextualSpacing/>
        <w:jc w:val="both"/>
        <w:rPr>
          <w:rFonts w:eastAsia="№Е"/>
          <w:sz w:val="24"/>
          <w:szCs w:val="24"/>
          <w:lang w:val="x-none" w:eastAsia="x-none"/>
        </w:rPr>
      </w:pPr>
      <w:r w:rsidRPr="00277459">
        <w:rPr>
          <w:rFonts w:eastAsia="№Е"/>
          <w:sz w:val="24"/>
          <w:szCs w:val="24"/>
          <w:lang w:val="x-none" w:eastAsia="x-none"/>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гимназиста, которую они совместно стараются решить. </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коррекция поведения ребенка через частные беседы с ним, его родителями</w:t>
      </w:r>
      <w:r w:rsidRPr="00277459">
        <w:rPr>
          <w:rFonts w:eastAsia="№Е"/>
          <w:sz w:val="24"/>
          <w:szCs w:val="24"/>
          <w:lang w:eastAsia="x-none"/>
        </w:rPr>
        <w:t xml:space="preserve">, </w:t>
      </w:r>
      <w:r w:rsidRPr="00277459">
        <w:rPr>
          <w:rFonts w:eastAsia="№Е"/>
          <w:sz w:val="24"/>
          <w:szCs w:val="24"/>
          <w:lang w:val="x-none" w:eastAsia="x-none"/>
        </w:rPr>
        <w:t xml:space="preserve">или законными представителями, </w:t>
      </w:r>
      <w:r w:rsidRPr="00277459">
        <w:rPr>
          <w:rFonts w:eastAsia="№Е"/>
          <w:sz w:val="24"/>
          <w:szCs w:val="24"/>
          <w:lang w:eastAsia="x-none"/>
        </w:rPr>
        <w:t>духовником семьи,</w:t>
      </w:r>
      <w:r w:rsidRPr="00277459">
        <w:rPr>
          <w:rFonts w:eastAsia="№Е"/>
          <w:sz w:val="24"/>
          <w:szCs w:val="24"/>
          <w:lang w:val="x-none" w:eastAsia="x-none"/>
        </w:rPr>
        <w:t xml:space="preserve"> с другими учащимися класса; через предложение взять на себя ответственность за то или иное поручение в классе.</w:t>
      </w:r>
    </w:p>
    <w:p w:rsidR="004C17A5" w:rsidRPr="00277459" w:rsidRDefault="004C17A5" w:rsidP="004C17A5">
      <w:pPr>
        <w:tabs>
          <w:tab w:val="left" w:pos="851"/>
          <w:tab w:val="left" w:pos="1418"/>
        </w:tabs>
        <w:ind w:right="175" w:firstLine="567"/>
        <w:rPr>
          <w:rFonts w:eastAsia="№Е"/>
          <w:b/>
          <w:bCs/>
          <w:iCs/>
          <w:sz w:val="24"/>
          <w:szCs w:val="24"/>
          <w:lang w:val="x-none" w:eastAsia="x-none"/>
        </w:rPr>
      </w:pPr>
      <w:r w:rsidRPr="00277459">
        <w:rPr>
          <w:rFonts w:eastAsia="№Е"/>
          <w:b/>
          <w:bCs/>
          <w:i/>
          <w:iCs/>
          <w:sz w:val="24"/>
          <w:szCs w:val="24"/>
          <w:lang w:val="x-none" w:eastAsia="x-none"/>
        </w:rPr>
        <w:t>Работа с</w:t>
      </w:r>
      <w:r w:rsidRPr="00277459">
        <w:rPr>
          <w:rFonts w:eastAsia="№Е"/>
          <w:b/>
          <w:bCs/>
          <w:i/>
          <w:iCs/>
          <w:sz w:val="24"/>
          <w:szCs w:val="24"/>
          <w:lang w:eastAsia="x-none"/>
        </w:rPr>
        <w:t>о священнослужителями и</w:t>
      </w:r>
      <w:r w:rsidRPr="00277459">
        <w:rPr>
          <w:rFonts w:eastAsia="№Е"/>
          <w:b/>
          <w:bCs/>
          <w:i/>
          <w:iCs/>
          <w:sz w:val="24"/>
          <w:szCs w:val="24"/>
          <w:lang w:val="x-none" w:eastAsia="x-none"/>
        </w:rPr>
        <w:t xml:space="preserve"> учителями, преподающими в классе:</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eastAsia="x-none"/>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гимназистов;</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привлечение учителей к участию во внутриклассных делах, дающих педагогам возможность лучше узна</w:t>
      </w:r>
      <w:r w:rsidRPr="00277459">
        <w:rPr>
          <w:rFonts w:eastAsia="№Е"/>
          <w:sz w:val="24"/>
          <w:szCs w:val="24"/>
          <w:lang w:eastAsia="x-none"/>
        </w:rPr>
        <w:t>ва</w:t>
      </w:r>
      <w:r w:rsidRPr="00277459">
        <w:rPr>
          <w:rFonts w:eastAsia="№Е"/>
          <w:sz w:val="24"/>
          <w:szCs w:val="24"/>
          <w:lang w:val="x-none" w:eastAsia="x-none"/>
        </w:rPr>
        <w:t>ть</w:t>
      </w:r>
      <w:r w:rsidRPr="00277459">
        <w:rPr>
          <w:rFonts w:eastAsia="№Е"/>
          <w:sz w:val="24"/>
          <w:szCs w:val="24"/>
          <w:lang w:eastAsia="x-none"/>
        </w:rPr>
        <w:t xml:space="preserve"> и понимать </w:t>
      </w:r>
      <w:r w:rsidRPr="00277459">
        <w:rPr>
          <w:rFonts w:eastAsia="№Е"/>
          <w:sz w:val="24"/>
          <w:szCs w:val="24"/>
          <w:lang w:val="x-none" w:eastAsia="x-none"/>
        </w:rPr>
        <w:t>своих учеников, увидев их в иной, отличной от учебной, обстановке;</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4C17A5" w:rsidRPr="00277459" w:rsidRDefault="004C17A5" w:rsidP="004C17A5">
      <w:pPr>
        <w:tabs>
          <w:tab w:val="left" w:pos="851"/>
          <w:tab w:val="left" w:pos="1418"/>
        </w:tabs>
        <w:ind w:right="175" w:firstLine="567"/>
        <w:rPr>
          <w:rFonts w:eastAsia="№Е"/>
          <w:b/>
          <w:bCs/>
          <w:i/>
          <w:iCs/>
          <w:sz w:val="24"/>
          <w:szCs w:val="24"/>
          <w:lang w:val="x-none" w:eastAsia="x-none"/>
        </w:rPr>
      </w:pPr>
      <w:r w:rsidRPr="00277459">
        <w:rPr>
          <w:rFonts w:eastAsia="№Е"/>
          <w:b/>
          <w:bCs/>
          <w:i/>
          <w:iCs/>
          <w:sz w:val="24"/>
          <w:szCs w:val="24"/>
          <w:lang w:val="x-none" w:eastAsia="x-none"/>
        </w:rPr>
        <w:t>Работа с родителями учащихся или их законными представителями:</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регулярное информирование родителей о школьных успехах и проблемах их детей, о жизни класса в целом;</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 xml:space="preserve">помощь родителям гимназистов или их законным представителям в регулировании отношений между ними, администрацией школы и учителями-предметниками; </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eastAsia="x-none"/>
        </w:rPr>
        <w:t xml:space="preserve">организация </w:t>
      </w:r>
      <w:r w:rsidRPr="00277459">
        <w:rPr>
          <w:rFonts w:eastAsia="№Е"/>
          <w:sz w:val="24"/>
          <w:szCs w:val="24"/>
          <w:lang w:val="x-none" w:eastAsia="x-none"/>
        </w:rPr>
        <w:t>родительски</w:t>
      </w:r>
      <w:r w:rsidRPr="00277459">
        <w:rPr>
          <w:rFonts w:eastAsia="№Е"/>
          <w:sz w:val="24"/>
          <w:szCs w:val="24"/>
          <w:lang w:eastAsia="x-none"/>
        </w:rPr>
        <w:t>х</w:t>
      </w:r>
      <w:r w:rsidRPr="00277459">
        <w:rPr>
          <w:rFonts w:eastAsia="№Е"/>
          <w:sz w:val="24"/>
          <w:szCs w:val="24"/>
          <w:lang w:val="x-none" w:eastAsia="x-none"/>
        </w:rPr>
        <w:t xml:space="preserve"> собрани</w:t>
      </w:r>
      <w:r w:rsidRPr="00277459">
        <w:rPr>
          <w:rFonts w:eastAsia="№Е"/>
          <w:sz w:val="24"/>
          <w:szCs w:val="24"/>
          <w:lang w:eastAsia="x-none"/>
        </w:rPr>
        <w:t>й</w:t>
      </w:r>
      <w:r w:rsidRPr="00277459">
        <w:rPr>
          <w:rFonts w:eastAsia="№Е"/>
          <w:sz w:val="24"/>
          <w:szCs w:val="24"/>
          <w:lang w:val="x-none" w:eastAsia="x-none"/>
        </w:rPr>
        <w:t>, происходящи</w:t>
      </w:r>
      <w:r w:rsidRPr="00277459">
        <w:rPr>
          <w:rFonts w:eastAsia="№Е"/>
          <w:sz w:val="24"/>
          <w:szCs w:val="24"/>
          <w:lang w:eastAsia="x-none"/>
        </w:rPr>
        <w:t>х</w:t>
      </w:r>
      <w:r w:rsidRPr="00277459">
        <w:rPr>
          <w:rFonts w:eastAsia="№Е"/>
          <w:sz w:val="24"/>
          <w:szCs w:val="24"/>
          <w:lang w:val="x-none" w:eastAsia="x-none"/>
        </w:rPr>
        <w:t xml:space="preserve"> в режиме обсуждения наиболее острых проблем обучения и воспитания гимназистов;</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eastAsia="x-none"/>
        </w:rPr>
        <w:t xml:space="preserve">создание и организация работы </w:t>
      </w:r>
      <w:r w:rsidRPr="00277459">
        <w:rPr>
          <w:rFonts w:eastAsia="№Е"/>
          <w:sz w:val="24"/>
          <w:szCs w:val="24"/>
          <w:lang w:val="x-none" w:eastAsia="x-none"/>
        </w:rPr>
        <w:t>родительски</w:t>
      </w:r>
      <w:r w:rsidRPr="00277459">
        <w:rPr>
          <w:rFonts w:eastAsia="№Е"/>
          <w:sz w:val="24"/>
          <w:szCs w:val="24"/>
          <w:lang w:eastAsia="x-none"/>
        </w:rPr>
        <w:t>х</w:t>
      </w:r>
      <w:r w:rsidRPr="00277459">
        <w:rPr>
          <w:rFonts w:eastAsia="№Е"/>
          <w:sz w:val="24"/>
          <w:szCs w:val="24"/>
          <w:lang w:val="x-none" w:eastAsia="x-none"/>
        </w:rPr>
        <w:t xml:space="preserve"> комитет</w:t>
      </w:r>
      <w:r w:rsidRPr="00277459">
        <w:rPr>
          <w:rFonts w:eastAsia="№Е"/>
          <w:sz w:val="24"/>
          <w:szCs w:val="24"/>
          <w:lang w:eastAsia="x-none"/>
        </w:rPr>
        <w:t>ов</w:t>
      </w:r>
      <w:r w:rsidRPr="00277459">
        <w:rPr>
          <w:rFonts w:eastAsia="№Е"/>
          <w:sz w:val="24"/>
          <w:szCs w:val="24"/>
          <w:lang w:val="x-none" w:eastAsia="x-none"/>
        </w:rPr>
        <w:t xml:space="preserve"> классов, </w:t>
      </w:r>
      <w:r w:rsidRPr="00277459">
        <w:rPr>
          <w:rFonts w:eastAsia="№Е"/>
          <w:sz w:val="24"/>
          <w:szCs w:val="24"/>
          <w:lang w:eastAsia="x-none"/>
        </w:rPr>
        <w:t xml:space="preserve">выборы представителей от родителей класса в гимназический Совет родителей, </w:t>
      </w:r>
      <w:r w:rsidRPr="00277459">
        <w:rPr>
          <w:rFonts w:eastAsia="№Е"/>
          <w:sz w:val="24"/>
          <w:szCs w:val="24"/>
          <w:lang w:val="x-none" w:eastAsia="x-none"/>
        </w:rPr>
        <w:t>участвующи</w:t>
      </w:r>
      <w:r w:rsidRPr="00277459">
        <w:rPr>
          <w:rFonts w:eastAsia="№Е"/>
          <w:sz w:val="24"/>
          <w:szCs w:val="24"/>
          <w:lang w:eastAsia="x-none"/>
        </w:rPr>
        <w:t>й</w:t>
      </w:r>
      <w:r w:rsidRPr="00277459">
        <w:rPr>
          <w:rFonts w:eastAsia="№Е"/>
          <w:sz w:val="24"/>
          <w:szCs w:val="24"/>
          <w:lang w:val="x-none" w:eastAsia="x-none"/>
        </w:rPr>
        <w:t xml:space="preserve"> в управлении Гимназии и решении вопросов воспитания и </w:t>
      </w:r>
      <w:r w:rsidRPr="00277459">
        <w:rPr>
          <w:rFonts w:eastAsia="№Е"/>
          <w:sz w:val="24"/>
          <w:szCs w:val="24"/>
          <w:lang w:eastAsia="x-none"/>
        </w:rPr>
        <w:t>обучения</w:t>
      </w:r>
      <w:r w:rsidRPr="00277459">
        <w:rPr>
          <w:rFonts w:eastAsia="№Е"/>
          <w:sz w:val="24"/>
          <w:szCs w:val="24"/>
          <w:lang w:val="x-none" w:eastAsia="x-none"/>
        </w:rPr>
        <w:t xml:space="preserve"> их детей;</w:t>
      </w:r>
    </w:p>
    <w:p w:rsidR="004C17A5" w:rsidRPr="00277459" w:rsidRDefault="004C17A5" w:rsidP="007873BD">
      <w:pPr>
        <w:numPr>
          <w:ilvl w:val="0"/>
          <w:numId w:val="39"/>
        </w:numPr>
        <w:tabs>
          <w:tab w:val="left" w:pos="851"/>
          <w:tab w:val="left" w:pos="1418"/>
        </w:tabs>
        <w:ind w:left="0" w:right="175" w:firstLine="567"/>
        <w:jc w:val="both"/>
        <w:rPr>
          <w:rFonts w:eastAsia="№Е"/>
          <w:sz w:val="24"/>
          <w:szCs w:val="24"/>
          <w:lang w:val="x-none" w:eastAsia="x-none"/>
        </w:rPr>
      </w:pPr>
      <w:r w:rsidRPr="00277459">
        <w:rPr>
          <w:rFonts w:eastAsia="№Е"/>
          <w:sz w:val="24"/>
          <w:szCs w:val="24"/>
          <w:lang w:val="x-none" w:eastAsia="x-none"/>
        </w:rPr>
        <w:t>привлечение членов семей гимназистов к организации и проведению дел класса.</w:t>
      </w:r>
    </w:p>
    <w:p w:rsidR="004C17A5" w:rsidRPr="00277459" w:rsidRDefault="004C17A5" w:rsidP="004C17A5">
      <w:pPr>
        <w:tabs>
          <w:tab w:val="left" w:pos="851"/>
          <w:tab w:val="left" w:pos="1310"/>
        </w:tabs>
        <w:ind w:left="567" w:right="175"/>
        <w:rPr>
          <w:rFonts w:eastAsia="№Е"/>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37" w:name="_Toc53047328"/>
      <w:r w:rsidRPr="002B2E54">
        <w:rPr>
          <w:rFonts w:ascii="Times New Roman" w:hAnsi="Times New Roman" w:cs="Times New Roman"/>
          <w:b/>
          <w:color w:val="auto"/>
        </w:rPr>
        <w:t>2.3.3.4. Модуль «Курсы внеурочной деятельности и дополнительного образования»</w:t>
      </w:r>
      <w:bookmarkEnd w:id="137"/>
    </w:p>
    <w:p w:rsidR="002B2E54" w:rsidRPr="002B2E54" w:rsidRDefault="002B2E54" w:rsidP="002B2E54"/>
    <w:p w:rsidR="004C17A5" w:rsidRPr="00277459" w:rsidRDefault="004C17A5" w:rsidP="004C17A5">
      <w:pPr>
        <w:ind w:right="-1" w:firstLine="567"/>
        <w:rPr>
          <w:sz w:val="24"/>
          <w:szCs w:val="24"/>
        </w:rPr>
      </w:pPr>
      <w:r w:rsidRPr="00277459">
        <w:rPr>
          <w:sz w:val="24"/>
          <w:szCs w:val="24"/>
        </w:rPr>
        <w:t xml:space="preserve">Воспитание на занятиях курсов внеурочной деятельности и дополнительного образования преимущественно осуществляется через: </w:t>
      </w:r>
    </w:p>
    <w:p w:rsidR="004C17A5" w:rsidRPr="00277459" w:rsidRDefault="004C17A5" w:rsidP="004C17A5">
      <w:pPr>
        <w:ind w:right="-1" w:firstLine="567"/>
        <w:rPr>
          <w:sz w:val="24"/>
          <w:szCs w:val="24"/>
        </w:rPr>
      </w:pPr>
      <w:r w:rsidRPr="00277459">
        <w:rPr>
          <w:sz w:val="24"/>
          <w:szCs w:val="24"/>
        </w:rPr>
        <w:t>- вовлечение гимназистов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C17A5" w:rsidRPr="00277459" w:rsidRDefault="004C17A5" w:rsidP="004C17A5">
      <w:pPr>
        <w:ind w:right="-1" w:firstLine="567"/>
        <w:rPr>
          <w:rFonts w:eastAsia="Batang"/>
          <w:sz w:val="24"/>
          <w:szCs w:val="24"/>
        </w:rPr>
      </w:pPr>
      <w:r w:rsidRPr="00277459">
        <w:rPr>
          <w:rFonts w:eastAsia="Batang"/>
          <w:sz w:val="24"/>
          <w:szCs w:val="24"/>
        </w:rPr>
        <w:t xml:space="preserve">- формирование в </w:t>
      </w:r>
      <w:r w:rsidRPr="00277459">
        <w:rPr>
          <w:sz w:val="24"/>
          <w:szCs w:val="24"/>
        </w:rPr>
        <w:t>кружках, секциях, клубах, студиях и т.п. детско-взрослых общностей,</w:t>
      </w:r>
      <w:r w:rsidRPr="00277459">
        <w:rPr>
          <w:rFonts w:eastAsia="Batang"/>
          <w:i/>
          <w:sz w:val="24"/>
          <w:szCs w:val="24"/>
        </w:rPr>
        <w:t xml:space="preserve"> </w:t>
      </w:r>
      <w:r w:rsidRPr="00277459">
        <w:rPr>
          <w:rFonts w:eastAsia="Batang"/>
          <w:sz w:val="24"/>
          <w:szCs w:val="24"/>
        </w:rPr>
        <w:t xml:space="preserve">которые </w:t>
      </w:r>
      <w:r w:rsidRPr="00277459">
        <w:rPr>
          <w:sz w:val="24"/>
          <w:szCs w:val="24"/>
        </w:rPr>
        <w:t xml:space="preserve">могли бы </w:t>
      </w:r>
      <w:r w:rsidRPr="00277459">
        <w:rPr>
          <w:rFonts w:eastAsia="Batang"/>
          <w:sz w:val="24"/>
          <w:szCs w:val="24"/>
        </w:rPr>
        <w:t>объединять детей и педагогов общими позитивными эмоциями и доверительными отношениями друг к другу;</w:t>
      </w:r>
    </w:p>
    <w:p w:rsidR="004C17A5" w:rsidRPr="00277459" w:rsidRDefault="004C17A5" w:rsidP="004C17A5">
      <w:pPr>
        <w:tabs>
          <w:tab w:val="left" w:pos="851"/>
        </w:tabs>
        <w:ind w:firstLine="567"/>
        <w:rPr>
          <w:sz w:val="24"/>
          <w:szCs w:val="24"/>
        </w:rPr>
      </w:pPr>
      <w:r w:rsidRPr="00277459">
        <w:rPr>
          <w:sz w:val="24"/>
          <w:szCs w:val="24"/>
        </w:rPr>
        <w:t xml:space="preserve">- </w:t>
      </w:r>
      <w:r w:rsidRPr="00277459">
        <w:rPr>
          <w:rFonts w:eastAsia="Batang"/>
          <w:sz w:val="24"/>
          <w:szCs w:val="24"/>
        </w:rPr>
        <w:t>создание в</w:t>
      </w:r>
      <w:r w:rsidRPr="00277459">
        <w:rPr>
          <w:sz w:val="24"/>
          <w:szCs w:val="24"/>
        </w:rPr>
        <w:t xml:space="preserve"> детских объединениях традиций, задающих их членам определенные социально значимые формы поведения;</w:t>
      </w:r>
    </w:p>
    <w:p w:rsidR="004C17A5" w:rsidRPr="00277459" w:rsidRDefault="004C17A5" w:rsidP="004C17A5">
      <w:pPr>
        <w:tabs>
          <w:tab w:val="left" w:pos="851"/>
        </w:tabs>
        <w:ind w:firstLine="567"/>
        <w:rPr>
          <w:sz w:val="24"/>
          <w:szCs w:val="24"/>
        </w:rPr>
      </w:pPr>
      <w:r w:rsidRPr="00277459">
        <w:rPr>
          <w:sz w:val="24"/>
          <w:szCs w:val="24"/>
        </w:rPr>
        <w:t xml:space="preserve">- поощрение педагогами детских инициатив и детского самоуправления. </w:t>
      </w:r>
    </w:p>
    <w:p w:rsidR="004C17A5" w:rsidRPr="00277459" w:rsidRDefault="004C17A5" w:rsidP="004C17A5">
      <w:pPr>
        <w:ind w:firstLine="567"/>
        <w:rPr>
          <w:i/>
          <w:sz w:val="24"/>
          <w:szCs w:val="24"/>
        </w:rPr>
      </w:pPr>
      <w:r w:rsidRPr="00277459">
        <w:rPr>
          <w:rFonts w:eastAsia="№Е"/>
          <w:sz w:val="24"/>
          <w:szCs w:val="24"/>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277459">
        <w:rPr>
          <w:sz w:val="24"/>
          <w:szCs w:val="24"/>
        </w:rPr>
        <w:t>гимназистами</w:t>
      </w:r>
      <w:r w:rsidRPr="00277459">
        <w:rPr>
          <w:rFonts w:eastAsia="№Е"/>
          <w:sz w:val="24"/>
          <w:szCs w:val="24"/>
        </w:rPr>
        <w:t xml:space="preserve"> видов деятельности.</w:t>
      </w:r>
    </w:p>
    <w:p w:rsidR="004C17A5" w:rsidRPr="00277459" w:rsidRDefault="004C17A5" w:rsidP="004C17A5">
      <w:pPr>
        <w:tabs>
          <w:tab w:val="left" w:pos="1310"/>
        </w:tabs>
        <w:ind w:firstLine="567"/>
        <w:rPr>
          <w:rFonts w:eastAsia="№Е"/>
          <w:sz w:val="24"/>
          <w:szCs w:val="24"/>
        </w:rPr>
      </w:pPr>
      <w:r w:rsidRPr="00277459">
        <w:rPr>
          <w:rFonts w:eastAsia="№Е"/>
          <w:b/>
          <w:i/>
          <w:sz w:val="24"/>
          <w:szCs w:val="24"/>
        </w:rPr>
        <w:t xml:space="preserve">Общеинтеллектуальная деятельность. </w:t>
      </w:r>
      <w:r w:rsidRPr="00277459">
        <w:rPr>
          <w:sz w:val="24"/>
          <w:szCs w:val="24"/>
        </w:rPr>
        <w:t>Курсы внеурочной деятельности (</w:t>
      </w:r>
      <w:r w:rsidRPr="00277459">
        <w:rPr>
          <w:rFonts w:eastAsia="№Е"/>
          <w:sz w:val="24"/>
          <w:szCs w:val="24"/>
        </w:rPr>
        <w:t>«Церковнославянский язык». «Шахматы в школе», «Проектная деятельность», «Духовное краеведение Подмосковья», «Занимательная математика. Мир текстовых задач»</w:t>
      </w:r>
      <w:r w:rsidRPr="00277459">
        <w:rPr>
          <w:sz w:val="24"/>
          <w:szCs w:val="24"/>
        </w:rPr>
        <w:t xml:space="preserve">, направленные на </w:t>
      </w:r>
      <w:r w:rsidRPr="00277459">
        <w:rPr>
          <w:rFonts w:eastAsia="№Е"/>
          <w:sz w:val="24"/>
          <w:szCs w:val="24"/>
        </w:rPr>
        <w:t xml:space="preserve">передачу </w:t>
      </w:r>
      <w:r w:rsidRPr="00277459">
        <w:rPr>
          <w:sz w:val="24"/>
          <w:szCs w:val="24"/>
        </w:rPr>
        <w:t xml:space="preserve">гимназистам </w:t>
      </w:r>
      <w:r w:rsidRPr="00277459">
        <w:rPr>
          <w:rFonts w:eastAsia="№Е"/>
          <w:sz w:val="24"/>
          <w:szCs w:val="24"/>
        </w:rPr>
        <w:t xml:space="preserve">социально значимых знаний, развивающие их любознательность, позволяющие привлечь их внимание к </w:t>
      </w:r>
      <w:r w:rsidRPr="00277459">
        <w:rPr>
          <w:sz w:val="24"/>
          <w:szCs w:val="24"/>
        </w:rPr>
        <w:t>различным</w:t>
      </w:r>
      <w:r w:rsidRPr="00277459">
        <w:rPr>
          <w:rFonts w:eastAsia="№Е"/>
          <w:sz w:val="24"/>
          <w:szCs w:val="24"/>
        </w:rPr>
        <w:t xml:space="preserve"> проблемам нашего общества, формирующие их гуманистическое мировоззрение и научную картину мира.</w:t>
      </w:r>
    </w:p>
    <w:p w:rsidR="004C17A5" w:rsidRPr="00277459" w:rsidRDefault="004C17A5" w:rsidP="004C17A5">
      <w:pPr>
        <w:tabs>
          <w:tab w:val="left" w:pos="851"/>
        </w:tabs>
        <w:ind w:firstLine="567"/>
        <w:rPr>
          <w:rFonts w:eastAsia="№Е"/>
          <w:sz w:val="24"/>
          <w:szCs w:val="24"/>
        </w:rPr>
      </w:pPr>
      <w:r w:rsidRPr="00277459">
        <w:rPr>
          <w:rFonts w:eastAsia="№Е"/>
          <w:b/>
          <w:i/>
          <w:sz w:val="24"/>
          <w:szCs w:val="24"/>
        </w:rPr>
        <w:t xml:space="preserve">Спортивно-оздоровительная деятельность. </w:t>
      </w:r>
      <w:r w:rsidRPr="00277459">
        <w:rPr>
          <w:sz w:val="24"/>
          <w:szCs w:val="24"/>
        </w:rPr>
        <w:t xml:space="preserve">Курсы внеурочной деятельности </w:t>
      </w:r>
      <w:r w:rsidRPr="00277459">
        <w:rPr>
          <w:bCs/>
          <w:sz w:val="24"/>
          <w:szCs w:val="24"/>
        </w:rPr>
        <w:t xml:space="preserve">«Подвижные игры», </w:t>
      </w:r>
      <w:r w:rsidRPr="00277459">
        <w:rPr>
          <w:sz w:val="24"/>
          <w:szCs w:val="24"/>
        </w:rPr>
        <w:t>«Хореография»</w:t>
      </w:r>
      <w:r w:rsidRPr="00277459">
        <w:rPr>
          <w:bCs/>
          <w:sz w:val="24"/>
          <w:szCs w:val="24"/>
        </w:rPr>
        <w:t>, «Волейбол», «Баскетбол», «Легкая атлетика»</w:t>
      </w:r>
      <w:r w:rsidRPr="00277459">
        <w:rPr>
          <w:sz w:val="24"/>
          <w:szCs w:val="24"/>
        </w:rPr>
        <w:t xml:space="preserve">, направленные </w:t>
      </w:r>
      <w:r w:rsidRPr="00277459">
        <w:rPr>
          <w:rFonts w:eastAsia="№Е"/>
          <w:sz w:val="24"/>
          <w:szCs w:val="24"/>
        </w:rPr>
        <w:t xml:space="preserve">на физическое развитие </w:t>
      </w:r>
      <w:r w:rsidRPr="00277459">
        <w:rPr>
          <w:sz w:val="24"/>
          <w:szCs w:val="24"/>
        </w:rPr>
        <w:t>гимназистов</w:t>
      </w:r>
      <w:r w:rsidRPr="00277459">
        <w:rPr>
          <w:rFonts w:eastAsia="№Е"/>
          <w:sz w:val="24"/>
          <w:szCs w:val="24"/>
        </w:rPr>
        <w:t>,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C17A5" w:rsidRPr="00277459" w:rsidRDefault="004C17A5" w:rsidP="004C17A5">
      <w:pPr>
        <w:tabs>
          <w:tab w:val="left" w:pos="851"/>
        </w:tabs>
        <w:ind w:firstLine="567"/>
        <w:rPr>
          <w:rFonts w:eastAsia="№Е"/>
          <w:sz w:val="24"/>
          <w:szCs w:val="24"/>
        </w:rPr>
      </w:pPr>
      <w:r w:rsidRPr="00277459">
        <w:rPr>
          <w:rFonts w:eastAsia="№Е"/>
          <w:b/>
          <w:i/>
          <w:sz w:val="24"/>
          <w:szCs w:val="24"/>
        </w:rPr>
        <w:t xml:space="preserve">Духовно-нравственная деятельность. </w:t>
      </w:r>
      <w:r w:rsidRPr="00277459">
        <w:rPr>
          <w:sz w:val="24"/>
          <w:szCs w:val="24"/>
        </w:rPr>
        <w:t xml:space="preserve">Курсы внеурочной деятельности </w:t>
      </w:r>
      <w:r w:rsidRPr="00277459">
        <w:rPr>
          <w:rFonts w:eastAsia="№Е"/>
          <w:sz w:val="24"/>
          <w:szCs w:val="24"/>
        </w:rPr>
        <w:t>«Основы православной веры», "Этика: азбука добра"</w:t>
      </w:r>
      <w:r w:rsidRPr="00277459">
        <w:rPr>
          <w:sz w:val="24"/>
          <w:szCs w:val="24"/>
        </w:rPr>
        <w:t xml:space="preserve">, направленные </w:t>
      </w:r>
      <w:r w:rsidRPr="00277459">
        <w:rPr>
          <w:rFonts w:eastAsia="№Е"/>
          <w:sz w:val="24"/>
          <w:szCs w:val="24"/>
        </w:rPr>
        <w:t>на 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4C17A5" w:rsidRPr="00277459" w:rsidRDefault="004C17A5" w:rsidP="004C17A5">
      <w:pPr>
        <w:tabs>
          <w:tab w:val="left" w:pos="851"/>
        </w:tabs>
        <w:ind w:firstLine="567"/>
        <w:rPr>
          <w:rFonts w:eastAsia="№Е"/>
          <w:sz w:val="24"/>
          <w:szCs w:val="24"/>
        </w:rPr>
      </w:pPr>
      <w:r w:rsidRPr="00277459">
        <w:rPr>
          <w:rFonts w:eastAsia="№Е"/>
          <w:b/>
          <w:i/>
          <w:sz w:val="24"/>
          <w:szCs w:val="24"/>
        </w:rPr>
        <w:t>Художественное творчество.</w:t>
      </w:r>
      <w:r w:rsidRPr="00277459">
        <w:rPr>
          <w:rFonts w:eastAsia="№Е"/>
          <w:b/>
          <w:sz w:val="24"/>
          <w:szCs w:val="24"/>
        </w:rPr>
        <w:t xml:space="preserve"> </w:t>
      </w:r>
      <w:r w:rsidRPr="00277459">
        <w:rPr>
          <w:sz w:val="24"/>
          <w:szCs w:val="24"/>
        </w:rPr>
        <w:t>Курсы внеурочной деятельности (</w:t>
      </w:r>
      <w:r w:rsidRPr="00277459">
        <w:rPr>
          <w:rFonts w:eastAsia="№Е"/>
          <w:sz w:val="24"/>
          <w:szCs w:val="24"/>
        </w:rPr>
        <w:t>«Церковное пение», Изостудия)</w:t>
      </w:r>
      <w:r w:rsidRPr="00277459">
        <w:rPr>
          <w:sz w:val="24"/>
          <w:szCs w:val="24"/>
        </w:rPr>
        <w:t xml:space="preserve"> и дополнительного образования (хор «Юность», младший хор гимназии, театральный кружок «Дом кукол»),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277459">
        <w:rPr>
          <w:rFonts w:eastAsia="№Е"/>
          <w:sz w:val="24"/>
          <w:szCs w:val="24"/>
        </w:rPr>
        <w:t>.</w:t>
      </w:r>
    </w:p>
    <w:p w:rsidR="004C17A5" w:rsidRPr="00277459" w:rsidRDefault="004C17A5" w:rsidP="004C17A5">
      <w:pPr>
        <w:tabs>
          <w:tab w:val="left" w:pos="851"/>
        </w:tabs>
        <w:ind w:firstLine="567"/>
        <w:rPr>
          <w:sz w:val="24"/>
          <w:szCs w:val="24"/>
        </w:rPr>
      </w:pPr>
      <w:r w:rsidRPr="00277459">
        <w:rPr>
          <w:rFonts w:eastAsia="№Е"/>
          <w:b/>
          <w:i/>
          <w:sz w:val="24"/>
          <w:szCs w:val="24"/>
        </w:rPr>
        <w:t>Социальная деятельность.</w:t>
      </w:r>
      <w:r w:rsidRPr="00277459">
        <w:rPr>
          <w:rFonts w:eastAsia="№Е"/>
          <w:b/>
          <w:sz w:val="24"/>
          <w:szCs w:val="24"/>
        </w:rPr>
        <w:t xml:space="preserve"> </w:t>
      </w:r>
      <w:r w:rsidRPr="00277459">
        <w:rPr>
          <w:sz w:val="24"/>
          <w:szCs w:val="24"/>
        </w:rPr>
        <w:t xml:space="preserve">Курсы внеурочной деятельности </w:t>
      </w:r>
      <w:r w:rsidRPr="00277459">
        <w:rPr>
          <w:rFonts w:eastAsia="Batang"/>
          <w:sz w:val="24"/>
          <w:szCs w:val="24"/>
        </w:rPr>
        <w:t>«Введение в экологию», «Я – пешеход и пассажир», «Основы безопасности жизнедеятельности», «Твоя профессиональная карьера», «Основы выбора профессии»</w:t>
      </w:r>
      <w:r w:rsidRPr="00277459">
        <w:rPr>
          <w:sz w:val="24"/>
          <w:szCs w:val="24"/>
        </w:rPr>
        <w:t xml:space="preserve">, направленные на формирование ценностного отношения к труду, целеустремлённости, настойчивости, бережливости, умения общаться и жить в социуме развитие коммуникативных компетенций гимназистов,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77459">
        <w:rPr>
          <w:rFonts w:eastAsia="Batang"/>
          <w:sz w:val="24"/>
          <w:szCs w:val="24"/>
        </w:rPr>
        <w:t>разнообразию взглядов людей.</w:t>
      </w:r>
      <w:r w:rsidRPr="00277459">
        <w:rPr>
          <w:sz w:val="24"/>
          <w:szCs w:val="24"/>
        </w:rPr>
        <w:t xml:space="preserve"> </w:t>
      </w:r>
    </w:p>
    <w:p w:rsidR="004C17A5" w:rsidRPr="00277459" w:rsidRDefault="004C17A5" w:rsidP="004C17A5">
      <w:pPr>
        <w:tabs>
          <w:tab w:val="left" w:pos="851"/>
        </w:tabs>
        <w:ind w:firstLine="567"/>
        <w:rPr>
          <w:sz w:val="24"/>
          <w:szCs w:val="24"/>
        </w:rPr>
      </w:pPr>
      <w:r w:rsidRPr="00277459">
        <w:rPr>
          <w:rFonts w:eastAsia="№Е"/>
          <w:b/>
          <w:i/>
          <w:sz w:val="24"/>
          <w:szCs w:val="24"/>
        </w:rPr>
        <w:t>Техническое творчество.</w:t>
      </w:r>
      <w:r w:rsidRPr="00277459">
        <w:rPr>
          <w:rFonts w:eastAsia="№Е"/>
          <w:b/>
          <w:sz w:val="24"/>
          <w:szCs w:val="24"/>
        </w:rPr>
        <w:t xml:space="preserve"> </w:t>
      </w:r>
      <w:r w:rsidRPr="00277459">
        <w:rPr>
          <w:sz w:val="24"/>
          <w:szCs w:val="24"/>
        </w:rPr>
        <w:t>Курсы дополнительного образования (мультстудия «Радуга», детское конструкторское бюро «Кулибины»), создающие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4C17A5" w:rsidRPr="00277459" w:rsidRDefault="004C17A5" w:rsidP="004C17A5">
      <w:pPr>
        <w:tabs>
          <w:tab w:val="left" w:pos="851"/>
        </w:tabs>
        <w:ind w:firstLine="567"/>
        <w:rPr>
          <w:rFonts w:eastAsia="№Е"/>
          <w:sz w:val="24"/>
          <w:szCs w:val="24"/>
        </w:rPr>
      </w:pPr>
    </w:p>
    <w:p w:rsidR="004C17A5" w:rsidRPr="002B2E54" w:rsidRDefault="004C17A5" w:rsidP="004C17A5">
      <w:pPr>
        <w:pStyle w:val="3"/>
        <w:rPr>
          <w:rFonts w:ascii="Times New Roman" w:hAnsi="Times New Roman" w:cs="Times New Roman"/>
          <w:b/>
          <w:color w:val="auto"/>
        </w:rPr>
      </w:pPr>
      <w:bookmarkStart w:id="138" w:name="_Toc53047329"/>
      <w:r w:rsidRPr="002B2E54">
        <w:rPr>
          <w:rFonts w:ascii="Times New Roman" w:hAnsi="Times New Roman" w:cs="Times New Roman"/>
          <w:b/>
          <w:color w:val="auto"/>
        </w:rPr>
        <w:t>2.3.3.5. Модуль «Школьный урок»</w:t>
      </w:r>
      <w:bookmarkEnd w:id="138"/>
    </w:p>
    <w:p w:rsidR="002B2E54" w:rsidRPr="002B2E54" w:rsidRDefault="002B2E54" w:rsidP="002B2E54"/>
    <w:p w:rsidR="004C17A5" w:rsidRPr="00277459" w:rsidRDefault="004C17A5" w:rsidP="004C17A5">
      <w:pPr>
        <w:adjustRightInd w:val="0"/>
        <w:ind w:right="-1" w:firstLine="567"/>
        <w:rPr>
          <w:i/>
          <w:sz w:val="24"/>
          <w:szCs w:val="24"/>
        </w:rPr>
      </w:pPr>
      <w:r w:rsidRPr="00277459">
        <w:rPr>
          <w:rFonts w:eastAsia="№Е"/>
          <w:sz w:val="24"/>
          <w:szCs w:val="24"/>
        </w:rPr>
        <w:t>Реализация педагогами</w:t>
      </w:r>
      <w:r w:rsidRPr="00277459">
        <w:rPr>
          <w:sz w:val="24"/>
          <w:szCs w:val="24"/>
        </w:rPr>
        <w:t xml:space="preserve"> Гимназии</w:t>
      </w:r>
      <w:r w:rsidRPr="00277459">
        <w:rPr>
          <w:rFonts w:eastAsia="№Е"/>
          <w:sz w:val="24"/>
          <w:szCs w:val="24"/>
        </w:rPr>
        <w:t xml:space="preserve"> воспитательного потенциала урока предполагает следующее:</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установление доверительных отношений между учителем и его учениками, способствующ</w:t>
      </w:r>
      <w:r w:rsidRPr="00277459">
        <w:rPr>
          <w:rFonts w:eastAsia="№Е"/>
          <w:sz w:val="24"/>
          <w:szCs w:val="24"/>
          <w:lang w:eastAsia="x-none"/>
        </w:rPr>
        <w:t>их</w:t>
      </w:r>
      <w:r w:rsidRPr="00277459">
        <w:rPr>
          <w:rFonts w:eastAsia="№Е"/>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побуждение гимназистов</w:t>
      </w:r>
      <w:r w:rsidRPr="00277459">
        <w:rPr>
          <w:rFonts w:eastAsia="№Е"/>
          <w:sz w:val="24"/>
          <w:szCs w:val="24"/>
          <w:lang w:eastAsia="x-none"/>
        </w:rPr>
        <w:t xml:space="preserve"> </w:t>
      </w:r>
      <w:r w:rsidRPr="00277459">
        <w:rPr>
          <w:rFonts w:eastAsia="№Е"/>
          <w:sz w:val="24"/>
          <w:szCs w:val="24"/>
          <w:lang w:val="x-none" w:eastAsia="x-none"/>
        </w:rPr>
        <w:t xml:space="preserve">соблюдать на уроке общепринятые нормы поведения, правила общения со старшими (учителями) и сверстниками (гимназистами), принципы учебной дисциплины и самоорганизации; </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 xml:space="preserve">привлечение внимания гимназистовк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iCs/>
          <w:sz w:val="24"/>
          <w:szCs w:val="24"/>
          <w:lang w:val="x-none" w:eastAsia="x-none"/>
        </w:rPr>
        <w:t xml:space="preserve">использование </w:t>
      </w:r>
      <w:r w:rsidRPr="00277459">
        <w:rPr>
          <w:rFonts w:eastAsia="№Е"/>
          <w:sz w:val="24"/>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организация шефства мотивированных и эрудированных учащихся над их неуспевающими одноклассниками, дающ</w:t>
      </w:r>
      <w:r w:rsidRPr="00277459">
        <w:rPr>
          <w:rFonts w:eastAsia="№Е"/>
          <w:sz w:val="24"/>
          <w:szCs w:val="24"/>
          <w:lang w:eastAsia="x-none"/>
        </w:rPr>
        <w:t>его</w:t>
      </w:r>
      <w:r w:rsidRPr="00277459">
        <w:rPr>
          <w:rFonts w:eastAsia="№Е"/>
          <w:sz w:val="24"/>
          <w:szCs w:val="24"/>
          <w:lang w:val="x-none" w:eastAsia="x-none"/>
        </w:rPr>
        <w:t xml:space="preserve"> школьникам социально значимый опыт сотрудничества и взаимной помощи;</w:t>
      </w:r>
    </w:p>
    <w:p w:rsidR="004C17A5" w:rsidRPr="00277459" w:rsidRDefault="004C17A5" w:rsidP="007873BD">
      <w:pPr>
        <w:numPr>
          <w:ilvl w:val="0"/>
          <w:numId w:val="39"/>
        </w:numPr>
        <w:tabs>
          <w:tab w:val="left" w:pos="993"/>
          <w:tab w:val="left" w:pos="1418"/>
        </w:tabs>
        <w:ind w:left="0" w:firstLine="567"/>
        <w:jc w:val="both"/>
        <w:rPr>
          <w:rFonts w:eastAsia="№Е"/>
          <w:sz w:val="24"/>
          <w:szCs w:val="24"/>
          <w:lang w:val="x-none" w:eastAsia="x-none"/>
        </w:rPr>
      </w:pPr>
      <w:r w:rsidRPr="00277459">
        <w:rPr>
          <w:rFonts w:eastAsia="№Е"/>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C17A5" w:rsidRPr="00277459" w:rsidRDefault="004C17A5" w:rsidP="004C17A5">
      <w:pPr>
        <w:tabs>
          <w:tab w:val="left" w:pos="993"/>
          <w:tab w:val="left" w:pos="1418"/>
        </w:tabs>
        <w:ind w:firstLine="567"/>
        <w:rPr>
          <w:rFonts w:eastAsia="№Е"/>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39" w:name="_Toc53047330"/>
      <w:r w:rsidRPr="002B2E54">
        <w:rPr>
          <w:rFonts w:ascii="Times New Roman" w:hAnsi="Times New Roman" w:cs="Times New Roman"/>
          <w:b/>
          <w:color w:val="auto"/>
        </w:rPr>
        <w:t>2.3.3.6. Модуль «Самоуправление»</w:t>
      </w:r>
      <w:bookmarkEnd w:id="139"/>
    </w:p>
    <w:p w:rsidR="002B2E54" w:rsidRPr="002B2E54" w:rsidRDefault="002B2E54" w:rsidP="002B2E54"/>
    <w:p w:rsidR="004C17A5" w:rsidRPr="00277459" w:rsidRDefault="004C17A5" w:rsidP="004C17A5">
      <w:pPr>
        <w:adjustRightInd w:val="0"/>
        <w:ind w:right="-1" w:firstLine="567"/>
        <w:rPr>
          <w:sz w:val="24"/>
          <w:szCs w:val="24"/>
        </w:rPr>
      </w:pPr>
      <w:r w:rsidRPr="00277459">
        <w:rPr>
          <w:rFonts w:eastAsia="№Е"/>
          <w:sz w:val="24"/>
          <w:szCs w:val="24"/>
        </w:rPr>
        <w:t xml:space="preserve">Поддержка детского </w:t>
      </w:r>
      <w:r w:rsidRPr="00277459">
        <w:rPr>
          <w:sz w:val="24"/>
          <w:szCs w:val="24"/>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C17A5" w:rsidRPr="00277459" w:rsidRDefault="004C17A5" w:rsidP="004C17A5">
      <w:pPr>
        <w:adjustRightInd w:val="0"/>
        <w:ind w:right="-1" w:firstLine="567"/>
        <w:rPr>
          <w:i/>
          <w:sz w:val="24"/>
          <w:szCs w:val="24"/>
        </w:rPr>
      </w:pPr>
      <w:r w:rsidRPr="00277459">
        <w:rPr>
          <w:sz w:val="24"/>
          <w:szCs w:val="24"/>
        </w:rPr>
        <w:t>Детское самоуправление в Гимназии осуществляется следующим образом</w:t>
      </w:r>
      <w:r w:rsidRPr="00277459">
        <w:rPr>
          <w:i/>
          <w:sz w:val="24"/>
          <w:szCs w:val="24"/>
        </w:rPr>
        <w:t>.</w:t>
      </w:r>
    </w:p>
    <w:p w:rsidR="004C17A5" w:rsidRPr="00277459" w:rsidRDefault="004C17A5" w:rsidP="004C17A5">
      <w:pPr>
        <w:tabs>
          <w:tab w:val="left" w:pos="851"/>
        </w:tabs>
        <w:ind w:firstLine="567"/>
        <w:rPr>
          <w:b/>
          <w:i/>
          <w:sz w:val="24"/>
          <w:szCs w:val="24"/>
        </w:rPr>
      </w:pPr>
      <w:r w:rsidRPr="00277459">
        <w:rPr>
          <w:b/>
          <w:i/>
          <w:sz w:val="24"/>
          <w:szCs w:val="24"/>
        </w:rPr>
        <w:t>На уровне Гимназии:</w:t>
      </w:r>
    </w:p>
    <w:p w:rsidR="004C17A5" w:rsidRPr="00277459" w:rsidRDefault="004C17A5" w:rsidP="007873BD">
      <w:pPr>
        <w:numPr>
          <w:ilvl w:val="0"/>
          <w:numId w:val="39"/>
        </w:numPr>
        <w:tabs>
          <w:tab w:val="left" w:pos="993"/>
        </w:tabs>
        <w:ind w:left="0" w:firstLine="567"/>
        <w:jc w:val="both"/>
        <w:rPr>
          <w:rFonts w:eastAsia="№Е"/>
          <w:sz w:val="24"/>
          <w:szCs w:val="24"/>
          <w:lang w:val="x-none" w:eastAsia="x-none"/>
        </w:rPr>
      </w:pPr>
      <w:r w:rsidRPr="00277459">
        <w:rPr>
          <w:rFonts w:eastAsia="№Е"/>
          <w:sz w:val="24"/>
          <w:szCs w:val="24"/>
          <w:lang w:val="x-none" w:eastAsia="x-none"/>
        </w:rPr>
        <w:t>через деятельность выборного Совета учащихся, создаваемого для учета мнения гимназистов</w:t>
      </w:r>
      <w:r w:rsidRPr="00277459">
        <w:rPr>
          <w:rFonts w:eastAsia="№Е"/>
          <w:sz w:val="24"/>
          <w:szCs w:val="24"/>
          <w:lang w:eastAsia="x-none"/>
        </w:rPr>
        <w:t xml:space="preserve"> </w:t>
      </w:r>
      <w:r w:rsidRPr="00277459">
        <w:rPr>
          <w:rFonts w:eastAsia="№Е"/>
          <w:sz w:val="24"/>
          <w:szCs w:val="24"/>
          <w:lang w:val="x-none" w:eastAsia="x-none"/>
        </w:rPr>
        <w:t>по вопросам управления Гимназией и принятия административных решений, затрагивающих их права и законные интересы;</w:t>
      </w:r>
    </w:p>
    <w:p w:rsidR="004C17A5" w:rsidRPr="00277459" w:rsidRDefault="004C17A5" w:rsidP="007873BD">
      <w:pPr>
        <w:numPr>
          <w:ilvl w:val="0"/>
          <w:numId w:val="39"/>
        </w:numPr>
        <w:tabs>
          <w:tab w:val="left" w:pos="993"/>
        </w:tabs>
        <w:ind w:left="0" w:firstLine="567"/>
        <w:jc w:val="both"/>
        <w:rPr>
          <w:rFonts w:eastAsia="№Е"/>
          <w:iCs/>
          <w:sz w:val="24"/>
          <w:szCs w:val="24"/>
          <w:lang w:val="x-none" w:eastAsia="x-none"/>
        </w:rPr>
      </w:pPr>
      <w:r w:rsidRPr="00277459">
        <w:rPr>
          <w:rFonts w:eastAsia="№Е"/>
          <w:iCs/>
          <w:sz w:val="24"/>
          <w:szCs w:val="24"/>
          <w:lang w:val="x-none" w:eastAsia="x-none"/>
        </w:rPr>
        <w:t>через деятельность творческих советов дела, отвечающих за проведение тех или иных конкретных мероприятий, праздников, акций и т.п.;</w:t>
      </w:r>
    </w:p>
    <w:p w:rsidR="004C17A5" w:rsidRPr="00277459" w:rsidRDefault="004C17A5" w:rsidP="004C17A5">
      <w:pPr>
        <w:tabs>
          <w:tab w:val="left" w:pos="851"/>
        </w:tabs>
        <w:ind w:firstLine="567"/>
        <w:rPr>
          <w:bCs/>
          <w:i/>
          <w:sz w:val="24"/>
          <w:szCs w:val="24"/>
        </w:rPr>
      </w:pPr>
      <w:r w:rsidRPr="00277459">
        <w:rPr>
          <w:b/>
          <w:i/>
          <w:sz w:val="24"/>
          <w:szCs w:val="24"/>
        </w:rPr>
        <w:t>На уровне классов</w:t>
      </w:r>
      <w:r w:rsidRPr="00277459">
        <w:rPr>
          <w:bCs/>
          <w:i/>
          <w:sz w:val="24"/>
          <w:szCs w:val="24"/>
        </w:rPr>
        <w:t>:</w:t>
      </w:r>
    </w:p>
    <w:p w:rsidR="004C17A5" w:rsidRPr="00277459" w:rsidRDefault="004C17A5" w:rsidP="007873BD">
      <w:pPr>
        <w:numPr>
          <w:ilvl w:val="0"/>
          <w:numId w:val="39"/>
        </w:numPr>
        <w:tabs>
          <w:tab w:val="left" w:pos="993"/>
        </w:tabs>
        <w:ind w:left="0" w:firstLine="567"/>
        <w:jc w:val="both"/>
        <w:rPr>
          <w:rFonts w:eastAsia="№Е"/>
          <w:sz w:val="24"/>
          <w:szCs w:val="24"/>
          <w:lang w:val="x-none" w:eastAsia="x-none"/>
        </w:rPr>
      </w:pPr>
      <w:r w:rsidRPr="00277459">
        <w:rPr>
          <w:rFonts w:eastAsia="№Е"/>
          <w:iCs/>
          <w:sz w:val="24"/>
          <w:szCs w:val="24"/>
          <w:lang w:val="x-none" w:eastAsia="x-none"/>
        </w:rPr>
        <w:t xml:space="preserve">через </w:t>
      </w:r>
      <w:r w:rsidRPr="00277459">
        <w:rPr>
          <w:rFonts w:eastAsia="№Е"/>
          <w:sz w:val="24"/>
          <w:szCs w:val="24"/>
          <w:lang w:val="x-none" w:eastAsia="x-none"/>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классных руководителей;</w:t>
      </w:r>
    </w:p>
    <w:p w:rsidR="004C17A5" w:rsidRPr="00277459" w:rsidRDefault="004C17A5" w:rsidP="007873BD">
      <w:pPr>
        <w:numPr>
          <w:ilvl w:val="0"/>
          <w:numId w:val="39"/>
        </w:numPr>
        <w:tabs>
          <w:tab w:val="left" w:pos="993"/>
        </w:tabs>
        <w:ind w:left="0" w:firstLine="567"/>
        <w:jc w:val="both"/>
        <w:rPr>
          <w:rFonts w:eastAsia="№Е"/>
          <w:iCs/>
          <w:sz w:val="24"/>
          <w:szCs w:val="24"/>
          <w:lang w:val="x-none" w:eastAsia="x-none"/>
        </w:rPr>
      </w:pPr>
      <w:r w:rsidRPr="00277459">
        <w:rPr>
          <w:rFonts w:eastAsia="№Е"/>
          <w:iCs/>
          <w:sz w:val="24"/>
          <w:szCs w:val="24"/>
          <w:lang w:val="x-none" w:eastAsia="x-none"/>
        </w:rPr>
        <w:t xml:space="preserve">через деятельность выборных </w:t>
      </w:r>
      <w:r w:rsidRPr="00277459">
        <w:rPr>
          <w:rFonts w:eastAsia="№Е"/>
          <w:iCs/>
          <w:sz w:val="24"/>
          <w:szCs w:val="24"/>
          <w:lang w:eastAsia="x-none"/>
        </w:rPr>
        <w:t>учащихся</w:t>
      </w:r>
      <w:r w:rsidRPr="00277459">
        <w:rPr>
          <w:rFonts w:eastAsia="№Е"/>
          <w:iCs/>
          <w:sz w:val="24"/>
          <w:szCs w:val="24"/>
          <w:lang w:val="x-none" w:eastAsia="x-none"/>
        </w:rPr>
        <w:t>, отвечающих за различные направления работы класса;</w:t>
      </w:r>
    </w:p>
    <w:p w:rsidR="004C17A5" w:rsidRPr="00277459" w:rsidRDefault="004C17A5" w:rsidP="007873BD">
      <w:pPr>
        <w:numPr>
          <w:ilvl w:val="0"/>
          <w:numId w:val="39"/>
        </w:numPr>
        <w:tabs>
          <w:tab w:val="left" w:pos="993"/>
        </w:tabs>
        <w:ind w:left="0" w:firstLine="567"/>
        <w:jc w:val="both"/>
        <w:rPr>
          <w:rFonts w:eastAsia="№Е"/>
          <w:sz w:val="24"/>
          <w:szCs w:val="24"/>
          <w:lang w:val="x-none" w:eastAsia="x-none"/>
        </w:rPr>
      </w:pPr>
      <w:r w:rsidRPr="00277459">
        <w:rPr>
          <w:rFonts w:eastAsia="№Е"/>
          <w:iCs/>
          <w:sz w:val="24"/>
          <w:szCs w:val="24"/>
          <w:lang w:val="x-none" w:eastAsia="x-none"/>
        </w:rPr>
        <w:t xml:space="preserve">через </w:t>
      </w:r>
      <w:r w:rsidRPr="00277459">
        <w:rPr>
          <w:rFonts w:eastAsia="Calibri"/>
          <w:sz w:val="24"/>
          <w:szCs w:val="24"/>
          <w:lang w:val="x-none"/>
        </w:rPr>
        <w:t xml:space="preserve">организацию на принципах самоуправления жизни детских групп, отправляющихся в походы, </w:t>
      </w:r>
      <w:r w:rsidRPr="00277459">
        <w:rPr>
          <w:rFonts w:eastAsia="Calibri"/>
          <w:sz w:val="24"/>
          <w:szCs w:val="24"/>
        </w:rPr>
        <w:t>паломнические поездки</w:t>
      </w:r>
      <w:r w:rsidRPr="00277459">
        <w:rPr>
          <w:rFonts w:eastAsia="Calibri"/>
          <w:sz w:val="24"/>
          <w:szCs w:val="24"/>
          <w:lang w:val="x-none"/>
        </w:rPr>
        <w:t>, на экскурсии, осуществляемую через систему распределяемых среди участников ответственных должностей.</w:t>
      </w:r>
    </w:p>
    <w:p w:rsidR="004C17A5" w:rsidRPr="00277459" w:rsidRDefault="004C17A5" w:rsidP="004C17A5">
      <w:pPr>
        <w:ind w:firstLine="567"/>
        <w:rPr>
          <w:rFonts w:eastAsia="№Е"/>
          <w:b/>
          <w:bCs/>
          <w:iCs/>
          <w:sz w:val="24"/>
          <w:szCs w:val="24"/>
        </w:rPr>
      </w:pPr>
      <w:r w:rsidRPr="00277459">
        <w:rPr>
          <w:b/>
          <w:bCs/>
          <w:i/>
          <w:iCs/>
          <w:sz w:val="24"/>
          <w:szCs w:val="24"/>
        </w:rPr>
        <w:t>На индивидуальном уровне:</w:t>
      </w:r>
      <w:r w:rsidRPr="00277459">
        <w:rPr>
          <w:rFonts w:eastAsia="№Е"/>
          <w:b/>
          <w:bCs/>
          <w:iCs/>
          <w:sz w:val="24"/>
          <w:szCs w:val="24"/>
        </w:rPr>
        <w:t xml:space="preserve"> </w:t>
      </w:r>
    </w:p>
    <w:p w:rsidR="004C17A5" w:rsidRPr="00277459" w:rsidRDefault="004C17A5" w:rsidP="007873BD">
      <w:pPr>
        <w:numPr>
          <w:ilvl w:val="0"/>
          <w:numId w:val="39"/>
        </w:numPr>
        <w:tabs>
          <w:tab w:val="left" w:pos="993"/>
        </w:tabs>
        <w:ind w:left="0" w:firstLine="567"/>
        <w:jc w:val="both"/>
        <w:rPr>
          <w:rFonts w:eastAsia="№Е"/>
          <w:sz w:val="24"/>
          <w:szCs w:val="24"/>
          <w:lang w:val="x-none" w:eastAsia="x-none"/>
        </w:rPr>
      </w:pPr>
      <w:r w:rsidRPr="00277459">
        <w:rPr>
          <w:rFonts w:eastAsia="№Е"/>
          <w:iCs/>
          <w:sz w:val="24"/>
          <w:szCs w:val="24"/>
          <w:lang w:val="x-none" w:eastAsia="x-none"/>
        </w:rPr>
        <w:t xml:space="preserve">через </w:t>
      </w:r>
      <w:r w:rsidRPr="00277459">
        <w:rPr>
          <w:rFonts w:eastAsia="№Е"/>
          <w:sz w:val="24"/>
          <w:szCs w:val="24"/>
          <w:lang w:val="x-none" w:eastAsia="x-none"/>
        </w:rPr>
        <w:t>вовлечение гимназистов</w:t>
      </w:r>
      <w:r w:rsidRPr="00277459">
        <w:rPr>
          <w:rFonts w:eastAsia="№Е"/>
          <w:sz w:val="24"/>
          <w:szCs w:val="24"/>
          <w:lang w:eastAsia="x-none"/>
        </w:rPr>
        <w:t xml:space="preserve"> </w:t>
      </w:r>
      <w:r w:rsidRPr="00277459">
        <w:rPr>
          <w:rFonts w:eastAsia="№Е"/>
          <w:sz w:val="24"/>
          <w:szCs w:val="24"/>
          <w:lang w:val="x-none" w:eastAsia="x-none"/>
        </w:rPr>
        <w:t>в планирование, организацию, проведение и анализ общешкольных и внутриклассных дел;</w:t>
      </w:r>
    </w:p>
    <w:p w:rsidR="004C17A5" w:rsidRPr="00277459" w:rsidRDefault="004C17A5" w:rsidP="007873BD">
      <w:pPr>
        <w:numPr>
          <w:ilvl w:val="0"/>
          <w:numId w:val="39"/>
        </w:numPr>
        <w:tabs>
          <w:tab w:val="left" w:pos="993"/>
        </w:tabs>
        <w:ind w:left="0" w:firstLine="567"/>
        <w:jc w:val="both"/>
        <w:rPr>
          <w:rFonts w:eastAsia="№Е"/>
          <w:iCs/>
          <w:sz w:val="24"/>
          <w:szCs w:val="24"/>
          <w:lang w:val="x-none" w:eastAsia="x-none"/>
        </w:rPr>
      </w:pPr>
      <w:r w:rsidRPr="00277459">
        <w:rPr>
          <w:rFonts w:eastAsia="№Е"/>
          <w:iCs/>
          <w:sz w:val="24"/>
          <w:szCs w:val="24"/>
          <w:lang w:val="x-none" w:eastAsia="x-none"/>
        </w:rPr>
        <w:t xml:space="preserve">через реализацию </w:t>
      </w:r>
      <w:r w:rsidRPr="00277459">
        <w:rPr>
          <w:rFonts w:eastAsia="№Е"/>
          <w:sz w:val="24"/>
          <w:szCs w:val="24"/>
          <w:lang w:val="x-none" w:eastAsia="x-none"/>
        </w:rPr>
        <w:t>гимназистами</w:t>
      </w:r>
      <w:r w:rsidRPr="00277459">
        <w:rPr>
          <w:rFonts w:eastAsia="№Е"/>
          <w:iCs/>
          <w:sz w:val="24"/>
          <w:szCs w:val="24"/>
          <w:lang w:val="x-none" w:eastAsia="x-none"/>
        </w:rPr>
        <w:t>, взявшими на себя соответствующую роль, функций по контролю за порядком и чистотой в классе, уходом за классной комнатой и т.п.</w:t>
      </w:r>
    </w:p>
    <w:p w:rsidR="004C17A5" w:rsidRPr="00277459" w:rsidRDefault="004C17A5" w:rsidP="004C17A5">
      <w:pPr>
        <w:tabs>
          <w:tab w:val="left" w:pos="993"/>
          <w:tab w:val="left" w:pos="1310"/>
        </w:tabs>
        <w:ind w:left="567"/>
        <w:rPr>
          <w:rFonts w:eastAsia="№Е"/>
          <w:iCs/>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40" w:name="_Toc53047331"/>
      <w:r w:rsidRPr="002B2E54">
        <w:rPr>
          <w:rFonts w:ascii="Times New Roman" w:hAnsi="Times New Roman" w:cs="Times New Roman"/>
          <w:b/>
          <w:color w:val="auto"/>
        </w:rPr>
        <w:t>2.3.3.7. Модуль «Волонтерство»</w:t>
      </w:r>
      <w:bookmarkEnd w:id="140"/>
    </w:p>
    <w:p w:rsidR="002B2E54" w:rsidRPr="002B2E54" w:rsidRDefault="002B2E54" w:rsidP="002B2E54"/>
    <w:p w:rsidR="004C17A5" w:rsidRPr="00277459" w:rsidRDefault="004C17A5" w:rsidP="004C17A5">
      <w:pPr>
        <w:tabs>
          <w:tab w:val="left" w:pos="851"/>
        </w:tabs>
        <w:ind w:firstLine="567"/>
        <w:rPr>
          <w:sz w:val="24"/>
          <w:szCs w:val="24"/>
        </w:rPr>
      </w:pPr>
      <w:r w:rsidRPr="00277459">
        <w:rPr>
          <w:sz w:val="24"/>
          <w:szCs w:val="24"/>
        </w:rPr>
        <w:t>Волонтерство – это участие гимназистов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гимназистов в проведении разовых акций</w:t>
      </w:r>
      <w:r w:rsidRPr="00277459">
        <w:rPr>
          <w:sz w:val="24"/>
          <w:szCs w:val="24"/>
          <w:highlight w:val="white"/>
        </w:rPr>
        <w:t xml:space="preserve">. </w:t>
      </w:r>
      <w:r w:rsidRPr="00277459">
        <w:rPr>
          <w:sz w:val="24"/>
          <w:szCs w:val="24"/>
        </w:rPr>
        <w:t>Повседневное волонтерство предполагает постоянную деятельность гимназистов, направленную на благо конкретных людей и социального окружения в целом. Волонтерство позволяет гимназистам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4C17A5" w:rsidRPr="00277459" w:rsidRDefault="004C17A5" w:rsidP="004C17A5">
      <w:pPr>
        <w:tabs>
          <w:tab w:val="left" w:pos="851"/>
        </w:tabs>
        <w:ind w:firstLine="567"/>
        <w:rPr>
          <w:sz w:val="24"/>
          <w:szCs w:val="24"/>
        </w:rPr>
      </w:pPr>
      <w:r w:rsidRPr="00277459">
        <w:rPr>
          <w:sz w:val="24"/>
          <w:szCs w:val="24"/>
        </w:rPr>
        <w:t>Воспитательный потенциал волонтерства реализуется следующим образом.</w:t>
      </w:r>
    </w:p>
    <w:p w:rsidR="004C17A5" w:rsidRPr="00277459" w:rsidRDefault="004C17A5" w:rsidP="004C17A5">
      <w:pPr>
        <w:tabs>
          <w:tab w:val="left" w:pos="851"/>
        </w:tabs>
        <w:ind w:firstLine="567"/>
        <w:rPr>
          <w:b/>
          <w:i/>
          <w:sz w:val="24"/>
          <w:szCs w:val="24"/>
        </w:rPr>
      </w:pPr>
      <w:r w:rsidRPr="00277459">
        <w:rPr>
          <w:b/>
          <w:i/>
          <w:sz w:val="24"/>
          <w:szCs w:val="24"/>
        </w:rPr>
        <w:t>На внешкольном уровне:</w:t>
      </w:r>
      <w:r w:rsidRPr="00277459">
        <w:rPr>
          <w:rFonts w:eastAsia="№Е"/>
          <w:b/>
          <w:sz w:val="24"/>
          <w:szCs w:val="24"/>
        </w:rPr>
        <w:t xml:space="preserve"> </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участие гимназистов</w:t>
      </w:r>
      <w:r w:rsidRPr="00277459">
        <w:rPr>
          <w:rFonts w:eastAsia="№Е"/>
          <w:sz w:val="24"/>
          <w:szCs w:val="24"/>
          <w:lang w:eastAsia="x-none"/>
        </w:rPr>
        <w:t xml:space="preserve"> </w:t>
      </w:r>
      <w:r w:rsidRPr="00277459">
        <w:rPr>
          <w:rFonts w:eastAsia="№Е"/>
          <w:sz w:val="24"/>
          <w:szCs w:val="24"/>
          <w:lang w:val="x-none" w:eastAsia="x-none"/>
        </w:rPr>
        <w:t xml:space="preserve">в организации культурных, спортивных, развлекательных мероприятий, проводимых на базе Гимназии; </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посильная помощь, оказываемая гимназистами</w:t>
      </w:r>
      <w:r w:rsidRPr="00277459">
        <w:rPr>
          <w:rFonts w:eastAsia="№Е"/>
          <w:sz w:val="24"/>
          <w:szCs w:val="24"/>
          <w:lang w:eastAsia="x-none"/>
        </w:rPr>
        <w:t xml:space="preserve"> </w:t>
      </w:r>
      <w:r w:rsidRPr="00277459">
        <w:rPr>
          <w:rFonts w:eastAsia="№Е"/>
          <w:sz w:val="24"/>
          <w:szCs w:val="24"/>
          <w:lang w:val="x-none" w:eastAsia="x-none"/>
        </w:rPr>
        <w:t xml:space="preserve">пожилым людям, </w:t>
      </w:r>
      <w:r w:rsidRPr="00277459">
        <w:rPr>
          <w:rFonts w:eastAsia="№Е"/>
          <w:sz w:val="24"/>
          <w:szCs w:val="24"/>
          <w:lang w:eastAsia="x-none"/>
        </w:rPr>
        <w:t>прихожанам Скорбященской церкви,</w:t>
      </w:r>
      <w:r w:rsidRPr="00277459">
        <w:rPr>
          <w:rFonts w:eastAsia="№Е"/>
          <w:sz w:val="24"/>
          <w:szCs w:val="24"/>
          <w:lang w:val="x-none" w:eastAsia="x-none"/>
        </w:rPr>
        <w:t xml:space="preserve"> помощ</w:t>
      </w:r>
      <w:r w:rsidRPr="00277459">
        <w:rPr>
          <w:rFonts w:eastAsia="№Е"/>
          <w:sz w:val="24"/>
          <w:szCs w:val="24"/>
          <w:lang w:eastAsia="x-none"/>
        </w:rPr>
        <w:t>ь</w:t>
      </w:r>
      <w:r w:rsidRPr="00277459">
        <w:rPr>
          <w:rFonts w:eastAsia="№Е"/>
          <w:sz w:val="24"/>
          <w:szCs w:val="24"/>
          <w:lang w:val="x-none" w:eastAsia="x-none"/>
        </w:rPr>
        <w:t xml:space="preserve"> по благоустройству территории </w:t>
      </w:r>
      <w:r w:rsidRPr="00277459">
        <w:rPr>
          <w:rFonts w:eastAsia="№Е"/>
          <w:sz w:val="24"/>
          <w:szCs w:val="24"/>
          <w:lang w:eastAsia="x-none"/>
        </w:rPr>
        <w:t>церкви</w:t>
      </w:r>
      <w:r w:rsidRPr="00277459">
        <w:rPr>
          <w:rFonts w:eastAsia="№Е"/>
          <w:sz w:val="24"/>
          <w:szCs w:val="24"/>
          <w:lang w:val="x-none" w:eastAsia="x-none"/>
        </w:rPr>
        <w:t xml:space="preserve">; </w:t>
      </w:r>
    </w:p>
    <w:p w:rsidR="004C17A5" w:rsidRPr="00277459" w:rsidRDefault="004C17A5" w:rsidP="007873BD">
      <w:pPr>
        <w:numPr>
          <w:ilvl w:val="0"/>
          <w:numId w:val="39"/>
        </w:numPr>
        <w:tabs>
          <w:tab w:val="left" w:pos="851"/>
          <w:tab w:val="left" w:pos="993"/>
          <w:tab w:val="left" w:pos="1560"/>
        </w:tabs>
        <w:ind w:left="0" w:firstLine="567"/>
        <w:jc w:val="both"/>
        <w:rPr>
          <w:rFonts w:eastAsia="№Е"/>
          <w:sz w:val="24"/>
          <w:szCs w:val="24"/>
          <w:lang w:val="x-none" w:eastAsia="x-none"/>
        </w:rPr>
      </w:pPr>
      <w:r w:rsidRPr="00277459">
        <w:rPr>
          <w:rFonts w:eastAsia="№Е"/>
          <w:sz w:val="24"/>
          <w:szCs w:val="24"/>
          <w:lang w:val="x-none" w:eastAsia="x-none"/>
        </w:rPr>
        <w:t>привлечение гимназистов</w:t>
      </w:r>
      <w:r w:rsidRPr="00277459">
        <w:rPr>
          <w:rFonts w:eastAsia="№Е"/>
          <w:sz w:val="24"/>
          <w:szCs w:val="24"/>
          <w:lang w:eastAsia="x-none"/>
        </w:rPr>
        <w:t xml:space="preserve"> </w:t>
      </w:r>
      <w:r w:rsidRPr="00277459">
        <w:rPr>
          <w:rFonts w:eastAsia="№Е"/>
          <w:sz w:val="24"/>
          <w:szCs w:val="24"/>
          <w:lang w:val="x-none" w:eastAsia="x-none"/>
        </w:rPr>
        <w:t>к совместной работе с учреждениями социальной сферы (СРЦ «Согласие»</w:t>
      </w:r>
      <w:r w:rsidRPr="00277459">
        <w:rPr>
          <w:rFonts w:eastAsia="№Е"/>
          <w:sz w:val="24"/>
          <w:szCs w:val="24"/>
          <w:lang w:eastAsia="x-none"/>
        </w:rPr>
        <w:t>,</w:t>
      </w:r>
      <w:r w:rsidRPr="00277459">
        <w:rPr>
          <w:rFonts w:eastAsia="№Е"/>
          <w:sz w:val="24"/>
          <w:szCs w:val="24"/>
          <w:lang w:val="x-none" w:eastAsia="x-none"/>
        </w:rPr>
        <w:t xml:space="preserve"> ЦСО "Дом Ветеранов") – в проведении культурно-просветительских и развлекательных мероприятий для посетителей этих учреждений,;</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 xml:space="preserve">участие гимназистов (с согласия родителей или законных представителей) к сбору помощи для нуждающихся, в том числе </w:t>
      </w:r>
      <w:r w:rsidRPr="00277459">
        <w:rPr>
          <w:rFonts w:eastAsia="№Е"/>
          <w:sz w:val="24"/>
          <w:szCs w:val="24"/>
          <w:lang w:eastAsia="x-none"/>
        </w:rPr>
        <w:t>в благотворительном проекте «Добрые крышечки»</w:t>
      </w:r>
      <w:r w:rsidRPr="00277459">
        <w:rPr>
          <w:rFonts w:eastAsia="№Е"/>
          <w:sz w:val="24"/>
          <w:szCs w:val="24"/>
          <w:lang w:val="x-none" w:eastAsia="x-none"/>
        </w:rPr>
        <w:t>.</w:t>
      </w:r>
    </w:p>
    <w:p w:rsidR="004C17A5" w:rsidRPr="00277459" w:rsidRDefault="004C17A5" w:rsidP="004C17A5">
      <w:pPr>
        <w:tabs>
          <w:tab w:val="left" w:pos="851"/>
        </w:tabs>
        <w:ind w:firstLine="567"/>
        <w:rPr>
          <w:b/>
          <w:i/>
          <w:sz w:val="24"/>
          <w:szCs w:val="24"/>
        </w:rPr>
      </w:pPr>
      <w:r w:rsidRPr="00277459">
        <w:rPr>
          <w:b/>
          <w:i/>
          <w:sz w:val="24"/>
          <w:szCs w:val="24"/>
        </w:rPr>
        <w:t>На уровне Гимназии:</w:t>
      </w:r>
      <w:r w:rsidRPr="00277459">
        <w:rPr>
          <w:rFonts w:eastAsia="№Е"/>
          <w:b/>
          <w:sz w:val="24"/>
          <w:szCs w:val="24"/>
        </w:rPr>
        <w:t xml:space="preserve"> </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участие гимназистов</w:t>
      </w:r>
      <w:r w:rsidRPr="00277459">
        <w:rPr>
          <w:rFonts w:eastAsia="№Е"/>
          <w:sz w:val="24"/>
          <w:szCs w:val="24"/>
          <w:lang w:eastAsia="x-none"/>
        </w:rPr>
        <w:t xml:space="preserve"> </w:t>
      </w:r>
      <w:r w:rsidRPr="00277459">
        <w:rPr>
          <w:rFonts w:eastAsia="№Е"/>
          <w:sz w:val="24"/>
          <w:szCs w:val="24"/>
          <w:lang w:val="x-none" w:eastAsia="x-none"/>
        </w:rPr>
        <w:t>в организации праздников, торжественных мероприятий, встреч с гостями Гимназии;</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участие гимназистов</w:t>
      </w:r>
      <w:r w:rsidRPr="00277459">
        <w:rPr>
          <w:rFonts w:eastAsia="№Е"/>
          <w:sz w:val="24"/>
          <w:szCs w:val="24"/>
          <w:lang w:eastAsia="x-none"/>
        </w:rPr>
        <w:t xml:space="preserve"> </w:t>
      </w:r>
      <w:r w:rsidRPr="00277459">
        <w:rPr>
          <w:rFonts w:eastAsia="№Е"/>
          <w:sz w:val="24"/>
          <w:szCs w:val="24"/>
          <w:lang w:val="x-none" w:eastAsia="x-none"/>
        </w:rPr>
        <w:t xml:space="preserve">в работе с младшими ребятами: проведение для них праздников, утренников, тематических </w:t>
      </w:r>
      <w:r w:rsidRPr="00277459">
        <w:rPr>
          <w:rFonts w:eastAsia="№Е"/>
          <w:sz w:val="24"/>
          <w:szCs w:val="24"/>
          <w:lang w:eastAsia="x-none"/>
        </w:rPr>
        <w:t>вечеров</w:t>
      </w:r>
      <w:r w:rsidRPr="00277459">
        <w:rPr>
          <w:rFonts w:eastAsia="№Е"/>
          <w:sz w:val="24"/>
          <w:szCs w:val="24"/>
          <w:lang w:val="x-none" w:eastAsia="x-none"/>
        </w:rPr>
        <w:t>;</w:t>
      </w:r>
    </w:p>
    <w:p w:rsidR="004C17A5" w:rsidRPr="00277459" w:rsidRDefault="004C17A5" w:rsidP="007873BD">
      <w:pPr>
        <w:numPr>
          <w:ilvl w:val="0"/>
          <w:numId w:val="39"/>
        </w:numPr>
        <w:tabs>
          <w:tab w:val="left" w:pos="851"/>
          <w:tab w:val="left" w:pos="993"/>
        </w:tabs>
        <w:ind w:left="0" w:firstLine="567"/>
        <w:jc w:val="both"/>
        <w:rPr>
          <w:rFonts w:eastAsia="№Е"/>
          <w:sz w:val="24"/>
          <w:szCs w:val="24"/>
          <w:lang w:val="x-none" w:eastAsia="x-none"/>
        </w:rPr>
      </w:pPr>
      <w:r w:rsidRPr="00277459">
        <w:rPr>
          <w:rFonts w:eastAsia="№Е"/>
          <w:sz w:val="24"/>
          <w:szCs w:val="24"/>
          <w:lang w:val="x-none" w:eastAsia="x-none"/>
        </w:rPr>
        <w:t>участие гимназистов</w:t>
      </w:r>
      <w:r w:rsidRPr="00277459">
        <w:rPr>
          <w:rFonts w:eastAsia="№Е"/>
          <w:sz w:val="24"/>
          <w:szCs w:val="24"/>
          <w:lang w:eastAsia="x-none"/>
        </w:rPr>
        <w:t xml:space="preserve"> </w:t>
      </w:r>
      <w:r w:rsidRPr="00277459">
        <w:rPr>
          <w:rFonts w:eastAsia="№Е"/>
          <w:sz w:val="24"/>
          <w:szCs w:val="24"/>
          <w:lang w:val="x-none" w:eastAsia="x-none"/>
        </w:rPr>
        <w:t>к работе на прилегающей к Гимназии</w:t>
      </w:r>
      <w:r w:rsidRPr="00277459">
        <w:rPr>
          <w:rFonts w:eastAsia="№Е"/>
          <w:sz w:val="24"/>
          <w:szCs w:val="24"/>
          <w:lang w:eastAsia="x-none"/>
        </w:rPr>
        <w:t xml:space="preserve"> </w:t>
      </w:r>
      <w:r w:rsidRPr="00277459">
        <w:rPr>
          <w:rFonts w:eastAsia="№Е"/>
          <w:sz w:val="24"/>
          <w:szCs w:val="24"/>
          <w:lang w:val="x-none" w:eastAsia="x-none"/>
        </w:rPr>
        <w:t>территории (</w:t>
      </w:r>
      <w:r w:rsidRPr="00277459">
        <w:rPr>
          <w:rFonts w:eastAsia="№Е"/>
          <w:sz w:val="24"/>
          <w:szCs w:val="24"/>
          <w:lang w:eastAsia="x-none"/>
        </w:rPr>
        <w:t>уборка листьев</w:t>
      </w:r>
      <w:r w:rsidRPr="00277459">
        <w:rPr>
          <w:rFonts w:eastAsia="№Е"/>
          <w:sz w:val="24"/>
          <w:szCs w:val="24"/>
          <w:lang w:val="x-none" w:eastAsia="x-none"/>
        </w:rPr>
        <w:t>, благоустройство клумб</w:t>
      </w:r>
      <w:r w:rsidRPr="00277459">
        <w:rPr>
          <w:rFonts w:eastAsia="№Е"/>
          <w:sz w:val="24"/>
          <w:szCs w:val="24"/>
          <w:lang w:eastAsia="x-none"/>
        </w:rPr>
        <w:t xml:space="preserve"> и спортивных площадок</w:t>
      </w:r>
      <w:r w:rsidRPr="00277459">
        <w:rPr>
          <w:rFonts w:eastAsia="№Е"/>
          <w:sz w:val="24"/>
          <w:szCs w:val="24"/>
          <w:lang w:val="x-none" w:eastAsia="x-none"/>
        </w:rPr>
        <w:t>, уход за деревьями и кустарниками, уход за малыми архитектурными формами).</w:t>
      </w:r>
    </w:p>
    <w:p w:rsidR="004C17A5" w:rsidRPr="00277459" w:rsidRDefault="004C17A5" w:rsidP="004C17A5">
      <w:pPr>
        <w:tabs>
          <w:tab w:val="left" w:pos="851"/>
          <w:tab w:val="left" w:pos="993"/>
          <w:tab w:val="left" w:pos="1310"/>
        </w:tabs>
        <w:ind w:left="567"/>
        <w:rPr>
          <w:rFonts w:eastAsia="№Е"/>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41" w:name="_Toc53047332"/>
      <w:r w:rsidRPr="002B2E54">
        <w:rPr>
          <w:rFonts w:ascii="Times New Roman" w:hAnsi="Times New Roman" w:cs="Times New Roman"/>
          <w:b/>
          <w:color w:val="auto"/>
        </w:rPr>
        <w:t>2.3.3.8. Модуль «Экскурсии, паломнические поездки, походы»</w:t>
      </w:r>
      <w:bookmarkEnd w:id="141"/>
    </w:p>
    <w:p w:rsidR="002B2E54" w:rsidRPr="002B2E54" w:rsidRDefault="002B2E54" w:rsidP="002B2E54"/>
    <w:p w:rsidR="004C17A5" w:rsidRPr="00277459" w:rsidRDefault="004C17A5" w:rsidP="004C17A5">
      <w:pPr>
        <w:adjustRightInd w:val="0"/>
        <w:ind w:right="-1" w:firstLine="567"/>
        <w:rPr>
          <w:i/>
          <w:sz w:val="24"/>
          <w:szCs w:val="24"/>
        </w:rPr>
      </w:pPr>
      <w:r w:rsidRPr="00277459">
        <w:rPr>
          <w:rFonts w:eastAsia="Calibri"/>
          <w:sz w:val="24"/>
          <w:szCs w:val="24"/>
        </w:rPr>
        <w:t xml:space="preserve">Экскурсии, паломнические поездки, походы помогают </w:t>
      </w:r>
      <w:r w:rsidRPr="00277459">
        <w:rPr>
          <w:sz w:val="24"/>
          <w:szCs w:val="24"/>
        </w:rPr>
        <w:t xml:space="preserve">гимназистам </w:t>
      </w:r>
      <w:r w:rsidRPr="00277459">
        <w:rPr>
          <w:rFonts w:eastAsia="Calibri"/>
          <w:sz w:val="24"/>
          <w:szCs w:val="24"/>
        </w:rPr>
        <w:t>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277459">
        <w:rPr>
          <w:i/>
          <w:sz w:val="24"/>
          <w:szCs w:val="24"/>
        </w:rPr>
        <w:t>.</w:t>
      </w:r>
    </w:p>
    <w:p w:rsidR="004C17A5" w:rsidRPr="00277459" w:rsidRDefault="004C17A5" w:rsidP="007873BD">
      <w:pPr>
        <w:numPr>
          <w:ilvl w:val="0"/>
          <w:numId w:val="38"/>
        </w:numPr>
        <w:tabs>
          <w:tab w:val="left" w:pos="885"/>
        </w:tabs>
        <w:ind w:left="0" w:right="-1" w:firstLine="556"/>
        <w:jc w:val="both"/>
        <w:rPr>
          <w:rFonts w:eastAsia="Calibri"/>
          <w:sz w:val="24"/>
          <w:szCs w:val="24"/>
          <w:lang w:val="x-none" w:eastAsia="x-none"/>
        </w:rPr>
      </w:pPr>
      <w:r w:rsidRPr="00277459">
        <w:rPr>
          <w:rFonts w:eastAsia="Calibri"/>
          <w:sz w:val="24"/>
          <w:szCs w:val="24"/>
          <w:lang w:val="x-none"/>
        </w:rPr>
        <w:t xml:space="preserve">пешие прогулки, экскурсии, организуемые в классах классными руководителями и родителями </w:t>
      </w:r>
      <w:r w:rsidRPr="00277459">
        <w:rPr>
          <w:rFonts w:eastAsia="№Е"/>
          <w:sz w:val="24"/>
          <w:szCs w:val="24"/>
          <w:lang w:val="x-none" w:eastAsia="x-none"/>
        </w:rPr>
        <w:t>гимназистов</w:t>
      </w:r>
      <w:r w:rsidRPr="00277459">
        <w:rPr>
          <w:rFonts w:eastAsia="Calibri"/>
          <w:sz w:val="24"/>
          <w:szCs w:val="24"/>
          <w:lang w:val="x-none"/>
        </w:rPr>
        <w:t>: в музе</w:t>
      </w:r>
      <w:r w:rsidRPr="00277459">
        <w:rPr>
          <w:rFonts w:eastAsia="Calibri"/>
          <w:sz w:val="24"/>
          <w:szCs w:val="24"/>
        </w:rPr>
        <w:t>и Клина</w:t>
      </w:r>
      <w:r w:rsidRPr="00277459">
        <w:rPr>
          <w:rFonts w:eastAsia="Calibri"/>
          <w:sz w:val="24"/>
          <w:szCs w:val="24"/>
          <w:lang w:val="x-none"/>
        </w:rPr>
        <w:t xml:space="preserve">, в </w:t>
      </w:r>
      <w:r w:rsidRPr="00277459">
        <w:rPr>
          <w:rFonts w:eastAsia="Calibri"/>
          <w:sz w:val="24"/>
          <w:szCs w:val="24"/>
        </w:rPr>
        <w:t>Выставочный зал им. Карапаева</w:t>
      </w:r>
      <w:r w:rsidRPr="00277459">
        <w:rPr>
          <w:rFonts w:eastAsia="Calibri"/>
          <w:sz w:val="24"/>
          <w:szCs w:val="24"/>
          <w:lang w:val="x-none"/>
        </w:rPr>
        <w:t xml:space="preserve">, в </w:t>
      </w:r>
      <w:r w:rsidRPr="00277459">
        <w:rPr>
          <w:rFonts w:eastAsia="Calibri"/>
          <w:sz w:val="24"/>
          <w:szCs w:val="24"/>
        </w:rPr>
        <w:t>храмы города</w:t>
      </w:r>
      <w:r w:rsidRPr="00277459">
        <w:rPr>
          <w:rFonts w:eastAsia="Calibri"/>
          <w:sz w:val="24"/>
          <w:szCs w:val="24"/>
          <w:lang w:val="x-none"/>
        </w:rPr>
        <w:t>, на предприяти</w:t>
      </w:r>
      <w:r w:rsidRPr="00277459">
        <w:rPr>
          <w:rFonts w:eastAsia="Calibri"/>
          <w:sz w:val="24"/>
          <w:szCs w:val="24"/>
        </w:rPr>
        <w:t>я города</w:t>
      </w:r>
      <w:r w:rsidRPr="00277459">
        <w:rPr>
          <w:rFonts w:eastAsia="Calibri"/>
          <w:sz w:val="24"/>
          <w:szCs w:val="24"/>
          <w:lang w:val="x-none"/>
        </w:rPr>
        <w:t xml:space="preserve">, на природу (проводятся как интерактивные занятия с распределением среди </w:t>
      </w:r>
      <w:r w:rsidRPr="00277459">
        <w:rPr>
          <w:rFonts w:eastAsia="№Е"/>
          <w:sz w:val="24"/>
          <w:szCs w:val="24"/>
          <w:lang w:val="x-none" w:eastAsia="x-none"/>
        </w:rPr>
        <w:t>гимназистов</w:t>
      </w:r>
      <w:r w:rsidRPr="00277459">
        <w:rPr>
          <w:rFonts w:eastAsia="Calibri"/>
          <w:sz w:val="24"/>
          <w:szCs w:val="24"/>
          <w:lang w:val="x-none"/>
        </w:rPr>
        <w:t xml:space="preserve"> ролей и соответствующих им заданий, например, «фотографов», «разведчиков», «гидов», «корреспондентов», «оформителей»);</w:t>
      </w:r>
    </w:p>
    <w:p w:rsidR="004C17A5" w:rsidRPr="00277459" w:rsidRDefault="004C17A5" w:rsidP="007873BD">
      <w:pPr>
        <w:numPr>
          <w:ilvl w:val="0"/>
          <w:numId w:val="38"/>
        </w:numPr>
        <w:tabs>
          <w:tab w:val="left" w:pos="885"/>
        </w:tabs>
        <w:ind w:left="0" w:right="-1" w:firstLine="556"/>
        <w:jc w:val="both"/>
        <w:rPr>
          <w:rFonts w:eastAsia="Calibri"/>
          <w:sz w:val="24"/>
          <w:szCs w:val="24"/>
          <w:lang w:val="x-none"/>
        </w:rPr>
      </w:pPr>
      <w:r w:rsidRPr="00277459">
        <w:rPr>
          <w:rFonts w:eastAsia="Calibri"/>
          <w:sz w:val="24"/>
          <w:szCs w:val="24"/>
        </w:rPr>
        <w:t xml:space="preserve">паломнические, </w:t>
      </w:r>
      <w:r w:rsidRPr="00277459">
        <w:rPr>
          <w:rFonts w:eastAsia="Calibri"/>
          <w:sz w:val="24"/>
          <w:szCs w:val="24"/>
          <w:lang w:val="x-none"/>
        </w:rPr>
        <w:t xml:space="preserve">литературные, исторические, биологические </w:t>
      </w:r>
      <w:r w:rsidRPr="00277459">
        <w:rPr>
          <w:rFonts w:eastAsia="Calibri"/>
          <w:sz w:val="24"/>
          <w:szCs w:val="24"/>
        </w:rPr>
        <w:t>экскурсии</w:t>
      </w:r>
      <w:r w:rsidRPr="00277459">
        <w:rPr>
          <w:rFonts w:eastAsia="Calibri"/>
          <w:sz w:val="24"/>
          <w:szCs w:val="24"/>
          <w:lang w:val="x-none"/>
        </w:rPr>
        <w:t xml:space="preserve">, организуемые учителями и родителями </w:t>
      </w:r>
      <w:r w:rsidRPr="00277459">
        <w:rPr>
          <w:rFonts w:eastAsia="№Е"/>
          <w:sz w:val="24"/>
          <w:szCs w:val="24"/>
          <w:lang w:val="x-none" w:eastAsia="x-none"/>
        </w:rPr>
        <w:t>гимназистов</w:t>
      </w:r>
      <w:r w:rsidRPr="00277459">
        <w:rPr>
          <w:rFonts w:eastAsia="Calibri"/>
          <w:sz w:val="24"/>
          <w:szCs w:val="24"/>
          <w:lang w:val="x-none"/>
        </w:rPr>
        <w:t xml:space="preserve"> в другие города</w:t>
      </w:r>
      <w:r w:rsidRPr="00277459">
        <w:rPr>
          <w:rFonts w:eastAsia="Calibri"/>
          <w:sz w:val="24"/>
          <w:szCs w:val="24"/>
        </w:rPr>
        <w:t>,</w:t>
      </w:r>
      <w:r w:rsidRPr="00277459">
        <w:rPr>
          <w:rFonts w:eastAsia="Calibri"/>
          <w:sz w:val="24"/>
          <w:szCs w:val="24"/>
          <w:lang w:val="x-none"/>
        </w:rPr>
        <w:t xml:space="preserve"> </w:t>
      </w:r>
      <w:r w:rsidRPr="00277459">
        <w:rPr>
          <w:rFonts w:eastAsia="Calibri"/>
          <w:sz w:val="24"/>
          <w:szCs w:val="24"/>
        </w:rPr>
        <w:t xml:space="preserve">храмы и монастыри </w:t>
      </w:r>
      <w:r w:rsidRPr="00277459">
        <w:rPr>
          <w:rFonts w:eastAsia="Calibri"/>
          <w:sz w:val="24"/>
          <w:szCs w:val="24"/>
          <w:lang w:val="x-none"/>
        </w:rPr>
        <w:t xml:space="preserve">для углубленного изучения биографий проживавших здесь </w:t>
      </w:r>
      <w:r w:rsidRPr="00277459">
        <w:rPr>
          <w:rFonts w:eastAsia="Calibri"/>
          <w:sz w:val="24"/>
          <w:szCs w:val="24"/>
        </w:rPr>
        <w:t>святых и деятелей русской культуры</w:t>
      </w:r>
      <w:r w:rsidRPr="00277459">
        <w:rPr>
          <w:rFonts w:eastAsia="Calibri"/>
          <w:sz w:val="24"/>
          <w:szCs w:val="24"/>
          <w:lang w:val="x-none"/>
        </w:rPr>
        <w:t xml:space="preserve">, произошедших здесь исторических событий, имеющихся здесь природных и историко-культурных ландшафтов, флоры и фауны; </w:t>
      </w:r>
    </w:p>
    <w:p w:rsidR="004C17A5" w:rsidRPr="00277459" w:rsidRDefault="004C17A5" w:rsidP="007873BD">
      <w:pPr>
        <w:numPr>
          <w:ilvl w:val="0"/>
          <w:numId w:val="38"/>
        </w:numPr>
        <w:tabs>
          <w:tab w:val="left" w:pos="885"/>
        </w:tabs>
        <w:ind w:left="0" w:right="-1" w:firstLine="556"/>
        <w:jc w:val="both"/>
        <w:rPr>
          <w:rFonts w:eastAsia="Calibri"/>
          <w:sz w:val="24"/>
          <w:szCs w:val="24"/>
          <w:lang w:val="x-none"/>
        </w:rPr>
      </w:pPr>
      <w:r w:rsidRPr="00277459">
        <w:rPr>
          <w:rFonts w:eastAsia="Calibri"/>
          <w:sz w:val="24"/>
          <w:szCs w:val="24"/>
        </w:rPr>
        <w:t>велосипедные однодневные походы в рамках летнего оздоровительного лагеря, организуемые педагогами летнего лагеря, маршрут которых связан с определенной тематикой, например, «Храмы Клинского края», «По местам сражений Великой Отечественной войны», «Клин военный» и т.д.</w:t>
      </w:r>
    </w:p>
    <w:p w:rsidR="004C17A5" w:rsidRPr="00277459" w:rsidRDefault="004C17A5" w:rsidP="004C17A5">
      <w:pPr>
        <w:tabs>
          <w:tab w:val="left" w:pos="885"/>
        </w:tabs>
        <w:ind w:left="567" w:right="175"/>
        <w:rPr>
          <w:rFonts w:eastAsia="Calibri"/>
          <w:sz w:val="24"/>
          <w:szCs w:val="24"/>
          <w:lang w:val="x-none"/>
        </w:rPr>
      </w:pPr>
    </w:p>
    <w:p w:rsidR="004C17A5" w:rsidRPr="002B2E54" w:rsidRDefault="004C17A5" w:rsidP="004C17A5">
      <w:pPr>
        <w:pStyle w:val="3"/>
        <w:rPr>
          <w:rFonts w:ascii="Times New Roman" w:hAnsi="Times New Roman" w:cs="Times New Roman"/>
          <w:b/>
          <w:color w:val="auto"/>
        </w:rPr>
      </w:pPr>
      <w:bookmarkStart w:id="142" w:name="_Toc53047333"/>
      <w:r w:rsidRPr="002B2E54">
        <w:rPr>
          <w:rFonts w:ascii="Times New Roman" w:hAnsi="Times New Roman" w:cs="Times New Roman"/>
          <w:b/>
          <w:color w:val="auto"/>
        </w:rPr>
        <w:t>2.3.3.9. Модуль «Профориентация»</w:t>
      </w:r>
      <w:bookmarkEnd w:id="142"/>
    </w:p>
    <w:p w:rsidR="002B2E54" w:rsidRPr="002B2E54" w:rsidRDefault="002B2E54" w:rsidP="002B2E54"/>
    <w:p w:rsidR="004C17A5" w:rsidRPr="00277459" w:rsidRDefault="004C17A5" w:rsidP="004C17A5">
      <w:pPr>
        <w:ind w:firstLine="567"/>
        <w:rPr>
          <w:rFonts w:eastAsia="№Е"/>
          <w:sz w:val="24"/>
          <w:szCs w:val="24"/>
        </w:rPr>
      </w:pPr>
      <w:r w:rsidRPr="00277459">
        <w:rPr>
          <w:sz w:val="24"/>
          <w:szCs w:val="24"/>
        </w:rPr>
        <w:t xml:space="preserve">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 значимые проблемные ситуации, формирующие готовность гимназиста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77459">
        <w:rPr>
          <w:rFonts w:eastAsia="№Е"/>
          <w:sz w:val="24"/>
          <w:szCs w:val="24"/>
        </w:rPr>
        <w:t>Эта работа осуществляется через</w:t>
      </w:r>
      <w:r w:rsidRPr="00277459">
        <w:rPr>
          <w:sz w:val="24"/>
          <w:szCs w:val="24"/>
        </w:rPr>
        <w:t>:</w:t>
      </w:r>
      <w:r w:rsidRPr="00277459">
        <w:rPr>
          <w:rFonts w:eastAsia="№Е"/>
          <w:sz w:val="24"/>
          <w:szCs w:val="24"/>
        </w:rPr>
        <w:t xml:space="preserve"> </w:t>
      </w:r>
    </w:p>
    <w:p w:rsidR="004C17A5" w:rsidRPr="00277459" w:rsidRDefault="004C17A5" w:rsidP="007873BD">
      <w:pPr>
        <w:numPr>
          <w:ilvl w:val="0"/>
          <w:numId w:val="38"/>
        </w:numPr>
        <w:tabs>
          <w:tab w:val="left" w:pos="885"/>
          <w:tab w:val="left" w:pos="8789"/>
        </w:tabs>
        <w:ind w:left="0" w:right="-1" w:firstLine="567"/>
        <w:jc w:val="both"/>
        <w:rPr>
          <w:rFonts w:eastAsia="Calibri"/>
          <w:sz w:val="24"/>
          <w:szCs w:val="24"/>
          <w:lang w:val="x-none"/>
        </w:rPr>
      </w:pPr>
      <w:r w:rsidRPr="00277459">
        <w:rPr>
          <w:rFonts w:eastAsia="Calibri"/>
          <w:sz w:val="24"/>
          <w:szCs w:val="24"/>
        </w:rPr>
        <w:t xml:space="preserve">курсы внеурочной деятельности </w:t>
      </w:r>
      <w:r w:rsidRPr="00277459">
        <w:rPr>
          <w:rFonts w:eastAsia="№Е"/>
          <w:sz w:val="24"/>
          <w:szCs w:val="24"/>
          <w:lang w:eastAsia="x-none"/>
        </w:rPr>
        <w:t>«Твоя профессиональная карьера», «Основы выбора профессии»</w:t>
      </w:r>
      <w:r w:rsidRPr="00277459">
        <w:rPr>
          <w:rFonts w:eastAsia="Calibri"/>
          <w:sz w:val="24"/>
          <w:szCs w:val="24"/>
          <w:lang w:val="x-none"/>
        </w:rPr>
        <w:t xml:space="preserve">, направленных на подготовку </w:t>
      </w:r>
      <w:r w:rsidRPr="00277459">
        <w:rPr>
          <w:rFonts w:eastAsia="№Е"/>
          <w:sz w:val="24"/>
          <w:szCs w:val="24"/>
          <w:lang w:val="x-none" w:eastAsia="x-none"/>
        </w:rPr>
        <w:t>гимназиста</w:t>
      </w:r>
      <w:r w:rsidRPr="00277459">
        <w:rPr>
          <w:rFonts w:eastAsia="№Е"/>
          <w:sz w:val="24"/>
          <w:szCs w:val="24"/>
          <w:lang w:eastAsia="x-none"/>
        </w:rPr>
        <w:t xml:space="preserve"> </w:t>
      </w:r>
      <w:r w:rsidRPr="00277459">
        <w:rPr>
          <w:rFonts w:eastAsia="Calibri"/>
          <w:sz w:val="24"/>
          <w:szCs w:val="24"/>
          <w:lang w:val="x-none"/>
        </w:rPr>
        <w:t>к осознанному планированию и реализации своего профессионального будущего;</w:t>
      </w:r>
    </w:p>
    <w:p w:rsidR="004C17A5" w:rsidRPr="00277459" w:rsidRDefault="004C17A5" w:rsidP="007873BD">
      <w:pPr>
        <w:numPr>
          <w:ilvl w:val="0"/>
          <w:numId w:val="38"/>
        </w:numPr>
        <w:tabs>
          <w:tab w:val="left" w:pos="885"/>
          <w:tab w:val="left" w:pos="8789"/>
        </w:tabs>
        <w:ind w:left="0" w:right="-1" w:firstLine="567"/>
        <w:jc w:val="both"/>
        <w:rPr>
          <w:rFonts w:eastAsia="Calibri"/>
          <w:sz w:val="24"/>
          <w:szCs w:val="24"/>
          <w:lang w:val="x-none"/>
        </w:rPr>
      </w:pPr>
      <w:r w:rsidRPr="00277459">
        <w:rPr>
          <w:rFonts w:eastAsia="Calibri"/>
          <w:sz w:val="24"/>
          <w:szCs w:val="24"/>
          <w:lang w:val="x-none"/>
        </w:rPr>
        <w:t xml:space="preserve">профориентационные игры: симуляции, деловые игры, квесты, расширяющие знания </w:t>
      </w:r>
      <w:r w:rsidRPr="00277459">
        <w:rPr>
          <w:rFonts w:eastAsia="№Е"/>
          <w:sz w:val="24"/>
          <w:szCs w:val="24"/>
          <w:lang w:val="x-none" w:eastAsia="x-none"/>
        </w:rPr>
        <w:t>гимназистов</w:t>
      </w:r>
      <w:r w:rsidRPr="00277459">
        <w:rPr>
          <w:rFonts w:eastAsia="Calibri"/>
          <w:sz w:val="24"/>
          <w:szCs w:val="24"/>
          <w:lang w:val="x-none"/>
        </w:rPr>
        <w:t xml:space="preserve">о типах профессий, о способах выбора профессий, о достоинствах и недостатках той или иной интересной </w:t>
      </w:r>
      <w:r w:rsidRPr="00277459">
        <w:rPr>
          <w:rFonts w:eastAsia="№Е"/>
          <w:sz w:val="24"/>
          <w:szCs w:val="24"/>
          <w:lang w:eastAsia="x-none"/>
        </w:rPr>
        <w:t xml:space="preserve">гимназистам </w:t>
      </w:r>
      <w:r w:rsidRPr="00277459">
        <w:rPr>
          <w:rFonts w:eastAsia="Calibri"/>
          <w:sz w:val="24"/>
          <w:szCs w:val="24"/>
          <w:lang w:val="x-none"/>
        </w:rPr>
        <w:t>профессиональной деятельности;</w:t>
      </w:r>
    </w:p>
    <w:p w:rsidR="004C17A5" w:rsidRPr="00277459" w:rsidRDefault="004C17A5" w:rsidP="007873BD">
      <w:pPr>
        <w:numPr>
          <w:ilvl w:val="0"/>
          <w:numId w:val="38"/>
        </w:numPr>
        <w:tabs>
          <w:tab w:val="left" w:pos="885"/>
          <w:tab w:val="left" w:pos="8789"/>
        </w:tabs>
        <w:ind w:left="0" w:right="-1" w:firstLine="567"/>
        <w:jc w:val="both"/>
        <w:rPr>
          <w:rFonts w:eastAsia="Calibri"/>
          <w:sz w:val="24"/>
          <w:szCs w:val="24"/>
          <w:lang w:val="x-none"/>
        </w:rPr>
      </w:pPr>
      <w:r w:rsidRPr="00277459">
        <w:rPr>
          <w:rFonts w:eastAsia="Calibri"/>
          <w:sz w:val="24"/>
          <w:szCs w:val="24"/>
          <w:lang w:val="x-none"/>
        </w:rPr>
        <w:t xml:space="preserve">экскурсии на предприятия города, дающие </w:t>
      </w:r>
      <w:r w:rsidRPr="00277459">
        <w:rPr>
          <w:rFonts w:eastAsia="№Е"/>
          <w:sz w:val="24"/>
          <w:szCs w:val="24"/>
          <w:lang w:eastAsia="x-none"/>
        </w:rPr>
        <w:t xml:space="preserve">гимназистам </w:t>
      </w:r>
      <w:r w:rsidRPr="00277459">
        <w:rPr>
          <w:rFonts w:eastAsia="Calibri"/>
          <w:sz w:val="24"/>
          <w:szCs w:val="24"/>
          <w:lang w:val="x-none"/>
        </w:rPr>
        <w:t>начальные представления о существующих профессиях и условиях работы людей, представляющих эти профессии;</w:t>
      </w:r>
    </w:p>
    <w:p w:rsidR="004C17A5" w:rsidRPr="00277459" w:rsidRDefault="004C17A5" w:rsidP="007873BD">
      <w:pPr>
        <w:numPr>
          <w:ilvl w:val="0"/>
          <w:numId w:val="38"/>
        </w:numPr>
        <w:tabs>
          <w:tab w:val="left" w:pos="885"/>
          <w:tab w:val="left" w:pos="8789"/>
        </w:tabs>
        <w:ind w:left="0" w:right="-1" w:firstLine="567"/>
        <w:jc w:val="both"/>
        <w:rPr>
          <w:rFonts w:eastAsia="Calibri"/>
          <w:sz w:val="24"/>
          <w:szCs w:val="24"/>
          <w:lang w:val="x-none"/>
        </w:rPr>
      </w:pPr>
      <w:r w:rsidRPr="00277459">
        <w:rPr>
          <w:rFonts w:eastAsia="Calibri"/>
          <w:sz w:val="24"/>
          <w:szCs w:val="24"/>
          <w:lang w:val="x-none"/>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C17A5" w:rsidRPr="00277459" w:rsidRDefault="004C17A5" w:rsidP="007873BD">
      <w:pPr>
        <w:numPr>
          <w:ilvl w:val="0"/>
          <w:numId w:val="38"/>
        </w:numPr>
        <w:tabs>
          <w:tab w:val="left" w:pos="885"/>
          <w:tab w:val="left" w:pos="8789"/>
        </w:tabs>
        <w:ind w:left="0" w:right="-1" w:firstLine="567"/>
        <w:jc w:val="both"/>
        <w:rPr>
          <w:rFonts w:eastAsia="№Е"/>
          <w:sz w:val="24"/>
          <w:szCs w:val="24"/>
          <w:lang w:val="x-none" w:eastAsia="x-none"/>
        </w:rPr>
      </w:pPr>
      <w:r w:rsidRPr="00277459">
        <w:rPr>
          <w:rFonts w:eastAsia="№Е"/>
          <w:sz w:val="24"/>
          <w:szCs w:val="24"/>
          <w:lang w:eastAsia="x-none"/>
        </w:rPr>
        <w:t xml:space="preserve">участие в работе </w:t>
      </w:r>
      <w:r w:rsidRPr="00277459">
        <w:rPr>
          <w:rFonts w:eastAsia="№Е"/>
          <w:sz w:val="24"/>
          <w:szCs w:val="24"/>
          <w:lang w:val="x-none" w:eastAsia="x-none"/>
        </w:rPr>
        <w:t>всероссийск</w:t>
      </w:r>
      <w:r w:rsidRPr="00277459">
        <w:rPr>
          <w:rFonts w:eastAsia="№Е"/>
          <w:sz w:val="24"/>
          <w:szCs w:val="24"/>
          <w:lang w:eastAsia="x-none"/>
        </w:rPr>
        <w:t>их профориентационных</w:t>
      </w:r>
      <w:r w:rsidRPr="00277459">
        <w:rPr>
          <w:rFonts w:eastAsia="№Е"/>
          <w:sz w:val="24"/>
          <w:szCs w:val="24"/>
          <w:lang w:val="x-none" w:eastAsia="x-none"/>
        </w:rPr>
        <w:t xml:space="preserve"> проект</w:t>
      </w:r>
      <w:r w:rsidRPr="00277459">
        <w:rPr>
          <w:rFonts w:eastAsia="№Е"/>
          <w:sz w:val="24"/>
          <w:szCs w:val="24"/>
          <w:lang w:eastAsia="x-none"/>
        </w:rPr>
        <w:t xml:space="preserve">ов, созданных в сети интернет, в том числе </w:t>
      </w:r>
      <w:r w:rsidRPr="00277459">
        <w:rPr>
          <w:rFonts w:eastAsia="№Е"/>
          <w:i/>
          <w:sz w:val="24"/>
          <w:szCs w:val="24"/>
          <w:lang w:eastAsia="x-none"/>
        </w:rPr>
        <w:t>траектория.онлайн</w:t>
      </w:r>
      <w:r w:rsidRPr="00277459">
        <w:rPr>
          <w:rFonts w:eastAsia="№Е"/>
          <w:sz w:val="24"/>
          <w:szCs w:val="24"/>
          <w:lang w:eastAsia="x-none"/>
        </w:rPr>
        <w:t xml:space="preserve">: </w:t>
      </w:r>
      <w:r w:rsidRPr="00277459">
        <w:rPr>
          <w:rFonts w:eastAsia="№Е"/>
          <w:sz w:val="24"/>
          <w:szCs w:val="24"/>
          <w:lang w:val="x-none" w:eastAsia="x-none"/>
        </w:rPr>
        <w:t>просмотр лекций, решени</w:t>
      </w:r>
      <w:r w:rsidRPr="00277459">
        <w:rPr>
          <w:rFonts w:eastAsia="№Е"/>
          <w:sz w:val="24"/>
          <w:szCs w:val="24"/>
          <w:lang w:eastAsia="x-none"/>
        </w:rPr>
        <w:t>е</w:t>
      </w:r>
      <w:r w:rsidRPr="00277459">
        <w:rPr>
          <w:rFonts w:eastAsia="№Е"/>
          <w:sz w:val="24"/>
          <w:szCs w:val="24"/>
          <w:lang w:val="x-none" w:eastAsia="x-none"/>
        </w:rPr>
        <w:t xml:space="preserve"> учебно-тренировочных задач.  </w:t>
      </w:r>
    </w:p>
    <w:p w:rsidR="004C17A5" w:rsidRPr="00277459" w:rsidRDefault="004C17A5" w:rsidP="004C17A5">
      <w:pPr>
        <w:tabs>
          <w:tab w:val="left" w:pos="885"/>
        </w:tabs>
        <w:ind w:left="567" w:right="175"/>
        <w:rPr>
          <w:rFonts w:eastAsia="№Е"/>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43" w:name="_Toc53047334"/>
      <w:r w:rsidRPr="002B2E54">
        <w:rPr>
          <w:rFonts w:ascii="Times New Roman" w:hAnsi="Times New Roman" w:cs="Times New Roman"/>
          <w:b/>
          <w:color w:val="auto"/>
        </w:rPr>
        <w:t>2.3.3.10. Модуль «Гимназические и социальные медиа»</w:t>
      </w:r>
      <w:bookmarkEnd w:id="143"/>
    </w:p>
    <w:p w:rsidR="002B2E54" w:rsidRPr="002B2E54" w:rsidRDefault="002B2E54" w:rsidP="002B2E54"/>
    <w:p w:rsidR="004C17A5" w:rsidRPr="00277459" w:rsidRDefault="004C17A5" w:rsidP="004C17A5">
      <w:pPr>
        <w:ind w:firstLine="567"/>
        <w:rPr>
          <w:i/>
          <w:sz w:val="24"/>
          <w:szCs w:val="24"/>
        </w:rPr>
      </w:pPr>
      <w:r w:rsidRPr="00277459">
        <w:rPr>
          <w:sz w:val="24"/>
          <w:szCs w:val="24"/>
          <w:shd w:val="clear" w:color="auto" w:fill="FFFFFF"/>
        </w:rPr>
        <w:t xml:space="preserve">Цель </w:t>
      </w:r>
      <w:r w:rsidRPr="00277459">
        <w:rPr>
          <w:rFonts w:eastAsia="Calibri"/>
          <w:sz w:val="24"/>
          <w:szCs w:val="24"/>
        </w:rPr>
        <w:t xml:space="preserve">гимназических </w:t>
      </w:r>
      <w:r w:rsidRPr="00277459">
        <w:rPr>
          <w:sz w:val="24"/>
          <w:szCs w:val="24"/>
          <w:shd w:val="clear" w:color="auto" w:fill="FFFFFF"/>
        </w:rPr>
        <w:t xml:space="preserve">медиа (совместно создаваемых </w:t>
      </w:r>
      <w:r w:rsidRPr="00277459">
        <w:rPr>
          <w:sz w:val="24"/>
          <w:szCs w:val="24"/>
        </w:rPr>
        <w:t xml:space="preserve">гимназистами </w:t>
      </w:r>
      <w:r w:rsidRPr="00277459">
        <w:rPr>
          <w:sz w:val="24"/>
          <w:szCs w:val="24"/>
          <w:shd w:val="clear" w:color="auto" w:fill="FFFFFF"/>
        </w:rPr>
        <w:t xml:space="preserve">и педагогами средств распространения текстовой, аудио и видео информации) – </w:t>
      </w:r>
      <w:r w:rsidRPr="00277459">
        <w:rPr>
          <w:sz w:val="24"/>
          <w:szCs w:val="24"/>
        </w:rPr>
        <w:t xml:space="preserve">развитие коммуникативной культуры гимназистов, формирование </w:t>
      </w:r>
      <w:r w:rsidRPr="00277459">
        <w:rPr>
          <w:sz w:val="24"/>
          <w:szCs w:val="24"/>
          <w:shd w:val="clear" w:color="auto" w:fill="FFFFFF"/>
        </w:rPr>
        <w:t xml:space="preserve">навыков общения и сотрудничества, поддержка творческой самореализации учащихся. </w:t>
      </w:r>
      <w:r w:rsidRPr="00277459">
        <w:rPr>
          <w:rFonts w:eastAsia="Calibri"/>
          <w:sz w:val="24"/>
          <w:szCs w:val="24"/>
        </w:rPr>
        <w:t>Воспитательный потенциал гимназических медиа реализуется в рамках следующих видов и форм деятельности:</w:t>
      </w:r>
    </w:p>
    <w:p w:rsidR="004C17A5" w:rsidRPr="00277459" w:rsidRDefault="004C17A5" w:rsidP="007873BD">
      <w:pPr>
        <w:numPr>
          <w:ilvl w:val="0"/>
          <w:numId w:val="40"/>
        </w:numPr>
        <w:shd w:val="clear" w:color="auto" w:fill="FFFFFF"/>
        <w:ind w:left="0" w:firstLine="567"/>
        <w:contextualSpacing/>
        <w:jc w:val="both"/>
        <w:rPr>
          <w:rFonts w:eastAsia="№Е"/>
          <w:sz w:val="24"/>
          <w:szCs w:val="24"/>
          <w:lang w:val="x-none" w:eastAsia="x-none"/>
        </w:rPr>
      </w:pPr>
      <w:r w:rsidRPr="00277459">
        <w:rPr>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Pr="00277459">
        <w:rPr>
          <w:sz w:val="24"/>
          <w:szCs w:val="24"/>
          <w:lang w:eastAsia="x-none"/>
        </w:rPr>
        <w:t xml:space="preserve">сайт </w:t>
      </w:r>
      <w:r w:rsidRPr="00277459">
        <w:rPr>
          <w:rFonts w:eastAsia="№Е"/>
          <w:sz w:val="24"/>
          <w:szCs w:val="24"/>
          <w:lang w:eastAsia="x-none"/>
        </w:rPr>
        <w:t>Гимназии</w:t>
      </w:r>
      <w:r w:rsidRPr="00277459">
        <w:rPr>
          <w:sz w:val="24"/>
          <w:szCs w:val="24"/>
          <w:lang w:val="x-none" w:eastAsia="x-none"/>
        </w:rPr>
        <w:t xml:space="preserve">, </w:t>
      </w:r>
      <w:r w:rsidRPr="00277459">
        <w:rPr>
          <w:rFonts w:eastAsia="Calibri"/>
          <w:sz w:val="24"/>
          <w:szCs w:val="24"/>
          <w:lang w:eastAsia="x-none"/>
        </w:rPr>
        <w:t xml:space="preserve">гимназическое </w:t>
      </w:r>
      <w:r w:rsidRPr="00277459">
        <w:rPr>
          <w:sz w:val="24"/>
          <w:szCs w:val="24"/>
          <w:lang w:val="x-none" w:eastAsia="x-none"/>
        </w:rPr>
        <w:t xml:space="preserve">радио) наиболее интересных моментов жизни </w:t>
      </w:r>
      <w:r w:rsidRPr="00277459">
        <w:rPr>
          <w:rFonts w:eastAsia="№Е"/>
          <w:sz w:val="24"/>
          <w:szCs w:val="24"/>
          <w:lang w:eastAsia="x-none"/>
        </w:rPr>
        <w:t>Гимназии</w:t>
      </w:r>
      <w:r w:rsidRPr="00277459">
        <w:rPr>
          <w:sz w:val="24"/>
          <w:szCs w:val="24"/>
          <w:lang w:val="x-none" w:eastAsia="x-none"/>
        </w:rPr>
        <w:t xml:space="preserve">, популяризация общешкольных ключевых дел, деятельности органов ученического самоуправления; </w:t>
      </w:r>
    </w:p>
    <w:p w:rsidR="004C17A5" w:rsidRPr="00277459" w:rsidRDefault="004C17A5" w:rsidP="007873BD">
      <w:pPr>
        <w:numPr>
          <w:ilvl w:val="0"/>
          <w:numId w:val="40"/>
        </w:numPr>
        <w:shd w:val="clear" w:color="auto" w:fill="FFFFFF"/>
        <w:ind w:left="0" w:firstLine="567"/>
        <w:contextualSpacing/>
        <w:jc w:val="both"/>
        <w:rPr>
          <w:rFonts w:eastAsia="№Е"/>
          <w:sz w:val="24"/>
          <w:szCs w:val="24"/>
          <w:lang w:val="x-none" w:eastAsia="x-none"/>
        </w:rPr>
      </w:pPr>
      <w:r w:rsidRPr="00277459">
        <w:rPr>
          <w:rFonts w:eastAsia="Calibri"/>
          <w:sz w:val="24"/>
          <w:szCs w:val="24"/>
          <w:lang w:eastAsia="x-none"/>
        </w:rPr>
        <w:t xml:space="preserve">гимназический </w:t>
      </w:r>
      <w:r w:rsidRPr="00277459">
        <w:rPr>
          <w:rFonts w:eastAsia="№Е"/>
          <w:sz w:val="24"/>
          <w:szCs w:val="24"/>
          <w:lang w:val="x-none" w:eastAsia="x-none"/>
        </w:rPr>
        <w:t xml:space="preserve">медиацентр – созданная из заинтересованных добровольцев группа информационно-технической поддержки </w:t>
      </w:r>
      <w:r w:rsidRPr="00277459">
        <w:rPr>
          <w:rFonts w:eastAsia="Calibri"/>
          <w:sz w:val="24"/>
          <w:szCs w:val="24"/>
          <w:lang w:eastAsia="x-none"/>
        </w:rPr>
        <w:t xml:space="preserve">гимназических </w:t>
      </w:r>
      <w:r w:rsidRPr="00277459">
        <w:rPr>
          <w:rFonts w:eastAsia="№Е"/>
          <w:sz w:val="24"/>
          <w:szCs w:val="24"/>
          <w:lang w:val="x-none" w:eastAsia="x-none"/>
        </w:rPr>
        <w:t xml:space="preserve">мероприятий, осуществляющая видеосъемку и мультимедийное сопровождение </w:t>
      </w:r>
      <w:r w:rsidRPr="00277459">
        <w:rPr>
          <w:rFonts w:eastAsia="Calibri"/>
          <w:sz w:val="24"/>
          <w:szCs w:val="24"/>
          <w:lang w:eastAsia="x-none"/>
        </w:rPr>
        <w:t xml:space="preserve">гимназических </w:t>
      </w:r>
      <w:r w:rsidRPr="00277459">
        <w:rPr>
          <w:rFonts w:eastAsia="№Е"/>
          <w:sz w:val="24"/>
          <w:szCs w:val="24"/>
          <w:lang w:val="x-none" w:eastAsia="x-none"/>
        </w:rPr>
        <w:t>праздников, конкурсов, спектаклей;</w:t>
      </w:r>
    </w:p>
    <w:p w:rsidR="004C17A5" w:rsidRPr="00277459" w:rsidRDefault="004C17A5" w:rsidP="007873BD">
      <w:pPr>
        <w:numPr>
          <w:ilvl w:val="0"/>
          <w:numId w:val="40"/>
        </w:numPr>
        <w:shd w:val="clear" w:color="auto" w:fill="FFFFFF"/>
        <w:tabs>
          <w:tab w:val="left" w:pos="851"/>
        </w:tabs>
        <w:ind w:left="0" w:firstLine="567"/>
        <w:contextualSpacing/>
        <w:jc w:val="both"/>
        <w:rPr>
          <w:rFonts w:eastAsia="№Е"/>
          <w:sz w:val="24"/>
          <w:szCs w:val="24"/>
          <w:lang w:val="x-none" w:eastAsia="x-none"/>
        </w:rPr>
      </w:pPr>
      <w:r w:rsidRPr="00277459">
        <w:rPr>
          <w:rFonts w:eastAsia="Calibri"/>
          <w:sz w:val="24"/>
          <w:szCs w:val="24"/>
          <w:lang w:eastAsia="x-none"/>
        </w:rPr>
        <w:t xml:space="preserve">гимназическая </w:t>
      </w:r>
      <w:r w:rsidRPr="00277459">
        <w:rPr>
          <w:rFonts w:eastAsia="№Е"/>
          <w:sz w:val="24"/>
          <w:szCs w:val="24"/>
          <w:lang w:val="x-none" w:eastAsia="x-none"/>
        </w:rPr>
        <w:t xml:space="preserve">интернет-группа </w:t>
      </w:r>
      <w:r w:rsidRPr="00277459">
        <w:rPr>
          <w:rFonts w:eastAsia="№Е"/>
          <w:sz w:val="24"/>
          <w:szCs w:val="24"/>
          <w:lang w:eastAsia="x-none"/>
        </w:rPr>
        <w:t>–</w:t>
      </w:r>
      <w:r w:rsidRPr="00277459">
        <w:rPr>
          <w:rFonts w:eastAsia="№Е"/>
          <w:sz w:val="24"/>
          <w:szCs w:val="24"/>
          <w:lang w:val="x-none" w:eastAsia="x-none"/>
        </w:rPr>
        <w:t xml:space="preserve"> разновозрастное сообщество гимназистов и педагогов, поддерживающ</w:t>
      </w:r>
      <w:r w:rsidRPr="00277459">
        <w:rPr>
          <w:rFonts w:eastAsia="№Е"/>
          <w:sz w:val="24"/>
          <w:szCs w:val="24"/>
          <w:lang w:eastAsia="x-none"/>
        </w:rPr>
        <w:t>ее</w:t>
      </w:r>
      <w:r w:rsidRPr="00277459">
        <w:rPr>
          <w:rFonts w:eastAsia="№Е"/>
          <w:sz w:val="24"/>
          <w:szCs w:val="24"/>
          <w:lang w:val="x-none" w:eastAsia="x-none"/>
        </w:rPr>
        <w:t xml:space="preserve"> интернет-сайт </w:t>
      </w:r>
      <w:r w:rsidRPr="00277459">
        <w:rPr>
          <w:rFonts w:eastAsia="№Е"/>
          <w:sz w:val="24"/>
          <w:szCs w:val="24"/>
          <w:lang w:eastAsia="x-none"/>
        </w:rPr>
        <w:t xml:space="preserve">Гимназии </w:t>
      </w:r>
      <w:r w:rsidRPr="00277459">
        <w:rPr>
          <w:rFonts w:eastAsia="№Е"/>
          <w:sz w:val="24"/>
          <w:szCs w:val="24"/>
          <w:lang w:val="x-none" w:eastAsia="x-none"/>
        </w:rPr>
        <w:t>и соответствующую группу в социальн</w:t>
      </w:r>
      <w:r w:rsidRPr="00277459">
        <w:rPr>
          <w:rFonts w:eastAsia="№Е"/>
          <w:sz w:val="24"/>
          <w:szCs w:val="24"/>
          <w:lang w:eastAsia="x-none"/>
        </w:rPr>
        <w:t>ой</w:t>
      </w:r>
      <w:r w:rsidRPr="00277459">
        <w:rPr>
          <w:rFonts w:eastAsia="№Е"/>
          <w:sz w:val="24"/>
          <w:szCs w:val="24"/>
          <w:lang w:val="x-none" w:eastAsia="x-none"/>
        </w:rPr>
        <w:t xml:space="preserve"> сет</w:t>
      </w:r>
      <w:r w:rsidRPr="00277459">
        <w:rPr>
          <w:rFonts w:eastAsia="№Е"/>
          <w:sz w:val="24"/>
          <w:szCs w:val="24"/>
          <w:lang w:eastAsia="x-none"/>
        </w:rPr>
        <w:t>и ВКонтакте</w:t>
      </w:r>
      <w:r w:rsidRPr="00277459">
        <w:rPr>
          <w:rFonts w:eastAsia="№Е"/>
          <w:sz w:val="24"/>
          <w:szCs w:val="24"/>
          <w:lang w:val="x-none" w:eastAsia="x-none"/>
        </w:rPr>
        <w:t xml:space="preserve"> с целью освещения деятельности </w:t>
      </w:r>
      <w:r w:rsidRPr="00277459">
        <w:rPr>
          <w:rFonts w:eastAsia="№Е"/>
          <w:sz w:val="24"/>
          <w:szCs w:val="24"/>
          <w:lang w:eastAsia="x-none"/>
        </w:rPr>
        <w:t xml:space="preserve">Гимназии </w:t>
      </w:r>
      <w:r w:rsidRPr="00277459">
        <w:rPr>
          <w:rFonts w:eastAsia="№Е"/>
          <w:sz w:val="24"/>
          <w:szCs w:val="24"/>
          <w:lang w:val="x-none" w:eastAsia="x-none"/>
        </w:rPr>
        <w:t xml:space="preserve">в информационном пространстве, привлечения внимания общественности к </w:t>
      </w:r>
      <w:r w:rsidRPr="00277459">
        <w:rPr>
          <w:rFonts w:eastAsia="№Е"/>
          <w:sz w:val="24"/>
          <w:szCs w:val="24"/>
          <w:lang w:eastAsia="x-none"/>
        </w:rPr>
        <w:t>Гимназии</w:t>
      </w:r>
      <w:r w:rsidRPr="00277459">
        <w:rPr>
          <w:rFonts w:eastAsia="№Е"/>
          <w:sz w:val="24"/>
          <w:szCs w:val="24"/>
          <w:lang w:val="x-none" w:eastAsia="x-none"/>
        </w:rPr>
        <w:t xml:space="preserve">, информационного продвижения ценностей </w:t>
      </w:r>
      <w:r w:rsidRPr="00277459">
        <w:rPr>
          <w:rFonts w:eastAsia="№Е"/>
          <w:sz w:val="24"/>
          <w:szCs w:val="24"/>
          <w:lang w:eastAsia="x-none"/>
        </w:rPr>
        <w:t xml:space="preserve">Гимназии </w:t>
      </w:r>
      <w:r w:rsidRPr="00277459">
        <w:rPr>
          <w:rFonts w:eastAsia="№Е"/>
          <w:sz w:val="24"/>
          <w:szCs w:val="24"/>
          <w:lang w:val="x-none" w:eastAsia="x-none"/>
        </w:rPr>
        <w:t xml:space="preserve">и организации виртуальной диалоговой площадки, на которой детьми, учителями и родителями могли бы открыто обсуждаться значимые для </w:t>
      </w:r>
      <w:r w:rsidRPr="00277459">
        <w:rPr>
          <w:rFonts w:eastAsia="№Е"/>
          <w:sz w:val="24"/>
          <w:szCs w:val="24"/>
          <w:lang w:eastAsia="x-none"/>
        </w:rPr>
        <w:t xml:space="preserve">Гимназии </w:t>
      </w:r>
      <w:r w:rsidRPr="00277459">
        <w:rPr>
          <w:rFonts w:eastAsia="№Е"/>
          <w:sz w:val="24"/>
          <w:szCs w:val="24"/>
          <w:lang w:val="x-none" w:eastAsia="x-none"/>
        </w:rPr>
        <w:t xml:space="preserve">вопросы.   </w:t>
      </w:r>
    </w:p>
    <w:p w:rsidR="004C17A5" w:rsidRPr="00277459" w:rsidRDefault="004C17A5" w:rsidP="004C17A5">
      <w:pPr>
        <w:shd w:val="clear" w:color="auto" w:fill="FFFFFF"/>
        <w:ind w:left="567"/>
        <w:contextualSpacing/>
        <w:rPr>
          <w:rFonts w:eastAsia="№Е"/>
          <w:sz w:val="24"/>
          <w:szCs w:val="24"/>
          <w:lang w:val="x-none" w:eastAsia="x-none"/>
        </w:rPr>
      </w:pPr>
    </w:p>
    <w:p w:rsidR="004C17A5" w:rsidRPr="002B2E54" w:rsidRDefault="004C17A5" w:rsidP="004C17A5">
      <w:pPr>
        <w:pStyle w:val="3"/>
        <w:rPr>
          <w:rFonts w:ascii="Times New Roman" w:hAnsi="Times New Roman" w:cs="Times New Roman"/>
          <w:b/>
          <w:color w:val="auto"/>
        </w:rPr>
      </w:pPr>
      <w:bookmarkStart w:id="144" w:name="_Toc53047335"/>
      <w:r w:rsidRPr="002B2E54">
        <w:rPr>
          <w:rFonts w:ascii="Times New Roman" w:hAnsi="Times New Roman" w:cs="Times New Roman"/>
          <w:b/>
          <w:color w:val="auto"/>
        </w:rPr>
        <w:t>2.3.3.11. Модуль «Организация предметно-эстетической среды»</w:t>
      </w:r>
      <w:bookmarkEnd w:id="144"/>
    </w:p>
    <w:p w:rsidR="002B2E54" w:rsidRPr="002B2E54" w:rsidRDefault="002B2E54" w:rsidP="002B2E54"/>
    <w:p w:rsidR="004C17A5" w:rsidRPr="00277459" w:rsidRDefault="004C17A5" w:rsidP="004C17A5">
      <w:pPr>
        <w:ind w:firstLine="567"/>
        <w:rPr>
          <w:rFonts w:eastAsia="№Е"/>
          <w:sz w:val="24"/>
          <w:szCs w:val="24"/>
        </w:rPr>
      </w:pPr>
      <w:r w:rsidRPr="00277459">
        <w:rPr>
          <w:rFonts w:eastAsia="№Е"/>
          <w:sz w:val="24"/>
          <w:szCs w:val="24"/>
        </w:rPr>
        <w:t xml:space="preserve">Окружающая ребенка предметно-эстетическая среда Гимназии,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Воспитывающее влияние на ребенка осуществляется через такие формы работы с предметно-эстетической средой Гимназии как: </w:t>
      </w:r>
    </w:p>
    <w:p w:rsidR="004C17A5" w:rsidRPr="00277459" w:rsidRDefault="004C17A5" w:rsidP="007873BD">
      <w:pPr>
        <w:numPr>
          <w:ilvl w:val="0"/>
          <w:numId w:val="39"/>
        </w:numPr>
        <w:shd w:val="clear" w:color="auto" w:fill="FFFFFF"/>
        <w:tabs>
          <w:tab w:val="left" w:pos="993"/>
          <w:tab w:val="left" w:pos="1418"/>
        </w:tabs>
        <w:ind w:left="0" w:right="-1" w:firstLine="567"/>
        <w:jc w:val="both"/>
        <w:rPr>
          <w:rFonts w:eastAsia="№Е"/>
          <w:sz w:val="24"/>
          <w:szCs w:val="24"/>
          <w:lang w:val="x-none" w:eastAsia="x-none"/>
        </w:rPr>
      </w:pPr>
      <w:r w:rsidRPr="00277459">
        <w:rPr>
          <w:rFonts w:eastAsia="№Е"/>
          <w:sz w:val="24"/>
          <w:szCs w:val="24"/>
          <w:lang w:val="x-none" w:eastAsia="x-none"/>
        </w:rPr>
        <w:t xml:space="preserve">оформление интерьера помещений </w:t>
      </w:r>
      <w:r w:rsidRPr="00277459">
        <w:rPr>
          <w:rFonts w:eastAsia="№Е"/>
          <w:sz w:val="24"/>
          <w:szCs w:val="24"/>
          <w:lang w:eastAsia="x-none"/>
        </w:rPr>
        <w:t xml:space="preserve">Гимназии </w:t>
      </w:r>
      <w:r w:rsidRPr="00277459">
        <w:rPr>
          <w:rFonts w:eastAsia="№Е"/>
          <w:sz w:val="24"/>
          <w:szCs w:val="24"/>
          <w:lang w:val="x-none" w:eastAsia="x-none"/>
        </w:rPr>
        <w:t>(коридоров, лестничных пролетов и т.п.);</w:t>
      </w:r>
    </w:p>
    <w:p w:rsidR="004C17A5" w:rsidRPr="00277459" w:rsidRDefault="004C17A5" w:rsidP="007873BD">
      <w:pPr>
        <w:numPr>
          <w:ilvl w:val="0"/>
          <w:numId w:val="39"/>
        </w:numPr>
        <w:shd w:val="clear" w:color="auto" w:fill="FFFFFF"/>
        <w:tabs>
          <w:tab w:val="left" w:pos="993"/>
          <w:tab w:val="left" w:pos="1418"/>
        </w:tabs>
        <w:ind w:left="0" w:right="-1" w:firstLine="567"/>
        <w:jc w:val="both"/>
        <w:rPr>
          <w:rFonts w:eastAsia="№Е"/>
          <w:sz w:val="24"/>
          <w:szCs w:val="24"/>
          <w:lang w:val="x-none" w:eastAsia="x-none"/>
        </w:rPr>
      </w:pPr>
      <w:r w:rsidRPr="00277459">
        <w:rPr>
          <w:rFonts w:eastAsia="№Е"/>
          <w:sz w:val="24"/>
          <w:szCs w:val="24"/>
          <w:lang w:val="x-none" w:eastAsia="x-none"/>
        </w:rPr>
        <w:t xml:space="preserve">размещение на стенах </w:t>
      </w:r>
      <w:r w:rsidRPr="00277459">
        <w:rPr>
          <w:rFonts w:eastAsia="№Е"/>
          <w:sz w:val="24"/>
          <w:szCs w:val="24"/>
          <w:lang w:eastAsia="x-none"/>
        </w:rPr>
        <w:t xml:space="preserve">Гимназии </w:t>
      </w:r>
      <w:r w:rsidRPr="00277459">
        <w:rPr>
          <w:rFonts w:eastAsia="№Е"/>
          <w:sz w:val="24"/>
          <w:szCs w:val="24"/>
          <w:lang w:val="x-none" w:eastAsia="x-none"/>
        </w:rPr>
        <w:t xml:space="preserve">регулярно сменяемых экспозиций: творческих работ гимназистов, позволяющих им реализовать свой творческий потенциал, а также знакомящих их с работами друг друга; фотоотчетов об интересных событиях, </w:t>
      </w:r>
      <w:r w:rsidRPr="00277459">
        <w:rPr>
          <w:rFonts w:eastAsia="№Е"/>
          <w:sz w:val="24"/>
          <w:szCs w:val="24"/>
          <w:lang w:eastAsia="x-none"/>
        </w:rPr>
        <w:t>происходящих</w:t>
      </w:r>
      <w:r w:rsidRPr="00277459">
        <w:rPr>
          <w:rFonts w:eastAsia="№Е"/>
          <w:sz w:val="24"/>
          <w:szCs w:val="24"/>
          <w:lang w:val="x-none" w:eastAsia="x-none"/>
        </w:rPr>
        <w:t xml:space="preserve"> в </w:t>
      </w:r>
      <w:r w:rsidRPr="00277459">
        <w:rPr>
          <w:rFonts w:eastAsia="№Е"/>
          <w:sz w:val="24"/>
          <w:szCs w:val="24"/>
          <w:lang w:eastAsia="x-none"/>
        </w:rPr>
        <w:t xml:space="preserve">Гимназии </w:t>
      </w:r>
      <w:r w:rsidRPr="00277459">
        <w:rPr>
          <w:rFonts w:eastAsia="№Е"/>
          <w:sz w:val="24"/>
          <w:szCs w:val="24"/>
          <w:lang w:val="x-none" w:eastAsia="x-none"/>
        </w:rPr>
        <w:t>(проведенных ключевых делах, интересных экскурсиях, встречах с интересными людьми и т.п.);</w:t>
      </w:r>
    </w:p>
    <w:p w:rsidR="004C17A5" w:rsidRPr="00277459" w:rsidRDefault="004C17A5" w:rsidP="007873BD">
      <w:pPr>
        <w:numPr>
          <w:ilvl w:val="0"/>
          <w:numId w:val="39"/>
        </w:numPr>
        <w:shd w:val="clear" w:color="auto" w:fill="FFFFFF"/>
        <w:tabs>
          <w:tab w:val="left" w:pos="993"/>
          <w:tab w:val="left" w:pos="1418"/>
        </w:tabs>
        <w:ind w:left="0" w:right="-1" w:firstLine="567"/>
        <w:jc w:val="both"/>
        <w:rPr>
          <w:rFonts w:eastAsia="№Е"/>
          <w:sz w:val="24"/>
          <w:szCs w:val="24"/>
          <w:lang w:val="x-none" w:eastAsia="x-none"/>
        </w:rPr>
      </w:pPr>
      <w:r w:rsidRPr="00277459">
        <w:rPr>
          <w:rFonts w:eastAsia="№Е"/>
          <w:sz w:val="24"/>
          <w:szCs w:val="24"/>
          <w:lang w:val="x-none" w:eastAsia="x-none"/>
        </w:rPr>
        <w:t xml:space="preserve">озеленение пришкольной территории, разбивка клумб, оборудование во дворе </w:t>
      </w:r>
      <w:r w:rsidRPr="00277459">
        <w:rPr>
          <w:rFonts w:eastAsia="№Е"/>
          <w:sz w:val="24"/>
          <w:szCs w:val="24"/>
          <w:lang w:eastAsia="x-none"/>
        </w:rPr>
        <w:t xml:space="preserve">Гимназии </w:t>
      </w:r>
      <w:r w:rsidRPr="00277459">
        <w:rPr>
          <w:rFonts w:eastAsia="№Е"/>
          <w:sz w:val="24"/>
          <w:szCs w:val="24"/>
          <w:lang w:val="x-none" w:eastAsia="x-none"/>
        </w:rPr>
        <w:t xml:space="preserve">спортивных и игровых площадок, доступных и приспособленных для гимназистов разных возрастных категорий, оздоровительно-рекреационных зон, позволяющих разделить свободное пространство </w:t>
      </w:r>
      <w:r w:rsidRPr="00277459">
        <w:rPr>
          <w:rFonts w:eastAsia="№Е"/>
          <w:sz w:val="24"/>
          <w:szCs w:val="24"/>
          <w:lang w:eastAsia="x-none"/>
        </w:rPr>
        <w:t xml:space="preserve">Гимназии </w:t>
      </w:r>
      <w:r w:rsidRPr="00277459">
        <w:rPr>
          <w:rFonts w:eastAsia="№Е"/>
          <w:sz w:val="24"/>
          <w:szCs w:val="24"/>
          <w:lang w:val="x-none" w:eastAsia="x-none"/>
        </w:rPr>
        <w:t xml:space="preserve">на зоны активного и тихого отдыха; </w:t>
      </w:r>
    </w:p>
    <w:p w:rsidR="004C17A5" w:rsidRPr="00277459" w:rsidRDefault="004C17A5" w:rsidP="007873BD">
      <w:pPr>
        <w:widowControl w:val="0"/>
        <w:numPr>
          <w:ilvl w:val="0"/>
          <w:numId w:val="42"/>
        </w:numPr>
        <w:shd w:val="clear" w:color="auto" w:fill="FFFFFF"/>
        <w:tabs>
          <w:tab w:val="left" w:pos="872"/>
          <w:tab w:val="left" w:pos="993"/>
          <w:tab w:val="left" w:pos="1418"/>
        </w:tabs>
        <w:autoSpaceDE w:val="0"/>
        <w:ind w:left="0" w:right="-1" w:firstLine="567"/>
        <w:jc w:val="both"/>
        <w:rPr>
          <w:rFonts w:eastAsia="№Е"/>
          <w:sz w:val="24"/>
          <w:szCs w:val="24"/>
        </w:rPr>
      </w:pPr>
      <w:r w:rsidRPr="00277459">
        <w:rPr>
          <w:rFonts w:eastAsia="№Е"/>
          <w:sz w:val="24"/>
          <w:szCs w:val="24"/>
        </w:rPr>
        <w:t xml:space="preserve">создание и поддержание в рабочем состоянии в коридоре </w:t>
      </w:r>
      <w:r w:rsidRPr="00277459">
        <w:rPr>
          <w:sz w:val="24"/>
          <w:szCs w:val="24"/>
        </w:rPr>
        <w:t xml:space="preserve">Гимназии </w:t>
      </w:r>
      <w:r w:rsidRPr="00277459">
        <w:rPr>
          <w:rFonts w:eastAsia="№Е"/>
          <w:sz w:val="24"/>
          <w:szCs w:val="24"/>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C17A5" w:rsidRPr="00277459" w:rsidRDefault="004C17A5" w:rsidP="007873BD">
      <w:pPr>
        <w:widowControl w:val="0"/>
        <w:numPr>
          <w:ilvl w:val="0"/>
          <w:numId w:val="42"/>
        </w:numPr>
        <w:shd w:val="clear" w:color="auto" w:fill="FFFFFF"/>
        <w:tabs>
          <w:tab w:val="left" w:pos="872"/>
          <w:tab w:val="left" w:pos="993"/>
          <w:tab w:val="left" w:pos="1418"/>
        </w:tabs>
        <w:autoSpaceDE w:val="0"/>
        <w:ind w:left="0" w:right="-1" w:firstLine="567"/>
        <w:jc w:val="both"/>
        <w:rPr>
          <w:sz w:val="24"/>
          <w:szCs w:val="24"/>
        </w:rPr>
      </w:pPr>
      <w:r w:rsidRPr="00277459">
        <w:rPr>
          <w:sz w:val="24"/>
          <w:szCs w:val="24"/>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C17A5" w:rsidRPr="00277459" w:rsidRDefault="004C17A5" w:rsidP="007873BD">
      <w:pPr>
        <w:widowControl w:val="0"/>
        <w:numPr>
          <w:ilvl w:val="0"/>
          <w:numId w:val="42"/>
        </w:numPr>
        <w:shd w:val="clear" w:color="auto" w:fill="FFFFFF"/>
        <w:tabs>
          <w:tab w:val="left" w:pos="851"/>
          <w:tab w:val="left" w:pos="993"/>
          <w:tab w:val="left" w:pos="1418"/>
        </w:tabs>
        <w:autoSpaceDE w:val="0"/>
        <w:ind w:left="0" w:right="-1" w:firstLine="567"/>
        <w:jc w:val="both"/>
        <w:rPr>
          <w:sz w:val="24"/>
          <w:szCs w:val="24"/>
        </w:rPr>
      </w:pPr>
      <w:r w:rsidRPr="00277459">
        <w:rPr>
          <w:sz w:val="24"/>
          <w:szCs w:val="24"/>
          <w:highlight w:val="white"/>
        </w:rPr>
        <w:t xml:space="preserve">событийный дизайн – оформление пространства проведения </w:t>
      </w:r>
      <w:r w:rsidRPr="00277459">
        <w:rPr>
          <w:rFonts w:eastAsia="Calibri"/>
          <w:sz w:val="24"/>
          <w:szCs w:val="24"/>
        </w:rPr>
        <w:t xml:space="preserve">гимназических </w:t>
      </w:r>
      <w:r w:rsidRPr="00277459">
        <w:rPr>
          <w:sz w:val="24"/>
          <w:szCs w:val="24"/>
          <w:highlight w:val="white"/>
        </w:rPr>
        <w:t>праздников.</w:t>
      </w:r>
    </w:p>
    <w:p w:rsidR="004C17A5" w:rsidRPr="00277459" w:rsidRDefault="004C17A5" w:rsidP="004C17A5">
      <w:pPr>
        <w:tabs>
          <w:tab w:val="left" w:pos="851"/>
        </w:tabs>
        <w:jc w:val="center"/>
        <w:rPr>
          <w:b/>
          <w:sz w:val="24"/>
          <w:szCs w:val="24"/>
        </w:rPr>
      </w:pPr>
    </w:p>
    <w:p w:rsidR="004C17A5" w:rsidRPr="002B2E54" w:rsidRDefault="004C17A5" w:rsidP="004C17A5">
      <w:pPr>
        <w:pStyle w:val="3"/>
        <w:rPr>
          <w:rFonts w:ascii="Times New Roman" w:hAnsi="Times New Roman" w:cs="Times New Roman"/>
          <w:b/>
          <w:color w:val="auto"/>
        </w:rPr>
      </w:pPr>
      <w:bookmarkStart w:id="145" w:name="_Toc53047336"/>
      <w:r w:rsidRPr="002B2E54">
        <w:rPr>
          <w:rFonts w:ascii="Times New Roman" w:hAnsi="Times New Roman" w:cs="Times New Roman"/>
          <w:b/>
          <w:color w:val="auto"/>
        </w:rPr>
        <w:t>2.3.3.12. Модуль «Работа с родителями»</w:t>
      </w:r>
      <w:bookmarkEnd w:id="145"/>
    </w:p>
    <w:p w:rsidR="002B2E54" w:rsidRPr="002B2E54" w:rsidRDefault="002B2E54" w:rsidP="002B2E54"/>
    <w:p w:rsidR="004C17A5" w:rsidRPr="00277459" w:rsidRDefault="004C17A5" w:rsidP="004C17A5">
      <w:pPr>
        <w:tabs>
          <w:tab w:val="left" w:pos="851"/>
        </w:tabs>
        <w:ind w:firstLine="567"/>
        <w:rPr>
          <w:rFonts w:eastAsia="№Е"/>
          <w:sz w:val="24"/>
          <w:szCs w:val="24"/>
        </w:rPr>
      </w:pPr>
      <w:r w:rsidRPr="00277459">
        <w:rPr>
          <w:sz w:val="24"/>
          <w:szCs w:val="24"/>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277459">
        <w:rPr>
          <w:rFonts w:eastAsia="№Е"/>
          <w:sz w:val="24"/>
          <w:szCs w:val="24"/>
        </w:rPr>
        <w:t xml:space="preserve"> </w:t>
      </w:r>
    </w:p>
    <w:p w:rsidR="004C17A5" w:rsidRPr="00277459" w:rsidRDefault="004C17A5" w:rsidP="004C17A5">
      <w:pPr>
        <w:ind w:firstLine="567"/>
        <w:rPr>
          <w:rFonts w:eastAsia="№Е"/>
          <w:b/>
          <w:i/>
          <w:sz w:val="24"/>
          <w:szCs w:val="24"/>
        </w:rPr>
      </w:pPr>
      <w:r w:rsidRPr="00277459">
        <w:rPr>
          <w:rFonts w:eastAsia="№Е"/>
          <w:b/>
          <w:i/>
          <w:sz w:val="24"/>
          <w:szCs w:val="24"/>
        </w:rPr>
        <w:t xml:space="preserve">На групповом уровне: </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eastAsia="x-none"/>
        </w:rPr>
        <w:t>С</w:t>
      </w:r>
      <w:r w:rsidRPr="00277459">
        <w:rPr>
          <w:rFonts w:eastAsia="№Е"/>
          <w:sz w:val="24"/>
          <w:szCs w:val="24"/>
          <w:lang w:val="x-none" w:eastAsia="x-none"/>
        </w:rPr>
        <w:t>овет</w:t>
      </w:r>
      <w:r w:rsidRPr="00277459">
        <w:rPr>
          <w:rFonts w:eastAsia="№Е"/>
          <w:sz w:val="24"/>
          <w:szCs w:val="24"/>
          <w:lang w:eastAsia="x-none"/>
        </w:rPr>
        <w:t xml:space="preserve"> родителей Гимназии</w:t>
      </w:r>
      <w:r w:rsidRPr="00277459">
        <w:rPr>
          <w:rFonts w:eastAsia="№Е"/>
          <w:sz w:val="24"/>
          <w:szCs w:val="24"/>
          <w:lang w:val="x-none" w:eastAsia="x-none"/>
        </w:rPr>
        <w:t>, участвующи</w:t>
      </w:r>
      <w:r w:rsidRPr="00277459">
        <w:rPr>
          <w:rFonts w:eastAsia="№Е"/>
          <w:sz w:val="24"/>
          <w:szCs w:val="24"/>
          <w:lang w:eastAsia="x-none"/>
        </w:rPr>
        <w:t>й</w:t>
      </w:r>
      <w:r w:rsidRPr="00277459">
        <w:rPr>
          <w:rFonts w:eastAsia="№Е"/>
          <w:sz w:val="24"/>
          <w:szCs w:val="24"/>
          <w:lang w:val="x-none" w:eastAsia="x-none"/>
        </w:rPr>
        <w:t xml:space="preserve"> в управлении </w:t>
      </w:r>
      <w:r w:rsidRPr="00277459">
        <w:rPr>
          <w:rFonts w:eastAsia="№Е"/>
          <w:sz w:val="24"/>
          <w:szCs w:val="24"/>
          <w:lang w:eastAsia="x-none"/>
        </w:rPr>
        <w:t>Гимназией</w:t>
      </w:r>
      <w:r w:rsidRPr="00277459">
        <w:rPr>
          <w:rFonts w:eastAsia="№Е"/>
          <w:sz w:val="24"/>
          <w:szCs w:val="24"/>
          <w:lang w:val="x-none" w:eastAsia="x-none"/>
        </w:rPr>
        <w:t xml:space="preserve"> и решении вопросов воспитания и социализации их детей;</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val="x-none" w:eastAsia="x-none"/>
        </w:rPr>
        <w:t>общешкольные родительские собрания, происходящие в режиме обсуждения наиболее острых проблем обучения и воспитания гимназистов;</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eastAsia="x-none"/>
        </w:rPr>
        <w:t>родительский лекторий</w:t>
      </w:r>
      <w:r w:rsidRPr="00277459">
        <w:rPr>
          <w:rFonts w:eastAsia="№Е"/>
          <w:sz w:val="24"/>
          <w:szCs w:val="24"/>
          <w:lang w:val="x-none" w:eastAsia="x-none"/>
        </w:rPr>
        <w:t xml:space="preserve">, на котором родители </w:t>
      </w:r>
      <w:r w:rsidRPr="00277459">
        <w:rPr>
          <w:rFonts w:eastAsia="№Е"/>
          <w:sz w:val="24"/>
          <w:szCs w:val="24"/>
          <w:lang w:eastAsia="x-none"/>
        </w:rPr>
        <w:t xml:space="preserve">могут </w:t>
      </w:r>
      <w:r w:rsidRPr="00277459">
        <w:rPr>
          <w:rFonts w:eastAsia="№Е"/>
          <w:sz w:val="24"/>
          <w:szCs w:val="24"/>
          <w:lang w:val="x-none" w:eastAsia="x-none"/>
        </w:rPr>
        <w:t>получ</w:t>
      </w:r>
      <w:r w:rsidRPr="00277459">
        <w:rPr>
          <w:rFonts w:eastAsia="№Е"/>
          <w:sz w:val="24"/>
          <w:szCs w:val="24"/>
          <w:lang w:eastAsia="x-none"/>
        </w:rPr>
        <w:t>а</w:t>
      </w:r>
      <w:r w:rsidRPr="00277459">
        <w:rPr>
          <w:rFonts w:eastAsia="№Е"/>
          <w:sz w:val="24"/>
          <w:szCs w:val="24"/>
          <w:lang w:val="x-none" w:eastAsia="x-none"/>
        </w:rPr>
        <w:t xml:space="preserve">ть ценные рекомендации и советы от </w:t>
      </w:r>
      <w:r w:rsidRPr="00277459">
        <w:rPr>
          <w:rFonts w:eastAsia="№Е"/>
          <w:sz w:val="24"/>
          <w:szCs w:val="24"/>
          <w:lang w:eastAsia="x-none"/>
        </w:rPr>
        <w:t>священнослужителей, педагогов</w:t>
      </w:r>
      <w:r w:rsidRPr="00277459">
        <w:rPr>
          <w:rFonts w:eastAsia="№Е"/>
          <w:sz w:val="24"/>
          <w:szCs w:val="24"/>
          <w:lang w:val="x-none" w:eastAsia="x-none"/>
        </w:rPr>
        <w:t>, врачей, социальных работников и обмениваться собственным творческим опытом и находками в деле воспитания детей</w:t>
      </w:r>
      <w:r w:rsidRPr="00277459">
        <w:rPr>
          <w:rFonts w:eastAsia="№Е"/>
          <w:sz w:val="24"/>
          <w:szCs w:val="24"/>
          <w:lang w:eastAsia="x-none"/>
        </w:rPr>
        <w:t>;</w:t>
      </w:r>
      <w:r w:rsidRPr="00277459">
        <w:rPr>
          <w:rFonts w:eastAsia="№Е"/>
          <w:sz w:val="24"/>
          <w:szCs w:val="24"/>
          <w:lang w:val="x-none" w:eastAsia="x-none"/>
        </w:rPr>
        <w:t xml:space="preserve">  </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val="x-none" w:eastAsia="x-none"/>
        </w:rPr>
        <w:t xml:space="preserve">родительские </w:t>
      </w:r>
      <w:r w:rsidRPr="00277459">
        <w:rPr>
          <w:rFonts w:eastAsia="№Е"/>
          <w:sz w:val="24"/>
          <w:szCs w:val="24"/>
          <w:lang w:eastAsia="x-none"/>
        </w:rPr>
        <w:t>группы в социальных сетях</w:t>
      </w:r>
      <w:r w:rsidRPr="00277459">
        <w:rPr>
          <w:rFonts w:eastAsia="№Е"/>
          <w:sz w:val="24"/>
          <w:szCs w:val="24"/>
          <w:lang w:val="x-none" w:eastAsia="x-none"/>
        </w:rPr>
        <w:t xml:space="preserve">, на которых обсуждаются интересующие родителей вопросы, а также осуществляются виртуальные консультации </w:t>
      </w:r>
      <w:r w:rsidRPr="00277459">
        <w:rPr>
          <w:rFonts w:eastAsia="№Е"/>
          <w:sz w:val="24"/>
          <w:szCs w:val="24"/>
          <w:lang w:eastAsia="x-none"/>
        </w:rPr>
        <w:t>священников</w:t>
      </w:r>
      <w:r w:rsidRPr="00277459">
        <w:rPr>
          <w:rFonts w:eastAsia="№Е"/>
          <w:sz w:val="24"/>
          <w:szCs w:val="24"/>
          <w:lang w:val="x-none" w:eastAsia="x-none"/>
        </w:rPr>
        <w:t xml:space="preserve"> и педагогов.   </w:t>
      </w:r>
    </w:p>
    <w:p w:rsidR="004C17A5" w:rsidRPr="00277459" w:rsidRDefault="004C17A5" w:rsidP="004C17A5">
      <w:pPr>
        <w:shd w:val="clear" w:color="auto" w:fill="FFFFFF"/>
        <w:tabs>
          <w:tab w:val="left" w:pos="993"/>
          <w:tab w:val="left" w:pos="1418"/>
        </w:tabs>
        <w:ind w:right="-1" w:firstLine="567"/>
        <w:rPr>
          <w:rFonts w:eastAsia="№Е"/>
          <w:b/>
          <w:i/>
          <w:sz w:val="24"/>
          <w:szCs w:val="24"/>
          <w:lang w:val="x-none" w:eastAsia="x-none"/>
        </w:rPr>
      </w:pPr>
      <w:r w:rsidRPr="00277459">
        <w:rPr>
          <w:rFonts w:eastAsia="№Е"/>
          <w:b/>
          <w:i/>
          <w:sz w:val="24"/>
          <w:szCs w:val="24"/>
          <w:lang w:val="x-none" w:eastAsia="x-none"/>
        </w:rPr>
        <w:t>На индивидуальном уровне:</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val="x-none" w:eastAsia="x-none"/>
        </w:rPr>
        <w:t xml:space="preserve">участие родителей в педагогических </w:t>
      </w:r>
      <w:r w:rsidRPr="00277459">
        <w:rPr>
          <w:rFonts w:eastAsia="№Е"/>
          <w:sz w:val="24"/>
          <w:szCs w:val="24"/>
          <w:lang w:eastAsia="x-none"/>
        </w:rPr>
        <w:t>советах</w:t>
      </w:r>
      <w:r w:rsidRPr="00277459">
        <w:rPr>
          <w:rFonts w:eastAsia="№Е"/>
          <w:sz w:val="24"/>
          <w:szCs w:val="24"/>
          <w:lang w:val="x-none" w:eastAsia="x-none"/>
        </w:rPr>
        <w:t>, собираемых в случае возникновения острых проблем, связанных с обучением и воспитанием конкретного ребенка;</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4C17A5" w:rsidRPr="00277459" w:rsidRDefault="004C17A5" w:rsidP="007873BD">
      <w:pPr>
        <w:numPr>
          <w:ilvl w:val="0"/>
          <w:numId w:val="39"/>
        </w:numPr>
        <w:tabs>
          <w:tab w:val="left" w:pos="851"/>
          <w:tab w:val="left" w:pos="1418"/>
        </w:tabs>
        <w:ind w:left="0" w:right="-1" w:firstLine="567"/>
        <w:jc w:val="both"/>
        <w:rPr>
          <w:rFonts w:eastAsia="№Е"/>
          <w:sz w:val="24"/>
          <w:szCs w:val="24"/>
          <w:lang w:val="x-none" w:eastAsia="x-none"/>
        </w:rPr>
      </w:pPr>
      <w:r w:rsidRPr="00277459">
        <w:rPr>
          <w:rFonts w:eastAsia="№Е"/>
          <w:sz w:val="24"/>
          <w:szCs w:val="24"/>
          <w:lang w:val="x-none" w:eastAsia="x-none"/>
        </w:rPr>
        <w:t>индивидуальное консультирование c целью координации воспитательных усилий педагогов и родителей.</w:t>
      </w:r>
    </w:p>
    <w:p w:rsidR="004C17A5" w:rsidRPr="00277459" w:rsidRDefault="004C17A5" w:rsidP="004C17A5">
      <w:pPr>
        <w:shd w:val="clear" w:color="auto" w:fill="FFFFFF"/>
        <w:tabs>
          <w:tab w:val="left" w:pos="993"/>
          <w:tab w:val="left" w:pos="1310"/>
        </w:tabs>
        <w:ind w:right="-1"/>
        <w:jc w:val="center"/>
        <w:rPr>
          <w:rFonts w:eastAsia="№Е"/>
          <w:b/>
          <w:iCs/>
          <w:sz w:val="24"/>
          <w:szCs w:val="24"/>
          <w:lang w:val="x-none" w:eastAsia="x-none"/>
        </w:rPr>
      </w:pPr>
    </w:p>
    <w:p w:rsidR="004C17A5" w:rsidRPr="002B2E54" w:rsidRDefault="004C17A5" w:rsidP="004C17A5">
      <w:pPr>
        <w:pStyle w:val="3"/>
        <w:rPr>
          <w:rFonts w:ascii="Times New Roman" w:eastAsia="№Е" w:hAnsi="Times New Roman" w:cs="Times New Roman"/>
          <w:b/>
          <w:color w:val="auto"/>
        </w:rPr>
      </w:pPr>
      <w:bookmarkStart w:id="146" w:name="_Toc53047337"/>
      <w:r w:rsidRPr="002B2E54">
        <w:rPr>
          <w:rFonts w:ascii="Times New Roman" w:eastAsia="№Е" w:hAnsi="Times New Roman" w:cs="Times New Roman"/>
          <w:b/>
          <w:color w:val="auto"/>
        </w:rPr>
        <w:t>2.3.4. Анализ воспитательного процесса</w:t>
      </w:r>
      <w:bookmarkEnd w:id="146"/>
    </w:p>
    <w:p w:rsidR="002B2E54" w:rsidRPr="002B2E54" w:rsidRDefault="002B2E54" w:rsidP="002B2E54"/>
    <w:p w:rsidR="004C17A5" w:rsidRPr="00277459" w:rsidRDefault="004C17A5" w:rsidP="004C17A5">
      <w:pPr>
        <w:adjustRightInd w:val="0"/>
        <w:ind w:right="-1" w:firstLine="567"/>
        <w:rPr>
          <w:sz w:val="24"/>
          <w:szCs w:val="24"/>
        </w:rPr>
      </w:pPr>
      <w:r w:rsidRPr="00277459">
        <w:rPr>
          <w:sz w:val="24"/>
          <w:szCs w:val="24"/>
        </w:rPr>
        <w:t xml:space="preserve">Анализ организуемого в Гимназии воспитательного процесса проводится с целью выявления основных проблем </w:t>
      </w:r>
      <w:r w:rsidRPr="00277459">
        <w:rPr>
          <w:rFonts w:eastAsia="Calibri"/>
          <w:sz w:val="24"/>
          <w:szCs w:val="24"/>
        </w:rPr>
        <w:t xml:space="preserve">гимназического </w:t>
      </w:r>
      <w:r w:rsidRPr="00277459">
        <w:rPr>
          <w:sz w:val="24"/>
          <w:szCs w:val="24"/>
        </w:rPr>
        <w:t xml:space="preserve">воспитания и последующего их решения. </w:t>
      </w:r>
    </w:p>
    <w:p w:rsidR="004C17A5" w:rsidRPr="00277459" w:rsidRDefault="004C17A5" w:rsidP="004C17A5">
      <w:pPr>
        <w:adjustRightInd w:val="0"/>
        <w:ind w:right="-1" w:firstLine="567"/>
        <w:rPr>
          <w:sz w:val="24"/>
          <w:szCs w:val="24"/>
        </w:rPr>
      </w:pPr>
      <w:r w:rsidRPr="00277459">
        <w:rPr>
          <w:sz w:val="24"/>
          <w:szCs w:val="24"/>
        </w:rPr>
        <w:t>Основными принципами, на основе которых осуществляется анализ воспитательного процесса в Гимназии, являются:</w:t>
      </w:r>
    </w:p>
    <w:p w:rsidR="004C17A5" w:rsidRPr="00277459" w:rsidRDefault="004C17A5" w:rsidP="004C17A5">
      <w:pPr>
        <w:adjustRightInd w:val="0"/>
        <w:ind w:right="-1" w:firstLine="567"/>
        <w:rPr>
          <w:sz w:val="24"/>
          <w:szCs w:val="24"/>
        </w:rPr>
      </w:pPr>
      <w:r w:rsidRPr="00277459">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C17A5" w:rsidRPr="00277459" w:rsidRDefault="004C17A5" w:rsidP="004C17A5">
      <w:pPr>
        <w:adjustRightInd w:val="0"/>
        <w:ind w:right="-1" w:firstLine="567"/>
        <w:rPr>
          <w:sz w:val="24"/>
          <w:szCs w:val="24"/>
        </w:rPr>
      </w:pPr>
      <w:r w:rsidRPr="00277459">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4C17A5" w:rsidRPr="00277459" w:rsidRDefault="004C17A5" w:rsidP="004C17A5">
      <w:pPr>
        <w:adjustRightInd w:val="0"/>
        <w:ind w:right="-1" w:firstLine="567"/>
        <w:rPr>
          <w:sz w:val="24"/>
          <w:szCs w:val="24"/>
        </w:rPr>
      </w:pPr>
      <w:r w:rsidRPr="00277459">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C17A5" w:rsidRPr="00277459" w:rsidRDefault="004C17A5" w:rsidP="004C17A5">
      <w:pPr>
        <w:adjustRightInd w:val="0"/>
        <w:ind w:right="-1" w:firstLine="567"/>
        <w:rPr>
          <w:sz w:val="24"/>
          <w:szCs w:val="24"/>
        </w:rPr>
      </w:pPr>
      <w:r w:rsidRPr="00277459">
        <w:rPr>
          <w:sz w:val="24"/>
          <w:szCs w:val="24"/>
        </w:rPr>
        <w:t>-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4C17A5" w:rsidRPr="00277459" w:rsidRDefault="004C17A5" w:rsidP="004C17A5">
      <w:pPr>
        <w:adjustRightInd w:val="0"/>
        <w:ind w:right="-1" w:firstLine="567"/>
        <w:rPr>
          <w:sz w:val="24"/>
          <w:szCs w:val="24"/>
        </w:rPr>
      </w:pPr>
      <w:r w:rsidRPr="00277459">
        <w:rPr>
          <w:sz w:val="24"/>
          <w:szCs w:val="24"/>
        </w:rPr>
        <w:t>Основными направлениями анализа организуемого в Гимназии воспитательного процесса являются следующие</w:t>
      </w:r>
    </w:p>
    <w:p w:rsidR="004C17A5" w:rsidRPr="00277459" w:rsidRDefault="004C17A5" w:rsidP="004C17A5">
      <w:pPr>
        <w:adjustRightInd w:val="0"/>
        <w:ind w:right="-1" w:firstLine="567"/>
        <w:rPr>
          <w:iCs/>
          <w:sz w:val="24"/>
          <w:szCs w:val="24"/>
        </w:rPr>
      </w:pPr>
      <w:r w:rsidRPr="00277459">
        <w:rPr>
          <w:iCs/>
          <w:sz w:val="24"/>
          <w:szCs w:val="24"/>
        </w:rPr>
        <w:t xml:space="preserve">1. Результаты воспитания, социализации и саморазвития </w:t>
      </w:r>
      <w:r w:rsidRPr="00277459">
        <w:rPr>
          <w:sz w:val="24"/>
          <w:szCs w:val="24"/>
        </w:rPr>
        <w:t>гимназистов</w:t>
      </w:r>
      <w:r w:rsidRPr="00277459">
        <w:rPr>
          <w:iCs/>
          <w:sz w:val="24"/>
          <w:szCs w:val="24"/>
        </w:rPr>
        <w:t xml:space="preserve"> (какова динамика личностного развития </w:t>
      </w:r>
      <w:r w:rsidRPr="00277459">
        <w:rPr>
          <w:sz w:val="24"/>
          <w:szCs w:val="24"/>
        </w:rPr>
        <w:t xml:space="preserve">гимназистов </w:t>
      </w:r>
      <w:r w:rsidRPr="00277459">
        <w:rPr>
          <w:iCs/>
          <w:sz w:val="24"/>
          <w:szCs w:val="24"/>
        </w:rPr>
        <w:t xml:space="preserve">каждого класса; какие прежде существовавшие проблемы личностного развития </w:t>
      </w:r>
      <w:r w:rsidRPr="00277459">
        <w:rPr>
          <w:sz w:val="24"/>
          <w:szCs w:val="24"/>
        </w:rPr>
        <w:t xml:space="preserve">гимназистов </w:t>
      </w:r>
      <w:r w:rsidRPr="00277459">
        <w:rPr>
          <w:iCs/>
          <w:sz w:val="24"/>
          <w:szCs w:val="24"/>
        </w:rPr>
        <w:t>удалось решить; какие проблемы решить не удалось и почему; какие новые проблемы появились, над чем далее предстоит работать?)</w:t>
      </w:r>
    </w:p>
    <w:p w:rsidR="004C17A5" w:rsidRPr="00277459" w:rsidRDefault="004C17A5" w:rsidP="004C17A5">
      <w:pPr>
        <w:adjustRightInd w:val="0"/>
        <w:ind w:right="-1" w:firstLine="567"/>
        <w:rPr>
          <w:iCs/>
          <w:sz w:val="24"/>
          <w:szCs w:val="24"/>
        </w:rPr>
      </w:pPr>
      <w:r w:rsidRPr="00277459">
        <w:rPr>
          <w:iCs/>
          <w:sz w:val="24"/>
          <w:szCs w:val="24"/>
        </w:rPr>
        <w:t xml:space="preserve">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w:t>
      </w:r>
      <w:r w:rsidRPr="00277459">
        <w:rPr>
          <w:sz w:val="24"/>
          <w:szCs w:val="24"/>
        </w:rPr>
        <w:t xml:space="preserve">гимназистов </w:t>
      </w:r>
      <w:r w:rsidRPr="00277459">
        <w:rPr>
          <w:iCs/>
          <w:sz w:val="24"/>
          <w:szCs w:val="24"/>
        </w:rPr>
        <w:t xml:space="preserve">детско-взрослых общностей; доброжелателен ли стиль их общения с </w:t>
      </w:r>
      <w:r w:rsidRPr="00277459">
        <w:rPr>
          <w:sz w:val="24"/>
          <w:szCs w:val="24"/>
        </w:rPr>
        <w:t>гимназистами</w:t>
      </w:r>
      <w:r w:rsidRPr="00277459">
        <w:rPr>
          <w:iCs/>
          <w:sz w:val="24"/>
          <w:szCs w:val="24"/>
        </w:rPr>
        <w:t xml:space="preserve">; складываются ли у них доверительные отношения с </w:t>
      </w:r>
      <w:r w:rsidRPr="00277459">
        <w:rPr>
          <w:sz w:val="24"/>
          <w:szCs w:val="24"/>
        </w:rPr>
        <w:t>гимназистами</w:t>
      </w:r>
      <w:r w:rsidRPr="00277459">
        <w:rPr>
          <w:iCs/>
          <w:sz w:val="24"/>
          <w:szCs w:val="24"/>
        </w:rPr>
        <w:t xml:space="preserve">; являются ли они для своих воспитанников значимыми взрослыми людьми?) </w:t>
      </w:r>
    </w:p>
    <w:p w:rsidR="004C17A5" w:rsidRPr="00277459" w:rsidRDefault="004C17A5" w:rsidP="004C17A5">
      <w:pPr>
        <w:adjustRightInd w:val="0"/>
        <w:ind w:right="-1" w:firstLine="567"/>
        <w:rPr>
          <w:iCs/>
          <w:sz w:val="24"/>
          <w:szCs w:val="24"/>
        </w:rPr>
      </w:pPr>
      <w:r w:rsidRPr="00277459">
        <w:rPr>
          <w:iCs/>
          <w:sz w:val="24"/>
          <w:szCs w:val="24"/>
        </w:rPr>
        <w:t xml:space="preserve">3. Управление воспитательным процессом в </w:t>
      </w:r>
      <w:r w:rsidRPr="00277459">
        <w:rPr>
          <w:sz w:val="24"/>
          <w:szCs w:val="24"/>
        </w:rPr>
        <w:t xml:space="preserve">Гимназии </w:t>
      </w:r>
      <w:r w:rsidRPr="00277459">
        <w:rPr>
          <w:iCs/>
          <w:sz w:val="24"/>
          <w:szCs w:val="24"/>
        </w:rPr>
        <w:t xml:space="preserve">(имеют ли педагоги чёткое представление о нормативно-методических документах, регулирующих воспитательный процесс в </w:t>
      </w:r>
      <w:r w:rsidRPr="00277459">
        <w:rPr>
          <w:sz w:val="24"/>
          <w:szCs w:val="24"/>
        </w:rPr>
        <w:t>Гимназии</w:t>
      </w:r>
      <w:r w:rsidRPr="00277459">
        <w:rPr>
          <w:iCs/>
          <w:sz w:val="24"/>
          <w:szCs w:val="24"/>
        </w:rPr>
        <w:t xml:space="preserve">, о своих должностных обязанностях и правах, сфере своей ответственности; создаются ли администрацией </w:t>
      </w:r>
      <w:r w:rsidRPr="00277459">
        <w:rPr>
          <w:sz w:val="24"/>
          <w:szCs w:val="24"/>
        </w:rPr>
        <w:t xml:space="preserve">Гимназии </w:t>
      </w:r>
      <w:r w:rsidRPr="00277459">
        <w:rPr>
          <w:iCs/>
          <w:sz w:val="24"/>
          <w:szCs w:val="24"/>
        </w:rPr>
        <w:t xml:space="preserve">условия для профессионального роста педагогов в сфере воспитания; поощряются ли педагоги за хорошую воспитательную работу с </w:t>
      </w:r>
      <w:r w:rsidRPr="00277459">
        <w:rPr>
          <w:sz w:val="24"/>
          <w:szCs w:val="24"/>
        </w:rPr>
        <w:t>гимназистами</w:t>
      </w:r>
      <w:r w:rsidRPr="00277459">
        <w:rPr>
          <w:iCs/>
          <w:sz w:val="24"/>
          <w:szCs w:val="24"/>
        </w:rPr>
        <w:t>?)</w:t>
      </w:r>
    </w:p>
    <w:p w:rsidR="00F86097" w:rsidRPr="00277459" w:rsidRDefault="004C17A5" w:rsidP="00F86097">
      <w:pPr>
        <w:adjustRightInd w:val="0"/>
        <w:ind w:right="-1" w:firstLine="567"/>
        <w:rPr>
          <w:sz w:val="24"/>
          <w:szCs w:val="24"/>
        </w:rPr>
      </w:pPr>
      <w:r w:rsidRPr="00277459">
        <w:rPr>
          <w:iCs/>
          <w:sz w:val="24"/>
          <w:szCs w:val="24"/>
        </w:rPr>
        <w:t xml:space="preserve">Итогом анализа </w:t>
      </w:r>
      <w:r w:rsidRPr="00277459">
        <w:rPr>
          <w:sz w:val="24"/>
          <w:szCs w:val="24"/>
        </w:rPr>
        <w:t>организуемого в Гимназии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6097" w:rsidRPr="00277459" w:rsidRDefault="00F86097" w:rsidP="00F86097">
      <w:pPr>
        <w:adjustRightInd w:val="0"/>
        <w:ind w:right="-1" w:firstLine="567"/>
        <w:rPr>
          <w:sz w:val="24"/>
          <w:szCs w:val="24"/>
        </w:rPr>
      </w:pPr>
    </w:p>
    <w:p w:rsidR="00F86097" w:rsidRPr="002B2E54" w:rsidRDefault="00F86097" w:rsidP="00F86097">
      <w:pPr>
        <w:pStyle w:val="2"/>
        <w:tabs>
          <w:tab w:val="left" w:pos="426"/>
        </w:tabs>
        <w:rPr>
          <w:rFonts w:ascii="Times New Roman" w:hAnsi="Times New Roman" w:cs="Times New Roman"/>
          <w:b/>
          <w:color w:val="auto"/>
          <w:sz w:val="24"/>
          <w:szCs w:val="24"/>
        </w:rPr>
      </w:pPr>
      <w:bookmarkStart w:id="147" w:name="_Toc53047338"/>
      <w:r w:rsidRPr="002B2E54">
        <w:rPr>
          <w:rFonts w:ascii="Times New Roman" w:eastAsia="Times New Roman" w:hAnsi="Times New Roman" w:cs="Times New Roman"/>
          <w:b/>
          <w:color w:val="auto"/>
          <w:sz w:val="24"/>
          <w:szCs w:val="24"/>
        </w:rPr>
        <w:t>2.4. Программа коррекционной работы</w:t>
      </w:r>
      <w:bookmarkEnd w:id="147"/>
      <w:r w:rsidRPr="002B2E54">
        <w:rPr>
          <w:rFonts w:ascii="Times New Roman" w:eastAsia="Times New Roman" w:hAnsi="Times New Roman" w:cs="Times New Roman"/>
          <w:b/>
          <w:color w:val="auto"/>
          <w:sz w:val="24"/>
          <w:szCs w:val="24"/>
        </w:rPr>
        <w:t xml:space="preserve"> </w:t>
      </w:r>
    </w:p>
    <w:p w:rsidR="00F86097" w:rsidRPr="00277459" w:rsidRDefault="00F86097" w:rsidP="00F86097">
      <w:pPr>
        <w:widowControl w:val="0"/>
        <w:tabs>
          <w:tab w:val="left" w:pos="426"/>
        </w:tabs>
        <w:autoSpaceDE w:val="0"/>
        <w:autoSpaceDN w:val="0"/>
        <w:spacing w:before="132"/>
        <w:jc w:val="both"/>
        <w:rPr>
          <w:rFonts w:eastAsia="Times New Roman"/>
          <w:sz w:val="24"/>
          <w:szCs w:val="24"/>
        </w:rPr>
      </w:pPr>
      <w:r w:rsidRPr="00277459">
        <w:rPr>
          <w:rFonts w:eastAsia="Times New Roman"/>
          <w:sz w:val="24"/>
          <w:szCs w:val="24"/>
          <w:lang w:bidi="ru-RU"/>
        </w:rPr>
        <w:t>Программа коррекционной работы (далее ПКР) является неотъемлемым структурным компонентом ООП СОО. ПКР разработана для обучающихся</w:t>
      </w:r>
      <w:r w:rsidRPr="00277459">
        <w:rPr>
          <w:rFonts w:eastAsia="Times New Roman"/>
          <w:sz w:val="24"/>
          <w:szCs w:val="24"/>
        </w:rPr>
        <w:t xml:space="preserve"> с особыми образовательными потребностями, в том числе с ограниченными возможностями здоровья (далее – ОВЗ) и инвалидам.</w:t>
      </w:r>
      <w:r w:rsidRPr="00277459">
        <w:rPr>
          <w:rFonts w:eastAsia="Times New Roman"/>
          <w:sz w:val="24"/>
          <w:szCs w:val="24"/>
          <w:lang w:bidi="ru-RU"/>
        </w:rPr>
        <w:t xml:space="preserve"> </w:t>
      </w: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ПКР уровня среднего общего образования непрерывна и преемственна с другими уровнями образования (начальным, основным);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F86097" w:rsidRPr="00277459" w:rsidRDefault="00F86097" w:rsidP="00F86097">
      <w:pPr>
        <w:tabs>
          <w:tab w:val="left" w:pos="426"/>
        </w:tabs>
        <w:rPr>
          <w:sz w:val="24"/>
          <w:szCs w:val="24"/>
        </w:rPr>
      </w:pPr>
    </w:p>
    <w:p w:rsidR="00F86097" w:rsidRPr="002B2E54" w:rsidRDefault="00F86097" w:rsidP="00F86097">
      <w:pPr>
        <w:pStyle w:val="2"/>
        <w:tabs>
          <w:tab w:val="left" w:pos="426"/>
        </w:tabs>
        <w:rPr>
          <w:rFonts w:ascii="Times New Roman" w:hAnsi="Times New Roman" w:cs="Times New Roman"/>
          <w:b/>
          <w:color w:val="auto"/>
          <w:sz w:val="24"/>
          <w:szCs w:val="24"/>
        </w:rPr>
      </w:pPr>
      <w:bookmarkStart w:id="148" w:name="_Toc53047339"/>
      <w:r w:rsidRPr="002B2E54">
        <w:rPr>
          <w:rFonts w:ascii="Times New Roman" w:eastAsia="Times New Roman" w:hAnsi="Times New Roman" w:cs="Times New Roman"/>
          <w:b/>
          <w:color w:val="auto"/>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8"/>
    </w:p>
    <w:p w:rsidR="00F86097" w:rsidRPr="00277459" w:rsidRDefault="00F86097" w:rsidP="00F86097">
      <w:pPr>
        <w:tabs>
          <w:tab w:val="left" w:pos="426"/>
        </w:tabs>
        <w:rPr>
          <w:sz w:val="24"/>
          <w:szCs w:val="24"/>
        </w:rPr>
      </w:pPr>
    </w:p>
    <w:p w:rsidR="00F86097" w:rsidRPr="00277459" w:rsidRDefault="00F86097" w:rsidP="00F86097">
      <w:pPr>
        <w:tabs>
          <w:tab w:val="left" w:pos="426"/>
          <w:tab w:val="left" w:pos="1210"/>
        </w:tabs>
        <w:jc w:val="both"/>
        <w:rPr>
          <w:rFonts w:eastAsia="Times New Roman"/>
          <w:sz w:val="24"/>
          <w:szCs w:val="24"/>
        </w:rPr>
      </w:pPr>
      <w:r w:rsidRPr="00277459">
        <w:rPr>
          <w:rFonts w:eastAsia="Times New Roman"/>
          <w:sz w:val="24"/>
          <w:szCs w:val="24"/>
        </w:rPr>
        <w:t>В основу программы коррекционной работы положены общедидактические и специальные принципы общей и специальной педагогики, учитывающие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w:t>
      </w:r>
    </w:p>
    <w:p w:rsidR="00F86097" w:rsidRPr="00277459" w:rsidRDefault="00F86097" w:rsidP="00F86097">
      <w:pPr>
        <w:tabs>
          <w:tab w:val="left" w:pos="426"/>
        </w:tabs>
        <w:rPr>
          <w:rFonts w:eastAsia="Times New Roman"/>
          <w:sz w:val="24"/>
          <w:szCs w:val="24"/>
        </w:rPr>
      </w:pPr>
    </w:p>
    <w:p w:rsidR="00F86097" w:rsidRPr="00277459" w:rsidRDefault="00F86097" w:rsidP="00F86097">
      <w:pPr>
        <w:pStyle w:val="ae"/>
        <w:tabs>
          <w:tab w:val="left" w:pos="426"/>
        </w:tabs>
        <w:rPr>
          <w:rFonts w:eastAsia="Times New Roman"/>
          <w:b/>
          <w:sz w:val="24"/>
          <w:szCs w:val="24"/>
          <w:lang w:bidi="ru-RU"/>
        </w:rPr>
      </w:pPr>
      <w:r w:rsidRPr="00277459">
        <w:rPr>
          <w:rFonts w:eastAsia="Times New Roman"/>
          <w:b/>
          <w:sz w:val="24"/>
          <w:szCs w:val="24"/>
          <w:lang w:bidi="ru-RU"/>
        </w:rPr>
        <w:t>Цели программы:</w:t>
      </w:r>
    </w:p>
    <w:p w:rsidR="00F86097" w:rsidRPr="00277459" w:rsidRDefault="00F86097" w:rsidP="00F86097">
      <w:pPr>
        <w:widowControl w:val="0"/>
        <w:tabs>
          <w:tab w:val="left" w:pos="426"/>
          <w:tab w:val="left" w:pos="1808"/>
        </w:tabs>
        <w:autoSpaceDE w:val="0"/>
        <w:autoSpaceDN w:val="0"/>
        <w:spacing w:before="2"/>
        <w:jc w:val="both"/>
        <w:rPr>
          <w:rFonts w:eastAsia="Times New Roman"/>
          <w:sz w:val="24"/>
          <w:szCs w:val="24"/>
          <w:lang w:bidi="ru-RU"/>
        </w:rPr>
      </w:pPr>
      <w:r w:rsidRPr="00277459">
        <w:rPr>
          <w:rFonts w:eastAsia="Times New Roman"/>
          <w:sz w:val="24"/>
          <w:szCs w:val="24"/>
          <w:lang w:bidi="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lang w:bidi="ru-RU"/>
        </w:rPr>
        <w:t>-создание условий для оптимизации психического и физического развития детей с ОВЗ и детей инвалидов.</w:t>
      </w:r>
    </w:p>
    <w:p w:rsidR="00F86097" w:rsidRPr="00277459" w:rsidRDefault="00F86097" w:rsidP="00F86097">
      <w:pPr>
        <w:tabs>
          <w:tab w:val="left" w:pos="426"/>
        </w:tabs>
        <w:jc w:val="both"/>
        <w:rPr>
          <w:rFonts w:eastAsia="Times New Roman"/>
          <w:sz w:val="24"/>
          <w:szCs w:val="24"/>
        </w:rPr>
      </w:pPr>
    </w:p>
    <w:p w:rsidR="00F86097" w:rsidRPr="00277459" w:rsidRDefault="00F86097" w:rsidP="00F86097">
      <w:pPr>
        <w:tabs>
          <w:tab w:val="left" w:pos="426"/>
        </w:tabs>
        <w:rPr>
          <w:sz w:val="24"/>
          <w:szCs w:val="24"/>
        </w:rPr>
      </w:pPr>
      <w:r w:rsidRPr="00277459">
        <w:rPr>
          <w:rFonts w:eastAsia="Times New Roman"/>
          <w:sz w:val="24"/>
          <w:szCs w:val="24"/>
        </w:rPr>
        <w:t xml:space="preserve">Цель определяет </w:t>
      </w:r>
      <w:r w:rsidRPr="00277459">
        <w:rPr>
          <w:rFonts w:eastAsia="Times New Roman"/>
          <w:b/>
          <w:bCs/>
          <w:sz w:val="24"/>
          <w:szCs w:val="24"/>
        </w:rPr>
        <w:t>задачи</w:t>
      </w:r>
      <w:r w:rsidRPr="00277459">
        <w:rPr>
          <w:rFonts w:eastAsia="Times New Roman"/>
          <w:sz w:val="24"/>
          <w:szCs w:val="24"/>
        </w:rPr>
        <w:t>:</w:t>
      </w:r>
    </w:p>
    <w:p w:rsidR="00F86097" w:rsidRPr="00277459" w:rsidRDefault="00F86097" w:rsidP="00F86097">
      <w:pPr>
        <w:tabs>
          <w:tab w:val="left" w:pos="426"/>
        </w:tabs>
        <w:rPr>
          <w:sz w:val="24"/>
          <w:szCs w:val="24"/>
        </w:rPr>
      </w:pPr>
      <w:r w:rsidRPr="00277459">
        <w:rPr>
          <w:rFonts w:eastAsia="Times New Roman"/>
          <w:sz w:val="24"/>
          <w:szCs w:val="24"/>
        </w:rPr>
        <w:t>– выявлять особые образовательные потребности обучающихся с ОВЗ, инвалидов, а также подростков, попавших в трудную жизненную ситуацию;</w:t>
      </w:r>
    </w:p>
    <w:p w:rsidR="00F86097" w:rsidRPr="00277459" w:rsidRDefault="00F86097" w:rsidP="00F86097">
      <w:pPr>
        <w:tabs>
          <w:tab w:val="left" w:pos="426"/>
        </w:tabs>
        <w:rPr>
          <w:sz w:val="24"/>
          <w:szCs w:val="24"/>
        </w:rPr>
      </w:pPr>
      <w:r w:rsidRPr="00277459">
        <w:rPr>
          <w:rFonts w:eastAsia="Times New Roman"/>
          <w:sz w:val="24"/>
          <w:szCs w:val="24"/>
        </w:rPr>
        <w:t>– создать условия для успешного освоения программы (ее элементов) и прохождения итоговой аттестации;</w:t>
      </w:r>
    </w:p>
    <w:p w:rsidR="00F86097" w:rsidRPr="00277459" w:rsidRDefault="00F86097" w:rsidP="00F86097">
      <w:pPr>
        <w:tabs>
          <w:tab w:val="left" w:pos="426"/>
        </w:tabs>
        <w:rPr>
          <w:sz w:val="24"/>
          <w:szCs w:val="24"/>
        </w:rPr>
      </w:pPr>
      <w:r w:rsidRPr="00277459">
        <w:rPr>
          <w:rFonts w:eastAsia="Times New Roman"/>
          <w:sz w:val="24"/>
          <w:szCs w:val="24"/>
        </w:rPr>
        <w:t>– обеспечить непрерывную коррекционно-развивающую работу в единстве урочной и внеурочной деятельности;</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 выявлять профессиональные склонности, интересы подростков с особыми образовательными потребностями;</w:t>
      </w:r>
    </w:p>
    <w:p w:rsidR="00F86097" w:rsidRPr="00277459" w:rsidRDefault="00F86097" w:rsidP="00F86097">
      <w:pPr>
        <w:tabs>
          <w:tab w:val="left" w:pos="426"/>
        </w:tabs>
        <w:jc w:val="both"/>
        <w:rPr>
          <w:sz w:val="24"/>
          <w:szCs w:val="24"/>
        </w:rPr>
      </w:pPr>
      <w:r w:rsidRPr="00277459">
        <w:rPr>
          <w:rFonts w:eastAsia="Times New Roman"/>
          <w:sz w:val="24"/>
          <w:szCs w:val="24"/>
        </w:rPr>
        <w:t>-  проводить работу по их профессиональному консультированию, профессиональной ориентации, профессиональному самоопределению.</w:t>
      </w:r>
    </w:p>
    <w:p w:rsidR="00F86097" w:rsidRPr="00277459" w:rsidRDefault="00F86097" w:rsidP="00F86097">
      <w:pPr>
        <w:widowControl w:val="0"/>
        <w:tabs>
          <w:tab w:val="left" w:pos="426"/>
          <w:tab w:val="left" w:pos="1695"/>
        </w:tabs>
        <w:autoSpaceDE w:val="0"/>
        <w:autoSpaceDN w:val="0"/>
        <w:spacing w:before="7"/>
        <w:jc w:val="both"/>
        <w:rPr>
          <w:rFonts w:eastAsia="Times New Roman"/>
          <w:sz w:val="24"/>
          <w:szCs w:val="24"/>
          <w:lang w:bidi="ru-RU"/>
        </w:rPr>
      </w:pPr>
    </w:p>
    <w:p w:rsidR="00F86097" w:rsidRPr="00277459" w:rsidRDefault="00F86097" w:rsidP="00F86097">
      <w:pPr>
        <w:widowControl w:val="0"/>
        <w:tabs>
          <w:tab w:val="left" w:pos="426"/>
          <w:tab w:val="left" w:pos="1695"/>
        </w:tabs>
        <w:autoSpaceDE w:val="0"/>
        <w:autoSpaceDN w:val="0"/>
        <w:spacing w:before="7"/>
        <w:jc w:val="both"/>
        <w:rPr>
          <w:rFonts w:eastAsia="Times New Roman"/>
          <w:b/>
          <w:sz w:val="24"/>
          <w:szCs w:val="24"/>
          <w:lang w:bidi="ru-RU"/>
        </w:rPr>
      </w:pPr>
      <w:r w:rsidRPr="00277459">
        <w:rPr>
          <w:rFonts w:eastAsia="Times New Roman"/>
          <w:b/>
          <w:sz w:val="24"/>
          <w:szCs w:val="24"/>
          <w:lang w:bidi="ru-RU"/>
        </w:rPr>
        <w:t>Планируемые</w:t>
      </w:r>
      <w:r w:rsidRPr="00277459">
        <w:rPr>
          <w:rFonts w:eastAsia="Times New Roman"/>
          <w:b/>
          <w:spacing w:val="-2"/>
          <w:sz w:val="24"/>
          <w:szCs w:val="24"/>
          <w:lang w:bidi="ru-RU"/>
        </w:rPr>
        <w:t xml:space="preserve"> </w:t>
      </w:r>
      <w:r w:rsidRPr="00277459">
        <w:rPr>
          <w:rFonts w:eastAsia="Times New Roman"/>
          <w:b/>
          <w:sz w:val="24"/>
          <w:szCs w:val="24"/>
          <w:lang w:bidi="ru-RU"/>
        </w:rPr>
        <w:t>результаты:</w:t>
      </w:r>
    </w:p>
    <w:p w:rsidR="00F86097" w:rsidRPr="00277459" w:rsidRDefault="00F86097" w:rsidP="007873BD">
      <w:pPr>
        <w:widowControl w:val="0"/>
        <w:numPr>
          <w:ilvl w:val="0"/>
          <w:numId w:val="50"/>
        </w:numPr>
        <w:tabs>
          <w:tab w:val="left" w:pos="426"/>
          <w:tab w:val="left" w:pos="1750"/>
        </w:tabs>
        <w:autoSpaceDE w:val="0"/>
        <w:autoSpaceDN w:val="0"/>
        <w:spacing w:before="2"/>
        <w:ind w:left="0" w:firstLine="0"/>
        <w:jc w:val="both"/>
        <w:rPr>
          <w:rFonts w:eastAsia="Times New Roman"/>
          <w:sz w:val="24"/>
          <w:szCs w:val="24"/>
          <w:lang w:bidi="ru-RU"/>
        </w:rPr>
      </w:pPr>
      <w:r w:rsidRPr="00277459">
        <w:rPr>
          <w:rFonts w:eastAsia="Times New Roman"/>
          <w:sz w:val="24"/>
          <w:szCs w:val="24"/>
          <w:lang w:bidi="ru-RU"/>
        </w:rPr>
        <w:t>создание в Гимназии «София» специальных условий воспитания, обучения, позволяющих учитывать особые образовательные потребности детей с ограниченными возможностями, инвалидов здоровья посредством индивидуализации и дифференциации образовательного</w:t>
      </w:r>
      <w:r w:rsidRPr="00277459">
        <w:rPr>
          <w:rFonts w:eastAsia="Times New Roman"/>
          <w:spacing w:val="-1"/>
          <w:sz w:val="24"/>
          <w:szCs w:val="24"/>
          <w:lang w:bidi="ru-RU"/>
        </w:rPr>
        <w:t xml:space="preserve"> </w:t>
      </w:r>
      <w:r w:rsidRPr="00277459">
        <w:rPr>
          <w:rFonts w:eastAsia="Times New Roman"/>
          <w:sz w:val="24"/>
          <w:szCs w:val="24"/>
          <w:lang w:bidi="ru-RU"/>
        </w:rPr>
        <w:t>процесса;</w:t>
      </w:r>
    </w:p>
    <w:p w:rsidR="00F86097" w:rsidRPr="00277459" w:rsidRDefault="00F86097" w:rsidP="007873BD">
      <w:pPr>
        <w:widowControl w:val="0"/>
        <w:numPr>
          <w:ilvl w:val="0"/>
          <w:numId w:val="50"/>
        </w:numPr>
        <w:tabs>
          <w:tab w:val="left" w:pos="426"/>
          <w:tab w:val="left" w:pos="1750"/>
        </w:tabs>
        <w:autoSpaceDE w:val="0"/>
        <w:autoSpaceDN w:val="0"/>
        <w:spacing w:before="1"/>
        <w:ind w:left="0" w:firstLine="0"/>
        <w:jc w:val="both"/>
        <w:rPr>
          <w:rFonts w:eastAsia="Times New Roman"/>
          <w:sz w:val="24"/>
          <w:szCs w:val="24"/>
          <w:lang w:bidi="ru-RU"/>
        </w:rPr>
      </w:pPr>
      <w:r w:rsidRPr="00277459">
        <w:rPr>
          <w:rFonts w:eastAsia="Times New Roman"/>
          <w:sz w:val="24"/>
          <w:szCs w:val="24"/>
          <w:lang w:bidi="ru-RU"/>
        </w:rPr>
        <w:t>дальнейшая социальная адаптация обучающихся.</w:t>
      </w:r>
    </w:p>
    <w:p w:rsidR="00F86097" w:rsidRPr="00277459" w:rsidRDefault="00F86097" w:rsidP="00F86097">
      <w:pPr>
        <w:tabs>
          <w:tab w:val="left" w:pos="426"/>
        </w:tabs>
        <w:rPr>
          <w:sz w:val="24"/>
          <w:szCs w:val="24"/>
        </w:rPr>
      </w:pPr>
    </w:p>
    <w:p w:rsidR="00F86097" w:rsidRPr="002B2E54" w:rsidRDefault="00F86097" w:rsidP="00F86097">
      <w:pPr>
        <w:pStyle w:val="2"/>
        <w:rPr>
          <w:rFonts w:ascii="Times New Roman" w:eastAsia="Times New Roman" w:hAnsi="Times New Roman" w:cs="Times New Roman"/>
          <w:b/>
          <w:color w:val="auto"/>
          <w:sz w:val="24"/>
          <w:szCs w:val="24"/>
          <w:lang w:bidi="ru-RU"/>
        </w:rPr>
      </w:pPr>
      <w:bookmarkStart w:id="149" w:name="_Toc53047340"/>
      <w:r w:rsidRPr="002B2E54">
        <w:rPr>
          <w:rFonts w:ascii="Times New Roman" w:eastAsia="Times New Roman" w:hAnsi="Times New Roman" w:cs="Times New Roman"/>
          <w:b/>
          <w:color w:val="auto"/>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w:t>
      </w:r>
      <w:r w:rsidRPr="002B2E54">
        <w:rPr>
          <w:rFonts w:ascii="Times New Roman" w:hAnsi="Times New Roman" w:cs="Times New Roman"/>
          <w:b/>
          <w:color w:val="auto"/>
          <w:sz w:val="24"/>
          <w:szCs w:val="24"/>
        </w:rPr>
        <w:t xml:space="preserve"> </w:t>
      </w:r>
      <w:r w:rsidRPr="002B2E54">
        <w:rPr>
          <w:rFonts w:ascii="Times New Roman" w:eastAsia="Times New Roman" w:hAnsi="Times New Roman" w:cs="Times New Roman"/>
          <w:b/>
          <w:color w:val="auto"/>
          <w:sz w:val="24"/>
          <w:szCs w:val="24"/>
        </w:rPr>
        <w:t>воспитания, проведение индивидуальных и групповых занятий под руководством специалистов</w:t>
      </w:r>
      <w:r w:rsidRPr="002B2E54">
        <w:rPr>
          <w:rFonts w:ascii="Times New Roman" w:eastAsia="Times New Roman" w:hAnsi="Times New Roman" w:cs="Times New Roman"/>
          <w:b/>
          <w:color w:val="auto"/>
          <w:sz w:val="24"/>
          <w:szCs w:val="24"/>
          <w:lang w:bidi="ru-RU"/>
        </w:rPr>
        <w:t>.</w:t>
      </w:r>
      <w:bookmarkEnd w:id="149"/>
    </w:p>
    <w:p w:rsidR="00F86097" w:rsidRPr="00277459" w:rsidRDefault="00F86097" w:rsidP="00F86097">
      <w:pPr>
        <w:tabs>
          <w:tab w:val="left" w:pos="426"/>
        </w:tabs>
        <w:jc w:val="both"/>
        <w:rPr>
          <w:sz w:val="24"/>
          <w:szCs w:val="24"/>
        </w:rPr>
      </w:pPr>
    </w:p>
    <w:p w:rsidR="00F86097" w:rsidRPr="00277459" w:rsidRDefault="00F86097" w:rsidP="00F86097">
      <w:pPr>
        <w:pStyle w:val="ae"/>
        <w:tabs>
          <w:tab w:val="left" w:pos="426"/>
        </w:tabs>
        <w:jc w:val="both"/>
        <w:rPr>
          <w:rFonts w:eastAsia="Times New Roman"/>
          <w:sz w:val="24"/>
          <w:szCs w:val="24"/>
          <w:lang w:bidi="ru-RU"/>
        </w:rPr>
      </w:pPr>
      <w:r w:rsidRPr="00277459">
        <w:rPr>
          <w:rFonts w:eastAsia="Times New Roman"/>
          <w:b/>
          <w:sz w:val="24"/>
          <w:szCs w:val="24"/>
          <w:lang w:bidi="ru-RU"/>
        </w:rPr>
        <w:t>Направления коррекционной работы</w:t>
      </w:r>
      <w:r w:rsidRPr="00277459">
        <w:rPr>
          <w:rFonts w:eastAsia="Times New Roman"/>
          <w:sz w:val="24"/>
          <w:szCs w:val="24"/>
          <w:lang w:bidi="ru-RU"/>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Гимназии «София» (учебной урочной и внеурочной, внеучебной).</w:t>
      </w:r>
    </w:p>
    <w:p w:rsidR="00F86097" w:rsidRPr="00277459" w:rsidRDefault="00F86097" w:rsidP="00F86097">
      <w:pPr>
        <w:widowControl w:val="0"/>
        <w:tabs>
          <w:tab w:val="left" w:pos="426"/>
        </w:tabs>
        <w:autoSpaceDE w:val="0"/>
        <w:autoSpaceDN w:val="0"/>
        <w:spacing w:before="3"/>
        <w:rPr>
          <w:rFonts w:eastAsia="Times New Roman"/>
          <w:sz w:val="24"/>
          <w:szCs w:val="24"/>
          <w:lang w:bidi="ru-RU"/>
        </w:rPr>
      </w:pPr>
    </w:p>
    <w:tbl>
      <w:tblPr>
        <w:tblStyle w:val="TableNormal3"/>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5"/>
        <w:gridCol w:w="2637"/>
      </w:tblGrid>
      <w:tr w:rsidR="00277459" w:rsidRPr="00277459" w:rsidTr="00277459">
        <w:trPr>
          <w:trHeight w:val="381"/>
        </w:trPr>
        <w:tc>
          <w:tcPr>
            <w:tcW w:w="9592" w:type="dxa"/>
            <w:gridSpan w:val="2"/>
          </w:tcPr>
          <w:p w:rsidR="00F86097" w:rsidRPr="00277459" w:rsidRDefault="00F86097" w:rsidP="00277459">
            <w:pPr>
              <w:tabs>
                <w:tab w:val="left" w:pos="426"/>
              </w:tabs>
              <w:spacing w:before="74"/>
              <w:jc w:val="center"/>
              <w:rPr>
                <w:rFonts w:eastAsia="Times New Roman"/>
                <w:b/>
                <w:sz w:val="24"/>
                <w:szCs w:val="24"/>
                <w:lang w:bidi="ru-RU"/>
              </w:rPr>
            </w:pPr>
            <w:r w:rsidRPr="00277459">
              <w:rPr>
                <w:rFonts w:eastAsia="Times New Roman"/>
                <w:b/>
                <w:sz w:val="24"/>
                <w:szCs w:val="24"/>
                <w:lang w:bidi="ru-RU"/>
              </w:rPr>
              <w:t>Диагностическая работа</w:t>
            </w:r>
          </w:p>
        </w:tc>
      </w:tr>
      <w:tr w:rsidR="00277459" w:rsidRPr="00277459" w:rsidTr="00277459">
        <w:trPr>
          <w:trHeight w:val="510"/>
        </w:trPr>
        <w:tc>
          <w:tcPr>
            <w:tcW w:w="6955" w:type="dxa"/>
          </w:tcPr>
          <w:p w:rsidR="00F86097" w:rsidRPr="00277459" w:rsidRDefault="00F86097" w:rsidP="00277459">
            <w:pPr>
              <w:tabs>
                <w:tab w:val="left" w:pos="426"/>
              </w:tabs>
              <w:rPr>
                <w:rFonts w:eastAsia="Times New Roman"/>
                <w:sz w:val="24"/>
                <w:szCs w:val="24"/>
                <w:lang w:bidi="ru-RU"/>
              </w:rPr>
            </w:pPr>
            <w:r w:rsidRPr="00277459">
              <w:rPr>
                <w:rFonts w:eastAsia="Times New Roman"/>
                <w:sz w:val="24"/>
                <w:szCs w:val="24"/>
                <w:lang w:bidi="ru-RU"/>
              </w:rPr>
              <w:t>Направление диагностической работы</w:t>
            </w:r>
          </w:p>
        </w:tc>
        <w:tc>
          <w:tcPr>
            <w:tcW w:w="2637" w:type="dxa"/>
          </w:tcPr>
          <w:p w:rsidR="00F86097" w:rsidRPr="00277459" w:rsidRDefault="00F86097" w:rsidP="00277459">
            <w:pPr>
              <w:tabs>
                <w:tab w:val="left" w:pos="426"/>
              </w:tabs>
              <w:rPr>
                <w:rFonts w:eastAsia="Times New Roman"/>
                <w:sz w:val="24"/>
                <w:szCs w:val="24"/>
                <w:lang w:bidi="ru-RU"/>
              </w:rPr>
            </w:pPr>
            <w:r w:rsidRPr="00277459">
              <w:rPr>
                <w:rFonts w:eastAsia="Times New Roman"/>
                <w:sz w:val="24"/>
                <w:szCs w:val="24"/>
                <w:lang w:bidi="ru-RU"/>
              </w:rPr>
              <w:t>Ответственные</w:t>
            </w:r>
          </w:p>
        </w:tc>
      </w:tr>
    </w:tbl>
    <w:tbl>
      <w:tblPr>
        <w:tblStyle w:val="TableNormal4"/>
        <w:tblW w:w="95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5"/>
        <w:gridCol w:w="2637"/>
      </w:tblGrid>
      <w:tr w:rsidR="00277459" w:rsidRPr="00277459" w:rsidTr="00277459">
        <w:trPr>
          <w:trHeight w:val="921"/>
        </w:trPr>
        <w:tc>
          <w:tcPr>
            <w:tcW w:w="695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Выявление особых образовательных потребностей детей с ОВЗ,,инвалидов</w:t>
            </w:r>
          </w:p>
        </w:tc>
        <w:tc>
          <w:tcPr>
            <w:tcW w:w="2637" w:type="dxa"/>
          </w:tcPr>
          <w:p w:rsidR="00F86097" w:rsidRPr="00277459" w:rsidRDefault="00F86097" w:rsidP="00277459">
            <w:pPr>
              <w:pStyle w:val="TableParagraph"/>
              <w:tabs>
                <w:tab w:val="left" w:pos="426"/>
                <w:tab w:val="left" w:pos="1555"/>
                <w:tab w:val="left" w:pos="2534"/>
              </w:tabs>
              <w:jc w:val="both"/>
              <w:rPr>
                <w:sz w:val="24"/>
                <w:szCs w:val="24"/>
                <w:lang w:val="ru-RU"/>
              </w:rPr>
            </w:pPr>
            <w:r w:rsidRPr="00277459">
              <w:rPr>
                <w:sz w:val="24"/>
                <w:szCs w:val="24"/>
                <w:lang w:val="ru-RU"/>
              </w:rPr>
              <w:t>Классный руководитель</w:t>
            </w:r>
            <w:r w:rsidRPr="00277459">
              <w:rPr>
                <w:sz w:val="24"/>
                <w:szCs w:val="24"/>
                <w:lang w:val="ru-RU"/>
              </w:rPr>
              <w:tab/>
            </w:r>
          </w:p>
          <w:p w:rsidR="00F86097" w:rsidRPr="00277459" w:rsidRDefault="00F86097" w:rsidP="00277459">
            <w:pPr>
              <w:pStyle w:val="TableParagraph"/>
              <w:tabs>
                <w:tab w:val="left" w:pos="426"/>
              </w:tabs>
              <w:jc w:val="both"/>
              <w:rPr>
                <w:sz w:val="24"/>
                <w:szCs w:val="24"/>
                <w:lang w:val="ru-RU"/>
              </w:rPr>
            </w:pPr>
          </w:p>
        </w:tc>
      </w:tr>
      <w:tr w:rsidR="00277459" w:rsidRPr="00277459" w:rsidTr="00277459">
        <w:trPr>
          <w:trHeight w:val="741"/>
        </w:trPr>
        <w:tc>
          <w:tcPr>
            <w:tcW w:w="6955" w:type="dxa"/>
          </w:tcPr>
          <w:p w:rsidR="00F86097" w:rsidRPr="00277459" w:rsidRDefault="00F86097" w:rsidP="00277459">
            <w:pPr>
              <w:pStyle w:val="TableParagraph"/>
              <w:tabs>
                <w:tab w:val="left" w:pos="426"/>
              </w:tabs>
              <w:jc w:val="both"/>
              <w:rPr>
                <w:sz w:val="24"/>
                <w:szCs w:val="24"/>
                <w:lang w:val="ru-RU"/>
              </w:rPr>
            </w:pPr>
            <w:r w:rsidRPr="00277459">
              <w:rPr>
                <w:sz w:val="24"/>
                <w:szCs w:val="24"/>
                <w:lang w:val="ru-RU"/>
              </w:rPr>
              <w:t>Определение уровня актуального и зоны ближайшего развития обучающегося с особыми образовательными потребностями, выявление его резервных возможностей</w:t>
            </w:r>
          </w:p>
        </w:tc>
        <w:tc>
          <w:tcPr>
            <w:tcW w:w="2637" w:type="dxa"/>
          </w:tcPr>
          <w:p w:rsidR="00F86097" w:rsidRPr="00277459" w:rsidRDefault="00F86097" w:rsidP="00277459">
            <w:pPr>
              <w:pStyle w:val="TableParagraph"/>
              <w:tabs>
                <w:tab w:val="left" w:pos="426"/>
              </w:tabs>
              <w:jc w:val="both"/>
              <w:rPr>
                <w:sz w:val="24"/>
                <w:szCs w:val="24"/>
                <w:lang w:val="ru-RU"/>
              </w:rPr>
            </w:pPr>
            <w:r w:rsidRPr="00277459">
              <w:rPr>
                <w:sz w:val="24"/>
                <w:szCs w:val="24"/>
                <w:lang w:val="ru-RU"/>
              </w:rPr>
              <w:t>Классный руководитель, учителя- предметники</w:t>
            </w:r>
          </w:p>
        </w:tc>
      </w:tr>
      <w:tr w:rsidR="00277459" w:rsidRPr="00277459" w:rsidTr="00277459">
        <w:trPr>
          <w:trHeight w:val="918"/>
        </w:trPr>
        <w:tc>
          <w:tcPr>
            <w:tcW w:w="6955" w:type="dxa"/>
          </w:tcPr>
          <w:p w:rsidR="00F86097" w:rsidRPr="00277459" w:rsidRDefault="00F86097" w:rsidP="00277459">
            <w:pPr>
              <w:pStyle w:val="TableParagraph"/>
              <w:tabs>
                <w:tab w:val="left" w:pos="426"/>
                <w:tab w:val="left" w:pos="1607"/>
                <w:tab w:val="left" w:pos="2824"/>
                <w:tab w:val="left" w:pos="3834"/>
                <w:tab w:val="left" w:pos="4811"/>
                <w:tab w:val="left" w:pos="5137"/>
                <w:tab w:val="left" w:pos="6054"/>
              </w:tabs>
              <w:rPr>
                <w:sz w:val="24"/>
                <w:szCs w:val="24"/>
                <w:lang w:val="ru-RU"/>
              </w:rPr>
            </w:pPr>
            <w:r w:rsidRPr="00277459">
              <w:rPr>
                <w:sz w:val="24"/>
                <w:szCs w:val="24"/>
                <w:lang w:val="ru-RU"/>
              </w:rPr>
              <w:t>Изучение</w:t>
            </w:r>
            <w:r w:rsidRPr="00277459">
              <w:rPr>
                <w:sz w:val="24"/>
                <w:szCs w:val="24"/>
                <w:lang w:val="ru-RU"/>
              </w:rPr>
              <w:tab/>
              <w:t>социальной</w:t>
            </w:r>
            <w:r w:rsidRPr="00277459">
              <w:rPr>
                <w:sz w:val="24"/>
                <w:szCs w:val="24"/>
                <w:lang w:val="ru-RU"/>
              </w:rPr>
              <w:tab/>
              <w:t>ситуации</w:t>
            </w:r>
            <w:r w:rsidRPr="00277459">
              <w:rPr>
                <w:sz w:val="24"/>
                <w:szCs w:val="24"/>
                <w:lang w:val="ru-RU"/>
              </w:rPr>
              <w:tab/>
              <w:t>развития</w:t>
            </w:r>
            <w:r w:rsidRPr="00277459">
              <w:rPr>
                <w:sz w:val="24"/>
                <w:szCs w:val="24"/>
                <w:lang w:val="ru-RU"/>
              </w:rPr>
              <w:tab/>
              <w:t>и</w:t>
            </w:r>
            <w:r w:rsidRPr="00277459">
              <w:rPr>
                <w:sz w:val="24"/>
                <w:szCs w:val="24"/>
                <w:lang w:val="ru-RU"/>
              </w:rPr>
              <w:tab/>
              <w:t xml:space="preserve">условий </w:t>
            </w:r>
            <w:r w:rsidRPr="00277459">
              <w:rPr>
                <w:spacing w:val="-3"/>
                <w:sz w:val="24"/>
                <w:szCs w:val="24"/>
                <w:lang w:val="ru-RU"/>
              </w:rPr>
              <w:t xml:space="preserve">семейного </w:t>
            </w:r>
            <w:r w:rsidRPr="00277459">
              <w:rPr>
                <w:sz w:val="24"/>
                <w:szCs w:val="24"/>
                <w:lang w:val="ru-RU"/>
              </w:rPr>
              <w:t>воспитания</w:t>
            </w:r>
            <w:r w:rsidRPr="00277459">
              <w:rPr>
                <w:spacing w:val="-2"/>
                <w:sz w:val="24"/>
                <w:szCs w:val="24"/>
                <w:lang w:val="ru-RU"/>
              </w:rPr>
              <w:t xml:space="preserve"> </w:t>
            </w:r>
            <w:r w:rsidRPr="00277459">
              <w:rPr>
                <w:sz w:val="24"/>
                <w:szCs w:val="24"/>
                <w:lang w:val="ru-RU"/>
              </w:rPr>
              <w:t>ребенка</w:t>
            </w:r>
          </w:p>
        </w:tc>
        <w:tc>
          <w:tcPr>
            <w:tcW w:w="2637" w:type="dxa"/>
          </w:tcPr>
          <w:p w:rsidR="00F86097" w:rsidRPr="00277459" w:rsidRDefault="00F86097" w:rsidP="00277459">
            <w:pPr>
              <w:pStyle w:val="TableParagraph"/>
              <w:tabs>
                <w:tab w:val="left" w:pos="426"/>
                <w:tab w:val="left" w:pos="1816"/>
              </w:tabs>
              <w:jc w:val="both"/>
              <w:rPr>
                <w:sz w:val="24"/>
                <w:szCs w:val="24"/>
                <w:lang w:val="ru-RU"/>
              </w:rPr>
            </w:pPr>
            <w:r w:rsidRPr="00277459">
              <w:rPr>
                <w:sz w:val="24"/>
                <w:szCs w:val="24"/>
                <w:lang w:val="ru-RU"/>
              </w:rPr>
              <w:t>К</w:t>
            </w:r>
            <w:r w:rsidRPr="00277459">
              <w:rPr>
                <w:sz w:val="24"/>
                <w:szCs w:val="24"/>
              </w:rPr>
              <w:t xml:space="preserve">лассный </w:t>
            </w:r>
          </w:p>
          <w:p w:rsidR="00F86097" w:rsidRPr="00277459" w:rsidRDefault="00F86097" w:rsidP="00277459">
            <w:pPr>
              <w:pStyle w:val="TableParagraph"/>
              <w:tabs>
                <w:tab w:val="left" w:pos="426"/>
                <w:tab w:val="left" w:pos="1816"/>
              </w:tabs>
              <w:jc w:val="both"/>
              <w:rPr>
                <w:sz w:val="24"/>
                <w:szCs w:val="24"/>
              </w:rPr>
            </w:pPr>
            <w:r w:rsidRPr="00277459">
              <w:rPr>
                <w:sz w:val="24"/>
                <w:szCs w:val="24"/>
              </w:rPr>
              <w:t>руководитель</w:t>
            </w:r>
          </w:p>
        </w:tc>
      </w:tr>
      <w:tr w:rsidR="00277459" w:rsidRPr="00277459" w:rsidTr="00277459">
        <w:trPr>
          <w:trHeight w:val="796"/>
        </w:trPr>
        <w:tc>
          <w:tcPr>
            <w:tcW w:w="6955" w:type="dxa"/>
          </w:tcPr>
          <w:p w:rsidR="00F86097" w:rsidRPr="00277459" w:rsidRDefault="00F86097" w:rsidP="00277459">
            <w:pPr>
              <w:pStyle w:val="TableParagraph"/>
              <w:tabs>
                <w:tab w:val="left" w:pos="426"/>
                <w:tab w:val="left" w:pos="1674"/>
                <w:tab w:val="left" w:pos="2980"/>
                <w:tab w:val="left" w:pos="4482"/>
                <w:tab w:val="left" w:pos="4876"/>
                <w:tab w:val="left" w:pos="5754"/>
              </w:tabs>
              <w:rPr>
                <w:sz w:val="24"/>
                <w:szCs w:val="24"/>
                <w:lang w:val="ru-RU"/>
              </w:rPr>
            </w:pPr>
            <w:r w:rsidRPr="00277459">
              <w:rPr>
                <w:sz w:val="24"/>
                <w:szCs w:val="24"/>
                <w:lang w:val="ru-RU"/>
              </w:rPr>
              <w:t>Изучение</w:t>
            </w:r>
            <w:r w:rsidRPr="00277459">
              <w:rPr>
                <w:sz w:val="24"/>
                <w:szCs w:val="24"/>
                <w:lang w:val="ru-RU"/>
              </w:rPr>
              <w:tab/>
              <w:t>адаптивных</w:t>
            </w:r>
            <w:r w:rsidRPr="00277459">
              <w:rPr>
                <w:sz w:val="24"/>
                <w:szCs w:val="24"/>
                <w:lang w:val="ru-RU"/>
              </w:rPr>
              <w:tab/>
              <w:t>возможностей</w:t>
            </w:r>
            <w:r w:rsidRPr="00277459">
              <w:rPr>
                <w:sz w:val="24"/>
                <w:szCs w:val="24"/>
                <w:lang w:val="ru-RU"/>
              </w:rPr>
              <w:tab/>
              <w:t>и</w:t>
            </w:r>
            <w:r w:rsidRPr="00277459">
              <w:rPr>
                <w:sz w:val="24"/>
                <w:szCs w:val="24"/>
                <w:lang w:val="ru-RU"/>
              </w:rPr>
              <w:tab/>
              <w:t>уровня социализации обучающихся, имеющих особые образовательные потребности</w:t>
            </w:r>
          </w:p>
        </w:tc>
        <w:tc>
          <w:tcPr>
            <w:tcW w:w="2637" w:type="dxa"/>
          </w:tcPr>
          <w:p w:rsidR="00F86097" w:rsidRPr="00277459" w:rsidRDefault="00F86097" w:rsidP="00277459">
            <w:pPr>
              <w:pStyle w:val="TableParagraph"/>
              <w:tabs>
                <w:tab w:val="left" w:pos="426"/>
                <w:tab w:val="left" w:pos="1816"/>
              </w:tabs>
              <w:jc w:val="both"/>
              <w:rPr>
                <w:sz w:val="24"/>
                <w:szCs w:val="24"/>
                <w:lang w:val="ru-RU"/>
              </w:rPr>
            </w:pPr>
            <w:r w:rsidRPr="00277459">
              <w:rPr>
                <w:sz w:val="24"/>
                <w:szCs w:val="24"/>
                <w:lang w:val="ru-RU"/>
              </w:rPr>
              <w:t>К</w:t>
            </w:r>
            <w:r w:rsidRPr="00277459">
              <w:rPr>
                <w:sz w:val="24"/>
                <w:szCs w:val="24"/>
              </w:rPr>
              <w:t xml:space="preserve">лассный </w:t>
            </w:r>
          </w:p>
          <w:p w:rsidR="00F86097" w:rsidRPr="00277459" w:rsidRDefault="00F86097" w:rsidP="00277459">
            <w:pPr>
              <w:pStyle w:val="TableParagraph"/>
              <w:tabs>
                <w:tab w:val="left" w:pos="426"/>
              </w:tabs>
              <w:jc w:val="both"/>
              <w:rPr>
                <w:sz w:val="24"/>
                <w:szCs w:val="24"/>
                <w:lang w:val="ru-RU"/>
              </w:rPr>
            </w:pPr>
            <w:r w:rsidRPr="00277459">
              <w:rPr>
                <w:sz w:val="24"/>
                <w:szCs w:val="24"/>
              </w:rPr>
              <w:t>руководитель</w:t>
            </w:r>
          </w:p>
        </w:tc>
      </w:tr>
      <w:tr w:rsidR="00277459" w:rsidRPr="00277459" w:rsidTr="00277459">
        <w:trPr>
          <w:trHeight w:val="1737"/>
        </w:trPr>
        <w:tc>
          <w:tcPr>
            <w:tcW w:w="695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Системный разносторонний контроль уровня и динамики развития детей-инвалидов.</w:t>
            </w:r>
          </w:p>
        </w:tc>
        <w:tc>
          <w:tcPr>
            <w:tcW w:w="2637" w:type="dxa"/>
          </w:tcPr>
          <w:p w:rsidR="00F86097" w:rsidRPr="00277459" w:rsidRDefault="00F86097" w:rsidP="00277459">
            <w:pPr>
              <w:pStyle w:val="TableParagraph"/>
              <w:tabs>
                <w:tab w:val="left" w:pos="426"/>
                <w:tab w:val="left" w:pos="1555"/>
                <w:tab w:val="left" w:pos="2534"/>
              </w:tabs>
              <w:rPr>
                <w:sz w:val="24"/>
                <w:szCs w:val="24"/>
                <w:lang w:val="ru-RU"/>
              </w:rPr>
            </w:pPr>
            <w:r w:rsidRPr="00277459">
              <w:rPr>
                <w:sz w:val="24"/>
                <w:szCs w:val="24"/>
                <w:lang w:val="ru-RU"/>
              </w:rPr>
              <w:t>Классный руководитель,</w:t>
            </w:r>
            <w:r w:rsidRPr="00277459">
              <w:rPr>
                <w:sz w:val="24"/>
                <w:szCs w:val="24"/>
                <w:lang w:val="ru-RU"/>
              </w:rPr>
              <w:tab/>
            </w:r>
          </w:p>
          <w:p w:rsidR="00F86097" w:rsidRPr="00277459" w:rsidRDefault="00F86097" w:rsidP="00277459">
            <w:pPr>
              <w:pStyle w:val="TableParagraph"/>
              <w:tabs>
                <w:tab w:val="left" w:pos="426"/>
              </w:tabs>
              <w:rPr>
                <w:sz w:val="24"/>
                <w:szCs w:val="24"/>
                <w:lang w:val="ru-RU"/>
              </w:rPr>
            </w:pPr>
            <w:r w:rsidRPr="00277459">
              <w:rPr>
                <w:w w:val="95"/>
                <w:sz w:val="24"/>
                <w:szCs w:val="24"/>
                <w:lang w:val="ru-RU"/>
              </w:rPr>
              <w:t xml:space="preserve">педагоги, </w:t>
            </w:r>
            <w:r w:rsidRPr="00277459">
              <w:rPr>
                <w:sz w:val="24"/>
                <w:szCs w:val="24"/>
                <w:lang w:val="ru-RU"/>
              </w:rPr>
              <w:t>работающие</w:t>
            </w:r>
          </w:p>
          <w:p w:rsidR="00F86097" w:rsidRPr="00277459" w:rsidRDefault="00F86097" w:rsidP="00277459">
            <w:pPr>
              <w:pStyle w:val="TableParagraph"/>
              <w:tabs>
                <w:tab w:val="left" w:pos="426"/>
              </w:tabs>
              <w:rPr>
                <w:sz w:val="24"/>
                <w:szCs w:val="24"/>
                <w:lang w:val="ru-RU"/>
              </w:rPr>
            </w:pPr>
            <w:r w:rsidRPr="00277459">
              <w:rPr>
                <w:sz w:val="24"/>
                <w:szCs w:val="24"/>
                <w:lang w:val="ru-RU"/>
              </w:rPr>
              <w:t>в классе</w:t>
            </w:r>
          </w:p>
        </w:tc>
      </w:tr>
    </w:tbl>
    <w:tbl>
      <w:tblPr>
        <w:tblStyle w:val="TableNormal5"/>
        <w:tblW w:w="964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5"/>
        <w:gridCol w:w="3163"/>
      </w:tblGrid>
      <w:tr w:rsidR="00277459" w:rsidRPr="00277459" w:rsidTr="00277459">
        <w:trPr>
          <w:trHeight w:val="417"/>
        </w:trPr>
        <w:tc>
          <w:tcPr>
            <w:tcW w:w="9648" w:type="dxa"/>
            <w:gridSpan w:val="2"/>
          </w:tcPr>
          <w:p w:rsidR="00F86097" w:rsidRPr="00277459" w:rsidRDefault="00F86097" w:rsidP="00277459">
            <w:pPr>
              <w:pStyle w:val="TableParagraph"/>
              <w:tabs>
                <w:tab w:val="left" w:pos="426"/>
              </w:tabs>
              <w:spacing w:before="91"/>
              <w:rPr>
                <w:b/>
                <w:sz w:val="24"/>
                <w:szCs w:val="24"/>
              </w:rPr>
            </w:pPr>
            <w:r w:rsidRPr="00277459">
              <w:rPr>
                <w:b/>
                <w:sz w:val="24"/>
                <w:szCs w:val="24"/>
              </w:rPr>
              <w:t>Коррекционно-развивающая работа</w:t>
            </w:r>
          </w:p>
        </w:tc>
      </w:tr>
      <w:tr w:rsidR="00277459" w:rsidRPr="00277459" w:rsidTr="00277459">
        <w:trPr>
          <w:trHeight w:val="448"/>
        </w:trPr>
        <w:tc>
          <w:tcPr>
            <w:tcW w:w="6485" w:type="dxa"/>
          </w:tcPr>
          <w:p w:rsidR="00F86097" w:rsidRPr="00277459" w:rsidRDefault="00F86097" w:rsidP="00277459">
            <w:pPr>
              <w:pStyle w:val="TableParagraph"/>
              <w:tabs>
                <w:tab w:val="left" w:pos="426"/>
              </w:tabs>
              <w:rPr>
                <w:sz w:val="24"/>
                <w:szCs w:val="24"/>
              </w:rPr>
            </w:pPr>
            <w:r w:rsidRPr="00277459">
              <w:rPr>
                <w:sz w:val="24"/>
                <w:szCs w:val="24"/>
              </w:rPr>
              <w:t>Направления коррекционно-развивающей работы</w:t>
            </w:r>
          </w:p>
        </w:tc>
        <w:tc>
          <w:tcPr>
            <w:tcW w:w="3163" w:type="dxa"/>
          </w:tcPr>
          <w:p w:rsidR="00F86097" w:rsidRPr="00277459" w:rsidRDefault="00F86097" w:rsidP="00277459">
            <w:pPr>
              <w:pStyle w:val="TableParagraph"/>
              <w:tabs>
                <w:tab w:val="left" w:pos="426"/>
              </w:tabs>
              <w:rPr>
                <w:sz w:val="24"/>
                <w:szCs w:val="24"/>
              </w:rPr>
            </w:pPr>
            <w:r w:rsidRPr="00277459">
              <w:rPr>
                <w:sz w:val="24"/>
                <w:szCs w:val="24"/>
              </w:rPr>
              <w:t>Ответственные</w:t>
            </w:r>
          </w:p>
        </w:tc>
      </w:tr>
      <w:tr w:rsidR="00277459" w:rsidRPr="00277459" w:rsidTr="00277459">
        <w:trPr>
          <w:trHeight w:val="921"/>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Включение обучающегося в образовательный процесс (на основании решения ТПМПК,индивидуального маршрута реабилитации ребёнка-инвалида, заявления родителей)</w:t>
            </w:r>
          </w:p>
        </w:tc>
        <w:tc>
          <w:tcPr>
            <w:tcW w:w="3163"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Зам. директора по УВР, классный руководитель, педагоги, работающие в классе</w:t>
            </w:r>
          </w:p>
        </w:tc>
      </w:tr>
      <w:tr w:rsidR="00277459" w:rsidRPr="00277459" w:rsidTr="00277459">
        <w:trPr>
          <w:trHeight w:val="649"/>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Развитие универсальных учебных действий в соответствии с требованиями основного общего образования</w:t>
            </w:r>
          </w:p>
        </w:tc>
        <w:tc>
          <w:tcPr>
            <w:tcW w:w="3163" w:type="dxa"/>
          </w:tcPr>
          <w:p w:rsidR="00F86097" w:rsidRPr="00277459" w:rsidRDefault="00F86097" w:rsidP="00277459">
            <w:pPr>
              <w:pStyle w:val="TableParagraph"/>
              <w:tabs>
                <w:tab w:val="left" w:pos="426"/>
              </w:tabs>
              <w:rPr>
                <w:sz w:val="24"/>
                <w:szCs w:val="24"/>
              </w:rPr>
            </w:pPr>
            <w:r w:rsidRPr="00277459">
              <w:rPr>
                <w:sz w:val="24"/>
                <w:szCs w:val="24"/>
              </w:rPr>
              <w:t>Педагоги</w:t>
            </w:r>
            <w:r w:rsidRPr="00277459">
              <w:rPr>
                <w:sz w:val="24"/>
                <w:szCs w:val="24"/>
                <w:lang w:val="ru-RU"/>
              </w:rPr>
              <w:t>, работающие в классе</w:t>
            </w:r>
          </w:p>
        </w:tc>
      </w:tr>
      <w:tr w:rsidR="00277459" w:rsidRPr="00277459" w:rsidTr="00277459">
        <w:trPr>
          <w:trHeight w:val="654"/>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Развитие форм и навыков личностного общения в группе сверстников, коммуникативной компетенции</w:t>
            </w:r>
          </w:p>
        </w:tc>
        <w:tc>
          <w:tcPr>
            <w:tcW w:w="3163" w:type="dxa"/>
          </w:tcPr>
          <w:p w:rsidR="00F86097" w:rsidRPr="00277459" w:rsidRDefault="00F86097" w:rsidP="00277459">
            <w:pPr>
              <w:pStyle w:val="TableParagraph"/>
              <w:tabs>
                <w:tab w:val="left" w:pos="426"/>
              </w:tabs>
              <w:rPr>
                <w:sz w:val="24"/>
                <w:szCs w:val="24"/>
                <w:lang w:val="ru-RU"/>
              </w:rPr>
            </w:pPr>
            <w:r w:rsidRPr="00277459">
              <w:rPr>
                <w:sz w:val="24"/>
                <w:szCs w:val="24"/>
              </w:rPr>
              <w:t>Педагоги</w:t>
            </w:r>
            <w:r w:rsidRPr="00277459">
              <w:rPr>
                <w:sz w:val="24"/>
                <w:szCs w:val="24"/>
                <w:lang w:val="ru-RU"/>
              </w:rPr>
              <w:t>, работающие в классе</w:t>
            </w:r>
          </w:p>
        </w:tc>
      </w:tr>
      <w:tr w:rsidR="00277459" w:rsidRPr="00277459" w:rsidTr="00277459">
        <w:trPr>
          <w:trHeight w:val="493"/>
        </w:trPr>
        <w:tc>
          <w:tcPr>
            <w:tcW w:w="9648" w:type="dxa"/>
            <w:gridSpan w:val="2"/>
          </w:tcPr>
          <w:p w:rsidR="00F86097" w:rsidRPr="00277459" w:rsidRDefault="00F86097" w:rsidP="00277459">
            <w:pPr>
              <w:pStyle w:val="TableParagraph"/>
              <w:tabs>
                <w:tab w:val="left" w:pos="426"/>
              </w:tabs>
              <w:spacing w:before="130"/>
              <w:jc w:val="center"/>
              <w:rPr>
                <w:b/>
                <w:sz w:val="24"/>
                <w:szCs w:val="24"/>
              </w:rPr>
            </w:pPr>
            <w:r w:rsidRPr="00277459">
              <w:rPr>
                <w:b/>
                <w:sz w:val="24"/>
                <w:szCs w:val="24"/>
              </w:rPr>
              <w:t>Консультативная работа</w:t>
            </w:r>
          </w:p>
        </w:tc>
      </w:tr>
      <w:tr w:rsidR="00277459" w:rsidRPr="00277459" w:rsidTr="00277459">
        <w:trPr>
          <w:trHeight w:val="429"/>
        </w:trPr>
        <w:tc>
          <w:tcPr>
            <w:tcW w:w="6485" w:type="dxa"/>
          </w:tcPr>
          <w:p w:rsidR="00F86097" w:rsidRPr="00277459" w:rsidRDefault="00F86097" w:rsidP="00277459">
            <w:pPr>
              <w:pStyle w:val="TableParagraph"/>
              <w:tabs>
                <w:tab w:val="left" w:pos="426"/>
              </w:tabs>
              <w:rPr>
                <w:sz w:val="24"/>
                <w:szCs w:val="24"/>
              </w:rPr>
            </w:pPr>
            <w:r w:rsidRPr="00277459">
              <w:rPr>
                <w:sz w:val="24"/>
                <w:szCs w:val="24"/>
              </w:rPr>
              <w:t xml:space="preserve">Направления </w:t>
            </w:r>
            <w:r w:rsidRPr="00277459">
              <w:rPr>
                <w:sz w:val="24"/>
                <w:szCs w:val="24"/>
                <w:lang w:val="ru-RU"/>
              </w:rPr>
              <w:t xml:space="preserve"> </w:t>
            </w:r>
            <w:r w:rsidRPr="00277459">
              <w:rPr>
                <w:sz w:val="24"/>
                <w:szCs w:val="24"/>
              </w:rPr>
              <w:t>консультативной работы</w:t>
            </w:r>
          </w:p>
        </w:tc>
        <w:tc>
          <w:tcPr>
            <w:tcW w:w="3163"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Ответственные</w:t>
            </w:r>
          </w:p>
        </w:tc>
      </w:tr>
      <w:tr w:rsidR="00277459" w:rsidRPr="00277459" w:rsidTr="00277459">
        <w:trPr>
          <w:trHeight w:val="654"/>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Выработка совместных обоснованных рекомендаций по основным направлениям работы с детьми- инвалидами</w:t>
            </w:r>
          </w:p>
        </w:tc>
        <w:tc>
          <w:tcPr>
            <w:tcW w:w="3163"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Педагоги, работающие в классе</w:t>
            </w:r>
          </w:p>
        </w:tc>
      </w:tr>
      <w:tr w:rsidR="00277459" w:rsidRPr="00277459" w:rsidTr="00277459">
        <w:trPr>
          <w:trHeight w:val="962"/>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Консультирование специалистами педагогов по выбору  индивидуально- ориентированных методов и приемов работы с детьми- инвалидами</w:t>
            </w:r>
          </w:p>
        </w:tc>
        <w:tc>
          <w:tcPr>
            <w:tcW w:w="3163" w:type="dxa"/>
          </w:tcPr>
          <w:p w:rsidR="00F86097" w:rsidRPr="00277459" w:rsidRDefault="00F86097" w:rsidP="00277459">
            <w:pPr>
              <w:pStyle w:val="TableParagraph"/>
              <w:tabs>
                <w:tab w:val="left" w:pos="426"/>
              </w:tabs>
              <w:rPr>
                <w:sz w:val="24"/>
                <w:szCs w:val="24"/>
              </w:rPr>
            </w:pPr>
            <w:r w:rsidRPr="00277459">
              <w:rPr>
                <w:sz w:val="24"/>
                <w:szCs w:val="24"/>
                <w:lang w:val="ru-RU"/>
              </w:rPr>
              <w:t xml:space="preserve"> Внешний п</w:t>
            </w:r>
            <w:r w:rsidRPr="00277459">
              <w:rPr>
                <w:sz w:val="24"/>
                <w:szCs w:val="24"/>
              </w:rPr>
              <w:t>сихолог</w:t>
            </w:r>
          </w:p>
        </w:tc>
      </w:tr>
      <w:tr w:rsidR="00277459" w:rsidRPr="00277459" w:rsidTr="00277459">
        <w:trPr>
          <w:trHeight w:val="1053"/>
        </w:trPr>
        <w:tc>
          <w:tcPr>
            <w:tcW w:w="6485" w:type="dxa"/>
          </w:tcPr>
          <w:p w:rsidR="00F86097" w:rsidRPr="00277459" w:rsidRDefault="00F86097" w:rsidP="00277459">
            <w:pPr>
              <w:pStyle w:val="TableParagraph"/>
              <w:tabs>
                <w:tab w:val="left" w:pos="426"/>
              </w:tabs>
              <w:rPr>
                <w:sz w:val="24"/>
                <w:szCs w:val="24"/>
                <w:lang w:val="ru-RU"/>
              </w:rPr>
            </w:pPr>
            <w:r w:rsidRPr="00277459">
              <w:rPr>
                <w:sz w:val="24"/>
                <w:szCs w:val="24"/>
                <w:lang w:val="ru-RU"/>
              </w:rPr>
              <w:t>Консультативная помощь семье в вопросах выбора стратегии воспитании и приёмов коррекционного обучения ребенка-инвалида</w:t>
            </w:r>
          </w:p>
        </w:tc>
        <w:tc>
          <w:tcPr>
            <w:tcW w:w="3163" w:type="dxa"/>
          </w:tcPr>
          <w:p w:rsidR="00F86097" w:rsidRPr="00277459" w:rsidRDefault="00F86097" w:rsidP="00277459">
            <w:pPr>
              <w:pStyle w:val="TableParagraph"/>
              <w:tabs>
                <w:tab w:val="left" w:pos="426"/>
              </w:tabs>
              <w:rPr>
                <w:sz w:val="24"/>
                <w:szCs w:val="24"/>
                <w:lang w:val="ru-RU"/>
              </w:rPr>
            </w:pPr>
            <w:r w:rsidRPr="00277459">
              <w:rPr>
                <w:sz w:val="24"/>
                <w:szCs w:val="24"/>
              </w:rPr>
              <w:t>Педагоги</w:t>
            </w:r>
            <w:r w:rsidRPr="00277459">
              <w:rPr>
                <w:sz w:val="24"/>
                <w:szCs w:val="24"/>
                <w:lang w:val="ru-RU"/>
              </w:rPr>
              <w:t xml:space="preserve"> ,внешний психолог</w:t>
            </w:r>
          </w:p>
        </w:tc>
      </w:tr>
      <w:tr w:rsidR="00277459" w:rsidRPr="00277459" w:rsidTr="00277459">
        <w:trPr>
          <w:trHeight w:val="405"/>
        </w:trPr>
        <w:tc>
          <w:tcPr>
            <w:tcW w:w="9648" w:type="dxa"/>
            <w:gridSpan w:val="2"/>
          </w:tcPr>
          <w:p w:rsidR="00F86097" w:rsidRPr="00277459" w:rsidRDefault="00F86097" w:rsidP="00277459">
            <w:pPr>
              <w:pStyle w:val="TableParagraph"/>
              <w:tabs>
                <w:tab w:val="left" w:pos="426"/>
              </w:tabs>
              <w:rPr>
                <w:b/>
                <w:sz w:val="24"/>
                <w:szCs w:val="24"/>
              </w:rPr>
            </w:pPr>
            <w:r w:rsidRPr="00277459">
              <w:rPr>
                <w:b/>
                <w:sz w:val="24"/>
                <w:szCs w:val="24"/>
              </w:rPr>
              <w:t>Информационно-просветительская работа</w:t>
            </w:r>
          </w:p>
        </w:tc>
      </w:tr>
    </w:tbl>
    <w:tbl>
      <w:tblPr>
        <w:tblStyle w:val="TableNormal6"/>
        <w:tblW w:w="964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7"/>
        <w:gridCol w:w="3151"/>
      </w:tblGrid>
      <w:tr w:rsidR="00277459" w:rsidRPr="00277459" w:rsidTr="00277459">
        <w:trPr>
          <w:trHeight w:val="1053"/>
        </w:trPr>
        <w:tc>
          <w:tcPr>
            <w:tcW w:w="6497" w:type="dxa"/>
          </w:tcPr>
          <w:p w:rsidR="00F86097" w:rsidRPr="00277459" w:rsidRDefault="00F86097" w:rsidP="00277459">
            <w:pPr>
              <w:tabs>
                <w:tab w:val="left" w:pos="426"/>
              </w:tabs>
              <w:rPr>
                <w:rFonts w:eastAsia="Times New Roman"/>
                <w:sz w:val="24"/>
                <w:szCs w:val="24"/>
                <w:lang w:val="ru-RU" w:bidi="ru-RU"/>
              </w:rPr>
            </w:pPr>
            <w:r w:rsidRPr="00277459">
              <w:rPr>
                <w:rFonts w:eastAsia="Times New Roman"/>
                <w:sz w:val="24"/>
                <w:szCs w:val="24"/>
                <w:lang w:val="ru-RU" w:bidi="ru-RU"/>
              </w:rPr>
              <w:t>Информационная поддержка образовательной деятельности детей- инвалидов потребностями, их родителей (законных представителей), педагогов</w:t>
            </w:r>
          </w:p>
        </w:tc>
        <w:tc>
          <w:tcPr>
            <w:tcW w:w="3151" w:type="dxa"/>
          </w:tcPr>
          <w:p w:rsidR="00F86097" w:rsidRPr="00277459" w:rsidRDefault="00F86097" w:rsidP="00277459">
            <w:pPr>
              <w:tabs>
                <w:tab w:val="left" w:pos="426"/>
              </w:tabs>
              <w:rPr>
                <w:rFonts w:eastAsia="Times New Roman"/>
                <w:sz w:val="24"/>
                <w:szCs w:val="24"/>
                <w:lang w:val="ru-RU" w:bidi="ru-RU"/>
              </w:rPr>
            </w:pPr>
            <w:r w:rsidRPr="00277459">
              <w:rPr>
                <w:rFonts w:eastAsia="Times New Roman"/>
                <w:sz w:val="24"/>
                <w:szCs w:val="24"/>
                <w:lang w:val="ru-RU" w:bidi="ru-RU"/>
              </w:rPr>
              <w:t>Зам. директора по УВР</w:t>
            </w:r>
          </w:p>
        </w:tc>
      </w:tr>
      <w:tr w:rsidR="00277459" w:rsidRPr="00277459" w:rsidTr="00277459">
        <w:trPr>
          <w:trHeight w:val="1053"/>
        </w:trPr>
        <w:tc>
          <w:tcPr>
            <w:tcW w:w="6497" w:type="dxa"/>
          </w:tcPr>
          <w:p w:rsidR="00F86097" w:rsidRPr="00277459" w:rsidRDefault="00F86097" w:rsidP="00277459">
            <w:pPr>
              <w:tabs>
                <w:tab w:val="left" w:pos="426"/>
              </w:tabs>
              <w:rPr>
                <w:rFonts w:eastAsia="Times New Roman"/>
                <w:sz w:val="24"/>
                <w:szCs w:val="24"/>
                <w:lang w:val="ru-RU" w:bidi="ru-RU"/>
              </w:rPr>
            </w:pPr>
            <w:r w:rsidRPr="00277459">
              <w:rPr>
                <w:rFonts w:eastAsia="Times New Roman"/>
                <w:sz w:val="24"/>
                <w:szCs w:val="24"/>
                <w:lang w:val="ru-RU" w:bidi="ru-RU"/>
              </w:rPr>
              <w:t>Просветительская деятельность в форме лекций и бесед, направленных на разъяснение вопросов, связанных с особенностями организации образовательного процесса и сопровождения обучающихся детей-инвалидов</w:t>
            </w:r>
          </w:p>
        </w:tc>
        <w:tc>
          <w:tcPr>
            <w:tcW w:w="3151" w:type="dxa"/>
          </w:tcPr>
          <w:p w:rsidR="00F86097" w:rsidRPr="00277459" w:rsidRDefault="00F86097" w:rsidP="00277459">
            <w:pPr>
              <w:tabs>
                <w:tab w:val="left" w:pos="426"/>
              </w:tabs>
              <w:rPr>
                <w:rFonts w:eastAsia="Times New Roman"/>
                <w:sz w:val="24"/>
                <w:szCs w:val="24"/>
                <w:lang w:val="ru-RU" w:bidi="ru-RU"/>
              </w:rPr>
            </w:pPr>
            <w:r w:rsidRPr="00277459">
              <w:rPr>
                <w:rFonts w:eastAsia="Times New Roman"/>
                <w:sz w:val="24"/>
                <w:szCs w:val="24"/>
                <w:lang w:bidi="ru-RU"/>
              </w:rPr>
              <w:t>Классный руководител</w:t>
            </w:r>
            <w:r w:rsidRPr="00277459">
              <w:rPr>
                <w:rFonts w:eastAsia="Times New Roman"/>
                <w:sz w:val="24"/>
                <w:szCs w:val="24"/>
                <w:lang w:val="ru-RU" w:bidi="ru-RU"/>
              </w:rPr>
              <w:t>ь</w:t>
            </w:r>
          </w:p>
        </w:tc>
      </w:tr>
    </w:tbl>
    <w:p w:rsidR="00F86097" w:rsidRPr="00277459" w:rsidRDefault="00F86097" w:rsidP="00F86097">
      <w:pPr>
        <w:widowControl w:val="0"/>
        <w:tabs>
          <w:tab w:val="left" w:pos="426"/>
        </w:tabs>
        <w:autoSpaceDE w:val="0"/>
        <w:autoSpaceDN w:val="0"/>
        <w:spacing w:before="5"/>
        <w:rPr>
          <w:rFonts w:eastAsia="Times New Roman"/>
          <w:sz w:val="24"/>
          <w:szCs w:val="24"/>
          <w:lang w:bidi="ru-RU"/>
        </w:rPr>
      </w:pPr>
    </w:p>
    <w:p w:rsidR="00F86097" w:rsidRPr="00277459" w:rsidRDefault="00F86097" w:rsidP="00F86097">
      <w:pPr>
        <w:tabs>
          <w:tab w:val="left" w:pos="426"/>
        </w:tabs>
        <w:rPr>
          <w:rFonts w:eastAsia="Times New Roman"/>
          <w:sz w:val="24"/>
          <w:szCs w:val="24"/>
        </w:rPr>
      </w:pPr>
      <w:r w:rsidRPr="00277459">
        <w:rPr>
          <w:rFonts w:eastAsia="Times New Roman"/>
          <w:sz w:val="24"/>
          <w:szCs w:val="24"/>
        </w:rPr>
        <w:t>Направления коррекционной работы реализуются в урочной и внеурочной деятельности.</w:t>
      </w: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 xml:space="preserve">Вопрос о выборе образовательного и реабилитационного маршрута ребенка с ОВЗ, инвалида в том числе об определении формы и степени его интеграции в образовательную среду, решается на основании рекомендаций территориальной </w:t>
      </w:r>
      <w:r w:rsidRPr="00277459">
        <w:rPr>
          <w:rFonts w:eastAsia="Times New Roman"/>
          <w:sz w:val="24"/>
          <w:szCs w:val="24"/>
        </w:rPr>
        <w:t>психолого-медико-педагогической комиссии (далее – Т</w:t>
      </w:r>
      <w:r w:rsidRPr="00277459">
        <w:rPr>
          <w:rFonts w:eastAsia="Times New Roman"/>
          <w:sz w:val="24"/>
          <w:szCs w:val="24"/>
          <w:lang w:bidi="ru-RU"/>
        </w:rPr>
        <w:t>ПМПК), исходя из потребностей, особенностей развития и возможностей ребенка, с непосредственным участием его родителей (законных представителей).</w:t>
      </w:r>
    </w:p>
    <w:p w:rsidR="00277459" w:rsidRPr="00277459" w:rsidRDefault="00F86097" w:rsidP="00277459">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 xml:space="preserve">Если в справке ТПМПК рекомендуется обучение на дому, то приказом директора Гимназии «София» определяется учебный план, нагрузка учителей, которые составляют рабочие программы. Для обучающегося выстраивается коррекционно-развивающая работа с использованием специальных методов и приемов, в том числе с применением дистанционного обучения. </w:t>
      </w:r>
    </w:p>
    <w:p w:rsidR="00277459" w:rsidRPr="00277459" w:rsidRDefault="00277459" w:rsidP="00277459">
      <w:pPr>
        <w:widowControl w:val="0"/>
        <w:tabs>
          <w:tab w:val="left" w:pos="426"/>
        </w:tabs>
        <w:autoSpaceDE w:val="0"/>
        <w:autoSpaceDN w:val="0"/>
        <w:jc w:val="both"/>
        <w:rPr>
          <w:rFonts w:eastAsia="Times New Roman"/>
          <w:sz w:val="24"/>
          <w:szCs w:val="24"/>
          <w:lang w:bidi="ru-RU"/>
        </w:rPr>
      </w:pPr>
    </w:p>
    <w:p w:rsidR="00F86097" w:rsidRPr="00277459" w:rsidRDefault="00F86097" w:rsidP="00277459">
      <w:pPr>
        <w:widowControl w:val="0"/>
        <w:tabs>
          <w:tab w:val="left" w:pos="426"/>
        </w:tabs>
        <w:autoSpaceDE w:val="0"/>
        <w:autoSpaceDN w:val="0"/>
        <w:jc w:val="both"/>
        <w:rPr>
          <w:rFonts w:eastAsia="Times New Roman"/>
          <w:sz w:val="24"/>
          <w:szCs w:val="24"/>
          <w:lang w:bidi="ru-RU"/>
        </w:rPr>
      </w:pPr>
      <w:r w:rsidRPr="00277459">
        <w:rPr>
          <w:rFonts w:eastAsia="Times New Roman"/>
          <w:b/>
          <w:bCs/>
          <w:sz w:val="24"/>
          <w:szCs w:val="24"/>
          <w:lang w:bidi="ru-RU"/>
        </w:rPr>
        <w:t>Индивидуальная образовательная программа (далее ИОП) разрабатывается в следующих формах:</w:t>
      </w:r>
    </w:p>
    <w:p w:rsidR="00F86097" w:rsidRPr="00277459" w:rsidRDefault="00F86097" w:rsidP="007873BD">
      <w:pPr>
        <w:widowControl w:val="0"/>
        <w:numPr>
          <w:ilvl w:val="0"/>
          <w:numId w:val="52"/>
        </w:numPr>
        <w:tabs>
          <w:tab w:val="left" w:pos="426"/>
          <w:tab w:val="left" w:pos="1124"/>
        </w:tabs>
        <w:autoSpaceDE w:val="0"/>
        <w:autoSpaceDN w:val="0"/>
        <w:ind w:left="0" w:firstLine="0"/>
        <w:rPr>
          <w:rFonts w:eastAsia="Times New Roman"/>
          <w:sz w:val="24"/>
          <w:szCs w:val="24"/>
          <w:lang w:bidi="ru-RU"/>
        </w:rPr>
      </w:pPr>
      <w:r w:rsidRPr="00277459">
        <w:rPr>
          <w:rFonts w:eastAsia="Times New Roman"/>
          <w:sz w:val="24"/>
          <w:szCs w:val="24"/>
          <w:lang w:bidi="ru-RU"/>
        </w:rPr>
        <w:t>Дети с ОВЗ, получающие образование в форме индивидуального обучения на дому, в том числе</w:t>
      </w:r>
      <w:r w:rsidRPr="00277459">
        <w:rPr>
          <w:rFonts w:eastAsia="Times New Roman"/>
          <w:spacing w:val="-2"/>
          <w:sz w:val="24"/>
          <w:szCs w:val="24"/>
          <w:lang w:bidi="ru-RU"/>
        </w:rPr>
        <w:t xml:space="preserve"> </w:t>
      </w:r>
      <w:r w:rsidRPr="00277459">
        <w:rPr>
          <w:rFonts w:eastAsia="Times New Roman"/>
          <w:sz w:val="24"/>
          <w:szCs w:val="24"/>
          <w:lang w:bidi="ru-RU"/>
        </w:rPr>
        <w:t>дети-инвалиды;</w:t>
      </w:r>
    </w:p>
    <w:p w:rsidR="00F86097" w:rsidRPr="00277459" w:rsidRDefault="00F86097" w:rsidP="007873BD">
      <w:pPr>
        <w:widowControl w:val="0"/>
        <w:numPr>
          <w:ilvl w:val="0"/>
          <w:numId w:val="52"/>
        </w:numPr>
        <w:tabs>
          <w:tab w:val="left" w:pos="426"/>
          <w:tab w:val="left" w:pos="1188"/>
        </w:tabs>
        <w:autoSpaceDE w:val="0"/>
        <w:autoSpaceDN w:val="0"/>
        <w:ind w:left="0" w:firstLine="0"/>
        <w:rPr>
          <w:rFonts w:eastAsia="Times New Roman"/>
          <w:sz w:val="24"/>
          <w:szCs w:val="24"/>
          <w:lang w:bidi="ru-RU"/>
        </w:rPr>
      </w:pPr>
      <w:r w:rsidRPr="00277459">
        <w:rPr>
          <w:rFonts w:eastAsia="Times New Roman"/>
          <w:sz w:val="24"/>
          <w:szCs w:val="24"/>
          <w:lang w:bidi="ru-RU"/>
        </w:rPr>
        <w:t>Дети с ОВЗ, получающие образование в форме индивидуального обучения в стенах гимназии, в том числе</w:t>
      </w:r>
      <w:r w:rsidRPr="00277459">
        <w:rPr>
          <w:rFonts w:eastAsia="Times New Roman"/>
          <w:spacing w:val="-4"/>
          <w:sz w:val="24"/>
          <w:szCs w:val="24"/>
          <w:lang w:bidi="ru-RU"/>
        </w:rPr>
        <w:t xml:space="preserve"> </w:t>
      </w:r>
      <w:r w:rsidRPr="00277459">
        <w:rPr>
          <w:rFonts w:eastAsia="Times New Roman"/>
          <w:sz w:val="24"/>
          <w:szCs w:val="24"/>
          <w:lang w:bidi="ru-RU"/>
        </w:rPr>
        <w:t>дети-инвалиды;</w:t>
      </w:r>
    </w:p>
    <w:p w:rsidR="00F86097" w:rsidRPr="00277459" w:rsidRDefault="00F86097" w:rsidP="00F86097">
      <w:pPr>
        <w:widowControl w:val="0"/>
        <w:tabs>
          <w:tab w:val="left" w:pos="426"/>
        </w:tabs>
        <w:autoSpaceDE w:val="0"/>
        <w:autoSpaceDN w:val="0"/>
        <w:jc w:val="both"/>
        <w:rPr>
          <w:rFonts w:eastAsia="Times New Roman"/>
          <w:sz w:val="24"/>
          <w:szCs w:val="24"/>
          <w:lang w:bidi="ru-RU"/>
        </w:rPr>
      </w:pP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Особенности работы над индивидуальной образовательной программой:</w:t>
      </w:r>
    </w:p>
    <w:p w:rsidR="00F86097" w:rsidRPr="00277459" w:rsidRDefault="00F86097" w:rsidP="007873BD">
      <w:pPr>
        <w:widowControl w:val="0"/>
        <w:numPr>
          <w:ilvl w:val="0"/>
          <w:numId w:val="51"/>
        </w:numPr>
        <w:tabs>
          <w:tab w:val="left" w:pos="426"/>
          <w:tab w:val="left" w:pos="1203"/>
        </w:tabs>
        <w:autoSpaceDE w:val="0"/>
        <w:autoSpaceDN w:val="0"/>
        <w:ind w:left="0" w:firstLine="0"/>
        <w:jc w:val="both"/>
        <w:rPr>
          <w:rFonts w:eastAsia="Times New Roman"/>
          <w:sz w:val="24"/>
          <w:szCs w:val="24"/>
          <w:lang w:bidi="ru-RU"/>
        </w:rPr>
      </w:pPr>
      <w:r w:rsidRPr="00277459">
        <w:rPr>
          <w:rFonts w:eastAsia="Times New Roman"/>
          <w:sz w:val="24"/>
          <w:szCs w:val="24"/>
          <w:lang w:bidi="ru-RU"/>
        </w:rPr>
        <w:t>разрабатывается в рамках рекомендаций ТПМПК коллегиально. Учитель, родители (законные представители) — полноправные участники работы над ИОП;</w:t>
      </w:r>
    </w:p>
    <w:p w:rsidR="00F86097" w:rsidRPr="00277459" w:rsidRDefault="00F86097" w:rsidP="007873BD">
      <w:pPr>
        <w:widowControl w:val="0"/>
        <w:numPr>
          <w:ilvl w:val="0"/>
          <w:numId w:val="51"/>
        </w:numPr>
        <w:tabs>
          <w:tab w:val="left" w:pos="426"/>
          <w:tab w:val="left" w:pos="1092"/>
        </w:tabs>
        <w:autoSpaceDE w:val="0"/>
        <w:autoSpaceDN w:val="0"/>
        <w:ind w:left="0" w:firstLine="0"/>
        <w:jc w:val="both"/>
        <w:rPr>
          <w:rFonts w:eastAsia="Times New Roman"/>
          <w:sz w:val="24"/>
          <w:szCs w:val="24"/>
          <w:lang w:bidi="ru-RU"/>
        </w:rPr>
      </w:pPr>
      <w:r w:rsidRPr="00277459">
        <w:rPr>
          <w:rFonts w:eastAsia="Times New Roman"/>
          <w:sz w:val="24"/>
          <w:szCs w:val="24"/>
          <w:lang w:bidi="ru-RU"/>
        </w:rPr>
        <w:t>разрабатывается на определенный ограниченный во времени период или на весь учебный</w:t>
      </w:r>
      <w:r w:rsidRPr="00277459">
        <w:rPr>
          <w:rFonts w:eastAsia="Times New Roman"/>
          <w:spacing w:val="-3"/>
          <w:sz w:val="24"/>
          <w:szCs w:val="24"/>
          <w:lang w:bidi="ru-RU"/>
        </w:rPr>
        <w:t xml:space="preserve"> </w:t>
      </w:r>
      <w:r w:rsidRPr="00277459">
        <w:rPr>
          <w:rFonts w:eastAsia="Times New Roman"/>
          <w:sz w:val="24"/>
          <w:szCs w:val="24"/>
          <w:lang w:bidi="ru-RU"/>
        </w:rPr>
        <w:t>год;</w:t>
      </w:r>
    </w:p>
    <w:p w:rsidR="00F86097" w:rsidRPr="00277459" w:rsidRDefault="00F86097" w:rsidP="007873BD">
      <w:pPr>
        <w:widowControl w:val="0"/>
        <w:numPr>
          <w:ilvl w:val="0"/>
          <w:numId w:val="51"/>
        </w:numPr>
        <w:tabs>
          <w:tab w:val="left" w:pos="426"/>
          <w:tab w:val="left" w:pos="1107"/>
        </w:tabs>
        <w:autoSpaceDE w:val="0"/>
        <w:autoSpaceDN w:val="0"/>
        <w:ind w:left="0" w:firstLine="0"/>
        <w:jc w:val="both"/>
        <w:rPr>
          <w:rFonts w:eastAsia="Times New Roman"/>
          <w:sz w:val="24"/>
          <w:szCs w:val="24"/>
          <w:lang w:bidi="ru-RU"/>
        </w:rPr>
      </w:pPr>
      <w:r w:rsidRPr="00277459">
        <w:rPr>
          <w:rFonts w:eastAsia="Times New Roman"/>
          <w:sz w:val="24"/>
          <w:szCs w:val="24"/>
          <w:lang w:bidi="ru-RU"/>
        </w:rPr>
        <w:t>по окончании периода производится оценка достижений обучающегося — динамики его развития, освоения образовательной программы, адаптации в группе сверстников, коллективе. По результатам всех заключений происходит корректировка программы</w:t>
      </w:r>
      <w:r w:rsidRPr="00277459">
        <w:rPr>
          <w:rFonts w:eastAsia="Times New Roman"/>
          <w:spacing w:val="-3"/>
          <w:sz w:val="24"/>
          <w:szCs w:val="24"/>
          <w:lang w:bidi="ru-RU"/>
        </w:rPr>
        <w:t xml:space="preserve"> </w:t>
      </w:r>
      <w:r w:rsidRPr="00277459">
        <w:rPr>
          <w:rFonts w:eastAsia="Times New Roman"/>
          <w:sz w:val="24"/>
          <w:szCs w:val="24"/>
          <w:lang w:bidi="ru-RU"/>
        </w:rPr>
        <w:t>(плана);</w:t>
      </w:r>
    </w:p>
    <w:p w:rsidR="00F86097" w:rsidRPr="00277459" w:rsidRDefault="00F86097" w:rsidP="00F86097">
      <w:pPr>
        <w:widowControl w:val="0"/>
        <w:tabs>
          <w:tab w:val="left" w:pos="426"/>
        </w:tabs>
        <w:autoSpaceDE w:val="0"/>
        <w:autoSpaceDN w:val="0"/>
        <w:spacing w:before="90"/>
        <w:jc w:val="both"/>
        <w:rPr>
          <w:rFonts w:eastAsia="Times New Roman"/>
          <w:sz w:val="24"/>
          <w:szCs w:val="24"/>
          <w:lang w:bidi="ru-RU"/>
        </w:rPr>
      </w:pPr>
      <w:r w:rsidRPr="00277459">
        <w:rPr>
          <w:rFonts w:eastAsia="Times New Roman"/>
          <w:sz w:val="24"/>
          <w:szCs w:val="24"/>
          <w:lang w:bidi="ru-RU"/>
        </w:rPr>
        <w:t xml:space="preserve">Индивидуальная образовательная программа включает в себя </w:t>
      </w:r>
      <w:r w:rsidRPr="00277459">
        <w:rPr>
          <w:rFonts w:eastAsia="Times New Roman"/>
          <w:b/>
          <w:sz w:val="24"/>
          <w:szCs w:val="24"/>
          <w:lang w:bidi="ru-RU"/>
        </w:rPr>
        <w:t>индивидуальный учебный план</w:t>
      </w:r>
      <w:r w:rsidRPr="00277459">
        <w:rPr>
          <w:rFonts w:eastAsia="Times New Roman"/>
          <w:sz w:val="24"/>
          <w:szCs w:val="24"/>
          <w:lang w:bidi="ru-RU"/>
        </w:rPr>
        <w:t>, который регламентирует основную учебную нагрузку: очную и заочную форму обучения, индивидуальную работу, в соответствии с его состоянием здоровья и потребностями, согласованную с</w:t>
      </w:r>
      <w:r w:rsidRPr="00277459">
        <w:rPr>
          <w:rFonts w:eastAsia="Times New Roman"/>
          <w:spacing w:val="-2"/>
          <w:sz w:val="24"/>
          <w:szCs w:val="24"/>
          <w:lang w:bidi="ru-RU"/>
        </w:rPr>
        <w:t xml:space="preserve"> </w:t>
      </w:r>
      <w:r w:rsidRPr="00277459">
        <w:rPr>
          <w:rFonts w:eastAsia="Times New Roman"/>
          <w:sz w:val="24"/>
          <w:szCs w:val="24"/>
          <w:lang w:bidi="ru-RU"/>
        </w:rPr>
        <w:t>родителями (законными представителями).</w:t>
      </w:r>
    </w:p>
    <w:p w:rsidR="00F86097" w:rsidRPr="00277459" w:rsidRDefault="00F86097" w:rsidP="00F86097">
      <w:pPr>
        <w:widowControl w:val="0"/>
        <w:tabs>
          <w:tab w:val="left" w:pos="426"/>
        </w:tabs>
        <w:autoSpaceDE w:val="0"/>
        <w:autoSpaceDN w:val="0"/>
        <w:spacing w:before="1"/>
        <w:jc w:val="both"/>
        <w:rPr>
          <w:rFonts w:eastAsia="Times New Roman"/>
          <w:sz w:val="24"/>
          <w:szCs w:val="24"/>
          <w:lang w:bidi="ru-RU"/>
        </w:rPr>
      </w:pPr>
      <w:r w:rsidRPr="00277459">
        <w:rPr>
          <w:rFonts w:eastAsia="Times New Roman"/>
          <w:sz w:val="24"/>
          <w:szCs w:val="24"/>
          <w:lang w:bidi="ru-RU"/>
        </w:rPr>
        <w:t>В реализации индивидуальной образовательной программы принимают участие все участники учебно-воспитательной процесса с детьми с ОВЗ и детьми-инвалидами.</w:t>
      </w:r>
    </w:p>
    <w:p w:rsidR="00F86097" w:rsidRPr="00277459" w:rsidRDefault="00F86097" w:rsidP="00F86097">
      <w:pPr>
        <w:tabs>
          <w:tab w:val="left" w:pos="426"/>
          <w:tab w:val="left" w:pos="596"/>
        </w:tabs>
        <w:rPr>
          <w:rFonts w:eastAsia="Times New Roman"/>
          <w:b/>
          <w:bCs/>
          <w:sz w:val="24"/>
          <w:szCs w:val="24"/>
        </w:rPr>
      </w:pPr>
    </w:p>
    <w:p w:rsidR="00F86097" w:rsidRPr="002B2E54" w:rsidRDefault="00F86097" w:rsidP="00F86097">
      <w:pPr>
        <w:pStyle w:val="2"/>
        <w:rPr>
          <w:rFonts w:ascii="Times New Roman" w:eastAsia="Times New Roman" w:hAnsi="Times New Roman" w:cs="Times New Roman"/>
          <w:b/>
          <w:color w:val="auto"/>
          <w:sz w:val="24"/>
          <w:szCs w:val="24"/>
        </w:rPr>
      </w:pPr>
      <w:bookmarkStart w:id="150" w:name="_Toc53047341"/>
      <w:r w:rsidRPr="002B2E54">
        <w:rPr>
          <w:rFonts w:ascii="Times New Roman" w:eastAsia="Times New Roman" w:hAnsi="Times New Roman" w:cs="Times New Roman"/>
          <w:b/>
          <w:color w:val="auto"/>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0"/>
    </w:p>
    <w:p w:rsidR="00F86097" w:rsidRPr="00277459" w:rsidRDefault="00F86097" w:rsidP="00F86097">
      <w:pPr>
        <w:tabs>
          <w:tab w:val="left" w:pos="426"/>
        </w:tabs>
        <w:jc w:val="both"/>
        <w:rPr>
          <w:rFonts w:eastAsia="Times New Roman"/>
          <w:sz w:val="24"/>
          <w:szCs w:val="24"/>
          <w:lang w:bidi="ru-RU"/>
        </w:rPr>
      </w:pPr>
    </w:p>
    <w:p w:rsidR="00F86097" w:rsidRPr="00277459" w:rsidRDefault="00F86097" w:rsidP="00F86097">
      <w:pPr>
        <w:tabs>
          <w:tab w:val="left" w:pos="426"/>
        </w:tabs>
        <w:jc w:val="both"/>
        <w:rPr>
          <w:rFonts w:eastAsia="Calibri"/>
          <w:spacing w:val="4"/>
          <w:sz w:val="24"/>
          <w:szCs w:val="24"/>
          <w:shd w:val="clear" w:color="auto" w:fill="FFFFFF"/>
          <w:lang w:bidi="ru-RU"/>
        </w:rPr>
      </w:pPr>
      <w:r w:rsidRPr="00277459">
        <w:rPr>
          <w:rFonts w:eastAsia="Times New Roman"/>
          <w:sz w:val="24"/>
          <w:szCs w:val="24"/>
          <w:lang w:bidi="ru-RU"/>
        </w:rPr>
        <w:t xml:space="preserve">В Гимназии «София» осуществляется социально-психолого-педагогическое сопровождение детей с ОВЗ, детей- инвалидов, которое ведет ребенка на протяжении всего периода его обучения. В службу сопровождения входят специалисты: священники, медработник, классный руководитель, заместители директора. </w:t>
      </w:r>
    </w:p>
    <w:p w:rsidR="00F86097" w:rsidRPr="00277459" w:rsidRDefault="00F86097" w:rsidP="00F86097">
      <w:pPr>
        <w:tabs>
          <w:tab w:val="left" w:pos="426"/>
        </w:tabs>
        <w:suppressAutoHyphens/>
        <w:jc w:val="both"/>
        <w:rPr>
          <w:rFonts w:eastAsia="Calibri"/>
          <w:bCs/>
          <w:spacing w:val="4"/>
          <w:sz w:val="24"/>
          <w:szCs w:val="24"/>
          <w:lang w:eastAsia="en-US"/>
        </w:rPr>
      </w:pPr>
      <w:r w:rsidRPr="00277459">
        <w:rPr>
          <w:rFonts w:eastAsia="Calibri"/>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индивидуальной программы развития (для инвалидов). </w:t>
      </w:r>
    </w:p>
    <w:p w:rsidR="00F86097" w:rsidRPr="00277459" w:rsidRDefault="00F86097" w:rsidP="00F86097">
      <w:pPr>
        <w:widowControl w:val="0"/>
        <w:tabs>
          <w:tab w:val="left" w:pos="426"/>
        </w:tabs>
        <w:autoSpaceDE w:val="0"/>
        <w:autoSpaceDN w:val="0"/>
        <w:jc w:val="both"/>
        <w:rPr>
          <w:rFonts w:eastAsia="Times New Roman"/>
          <w:b/>
          <w:sz w:val="24"/>
          <w:szCs w:val="24"/>
          <w:lang w:bidi="ru-RU"/>
        </w:rPr>
      </w:pP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b/>
          <w:sz w:val="24"/>
          <w:szCs w:val="24"/>
          <w:lang w:bidi="ru-RU"/>
        </w:rPr>
        <w:t xml:space="preserve">Целью психолого-педагогического сопровождения ребенка с ОВЗ </w:t>
      </w:r>
      <w:r w:rsidRPr="00277459">
        <w:rPr>
          <w:rFonts w:eastAsia="Times New Roman"/>
          <w:sz w:val="24"/>
          <w:szCs w:val="24"/>
          <w:lang w:bidi="ru-RU"/>
        </w:rPr>
        <w:t>является обеспечение условий для оптимального развития ребенка, успешной интеграции его в социум.</w:t>
      </w: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Психолого-педагогическое сопровождение учащихся включает:</w:t>
      </w:r>
    </w:p>
    <w:p w:rsidR="00F86097" w:rsidRPr="00277459" w:rsidRDefault="00F86097" w:rsidP="00F86097">
      <w:pPr>
        <w:widowControl w:val="0"/>
        <w:tabs>
          <w:tab w:val="left" w:pos="426"/>
          <w:tab w:val="left" w:pos="1553"/>
        </w:tabs>
        <w:autoSpaceDE w:val="0"/>
        <w:autoSpaceDN w:val="0"/>
        <w:jc w:val="both"/>
        <w:rPr>
          <w:rFonts w:eastAsia="Times New Roman"/>
          <w:sz w:val="24"/>
          <w:szCs w:val="24"/>
          <w:lang w:bidi="ru-RU"/>
        </w:rPr>
      </w:pPr>
      <w:r w:rsidRPr="00277459">
        <w:rPr>
          <w:rFonts w:eastAsia="Times New Roman"/>
          <w:sz w:val="24"/>
          <w:szCs w:val="24"/>
          <w:lang w:bidi="ru-RU"/>
        </w:rPr>
        <w:t>-диагностику познавательной сферы личности, педагогические</w:t>
      </w:r>
      <w:r w:rsidRPr="00277459">
        <w:rPr>
          <w:rFonts w:eastAsia="Times New Roman"/>
          <w:spacing w:val="-17"/>
          <w:sz w:val="24"/>
          <w:szCs w:val="24"/>
          <w:lang w:bidi="ru-RU"/>
        </w:rPr>
        <w:t xml:space="preserve"> </w:t>
      </w:r>
      <w:r w:rsidRPr="00277459">
        <w:rPr>
          <w:rFonts w:eastAsia="Times New Roman"/>
          <w:sz w:val="24"/>
          <w:szCs w:val="24"/>
          <w:lang w:bidi="ru-RU"/>
        </w:rPr>
        <w:t>наблюдения;</w:t>
      </w:r>
    </w:p>
    <w:p w:rsidR="00F86097" w:rsidRPr="00277459" w:rsidRDefault="00F86097" w:rsidP="00F86097">
      <w:pPr>
        <w:widowControl w:val="0"/>
        <w:tabs>
          <w:tab w:val="left" w:pos="426"/>
          <w:tab w:val="left" w:pos="1553"/>
        </w:tabs>
        <w:autoSpaceDE w:val="0"/>
        <w:autoSpaceDN w:val="0"/>
        <w:jc w:val="both"/>
        <w:rPr>
          <w:rFonts w:eastAsia="Times New Roman"/>
          <w:sz w:val="24"/>
          <w:szCs w:val="24"/>
          <w:lang w:bidi="ru-RU"/>
        </w:rPr>
      </w:pPr>
      <w:r w:rsidRPr="00277459">
        <w:rPr>
          <w:rFonts w:eastAsia="Times New Roman"/>
          <w:sz w:val="24"/>
          <w:szCs w:val="24"/>
          <w:lang w:bidi="ru-RU"/>
        </w:rPr>
        <w:t>-создание благоприятных социально-педагогических условий для развития личности, успешности обучения;</w:t>
      </w:r>
    </w:p>
    <w:p w:rsidR="00F86097" w:rsidRPr="00277459" w:rsidRDefault="00F86097" w:rsidP="00F86097">
      <w:pPr>
        <w:widowControl w:val="0"/>
        <w:tabs>
          <w:tab w:val="left" w:pos="426"/>
          <w:tab w:val="left" w:pos="1553"/>
        </w:tabs>
        <w:autoSpaceDE w:val="0"/>
        <w:autoSpaceDN w:val="0"/>
        <w:jc w:val="both"/>
        <w:rPr>
          <w:rFonts w:eastAsia="Times New Roman"/>
          <w:sz w:val="24"/>
          <w:szCs w:val="24"/>
          <w:lang w:bidi="ru-RU"/>
        </w:rPr>
      </w:pPr>
      <w:r w:rsidRPr="00277459">
        <w:rPr>
          <w:rFonts w:eastAsia="Times New Roman"/>
          <w:sz w:val="24"/>
          <w:szCs w:val="24"/>
          <w:lang w:bidi="ru-RU"/>
        </w:rPr>
        <w:t>-конкретную психолого-педагогическую помощь</w:t>
      </w:r>
      <w:r w:rsidRPr="00277459">
        <w:rPr>
          <w:rFonts w:eastAsia="Times New Roman"/>
          <w:spacing w:val="-1"/>
          <w:sz w:val="24"/>
          <w:szCs w:val="24"/>
          <w:lang w:bidi="ru-RU"/>
        </w:rPr>
        <w:t xml:space="preserve"> </w:t>
      </w:r>
      <w:r w:rsidRPr="00277459">
        <w:rPr>
          <w:rFonts w:eastAsia="Times New Roman"/>
          <w:sz w:val="24"/>
          <w:szCs w:val="24"/>
          <w:lang w:bidi="ru-RU"/>
        </w:rPr>
        <w:t>обучающемуся.</w:t>
      </w:r>
    </w:p>
    <w:p w:rsidR="00F86097" w:rsidRPr="00277459" w:rsidRDefault="00F86097" w:rsidP="00F86097">
      <w:pPr>
        <w:widowControl w:val="0"/>
        <w:tabs>
          <w:tab w:val="left" w:pos="426"/>
        </w:tabs>
        <w:autoSpaceDE w:val="0"/>
        <w:autoSpaceDN w:val="0"/>
        <w:jc w:val="both"/>
        <w:rPr>
          <w:rFonts w:eastAsia="Times New Roman"/>
          <w:b/>
          <w:sz w:val="24"/>
          <w:szCs w:val="24"/>
          <w:lang w:bidi="ru-RU"/>
        </w:rPr>
      </w:pP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b/>
          <w:sz w:val="24"/>
          <w:szCs w:val="24"/>
          <w:lang w:bidi="ru-RU"/>
        </w:rPr>
        <w:t xml:space="preserve">Основными направлениями работы </w:t>
      </w:r>
      <w:r w:rsidRPr="00277459">
        <w:rPr>
          <w:rFonts w:eastAsia="Times New Roman"/>
          <w:sz w:val="24"/>
          <w:szCs w:val="24"/>
          <w:lang w:bidi="ru-RU"/>
        </w:rPr>
        <w:t>службы сопровождения в течение двух лет обучения являются:</w:t>
      </w:r>
    </w:p>
    <w:p w:rsidR="00F86097" w:rsidRPr="00277459" w:rsidRDefault="00F86097" w:rsidP="007873BD">
      <w:pPr>
        <w:widowControl w:val="0"/>
        <w:numPr>
          <w:ilvl w:val="0"/>
          <w:numId w:val="53"/>
        </w:numPr>
        <w:tabs>
          <w:tab w:val="left" w:pos="426"/>
          <w:tab w:val="left" w:pos="1649"/>
        </w:tabs>
        <w:autoSpaceDE w:val="0"/>
        <w:autoSpaceDN w:val="0"/>
        <w:ind w:left="0" w:firstLine="0"/>
        <w:jc w:val="both"/>
        <w:rPr>
          <w:rFonts w:eastAsia="Times New Roman"/>
          <w:sz w:val="24"/>
          <w:szCs w:val="24"/>
          <w:lang w:bidi="ru-RU"/>
        </w:rPr>
      </w:pPr>
      <w:r w:rsidRPr="00277459">
        <w:rPr>
          <w:rFonts w:eastAsia="Times New Roman"/>
          <w:sz w:val="24"/>
          <w:szCs w:val="24"/>
          <w:lang w:bidi="ru-RU"/>
        </w:rPr>
        <w:t>Диагностика познавательной, мотивационной и эмоционально-волевой сфер личности учащихся.</w:t>
      </w:r>
    </w:p>
    <w:p w:rsidR="00F86097" w:rsidRPr="00277459" w:rsidRDefault="00F86097" w:rsidP="007873BD">
      <w:pPr>
        <w:widowControl w:val="0"/>
        <w:numPr>
          <w:ilvl w:val="0"/>
          <w:numId w:val="53"/>
        </w:numPr>
        <w:tabs>
          <w:tab w:val="left" w:pos="426"/>
          <w:tab w:val="left" w:pos="1733"/>
        </w:tabs>
        <w:autoSpaceDE w:val="0"/>
        <w:autoSpaceDN w:val="0"/>
        <w:ind w:left="0" w:firstLine="0"/>
        <w:jc w:val="both"/>
        <w:rPr>
          <w:rFonts w:eastAsia="Times New Roman"/>
          <w:sz w:val="24"/>
          <w:szCs w:val="24"/>
          <w:lang w:bidi="ru-RU"/>
        </w:rPr>
      </w:pPr>
      <w:r w:rsidRPr="00277459">
        <w:rPr>
          <w:rFonts w:eastAsia="Times New Roman"/>
          <w:sz w:val="24"/>
          <w:szCs w:val="24"/>
          <w:lang w:bidi="ru-RU"/>
        </w:rPr>
        <w:t>Аналитическая</w:t>
      </w:r>
      <w:r w:rsidRPr="00277459">
        <w:rPr>
          <w:rFonts w:eastAsia="Times New Roman"/>
          <w:spacing w:val="-1"/>
          <w:sz w:val="24"/>
          <w:szCs w:val="24"/>
          <w:lang w:bidi="ru-RU"/>
        </w:rPr>
        <w:t xml:space="preserve"> </w:t>
      </w:r>
      <w:r w:rsidRPr="00277459">
        <w:rPr>
          <w:rFonts w:eastAsia="Times New Roman"/>
          <w:sz w:val="24"/>
          <w:szCs w:val="24"/>
          <w:lang w:bidi="ru-RU"/>
        </w:rPr>
        <w:t>работа.</w:t>
      </w:r>
    </w:p>
    <w:p w:rsidR="00F86097" w:rsidRPr="00277459" w:rsidRDefault="00F86097" w:rsidP="007873BD">
      <w:pPr>
        <w:widowControl w:val="0"/>
        <w:numPr>
          <w:ilvl w:val="0"/>
          <w:numId w:val="53"/>
        </w:numPr>
        <w:tabs>
          <w:tab w:val="left" w:pos="426"/>
          <w:tab w:val="left" w:pos="1764"/>
        </w:tabs>
        <w:autoSpaceDE w:val="0"/>
        <w:autoSpaceDN w:val="0"/>
        <w:ind w:left="0" w:firstLine="0"/>
        <w:jc w:val="both"/>
        <w:rPr>
          <w:rFonts w:eastAsia="Times New Roman"/>
          <w:sz w:val="24"/>
          <w:szCs w:val="24"/>
          <w:lang w:bidi="ru-RU"/>
        </w:rPr>
      </w:pPr>
      <w:r w:rsidRPr="00277459">
        <w:rPr>
          <w:rFonts w:eastAsia="Times New Roman"/>
          <w:sz w:val="24"/>
          <w:szCs w:val="24"/>
          <w:lang w:bidi="ru-RU"/>
        </w:rPr>
        <w:t>Организационная работа (создание единого информационного поля Гимназии «София», ориентированного на всех участников образовательного процесса — проведение психолого- медико-педагогических консилиумов, педсоветов, обучающих семинаров, совещаний с представителями администрации, педагогами и</w:t>
      </w:r>
      <w:r w:rsidRPr="00277459">
        <w:rPr>
          <w:rFonts w:eastAsia="Times New Roman"/>
          <w:spacing w:val="-1"/>
          <w:sz w:val="24"/>
          <w:szCs w:val="24"/>
          <w:lang w:bidi="ru-RU"/>
        </w:rPr>
        <w:t xml:space="preserve"> </w:t>
      </w:r>
      <w:r w:rsidRPr="00277459">
        <w:rPr>
          <w:rFonts w:eastAsia="Times New Roman"/>
          <w:sz w:val="24"/>
          <w:szCs w:val="24"/>
          <w:lang w:bidi="ru-RU"/>
        </w:rPr>
        <w:t>родителями (законными представителями).</w:t>
      </w:r>
    </w:p>
    <w:p w:rsidR="00F86097" w:rsidRPr="00277459" w:rsidRDefault="00F86097" w:rsidP="007873BD">
      <w:pPr>
        <w:widowControl w:val="0"/>
        <w:numPr>
          <w:ilvl w:val="0"/>
          <w:numId w:val="53"/>
        </w:numPr>
        <w:tabs>
          <w:tab w:val="left" w:pos="426"/>
          <w:tab w:val="left" w:pos="1673"/>
        </w:tabs>
        <w:autoSpaceDE w:val="0"/>
        <w:autoSpaceDN w:val="0"/>
        <w:ind w:left="0" w:firstLine="0"/>
        <w:jc w:val="both"/>
        <w:rPr>
          <w:rFonts w:eastAsia="Times New Roman"/>
          <w:sz w:val="24"/>
          <w:szCs w:val="24"/>
          <w:lang w:bidi="ru-RU"/>
        </w:rPr>
      </w:pPr>
      <w:r w:rsidRPr="00277459">
        <w:rPr>
          <w:rFonts w:eastAsia="Times New Roman"/>
          <w:sz w:val="24"/>
          <w:szCs w:val="24"/>
          <w:lang w:bidi="ru-RU"/>
        </w:rPr>
        <w:t>Консультативная работа с педагогами, учащимися и родителями.</w:t>
      </w:r>
    </w:p>
    <w:p w:rsidR="00F86097" w:rsidRPr="00277459" w:rsidRDefault="00F86097" w:rsidP="007873BD">
      <w:pPr>
        <w:widowControl w:val="0"/>
        <w:numPr>
          <w:ilvl w:val="0"/>
          <w:numId w:val="53"/>
        </w:numPr>
        <w:tabs>
          <w:tab w:val="left" w:pos="426"/>
          <w:tab w:val="left" w:pos="1659"/>
        </w:tabs>
        <w:autoSpaceDE w:val="0"/>
        <w:autoSpaceDN w:val="0"/>
        <w:ind w:left="0" w:firstLine="0"/>
        <w:jc w:val="both"/>
        <w:rPr>
          <w:rFonts w:eastAsia="Times New Roman"/>
          <w:sz w:val="24"/>
          <w:szCs w:val="24"/>
          <w:lang w:bidi="ru-RU"/>
        </w:rPr>
      </w:pPr>
      <w:r w:rsidRPr="00277459">
        <w:rPr>
          <w:rFonts w:eastAsia="Times New Roman"/>
          <w:sz w:val="24"/>
          <w:szCs w:val="24"/>
          <w:lang w:bidi="ru-RU"/>
        </w:rPr>
        <w:t>Профилактическая работа (реализация программ, направленных на решение проблем межличностного</w:t>
      </w:r>
      <w:r w:rsidRPr="00277459">
        <w:rPr>
          <w:rFonts w:eastAsia="Times New Roman"/>
          <w:spacing w:val="-1"/>
          <w:sz w:val="24"/>
          <w:szCs w:val="24"/>
          <w:lang w:bidi="ru-RU"/>
        </w:rPr>
        <w:t xml:space="preserve"> </w:t>
      </w:r>
      <w:r w:rsidRPr="00277459">
        <w:rPr>
          <w:rFonts w:eastAsia="Times New Roman"/>
          <w:sz w:val="24"/>
          <w:szCs w:val="24"/>
          <w:lang w:bidi="ru-RU"/>
        </w:rPr>
        <w:t>взаимодействия).</w:t>
      </w:r>
    </w:p>
    <w:p w:rsidR="00F86097" w:rsidRPr="00277459" w:rsidRDefault="00F86097" w:rsidP="007873BD">
      <w:pPr>
        <w:widowControl w:val="0"/>
        <w:numPr>
          <w:ilvl w:val="0"/>
          <w:numId w:val="53"/>
        </w:numPr>
        <w:tabs>
          <w:tab w:val="left" w:pos="426"/>
          <w:tab w:val="left" w:pos="1791"/>
        </w:tabs>
        <w:autoSpaceDE w:val="0"/>
        <w:autoSpaceDN w:val="0"/>
        <w:ind w:left="0" w:firstLine="0"/>
        <w:jc w:val="both"/>
        <w:rPr>
          <w:rFonts w:eastAsia="Times New Roman"/>
          <w:sz w:val="24"/>
          <w:szCs w:val="24"/>
          <w:lang w:bidi="ru-RU"/>
        </w:rPr>
      </w:pPr>
      <w:r w:rsidRPr="00277459">
        <w:rPr>
          <w:rFonts w:eastAsia="Times New Roman"/>
          <w:sz w:val="24"/>
          <w:szCs w:val="24"/>
          <w:lang w:bidi="ru-RU"/>
        </w:rPr>
        <w:t>Коррекционно-развивающая работа (индивидуальные и групповые занятия с учащимися, испытывающими трудности в школьной адаптации).</w:t>
      </w:r>
    </w:p>
    <w:p w:rsidR="00277459" w:rsidRPr="00277459" w:rsidRDefault="00F86097" w:rsidP="00277459">
      <w:pPr>
        <w:pStyle w:val="ae"/>
        <w:tabs>
          <w:tab w:val="left" w:pos="426"/>
        </w:tabs>
        <w:jc w:val="both"/>
        <w:rPr>
          <w:rFonts w:eastAsia="Times New Roman"/>
          <w:sz w:val="24"/>
          <w:szCs w:val="24"/>
          <w:lang w:bidi="ru-RU"/>
        </w:rPr>
      </w:pPr>
      <w:r w:rsidRPr="00277459">
        <w:rPr>
          <w:rFonts w:eastAsia="Times New Roman"/>
          <w:sz w:val="24"/>
          <w:szCs w:val="24"/>
          <w:lang w:bidi="ru-RU"/>
        </w:rPr>
        <w:t>Важное значение для обеспечения эффективной интеграции детей с ОВЗ, детей-инвалидов в Гимназии «София» имеет проведение информационно-просветительской, разъяснительной работы по вопросам, связанным</w:t>
      </w:r>
      <w:r w:rsidRPr="00277459">
        <w:rPr>
          <w:rFonts w:eastAsia="Times New Roman"/>
          <w:spacing w:val="22"/>
          <w:sz w:val="24"/>
          <w:szCs w:val="24"/>
          <w:lang w:bidi="ru-RU"/>
        </w:rPr>
        <w:t xml:space="preserve"> </w:t>
      </w:r>
      <w:r w:rsidRPr="00277459">
        <w:rPr>
          <w:rFonts w:eastAsia="Times New Roman"/>
          <w:sz w:val="24"/>
          <w:szCs w:val="24"/>
          <w:lang w:bidi="ru-RU"/>
        </w:rPr>
        <w:t>с</w:t>
      </w:r>
      <w:r w:rsidRPr="00277459">
        <w:rPr>
          <w:rFonts w:eastAsia="Times New Roman"/>
          <w:spacing w:val="22"/>
          <w:sz w:val="24"/>
          <w:szCs w:val="24"/>
          <w:lang w:bidi="ru-RU"/>
        </w:rPr>
        <w:t xml:space="preserve"> </w:t>
      </w:r>
      <w:r w:rsidRPr="00277459">
        <w:rPr>
          <w:rFonts w:eastAsia="Times New Roman"/>
          <w:sz w:val="24"/>
          <w:szCs w:val="24"/>
          <w:lang w:bidi="ru-RU"/>
        </w:rPr>
        <w:t>особенностями</w:t>
      </w:r>
      <w:r w:rsidRPr="00277459">
        <w:rPr>
          <w:rFonts w:eastAsia="Times New Roman"/>
          <w:spacing w:val="25"/>
          <w:sz w:val="24"/>
          <w:szCs w:val="24"/>
          <w:lang w:bidi="ru-RU"/>
        </w:rPr>
        <w:t xml:space="preserve"> </w:t>
      </w:r>
      <w:r w:rsidRPr="00277459">
        <w:rPr>
          <w:rFonts w:eastAsia="Times New Roman"/>
          <w:sz w:val="24"/>
          <w:szCs w:val="24"/>
          <w:lang w:bidi="ru-RU"/>
        </w:rPr>
        <w:t>образовательного</w:t>
      </w:r>
      <w:r w:rsidRPr="00277459">
        <w:rPr>
          <w:rFonts w:eastAsia="Times New Roman"/>
          <w:spacing w:val="20"/>
          <w:sz w:val="24"/>
          <w:szCs w:val="24"/>
          <w:lang w:bidi="ru-RU"/>
        </w:rPr>
        <w:t xml:space="preserve"> </w:t>
      </w:r>
      <w:r w:rsidRPr="00277459">
        <w:rPr>
          <w:rFonts w:eastAsia="Times New Roman"/>
          <w:sz w:val="24"/>
          <w:szCs w:val="24"/>
          <w:lang w:bidi="ru-RU"/>
        </w:rPr>
        <w:t>процесса</w:t>
      </w:r>
      <w:r w:rsidRPr="00277459">
        <w:rPr>
          <w:rFonts w:eastAsia="Times New Roman"/>
          <w:spacing w:val="22"/>
          <w:sz w:val="24"/>
          <w:szCs w:val="24"/>
          <w:lang w:bidi="ru-RU"/>
        </w:rPr>
        <w:t xml:space="preserve"> </w:t>
      </w:r>
      <w:r w:rsidRPr="00277459">
        <w:rPr>
          <w:rFonts w:eastAsia="Times New Roman"/>
          <w:sz w:val="24"/>
          <w:szCs w:val="24"/>
          <w:lang w:bidi="ru-RU"/>
        </w:rPr>
        <w:t>для</w:t>
      </w:r>
      <w:r w:rsidRPr="00277459">
        <w:rPr>
          <w:rFonts w:eastAsia="Times New Roman"/>
          <w:spacing w:val="23"/>
          <w:sz w:val="24"/>
          <w:szCs w:val="24"/>
          <w:lang w:bidi="ru-RU"/>
        </w:rPr>
        <w:t xml:space="preserve"> </w:t>
      </w:r>
      <w:r w:rsidRPr="00277459">
        <w:rPr>
          <w:rFonts w:eastAsia="Times New Roman"/>
          <w:sz w:val="24"/>
          <w:szCs w:val="24"/>
          <w:lang w:bidi="ru-RU"/>
        </w:rPr>
        <w:t>данной</w:t>
      </w:r>
      <w:r w:rsidRPr="00277459">
        <w:rPr>
          <w:rFonts w:eastAsia="Times New Roman"/>
          <w:spacing w:val="21"/>
          <w:sz w:val="24"/>
          <w:szCs w:val="24"/>
          <w:lang w:bidi="ru-RU"/>
        </w:rPr>
        <w:t xml:space="preserve"> </w:t>
      </w:r>
      <w:r w:rsidRPr="00277459">
        <w:rPr>
          <w:rFonts w:eastAsia="Times New Roman"/>
          <w:sz w:val="24"/>
          <w:szCs w:val="24"/>
          <w:lang w:bidi="ru-RU"/>
        </w:rPr>
        <w:t>категории</w:t>
      </w:r>
      <w:r w:rsidRPr="00277459">
        <w:rPr>
          <w:rFonts w:eastAsia="Times New Roman"/>
          <w:spacing w:val="25"/>
          <w:sz w:val="24"/>
          <w:szCs w:val="24"/>
          <w:lang w:bidi="ru-RU"/>
        </w:rPr>
        <w:t xml:space="preserve"> </w:t>
      </w:r>
      <w:r w:rsidRPr="00277459">
        <w:rPr>
          <w:rFonts w:eastAsia="Times New Roman"/>
          <w:sz w:val="24"/>
          <w:szCs w:val="24"/>
          <w:lang w:bidi="ru-RU"/>
        </w:rPr>
        <w:t>детей,</w:t>
      </w:r>
      <w:r w:rsidRPr="00277459">
        <w:rPr>
          <w:rFonts w:eastAsia="Times New Roman"/>
          <w:spacing w:val="23"/>
          <w:sz w:val="24"/>
          <w:szCs w:val="24"/>
          <w:lang w:bidi="ru-RU"/>
        </w:rPr>
        <w:t xml:space="preserve"> </w:t>
      </w:r>
      <w:r w:rsidRPr="00277459">
        <w:rPr>
          <w:rFonts w:eastAsia="Times New Roman"/>
          <w:sz w:val="24"/>
          <w:szCs w:val="24"/>
          <w:lang w:bidi="ru-RU"/>
        </w:rPr>
        <w:t>со</w:t>
      </w:r>
      <w:r w:rsidRPr="00277459">
        <w:rPr>
          <w:rFonts w:eastAsia="Times New Roman"/>
          <w:spacing w:val="24"/>
          <w:sz w:val="24"/>
          <w:szCs w:val="24"/>
          <w:lang w:bidi="ru-RU"/>
        </w:rPr>
        <w:t xml:space="preserve"> </w:t>
      </w:r>
      <w:r w:rsidRPr="00277459">
        <w:rPr>
          <w:rFonts w:eastAsia="Times New Roman"/>
          <w:sz w:val="24"/>
          <w:szCs w:val="24"/>
          <w:lang w:bidi="ru-RU"/>
        </w:rPr>
        <w:t>всеми участниками образовательного процесса — учащимися (как имеющими, так и не имеющими недостатки в развитии), их родителями (законными представителям</w:t>
      </w:r>
      <w:r w:rsidR="00277459" w:rsidRPr="00277459">
        <w:rPr>
          <w:rFonts w:eastAsia="Times New Roman"/>
          <w:sz w:val="24"/>
          <w:szCs w:val="24"/>
          <w:lang w:bidi="ru-RU"/>
        </w:rPr>
        <w:t>и), педагогическими работниками.</w:t>
      </w:r>
    </w:p>
    <w:p w:rsidR="00F86097" w:rsidRPr="00277459" w:rsidRDefault="00F86097" w:rsidP="00277459">
      <w:pPr>
        <w:pStyle w:val="ae"/>
        <w:tabs>
          <w:tab w:val="left" w:pos="426"/>
        </w:tabs>
        <w:jc w:val="both"/>
        <w:rPr>
          <w:rFonts w:eastAsia="Times New Roman"/>
          <w:sz w:val="24"/>
          <w:szCs w:val="24"/>
          <w:lang w:bidi="ru-RU"/>
        </w:rPr>
      </w:pPr>
      <w:r w:rsidRPr="00277459">
        <w:rPr>
          <w:rFonts w:eastAsia="Times New Roman"/>
          <w:b/>
          <w:bCs/>
          <w:sz w:val="24"/>
          <w:szCs w:val="24"/>
          <w:lang w:bidi="ru-RU"/>
        </w:rPr>
        <w:t>Психолого-медико-педагогическое обследование детей с целью выявления их образовательных потребностей</w:t>
      </w:r>
    </w:p>
    <w:p w:rsidR="00F86097" w:rsidRPr="00277459" w:rsidRDefault="00F86097" w:rsidP="00F86097">
      <w:pPr>
        <w:widowControl w:val="0"/>
        <w:tabs>
          <w:tab w:val="left" w:pos="426"/>
        </w:tabs>
        <w:autoSpaceDE w:val="0"/>
        <w:autoSpaceDN w:val="0"/>
        <w:spacing w:before="3" w:after="1"/>
        <w:rPr>
          <w:rFonts w:eastAsia="Times New Roman"/>
          <w:b/>
          <w:sz w:val="24"/>
          <w:szCs w:val="24"/>
          <w:lang w:bidi="ru-RU"/>
        </w:rPr>
      </w:pPr>
    </w:p>
    <w:tbl>
      <w:tblPr>
        <w:tblStyle w:val="TableNormal7"/>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3"/>
        <w:gridCol w:w="3402"/>
        <w:gridCol w:w="3969"/>
      </w:tblGrid>
      <w:tr w:rsidR="00277459" w:rsidRPr="00277459" w:rsidTr="00277459">
        <w:trPr>
          <w:trHeight w:val="459"/>
        </w:trPr>
        <w:tc>
          <w:tcPr>
            <w:tcW w:w="2143" w:type="dxa"/>
          </w:tcPr>
          <w:p w:rsidR="00F86097" w:rsidRPr="00277459" w:rsidRDefault="00F86097" w:rsidP="00277459">
            <w:pPr>
              <w:tabs>
                <w:tab w:val="left" w:pos="426"/>
              </w:tabs>
              <w:rPr>
                <w:rFonts w:eastAsia="Times New Roman"/>
                <w:b/>
                <w:sz w:val="24"/>
                <w:szCs w:val="24"/>
                <w:lang w:bidi="ru-RU"/>
              </w:rPr>
            </w:pPr>
            <w:r w:rsidRPr="00277459">
              <w:rPr>
                <w:rFonts w:eastAsia="Times New Roman"/>
                <w:b/>
                <w:sz w:val="24"/>
                <w:szCs w:val="24"/>
                <w:lang w:bidi="ru-RU"/>
              </w:rPr>
              <w:t>Направление обследования</w:t>
            </w:r>
          </w:p>
        </w:tc>
        <w:tc>
          <w:tcPr>
            <w:tcW w:w="3402" w:type="dxa"/>
          </w:tcPr>
          <w:p w:rsidR="00F86097" w:rsidRPr="00277459" w:rsidRDefault="00F86097" w:rsidP="00277459">
            <w:pPr>
              <w:tabs>
                <w:tab w:val="left" w:pos="426"/>
              </w:tabs>
              <w:rPr>
                <w:rFonts w:eastAsia="Times New Roman"/>
                <w:b/>
                <w:sz w:val="24"/>
                <w:szCs w:val="24"/>
                <w:lang w:val="ru-RU" w:bidi="ru-RU"/>
              </w:rPr>
            </w:pPr>
            <w:r w:rsidRPr="00277459">
              <w:rPr>
                <w:rFonts w:eastAsia="Times New Roman"/>
                <w:b/>
                <w:sz w:val="24"/>
                <w:szCs w:val="24"/>
                <w:lang w:val="ru-RU" w:bidi="ru-RU"/>
              </w:rPr>
              <w:t>Содержание работы в Гимназии «София»</w:t>
            </w:r>
          </w:p>
        </w:tc>
        <w:tc>
          <w:tcPr>
            <w:tcW w:w="3969" w:type="dxa"/>
          </w:tcPr>
          <w:p w:rsidR="00F86097" w:rsidRPr="00277459" w:rsidRDefault="00F86097" w:rsidP="00277459">
            <w:pPr>
              <w:tabs>
                <w:tab w:val="left" w:pos="426"/>
              </w:tabs>
              <w:rPr>
                <w:rFonts w:eastAsia="Times New Roman"/>
                <w:b/>
                <w:sz w:val="24"/>
                <w:szCs w:val="24"/>
                <w:lang w:val="ru-RU" w:bidi="ru-RU"/>
              </w:rPr>
            </w:pPr>
            <w:r w:rsidRPr="00277459">
              <w:rPr>
                <w:rFonts w:eastAsia="Times New Roman"/>
                <w:b/>
                <w:sz w:val="24"/>
                <w:szCs w:val="24"/>
                <w:lang w:val="ru-RU" w:bidi="ru-RU"/>
              </w:rPr>
              <w:t>Где и кем выполняется работа</w:t>
            </w:r>
          </w:p>
        </w:tc>
      </w:tr>
      <w:tr w:rsidR="00277459" w:rsidRPr="00277459" w:rsidTr="00277459">
        <w:trPr>
          <w:trHeight w:val="3676"/>
        </w:trPr>
        <w:tc>
          <w:tcPr>
            <w:tcW w:w="2143" w:type="dxa"/>
          </w:tcPr>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spacing w:before="131"/>
              <w:rPr>
                <w:rFonts w:eastAsia="Times New Roman"/>
                <w:sz w:val="24"/>
                <w:szCs w:val="24"/>
                <w:lang w:bidi="ru-RU"/>
              </w:rPr>
            </w:pPr>
            <w:r w:rsidRPr="00277459">
              <w:rPr>
                <w:rFonts w:eastAsia="Times New Roman"/>
                <w:sz w:val="24"/>
                <w:szCs w:val="24"/>
                <w:lang w:bidi="ru-RU"/>
              </w:rPr>
              <w:t>Медицинское</w:t>
            </w:r>
          </w:p>
        </w:tc>
        <w:tc>
          <w:tcPr>
            <w:tcW w:w="3402"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Выявление состояния физического и психического здоровья. Изучение медицинской документации: истории развития обучающегося, здоровья родителей.</w:t>
            </w: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Физическое состояние учащегося. Изменения в физическом развитии (рост, вес и т. д.).</w:t>
            </w:r>
          </w:p>
          <w:p w:rsidR="00F86097" w:rsidRPr="00277459" w:rsidRDefault="00F86097" w:rsidP="00277459">
            <w:pPr>
              <w:tabs>
                <w:tab w:val="left" w:pos="426"/>
                <w:tab w:val="left" w:pos="1955"/>
                <w:tab w:val="left" w:pos="3671"/>
              </w:tabs>
              <w:jc w:val="both"/>
              <w:rPr>
                <w:rFonts w:eastAsia="Times New Roman"/>
                <w:sz w:val="24"/>
                <w:szCs w:val="24"/>
                <w:lang w:val="ru-RU" w:bidi="ru-RU"/>
              </w:rPr>
            </w:pPr>
            <w:r w:rsidRPr="00277459">
              <w:rPr>
                <w:rFonts w:eastAsia="Times New Roman"/>
                <w:sz w:val="24"/>
                <w:szCs w:val="24"/>
                <w:lang w:val="ru-RU" w:bidi="ru-RU"/>
              </w:rPr>
              <w:t>Нарушения</w:t>
            </w:r>
            <w:r w:rsidRPr="00277459">
              <w:rPr>
                <w:rFonts w:eastAsia="Times New Roman"/>
                <w:sz w:val="24"/>
                <w:szCs w:val="24"/>
                <w:lang w:val="ru-RU" w:bidi="ru-RU"/>
              </w:rPr>
              <w:tab/>
              <w:t xml:space="preserve">движений </w:t>
            </w:r>
            <w:r w:rsidRPr="00277459">
              <w:rPr>
                <w:rFonts w:eastAsia="Times New Roman"/>
                <w:w w:val="95"/>
                <w:sz w:val="24"/>
                <w:szCs w:val="24"/>
                <w:lang w:val="ru-RU" w:bidi="ru-RU"/>
              </w:rPr>
              <w:t xml:space="preserve">(скованность, </w:t>
            </w:r>
            <w:r w:rsidRPr="00277459">
              <w:rPr>
                <w:rFonts w:eastAsia="Times New Roman"/>
                <w:sz w:val="24"/>
                <w:szCs w:val="24"/>
                <w:lang w:val="ru-RU" w:bidi="ru-RU"/>
              </w:rPr>
              <w:t>расторможенность, параличи, парезы, стереотипные и навязчивые</w:t>
            </w:r>
            <w:r w:rsidRPr="00277459">
              <w:rPr>
                <w:rFonts w:eastAsia="Times New Roman"/>
                <w:spacing w:val="-1"/>
                <w:sz w:val="24"/>
                <w:szCs w:val="24"/>
                <w:lang w:val="ru-RU" w:bidi="ru-RU"/>
              </w:rPr>
              <w:t xml:space="preserve"> </w:t>
            </w:r>
            <w:r w:rsidRPr="00277459">
              <w:rPr>
                <w:rFonts w:eastAsia="Times New Roman"/>
                <w:sz w:val="24"/>
                <w:szCs w:val="24"/>
                <w:lang w:val="ru-RU" w:bidi="ru-RU"/>
              </w:rPr>
              <w:t>движения).</w:t>
            </w: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bidi="ru-RU"/>
              </w:rPr>
              <w:t xml:space="preserve">Утомляемость. </w:t>
            </w:r>
          </w:p>
        </w:tc>
        <w:tc>
          <w:tcPr>
            <w:tcW w:w="3969"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Школьный медицинский работник, педагог.</w:t>
            </w:r>
          </w:p>
          <w:p w:rsidR="00F86097" w:rsidRPr="00277459" w:rsidRDefault="00F86097" w:rsidP="00277459">
            <w:pPr>
              <w:tabs>
                <w:tab w:val="left" w:pos="426"/>
              </w:tabs>
              <w:spacing w:before="3"/>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Наблюдения во время занятий, на переменах и т. д. (классный руководитель).</w:t>
            </w:r>
          </w:p>
          <w:p w:rsidR="00F86097" w:rsidRPr="00277459" w:rsidRDefault="00F86097" w:rsidP="00277459">
            <w:pPr>
              <w:tabs>
                <w:tab w:val="left" w:pos="426"/>
              </w:tabs>
              <w:spacing w:before="2"/>
              <w:jc w:val="both"/>
              <w:rPr>
                <w:rFonts w:eastAsia="Times New Roman"/>
                <w:sz w:val="24"/>
                <w:szCs w:val="24"/>
                <w:lang w:val="ru-RU" w:bidi="ru-RU"/>
              </w:rPr>
            </w:pPr>
            <w:r w:rsidRPr="00277459">
              <w:rPr>
                <w:rFonts w:eastAsia="Times New Roman"/>
                <w:sz w:val="24"/>
                <w:szCs w:val="24"/>
                <w:lang w:val="ru-RU" w:bidi="ru-RU"/>
              </w:rPr>
              <w:t>Обследование ребёнка врачом. Беседа врача с родителями</w:t>
            </w:r>
          </w:p>
        </w:tc>
      </w:tr>
      <w:tr w:rsidR="00277459" w:rsidRPr="00277459" w:rsidTr="00277459">
        <w:trPr>
          <w:trHeight w:val="3905"/>
        </w:trPr>
        <w:tc>
          <w:tcPr>
            <w:tcW w:w="2143" w:type="dxa"/>
          </w:tcPr>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rPr>
                <w:rFonts w:eastAsia="Times New Roman"/>
                <w:b/>
                <w:sz w:val="24"/>
                <w:szCs w:val="24"/>
                <w:lang w:val="ru-RU" w:bidi="ru-RU"/>
              </w:rPr>
            </w:pPr>
          </w:p>
          <w:p w:rsidR="00F86097" w:rsidRPr="00277459" w:rsidRDefault="00F86097" w:rsidP="00277459">
            <w:pPr>
              <w:tabs>
                <w:tab w:val="left" w:pos="426"/>
              </w:tabs>
              <w:spacing w:before="180"/>
              <w:rPr>
                <w:rFonts w:eastAsia="Times New Roman"/>
                <w:sz w:val="24"/>
                <w:szCs w:val="24"/>
                <w:lang w:bidi="ru-RU"/>
              </w:rPr>
            </w:pPr>
            <w:r w:rsidRPr="00277459">
              <w:rPr>
                <w:rFonts w:eastAsia="Times New Roman"/>
                <w:sz w:val="24"/>
                <w:szCs w:val="24"/>
                <w:lang w:bidi="ru-RU"/>
              </w:rPr>
              <w:t>Психологическое</w:t>
            </w:r>
          </w:p>
        </w:tc>
        <w:tc>
          <w:tcPr>
            <w:tcW w:w="3402"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Обследование актуального уровня психического и речевого развития, определение зоны ближайшего развития.</w:t>
            </w:r>
          </w:p>
          <w:p w:rsidR="00F86097" w:rsidRPr="00277459" w:rsidRDefault="00F86097" w:rsidP="00277459">
            <w:pPr>
              <w:tabs>
                <w:tab w:val="left" w:pos="426"/>
              </w:tabs>
              <w:spacing w:before="6"/>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Внимание: устойчивость, переключаемость с одного вида деятельности на другой, объём, ра- ботоспособность.</w:t>
            </w:r>
          </w:p>
          <w:p w:rsidR="00F86097" w:rsidRPr="00277459" w:rsidRDefault="00F86097" w:rsidP="00277459">
            <w:pPr>
              <w:tabs>
                <w:tab w:val="left" w:pos="426"/>
              </w:tabs>
              <w:spacing w:before="11"/>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w:t>
            </w:r>
          </w:p>
          <w:p w:rsidR="00F86097" w:rsidRPr="00277459" w:rsidRDefault="00F86097" w:rsidP="00277459">
            <w:pPr>
              <w:tabs>
                <w:tab w:val="left" w:pos="426"/>
              </w:tabs>
              <w:jc w:val="both"/>
              <w:rPr>
                <w:rFonts w:eastAsia="Times New Roman"/>
                <w:sz w:val="24"/>
                <w:szCs w:val="24"/>
                <w:lang w:bidi="ru-RU"/>
              </w:rPr>
            </w:pPr>
            <w:r w:rsidRPr="00277459">
              <w:rPr>
                <w:rFonts w:eastAsia="Times New Roman"/>
                <w:sz w:val="24"/>
                <w:szCs w:val="24"/>
                <w:lang w:bidi="ru-RU"/>
              </w:rPr>
              <w:t>Моторика. Речь</w:t>
            </w:r>
          </w:p>
        </w:tc>
        <w:tc>
          <w:tcPr>
            <w:tcW w:w="3969"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Учителя - предметники.</w:t>
            </w:r>
          </w:p>
          <w:p w:rsidR="00F86097" w:rsidRPr="00277459" w:rsidRDefault="00F86097" w:rsidP="00277459">
            <w:pPr>
              <w:tabs>
                <w:tab w:val="left" w:pos="426"/>
              </w:tabs>
              <w:spacing w:before="5"/>
              <w:jc w:val="both"/>
              <w:rPr>
                <w:rFonts w:eastAsia="Times New Roman"/>
                <w:b/>
                <w:sz w:val="24"/>
                <w:szCs w:val="24"/>
                <w:lang w:val="ru-RU" w:bidi="ru-RU"/>
              </w:rPr>
            </w:pPr>
          </w:p>
          <w:p w:rsidR="00F86097" w:rsidRPr="00277459" w:rsidRDefault="00F86097" w:rsidP="00277459">
            <w:pPr>
              <w:tabs>
                <w:tab w:val="left" w:pos="426"/>
              </w:tabs>
              <w:spacing w:before="1"/>
              <w:jc w:val="both"/>
              <w:rPr>
                <w:rFonts w:eastAsia="Times New Roman"/>
                <w:sz w:val="24"/>
                <w:szCs w:val="24"/>
                <w:lang w:val="ru-RU" w:bidi="ru-RU"/>
              </w:rPr>
            </w:pPr>
            <w:r w:rsidRPr="00277459">
              <w:rPr>
                <w:rFonts w:eastAsia="Times New Roman"/>
                <w:sz w:val="24"/>
                <w:szCs w:val="24"/>
                <w:lang w:val="ru-RU" w:bidi="ru-RU"/>
              </w:rPr>
              <w:t>Наблюдение за обучающимся на занятиях и во внеурочное время (учитель).</w:t>
            </w:r>
          </w:p>
          <w:p w:rsidR="00F86097" w:rsidRPr="00277459" w:rsidRDefault="00F86097" w:rsidP="00277459">
            <w:pPr>
              <w:tabs>
                <w:tab w:val="left" w:pos="426"/>
              </w:tabs>
              <w:spacing w:before="11"/>
              <w:jc w:val="both"/>
              <w:rPr>
                <w:rFonts w:eastAsia="Times New Roman"/>
                <w:b/>
                <w:sz w:val="24"/>
                <w:szCs w:val="24"/>
                <w:lang w:val="ru-RU" w:bidi="ru-RU"/>
              </w:rPr>
            </w:pPr>
          </w:p>
          <w:p w:rsidR="00F86097" w:rsidRPr="00277459" w:rsidRDefault="00F86097" w:rsidP="00277459">
            <w:pPr>
              <w:tabs>
                <w:tab w:val="left" w:pos="426"/>
              </w:tabs>
              <w:spacing w:before="1"/>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Беседы с обучающимся, с родителями.</w:t>
            </w:r>
          </w:p>
          <w:p w:rsidR="00F86097" w:rsidRPr="00277459" w:rsidRDefault="00F86097" w:rsidP="00277459">
            <w:pPr>
              <w:tabs>
                <w:tab w:val="left" w:pos="426"/>
              </w:tabs>
              <w:spacing w:before="10"/>
              <w:jc w:val="both"/>
              <w:rPr>
                <w:rFonts w:eastAsia="Times New Roman"/>
                <w:b/>
                <w:sz w:val="24"/>
                <w:szCs w:val="24"/>
                <w:lang w:val="ru-RU" w:bidi="ru-RU"/>
              </w:rPr>
            </w:pPr>
          </w:p>
          <w:p w:rsidR="00F86097" w:rsidRPr="00277459" w:rsidRDefault="00F86097" w:rsidP="00277459">
            <w:pPr>
              <w:tabs>
                <w:tab w:val="left" w:pos="426"/>
              </w:tabs>
              <w:spacing w:before="1"/>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bidi="ru-RU"/>
              </w:rPr>
            </w:pPr>
            <w:r w:rsidRPr="00277459">
              <w:rPr>
                <w:rFonts w:eastAsia="Times New Roman"/>
                <w:sz w:val="24"/>
                <w:szCs w:val="24"/>
                <w:lang w:bidi="ru-RU"/>
              </w:rPr>
              <w:t>Изучение письменных работ (учитель).</w:t>
            </w:r>
          </w:p>
        </w:tc>
      </w:tr>
      <w:tr w:rsidR="00277459" w:rsidRPr="00277459" w:rsidTr="00277459">
        <w:trPr>
          <w:trHeight w:val="3905"/>
        </w:trPr>
        <w:tc>
          <w:tcPr>
            <w:tcW w:w="2143" w:type="dxa"/>
          </w:tcPr>
          <w:p w:rsidR="00F86097" w:rsidRPr="00277459" w:rsidRDefault="00F86097" w:rsidP="00277459">
            <w:pPr>
              <w:tabs>
                <w:tab w:val="left" w:pos="426"/>
              </w:tabs>
              <w:rPr>
                <w:rFonts w:eastAsia="Times New Roman"/>
                <w:b/>
                <w:sz w:val="24"/>
                <w:szCs w:val="24"/>
                <w:lang w:bidi="ru-RU"/>
              </w:rPr>
            </w:pPr>
            <w:r w:rsidRPr="00277459">
              <w:rPr>
                <w:rFonts w:eastAsia="Times New Roman"/>
                <w:sz w:val="24"/>
                <w:szCs w:val="24"/>
                <w:lang w:bidi="ru-RU"/>
              </w:rPr>
              <w:t xml:space="preserve">Социально- </w:t>
            </w:r>
            <w:r w:rsidRPr="00277459">
              <w:rPr>
                <w:rFonts w:eastAsia="Times New Roman"/>
                <w:w w:val="95"/>
                <w:sz w:val="24"/>
                <w:szCs w:val="24"/>
                <w:lang w:bidi="ru-RU"/>
              </w:rPr>
              <w:t>педагогическое</w:t>
            </w:r>
          </w:p>
        </w:tc>
        <w:tc>
          <w:tcPr>
            <w:tcW w:w="3402"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Семья. Состав семьи. Условия воспитания.</w:t>
            </w:r>
          </w:p>
          <w:p w:rsidR="00F86097" w:rsidRPr="00277459" w:rsidRDefault="00F86097" w:rsidP="00277459">
            <w:pPr>
              <w:tabs>
                <w:tab w:val="left" w:pos="426"/>
              </w:tabs>
              <w:spacing w:before="10"/>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Умение учиться. Организованность, выполнение требований педагогов, самостоятельная работа, самоконтроль.</w:t>
            </w:r>
          </w:p>
          <w:p w:rsidR="00F86097" w:rsidRPr="00277459" w:rsidRDefault="00F86097" w:rsidP="00277459">
            <w:pPr>
              <w:tabs>
                <w:tab w:val="left" w:pos="426"/>
              </w:tabs>
              <w:spacing w:before="1"/>
              <w:jc w:val="both"/>
              <w:rPr>
                <w:rFonts w:eastAsia="Times New Roman"/>
                <w:sz w:val="24"/>
                <w:szCs w:val="24"/>
                <w:lang w:val="ru-RU" w:bidi="ru-RU"/>
              </w:rPr>
            </w:pPr>
            <w:r w:rsidRPr="00277459">
              <w:rPr>
                <w:rFonts w:eastAsia="Times New Roman"/>
                <w:sz w:val="24"/>
                <w:szCs w:val="24"/>
                <w:lang w:val="ru-RU" w:bidi="ru-RU"/>
              </w:rPr>
              <w:t>Трудности в овладении новым материалом.</w:t>
            </w:r>
          </w:p>
          <w:p w:rsidR="00F86097" w:rsidRPr="00277459" w:rsidRDefault="00F86097" w:rsidP="00277459">
            <w:pPr>
              <w:tabs>
                <w:tab w:val="left" w:pos="426"/>
              </w:tabs>
              <w:spacing w:before="10"/>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Мотивы учебной деятельности. Прилежание, отношение к отметке, похвале или порицанию учителя.</w:t>
            </w:r>
          </w:p>
          <w:p w:rsidR="00F86097" w:rsidRPr="00277459" w:rsidRDefault="00F86097" w:rsidP="00277459">
            <w:pPr>
              <w:tabs>
                <w:tab w:val="left" w:pos="426"/>
              </w:tabs>
              <w:spacing w:before="2"/>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Эмоционально-волевая сфера.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86097" w:rsidRPr="00277459" w:rsidRDefault="00F86097" w:rsidP="00277459">
            <w:pPr>
              <w:tabs>
                <w:tab w:val="left" w:pos="426"/>
              </w:tabs>
              <w:spacing w:before="1"/>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bidi="ru-RU"/>
              </w:rPr>
            </w:pPr>
            <w:r w:rsidRPr="00277459">
              <w:rPr>
                <w:rFonts w:eastAsia="Times New Roman"/>
                <w:sz w:val="24"/>
                <w:szCs w:val="24"/>
                <w:lang w:val="ru-RU" w:bidi="ru-RU"/>
              </w:rPr>
              <w:t xml:space="preserve">Взаимоотношения с коллективом: роль в коллективе, симпатии, дружба с детьми, отношение к младшим и старшим товарищам. </w:t>
            </w:r>
            <w:r w:rsidRPr="00277459">
              <w:rPr>
                <w:rFonts w:eastAsia="Times New Roman"/>
                <w:sz w:val="24"/>
                <w:szCs w:val="24"/>
                <w:lang w:bidi="ru-RU"/>
              </w:rPr>
              <w:t>Нарушения в поведении</w:t>
            </w:r>
            <w:r w:rsidRPr="00277459">
              <w:rPr>
                <w:rFonts w:eastAsia="Times New Roman"/>
                <w:sz w:val="24"/>
                <w:szCs w:val="24"/>
                <w:lang w:val="ru-RU" w:bidi="ru-RU"/>
              </w:rPr>
              <w:t>.</w:t>
            </w:r>
          </w:p>
        </w:tc>
        <w:tc>
          <w:tcPr>
            <w:tcW w:w="3969" w:type="dxa"/>
          </w:tcPr>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Посещение семьи (классный руководитель).</w:t>
            </w:r>
          </w:p>
          <w:p w:rsidR="00F86097" w:rsidRPr="00277459" w:rsidRDefault="00F86097" w:rsidP="00277459">
            <w:pPr>
              <w:tabs>
                <w:tab w:val="left" w:pos="426"/>
              </w:tabs>
              <w:spacing w:before="195"/>
              <w:jc w:val="both"/>
              <w:rPr>
                <w:rFonts w:eastAsia="Times New Roman"/>
                <w:sz w:val="24"/>
                <w:szCs w:val="24"/>
                <w:lang w:val="ru-RU" w:bidi="ru-RU"/>
              </w:rPr>
            </w:pPr>
            <w:r w:rsidRPr="00277459">
              <w:rPr>
                <w:rFonts w:eastAsia="Times New Roman"/>
                <w:sz w:val="24"/>
                <w:szCs w:val="24"/>
                <w:lang w:val="ru-RU" w:bidi="ru-RU"/>
              </w:rPr>
              <w:t>Наблюдения во время занятий. Изучение работ ученика (учителя).</w:t>
            </w:r>
          </w:p>
          <w:p w:rsidR="00F86097" w:rsidRPr="00277459" w:rsidRDefault="00F86097" w:rsidP="00277459">
            <w:pPr>
              <w:tabs>
                <w:tab w:val="left" w:pos="426"/>
              </w:tabs>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Анкетирование родителей по выявлению школьных трудностей ребёнка</w:t>
            </w:r>
            <w:r w:rsidRPr="00277459">
              <w:rPr>
                <w:rFonts w:eastAsia="Times New Roman"/>
                <w:spacing w:val="-1"/>
                <w:sz w:val="24"/>
                <w:szCs w:val="24"/>
                <w:lang w:val="ru-RU" w:bidi="ru-RU"/>
              </w:rPr>
              <w:t xml:space="preserve"> </w:t>
            </w:r>
            <w:r w:rsidRPr="00277459">
              <w:rPr>
                <w:rFonts w:eastAsia="Times New Roman"/>
                <w:sz w:val="24"/>
                <w:szCs w:val="24"/>
                <w:lang w:val="ru-RU" w:bidi="ru-RU"/>
              </w:rPr>
              <w:t>(классный руководитель).</w:t>
            </w:r>
          </w:p>
          <w:p w:rsidR="00F86097" w:rsidRPr="00277459" w:rsidRDefault="00F86097" w:rsidP="00277459">
            <w:pPr>
              <w:tabs>
                <w:tab w:val="left" w:pos="426"/>
              </w:tabs>
              <w:spacing w:before="194"/>
              <w:jc w:val="both"/>
              <w:rPr>
                <w:rFonts w:eastAsia="Times New Roman"/>
                <w:sz w:val="24"/>
                <w:szCs w:val="24"/>
                <w:lang w:val="ru-RU" w:bidi="ru-RU"/>
              </w:rPr>
            </w:pPr>
            <w:r w:rsidRPr="00277459">
              <w:rPr>
                <w:rFonts w:eastAsia="Times New Roman"/>
                <w:sz w:val="24"/>
                <w:szCs w:val="24"/>
                <w:lang w:val="ru-RU" w:bidi="ru-RU"/>
              </w:rPr>
              <w:t>Беседа с родителями и учителями- предметниками.</w:t>
            </w:r>
          </w:p>
          <w:p w:rsidR="00F86097" w:rsidRPr="00277459" w:rsidRDefault="00F86097" w:rsidP="00277459">
            <w:pPr>
              <w:tabs>
                <w:tab w:val="left" w:pos="426"/>
              </w:tabs>
              <w:spacing w:before="11"/>
              <w:jc w:val="both"/>
              <w:rPr>
                <w:rFonts w:eastAsia="Times New Roman"/>
                <w:b/>
                <w:sz w:val="24"/>
                <w:szCs w:val="24"/>
                <w:lang w:val="ru-RU" w:bidi="ru-RU"/>
              </w:rPr>
            </w:pPr>
          </w:p>
          <w:p w:rsidR="00F86097" w:rsidRPr="00277459" w:rsidRDefault="00F86097" w:rsidP="00277459">
            <w:pPr>
              <w:tabs>
                <w:tab w:val="left" w:pos="426"/>
              </w:tabs>
              <w:jc w:val="both"/>
              <w:rPr>
                <w:rFonts w:eastAsia="Times New Roman"/>
                <w:sz w:val="24"/>
                <w:szCs w:val="24"/>
                <w:lang w:val="ru-RU" w:bidi="ru-RU"/>
              </w:rPr>
            </w:pPr>
            <w:r w:rsidRPr="00277459">
              <w:rPr>
                <w:rFonts w:eastAsia="Times New Roman"/>
                <w:sz w:val="24"/>
                <w:szCs w:val="24"/>
                <w:lang w:val="ru-RU" w:bidi="ru-RU"/>
              </w:rPr>
              <w:t>Наблюдение за обучающимся в различных видах внеурочной деятельности.</w:t>
            </w:r>
          </w:p>
        </w:tc>
      </w:tr>
    </w:tbl>
    <w:p w:rsidR="00F86097" w:rsidRPr="00277459" w:rsidRDefault="00F86097" w:rsidP="00F86097">
      <w:pPr>
        <w:tabs>
          <w:tab w:val="left" w:pos="426"/>
        </w:tabs>
        <w:rPr>
          <w:sz w:val="24"/>
          <w:szCs w:val="24"/>
        </w:rPr>
      </w:pPr>
    </w:p>
    <w:p w:rsidR="00F86097" w:rsidRPr="002B2E54" w:rsidRDefault="00F86097" w:rsidP="00F86097">
      <w:pPr>
        <w:pStyle w:val="2"/>
        <w:rPr>
          <w:rFonts w:ascii="Times New Roman" w:hAnsi="Times New Roman" w:cs="Times New Roman"/>
          <w:b/>
          <w:color w:val="auto"/>
          <w:sz w:val="24"/>
          <w:szCs w:val="24"/>
        </w:rPr>
      </w:pPr>
      <w:bookmarkStart w:id="151" w:name="_Toc53047342"/>
      <w:r w:rsidRPr="002B2E54">
        <w:rPr>
          <w:rFonts w:ascii="Times New Roman" w:eastAsia="Times New Roman" w:hAnsi="Times New Roman" w:cs="Times New Roman"/>
          <w:b/>
          <w:color w:val="auto"/>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1"/>
    </w:p>
    <w:p w:rsidR="00F86097" w:rsidRPr="00277459" w:rsidRDefault="00F86097" w:rsidP="00F86097">
      <w:pPr>
        <w:tabs>
          <w:tab w:val="left" w:pos="426"/>
        </w:tabs>
        <w:rPr>
          <w:sz w:val="24"/>
          <w:szCs w:val="24"/>
        </w:rPr>
      </w:pPr>
    </w:p>
    <w:p w:rsidR="00F86097" w:rsidRPr="00277459" w:rsidRDefault="00F86097" w:rsidP="00F86097">
      <w:pPr>
        <w:widowControl w:val="0"/>
        <w:tabs>
          <w:tab w:val="left" w:pos="426"/>
        </w:tabs>
        <w:autoSpaceDE w:val="0"/>
        <w:autoSpaceDN w:val="0"/>
        <w:spacing w:before="1"/>
        <w:jc w:val="both"/>
        <w:rPr>
          <w:rFonts w:eastAsia="Times New Roman"/>
          <w:sz w:val="24"/>
          <w:szCs w:val="24"/>
          <w:lang w:bidi="ru-RU"/>
        </w:rPr>
      </w:pPr>
      <w:r w:rsidRPr="00277459">
        <w:rPr>
          <w:rFonts w:eastAsia="Times New Roman"/>
          <w:sz w:val="24"/>
          <w:szCs w:val="24"/>
          <w:lang w:bidi="ru-RU"/>
        </w:rPr>
        <w:t>Коррекционная работа в обязательной части (60 %)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детей-инвалидов. Освоение учебного материала этими школьниками осуществляется с помощью специальных методов и приемов.</w:t>
      </w:r>
    </w:p>
    <w:p w:rsidR="00F86097" w:rsidRPr="00277459" w:rsidRDefault="00F86097" w:rsidP="00F86097">
      <w:pPr>
        <w:widowControl w:val="0"/>
        <w:tabs>
          <w:tab w:val="left" w:pos="426"/>
        </w:tabs>
        <w:autoSpaceDE w:val="0"/>
        <w:autoSpaceDN w:val="0"/>
        <w:spacing w:before="1"/>
        <w:jc w:val="both"/>
        <w:rPr>
          <w:rFonts w:eastAsia="Times New Roman"/>
          <w:sz w:val="24"/>
          <w:szCs w:val="24"/>
          <w:lang w:bidi="ru-RU"/>
        </w:rPr>
      </w:pP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Одним из основных механизмов реализации программы коррекционной работы является оптимально выстроенное взаимодействие специалистов Гимназии «София», обеспечивающее системное сопровождение детей с ОВЗ в образовательном процессе. Такое взаимодействие включает:</w:t>
      </w:r>
    </w:p>
    <w:p w:rsidR="00F86097" w:rsidRPr="00277459" w:rsidRDefault="00F86097" w:rsidP="00F86097">
      <w:pPr>
        <w:widowControl w:val="0"/>
        <w:tabs>
          <w:tab w:val="left" w:pos="426"/>
          <w:tab w:val="left" w:pos="1541"/>
        </w:tabs>
        <w:autoSpaceDE w:val="0"/>
        <w:autoSpaceDN w:val="0"/>
        <w:spacing w:before="4"/>
        <w:jc w:val="both"/>
        <w:rPr>
          <w:rFonts w:eastAsia="Times New Roman"/>
          <w:sz w:val="24"/>
          <w:szCs w:val="24"/>
          <w:lang w:bidi="ru-RU"/>
        </w:rPr>
      </w:pPr>
      <w:r w:rsidRPr="00277459">
        <w:rPr>
          <w:rFonts w:eastAsia="Times New Roman"/>
          <w:sz w:val="24"/>
          <w:szCs w:val="24"/>
          <w:lang w:bidi="ru-RU"/>
        </w:rPr>
        <w:t>-комплексность в определении и решении проблем ребёнка, предоставлении ему квалифицированной помощи специалистов разного профиля;</w:t>
      </w:r>
    </w:p>
    <w:p w:rsidR="00F86097" w:rsidRPr="00277459" w:rsidRDefault="00F86097" w:rsidP="00F86097">
      <w:pPr>
        <w:widowControl w:val="0"/>
        <w:tabs>
          <w:tab w:val="left" w:pos="426"/>
          <w:tab w:val="left" w:pos="1541"/>
        </w:tabs>
        <w:autoSpaceDE w:val="0"/>
        <w:autoSpaceDN w:val="0"/>
        <w:spacing w:before="2"/>
        <w:jc w:val="both"/>
        <w:rPr>
          <w:rFonts w:eastAsia="Times New Roman"/>
          <w:sz w:val="24"/>
          <w:szCs w:val="24"/>
          <w:lang w:bidi="ru-RU"/>
        </w:rPr>
      </w:pPr>
      <w:r w:rsidRPr="00277459">
        <w:rPr>
          <w:rFonts w:eastAsia="Times New Roman"/>
          <w:sz w:val="24"/>
          <w:szCs w:val="24"/>
          <w:lang w:bidi="ru-RU"/>
        </w:rPr>
        <w:t>-многоаспектный анализ личностного и познавательного развития</w:t>
      </w:r>
      <w:r w:rsidRPr="00277459">
        <w:rPr>
          <w:rFonts w:eastAsia="Times New Roman"/>
          <w:spacing w:val="-5"/>
          <w:sz w:val="24"/>
          <w:szCs w:val="24"/>
          <w:lang w:bidi="ru-RU"/>
        </w:rPr>
        <w:t xml:space="preserve"> </w:t>
      </w:r>
      <w:r w:rsidRPr="00277459">
        <w:rPr>
          <w:rFonts w:eastAsia="Times New Roman"/>
          <w:sz w:val="24"/>
          <w:szCs w:val="24"/>
          <w:lang w:bidi="ru-RU"/>
        </w:rPr>
        <w:t>ребёнка;</w:t>
      </w:r>
    </w:p>
    <w:p w:rsidR="00F86097" w:rsidRPr="00277459" w:rsidRDefault="00F86097" w:rsidP="00F86097">
      <w:pPr>
        <w:widowControl w:val="0"/>
        <w:tabs>
          <w:tab w:val="left" w:pos="426"/>
          <w:tab w:val="left" w:pos="1541"/>
        </w:tabs>
        <w:autoSpaceDE w:val="0"/>
        <w:autoSpaceDN w:val="0"/>
        <w:spacing w:before="2"/>
        <w:jc w:val="both"/>
        <w:rPr>
          <w:rFonts w:eastAsia="Times New Roman"/>
          <w:sz w:val="24"/>
          <w:szCs w:val="24"/>
          <w:lang w:bidi="ru-RU"/>
        </w:rPr>
      </w:pPr>
      <w:r w:rsidRPr="00277459">
        <w:rPr>
          <w:rFonts w:eastAsia="Times New Roman"/>
          <w:sz w:val="24"/>
          <w:szCs w:val="24"/>
          <w:lang w:bidi="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86097" w:rsidRPr="00277459" w:rsidRDefault="00F86097" w:rsidP="00F86097">
      <w:pPr>
        <w:widowControl w:val="0"/>
        <w:tabs>
          <w:tab w:val="left" w:pos="426"/>
          <w:tab w:val="left" w:pos="1541"/>
        </w:tabs>
        <w:autoSpaceDE w:val="0"/>
        <w:autoSpaceDN w:val="0"/>
        <w:spacing w:before="2"/>
        <w:jc w:val="both"/>
        <w:rPr>
          <w:rFonts w:eastAsia="Times New Roman"/>
          <w:sz w:val="24"/>
          <w:szCs w:val="24"/>
          <w:lang w:bidi="ru-RU"/>
        </w:rPr>
      </w:pPr>
    </w:p>
    <w:p w:rsidR="00F86097" w:rsidRPr="00277459" w:rsidRDefault="00F86097" w:rsidP="00F86097">
      <w:pPr>
        <w:widowControl w:val="0"/>
        <w:tabs>
          <w:tab w:val="left" w:pos="426"/>
        </w:tabs>
        <w:autoSpaceDE w:val="0"/>
        <w:autoSpaceDN w:val="0"/>
        <w:jc w:val="both"/>
        <w:rPr>
          <w:rFonts w:eastAsia="Times New Roman"/>
          <w:sz w:val="24"/>
          <w:szCs w:val="24"/>
          <w:lang w:bidi="ru-RU"/>
        </w:rPr>
      </w:pPr>
      <w:r w:rsidRPr="00277459">
        <w:rPr>
          <w:rFonts w:eastAsia="Times New Roman"/>
          <w:sz w:val="24"/>
          <w:szCs w:val="24"/>
          <w:lang w:bidi="ru-RU"/>
        </w:rPr>
        <w:t>Гимназия «София» взаимодействует по вопросам коррекционной работы с внешними городскими организациями, специализирующимися в области коррекционной педагогики, медицины– территориальная ПМПК, психолого-педагогическая служба в Управлении образования г. о. Клин. Консолидация усилий позволяет обеспечить систему комплексного психолого-медико- педагогического сопровождения и эффективно решать проблемы обучающегося</w:t>
      </w:r>
    </w:p>
    <w:p w:rsidR="00F86097" w:rsidRPr="00277459" w:rsidRDefault="00F86097" w:rsidP="00F86097">
      <w:pPr>
        <w:widowControl w:val="0"/>
        <w:tabs>
          <w:tab w:val="left" w:pos="426"/>
        </w:tabs>
        <w:autoSpaceDE w:val="0"/>
        <w:autoSpaceDN w:val="0"/>
        <w:spacing w:before="5"/>
        <w:rPr>
          <w:rFonts w:eastAsia="Times New Roman"/>
          <w:sz w:val="24"/>
          <w:szCs w:val="24"/>
          <w:lang w:bidi="ru-RU"/>
        </w:rPr>
      </w:pPr>
    </w:p>
    <w:p w:rsidR="00F86097" w:rsidRPr="002B2E54" w:rsidRDefault="00F86097" w:rsidP="00F86097">
      <w:pPr>
        <w:pStyle w:val="2"/>
        <w:rPr>
          <w:rFonts w:ascii="Times New Roman" w:hAnsi="Times New Roman" w:cs="Times New Roman"/>
          <w:b/>
          <w:color w:val="auto"/>
          <w:sz w:val="24"/>
          <w:szCs w:val="24"/>
        </w:rPr>
      </w:pPr>
      <w:bookmarkStart w:id="152" w:name="_Toc53047343"/>
      <w:r w:rsidRPr="002B2E54">
        <w:rPr>
          <w:rFonts w:ascii="Times New Roman" w:eastAsia="Times New Roman" w:hAnsi="Times New Roman" w:cs="Times New Roman"/>
          <w:b/>
          <w:color w:val="auto"/>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2"/>
    </w:p>
    <w:p w:rsidR="00F86097" w:rsidRPr="00277459" w:rsidRDefault="00F86097" w:rsidP="00F86097">
      <w:pPr>
        <w:tabs>
          <w:tab w:val="left" w:pos="426"/>
        </w:tabs>
        <w:rPr>
          <w:sz w:val="24"/>
          <w:szCs w:val="24"/>
        </w:rPr>
      </w:pPr>
    </w:p>
    <w:p w:rsidR="00F86097" w:rsidRPr="00277459" w:rsidRDefault="00F86097" w:rsidP="007873BD">
      <w:pPr>
        <w:numPr>
          <w:ilvl w:val="0"/>
          <w:numId w:val="49"/>
        </w:numPr>
        <w:tabs>
          <w:tab w:val="left" w:pos="426"/>
          <w:tab w:val="left" w:pos="1268"/>
        </w:tabs>
        <w:rPr>
          <w:rFonts w:eastAsia="Times New Roman"/>
          <w:sz w:val="24"/>
          <w:szCs w:val="24"/>
        </w:rPr>
      </w:pPr>
      <w:r w:rsidRPr="00277459">
        <w:rPr>
          <w:rFonts w:eastAsia="Times New Roman"/>
          <w:sz w:val="24"/>
          <w:szCs w:val="24"/>
        </w:rPr>
        <w:t>итоге проведения коррекционной работы обучающиеся с ОВЗ, дети-инвалиды в достаточной мере осваивают основную образовательную программу ФГОС СОО.</w:t>
      </w:r>
    </w:p>
    <w:p w:rsidR="00F86097" w:rsidRPr="00277459" w:rsidRDefault="00F86097" w:rsidP="00F86097">
      <w:pPr>
        <w:tabs>
          <w:tab w:val="left" w:pos="426"/>
        </w:tabs>
        <w:rPr>
          <w:rFonts w:eastAsia="Times New Roman"/>
          <w:sz w:val="24"/>
          <w:szCs w:val="24"/>
        </w:rPr>
      </w:pP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86097" w:rsidRPr="00277459" w:rsidRDefault="00F86097" w:rsidP="00F86097">
      <w:pPr>
        <w:tabs>
          <w:tab w:val="left" w:pos="426"/>
        </w:tabs>
        <w:rPr>
          <w:rFonts w:eastAsia="Times New Roman"/>
          <w:sz w:val="24"/>
          <w:szCs w:val="24"/>
        </w:rPr>
      </w:pP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86097" w:rsidRPr="00277459" w:rsidRDefault="00F86097" w:rsidP="00F86097">
      <w:pPr>
        <w:tabs>
          <w:tab w:val="left" w:pos="426"/>
        </w:tabs>
        <w:rPr>
          <w:rFonts w:eastAsia="Times New Roman"/>
          <w:sz w:val="24"/>
          <w:szCs w:val="24"/>
        </w:rPr>
      </w:pPr>
    </w:p>
    <w:p w:rsidR="00F86097" w:rsidRPr="00277459" w:rsidRDefault="00F86097" w:rsidP="00F86097">
      <w:pPr>
        <w:tabs>
          <w:tab w:val="left" w:pos="426"/>
        </w:tabs>
        <w:rPr>
          <w:rFonts w:eastAsia="Times New Roman"/>
          <w:b/>
          <w:sz w:val="24"/>
          <w:szCs w:val="24"/>
        </w:rPr>
      </w:pPr>
      <w:r w:rsidRPr="00277459">
        <w:rPr>
          <w:rFonts w:eastAsia="Times New Roman"/>
          <w:b/>
          <w:sz w:val="24"/>
          <w:szCs w:val="24"/>
        </w:rPr>
        <w:t>Личностные результаты:</w:t>
      </w:r>
    </w:p>
    <w:p w:rsidR="00F86097" w:rsidRPr="00277459" w:rsidRDefault="00F86097" w:rsidP="00F86097">
      <w:pPr>
        <w:tabs>
          <w:tab w:val="left" w:pos="426"/>
        </w:tabs>
        <w:rPr>
          <w:rFonts w:eastAsia="Times New Roman"/>
          <w:sz w:val="24"/>
          <w:szCs w:val="24"/>
        </w:rPr>
      </w:pP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–сформированная мотивация к труду;</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–ответственное отношение к выполнению заданий;</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–адекватная самооценка и оценка окружающих людей;</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 сформированный самоконтроль на основе развития эмоциональных и волевых качеств;</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F86097" w:rsidRPr="00277459" w:rsidRDefault="00F86097" w:rsidP="00F86097">
      <w:pPr>
        <w:tabs>
          <w:tab w:val="left" w:pos="426"/>
        </w:tabs>
        <w:jc w:val="both"/>
        <w:rPr>
          <w:rFonts w:eastAsia="Times New Roman"/>
          <w:sz w:val="24"/>
          <w:szCs w:val="24"/>
        </w:rPr>
      </w:pPr>
      <w:r w:rsidRPr="00277459">
        <w:rPr>
          <w:rFonts w:eastAsia="Times New Roman"/>
          <w:sz w:val="24"/>
          <w:szCs w:val="24"/>
        </w:rPr>
        <w:t>– понимание и неприятие вредных привычек (курения, употребления алкоголя, наркотиков);</w:t>
      </w:r>
    </w:p>
    <w:p w:rsidR="00F86097" w:rsidRPr="00277459" w:rsidRDefault="00F86097" w:rsidP="00F86097">
      <w:pPr>
        <w:tabs>
          <w:tab w:val="left" w:pos="426"/>
        </w:tabs>
        <w:jc w:val="both"/>
        <w:rPr>
          <w:sz w:val="24"/>
          <w:szCs w:val="24"/>
        </w:rPr>
      </w:pPr>
      <w:r w:rsidRPr="00277459">
        <w:rPr>
          <w:rFonts w:eastAsia="Times New Roman"/>
          <w:sz w:val="24"/>
          <w:szCs w:val="24"/>
        </w:rPr>
        <w:t>– осознанный выбор будущей профессии и адекватная оценка собственных возможностей по реализации жизненных планов;</w:t>
      </w:r>
    </w:p>
    <w:p w:rsidR="00F86097" w:rsidRPr="00277459" w:rsidRDefault="00F86097" w:rsidP="00F86097">
      <w:pPr>
        <w:tabs>
          <w:tab w:val="left" w:pos="426"/>
        </w:tabs>
        <w:jc w:val="both"/>
        <w:rPr>
          <w:sz w:val="24"/>
          <w:szCs w:val="24"/>
        </w:rPr>
      </w:pPr>
      <w:r w:rsidRPr="00277459">
        <w:rPr>
          <w:rFonts w:eastAsia="Times New Roman"/>
          <w:sz w:val="24"/>
          <w:szCs w:val="24"/>
        </w:rPr>
        <w:t>– ответственное отношение к созданию семьи на основе осмысленного принятия ценностей семейной жизни.</w:t>
      </w:r>
    </w:p>
    <w:p w:rsidR="00F86097" w:rsidRPr="00277459" w:rsidRDefault="00F86097" w:rsidP="00F86097">
      <w:pPr>
        <w:tabs>
          <w:tab w:val="left" w:pos="426"/>
        </w:tabs>
        <w:rPr>
          <w:sz w:val="24"/>
          <w:szCs w:val="24"/>
        </w:rPr>
      </w:pPr>
    </w:p>
    <w:p w:rsidR="00F86097" w:rsidRPr="00277459" w:rsidRDefault="00F86097" w:rsidP="00F86097">
      <w:pPr>
        <w:tabs>
          <w:tab w:val="left" w:pos="426"/>
        </w:tabs>
        <w:rPr>
          <w:b/>
          <w:sz w:val="24"/>
          <w:szCs w:val="24"/>
        </w:rPr>
      </w:pPr>
      <w:r w:rsidRPr="00277459">
        <w:rPr>
          <w:rFonts w:eastAsia="Times New Roman"/>
          <w:b/>
          <w:sz w:val="24"/>
          <w:szCs w:val="24"/>
        </w:rPr>
        <w:t>Метапредметные результаты:</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F86097" w:rsidRPr="00277459" w:rsidRDefault="00F86097" w:rsidP="00F86097">
      <w:pPr>
        <w:tabs>
          <w:tab w:val="left" w:pos="426"/>
        </w:tabs>
        <w:jc w:val="both"/>
        <w:rPr>
          <w:sz w:val="24"/>
          <w:szCs w:val="24"/>
        </w:rPr>
      </w:pPr>
      <w:r w:rsidRPr="00277459">
        <w:rPr>
          <w:rFonts w:eastAsia="Times New Roman"/>
          <w:sz w:val="24"/>
          <w:szCs w:val="24"/>
        </w:rPr>
        <w:t>– овладение навыками познавательной, учебно-исследовательской и проектной деятельности, навыками разрешения проблем;</w:t>
      </w:r>
    </w:p>
    <w:p w:rsidR="00F86097" w:rsidRPr="00277459" w:rsidRDefault="00F86097" w:rsidP="00F86097">
      <w:pPr>
        <w:tabs>
          <w:tab w:val="left" w:pos="426"/>
        </w:tabs>
        <w:jc w:val="both"/>
        <w:rPr>
          <w:sz w:val="24"/>
          <w:szCs w:val="24"/>
        </w:rPr>
      </w:pPr>
      <w:r w:rsidRPr="00277459">
        <w:rPr>
          <w:rFonts w:eastAsia="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F86097" w:rsidRPr="00277459" w:rsidRDefault="00F86097" w:rsidP="00F86097">
      <w:pPr>
        <w:tabs>
          <w:tab w:val="left" w:pos="426"/>
        </w:tabs>
        <w:jc w:val="both"/>
        <w:rPr>
          <w:sz w:val="24"/>
          <w:szCs w:val="24"/>
        </w:rPr>
      </w:pPr>
      <w:r w:rsidRPr="00277459">
        <w:rPr>
          <w:rFonts w:eastAsia="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86097" w:rsidRPr="00277459" w:rsidRDefault="00F86097" w:rsidP="00F86097">
      <w:pPr>
        <w:tabs>
          <w:tab w:val="left" w:pos="426"/>
        </w:tabs>
        <w:jc w:val="both"/>
        <w:rPr>
          <w:sz w:val="24"/>
          <w:szCs w:val="24"/>
        </w:rPr>
      </w:pPr>
      <w:r w:rsidRPr="00277459">
        <w:rPr>
          <w:rFonts w:eastAsia="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86097" w:rsidRPr="00277459" w:rsidRDefault="00F86097" w:rsidP="00F86097">
      <w:pPr>
        <w:tabs>
          <w:tab w:val="left" w:pos="426"/>
        </w:tabs>
        <w:jc w:val="both"/>
        <w:rPr>
          <w:sz w:val="24"/>
          <w:szCs w:val="24"/>
        </w:rPr>
      </w:pPr>
      <w:r w:rsidRPr="00277459">
        <w:rPr>
          <w:rFonts w:eastAsia="Times New Roman"/>
          <w:sz w:val="24"/>
          <w:szCs w:val="24"/>
        </w:rPr>
        <w:t>–определение назначения и функций различных социальных институтов.</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b/>
          <w:bCs/>
          <w:sz w:val="24"/>
          <w:szCs w:val="24"/>
        </w:rPr>
        <w:t xml:space="preserve">Предметные результаты </w:t>
      </w:r>
      <w:r w:rsidRPr="00277459">
        <w:rPr>
          <w:rFonts w:eastAsia="Times New Roman"/>
          <w:sz w:val="24"/>
          <w:szCs w:val="24"/>
        </w:rPr>
        <w:t>должны</w:t>
      </w:r>
      <w:r w:rsidRPr="00277459">
        <w:rPr>
          <w:rFonts w:eastAsia="Times New Roman"/>
          <w:b/>
          <w:bCs/>
          <w:sz w:val="24"/>
          <w:szCs w:val="24"/>
        </w:rPr>
        <w:t xml:space="preserve"> </w:t>
      </w:r>
      <w:r w:rsidRPr="00277459">
        <w:rPr>
          <w:rFonts w:eastAsia="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ОВЗ.</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Обучающиеся с ОВЗ, инвалиды достигают предметных результатов освоенния ООП СОО на различных уровнях (базовом)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bCs/>
          <w:sz w:val="24"/>
          <w:szCs w:val="24"/>
        </w:rPr>
        <w:t>На базовом уровне</w:t>
      </w:r>
      <w:r w:rsidRPr="00277459">
        <w:rPr>
          <w:rFonts w:eastAsia="Times New Roman"/>
          <w:b/>
          <w:bCs/>
          <w:sz w:val="24"/>
          <w:szCs w:val="24"/>
        </w:rPr>
        <w:t xml:space="preserve"> </w:t>
      </w:r>
      <w:r w:rsidRPr="00277459">
        <w:rPr>
          <w:rFonts w:eastAsia="Times New Roman"/>
          <w:sz w:val="24"/>
          <w:szCs w:val="24"/>
        </w:rPr>
        <w:t>обучающиеся с ОВЗ овладевают общеобразовательными и</w:t>
      </w:r>
      <w:r w:rsidRPr="00277459">
        <w:rPr>
          <w:rFonts w:eastAsia="Times New Roman"/>
          <w:b/>
          <w:bCs/>
          <w:sz w:val="24"/>
          <w:szCs w:val="24"/>
        </w:rPr>
        <w:t xml:space="preserve"> </w:t>
      </w:r>
      <w:r w:rsidRPr="00277459">
        <w:rPr>
          <w:rFonts w:eastAsia="Times New Roman"/>
          <w:sz w:val="24"/>
          <w:szCs w:val="24"/>
        </w:rPr>
        <w:t>общекультурными компетенциями в рамках предметных областей ООП СОО.</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86097" w:rsidRPr="00277459" w:rsidRDefault="00F86097" w:rsidP="00F86097">
      <w:pPr>
        <w:tabs>
          <w:tab w:val="left" w:pos="426"/>
        </w:tabs>
        <w:rPr>
          <w:sz w:val="24"/>
          <w:szCs w:val="24"/>
        </w:rPr>
      </w:pPr>
    </w:p>
    <w:p w:rsidR="00F86097" w:rsidRPr="00277459" w:rsidRDefault="00F86097" w:rsidP="00F86097">
      <w:pPr>
        <w:tabs>
          <w:tab w:val="left" w:pos="426"/>
        </w:tabs>
        <w:rPr>
          <w:b/>
          <w:sz w:val="24"/>
          <w:szCs w:val="24"/>
        </w:rPr>
      </w:pPr>
      <w:r w:rsidRPr="00277459">
        <w:rPr>
          <w:rFonts w:eastAsia="Times New Roman"/>
          <w:b/>
          <w:sz w:val="24"/>
          <w:szCs w:val="24"/>
        </w:rPr>
        <w:t>Предметные результаты:</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F86097" w:rsidRPr="00277459" w:rsidRDefault="00F86097" w:rsidP="00F86097">
      <w:pPr>
        <w:tabs>
          <w:tab w:val="left" w:pos="426"/>
        </w:tabs>
        <w:jc w:val="both"/>
        <w:rPr>
          <w:sz w:val="24"/>
          <w:szCs w:val="24"/>
        </w:rPr>
      </w:pPr>
      <w:r w:rsidRPr="00277459">
        <w:rPr>
          <w:rFonts w:eastAsia="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F86097" w:rsidRPr="00277459" w:rsidRDefault="00F86097" w:rsidP="00F86097">
      <w:pPr>
        <w:tabs>
          <w:tab w:val="left" w:pos="426"/>
        </w:tabs>
        <w:jc w:val="both"/>
        <w:rPr>
          <w:sz w:val="24"/>
          <w:szCs w:val="24"/>
        </w:rPr>
      </w:pPr>
      <w:r w:rsidRPr="00277459">
        <w:rPr>
          <w:rFonts w:eastAsia="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Итоговая аттестация является логическим завершением освоения обучающимися с ОВЗ, детей- инвалидов образовательных программ среднего общего образования. Выпускники XI класса с ОВЗ имеют</w:t>
      </w:r>
      <w:r w:rsidRPr="00277459">
        <w:rPr>
          <w:sz w:val="24"/>
          <w:szCs w:val="24"/>
        </w:rPr>
        <w:t xml:space="preserve"> </w:t>
      </w:r>
      <w:r w:rsidRPr="00277459">
        <w:rPr>
          <w:rFonts w:eastAsia="Times New Roman"/>
          <w:sz w:val="24"/>
          <w:szCs w:val="24"/>
        </w:rPr>
        <w:t>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государственного экзамена; пункт проведения экзамена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F86097" w:rsidRPr="00277459" w:rsidRDefault="00F86097" w:rsidP="00F86097">
      <w:pPr>
        <w:tabs>
          <w:tab w:val="left" w:pos="426"/>
        </w:tabs>
        <w:rPr>
          <w:sz w:val="24"/>
          <w:szCs w:val="24"/>
        </w:rPr>
      </w:pPr>
    </w:p>
    <w:p w:rsidR="00F86097" w:rsidRPr="00277459" w:rsidRDefault="00F86097" w:rsidP="00F86097">
      <w:pPr>
        <w:tabs>
          <w:tab w:val="left" w:pos="426"/>
        </w:tabs>
        <w:jc w:val="both"/>
        <w:rPr>
          <w:sz w:val="24"/>
          <w:szCs w:val="24"/>
        </w:rPr>
      </w:pPr>
      <w:r w:rsidRPr="00277459">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Гимназии «София», получают справку об обучении или о периоде обучения по образцу, разработанному Гимназией «София».</w:t>
      </w:r>
    </w:p>
    <w:p w:rsidR="002B2E54" w:rsidRDefault="002B2E54">
      <w:pPr>
        <w:spacing w:after="200" w:line="276" w:lineRule="auto"/>
        <w:rPr>
          <w:sz w:val="24"/>
          <w:szCs w:val="24"/>
        </w:rPr>
      </w:pPr>
      <w:r>
        <w:rPr>
          <w:sz w:val="24"/>
          <w:szCs w:val="24"/>
        </w:rPr>
        <w:br w:type="page"/>
      </w: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Default="002B2E54" w:rsidP="002B2E54">
      <w:pPr>
        <w:pStyle w:val="2"/>
      </w:pPr>
    </w:p>
    <w:p w:rsidR="002B2E54" w:rsidRPr="00E82D77" w:rsidRDefault="002B2E54" w:rsidP="002B2E54">
      <w:pPr>
        <w:pStyle w:val="2"/>
        <w:rPr>
          <w:rFonts w:ascii="Times New Roman" w:eastAsia="Times New Roman" w:hAnsi="Times New Roman" w:cs="Times New Roman"/>
          <w:b/>
          <w:color w:val="auto"/>
          <w:sz w:val="48"/>
        </w:rPr>
      </w:pPr>
      <w:bookmarkStart w:id="153" w:name="_Toc53047344"/>
      <w:r w:rsidRPr="00E82D77">
        <w:rPr>
          <w:rFonts w:ascii="Times New Roman" w:hAnsi="Times New Roman" w:cs="Times New Roman"/>
          <w:b/>
          <w:color w:val="auto"/>
          <w:sz w:val="48"/>
        </w:rPr>
        <w:t>3. Организационный раздел</w:t>
      </w:r>
      <w:bookmarkEnd w:id="153"/>
      <w:r w:rsidRPr="00E82D77">
        <w:rPr>
          <w:rFonts w:ascii="Times New Roman" w:eastAsia="Times New Roman" w:hAnsi="Times New Roman" w:cs="Times New Roman"/>
          <w:b/>
          <w:color w:val="auto"/>
          <w:sz w:val="48"/>
        </w:rPr>
        <w:br w:type="page"/>
      </w:r>
    </w:p>
    <w:p w:rsidR="002B2E54" w:rsidRPr="002B2E54" w:rsidRDefault="002B2E54" w:rsidP="002B2E54">
      <w:pPr>
        <w:tabs>
          <w:tab w:val="left" w:pos="426"/>
        </w:tabs>
        <w:rPr>
          <w:rFonts w:eastAsia="Times New Roman"/>
        </w:rPr>
      </w:pPr>
    </w:p>
    <w:p w:rsidR="00393FAA" w:rsidRDefault="00393FAA" w:rsidP="00393FAA">
      <w:pPr>
        <w:pStyle w:val="1"/>
        <w:spacing w:before="0"/>
        <w:rPr>
          <w:rFonts w:ascii="Times New Roman" w:eastAsia="Times New Roman" w:hAnsi="Times New Roman" w:cs="Times New Roman"/>
          <w:b/>
          <w:color w:val="auto"/>
          <w:sz w:val="24"/>
          <w:szCs w:val="24"/>
        </w:rPr>
      </w:pPr>
      <w:bookmarkStart w:id="154" w:name="_Toc53047345"/>
      <w:r w:rsidRPr="002B2E54">
        <w:rPr>
          <w:rFonts w:ascii="Times New Roman" w:eastAsia="Times New Roman" w:hAnsi="Times New Roman" w:cs="Times New Roman"/>
          <w:b/>
          <w:color w:val="auto"/>
          <w:sz w:val="24"/>
          <w:szCs w:val="24"/>
        </w:rPr>
        <w:t>3.1. Учебный план среднего общего образования</w:t>
      </w:r>
      <w:bookmarkEnd w:id="154"/>
    </w:p>
    <w:p w:rsidR="002B2E54" w:rsidRPr="002B2E54" w:rsidRDefault="002B2E54" w:rsidP="002B2E54"/>
    <w:p w:rsidR="00393FAA" w:rsidRPr="00277459" w:rsidRDefault="00393FAA" w:rsidP="00393FAA">
      <w:pPr>
        <w:tabs>
          <w:tab w:val="left" w:pos="1203"/>
        </w:tabs>
        <w:jc w:val="both"/>
        <w:rPr>
          <w:rFonts w:eastAsia="Times New Roman"/>
          <w:b/>
          <w:sz w:val="24"/>
          <w:szCs w:val="24"/>
        </w:rPr>
      </w:pPr>
      <w:r w:rsidRPr="00277459">
        <w:rPr>
          <w:rFonts w:eastAsia="Times New Roman"/>
          <w:sz w:val="24"/>
          <w:szCs w:val="24"/>
        </w:rPr>
        <w:t xml:space="preserve">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 xml:space="preserve">Учебный год начинается 1 сентября и завершается согласно учебного календарного графика Гимназии «София» (за исключением 11 класса, для которого учебный год заканчивается 25 мая, без учёта государственной итоговой аттестации). С учётом каникул, выходных дней и государственных праздников продолжительность учебного года устанавливается 34 учебные недели для 11 класса и 35 учебных недель для 10 класса с учетом учебных сборов.  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 </w:t>
      </w:r>
      <w:r w:rsidRPr="00277459">
        <w:rPr>
          <w:rFonts w:eastAsia="Times New Roman"/>
          <w:sz w:val="24"/>
          <w:szCs w:val="24"/>
        </w:rPr>
        <w:tab/>
        <w:t>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Отметка по данному курсу заносится в классный журнал с пометкой "Учебные сборы", которая учитывается при выставлении итоговой отметки за весь курс обучения по предмету "Основы безопасности жизнедеятельности".</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Организации социальной практики для девушек.</w:t>
      </w:r>
    </w:p>
    <w:p w:rsidR="00393FAA" w:rsidRPr="00277459" w:rsidRDefault="00393FAA" w:rsidP="00393FAA">
      <w:pPr>
        <w:jc w:val="both"/>
        <w:rPr>
          <w:rFonts w:eastAsia="Times New Roman"/>
          <w:sz w:val="24"/>
          <w:szCs w:val="24"/>
        </w:rPr>
      </w:pPr>
      <w:r w:rsidRPr="00277459">
        <w:rPr>
          <w:rFonts w:eastAsia="Times New Roman"/>
          <w:sz w:val="24"/>
          <w:szCs w:val="24"/>
        </w:rPr>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393FAA" w:rsidRPr="00277459" w:rsidRDefault="00393FAA" w:rsidP="00393FAA">
      <w:pPr>
        <w:jc w:val="both"/>
        <w:rPr>
          <w:rFonts w:eastAsia="Times New Roman"/>
          <w:sz w:val="24"/>
          <w:szCs w:val="24"/>
        </w:rPr>
      </w:pPr>
      <w:r w:rsidRPr="00277459">
        <w:rPr>
          <w:rFonts w:eastAsia="Times New Roman"/>
          <w:sz w:val="24"/>
          <w:szCs w:val="24"/>
        </w:rPr>
        <w:t xml:space="preserve">Форма социальной практики – шефство над воспитанниками летнего православного лагеря воскресной школы прихода храма «Всех Скорбящих Радость». </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Обучение в</w:t>
      </w:r>
      <w:r w:rsidR="002B2E54">
        <w:rPr>
          <w:rFonts w:eastAsia="Times New Roman"/>
          <w:sz w:val="24"/>
          <w:szCs w:val="24"/>
        </w:rPr>
        <w:t xml:space="preserve"> </w:t>
      </w:r>
      <w:r w:rsidRPr="00277459">
        <w:rPr>
          <w:rFonts w:eastAsia="Times New Roman"/>
          <w:sz w:val="24"/>
          <w:szCs w:val="24"/>
        </w:rPr>
        <w:t xml:space="preserve">10-11 классах осуществляется по 5-дневной рабочей неделе. </w:t>
      </w:r>
    </w:p>
    <w:p w:rsidR="00393FAA" w:rsidRPr="00277459" w:rsidRDefault="00393FAA" w:rsidP="00393FAA">
      <w:pPr>
        <w:tabs>
          <w:tab w:val="left" w:pos="505"/>
        </w:tabs>
        <w:jc w:val="both"/>
        <w:rPr>
          <w:rFonts w:eastAsia="Times New Roman"/>
          <w:sz w:val="24"/>
          <w:szCs w:val="24"/>
        </w:rPr>
      </w:pPr>
      <w:r w:rsidRPr="00277459">
        <w:rPr>
          <w:rFonts w:eastAsia="Times New Roman"/>
          <w:sz w:val="24"/>
          <w:szCs w:val="24"/>
        </w:rPr>
        <w:t>Срок освоения образовательной программы среднего общего образования 2 года.</w:t>
      </w:r>
    </w:p>
    <w:p w:rsidR="00393FAA" w:rsidRPr="00277459" w:rsidRDefault="00393FAA" w:rsidP="00393FAA">
      <w:pPr>
        <w:jc w:val="both"/>
        <w:rPr>
          <w:rFonts w:eastAsia="Times New Roman"/>
          <w:sz w:val="24"/>
          <w:szCs w:val="24"/>
        </w:rPr>
      </w:pPr>
    </w:p>
    <w:p w:rsidR="00393FAA" w:rsidRPr="00277459" w:rsidRDefault="00393FAA" w:rsidP="00393FAA">
      <w:pPr>
        <w:jc w:val="both"/>
        <w:rPr>
          <w:sz w:val="24"/>
          <w:szCs w:val="24"/>
        </w:rPr>
      </w:pPr>
      <w:r w:rsidRPr="00277459">
        <w:rPr>
          <w:rFonts w:eastAsia="Times New Roman"/>
          <w:sz w:val="24"/>
          <w:szCs w:val="24"/>
        </w:rPr>
        <w:t>Учитывая реальные научно-методические, материально-технические возможности, социальный заказ учащихся и их родителей (законных представителей), в соответствии с примерной ООП СОО (одобрена решением федерального учебно-методического объединения по общему образованию (протокол от 28 июня 2016 г. № 2/16-з) гимназия предоставляет возможность обучения в 10-11 классах по программе универсального профиля. Универсальное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w:t>
      </w:r>
    </w:p>
    <w:p w:rsidR="00393FAA" w:rsidRPr="00277459" w:rsidRDefault="00393FAA" w:rsidP="00393FAA">
      <w:pPr>
        <w:tabs>
          <w:tab w:val="left" w:pos="541"/>
        </w:tabs>
        <w:jc w:val="both"/>
        <w:rPr>
          <w:rFonts w:eastAsia="Times New Roman"/>
          <w:sz w:val="24"/>
          <w:szCs w:val="24"/>
        </w:rPr>
      </w:pPr>
    </w:p>
    <w:p w:rsidR="00393FAA" w:rsidRPr="00277459" w:rsidRDefault="00393FAA" w:rsidP="00393FAA">
      <w:pPr>
        <w:tabs>
          <w:tab w:val="left" w:pos="541"/>
        </w:tabs>
        <w:jc w:val="both"/>
        <w:rPr>
          <w:sz w:val="24"/>
          <w:szCs w:val="24"/>
        </w:rPr>
      </w:pPr>
      <w:r w:rsidRPr="00277459">
        <w:rPr>
          <w:rFonts w:eastAsia="Times New Roman"/>
          <w:sz w:val="24"/>
          <w:szCs w:val="24"/>
        </w:rPr>
        <w:t>В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 «</w:t>
      </w:r>
      <w:r w:rsidR="002B2E54" w:rsidRPr="00277459">
        <w:rPr>
          <w:rFonts w:eastAsia="Times New Roman"/>
          <w:sz w:val="24"/>
          <w:szCs w:val="24"/>
        </w:rPr>
        <w:t xml:space="preserve">София </w:t>
      </w:r>
      <w:r w:rsidR="002B2E54" w:rsidRPr="00277459">
        <w:rPr>
          <w:sz w:val="24"/>
          <w:szCs w:val="24"/>
        </w:rPr>
        <w:t>«Учебный</w:t>
      </w:r>
      <w:r w:rsidRPr="00277459">
        <w:rPr>
          <w:sz w:val="24"/>
          <w:szCs w:val="24"/>
        </w:rPr>
        <w:t xml:space="preserve"> план включает две части: обязательную и формируемую </w:t>
      </w:r>
      <w:r w:rsidR="002B2E54">
        <w:rPr>
          <w:sz w:val="24"/>
          <w:szCs w:val="24"/>
        </w:rPr>
        <w:t>уч</w:t>
      </w:r>
      <w:r w:rsidRPr="00277459">
        <w:rPr>
          <w:sz w:val="24"/>
          <w:szCs w:val="24"/>
        </w:rPr>
        <w:t xml:space="preserve">астниками образовательного процесса. </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Формирование обязательной части учебного плана осуществляется из числа учебных предметов из следующих обязательных предметных областей:</w:t>
      </w:r>
    </w:p>
    <w:p w:rsidR="00393FAA" w:rsidRPr="00277459" w:rsidRDefault="00393FAA" w:rsidP="00393FAA">
      <w:pPr>
        <w:rPr>
          <w:rFonts w:eastAsia="Times New Roman"/>
          <w:sz w:val="24"/>
          <w:szCs w:val="24"/>
        </w:rPr>
      </w:pPr>
    </w:p>
    <w:p w:rsidR="00393FAA" w:rsidRPr="00277459" w:rsidRDefault="00393FAA" w:rsidP="00393FAA">
      <w:pPr>
        <w:rPr>
          <w:rFonts w:eastAsia="Times New Roman"/>
          <w:sz w:val="24"/>
          <w:szCs w:val="24"/>
        </w:rPr>
      </w:pPr>
      <w:r w:rsidRPr="00277459">
        <w:rPr>
          <w:rFonts w:eastAsia="Times New Roman"/>
          <w:b/>
          <w:bCs/>
          <w:sz w:val="24"/>
          <w:szCs w:val="24"/>
        </w:rPr>
        <w:t>Предметная область «Русский язык и литература</w:t>
      </w:r>
      <w:r w:rsidRPr="00277459">
        <w:rPr>
          <w:rFonts w:eastAsia="Times New Roman"/>
          <w:b/>
          <w:sz w:val="24"/>
          <w:szCs w:val="24"/>
        </w:rPr>
        <w:t>»,</w:t>
      </w:r>
      <w:r w:rsidRPr="00277459">
        <w:rPr>
          <w:rFonts w:eastAsia="Times New Roman"/>
          <w:sz w:val="24"/>
          <w:szCs w:val="24"/>
        </w:rPr>
        <w:t xml:space="preserve"> включающая учебные предметы:</w:t>
      </w:r>
      <w:r w:rsidRPr="00277459">
        <w:rPr>
          <w:rFonts w:eastAsia="Times New Roman"/>
          <w:bCs/>
          <w:sz w:val="24"/>
          <w:szCs w:val="24"/>
        </w:rPr>
        <w:t xml:space="preserve"> </w:t>
      </w:r>
      <w:r w:rsidRPr="00277459">
        <w:rPr>
          <w:rFonts w:eastAsia="Times New Roman"/>
          <w:sz w:val="24"/>
          <w:szCs w:val="24"/>
        </w:rPr>
        <w:t>«Русский язык», «Литература» (базовый уровень).</w:t>
      </w:r>
    </w:p>
    <w:p w:rsidR="00393FAA" w:rsidRPr="00277459" w:rsidRDefault="00393FAA" w:rsidP="00393FAA">
      <w:pPr>
        <w:rPr>
          <w:rFonts w:eastAsia="Times New Roman"/>
          <w:sz w:val="24"/>
          <w:szCs w:val="24"/>
        </w:rPr>
      </w:pPr>
    </w:p>
    <w:p w:rsidR="00393FAA" w:rsidRPr="00277459" w:rsidRDefault="00393FAA" w:rsidP="00393FAA">
      <w:pPr>
        <w:jc w:val="both"/>
        <w:rPr>
          <w:sz w:val="24"/>
          <w:szCs w:val="24"/>
        </w:rPr>
      </w:pPr>
      <w:r w:rsidRPr="00277459">
        <w:rPr>
          <w:rFonts w:eastAsia="Times New Roman"/>
          <w:sz w:val="24"/>
          <w:szCs w:val="24"/>
        </w:rPr>
        <w:t>Учебный план обеспечивает преподавание и изучение государственного языка Российской Федерации.</w:t>
      </w:r>
    </w:p>
    <w:p w:rsidR="00393FAA" w:rsidRPr="00277459" w:rsidRDefault="00393FAA" w:rsidP="00393FAA">
      <w:pPr>
        <w:jc w:val="both"/>
        <w:rPr>
          <w:rFonts w:eastAsia="Times New Roman"/>
          <w:b/>
          <w:sz w:val="24"/>
          <w:szCs w:val="24"/>
        </w:rPr>
      </w:pPr>
    </w:p>
    <w:p w:rsidR="00393FAA" w:rsidRPr="00277459" w:rsidRDefault="00393FAA" w:rsidP="00393FAA">
      <w:pPr>
        <w:jc w:val="both"/>
        <w:rPr>
          <w:rFonts w:eastAsia="Times New Roman"/>
          <w:sz w:val="24"/>
          <w:szCs w:val="24"/>
        </w:rPr>
      </w:pPr>
      <w:r w:rsidRPr="00277459">
        <w:rPr>
          <w:rFonts w:eastAsia="Times New Roman"/>
          <w:b/>
          <w:sz w:val="24"/>
          <w:szCs w:val="24"/>
        </w:rPr>
        <w:t>Предметная область «Родной язык и родная литература»</w:t>
      </w:r>
      <w:r w:rsidRPr="00277459">
        <w:rPr>
          <w:rFonts w:eastAsia="Times New Roman"/>
          <w:sz w:val="24"/>
          <w:szCs w:val="24"/>
        </w:rPr>
        <w:t xml:space="preserve"> осуществляется в изучении предмета «Родной язык (русский). В соответствии с выбором обучающихся и их родителей (законных представителей) изучение содержания предметной области «Родной язык и родная литература» осуществляется в изучении предмета «Родной язык (русский). Анкетирование, проведенное среди родителей (законных представителей), а также обучающихся показало, что все (100%) родители считают необходимым в качестве родного языка изучать русский язык и родную литературу на русском языке, что зафиксировано в протоколе родительского собрания № 1 от 31.08.2020.</w:t>
      </w:r>
    </w:p>
    <w:p w:rsidR="00393FAA" w:rsidRPr="00277459" w:rsidRDefault="00393FAA" w:rsidP="00393FAA">
      <w:pPr>
        <w:jc w:val="both"/>
        <w:rPr>
          <w:i/>
          <w:sz w:val="24"/>
          <w:szCs w:val="24"/>
        </w:rPr>
      </w:pPr>
      <w:r w:rsidRPr="00277459">
        <w:rPr>
          <w:rFonts w:eastAsia="Times New Roman"/>
          <w:b/>
          <w:bCs/>
          <w:i/>
          <w:sz w:val="24"/>
          <w:szCs w:val="24"/>
        </w:rPr>
        <w:t xml:space="preserve"> </w:t>
      </w:r>
    </w:p>
    <w:p w:rsidR="00393FAA" w:rsidRPr="00277459" w:rsidRDefault="00393FAA" w:rsidP="00393FAA">
      <w:pPr>
        <w:jc w:val="both"/>
        <w:rPr>
          <w:sz w:val="24"/>
          <w:szCs w:val="24"/>
        </w:rPr>
      </w:pPr>
      <w:r w:rsidRPr="00277459">
        <w:rPr>
          <w:rFonts w:eastAsia="Times New Roman"/>
          <w:b/>
          <w:bCs/>
          <w:sz w:val="24"/>
          <w:szCs w:val="24"/>
        </w:rPr>
        <w:t>Предметная область «Иностранные языки»,</w:t>
      </w:r>
      <w:r w:rsidRPr="00277459">
        <w:rPr>
          <w:rFonts w:eastAsia="Times New Roman"/>
          <w:bCs/>
          <w:sz w:val="24"/>
          <w:szCs w:val="24"/>
        </w:rPr>
        <w:t xml:space="preserve"> </w:t>
      </w:r>
      <w:r w:rsidRPr="00277459">
        <w:rPr>
          <w:rFonts w:eastAsia="Times New Roman"/>
          <w:sz w:val="24"/>
          <w:szCs w:val="24"/>
        </w:rPr>
        <w:t>включающая учебный предмет:</w:t>
      </w:r>
      <w:r w:rsidRPr="00277459">
        <w:rPr>
          <w:rFonts w:eastAsia="Times New Roman"/>
          <w:bCs/>
          <w:sz w:val="24"/>
          <w:szCs w:val="24"/>
        </w:rPr>
        <w:t xml:space="preserve"> </w:t>
      </w:r>
      <w:r w:rsidRPr="00277459">
        <w:rPr>
          <w:rFonts w:eastAsia="Times New Roman"/>
          <w:sz w:val="24"/>
          <w:szCs w:val="24"/>
        </w:rPr>
        <w:t xml:space="preserve">«Иностранный язык (английский язык)» (базовый); </w:t>
      </w:r>
    </w:p>
    <w:p w:rsidR="00393FAA" w:rsidRPr="00277459" w:rsidRDefault="00393FAA" w:rsidP="00393FAA">
      <w:pPr>
        <w:rPr>
          <w:sz w:val="24"/>
          <w:szCs w:val="24"/>
        </w:rPr>
      </w:pPr>
    </w:p>
    <w:p w:rsidR="00393FAA" w:rsidRPr="00277459" w:rsidRDefault="00393FAA" w:rsidP="00393FAA">
      <w:pPr>
        <w:tabs>
          <w:tab w:val="left" w:pos="1780"/>
          <w:tab w:val="left" w:pos="2840"/>
          <w:tab w:val="left" w:pos="4840"/>
          <w:tab w:val="left" w:pos="5880"/>
          <w:tab w:val="left" w:pos="7460"/>
          <w:tab w:val="left" w:pos="8520"/>
        </w:tabs>
        <w:rPr>
          <w:sz w:val="24"/>
          <w:szCs w:val="24"/>
        </w:rPr>
      </w:pPr>
      <w:r w:rsidRPr="00277459">
        <w:rPr>
          <w:rFonts w:eastAsia="Times New Roman"/>
          <w:b/>
          <w:bCs/>
          <w:sz w:val="24"/>
          <w:szCs w:val="24"/>
        </w:rPr>
        <w:t>Предметная</w:t>
      </w:r>
      <w:r w:rsidRPr="00277459">
        <w:rPr>
          <w:rFonts w:eastAsia="Times New Roman"/>
          <w:b/>
          <w:bCs/>
          <w:sz w:val="24"/>
          <w:szCs w:val="24"/>
        </w:rPr>
        <w:tab/>
        <w:t>область</w:t>
      </w:r>
      <w:r w:rsidRPr="00277459">
        <w:rPr>
          <w:b/>
          <w:sz w:val="24"/>
          <w:szCs w:val="24"/>
        </w:rPr>
        <w:tab/>
      </w:r>
      <w:r w:rsidRPr="00277459">
        <w:rPr>
          <w:rFonts w:eastAsia="Times New Roman"/>
          <w:b/>
          <w:bCs/>
          <w:sz w:val="24"/>
          <w:szCs w:val="24"/>
        </w:rPr>
        <w:t>«Общественные</w:t>
      </w:r>
      <w:r w:rsidRPr="00277459">
        <w:rPr>
          <w:b/>
          <w:sz w:val="24"/>
          <w:szCs w:val="24"/>
        </w:rPr>
        <w:tab/>
      </w:r>
      <w:r w:rsidRPr="00277459">
        <w:rPr>
          <w:rFonts w:eastAsia="Times New Roman"/>
          <w:b/>
          <w:bCs/>
          <w:sz w:val="24"/>
          <w:szCs w:val="24"/>
        </w:rPr>
        <w:t>науки</w:t>
      </w:r>
      <w:r w:rsidRPr="00277459">
        <w:rPr>
          <w:rFonts w:eastAsia="Times New Roman"/>
          <w:b/>
          <w:sz w:val="24"/>
          <w:szCs w:val="24"/>
        </w:rPr>
        <w:t>»,</w:t>
      </w:r>
      <w:r w:rsidRPr="00277459">
        <w:rPr>
          <w:sz w:val="24"/>
          <w:szCs w:val="24"/>
        </w:rPr>
        <w:tab/>
      </w:r>
      <w:r w:rsidRPr="00277459">
        <w:rPr>
          <w:rFonts w:eastAsia="Times New Roman"/>
          <w:sz w:val="24"/>
          <w:szCs w:val="24"/>
        </w:rPr>
        <w:t>включающая</w:t>
      </w:r>
      <w:r w:rsidRPr="00277459">
        <w:rPr>
          <w:rFonts w:eastAsia="Times New Roman"/>
          <w:sz w:val="24"/>
          <w:szCs w:val="24"/>
        </w:rPr>
        <w:tab/>
        <w:t>учебные предметы: «История» (базовый); «География» (базовый уровень);</w:t>
      </w:r>
    </w:p>
    <w:p w:rsidR="00393FAA" w:rsidRPr="00277459" w:rsidRDefault="00393FAA" w:rsidP="00393FAA">
      <w:pPr>
        <w:rPr>
          <w:sz w:val="24"/>
          <w:szCs w:val="24"/>
        </w:rPr>
      </w:pPr>
    </w:p>
    <w:p w:rsidR="00393FAA" w:rsidRPr="00277459" w:rsidRDefault="00393FAA" w:rsidP="00393FAA">
      <w:pPr>
        <w:shd w:val="clear" w:color="auto" w:fill="FFFFFF"/>
        <w:textAlignment w:val="baseline"/>
        <w:rPr>
          <w:rFonts w:eastAsia="Times New Roman"/>
          <w:spacing w:val="2"/>
          <w:sz w:val="24"/>
          <w:szCs w:val="24"/>
        </w:rPr>
      </w:pPr>
      <w:r w:rsidRPr="00277459">
        <w:rPr>
          <w:rFonts w:eastAsia="Times New Roman"/>
          <w:sz w:val="24"/>
          <w:szCs w:val="24"/>
        </w:rPr>
        <w:t>«Экономика» (базовый уровень)</w:t>
      </w:r>
      <w:r w:rsidRPr="00277459">
        <w:rPr>
          <w:rFonts w:eastAsia="Times New Roman"/>
          <w:spacing w:val="2"/>
          <w:sz w:val="24"/>
          <w:szCs w:val="24"/>
          <w:shd w:val="clear" w:color="auto" w:fill="FFFFFF"/>
        </w:rPr>
        <w:t xml:space="preserve"> </w:t>
      </w:r>
    </w:p>
    <w:p w:rsidR="00393FAA" w:rsidRPr="00277459" w:rsidRDefault="00393FAA" w:rsidP="00393FAA">
      <w:pPr>
        <w:rPr>
          <w:sz w:val="24"/>
          <w:szCs w:val="24"/>
        </w:rPr>
      </w:pPr>
    </w:p>
    <w:p w:rsidR="00393FAA" w:rsidRPr="00277459" w:rsidRDefault="00393FAA" w:rsidP="00393FAA">
      <w:pPr>
        <w:jc w:val="both"/>
        <w:rPr>
          <w:sz w:val="24"/>
          <w:szCs w:val="24"/>
        </w:rPr>
      </w:pPr>
      <w:r w:rsidRPr="00277459">
        <w:rPr>
          <w:rFonts w:eastAsia="Times New Roman"/>
          <w:b/>
          <w:bCs/>
          <w:sz w:val="24"/>
          <w:szCs w:val="24"/>
        </w:rPr>
        <w:t>Предметная область «Математика и информатика</w:t>
      </w:r>
      <w:r w:rsidRPr="00277459">
        <w:rPr>
          <w:rFonts w:eastAsia="Times New Roman"/>
          <w:b/>
          <w:sz w:val="24"/>
          <w:szCs w:val="24"/>
        </w:rPr>
        <w:t>»,</w:t>
      </w:r>
      <w:r w:rsidRPr="00277459">
        <w:rPr>
          <w:rFonts w:eastAsia="Times New Roman"/>
          <w:bCs/>
          <w:sz w:val="24"/>
          <w:szCs w:val="24"/>
        </w:rPr>
        <w:t xml:space="preserve"> </w:t>
      </w:r>
      <w:r w:rsidRPr="00277459">
        <w:rPr>
          <w:rFonts w:eastAsia="Times New Roman"/>
          <w:sz w:val="24"/>
          <w:szCs w:val="24"/>
        </w:rPr>
        <w:t>включающая учебные предметы:</w:t>
      </w:r>
      <w:r w:rsidRPr="00277459">
        <w:rPr>
          <w:rFonts w:eastAsia="Times New Roman"/>
          <w:bCs/>
          <w:sz w:val="24"/>
          <w:szCs w:val="24"/>
        </w:rPr>
        <w:t xml:space="preserve"> </w:t>
      </w:r>
      <w:r w:rsidRPr="00277459">
        <w:rPr>
          <w:rFonts w:eastAsia="Times New Roman"/>
          <w:sz w:val="24"/>
          <w:szCs w:val="24"/>
        </w:rPr>
        <w:t>«Математика (алгебра и начала математического анализа» и «Математика (геометрия)» (базовый уровень); «Информатика» (базовый уровень).</w:t>
      </w:r>
    </w:p>
    <w:p w:rsidR="00393FAA" w:rsidRPr="00277459" w:rsidRDefault="00393FAA" w:rsidP="00393FAA">
      <w:pPr>
        <w:rPr>
          <w:sz w:val="24"/>
          <w:szCs w:val="24"/>
        </w:rPr>
      </w:pPr>
    </w:p>
    <w:p w:rsidR="00393FAA" w:rsidRPr="00277459" w:rsidRDefault="00393FAA" w:rsidP="00393FAA">
      <w:pPr>
        <w:jc w:val="both"/>
        <w:rPr>
          <w:rFonts w:eastAsia="Times New Roman"/>
          <w:sz w:val="24"/>
          <w:szCs w:val="24"/>
        </w:rPr>
      </w:pPr>
      <w:r w:rsidRPr="00277459">
        <w:rPr>
          <w:rFonts w:eastAsia="Times New Roman"/>
          <w:b/>
          <w:bCs/>
          <w:sz w:val="24"/>
          <w:szCs w:val="24"/>
        </w:rPr>
        <w:t>Предметная область «Естественные науки»,</w:t>
      </w:r>
      <w:r w:rsidRPr="00277459">
        <w:rPr>
          <w:rFonts w:eastAsia="Times New Roman"/>
          <w:bCs/>
          <w:sz w:val="24"/>
          <w:szCs w:val="24"/>
        </w:rPr>
        <w:t xml:space="preserve"> </w:t>
      </w:r>
      <w:r w:rsidRPr="00277459">
        <w:rPr>
          <w:rFonts w:eastAsia="Times New Roman"/>
          <w:sz w:val="24"/>
          <w:szCs w:val="24"/>
        </w:rPr>
        <w:t>включающая учебные предметы: «Физика»</w:t>
      </w:r>
      <w:r w:rsidRPr="00277459">
        <w:rPr>
          <w:rFonts w:eastAsia="Times New Roman"/>
          <w:bCs/>
          <w:sz w:val="24"/>
          <w:szCs w:val="24"/>
        </w:rPr>
        <w:t xml:space="preserve"> </w:t>
      </w:r>
      <w:r w:rsidRPr="00277459">
        <w:rPr>
          <w:rFonts w:eastAsia="Times New Roman"/>
          <w:sz w:val="24"/>
          <w:szCs w:val="24"/>
        </w:rPr>
        <w:t xml:space="preserve">(базовый уровень); «Химия» (базовый уровень); «Биология» (базовый уровень); «Астрономия» (базовый уровень) </w:t>
      </w:r>
    </w:p>
    <w:p w:rsidR="00393FAA" w:rsidRPr="00277459" w:rsidRDefault="00393FAA" w:rsidP="00393FAA">
      <w:pPr>
        <w:rPr>
          <w:i/>
          <w:sz w:val="24"/>
          <w:szCs w:val="24"/>
        </w:rPr>
      </w:pPr>
    </w:p>
    <w:p w:rsidR="00393FAA" w:rsidRPr="00277459" w:rsidRDefault="00393FAA" w:rsidP="00393FAA">
      <w:pPr>
        <w:jc w:val="both"/>
        <w:rPr>
          <w:rFonts w:eastAsia="Times New Roman"/>
          <w:sz w:val="24"/>
          <w:szCs w:val="24"/>
        </w:rPr>
      </w:pPr>
      <w:r w:rsidRPr="00277459">
        <w:rPr>
          <w:rFonts w:eastAsia="Times New Roman"/>
          <w:b/>
          <w:bCs/>
          <w:sz w:val="24"/>
          <w:szCs w:val="24"/>
        </w:rPr>
        <w:t>Предметная область «Физическая культура и основы безопасности жизнедеятельности»</w:t>
      </w:r>
      <w:r w:rsidRPr="00277459">
        <w:rPr>
          <w:rFonts w:eastAsia="Times New Roman"/>
          <w:bCs/>
          <w:sz w:val="24"/>
          <w:szCs w:val="24"/>
        </w:rPr>
        <w:t xml:space="preserve">, </w:t>
      </w:r>
      <w:r w:rsidRPr="00277459">
        <w:rPr>
          <w:rFonts w:eastAsia="Times New Roman"/>
          <w:sz w:val="24"/>
          <w:szCs w:val="24"/>
        </w:rPr>
        <w:t>включающая учебные предметы: «Физическая культура» (базовый</w:t>
      </w:r>
      <w:r w:rsidRPr="00277459">
        <w:rPr>
          <w:rFonts w:eastAsia="Times New Roman"/>
          <w:bCs/>
          <w:sz w:val="24"/>
          <w:szCs w:val="24"/>
        </w:rPr>
        <w:t xml:space="preserve"> </w:t>
      </w:r>
      <w:r w:rsidRPr="00277459">
        <w:rPr>
          <w:rFonts w:eastAsia="Times New Roman"/>
          <w:sz w:val="24"/>
          <w:szCs w:val="24"/>
        </w:rPr>
        <w:t xml:space="preserve">уровень); «Основы безопасности жизнедеятельности» (базовый уровень). </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b/>
          <w:sz w:val="24"/>
          <w:szCs w:val="24"/>
        </w:rPr>
      </w:pPr>
      <w:r w:rsidRPr="00277459">
        <w:rPr>
          <w:rFonts w:eastAsia="Times New Roman"/>
          <w:sz w:val="24"/>
          <w:szCs w:val="24"/>
        </w:rPr>
        <w:t xml:space="preserve">Учебный план универсального профиля обучения предусматривает изучение не менее одного учебного предмета из каждой предметной области, определенной ФГОС, обязательными для включения в учебный план являются учебные предметы: </w:t>
      </w:r>
      <w:r w:rsidRPr="00277459">
        <w:rPr>
          <w:rFonts w:eastAsia="Times New Roman"/>
          <w:b/>
          <w:sz w:val="24"/>
          <w:szCs w:val="24"/>
        </w:rPr>
        <w:t>«Русский язык», «Литература», «Иностранный язык», «Математика», «История», «Физическая культура», «Основы безопасности жизнедеятельности», «Астрономия».</w:t>
      </w:r>
    </w:p>
    <w:p w:rsidR="00393FAA" w:rsidRPr="00277459" w:rsidRDefault="00393FAA" w:rsidP="00393FAA">
      <w:pPr>
        <w:rPr>
          <w:sz w:val="24"/>
          <w:szCs w:val="24"/>
        </w:rPr>
      </w:pPr>
    </w:p>
    <w:p w:rsidR="00393FAA" w:rsidRPr="00277459" w:rsidRDefault="00393FAA" w:rsidP="00393FAA">
      <w:pPr>
        <w:jc w:val="both"/>
        <w:rPr>
          <w:rFonts w:eastAsia="Times New Roman"/>
          <w:sz w:val="24"/>
          <w:szCs w:val="24"/>
        </w:rPr>
      </w:pPr>
      <w:r w:rsidRPr="00277459">
        <w:rPr>
          <w:rFonts w:eastAsia="Times New Roman"/>
          <w:bCs/>
          <w:sz w:val="24"/>
          <w:szCs w:val="24"/>
        </w:rPr>
        <w:t>Обязательным элементом является выполнение обучающимися индивидуального проекта.</w:t>
      </w:r>
      <w:r w:rsidRPr="00277459">
        <w:rPr>
          <w:rFonts w:eastAsia="Times New Roman"/>
          <w:sz w:val="24"/>
          <w:szCs w:val="24"/>
        </w:rPr>
        <w:t xml:space="preserve"> </w:t>
      </w:r>
      <w:r w:rsidRPr="00277459">
        <w:rPr>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277459">
        <w:rPr>
          <w:rFonts w:eastAsia="Times New Roman"/>
          <w:sz w:val="24"/>
          <w:szCs w:val="24"/>
        </w:rPr>
        <w:t xml:space="preserve"> </w:t>
      </w:r>
      <w:r w:rsidRPr="00277459">
        <w:rPr>
          <w:sz w:val="24"/>
          <w:szCs w:val="24"/>
        </w:rPr>
        <w:t>иной.</w:t>
      </w:r>
      <w:r w:rsidRPr="00277459">
        <w:rPr>
          <w:b/>
          <w:sz w:val="24"/>
          <w:szCs w:val="24"/>
        </w:rPr>
        <w:t xml:space="preserve"> </w:t>
      </w:r>
      <w:r w:rsidRPr="00277459">
        <w:rPr>
          <w:rFonts w:eastAsia="Times New Roman"/>
          <w:sz w:val="24"/>
          <w:szCs w:val="24"/>
        </w:rPr>
        <w:t>Для реализации индивидуального проекта каждым обучающимся 10-11 классов в учебном плане выделено по 34 часа из обязательной части учебного плана. Выполнение индивидуального проекта в 10-11-х классах ФГОС СОО гимназии регламентируется Положением об индивидуальном проекте обучающихся 10-11-х классов.</w:t>
      </w:r>
    </w:p>
    <w:p w:rsidR="00393FAA" w:rsidRPr="00277459" w:rsidRDefault="00393FAA" w:rsidP="00393FAA">
      <w:pPr>
        <w:jc w:val="both"/>
        <w:rPr>
          <w:sz w:val="24"/>
          <w:szCs w:val="24"/>
        </w:rPr>
      </w:pPr>
    </w:p>
    <w:p w:rsidR="00393FAA" w:rsidRPr="00277459" w:rsidRDefault="00393FAA" w:rsidP="00393FAA">
      <w:pPr>
        <w:tabs>
          <w:tab w:val="num" w:pos="786"/>
        </w:tabs>
        <w:jc w:val="both"/>
        <w:rPr>
          <w:rFonts w:eastAsia="Times New Roman"/>
          <w:sz w:val="24"/>
          <w:szCs w:val="24"/>
        </w:rPr>
      </w:pPr>
      <w:r w:rsidRPr="00277459">
        <w:rPr>
          <w:rFonts w:eastAsia="Times New Roman"/>
          <w:sz w:val="24"/>
          <w:szCs w:val="24"/>
        </w:rPr>
        <w:t xml:space="preserve">В 11-м классе изучение учебного предмета </w:t>
      </w:r>
      <w:r w:rsidRPr="00277459">
        <w:rPr>
          <w:rFonts w:eastAsia="Times New Roman"/>
          <w:b/>
          <w:sz w:val="24"/>
          <w:szCs w:val="24"/>
        </w:rPr>
        <w:t>«Астрономия»</w:t>
      </w:r>
      <w:r w:rsidRPr="00277459">
        <w:rPr>
          <w:rFonts w:eastAsia="Times New Roman"/>
          <w:sz w:val="24"/>
          <w:szCs w:val="24"/>
        </w:rPr>
        <w:t xml:space="preserve"> на базовом уровне среднего    общего образования в качестве отдельного предмета является обязательным.</w:t>
      </w:r>
    </w:p>
    <w:p w:rsidR="00393FAA" w:rsidRPr="00277459" w:rsidRDefault="00393FAA" w:rsidP="00393FAA">
      <w:pPr>
        <w:jc w:val="both"/>
        <w:rPr>
          <w:rFonts w:eastAsia="Times New Roman"/>
          <w:i/>
          <w:sz w:val="24"/>
          <w:szCs w:val="24"/>
        </w:rPr>
      </w:pPr>
    </w:p>
    <w:p w:rsidR="00393FAA" w:rsidRPr="00277459" w:rsidRDefault="00393FAA" w:rsidP="00393FAA">
      <w:pPr>
        <w:shd w:val="clear" w:color="auto" w:fill="FFFFFF"/>
        <w:jc w:val="both"/>
        <w:rPr>
          <w:sz w:val="24"/>
          <w:szCs w:val="24"/>
        </w:rPr>
      </w:pPr>
      <w:r w:rsidRPr="00277459">
        <w:rPr>
          <w:b/>
          <w:sz w:val="24"/>
          <w:szCs w:val="24"/>
        </w:rPr>
        <w:t>Часть учебного плана, формируемая участниками образовательных отношений</w:t>
      </w:r>
      <w:r w:rsidRPr="00277459">
        <w:rPr>
          <w:sz w:val="24"/>
          <w:szCs w:val="24"/>
        </w:rPr>
        <w:t xml:space="preserve"> (включает учебные предметы и элективные курсы, направленные на реализацию индивидуальных потребностей обучающихся, в соответствии с их запросами и представлена курсами:  </w:t>
      </w:r>
    </w:p>
    <w:p w:rsidR="00393FAA" w:rsidRPr="00277459" w:rsidRDefault="00393FAA" w:rsidP="007873BD">
      <w:pPr>
        <w:pStyle w:val="a3"/>
        <w:numPr>
          <w:ilvl w:val="0"/>
          <w:numId w:val="68"/>
        </w:numPr>
        <w:shd w:val="clear" w:color="auto" w:fill="FFFFFF"/>
        <w:jc w:val="both"/>
      </w:pPr>
      <w:r w:rsidRPr="00277459">
        <w:t>Основы православной веры</w:t>
      </w:r>
    </w:p>
    <w:p w:rsidR="00393FAA" w:rsidRPr="00277459" w:rsidRDefault="00393FAA" w:rsidP="007873BD">
      <w:pPr>
        <w:pStyle w:val="a3"/>
        <w:numPr>
          <w:ilvl w:val="0"/>
          <w:numId w:val="68"/>
        </w:numPr>
        <w:shd w:val="clear" w:color="auto" w:fill="FFFFFF"/>
        <w:jc w:val="both"/>
      </w:pPr>
      <w:r w:rsidRPr="00277459">
        <w:t>Мировая художественная культура,</w:t>
      </w:r>
    </w:p>
    <w:p w:rsidR="00393FAA" w:rsidRPr="00277459" w:rsidRDefault="00393FAA" w:rsidP="007873BD">
      <w:pPr>
        <w:pStyle w:val="a3"/>
        <w:numPr>
          <w:ilvl w:val="0"/>
          <w:numId w:val="68"/>
        </w:numPr>
        <w:shd w:val="clear" w:color="auto" w:fill="FFFFFF"/>
        <w:jc w:val="both"/>
      </w:pPr>
      <w:r w:rsidRPr="00277459">
        <w:t>Основы финансовой грамотности,</w:t>
      </w:r>
    </w:p>
    <w:p w:rsidR="00393FAA" w:rsidRPr="00277459" w:rsidRDefault="00393FAA" w:rsidP="007873BD">
      <w:pPr>
        <w:pStyle w:val="a3"/>
        <w:numPr>
          <w:ilvl w:val="0"/>
          <w:numId w:val="68"/>
        </w:numPr>
        <w:shd w:val="clear" w:color="auto" w:fill="FFFFFF"/>
        <w:jc w:val="both"/>
      </w:pPr>
      <w:r w:rsidRPr="00277459">
        <w:t>Основы предпринимательской деятельности</w:t>
      </w:r>
    </w:p>
    <w:p w:rsidR="00393FAA" w:rsidRPr="00277459" w:rsidRDefault="00393FAA" w:rsidP="007873BD">
      <w:pPr>
        <w:pStyle w:val="a3"/>
        <w:numPr>
          <w:ilvl w:val="0"/>
          <w:numId w:val="68"/>
        </w:numPr>
        <w:shd w:val="clear" w:color="auto" w:fill="FFFFFF"/>
        <w:jc w:val="both"/>
      </w:pPr>
      <w:r w:rsidRPr="002B2E54">
        <w:rPr>
          <w:rFonts w:eastAsia="Calibri"/>
        </w:rPr>
        <w:t>Математика.  Избранные вопросы по математике</w:t>
      </w:r>
      <w:r w:rsidRPr="00277459">
        <w:t xml:space="preserve"> </w:t>
      </w:r>
    </w:p>
    <w:p w:rsidR="00393FAA" w:rsidRPr="00277459" w:rsidRDefault="00393FAA" w:rsidP="007873BD">
      <w:pPr>
        <w:pStyle w:val="a3"/>
        <w:numPr>
          <w:ilvl w:val="0"/>
          <w:numId w:val="68"/>
        </w:numPr>
        <w:shd w:val="clear" w:color="auto" w:fill="FFFFFF"/>
        <w:jc w:val="both"/>
      </w:pPr>
      <w:r w:rsidRPr="00277459">
        <w:t>История: актуальные проблемы истории России конец 20 начало 21 вв</w:t>
      </w:r>
    </w:p>
    <w:p w:rsidR="00393FAA" w:rsidRPr="002B2E54" w:rsidRDefault="00393FAA" w:rsidP="007873BD">
      <w:pPr>
        <w:pStyle w:val="a3"/>
        <w:numPr>
          <w:ilvl w:val="0"/>
          <w:numId w:val="68"/>
        </w:numPr>
        <w:autoSpaceDE w:val="0"/>
        <w:autoSpaceDN w:val="0"/>
        <w:adjustRightInd w:val="0"/>
        <w:rPr>
          <w:rFonts w:eastAsia="Calibri"/>
        </w:rPr>
      </w:pPr>
      <w:r w:rsidRPr="00277459">
        <w:t>Литература. Современная русская литература</w:t>
      </w:r>
      <w:r w:rsidRPr="002B2E54">
        <w:rPr>
          <w:rFonts w:eastAsia="Calibri"/>
        </w:rPr>
        <w:t xml:space="preserve"> </w:t>
      </w:r>
    </w:p>
    <w:p w:rsidR="00393FAA" w:rsidRPr="002B2E54" w:rsidRDefault="00393FAA" w:rsidP="007873BD">
      <w:pPr>
        <w:pStyle w:val="a3"/>
        <w:numPr>
          <w:ilvl w:val="0"/>
          <w:numId w:val="68"/>
        </w:numPr>
        <w:autoSpaceDE w:val="0"/>
        <w:autoSpaceDN w:val="0"/>
        <w:adjustRightInd w:val="0"/>
        <w:rPr>
          <w:rFonts w:eastAsia="Calibri"/>
        </w:rPr>
      </w:pPr>
      <w:r w:rsidRPr="002B2E54">
        <w:rPr>
          <w:rFonts w:eastAsia="Calibri"/>
        </w:rPr>
        <w:t>Литература. «Золотой век «русской литературы</w:t>
      </w:r>
    </w:p>
    <w:p w:rsidR="00393FAA" w:rsidRPr="00277459" w:rsidRDefault="00393FAA" w:rsidP="007873BD">
      <w:pPr>
        <w:pStyle w:val="a3"/>
        <w:numPr>
          <w:ilvl w:val="0"/>
          <w:numId w:val="68"/>
        </w:numPr>
        <w:shd w:val="clear" w:color="auto" w:fill="FFFFFF"/>
        <w:jc w:val="both"/>
      </w:pPr>
      <w:r w:rsidRPr="00277459">
        <w:t>Основы права</w:t>
      </w:r>
    </w:p>
    <w:p w:rsidR="00393FAA" w:rsidRPr="00277459" w:rsidRDefault="00393FAA" w:rsidP="00393FAA">
      <w:pPr>
        <w:rPr>
          <w:i/>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включены следующие темы:</w:t>
      </w:r>
    </w:p>
    <w:p w:rsidR="00393FAA" w:rsidRPr="00277459" w:rsidRDefault="00393FAA" w:rsidP="00393FAA">
      <w:pPr>
        <w:jc w:val="both"/>
        <w:rPr>
          <w:rFonts w:eastAsia="Times New Roman"/>
          <w:sz w:val="24"/>
          <w:szCs w:val="24"/>
        </w:rPr>
      </w:pPr>
      <w:r w:rsidRPr="00277459">
        <w:rPr>
          <w:rFonts w:eastAsia="Times New Roman"/>
          <w:sz w:val="24"/>
          <w:szCs w:val="24"/>
        </w:rPr>
        <w:t>- в курс обществознания для учащихся 10 - 11-х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393FAA" w:rsidRPr="00277459" w:rsidRDefault="00393FAA" w:rsidP="00393FAA">
      <w:pPr>
        <w:jc w:val="both"/>
        <w:rPr>
          <w:rFonts w:eastAsia="Times New Roman"/>
          <w:sz w:val="24"/>
          <w:szCs w:val="24"/>
        </w:rPr>
      </w:pPr>
      <w:r w:rsidRPr="00277459">
        <w:rPr>
          <w:rFonts w:eastAsia="Times New Roman"/>
          <w:sz w:val="24"/>
          <w:szCs w:val="24"/>
        </w:rPr>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10 - 11-х классов: "Кредитование: его роль в современной экономике домохозяйств, фирм и государств. Плюсы и минусы (риски) кредитования граждан";</w:t>
      </w:r>
    </w:p>
    <w:p w:rsidR="00393FAA" w:rsidRPr="00277459" w:rsidRDefault="00393FAA" w:rsidP="00393FAA">
      <w:pPr>
        <w:jc w:val="both"/>
        <w:rPr>
          <w:rFonts w:eastAsia="Times New Roman"/>
          <w:sz w:val="24"/>
          <w:szCs w:val="24"/>
        </w:rPr>
      </w:pPr>
      <w:r w:rsidRPr="00277459">
        <w:rPr>
          <w:rFonts w:eastAsia="Times New Roman"/>
          <w:sz w:val="24"/>
          <w:szCs w:val="24"/>
        </w:rPr>
        <w:t>- в раздел "Семейная экономика" курса экономики для учащихся 10 - 11-х классов: "Потребительское кредитование. Ипотечный кредит"&lt;Письмо&gt; Минобрнауки России от 07.08.2014 N 08-1045 "Об изучении основ бюджетной грамотности в системе общего образования".</w:t>
      </w:r>
    </w:p>
    <w:p w:rsidR="00393FAA" w:rsidRPr="00277459" w:rsidRDefault="00393FAA" w:rsidP="00393FAA">
      <w:pPr>
        <w:tabs>
          <w:tab w:val="left" w:pos="1038"/>
        </w:tabs>
        <w:rPr>
          <w:sz w:val="24"/>
          <w:szCs w:val="24"/>
        </w:rPr>
      </w:pPr>
    </w:p>
    <w:p w:rsidR="00393FAA" w:rsidRPr="00277459" w:rsidRDefault="00393FAA" w:rsidP="00393FAA">
      <w:pPr>
        <w:jc w:val="both"/>
        <w:rPr>
          <w:i/>
          <w:sz w:val="24"/>
          <w:szCs w:val="24"/>
        </w:rPr>
      </w:pPr>
      <w:r w:rsidRPr="00277459">
        <w:rPr>
          <w:sz w:val="24"/>
          <w:szCs w:val="24"/>
        </w:rPr>
        <w:t xml:space="preserve">Домашние задания в 10-11 классах даются обучающимся с учетом возможности и выполнения в пределах 3,5 часов (СанПиН 2.4.2.2821-10). </w:t>
      </w:r>
    </w:p>
    <w:p w:rsidR="00393FAA" w:rsidRPr="00277459" w:rsidRDefault="00393FAA" w:rsidP="00393FAA">
      <w:pPr>
        <w:jc w:val="both"/>
        <w:rPr>
          <w:rFonts w:eastAsia="Times New Roman"/>
          <w:sz w:val="24"/>
          <w:szCs w:val="24"/>
        </w:rPr>
      </w:pPr>
      <w:r w:rsidRPr="00277459">
        <w:rPr>
          <w:rFonts w:eastAsia="Times New Roman"/>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393FAA" w:rsidRDefault="00393FAA" w:rsidP="00393FAA">
      <w:pPr>
        <w:jc w:val="both"/>
        <w:rPr>
          <w:rFonts w:eastAsia="Times New Roman"/>
          <w:bCs/>
          <w:sz w:val="24"/>
          <w:szCs w:val="24"/>
        </w:rPr>
      </w:pPr>
      <w:r w:rsidRPr="00277459">
        <w:rPr>
          <w:rFonts w:eastAsia="Times New Roman"/>
          <w:bCs/>
          <w:sz w:val="24"/>
          <w:szCs w:val="24"/>
        </w:rPr>
        <w:t>При реализации учебного плана Гимназии используются 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2E54" w:rsidRDefault="002B2E54" w:rsidP="00393FAA">
      <w:pPr>
        <w:jc w:val="both"/>
        <w:rPr>
          <w:rFonts w:eastAsia="Times New Roman"/>
          <w:bCs/>
          <w:sz w:val="24"/>
          <w:szCs w:val="24"/>
        </w:rPr>
      </w:pPr>
    </w:p>
    <w:p w:rsidR="00393FAA" w:rsidRPr="00277459" w:rsidRDefault="00393FAA" w:rsidP="00393FAA">
      <w:pPr>
        <w:jc w:val="center"/>
        <w:rPr>
          <w:b/>
          <w:sz w:val="24"/>
          <w:szCs w:val="24"/>
        </w:rPr>
      </w:pPr>
      <w:r w:rsidRPr="00277459">
        <w:rPr>
          <w:b/>
          <w:sz w:val="24"/>
          <w:szCs w:val="24"/>
        </w:rPr>
        <w:t>Учебный план (недельный, годовой)</w:t>
      </w:r>
    </w:p>
    <w:p w:rsidR="00393FAA" w:rsidRPr="00277459" w:rsidRDefault="00393FAA" w:rsidP="00393FAA">
      <w:pPr>
        <w:jc w:val="both"/>
        <w:rPr>
          <w:sz w:val="24"/>
          <w:szCs w:val="24"/>
        </w:rPr>
      </w:pPr>
      <w:r w:rsidRPr="00277459">
        <w:rPr>
          <w:sz w:val="24"/>
          <w:szCs w:val="24"/>
        </w:rPr>
        <w:t>Класс: 10-11</w:t>
      </w:r>
    </w:p>
    <w:p w:rsidR="00393FAA" w:rsidRPr="00277459" w:rsidRDefault="00393FAA" w:rsidP="00393FAA">
      <w:pPr>
        <w:jc w:val="both"/>
        <w:rPr>
          <w:sz w:val="24"/>
          <w:szCs w:val="24"/>
        </w:rPr>
      </w:pPr>
      <w:r w:rsidRPr="00277459">
        <w:rPr>
          <w:sz w:val="24"/>
          <w:szCs w:val="24"/>
        </w:rPr>
        <w:t>Профиль: универсальный</w:t>
      </w:r>
    </w:p>
    <w:tbl>
      <w:tblPr>
        <w:tblStyle w:val="7"/>
        <w:tblpPr w:leftFromText="180" w:rightFromText="180" w:vertAnchor="page" w:horzAnchor="margin" w:tblpY="4972"/>
        <w:tblW w:w="10205" w:type="dxa"/>
        <w:tblLayout w:type="fixed"/>
        <w:tblLook w:val="04A0" w:firstRow="1" w:lastRow="0" w:firstColumn="1" w:lastColumn="0" w:noHBand="0" w:noVBand="1"/>
      </w:tblPr>
      <w:tblGrid>
        <w:gridCol w:w="2207"/>
        <w:gridCol w:w="2012"/>
        <w:gridCol w:w="1134"/>
        <w:gridCol w:w="567"/>
        <w:gridCol w:w="567"/>
        <w:gridCol w:w="987"/>
        <w:gridCol w:w="572"/>
        <w:gridCol w:w="567"/>
        <w:gridCol w:w="851"/>
        <w:gridCol w:w="741"/>
      </w:tblGrid>
      <w:tr w:rsidR="00277459" w:rsidRPr="00277459" w:rsidTr="00277459">
        <w:trPr>
          <w:trHeight w:val="260"/>
        </w:trPr>
        <w:tc>
          <w:tcPr>
            <w:tcW w:w="2207" w:type="dxa"/>
            <w:vMerge w:val="restart"/>
          </w:tcPr>
          <w:p w:rsidR="00393FAA" w:rsidRPr="00277459" w:rsidRDefault="00393FAA" w:rsidP="00277459">
            <w:pPr>
              <w:rPr>
                <w:rFonts w:eastAsia="Times New Roman"/>
                <w:b/>
                <w:bCs/>
                <w:sz w:val="24"/>
                <w:szCs w:val="24"/>
              </w:rPr>
            </w:pPr>
            <w:r w:rsidRPr="00277459">
              <w:rPr>
                <w:rFonts w:eastAsia="Times New Roman"/>
                <w:b/>
                <w:bCs/>
                <w:sz w:val="24"/>
                <w:szCs w:val="24"/>
              </w:rPr>
              <w:t xml:space="preserve">Предметная </w:t>
            </w:r>
          </w:p>
          <w:p w:rsidR="00393FAA" w:rsidRPr="00277459" w:rsidRDefault="00393FAA" w:rsidP="00277459">
            <w:pPr>
              <w:rPr>
                <w:rFonts w:eastAsia="Times New Roman"/>
                <w:b/>
                <w:bCs/>
                <w:sz w:val="24"/>
                <w:szCs w:val="24"/>
              </w:rPr>
            </w:pPr>
            <w:r w:rsidRPr="00277459">
              <w:rPr>
                <w:rFonts w:eastAsia="Times New Roman"/>
                <w:b/>
                <w:bCs/>
                <w:sz w:val="24"/>
                <w:szCs w:val="24"/>
              </w:rPr>
              <w:t>область</w:t>
            </w:r>
          </w:p>
        </w:tc>
        <w:tc>
          <w:tcPr>
            <w:tcW w:w="2012" w:type="dxa"/>
            <w:vMerge w:val="restart"/>
          </w:tcPr>
          <w:p w:rsidR="00393FAA" w:rsidRPr="00277459" w:rsidRDefault="00393FAA" w:rsidP="00277459">
            <w:pPr>
              <w:rPr>
                <w:rFonts w:eastAsia="Times New Roman"/>
                <w:b/>
                <w:bCs/>
                <w:sz w:val="24"/>
                <w:szCs w:val="24"/>
              </w:rPr>
            </w:pPr>
            <w:r w:rsidRPr="00277459">
              <w:rPr>
                <w:rFonts w:eastAsia="Times New Roman"/>
                <w:b/>
                <w:bCs/>
                <w:sz w:val="24"/>
                <w:szCs w:val="24"/>
              </w:rPr>
              <w:t>Учебный предмет</w:t>
            </w:r>
          </w:p>
        </w:tc>
        <w:tc>
          <w:tcPr>
            <w:tcW w:w="1134" w:type="dxa"/>
            <w:vMerge w:val="restart"/>
            <w:vAlign w:val="bottom"/>
          </w:tcPr>
          <w:p w:rsidR="00393FAA" w:rsidRPr="00277459" w:rsidRDefault="00393FAA" w:rsidP="00277459">
            <w:pPr>
              <w:rPr>
                <w:rFonts w:eastAsia="Times New Roman"/>
                <w:sz w:val="24"/>
                <w:szCs w:val="24"/>
              </w:rPr>
            </w:pPr>
            <w:r w:rsidRPr="00277459">
              <w:rPr>
                <w:rFonts w:eastAsia="Times New Roman"/>
                <w:sz w:val="24"/>
                <w:szCs w:val="24"/>
              </w:rPr>
              <w:t>Уровень</w:t>
            </w:r>
          </w:p>
        </w:tc>
        <w:tc>
          <w:tcPr>
            <w:tcW w:w="1134" w:type="dxa"/>
            <w:gridSpan w:val="2"/>
          </w:tcPr>
          <w:p w:rsidR="00393FAA" w:rsidRPr="00277459" w:rsidRDefault="00393FAA" w:rsidP="00277459">
            <w:pPr>
              <w:jc w:val="center"/>
              <w:rPr>
                <w:rFonts w:eastAsia="Times New Roman"/>
                <w:b/>
                <w:sz w:val="24"/>
                <w:szCs w:val="24"/>
              </w:rPr>
            </w:pPr>
            <w:r w:rsidRPr="00277459">
              <w:rPr>
                <w:rFonts w:eastAsia="Times New Roman"/>
                <w:b/>
                <w:sz w:val="24"/>
                <w:szCs w:val="24"/>
              </w:rPr>
              <w:t>10  класс</w:t>
            </w:r>
          </w:p>
          <w:p w:rsidR="00393FAA" w:rsidRPr="00277459" w:rsidRDefault="00393FAA" w:rsidP="00277459">
            <w:pPr>
              <w:jc w:val="center"/>
              <w:rPr>
                <w:rFonts w:eastAsia="Times New Roman"/>
                <w:b/>
                <w:sz w:val="24"/>
                <w:szCs w:val="24"/>
              </w:rPr>
            </w:pPr>
            <w:r w:rsidRPr="00277459">
              <w:rPr>
                <w:rFonts w:eastAsia="Times New Roman"/>
                <w:b/>
                <w:sz w:val="24"/>
                <w:szCs w:val="24"/>
              </w:rPr>
              <w:t>в неделю</w:t>
            </w:r>
          </w:p>
          <w:p w:rsidR="00393FAA" w:rsidRPr="00277459" w:rsidRDefault="00393FAA" w:rsidP="00277459">
            <w:pPr>
              <w:jc w:val="center"/>
              <w:rPr>
                <w:rFonts w:eastAsia="Times New Roman"/>
                <w:b/>
                <w:sz w:val="24"/>
                <w:szCs w:val="24"/>
              </w:rPr>
            </w:pPr>
          </w:p>
        </w:tc>
        <w:tc>
          <w:tcPr>
            <w:tcW w:w="987" w:type="dxa"/>
          </w:tcPr>
          <w:p w:rsidR="00393FAA" w:rsidRPr="00277459" w:rsidRDefault="00393FAA" w:rsidP="00277459">
            <w:pPr>
              <w:rPr>
                <w:rFonts w:eastAsia="Times New Roman"/>
                <w:b/>
                <w:sz w:val="24"/>
                <w:szCs w:val="24"/>
              </w:rPr>
            </w:pPr>
            <w:r w:rsidRPr="00277459">
              <w:rPr>
                <w:rFonts w:eastAsia="Times New Roman"/>
                <w:b/>
                <w:sz w:val="24"/>
                <w:szCs w:val="24"/>
              </w:rPr>
              <w:t>Итого</w:t>
            </w:r>
          </w:p>
          <w:p w:rsidR="00393FAA" w:rsidRPr="00277459" w:rsidRDefault="00393FAA" w:rsidP="00277459">
            <w:pPr>
              <w:rPr>
                <w:rFonts w:eastAsia="Times New Roman"/>
                <w:b/>
                <w:sz w:val="24"/>
                <w:szCs w:val="24"/>
              </w:rPr>
            </w:pPr>
            <w:r w:rsidRPr="00277459">
              <w:rPr>
                <w:rFonts w:eastAsia="Times New Roman"/>
                <w:b/>
                <w:sz w:val="24"/>
                <w:szCs w:val="24"/>
              </w:rPr>
              <w:t>10 класс</w:t>
            </w:r>
          </w:p>
          <w:p w:rsidR="00393FAA" w:rsidRPr="00277459" w:rsidRDefault="00393FAA" w:rsidP="00277459">
            <w:pPr>
              <w:rPr>
                <w:rFonts w:eastAsia="Times New Roman"/>
                <w:b/>
                <w:sz w:val="24"/>
                <w:szCs w:val="24"/>
              </w:rPr>
            </w:pPr>
            <w:r w:rsidRPr="00277459">
              <w:rPr>
                <w:rFonts w:eastAsia="Times New Roman"/>
                <w:b/>
                <w:sz w:val="24"/>
                <w:szCs w:val="24"/>
              </w:rPr>
              <w:t xml:space="preserve">за год </w:t>
            </w:r>
          </w:p>
        </w:tc>
        <w:tc>
          <w:tcPr>
            <w:tcW w:w="1139" w:type="dxa"/>
            <w:gridSpan w:val="2"/>
          </w:tcPr>
          <w:p w:rsidR="00393FAA" w:rsidRPr="00277459" w:rsidRDefault="00393FAA" w:rsidP="00277459">
            <w:pPr>
              <w:jc w:val="center"/>
              <w:rPr>
                <w:rFonts w:eastAsia="Times New Roman"/>
                <w:b/>
                <w:sz w:val="24"/>
                <w:szCs w:val="24"/>
              </w:rPr>
            </w:pPr>
            <w:r w:rsidRPr="00277459">
              <w:rPr>
                <w:rFonts w:eastAsia="Times New Roman"/>
                <w:b/>
                <w:sz w:val="24"/>
                <w:szCs w:val="24"/>
              </w:rPr>
              <w:t>11  класс</w:t>
            </w:r>
          </w:p>
          <w:p w:rsidR="00393FAA" w:rsidRPr="00277459" w:rsidRDefault="00393FAA" w:rsidP="00277459">
            <w:pPr>
              <w:jc w:val="center"/>
              <w:rPr>
                <w:rFonts w:eastAsia="Times New Roman"/>
                <w:b/>
                <w:sz w:val="24"/>
                <w:szCs w:val="24"/>
              </w:rPr>
            </w:pPr>
            <w:r w:rsidRPr="00277459">
              <w:rPr>
                <w:rFonts w:eastAsia="Times New Roman"/>
                <w:b/>
                <w:sz w:val="24"/>
                <w:szCs w:val="24"/>
              </w:rPr>
              <w:t xml:space="preserve"> в неделю</w:t>
            </w:r>
          </w:p>
          <w:p w:rsidR="00393FAA" w:rsidRPr="00277459" w:rsidRDefault="00393FAA" w:rsidP="00277459">
            <w:pPr>
              <w:jc w:val="center"/>
              <w:rPr>
                <w:rFonts w:eastAsia="Times New Roman"/>
                <w:b/>
                <w:sz w:val="24"/>
                <w:szCs w:val="24"/>
              </w:rPr>
            </w:pPr>
          </w:p>
          <w:p w:rsidR="00393FAA" w:rsidRPr="00277459" w:rsidRDefault="00393FAA" w:rsidP="00277459">
            <w:pPr>
              <w:jc w:val="center"/>
              <w:rPr>
                <w:rFonts w:eastAsia="Times New Roman"/>
                <w:b/>
                <w:sz w:val="24"/>
                <w:szCs w:val="24"/>
              </w:rPr>
            </w:pPr>
          </w:p>
        </w:tc>
        <w:tc>
          <w:tcPr>
            <w:tcW w:w="851" w:type="dxa"/>
          </w:tcPr>
          <w:p w:rsidR="00393FAA" w:rsidRPr="00277459" w:rsidRDefault="00393FAA" w:rsidP="00277459">
            <w:pPr>
              <w:rPr>
                <w:rFonts w:eastAsia="Times New Roman"/>
                <w:b/>
                <w:sz w:val="24"/>
                <w:szCs w:val="24"/>
              </w:rPr>
            </w:pPr>
            <w:r w:rsidRPr="00277459">
              <w:rPr>
                <w:rFonts w:eastAsia="Times New Roman"/>
                <w:b/>
                <w:sz w:val="24"/>
                <w:szCs w:val="24"/>
              </w:rPr>
              <w:t>Итого</w:t>
            </w:r>
          </w:p>
          <w:p w:rsidR="00393FAA" w:rsidRPr="00277459" w:rsidRDefault="00393FAA" w:rsidP="00277459">
            <w:pPr>
              <w:rPr>
                <w:rFonts w:eastAsia="Times New Roman"/>
                <w:b/>
                <w:sz w:val="24"/>
                <w:szCs w:val="24"/>
              </w:rPr>
            </w:pPr>
            <w:r w:rsidRPr="00277459">
              <w:rPr>
                <w:rFonts w:eastAsia="Times New Roman"/>
                <w:b/>
                <w:sz w:val="24"/>
                <w:szCs w:val="24"/>
              </w:rPr>
              <w:t xml:space="preserve">11 класс за год </w:t>
            </w:r>
          </w:p>
        </w:tc>
        <w:tc>
          <w:tcPr>
            <w:tcW w:w="741" w:type="dxa"/>
          </w:tcPr>
          <w:p w:rsidR="00393FAA" w:rsidRPr="00277459" w:rsidRDefault="00393FAA" w:rsidP="00277459">
            <w:pPr>
              <w:rPr>
                <w:rFonts w:eastAsia="Times New Roman"/>
                <w:b/>
                <w:sz w:val="24"/>
                <w:szCs w:val="24"/>
              </w:rPr>
            </w:pPr>
            <w:r w:rsidRPr="00277459">
              <w:rPr>
                <w:rFonts w:eastAsia="Times New Roman"/>
                <w:b/>
                <w:sz w:val="24"/>
                <w:szCs w:val="24"/>
              </w:rPr>
              <w:t>За два года обучения</w:t>
            </w:r>
          </w:p>
        </w:tc>
      </w:tr>
      <w:tr w:rsidR="00277459" w:rsidRPr="00277459" w:rsidTr="00277459">
        <w:trPr>
          <w:trHeight w:val="266"/>
        </w:trPr>
        <w:tc>
          <w:tcPr>
            <w:tcW w:w="2207" w:type="dxa"/>
            <w:vMerge/>
            <w:vAlign w:val="bottom"/>
          </w:tcPr>
          <w:p w:rsidR="00393FAA" w:rsidRPr="00277459" w:rsidRDefault="00393FAA" w:rsidP="00277459">
            <w:pPr>
              <w:rPr>
                <w:rFonts w:eastAsia="Times New Roman"/>
                <w:sz w:val="24"/>
                <w:szCs w:val="24"/>
              </w:rPr>
            </w:pPr>
          </w:p>
        </w:tc>
        <w:tc>
          <w:tcPr>
            <w:tcW w:w="2012" w:type="dxa"/>
            <w:vMerge/>
            <w:vAlign w:val="bottom"/>
          </w:tcPr>
          <w:p w:rsidR="00393FAA" w:rsidRPr="00277459" w:rsidRDefault="00393FAA" w:rsidP="00277459">
            <w:pPr>
              <w:rPr>
                <w:rFonts w:eastAsia="Times New Roman"/>
                <w:sz w:val="24"/>
                <w:szCs w:val="24"/>
              </w:rPr>
            </w:pPr>
          </w:p>
        </w:tc>
        <w:tc>
          <w:tcPr>
            <w:tcW w:w="1134" w:type="dxa"/>
            <w:vMerge/>
          </w:tcPr>
          <w:p w:rsidR="00393FAA" w:rsidRPr="00277459" w:rsidRDefault="00393FAA" w:rsidP="00277459">
            <w:pPr>
              <w:jc w:val="center"/>
              <w:rPr>
                <w:rFonts w:eastAsia="Times New Roman"/>
                <w:sz w:val="24"/>
                <w:szCs w:val="24"/>
              </w:rPr>
            </w:pPr>
          </w:p>
        </w:tc>
        <w:tc>
          <w:tcPr>
            <w:tcW w:w="567" w:type="dxa"/>
          </w:tcPr>
          <w:p w:rsidR="00393FAA" w:rsidRPr="00277459" w:rsidRDefault="00393FAA" w:rsidP="00277459">
            <w:pPr>
              <w:jc w:val="center"/>
              <w:rPr>
                <w:rFonts w:eastAsia="Times New Roman"/>
                <w:sz w:val="24"/>
                <w:szCs w:val="24"/>
              </w:rPr>
            </w:pPr>
            <w:r w:rsidRPr="00277459">
              <w:rPr>
                <w:rFonts w:eastAsia="Times New Roman"/>
                <w:sz w:val="24"/>
                <w:szCs w:val="24"/>
              </w:rPr>
              <w:t>ОЧ</w:t>
            </w:r>
          </w:p>
        </w:tc>
        <w:tc>
          <w:tcPr>
            <w:tcW w:w="567" w:type="dxa"/>
          </w:tcPr>
          <w:p w:rsidR="00393FAA" w:rsidRPr="00277459" w:rsidRDefault="00393FAA" w:rsidP="00277459">
            <w:pPr>
              <w:jc w:val="center"/>
              <w:rPr>
                <w:rFonts w:eastAsia="Times New Roman"/>
                <w:sz w:val="24"/>
                <w:szCs w:val="24"/>
              </w:rPr>
            </w:pPr>
            <w:r w:rsidRPr="00277459">
              <w:rPr>
                <w:rFonts w:eastAsia="Times New Roman"/>
                <w:sz w:val="24"/>
                <w:szCs w:val="24"/>
              </w:rPr>
              <w:t>УОО</w:t>
            </w:r>
          </w:p>
        </w:tc>
        <w:tc>
          <w:tcPr>
            <w:tcW w:w="987" w:type="dxa"/>
          </w:tcPr>
          <w:p w:rsidR="00393FAA" w:rsidRPr="00277459" w:rsidRDefault="00393FAA" w:rsidP="00277459">
            <w:pPr>
              <w:rPr>
                <w:rFonts w:eastAsia="Times New Roman"/>
                <w:sz w:val="24"/>
                <w:szCs w:val="24"/>
              </w:rPr>
            </w:pPr>
          </w:p>
        </w:tc>
        <w:tc>
          <w:tcPr>
            <w:tcW w:w="572" w:type="dxa"/>
          </w:tcPr>
          <w:p w:rsidR="00393FAA" w:rsidRPr="00277459" w:rsidRDefault="00393FAA" w:rsidP="00277459">
            <w:pPr>
              <w:jc w:val="center"/>
              <w:rPr>
                <w:rFonts w:eastAsia="Times New Roman"/>
                <w:sz w:val="24"/>
                <w:szCs w:val="24"/>
              </w:rPr>
            </w:pPr>
            <w:r w:rsidRPr="00277459">
              <w:rPr>
                <w:rFonts w:eastAsia="Times New Roman"/>
                <w:sz w:val="24"/>
                <w:szCs w:val="24"/>
              </w:rPr>
              <w:t>ОЧ</w:t>
            </w:r>
          </w:p>
        </w:tc>
        <w:tc>
          <w:tcPr>
            <w:tcW w:w="567" w:type="dxa"/>
          </w:tcPr>
          <w:p w:rsidR="00393FAA" w:rsidRPr="00277459" w:rsidRDefault="00393FAA" w:rsidP="00277459">
            <w:pPr>
              <w:jc w:val="center"/>
              <w:rPr>
                <w:rFonts w:eastAsia="Times New Roman"/>
                <w:sz w:val="24"/>
                <w:szCs w:val="24"/>
              </w:rPr>
            </w:pPr>
            <w:r w:rsidRPr="00277459">
              <w:rPr>
                <w:rFonts w:eastAsia="Times New Roman"/>
                <w:sz w:val="24"/>
                <w:szCs w:val="24"/>
              </w:rPr>
              <w:t>УОО</w:t>
            </w:r>
          </w:p>
        </w:tc>
        <w:tc>
          <w:tcPr>
            <w:tcW w:w="851" w:type="dxa"/>
          </w:tcPr>
          <w:p w:rsidR="00393FAA" w:rsidRPr="00277459" w:rsidRDefault="00393FAA" w:rsidP="00277459">
            <w:pPr>
              <w:rPr>
                <w:rFonts w:eastAsia="Times New Roman"/>
                <w:sz w:val="24"/>
                <w:szCs w:val="24"/>
              </w:rPr>
            </w:pPr>
          </w:p>
        </w:tc>
        <w:tc>
          <w:tcPr>
            <w:tcW w:w="741" w:type="dxa"/>
          </w:tcPr>
          <w:p w:rsidR="00393FAA" w:rsidRPr="00277459" w:rsidRDefault="00393FAA" w:rsidP="00277459">
            <w:pPr>
              <w:rPr>
                <w:rFonts w:eastAsia="Times New Roman"/>
                <w:sz w:val="24"/>
                <w:szCs w:val="24"/>
              </w:rPr>
            </w:pPr>
          </w:p>
        </w:tc>
      </w:tr>
      <w:tr w:rsidR="00277459" w:rsidRPr="00277459" w:rsidTr="00277459">
        <w:trPr>
          <w:trHeight w:val="251"/>
        </w:trPr>
        <w:tc>
          <w:tcPr>
            <w:tcW w:w="2207" w:type="dxa"/>
            <w:vMerge w:val="restart"/>
          </w:tcPr>
          <w:p w:rsidR="00393FAA" w:rsidRPr="00277459" w:rsidRDefault="00393FAA" w:rsidP="00277459">
            <w:pPr>
              <w:rPr>
                <w:rFonts w:eastAsia="Times New Roman"/>
                <w:sz w:val="24"/>
                <w:szCs w:val="24"/>
              </w:rPr>
            </w:pPr>
            <w:r w:rsidRPr="00277459">
              <w:rPr>
                <w:rFonts w:eastAsia="Times New Roman"/>
                <w:sz w:val="24"/>
                <w:szCs w:val="24"/>
              </w:rPr>
              <w:t>Русский язык и литература</w:t>
            </w: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Русский язык</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51"/>
        </w:trPr>
        <w:tc>
          <w:tcPr>
            <w:tcW w:w="2207" w:type="dxa"/>
            <w:vMerge/>
            <w:vAlign w:val="bottom"/>
          </w:tcPr>
          <w:p w:rsidR="00393FAA" w:rsidRPr="00277459" w:rsidRDefault="00393FAA" w:rsidP="00277459">
            <w:pPr>
              <w:rPr>
                <w:rFonts w:eastAsia="Times New Roman"/>
                <w:sz w:val="24"/>
                <w:szCs w:val="24"/>
              </w:rPr>
            </w:pP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Литература</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3</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102</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3</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102</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204</w:t>
            </w:r>
          </w:p>
        </w:tc>
      </w:tr>
      <w:tr w:rsidR="00277459" w:rsidRPr="00277459" w:rsidTr="00277459">
        <w:trPr>
          <w:trHeight w:val="266"/>
        </w:trPr>
        <w:tc>
          <w:tcPr>
            <w:tcW w:w="2207" w:type="dxa"/>
          </w:tcPr>
          <w:p w:rsidR="00393FAA" w:rsidRPr="00277459" w:rsidRDefault="00393FAA" w:rsidP="00277459">
            <w:pPr>
              <w:rPr>
                <w:rFonts w:eastAsia="Times New Roman"/>
                <w:sz w:val="24"/>
                <w:szCs w:val="24"/>
              </w:rPr>
            </w:pPr>
            <w:r w:rsidRPr="00277459">
              <w:rPr>
                <w:rFonts w:eastAsia="Times New Roman"/>
                <w:sz w:val="24"/>
                <w:szCs w:val="24"/>
              </w:rPr>
              <w:t>Родной язык и родная литература</w:t>
            </w: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Родной язык (русский )</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 xml:space="preserve"> </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2207" w:type="dxa"/>
            <w:vMerge w:val="restart"/>
            <w:vAlign w:val="center"/>
          </w:tcPr>
          <w:p w:rsidR="00393FAA" w:rsidRPr="00277459" w:rsidRDefault="00393FAA" w:rsidP="00277459">
            <w:pPr>
              <w:rPr>
                <w:rFonts w:eastAsia="Times New Roman"/>
                <w:sz w:val="24"/>
                <w:szCs w:val="24"/>
              </w:rPr>
            </w:pPr>
            <w:r w:rsidRPr="00277459">
              <w:rPr>
                <w:rFonts w:eastAsia="Times New Roman"/>
                <w:sz w:val="24"/>
                <w:szCs w:val="24"/>
              </w:rPr>
              <w:t>Математика и</w:t>
            </w:r>
          </w:p>
          <w:p w:rsidR="00393FAA" w:rsidRPr="00277459" w:rsidRDefault="00393FAA" w:rsidP="00277459">
            <w:pPr>
              <w:rPr>
                <w:rFonts w:eastAsia="Times New Roman"/>
                <w:sz w:val="24"/>
                <w:szCs w:val="24"/>
              </w:rPr>
            </w:pPr>
            <w:r w:rsidRPr="00277459">
              <w:rPr>
                <w:rFonts w:eastAsia="Times New Roman"/>
                <w:sz w:val="24"/>
                <w:szCs w:val="24"/>
              </w:rPr>
              <w:t>информатика</w:t>
            </w: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Математика (алгебра и  начала математического анализа)</w:t>
            </w:r>
          </w:p>
        </w:tc>
        <w:tc>
          <w:tcPr>
            <w:tcW w:w="1134" w:type="dxa"/>
            <w:vAlign w:val="bottom"/>
          </w:tcPr>
          <w:p w:rsidR="00393FAA" w:rsidRPr="00277459" w:rsidRDefault="00393FAA" w:rsidP="00277459">
            <w:pPr>
              <w:rPr>
                <w:rFonts w:eastAsia="Times New Roman"/>
                <w:sz w:val="24"/>
                <w:szCs w:val="24"/>
              </w:rPr>
            </w:pPr>
            <w:r w:rsidRPr="00277459">
              <w:rPr>
                <w:rFonts w:eastAsia="Times New Roman"/>
                <w:sz w:val="24"/>
                <w:szCs w:val="24"/>
              </w:rPr>
              <w:t xml:space="preserve">     Б</w:t>
            </w:r>
          </w:p>
        </w:tc>
        <w:tc>
          <w:tcPr>
            <w:tcW w:w="567"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136</w:t>
            </w:r>
          </w:p>
          <w:p w:rsidR="00393FAA" w:rsidRPr="00277459" w:rsidRDefault="00393FAA" w:rsidP="00277459">
            <w:pPr>
              <w:rPr>
                <w:rFonts w:eastAsia="Times New Roman"/>
                <w:sz w:val="24"/>
                <w:szCs w:val="24"/>
              </w:rPr>
            </w:pPr>
          </w:p>
        </w:tc>
      </w:tr>
      <w:tr w:rsidR="00277459" w:rsidRPr="00277459" w:rsidTr="00277459">
        <w:trPr>
          <w:trHeight w:val="266"/>
        </w:trPr>
        <w:tc>
          <w:tcPr>
            <w:tcW w:w="2207" w:type="dxa"/>
            <w:vMerge/>
          </w:tcPr>
          <w:p w:rsidR="00393FAA" w:rsidRPr="00277459" w:rsidRDefault="00393FAA" w:rsidP="00277459">
            <w:pPr>
              <w:rPr>
                <w:rFonts w:eastAsia="Times New Roman"/>
                <w:sz w:val="24"/>
                <w:szCs w:val="24"/>
              </w:rPr>
            </w:pP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 xml:space="preserve">Математика (геометрия) </w:t>
            </w:r>
          </w:p>
        </w:tc>
        <w:tc>
          <w:tcPr>
            <w:tcW w:w="1134" w:type="dxa"/>
            <w:vAlign w:val="bottom"/>
          </w:tcPr>
          <w:p w:rsidR="00393FAA" w:rsidRPr="00277459" w:rsidRDefault="00393FAA" w:rsidP="00277459">
            <w:pPr>
              <w:rPr>
                <w:rFonts w:eastAsia="Times New Roman"/>
                <w:bCs/>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p>
          <w:p w:rsidR="00393FAA" w:rsidRPr="00277459" w:rsidRDefault="00393FAA" w:rsidP="00277459">
            <w:pPr>
              <w:rPr>
                <w:rFonts w:eastAsia="Times New Roman"/>
                <w:sz w:val="24"/>
                <w:szCs w:val="24"/>
              </w:rPr>
            </w:pPr>
            <w:r w:rsidRPr="00277459">
              <w:rPr>
                <w:rFonts w:eastAsia="Times New Roman"/>
                <w:sz w:val="24"/>
                <w:szCs w:val="24"/>
              </w:rPr>
              <w:t>136</w:t>
            </w:r>
          </w:p>
        </w:tc>
      </w:tr>
      <w:tr w:rsidR="00277459" w:rsidRPr="00277459" w:rsidTr="00277459">
        <w:trPr>
          <w:trHeight w:val="251"/>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Информатика</w:t>
            </w:r>
          </w:p>
        </w:tc>
        <w:tc>
          <w:tcPr>
            <w:tcW w:w="1134" w:type="dxa"/>
            <w:vAlign w:val="bottom"/>
          </w:tcPr>
          <w:p w:rsidR="00393FAA" w:rsidRPr="00277459" w:rsidRDefault="00393FAA" w:rsidP="00277459">
            <w:pPr>
              <w:rPr>
                <w:rFonts w:eastAsia="Times New Roman"/>
                <w:sz w:val="24"/>
                <w:szCs w:val="24"/>
              </w:rPr>
            </w:pPr>
            <w:r w:rsidRPr="00277459">
              <w:rPr>
                <w:rFonts w:eastAsia="Times New Roman"/>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2207" w:type="dxa"/>
            <w:vAlign w:val="bottom"/>
          </w:tcPr>
          <w:p w:rsidR="00393FAA" w:rsidRPr="00277459" w:rsidRDefault="00393FAA" w:rsidP="00277459">
            <w:pPr>
              <w:rPr>
                <w:rFonts w:eastAsia="Times New Roman"/>
                <w:sz w:val="24"/>
                <w:szCs w:val="24"/>
              </w:rPr>
            </w:pPr>
            <w:r w:rsidRPr="00277459">
              <w:rPr>
                <w:rFonts w:eastAsia="Times New Roman"/>
                <w:sz w:val="24"/>
                <w:szCs w:val="24"/>
              </w:rPr>
              <w:t>Иностранные языки</w:t>
            </w: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Иностранный язык</w:t>
            </w:r>
          </w:p>
          <w:p w:rsidR="00393FAA" w:rsidRPr="00277459" w:rsidRDefault="00393FAA" w:rsidP="00277459">
            <w:pPr>
              <w:rPr>
                <w:rFonts w:eastAsia="Times New Roman"/>
                <w:sz w:val="24"/>
                <w:szCs w:val="24"/>
              </w:rPr>
            </w:pPr>
            <w:r w:rsidRPr="00277459">
              <w:rPr>
                <w:rFonts w:eastAsia="Times New Roman"/>
                <w:sz w:val="24"/>
                <w:szCs w:val="24"/>
              </w:rPr>
              <w:t>(английский)</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 xml:space="preserve"> 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3</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102</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3</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102</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204</w:t>
            </w:r>
          </w:p>
        </w:tc>
      </w:tr>
      <w:tr w:rsidR="00277459" w:rsidRPr="00277459" w:rsidTr="00277459">
        <w:trPr>
          <w:trHeight w:val="266"/>
        </w:trPr>
        <w:tc>
          <w:tcPr>
            <w:tcW w:w="2207" w:type="dxa"/>
            <w:vMerge w:val="restart"/>
            <w:vAlign w:val="center"/>
          </w:tcPr>
          <w:p w:rsidR="00393FAA" w:rsidRPr="00277459" w:rsidRDefault="00393FAA" w:rsidP="00277459">
            <w:pPr>
              <w:rPr>
                <w:rFonts w:eastAsia="Times New Roman"/>
                <w:sz w:val="24"/>
                <w:szCs w:val="24"/>
              </w:rPr>
            </w:pPr>
            <w:r w:rsidRPr="00277459">
              <w:rPr>
                <w:rFonts w:eastAsia="Times New Roman"/>
                <w:sz w:val="24"/>
                <w:szCs w:val="24"/>
              </w:rPr>
              <w:t>Естественные</w:t>
            </w:r>
          </w:p>
          <w:p w:rsidR="00393FAA" w:rsidRPr="00277459" w:rsidRDefault="00393FAA" w:rsidP="00277459">
            <w:pPr>
              <w:rPr>
                <w:rFonts w:eastAsia="Times New Roman"/>
                <w:sz w:val="24"/>
                <w:szCs w:val="24"/>
              </w:rPr>
            </w:pPr>
            <w:r w:rsidRPr="00277459">
              <w:rPr>
                <w:rFonts w:eastAsia="Times New Roman"/>
                <w:sz w:val="24"/>
                <w:szCs w:val="24"/>
              </w:rPr>
              <w:t>науки</w:t>
            </w: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Астрономия</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 xml:space="preserve"> </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 xml:space="preserve"> 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34</w:t>
            </w:r>
          </w:p>
        </w:tc>
      </w:tr>
      <w:tr w:rsidR="00277459" w:rsidRPr="00277459" w:rsidTr="00277459">
        <w:trPr>
          <w:trHeight w:val="251"/>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Физика</w:t>
            </w:r>
          </w:p>
        </w:tc>
        <w:tc>
          <w:tcPr>
            <w:tcW w:w="1134" w:type="dxa"/>
            <w:vAlign w:val="bottom"/>
          </w:tcPr>
          <w:p w:rsidR="00393FAA" w:rsidRPr="00277459" w:rsidRDefault="00393FAA" w:rsidP="00277459">
            <w:pPr>
              <w:rPr>
                <w:rFonts w:eastAsia="Times New Roman"/>
                <w:sz w:val="24"/>
                <w:szCs w:val="24"/>
              </w:rPr>
            </w:pPr>
            <w:r w:rsidRPr="00277459">
              <w:rPr>
                <w:rFonts w:eastAsia="Times New Roman"/>
                <w:bCs/>
                <w:sz w:val="24"/>
                <w:szCs w:val="24"/>
              </w:rPr>
              <w:t xml:space="preserve">     Б</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136</w:t>
            </w:r>
          </w:p>
        </w:tc>
      </w:tr>
      <w:tr w:rsidR="00277459" w:rsidRPr="00277459" w:rsidTr="00277459">
        <w:trPr>
          <w:trHeight w:val="266"/>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Биология</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Химия</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51"/>
        </w:trPr>
        <w:tc>
          <w:tcPr>
            <w:tcW w:w="2207" w:type="dxa"/>
            <w:vMerge w:val="restart"/>
            <w:vAlign w:val="center"/>
          </w:tcPr>
          <w:p w:rsidR="00393FAA" w:rsidRPr="00277459" w:rsidRDefault="00393FAA" w:rsidP="00277459">
            <w:pPr>
              <w:rPr>
                <w:rFonts w:eastAsia="Times New Roman"/>
                <w:sz w:val="24"/>
                <w:szCs w:val="24"/>
              </w:rPr>
            </w:pPr>
            <w:r w:rsidRPr="00277459">
              <w:rPr>
                <w:rFonts w:eastAsia="Times New Roman"/>
                <w:sz w:val="24"/>
                <w:szCs w:val="24"/>
              </w:rPr>
              <w:t>Общественные</w:t>
            </w:r>
          </w:p>
          <w:p w:rsidR="00393FAA" w:rsidRPr="00277459" w:rsidRDefault="00393FAA" w:rsidP="00277459">
            <w:pPr>
              <w:rPr>
                <w:rFonts w:eastAsia="Times New Roman"/>
                <w:sz w:val="24"/>
                <w:szCs w:val="24"/>
              </w:rPr>
            </w:pPr>
            <w:r w:rsidRPr="00277459">
              <w:rPr>
                <w:rFonts w:eastAsia="Times New Roman"/>
                <w:sz w:val="24"/>
                <w:szCs w:val="24"/>
              </w:rPr>
              <w:t>науки</w:t>
            </w: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История</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Россия в мире</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369"/>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Обществознание</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136</w:t>
            </w:r>
          </w:p>
        </w:tc>
      </w:tr>
      <w:tr w:rsidR="00277459" w:rsidRPr="00277459" w:rsidTr="00277459">
        <w:trPr>
          <w:trHeight w:val="255"/>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География</w:t>
            </w:r>
          </w:p>
        </w:tc>
        <w:tc>
          <w:tcPr>
            <w:tcW w:w="1134" w:type="dxa"/>
          </w:tcPr>
          <w:p w:rsidR="00393FAA" w:rsidRPr="00277459" w:rsidRDefault="00393FAA" w:rsidP="00277459">
            <w:pPr>
              <w:rPr>
                <w:rFonts w:eastAsia="Times New Roman"/>
                <w:bCs/>
                <w:sz w:val="24"/>
                <w:szCs w:val="24"/>
              </w:rPr>
            </w:pP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55"/>
        </w:trPr>
        <w:tc>
          <w:tcPr>
            <w:tcW w:w="2207" w:type="dxa"/>
            <w:vMerge/>
          </w:tcPr>
          <w:p w:rsidR="00393FAA" w:rsidRPr="00277459" w:rsidRDefault="00393FAA" w:rsidP="00277459">
            <w:pPr>
              <w:rPr>
                <w:rFonts w:eastAsia="Times New Roman"/>
                <w:sz w:val="24"/>
                <w:szCs w:val="24"/>
              </w:rPr>
            </w:pP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 xml:space="preserve">  Экономика</w:t>
            </w:r>
          </w:p>
        </w:tc>
        <w:tc>
          <w:tcPr>
            <w:tcW w:w="1134" w:type="dxa"/>
          </w:tcPr>
          <w:p w:rsidR="00393FAA" w:rsidRPr="00277459" w:rsidRDefault="00393FAA" w:rsidP="00277459">
            <w:pPr>
              <w:rPr>
                <w:rFonts w:eastAsia="Times New Roman"/>
                <w:bCs/>
                <w:sz w:val="24"/>
                <w:szCs w:val="24"/>
              </w:rPr>
            </w:pP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p w:rsidR="00393FAA" w:rsidRPr="00277459" w:rsidRDefault="00393FAA" w:rsidP="00277459">
            <w:pPr>
              <w:rPr>
                <w:rFonts w:eastAsia="Times New Roman"/>
                <w:sz w:val="24"/>
                <w:szCs w:val="24"/>
              </w:rPr>
            </w:pP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34</w:t>
            </w:r>
          </w:p>
          <w:p w:rsidR="00393FAA" w:rsidRPr="00277459" w:rsidRDefault="00393FAA" w:rsidP="00277459">
            <w:pPr>
              <w:rPr>
                <w:rFonts w:eastAsia="Times New Roman"/>
                <w:sz w:val="24"/>
                <w:szCs w:val="24"/>
              </w:rPr>
            </w:pPr>
          </w:p>
        </w:tc>
      </w:tr>
      <w:tr w:rsidR="00277459" w:rsidRPr="00277459" w:rsidTr="00277459">
        <w:trPr>
          <w:trHeight w:val="266"/>
        </w:trPr>
        <w:tc>
          <w:tcPr>
            <w:tcW w:w="2207" w:type="dxa"/>
            <w:vMerge w:val="restart"/>
            <w:vAlign w:val="bottom"/>
          </w:tcPr>
          <w:p w:rsidR="00393FAA" w:rsidRPr="00277459" w:rsidRDefault="00393FAA" w:rsidP="00277459">
            <w:pPr>
              <w:rPr>
                <w:rFonts w:eastAsia="Times New Roman"/>
                <w:sz w:val="24"/>
                <w:szCs w:val="24"/>
              </w:rPr>
            </w:pPr>
            <w:r w:rsidRPr="00277459">
              <w:rPr>
                <w:rFonts w:eastAsia="Times New Roman"/>
                <w:sz w:val="24"/>
                <w:szCs w:val="24"/>
              </w:rPr>
              <w:t>Физическая</w:t>
            </w:r>
          </w:p>
          <w:p w:rsidR="00393FAA" w:rsidRPr="00277459" w:rsidRDefault="00393FAA" w:rsidP="00277459">
            <w:pPr>
              <w:rPr>
                <w:rFonts w:eastAsia="Times New Roman"/>
                <w:sz w:val="24"/>
                <w:szCs w:val="24"/>
              </w:rPr>
            </w:pPr>
            <w:r w:rsidRPr="00277459">
              <w:rPr>
                <w:rFonts w:eastAsia="Times New Roman"/>
                <w:sz w:val="24"/>
                <w:szCs w:val="24"/>
              </w:rPr>
              <w:t>культура,</w:t>
            </w:r>
          </w:p>
          <w:p w:rsidR="00393FAA" w:rsidRPr="00277459" w:rsidRDefault="00393FAA" w:rsidP="00277459">
            <w:pPr>
              <w:rPr>
                <w:rFonts w:eastAsia="Times New Roman"/>
                <w:sz w:val="24"/>
                <w:szCs w:val="24"/>
              </w:rPr>
            </w:pPr>
            <w:r w:rsidRPr="00277459">
              <w:rPr>
                <w:rFonts w:eastAsia="Times New Roman"/>
                <w:sz w:val="24"/>
                <w:szCs w:val="24"/>
              </w:rPr>
              <w:t>экология и</w:t>
            </w:r>
          </w:p>
          <w:p w:rsidR="00393FAA" w:rsidRPr="00277459" w:rsidRDefault="00393FAA" w:rsidP="00277459">
            <w:pPr>
              <w:rPr>
                <w:rFonts w:eastAsia="Times New Roman"/>
                <w:sz w:val="24"/>
                <w:szCs w:val="24"/>
              </w:rPr>
            </w:pPr>
            <w:r w:rsidRPr="00277459">
              <w:rPr>
                <w:rFonts w:eastAsia="Times New Roman"/>
                <w:sz w:val="24"/>
                <w:szCs w:val="24"/>
              </w:rPr>
              <w:t>основы</w:t>
            </w:r>
          </w:p>
          <w:p w:rsidR="00393FAA" w:rsidRPr="00277459" w:rsidRDefault="00393FAA" w:rsidP="00277459">
            <w:pPr>
              <w:rPr>
                <w:rFonts w:eastAsia="Times New Roman"/>
                <w:sz w:val="24"/>
                <w:szCs w:val="24"/>
              </w:rPr>
            </w:pPr>
            <w:r w:rsidRPr="00277459">
              <w:rPr>
                <w:rFonts w:eastAsia="Times New Roman"/>
                <w:sz w:val="24"/>
                <w:szCs w:val="24"/>
              </w:rPr>
              <w:t>безопасности</w:t>
            </w:r>
          </w:p>
          <w:p w:rsidR="00393FAA" w:rsidRPr="00277459" w:rsidRDefault="00393FAA" w:rsidP="00277459">
            <w:pPr>
              <w:rPr>
                <w:rFonts w:eastAsia="Times New Roman"/>
                <w:sz w:val="24"/>
                <w:szCs w:val="24"/>
              </w:rPr>
            </w:pPr>
            <w:r w:rsidRPr="00277459">
              <w:rPr>
                <w:rFonts w:eastAsia="Times New Roman"/>
                <w:sz w:val="24"/>
                <w:szCs w:val="24"/>
              </w:rPr>
              <w:t>жизнедеятельности</w:t>
            </w:r>
          </w:p>
        </w:tc>
        <w:tc>
          <w:tcPr>
            <w:tcW w:w="2012" w:type="dxa"/>
            <w:vAlign w:val="bottom"/>
          </w:tcPr>
          <w:p w:rsidR="00393FAA" w:rsidRPr="00277459" w:rsidRDefault="00393FAA" w:rsidP="00277459">
            <w:pPr>
              <w:rPr>
                <w:rFonts w:eastAsia="Times New Roman"/>
                <w:sz w:val="24"/>
                <w:szCs w:val="24"/>
              </w:rPr>
            </w:pPr>
            <w:r w:rsidRPr="00277459">
              <w:rPr>
                <w:rFonts w:eastAsia="Times New Roman"/>
                <w:sz w:val="24"/>
                <w:szCs w:val="24"/>
              </w:rPr>
              <w:t>Физическая культура</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2</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68</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136</w:t>
            </w:r>
          </w:p>
        </w:tc>
      </w:tr>
      <w:tr w:rsidR="00277459" w:rsidRPr="00277459" w:rsidTr="00277459">
        <w:trPr>
          <w:trHeight w:val="251"/>
        </w:trPr>
        <w:tc>
          <w:tcPr>
            <w:tcW w:w="2207" w:type="dxa"/>
            <w:vMerge/>
          </w:tcPr>
          <w:p w:rsidR="00393FAA" w:rsidRPr="00277459" w:rsidRDefault="00393FAA" w:rsidP="00277459">
            <w:pPr>
              <w:rPr>
                <w:rFonts w:eastAsia="Times New Roman"/>
                <w:sz w:val="24"/>
                <w:szCs w:val="24"/>
              </w:rPr>
            </w:pPr>
          </w:p>
        </w:tc>
        <w:tc>
          <w:tcPr>
            <w:tcW w:w="2012" w:type="dxa"/>
          </w:tcPr>
          <w:p w:rsidR="00393FAA" w:rsidRPr="00277459" w:rsidRDefault="00393FAA" w:rsidP="00277459">
            <w:pPr>
              <w:rPr>
                <w:rFonts w:eastAsia="Times New Roman"/>
                <w:sz w:val="24"/>
                <w:szCs w:val="24"/>
              </w:rPr>
            </w:pPr>
            <w:r w:rsidRPr="00277459">
              <w:rPr>
                <w:rFonts w:eastAsia="Times New Roman"/>
                <w:sz w:val="24"/>
                <w:szCs w:val="24"/>
              </w:rPr>
              <w:t>Основы безопасности жизнедеятельнос-</w:t>
            </w:r>
          </w:p>
          <w:p w:rsidR="00393FAA" w:rsidRPr="00277459" w:rsidRDefault="00393FAA" w:rsidP="00277459">
            <w:pPr>
              <w:rPr>
                <w:rFonts w:eastAsia="Times New Roman"/>
                <w:sz w:val="24"/>
                <w:szCs w:val="24"/>
              </w:rPr>
            </w:pPr>
            <w:r w:rsidRPr="00277459">
              <w:rPr>
                <w:rFonts w:eastAsia="Times New Roman"/>
                <w:sz w:val="24"/>
                <w:szCs w:val="24"/>
              </w:rPr>
              <w:t>ти</w:t>
            </w:r>
          </w:p>
        </w:tc>
        <w:tc>
          <w:tcPr>
            <w:tcW w:w="1134" w:type="dxa"/>
          </w:tcPr>
          <w:p w:rsidR="00393FAA" w:rsidRPr="00277459" w:rsidRDefault="00393FAA" w:rsidP="00277459">
            <w:pPr>
              <w:rPr>
                <w:rFonts w:eastAsia="Times New Roman"/>
                <w:sz w:val="24"/>
                <w:szCs w:val="24"/>
              </w:rPr>
            </w:pPr>
            <w:r w:rsidRPr="00277459">
              <w:rPr>
                <w:rFonts w:eastAsia="Times New Roman"/>
                <w:bCs/>
                <w:sz w:val="24"/>
                <w:szCs w:val="24"/>
              </w:rPr>
              <w:t>Б</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4219" w:type="dxa"/>
            <w:gridSpan w:val="2"/>
          </w:tcPr>
          <w:p w:rsidR="00393FAA" w:rsidRPr="00277459" w:rsidRDefault="00393FAA" w:rsidP="00277459">
            <w:pPr>
              <w:rPr>
                <w:rFonts w:eastAsia="Times New Roman"/>
                <w:sz w:val="24"/>
                <w:szCs w:val="24"/>
              </w:rPr>
            </w:pPr>
            <w:r w:rsidRPr="00277459">
              <w:rPr>
                <w:rFonts w:eastAsia="Times New Roman"/>
                <w:sz w:val="24"/>
                <w:szCs w:val="24"/>
              </w:rPr>
              <w:t>Индивидуальный  проект</w:t>
            </w:r>
          </w:p>
        </w:tc>
        <w:tc>
          <w:tcPr>
            <w:tcW w:w="1134" w:type="dxa"/>
          </w:tcPr>
          <w:p w:rsidR="00393FAA" w:rsidRPr="00277459" w:rsidRDefault="00393FAA" w:rsidP="00277459">
            <w:pPr>
              <w:jc w:val="center"/>
              <w:rPr>
                <w:rFonts w:eastAsia="Times New Roman"/>
                <w:sz w:val="24"/>
                <w:szCs w:val="24"/>
              </w:rPr>
            </w:pPr>
            <w:r w:rsidRPr="00277459">
              <w:rPr>
                <w:rFonts w:eastAsia="Times New Roman"/>
                <w:sz w:val="24"/>
                <w:szCs w:val="24"/>
              </w:rPr>
              <w:t xml:space="preserve"> ЭК</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51"/>
        </w:trPr>
        <w:tc>
          <w:tcPr>
            <w:tcW w:w="4219" w:type="dxa"/>
            <w:gridSpan w:val="2"/>
          </w:tcPr>
          <w:p w:rsidR="00393FAA" w:rsidRPr="00277459" w:rsidRDefault="00393FAA" w:rsidP="00277459">
            <w:pPr>
              <w:rPr>
                <w:rFonts w:eastAsia="Times New Roman"/>
                <w:sz w:val="24"/>
                <w:szCs w:val="24"/>
              </w:rPr>
            </w:pPr>
            <w:r w:rsidRPr="00277459">
              <w:rPr>
                <w:rFonts w:eastAsia="Times New Roman"/>
                <w:sz w:val="24"/>
                <w:szCs w:val="24"/>
              </w:rPr>
              <w:t>Основы православной веры</w:t>
            </w:r>
          </w:p>
        </w:tc>
        <w:tc>
          <w:tcPr>
            <w:tcW w:w="1134" w:type="dxa"/>
            <w:vAlign w:val="bottom"/>
          </w:tcPr>
          <w:p w:rsidR="00393FAA" w:rsidRPr="00277459" w:rsidRDefault="00393FAA" w:rsidP="00277459">
            <w:pPr>
              <w:rPr>
                <w:rFonts w:eastAsia="Times New Roman"/>
                <w:sz w:val="24"/>
                <w:szCs w:val="24"/>
              </w:rPr>
            </w:pPr>
            <w:r w:rsidRPr="00277459">
              <w:rPr>
                <w:rFonts w:eastAsia="Times New Roman"/>
                <w:bCs/>
                <w:sz w:val="24"/>
                <w:szCs w:val="24"/>
              </w:rPr>
              <w:t xml:space="preserve">   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66"/>
        </w:trPr>
        <w:tc>
          <w:tcPr>
            <w:tcW w:w="4219" w:type="dxa"/>
            <w:gridSpan w:val="2"/>
          </w:tcPr>
          <w:p w:rsidR="00393FAA" w:rsidRPr="00277459" w:rsidRDefault="00393FAA" w:rsidP="00277459">
            <w:pPr>
              <w:rPr>
                <w:rFonts w:eastAsia="Times New Roman"/>
                <w:sz w:val="24"/>
                <w:szCs w:val="24"/>
              </w:rPr>
            </w:pPr>
            <w:r w:rsidRPr="00277459">
              <w:rPr>
                <w:rFonts w:eastAsia="Calibri"/>
                <w:sz w:val="24"/>
                <w:szCs w:val="24"/>
              </w:rPr>
              <w:t>Мировая художественная культура</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540"/>
        </w:trPr>
        <w:tc>
          <w:tcPr>
            <w:tcW w:w="4219" w:type="dxa"/>
            <w:gridSpan w:val="2"/>
          </w:tcPr>
          <w:p w:rsidR="00393FAA" w:rsidRPr="00277459" w:rsidRDefault="00393FAA" w:rsidP="00277459">
            <w:pPr>
              <w:suppressAutoHyphens/>
              <w:rPr>
                <w:rFonts w:eastAsia="Times New Roman"/>
                <w:sz w:val="24"/>
                <w:szCs w:val="24"/>
              </w:rPr>
            </w:pPr>
            <w:r w:rsidRPr="00277459">
              <w:rPr>
                <w:rFonts w:eastAsia="Calibri"/>
                <w:sz w:val="24"/>
                <w:szCs w:val="24"/>
              </w:rPr>
              <w:t>Основы финансовой грамотности</w:t>
            </w:r>
          </w:p>
        </w:tc>
        <w:tc>
          <w:tcPr>
            <w:tcW w:w="1134" w:type="dxa"/>
            <w:vAlign w:val="bottom"/>
          </w:tcPr>
          <w:p w:rsidR="00393FAA" w:rsidRPr="00277459" w:rsidRDefault="00393FAA" w:rsidP="00277459">
            <w:pPr>
              <w:jc w:val="center"/>
              <w:rPr>
                <w:rFonts w:eastAsia="Times New Roman"/>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480"/>
        </w:trPr>
        <w:tc>
          <w:tcPr>
            <w:tcW w:w="4219" w:type="dxa"/>
            <w:gridSpan w:val="2"/>
          </w:tcPr>
          <w:p w:rsidR="00393FAA" w:rsidRPr="00277459" w:rsidRDefault="00393FAA" w:rsidP="00277459">
            <w:pPr>
              <w:suppressAutoHyphens/>
              <w:rPr>
                <w:rFonts w:eastAsia="Calibri"/>
                <w:sz w:val="24"/>
                <w:szCs w:val="24"/>
              </w:rPr>
            </w:pPr>
            <w:r w:rsidRPr="00277459">
              <w:rPr>
                <w:rFonts w:eastAsia="Calibri"/>
                <w:sz w:val="24"/>
                <w:szCs w:val="24"/>
              </w:rPr>
              <w:t>Основы предпринимательской деятельности</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34</w:t>
            </w:r>
          </w:p>
        </w:tc>
      </w:tr>
      <w:tr w:rsidR="00277459" w:rsidRPr="00277459" w:rsidTr="00277459">
        <w:trPr>
          <w:trHeight w:val="210"/>
        </w:trPr>
        <w:tc>
          <w:tcPr>
            <w:tcW w:w="4219" w:type="dxa"/>
            <w:gridSpan w:val="2"/>
          </w:tcPr>
          <w:p w:rsidR="00393FAA" w:rsidRPr="00277459" w:rsidRDefault="00393FAA" w:rsidP="00277459">
            <w:pPr>
              <w:suppressAutoHyphens/>
              <w:rPr>
                <w:rFonts w:eastAsia="Calibri"/>
                <w:sz w:val="24"/>
                <w:szCs w:val="24"/>
              </w:rPr>
            </w:pPr>
          </w:p>
        </w:tc>
        <w:tc>
          <w:tcPr>
            <w:tcW w:w="1134" w:type="dxa"/>
            <w:vAlign w:val="bottom"/>
          </w:tcPr>
          <w:p w:rsidR="00393FAA" w:rsidRPr="00277459" w:rsidRDefault="00393FAA" w:rsidP="00277459">
            <w:pPr>
              <w:jc w:val="center"/>
              <w:rPr>
                <w:rFonts w:eastAsia="Times New Roman"/>
                <w:bCs/>
                <w:sz w:val="24"/>
                <w:szCs w:val="24"/>
              </w:rPr>
            </w:pP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p>
        </w:tc>
        <w:tc>
          <w:tcPr>
            <w:tcW w:w="987" w:type="dxa"/>
          </w:tcPr>
          <w:p w:rsidR="00393FAA" w:rsidRPr="00277459" w:rsidRDefault="00393FAA" w:rsidP="00277459">
            <w:pPr>
              <w:rPr>
                <w:rFonts w:eastAsia="Times New Roman"/>
                <w:sz w:val="24"/>
                <w:szCs w:val="24"/>
              </w:rPr>
            </w:pP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p>
        </w:tc>
        <w:tc>
          <w:tcPr>
            <w:tcW w:w="851" w:type="dxa"/>
          </w:tcPr>
          <w:p w:rsidR="00393FAA" w:rsidRPr="00277459" w:rsidRDefault="00393FAA" w:rsidP="00277459">
            <w:pPr>
              <w:rPr>
                <w:rFonts w:eastAsia="Times New Roman"/>
                <w:sz w:val="24"/>
                <w:szCs w:val="24"/>
              </w:rPr>
            </w:pPr>
          </w:p>
        </w:tc>
        <w:tc>
          <w:tcPr>
            <w:tcW w:w="741" w:type="dxa"/>
          </w:tcPr>
          <w:p w:rsidR="00393FAA" w:rsidRPr="00277459" w:rsidRDefault="00393FAA" w:rsidP="00277459">
            <w:pPr>
              <w:rPr>
                <w:rFonts w:eastAsia="Times New Roman"/>
                <w:sz w:val="24"/>
                <w:szCs w:val="24"/>
              </w:rPr>
            </w:pPr>
          </w:p>
        </w:tc>
      </w:tr>
      <w:tr w:rsidR="00277459" w:rsidRPr="00277459" w:rsidTr="00277459">
        <w:trPr>
          <w:trHeight w:val="450"/>
        </w:trPr>
        <w:tc>
          <w:tcPr>
            <w:tcW w:w="4219" w:type="dxa"/>
            <w:gridSpan w:val="2"/>
          </w:tcPr>
          <w:p w:rsidR="00393FAA" w:rsidRPr="00277459" w:rsidRDefault="00393FAA" w:rsidP="00277459">
            <w:pPr>
              <w:autoSpaceDE w:val="0"/>
              <w:autoSpaceDN w:val="0"/>
              <w:adjustRightInd w:val="0"/>
              <w:rPr>
                <w:rFonts w:eastAsia="Calibri"/>
                <w:sz w:val="24"/>
                <w:szCs w:val="24"/>
              </w:rPr>
            </w:pPr>
            <w:r w:rsidRPr="00277459">
              <w:rPr>
                <w:rFonts w:eastAsia="Calibri"/>
                <w:sz w:val="24"/>
                <w:szCs w:val="24"/>
              </w:rPr>
              <w:t>Основы права</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34</w:t>
            </w:r>
          </w:p>
        </w:tc>
      </w:tr>
      <w:tr w:rsidR="00277459" w:rsidRPr="00277459" w:rsidTr="00277459">
        <w:trPr>
          <w:trHeight w:val="495"/>
        </w:trPr>
        <w:tc>
          <w:tcPr>
            <w:tcW w:w="4219" w:type="dxa"/>
            <w:gridSpan w:val="2"/>
          </w:tcPr>
          <w:p w:rsidR="00393FAA" w:rsidRPr="00277459" w:rsidRDefault="00393FAA" w:rsidP="00277459">
            <w:pPr>
              <w:suppressAutoHyphens/>
              <w:rPr>
                <w:rFonts w:eastAsia="Times New Roman"/>
                <w:sz w:val="24"/>
                <w:szCs w:val="24"/>
              </w:rPr>
            </w:pPr>
            <w:r w:rsidRPr="00277459">
              <w:rPr>
                <w:rFonts w:eastAsia="Calibri"/>
                <w:sz w:val="24"/>
                <w:szCs w:val="24"/>
              </w:rPr>
              <w:t xml:space="preserve">Математика. </w:t>
            </w:r>
            <w:r w:rsidRPr="00277459">
              <w:rPr>
                <w:rFonts w:eastAsia="Calibri"/>
                <w:sz w:val="24"/>
                <w:szCs w:val="24"/>
                <w:lang w:eastAsia="en-US"/>
              </w:rPr>
              <w:t xml:space="preserve"> Избранные вопросы по математике</w:t>
            </w:r>
          </w:p>
        </w:tc>
        <w:tc>
          <w:tcPr>
            <w:tcW w:w="1134" w:type="dxa"/>
            <w:vAlign w:val="bottom"/>
          </w:tcPr>
          <w:p w:rsidR="00393FAA" w:rsidRPr="00277459" w:rsidRDefault="00393FAA" w:rsidP="00277459">
            <w:pPr>
              <w:jc w:val="center"/>
              <w:rPr>
                <w:rFonts w:eastAsia="Times New Roman"/>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51</w:t>
            </w:r>
          </w:p>
        </w:tc>
      </w:tr>
      <w:tr w:rsidR="00277459" w:rsidRPr="00277459" w:rsidTr="00277459">
        <w:trPr>
          <w:trHeight w:val="615"/>
        </w:trPr>
        <w:tc>
          <w:tcPr>
            <w:tcW w:w="4219" w:type="dxa"/>
            <w:gridSpan w:val="2"/>
          </w:tcPr>
          <w:p w:rsidR="00393FAA" w:rsidRPr="00277459" w:rsidRDefault="00393FAA" w:rsidP="00277459">
            <w:pPr>
              <w:autoSpaceDE w:val="0"/>
              <w:autoSpaceDN w:val="0"/>
              <w:adjustRightInd w:val="0"/>
              <w:rPr>
                <w:rFonts w:eastAsia="Calibri"/>
                <w:sz w:val="24"/>
                <w:szCs w:val="24"/>
              </w:rPr>
            </w:pPr>
            <w:r w:rsidRPr="00277459">
              <w:rPr>
                <w:rFonts w:eastAsia="Calibri"/>
                <w:sz w:val="24"/>
                <w:szCs w:val="24"/>
              </w:rPr>
              <w:t>Литература. Современная русская литература 21 века</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68</w:t>
            </w:r>
          </w:p>
        </w:tc>
      </w:tr>
      <w:tr w:rsidR="00277459" w:rsidRPr="00277459" w:rsidTr="00277459">
        <w:trPr>
          <w:trHeight w:val="205"/>
        </w:trPr>
        <w:tc>
          <w:tcPr>
            <w:tcW w:w="4219" w:type="dxa"/>
            <w:gridSpan w:val="2"/>
          </w:tcPr>
          <w:p w:rsidR="00393FAA" w:rsidRPr="00277459" w:rsidRDefault="00393FAA" w:rsidP="00277459">
            <w:pPr>
              <w:autoSpaceDE w:val="0"/>
              <w:autoSpaceDN w:val="0"/>
              <w:adjustRightInd w:val="0"/>
              <w:rPr>
                <w:rFonts w:eastAsia="Calibri"/>
                <w:sz w:val="24"/>
                <w:szCs w:val="24"/>
              </w:rPr>
            </w:pPr>
            <w:r w:rsidRPr="00277459">
              <w:rPr>
                <w:rFonts w:eastAsia="Calibri"/>
                <w:sz w:val="24"/>
                <w:szCs w:val="24"/>
              </w:rPr>
              <w:t>Литература. «Золотой век» русской литературы</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34</w:t>
            </w:r>
          </w:p>
        </w:tc>
      </w:tr>
      <w:tr w:rsidR="00277459" w:rsidRPr="00277459" w:rsidTr="00277459">
        <w:trPr>
          <w:trHeight w:val="165"/>
        </w:trPr>
        <w:tc>
          <w:tcPr>
            <w:tcW w:w="4219" w:type="dxa"/>
            <w:gridSpan w:val="2"/>
          </w:tcPr>
          <w:p w:rsidR="00393FAA" w:rsidRPr="00277459" w:rsidRDefault="00393FAA" w:rsidP="00277459">
            <w:pPr>
              <w:suppressAutoHyphens/>
              <w:rPr>
                <w:rFonts w:eastAsia="Calibri"/>
                <w:sz w:val="24"/>
                <w:szCs w:val="24"/>
              </w:rPr>
            </w:pPr>
            <w:r w:rsidRPr="00277459">
              <w:rPr>
                <w:rFonts w:eastAsia="Calibri"/>
                <w:sz w:val="24"/>
                <w:szCs w:val="24"/>
              </w:rPr>
              <w:t>История: актуальные проблемы истории</w:t>
            </w:r>
          </w:p>
          <w:p w:rsidR="00393FAA" w:rsidRPr="00277459" w:rsidRDefault="00393FAA" w:rsidP="00277459">
            <w:pPr>
              <w:suppressAutoHyphens/>
              <w:rPr>
                <w:rFonts w:eastAsia="Calibri"/>
                <w:sz w:val="24"/>
                <w:szCs w:val="24"/>
              </w:rPr>
            </w:pPr>
            <w:r w:rsidRPr="00277459">
              <w:rPr>
                <w:rFonts w:eastAsia="Calibri"/>
                <w:sz w:val="24"/>
                <w:szCs w:val="24"/>
              </w:rPr>
              <w:t>России конец 20 начало 21 вв</w:t>
            </w:r>
          </w:p>
        </w:tc>
        <w:tc>
          <w:tcPr>
            <w:tcW w:w="1134" w:type="dxa"/>
            <w:vAlign w:val="bottom"/>
          </w:tcPr>
          <w:p w:rsidR="00393FAA" w:rsidRPr="00277459" w:rsidRDefault="00393FAA" w:rsidP="00277459">
            <w:pPr>
              <w:jc w:val="center"/>
              <w:rPr>
                <w:rFonts w:eastAsia="Times New Roman"/>
                <w:bCs/>
                <w:sz w:val="24"/>
                <w:szCs w:val="24"/>
              </w:rPr>
            </w:pPr>
            <w:r w:rsidRPr="00277459">
              <w:rPr>
                <w:rFonts w:eastAsia="Times New Roman"/>
                <w:bCs/>
                <w:sz w:val="24"/>
                <w:szCs w:val="24"/>
              </w:rPr>
              <w:t>ЭК</w:t>
            </w:r>
          </w:p>
        </w:tc>
        <w:tc>
          <w:tcPr>
            <w:tcW w:w="567"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w:t>
            </w:r>
          </w:p>
        </w:tc>
        <w:tc>
          <w:tcPr>
            <w:tcW w:w="987" w:type="dxa"/>
          </w:tcPr>
          <w:p w:rsidR="00393FAA" w:rsidRPr="00277459" w:rsidRDefault="00393FAA" w:rsidP="00277459">
            <w:pPr>
              <w:rPr>
                <w:rFonts w:eastAsia="Times New Roman"/>
                <w:sz w:val="24"/>
                <w:szCs w:val="24"/>
              </w:rPr>
            </w:pPr>
            <w:r w:rsidRPr="00277459">
              <w:rPr>
                <w:rFonts w:eastAsia="Times New Roman"/>
                <w:sz w:val="24"/>
                <w:szCs w:val="24"/>
              </w:rPr>
              <w:t>34</w:t>
            </w:r>
          </w:p>
        </w:tc>
        <w:tc>
          <w:tcPr>
            <w:tcW w:w="572" w:type="dxa"/>
          </w:tcPr>
          <w:p w:rsidR="00393FAA" w:rsidRPr="00277459" w:rsidRDefault="00393FAA" w:rsidP="00277459">
            <w:pPr>
              <w:rPr>
                <w:rFonts w:eastAsia="Times New Roman"/>
                <w:sz w:val="24"/>
                <w:szCs w:val="24"/>
              </w:rPr>
            </w:pP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0.5</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17</w:t>
            </w:r>
          </w:p>
        </w:tc>
        <w:tc>
          <w:tcPr>
            <w:tcW w:w="741" w:type="dxa"/>
          </w:tcPr>
          <w:p w:rsidR="00393FAA" w:rsidRPr="00277459" w:rsidRDefault="00393FAA" w:rsidP="00277459">
            <w:pPr>
              <w:rPr>
                <w:rFonts w:eastAsia="Times New Roman"/>
                <w:sz w:val="24"/>
                <w:szCs w:val="24"/>
              </w:rPr>
            </w:pPr>
            <w:r w:rsidRPr="00277459">
              <w:rPr>
                <w:rFonts w:eastAsia="Times New Roman"/>
                <w:sz w:val="24"/>
                <w:szCs w:val="24"/>
              </w:rPr>
              <w:t>51</w:t>
            </w:r>
          </w:p>
          <w:p w:rsidR="00393FAA" w:rsidRPr="00277459" w:rsidRDefault="00393FAA" w:rsidP="00277459">
            <w:pPr>
              <w:rPr>
                <w:rFonts w:eastAsia="Times New Roman"/>
                <w:sz w:val="24"/>
                <w:szCs w:val="24"/>
              </w:rPr>
            </w:pPr>
          </w:p>
        </w:tc>
      </w:tr>
      <w:tr w:rsidR="00277459" w:rsidRPr="00277459" w:rsidTr="00277459">
        <w:trPr>
          <w:trHeight w:val="251"/>
        </w:trPr>
        <w:tc>
          <w:tcPr>
            <w:tcW w:w="4219" w:type="dxa"/>
            <w:gridSpan w:val="2"/>
            <w:vAlign w:val="bottom"/>
          </w:tcPr>
          <w:p w:rsidR="00393FAA" w:rsidRPr="00277459" w:rsidRDefault="00393FAA" w:rsidP="00277459">
            <w:pPr>
              <w:rPr>
                <w:rFonts w:eastAsia="Times New Roman"/>
                <w:sz w:val="24"/>
                <w:szCs w:val="24"/>
              </w:rPr>
            </w:pPr>
            <w:r w:rsidRPr="00277459">
              <w:rPr>
                <w:rFonts w:eastAsia="Times New Roman"/>
                <w:sz w:val="24"/>
                <w:szCs w:val="24"/>
              </w:rPr>
              <w:t>ИТОГО:</w:t>
            </w:r>
          </w:p>
        </w:tc>
        <w:tc>
          <w:tcPr>
            <w:tcW w:w="1134" w:type="dxa"/>
          </w:tcPr>
          <w:p w:rsidR="00393FAA" w:rsidRPr="00277459" w:rsidRDefault="00393FAA" w:rsidP="00277459">
            <w:pPr>
              <w:jc w:val="center"/>
              <w:rPr>
                <w:rFonts w:eastAsia="Times New Roman"/>
                <w:sz w:val="24"/>
                <w:szCs w:val="24"/>
              </w:rPr>
            </w:pPr>
          </w:p>
        </w:tc>
        <w:tc>
          <w:tcPr>
            <w:tcW w:w="567" w:type="dxa"/>
          </w:tcPr>
          <w:p w:rsidR="00393FAA" w:rsidRPr="00277459" w:rsidRDefault="00393FAA" w:rsidP="00277459">
            <w:pPr>
              <w:jc w:val="center"/>
              <w:rPr>
                <w:rFonts w:eastAsia="Times New Roman"/>
                <w:sz w:val="24"/>
                <w:szCs w:val="24"/>
              </w:rPr>
            </w:pPr>
            <w:r w:rsidRPr="00277459">
              <w:rPr>
                <w:rFonts w:eastAsia="Times New Roman"/>
                <w:sz w:val="24"/>
                <w:szCs w:val="24"/>
              </w:rPr>
              <w:t>20</w:t>
            </w:r>
          </w:p>
        </w:tc>
        <w:tc>
          <w:tcPr>
            <w:tcW w:w="567" w:type="dxa"/>
          </w:tcPr>
          <w:p w:rsidR="00393FAA" w:rsidRPr="00277459" w:rsidRDefault="00393FAA" w:rsidP="00277459">
            <w:pPr>
              <w:jc w:val="center"/>
              <w:rPr>
                <w:rFonts w:eastAsia="Times New Roman"/>
                <w:sz w:val="24"/>
                <w:szCs w:val="24"/>
              </w:rPr>
            </w:pPr>
            <w:r w:rsidRPr="00277459">
              <w:rPr>
                <w:rFonts w:eastAsia="Times New Roman"/>
                <w:sz w:val="24"/>
                <w:szCs w:val="24"/>
              </w:rPr>
              <w:t xml:space="preserve">14 </w:t>
            </w:r>
          </w:p>
        </w:tc>
        <w:tc>
          <w:tcPr>
            <w:tcW w:w="987" w:type="dxa"/>
          </w:tcPr>
          <w:p w:rsidR="00393FAA" w:rsidRPr="00277459" w:rsidRDefault="00393FAA" w:rsidP="00277459">
            <w:pPr>
              <w:rPr>
                <w:rFonts w:eastAsia="Times New Roman"/>
                <w:sz w:val="24"/>
                <w:szCs w:val="24"/>
              </w:rPr>
            </w:pPr>
          </w:p>
        </w:tc>
        <w:tc>
          <w:tcPr>
            <w:tcW w:w="572" w:type="dxa"/>
          </w:tcPr>
          <w:p w:rsidR="00393FAA" w:rsidRPr="00277459" w:rsidRDefault="00393FAA" w:rsidP="00277459">
            <w:pPr>
              <w:rPr>
                <w:rFonts w:eastAsia="Times New Roman"/>
                <w:sz w:val="24"/>
                <w:szCs w:val="24"/>
              </w:rPr>
            </w:pPr>
            <w:r w:rsidRPr="00277459">
              <w:rPr>
                <w:rFonts w:eastAsia="Times New Roman"/>
                <w:sz w:val="24"/>
                <w:szCs w:val="24"/>
              </w:rPr>
              <w:t>21</w:t>
            </w:r>
          </w:p>
        </w:tc>
        <w:tc>
          <w:tcPr>
            <w:tcW w:w="567" w:type="dxa"/>
          </w:tcPr>
          <w:p w:rsidR="00393FAA" w:rsidRPr="00277459" w:rsidRDefault="00393FAA" w:rsidP="00277459">
            <w:pPr>
              <w:rPr>
                <w:rFonts w:eastAsia="Times New Roman"/>
                <w:sz w:val="24"/>
                <w:szCs w:val="24"/>
              </w:rPr>
            </w:pPr>
            <w:r w:rsidRPr="00277459">
              <w:rPr>
                <w:rFonts w:eastAsia="Times New Roman"/>
                <w:sz w:val="24"/>
                <w:szCs w:val="24"/>
              </w:rPr>
              <w:t>13</w:t>
            </w:r>
          </w:p>
        </w:tc>
        <w:tc>
          <w:tcPr>
            <w:tcW w:w="851" w:type="dxa"/>
          </w:tcPr>
          <w:p w:rsidR="00393FAA" w:rsidRPr="00277459" w:rsidRDefault="00393FAA" w:rsidP="00277459">
            <w:pPr>
              <w:rPr>
                <w:rFonts w:eastAsia="Times New Roman"/>
                <w:b/>
                <w:sz w:val="24"/>
                <w:szCs w:val="24"/>
              </w:rPr>
            </w:pPr>
          </w:p>
        </w:tc>
        <w:tc>
          <w:tcPr>
            <w:tcW w:w="741" w:type="dxa"/>
          </w:tcPr>
          <w:p w:rsidR="00393FAA" w:rsidRPr="00277459" w:rsidRDefault="00393FAA" w:rsidP="00277459">
            <w:pPr>
              <w:rPr>
                <w:rFonts w:eastAsia="Times New Roman"/>
                <w:b/>
                <w:sz w:val="24"/>
                <w:szCs w:val="24"/>
              </w:rPr>
            </w:pPr>
          </w:p>
        </w:tc>
      </w:tr>
      <w:tr w:rsidR="00277459" w:rsidRPr="00277459" w:rsidTr="00277459">
        <w:trPr>
          <w:trHeight w:val="266"/>
        </w:trPr>
        <w:tc>
          <w:tcPr>
            <w:tcW w:w="4219" w:type="dxa"/>
            <w:gridSpan w:val="2"/>
            <w:vAlign w:val="bottom"/>
          </w:tcPr>
          <w:p w:rsidR="00393FAA" w:rsidRPr="00277459" w:rsidRDefault="00393FAA" w:rsidP="00277459">
            <w:pPr>
              <w:rPr>
                <w:rFonts w:eastAsia="Times New Roman"/>
                <w:sz w:val="24"/>
                <w:szCs w:val="24"/>
              </w:rPr>
            </w:pPr>
            <w:r w:rsidRPr="00277459">
              <w:rPr>
                <w:rFonts w:eastAsia="Times New Roman"/>
                <w:sz w:val="24"/>
                <w:szCs w:val="24"/>
              </w:rPr>
              <w:t>Максимально допустимая недельная нагрузка при 5-дневной учебной неделе</w:t>
            </w:r>
          </w:p>
        </w:tc>
        <w:tc>
          <w:tcPr>
            <w:tcW w:w="1134" w:type="dxa"/>
          </w:tcPr>
          <w:p w:rsidR="00393FAA" w:rsidRPr="00277459" w:rsidRDefault="00393FAA" w:rsidP="00277459">
            <w:pPr>
              <w:jc w:val="both"/>
              <w:rPr>
                <w:rFonts w:eastAsia="Times New Roman"/>
                <w:sz w:val="24"/>
                <w:szCs w:val="24"/>
              </w:rPr>
            </w:pPr>
          </w:p>
        </w:tc>
        <w:tc>
          <w:tcPr>
            <w:tcW w:w="1134" w:type="dxa"/>
            <w:gridSpan w:val="2"/>
            <w:vAlign w:val="center"/>
          </w:tcPr>
          <w:p w:rsidR="00393FAA" w:rsidRPr="00277459" w:rsidRDefault="00393FAA" w:rsidP="00277459">
            <w:pPr>
              <w:jc w:val="center"/>
              <w:rPr>
                <w:rFonts w:eastAsia="Times New Roman"/>
                <w:sz w:val="24"/>
                <w:szCs w:val="24"/>
              </w:rPr>
            </w:pPr>
            <w:r w:rsidRPr="00277459">
              <w:rPr>
                <w:rFonts w:eastAsia="Times New Roman"/>
                <w:sz w:val="24"/>
                <w:szCs w:val="24"/>
              </w:rPr>
              <w:t>34</w:t>
            </w:r>
          </w:p>
        </w:tc>
        <w:tc>
          <w:tcPr>
            <w:tcW w:w="987" w:type="dxa"/>
          </w:tcPr>
          <w:p w:rsidR="00393FAA" w:rsidRPr="00277459" w:rsidRDefault="00393FAA" w:rsidP="00277459">
            <w:pPr>
              <w:jc w:val="center"/>
              <w:rPr>
                <w:rFonts w:eastAsia="Times New Roman"/>
                <w:sz w:val="24"/>
                <w:szCs w:val="24"/>
              </w:rPr>
            </w:pPr>
            <w:r w:rsidRPr="00277459">
              <w:rPr>
                <w:rFonts w:eastAsia="Times New Roman"/>
                <w:sz w:val="24"/>
                <w:szCs w:val="24"/>
              </w:rPr>
              <w:t>1156</w:t>
            </w:r>
          </w:p>
        </w:tc>
        <w:tc>
          <w:tcPr>
            <w:tcW w:w="1139" w:type="dxa"/>
            <w:gridSpan w:val="2"/>
            <w:vAlign w:val="center"/>
          </w:tcPr>
          <w:p w:rsidR="00393FAA" w:rsidRPr="00277459" w:rsidRDefault="00393FAA" w:rsidP="00277459">
            <w:pPr>
              <w:jc w:val="center"/>
              <w:rPr>
                <w:rFonts w:eastAsia="Times New Roman"/>
                <w:sz w:val="24"/>
                <w:szCs w:val="24"/>
              </w:rPr>
            </w:pPr>
            <w:r w:rsidRPr="00277459">
              <w:rPr>
                <w:rFonts w:eastAsia="Times New Roman"/>
                <w:sz w:val="24"/>
                <w:szCs w:val="24"/>
              </w:rPr>
              <w:t>34</w:t>
            </w:r>
          </w:p>
        </w:tc>
        <w:tc>
          <w:tcPr>
            <w:tcW w:w="851" w:type="dxa"/>
          </w:tcPr>
          <w:p w:rsidR="00393FAA" w:rsidRPr="00277459" w:rsidRDefault="00393FAA" w:rsidP="00277459">
            <w:pPr>
              <w:rPr>
                <w:rFonts w:eastAsia="Times New Roman"/>
                <w:sz w:val="24"/>
                <w:szCs w:val="24"/>
              </w:rPr>
            </w:pPr>
            <w:r w:rsidRPr="00277459">
              <w:rPr>
                <w:rFonts w:eastAsia="Times New Roman"/>
                <w:sz w:val="24"/>
                <w:szCs w:val="24"/>
              </w:rPr>
              <w:t>1156</w:t>
            </w:r>
          </w:p>
        </w:tc>
        <w:tc>
          <w:tcPr>
            <w:tcW w:w="741" w:type="dxa"/>
          </w:tcPr>
          <w:p w:rsidR="00393FAA" w:rsidRPr="00277459" w:rsidRDefault="00393FAA" w:rsidP="00277459">
            <w:pPr>
              <w:rPr>
                <w:rFonts w:eastAsia="Times New Roman"/>
                <w:b/>
                <w:sz w:val="24"/>
                <w:szCs w:val="24"/>
              </w:rPr>
            </w:pPr>
            <w:r w:rsidRPr="00277459">
              <w:rPr>
                <w:rFonts w:eastAsia="Times New Roman"/>
                <w:b/>
                <w:sz w:val="24"/>
                <w:szCs w:val="24"/>
              </w:rPr>
              <w:t>2312</w:t>
            </w:r>
          </w:p>
        </w:tc>
      </w:tr>
    </w:tbl>
    <w:p w:rsidR="00393FAA" w:rsidRPr="00277459" w:rsidRDefault="00393FAA" w:rsidP="00393FAA">
      <w:pPr>
        <w:jc w:val="both"/>
        <w:rPr>
          <w:sz w:val="24"/>
          <w:szCs w:val="24"/>
        </w:rPr>
      </w:pPr>
      <w:r w:rsidRPr="00277459">
        <w:rPr>
          <w:i/>
          <w:noProof/>
          <w:sz w:val="24"/>
          <w:szCs w:val="24"/>
        </w:rPr>
        <mc:AlternateContent>
          <mc:Choice Requires="wps">
            <w:drawing>
              <wp:anchor distT="0" distB="0" distL="114300" distR="114300" simplePos="0" relativeHeight="251671040" behindDoc="1" locked="0" layoutInCell="0" allowOverlap="1" wp14:anchorId="6479B0F0" wp14:editId="2B85D2DC">
                <wp:simplePos x="0" y="0"/>
                <wp:positionH relativeFrom="column">
                  <wp:posOffset>6148705</wp:posOffset>
                </wp:positionH>
                <wp:positionV relativeFrom="paragraph">
                  <wp:posOffset>-10795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22222"/>
                        </a:solidFill>
                      </wps:spPr>
                      <wps:bodyPr/>
                    </wps:wsp>
                  </a:graphicData>
                </a:graphic>
              </wp:anchor>
            </w:drawing>
          </mc:Choice>
          <mc:Fallback>
            <w:pict>
              <v:rect w14:anchorId="236DE863" id="Shape 2" o:spid="_x0000_s1026" style="position:absolute;margin-left:484.15pt;margin-top:-.85pt;width:1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K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" o:allowincell="f" fillcolor="#222" stroked="f">
                <v:path arrowok="t"/>
              </v:rect>
            </w:pict>
          </mc:Fallback>
        </mc:AlternateContent>
      </w:r>
    </w:p>
    <w:p w:rsidR="00393FAA" w:rsidRPr="00277459" w:rsidRDefault="00393FAA" w:rsidP="00393FAA">
      <w:pPr>
        <w:suppressAutoHyphens/>
        <w:jc w:val="both"/>
        <w:rPr>
          <w:rFonts w:eastAsia="Calibri"/>
          <w:sz w:val="24"/>
          <w:szCs w:val="24"/>
        </w:rPr>
      </w:pPr>
      <w:r w:rsidRPr="00277459">
        <w:rPr>
          <w:rFonts w:eastAsia="Calibri"/>
          <w:sz w:val="24"/>
          <w:szCs w:val="24"/>
        </w:rPr>
        <w:t>Согласно ФГОС СОО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393FAA" w:rsidRPr="00277459" w:rsidRDefault="00393FAA" w:rsidP="00393FAA">
      <w:pPr>
        <w:jc w:val="both"/>
        <w:rPr>
          <w:rFonts w:eastAsia="Times New Roman"/>
          <w:sz w:val="24"/>
          <w:szCs w:val="24"/>
        </w:rPr>
      </w:pPr>
      <w:r w:rsidRPr="00277459">
        <w:rPr>
          <w:rFonts w:eastAsia="Times New Roman"/>
          <w:sz w:val="24"/>
          <w:szCs w:val="24"/>
        </w:rPr>
        <w:t>За два года обучения общее количество учебных часов составит 2312, по 34 часа в неделю за каждый год обучения при 5-дневной учебной неделе.</w:t>
      </w:r>
    </w:p>
    <w:p w:rsidR="00393FAA" w:rsidRPr="00277459" w:rsidRDefault="00393FAA" w:rsidP="00393FAA">
      <w:pPr>
        <w:rPr>
          <w:sz w:val="24"/>
          <w:szCs w:val="24"/>
        </w:rPr>
      </w:pPr>
    </w:p>
    <w:p w:rsidR="00393FAA" w:rsidRPr="00E83DA2" w:rsidRDefault="00393FAA" w:rsidP="00393FAA">
      <w:pPr>
        <w:pStyle w:val="1"/>
        <w:rPr>
          <w:rFonts w:ascii="Times New Roman" w:eastAsia="Times New Roman" w:hAnsi="Times New Roman" w:cs="Times New Roman"/>
          <w:b/>
          <w:color w:val="auto"/>
          <w:sz w:val="24"/>
          <w:szCs w:val="24"/>
        </w:rPr>
      </w:pPr>
      <w:bookmarkStart w:id="155" w:name="_Toc53047346"/>
      <w:r w:rsidRPr="00E83DA2">
        <w:rPr>
          <w:rFonts w:ascii="Times New Roman" w:eastAsia="Times New Roman" w:hAnsi="Times New Roman" w:cs="Times New Roman"/>
          <w:b/>
          <w:color w:val="auto"/>
          <w:sz w:val="24"/>
          <w:szCs w:val="24"/>
        </w:rPr>
        <w:t>3.2. План внеурочной деятельности</w:t>
      </w:r>
      <w:bookmarkEnd w:id="155"/>
    </w:p>
    <w:p w:rsidR="00C72147" w:rsidRPr="00E83DA2" w:rsidRDefault="00C72147" w:rsidP="00C72147">
      <w:pPr>
        <w:autoSpaceDE w:val="0"/>
        <w:autoSpaceDN w:val="0"/>
        <w:adjustRightInd w:val="0"/>
        <w:jc w:val="both"/>
        <w:rPr>
          <w:sz w:val="24"/>
          <w:szCs w:val="24"/>
        </w:rPr>
      </w:pPr>
    </w:p>
    <w:p w:rsidR="00C72147" w:rsidRPr="00E83DA2" w:rsidRDefault="00C72147" w:rsidP="00C72147">
      <w:pPr>
        <w:autoSpaceDE w:val="0"/>
        <w:autoSpaceDN w:val="0"/>
        <w:adjustRightInd w:val="0"/>
        <w:jc w:val="both"/>
        <w:rPr>
          <w:color w:val="000000"/>
          <w:spacing w:val="1"/>
          <w:sz w:val="24"/>
          <w:szCs w:val="24"/>
        </w:rPr>
      </w:pPr>
      <w:r w:rsidRPr="00E83DA2">
        <w:rPr>
          <w:sz w:val="24"/>
          <w:szCs w:val="24"/>
        </w:rPr>
        <w:t>П</w:t>
      </w:r>
      <w:r w:rsidRPr="00E83DA2">
        <w:rPr>
          <w:color w:val="000000"/>
          <w:spacing w:val="1"/>
          <w:sz w:val="24"/>
          <w:szCs w:val="24"/>
        </w:rPr>
        <w:t>лан внеурочной деятельности составлен в соответствии с нормативно-правовыми актами:</w:t>
      </w:r>
    </w:p>
    <w:p w:rsidR="00C72147" w:rsidRPr="00E83DA2" w:rsidRDefault="00C72147" w:rsidP="00C72147">
      <w:pPr>
        <w:numPr>
          <w:ilvl w:val="0"/>
          <w:numId w:val="71"/>
        </w:numPr>
        <w:autoSpaceDE w:val="0"/>
        <w:autoSpaceDN w:val="0"/>
        <w:adjustRightInd w:val="0"/>
        <w:ind w:left="426" w:hanging="426"/>
        <w:jc w:val="both"/>
        <w:rPr>
          <w:sz w:val="24"/>
          <w:szCs w:val="24"/>
        </w:rPr>
      </w:pPr>
      <w:r w:rsidRPr="00E83DA2">
        <w:rPr>
          <w:sz w:val="24"/>
          <w:szCs w:val="24"/>
        </w:rPr>
        <w:t>Законом Российской Федерации "Об образовании" (в действующей редакции);</w:t>
      </w:r>
    </w:p>
    <w:p w:rsidR="00C72147" w:rsidRPr="00E83DA2" w:rsidRDefault="00C72147" w:rsidP="00C72147">
      <w:pPr>
        <w:numPr>
          <w:ilvl w:val="0"/>
          <w:numId w:val="71"/>
        </w:numPr>
        <w:ind w:left="426"/>
        <w:jc w:val="both"/>
        <w:rPr>
          <w:sz w:val="24"/>
          <w:szCs w:val="24"/>
        </w:rPr>
      </w:pPr>
      <w:r w:rsidRPr="00E83DA2">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C72147" w:rsidRPr="00E83DA2" w:rsidRDefault="00C72147" w:rsidP="00C72147">
      <w:pPr>
        <w:numPr>
          <w:ilvl w:val="0"/>
          <w:numId w:val="71"/>
        </w:numPr>
        <w:ind w:left="426"/>
        <w:jc w:val="both"/>
        <w:rPr>
          <w:sz w:val="24"/>
          <w:szCs w:val="24"/>
        </w:rPr>
      </w:pPr>
      <w:r w:rsidRPr="00E83DA2">
        <w:rPr>
          <w:sz w:val="24"/>
          <w:szCs w:val="24"/>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72147" w:rsidRPr="00E83DA2" w:rsidRDefault="00C72147" w:rsidP="00C72147">
      <w:pPr>
        <w:numPr>
          <w:ilvl w:val="0"/>
          <w:numId w:val="71"/>
        </w:numPr>
        <w:ind w:left="426"/>
        <w:jc w:val="both"/>
        <w:rPr>
          <w:sz w:val="24"/>
          <w:szCs w:val="24"/>
        </w:rPr>
      </w:pPr>
      <w:r w:rsidRPr="00E83DA2">
        <w:rPr>
          <w:sz w:val="24"/>
          <w:szCs w:val="24"/>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C72147" w:rsidRPr="00E83DA2" w:rsidRDefault="00C72147" w:rsidP="00C72147">
      <w:pPr>
        <w:numPr>
          <w:ilvl w:val="0"/>
          <w:numId w:val="71"/>
        </w:numPr>
        <w:ind w:left="426" w:hanging="426"/>
        <w:jc w:val="both"/>
        <w:rPr>
          <w:sz w:val="24"/>
          <w:szCs w:val="24"/>
        </w:rPr>
      </w:pPr>
      <w:r w:rsidRPr="00E83DA2">
        <w:rPr>
          <w:sz w:val="24"/>
          <w:szCs w:val="24"/>
        </w:rPr>
        <w:t>Федеральным государственным образовательным стандартом среднего общего образования, утв. приказом Минобрнауки России от 17.05.2012 № 413;</w:t>
      </w:r>
    </w:p>
    <w:p w:rsidR="00C72147" w:rsidRPr="00E83DA2" w:rsidRDefault="00C72147" w:rsidP="00C72147">
      <w:pPr>
        <w:numPr>
          <w:ilvl w:val="0"/>
          <w:numId w:val="71"/>
        </w:numPr>
        <w:ind w:left="426"/>
        <w:jc w:val="both"/>
        <w:rPr>
          <w:sz w:val="24"/>
          <w:szCs w:val="24"/>
        </w:rPr>
      </w:pPr>
      <w:r w:rsidRPr="00E83DA2">
        <w:rPr>
          <w:sz w:val="24"/>
          <w:szCs w:val="24"/>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C72147" w:rsidRPr="00E83DA2" w:rsidRDefault="00C72147" w:rsidP="00C72147">
      <w:pPr>
        <w:numPr>
          <w:ilvl w:val="0"/>
          <w:numId w:val="71"/>
        </w:numPr>
        <w:ind w:left="426"/>
        <w:jc w:val="both"/>
        <w:rPr>
          <w:sz w:val="24"/>
          <w:szCs w:val="24"/>
        </w:rPr>
      </w:pPr>
      <w:r w:rsidRPr="00E83DA2">
        <w:rPr>
          <w:sz w:val="24"/>
          <w:szCs w:val="24"/>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72147" w:rsidRPr="00E83DA2" w:rsidRDefault="00C72147" w:rsidP="00C72147">
      <w:pPr>
        <w:jc w:val="both"/>
        <w:rPr>
          <w:sz w:val="24"/>
          <w:szCs w:val="24"/>
        </w:rPr>
      </w:pPr>
    </w:p>
    <w:p w:rsidR="00C72147" w:rsidRPr="00E83DA2" w:rsidRDefault="00C72147" w:rsidP="00C72147">
      <w:pPr>
        <w:ind w:firstLine="709"/>
        <w:jc w:val="both"/>
        <w:rPr>
          <w:sz w:val="24"/>
          <w:szCs w:val="24"/>
        </w:rPr>
      </w:pPr>
      <w:r w:rsidRPr="00E83DA2">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rsidR="00C72147" w:rsidRPr="00E83DA2" w:rsidRDefault="00C72147" w:rsidP="00C72147">
      <w:pPr>
        <w:autoSpaceDE w:val="0"/>
        <w:autoSpaceDN w:val="0"/>
        <w:adjustRightInd w:val="0"/>
        <w:ind w:firstLine="540"/>
        <w:jc w:val="both"/>
        <w:rPr>
          <w:sz w:val="24"/>
          <w:szCs w:val="24"/>
        </w:rPr>
      </w:pPr>
      <w:r w:rsidRPr="00E83DA2">
        <w:rPr>
          <w:sz w:val="24"/>
          <w:szCs w:val="24"/>
        </w:rPr>
        <w:t>- план организации деятельности ученических сообществ;</w:t>
      </w:r>
    </w:p>
    <w:p w:rsidR="00C72147" w:rsidRPr="00E83DA2" w:rsidRDefault="00C72147" w:rsidP="00C72147">
      <w:pPr>
        <w:autoSpaceDE w:val="0"/>
        <w:autoSpaceDN w:val="0"/>
        <w:adjustRightInd w:val="0"/>
        <w:ind w:firstLine="540"/>
        <w:jc w:val="both"/>
        <w:rPr>
          <w:sz w:val="24"/>
          <w:szCs w:val="24"/>
        </w:rPr>
      </w:pPr>
      <w:r w:rsidRPr="00E83DA2">
        <w:rPr>
          <w:sz w:val="24"/>
          <w:szCs w:val="24"/>
        </w:rPr>
        <w:t>- план реализации курсов внеурочной деятельности по выбору обучающихся (предметные кружки);</w:t>
      </w:r>
    </w:p>
    <w:p w:rsidR="00C72147" w:rsidRPr="00E83DA2" w:rsidRDefault="00C72147" w:rsidP="00C72147">
      <w:pPr>
        <w:autoSpaceDE w:val="0"/>
        <w:autoSpaceDN w:val="0"/>
        <w:adjustRightInd w:val="0"/>
        <w:ind w:firstLine="540"/>
        <w:jc w:val="both"/>
        <w:rPr>
          <w:sz w:val="24"/>
          <w:szCs w:val="24"/>
        </w:rPr>
      </w:pPr>
      <w:r w:rsidRPr="00E83DA2">
        <w:rPr>
          <w:sz w:val="24"/>
          <w:szCs w:val="24"/>
        </w:rPr>
        <w:t>- план воспитательных мероприятий.</w:t>
      </w:r>
    </w:p>
    <w:p w:rsidR="00C72147" w:rsidRPr="00E83DA2" w:rsidRDefault="00C72147" w:rsidP="00C72147">
      <w:pPr>
        <w:autoSpaceDE w:val="0"/>
        <w:autoSpaceDN w:val="0"/>
        <w:adjustRightInd w:val="0"/>
        <w:ind w:firstLine="540"/>
        <w:jc w:val="both"/>
        <w:rPr>
          <w:sz w:val="24"/>
          <w:szCs w:val="24"/>
        </w:rPr>
      </w:pPr>
    </w:p>
    <w:p w:rsidR="00C72147" w:rsidRPr="00E83DA2" w:rsidRDefault="00C72147" w:rsidP="00C72147">
      <w:pPr>
        <w:autoSpaceDE w:val="0"/>
        <w:autoSpaceDN w:val="0"/>
        <w:adjustRightInd w:val="0"/>
        <w:ind w:firstLine="540"/>
        <w:jc w:val="both"/>
        <w:rPr>
          <w:sz w:val="24"/>
          <w:szCs w:val="24"/>
        </w:rPr>
      </w:pPr>
      <w:r w:rsidRPr="00E83DA2">
        <w:rPr>
          <w:sz w:val="24"/>
          <w:szCs w:val="24"/>
        </w:rPr>
        <w:t>Согласно ФГОС СОО через внеурочную деятельность Гимназией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72147" w:rsidRPr="00E83DA2" w:rsidRDefault="00C72147" w:rsidP="00C72147">
      <w:pPr>
        <w:autoSpaceDE w:val="0"/>
        <w:autoSpaceDN w:val="0"/>
        <w:adjustRightInd w:val="0"/>
        <w:ind w:firstLine="540"/>
        <w:jc w:val="center"/>
        <w:rPr>
          <w:b/>
          <w:sz w:val="24"/>
          <w:szCs w:val="24"/>
        </w:rPr>
      </w:pPr>
      <w:r w:rsidRPr="00E83DA2">
        <w:rPr>
          <w:b/>
          <w:sz w:val="24"/>
          <w:szCs w:val="24"/>
        </w:rPr>
        <w:t>Содержание плана внеурочной деятельности</w:t>
      </w:r>
    </w:p>
    <w:p w:rsidR="00C72147" w:rsidRPr="00E83DA2" w:rsidRDefault="00C72147" w:rsidP="00C72147">
      <w:pPr>
        <w:autoSpaceDE w:val="0"/>
        <w:autoSpaceDN w:val="0"/>
        <w:adjustRightInd w:val="0"/>
        <w:ind w:firstLine="540"/>
        <w:jc w:val="both"/>
        <w:rPr>
          <w:sz w:val="24"/>
          <w:szCs w:val="24"/>
        </w:rPr>
      </w:pPr>
      <w:r w:rsidRPr="00E83DA2">
        <w:rPr>
          <w:sz w:val="24"/>
          <w:szCs w:val="24"/>
        </w:rPr>
        <w:t xml:space="preserve">Количество часов, выделяемых на внеурочную деятельность, за два года обучения на этапе средней школы составляет 340 часов. Величина недельной образовательной нагрузки, реализуемой через внеурочную деятельность, находится за пределами количества часов, отведенных на освоение обучающимися учебного плана. </w:t>
      </w:r>
    </w:p>
    <w:p w:rsidR="00C72147" w:rsidRPr="00E83DA2" w:rsidRDefault="00C72147" w:rsidP="00C72147">
      <w:pPr>
        <w:autoSpaceDE w:val="0"/>
        <w:autoSpaceDN w:val="0"/>
        <w:adjustRightInd w:val="0"/>
        <w:ind w:firstLine="540"/>
        <w:jc w:val="both"/>
        <w:rPr>
          <w:sz w:val="24"/>
          <w:szCs w:val="24"/>
        </w:rPr>
      </w:pPr>
      <w:r w:rsidRPr="00E83DA2">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72147" w:rsidRPr="00E83DA2" w:rsidRDefault="00C72147" w:rsidP="00C72147">
      <w:pPr>
        <w:autoSpaceDE w:val="0"/>
        <w:autoSpaceDN w:val="0"/>
        <w:adjustRightInd w:val="0"/>
        <w:ind w:firstLine="540"/>
        <w:jc w:val="both"/>
        <w:rPr>
          <w:sz w:val="24"/>
          <w:szCs w:val="24"/>
        </w:rPr>
      </w:pPr>
      <w:r w:rsidRPr="00E83DA2">
        <w:rPr>
          <w:sz w:val="24"/>
          <w:szCs w:val="24"/>
        </w:rPr>
        <w:t>На курсы внеурочной деятельности по выбору обучающихся еженедельно расходуется 4 часа, на клубную деятельность и организацию деятельности ученических сообществ еженедельно до 1 часа.</w:t>
      </w:r>
    </w:p>
    <w:p w:rsidR="00C72147" w:rsidRPr="00E83DA2" w:rsidRDefault="00C72147" w:rsidP="00C72147">
      <w:pPr>
        <w:autoSpaceDE w:val="0"/>
        <w:autoSpaceDN w:val="0"/>
        <w:adjustRightInd w:val="0"/>
        <w:ind w:firstLine="540"/>
        <w:jc w:val="both"/>
        <w:rPr>
          <w:sz w:val="24"/>
          <w:szCs w:val="24"/>
        </w:rPr>
      </w:pPr>
      <w:r w:rsidRPr="00E83DA2">
        <w:rPr>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C72147" w:rsidRPr="00E83DA2" w:rsidRDefault="00C72147" w:rsidP="00C72147">
      <w:pPr>
        <w:autoSpaceDE w:val="0"/>
        <w:autoSpaceDN w:val="0"/>
        <w:adjustRightInd w:val="0"/>
        <w:ind w:firstLine="540"/>
        <w:jc w:val="both"/>
        <w:rPr>
          <w:sz w:val="24"/>
          <w:szCs w:val="24"/>
        </w:rPr>
      </w:pPr>
      <w:r w:rsidRPr="00E83DA2">
        <w:rPr>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72147" w:rsidRPr="00E83DA2" w:rsidRDefault="00C72147" w:rsidP="00C72147">
      <w:pPr>
        <w:autoSpaceDE w:val="0"/>
        <w:autoSpaceDN w:val="0"/>
        <w:adjustRightInd w:val="0"/>
        <w:ind w:firstLine="540"/>
        <w:jc w:val="both"/>
        <w:rPr>
          <w:sz w:val="24"/>
          <w:szCs w:val="24"/>
        </w:rPr>
      </w:pPr>
      <w:r w:rsidRPr="00E83DA2">
        <w:rPr>
          <w:sz w:val="24"/>
          <w:szCs w:val="24"/>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72147" w:rsidRPr="00E83DA2" w:rsidRDefault="00C72147" w:rsidP="00C72147">
      <w:pPr>
        <w:autoSpaceDE w:val="0"/>
        <w:autoSpaceDN w:val="0"/>
        <w:adjustRightInd w:val="0"/>
        <w:ind w:firstLine="540"/>
        <w:jc w:val="both"/>
        <w:rPr>
          <w:sz w:val="24"/>
          <w:szCs w:val="24"/>
        </w:rPr>
      </w:pPr>
      <w:r w:rsidRPr="00E83DA2">
        <w:rPr>
          <w:sz w:val="24"/>
          <w:szCs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72147" w:rsidRPr="00E83DA2" w:rsidRDefault="00C72147" w:rsidP="00C72147">
      <w:pPr>
        <w:autoSpaceDE w:val="0"/>
        <w:autoSpaceDN w:val="0"/>
        <w:adjustRightInd w:val="0"/>
        <w:ind w:firstLine="540"/>
        <w:jc w:val="both"/>
        <w:rPr>
          <w:sz w:val="24"/>
          <w:szCs w:val="24"/>
        </w:rPr>
      </w:pPr>
      <w:r w:rsidRPr="00E83DA2">
        <w:rPr>
          <w:sz w:val="24"/>
          <w:szCs w:val="24"/>
        </w:rPr>
        <w:t>- компетенция в сфере общественной самоорганизации, участия в общественно значимой совместной деятельности.</w:t>
      </w:r>
    </w:p>
    <w:p w:rsidR="00C72147" w:rsidRPr="00E83DA2" w:rsidRDefault="00C72147" w:rsidP="00C72147">
      <w:pPr>
        <w:autoSpaceDE w:val="0"/>
        <w:autoSpaceDN w:val="0"/>
        <w:adjustRightInd w:val="0"/>
        <w:ind w:firstLine="540"/>
        <w:jc w:val="both"/>
        <w:rPr>
          <w:sz w:val="24"/>
          <w:szCs w:val="24"/>
        </w:rPr>
      </w:pPr>
      <w:r w:rsidRPr="00E83DA2">
        <w:rPr>
          <w:sz w:val="24"/>
          <w:szCs w:val="24"/>
        </w:rPr>
        <w:t>Организация жизни ученических сообществ происходит:</w:t>
      </w:r>
    </w:p>
    <w:p w:rsidR="00C72147" w:rsidRPr="00E83DA2" w:rsidRDefault="00C72147" w:rsidP="00C72147">
      <w:pPr>
        <w:autoSpaceDE w:val="0"/>
        <w:autoSpaceDN w:val="0"/>
        <w:adjustRightInd w:val="0"/>
        <w:ind w:firstLine="540"/>
        <w:jc w:val="both"/>
        <w:rPr>
          <w:sz w:val="24"/>
          <w:szCs w:val="24"/>
        </w:rPr>
      </w:pPr>
      <w:r w:rsidRPr="00E83DA2">
        <w:rPr>
          <w:sz w:val="24"/>
          <w:szCs w:val="24"/>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C72147" w:rsidRPr="00E83DA2" w:rsidRDefault="00C72147" w:rsidP="00C72147">
      <w:pPr>
        <w:autoSpaceDE w:val="0"/>
        <w:autoSpaceDN w:val="0"/>
        <w:adjustRightInd w:val="0"/>
        <w:ind w:firstLine="540"/>
        <w:jc w:val="both"/>
        <w:rPr>
          <w:sz w:val="24"/>
          <w:szCs w:val="24"/>
        </w:rPr>
      </w:pPr>
      <w:r w:rsidRPr="00E83DA2">
        <w:rPr>
          <w:sz w:val="24"/>
          <w:szCs w:val="24"/>
        </w:rPr>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C72147" w:rsidRPr="00E83DA2" w:rsidRDefault="00C72147" w:rsidP="00C72147">
      <w:pPr>
        <w:autoSpaceDE w:val="0"/>
        <w:autoSpaceDN w:val="0"/>
        <w:adjustRightInd w:val="0"/>
        <w:ind w:firstLine="540"/>
        <w:jc w:val="both"/>
        <w:rPr>
          <w:sz w:val="24"/>
          <w:szCs w:val="24"/>
        </w:rPr>
      </w:pPr>
      <w:r w:rsidRPr="00E83DA2">
        <w:rPr>
          <w:sz w:val="24"/>
          <w:szCs w:val="24"/>
        </w:rPr>
        <w:t>- через участие в благоустройстве Гимназии, класса, прихода.</w:t>
      </w:r>
    </w:p>
    <w:p w:rsidR="00C72147" w:rsidRPr="00E83DA2" w:rsidRDefault="00C72147" w:rsidP="00C72147">
      <w:pPr>
        <w:autoSpaceDE w:val="0"/>
        <w:autoSpaceDN w:val="0"/>
        <w:adjustRightInd w:val="0"/>
        <w:ind w:firstLine="540"/>
        <w:jc w:val="both"/>
        <w:rPr>
          <w:sz w:val="24"/>
          <w:szCs w:val="24"/>
        </w:rPr>
      </w:pPr>
      <w:r w:rsidRPr="00E83DA2">
        <w:rPr>
          <w:sz w:val="24"/>
          <w:szCs w:val="24"/>
        </w:rPr>
        <w:t xml:space="preserve">Организация жизни ученических сообществ осуществляется в рамках формата "Клубный путь". Содержание образования обеспечивается за счет клубных занятий «Школы волонтера», функционирования Совета обучающихся. </w:t>
      </w:r>
    </w:p>
    <w:p w:rsidR="00C72147" w:rsidRPr="00E83DA2" w:rsidRDefault="00C72147" w:rsidP="00C72147">
      <w:pPr>
        <w:autoSpaceDE w:val="0"/>
        <w:autoSpaceDN w:val="0"/>
        <w:adjustRightInd w:val="0"/>
        <w:ind w:firstLine="540"/>
        <w:jc w:val="both"/>
        <w:rPr>
          <w:sz w:val="24"/>
          <w:szCs w:val="24"/>
        </w:rPr>
      </w:pPr>
      <w:r w:rsidRPr="00E83DA2">
        <w:rPr>
          <w:sz w:val="24"/>
          <w:szCs w:val="24"/>
        </w:rPr>
        <w:t>План воспитательных мероприятий является частью воспитательной программы среднего общего образования Гимназии.</w:t>
      </w:r>
    </w:p>
    <w:p w:rsidR="00C72147" w:rsidRPr="00E83DA2" w:rsidRDefault="00C72147" w:rsidP="00C72147">
      <w:pPr>
        <w:autoSpaceDE w:val="0"/>
        <w:autoSpaceDN w:val="0"/>
        <w:adjustRightInd w:val="0"/>
        <w:ind w:firstLine="540"/>
        <w:jc w:val="both"/>
        <w:rPr>
          <w:sz w:val="24"/>
          <w:szCs w:val="24"/>
        </w:rPr>
      </w:pPr>
      <w:r w:rsidRPr="00E83DA2">
        <w:rPr>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Гимназии реализуется в соответствии с универсальным профилем.</w:t>
      </w:r>
    </w:p>
    <w:p w:rsidR="00C72147" w:rsidRPr="00E83DA2" w:rsidRDefault="00C72147" w:rsidP="00C72147">
      <w:pPr>
        <w:autoSpaceDE w:val="0"/>
        <w:autoSpaceDN w:val="0"/>
        <w:adjustRightInd w:val="0"/>
        <w:ind w:firstLine="540"/>
        <w:jc w:val="both"/>
        <w:rPr>
          <w:sz w:val="24"/>
          <w:szCs w:val="24"/>
        </w:rPr>
      </w:pPr>
      <w:r w:rsidRPr="00E83DA2">
        <w:rPr>
          <w:sz w:val="24"/>
          <w:szCs w:val="24"/>
        </w:rPr>
        <w:t>При планировании внеурочной деятельности учитываются наличные условия: здание Гимназии,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C72147" w:rsidRPr="00E83DA2" w:rsidRDefault="00C72147" w:rsidP="00C72147">
      <w:pPr>
        <w:autoSpaceDE w:val="0"/>
        <w:autoSpaceDN w:val="0"/>
        <w:adjustRightInd w:val="0"/>
        <w:ind w:firstLine="540"/>
        <w:jc w:val="both"/>
        <w:rPr>
          <w:sz w:val="24"/>
          <w:szCs w:val="24"/>
        </w:rPr>
      </w:pPr>
      <w:r w:rsidRPr="00E83DA2">
        <w:rPr>
          <w:sz w:val="24"/>
          <w:szCs w:val="24"/>
        </w:rPr>
        <w:t xml:space="preserve">Внеурочная деятельность организуется по </w:t>
      </w:r>
      <w:r w:rsidRPr="00E83DA2">
        <w:rPr>
          <w:b/>
          <w:sz w:val="24"/>
          <w:szCs w:val="24"/>
        </w:rPr>
        <w:t>направлениям</w:t>
      </w:r>
      <w:r w:rsidRPr="00E83DA2">
        <w:rPr>
          <w:sz w:val="24"/>
          <w:szCs w:val="24"/>
        </w:rPr>
        <w:t xml:space="preserve"> развития личности</w:t>
      </w:r>
    </w:p>
    <w:p w:rsidR="00C72147" w:rsidRPr="00E83DA2" w:rsidRDefault="00C72147" w:rsidP="00C72147">
      <w:pPr>
        <w:autoSpaceDE w:val="0"/>
        <w:autoSpaceDN w:val="0"/>
        <w:adjustRightInd w:val="0"/>
        <w:ind w:firstLine="540"/>
        <w:jc w:val="both"/>
        <w:rPr>
          <w:sz w:val="24"/>
          <w:szCs w:val="24"/>
        </w:rPr>
      </w:pPr>
      <w:r w:rsidRPr="00E83DA2">
        <w:rPr>
          <w:sz w:val="24"/>
          <w:szCs w:val="24"/>
        </w:rPr>
        <w:t>•</w:t>
      </w:r>
      <w:r w:rsidRPr="00E83DA2">
        <w:rPr>
          <w:sz w:val="24"/>
          <w:szCs w:val="24"/>
        </w:rPr>
        <w:tab/>
        <w:t>спортивно-оздоровительное</w:t>
      </w:r>
    </w:p>
    <w:p w:rsidR="00C72147" w:rsidRPr="00E83DA2" w:rsidRDefault="00C72147" w:rsidP="00C72147">
      <w:pPr>
        <w:autoSpaceDE w:val="0"/>
        <w:autoSpaceDN w:val="0"/>
        <w:adjustRightInd w:val="0"/>
        <w:ind w:firstLine="540"/>
        <w:jc w:val="both"/>
        <w:rPr>
          <w:sz w:val="24"/>
          <w:szCs w:val="24"/>
        </w:rPr>
      </w:pPr>
      <w:r w:rsidRPr="00E83DA2">
        <w:rPr>
          <w:sz w:val="24"/>
          <w:szCs w:val="24"/>
        </w:rPr>
        <w:t>•</w:t>
      </w:r>
      <w:r w:rsidRPr="00E83DA2">
        <w:rPr>
          <w:sz w:val="24"/>
          <w:szCs w:val="24"/>
        </w:rPr>
        <w:tab/>
        <w:t>духовно-нравственное</w:t>
      </w:r>
    </w:p>
    <w:p w:rsidR="00C72147" w:rsidRPr="00E83DA2" w:rsidRDefault="00C72147" w:rsidP="00C72147">
      <w:pPr>
        <w:autoSpaceDE w:val="0"/>
        <w:autoSpaceDN w:val="0"/>
        <w:adjustRightInd w:val="0"/>
        <w:ind w:firstLine="540"/>
        <w:jc w:val="both"/>
        <w:rPr>
          <w:sz w:val="24"/>
          <w:szCs w:val="24"/>
        </w:rPr>
      </w:pPr>
      <w:r w:rsidRPr="00E83DA2">
        <w:rPr>
          <w:sz w:val="24"/>
          <w:szCs w:val="24"/>
        </w:rPr>
        <w:t>•</w:t>
      </w:r>
      <w:r w:rsidRPr="00E83DA2">
        <w:rPr>
          <w:sz w:val="24"/>
          <w:szCs w:val="24"/>
        </w:rPr>
        <w:tab/>
        <w:t>социальное</w:t>
      </w:r>
    </w:p>
    <w:p w:rsidR="00C72147" w:rsidRPr="00E83DA2" w:rsidRDefault="00C72147" w:rsidP="00C72147">
      <w:pPr>
        <w:autoSpaceDE w:val="0"/>
        <w:autoSpaceDN w:val="0"/>
        <w:adjustRightInd w:val="0"/>
        <w:ind w:firstLine="540"/>
        <w:jc w:val="both"/>
        <w:rPr>
          <w:sz w:val="24"/>
          <w:szCs w:val="24"/>
        </w:rPr>
      </w:pPr>
      <w:r w:rsidRPr="00E83DA2">
        <w:rPr>
          <w:sz w:val="24"/>
          <w:szCs w:val="24"/>
        </w:rPr>
        <w:t>•</w:t>
      </w:r>
      <w:r w:rsidRPr="00E83DA2">
        <w:rPr>
          <w:sz w:val="24"/>
          <w:szCs w:val="24"/>
        </w:rPr>
        <w:tab/>
        <w:t>общеинтеллектуальное</w:t>
      </w:r>
    </w:p>
    <w:p w:rsidR="00C72147" w:rsidRPr="00E83DA2" w:rsidRDefault="00C72147" w:rsidP="00C72147">
      <w:pPr>
        <w:autoSpaceDE w:val="0"/>
        <w:autoSpaceDN w:val="0"/>
        <w:adjustRightInd w:val="0"/>
        <w:ind w:firstLine="540"/>
        <w:jc w:val="both"/>
        <w:rPr>
          <w:sz w:val="24"/>
          <w:szCs w:val="24"/>
        </w:rPr>
      </w:pPr>
      <w:r w:rsidRPr="00E83DA2">
        <w:rPr>
          <w:sz w:val="24"/>
          <w:szCs w:val="24"/>
        </w:rPr>
        <w:t>•</w:t>
      </w:r>
      <w:r w:rsidRPr="00E83DA2">
        <w:rPr>
          <w:sz w:val="24"/>
          <w:szCs w:val="24"/>
        </w:rPr>
        <w:tab/>
        <w:t>общекультурное</w:t>
      </w:r>
    </w:p>
    <w:p w:rsidR="00C72147" w:rsidRPr="00E83DA2" w:rsidRDefault="00C72147" w:rsidP="00C72147">
      <w:pPr>
        <w:ind w:firstLine="540"/>
        <w:jc w:val="both"/>
        <w:rPr>
          <w:sz w:val="24"/>
          <w:szCs w:val="24"/>
        </w:rPr>
      </w:pPr>
      <w:r w:rsidRPr="00E83DA2">
        <w:rPr>
          <w:sz w:val="24"/>
          <w:szCs w:val="24"/>
        </w:rPr>
        <w:t xml:space="preserve">Продолжительность занятий внеурочной деятельности составляет 45 минут. </w:t>
      </w:r>
    </w:p>
    <w:p w:rsidR="00C72147" w:rsidRPr="00E83DA2" w:rsidRDefault="00C72147" w:rsidP="00C72147">
      <w:pPr>
        <w:ind w:firstLine="540"/>
        <w:jc w:val="both"/>
        <w:rPr>
          <w:sz w:val="24"/>
          <w:szCs w:val="24"/>
        </w:rPr>
      </w:pPr>
    </w:p>
    <w:p w:rsidR="00C72147" w:rsidRPr="00E83DA2" w:rsidRDefault="00C72147" w:rsidP="00C72147">
      <w:pPr>
        <w:jc w:val="center"/>
        <w:rPr>
          <w:b/>
          <w:i/>
          <w:sz w:val="24"/>
          <w:szCs w:val="24"/>
        </w:rPr>
      </w:pPr>
      <w:r w:rsidRPr="00E83DA2">
        <w:rPr>
          <w:b/>
          <w:i/>
          <w:sz w:val="24"/>
          <w:szCs w:val="24"/>
        </w:rPr>
        <w:t>Направления внеурочной деятельности.</w:t>
      </w:r>
    </w:p>
    <w:p w:rsidR="00C72147" w:rsidRPr="00E83DA2" w:rsidRDefault="00C72147" w:rsidP="00C72147">
      <w:pPr>
        <w:tabs>
          <w:tab w:val="left" w:pos="3440"/>
        </w:tabs>
        <w:jc w:val="both"/>
        <w:rPr>
          <w:b/>
          <w:sz w:val="24"/>
          <w:szCs w:val="24"/>
        </w:rPr>
      </w:pPr>
      <w:r w:rsidRPr="00E83DA2">
        <w:rPr>
          <w:b/>
          <w:sz w:val="24"/>
          <w:szCs w:val="24"/>
          <w:u w:val="single"/>
        </w:rPr>
        <w:t>Общеинтеллектуальное</w:t>
      </w:r>
      <w:r w:rsidRPr="00E83DA2">
        <w:rPr>
          <w:b/>
          <w:sz w:val="24"/>
          <w:szCs w:val="24"/>
        </w:rPr>
        <w:t xml:space="preserve"> </w:t>
      </w:r>
      <w:r w:rsidRPr="00E83DA2">
        <w:rPr>
          <w:sz w:val="24"/>
          <w:szCs w:val="24"/>
        </w:rPr>
        <w:t>направление</w:t>
      </w:r>
      <w:r w:rsidRPr="00E83DA2">
        <w:rPr>
          <w:b/>
          <w:sz w:val="24"/>
          <w:szCs w:val="24"/>
        </w:rPr>
        <w:t xml:space="preserve"> </w:t>
      </w:r>
      <w:r w:rsidRPr="00E83DA2">
        <w:rPr>
          <w:sz w:val="24"/>
          <w:szCs w:val="24"/>
        </w:rPr>
        <w:t>предполагает организацию познавательной деятельности, направленной на самостоятельное приобретение обучающимися нового знания и/или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C72147" w:rsidRPr="00E83DA2" w:rsidRDefault="00C72147" w:rsidP="00C72147">
      <w:pPr>
        <w:ind w:firstLine="709"/>
        <w:jc w:val="both"/>
        <w:rPr>
          <w:bCs/>
          <w:sz w:val="24"/>
          <w:szCs w:val="24"/>
        </w:rPr>
      </w:pPr>
      <w:r w:rsidRPr="00E83DA2">
        <w:rPr>
          <w:bCs/>
          <w:sz w:val="24"/>
          <w:szCs w:val="24"/>
        </w:rPr>
        <w:t>Кружок «</w:t>
      </w:r>
      <w:r w:rsidRPr="00E83DA2">
        <w:rPr>
          <w:b/>
          <w:sz w:val="24"/>
          <w:szCs w:val="24"/>
        </w:rPr>
        <w:t>Совершенный английский</w:t>
      </w:r>
      <w:r w:rsidRPr="00E83DA2">
        <w:rPr>
          <w:sz w:val="24"/>
          <w:szCs w:val="24"/>
        </w:rPr>
        <w:t xml:space="preserve">». Данный курс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 Курс даёт возможность обучающимся познакомиться с закономерностями общения, особенностями коммуникации в современном мире; осознать важность владения речью для достижения успехов в личной и общественной жизни. Курс состоит из тематических блоков, в каждый из которых входят разделы на усвоение грамматики, лексики, и развитие таких видов речевой деятельности, как аудирование, письмо, чтение, говорение. </w:t>
      </w:r>
      <w:r w:rsidRPr="00E83DA2">
        <w:rPr>
          <w:bCs/>
          <w:sz w:val="24"/>
          <w:szCs w:val="24"/>
        </w:rPr>
        <w:t>Двигательная активность – 40 %.</w:t>
      </w:r>
    </w:p>
    <w:p w:rsidR="00C72147" w:rsidRPr="00E83DA2" w:rsidRDefault="00C72147" w:rsidP="00C72147">
      <w:pPr>
        <w:jc w:val="both"/>
        <w:rPr>
          <w:b/>
          <w:sz w:val="24"/>
          <w:szCs w:val="24"/>
          <w:u w:val="single"/>
        </w:rPr>
      </w:pPr>
    </w:p>
    <w:p w:rsidR="00C72147" w:rsidRPr="00E83DA2" w:rsidRDefault="00C72147" w:rsidP="00C72147">
      <w:pPr>
        <w:jc w:val="both"/>
        <w:rPr>
          <w:sz w:val="24"/>
          <w:szCs w:val="24"/>
        </w:rPr>
      </w:pPr>
      <w:r w:rsidRPr="00E83DA2">
        <w:rPr>
          <w:b/>
          <w:sz w:val="24"/>
          <w:szCs w:val="24"/>
          <w:u w:val="single"/>
        </w:rPr>
        <w:t>Спортивно-оздоровительное</w:t>
      </w:r>
      <w:r w:rsidRPr="00E83DA2">
        <w:rPr>
          <w:sz w:val="24"/>
          <w:szCs w:val="24"/>
        </w:rPr>
        <w:t xml:space="preserve"> (формирование знаний, установок, личностных ориентиров и норм поведения, обеспечивающих сохранение и укрепление физического, духовного, психологического и социального здоровья учащихся как одной из ценностных составляющих, способствующих познавательному и эмоциональному развитию).</w:t>
      </w:r>
    </w:p>
    <w:p w:rsidR="00C72147" w:rsidRPr="00E83DA2" w:rsidRDefault="00C72147" w:rsidP="00C72147">
      <w:pPr>
        <w:ind w:firstLine="708"/>
        <w:jc w:val="both"/>
        <w:rPr>
          <w:bCs/>
          <w:sz w:val="24"/>
          <w:szCs w:val="24"/>
        </w:rPr>
      </w:pPr>
      <w:r w:rsidRPr="00E83DA2">
        <w:rPr>
          <w:bCs/>
          <w:sz w:val="24"/>
          <w:szCs w:val="24"/>
        </w:rPr>
        <w:t xml:space="preserve">Спортивная секция </w:t>
      </w:r>
      <w:r w:rsidRPr="00E83DA2">
        <w:rPr>
          <w:b/>
          <w:bCs/>
          <w:sz w:val="24"/>
          <w:szCs w:val="24"/>
        </w:rPr>
        <w:t>«Спортивные резервы».</w:t>
      </w:r>
      <w:r w:rsidRPr="00E83DA2">
        <w:rPr>
          <w:bCs/>
          <w:sz w:val="24"/>
          <w:szCs w:val="24"/>
        </w:rPr>
        <w:t xml:space="preserve"> Программа ориентирована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совершенствование умения сотрудничать в команде, развитие коммуникативной компетентности учащихся посредством обучения различным эстафетам; дальнейшее развитие интереса к самостоятельным занятиям физическими упражнениями, спортивно-прикладными видами спорта,</w:t>
      </w:r>
      <w:r w:rsidRPr="00E83DA2">
        <w:rPr>
          <w:sz w:val="24"/>
          <w:szCs w:val="24"/>
        </w:rPr>
        <w:t xml:space="preserve"> </w:t>
      </w:r>
      <w:r w:rsidRPr="00E83DA2">
        <w:rPr>
          <w:bCs/>
          <w:sz w:val="24"/>
          <w:szCs w:val="24"/>
        </w:rPr>
        <w:t>подготовку к сдаче нормативов (тестов) ВФСК «ГТО». Двигательная активность – 90 %.</w:t>
      </w:r>
    </w:p>
    <w:p w:rsidR="00C72147" w:rsidRPr="00E83DA2" w:rsidRDefault="00C72147" w:rsidP="00C72147">
      <w:pPr>
        <w:ind w:firstLine="708"/>
        <w:jc w:val="both"/>
        <w:rPr>
          <w:bCs/>
          <w:sz w:val="24"/>
          <w:szCs w:val="24"/>
        </w:rPr>
      </w:pPr>
    </w:p>
    <w:p w:rsidR="00C72147" w:rsidRPr="00E83DA2" w:rsidRDefault="00C72147" w:rsidP="00C72147">
      <w:pPr>
        <w:tabs>
          <w:tab w:val="left" w:pos="0"/>
        </w:tabs>
        <w:jc w:val="both"/>
        <w:rPr>
          <w:color w:val="000000"/>
          <w:sz w:val="24"/>
          <w:szCs w:val="24"/>
        </w:rPr>
      </w:pPr>
      <w:r w:rsidRPr="00E83DA2">
        <w:rPr>
          <w:b/>
          <w:sz w:val="24"/>
          <w:szCs w:val="24"/>
          <w:u w:val="single"/>
        </w:rPr>
        <w:t>Духовно-нравственное</w:t>
      </w:r>
      <w:r w:rsidRPr="00E83DA2">
        <w:rPr>
          <w:b/>
          <w:sz w:val="24"/>
          <w:szCs w:val="24"/>
        </w:rPr>
        <w:t xml:space="preserve"> (</w:t>
      </w:r>
      <w:r w:rsidRPr="00E83DA2">
        <w:rPr>
          <w:sz w:val="24"/>
          <w:szCs w:val="24"/>
        </w:rPr>
        <w:t>духовно-нравственное развитие и воспитание в каждом ученике гражданина и патриота, раскрытие определяющей роли Православия в становлении культурных и духовно-нравственных традиций русского народа; раскрытие способностей и талантов учащихся, подготовку их к жизни в высокотехнологичном конкурентном мире).</w:t>
      </w:r>
      <w:r w:rsidRPr="00E83DA2">
        <w:rPr>
          <w:color w:val="000000"/>
          <w:sz w:val="24"/>
          <w:szCs w:val="24"/>
        </w:rPr>
        <w:t xml:space="preserve"> </w:t>
      </w:r>
    </w:p>
    <w:p w:rsidR="00C72147" w:rsidRPr="00E83DA2" w:rsidRDefault="00C72147" w:rsidP="00C72147">
      <w:pPr>
        <w:tabs>
          <w:tab w:val="left" w:pos="709"/>
        </w:tabs>
        <w:ind w:firstLine="709"/>
        <w:jc w:val="both"/>
        <w:rPr>
          <w:bCs/>
          <w:sz w:val="24"/>
          <w:szCs w:val="24"/>
        </w:rPr>
      </w:pPr>
      <w:r w:rsidRPr="00E83DA2">
        <w:rPr>
          <w:bCs/>
          <w:sz w:val="24"/>
          <w:szCs w:val="24"/>
        </w:rPr>
        <w:t>Кружок «</w:t>
      </w:r>
      <w:r w:rsidRPr="00E83DA2">
        <w:rPr>
          <w:b/>
          <w:sz w:val="24"/>
          <w:szCs w:val="24"/>
        </w:rPr>
        <w:t>Православные мастера и их творения</w:t>
      </w:r>
      <w:r w:rsidRPr="00E83DA2">
        <w:rPr>
          <w:sz w:val="24"/>
          <w:szCs w:val="24"/>
        </w:rPr>
        <w:t xml:space="preserve">». </w:t>
      </w:r>
      <w:r w:rsidRPr="00E83DA2">
        <w:rPr>
          <w:bCs/>
          <w:sz w:val="24"/>
          <w:szCs w:val="24"/>
        </w:rPr>
        <w:t>Курс предполагает осмысление таких феноменов православной культуры, как иконопись, зодчество, словесность, духовная музыка; процесса творчества христианских мастеров как сотворчества. Двигательная активность – 50 %.</w:t>
      </w:r>
    </w:p>
    <w:p w:rsidR="00C72147" w:rsidRPr="00E83DA2" w:rsidRDefault="00C72147" w:rsidP="00C72147">
      <w:pPr>
        <w:tabs>
          <w:tab w:val="left" w:pos="0"/>
        </w:tabs>
        <w:ind w:firstLine="709"/>
        <w:jc w:val="both"/>
        <w:rPr>
          <w:color w:val="000000"/>
          <w:sz w:val="24"/>
          <w:szCs w:val="24"/>
        </w:rPr>
      </w:pPr>
    </w:p>
    <w:p w:rsidR="00C72147" w:rsidRPr="00E83DA2" w:rsidRDefault="00C72147" w:rsidP="00C72147">
      <w:pPr>
        <w:tabs>
          <w:tab w:val="left" w:pos="3440"/>
        </w:tabs>
        <w:jc w:val="both"/>
        <w:rPr>
          <w:b/>
          <w:sz w:val="24"/>
          <w:szCs w:val="24"/>
        </w:rPr>
      </w:pPr>
      <w:r w:rsidRPr="00E83DA2">
        <w:rPr>
          <w:b/>
          <w:sz w:val="24"/>
          <w:szCs w:val="24"/>
          <w:u w:val="single"/>
        </w:rPr>
        <w:t>Общекультурное</w:t>
      </w:r>
      <w:r w:rsidRPr="00E83DA2">
        <w:rPr>
          <w:b/>
          <w:sz w:val="24"/>
          <w:szCs w:val="24"/>
        </w:rPr>
        <w:t xml:space="preserve"> (</w:t>
      </w:r>
      <w:r w:rsidRPr="00E83DA2">
        <w:rPr>
          <w:sz w:val="24"/>
          <w:szCs w:val="24"/>
        </w:rPr>
        <w:t xml:space="preserve">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духовными ценностями отечественной православной культуры и православных народов других стран.). </w:t>
      </w:r>
    </w:p>
    <w:p w:rsidR="00C72147" w:rsidRPr="00E83DA2" w:rsidRDefault="00C72147" w:rsidP="00C72147">
      <w:pPr>
        <w:tabs>
          <w:tab w:val="left" w:pos="709"/>
        </w:tabs>
        <w:jc w:val="both"/>
        <w:rPr>
          <w:bCs/>
          <w:sz w:val="24"/>
          <w:szCs w:val="24"/>
        </w:rPr>
      </w:pPr>
      <w:r w:rsidRPr="00E83DA2">
        <w:rPr>
          <w:b/>
          <w:sz w:val="24"/>
          <w:szCs w:val="24"/>
        </w:rPr>
        <w:tab/>
      </w:r>
      <w:r w:rsidRPr="00E83DA2">
        <w:rPr>
          <w:sz w:val="24"/>
          <w:szCs w:val="24"/>
        </w:rPr>
        <w:t>Хоровая студия «</w:t>
      </w:r>
      <w:r w:rsidRPr="00E83DA2">
        <w:rPr>
          <w:b/>
          <w:sz w:val="24"/>
          <w:szCs w:val="24"/>
        </w:rPr>
        <w:t>Церковное пение</w:t>
      </w:r>
      <w:r w:rsidRPr="00E83DA2">
        <w:rPr>
          <w:sz w:val="24"/>
          <w:szCs w:val="24"/>
        </w:rPr>
        <w:t xml:space="preserve">». Курс предусматривает воспитание интереса к православному богослужению, практическое участие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E83DA2">
        <w:rPr>
          <w:bCs/>
          <w:sz w:val="24"/>
          <w:szCs w:val="24"/>
        </w:rPr>
        <w:t>Двигательная активность – 70 %.</w:t>
      </w:r>
    </w:p>
    <w:p w:rsidR="00C72147" w:rsidRPr="00E83DA2" w:rsidRDefault="00C72147" w:rsidP="00C72147">
      <w:pPr>
        <w:tabs>
          <w:tab w:val="left" w:pos="709"/>
        </w:tabs>
        <w:ind w:firstLine="709"/>
        <w:jc w:val="both"/>
        <w:rPr>
          <w:b/>
          <w:sz w:val="24"/>
          <w:szCs w:val="24"/>
        </w:rPr>
      </w:pPr>
    </w:p>
    <w:p w:rsidR="00C72147" w:rsidRPr="00E83DA2" w:rsidRDefault="00C72147" w:rsidP="00C72147">
      <w:pPr>
        <w:tabs>
          <w:tab w:val="left" w:pos="3440"/>
        </w:tabs>
        <w:jc w:val="both"/>
        <w:rPr>
          <w:b/>
          <w:sz w:val="24"/>
          <w:szCs w:val="24"/>
        </w:rPr>
      </w:pPr>
      <w:r w:rsidRPr="00E83DA2">
        <w:rPr>
          <w:b/>
          <w:sz w:val="24"/>
          <w:szCs w:val="24"/>
          <w:u w:val="single"/>
        </w:rPr>
        <w:t>Социальное</w:t>
      </w:r>
      <w:r w:rsidRPr="00E83DA2">
        <w:rPr>
          <w:b/>
          <w:sz w:val="24"/>
          <w:szCs w:val="24"/>
        </w:rPr>
        <w:t xml:space="preserve"> </w:t>
      </w:r>
      <w:r w:rsidRPr="00E83DA2">
        <w:rPr>
          <w:sz w:val="24"/>
          <w:szCs w:val="24"/>
        </w:rPr>
        <w:t xml:space="preserve">(активизация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 </w:t>
      </w:r>
    </w:p>
    <w:p w:rsidR="00C72147" w:rsidRPr="00E83DA2" w:rsidRDefault="00C72147" w:rsidP="00C72147">
      <w:pPr>
        <w:tabs>
          <w:tab w:val="left" w:pos="284"/>
        </w:tabs>
        <w:ind w:firstLine="709"/>
        <w:jc w:val="both"/>
        <w:rPr>
          <w:bCs/>
          <w:sz w:val="24"/>
          <w:szCs w:val="24"/>
        </w:rPr>
      </w:pPr>
      <w:r w:rsidRPr="00E83DA2">
        <w:rPr>
          <w:sz w:val="24"/>
          <w:szCs w:val="24"/>
        </w:rPr>
        <w:t xml:space="preserve">Кружок </w:t>
      </w:r>
      <w:r w:rsidRPr="00E83DA2">
        <w:rPr>
          <w:b/>
          <w:sz w:val="24"/>
          <w:szCs w:val="24"/>
        </w:rPr>
        <w:t>«Школа волонтера»</w:t>
      </w:r>
      <w:r w:rsidRPr="00E83DA2">
        <w:rPr>
          <w:sz w:val="24"/>
          <w:szCs w:val="24"/>
        </w:rPr>
        <w:t xml:space="preserve">. Курс направлен на инициирование и развитие подросткового добровольческого движения, возрождение христианской традиции 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r w:rsidRPr="00E83DA2">
        <w:rPr>
          <w:bCs/>
          <w:sz w:val="24"/>
          <w:szCs w:val="24"/>
        </w:rPr>
        <w:t>Двигательная активность – 70 %.</w:t>
      </w:r>
    </w:p>
    <w:p w:rsidR="00C72147" w:rsidRPr="00E83DA2" w:rsidRDefault="00C72147" w:rsidP="00C72147">
      <w:pPr>
        <w:tabs>
          <w:tab w:val="left" w:pos="284"/>
        </w:tabs>
        <w:ind w:firstLine="709"/>
        <w:jc w:val="both"/>
        <w:rPr>
          <w:bCs/>
          <w:sz w:val="24"/>
          <w:szCs w:val="24"/>
        </w:rPr>
      </w:pPr>
    </w:p>
    <w:p w:rsidR="00C72147" w:rsidRPr="00E83DA2" w:rsidRDefault="00C72147" w:rsidP="00C72147">
      <w:pPr>
        <w:autoSpaceDE w:val="0"/>
        <w:autoSpaceDN w:val="0"/>
        <w:adjustRightInd w:val="0"/>
        <w:ind w:firstLine="708"/>
        <w:jc w:val="both"/>
        <w:rPr>
          <w:sz w:val="24"/>
          <w:szCs w:val="24"/>
        </w:rPr>
      </w:pPr>
      <w:r w:rsidRPr="00E83DA2">
        <w:rPr>
          <w:sz w:val="24"/>
          <w:szCs w:val="24"/>
        </w:rPr>
        <w:t xml:space="preserve">Внеурочной деятельностью охвачены учащиеся 10 класса в количестве 5 часов в неделю. </w:t>
      </w:r>
    </w:p>
    <w:p w:rsidR="00C72147" w:rsidRPr="00E83DA2" w:rsidRDefault="00C72147" w:rsidP="00C72147">
      <w:pPr>
        <w:autoSpaceDE w:val="0"/>
        <w:autoSpaceDN w:val="0"/>
        <w:adjustRightInd w:val="0"/>
        <w:ind w:firstLine="708"/>
        <w:jc w:val="both"/>
        <w:rPr>
          <w:sz w:val="24"/>
          <w:szCs w:val="24"/>
        </w:rPr>
      </w:pPr>
    </w:p>
    <w:p w:rsidR="00C72147" w:rsidRPr="00E83DA2" w:rsidRDefault="00C72147" w:rsidP="00C72147">
      <w:pPr>
        <w:ind w:firstLine="708"/>
        <w:jc w:val="both"/>
        <w:rPr>
          <w:sz w:val="24"/>
          <w:szCs w:val="24"/>
        </w:rPr>
      </w:pPr>
      <w:r w:rsidRPr="00E83DA2">
        <w:rPr>
          <w:sz w:val="24"/>
          <w:szCs w:val="24"/>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C72147" w:rsidRPr="00E83DA2" w:rsidRDefault="00C72147" w:rsidP="00C72147">
      <w:pPr>
        <w:ind w:firstLine="708"/>
        <w:jc w:val="both"/>
        <w:rPr>
          <w:sz w:val="24"/>
          <w:szCs w:val="24"/>
        </w:rPr>
      </w:pPr>
    </w:p>
    <w:p w:rsidR="00C72147" w:rsidRPr="00E83DA2" w:rsidRDefault="00C72147" w:rsidP="00C72147">
      <w:pPr>
        <w:tabs>
          <w:tab w:val="left" w:pos="9585"/>
        </w:tabs>
        <w:jc w:val="center"/>
        <w:rPr>
          <w:b/>
          <w:sz w:val="24"/>
          <w:szCs w:val="24"/>
        </w:rPr>
      </w:pPr>
      <w:r w:rsidRPr="00E83DA2">
        <w:rPr>
          <w:b/>
          <w:sz w:val="24"/>
          <w:szCs w:val="24"/>
        </w:rPr>
        <w:t>ПЛАН ВНЕУРОЧНОЙ ДЕЯТЕЛЬНОСТИ</w:t>
      </w:r>
    </w:p>
    <w:p w:rsidR="00C72147" w:rsidRPr="00E83DA2" w:rsidRDefault="00C72147" w:rsidP="00C72147">
      <w:pPr>
        <w:tabs>
          <w:tab w:val="left" w:pos="9585"/>
        </w:tabs>
        <w:jc w:val="center"/>
        <w:rPr>
          <w:sz w:val="24"/>
          <w:szCs w:val="24"/>
        </w:rPr>
      </w:pPr>
      <w:r w:rsidRPr="00E83DA2">
        <w:rPr>
          <w:sz w:val="24"/>
          <w:szCs w:val="24"/>
        </w:rPr>
        <w:t>(недельный)</w:t>
      </w:r>
    </w:p>
    <w:p w:rsidR="00C72147" w:rsidRPr="00E83DA2" w:rsidRDefault="00C72147" w:rsidP="00C72147">
      <w:pPr>
        <w:tabs>
          <w:tab w:val="left" w:pos="9585"/>
        </w:tabs>
        <w:jc w:val="center"/>
        <w:rPr>
          <w:sz w:val="24"/>
          <w:szCs w:val="24"/>
        </w:rP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526"/>
        <w:gridCol w:w="2230"/>
        <w:gridCol w:w="3225"/>
        <w:gridCol w:w="1881"/>
      </w:tblGrid>
      <w:tr w:rsidR="00C72147" w:rsidRPr="00E83DA2" w:rsidTr="00E96053">
        <w:trPr>
          <w:trHeight w:val="375"/>
        </w:trPr>
        <w:tc>
          <w:tcPr>
            <w:tcW w:w="282" w:type="pct"/>
            <w:vMerge w:val="restar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w:t>
            </w:r>
          </w:p>
          <w:p w:rsidR="00C72147" w:rsidRPr="00E83DA2" w:rsidRDefault="00C72147" w:rsidP="00E96053">
            <w:pPr>
              <w:tabs>
                <w:tab w:val="left" w:pos="9585"/>
              </w:tabs>
              <w:jc w:val="center"/>
              <w:rPr>
                <w:sz w:val="24"/>
                <w:szCs w:val="24"/>
              </w:rPr>
            </w:pPr>
            <w:r w:rsidRPr="00E83DA2">
              <w:rPr>
                <w:sz w:val="24"/>
                <w:szCs w:val="24"/>
              </w:rPr>
              <w:t>п/п</w:t>
            </w:r>
          </w:p>
        </w:tc>
        <w:tc>
          <w:tcPr>
            <w:tcW w:w="1208" w:type="pct"/>
            <w:vMerge w:val="restar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Направление внеурочной деятельности</w:t>
            </w:r>
          </w:p>
        </w:tc>
        <w:tc>
          <w:tcPr>
            <w:tcW w:w="1067" w:type="pct"/>
            <w:vMerge w:val="restar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Вид деятельности</w:t>
            </w:r>
          </w:p>
        </w:tc>
        <w:tc>
          <w:tcPr>
            <w:tcW w:w="1543" w:type="pct"/>
            <w:vMerge w:val="restar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Курсы</w:t>
            </w:r>
          </w:p>
        </w:tc>
        <w:tc>
          <w:tcPr>
            <w:tcW w:w="900" w:type="pct"/>
            <w:tcBorders>
              <w:top w:val="single" w:sz="12" w:space="0" w:color="auto"/>
              <w:left w:val="single" w:sz="12" w:space="0" w:color="auto"/>
              <w:right w:val="single" w:sz="12" w:space="0" w:color="auto"/>
            </w:tcBorders>
          </w:tcPr>
          <w:p w:rsidR="00C72147" w:rsidRPr="00E83DA2" w:rsidRDefault="00C72147" w:rsidP="00E96053">
            <w:pPr>
              <w:tabs>
                <w:tab w:val="left" w:pos="9585"/>
              </w:tabs>
              <w:jc w:val="center"/>
              <w:rPr>
                <w:sz w:val="24"/>
                <w:szCs w:val="24"/>
              </w:rPr>
            </w:pPr>
            <w:r w:rsidRPr="00E83DA2">
              <w:rPr>
                <w:sz w:val="24"/>
                <w:szCs w:val="24"/>
              </w:rPr>
              <w:t>Кол-во часов в неделю</w:t>
            </w:r>
          </w:p>
        </w:tc>
      </w:tr>
      <w:tr w:rsidR="00C72147" w:rsidRPr="00E83DA2" w:rsidTr="00E96053">
        <w:trPr>
          <w:trHeight w:val="180"/>
        </w:trPr>
        <w:tc>
          <w:tcPr>
            <w:tcW w:w="282" w:type="pct"/>
            <w:vMerge/>
            <w:tcBorders>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p>
        </w:tc>
        <w:tc>
          <w:tcPr>
            <w:tcW w:w="1208" w:type="pct"/>
            <w:vMerge/>
            <w:tcBorders>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p>
        </w:tc>
        <w:tc>
          <w:tcPr>
            <w:tcW w:w="1067" w:type="pct"/>
            <w:vMerge/>
            <w:tcBorders>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p>
        </w:tc>
        <w:tc>
          <w:tcPr>
            <w:tcW w:w="1543" w:type="pct"/>
            <w:vMerge/>
            <w:tcBorders>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p>
        </w:tc>
        <w:tc>
          <w:tcPr>
            <w:tcW w:w="900" w:type="pct"/>
            <w:tcBorders>
              <w:top w:val="single" w:sz="4" w:space="0" w:color="auto"/>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r w:rsidRPr="00E83DA2">
              <w:rPr>
                <w:sz w:val="24"/>
                <w:szCs w:val="24"/>
              </w:rPr>
              <w:t>10 класс</w:t>
            </w:r>
          </w:p>
        </w:tc>
      </w:tr>
      <w:tr w:rsidR="00C72147" w:rsidRPr="00E83DA2" w:rsidTr="00E96053">
        <w:trPr>
          <w:trHeight w:val="624"/>
        </w:trPr>
        <w:tc>
          <w:tcPr>
            <w:tcW w:w="282" w:type="pct"/>
            <w:tcBorders>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c>
          <w:tcPr>
            <w:tcW w:w="1208" w:type="pct"/>
            <w:tcBorders>
              <w:left w:val="single" w:sz="12" w:space="0" w:color="auto"/>
              <w:right w:val="single" w:sz="12" w:space="0" w:color="auto"/>
            </w:tcBorders>
            <w:vAlign w:val="center"/>
          </w:tcPr>
          <w:p w:rsidR="00C72147" w:rsidRPr="00E83DA2" w:rsidRDefault="00C72147" w:rsidP="00E96053">
            <w:pPr>
              <w:tabs>
                <w:tab w:val="left" w:pos="9585"/>
              </w:tabs>
              <w:rPr>
                <w:sz w:val="24"/>
                <w:szCs w:val="24"/>
              </w:rPr>
            </w:pPr>
            <w:r w:rsidRPr="00E83DA2">
              <w:rPr>
                <w:sz w:val="24"/>
                <w:szCs w:val="24"/>
              </w:rPr>
              <w:t>Общеинтеллектуальное</w:t>
            </w:r>
          </w:p>
        </w:tc>
        <w:tc>
          <w:tcPr>
            <w:tcW w:w="1067" w:type="pct"/>
            <w:tcBorders>
              <w:left w:val="single" w:sz="12" w:space="0" w:color="auto"/>
              <w:right w:val="single" w:sz="12" w:space="0" w:color="auto"/>
            </w:tcBorders>
          </w:tcPr>
          <w:p w:rsidR="00C72147" w:rsidRPr="00E83DA2" w:rsidRDefault="00C72147" w:rsidP="00E96053">
            <w:pPr>
              <w:pStyle w:val="a3"/>
              <w:tabs>
                <w:tab w:val="left" w:pos="9585"/>
              </w:tabs>
              <w:ind w:left="0"/>
            </w:pPr>
            <w:r w:rsidRPr="00E83DA2">
              <w:t>Курс внеурочной деятельности</w:t>
            </w:r>
          </w:p>
        </w:tc>
        <w:tc>
          <w:tcPr>
            <w:tcW w:w="1543" w:type="pct"/>
            <w:tcBorders>
              <w:left w:val="single" w:sz="12" w:space="0" w:color="auto"/>
              <w:right w:val="single" w:sz="12" w:space="0" w:color="auto"/>
            </w:tcBorders>
            <w:vAlign w:val="center"/>
          </w:tcPr>
          <w:p w:rsidR="00C72147" w:rsidRPr="00E83DA2" w:rsidRDefault="00C72147" w:rsidP="00E96053">
            <w:pPr>
              <w:pStyle w:val="a3"/>
              <w:tabs>
                <w:tab w:val="left" w:pos="9585"/>
              </w:tabs>
              <w:ind w:left="0"/>
            </w:pPr>
            <w:r w:rsidRPr="00E83DA2">
              <w:t>Совершенный английский</w:t>
            </w:r>
          </w:p>
        </w:tc>
        <w:tc>
          <w:tcPr>
            <w:tcW w:w="900" w:type="pct"/>
            <w:tcBorders>
              <w:top w:val="single" w:sz="4"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r>
      <w:tr w:rsidR="00C72147" w:rsidRPr="00E83DA2" w:rsidTr="00E96053">
        <w:trPr>
          <w:trHeight w:val="624"/>
        </w:trPr>
        <w:tc>
          <w:tcPr>
            <w:tcW w:w="282"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2.</w:t>
            </w:r>
          </w:p>
        </w:tc>
        <w:tc>
          <w:tcPr>
            <w:tcW w:w="1208"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7965"/>
              </w:tabs>
              <w:rPr>
                <w:sz w:val="24"/>
                <w:szCs w:val="24"/>
              </w:rPr>
            </w:pPr>
            <w:r w:rsidRPr="00E83DA2">
              <w:rPr>
                <w:sz w:val="24"/>
                <w:szCs w:val="24"/>
              </w:rPr>
              <w:t>Спортивно-оздоровительное</w:t>
            </w:r>
          </w:p>
        </w:tc>
        <w:tc>
          <w:tcPr>
            <w:tcW w:w="1067" w:type="pct"/>
            <w:tcBorders>
              <w:top w:val="single" w:sz="12" w:space="0" w:color="auto"/>
              <w:left w:val="single" w:sz="12" w:space="0" w:color="auto"/>
              <w:right w:val="single" w:sz="12" w:space="0" w:color="auto"/>
            </w:tcBorders>
          </w:tcPr>
          <w:p w:rsidR="00C72147" w:rsidRPr="00E83DA2" w:rsidRDefault="00C72147" w:rsidP="00E96053">
            <w:pPr>
              <w:pStyle w:val="a3"/>
              <w:tabs>
                <w:tab w:val="left" w:pos="9585"/>
              </w:tabs>
              <w:ind w:left="0"/>
            </w:pPr>
            <w:r w:rsidRPr="00E83DA2">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C72147" w:rsidRPr="00E83DA2" w:rsidRDefault="00C72147" w:rsidP="00E96053">
            <w:pPr>
              <w:pStyle w:val="a3"/>
              <w:tabs>
                <w:tab w:val="left" w:pos="9585"/>
              </w:tabs>
              <w:ind w:left="0"/>
            </w:pPr>
            <w:r w:rsidRPr="00E83DA2">
              <w:t>Спортивные резервы</w:t>
            </w:r>
          </w:p>
        </w:tc>
        <w:tc>
          <w:tcPr>
            <w:tcW w:w="900"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r>
      <w:tr w:rsidR="00C72147" w:rsidRPr="00E83DA2" w:rsidTr="00E96053">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3.</w:t>
            </w:r>
          </w:p>
        </w:tc>
        <w:tc>
          <w:tcPr>
            <w:tcW w:w="1208"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rPr>
                <w:sz w:val="24"/>
                <w:szCs w:val="24"/>
              </w:rPr>
            </w:pPr>
            <w:r w:rsidRPr="00E83DA2">
              <w:rPr>
                <w:sz w:val="24"/>
                <w:szCs w:val="24"/>
              </w:rPr>
              <w:t>Духовно-нравственное</w:t>
            </w:r>
          </w:p>
        </w:tc>
        <w:tc>
          <w:tcPr>
            <w:tcW w:w="1067" w:type="pct"/>
            <w:tcBorders>
              <w:top w:val="single" w:sz="12" w:space="0" w:color="auto"/>
              <w:left w:val="single" w:sz="12" w:space="0" w:color="auto"/>
              <w:right w:val="single" w:sz="12" w:space="0" w:color="auto"/>
            </w:tcBorders>
          </w:tcPr>
          <w:p w:rsidR="00C72147" w:rsidRPr="00E83DA2" w:rsidRDefault="00C72147" w:rsidP="00E96053">
            <w:pPr>
              <w:pStyle w:val="a3"/>
              <w:tabs>
                <w:tab w:val="left" w:pos="9585"/>
              </w:tabs>
              <w:ind w:left="0"/>
            </w:pPr>
            <w:r w:rsidRPr="00E83DA2">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C72147" w:rsidRPr="00E83DA2" w:rsidRDefault="00C72147" w:rsidP="00E96053">
            <w:pPr>
              <w:pStyle w:val="a3"/>
              <w:tabs>
                <w:tab w:val="left" w:pos="9585"/>
              </w:tabs>
              <w:ind w:left="0"/>
            </w:pPr>
            <w:r w:rsidRPr="00E83DA2">
              <w:t>Православные мастера и их творения</w:t>
            </w:r>
          </w:p>
        </w:tc>
        <w:tc>
          <w:tcPr>
            <w:tcW w:w="900"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r>
      <w:tr w:rsidR="00C72147" w:rsidRPr="00E83DA2" w:rsidTr="00E96053">
        <w:trPr>
          <w:trHeight w:val="624"/>
        </w:trPr>
        <w:tc>
          <w:tcPr>
            <w:tcW w:w="282"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4.</w:t>
            </w:r>
          </w:p>
        </w:tc>
        <w:tc>
          <w:tcPr>
            <w:tcW w:w="1208"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rPr>
                <w:sz w:val="24"/>
                <w:szCs w:val="24"/>
              </w:rPr>
            </w:pPr>
            <w:r w:rsidRPr="00E83DA2">
              <w:rPr>
                <w:sz w:val="24"/>
                <w:szCs w:val="24"/>
              </w:rPr>
              <w:t>Общекультурное</w:t>
            </w:r>
          </w:p>
        </w:tc>
        <w:tc>
          <w:tcPr>
            <w:tcW w:w="1067" w:type="pct"/>
            <w:tcBorders>
              <w:top w:val="single" w:sz="12" w:space="0" w:color="auto"/>
              <w:left w:val="single" w:sz="12" w:space="0" w:color="auto"/>
              <w:right w:val="single" w:sz="12" w:space="0" w:color="auto"/>
            </w:tcBorders>
          </w:tcPr>
          <w:p w:rsidR="00C72147" w:rsidRPr="00E83DA2" w:rsidRDefault="00C72147" w:rsidP="00E96053">
            <w:pPr>
              <w:pStyle w:val="a3"/>
              <w:tabs>
                <w:tab w:val="left" w:pos="9585"/>
              </w:tabs>
              <w:ind w:left="0"/>
            </w:pPr>
            <w:r w:rsidRPr="00E83DA2">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C72147" w:rsidRPr="00E83DA2" w:rsidRDefault="00C72147" w:rsidP="00E96053">
            <w:pPr>
              <w:pStyle w:val="a3"/>
              <w:tabs>
                <w:tab w:val="left" w:pos="9585"/>
              </w:tabs>
              <w:ind w:left="0"/>
            </w:pPr>
            <w:r w:rsidRPr="00E83DA2">
              <w:t>Церковное пение</w:t>
            </w:r>
          </w:p>
        </w:tc>
        <w:tc>
          <w:tcPr>
            <w:tcW w:w="900"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r>
      <w:tr w:rsidR="00C72147" w:rsidRPr="00E83DA2" w:rsidTr="00E96053">
        <w:trPr>
          <w:trHeight w:val="624"/>
        </w:trPr>
        <w:tc>
          <w:tcPr>
            <w:tcW w:w="282"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5.</w:t>
            </w:r>
          </w:p>
        </w:tc>
        <w:tc>
          <w:tcPr>
            <w:tcW w:w="1208"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rPr>
                <w:sz w:val="24"/>
                <w:szCs w:val="24"/>
              </w:rPr>
            </w:pPr>
            <w:r w:rsidRPr="00E83DA2">
              <w:rPr>
                <w:sz w:val="24"/>
                <w:szCs w:val="24"/>
              </w:rPr>
              <w:t>Социальное</w:t>
            </w:r>
          </w:p>
        </w:tc>
        <w:tc>
          <w:tcPr>
            <w:tcW w:w="1067" w:type="pct"/>
            <w:tcBorders>
              <w:top w:val="single" w:sz="12" w:space="0" w:color="auto"/>
              <w:left w:val="single" w:sz="12" w:space="0" w:color="auto"/>
              <w:right w:val="single" w:sz="12" w:space="0" w:color="auto"/>
            </w:tcBorders>
          </w:tcPr>
          <w:p w:rsidR="00C72147" w:rsidRPr="00E83DA2" w:rsidRDefault="00C72147" w:rsidP="00E96053">
            <w:pPr>
              <w:pStyle w:val="a3"/>
              <w:tabs>
                <w:tab w:val="left" w:pos="9585"/>
              </w:tabs>
              <w:ind w:left="0"/>
            </w:pPr>
            <w:r w:rsidRPr="00E83DA2">
              <w:t>Клубная деятельность по интересам</w:t>
            </w:r>
          </w:p>
        </w:tc>
        <w:tc>
          <w:tcPr>
            <w:tcW w:w="1543" w:type="pct"/>
            <w:tcBorders>
              <w:top w:val="single" w:sz="12" w:space="0" w:color="auto"/>
              <w:left w:val="single" w:sz="12" w:space="0" w:color="auto"/>
              <w:right w:val="single" w:sz="12" w:space="0" w:color="auto"/>
            </w:tcBorders>
            <w:vAlign w:val="center"/>
          </w:tcPr>
          <w:p w:rsidR="00C72147" w:rsidRPr="00E83DA2" w:rsidRDefault="00C72147" w:rsidP="00E96053">
            <w:pPr>
              <w:pStyle w:val="a3"/>
              <w:tabs>
                <w:tab w:val="left" w:pos="9585"/>
              </w:tabs>
              <w:ind w:left="0"/>
            </w:pPr>
            <w:r w:rsidRPr="00E83DA2">
              <w:t>Школа волонтера</w:t>
            </w:r>
          </w:p>
        </w:tc>
        <w:tc>
          <w:tcPr>
            <w:tcW w:w="900" w:type="pct"/>
            <w:tcBorders>
              <w:top w:val="single" w:sz="12" w:space="0" w:color="auto"/>
              <w:left w:val="single" w:sz="12" w:space="0" w:color="auto"/>
              <w:right w:val="single" w:sz="12" w:space="0" w:color="auto"/>
            </w:tcBorders>
            <w:vAlign w:val="center"/>
          </w:tcPr>
          <w:p w:rsidR="00C72147" w:rsidRPr="00E83DA2" w:rsidRDefault="00C72147" w:rsidP="00E96053">
            <w:pPr>
              <w:tabs>
                <w:tab w:val="left" w:pos="9585"/>
              </w:tabs>
              <w:jc w:val="center"/>
              <w:rPr>
                <w:sz w:val="24"/>
                <w:szCs w:val="24"/>
              </w:rPr>
            </w:pPr>
            <w:r w:rsidRPr="00E83DA2">
              <w:rPr>
                <w:sz w:val="24"/>
                <w:szCs w:val="24"/>
              </w:rPr>
              <w:t>1</w:t>
            </w:r>
          </w:p>
        </w:tc>
      </w:tr>
      <w:tr w:rsidR="00C72147" w:rsidRPr="00E83DA2" w:rsidTr="00E96053">
        <w:trPr>
          <w:trHeight w:val="180"/>
        </w:trPr>
        <w:tc>
          <w:tcPr>
            <w:tcW w:w="4100" w:type="pct"/>
            <w:gridSpan w:val="4"/>
            <w:tcBorders>
              <w:top w:val="single" w:sz="12" w:space="0" w:color="auto"/>
              <w:left w:val="single" w:sz="12" w:space="0" w:color="auto"/>
              <w:bottom w:val="single" w:sz="12" w:space="0" w:color="auto"/>
              <w:right w:val="single" w:sz="12" w:space="0" w:color="auto"/>
            </w:tcBorders>
          </w:tcPr>
          <w:p w:rsidR="00C72147" w:rsidRPr="00E83DA2" w:rsidRDefault="00C72147" w:rsidP="00E96053">
            <w:pPr>
              <w:pStyle w:val="a3"/>
              <w:tabs>
                <w:tab w:val="left" w:pos="9585"/>
              </w:tabs>
              <w:ind w:left="58"/>
              <w:jc w:val="right"/>
            </w:pPr>
            <w:r w:rsidRPr="00E83DA2">
              <w:t xml:space="preserve">Всего: </w:t>
            </w:r>
          </w:p>
        </w:tc>
        <w:tc>
          <w:tcPr>
            <w:tcW w:w="900" w:type="pct"/>
            <w:tcBorders>
              <w:top w:val="single" w:sz="12" w:space="0" w:color="auto"/>
              <w:left w:val="single" w:sz="12" w:space="0" w:color="auto"/>
              <w:bottom w:val="single" w:sz="12" w:space="0" w:color="auto"/>
              <w:right w:val="single" w:sz="12" w:space="0" w:color="auto"/>
            </w:tcBorders>
          </w:tcPr>
          <w:p w:rsidR="00C72147" w:rsidRPr="00E83DA2" w:rsidRDefault="00C72147" w:rsidP="00E96053">
            <w:pPr>
              <w:tabs>
                <w:tab w:val="left" w:pos="9585"/>
              </w:tabs>
              <w:jc w:val="center"/>
              <w:rPr>
                <w:sz w:val="24"/>
                <w:szCs w:val="24"/>
              </w:rPr>
            </w:pPr>
            <w:r w:rsidRPr="00E83DA2">
              <w:rPr>
                <w:sz w:val="24"/>
                <w:szCs w:val="24"/>
              </w:rPr>
              <w:t>5</w:t>
            </w:r>
          </w:p>
        </w:tc>
      </w:tr>
    </w:tbl>
    <w:p w:rsidR="00C72147" w:rsidRPr="00E83DA2" w:rsidRDefault="00C72147" w:rsidP="00C72147">
      <w:pPr>
        <w:tabs>
          <w:tab w:val="left" w:pos="3828"/>
        </w:tabs>
        <w:jc w:val="both"/>
        <w:rPr>
          <w:sz w:val="24"/>
          <w:szCs w:val="24"/>
        </w:rPr>
      </w:pPr>
    </w:p>
    <w:p w:rsidR="00393FAA" w:rsidRPr="00E83DA2" w:rsidRDefault="00393FAA" w:rsidP="00393FAA">
      <w:pPr>
        <w:pStyle w:val="1"/>
        <w:rPr>
          <w:rFonts w:ascii="Times New Roman" w:eastAsia="Times New Roman" w:hAnsi="Times New Roman" w:cs="Times New Roman"/>
          <w:b/>
          <w:color w:val="auto"/>
          <w:sz w:val="24"/>
          <w:szCs w:val="24"/>
        </w:rPr>
      </w:pPr>
      <w:bookmarkStart w:id="156" w:name="_Toc53047347"/>
      <w:r w:rsidRPr="00E83DA2">
        <w:rPr>
          <w:rFonts w:ascii="Times New Roman" w:eastAsiaTheme="minorEastAsia" w:hAnsi="Times New Roman" w:cs="Times New Roman"/>
          <w:b/>
          <w:color w:val="auto"/>
          <w:sz w:val="24"/>
          <w:szCs w:val="24"/>
        </w:rPr>
        <w:t>3.3. Календарный учебный график</w:t>
      </w:r>
      <w:bookmarkEnd w:id="156"/>
      <w:r w:rsidRPr="00E83DA2">
        <w:rPr>
          <w:rFonts w:ascii="Times New Roman" w:eastAsia="Times New Roman" w:hAnsi="Times New Roman" w:cs="Times New Roman"/>
          <w:b/>
          <w:color w:val="auto"/>
          <w:sz w:val="24"/>
          <w:szCs w:val="24"/>
        </w:rPr>
        <w:t xml:space="preserve"> </w:t>
      </w:r>
    </w:p>
    <w:p w:rsidR="00393FAA" w:rsidRPr="00277459" w:rsidRDefault="00393FAA" w:rsidP="00393FAA">
      <w:pPr>
        <w:jc w:val="both"/>
        <w:rPr>
          <w:rFonts w:eastAsia="Times New Roman"/>
          <w:sz w:val="24"/>
          <w:szCs w:val="24"/>
        </w:rPr>
      </w:pPr>
      <w:r w:rsidRPr="00277459">
        <w:rPr>
          <w:rFonts w:eastAsia="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393FAA" w:rsidRPr="00277459" w:rsidRDefault="00393FAA" w:rsidP="00393FAA">
      <w:pPr>
        <w:rPr>
          <w:rFonts w:eastAsia="Times New Roman"/>
          <w:sz w:val="24"/>
          <w:szCs w:val="24"/>
        </w:rPr>
      </w:pPr>
      <w:r w:rsidRPr="00277459">
        <w:rPr>
          <w:rFonts w:eastAsia="Calibri"/>
          <w:sz w:val="24"/>
          <w:szCs w:val="24"/>
        </w:rPr>
        <w:t xml:space="preserve"> Календарный учебный график представлен с обязательным</w:t>
      </w:r>
      <w:r w:rsidRPr="00277459">
        <w:rPr>
          <w:rFonts w:eastAsia="Times New Roman"/>
          <w:b/>
          <w:bCs/>
          <w:kern w:val="24"/>
          <w:sz w:val="24"/>
          <w:szCs w:val="24"/>
        </w:rPr>
        <w:t xml:space="preserve"> наличием:</w:t>
      </w:r>
    </w:p>
    <w:p w:rsidR="00393FAA" w:rsidRPr="00277459" w:rsidRDefault="00393FAA" w:rsidP="007873BD">
      <w:pPr>
        <w:pStyle w:val="a3"/>
        <w:numPr>
          <w:ilvl w:val="0"/>
          <w:numId w:val="69"/>
        </w:numPr>
      </w:pPr>
      <w:r w:rsidRPr="002B2E54">
        <w:rPr>
          <w:kern w:val="24"/>
        </w:rPr>
        <w:t>даты начала и окончания учебного года;</w:t>
      </w:r>
    </w:p>
    <w:p w:rsidR="00393FAA" w:rsidRPr="00277459" w:rsidRDefault="00393FAA" w:rsidP="007873BD">
      <w:pPr>
        <w:pStyle w:val="a3"/>
        <w:numPr>
          <w:ilvl w:val="0"/>
          <w:numId w:val="69"/>
        </w:numPr>
      </w:pPr>
      <w:r w:rsidRPr="002B2E54">
        <w:rPr>
          <w:kern w:val="24"/>
        </w:rPr>
        <w:t>продолжительности учебного года, триместров;</w:t>
      </w:r>
    </w:p>
    <w:p w:rsidR="00393FAA" w:rsidRPr="00277459" w:rsidRDefault="00393FAA" w:rsidP="007873BD">
      <w:pPr>
        <w:pStyle w:val="a3"/>
        <w:numPr>
          <w:ilvl w:val="0"/>
          <w:numId w:val="69"/>
        </w:numPr>
      </w:pPr>
      <w:r w:rsidRPr="002B2E54">
        <w:rPr>
          <w:kern w:val="24"/>
        </w:rPr>
        <w:t>сроков и продолжительности каникул;</w:t>
      </w:r>
    </w:p>
    <w:p w:rsidR="00393FAA" w:rsidRPr="00277459" w:rsidRDefault="00393FAA" w:rsidP="007873BD">
      <w:pPr>
        <w:pStyle w:val="a3"/>
        <w:numPr>
          <w:ilvl w:val="0"/>
          <w:numId w:val="69"/>
        </w:numPr>
      </w:pPr>
      <w:r w:rsidRPr="002B2E54">
        <w:rPr>
          <w:kern w:val="24"/>
        </w:rPr>
        <w:t>сроков проведения промежуточных аттестаций.</w:t>
      </w:r>
    </w:p>
    <w:p w:rsidR="00393FAA" w:rsidRPr="00277459" w:rsidRDefault="00393FAA" w:rsidP="00393FAA">
      <w:pPr>
        <w:jc w:val="both"/>
        <w:rPr>
          <w:rFonts w:eastAsia="Times New Roman"/>
          <w:sz w:val="24"/>
          <w:szCs w:val="24"/>
        </w:rPr>
      </w:pPr>
      <w:r w:rsidRPr="00277459">
        <w:rPr>
          <w:rFonts w:eastAsia="Times New Roman"/>
          <w:sz w:val="24"/>
          <w:szCs w:val="24"/>
        </w:rPr>
        <w:t xml:space="preserve"> Календарный учебный график Гимназии «София» составляется с учетом мнений участников образовательных отношений, с учетом двунадесятых праздников Русской православной Церкви, также учитывается система организации учебного года: триместровая.</w:t>
      </w:r>
    </w:p>
    <w:p w:rsidR="00393FAA" w:rsidRPr="00277459" w:rsidRDefault="00393FAA" w:rsidP="00393FAA">
      <w:pPr>
        <w:rPr>
          <w:rFonts w:eastAsia="Times New Roman"/>
          <w:sz w:val="24"/>
          <w:szCs w:val="24"/>
        </w:rPr>
      </w:pPr>
      <w:r w:rsidRPr="00277459">
        <w:rPr>
          <w:rFonts w:eastAsia="Times New Roman"/>
          <w:sz w:val="24"/>
          <w:szCs w:val="24"/>
        </w:rPr>
        <w:t>Занятия проводятся в режиме 5-ти дневной рабочей недели.</w:t>
      </w:r>
    </w:p>
    <w:p w:rsidR="00393FAA" w:rsidRPr="00277459" w:rsidRDefault="00393FAA" w:rsidP="00393FAA">
      <w:pPr>
        <w:rPr>
          <w:rFonts w:eastAsia="Times New Roman"/>
          <w:sz w:val="24"/>
          <w:szCs w:val="24"/>
        </w:rPr>
      </w:pPr>
      <w:r w:rsidRPr="00277459">
        <w:rPr>
          <w:rFonts w:eastAsia="Times New Roman"/>
          <w:sz w:val="24"/>
          <w:szCs w:val="24"/>
        </w:rPr>
        <w:t>Начало учебных занятий с 8.30.</w:t>
      </w:r>
    </w:p>
    <w:p w:rsidR="00393FAA" w:rsidRPr="00277459" w:rsidRDefault="00393FAA" w:rsidP="00393FAA">
      <w:pPr>
        <w:rPr>
          <w:rFonts w:eastAsia="Times New Roman"/>
          <w:sz w:val="24"/>
          <w:szCs w:val="24"/>
        </w:rPr>
      </w:pPr>
      <w:r w:rsidRPr="00277459">
        <w:rPr>
          <w:rFonts w:eastAsia="Times New Roman"/>
          <w:sz w:val="24"/>
          <w:szCs w:val="24"/>
        </w:rPr>
        <w:t>Продо</w:t>
      </w:r>
      <w:r w:rsidR="002B2E54">
        <w:rPr>
          <w:rFonts w:eastAsia="Times New Roman"/>
          <w:sz w:val="24"/>
          <w:szCs w:val="24"/>
        </w:rPr>
        <w:t>лжительность урока –  45 минут.</w:t>
      </w:r>
    </w:p>
    <w:p w:rsidR="00393FAA" w:rsidRPr="00277459" w:rsidRDefault="00393FAA" w:rsidP="00393FAA">
      <w:pPr>
        <w:jc w:val="both"/>
        <w:rPr>
          <w:rFonts w:eastAsia="Times New Roman"/>
          <w:sz w:val="24"/>
          <w:szCs w:val="24"/>
        </w:rPr>
      </w:pPr>
      <w:r w:rsidRPr="00277459">
        <w:rPr>
          <w:rFonts w:eastAsia="Times New Roman"/>
          <w:sz w:val="24"/>
          <w:szCs w:val="24"/>
        </w:rPr>
        <w:t>Продолжительность учебного года для 11 класса при окончании учебного года 25 мая: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2009"/>
        <w:gridCol w:w="2121"/>
      </w:tblGrid>
      <w:tr w:rsidR="00393FAA" w:rsidRPr="00277459" w:rsidTr="00277459">
        <w:trPr>
          <w:trHeight w:val="386"/>
          <w:jc w:val="center"/>
        </w:trPr>
        <w:tc>
          <w:tcPr>
            <w:tcW w:w="5252" w:type="dxa"/>
          </w:tcPr>
          <w:p w:rsidR="00393FAA" w:rsidRPr="00277459" w:rsidRDefault="00393FAA" w:rsidP="00277459">
            <w:pPr>
              <w:contextualSpacing/>
              <w:rPr>
                <w:rFonts w:eastAsia="Times New Roman"/>
                <w:sz w:val="24"/>
                <w:szCs w:val="24"/>
              </w:rPr>
            </w:pPr>
            <w:r w:rsidRPr="00277459">
              <w:rPr>
                <w:rFonts w:eastAsia="Times New Roman"/>
                <w:bCs/>
                <w:sz w:val="24"/>
                <w:szCs w:val="24"/>
              </w:rPr>
              <w:t>Итого в учебном году без учета ГИА</w:t>
            </w:r>
          </w:p>
        </w:tc>
        <w:tc>
          <w:tcPr>
            <w:tcW w:w="2009" w:type="dxa"/>
          </w:tcPr>
          <w:p w:rsidR="00393FAA" w:rsidRPr="00277459" w:rsidRDefault="00393FAA" w:rsidP="00277459">
            <w:pPr>
              <w:contextualSpacing/>
              <w:rPr>
                <w:rFonts w:eastAsia="Times New Roman"/>
                <w:sz w:val="24"/>
                <w:szCs w:val="24"/>
              </w:rPr>
            </w:pPr>
            <w:r w:rsidRPr="00277459">
              <w:rPr>
                <w:rFonts w:eastAsia="Times New Roman"/>
                <w:sz w:val="24"/>
                <w:szCs w:val="24"/>
              </w:rPr>
              <w:t>33 недели</w:t>
            </w:r>
          </w:p>
        </w:tc>
        <w:tc>
          <w:tcPr>
            <w:tcW w:w="2121" w:type="dxa"/>
          </w:tcPr>
          <w:p w:rsidR="00393FAA" w:rsidRPr="00277459" w:rsidRDefault="00393FAA" w:rsidP="00277459">
            <w:pPr>
              <w:contextualSpacing/>
              <w:rPr>
                <w:rFonts w:eastAsia="Times New Roman"/>
                <w:sz w:val="24"/>
                <w:szCs w:val="24"/>
              </w:rPr>
            </w:pPr>
            <w:r w:rsidRPr="00277459">
              <w:rPr>
                <w:rFonts w:eastAsia="Times New Roman"/>
                <w:sz w:val="24"/>
                <w:szCs w:val="24"/>
              </w:rPr>
              <w:t xml:space="preserve">166 дней </w:t>
            </w:r>
          </w:p>
        </w:tc>
      </w:tr>
      <w:tr w:rsidR="00393FAA" w:rsidRPr="00277459" w:rsidTr="00277459">
        <w:trPr>
          <w:trHeight w:val="414"/>
          <w:jc w:val="center"/>
        </w:trPr>
        <w:tc>
          <w:tcPr>
            <w:tcW w:w="5252" w:type="dxa"/>
          </w:tcPr>
          <w:p w:rsidR="00393FAA" w:rsidRPr="00277459" w:rsidRDefault="00393FAA" w:rsidP="00277459">
            <w:pPr>
              <w:contextualSpacing/>
              <w:rPr>
                <w:rFonts w:eastAsia="Times New Roman"/>
                <w:sz w:val="24"/>
                <w:szCs w:val="24"/>
              </w:rPr>
            </w:pPr>
            <w:r w:rsidRPr="00277459">
              <w:rPr>
                <w:rFonts w:eastAsia="Times New Roman"/>
                <w:bCs/>
                <w:sz w:val="24"/>
                <w:szCs w:val="24"/>
              </w:rPr>
              <w:t>Итого в учебном году с учетом  ГИА</w:t>
            </w:r>
          </w:p>
        </w:tc>
        <w:tc>
          <w:tcPr>
            <w:tcW w:w="2009" w:type="dxa"/>
          </w:tcPr>
          <w:p w:rsidR="00393FAA" w:rsidRPr="00277459" w:rsidRDefault="00393FAA" w:rsidP="00277459">
            <w:pPr>
              <w:contextualSpacing/>
              <w:rPr>
                <w:rFonts w:eastAsia="Times New Roman"/>
                <w:sz w:val="24"/>
                <w:szCs w:val="24"/>
              </w:rPr>
            </w:pPr>
            <w:r w:rsidRPr="00277459">
              <w:rPr>
                <w:rFonts w:eastAsia="Times New Roman"/>
                <w:sz w:val="24"/>
                <w:szCs w:val="24"/>
              </w:rPr>
              <w:t>37 недель</w:t>
            </w:r>
          </w:p>
        </w:tc>
        <w:tc>
          <w:tcPr>
            <w:tcW w:w="2121" w:type="dxa"/>
          </w:tcPr>
          <w:p w:rsidR="00393FAA" w:rsidRPr="00277459" w:rsidRDefault="00393FAA" w:rsidP="00277459">
            <w:pPr>
              <w:contextualSpacing/>
              <w:rPr>
                <w:rFonts w:eastAsia="Times New Roman"/>
                <w:sz w:val="24"/>
                <w:szCs w:val="24"/>
              </w:rPr>
            </w:pPr>
            <w:r w:rsidRPr="00277459">
              <w:rPr>
                <w:rFonts w:eastAsia="Times New Roman"/>
                <w:sz w:val="24"/>
                <w:szCs w:val="24"/>
              </w:rPr>
              <w:t>185 дней</w:t>
            </w:r>
          </w:p>
        </w:tc>
      </w:tr>
    </w:tbl>
    <w:p w:rsidR="00393FAA" w:rsidRPr="00277459" w:rsidRDefault="00393FAA" w:rsidP="00393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eastAsia="Times New Roman"/>
          <w:sz w:val="24"/>
          <w:szCs w:val="24"/>
        </w:rPr>
      </w:pPr>
      <w:r w:rsidRPr="00277459">
        <w:rPr>
          <w:rFonts w:eastAsia="Times New Roman"/>
          <w:sz w:val="24"/>
          <w:szCs w:val="24"/>
        </w:rPr>
        <w:t xml:space="preserve">Сроки проведения ГИА обучающихся устанавливает Федеральная служба по надзору в сфере образования и науки (Рособрнадзор). В календарном учебном графике период определен примерно. </w:t>
      </w:r>
    </w:p>
    <w:p w:rsidR="00393FAA" w:rsidRPr="00277459" w:rsidRDefault="00393FAA" w:rsidP="00393FAA">
      <w:pPr>
        <w:jc w:val="both"/>
        <w:rPr>
          <w:rFonts w:eastAsia="Times New Roman"/>
          <w:sz w:val="24"/>
          <w:szCs w:val="24"/>
        </w:rPr>
      </w:pPr>
      <w:r w:rsidRPr="00277459">
        <w:rPr>
          <w:rFonts w:eastAsia="Times New Roman"/>
          <w:sz w:val="24"/>
          <w:szCs w:val="24"/>
        </w:rPr>
        <w:t>Продолжительность учебного года для 10 класса 35 недель для 10 с учетом сборов. Количество учебных дней – 175.</w:t>
      </w:r>
    </w:p>
    <w:p w:rsidR="00393FAA" w:rsidRPr="00277459" w:rsidRDefault="00393FAA" w:rsidP="00393FAA">
      <w:pPr>
        <w:jc w:val="both"/>
        <w:rPr>
          <w:rFonts w:eastAsia="Times New Roman"/>
          <w:b/>
          <w:sz w:val="24"/>
          <w:szCs w:val="24"/>
        </w:rPr>
      </w:pPr>
      <w:r w:rsidRPr="00277459">
        <w:rPr>
          <w:rFonts w:eastAsia="Times New Roman"/>
          <w:sz w:val="24"/>
          <w:szCs w:val="24"/>
        </w:rPr>
        <w:t>Продолжительность каникул – не менее 30 дней.</w:t>
      </w:r>
      <w:r w:rsidRPr="00277459">
        <w:rPr>
          <w:rFonts w:eastAsia="Times New Roman"/>
          <w:b/>
          <w:sz w:val="24"/>
          <w:szCs w:val="24"/>
        </w:rPr>
        <w:t xml:space="preserve"> </w:t>
      </w:r>
    </w:p>
    <w:p w:rsidR="00393FAA" w:rsidRPr="00277459" w:rsidRDefault="00393FAA" w:rsidP="00393FAA">
      <w:pPr>
        <w:jc w:val="both"/>
        <w:rPr>
          <w:rFonts w:eastAsia="Times New Roman"/>
          <w:sz w:val="24"/>
          <w:szCs w:val="24"/>
        </w:rPr>
      </w:pPr>
      <w:r w:rsidRPr="00277459">
        <w:rPr>
          <w:rFonts w:eastAsia="Times New Roman"/>
          <w:sz w:val="24"/>
          <w:szCs w:val="24"/>
        </w:rPr>
        <w:t>Организация промежуточной аттестации.</w:t>
      </w:r>
    </w:p>
    <w:p w:rsidR="00393FAA" w:rsidRPr="00277459" w:rsidRDefault="00393FAA" w:rsidP="00393FAA">
      <w:pPr>
        <w:jc w:val="both"/>
        <w:rPr>
          <w:rFonts w:eastAsia="Times New Roman"/>
          <w:sz w:val="24"/>
          <w:szCs w:val="24"/>
        </w:rPr>
      </w:pPr>
    </w:p>
    <w:p w:rsidR="00393FAA" w:rsidRPr="00277459" w:rsidRDefault="00393FAA" w:rsidP="00393FAA">
      <w:pPr>
        <w:jc w:val="both"/>
        <w:rPr>
          <w:rFonts w:eastAsia="Times New Roman"/>
          <w:sz w:val="24"/>
          <w:szCs w:val="24"/>
        </w:rPr>
      </w:pPr>
      <w:r w:rsidRPr="00277459">
        <w:rPr>
          <w:rFonts w:eastAsia="Times New Roman"/>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393FAA" w:rsidRPr="002B2E54" w:rsidRDefault="00393FAA" w:rsidP="00393FAA">
      <w:pPr>
        <w:pStyle w:val="1"/>
        <w:rPr>
          <w:rFonts w:ascii="Times New Roman" w:eastAsiaTheme="minorEastAsia" w:hAnsi="Times New Roman" w:cs="Times New Roman"/>
          <w:b/>
          <w:color w:val="auto"/>
          <w:sz w:val="24"/>
          <w:szCs w:val="24"/>
        </w:rPr>
      </w:pPr>
      <w:bookmarkStart w:id="157" w:name="_Toc53047348"/>
      <w:r w:rsidRPr="002B2E54">
        <w:rPr>
          <w:rFonts w:ascii="Times New Roman" w:eastAsia="Times New Roman" w:hAnsi="Times New Roman" w:cs="Times New Roman"/>
          <w:b/>
          <w:color w:val="auto"/>
          <w:sz w:val="24"/>
          <w:szCs w:val="24"/>
        </w:rPr>
        <w:t>3.4. Система условий реализации основной образовательной программы</w:t>
      </w:r>
      <w:bookmarkEnd w:id="157"/>
    </w:p>
    <w:p w:rsidR="00393FAA" w:rsidRPr="002B2E54" w:rsidRDefault="00393FAA" w:rsidP="00393FAA">
      <w:pPr>
        <w:pStyle w:val="2"/>
        <w:rPr>
          <w:rFonts w:ascii="Times New Roman" w:eastAsia="Times New Roman" w:hAnsi="Times New Roman" w:cs="Times New Roman"/>
          <w:b/>
          <w:color w:val="auto"/>
          <w:sz w:val="24"/>
          <w:szCs w:val="24"/>
        </w:rPr>
      </w:pPr>
      <w:bookmarkStart w:id="158" w:name="_Toc53047349"/>
      <w:r w:rsidRPr="002B2E54">
        <w:rPr>
          <w:rFonts w:ascii="Times New Roman" w:eastAsia="Times New Roman" w:hAnsi="Times New Roman" w:cs="Times New Roman"/>
          <w:b/>
          <w:color w:val="auto"/>
          <w:sz w:val="24"/>
          <w:szCs w:val="24"/>
        </w:rPr>
        <w:t>3.4.1. Описание имеющихся условий: кадровых, психолого-педагогических, финансовых, материально-технических, информационно-методических.</w:t>
      </w:r>
      <w:bookmarkEnd w:id="158"/>
    </w:p>
    <w:p w:rsidR="00393FAA" w:rsidRPr="00277459" w:rsidRDefault="00393FAA" w:rsidP="00393FAA">
      <w:pPr>
        <w:jc w:val="both"/>
        <w:rPr>
          <w:sz w:val="24"/>
          <w:szCs w:val="24"/>
        </w:rPr>
      </w:pPr>
      <w:r w:rsidRPr="00277459">
        <w:rPr>
          <w:rFonts w:eastAsia="Times New Roman"/>
          <w:b/>
          <w:bCs/>
          <w:sz w:val="24"/>
          <w:szCs w:val="24"/>
        </w:rPr>
        <w:t>1)Требования к кадровым условиям реализации основной образовательной программы</w:t>
      </w:r>
    </w:p>
    <w:p w:rsidR="00393FAA" w:rsidRPr="00277459" w:rsidRDefault="00393FAA" w:rsidP="00393FAA">
      <w:pPr>
        <w:jc w:val="both"/>
        <w:rPr>
          <w:sz w:val="24"/>
          <w:szCs w:val="24"/>
        </w:rPr>
      </w:pPr>
    </w:p>
    <w:p w:rsidR="00393FAA" w:rsidRPr="00277459" w:rsidRDefault="00393FAA" w:rsidP="00393FAA">
      <w:pPr>
        <w:spacing w:after="300"/>
        <w:jc w:val="both"/>
        <w:rPr>
          <w:rFonts w:eastAsia="Times New Roman"/>
          <w:sz w:val="24"/>
          <w:szCs w:val="24"/>
        </w:rPr>
      </w:pPr>
      <w:r w:rsidRPr="00277459">
        <w:rPr>
          <w:rFonts w:eastAsia="Times New Roman"/>
          <w:sz w:val="24"/>
          <w:szCs w:val="24"/>
        </w:rPr>
        <w:t>Требования к кадровым условиям реализации основной образовательной программы включают:</w:t>
      </w:r>
    </w:p>
    <w:p w:rsidR="00393FAA" w:rsidRPr="00277459" w:rsidRDefault="00393FAA" w:rsidP="00393FAA">
      <w:pPr>
        <w:spacing w:after="300"/>
        <w:jc w:val="both"/>
        <w:rPr>
          <w:rFonts w:eastAsia="Times New Roman"/>
          <w:sz w:val="24"/>
          <w:szCs w:val="24"/>
        </w:rPr>
      </w:pPr>
      <w:r w:rsidRPr="00277459">
        <w:rPr>
          <w:rFonts w:eastAsia="Times New Roman"/>
          <w:sz w:val="24"/>
          <w:szCs w:val="24"/>
        </w:rPr>
        <w:t>1)укомплектованность организации, осуществляющей образовательную деятельность педагогическими, руководящими и иными работниками;</w:t>
      </w:r>
    </w:p>
    <w:p w:rsidR="00393FAA" w:rsidRPr="00277459" w:rsidRDefault="00393FAA" w:rsidP="00393FAA">
      <w:pPr>
        <w:spacing w:after="300"/>
        <w:jc w:val="both"/>
        <w:rPr>
          <w:rFonts w:eastAsia="Times New Roman"/>
          <w:sz w:val="24"/>
          <w:szCs w:val="24"/>
        </w:rPr>
      </w:pPr>
      <w:r w:rsidRPr="00277459">
        <w:rPr>
          <w:rFonts w:eastAsia="Times New Roman"/>
          <w:sz w:val="24"/>
          <w:szCs w:val="24"/>
        </w:rPr>
        <w:t>2)уровень квалификации педагогических, руководящих и иных работников организации, осуществляющей образовательную деятельность;</w:t>
      </w:r>
    </w:p>
    <w:p w:rsidR="00393FAA" w:rsidRPr="00277459" w:rsidRDefault="00393FAA" w:rsidP="00393FAA">
      <w:pPr>
        <w:spacing w:after="300"/>
        <w:jc w:val="both"/>
        <w:rPr>
          <w:rFonts w:eastAsia="Times New Roman"/>
          <w:sz w:val="24"/>
          <w:szCs w:val="24"/>
        </w:rPr>
      </w:pPr>
      <w:r w:rsidRPr="00277459">
        <w:rPr>
          <w:rFonts w:eastAsia="Times New Roman"/>
          <w:sz w:val="24"/>
          <w:szCs w:val="24"/>
        </w:rPr>
        <w:t>3)непрерывность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93FAA" w:rsidRPr="00277459" w:rsidRDefault="00393FAA" w:rsidP="00393FAA">
      <w:pPr>
        <w:spacing w:after="300"/>
        <w:jc w:val="both"/>
        <w:rPr>
          <w:rFonts w:eastAsia="Times New Roman"/>
          <w:sz w:val="24"/>
          <w:szCs w:val="24"/>
        </w:rPr>
      </w:pPr>
      <w:r w:rsidRPr="00277459">
        <w:rPr>
          <w:rFonts w:eastAsia="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r w:rsidRPr="00277459">
        <w:rPr>
          <w:rFonts w:eastAsia="Times New Roman"/>
          <w:b/>
          <w:sz w:val="24"/>
          <w:szCs w:val="24"/>
        </w:rPr>
        <w:t xml:space="preserve"> </w:t>
      </w:r>
    </w:p>
    <w:p w:rsidR="00393FAA" w:rsidRPr="00277459" w:rsidRDefault="00393FAA" w:rsidP="00393FAA">
      <w:pPr>
        <w:jc w:val="both"/>
        <w:rPr>
          <w:rFonts w:eastAsia="Times New Roman"/>
          <w:sz w:val="24"/>
          <w:szCs w:val="24"/>
        </w:rPr>
      </w:pPr>
      <w:r w:rsidRPr="00277459">
        <w:rPr>
          <w:rFonts w:eastAsia="Times New Roman"/>
          <w:sz w:val="24"/>
          <w:szCs w:val="24"/>
        </w:rPr>
        <w:t>Гимназия «София» укомплектована кадрами, имеющими необходимую квалификацию для решения задач, определенных ООП СОО, и способными к инновационной профессиональной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298"/>
        <w:gridCol w:w="2022"/>
        <w:gridCol w:w="2035"/>
      </w:tblGrid>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Общая численность педагогических работников, в том числе количество педагогических работников:</w:t>
            </w:r>
          </w:p>
        </w:tc>
        <w:tc>
          <w:tcPr>
            <w:tcW w:w="19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26</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24</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24</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0</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2</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Численность (удельный вес) педагогических работников с квалификационной категорией от общей численности таких работников, в том числе:</w:t>
            </w:r>
          </w:p>
        </w:tc>
        <w:tc>
          <w:tcPr>
            <w:tcW w:w="19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 (процент)</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93FAA" w:rsidRPr="00277459" w:rsidRDefault="00393FAA" w:rsidP="00277459">
            <w:pPr>
              <w:jc w:val="center"/>
              <w:rPr>
                <w:rFonts w:eastAsia="Times New Roman"/>
                <w:sz w:val="24"/>
                <w:szCs w:val="24"/>
              </w:rPr>
            </w:pPr>
            <w:r w:rsidRPr="00277459">
              <w:rPr>
                <w:rFonts w:eastAsia="Times New Roman"/>
                <w:sz w:val="24"/>
                <w:szCs w:val="24"/>
              </w:rPr>
              <w:t>11 (45.8%)</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93FAA" w:rsidRPr="00277459" w:rsidRDefault="00393FAA" w:rsidP="00277459">
            <w:pPr>
              <w:jc w:val="center"/>
              <w:rPr>
                <w:rFonts w:eastAsia="Times New Roman"/>
                <w:sz w:val="24"/>
                <w:szCs w:val="24"/>
              </w:rPr>
            </w:pPr>
            <w:r w:rsidRPr="00277459">
              <w:rPr>
                <w:rFonts w:eastAsia="Times New Roman"/>
                <w:sz w:val="24"/>
                <w:szCs w:val="24"/>
              </w:rPr>
              <w:t>5 (20.8%)</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Численность (удельный вес) педагогических работников от общей численности таких работников с педагогическим стажем:</w:t>
            </w:r>
          </w:p>
        </w:tc>
        <w:tc>
          <w:tcPr>
            <w:tcW w:w="19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 (процент)</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5 (20.8%)</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6 (25%)</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Численность (удельный вес) педагогических работников от общей численности таких работников в возрасте:</w:t>
            </w:r>
          </w:p>
        </w:tc>
        <w:tc>
          <w:tcPr>
            <w:tcW w:w="196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 (процент)</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4 (16.6%)</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93FAA" w:rsidRPr="00277459" w:rsidRDefault="00393FAA" w:rsidP="00277459">
            <w:pPr>
              <w:rPr>
                <w:rFonts w:eastAsia="Times New Roman"/>
                <w:sz w:val="24"/>
                <w:szCs w:val="24"/>
              </w:rPr>
            </w:pP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6 (25%)</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 (процент)</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iCs/>
                <w:sz w:val="24"/>
                <w:szCs w:val="24"/>
                <w:shd w:val="clear" w:color="auto" w:fill="FFFFCC"/>
              </w:rPr>
              <w:t>25 (91.6%)</w:t>
            </w:r>
          </w:p>
        </w:tc>
      </w:tr>
      <w:tr w:rsidR="00393FAA" w:rsidRPr="00277459" w:rsidTr="00277459">
        <w:tc>
          <w:tcPr>
            <w:tcW w:w="61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sz w:val="24"/>
                <w:szCs w:val="24"/>
              </w:rPr>
            </w:pPr>
            <w:r w:rsidRPr="00277459">
              <w:rPr>
                <w:rFonts w:eastAsia="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96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jc w:val="center"/>
              <w:rPr>
                <w:rFonts w:eastAsia="Times New Roman"/>
                <w:sz w:val="24"/>
                <w:szCs w:val="24"/>
              </w:rPr>
            </w:pPr>
            <w:r w:rsidRPr="00277459">
              <w:rPr>
                <w:rFonts w:eastAsia="Times New Roman"/>
                <w:sz w:val="24"/>
                <w:szCs w:val="24"/>
              </w:rPr>
              <w:t>человек (процент)</w:t>
            </w:r>
          </w:p>
        </w:tc>
        <w:tc>
          <w:tcPr>
            <w:tcW w:w="19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93FAA" w:rsidRPr="00277459" w:rsidRDefault="00393FAA" w:rsidP="00277459">
            <w:pPr>
              <w:rPr>
                <w:rFonts w:eastAsia="Times New Roman"/>
                <w:iCs/>
                <w:sz w:val="24"/>
                <w:szCs w:val="24"/>
                <w:shd w:val="clear" w:color="auto" w:fill="FFFFCC"/>
              </w:rPr>
            </w:pPr>
            <w:r w:rsidRPr="00277459">
              <w:rPr>
                <w:rFonts w:eastAsia="Times New Roman"/>
                <w:iCs/>
                <w:sz w:val="24"/>
                <w:szCs w:val="24"/>
                <w:shd w:val="clear" w:color="auto" w:fill="FFFFCC"/>
              </w:rPr>
              <w:t xml:space="preserve">       </w:t>
            </w:r>
          </w:p>
          <w:p w:rsidR="00393FAA" w:rsidRPr="00277459" w:rsidRDefault="00393FAA" w:rsidP="00277459">
            <w:pPr>
              <w:rPr>
                <w:rFonts w:eastAsia="Times New Roman"/>
                <w:sz w:val="24"/>
                <w:szCs w:val="24"/>
              </w:rPr>
            </w:pPr>
            <w:r w:rsidRPr="00277459">
              <w:rPr>
                <w:rFonts w:eastAsia="Times New Roman"/>
                <w:iCs/>
                <w:sz w:val="24"/>
                <w:szCs w:val="24"/>
                <w:shd w:val="clear" w:color="auto" w:fill="FFFFCC"/>
              </w:rPr>
              <w:t xml:space="preserve"> 25 (91.6%)</w:t>
            </w:r>
          </w:p>
        </w:tc>
      </w:tr>
    </w:tbl>
    <w:p w:rsidR="00393FAA" w:rsidRPr="00277459" w:rsidRDefault="00393FAA" w:rsidP="00393FAA">
      <w:pPr>
        <w:rPr>
          <w:sz w:val="24"/>
          <w:szCs w:val="24"/>
        </w:rPr>
      </w:pPr>
    </w:p>
    <w:p w:rsidR="00393FAA" w:rsidRPr="00277459" w:rsidRDefault="00393FAA" w:rsidP="00393FAA">
      <w:pPr>
        <w:tabs>
          <w:tab w:val="left" w:pos="1244"/>
        </w:tabs>
        <w:rPr>
          <w:rFonts w:eastAsia="Times New Roman"/>
          <w:sz w:val="24"/>
          <w:szCs w:val="24"/>
        </w:rPr>
      </w:pPr>
      <w:r w:rsidRPr="00277459">
        <w:rPr>
          <w:rFonts w:eastAsia="Times New Roman"/>
          <w:sz w:val="24"/>
          <w:szCs w:val="24"/>
        </w:rPr>
        <w:t>В Гимназии «София» созданы условия:</w:t>
      </w:r>
    </w:p>
    <w:p w:rsidR="00393FAA" w:rsidRPr="00277459" w:rsidRDefault="00393FAA" w:rsidP="00393FAA">
      <w:pPr>
        <w:jc w:val="both"/>
        <w:rPr>
          <w:rFonts w:eastAsia="Times New Roman"/>
          <w:sz w:val="24"/>
          <w:szCs w:val="24"/>
        </w:rPr>
      </w:pPr>
      <w:r w:rsidRPr="00277459">
        <w:rPr>
          <w:rFonts w:eastAsia="Times New Roman"/>
          <w:sz w:val="24"/>
          <w:szCs w:val="24"/>
        </w:rPr>
        <w:t>– для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93FAA" w:rsidRPr="00277459" w:rsidRDefault="00393FAA" w:rsidP="00393FAA">
      <w:pPr>
        <w:jc w:val="both"/>
        <w:rPr>
          <w:rFonts w:eastAsia="Times New Roman"/>
          <w:sz w:val="24"/>
          <w:szCs w:val="24"/>
        </w:rPr>
      </w:pPr>
      <w:r w:rsidRPr="00277459">
        <w:rPr>
          <w:rFonts w:eastAsia="Times New Roman"/>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93FAA" w:rsidRPr="00277459" w:rsidRDefault="00393FAA" w:rsidP="00393FAA">
      <w:pPr>
        <w:jc w:val="both"/>
        <w:rPr>
          <w:rFonts w:eastAsia="Times New Roman"/>
          <w:sz w:val="24"/>
          <w:szCs w:val="24"/>
        </w:rPr>
      </w:pPr>
      <w:r w:rsidRPr="00277459">
        <w:rPr>
          <w:rFonts w:eastAsia="Times New Roman"/>
          <w:sz w:val="24"/>
          <w:szCs w:val="24"/>
        </w:rP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393FAA" w:rsidRPr="00277459" w:rsidRDefault="00393FAA" w:rsidP="00393FAA">
      <w:pPr>
        <w:rPr>
          <w:rFonts w:eastAsia="Times New Roman"/>
          <w:sz w:val="24"/>
          <w:szCs w:val="24"/>
        </w:rPr>
      </w:pPr>
      <w:r w:rsidRPr="00277459">
        <w:rPr>
          <w:rFonts w:eastAsia="Times New Roman"/>
          <w:sz w:val="24"/>
          <w:szCs w:val="24"/>
        </w:rPr>
        <w:t>–повышения эффективности и качества педагогического труда;</w:t>
      </w:r>
    </w:p>
    <w:p w:rsidR="00393FAA" w:rsidRPr="00277459" w:rsidRDefault="00393FAA" w:rsidP="00393FAA">
      <w:pPr>
        <w:rPr>
          <w:rFonts w:eastAsia="Times New Roman"/>
          <w:sz w:val="24"/>
          <w:szCs w:val="24"/>
        </w:rPr>
      </w:pPr>
      <w:r w:rsidRPr="00277459">
        <w:rPr>
          <w:rFonts w:eastAsia="Times New Roman"/>
          <w:sz w:val="24"/>
          <w:szCs w:val="24"/>
        </w:rPr>
        <w:t>– выявления, развития и использования потенциальных возможностей педагогических работников;</w:t>
      </w:r>
    </w:p>
    <w:p w:rsidR="00393FAA" w:rsidRPr="00277459" w:rsidRDefault="00393FAA" w:rsidP="00393FAA">
      <w:pPr>
        <w:rPr>
          <w:rFonts w:eastAsia="Times New Roman"/>
          <w:sz w:val="24"/>
          <w:szCs w:val="24"/>
        </w:rPr>
      </w:pPr>
      <w:r w:rsidRPr="00277459">
        <w:rPr>
          <w:rFonts w:eastAsia="Times New Roman"/>
          <w:sz w:val="24"/>
          <w:szCs w:val="24"/>
        </w:rPr>
        <w:t>–осуществления мониторинга результатов педагогического труда.</w:t>
      </w:r>
    </w:p>
    <w:p w:rsidR="00393FAA" w:rsidRPr="00277459" w:rsidRDefault="00393FAA" w:rsidP="00393FAA">
      <w:pPr>
        <w:rPr>
          <w:sz w:val="24"/>
          <w:szCs w:val="24"/>
        </w:rPr>
      </w:pPr>
    </w:p>
    <w:p w:rsidR="00393FAA" w:rsidRDefault="00393FAA" w:rsidP="00393FAA">
      <w:pPr>
        <w:pStyle w:val="Default"/>
        <w:jc w:val="both"/>
        <w:rPr>
          <w:rFonts w:eastAsia="Times New Roman"/>
          <w:b/>
          <w:bCs/>
          <w:color w:val="auto"/>
          <w:lang w:eastAsia="ru-RU"/>
        </w:rPr>
      </w:pPr>
      <w:r w:rsidRPr="00277459">
        <w:rPr>
          <w:rFonts w:eastAsia="Times New Roman"/>
          <w:b/>
          <w:bCs/>
          <w:color w:val="auto"/>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2147" w:rsidRPr="00277459" w:rsidRDefault="00C72147" w:rsidP="00393FAA">
      <w:pPr>
        <w:pStyle w:val="Default"/>
        <w:jc w:val="both"/>
        <w:rPr>
          <w:rFonts w:eastAsia="Times New Roman"/>
          <w:b/>
          <w:bCs/>
          <w:color w:val="auto"/>
          <w:lang w:eastAsia="ru-RU"/>
        </w:rPr>
      </w:pPr>
    </w:p>
    <w:p w:rsidR="00393FAA" w:rsidRPr="00277459" w:rsidRDefault="00393FAA" w:rsidP="00393FAA">
      <w:pPr>
        <w:pStyle w:val="Default"/>
        <w:jc w:val="both"/>
        <w:rPr>
          <w:color w:val="auto"/>
        </w:rPr>
      </w:pPr>
      <w:r w:rsidRPr="00277459">
        <w:rPr>
          <w:color w:val="auto"/>
        </w:rPr>
        <w:t xml:space="preserve"> 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Педагогический опыт подтверждается чётким планированием учебных занятий и рациональностью приёмов и методов их проведения. Учителя постоянно работают над повышением своего мастерства: изучают материалы методических журналов, проводят и посещают демонстрационные уроки, участвуют в работе школьных и региональных семинаров. </w:t>
      </w:r>
    </w:p>
    <w:tbl>
      <w:tblPr>
        <w:tblW w:w="10206" w:type="dxa"/>
        <w:tblInd w:w="30" w:type="dxa"/>
        <w:tblLayout w:type="fixed"/>
        <w:tblCellMar>
          <w:left w:w="30" w:type="dxa"/>
          <w:right w:w="30" w:type="dxa"/>
        </w:tblCellMar>
        <w:tblLook w:val="04A0" w:firstRow="1" w:lastRow="0" w:firstColumn="1" w:lastColumn="0" w:noHBand="0" w:noVBand="1"/>
      </w:tblPr>
      <w:tblGrid>
        <w:gridCol w:w="166"/>
        <w:gridCol w:w="1252"/>
        <w:gridCol w:w="709"/>
        <w:gridCol w:w="440"/>
        <w:gridCol w:w="762"/>
        <w:gridCol w:w="499"/>
        <w:gridCol w:w="850"/>
        <w:gridCol w:w="3260"/>
        <w:gridCol w:w="2268"/>
      </w:tblGrid>
      <w:tr w:rsidR="00393FAA" w:rsidRPr="00277459" w:rsidTr="00277459">
        <w:trPr>
          <w:gridAfter w:val="4"/>
          <w:wAfter w:w="6877" w:type="dxa"/>
          <w:trHeight w:val="342"/>
        </w:trPr>
        <w:tc>
          <w:tcPr>
            <w:tcW w:w="166" w:type="dxa"/>
          </w:tcPr>
          <w:p w:rsidR="00393FAA" w:rsidRPr="00277459" w:rsidRDefault="00393FAA" w:rsidP="00277459">
            <w:pPr>
              <w:autoSpaceDE w:val="0"/>
              <w:autoSpaceDN w:val="0"/>
              <w:adjustRightInd w:val="0"/>
              <w:spacing w:after="160"/>
              <w:jc w:val="center"/>
              <w:rPr>
                <w:rFonts w:eastAsia="Calibri"/>
                <w:b/>
                <w:bCs/>
                <w:sz w:val="24"/>
                <w:szCs w:val="24"/>
              </w:rPr>
            </w:pPr>
          </w:p>
        </w:tc>
        <w:tc>
          <w:tcPr>
            <w:tcW w:w="1252" w:type="dxa"/>
          </w:tcPr>
          <w:p w:rsidR="00393FAA" w:rsidRPr="00277459" w:rsidRDefault="00393FAA" w:rsidP="00277459">
            <w:pPr>
              <w:autoSpaceDE w:val="0"/>
              <w:autoSpaceDN w:val="0"/>
              <w:adjustRightInd w:val="0"/>
              <w:spacing w:after="160"/>
              <w:jc w:val="center"/>
              <w:rPr>
                <w:rFonts w:eastAsia="Calibri"/>
                <w:b/>
                <w:bCs/>
                <w:sz w:val="24"/>
                <w:szCs w:val="24"/>
              </w:rPr>
            </w:pPr>
          </w:p>
        </w:tc>
        <w:tc>
          <w:tcPr>
            <w:tcW w:w="1149" w:type="dxa"/>
            <w:gridSpan w:val="2"/>
          </w:tcPr>
          <w:p w:rsidR="00393FAA" w:rsidRPr="00277459" w:rsidRDefault="00393FAA" w:rsidP="00277459">
            <w:pPr>
              <w:autoSpaceDE w:val="0"/>
              <w:autoSpaceDN w:val="0"/>
              <w:adjustRightInd w:val="0"/>
              <w:spacing w:after="160"/>
              <w:rPr>
                <w:rFonts w:eastAsia="Calibri"/>
                <w:b/>
                <w:bCs/>
                <w:sz w:val="24"/>
                <w:szCs w:val="24"/>
              </w:rPr>
            </w:pPr>
          </w:p>
        </w:tc>
        <w:tc>
          <w:tcPr>
            <w:tcW w:w="762" w:type="dxa"/>
          </w:tcPr>
          <w:p w:rsidR="00393FAA" w:rsidRPr="00277459" w:rsidRDefault="00393FAA" w:rsidP="00277459">
            <w:pPr>
              <w:autoSpaceDE w:val="0"/>
              <w:autoSpaceDN w:val="0"/>
              <w:adjustRightInd w:val="0"/>
              <w:spacing w:after="160"/>
              <w:rPr>
                <w:rFonts w:eastAsia="Calibri"/>
                <w:b/>
                <w:bCs/>
                <w:sz w:val="24"/>
                <w:szCs w:val="24"/>
              </w:rPr>
            </w:pPr>
          </w:p>
        </w:tc>
      </w:tr>
      <w:tr w:rsidR="00393FAA" w:rsidRPr="00277459" w:rsidTr="00277459">
        <w:trPr>
          <w:trHeight w:val="1781"/>
        </w:trPr>
        <w:tc>
          <w:tcPr>
            <w:tcW w:w="1418" w:type="dxa"/>
            <w:gridSpan w:val="2"/>
            <w:vMerge w:val="restart"/>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vAlign w:val="center"/>
            <w:hideMark/>
          </w:tcPr>
          <w:p w:rsidR="00393FAA" w:rsidRPr="00277459" w:rsidRDefault="00393FAA" w:rsidP="00277459">
            <w:pPr>
              <w:spacing w:after="160"/>
              <w:jc w:val="center"/>
              <w:rPr>
                <w:rFonts w:eastAsia="Times New Roman"/>
                <w:sz w:val="24"/>
                <w:szCs w:val="24"/>
              </w:rPr>
            </w:pPr>
            <w:r w:rsidRPr="00277459">
              <w:rPr>
                <w:rFonts w:eastAsia="Times New Roman"/>
                <w:sz w:val="24"/>
                <w:szCs w:val="24"/>
              </w:rPr>
              <w:t xml:space="preserve">ВСЕГО   педагогических работников </w:t>
            </w:r>
          </w:p>
        </w:tc>
        <w:tc>
          <w:tcPr>
            <w:tcW w:w="8788" w:type="dxa"/>
            <w:gridSpan w:val="7"/>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93FAA" w:rsidRPr="00277459" w:rsidRDefault="00393FAA" w:rsidP="00277459">
            <w:pPr>
              <w:spacing w:after="160"/>
              <w:jc w:val="center"/>
              <w:rPr>
                <w:rFonts w:eastAsia="Times New Roman"/>
                <w:bCs/>
                <w:sz w:val="24"/>
                <w:szCs w:val="24"/>
              </w:rPr>
            </w:pPr>
            <w:r w:rsidRPr="00277459">
              <w:rPr>
                <w:rFonts w:eastAsia="Times New Roman"/>
                <w:bCs/>
                <w:sz w:val="24"/>
                <w:szCs w:val="24"/>
              </w:rPr>
              <w:t xml:space="preserve">Аттестация педагогических работников                             </w:t>
            </w:r>
          </w:p>
          <w:p w:rsidR="00393FAA" w:rsidRPr="00277459" w:rsidRDefault="00393FAA" w:rsidP="00277459">
            <w:pPr>
              <w:spacing w:after="160"/>
              <w:jc w:val="center"/>
              <w:rPr>
                <w:rFonts w:eastAsia="Times New Roman"/>
                <w:bCs/>
                <w:sz w:val="24"/>
                <w:szCs w:val="24"/>
              </w:rPr>
            </w:pPr>
            <w:r w:rsidRPr="00277459">
              <w:rPr>
                <w:rFonts w:eastAsia="Times New Roman"/>
                <w:bCs/>
                <w:sz w:val="24"/>
                <w:szCs w:val="24"/>
              </w:rPr>
              <w:t xml:space="preserve">   (Количество человек)</w:t>
            </w:r>
          </w:p>
        </w:tc>
      </w:tr>
      <w:tr w:rsidR="00393FAA" w:rsidRPr="00277459" w:rsidTr="00277459">
        <w:trPr>
          <w:trHeight w:val="530"/>
        </w:trPr>
        <w:tc>
          <w:tcPr>
            <w:tcW w:w="1418" w:type="dxa"/>
            <w:gridSpan w:val="2"/>
            <w:vMerge/>
            <w:tcBorders>
              <w:top w:val="single" w:sz="4" w:space="0" w:color="auto"/>
              <w:left w:val="single" w:sz="4" w:space="0" w:color="auto"/>
              <w:bottom w:val="single" w:sz="8" w:space="0" w:color="000000"/>
              <w:right w:val="single" w:sz="4" w:space="0" w:color="auto"/>
            </w:tcBorders>
            <w:vAlign w:val="center"/>
            <w:hideMark/>
          </w:tcPr>
          <w:p w:rsidR="00393FAA" w:rsidRPr="00277459" w:rsidRDefault="00393FAA" w:rsidP="00277459">
            <w:pPr>
              <w:rPr>
                <w:rFonts w:eastAsia="Times New Roman"/>
                <w:sz w:val="24"/>
                <w:szCs w:val="24"/>
              </w:rPr>
            </w:pPr>
          </w:p>
        </w:tc>
        <w:tc>
          <w:tcPr>
            <w:tcW w:w="70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277459">
            <w:pPr>
              <w:spacing w:after="160"/>
              <w:jc w:val="center"/>
              <w:rPr>
                <w:rFonts w:eastAsia="Times New Roman"/>
                <w:szCs w:val="24"/>
              </w:rPr>
            </w:pPr>
            <w:r w:rsidRPr="00C72147">
              <w:rPr>
                <w:rFonts w:eastAsia="Times New Roman"/>
                <w:szCs w:val="24"/>
              </w:rPr>
              <w:t xml:space="preserve">Аттестованы на высшую квалификационную категорию </w:t>
            </w:r>
          </w:p>
        </w:tc>
        <w:tc>
          <w:tcPr>
            <w:tcW w:w="1701" w:type="dxa"/>
            <w:gridSpan w:val="3"/>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393FAA" w:rsidRPr="00C72147" w:rsidRDefault="00393FAA" w:rsidP="00277459">
            <w:pPr>
              <w:spacing w:after="160"/>
              <w:jc w:val="center"/>
              <w:rPr>
                <w:rFonts w:eastAsia="Times New Roman"/>
                <w:szCs w:val="24"/>
              </w:rPr>
            </w:pPr>
            <w:r w:rsidRPr="00C72147">
              <w:rPr>
                <w:rFonts w:eastAsia="Times New Roman"/>
                <w:szCs w:val="24"/>
              </w:rPr>
              <w:t xml:space="preserve">Аттестованы на первую квалификационную категорию </w:t>
            </w:r>
          </w:p>
        </w:tc>
        <w:tc>
          <w:tcPr>
            <w:tcW w:w="850" w:type="dxa"/>
            <w:vMerge w:val="restart"/>
            <w:tcBorders>
              <w:top w:val="nil"/>
              <w:left w:val="single" w:sz="4" w:space="0" w:color="auto"/>
              <w:bottom w:val="single" w:sz="4" w:space="0" w:color="000000"/>
              <w:right w:val="single" w:sz="4" w:space="0" w:color="auto"/>
            </w:tcBorders>
            <w:tcMar>
              <w:top w:w="0" w:type="dxa"/>
              <w:left w:w="108" w:type="dxa"/>
              <w:bottom w:w="0" w:type="dxa"/>
              <w:right w:w="108" w:type="dxa"/>
            </w:tcMar>
            <w:textDirection w:val="btLr"/>
            <w:vAlign w:val="center"/>
            <w:hideMark/>
          </w:tcPr>
          <w:p w:rsidR="00393FAA" w:rsidRPr="00C72147" w:rsidRDefault="00393FAA" w:rsidP="00277459">
            <w:pPr>
              <w:spacing w:after="160"/>
              <w:jc w:val="center"/>
              <w:rPr>
                <w:rFonts w:eastAsia="Times New Roman"/>
                <w:szCs w:val="24"/>
              </w:rPr>
            </w:pPr>
            <w:r w:rsidRPr="00C72147">
              <w:rPr>
                <w:rFonts w:eastAsia="Times New Roman"/>
                <w:szCs w:val="24"/>
              </w:rPr>
              <w:t>Аттестованы на вторую квалификационную категорию</w:t>
            </w:r>
          </w:p>
        </w:tc>
        <w:tc>
          <w:tcPr>
            <w:tcW w:w="3260"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277459">
            <w:pPr>
              <w:spacing w:after="160"/>
              <w:jc w:val="center"/>
              <w:rPr>
                <w:rFonts w:eastAsia="Times New Roman"/>
                <w:szCs w:val="24"/>
              </w:rPr>
            </w:pPr>
            <w:r w:rsidRPr="00C72147">
              <w:rPr>
                <w:rFonts w:eastAsia="Times New Roman"/>
                <w:szCs w:val="24"/>
              </w:rPr>
              <w:t>Аттестованы на соответствие занимаемой должности</w:t>
            </w:r>
          </w:p>
        </w:tc>
        <w:tc>
          <w:tcPr>
            <w:tcW w:w="2268"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393FAA" w:rsidRPr="00C72147" w:rsidRDefault="00393FAA" w:rsidP="00277459">
            <w:pPr>
              <w:spacing w:after="160"/>
              <w:jc w:val="center"/>
              <w:rPr>
                <w:rFonts w:eastAsia="Times New Roman"/>
                <w:szCs w:val="24"/>
              </w:rPr>
            </w:pPr>
            <w:r w:rsidRPr="00C72147">
              <w:rPr>
                <w:rFonts w:eastAsia="Times New Roman"/>
                <w:szCs w:val="24"/>
              </w:rPr>
              <w:t xml:space="preserve">Не имеют квалификационной категории, не проходившие аттестацию </w:t>
            </w:r>
          </w:p>
        </w:tc>
      </w:tr>
      <w:tr w:rsidR="00393FAA" w:rsidRPr="00277459" w:rsidTr="00277459">
        <w:trPr>
          <w:trHeight w:val="2238"/>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393FAA" w:rsidRPr="00277459" w:rsidRDefault="00393FAA" w:rsidP="00277459">
            <w:pPr>
              <w:rPr>
                <w:rFonts w:eastAsia="Times New Roman"/>
                <w:sz w:val="24"/>
                <w:szCs w:val="24"/>
              </w:rPr>
            </w:pPr>
          </w:p>
        </w:tc>
      </w:tr>
      <w:tr w:rsidR="00393FAA" w:rsidRPr="00277459" w:rsidTr="00277459">
        <w:trPr>
          <w:trHeight w:val="350"/>
        </w:trPr>
        <w:tc>
          <w:tcPr>
            <w:tcW w:w="1418" w:type="dxa"/>
            <w:gridSpan w:val="2"/>
            <w:tcBorders>
              <w:top w:val="single" w:sz="4" w:space="0" w:color="auto"/>
              <w:left w:val="single" w:sz="4" w:space="0" w:color="auto"/>
              <w:bottom w:val="single" w:sz="8" w:space="0" w:color="000000"/>
              <w:right w:val="single" w:sz="4" w:space="0" w:color="auto"/>
            </w:tcBorders>
            <w:vAlign w:val="center"/>
          </w:tcPr>
          <w:p w:rsidR="00393FAA" w:rsidRPr="00277459" w:rsidRDefault="00393FAA" w:rsidP="00277459">
            <w:pPr>
              <w:jc w:val="center"/>
              <w:rPr>
                <w:rFonts w:eastAsia="Times New Roman"/>
                <w:sz w:val="24"/>
                <w:szCs w:val="24"/>
              </w:rPr>
            </w:pPr>
            <w:r w:rsidRPr="00277459">
              <w:rPr>
                <w:rFonts w:eastAsia="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vAlign w:val="center"/>
          </w:tcPr>
          <w:p w:rsidR="00393FAA" w:rsidRPr="00277459" w:rsidRDefault="00393FAA" w:rsidP="00277459">
            <w:pPr>
              <w:jc w:val="center"/>
              <w:rPr>
                <w:rFonts w:eastAsia="Times New Roman"/>
                <w:sz w:val="24"/>
                <w:szCs w:val="24"/>
              </w:rPr>
            </w:pPr>
            <w:r w:rsidRPr="00277459">
              <w:rPr>
                <w:rFonts w:eastAsia="Times New Roman"/>
                <w:sz w:val="24"/>
                <w:szCs w:val="24"/>
              </w:rPr>
              <w:t>11</w:t>
            </w:r>
          </w:p>
        </w:tc>
        <w:tc>
          <w:tcPr>
            <w:tcW w:w="1701" w:type="dxa"/>
            <w:gridSpan w:val="3"/>
            <w:tcBorders>
              <w:top w:val="single" w:sz="4" w:space="0" w:color="auto"/>
              <w:left w:val="single" w:sz="4" w:space="0" w:color="auto"/>
              <w:bottom w:val="single" w:sz="4" w:space="0" w:color="000000"/>
              <w:right w:val="single" w:sz="4" w:space="0" w:color="auto"/>
            </w:tcBorders>
            <w:vAlign w:val="center"/>
          </w:tcPr>
          <w:p w:rsidR="00393FAA" w:rsidRPr="00277459" w:rsidRDefault="00393FAA" w:rsidP="00277459">
            <w:pPr>
              <w:jc w:val="center"/>
              <w:rPr>
                <w:rFonts w:eastAsia="Times New Roman"/>
                <w:sz w:val="24"/>
                <w:szCs w:val="24"/>
              </w:rPr>
            </w:pPr>
            <w:r w:rsidRPr="00277459">
              <w:rPr>
                <w:rFonts w:eastAsia="Times New Roman"/>
                <w:sz w:val="24"/>
                <w:szCs w:val="24"/>
              </w:rPr>
              <w:t>5</w:t>
            </w:r>
          </w:p>
        </w:tc>
        <w:tc>
          <w:tcPr>
            <w:tcW w:w="850" w:type="dxa"/>
            <w:tcBorders>
              <w:top w:val="single" w:sz="4" w:space="0" w:color="auto"/>
              <w:left w:val="single" w:sz="4" w:space="0" w:color="auto"/>
              <w:bottom w:val="single" w:sz="4" w:space="0" w:color="000000"/>
              <w:right w:val="single" w:sz="4" w:space="0" w:color="auto"/>
            </w:tcBorders>
            <w:vAlign w:val="center"/>
          </w:tcPr>
          <w:p w:rsidR="00393FAA" w:rsidRPr="00277459" w:rsidRDefault="00393FAA" w:rsidP="00277459">
            <w:pPr>
              <w:jc w:val="center"/>
              <w:rPr>
                <w:rFonts w:eastAsia="Times New Roman"/>
                <w:sz w:val="24"/>
                <w:szCs w:val="24"/>
              </w:rPr>
            </w:pPr>
            <w:r w:rsidRPr="00277459">
              <w:rPr>
                <w:rFonts w:eastAsia="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393FAA" w:rsidRPr="00277459" w:rsidRDefault="00393FAA" w:rsidP="00277459">
            <w:pPr>
              <w:spacing w:after="160"/>
              <w:jc w:val="center"/>
              <w:rPr>
                <w:rFonts w:eastAsia="Times New Roman"/>
                <w:sz w:val="24"/>
                <w:szCs w:val="24"/>
              </w:rPr>
            </w:pPr>
          </w:p>
          <w:p w:rsidR="00393FAA" w:rsidRPr="00277459" w:rsidRDefault="00393FAA" w:rsidP="00277459">
            <w:pPr>
              <w:jc w:val="center"/>
              <w:rPr>
                <w:rFonts w:eastAsia="Times New Roman"/>
                <w:sz w:val="24"/>
                <w:szCs w:val="24"/>
              </w:rPr>
            </w:pPr>
            <w:r w:rsidRPr="00277459">
              <w:rPr>
                <w:rFonts w:eastAsia="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393FAA" w:rsidRPr="00277459" w:rsidRDefault="00393FAA" w:rsidP="00277459">
            <w:pPr>
              <w:jc w:val="center"/>
              <w:rPr>
                <w:rFonts w:eastAsia="Times New Roman"/>
                <w:sz w:val="24"/>
                <w:szCs w:val="24"/>
              </w:rPr>
            </w:pPr>
            <w:r w:rsidRPr="00277459">
              <w:rPr>
                <w:rFonts w:eastAsia="Times New Roman"/>
                <w:sz w:val="24"/>
                <w:szCs w:val="24"/>
              </w:rPr>
              <w:t>3 (из них 1 чел. молодой специалист)</w:t>
            </w:r>
          </w:p>
        </w:tc>
      </w:tr>
    </w:tbl>
    <w:p w:rsidR="00393FAA" w:rsidRPr="00277459" w:rsidRDefault="00393FAA" w:rsidP="00393FAA">
      <w:pPr>
        <w:jc w:val="both"/>
        <w:rPr>
          <w:rFonts w:eastAsia="Times New Roman"/>
          <w:sz w:val="24"/>
          <w:szCs w:val="24"/>
        </w:rPr>
      </w:pPr>
      <w:r w:rsidRPr="00277459">
        <w:rPr>
          <w:rFonts w:eastAsia="Times New Roman"/>
          <w:sz w:val="24"/>
          <w:szCs w:val="24"/>
        </w:rPr>
        <w:t>Гимназия укомплектована кадрами.</w:t>
      </w:r>
      <w:r w:rsidRPr="00277459">
        <w:rPr>
          <w:rFonts w:eastAsia="Times New Roman"/>
          <w:b/>
          <w:sz w:val="24"/>
          <w:szCs w:val="24"/>
        </w:rPr>
        <w:t xml:space="preserve"> </w:t>
      </w:r>
      <w:r w:rsidRPr="00277459">
        <w:rPr>
          <w:rFonts w:eastAsia="Times New Roman"/>
          <w:sz w:val="24"/>
          <w:szCs w:val="24"/>
        </w:rPr>
        <w:t>Среди педагогического персонала достаточно</w:t>
      </w:r>
      <w:r w:rsidRPr="00277459">
        <w:rPr>
          <w:rFonts w:eastAsia="Times New Roman"/>
          <w:b/>
          <w:sz w:val="24"/>
          <w:szCs w:val="24"/>
        </w:rPr>
        <w:t xml:space="preserve"> </w:t>
      </w:r>
      <w:r w:rsidRPr="00277459">
        <w:rPr>
          <w:rFonts w:eastAsia="Times New Roman"/>
          <w:sz w:val="24"/>
          <w:szCs w:val="24"/>
        </w:rPr>
        <w:t>учителей, имеющих необходимую квалификацию для решения задач, определённых основной образовательной программой Гимназии «София», способных к инновационной профессиональной деятельности.</w:t>
      </w:r>
    </w:p>
    <w:p w:rsidR="00393FAA" w:rsidRPr="00277459" w:rsidRDefault="00393FAA" w:rsidP="00393FAA">
      <w:pPr>
        <w:jc w:val="both"/>
        <w:rPr>
          <w:rFonts w:eastAsia="Times New Roman"/>
          <w:sz w:val="24"/>
          <w:szCs w:val="24"/>
        </w:rPr>
      </w:pPr>
    </w:p>
    <w:p w:rsidR="00393FAA" w:rsidRPr="00277459" w:rsidRDefault="00393FAA" w:rsidP="00393FAA">
      <w:pPr>
        <w:jc w:val="both"/>
        <w:rPr>
          <w:sz w:val="24"/>
          <w:szCs w:val="24"/>
        </w:rPr>
      </w:pPr>
      <w:r w:rsidRPr="00277459">
        <w:rPr>
          <w:rFonts w:eastAsia="Times New Roman"/>
          <w:b/>
          <w:bCs/>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93FAA" w:rsidRPr="00277459" w:rsidRDefault="00393FAA" w:rsidP="00393FAA">
      <w:pPr>
        <w:rPr>
          <w:sz w:val="24"/>
          <w:szCs w:val="24"/>
        </w:rPr>
      </w:pPr>
    </w:p>
    <w:p w:rsidR="00393FAA" w:rsidRPr="00277459" w:rsidRDefault="00393FAA" w:rsidP="00393FAA">
      <w:pPr>
        <w:jc w:val="both"/>
        <w:rPr>
          <w:sz w:val="24"/>
          <w:szCs w:val="24"/>
        </w:rPr>
      </w:pPr>
      <w:r w:rsidRPr="00277459">
        <w:rPr>
          <w:rFonts w:eastAsia="Times New Roman"/>
          <w:sz w:val="24"/>
          <w:szCs w:val="24"/>
        </w:rPr>
        <w:t>Основным условием формирования и наращивания необходимого и достаточного кадрового потенциала Гимназии «София»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93FAA" w:rsidRPr="00277459" w:rsidRDefault="00393FAA" w:rsidP="00393FAA">
      <w:pPr>
        <w:rPr>
          <w:sz w:val="24"/>
          <w:szCs w:val="24"/>
        </w:rPr>
      </w:pPr>
    </w:p>
    <w:p w:rsidR="00393FAA" w:rsidRPr="00277459" w:rsidRDefault="00393FAA" w:rsidP="007873BD">
      <w:pPr>
        <w:numPr>
          <w:ilvl w:val="0"/>
          <w:numId w:val="66"/>
        </w:numPr>
        <w:tabs>
          <w:tab w:val="left" w:pos="107"/>
        </w:tabs>
        <w:jc w:val="both"/>
        <w:rPr>
          <w:rFonts w:eastAsia="Times New Roman"/>
          <w:sz w:val="24"/>
          <w:szCs w:val="24"/>
          <w:vertAlign w:val="superscript"/>
        </w:rPr>
      </w:pPr>
      <w:r w:rsidRPr="00277459">
        <w:rPr>
          <w:rFonts w:eastAsia="Times New Roman"/>
          <w:sz w:val="24"/>
          <w:szCs w:val="24"/>
        </w:rPr>
        <w:t>Непрерывность профессионального развития работников Гимназии «София»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393FAA" w:rsidRPr="00277459" w:rsidRDefault="00393FAA" w:rsidP="00393FAA">
      <w:pPr>
        <w:jc w:val="both"/>
        <w:rPr>
          <w:sz w:val="24"/>
          <w:szCs w:val="24"/>
        </w:rPr>
      </w:pPr>
      <w:r w:rsidRPr="00277459">
        <w:rPr>
          <w:rFonts w:eastAsia="Times New Roman"/>
          <w:sz w:val="24"/>
          <w:szCs w:val="24"/>
        </w:rPr>
        <w:t xml:space="preserve"> Педагогические работники Гимназии «София», реализующие  ООП СОО, системно и непрерывно повышают квалификацию, проходят курсовую подготовку: осваивают дополнительные профессиональные образовательные программы в соответствии с индивидуальной образовательной программой и  графиком повышения квалификации и курсовой подготовки  Гимназии «София»</w:t>
      </w:r>
      <w:r w:rsidRPr="00277459">
        <w:rPr>
          <w:sz w:val="24"/>
          <w:szCs w:val="24"/>
        </w:rPr>
        <w:t xml:space="preserve"> Программа </w:t>
      </w:r>
      <w:r w:rsidRPr="00277459">
        <w:rPr>
          <w:bCs/>
          <w:sz w:val="24"/>
          <w:szCs w:val="24"/>
          <w:bdr w:val="none" w:sz="0" w:space="0" w:color="auto" w:frame="1"/>
        </w:rPr>
        <w:t>повышения квалификации</w:t>
      </w:r>
      <w:r w:rsidRPr="00277459">
        <w:rPr>
          <w:sz w:val="24"/>
          <w:szCs w:val="24"/>
        </w:rPr>
        <w:t>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 обученность педагогов составляет 100%).</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xml:space="preserve">В Гимназии «София» разработана собственная система повышения квалификации педагогических кадров.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bCs/>
          <w:sz w:val="24"/>
          <w:szCs w:val="24"/>
        </w:rPr>
        <w:t>Педагоги Гимназии «София» повышают квалификацию через:</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xml:space="preserve">1.Самостоятельное обучение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xml:space="preserve">2. Обучение непосредственно в процессе работы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3. Очное аудиторное обучение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xml:space="preserve">4. Синхронизированное или дистанционное обучение с использованием электронных образовательных ресурсов (ЭОР) и МООК (массовый открытый онлайн-курс)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xml:space="preserve">5. Смешанное обучение с одновременным использованием нескольких методов </w:t>
      </w:r>
    </w:p>
    <w:p w:rsidR="00393FAA" w:rsidRPr="00277459" w:rsidRDefault="00393FAA" w:rsidP="00393FAA">
      <w:pPr>
        <w:shd w:val="clear" w:color="auto" w:fill="FFFFFF"/>
        <w:spacing w:after="150"/>
        <w:jc w:val="both"/>
        <w:rPr>
          <w:rFonts w:eastAsia="Times New Roman"/>
          <w:sz w:val="24"/>
          <w:szCs w:val="24"/>
        </w:rPr>
      </w:pPr>
      <w:r w:rsidRPr="00277459">
        <w:rPr>
          <w:rFonts w:eastAsia="Times New Roman"/>
          <w:sz w:val="24"/>
          <w:szCs w:val="24"/>
        </w:rPr>
        <w:t> 6. Внутрифирменное повышение квалификации (наставничество, семинары, мастер-классы, семинары, проектные группы и т. д.).</w:t>
      </w:r>
    </w:p>
    <w:p w:rsidR="00393FAA" w:rsidRPr="00277459" w:rsidRDefault="00393FAA" w:rsidP="00393FAA">
      <w:pPr>
        <w:jc w:val="both"/>
        <w:rPr>
          <w:sz w:val="24"/>
          <w:szCs w:val="24"/>
        </w:rPr>
      </w:pPr>
      <w:r w:rsidRPr="00277459">
        <w:rPr>
          <w:rFonts w:eastAsia="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rFonts w:eastAsia="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393FAA" w:rsidRPr="00277459" w:rsidRDefault="00393FAA" w:rsidP="00393FAA">
      <w:pPr>
        <w:jc w:val="both"/>
        <w:rPr>
          <w:sz w:val="24"/>
          <w:szCs w:val="24"/>
        </w:rPr>
      </w:pPr>
      <w:r w:rsidRPr="00277459">
        <w:rPr>
          <w:rFonts w:eastAsia="Times New Roman"/>
          <w:sz w:val="24"/>
          <w:szCs w:val="24"/>
        </w:rPr>
        <w:t>– обеспечение оптимального вхождения работников образования в систему ценностей современного образования;</w:t>
      </w:r>
    </w:p>
    <w:p w:rsidR="00393FAA" w:rsidRPr="00277459" w:rsidRDefault="00393FAA" w:rsidP="00393FAA">
      <w:pPr>
        <w:jc w:val="both"/>
        <w:rPr>
          <w:sz w:val="24"/>
          <w:szCs w:val="24"/>
        </w:rPr>
      </w:pPr>
      <w:r w:rsidRPr="00277459">
        <w:rPr>
          <w:rFonts w:eastAsia="Times New Roman"/>
          <w:sz w:val="24"/>
          <w:szCs w:val="24"/>
        </w:rPr>
        <w:t>–освоение системы требований к структуре основной образовательной программы, результатам</w:t>
      </w:r>
      <w:r w:rsidRPr="00277459">
        <w:rPr>
          <w:sz w:val="24"/>
          <w:szCs w:val="24"/>
        </w:rPr>
        <w:t xml:space="preserve"> ее </w:t>
      </w:r>
      <w:r w:rsidRPr="00277459">
        <w:rPr>
          <w:rFonts w:eastAsia="Times New Roman"/>
          <w:sz w:val="24"/>
          <w:szCs w:val="24"/>
        </w:rPr>
        <w:t>освоения и условиям реализации, а также системы оценки итогов образовательной деятельности обучающихся;</w:t>
      </w:r>
    </w:p>
    <w:p w:rsidR="00277459" w:rsidRPr="00277459" w:rsidRDefault="00393FAA" w:rsidP="00277459">
      <w:pPr>
        <w:jc w:val="both"/>
        <w:rPr>
          <w:rFonts w:eastAsia="Times New Roman"/>
          <w:sz w:val="24"/>
          <w:szCs w:val="24"/>
        </w:rPr>
      </w:pPr>
      <w:r w:rsidRPr="00277459">
        <w:rPr>
          <w:rFonts w:eastAsia="Times New Roman"/>
          <w:sz w:val="24"/>
          <w:szCs w:val="24"/>
        </w:rPr>
        <w:t>– овладение учебно-методическими и информационно-методическими ресурсами, необходимыми для успешного решения задач ФГОС СОО.</w:t>
      </w:r>
    </w:p>
    <w:p w:rsidR="00277459" w:rsidRPr="00277459" w:rsidRDefault="00277459" w:rsidP="00277459">
      <w:pPr>
        <w:jc w:val="both"/>
        <w:rPr>
          <w:rFonts w:eastAsia="Times New Roman"/>
          <w:sz w:val="24"/>
          <w:szCs w:val="24"/>
        </w:rPr>
      </w:pPr>
    </w:p>
    <w:p w:rsidR="00393FAA" w:rsidRPr="00277459" w:rsidRDefault="00393FAA" w:rsidP="00277459">
      <w:pPr>
        <w:jc w:val="both"/>
        <w:rPr>
          <w:rFonts w:eastAsia="Times New Roman"/>
          <w:sz w:val="24"/>
          <w:szCs w:val="24"/>
        </w:rPr>
      </w:pPr>
      <w:r w:rsidRPr="00277459">
        <w:rPr>
          <w:rFonts w:eastAsia="Times New Roman"/>
          <w:b/>
          <w:sz w:val="24"/>
          <w:szCs w:val="24"/>
        </w:rPr>
        <w:t>2)</w:t>
      </w:r>
      <w:r w:rsidRPr="00277459">
        <w:rPr>
          <w:rFonts w:eastAsia="Times New Roman"/>
          <w:sz w:val="24"/>
          <w:szCs w:val="24"/>
        </w:rPr>
        <w:t xml:space="preserve"> </w:t>
      </w:r>
      <w:r w:rsidRPr="00277459">
        <w:rPr>
          <w:rFonts w:eastAsia="Times New Roman"/>
          <w:b/>
          <w:bCs/>
          <w:sz w:val="24"/>
          <w:szCs w:val="24"/>
          <w:lang w:bidi="ru-RU"/>
        </w:rPr>
        <w:t>Психолого-педагогические условия реализации основной образовательной программы среднего общего образования</w:t>
      </w:r>
    </w:p>
    <w:p w:rsidR="00393FAA" w:rsidRPr="00277459" w:rsidRDefault="00393FAA" w:rsidP="00393FAA">
      <w:pPr>
        <w:widowControl w:val="0"/>
        <w:autoSpaceDE w:val="0"/>
        <w:autoSpaceDN w:val="0"/>
        <w:jc w:val="both"/>
        <w:rPr>
          <w:rFonts w:eastAsia="Times New Roman"/>
          <w:sz w:val="24"/>
          <w:szCs w:val="24"/>
          <w:lang w:bidi="ru-RU"/>
        </w:rPr>
      </w:pPr>
      <w:bookmarkStart w:id="159" w:name="_bookmark20"/>
      <w:bookmarkEnd w:id="159"/>
    </w:p>
    <w:p w:rsidR="00277459" w:rsidRPr="00277459" w:rsidRDefault="00393FAA" w:rsidP="00277459">
      <w:pPr>
        <w:widowControl w:val="0"/>
        <w:autoSpaceDE w:val="0"/>
        <w:autoSpaceDN w:val="0"/>
        <w:jc w:val="both"/>
        <w:rPr>
          <w:rFonts w:eastAsia="Times New Roman"/>
          <w:sz w:val="24"/>
          <w:szCs w:val="24"/>
          <w:lang w:bidi="ru-RU"/>
        </w:rPr>
      </w:pPr>
      <w:r w:rsidRPr="00277459">
        <w:rPr>
          <w:rFonts w:eastAsia="Times New Roman"/>
          <w:b/>
          <w:sz w:val="24"/>
          <w:szCs w:val="24"/>
          <w:lang w:bidi="ru-RU"/>
        </w:rPr>
        <w:t xml:space="preserve">Цель психолого-педагогического сопровождения </w:t>
      </w:r>
      <w:r w:rsidRPr="00277459">
        <w:rPr>
          <w:rFonts w:eastAsia="Times New Roman"/>
          <w:sz w:val="24"/>
          <w:szCs w:val="24"/>
          <w:lang w:bidi="ru-RU"/>
        </w:rPr>
        <w:t xml:space="preserve">– ориентирование участников образовательного пространства на достижение качественно новых результатов образования через </w:t>
      </w:r>
      <w:r w:rsidR="00277459" w:rsidRPr="00277459">
        <w:rPr>
          <w:rFonts w:eastAsia="Times New Roman"/>
          <w:sz w:val="24"/>
          <w:szCs w:val="24"/>
          <w:lang w:bidi="ru-RU"/>
        </w:rPr>
        <w:t>системно-деятельностный подход.</w:t>
      </w:r>
    </w:p>
    <w:p w:rsidR="00277459" w:rsidRPr="00277459" w:rsidRDefault="00277459" w:rsidP="00277459">
      <w:pPr>
        <w:widowControl w:val="0"/>
        <w:autoSpaceDE w:val="0"/>
        <w:autoSpaceDN w:val="0"/>
        <w:jc w:val="both"/>
        <w:rPr>
          <w:rFonts w:eastAsia="Times New Roman"/>
          <w:sz w:val="24"/>
          <w:szCs w:val="24"/>
          <w:lang w:bidi="ru-RU"/>
        </w:rPr>
      </w:pPr>
    </w:p>
    <w:p w:rsidR="00393FAA" w:rsidRPr="00277459" w:rsidRDefault="00393FAA" w:rsidP="00277459">
      <w:pPr>
        <w:widowControl w:val="0"/>
        <w:autoSpaceDE w:val="0"/>
        <w:autoSpaceDN w:val="0"/>
        <w:jc w:val="both"/>
        <w:rPr>
          <w:rFonts w:eastAsia="Times New Roman"/>
          <w:sz w:val="24"/>
          <w:szCs w:val="24"/>
          <w:lang w:bidi="ru-RU"/>
        </w:rPr>
      </w:pPr>
      <w:r w:rsidRPr="00277459">
        <w:rPr>
          <w:rFonts w:eastAsia="Times New Roman"/>
          <w:b/>
          <w:bCs/>
          <w:sz w:val="24"/>
          <w:szCs w:val="24"/>
          <w:lang w:bidi="ru-RU"/>
        </w:rPr>
        <w:t>Задачи психолого-педагогического сопровождения</w:t>
      </w:r>
      <w:r w:rsidRPr="00277459">
        <w:rPr>
          <w:rFonts w:eastAsia="Times New Roman"/>
          <w:bCs/>
          <w:sz w:val="24"/>
          <w:szCs w:val="24"/>
          <w:lang w:bidi="ru-RU"/>
        </w:rPr>
        <w:t>:</w:t>
      </w:r>
    </w:p>
    <w:p w:rsidR="00393FAA" w:rsidRPr="00277459" w:rsidRDefault="00393FAA" w:rsidP="00393FAA">
      <w:pPr>
        <w:widowControl w:val="0"/>
        <w:tabs>
          <w:tab w:val="left" w:pos="1721"/>
        </w:tabs>
        <w:autoSpaceDE w:val="0"/>
        <w:autoSpaceDN w:val="0"/>
        <w:jc w:val="both"/>
        <w:rPr>
          <w:rFonts w:eastAsia="Times New Roman"/>
          <w:sz w:val="24"/>
          <w:szCs w:val="24"/>
          <w:lang w:bidi="ru-RU"/>
        </w:rPr>
      </w:pPr>
      <w:r w:rsidRPr="00277459">
        <w:rPr>
          <w:rFonts w:eastAsia="Times New Roman"/>
          <w:sz w:val="24"/>
          <w:szCs w:val="24"/>
          <w:lang w:bidi="ru-RU"/>
        </w:rPr>
        <w:t>-проводить профилактику возникновения проблем развития ребенка (психолого- педагогическое сопровождение процесса адаптации учащихся в переходные</w:t>
      </w:r>
      <w:r w:rsidRPr="00277459">
        <w:rPr>
          <w:rFonts w:eastAsia="Times New Roman"/>
          <w:spacing w:val="-6"/>
          <w:sz w:val="24"/>
          <w:szCs w:val="24"/>
          <w:lang w:bidi="ru-RU"/>
        </w:rPr>
        <w:t xml:space="preserve"> </w:t>
      </w:r>
      <w:r w:rsidRPr="00277459">
        <w:rPr>
          <w:rFonts w:eastAsia="Times New Roman"/>
          <w:sz w:val="24"/>
          <w:szCs w:val="24"/>
          <w:lang w:bidi="ru-RU"/>
        </w:rPr>
        <w:t>периоды;</w:t>
      </w:r>
    </w:p>
    <w:p w:rsidR="00393FAA" w:rsidRPr="00277459" w:rsidRDefault="00393FAA" w:rsidP="00393FAA">
      <w:pPr>
        <w:widowControl w:val="0"/>
        <w:tabs>
          <w:tab w:val="left" w:pos="1596"/>
        </w:tabs>
        <w:autoSpaceDE w:val="0"/>
        <w:autoSpaceDN w:val="0"/>
        <w:jc w:val="both"/>
        <w:rPr>
          <w:rFonts w:eastAsia="Times New Roman"/>
          <w:sz w:val="24"/>
          <w:szCs w:val="24"/>
          <w:lang w:bidi="ru-RU"/>
        </w:rPr>
      </w:pPr>
      <w:r w:rsidRPr="00277459">
        <w:rPr>
          <w:rFonts w:eastAsia="Times New Roman"/>
          <w:sz w:val="24"/>
          <w:szCs w:val="24"/>
          <w:lang w:bidi="ru-RU"/>
        </w:rPr>
        <w:t>-содействовать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w:t>
      </w:r>
      <w:r w:rsidRPr="00277459">
        <w:rPr>
          <w:rFonts w:eastAsia="Times New Roman"/>
          <w:spacing w:val="-1"/>
          <w:sz w:val="24"/>
          <w:szCs w:val="24"/>
          <w:lang w:bidi="ru-RU"/>
        </w:rPr>
        <w:t xml:space="preserve"> </w:t>
      </w:r>
      <w:r w:rsidRPr="00277459">
        <w:rPr>
          <w:rFonts w:eastAsia="Times New Roman"/>
          <w:sz w:val="24"/>
          <w:szCs w:val="24"/>
          <w:lang w:bidi="ru-RU"/>
        </w:rPr>
        <w:t>родителями);</w:t>
      </w:r>
    </w:p>
    <w:p w:rsidR="00393FAA" w:rsidRPr="00277459" w:rsidRDefault="00393FAA" w:rsidP="00393FAA">
      <w:pPr>
        <w:widowControl w:val="0"/>
        <w:tabs>
          <w:tab w:val="left" w:pos="1596"/>
        </w:tabs>
        <w:autoSpaceDE w:val="0"/>
        <w:autoSpaceDN w:val="0"/>
        <w:jc w:val="both"/>
        <w:rPr>
          <w:rFonts w:eastAsia="Times New Roman"/>
          <w:sz w:val="24"/>
          <w:szCs w:val="24"/>
          <w:lang w:bidi="ru-RU"/>
        </w:rPr>
      </w:pPr>
      <w:r w:rsidRPr="00277459">
        <w:rPr>
          <w:rFonts w:eastAsia="Times New Roman"/>
          <w:sz w:val="24"/>
          <w:szCs w:val="24"/>
          <w:lang w:bidi="ru-RU"/>
        </w:rPr>
        <w:t>-развивать психолого-педагогическую компетентность учащихся, родителей,</w:t>
      </w:r>
      <w:r w:rsidRPr="00277459">
        <w:rPr>
          <w:rFonts w:eastAsia="Times New Roman"/>
          <w:spacing w:val="-5"/>
          <w:sz w:val="24"/>
          <w:szCs w:val="24"/>
          <w:lang w:bidi="ru-RU"/>
        </w:rPr>
        <w:t xml:space="preserve"> </w:t>
      </w:r>
      <w:r w:rsidRPr="00277459">
        <w:rPr>
          <w:rFonts w:eastAsia="Times New Roman"/>
          <w:sz w:val="24"/>
          <w:szCs w:val="24"/>
          <w:lang w:bidi="ru-RU"/>
        </w:rPr>
        <w:t>учителей;</w:t>
      </w:r>
    </w:p>
    <w:p w:rsidR="00393FAA" w:rsidRPr="00277459" w:rsidRDefault="00393FAA" w:rsidP="00393FAA">
      <w:pPr>
        <w:widowControl w:val="0"/>
        <w:tabs>
          <w:tab w:val="left" w:pos="1702"/>
        </w:tabs>
        <w:autoSpaceDE w:val="0"/>
        <w:autoSpaceDN w:val="0"/>
        <w:jc w:val="both"/>
        <w:rPr>
          <w:rFonts w:eastAsia="Times New Roman"/>
          <w:sz w:val="24"/>
          <w:szCs w:val="24"/>
          <w:lang w:bidi="ru-RU"/>
        </w:rPr>
      </w:pPr>
      <w:r w:rsidRPr="00277459">
        <w:rPr>
          <w:rFonts w:eastAsia="Times New Roman"/>
          <w:sz w:val="24"/>
          <w:szCs w:val="24"/>
          <w:lang w:bidi="ru-RU"/>
        </w:rPr>
        <w:t>-разрабатывать индивидуальные образовательные траектории развития обучающегося на основе формирования устойчивой мотивации</w:t>
      </w:r>
      <w:r w:rsidRPr="00277459">
        <w:rPr>
          <w:rFonts w:eastAsia="Times New Roman"/>
          <w:spacing w:val="-1"/>
          <w:sz w:val="24"/>
          <w:szCs w:val="24"/>
          <w:lang w:bidi="ru-RU"/>
        </w:rPr>
        <w:t xml:space="preserve"> </w:t>
      </w:r>
      <w:r w:rsidRPr="00277459">
        <w:rPr>
          <w:rFonts w:eastAsia="Times New Roman"/>
          <w:sz w:val="24"/>
          <w:szCs w:val="24"/>
          <w:lang w:bidi="ru-RU"/>
        </w:rPr>
        <w:t>познания;</w:t>
      </w:r>
    </w:p>
    <w:p w:rsidR="00393FAA" w:rsidRPr="00277459" w:rsidRDefault="00393FAA" w:rsidP="00393FAA">
      <w:pPr>
        <w:widowControl w:val="0"/>
        <w:tabs>
          <w:tab w:val="left" w:pos="1620"/>
        </w:tabs>
        <w:autoSpaceDE w:val="0"/>
        <w:autoSpaceDN w:val="0"/>
        <w:jc w:val="both"/>
        <w:rPr>
          <w:rFonts w:eastAsia="Times New Roman"/>
          <w:sz w:val="24"/>
          <w:szCs w:val="24"/>
          <w:lang w:bidi="ru-RU"/>
        </w:rPr>
      </w:pPr>
      <w:r w:rsidRPr="00277459">
        <w:rPr>
          <w:rFonts w:eastAsia="Times New Roman"/>
          <w:sz w:val="24"/>
          <w:szCs w:val="24"/>
          <w:lang w:bidi="ru-RU"/>
        </w:rPr>
        <w:t>-оказывать психолого-педагогическую поддержку педагогам, реализующим требования ФГОС;</w:t>
      </w:r>
    </w:p>
    <w:p w:rsidR="00277459" w:rsidRPr="00277459" w:rsidRDefault="00393FAA" w:rsidP="00277459">
      <w:pPr>
        <w:widowControl w:val="0"/>
        <w:tabs>
          <w:tab w:val="left" w:pos="1726"/>
        </w:tabs>
        <w:autoSpaceDE w:val="0"/>
        <w:autoSpaceDN w:val="0"/>
        <w:jc w:val="both"/>
        <w:rPr>
          <w:rFonts w:eastAsia="Times New Roman"/>
          <w:sz w:val="24"/>
          <w:szCs w:val="24"/>
          <w:lang w:bidi="ru-RU"/>
        </w:rPr>
      </w:pPr>
      <w:r w:rsidRPr="00277459">
        <w:rPr>
          <w:rFonts w:eastAsia="Times New Roman"/>
          <w:sz w:val="24"/>
          <w:szCs w:val="24"/>
          <w:lang w:bidi="ru-RU"/>
        </w:rPr>
        <w:t>-оказывать психолого-педагогическую помощь родителям обучающихся   в соответствии с требованиями ФГОС.</w:t>
      </w:r>
    </w:p>
    <w:p w:rsidR="00277459" w:rsidRPr="00277459" w:rsidRDefault="00277459" w:rsidP="00277459">
      <w:pPr>
        <w:widowControl w:val="0"/>
        <w:tabs>
          <w:tab w:val="left" w:pos="1726"/>
        </w:tabs>
        <w:autoSpaceDE w:val="0"/>
        <w:autoSpaceDN w:val="0"/>
        <w:jc w:val="both"/>
        <w:rPr>
          <w:rFonts w:eastAsia="Times New Roman"/>
          <w:sz w:val="24"/>
          <w:szCs w:val="24"/>
          <w:lang w:bidi="ru-RU"/>
        </w:rPr>
      </w:pPr>
    </w:p>
    <w:p w:rsidR="00393FAA" w:rsidRPr="00277459" w:rsidRDefault="00393FAA" w:rsidP="00277459">
      <w:pPr>
        <w:widowControl w:val="0"/>
        <w:tabs>
          <w:tab w:val="left" w:pos="1726"/>
        </w:tabs>
        <w:autoSpaceDE w:val="0"/>
        <w:autoSpaceDN w:val="0"/>
        <w:jc w:val="both"/>
        <w:rPr>
          <w:rFonts w:eastAsia="Times New Roman"/>
          <w:sz w:val="24"/>
          <w:szCs w:val="24"/>
          <w:lang w:bidi="ru-RU"/>
        </w:rPr>
      </w:pPr>
      <w:r w:rsidRPr="00277459">
        <w:rPr>
          <w:rFonts w:eastAsia="Times New Roman"/>
          <w:b/>
          <w:bCs/>
          <w:sz w:val="24"/>
          <w:szCs w:val="24"/>
          <w:lang w:bidi="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93FAA" w:rsidRPr="00277459" w:rsidRDefault="00393FAA" w:rsidP="00393FAA">
      <w:pPr>
        <w:widowControl w:val="0"/>
        <w:autoSpaceDE w:val="0"/>
        <w:autoSpaceDN w:val="0"/>
        <w:jc w:val="both"/>
        <w:rPr>
          <w:rFonts w:eastAsia="Times New Roman"/>
          <w:b/>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w:t>
      </w:r>
    </w:p>
    <w:p w:rsidR="00393FAA" w:rsidRPr="00277459" w:rsidRDefault="00393FAA" w:rsidP="00393FAA">
      <w:pPr>
        <w:widowControl w:val="0"/>
        <w:autoSpaceDE w:val="0"/>
        <w:autoSpaceDN w:val="0"/>
        <w:jc w:val="both"/>
        <w:rPr>
          <w:rFonts w:eastAsia="Times New Roman"/>
          <w:sz w:val="24"/>
          <w:szCs w:val="24"/>
          <w:lang w:bidi="ru-RU"/>
        </w:rPr>
      </w:pPr>
    </w:p>
    <w:p w:rsidR="00277459" w:rsidRPr="00277459" w:rsidRDefault="00393FAA" w:rsidP="00277459">
      <w:pPr>
        <w:widowControl w:val="0"/>
        <w:autoSpaceDE w:val="0"/>
        <w:autoSpaceDN w:val="0"/>
        <w:jc w:val="both"/>
        <w:rPr>
          <w:rFonts w:eastAsia="Times New Roman"/>
          <w:sz w:val="24"/>
          <w:szCs w:val="24"/>
          <w:lang w:bidi="ru-RU"/>
        </w:rPr>
      </w:pPr>
      <w:r w:rsidRPr="00277459">
        <w:rPr>
          <w:rFonts w:eastAsia="Times New Roman"/>
          <w:sz w:val="24"/>
          <w:szCs w:val="24"/>
          <w:lang w:bidi="ru-RU"/>
        </w:rPr>
        <w:t>Психологическая компетентность родителей (законных представителей) формируется также в дистанционной форме через Интернет.Психологическое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77459" w:rsidRPr="00277459" w:rsidRDefault="00277459" w:rsidP="00277459">
      <w:pPr>
        <w:widowControl w:val="0"/>
        <w:autoSpaceDE w:val="0"/>
        <w:autoSpaceDN w:val="0"/>
        <w:jc w:val="both"/>
        <w:rPr>
          <w:rFonts w:eastAsia="Times New Roman"/>
          <w:sz w:val="24"/>
          <w:szCs w:val="24"/>
          <w:lang w:bidi="ru-RU"/>
        </w:rPr>
      </w:pPr>
    </w:p>
    <w:p w:rsidR="00393FAA" w:rsidRPr="00277459" w:rsidRDefault="00393FAA" w:rsidP="00277459">
      <w:pPr>
        <w:widowControl w:val="0"/>
        <w:autoSpaceDE w:val="0"/>
        <w:autoSpaceDN w:val="0"/>
        <w:jc w:val="both"/>
        <w:rPr>
          <w:rFonts w:eastAsia="Times New Roman"/>
          <w:sz w:val="24"/>
          <w:szCs w:val="24"/>
          <w:lang w:bidi="ru-RU"/>
        </w:rPr>
      </w:pPr>
      <w:r w:rsidRPr="00277459">
        <w:rPr>
          <w:rFonts w:eastAsia="Times New Roman"/>
          <w:b/>
          <w:bCs/>
          <w:sz w:val="24"/>
          <w:szCs w:val="24"/>
          <w:lang w:bidi="ru-RU"/>
        </w:rPr>
        <w:t>Вариативность направлений психолого-педагогического сопровождения участников образовательных отношений</w:t>
      </w:r>
    </w:p>
    <w:p w:rsidR="00277459" w:rsidRPr="00277459" w:rsidRDefault="00277459" w:rsidP="00277459">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К основным направлениям психолого-педагогического сопровождения обучающихся можно отнести:</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сохранение и укрепление психического здоровья</w:t>
      </w:r>
      <w:r w:rsidRPr="00277459">
        <w:rPr>
          <w:rFonts w:eastAsia="Times New Roman"/>
          <w:spacing w:val="-2"/>
          <w:sz w:val="24"/>
          <w:szCs w:val="24"/>
          <w:lang w:bidi="ru-RU"/>
        </w:rPr>
        <w:t xml:space="preserve"> </w:t>
      </w:r>
      <w:r w:rsidRPr="00277459">
        <w:rPr>
          <w:rFonts w:eastAsia="Times New Roman"/>
          <w:sz w:val="24"/>
          <w:szCs w:val="24"/>
          <w:lang w:bidi="ru-RU"/>
        </w:rPr>
        <w:t>обучающихся;</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формирование ценности здоровья и безопасного образа</w:t>
      </w:r>
      <w:r w:rsidRPr="00277459">
        <w:rPr>
          <w:rFonts w:eastAsia="Times New Roman"/>
          <w:spacing w:val="-5"/>
          <w:sz w:val="24"/>
          <w:szCs w:val="24"/>
          <w:lang w:bidi="ru-RU"/>
        </w:rPr>
        <w:t xml:space="preserve"> </w:t>
      </w:r>
      <w:r w:rsidRPr="00277459">
        <w:rPr>
          <w:rFonts w:eastAsia="Times New Roman"/>
          <w:sz w:val="24"/>
          <w:szCs w:val="24"/>
          <w:lang w:bidi="ru-RU"/>
        </w:rPr>
        <w:t>жизни;</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развитие экологической</w:t>
      </w:r>
      <w:r w:rsidRPr="00277459">
        <w:rPr>
          <w:rFonts w:eastAsia="Times New Roman"/>
          <w:spacing w:val="-1"/>
          <w:sz w:val="24"/>
          <w:szCs w:val="24"/>
          <w:lang w:bidi="ru-RU"/>
        </w:rPr>
        <w:t xml:space="preserve"> </w:t>
      </w:r>
      <w:r w:rsidRPr="00277459">
        <w:rPr>
          <w:rFonts w:eastAsia="Times New Roman"/>
          <w:sz w:val="24"/>
          <w:szCs w:val="24"/>
          <w:lang w:bidi="ru-RU"/>
        </w:rPr>
        <w:t>культуры;</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дифференциацию и индивидуализацию</w:t>
      </w:r>
      <w:r w:rsidRPr="00277459">
        <w:rPr>
          <w:rFonts w:eastAsia="Times New Roman"/>
          <w:spacing w:val="1"/>
          <w:sz w:val="24"/>
          <w:szCs w:val="24"/>
          <w:lang w:bidi="ru-RU"/>
        </w:rPr>
        <w:t xml:space="preserve"> </w:t>
      </w:r>
      <w:r w:rsidRPr="00277459">
        <w:rPr>
          <w:rFonts w:eastAsia="Times New Roman"/>
          <w:sz w:val="24"/>
          <w:szCs w:val="24"/>
          <w:lang w:bidi="ru-RU"/>
        </w:rPr>
        <w:t>обучения;</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xml:space="preserve"> - мониторинг возможностей и способностей</w:t>
      </w:r>
      <w:r w:rsidRPr="00277459">
        <w:rPr>
          <w:rFonts w:eastAsia="Times New Roman"/>
          <w:spacing w:val="1"/>
          <w:sz w:val="24"/>
          <w:szCs w:val="24"/>
          <w:lang w:bidi="ru-RU"/>
        </w:rPr>
        <w:t xml:space="preserve"> </w:t>
      </w:r>
      <w:r w:rsidRPr="00277459">
        <w:rPr>
          <w:rFonts w:eastAsia="Times New Roman"/>
          <w:sz w:val="24"/>
          <w:szCs w:val="24"/>
          <w:lang w:bidi="ru-RU"/>
        </w:rPr>
        <w:t>обучающихся;</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выявление и поддержку одаренных обучающихся, поддержку обучающихся с особыми образовательными потребностями;</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психолого-педагогическую поддержку участников олимпиадного</w:t>
      </w:r>
      <w:r w:rsidRPr="00277459">
        <w:rPr>
          <w:rFonts w:eastAsia="Times New Roman"/>
          <w:spacing w:val="-3"/>
          <w:sz w:val="24"/>
          <w:szCs w:val="24"/>
          <w:lang w:bidi="ru-RU"/>
        </w:rPr>
        <w:t xml:space="preserve"> </w:t>
      </w:r>
      <w:r w:rsidRPr="00277459">
        <w:rPr>
          <w:rFonts w:eastAsia="Times New Roman"/>
          <w:sz w:val="24"/>
          <w:szCs w:val="24"/>
          <w:lang w:bidi="ru-RU"/>
        </w:rPr>
        <w:t>движения;</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обеспечение осознанного и ответственного выбора дальнейшей профессиональной сферы</w:t>
      </w:r>
      <w:r w:rsidRPr="00277459">
        <w:rPr>
          <w:rFonts w:eastAsia="Times New Roman"/>
          <w:spacing w:val="-2"/>
          <w:sz w:val="24"/>
          <w:szCs w:val="24"/>
          <w:lang w:bidi="ru-RU"/>
        </w:rPr>
        <w:t xml:space="preserve"> </w:t>
      </w:r>
      <w:r w:rsidRPr="00277459">
        <w:rPr>
          <w:rFonts w:eastAsia="Times New Roman"/>
          <w:sz w:val="24"/>
          <w:szCs w:val="24"/>
          <w:lang w:bidi="ru-RU"/>
        </w:rPr>
        <w:t>деятельности;</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формирование коммуникативных навыков в разновозрастной среде и среде</w:t>
      </w:r>
      <w:r w:rsidRPr="00277459">
        <w:rPr>
          <w:rFonts w:eastAsia="Times New Roman"/>
          <w:spacing w:val="-13"/>
          <w:sz w:val="24"/>
          <w:szCs w:val="24"/>
          <w:lang w:bidi="ru-RU"/>
        </w:rPr>
        <w:t xml:space="preserve"> </w:t>
      </w:r>
      <w:r w:rsidRPr="00277459">
        <w:rPr>
          <w:rFonts w:eastAsia="Times New Roman"/>
          <w:sz w:val="24"/>
          <w:szCs w:val="24"/>
          <w:lang w:bidi="ru-RU"/>
        </w:rPr>
        <w:t>сверстников;</w:t>
      </w:r>
    </w:p>
    <w:p w:rsidR="00393FAA" w:rsidRPr="00277459" w:rsidRDefault="00393FAA" w:rsidP="00393FAA">
      <w:pPr>
        <w:widowControl w:val="0"/>
        <w:tabs>
          <w:tab w:val="left" w:pos="1540"/>
          <w:tab w:val="left" w:pos="1541"/>
        </w:tabs>
        <w:autoSpaceDE w:val="0"/>
        <w:autoSpaceDN w:val="0"/>
        <w:jc w:val="both"/>
        <w:rPr>
          <w:rFonts w:eastAsia="Times New Roman"/>
          <w:sz w:val="24"/>
          <w:szCs w:val="24"/>
          <w:lang w:bidi="ru-RU"/>
        </w:rPr>
      </w:pPr>
      <w:r w:rsidRPr="00277459">
        <w:rPr>
          <w:rFonts w:eastAsia="Times New Roman"/>
          <w:sz w:val="24"/>
          <w:szCs w:val="24"/>
          <w:lang w:bidi="ru-RU"/>
        </w:rPr>
        <w:t>- поддержку объединений обучающихся, ученического</w:t>
      </w:r>
      <w:r w:rsidRPr="00277459">
        <w:rPr>
          <w:rFonts w:eastAsia="Times New Roman"/>
          <w:spacing w:val="-7"/>
          <w:sz w:val="24"/>
          <w:szCs w:val="24"/>
          <w:lang w:bidi="ru-RU"/>
        </w:rPr>
        <w:t xml:space="preserve"> </w:t>
      </w:r>
      <w:r w:rsidRPr="00277459">
        <w:rPr>
          <w:rFonts w:eastAsia="Times New Roman"/>
          <w:sz w:val="24"/>
          <w:szCs w:val="24"/>
          <w:lang w:bidi="ru-RU"/>
        </w:rPr>
        <w:t>самоуправления.</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Важной составляющей деятельности Гимназии «София» является психолого- 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277459" w:rsidRPr="00277459" w:rsidRDefault="00393FAA" w:rsidP="00277459">
      <w:pPr>
        <w:widowControl w:val="0"/>
        <w:autoSpaceDE w:val="0"/>
        <w:autoSpaceDN w:val="0"/>
        <w:jc w:val="both"/>
        <w:rPr>
          <w:rFonts w:eastAsia="Times New Roman"/>
          <w:sz w:val="24"/>
          <w:szCs w:val="24"/>
          <w:lang w:bidi="ru-RU"/>
        </w:rPr>
      </w:pPr>
      <w:r w:rsidRPr="00277459">
        <w:rPr>
          <w:rFonts w:eastAsia="Times New Roman"/>
          <w:sz w:val="24"/>
          <w:szCs w:val="24"/>
          <w:lang w:bidi="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разрешения проблем, оказания психологической поддержки в процессе взаимодействия с обучающимися и коллегами.</w:t>
      </w:r>
    </w:p>
    <w:p w:rsidR="00277459" w:rsidRPr="00277459" w:rsidRDefault="00277459" w:rsidP="00277459">
      <w:pPr>
        <w:widowControl w:val="0"/>
        <w:autoSpaceDE w:val="0"/>
        <w:autoSpaceDN w:val="0"/>
        <w:jc w:val="both"/>
        <w:rPr>
          <w:rFonts w:eastAsia="Times New Roman"/>
          <w:sz w:val="24"/>
          <w:szCs w:val="24"/>
          <w:lang w:bidi="ru-RU"/>
        </w:rPr>
      </w:pPr>
    </w:p>
    <w:p w:rsidR="00393FAA" w:rsidRPr="00277459" w:rsidRDefault="00393FAA" w:rsidP="00277459">
      <w:pPr>
        <w:widowControl w:val="0"/>
        <w:autoSpaceDE w:val="0"/>
        <w:autoSpaceDN w:val="0"/>
        <w:jc w:val="both"/>
        <w:rPr>
          <w:rFonts w:eastAsia="Times New Roman"/>
          <w:sz w:val="24"/>
          <w:szCs w:val="24"/>
          <w:lang w:bidi="ru-RU"/>
        </w:rPr>
      </w:pPr>
      <w:r w:rsidRPr="00277459">
        <w:rPr>
          <w:rFonts w:eastAsia="Times New Roman"/>
          <w:b/>
          <w:bCs/>
          <w:sz w:val="24"/>
          <w:szCs w:val="24"/>
          <w:lang w:bidi="ru-RU"/>
        </w:rPr>
        <w:t>Диверсификация уровней психолого-педагогического сопровождения</w:t>
      </w:r>
    </w:p>
    <w:p w:rsidR="00277459" w:rsidRPr="00277459" w:rsidRDefault="00393FAA" w:rsidP="00277459">
      <w:pPr>
        <w:widowControl w:val="0"/>
        <w:autoSpaceDE w:val="0"/>
        <w:autoSpaceDN w:val="0"/>
        <w:jc w:val="both"/>
        <w:rPr>
          <w:rFonts w:eastAsia="Times New Roman"/>
          <w:sz w:val="24"/>
          <w:szCs w:val="24"/>
          <w:lang w:bidi="ru-RU"/>
        </w:rPr>
      </w:pPr>
      <w:r w:rsidRPr="00277459">
        <w:rPr>
          <w:rFonts w:eastAsia="Times New Roman"/>
          <w:sz w:val="24"/>
          <w:szCs w:val="24"/>
          <w:lang w:bidi="ru-RU"/>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277459" w:rsidRPr="00277459" w:rsidRDefault="00277459" w:rsidP="00277459">
      <w:pPr>
        <w:widowControl w:val="0"/>
        <w:autoSpaceDE w:val="0"/>
        <w:autoSpaceDN w:val="0"/>
        <w:jc w:val="both"/>
        <w:rPr>
          <w:rFonts w:eastAsia="Times New Roman"/>
          <w:sz w:val="24"/>
          <w:szCs w:val="24"/>
          <w:lang w:bidi="ru-RU"/>
        </w:rPr>
      </w:pPr>
    </w:p>
    <w:p w:rsidR="00393FAA" w:rsidRPr="00277459" w:rsidRDefault="00393FAA" w:rsidP="00277459">
      <w:pPr>
        <w:widowControl w:val="0"/>
        <w:autoSpaceDE w:val="0"/>
        <w:autoSpaceDN w:val="0"/>
        <w:jc w:val="both"/>
        <w:rPr>
          <w:rFonts w:eastAsia="Times New Roman"/>
          <w:sz w:val="24"/>
          <w:szCs w:val="24"/>
          <w:lang w:bidi="ru-RU"/>
        </w:rPr>
      </w:pPr>
      <w:r w:rsidRPr="00277459">
        <w:rPr>
          <w:rFonts w:eastAsia="Times New Roman"/>
          <w:b/>
          <w:bCs/>
          <w:sz w:val="24"/>
          <w:szCs w:val="24"/>
          <w:lang w:bidi="ru-RU"/>
        </w:rPr>
        <w:t>Вариативность форм психолого-педагогического сопровождения участников образовательных отношений</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Основными формами психолого-педагогического сопровождения выступают</w:t>
      </w:r>
      <w:r w:rsidR="00C72147">
        <w:rPr>
          <w:rFonts w:eastAsia="Times New Roman"/>
          <w:sz w:val="24"/>
          <w:szCs w:val="24"/>
          <w:lang w:bidi="ru-RU"/>
        </w:rPr>
        <w:t xml:space="preserve"> </w:t>
      </w:r>
      <w:r w:rsidRPr="00277459">
        <w:rPr>
          <w:rFonts w:eastAsia="Times New Roman"/>
          <w:sz w:val="24"/>
          <w:szCs w:val="24"/>
          <w:lang w:bidi="ru-RU"/>
        </w:rPr>
        <w:t xml:space="preserve">диагностика, направленная на определение особенностей </w:t>
      </w:r>
      <w:r w:rsidR="00C72147">
        <w:rPr>
          <w:rFonts w:eastAsia="Times New Roman"/>
          <w:sz w:val="24"/>
          <w:szCs w:val="24"/>
          <w:lang w:bidi="ru-RU"/>
        </w:rPr>
        <w:t>с</w:t>
      </w:r>
      <w:r w:rsidRPr="00277459">
        <w:rPr>
          <w:rFonts w:eastAsia="Times New Roman"/>
          <w:sz w:val="24"/>
          <w:szCs w:val="24"/>
          <w:lang w:bidi="ru-RU"/>
        </w:rPr>
        <w:t>татуса обучающегося, которая проводится на этапе перехода ученика на уровень среднего общего образования и в конце каждого учебного</w:t>
      </w:r>
      <w:r w:rsidRPr="00277459">
        <w:rPr>
          <w:rFonts w:eastAsia="Times New Roman"/>
          <w:spacing w:val="1"/>
          <w:sz w:val="24"/>
          <w:szCs w:val="24"/>
          <w:lang w:bidi="ru-RU"/>
        </w:rPr>
        <w:t xml:space="preserve"> </w:t>
      </w:r>
      <w:r w:rsidRPr="00277459">
        <w:rPr>
          <w:rFonts w:eastAsia="Times New Roman"/>
          <w:sz w:val="24"/>
          <w:szCs w:val="24"/>
          <w:lang w:bidi="ru-RU"/>
        </w:rPr>
        <w:t>года;</w:t>
      </w:r>
    </w:p>
    <w:p w:rsidR="00393FAA" w:rsidRPr="00277459" w:rsidRDefault="00393FAA" w:rsidP="00393FAA">
      <w:pPr>
        <w:widowControl w:val="0"/>
        <w:tabs>
          <w:tab w:val="left" w:pos="1541"/>
        </w:tabs>
        <w:autoSpaceDE w:val="0"/>
        <w:autoSpaceDN w:val="0"/>
        <w:jc w:val="both"/>
        <w:rPr>
          <w:rFonts w:eastAsia="Times New Roman"/>
          <w:sz w:val="24"/>
          <w:szCs w:val="24"/>
          <w:lang w:bidi="ru-RU"/>
        </w:rPr>
      </w:pPr>
      <w:r w:rsidRPr="00277459">
        <w:rPr>
          <w:rFonts w:eastAsia="Times New Roman"/>
          <w:sz w:val="24"/>
          <w:szCs w:val="24"/>
          <w:lang w:bidi="ru-RU"/>
        </w:rPr>
        <w:t>консультирование педагогов и родителей, которое осуществляется педагогом и психологом с учетом результатов диагностики, а также</w:t>
      </w:r>
      <w:r w:rsidRPr="00277459">
        <w:rPr>
          <w:rFonts w:eastAsia="Times New Roman"/>
          <w:spacing w:val="-9"/>
          <w:sz w:val="24"/>
          <w:szCs w:val="24"/>
          <w:lang w:bidi="ru-RU"/>
        </w:rPr>
        <w:t xml:space="preserve"> </w:t>
      </w:r>
      <w:r w:rsidRPr="00277459">
        <w:rPr>
          <w:rFonts w:eastAsia="Times New Roman"/>
          <w:sz w:val="24"/>
          <w:szCs w:val="24"/>
          <w:lang w:bidi="ru-RU"/>
        </w:rPr>
        <w:t>администрацией;</w:t>
      </w:r>
    </w:p>
    <w:p w:rsidR="00277459" w:rsidRPr="00277459" w:rsidRDefault="00393FAA" w:rsidP="00277459">
      <w:pPr>
        <w:widowControl w:val="0"/>
        <w:tabs>
          <w:tab w:val="left" w:pos="1541"/>
        </w:tabs>
        <w:autoSpaceDE w:val="0"/>
        <w:autoSpaceDN w:val="0"/>
        <w:jc w:val="both"/>
        <w:rPr>
          <w:rFonts w:eastAsia="Times New Roman"/>
          <w:sz w:val="24"/>
          <w:szCs w:val="24"/>
          <w:lang w:bidi="ru-RU"/>
        </w:rPr>
      </w:pPr>
      <w:r w:rsidRPr="00277459">
        <w:rPr>
          <w:rFonts w:eastAsia="Times New Roman"/>
          <w:sz w:val="24"/>
          <w:szCs w:val="24"/>
          <w:lang w:bidi="ru-RU"/>
        </w:rPr>
        <w:t>профилактика, экспертиза, развивающая работа, просвещение, коррекционная работа, осуществляемая в течение всего учебного</w:t>
      </w:r>
      <w:r w:rsidRPr="00277459">
        <w:rPr>
          <w:rFonts w:eastAsia="Times New Roman"/>
          <w:spacing w:val="-2"/>
          <w:sz w:val="24"/>
          <w:szCs w:val="24"/>
          <w:lang w:bidi="ru-RU"/>
        </w:rPr>
        <w:t xml:space="preserve"> </w:t>
      </w:r>
      <w:r w:rsidRPr="00277459">
        <w:rPr>
          <w:rFonts w:eastAsia="Times New Roman"/>
          <w:sz w:val="24"/>
          <w:szCs w:val="24"/>
          <w:lang w:bidi="ru-RU"/>
        </w:rPr>
        <w:t>времени.</w:t>
      </w:r>
    </w:p>
    <w:p w:rsidR="00277459" w:rsidRPr="00277459" w:rsidRDefault="00277459" w:rsidP="00277459">
      <w:pPr>
        <w:widowControl w:val="0"/>
        <w:tabs>
          <w:tab w:val="left" w:pos="1541"/>
        </w:tabs>
        <w:autoSpaceDE w:val="0"/>
        <w:autoSpaceDN w:val="0"/>
        <w:jc w:val="both"/>
        <w:rPr>
          <w:rFonts w:eastAsia="Times New Roman"/>
          <w:sz w:val="24"/>
          <w:szCs w:val="24"/>
          <w:lang w:bidi="ru-RU"/>
        </w:rPr>
      </w:pPr>
    </w:p>
    <w:p w:rsidR="00393FAA" w:rsidRDefault="00393FAA" w:rsidP="00277459">
      <w:pPr>
        <w:widowControl w:val="0"/>
        <w:tabs>
          <w:tab w:val="left" w:pos="1541"/>
        </w:tabs>
        <w:autoSpaceDE w:val="0"/>
        <w:autoSpaceDN w:val="0"/>
        <w:jc w:val="both"/>
        <w:rPr>
          <w:rFonts w:eastAsia="Times New Roman"/>
          <w:b/>
          <w:bCs/>
          <w:sz w:val="24"/>
          <w:szCs w:val="24"/>
          <w:lang w:bidi="ru-RU"/>
        </w:rPr>
      </w:pPr>
      <w:r w:rsidRPr="00277459">
        <w:rPr>
          <w:rFonts w:eastAsia="Times New Roman"/>
          <w:b/>
          <w:bCs/>
          <w:sz w:val="24"/>
          <w:szCs w:val="24"/>
          <w:lang w:bidi="ru-RU"/>
        </w:rPr>
        <w:t>Направления психолого-педагогического сопровождения:</w:t>
      </w:r>
    </w:p>
    <w:p w:rsidR="00C72147" w:rsidRPr="00277459" w:rsidRDefault="00C72147" w:rsidP="00277459">
      <w:pPr>
        <w:widowControl w:val="0"/>
        <w:tabs>
          <w:tab w:val="left" w:pos="1541"/>
        </w:tabs>
        <w:autoSpaceDE w:val="0"/>
        <w:autoSpaceDN w:val="0"/>
        <w:jc w:val="both"/>
        <w:rPr>
          <w:rFonts w:eastAsia="Times New Roman"/>
          <w:sz w:val="24"/>
          <w:szCs w:val="24"/>
          <w:lang w:bidi="ru-RU"/>
        </w:rPr>
      </w:pPr>
    </w:p>
    <w:p w:rsidR="00393FAA" w:rsidRPr="00277459" w:rsidRDefault="00393FAA" w:rsidP="00393FAA">
      <w:pPr>
        <w:widowControl w:val="0"/>
        <w:tabs>
          <w:tab w:val="left" w:pos="1702"/>
        </w:tabs>
        <w:autoSpaceDE w:val="0"/>
        <w:autoSpaceDN w:val="0"/>
        <w:jc w:val="both"/>
        <w:rPr>
          <w:rFonts w:eastAsia="Times New Roman"/>
          <w:sz w:val="24"/>
          <w:szCs w:val="24"/>
          <w:lang w:bidi="ru-RU"/>
        </w:rPr>
      </w:pPr>
      <w:r w:rsidRPr="00277459">
        <w:rPr>
          <w:rFonts w:eastAsia="Times New Roman"/>
          <w:b/>
          <w:sz w:val="24"/>
          <w:szCs w:val="24"/>
          <w:lang w:bidi="ru-RU"/>
        </w:rPr>
        <w:t>Работа с учащимися:</w:t>
      </w:r>
      <w:r w:rsidRPr="00277459">
        <w:rPr>
          <w:rFonts w:eastAsia="Times New Roman"/>
          <w:sz w:val="24"/>
          <w:szCs w:val="24"/>
          <w:lang w:bidi="ru-RU"/>
        </w:rPr>
        <w:t xml:space="preserve"> психолого-педагогическое сопровождение процесса адаптации учащихся в переходный период. Выявление и поддержка одаренных детей. Психолого- педагогическое сопровождение учащихся «группы риска». Психологическое просвещение всех учащихся. Формирование умения учиться как самой значимой компетенции через развитие универсальных учебных действий у обучающихся. Мониторинг возможностей и способностей обучающихся. Выявление и поддержка детей с особыми образовательными потребностями. Дифференциация и индивидуализация обучения. Сохранение и укрепление психологического здоровья. Обеспечение осознанного и ответственного выбора дальнейшей профессиональной сферы</w:t>
      </w:r>
      <w:r w:rsidRPr="00277459">
        <w:rPr>
          <w:rFonts w:eastAsia="Times New Roman"/>
          <w:spacing w:val="-2"/>
          <w:sz w:val="24"/>
          <w:szCs w:val="24"/>
          <w:lang w:bidi="ru-RU"/>
        </w:rPr>
        <w:t xml:space="preserve"> </w:t>
      </w:r>
      <w:r w:rsidRPr="00277459">
        <w:rPr>
          <w:rFonts w:eastAsia="Times New Roman"/>
          <w:sz w:val="24"/>
          <w:szCs w:val="24"/>
          <w:lang w:bidi="ru-RU"/>
        </w:rPr>
        <w:t>деятельности.</w:t>
      </w:r>
    </w:p>
    <w:p w:rsidR="00393FAA" w:rsidRPr="00277459" w:rsidRDefault="00393FAA" w:rsidP="00393FAA">
      <w:pPr>
        <w:widowControl w:val="0"/>
        <w:tabs>
          <w:tab w:val="left" w:pos="1764"/>
        </w:tabs>
        <w:autoSpaceDE w:val="0"/>
        <w:autoSpaceDN w:val="0"/>
        <w:jc w:val="both"/>
        <w:rPr>
          <w:rFonts w:eastAsia="Times New Roman"/>
          <w:sz w:val="24"/>
          <w:szCs w:val="24"/>
          <w:lang w:bidi="ru-RU"/>
        </w:rPr>
      </w:pPr>
      <w:r w:rsidRPr="00277459">
        <w:rPr>
          <w:rFonts w:eastAsia="Times New Roman"/>
          <w:b/>
          <w:sz w:val="24"/>
          <w:szCs w:val="24"/>
          <w:lang w:bidi="ru-RU"/>
        </w:rPr>
        <w:t>Работа с педагогическим коллективом:</w:t>
      </w:r>
      <w:r w:rsidRPr="00277459">
        <w:rPr>
          <w:rFonts w:eastAsia="Times New Roman"/>
          <w:sz w:val="24"/>
          <w:szCs w:val="24"/>
          <w:lang w:bidi="ru-RU"/>
        </w:rPr>
        <w:t xml:space="preserve"> психологическое просвещение, развитие психолого-педагогической компетентности учителей через консультирование, выступления на педсоветах, методических</w:t>
      </w:r>
      <w:r w:rsidRPr="00277459">
        <w:rPr>
          <w:rFonts w:eastAsia="Times New Roman"/>
          <w:spacing w:val="1"/>
          <w:sz w:val="24"/>
          <w:szCs w:val="24"/>
          <w:lang w:bidi="ru-RU"/>
        </w:rPr>
        <w:t xml:space="preserve"> </w:t>
      </w:r>
      <w:r w:rsidRPr="00277459">
        <w:rPr>
          <w:rFonts w:eastAsia="Times New Roman"/>
          <w:sz w:val="24"/>
          <w:szCs w:val="24"/>
          <w:lang w:bidi="ru-RU"/>
        </w:rPr>
        <w:t>совещаниях.</w:t>
      </w:r>
    </w:p>
    <w:p w:rsidR="00393FAA" w:rsidRDefault="00393FAA" w:rsidP="00393FAA">
      <w:pPr>
        <w:widowControl w:val="0"/>
        <w:tabs>
          <w:tab w:val="left" w:pos="1812"/>
        </w:tabs>
        <w:autoSpaceDE w:val="0"/>
        <w:autoSpaceDN w:val="0"/>
        <w:jc w:val="both"/>
        <w:rPr>
          <w:rFonts w:eastAsia="Times New Roman"/>
          <w:sz w:val="24"/>
          <w:szCs w:val="24"/>
          <w:lang w:bidi="ru-RU"/>
        </w:rPr>
      </w:pPr>
      <w:r w:rsidRPr="00277459">
        <w:rPr>
          <w:rFonts w:eastAsia="Times New Roman"/>
          <w:b/>
          <w:sz w:val="24"/>
          <w:szCs w:val="24"/>
          <w:lang w:bidi="ru-RU"/>
        </w:rPr>
        <w:t>Работа с родителями:</w:t>
      </w:r>
      <w:r w:rsidRPr="00277459">
        <w:rPr>
          <w:rFonts w:eastAsia="Times New Roman"/>
          <w:sz w:val="24"/>
          <w:szCs w:val="24"/>
          <w:lang w:bidi="ru-RU"/>
        </w:rPr>
        <w:t xml:space="preserve"> психологическое просвещение, развитие психолого- педагогической компетентности;</w:t>
      </w:r>
      <w:r w:rsidRPr="00277459">
        <w:rPr>
          <w:rFonts w:eastAsia="Times New Roman"/>
          <w:spacing w:val="-2"/>
          <w:sz w:val="24"/>
          <w:szCs w:val="24"/>
          <w:lang w:bidi="ru-RU"/>
        </w:rPr>
        <w:t xml:space="preserve"> </w:t>
      </w:r>
      <w:r w:rsidRPr="00277459">
        <w:rPr>
          <w:rFonts w:eastAsia="Times New Roman"/>
          <w:sz w:val="24"/>
          <w:szCs w:val="24"/>
          <w:lang w:bidi="ru-RU"/>
        </w:rPr>
        <w:t>консультирование.</w:t>
      </w:r>
    </w:p>
    <w:p w:rsidR="00C72147" w:rsidRPr="00277459" w:rsidRDefault="00C72147" w:rsidP="00393FAA">
      <w:pPr>
        <w:widowControl w:val="0"/>
        <w:tabs>
          <w:tab w:val="left" w:pos="1812"/>
        </w:tabs>
        <w:autoSpaceDE w:val="0"/>
        <w:autoSpaceDN w:val="0"/>
        <w:jc w:val="both"/>
        <w:rPr>
          <w:rFonts w:eastAsia="Times New Roman"/>
          <w:sz w:val="24"/>
          <w:szCs w:val="24"/>
          <w:lang w:bidi="ru-RU"/>
        </w:rPr>
      </w:pPr>
    </w:p>
    <w:p w:rsidR="00393FAA" w:rsidRPr="00277459" w:rsidRDefault="00393FAA" w:rsidP="00393FAA">
      <w:pPr>
        <w:jc w:val="both"/>
        <w:rPr>
          <w:sz w:val="24"/>
          <w:szCs w:val="24"/>
        </w:rPr>
      </w:pPr>
      <w:r w:rsidRPr="00277459">
        <w:rPr>
          <w:rFonts w:eastAsia="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rFonts w:eastAsia="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rFonts w:eastAsia="Times New Roman"/>
          <w:b/>
          <w:bCs/>
          <w:sz w:val="24"/>
          <w:szCs w:val="24"/>
        </w:rPr>
        <w:t>Учет специфики возрастного психофизического развития обучающихся</w:t>
      </w:r>
    </w:p>
    <w:p w:rsidR="00393FAA" w:rsidRPr="00277459" w:rsidRDefault="00393FAA" w:rsidP="00393FAA">
      <w:pPr>
        <w:jc w:val="both"/>
        <w:rPr>
          <w:sz w:val="24"/>
          <w:szCs w:val="24"/>
        </w:rPr>
      </w:pPr>
      <w:r w:rsidRPr="00277459">
        <w:rPr>
          <w:rFonts w:eastAsia="Times New Roman"/>
          <w:sz w:val="24"/>
          <w:szCs w:val="24"/>
        </w:rPr>
        <w:t>Обеспечение преемственности осуществляется с учетом зрастных психофизических особенностей обучающихся. 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393FAA" w:rsidRPr="00277459" w:rsidRDefault="00393FAA" w:rsidP="00393FAA">
      <w:pPr>
        <w:jc w:val="both"/>
        <w:rPr>
          <w:sz w:val="24"/>
          <w:szCs w:val="24"/>
        </w:rPr>
      </w:pPr>
    </w:p>
    <w:p w:rsidR="00393FAA" w:rsidRPr="00277459" w:rsidRDefault="00393FAA" w:rsidP="00393FAA">
      <w:pPr>
        <w:spacing w:after="120"/>
        <w:jc w:val="both"/>
        <w:rPr>
          <w:rFonts w:eastAsia="Times New Roman"/>
          <w:b/>
          <w:sz w:val="24"/>
          <w:szCs w:val="24"/>
          <w:lang w:bidi="ru-RU"/>
        </w:rPr>
      </w:pPr>
      <w:r w:rsidRPr="00277459">
        <w:rPr>
          <w:rFonts w:eastAsia="Times New Roman"/>
          <w:b/>
          <w:bCs/>
          <w:sz w:val="24"/>
          <w:szCs w:val="24"/>
        </w:rPr>
        <w:t>3)Финансовые условия реализации образовательной программы среднего общего образования</w:t>
      </w:r>
      <w:r w:rsidRPr="00277459">
        <w:rPr>
          <w:rFonts w:eastAsia="Times New Roman"/>
          <w:b/>
          <w:sz w:val="24"/>
          <w:szCs w:val="24"/>
          <w:lang w:bidi="ru-RU"/>
        </w:rPr>
        <w:t xml:space="preserve">  </w:t>
      </w:r>
    </w:p>
    <w:p w:rsidR="00393FAA" w:rsidRPr="00277459" w:rsidRDefault="00393FAA" w:rsidP="00393FAA">
      <w:pPr>
        <w:spacing w:after="120"/>
        <w:jc w:val="both"/>
        <w:rPr>
          <w:rFonts w:eastAsia="Times New Roman"/>
          <w:sz w:val="24"/>
          <w:szCs w:val="24"/>
          <w:lang w:bidi="ru-RU"/>
        </w:rPr>
      </w:pPr>
      <w:r w:rsidRPr="00277459">
        <w:rPr>
          <w:rFonts w:eastAsia="Times New Roman"/>
          <w:sz w:val="24"/>
          <w:szCs w:val="24"/>
          <w:lang w:bidi="ru-RU"/>
        </w:rPr>
        <w:t>Финансовое обеспечение</w:t>
      </w:r>
      <w:r w:rsidRPr="00277459">
        <w:rPr>
          <w:rFonts w:eastAsia="Times New Roman"/>
          <w:b/>
          <w:sz w:val="24"/>
          <w:szCs w:val="24"/>
          <w:lang w:bidi="ru-RU"/>
        </w:rPr>
        <w:t xml:space="preserve"> </w:t>
      </w:r>
      <w:r w:rsidRPr="00277459">
        <w:rPr>
          <w:rFonts w:eastAsia="Times New Roman"/>
          <w:sz w:val="24"/>
          <w:szCs w:val="24"/>
          <w:lang w:bidi="ru-RU"/>
        </w:rPr>
        <w:t>задания учредителя по реализации ООП СОО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Гимназии «София» не ниже уровня фактически сложившейся стоимости в предыдущем финансовом году.</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i/>
          <w:sz w:val="24"/>
          <w:szCs w:val="24"/>
          <w:lang w:bidi="ru-RU"/>
        </w:rPr>
        <w:t xml:space="preserve">Региональный расчетный подушевой норматив </w:t>
      </w:r>
      <w:r w:rsidRPr="00277459">
        <w:rPr>
          <w:rFonts w:eastAsia="Times New Roman"/>
          <w:sz w:val="24"/>
          <w:szCs w:val="24"/>
          <w:lang w:bidi="ru-RU"/>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Региональный расчетный подушевой норматив покрывает следующие расходы на год:</w:t>
      </w:r>
    </w:p>
    <w:p w:rsidR="00393FAA" w:rsidRPr="00277459" w:rsidRDefault="00393FAA" w:rsidP="007873BD">
      <w:pPr>
        <w:widowControl w:val="0"/>
        <w:numPr>
          <w:ilvl w:val="0"/>
          <w:numId w:val="65"/>
        </w:numPr>
        <w:tabs>
          <w:tab w:val="left" w:pos="994"/>
        </w:tabs>
        <w:autoSpaceDE w:val="0"/>
        <w:autoSpaceDN w:val="0"/>
        <w:ind w:left="0" w:firstLine="0"/>
        <w:jc w:val="both"/>
        <w:rPr>
          <w:rFonts w:eastAsia="Times New Roman"/>
          <w:sz w:val="24"/>
          <w:szCs w:val="24"/>
          <w:lang w:bidi="ru-RU"/>
        </w:rPr>
      </w:pPr>
      <w:r w:rsidRPr="00277459">
        <w:rPr>
          <w:rFonts w:eastAsia="Times New Roman"/>
          <w:sz w:val="24"/>
          <w:szCs w:val="24"/>
          <w:lang w:bidi="ru-RU"/>
        </w:rPr>
        <w:t>оплату труда работников с учётом районных коэффициентов к заработной плате, а также</w:t>
      </w:r>
      <w:r w:rsidRPr="00277459">
        <w:rPr>
          <w:rFonts w:eastAsia="Times New Roman"/>
          <w:spacing w:val="-5"/>
          <w:sz w:val="24"/>
          <w:szCs w:val="24"/>
          <w:lang w:bidi="ru-RU"/>
        </w:rPr>
        <w:t xml:space="preserve"> </w:t>
      </w:r>
      <w:r w:rsidRPr="00277459">
        <w:rPr>
          <w:rFonts w:eastAsia="Times New Roman"/>
          <w:sz w:val="24"/>
          <w:szCs w:val="24"/>
          <w:lang w:bidi="ru-RU"/>
        </w:rPr>
        <w:t>отчисления;</w:t>
      </w:r>
    </w:p>
    <w:p w:rsidR="00393FAA" w:rsidRPr="00277459" w:rsidRDefault="00393FAA" w:rsidP="007873BD">
      <w:pPr>
        <w:widowControl w:val="0"/>
        <w:numPr>
          <w:ilvl w:val="0"/>
          <w:numId w:val="65"/>
        </w:numPr>
        <w:tabs>
          <w:tab w:val="left" w:pos="1176"/>
        </w:tabs>
        <w:autoSpaceDE w:val="0"/>
        <w:autoSpaceDN w:val="0"/>
        <w:ind w:left="0" w:firstLine="0"/>
        <w:jc w:val="both"/>
        <w:rPr>
          <w:rFonts w:eastAsia="Times New Roman"/>
          <w:sz w:val="24"/>
          <w:szCs w:val="24"/>
          <w:lang w:bidi="ru-RU"/>
        </w:rPr>
      </w:pPr>
      <w:r w:rsidRPr="00277459">
        <w:rPr>
          <w:rFonts w:eastAsia="Times New Roman"/>
          <w:sz w:val="24"/>
          <w:szCs w:val="24"/>
          <w:lang w:bidi="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sidRPr="00277459">
        <w:rPr>
          <w:rFonts w:eastAsia="Times New Roman"/>
          <w:spacing w:val="-7"/>
          <w:sz w:val="24"/>
          <w:szCs w:val="24"/>
          <w:lang w:bidi="ru-RU"/>
        </w:rPr>
        <w:t xml:space="preserve"> </w:t>
      </w:r>
      <w:r w:rsidRPr="00277459">
        <w:rPr>
          <w:rFonts w:eastAsia="Times New Roman"/>
          <w:sz w:val="24"/>
          <w:szCs w:val="24"/>
          <w:lang w:bidi="ru-RU"/>
        </w:rPr>
        <w:t>сетью);</w:t>
      </w:r>
    </w:p>
    <w:p w:rsidR="00393FAA" w:rsidRPr="00277459" w:rsidRDefault="00393FAA" w:rsidP="007873BD">
      <w:pPr>
        <w:widowControl w:val="0"/>
        <w:numPr>
          <w:ilvl w:val="0"/>
          <w:numId w:val="65"/>
        </w:numPr>
        <w:tabs>
          <w:tab w:val="left" w:pos="1006"/>
        </w:tabs>
        <w:autoSpaceDE w:val="0"/>
        <w:autoSpaceDN w:val="0"/>
        <w:ind w:left="0" w:firstLine="0"/>
        <w:jc w:val="both"/>
        <w:rPr>
          <w:rFonts w:eastAsia="Times New Roman"/>
          <w:sz w:val="24"/>
          <w:szCs w:val="24"/>
          <w:lang w:bidi="ru-RU"/>
        </w:rPr>
      </w:pPr>
      <w:r w:rsidRPr="00277459">
        <w:rPr>
          <w:rFonts w:eastAsia="Times New Roman"/>
          <w:sz w:val="24"/>
          <w:szCs w:val="24"/>
          <w:lang w:bidi="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w:t>
      </w:r>
      <w:r w:rsidRPr="00277459">
        <w:rPr>
          <w:rFonts w:eastAsia="Times New Roman"/>
          <w:spacing w:val="1"/>
          <w:sz w:val="24"/>
          <w:szCs w:val="24"/>
          <w:lang w:bidi="ru-RU"/>
        </w:rPr>
        <w:t xml:space="preserve"> </w:t>
      </w:r>
      <w:r w:rsidRPr="00277459">
        <w:rPr>
          <w:rFonts w:eastAsia="Times New Roman"/>
          <w:sz w:val="24"/>
          <w:szCs w:val="24"/>
          <w:lang w:bidi="ru-RU"/>
        </w:rPr>
        <w:t>бюджетов.</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b/>
          <w:sz w:val="24"/>
          <w:szCs w:val="24"/>
          <w:lang w:bidi="ru-RU"/>
        </w:rPr>
        <w:t xml:space="preserve">Формирование фонда оплаты труда </w:t>
      </w:r>
      <w:r w:rsidRPr="00277459">
        <w:rPr>
          <w:rFonts w:eastAsia="Times New Roman"/>
          <w:sz w:val="24"/>
          <w:szCs w:val="24"/>
          <w:lang w:bidi="ru-RU"/>
        </w:rPr>
        <w:t>Гимназии «София» осуществляется в пределах объема средств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Гимназии «София».</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 соответствии с установленным порядком финансирования оплаты труда работников образовательных учреждений:</w:t>
      </w:r>
    </w:p>
    <w:p w:rsidR="00393FAA" w:rsidRPr="00277459" w:rsidRDefault="00393FAA" w:rsidP="007873BD">
      <w:pPr>
        <w:widowControl w:val="0"/>
        <w:numPr>
          <w:ilvl w:val="0"/>
          <w:numId w:val="65"/>
        </w:numPr>
        <w:tabs>
          <w:tab w:val="left" w:pos="980"/>
        </w:tabs>
        <w:autoSpaceDE w:val="0"/>
        <w:autoSpaceDN w:val="0"/>
        <w:ind w:left="0" w:firstLine="0"/>
        <w:jc w:val="both"/>
        <w:rPr>
          <w:rFonts w:eastAsia="Times New Roman"/>
          <w:sz w:val="24"/>
          <w:szCs w:val="24"/>
          <w:lang w:bidi="ru-RU"/>
        </w:rPr>
      </w:pPr>
      <w:r w:rsidRPr="00277459">
        <w:rPr>
          <w:rFonts w:eastAsia="Times New Roman"/>
          <w:sz w:val="24"/>
          <w:szCs w:val="24"/>
          <w:lang w:bidi="ru-RU"/>
        </w:rPr>
        <w:t>фонд оплаты труда Гимназии «София» состоит из базовой части и стимулирующей части;</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393FAA" w:rsidRPr="00277459" w:rsidRDefault="00393FAA" w:rsidP="007873BD">
      <w:pPr>
        <w:widowControl w:val="0"/>
        <w:numPr>
          <w:ilvl w:val="0"/>
          <w:numId w:val="65"/>
        </w:numPr>
        <w:tabs>
          <w:tab w:val="left" w:pos="977"/>
        </w:tabs>
        <w:autoSpaceDE w:val="0"/>
        <w:autoSpaceDN w:val="0"/>
        <w:ind w:left="0" w:firstLine="0"/>
        <w:jc w:val="both"/>
        <w:rPr>
          <w:rFonts w:eastAsia="Times New Roman"/>
          <w:sz w:val="24"/>
          <w:szCs w:val="24"/>
          <w:lang w:bidi="ru-RU"/>
        </w:rPr>
      </w:pPr>
      <w:r w:rsidRPr="00277459">
        <w:rPr>
          <w:rFonts w:eastAsia="Times New Roman"/>
          <w:sz w:val="24"/>
          <w:szCs w:val="24"/>
          <w:lang w:bidi="ru-RU"/>
        </w:rPr>
        <w:t>базовая часть фонда оплаты труда для педагогического персонала, осуществляющего учебный процесс, состоит из общей части и специальной</w:t>
      </w:r>
      <w:r w:rsidRPr="00277459">
        <w:rPr>
          <w:rFonts w:eastAsia="Times New Roman"/>
          <w:spacing w:val="3"/>
          <w:sz w:val="24"/>
          <w:szCs w:val="24"/>
          <w:lang w:bidi="ru-RU"/>
        </w:rPr>
        <w:t xml:space="preserve"> </w:t>
      </w:r>
      <w:r w:rsidRPr="00277459">
        <w:rPr>
          <w:rFonts w:eastAsia="Times New Roman"/>
          <w:sz w:val="24"/>
          <w:szCs w:val="24"/>
          <w:lang w:bidi="ru-RU"/>
        </w:rPr>
        <w:t>части;</w:t>
      </w:r>
    </w:p>
    <w:p w:rsidR="00393FAA" w:rsidRPr="00277459" w:rsidRDefault="00393FAA" w:rsidP="007873BD">
      <w:pPr>
        <w:widowControl w:val="0"/>
        <w:numPr>
          <w:ilvl w:val="0"/>
          <w:numId w:val="65"/>
        </w:numPr>
        <w:tabs>
          <w:tab w:val="left" w:pos="1162"/>
        </w:tabs>
        <w:autoSpaceDE w:val="0"/>
        <w:autoSpaceDN w:val="0"/>
        <w:ind w:left="0" w:firstLine="0"/>
        <w:jc w:val="both"/>
        <w:rPr>
          <w:rFonts w:eastAsia="Times New Roman"/>
          <w:sz w:val="24"/>
          <w:szCs w:val="24"/>
          <w:lang w:bidi="ru-RU"/>
        </w:rPr>
      </w:pPr>
      <w:r w:rsidRPr="00277459">
        <w:rPr>
          <w:rFonts w:eastAsia="Times New Roman"/>
          <w:sz w:val="24"/>
          <w:szCs w:val="24"/>
          <w:lang w:bidi="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w:t>
      </w:r>
      <w:r w:rsidRPr="00277459">
        <w:rPr>
          <w:rFonts w:eastAsia="Times New Roman"/>
          <w:spacing w:val="-1"/>
          <w:sz w:val="24"/>
          <w:szCs w:val="24"/>
          <w:lang w:bidi="ru-RU"/>
        </w:rPr>
        <w:t xml:space="preserve"> </w:t>
      </w:r>
      <w:r w:rsidRPr="00277459">
        <w:rPr>
          <w:rFonts w:eastAsia="Times New Roman"/>
          <w:sz w:val="24"/>
          <w:szCs w:val="24"/>
          <w:lang w:bidi="ru-RU"/>
        </w:rPr>
        <w:t>классах.</w:t>
      </w:r>
    </w:p>
    <w:p w:rsidR="00393FAA" w:rsidRPr="00277459" w:rsidRDefault="00393FAA" w:rsidP="00393FAA">
      <w:pPr>
        <w:widowControl w:val="0"/>
        <w:tabs>
          <w:tab w:val="left" w:pos="1162"/>
        </w:tabs>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 xml:space="preserve">Размеры, порядок и условия осуществления стимулирующих выплат определяются в локальных правовых актах Гимназии «София». </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Гимназия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393FAA" w:rsidRPr="00277459" w:rsidRDefault="00393FAA" w:rsidP="00393FAA">
      <w:pPr>
        <w:widowControl w:val="0"/>
        <w:tabs>
          <w:tab w:val="left" w:pos="1116"/>
        </w:tabs>
        <w:autoSpaceDE w:val="0"/>
        <w:autoSpaceDN w:val="0"/>
        <w:jc w:val="both"/>
        <w:rPr>
          <w:rFonts w:eastAsia="Times New Roman"/>
          <w:sz w:val="24"/>
          <w:szCs w:val="24"/>
          <w:lang w:bidi="ru-RU"/>
        </w:rPr>
      </w:pPr>
      <w:r w:rsidRPr="00277459">
        <w:rPr>
          <w:rFonts w:eastAsia="Times New Roman"/>
          <w:sz w:val="24"/>
          <w:szCs w:val="24"/>
          <w:lang w:bidi="ru-RU"/>
        </w:rPr>
        <w:t>предоставления платных дополнительных образовательных и иных предусмотренных уставом</w:t>
      </w:r>
      <w:r w:rsidRPr="00277459">
        <w:rPr>
          <w:rFonts w:eastAsia="Times New Roman"/>
          <w:spacing w:val="3"/>
          <w:sz w:val="24"/>
          <w:szCs w:val="24"/>
          <w:lang w:bidi="ru-RU"/>
        </w:rPr>
        <w:t xml:space="preserve"> </w:t>
      </w:r>
      <w:r w:rsidRPr="00277459">
        <w:rPr>
          <w:rFonts w:eastAsia="Times New Roman"/>
          <w:sz w:val="24"/>
          <w:szCs w:val="24"/>
          <w:lang w:bidi="ru-RU"/>
        </w:rPr>
        <w:t>услуг;</w:t>
      </w:r>
    </w:p>
    <w:p w:rsidR="00393FAA" w:rsidRPr="00277459" w:rsidRDefault="00393FAA" w:rsidP="007873BD">
      <w:pPr>
        <w:pStyle w:val="a3"/>
        <w:widowControl w:val="0"/>
        <w:numPr>
          <w:ilvl w:val="0"/>
          <w:numId w:val="70"/>
        </w:numPr>
        <w:tabs>
          <w:tab w:val="left" w:pos="1035"/>
        </w:tabs>
        <w:autoSpaceDE w:val="0"/>
        <w:autoSpaceDN w:val="0"/>
        <w:jc w:val="both"/>
        <w:rPr>
          <w:lang w:bidi="ru-RU"/>
        </w:rPr>
      </w:pPr>
      <w:r w:rsidRPr="00277459">
        <w:rPr>
          <w:lang w:bidi="ru-RU"/>
        </w:rPr>
        <w:t>добровольных пожертвований и целевых взносов физических и (или) юридических</w:t>
      </w:r>
      <w:r w:rsidRPr="002B2E54">
        <w:rPr>
          <w:spacing w:val="-6"/>
          <w:lang w:bidi="ru-RU"/>
        </w:rPr>
        <w:t xml:space="preserve"> </w:t>
      </w:r>
      <w:r w:rsidRPr="00277459">
        <w:rPr>
          <w:lang w:bidi="ru-RU"/>
        </w:rPr>
        <w:t>лиц;</w:t>
      </w:r>
    </w:p>
    <w:p w:rsidR="00277459" w:rsidRPr="00277459" w:rsidRDefault="00393FAA" w:rsidP="007873BD">
      <w:pPr>
        <w:pStyle w:val="a3"/>
        <w:widowControl w:val="0"/>
        <w:numPr>
          <w:ilvl w:val="0"/>
          <w:numId w:val="70"/>
        </w:numPr>
        <w:tabs>
          <w:tab w:val="left" w:pos="975"/>
        </w:tabs>
        <w:autoSpaceDE w:val="0"/>
        <w:autoSpaceDN w:val="0"/>
        <w:jc w:val="both"/>
        <w:rPr>
          <w:lang w:bidi="ru-RU"/>
        </w:rPr>
      </w:pPr>
      <w:r w:rsidRPr="00277459">
        <w:rPr>
          <w:lang w:bidi="ru-RU"/>
        </w:rPr>
        <w:t>грантов.</w:t>
      </w:r>
    </w:p>
    <w:p w:rsidR="00277459" w:rsidRPr="00277459" w:rsidRDefault="00277459" w:rsidP="00277459">
      <w:pPr>
        <w:pStyle w:val="a3"/>
        <w:widowControl w:val="0"/>
        <w:tabs>
          <w:tab w:val="left" w:pos="975"/>
        </w:tabs>
        <w:autoSpaceDE w:val="0"/>
        <w:autoSpaceDN w:val="0"/>
        <w:ind w:left="0"/>
        <w:jc w:val="both"/>
        <w:rPr>
          <w:lang w:bidi="ru-RU"/>
        </w:rPr>
      </w:pPr>
    </w:p>
    <w:p w:rsidR="00393FAA" w:rsidRPr="00277459" w:rsidRDefault="00393FAA" w:rsidP="00277459">
      <w:pPr>
        <w:pStyle w:val="a3"/>
        <w:widowControl w:val="0"/>
        <w:tabs>
          <w:tab w:val="left" w:pos="975"/>
        </w:tabs>
        <w:autoSpaceDE w:val="0"/>
        <w:autoSpaceDN w:val="0"/>
        <w:ind w:left="0"/>
        <w:jc w:val="both"/>
        <w:rPr>
          <w:lang w:bidi="ru-RU"/>
        </w:rPr>
      </w:pPr>
      <w:r w:rsidRPr="00277459">
        <w:rPr>
          <w:b/>
        </w:rPr>
        <w:t>4) Материально-технические условия реализации основной образовательной программы</w:t>
      </w:r>
      <w:r w:rsidRPr="00277459">
        <w:rPr>
          <w:b/>
          <w:bCs/>
          <w:lang w:bidi="ru-RU"/>
        </w:rPr>
        <w:t xml:space="preserve"> </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Материально-технические условия являются основой для создания образовательного пространства в Гимназии «София».</w:t>
      </w:r>
    </w:p>
    <w:p w:rsidR="00393FAA" w:rsidRPr="00277459" w:rsidRDefault="00393FAA" w:rsidP="00393FAA">
      <w:pPr>
        <w:widowControl w:val="0"/>
        <w:autoSpaceDE w:val="0"/>
        <w:autoSpaceDN w:val="0"/>
        <w:jc w:val="both"/>
        <w:rPr>
          <w:rFonts w:eastAsia="Times New Roman"/>
          <w:sz w:val="24"/>
          <w:szCs w:val="24"/>
          <w:lang w:bidi="ru-RU"/>
        </w:rPr>
      </w:pP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b/>
          <w:sz w:val="24"/>
          <w:szCs w:val="24"/>
          <w:lang w:bidi="ru-RU"/>
        </w:rPr>
        <w:t xml:space="preserve">Материально – техническая база </w:t>
      </w:r>
      <w:r w:rsidRPr="00277459">
        <w:rPr>
          <w:rFonts w:eastAsia="Times New Roman"/>
          <w:sz w:val="24"/>
          <w:szCs w:val="24"/>
          <w:lang w:bidi="ru-RU"/>
        </w:rPr>
        <w:t xml:space="preserve">Гимназии «София» соответствует целям и задачам образовательного учреждения. Состояние материально–технической базы и содержание здания Гимназии соответствует санитарным нормам и пожарной безопасности.  </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 xml:space="preserve">Гимназия «София» - двухэтажное здание. </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 xml:space="preserve">На территории располагается спортивная площадка. </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 xml:space="preserve">Занятия по физической культуре проходят на прилегающем к территории Гимназии. Территория Гимназии ограждена забором. </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Здание подключено к городским инженерным сетям (холодному, горячему водоснабжению, канализации, отоплению).</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Имеется необходимый набор помещений для изучения учебных предметов согласно учебного плана.</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Все кабинеты оснащены автоматизированными рабочими местами педагогов; имеется локальная сеть и выход в Интернет.</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 xml:space="preserve"> Имеются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Имеются гардеробы, санузлы, места личной</w:t>
      </w:r>
      <w:r w:rsidRPr="00277459">
        <w:rPr>
          <w:rFonts w:eastAsia="Times New Roman"/>
          <w:spacing w:val="1"/>
          <w:sz w:val="24"/>
          <w:szCs w:val="24"/>
          <w:lang w:bidi="ru-RU"/>
        </w:rPr>
        <w:t xml:space="preserve"> </w:t>
      </w:r>
      <w:r w:rsidRPr="00277459">
        <w:rPr>
          <w:rFonts w:eastAsia="Times New Roman"/>
          <w:sz w:val="24"/>
          <w:szCs w:val="24"/>
          <w:lang w:bidi="ru-RU"/>
        </w:rPr>
        <w:t>гигиены.</w:t>
      </w:r>
    </w:p>
    <w:p w:rsidR="00393FAA" w:rsidRPr="00277459" w:rsidRDefault="00393FAA" w:rsidP="00393FAA">
      <w:pPr>
        <w:jc w:val="both"/>
        <w:rPr>
          <w:sz w:val="24"/>
          <w:szCs w:val="24"/>
        </w:rPr>
      </w:pPr>
      <w:r w:rsidRPr="00277459">
        <w:rPr>
          <w:sz w:val="24"/>
          <w:szCs w:val="24"/>
        </w:rPr>
        <w:t>В Гимназии оборудованы учебные кабинеты, каждый них оснащен современной мультимедийной техникой, в том числе:</w:t>
      </w:r>
    </w:p>
    <w:p w:rsidR="00393FAA" w:rsidRPr="00277459" w:rsidRDefault="00393FAA" w:rsidP="00393FAA">
      <w:pPr>
        <w:jc w:val="both"/>
        <w:rPr>
          <w:sz w:val="24"/>
          <w:szCs w:val="24"/>
        </w:rPr>
      </w:pPr>
      <w:r w:rsidRPr="00277459">
        <w:rPr>
          <w:sz w:val="24"/>
          <w:szCs w:val="24"/>
        </w:rPr>
        <w:t>лаборатория по физике;</w:t>
      </w:r>
    </w:p>
    <w:p w:rsidR="00393FAA" w:rsidRPr="00277459" w:rsidRDefault="00393FAA" w:rsidP="00393FAA">
      <w:pPr>
        <w:jc w:val="both"/>
        <w:rPr>
          <w:sz w:val="24"/>
          <w:szCs w:val="24"/>
        </w:rPr>
      </w:pPr>
      <w:r w:rsidRPr="00277459">
        <w:rPr>
          <w:sz w:val="24"/>
          <w:szCs w:val="24"/>
        </w:rPr>
        <w:t>лаборатория по химии;</w:t>
      </w:r>
    </w:p>
    <w:p w:rsidR="00393FAA" w:rsidRPr="00277459" w:rsidRDefault="00393FAA" w:rsidP="00393FAA">
      <w:pPr>
        <w:jc w:val="both"/>
        <w:rPr>
          <w:sz w:val="24"/>
          <w:szCs w:val="24"/>
        </w:rPr>
      </w:pPr>
      <w:r w:rsidRPr="00277459">
        <w:rPr>
          <w:sz w:val="24"/>
          <w:szCs w:val="24"/>
        </w:rPr>
        <w:t xml:space="preserve">лаборатория по биологии.  </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sz w:val="24"/>
          <w:szCs w:val="24"/>
        </w:rPr>
        <w:t>В наличии 29 персональных компьютеров, из них 22 ноутбука, мультимедийных проекторов 8, имеется 1 интерактивная доска, многофункциональные устройства в количестве 3 единиц. В каждом классе имеется высокоскоростной интернет.</w:t>
      </w:r>
    </w:p>
    <w:p w:rsidR="00393FAA" w:rsidRDefault="00393FAA" w:rsidP="00393FAA">
      <w:pPr>
        <w:jc w:val="both"/>
        <w:rPr>
          <w:sz w:val="24"/>
          <w:szCs w:val="24"/>
        </w:rPr>
      </w:pPr>
      <w:r w:rsidRPr="00277459">
        <w:rPr>
          <w:sz w:val="24"/>
          <w:szCs w:val="24"/>
        </w:rPr>
        <w:t xml:space="preserve">На первом этаже оборудованы столовая и пищеблок. Оснащение спортивной площадки: волейбольная площадка, баскетбольная площадка, футбольное поле, площадка для игры во флорбол, гимнастический тренажер, батут, тренажер для спиральбора, яма для прыжков, гимнастический тренажер, беговая дорожка на 30,50 и 100м. Оборудовано место для проведения мини-футбола, мини-волейбола, метания теннисных мячей, регби. </w:t>
      </w:r>
    </w:p>
    <w:p w:rsidR="00C72147" w:rsidRPr="00277459" w:rsidRDefault="00C72147" w:rsidP="00393FAA">
      <w:pPr>
        <w:jc w:val="both"/>
        <w:rPr>
          <w:sz w:val="24"/>
          <w:szCs w:val="24"/>
        </w:rPr>
      </w:pPr>
    </w:p>
    <w:p w:rsidR="00393FAA" w:rsidRPr="00277459" w:rsidRDefault="00393FAA" w:rsidP="00393FAA">
      <w:pPr>
        <w:jc w:val="both"/>
        <w:rPr>
          <w:sz w:val="24"/>
          <w:szCs w:val="24"/>
        </w:rPr>
      </w:pPr>
      <w:r w:rsidRPr="00277459">
        <w:rPr>
          <w:rFonts w:eastAsia="Times New Roman"/>
          <w:sz w:val="24"/>
          <w:szCs w:val="24"/>
        </w:rPr>
        <w:t>Материально-техническое оснащение образовательной деятельности обеспечивает следующие ключевые возможности:</w:t>
      </w:r>
    </w:p>
    <w:p w:rsidR="00393FAA" w:rsidRPr="00277459" w:rsidRDefault="00393FAA" w:rsidP="00393FAA">
      <w:pPr>
        <w:jc w:val="both"/>
        <w:rPr>
          <w:sz w:val="24"/>
          <w:szCs w:val="24"/>
        </w:rPr>
      </w:pPr>
      <w:r w:rsidRPr="00277459">
        <w:rPr>
          <w:rFonts w:eastAsia="Times New Roman"/>
          <w:sz w:val="24"/>
          <w:szCs w:val="24"/>
        </w:rPr>
        <w:t>– реализацию индивидуальных учебных планов обучающихся, осуществления ими самостоятельной познавательной деятельности;</w:t>
      </w:r>
    </w:p>
    <w:p w:rsidR="00393FAA" w:rsidRPr="00277459" w:rsidRDefault="00393FAA" w:rsidP="00393FAA">
      <w:pPr>
        <w:jc w:val="both"/>
        <w:rPr>
          <w:sz w:val="24"/>
          <w:szCs w:val="24"/>
        </w:rPr>
      </w:pPr>
      <w:r w:rsidRPr="00277459">
        <w:rPr>
          <w:rFonts w:eastAsia="Times New Roman"/>
          <w:sz w:val="24"/>
          <w:szCs w:val="24"/>
        </w:rPr>
        <w:t>– проектную и исследовательскую деятельность обучающихся;</w:t>
      </w:r>
    </w:p>
    <w:p w:rsidR="00393FAA" w:rsidRPr="00277459" w:rsidRDefault="00393FAA" w:rsidP="00393FAA">
      <w:pPr>
        <w:jc w:val="both"/>
        <w:rPr>
          <w:sz w:val="24"/>
          <w:szCs w:val="24"/>
        </w:rPr>
      </w:pPr>
      <w:r w:rsidRPr="00277459">
        <w:rPr>
          <w:rFonts w:eastAsia="Times New Roman"/>
          <w:sz w:val="24"/>
          <w:szCs w:val="24"/>
        </w:rPr>
        <w:t>– художественное творчество с использованием современных инструментов и технологий;</w:t>
      </w:r>
    </w:p>
    <w:p w:rsidR="00393FAA" w:rsidRPr="00277459" w:rsidRDefault="00393FAA" w:rsidP="00393FAA">
      <w:pPr>
        <w:jc w:val="both"/>
        <w:rPr>
          <w:sz w:val="24"/>
          <w:szCs w:val="24"/>
        </w:rPr>
      </w:pPr>
      <w:r w:rsidRPr="00277459">
        <w:rPr>
          <w:rFonts w:eastAsia="Times New Roman"/>
          <w:sz w:val="24"/>
          <w:szCs w:val="24"/>
        </w:rPr>
        <w:t>– научно-техническое творчество;</w:t>
      </w:r>
    </w:p>
    <w:p w:rsidR="00393FAA" w:rsidRPr="00277459" w:rsidRDefault="00393FAA" w:rsidP="00393FAA">
      <w:pPr>
        <w:jc w:val="both"/>
        <w:rPr>
          <w:sz w:val="24"/>
          <w:szCs w:val="24"/>
        </w:rPr>
      </w:pPr>
      <w:r w:rsidRPr="00277459">
        <w:rPr>
          <w:rFonts w:eastAsia="Times New Roman"/>
          <w:sz w:val="24"/>
          <w:szCs w:val="24"/>
        </w:rP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93FAA" w:rsidRPr="00277459" w:rsidRDefault="00393FAA" w:rsidP="00393FAA">
      <w:pPr>
        <w:jc w:val="both"/>
        <w:rPr>
          <w:sz w:val="24"/>
          <w:szCs w:val="24"/>
        </w:rPr>
      </w:pPr>
      <w:r w:rsidRPr="00277459">
        <w:rPr>
          <w:rFonts w:eastAsia="Times New Roman"/>
          <w:sz w:val="24"/>
          <w:szCs w:val="24"/>
        </w:rPr>
        <w:t>–базовое и углубленное изучение предметов;</w:t>
      </w:r>
    </w:p>
    <w:p w:rsidR="00393FAA" w:rsidRPr="00277459" w:rsidRDefault="00393FAA" w:rsidP="00393FAA">
      <w:pPr>
        <w:jc w:val="both"/>
        <w:rPr>
          <w:sz w:val="24"/>
          <w:szCs w:val="24"/>
        </w:rPr>
      </w:pPr>
      <w:r w:rsidRPr="00277459">
        <w:rPr>
          <w:rFonts w:eastAsia="Times New Roman"/>
          <w:sz w:val="24"/>
          <w:szCs w:val="24"/>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393FAA" w:rsidRPr="00277459" w:rsidRDefault="00393FAA" w:rsidP="00393FAA">
      <w:pPr>
        <w:jc w:val="both"/>
        <w:rPr>
          <w:sz w:val="24"/>
          <w:szCs w:val="24"/>
        </w:rPr>
      </w:pPr>
      <w:r w:rsidRPr="00277459">
        <w:rPr>
          <w:rFonts w:eastAsia="Times New Roman"/>
          <w:sz w:val="24"/>
          <w:szCs w:val="24"/>
        </w:rPr>
        <w:t>– наблюдение, наглядное представление и анализ данных, использование цифровых планов и карт, спутниковых изображений;</w:t>
      </w:r>
    </w:p>
    <w:p w:rsidR="00393FAA" w:rsidRPr="00277459" w:rsidRDefault="00393FAA" w:rsidP="00393FAA">
      <w:pPr>
        <w:jc w:val="both"/>
        <w:rPr>
          <w:sz w:val="24"/>
          <w:szCs w:val="24"/>
        </w:rPr>
      </w:pPr>
      <w:r w:rsidRPr="00277459">
        <w:rPr>
          <w:rFonts w:eastAsia="Times New Roman"/>
          <w:sz w:val="24"/>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393FAA" w:rsidRPr="00277459" w:rsidRDefault="00393FAA" w:rsidP="00393FAA">
      <w:pPr>
        <w:jc w:val="both"/>
        <w:rPr>
          <w:sz w:val="24"/>
          <w:szCs w:val="24"/>
        </w:rPr>
      </w:pPr>
      <w:r w:rsidRPr="00277459">
        <w:rPr>
          <w:rFonts w:eastAsia="Times New Roman"/>
          <w:sz w:val="24"/>
          <w:szCs w:val="24"/>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393FAA" w:rsidRPr="00277459" w:rsidRDefault="00393FAA" w:rsidP="00393FAA">
      <w:pPr>
        <w:jc w:val="both"/>
        <w:rPr>
          <w:sz w:val="24"/>
          <w:szCs w:val="24"/>
        </w:rPr>
      </w:pPr>
      <w:r w:rsidRPr="00277459">
        <w:rPr>
          <w:rFonts w:eastAsia="Times New Roman"/>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393FAA" w:rsidRPr="00277459" w:rsidRDefault="00393FAA" w:rsidP="00393FAA">
      <w:pPr>
        <w:jc w:val="both"/>
        <w:rPr>
          <w:sz w:val="24"/>
          <w:szCs w:val="24"/>
        </w:rPr>
      </w:pPr>
      <w:r w:rsidRPr="00277459">
        <w:rPr>
          <w:rFonts w:eastAsia="Times New Roman"/>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Гимназии «София»;</w:t>
      </w:r>
    </w:p>
    <w:p w:rsidR="00393FAA" w:rsidRPr="00277459" w:rsidRDefault="00393FAA" w:rsidP="00393FAA">
      <w:pPr>
        <w:jc w:val="both"/>
        <w:rPr>
          <w:sz w:val="24"/>
          <w:szCs w:val="24"/>
        </w:rPr>
      </w:pPr>
      <w:r w:rsidRPr="00277459">
        <w:rPr>
          <w:rFonts w:eastAsia="Times New Roman"/>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393FAA" w:rsidRPr="00277459" w:rsidRDefault="00393FAA" w:rsidP="00393FAA">
      <w:pPr>
        <w:jc w:val="both"/>
        <w:rPr>
          <w:sz w:val="24"/>
          <w:szCs w:val="24"/>
        </w:rPr>
      </w:pPr>
      <w:r w:rsidRPr="00277459">
        <w:rPr>
          <w:rFonts w:eastAsia="Times New Roman"/>
          <w:sz w:val="24"/>
          <w:szCs w:val="24"/>
        </w:rPr>
        <w:t>– доступ к ресурсам Интернета, учебной и художественной литературе, коллекциям медиаресурсов на электронных носителях, к множительной технике;</w:t>
      </w:r>
    </w:p>
    <w:p w:rsidR="00393FAA" w:rsidRPr="00277459" w:rsidRDefault="00393FAA" w:rsidP="00393FAA">
      <w:pPr>
        <w:jc w:val="both"/>
        <w:rPr>
          <w:sz w:val="24"/>
          <w:szCs w:val="24"/>
        </w:rPr>
      </w:pPr>
      <w:r w:rsidRPr="00277459">
        <w:rPr>
          <w:rFonts w:eastAsia="Times New Roman"/>
          <w:sz w:val="24"/>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393FAA" w:rsidRPr="00277459" w:rsidRDefault="00393FAA" w:rsidP="00393FAA">
      <w:pPr>
        <w:jc w:val="both"/>
        <w:rPr>
          <w:sz w:val="24"/>
          <w:szCs w:val="24"/>
        </w:rPr>
      </w:pPr>
      <w:r w:rsidRPr="00277459">
        <w:rPr>
          <w:rFonts w:eastAsia="Times New Roman"/>
          <w:sz w:val="24"/>
          <w:szCs w:val="24"/>
        </w:rPr>
        <w:t>– маркетинг образовательных услуг и работу школьных медиа (выпуск школьных печатных изданий, работа сайта Гимназии «София» представление в социальных сетях и пр.);</w:t>
      </w:r>
    </w:p>
    <w:p w:rsidR="00393FAA" w:rsidRPr="00277459" w:rsidRDefault="00393FAA" w:rsidP="00393FAA">
      <w:pPr>
        <w:jc w:val="both"/>
        <w:rPr>
          <w:sz w:val="24"/>
          <w:szCs w:val="24"/>
        </w:rPr>
      </w:pPr>
      <w:r w:rsidRPr="00277459">
        <w:rPr>
          <w:rFonts w:eastAsia="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rFonts w:eastAsia="Times New Roman"/>
          <w:sz w:val="24"/>
          <w:szCs w:val="24"/>
        </w:rPr>
        <w:t>Указанные виды деятельности обеспечиваются расходными материалами.</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rFonts w:eastAsia="Times New Roman"/>
          <w:sz w:val="24"/>
          <w:szCs w:val="24"/>
        </w:rPr>
        <w:t>Оформление помещений Гимназии «София» соответствуют действующим санитарным нормам и правилам, рекомендациям по обеспечению эргономики, а также способствуют реализации интеллектуальных, творческих и иных способностей и замыслов обучающихся и педагогических работников.</w:t>
      </w:r>
    </w:p>
    <w:p w:rsidR="00393FAA" w:rsidRPr="00277459" w:rsidRDefault="00393FAA" w:rsidP="00393FAA">
      <w:pPr>
        <w:jc w:val="both"/>
        <w:rPr>
          <w:sz w:val="24"/>
          <w:szCs w:val="24"/>
        </w:rPr>
      </w:pPr>
    </w:p>
    <w:p w:rsidR="00393FAA" w:rsidRPr="00277459" w:rsidRDefault="00393FAA" w:rsidP="00393FAA">
      <w:pPr>
        <w:spacing w:after="300"/>
        <w:jc w:val="both"/>
        <w:rPr>
          <w:rFonts w:eastAsia="Times New Roman"/>
          <w:b/>
          <w:sz w:val="24"/>
          <w:szCs w:val="24"/>
        </w:rPr>
      </w:pPr>
      <w:r w:rsidRPr="00277459">
        <w:rPr>
          <w:rFonts w:eastAsia="Times New Roman"/>
          <w:b/>
          <w:sz w:val="24"/>
          <w:szCs w:val="24"/>
        </w:rPr>
        <w:t xml:space="preserve">5) </w:t>
      </w:r>
      <w:r w:rsidRPr="00277459">
        <w:rPr>
          <w:rFonts w:eastAsia="Times New Roman"/>
          <w:b/>
          <w:sz w:val="24"/>
          <w:szCs w:val="24"/>
          <w:lang w:bidi="ru-RU"/>
        </w:rPr>
        <w:t>Информационно-методические условия реализации основной образовательной</w:t>
      </w:r>
      <w:r w:rsidRPr="00277459">
        <w:rPr>
          <w:rFonts w:eastAsia="Times New Roman"/>
          <w:b/>
          <w:spacing w:val="-3"/>
          <w:sz w:val="24"/>
          <w:szCs w:val="24"/>
          <w:lang w:bidi="ru-RU"/>
        </w:rPr>
        <w:t xml:space="preserve"> </w:t>
      </w:r>
      <w:r w:rsidRPr="00277459">
        <w:rPr>
          <w:rFonts w:eastAsia="Times New Roman"/>
          <w:b/>
          <w:sz w:val="24"/>
          <w:szCs w:val="24"/>
          <w:lang w:bidi="ru-RU"/>
        </w:rPr>
        <w:t>программы</w:t>
      </w:r>
    </w:p>
    <w:p w:rsidR="00393FAA" w:rsidRPr="00277459" w:rsidRDefault="00393FAA" w:rsidP="00393FAA">
      <w:pPr>
        <w:jc w:val="both"/>
        <w:rPr>
          <w:rFonts w:eastAsia="Times New Roman"/>
          <w:sz w:val="24"/>
          <w:szCs w:val="24"/>
        </w:rPr>
      </w:pPr>
      <w:r w:rsidRPr="00277459">
        <w:rPr>
          <w:rFonts w:eastAsia="Times New Roman"/>
          <w:sz w:val="24"/>
          <w:szCs w:val="24"/>
          <w:lang w:bidi="ru-RU"/>
        </w:rPr>
        <w:t>Для эффективного информационного обеспечения реализации ООП СОО в Гимназии «София» сформирована информационная среда. 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 коммуникационных технологий (ИКТ). Информационная среда обеспечивает эффективную деятельность обучающихся, педагогических и руководящих работников по освоению ООП СОО.</w:t>
      </w:r>
      <w:r w:rsidRPr="00277459">
        <w:rPr>
          <w:rFonts w:eastAsia="Times New Roman"/>
          <w:sz w:val="24"/>
          <w:szCs w:val="24"/>
        </w:rPr>
        <w:t xml:space="preserve"> В Гимназии «София» обеспечен доступ к информационно-коммуникационным технологиям.</w:t>
      </w:r>
    </w:p>
    <w:p w:rsidR="00393FAA" w:rsidRPr="00277459" w:rsidRDefault="00393FAA" w:rsidP="00393FAA">
      <w:pPr>
        <w:jc w:val="both"/>
        <w:rPr>
          <w:rFonts w:eastAsia="Times New Roman"/>
          <w:sz w:val="24"/>
          <w:szCs w:val="24"/>
        </w:rPr>
      </w:pPr>
      <w:r w:rsidRPr="00277459">
        <w:rPr>
          <w:rFonts w:eastAsia="Times New Roman"/>
          <w:sz w:val="24"/>
          <w:szCs w:val="24"/>
        </w:rPr>
        <w:t>1. Каждый учитель имеет доступ к современному мобильному персональному компьютеру, обеспечивающему возможность записи и трансляции по сети видеоизображения и звука.</w:t>
      </w:r>
    </w:p>
    <w:p w:rsidR="00393FAA" w:rsidRPr="00277459" w:rsidRDefault="00393FAA" w:rsidP="00393FAA">
      <w:pPr>
        <w:jc w:val="both"/>
        <w:rPr>
          <w:rFonts w:eastAsia="Times New Roman"/>
          <w:sz w:val="24"/>
          <w:szCs w:val="24"/>
        </w:rPr>
      </w:pPr>
      <w:r w:rsidRPr="00277459">
        <w:rPr>
          <w:rFonts w:eastAsia="Times New Roman"/>
          <w:sz w:val="24"/>
          <w:szCs w:val="24"/>
        </w:rPr>
        <w:t>2. В Гимназии «София» имеется локальная вычислительная сеть, формирующая информационное пространство, и имеющая выход в Интернет. В локальную сеть включен сервер, обеспечивающий хранение учебных материалов и формирование портфолио учащихся в информационной среде. Каждый кабинет имеет точку доступа к сети, обеспечивающую одновременное подключение по беспроводной сети всех компьютеров учащихся и компьютера учителя (не менее 16 компьютеров).</w:t>
      </w:r>
    </w:p>
    <w:p w:rsidR="00393FAA" w:rsidRPr="00277459" w:rsidRDefault="00393FAA" w:rsidP="00393FAA">
      <w:pPr>
        <w:jc w:val="both"/>
        <w:rPr>
          <w:rFonts w:eastAsia="Times New Roman"/>
          <w:sz w:val="24"/>
          <w:szCs w:val="24"/>
        </w:rPr>
      </w:pPr>
      <w:r w:rsidRPr="00277459">
        <w:rPr>
          <w:rFonts w:eastAsia="Times New Roman"/>
          <w:sz w:val="24"/>
          <w:szCs w:val="24"/>
        </w:rPr>
        <w:t>3. Информационно-образовательная среда Гимназии «София» входит в единую информационную образовательную среду и обеспечивает информационно-технологическую поддержку образовательного процесса</w:t>
      </w:r>
    </w:p>
    <w:p w:rsidR="00393FAA" w:rsidRPr="00277459" w:rsidRDefault="00393FAA" w:rsidP="00393FAA">
      <w:pPr>
        <w:jc w:val="both"/>
        <w:rPr>
          <w:rFonts w:eastAsia="Times New Roman"/>
          <w:sz w:val="24"/>
          <w:szCs w:val="24"/>
        </w:rPr>
      </w:pPr>
      <w:r w:rsidRPr="00277459">
        <w:rPr>
          <w:rFonts w:eastAsia="Times New Roman"/>
          <w:sz w:val="24"/>
          <w:szCs w:val="24"/>
        </w:rPr>
        <w:t>4. Каждый учащийся, в ходе образовательного процесса в соответствии с коммуникативными и образовательными задачами учебного предмета, обозначенными в тексте ФГОС СОО, имеет доступ к современному персональному компьютеру, с выходом в интернет и гимназическую информационную среду, обеспечивающему возможность записи и трансляции по сети видеоизображения и звука, оснащенному встроенной или внешне подключаемой веб-камерой, шумопоглащающими наушниками, микрофоном.</w:t>
      </w:r>
    </w:p>
    <w:p w:rsidR="00393FAA" w:rsidRPr="00277459" w:rsidRDefault="00393FAA" w:rsidP="00393FAA">
      <w:pPr>
        <w:jc w:val="both"/>
        <w:rPr>
          <w:rFonts w:eastAsia="Times New Roman"/>
          <w:sz w:val="24"/>
          <w:szCs w:val="24"/>
        </w:rPr>
      </w:pPr>
      <w:r w:rsidRPr="00277459">
        <w:rPr>
          <w:rFonts w:eastAsia="Times New Roman"/>
          <w:sz w:val="24"/>
          <w:szCs w:val="24"/>
        </w:rPr>
        <w:t>5. Каждый кабинет оборудован: - современной комбинированной доской, выполняющей функции меловой, маркерной и экрана; - стационарно закрепленным проектором; - оборудованием, обеспечивающим оцифровку информации и ввод в компьютер- оборудованием, обеспечивающим вывод цифровой информации на бумагу: принтер лазерный черно-белый и/или принтер цветной.</w:t>
      </w:r>
    </w:p>
    <w:p w:rsidR="00393FAA" w:rsidRPr="00277459" w:rsidRDefault="00393FAA" w:rsidP="00393FAA">
      <w:pPr>
        <w:jc w:val="both"/>
        <w:rPr>
          <w:rFonts w:eastAsia="Times New Roman"/>
          <w:sz w:val="24"/>
          <w:szCs w:val="24"/>
        </w:rPr>
      </w:pPr>
      <w:r w:rsidRPr="00277459">
        <w:rPr>
          <w:rFonts w:eastAsia="Times New Roman"/>
          <w:b/>
          <w:bCs/>
          <w:sz w:val="24"/>
          <w:szCs w:val="24"/>
        </w:rPr>
        <w:t>Программное обеспечение (лицензионное)</w:t>
      </w:r>
    </w:p>
    <w:p w:rsidR="00393FAA" w:rsidRPr="00277459" w:rsidRDefault="00393FAA" w:rsidP="00393FAA">
      <w:pPr>
        <w:jc w:val="both"/>
        <w:rPr>
          <w:rFonts w:eastAsia="Times New Roman"/>
          <w:sz w:val="24"/>
          <w:szCs w:val="24"/>
        </w:rPr>
      </w:pPr>
      <w:r w:rsidRPr="00277459">
        <w:rPr>
          <w:rFonts w:eastAsia="Times New Roman"/>
          <w:sz w:val="24"/>
          <w:szCs w:val="24"/>
        </w:rPr>
        <w:t>1. Операционная система (на все компьютеры)</w:t>
      </w:r>
    </w:p>
    <w:p w:rsidR="00393FAA" w:rsidRPr="00277459" w:rsidRDefault="00393FAA" w:rsidP="00393FAA">
      <w:pPr>
        <w:jc w:val="both"/>
        <w:rPr>
          <w:rFonts w:eastAsia="Times New Roman"/>
          <w:sz w:val="24"/>
          <w:szCs w:val="24"/>
        </w:rPr>
      </w:pPr>
      <w:r w:rsidRPr="00277459">
        <w:rPr>
          <w:rFonts w:eastAsia="Times New Roman"/>
          <w:sz w:val="24"/>
          <w:szCs w:val="24"/>
        </w:rPr>
        <w:t>2. Пакет офисных программ</w:t>
      </w:r>
    </w:p>
    <w:p w:rsidR="00393FAA" w:rsidRPr="00277459" w:rsidRDefault="00393FAA" w:rsidP="00393FAA">
      <w:pPr>
        <w:jc w:val="both"/>
        <w:rPr>
          <w:rFonts w:eastAsia="Times New Roman"/>
          <w:sz w:val="24"/>
          <w:szCs w:val="24"/>
        </w:rPr>
      </w:pPr>
      <w:r w:rsidRPr="00277459">
        <w:rPr>
          <w:rFonts w:eastAsia="Times New Roman"/>
          <w:sz w:val="24"/>
          <w:szCs w:val="24"/>
        </w:rPr>
        <w:t>3. Программное обеспечение для рисования к графическому планшету</w:t>
      </w:r>
    </w:p>
    <w:p w:rsidR="00393FAA" w:rsidRPr="00277459" w:rsidRDefault="00393FAA" w:rsidP="00393FAA">
      <w:pPr>
        <w:jc w:val="both"/>
        <w:rPr>
          <w:rFonts w:eastAsia="Times New Roman"/>
          <w:sz w:val="24"/>
          <w:szCs w:val="24"/>
          <w:lang w:bidi="ru-RU"/>
        </w:rPr>
      </w:pPr>
      <w:r w:rsidRPr="00277459">
        <w:rPr>
          <w:rFonts w:eastAsia="Times New Roman"/>
          <w:sz w:val="24"/>
          <w:szCs w:val="24"/>
        </w:rPr>
        <w:t xml:space="preserve">4. Программное обеспечение для дистанционного управления компьютерами ученика </w:t>
      </w:r>
      <w:r w:rsidRPr="00277459">
        <w:rPr>
          <w:rFonts w:eastAsia="Times New Roman"/>
          <w:sz w:val="24"/>
          <w:szCs w:val="24"/>
          <w:lang w:bidi="ru-RU"/>
        </w:rPr>
        <w:t>Основой информационной среды являются гимназические средства ИКТ, используемые в различных элементах образовательного процесса и процесса управления Гимназии «София», не находящиеся постоянно в том или ином кабинете. В минимальном варианте это оснащение обеспечивает в любом помещении Гимназии,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w:t>
      </w:r>
      <w:r w:rsidRPr="00277459">
        <w:rPr>
          <w:rFonts w:eastAsia="Times New Roman"/>
          <w:spacing w:val="-5"/>
          <w:sz w:val="24"/>
          <w:szCs w:val="24"/>
          <w:lang w:bidi="ru-RU"/>
        </w:rPr>
        <w:t xml:space="preserve"> </w:t>
      </w:r>
      <w:r w:rsidRPr="00277459">
        <w:rPr>
          <w:rFonts w:eastAsia="Times New Roman"/>
          <w:sz w:val="24"/>
          <w:szCs w:val="24"/>
          <w:lang w:bidi="ru-RU"/>
        </w:rPr>
        <w:t>DVD-диски).</w:t>
      </w:r>
    </w:p>
    <w:p w:rsidR="00393FAA" w:rsidRPr="00277459" w:rsidRDefault="00393FAA" w:rsidP="00393FAA">
      <w:pPr>
        <w:widowControl w:val="0"/>
        <w:autoSpaceDE w:val="0"/>
        <w:autoSpaceDN w:val="0"/>
        <w:jc w:val="both"/>
        <w:rPr>
          <w:rFonts w:eastAsia="Times New Roman"/>
          <w:sz w:val="24"/>
          <w:szCs w:val="24"/>
          <w:lang w:bidi="ru-RU"/>
        </w:rPr>
      </w:pPr>
      <w:r w:rsidRPr="00277459">
        <w:rPr>
          <w:rFonts w:eastAsia="Times New Roman"/>
          <w:sz w:val="24"/>
          <w:szCs w:val="24"/>
          <w:lang w:bidi="ru-RU"/>
        </w:rPr>
        <w:t>Все это оснащение эффективно используется для достижения целей предметной ИКТ- компетентности учащихся и в повышении квалификации учителей. Цифровые образовательные ресурсы кабинета информатики удовлетворяют общим требованиям к кабинету информатики.</w:t>
      </w:r>
    </w:p>
    <w:p w:rsidR="00393FAA" w:rsidRPr="00277459" w:rsidRDefault="00393FAA" w:rsidP="00393FAA">
      <w:pPr>
        <w:shd w:val="clear" w:color="auto" w:fill="FFFFFF"/>
        <w:spacing w:after="300"/>
        <w:jc w:val="both"/>
        <w:rPr>
          <w:rFonts w:eastAsia="Times New Roman"/>
          <w:b/>
          <w:bCs/>
          <w:sz w:val="24"/>
          <w:szCs w:val="24"/>
        </w:rPr>
      </w:pPr>
      <w:r w:rsidRPr="00277459">
        <w:rPr>
          <w:rFonts w:eastAsia="Times New Roman"/>
          <w:sz w:val="24"/>
          <w:szCs w:val="24"/>
          <w:lang w:bidi="ru-RU"/>
        </w:rPr>
        <w:t>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Гимназии «София» с другими организациями.</w:t>
      </w:r>
      <w:r w:rsidRPr="00277459">
        <w:rPr>
          <w:rFonts w:eastAsia="Times New Roman"/>
          <w:b/>
          <w:bCs/>
          <w:sz w:val="24"/>
          <w:szCs w:val="24"/>
        </w:rPr>
        <w:t xml:space="preserve"> </w:t>
      </w:r>
    </w:p>
    <w:p w:rsidR="00393FAA" w:rsidRPr="00277459" w:rsidRDefault="00393FAA" w:rsidP="00393FAA">
      <w:pPr>
        <w:shd w:val="clear" w:color="auto" w:fill="FFFFFF"/>
        <w:spacing w:after="300"/>
        <w:jc w:val="both"/>
        <w:rPr>
          <w:rFonts w:eastAsia="Times New Roman"/>
          <w:b/>
          <w:bCs/>
          <w:sz w:val="24"/>
          <w:szCs w:val="24"/>
        </w:rPr>
      </w:pPr>
      <w:r w:rsidRPr="00277459">
        <w:rPr>
          <w:rFonts w:eastAsia="Times New Roman"/>
          <w:b/>
          <w:bCs/>
          <w:sz w:val="24"/>
          <w:szCs w:val="24"/>
        </w:rPr>
        <w:t>Основными компонентами цифровой образовательной среды Гимназии «София» являются   в соответствии с требованиями ФГОС:</w:t>
      </w:r>
    </w:p>
    <w:p w:rsidR="00393FAA" w:rsidRPr="00277459" w:rsidRDefault="00393FAA" w:rsidP="002B2E54">
      <w:pPr>
        <w:shd w:val="clear" w:color="auto" w:fill="FFFFFF"/>
        <w:jc w:val="both"/>
        <w:rPr>
          <w:rFonts w:eastAsia="Times New Roman"/>
          <w:sz w:val="24"/>
          <w:szCs w:val="24"/>
        </w:rPr>
      </w:pPr>
      <w:r w:rsidRPr="00277459">
        <w:rPr>
          <w:rFonts w:eastAsia="Times New Roman"/>
          <w:sz w:val="24"/>
          <w:szCs w:val="24"/>
        </w:rPr>
        <w:t>1. Официальный сайт - обеспечивает информационно-методическую поддержку образовательного процесса.</w:t>
      </w:r>
    </w:p>
    <w:p w:rsidR="00393FAA" w:rsidRPr="00277459" w:rsidRDefault="00393FAA" w:rsidP="002B2E54">
      <w:pPr>
        <w:shd w:val="clear" w:color="auto" w:fill="FFFFFF"/>
        <w:jc w:val="both"/>
        <w:rPr>
          <w:rFonts w:eastAsia="Times New Roman"/>
          <w:sz w:val="24"/>
          <w:szCs w:val="24"/>
        </w:rPr>
      </w:pPr>
      <w:r w:rsidRPr="00277459">
        <w:rPr>
          <w:rFonts w:eastAsia="Times New Roman"/>
          <w:sz w:val="24"/>
          <w:szCs w:val="24"/>
        </w:rPr>
        <w:t>2. Электронная почта - обеспечивает информационно-методическую поддержку образовательного процесса.</w:t>
      </w:r>
    </w:p>
    <w:p w:rsidR="00393FAA" w:rsidRPr="00277459" w:rsidRDefault="00393FAA" w:rsidP="002B2E54">
      <w:pPr>
        <w:shd w:val="clear" w:color="auto" w:fill="FFFFFF"/>
        <w:jc w:val="both"/>
        <w:rPr>
          <w:rFonts w:eastAsia="Times New Roman"/>
          <w:sz w:val="24"/>
          <w:szCs w:val="24"/>
        </w:rPr>
      </w:pPr>
      <w:r w:rsidRPr="00277459">
        <w:rPr>
          <w:rFonts w:eastAsia="Times New Roman"/>
          <w:sz w:val="24"/>
          <w:szCs w:val="24"/>
        </w:rPr>
        <w:t>3. Электронный журнал (в перспективе) - обеспечивает планирование образовательного процесса и его ресурсного обеспечения, мониторинг и фиксацию хода и результатов образовательного процесса.</w:t>
      </w:r>
    </w:p>
    <w:p w:rsidR="00393FAA" w:rsidRPr="00277459" w:rsidRDefault="00393FAA" w:rsidP="002B2E54">
      <w:pPr>
        <w:shd w:val="clear" w:color="auto" w:fill="FFFFFF"/>
        <w:jc w:val="both"/>
        <w:rPr>
          <w:rFonts w:eastAsia="Times New Roman"/>
          <w:sz w:val="24"/>
          <w:szCs w:val="24"/>
        </w:rPr>
      </w:pPr>
      <w:r w:rsidRPr="00277459">
        <w:rPr>
          <w:rFonts w:eastAsia="Times New Roman"/>
          <w:sz w:val="24"/>
          <w:szCs w:val="24"/>
        </w:rPr>
        <w:t>4. Система электронного документооборота - обеспечивает современные процедуры создания, поиска, сбора, анализа, обработки, хранения и представления информации.</w:t>
      </w:r>
    </w:p>
    <w:p w:rsidR="00393FAA" w:rsidRPr="00277459" w:rsidRDefault="00393FAA" w:rsidP="002B2E54">
      <w:pPr>
        <w:shd w:val="clear" w:color="auto" w:fill="FFFFFF"/>
        <w:jc w:val="both"/>
        <w:rPr>
          <w:rFonts w:eastAsia="Times New Roman"/>
          <w:sz w:val="24"/>
          <w:szCs w:val="24"/>
        </w:rPr>
      </w:pPr>
      <w:r w:rsidRPr="00277459">
        <w:rPr>
          <w:rFonts w:eastAsia="Times New Roman"/>
          <w:sz w:val="24"/>
          <w:szCs w:val="24"/>
        </w:rPr>
        <w:t>5. Система дистанционного обучения для учащихся - обеспечивает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в том числе, в рамках дистанционного образования.</w:t>
      </w:r>
    </w:p>
    <w:p w:rsidR="00393FAA" w:rsidRDefault="00393FAA" w:rsidP="002B2E54">
      <w:pPr>
        <w:shd w:val="clear" w:color="auto" w:fill="FFFFFF"/>
        <w:jc w:val="both"/>
        <w:rPr>
          <w:rFonts w:eastAsia="Times New Roman"/>
          <w:sz w:val="24"/>
          <w:szCs w:val="24"/>
        </w:rPr>
      </w:pPr>
      <w:r w:rsidRPr="00277459">
        <w:rPr>
          <w:rFonts w:eastAsia="Times New Roman"/>
          <w:sz w:val="24"/>
          <w:szCs w:val="24"/>
        </w:rPr>
        <w:t>6. Система поддержки пользователей компьютерной техники - обеспечивает условия для практического применения компьютерной техники участниками образовательного процесса.</w:t>
      </w:r>
    </w:p>
    <w:p w:rsidR="002B2E54" w:rsidRPr="00277459" w:rsidRDefault="002B2E54" w:rsidP="002B2E54">
      <w:pPr>
        <w:shd w:val="clear" w:color="auto" w:fill="FFFFFF"/>
        <w:jc w:val="both"/>
        <w:rPr>
          <w:rFonts w:eastAsia="Times New Roman"/>
          <w:sz w:val="24"/>
          <w:szCs w:val="24"/>
        </w:rPr>
      </w:pPr>
    </w:p>
    <w:p w:rsidR="00393FAA" w:rsidRPr="00277459" w:rsidRDefault="00393FAA" w:rsidP="00393FAA">
      <w:pPr>
        <w:shd w:val="clear" w:color="auto" w:fill="FFFFFF"/>
        <w:spacing w:after="300"/>
        <w:jc w:val="both"/>
        <w:rPr>
          <w:rFonts w:eastAsia="Times New Roman"/>
          <w:sz w:val="24"/>
          <w:szCs w:val="24"/>
        </w:rPr>
      </w:pPr>
      <w:r w:rsidRPr="00277459">
        <w:rPr>
          <w:rFonts w:eastAsia="Times New Roman"/>
          <w:sz w:val="24"/>
          <w:szCs w:val="24"/>
        </w:rPr>
        <w:t>Осуществляется доступ ко всем сервисам через браузер и мультиплатформенность используемых инструментов, что обеспечивает гибкость настройки, мобильность и удобство в работы для всех участников образовательного процесса.</w:t>
      </w:r>
    </w:p>
    <w:p w:rsidR="00393FAA" w:rsidRPr="00277459" w:rsidRDefault="00393FAA" w:rsidP="00393FAA">
      <w:pPr>
        <w:spacing w:after="300"/>
        <w:jc w:val="both"/>
        <w:rPr>
          <w:rFonts w:eastAsia="Times New Roman"/>
          <w:sz w:val="24"/>
          <w:szCs w:val="24"/>
        </w:rPr>
      </w:pPr>
      <w:r w:rsidRPr="00277459">
        <w:rPr>
          <w:rFonts w:eastAsia="Times New Roman"/>
          <w:b/>
          <w:bCs/>
          <w:sz w:val="24"/>
          <w:szCs w:val="24"/>
        </w:rPr>
        <w:t>6) Учебно-методическое и информационное обеспечение реализации основной образовательной программы</w:t>
      </w:r>
      <w:r w:rsidRPr="00277459">
        <w:rPr>
          <w:rFonts w:eastAsia="Times New Roman"/>
          <w:sz w:val="24"/>
          <w:szCs w:val="24"/>
        </w:rPr>
        <w:t>.</w:t>
      </w:r>
    </w:p>
    <w:p w:rsidR="00393FAA" w:rsidRPr="00277459" w:rsidRDefault="00393FAA" w:rsidP="00393FAA">
      <w:pPr>
        <w:jc w:val="both"/>
        <w:rPr>
          <w:rFonts w:eastAsia="Times New Roman"/>
          <w:sz w:val="24"/>
          <w:szCs w:val="24"/>
        </w:rPr>
      </w:pPr>
      <w:r w:rsidRPr="00277459">
        <w:rPr>
          <w:rFonts w:eastAsia="Times New Roman"/>
          <w:sz w:val="24"/>
          <w:szCs w:val="24"/>
        </w:rPr>
        <w:t>Общая характеристика:</w:t>
      </w:r>
    </w:p>
    <w:p w:rsidR="00393FAA" w:rsidRPr="00277459" w:rsidRDefault="00393FAA" w:rsidP="00393FAA">
      <w:pPr>
        <w:jc w:val="both"/>
        <w:rPr>
          <w:rFonts w:eastAsia="Times New Roman"/>
          <w:sz w:val="24"/>
          <w:szCs w:val="24"/>
        </w:rPr>
      </w:pPr>
      <w:r w:rsidRPr="00277459">
        <w:rPr>
          <w:sz w:val="24"/>
          <w:szCs w:val="24"/>
        </w:rPr>
        <w:t>объем библиотечного фонда – 10168 единиц;</w:t>
      </w:r>
    </w:p>
    <w:p w:rsidR="00393FAA" w:rsidRPr="00277459" w:rsidRDefault="00393FAA" w:rsidP="00393FAA">
      <w:pPr>
        <w:jc w:val="both"/>
        <w:rPr>
          <w:sz w:val="24"/>
          <w:szCs w:val="24"/>
        </w:rPr>
      </w:pPr>
      <w:r w:rsidRPr="00277459">
        <w:rPr>
          <w:sz w:val="24"/>
          <w:szCs w:val="24"/>
        </w:rPr>
        <w:t>книгообеспеченность – 100 процентов;</w:t>
      </w:r>
    </w:p>
    <w:p w:rsidR="00393FAA" w:rsidRPr="00277459" w:rsidRDefault="00393FAA" w:rsidP="00393FAA">
      <w:pPr>
        <w:jc w:val="both"/>
        <w:rPr>
          <w:sz w:val="24"/>
          <w:szCs w:val="24"/>
        </w:rPr>
      </w:pPr>
      <w:r w:rsidRPr="00277459">
        <w:rPr>
          <w:sz w:val="24"/>
          <w:szCs w:val="24"/>
        </w:rPr>
        <w:t>учебников – 3857 единиц;</w:t>
      </w:r>
    </w:p>
    <w:p w:rsidR="00393FAA" w:rsidRPr="00277459" w:rsidRDefault="00393FAA" w:rsidP="00393FAA">
      <w:pPr>
        <w:jc w:val="both"/>
        <w:rPr>
          <w:sz w:val="24"/>
          <w:szCs w:val="24"/>
        </w:rPr>
      </w:pPr>
      <w:r w:rsidRPr="00277459">
        <w:rPr>
          <w:sz w:val="24"/>
          <w:szCs w:val="24"/>
        </w:rPr>
        <w:t>учебных пособий – 127 единиц;</w:t>
      </w:r>
    </w:p>
    <w:p w:rsidR="00393FAA" w:rsidRPr="00277459" w:rsidRDefault="00393FAA" w:rsidP="00393FAA">
      <w:pPr>
        <w:jc w:val="both"/>
        <w:rPr>
          <w:sz w:val="24"/>
          <w:szCs w:val="24"/>
        </w:rPr>
      </w:pPr>
      <w:r w:rsidRPr="00277459">
        <w:rPr>
          <w:sz w:val="24"/>
          <w:szCs w:val="24"/>
        </w:rPr>
        <w:t>художественной литературы- 6141 единица</w:t>
      </w:r>
    </w:p>
    <w:p w:rsidR="00393FAA" w:rsidRPr="00277459" w:rsidRDefault="00393FAA" w:rsidP="00393FAA">
      <w:pPr>
        <w:jc w:val="both"/>
        <w:rPr>
          <w:sz w:val="24"/>
          <w:szCs w:val="24"/>
        </w:rPr>
      </w:pPr>
      <w:r w:rsidRPr="00277459">
        <w:rPr>
          <w:sz w:val="24"/>
          <w:szCs w:val="24"/>
        </w:rPr>
        <w:t>Число зарегистрированных пользователей – 190 человек.</w:t>
      </w:r>
    </w:p>
    <w:p w:rsidR="00393FAA" w:rsidRPr="00277459" w:rsidRDefault="00393FAA" w:rsidP="00393FAA">
      <w:pPr>
        <w:jc w:val="both"/>
        <w:rPr>
          <w:sz w:val="24"/>
          <w:szCs w:val="24"/>
        </w:rPr>
      </w:pPr>
      <w:r w:rsidRPr="00277459">
        <w:rPr>
          <w:sz w:val="24"/>
          <w:szCs w:val="24"/>
        </w:rPr>
        <w:t>Посещений за учебный период- 1102 человека.</w:t>
      </w:r>
    </w:p>
    <w:p w:rsidR="00393FAA" w:rsidRPr="00277459" w:rsidRDefault="00393FAA" w:rsidP="00393FAA">
      <w:pPr>
        <w:jc w:val="both"/>
        <w:rPr>
          <w:sz w:val="24"/>
          <w:szCs w:val="24"/>
        </w:rPr>
      </w:pPr>
    </w:p>
    <w:p w:rsidR="00393FAA" w:rsidRPr="00277459" w:rsidRDefault="00393FAA" w:rsidP="00393FAA">
      <w:pPr>
        <w:jc w:val="both"/>
        <w:rPr>
          <w:sz w:val="24"/>
          <w:szCs w:val="24"/>
        </w:rPr>
      </w:pPr>
      <w:r w:rsidRPr="00277459">
        <w:rPr>
          <w:sz w:val="24"/>
          <w:szCs w:val="24"/>
        </w:rPr>
        <w:t>Фонд библиотеки формируется за счет федерального, областного бюджетов.</w:t>
      </w:r>
    </w:p>
    <w:p w:rsidR="00393FAA" w:rsidRPr="00277459" w:rsidRDefault="00393FAA" w:rsidP="00393FAA">
      <w:pPr>
        <w:jc w:val="both"/>
        <w:rPr>
          <w:sz w:val="24"/>
          <w:szCs w:val="24"/>
        </w:rPr>
      </w:pPr>
      <w:r w:rsidRPr="00277459">
        <w:rPr>
          <w:sz w:val="24"/>
          <w:szCs w:val="24"/>
        </w:rPr>
        <w:t>Фонд библиотеки соответствует требованиям ФГОС, учебники фонда входят в федеральный перечень учебников. 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393FAA" w:rsidRPr="00277459" w:rsidRDefault="00393FAA" w:rsidP="00393FAA">
      <w:pPr>
        <w:jc w:val="both"/>
        <w:rPr>
          <w:sz w:val="24"/>
          <w:szCs w:val="24"/>
        </w:rPr>
      </w:pPr>
    </w:p>
    <w:p w:rsidR="00393FAA" w:rsidRPr="00277459" w:rsidRDefault="00393FAA" w:rsidP="00393FAA">
      <w:pPr>
        <w:spacing w:after="300"/>
        <w:jc w:val="both"/>
        <w:rPr>
          <w:rFonts w:eastAsia="Times New Roman"/>
          <w:sz w:val="24"/>
          <w:szCs w:val="24"/>
        </w:rPr>
      </w:pPr>
      <w:r w:rsidRPr="00277459">
        <w:rPr>
          <w:rFonts w:eastAsia="Times New Roman"/>
          <w:sz w:val="24"/>
          <w:szCs w:val="24"/>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ООП СОО</w:t>
      </w:r>
    </w:p>
    <w:p w:rsidR="00393FAA" w:rsidRPr="00277459" w:rsidRDefault="00393FAA" w:rsidP="00393FAA">
      <w:pPr>
        <w:jc w:val="both"/>
        <w:rPr>
          <w:rFonts w:eastAsia="Calibri"/>
          <w:sz w:val="24"/>
          <w:szCs w:val="24"/>
        </w:rPr>
      </w:pPr>
      <w:r w:rsidRPr="00277459">
        <w:rPr>
          <w:rFonts w:eastAsia="Calibri"/>
          <w:sz w:val="24"/>
          <w:szCs w:val="24"/>
        </w:rPr>
        <w:t>Перечень УМК для реализации основной образовательной программы среднего общего образования составляется из фонда учебников, входящих в федеральный перечень учебников</w:t>
      </w:r>
    </w:p>
    <w:p w:rsidR="00393FAA" w:rsidRPr="00277459" w:rsidRDefault="00393FAA" w:rsidP="00393FAA">
      <w:pPr>
        <w:pStyle w:val="2"/>
        <w:rPr>
          <w:rFonts w:ascii="Times New Roman" w:eastAsia="Times New Roman" w:hAnsi="Times New Roman" w:cs="Times New Roman"/>
          <w:color w:val="auto"/>
          <w:sz w:val="24"/>
          <w:szCs w:val="24"/>
        </w:rPr>
      </w:pPr>
    </w:p>
    <w:p w:rsidR="00393FAA" w:rsidRDefault="00393FAA" w:rsidP="00393FAA">
      <w:pPr>
        <w:pStyle w:val="2"/>
        <w:rPr>
          <w:rFonts w:ascii="Times New Roman" w:eastAsia="Times New Roman" w:hAnsi="Times New Roman" w:cs="Times New Roman"/>
          <w:b/>
          <w:color w:val="auto"/>
          <w:sz w:val="24"/>
          <w:szCs w:val="24"/>
        </w:rPr>
      </w:pPr>
      <w:bookmarkStart w:id="160" w:name="_Toc53047350"/>
      <w:r w:rsidRPr="002B2E54">
        <w:rPr>
          <w:rFonts w:ascii="Times New Roman" w:eastAsia="Times New Roman" w:hAnsi="Times New Roman" w:cs="Times New Roman"/>
          <w:b/>
          <w:color w:val="auto"/>
          <w:sz w:val="24"/>
          <w:szCs w:val="24"/>
        </w:rPr>
        <w:t>3.4.2.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0"/>
      <w:r w:rsidRPr="002B2E54">
        <w:rPr>
          <w:rFonts w:ascii="Times New Roman" w:eastAsia="Times New Roman" w:hAnsi="Times New Roman" w:cs="Times New Roman"/>
          <w:b/>
          <w:color w:val="auto"/>
          <w:sz w:val="24"/>
          <w:szCs w:val="24"/>
        </w:rPr>
        <w:t xml:space="preserve"> </w:t>
      </w:r>
    </w:p>
    <w:p w:rsidR="002B2E54" w:rsidRPr="002B2E54" w:rsidRDefault="002B2E54" w:rsidP="002B2E54">
      <w:pPr>
        <w:rPr>
          <w:lang w:eastAsia="en-US"/>
        </w:rPr>
      </w:pPr>
    </w:p>
    <w:p w:rsidR="00393FAA" w:rsidRPr="00277459" w:rsidRDefault="00393FAA" w:rsidP="00393FAA">
      <w:pPr>
        <w:spacing w:after="300"/>
        <w:jc w:val="both"/>
        <w:rPr>
          <w:rFonts w:eastAsia="Times New Roman"/>
          <w:b/>
          <w:sz w:val="24"/>
          <w:szCs w:val="24"/>
        </w:rPr>
      </w:pPr>
      <w:r w:rsidRPr="00277459">
        <w:rPr>
          <w:rFonts w:eastAsia="Times New Roman"/>
          <w:sz w:val="24"/>
          <w:szCs w:val="24"/>
        </w:rPr>
        <w:t>Гимназией «София»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tbl>
      <w:tblPr>
        <w:tblStyle w:val="TableNormal11"/>
        <w:tblW w:w="101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579"/>
      </w:tblGrid>
      <w:tr w:rsidR="00277459" w:rsidRPr="00277459" w:rsidTr="00393FAA">
        <w:trPr>
          <w:trHeight w:val="383"/>
        </w:trPr>
        <w:tc>
          <w:tcPr>
            <w:tcW w:w="3544" w:type="dxa"/>
          </w:tcPr>
          <w:p w:rsidR="00393FAA" w:rsidRPr="00277459" w:rsidRDefault="00393FAA" w:rsidP="00277459">
            <w:pPr>
              <w:rPr>
                <w:rFonts w:eastAsia="Times New Roman"/>
                <w:i/>
                <w:sz w:val="24"/>
                <w:szCs w:val="24"/>
                <w:lang w:val="ru-RU" w:bidi="ru-RU"/>
              </w:rPr>
            </w:pPr>
            <w:r w:rsidRPr="00277459">
              <w:rPr>
                <w:rFonts w:eastAsia="Times New Roman"/>
                <w:i/>
                <w:sz w:val="24"/>
                <w:szCs w:val="24"/>
                <w:lang w:val="ru-RU" w:bidi="ru-RU"/>
              </w:rPr>
              <w:t>Выявленные в процессе самообследования проблемы</w:t>
            </w:r>
          </w:p>
        </w:tc>
        <w:tc>
          <w:tcPr>
            <w:tcW w:w="6579" w:type="dxa"/>
          </w:tcPr>
          <w:p w:rsidR="00393FAA" w:rsidRPr="00277459" w:rsidRDefault="00393FAA" w:rsidP="00277459">
            <w:pPr>
              <w:rPr>
                <w:rFonts w:eastAsia="Times New Roman"/>
                <w:i/>
                <w:sz w:val="24"/>
                <w:szCs w:val="24"/>
                <w:lang w:val="ru-RU" w:bidi="ru-RU"/>
              </w:rPr>
            </w:pPr>
            <w:r w:rsidRPr="00277459">
              <w:rPr>
                <w:rFonts w:eastAsia="Times New Roman"/>
                <w:i/>
                <w:sz w:val="24"/>
                <w:szCs w:val="24"/>
                <w:lang w:val="ru-RU" w:bidi="ru-RU"/>
              </w:rPr>
              <w:t>Предложения по решению проблем, выявленных в ходе самообследования</w:t>
            </w:r>
          </w:p>
        </w:tc>
      </w:tr>
      <w:tr w:rsidR="00277459" w:rsidRPr="00277459" w:rsidTr="00393FAA">
        <w:trPr>
          <w:trHeight w:val="2751"/>
        </w:trPr>
        <w:tc>
          <w:tcPr>
            <w:tcW w:w="3544"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Проблемы совершенствования содержания и технологий образования</w:t>
            </w:r>
          </w:p>
        </w:tc>
        <w:tc>
          <w:tcPr>
            <w:tcW w:w="6579"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Модернизация организации учебно-воспитательного процесса в связи с переходом на Федеральные государственные образовательные стандарты СОО.</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Расширение доли вариативности образования, образовательных услуг, в том числе в системе дополнительных платных образовательных услуг.</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Внедрение образовательных технологий и принципов организации учебного процесса, обеспечивающих эффективную реализацию новых моделей и содержания непрерывного образования, в том числе с использованием современных информационных и коммуникационных технологий. </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Проявление авторских позиций при написании программ дополнительного образования, по учебному предмету, элективных курсов, методических рекомендаций предметного характера.</w:t>
            </w:r>
          </w:p>
        </w:tc>
      </w:tr>
      <w:tr w:rsidR="00277459" w:rsidRPr="00277459" w:rsidTr="00393FAA">
        <w:trPr>
          <w:trHeight w:val="1322"/>
        </w:trPr>
        <w:tc>
          <w:tcPr>
            <w:tcW w:w="3544"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Проблемы качества образования</w:t>
            </w:r>
          </w:p>
        </w:tc>
        <w:tc>
          <w:tcPr>
            <w:tcW w:w="6579"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Разработка оптимальных форм и механизмов оценки и контроля</w:t>
            </w:r>
            <w:r w:rsidRPr="00277459">
              <w:rPr>
                <w:rFonts w:eastAsia="Times New Roman"/>
                <w:spacing w:val="-23"/>
                <w:sz w:val="24"/>
                <w:szCs w:val="24"/>
                <w:lang w:val="ru-RU" w:bidi="ru-RU"/>
              </w:rPr>
              <w:t xml:space="preserve"> </w:t>
            </w:r>
            <w:r w:rsidRPr="00277459">
              <w:rPr>
                <w:rFonts w:eastAsia="Times New Roman"/>
                <w:sz w:val="24"/>
                <w:szCs w:val="24"/>
                <w:lang w:val="ru-RU" w:bidi="ru-RU"/>
              </w:rPr>
              <w:t>качества деятельности Гимназии «София» по реализации образовательных программ, в том числе с привлечением общественности и профессиональных объединений для обеспечения объективности, достоверности и прозрачности процедур оценки</w:t>
            </w:r>
            <w:r w:rsidRPr="00277459">
              <w:rPr>
                <w:rFonts w:eastAsia="Times New Roman"/>
                <w:spacing w:val="-3"/>
                <w:sz w:val="24"/>
                <w:szCs w:val="24"/>
                <w:lang w:val="ru-RU" w:bidi="ru-RU"/>
              </w:rPr>
              <w:t xml:space="preserve"> </w:t>
            </w:r>
            <w:r w:rsidRPr="00277459">
              <w:rPr>
                <w:rFonts w:eastAsia="Times New Roman"/>
                <w:sz w:val="24"/>
                <w:szCs w:val="24"/>
                <w:lang w:val="ru-RU" w:bidi="ru-RU"/>
              </w:rPr>
              <w:t>деятельности.</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Создание системы оценки качества образования, направленной на создание механизмов объективной оценки качества образования на всех уровнях образования.</w:t>
            </w:r>
          </w:p>
        </w:tc>
      </w:tr>
      <w:tr w:rsidR="00277459" w:rsidRPr="00277459" w:rsidTr="00277459">
        <w:trPr>
          <w:trHeight w:val="6159"/>
        </w:trPr>
        <w:tc>
          <w:tcPr>
            <w:tcW w:w="3544"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Проблемы повышения эффективности управления</w:t>
            </w:r>
          </w:p>
        </w:tc>
        <w:tc>
          <w:tcPr>
            <w:tcW w:w="6579" w:type="dxa"/>
          </w:tcPr>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Укрепление и расширение связей с общественностью, научными организациями, родителями, способствующих развитию Гимназии «София» как открытой образовательной системы.</w:t>
            </w:r>
          </w:p>
          <w:p w:rsidR="00393FAA" w:rsidRPr="00277459" w:rsidRDefault="00393FAA" w:rsidP="00393FAA">
            <w:pPr>
              <w:rPr>
                <w:rFonts w:eastAsia="Times New Roman"/>
                <w:sz w:val="24"/>
                <w:szCs w:val="24"/>
                <w:lang w:val="ru-RU" w:bidi="ru-RU"/>
              </w:rPr>
            </w:pPr>
          </w:p>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Организация сетевого взаимодействия с образовательными учреждениями городского округа Клин, с православными образовательными учреждениями Московской области, совершенствование информационного обмена и распространения эффективных решений.</w:t>
            </w:r>
          </w:p>
          <w:p w:rsidR="00393FAA" w:rsidRPr="00277459" w:rsidRDefault="00393FAA" w:rsidP="00393FAA">
            <w:pPr>
              <w:rPr>
                <w:rFonts w:eastAsia="Times New Roman"/>
                <w:b/>
                <w:sz w:val="24"/>
                <w:szCs w:val="24"/>
                <w:lang w:val="ru-RU" w:bidi="ru-RU"/>
              </w:rPr>
            </w:pPr>
          </w:p>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Развитие системы ученического самоуправления, ориентирование на демократизацию образовательного и воспитательного процессов.</w:t>
            </w:r>
          </w:p>
          <w:p w:rsidR="00393FAA" w:rsidRPr="00277459" w:rsidRDefault="00393FAA" w:rsidP="00393FAA">
            <w:pPr>
              <w:rPr>
                <w:rFonts w:eastAsia="Times New Roman"/>
                <w:b/>
                <w:sz w:val="24"/>
                <w:szCs w:val="24"/>
                <w:lang w:val="ru-RU" w:bidi="ru-RU"/>
              </w:rPr>
            </w:pPr>
          </w:p>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Использование информационных технологий, как универсального инструмента организации учебной и управленческой деятельности развитие гимназического информационно-ресурсного медиацентра.</w:t>
            </w:r>
          </w:p>
        </w:tc>
      </w:tr>
      <w:tr w:rsidR="00277459" w:rsidRPr="00277459" w:rsidTr="00393FAA">
        <w:trPr>
          <w:trHeight w:val="905"/>
        </w:trPr>
        <w:tc>
          <w:tcPr>
            <w:tcW w:w="3544" w:type="dxa"/>
          </w:tcPr>
          <w:p w:rsidR="00393FAA" w:rsidRPr="00277459" w:rsidRDefault="00393FAA" w:rsidP="00393FAA">
            <w:pPr>
              <w:rPr>
                <w:rFonts w:eastAsia="Times New Roman"/>
                <w:sz w:val="24"/>
                <w:szCs w:val="24"/>
                <w:lang w:bidi="ru-RU"/>
              </w:rPr>
            </w:pPr>
            <w:r w:rsidRPr="00277459">
              <w:rPr>
                <w:rFonts w:eastAsia="Times New Roman"/>
                <w:sz w:val="24"/>
                <w:szCs w:val="24"/>
                <w:lang w:val="ru-RU" w:bidi="ru-RU"/>
              </w:rPr>
              <w:t>П</w:t>
            </w:r>
            <w:r w:rsidRPr="00277459">
              <w:rPr>
                <w:rFonts w:eastAsia="Times New Roman"/>
                <w:sz w:val="24"/>
                <w:szCs w:val="24"/>
                <w:lang w:bidi="ru-RU"/>
              </w:rPr>
              <w:t>роблемы совершенствования экономических механизмов</w:t>
            </w:r>
          </w:p>
        </w:tc>
        <w:tc>
          <w:tcPr>
            <w:tcW w:w="6579" w:type="dxa"/>
          </w:tcPr>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Обеспечение многоканального поступления средств и расширение самостоятельности их использования.</w:t>
            </w:r>
          </w:p>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Материальное и программное дооснащение образовательного процесса, достаточное обеспечение учебных кабинетов иллюстративно-наглядным, демонстрационным и лабораторным оборудованием.</w:t>
            </w:r>
          </w:p>
        </w:tc>
      </w:tr>
    </w:tbl>
    <w:p w:rsidR="00393FAA" w:rsidRPr="00277459" w:rsidRDefault="00393FAA" w:rsidP="00393FAA">
      <w:pPr>
        <w:rPr>
          <w:sz w:val="24"/>
          <w:szCs w:val="24"/>
        </w:rPr>
      </w:pPr>
    </w:p>
    <w:p w:rsidR="00393FAA" w:rsidRPr="002B2E54" w:rsidRDefault="00393FAA" w:rsidP="002B2E54">
      <w:pPr>
        <w:pStyle w:val="2"/>
        <w:rPr>
          <w:rFonts w:ascii="Times New Roman" w:eastAsiaTheme="minorEastAsia" w:hAnsi="Times New Roman" w:cs="Times New Roman"/>
          <w:color w:val="auto"/>
          <w:sz w:val="24"/>
          <w:szCs w:val="24"/>
        </w:rPr>
      </w:pPr>
      <w:bookmarkStart w:id="161" w:name="_Toc53047351"/>
      <w:r w:rsidRPr="00277459">
        <w:rPr>
          <w:rFonts w:ascii="Times New Roman" w:eastAsia="Times New Roman" w:hAnsi="Times New Roman" w:cs="Times New Roman"/>
          <w:b/>
          <w:bCs/>
          <w:color w:val="auto"/>
          <w:sz w:val="24"/>
          <w:szCs w:val="24"/>
        </w:rPr>
        <w:t>3.4.3. Механизмы достижения целевых ориентиров в системе условий</w:t>
      </w:r>
      <w:bookmarkEnd w:id="161"/>
    </w:p>
    <w:tbl>
      <w:tblPr>
        <w:tblStyle w:val="TableNormal9"/>
        <w:tblpPr w:leftFromText="180" w:rightFromText="180" w:vertAnchor="text" w:horzAnchor="margin" w:tblpY="204"/>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656"/>
      </w:tblGrid>
      <w:tr w:rsidR="00277459" w:rsidRPr="00277459" w:rsidTr="00277459">
        <w:trPr>
          <w:trHeight w:val="230"/>
        </w:trPr>
        <w:tc>
          <w:tcPr>
            <w:tcW w:w="2518"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 xml:space="preserve">       </w:t>
            </w:r>
            <w:r w:rsidRPr="00277459">
              <w:rPr>
                <w:rFonts w:eastAsia="Times New Roman"/>
                <w:sz w:val="24"/>
                <w:szCs w:val="24"/>
                <w:lang w:bidi="ru-RU"/>
              </w:rPr>
              <w:t>Условие</w:t>
            </w:r>
          </w:p>
        </w:tc>
        <w:tc>
          <w:tcPr>
            <w:tcW w:w="7656"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 xml:space="preserve">           </w:t>
            </w:r>
            <w:r w:rsidRPr="00277459">
              <w:rPr>
                <w:rFonts w:eastAsia="Times New Roman"/>
                <w:sz w:val="24"/>
                <w:szCs w:val="24"/>
                <w:lang w:bidi="ru-RU"/>
              </w:rPr>
              <w:t>Действие</w:t>
            </w:r>
          </w:p>
        </w:tc>
      </w:tr>
      <w:tr w:rsidR="00277459" w:rsidRPr="00277459" w:rsidTr="00277459">
        <w:trPr>
          <w:trHeight w:val="285"/>
        </w:trPr>
        <w:tc>
          <w:tcPr>
            <w:tcW w:w="2518"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Нормативное обеспечение</w:t>
            </w:r>
          </w:p>
        </w:tc>
        <w:tc>
          <w:tcPr>
            <w:tcW w:w="7656" w:type="dxa"/>
          </w:tcPr>
          <w:p w:rsidR="00393FAA" w:rsidRPr="00277459" w:rsidRDefault="00393FAA" w:rsidP="007873BD">
            <w:pPr>
              <w:numPr>
                <w:ilvl w:val="0"/>
                <w:numId w:val="63"/>
              </w:numPr>
              <w:tabs>
                <w:tab w:val="left" w:pos="316"/>
              </w:tabs>
              <w:ind w:left="0" w:firstLine="0"/>
              <w:rPr>
                <w:rFonts w:eastAsia="Times New Roman"/>
                <w:sz w:val="24"/>
                <w:szCs w:val="24"/>
                <w:lang w:val="ru-RU" w:bidi="ru-RU"/>
              </w:rPr>
            </w:pPr>
            <w:r w:rsidRPr="00277459">
              <w:rPr>
                <w:rFonts w:eastAsia="Times New Roman"/>
                <w:sz w:val="24"/>
                <w:szCs w:val="24"/>
                <w:lang w:val="ru-RU" w:bidi="ru-RU"/>
              </w:rPr>
              <w:t>разработка или корректировка локальных</w:t>
            </w:r>
            <w:r w:rsidRPr="00277459">
              <w:rPr>
                <w:rFonts w:eastAsia="Times New Roman"/>
                <w:spacing w:val="-3"/>
                <w:sz w:val="24"/>
                <w:szCs w:val="24"/>
                <w:lang w:val="ru-RU" w:bidi="ru-RU"/>
              </w:rPr>
              <w:t xml:space="preserve"> </w:t>
            </w:r>
            <w:r w:rsidRPr="00277459">
              <w:rPr>
                <w:rFonts w:eastAsia="Times New Roman"/>
                <w:sz w:val="24"/>
                <w:szCs w:val="24"/>
                <w:lang w:val="ru-RU" w:bidi="ru-RU"/>
              </w:rPr>
              <w:t>актов</w:t>
            </w:r>
          </w:p>
        </w:tc>
      </w:tr>
      <w:tr w:rsidR="00277459" w:rsidRPr="00277459" w:rsidTr="00277459">
        <w:trPr>
          <w:trHeight w:val="316"/>
        </w:trPr>
        <w:tc>
          <w:tcPr>
            <w:tcW w:w="2518" w:type="dxa"/>
            <w:vMerge w:val="restart"/>
          </w:tcPr>
          <w:p w:rsidR="00393FAA" w:rsidRPr="00277459" w:rsidRDefault="00393FAA" w:rsidP="00277459">
            <w:pPr>
              <w:rPr>
                <w:rFonts w:eastAsia="Times New Roman"/>
                <w:sz w:val="24"/>
                <w:szCs w:val="24"/>
                <w:lang w:bidi="ru-RU"/>
              </w:rPr>
            </w:pPr>
            <w:r w:rsidRPr="00277459">
              <w:rPr>
                <w:rFonts w:eastAsia="Times New Roman"/>
                <w:sz w:val="24"/>
                <w:szCs w:val="24"/>
                <w:lang w:bidi="ru-RU"/>
              </w:rPr>
              <w:t>Кадровые условия</w:t>
            </w:r>
          </w:p>
        </w:tc>
        <w:tc>
          <w:tcPr>
            <w:tcW w:w="7656" w:type="dxa"/>
          </w:tcPr>
          <w:p w:rsidR="00393FAA" w:rsidRPr="00277459" w:rsidRDefault="00393FAA" w:rsidP="007873BD">
            <w:pPr>
              <w:numPr>
                <w:ilvl w:val="0"/>
                <w:numId w:val="62"/>
              </w:numPr>
              <w:tabs>
                <w:tab w:val="left" w:pos="316"/>
              </w:tabs>
              <w:ind w:left="0" w:firstLine="0"/>
              <w:rPr>
                <w:rFonts w:eastAsia="Times New Roman"/>
                <w:sz w:val="24"/>
                <w:szCs w:val="24"/>
                <w:lang w:bidi="ru-RU"/>
              </w:rPr>
            </w:pPr>
            <w:r w:rsidRPr="00277459">
              <w:rPr>
                <w:rFonts w:eastAsia="Times New Roman"/>
                <w:sz w:val="24"/>
                <w:szCs w:val="24"/>
                <w:lang w:bidi="ru-RU"/>
              </w:rPr>
              <w:t>привлечение молодых</w:t>
            </w:r>
            <w:r w:rsidRPr="00277459">
              <w:rPr>
                <w:rFonts w:eastAsia="Times New Roman"/>
                <w:spacing w:val="-2"/>
                <w:sz w:val="24"/>
                <w:szCs w:val="24"/>
                <w:lang w:bidi="ru-RU"/>
              </w:rPr>
              <w:t xml:space="preserve"> </w:t>
            </w:r>
            <w:r w:rsidRPr="00277459">
              <w:rPr>
                <w:rFonts w:eastAsia="Times New Roman"/>
                <w:sz w:val="24"/>
                <w:szCs w:val="24"/>
                <w:lang w:bidi="ru-RU"/>
              </w:rPr>
              <w:t>специалистов</w:t>
            </w:r>
          </w:p>
        </w:tc>
      </w:tr>
      <w:tr w:rsidR="00277459" w:rsidRPr="00277459" w:rsidTr="00277459">
        <w:trPr>
          <w:trHeight w:val="489"/>
        </w:trPr>
        <w:tc>
          <w:tcPr>
            <w:tcW w:w="2518" w:type="dxa"/>
            <w:vMerge/>
            <w:tcBorders>
              <w:top w:val="nil"/>
            </w:tcBorders>
          </w:tcPr>
          <w:p w:rsidR="00393FAA" w:rsidRPr="00277459" w:rsidRDefault="00393FAA" w:rsidP="00277459">
            <w:pPr>
              <w:rPr>
                <w:rFonts w:eastAsia="Times New Roman"/>
                <w:sz w:val="24"/>
                <w:szCs w:val="24"/>
                <w:lang w:bidi="ru-RU"/>
              </w:rPr>
            </w:pPr>
          </w:p>
        </w:tc>
        <w:tc>
          <w:tcPr>
            <w:tcW w:w="7656" w:type="dxa"/>
          </w:tcPr>
          <w:p w:rsidR="00393FAA" w:rsidRPr="00277459" w:rsidRDefault="00393FAA" w:rsidP="007873BD">
            <w:pPr>
              <w:numPr>
                <w:ilvl w:val="0"/>
                <w:numId w:val="61"/>
              </w:numPr>
              <w:tabs>
                <w:tab w:val="left" w:pos="316"/>
              </w:tabs>
              <w:ind w:left="0" w:firstLine="0"/>
              <w:rPr>
                <w:rFonts w:eastAsia="Times New Roman"/>
                <w:sz w:val="24"/>
                <w:szCs w:val="24"/>
                <w:lang w:bidi="ru-RU"/>
              </w:rPr>
            </w:pPr>
            <w:r w:rsidRPr="00277459">
              <w:rPr>
                <w:rFonts w:eastAsia="Times New Roman"/>
                <w:sz w:val="24"/>
                <w:szCs w:val="24"/>
                <w:lang w:bidi="ru-RU"/>
              </w:rPr>
              <w:t>прохождение переподготовки по</w:t>
            </w:r>
            <w:r w:rsidRPr="00277459">
              <w:rPr>
                <w:rFonts w:eastAsia="Times New Roman"/>
                <w:spacing w:val="2"/>
                <w:sz w:val="24"/>
                <w:szCs w:val="24"/>
                <w:lang w:bidi="ru-RU"/>
              </w:rPr>
              <w:t xml:space="preserve"> </w:t>
            </w:r>
            <w:r w:rsidRPr="00277459">
              <w:rPr>
                <w:rFonts w:eastAsia="Times New Roman"/>
                <w:sz w:val="24"/>
                <w:szCs w:val="24"/>
                <w:lang w:bidi="ru-RU"/>
              </w:rPr>
              <w:t>программам:</w:t>
            </w:r>
          </w:p>
          <w:p w:rsidR="00393FAA" w:rsidRPr="00277459" w:rsidRDefault="00393FAA" w:rsidP="007873BD">
            <w:pPr>
              <w:numPr>
                <w:ilvl w:val="0"/>
                <w:numId w:val="61"/>
              </w:numPr>
              <w:tabs>
                <w:tab w:val="left" w:pos="316"/>
              </w:tabs>
              <w:ind w:left="0" w:firstLine="0"/>
              <w:rPr>
                <w:rFonts w:eastAsia="Times New Roman"/>
                <w:sz w:val="24"/>
                <w:szCs w:val="24"/>
                <w:lang w:val="ru-RU" w:bidi="ru-RU"/>
              </w:rPr>
            </w:pPr>
            <w:r w:rsidRPr="00277459">
              <w:rPr>
                <w:rFonts w:eastAsia="Times New Roman"/>
                <w:sz w:val="24"/>
                <w:szCs w:val="24"/>
                <w:lang w:val="ru-RU" w:bidi="ru-RU"/>
              </w:rPr>
              <w:t>менеджер образования ( директор ,заместитель директора по</w:t>
            </w:r>
            <w:r w:rsidRPr="00277459">
              <w:rPr>
                <w:rFonts w:eastAsia="Times New Roman"/>
                <w:spacing w:val="-1"/>
                <w:sz w:val="24"/>
                <w:szCs w:val="24"/>
                <w:lang w:val="ru-RU" w:bidi="ru-RU"/>
              </w:rPr>
              <w:t xml:space="preserve"> </w:t>
            </w:r>
            <w:r w:rsidRPr="00277459">
              <w:rPr>
                <w:rFonts w:eastAsia="Times New Roman"/>
                <w:sz w:val="24"/>
                <w:szCs w:val="24"/>
                <w:lang w:val="ru-RU" w:bidi="ru-RU"/>
              </w:rPr>
              <w:t>УВР, ВР)</w:t>
            </w:r>
          </w:p>
        </w:tc>
      </w:tr>
      <w:tr w:rsidR="00277459" w:rsidRPr="00277459" w:rsidTr="00277459">
        <w:trPr>
          <w:trHeight w:val="474"/>
        </w:trPr>
        <w:tc>
          <w:tcPr>
            <w:tcW w:w="2518" w:type="dxa"/>
            <w:vMerge/>
            <w:tcBorders>
              <w:top w:val="nil"/>
            </w:tcBorders>
          </w:tcPr>
          <w:p w:rsidR="00393FAA" w:rsidRPr="00277459" w:rsidRDefault="00393FAA" w:rsidP="00277459">
            <w:pPr>
              <w:rPr>
                <w:rFonts w:eastAsia="Times New Roman"/>
                <w:sz w:val="24"/>
                <w:szCs w:val="24"/>
                <w:lang w:val="ru-RU" w:bidi="ru-RU"/>
              </w:rPr>
            </w:pPr>
          </w:p>
        </w:tc>
        <w:tc>
          <w:tcPr>
            <w:tcW w:w="7656" w:type="dxa"/>
          </w:tcPr>
          <w:p w:rsidR="00393FAA" w:rsidRPr="00277459" w:rsidRDefault="00393FAA" w:rsidP="007873BD">
            <w:pPr>
              <w:numPr>
                <w:ilvl w:val="0"/>
                <w:numId w:val="60"/>
              </w:numPr>
              <w:tabs>
                <w:tab w:val="left" w:pos="316"/>
              </w:tabs>
              <w:ind w:left="0" w:firstLine="0"/>
              <w:rPr>
                <w:rFonts w:eastAsia="Times New Roman"/>
                <w:sz w:val="24"/>
                <w:szCs w:val="24"/>
                <w:lang w:val="ru-RU" w:bidi="ru-RU"/>
              </w:rPr>
            </w:pPr>
            <w:r w:rsidRPr="00277459">
              <w:rPr>
                <w:rFonts w:eastAsia="Times New Roman"/>
                <w:sz w:val="24"/>
                <w:szCs w:val="24"/>
                <w:lang w:val="ru-RU" w:bidi="ru-RU"/>
              </w:rPr>
              <w:t>прохождение аттестации педагогических работников в соответствие с перспективным графиком</w:t>
            </w:r>
          </w:p>
        </w:tc>
      </w:tr>
      <w:tr w:rsidR="00277459" w:rsidRPr="00277459" w:rsidTr="00277459">
        <w:trPr>
          <w:trHeight w:val="901"/>
        </w:trPr>
        <w:tc>
          <w:tcPr>
            <w:tcW w:w="2518" w:type="dxa"/>
            <w:vMerge/>
            <w:tcBorders>
              <w:top w:val="nil"/>
            </w:tcBorders>
          </w:tcPr>
          <w:p w:rsidR="00393FAA" w:rsidRPr="00277459" w:rsidRDefault="00393FAA" w:rsidP="00277459">
            <w:pPr>
              <w:rPr>
                <w:rFonts w:eastAsia="Times New Roman"/>
                <w:sz w:val="24"/>
                <w:szCs w:val="24"/>
                <w:lang w:val="ru-RU" w:bidi="ru-RU"/>
              </w:rPr>
            </w:pPr>
          </w:p>
        </w:tc>
        <w:tc>
          <w:tcPr>
            <w:tcW w:w="7656" w:type="dxa"/>
          </w:tcPr>
          <w:p w:rsidR="00393FAA" w:rsidRPr="00277459" w:rsidRDefault="00393FAA" w:rsidP="007873BD">
            <w:pPr>
              <w:numPr>
                <w:ilvl w:val="0"/>
                <w:numId w:val="59"/>
              </w:numPr>
              <w:tabs>
                <w:tab w:val="left" w:pos="316"/>
              </w:tabs>
              <w:ind w:left="0" w:firstLine="0"/>
              <w:rPr>
                <w:rFonts w:eastAsia="Times New Roman"/>
                <w:sz w:val="24"/>
                <w:szCs w:val="24"/>
                <w:lang w:val="ru-RU" w:bidi="ru-RU"/>
              </w:rPr>
            </w:pPr>
            <w:r w:rsidRPr="00277459">
              <w:rPr>
                <w:rFonts w:eastAsia="Times New Roman"/>
                <w:sz w:val="24"/>
                <w:szCs w:val="24"/>
                <w:lang w:val="ru-RU" w:bidi="ru-RU"/>
              </w:rPr>
              <w:t>прохождение обучения по дополнительным профессиональным программам реализуется в соответствии с планом-графиком повышения</w:t>
            </w:r>
            <w:r w:rsidRPr="00277459">
              <w:rPr>
                <w:rFonts w:eastAsia="Times New Roman"/>
                <w:spacing w:val="-20"/>
                <w:sz w:val="24"/>
                <w:szCs w:val="24"/>
                <w:lang w:val="ru-RU" w:bidi="ru-RU"/>
              </w:rPr>
              <w:t xml:space="preserve"> </w:t>
            </w:r>
            <w:r w:rsidRPr="00277459">
              <w:rPr>
                <w:rFonts w:eastAsia="Times New Roman"/>
                <w:sz w:val="24"/>
                <w:szCs w:val="24"/>
                <w:lang w:val="ru-RU" w:bidi="ru-RU"/>
              </w:rPr>
              <w:t>квалификации</w:t>
            </w:r>
          </w:p>
        </w:tc>
      </w:tr>
      <w:tr w:rsidR="00277459" w:rsidRPr="00277459" w:rsidTr="00277459">
        <w:trPr>
          <w:trHeight w:val="962"/>
        </w:trPr>
        <w:tc>
          <w:tcPr>
            <w:tcW w:w="2518" w:type="dxa"/>
            <w:vMerge/>
            <w:tcBorders>
              <w:top w:val="nil"/>
            </w:tcBorders>
          </w:tcPr>
          <w:p w:rsidR="00393FAA" w:rsidRPr="00277459" w:rsidRDefault="00393FAA" w:rsidP="00277459">
            <w:pPr>
              <w:rPr>
                <w:rFonts w:eastAsia="Times New Roman"/>
                <w:sz w:val="24"/>
                <w:szCs w:val="24"/>
                <w:lang w:val="ru-RU" w:bidi="ru-RU"/>
              </w:rPr>
            </w:pPr>
          </w:p>
        </w:tc>
        <w:tc>
          <w:tcPr>
            <w:tcW w:w="7656" w:type="dxa"/>
          </w:tcPr>
          <w:p w:rsidR="00393FAA" w:rsidRPr="00277459" w:rsidRDefault="00393FAA" w:rsidP="007873BD">
            <w:pPr>
              <w:numPr>
                <w:ilvl w:val="0"/>
                <w:numId w:val="58"/>
              </w:numPr>
              <w:tabs>
                <w:tab w:val="left" w:pos="316"/>
              </w:tabs>
              <w:ind w:left="0" w:firstLine="0"/>
              <w:rPr>
                <w:rFonts w:eastAsia="Times New Roman"/>
                <w:sz w:val="24"/>
                <w:szCs w:val="24"/>
                <w:lang w:val="ru-RU" w:bidi="ru-RU"/>
              </w:rPr>
            </w:pPr>
            <w:r w:rsidRPr="00277459">
              <w:rPr>
                <w:rFonts w:eastAsia="Times New Roman"/>
                <w:sz w:val="24"/>
                <w:szCs w:val="24"/>
                <w:lang w:val="ru-RU" w:bidi="ru-RU"/>
              </w:rPr>
              <w:t>ежегодный анализ методической работы;</w:t>
            </w:r>
          </w:p>
          <w:p w:rsidR="00393FAA" w:rsidRPr="00277459" w:rsidRDefault="00393FAA" w:rsidP="007873BD">
            <w:pPr>
              <w:numPr>
                <w:ilvl w:val="0"/>
                <w:numId w:val="58"/>
              </w:numPr>
              <w:tabs>
                <w:tab w:val="left" w:pos="316"/>
              </w:tabs>
              <w:ind w:left="0" w:firstLine="0"/>
              <w:rPr>
                <w:rFonts w:eastAsia="Times New Roman"/>
                <w:sz w:val="24"/>
                <w:szCs w:val="24"/>
                <w:lang w:val="ru-RU" w:bidi="ru-RU"/>
              </w:rPr>
            </w:pPr>
            <w:r w:rsidRPr="00277459">
              <w:rPr>
                <w:rFonts w:eastAsia="Times New Roman"/>
                <w:sz w:val="24"/>
                <w:szCs w:val="24"/>
                <w:lang w:val="ru-RU" w:bidi="ru-RU"/>
              </w:rPr>
              <w:t>ежегодная корректировка плана методической</w:t>
            </w:r>
            <w:r w:rsidRPr="00277459">
              <w:rPr>
                <w:rFonts w:eastAsia="Times New Roman"/>
                <w:spacing w:val="-4"/>
                <w:sz w:val="24"/>
                <w:szCs w:val="24"/>
                <w:lang w:val="ru-RU" w:bidi="ru-RU"/>
              </w:rPr>
              <w:t xml:space="preserve"> </w:t>
            </w:r>
            <w:r w:rsidRPr="00277459">
              <w:rPr>
                <w:rFonts w:eastAsia="Times New Roman"/>
                <w:sz w:val="24"/>
                <w:szCs w:val="24"/>
                <w:lang w:val="ru-RU" w:bidi="ru-RU"/>
              </w:rPr>
              <w:t>работы;</w:t>
            </w:r>
          </w:p>
          <w:p w:rsidR="00393FAA" w:rsidRPr="00277459" w:rsidRDefault="00393FAA" w:rsidP="007873BD">
            <w:pPr>
              <w:numPr>
                <w:ilvl w:val="0"/>
                <w:numId w:val="58"/>
              </w:numPr>
              <w:tabs>
                <w:tab w:val="left" w:pos="316"/>
              </w:tabs>
              <w:ind w:left="0" w:firstLine="0"/>
              <w:rPr>
                <w:rFonts w:eastAsia="Times New Roman"/>
                <w:sz w:val="24"/>
                <w:szCs w:val="24"/>
                <w:lang w:val="ru-RU" w:bidi="ru-RU"/>
              </w:rPr>
            </w:pPr>
            <w:r w:rsidRPr="00277459">
              <w:rPr>
                <w:rFonts w:eastAsia="Times New Roman"/>
                <w:sz w:val="24"/>
                <w:szCs w:val="24"/>
                <w:lang w:val="ru-RU" w:bidi="ru-RU"/>
              </w:rPr>
              <w:t>проведение мониторинговых исследований результатов</w:t>
            </w:r>
            <w:r w:rsidRPr="00277459">
              <w:rPr>
                <w:rFonts w:eastAsia="Times New Roman"/>
                <w:spacing w:val="-21"/>
                <w:sz w:val="24"/>
                <w:szCs w:val="24"/>
                <w:lang w:val="ru-RU" w:bidi="ru-RU"/>
              </w:rPr>
              <w:t xml:space="preserve"> </w:t>
            </w:r>
            <w:r w:rsidRPr="00277459">
              <w:rPr>
                <w:rFonts w:eastAsia="Times New Roman"/>
                <w:sz w:val="24"/>
                <w:szCs w:val="24"/>
                <w:lang w:val="ru-RU" w:bidi="ru-RU"/>
              </w:rPr>
              <w:t>образовательной деятельности и эффективности</w:t>
            </w:r>
            <w:r w:rsidRPr="00277459">
              <w:rPr>
                <w:rFonts w:eastAsia="Times New Roman"/>
                <w:spacing w:val="-5"/>
                <w:sz w:val="24"/>
                <w:szCs w:val="24"/>
                <w:lang w:val="ru-RU" w:bidi="ru-RU"/>
              </w:rPr>
              <w:t xml:space="preserve"> </w:t>
            </w:r>
            <w:r w:rsidRPr="00277459">
              <w:rPr>
                <w:rFonts w:eastAsia="Times New Roman"/>
                <w:sz w:val="24"/>
                <w:szCs w:val="24"/>
                <w:lang w:val="ru-RU" w:bidi="ru-RU"/>
              </w:rPr>
              <w:t>инноваций</w:t>
            </w:r>
          </w:p>
        </w:tc>
      </w:tr>
      <w:tr w:rsidR="00277459" w:rsidRPr="00277459" w:rsidTr="00277459">
        <w:trPr>
          <w:trHeight w:val="2157"/>
        </w:trPr>
        <w:tc>
          <w:tcPr>
            <w:tcW w:w="2518" w:type="dxa"/>
          </w:tcPr>
          <w:p w:rsidR="00393FAA" w:rsidRPr="00277459" w:rsidRDefault="00393FAA" w:rsidP="00277459">
            <w:pPr>
              <w:rPr>
                <w:rFonts w:eastAsia="Times New Roman"/>
                <w:sz w:val="24"/>
                <w:szCs w:val="24"/>
                <w:lang w:bidi="ru-RU"/>
              </w:rPr>
            </w:pPr>
            <w:r w:rsidRPr="00277459">
              <w:rPr>
                <w:rFonts w:eastAsia="Times New Roman"/>
                <w:w w:val="95"/>
                <w:sz w:val="24"/>
                <w:szCs w:val="24"/>
                <w:lang w:bidi="ru-RU"/>
              </w:rPr>
              <w:t xml:space="preserve">Материально-технические </w:t>
            </w:r>
            <w:r w:rsidRPr="00277459">
              <w:rPr>
                <w:rFonts w:eastAsia="Times New Roman"/>
                <w:sz w:val="24"/>
                <w:szCs w:val="24"/>
                <w:lang w:bidi="ru-RU"/>
              </w:rPr>
              <w:t>условия реализации</w:t>
            </w:r>
          </w:p>
        </w:tc>
        <w:tc>
          <w:tcPr>
            <w:tcW w:w="7656" w:type="dxa"/>
          </w:tcPr>
          <w:p w:rsidR="00393FAA" w:rsidRPr="00277459" w:rsidRDefault="00393FAA" w:rsidP="007873BD">
            <w:pPr>
              <w:numPr>
                <w:ilvl w:val="0"/>
                <w:numId w:val="57"/>
              </w:numPr>
              <w:tabs>
                <w:tab w:val="left" w:pos="316"/>
              </w:tabs>
              <w:ind w:left="0" w:firstLine="0"/>
              <w:rPr>
                <w:rFonts w:eastAsia="Times New Roman"/>
                <w:sz w:val="24"/>
                <w:szCs w:val="24"/>
                <w:lang w:bidi="ru-RU"/>
              </w:rPr>
            </w:pPr>
            <w:r w:rsidRPr="00277459">
              <w:rPr>
                <w:rFonts w:eastAsia="Times New Roman"/>
                <w:sz w:val="24"/>
                <w:szCs w:val="24"/>
                <w:lang w:bidi="ru-RU"/>
              </w:rPr>
              <w:t>приобретение интерактивного, цифрового</w:t>
            </w:r>
            <w:r w:rsidRPr="00277459">
              <w:rPr>
                <w:rFonts w:eastAsia="Times New Roman"/>
                <w:spacing w:val="3"/>
                <w:sz w:val="24"/>
                <w:szCs w:val="24"/>
                <w:lang w:bidi="ru-RU"/>
              </w:rPr>
              <w:t xml:space="preserve"> </w:t>
            </w:r>
            <w:r w:rsidRPr="00277459">
              <w:rPr>
                <w:rFonts w:eastAsia="Times New Roman"/>
                <w:sz w:val="24"/>
                <w:szCs w:val="24"/>
                <w:lang w:bidi="ru-RU"/>
              </w:rPr>
              <w:t>оборудования;</w:t>
            </w:r>
          </w:p>
          <w:p w:rsidR="00393FAA" w:rsidRPr="00277459" w:rsidRDefault="00393FAA" w:rsidP="007873BD">
            <w:pPr>
              <w:numPr>
                <w:ilvl w:val="0"/>
                <w:numId w:val="57"/>
              </w:numPr>
              <w:tabs>
                <w:tab w:val="left" w:pos="316"/>
              </w:tabs>
              <w:ind w:left="0" w:firstLine="0"/>
              <w:rPr>
                <w:rFonts w:eastAsia="Times New Roman"/>
                <w:sz w:val="24"/>
                <w:szCs w:val="24"/>
                <w:lang w:bidi="ru-RU"/>
              </w:rPr>
            </w:pPr>
            <w:r w:rsidRPr="00277459">
              <w:rPr>
                <w:rFonts w:eastAsia="Times New Roman"/>
                <w:sz w:val="24"/>
                <w:szCs w:val="24"/>
                <w:lang w:bidi="ru-RU"/>
              </w:rPr>
              <w:t>пополнение фондов</w:t>
            </w:r>
            <w:r w:rsidRPr="00277459">
              <w:rPr>
                <w:rFonts w:eastAsia="Times New Roman"/>
                <w:spacing w:val="1"/>
                <w:sz w:val="24"/>
                <w:szCs w:val="24"/>
                <w:lang w:bidi="ru-RU"/>
              </w:rPr>
              <w:t xml:space="preserve"> </w:t>
            </w:r>
            <w:r w:rsidRPr="00277459">
              <w:rPr>
                <w:rFonts w:eastAsia="Times New Roman"/>
                <w:sz w:val="24"/>
                <w:szCs w:val="24"/>
                <w:lang w:bidi="ru-RU"/>
              </w:rPr>
              <w:t>библиотеки;</w:t>
            </w:r>
          </w:p>
          <w:p w:rsidR="00393FAA" w:rsidRPr="00277459" w:rsidRDefault="00393FAA" w:rsidP="007873BD">
            <w:pPr>
              <w:numPr>
                <w:ilvl w:val="0"/>
                <w:numId w:val="57"/>
              </w:numPr>
              <w:tabs>
                <w:tab w:val="left" w:pos="316"/>
              </w:tabs>
              <w:ind w:left="0" w:firstLine="0"/>
              <w:rPr>
                <w:rFonts w:eastAsia="Times New Roman"/>
                <w:sz w:val="24"/>
                <w:szCs w:val="24"/>
                <w:lang w:val="ru-RU" w:bidi="ru-RU"/>
              </w:rPr>
            </w:pPr>
            <w:r w:rsidRPr="00277459">
              <w:rPr>
                <w:rFonts w:eastAsia="Times New Roman"/>
                <w:sz w:val="24"/>
                <w:szCs w:val="24"/>
                <w:lang w:val="ru-RU" w:bidi="ru-RU"/>
              </w:rPr>
              <w:t>обоснованное использование учебников, цифровых</w:t>
            </w:r>
            <w:r w:rsidRPr="00277459">
              <w:rPr>
                <w:rFonts w:eastAsia="Times New Roman"/>
                <w:spacing w:val="-19"/>
                <w:sz w:val="24"/>
                <w:szCs w:val="24"/>
                <w:lang w:val="ru-RU" w:bidi="ru-RU"/>
              </w:rPr>
              <w:t xml:space="preserve"> </w:t>
            </w:r>
            <w:r w:rsidRPr="00277459">
              <w:rPr>
                <w:rFonts w:eastAsia="Times New Roman"/>
                <w:sz w:val="24"/>
                <w:szCs w:val="24"/>
                <w:lang w:val="ru-RU" w:bidi="ru-RU"/>
              </w:rPr>
              <w:t xml:space="preserve">образовательных ресурсов </w:t>
            </w:r>
          </w:p>
          <w:p w:rsidR="00393FAA" w:rsidRPr="00277459" w:rsidRDefault="00393FAA" w:rsidP="007873BD">
            <w:pPr>
              <w:numPr>
                <w:ilvl w:val="0"/>
                <w:numId w:val="57"/>
              </w:numPr>
              <w:tabs>
                <w:tab w:val="left" w:pos="316"/>
              </w:tabs>
              <w:ind w:left="0" w:firstLine="0"/>
              <w:rPr>
                <w:rFonts w:eastAsia="Times New Roman"/>
                <w:sz w:val="24"/>
                <w:szCs w:val="24"/>
                <w:lang w:val="ru-RU" w:bidi="ru-RU"/>
              </w:rPr>
            </w:pPr>
            <w:r w:rsidRPr="00277459">
              <w:rPr>
                <w:rFonts w:eastAsia="Times New Roman"/>
                <w:sz w:val="24"/>
                <w:szCs w:val="24"/>
                <w:lang w:val="ru-RU" w:bidi="ru-RU"/>
              </w:rPr>
              <w:t>отслеживание обоснованности использования помещений, оборудования</w:t>
            </w:r>
            <w:r w:rsidRPr="00277459">
              <w:rPr>
                <w:rFonts w:eastAsia="Times New Roman"/>
                <w:spacing w:val="-32"/>
                <w:sz w:val="24"/>
                <w:szCs w:val="24"/>
                <w:lang w:val="ru-RU" w:bidi="ru-RU"/>
              </w:rPr>
              <w:t xml:space="preserve"> </w:t>
            </w:r>
          </w:p>
        </w:tc>
      </w:tr>
      <w:tr w:rsidR="00277459" w:rsidRPr="00277459" w:rsidTr="00277459">
        <w:trPr>
          <w:trHeight w:val="460"/>
        </w:trPr>
        <w:tc>
          <w:tcPr>
            <w:tcW w:w="2518"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Информационно-</w:t>
            </w:r>
          </w:p>
          <w:p w:rsidR="00393FAA" w:rsidRPr="00277459" w:rsidRDefault="00393FAA" w:rsidP="00277459">
            <w:pPr>
              <w:rPr>
                <w:rFonts w:eastAsia="Times New Roman"/>
                <w:sz w:val="24"/>
                <w:szCs w:val="24"/>
                <w:lang w:bidi="ru-RU"/>
              </w:rPr>
            </w:pPr>
            <w:r w:rsidRPr="00277459">
              <w:rPr>
                <w:rFonts w:eastAsia="Times New Roman"/>
                <w:sz w:val="24"/>
                <w:szCs w:val="24"/>
                <w:lang w:bidi="ru-RU"/>
              </w:rPr>
              <w:t>методические условия</w:t>
            </w:r>
          </w:p>
        </w:tc>
        <w:tc>
          <w:tcPr>
            <w:tcW w:w="7656" w:type="dxa"/>
          </w:tcPr>
          <w:p w:rsidR="00393FAA" w:rsidRPr="00277459" w:rsidRDefault="00393FAA" w:rsidP="007873BD">
            <w:pPr>
              <w:numPr>
                <w:ilvl w:val="0"/>
                <w:numId w:val="56"/>
              </w:numPr>
              <w:tabs>
                <w:tab w:val="left" w:pos="316"/>
              </w:tabs>
              <w:ind w:left="0" w:firstLine="0"/>
              <w:rPr>
                <w:rFonts w:eastAsia="Times New Roman"/>
                <w:sz w:val="24"/>
                <w:szCs w:val="24"/>
                <w:lang w:val="ru-RU" w:bidi="ru-RU"/>
              </w:rPr>
            </w:pPr>
            <w:r w:rsidRPr="00277459">
              <w:rPr>
                <w:rFonts w:eastAsia="Times New Roman"/>
                <w:sz w:val="24"/>
                <w:szCs w:val="24"/>
                <w:lang w:val="ru-RU" w:bidi="ru-RU"/>
              </w:rPr>
              <w:t>размещение на сайте материалов об ООП</w:t>
            </w:r>
            <w:r w:rsidRPr="00277459">
              <w:rPr>
                <w:rFonts w:eastAsia="Times New Roman"/>
                <w:spacing w:val="-4"/>
                <w:sz w:val="24"/>
                <w:szCs w:val="24"/>
                <w:lang w:val="ru-RU" w:bidi="ru-RU"/>
              </w:rPr>
              <w:t xml:space="preserve"> </w:t>
            </w:r>
            <w:r w:rsidRPr="00277459">
              <w:rPr>
                <w:rFonts w:eastAsia="Times New Roman"/>
                <w:sz w:val="24"/>
                <w:szCs w:val="24"/>
                <w:lang w:val="ru-RU" w:bidi="ru-RU"/>
              </w:rPr>
              <w:t>СОО</w:t>
            </w:r>
          </w:p>
        </w:tc>
      </w:tr>
      <w:tr w:rsidR="00277459" w:rsidRPr="00277459" w:rsidTr="00277459">
        <w:trPr>
          <w:trHeight w:val="613"/>
        </w:trPr>
        <w:tc>
          <w:tcPr>
            <w:tcW w:w="2518"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Финансовые условия</w:t>
            </w:r>
          </w:p>
        </w:tc>
        <w:tc>
          <w:tcPr>
            <w:tcW w:w="7656" w:type="dxa"/>
          </w:tcPr>
          <w:p w:rsidR="00393FAA" w:rsidRPr="00277459" w:rsidRDefault="00393FAA" w:rsidP="007873BD">
            <w:pPr>
              <w:numPr>
                <w:ilvl w:val="0"/>
                <w:numId w:val="55"/>
              </w:numPr>
              <w:tabs>
                <w:tab w:val="left" w:pos="316"/>
              </w:tabs>
              <w:ind w:left="0" w:firstLine="0"/>
              <w:rPr>
                <w:rFonts w:eastAsia="Times New Roman"/>
                <w:sz w:val="24"/>
                <w:szCs w:val="24"/>
                <w:lang w:bidi="ru-RU"/>
              </w:rPr>
            </w:pPr>
            <w:r w:rsidRPr="00277459">
              <w:rPr>
                <w:rFonts w:eastAsia="Times New Roman"/>
                <w:sz w:val="24"/>
                <w:szCs w:val="24"/>
                <w:lang w:bidi="ru-RU"/>
              </w:rPr>
              <w:t>определение необходимого объема</w:t>
            </w:r>
            <w:r w:rsidRPr="00277459">
              <w:rPr>
                <w:rFonts w:eastAsia="Times New Roman"/>
                <w:spacing w:val="3"/>
                <w:sz w:val="24"/>
                <w:szCs w:val="24"/>
                <w:lang w:bidi="ru-RU"/>
              </w:rPr>
              <w:t xml:space="preserve"> </w:t>
            </w:r>
            <w:r w:rsidRPr="00277459">
              <w:rPr>
                <w:rFonts w:eastAsia="Times New Roman"/>
                <w:sz w:val="24"/>
                <w:szCs w:val="24"/>
                <w:lang w:bidi="ru-RU"/>
              </w:rPr>
              <w:t>расходов;</w:t>
            </w:r>
          </w:p>
          <w:p w:rsidR="00393FAA" w:rsidRPr="00277459" w:rsidRDefault="00393FAA" w:rsidP="007873BD">
            <w:pPr>
              <w:numPr>
                <w:ilvl w:val="0"/>
                <w:numId w:val="55"/>
              </w:numPr>
              <w:tabs>
                <w:tab w:val="left" w:pos="316"/>
              </w:tabs>
              <w:ind w:left="0" w:firstLine="0"/>
              <w:rPr>
                <w:rFonts w:eastAsia="Times New Roman"/>
                <w:sz w:val="24"/>
                <w:szCs w:val="24"/>
                <w:lang w:val="ru-RU" w:bidi="ru-RU"/>
              </w:rPr>
            </w:pPr>
            <w:r w:rsidRPr="00277459">
              <w:rPr>
                <w:rFonts w:eastAsia="Times New Roman"/>
                <w:sz w:val="24"/>
                <w:szCs w:val="24"/>
                <w:lang w:val="ru-RU" w:bidi="ru-RU"/>
              </w:rPr>
              <w:t>корректировка положения о стимулировании работников</w:t>
            </w:r>
          </w:p>
        </w:tc>
      </w:tr>
    </w:tbl>
    <w:p w:rsidR="00393FAA" w:rsidRPr="00277459" w:rsidRDefault="00393FAA" w:rsidP="00393FAA">
      <w:pPr>
        <w:rPr>
          <w:sz w:val="24"/>
          <w:szCs w:val="24"/>
        </w:rPr>
      </w:pPr>
    </w:p>
    <w:p w:rsidR="00393FAA" w:rsidRDefault="00393FAA" w:rsidP="00393FAA">
      <w:pPr>
        <w:pStyle w:val="2"/>
        <w:rPr>
          <w:rFonts w:ascii="Times New Roman" w:eastAsia="Times New Roman" w:hAnsi="Times New Roman" w:cs="Times New Roman"/>
          <w:b/>
          <w:color w:val="auto"/>
          <w:sz w:val="24"/>
          <w:szCs w:val="24"/>
          <w:lang w:bidi="ru-RU"/>
        </w:rPr>
      </w:pPr>
      <w:bookmarkStart w:id="162" w:name="_Toc53047352"/>
      <w:r w:rsidRPr="002B2E54">
        <w:rPr>
          <w:rFonts w:ascii="Times New Roman" w:eastAsia="Times New Roman" w:hAnsi="Times New Roman" w:cs="Times New Roman"/>
          <w:b/>
          <w:color w:val="auto"/>
          <w:sz w:val="24"/>
          <w:szCs w:val="24"/>
        </w:rPr>
        <w:t>3.4.4. Сетевой график (дорожная карта) по формированию необходимой системы условий</w:t>
      </w:r>
      <w:bookmarkEnd w:id="162"/>
      <w:r w:rsidRPr="002B2E54">
        <w:rPr>
          <w:rFonts w:ascii="Times New Roman" w:eastAsia="Times New Roman" w:hAnsi="Times New Roman" w:cs="Times New Roman"/>
          <w:b/>
          <w:color w:val="auto"/>
          <w:sz w:val="24"/>
          <w:szCs w:val="24"/>
          <w:lang w:bidi="ru-RU"/>
        </w:rPr>
        <w:t xml:space="preserve"> </w:t>
      </w:r>
    </w:p>
    <w:p w:rsidR="002B2E54" w:rsidRPr="002B2E54" w:rsidRDefault="002B2E54" w:rsidP="002B2E54">
      <w:pPr>
        <w:rPr>
          <w:lang w:eastAsia="en-US" w:bidi="ru-RU"/>
        </w:rPr>
      </w:pPr>
    </w:p>
    <w:p w:rsidR="00393FAA" w:rsidRPr="00277459" w:rsidRDefault="00393FAA" w:rsidP="00393FAA">
      <w:pPr>
        <w:spacing w:after="120"/>
        <w:rPr>
          <w:rFonts w:eastAsia="Times New Roman"/>
          <w:sz w:val="24"/>
          <w:szCs w:val="24"/>
          <w:lang w:bidi="ru-RU"/>
        </w:rPr>
      </w:pPr>
      <w:r w:rsidRPr="00277459">
        <w:rPr>
          <w:rFonts w:eastAsia="Times New Roman"/>
          <w:b/>
          <w:sz w:val="24"/>
          <w:szCs w:val="24"/>
          <w:lang w:bidi="ru-RU"/>
        </w:rPr>
        <w:t xml:space="preserve">Цель: </w:t>
      </w:r>
      <w:r w:rsidRPr="00277459">
        <w:rPr>
          <w:rFonts w:eastAsia="Times New Roman"/>
          <w:sz w:val="24"/>
          <w:szCs w:val="24"/>
          <w:lang w:bidi="ru-RU"/>
        </w:rPr>
        <w:t xml:space="preserve">создание системы организационно - управленческого и методического обеспечения по организации и введению ФГОС СОО в ЧОУ «Православная классическая гимназия «София». </w:t>
      </w:r>
    </w:p>
    <w:tbl>
      <w:tblPr>
        <w:tblStyle w:val="TableNormal1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1"/>
        <w:gridCol w:w="1701"/>
        <w:gridCol w:w="1701"/>
        <w:gridCol w:w="2976"/>
        <w:gridCol w:w="287"/>
      </w:tblGrid>
      <w:tr w:rsidR="00277459" w:rsidRPr="00277459" w:rsidTr="007669E5">
        <w:trPr>
          <w:trHeight w:val="447"/>
        </w:trPr>
        <w:tc>
          <w:tcPr>
            <w:tcW w:w="3240" w:type="dxa"/>
          </w:tcPr>
          <w:p w:rsidR="00393FAA" w:rsidRPr="00277459" w:rsidRDefault="00393FAA" w:rsidP="00277459">
            <w:pPr>
              <w:rPr>
                <w:rFonts w:eastAsia="Times New Roman"/>
                <w:b/>
                <w:sz w:val="24"/>
                <w:szCs w:val="24"/>
                <w:lang w:bidi="ru-RU"/>
              </w:rPr>
            </w:pPr>
            <w:r w:rsidRPr="00277459">
              <w:rPr>
                <w:rFonts w:eastAsia="Times New Roman"/>
                <w:b/>
                <w:sz w:val="24"/>
                <w:szCs w:val="24"/>
                <w:lang w:bidi="ru-RU"/>
              </w:rPr>
              <w:t>Наименова</w:t>
            </w:r>
            <w:r w:rsidR="007669E5">
              <w:rPr>
                <w:rFonts w:eastAsia="Times New Roman"/>
                <w:b/>
                <w:sz w:val="24"/>
                <w:szCs w:val="24"/>
                <w:lang w:val="ru-RU" w:bidi="ru-RU"/>
              </w:rPr>
              <w:t>н</w:t>
            </w:r>
            <w:r w:rsidRPr="00277459">
              <w:rPr>
                <w:rFonts w:eastAsia="Times New Roman"/>
                <w:b/>
                <w:sz w:val="24"/>
                <w:szCs w:val="24"/>
                <w:lang w:bidi="ru-RU"/>
              </w:rPr>
              <w:t>ие мероприятия</w:t>
            </w:r>
          </w:p>
        </w:tc>
        <w:tc>
          <w:tcPr>
            <w:tcW w:w="1722" w:type="dxa"/>
            <w:gridSpan w:val="2"/>
          </w:tcPr>
          <w:p w:rsidR="00393FAA" w:rsidRPr="00277459" w:rsidRDefault="00393FAA" w:rsidP="00277459">
            <w:pPr>
              <w:rPr>
                <w:rFonts w:eastAsia="Times New Roman"/>
                <w:b/>
                <w:sz w:val="24"/>
                <w:szCs w:val="24"/>
                <w:lang w:bidi="ru-RU"/>
              </w:rPr>
            </w:pPr>
            <w:r w:rsidRPr="00277459">
              <w:rPr>
                <w:rFonts w:eastAsia="Times New Roman"/>
                <w:b/>
                <w:sz w:val="24"/>
                <w:szCs w:val="24"/>
                <w:lang w:bidi="ru-RU"/>
              </w:rPr>
              <w:t>Срок</w:t>
            </w:r>
          </w:p>
        </w:tc>
        <w:tc>
          <w:tcPr>
            <w:tcW w:w="1701" w:type="dxa"/>
          </w:tcPr>
          <w:p w:rsidR="00393FAA" w:rsidRPr="00277459" w:rsidRDefault="00393FAA" w:rsidP="00277459">
            <w:pPr>
              <w:rPr>
                <w:rFonts w:eastAsia="Times New Roman"/>
                <w:b/>
                <w:sz w:val="24"/>
                <w:szCs w:val="24"/>
                <w:lang w:bidi="ru-RU"/>
              </w:rPr>
            </w:pPr>
            <w:r w:rsidRPr="00277459">
              <w:rPr>
                <w:rFonts w:eastAsia="Times New Roman"/>
                <w:b/>
                <w:w w:val="95"/>
                <w:sz w:val="24"/>
                <w:szCs w:val="24"/>
                <w:lang w:bidi="ru-RU"/>
              </w:rPr>
              <w:t xml:space="preserve">Ожидаемый </w:t>
            </w:r>
            <w:r w:rsidRPr="00277459">
              <w:rPr>
                <w:rFonts w:eastAsia="Times New Roman"/>
                <w:b/>
                <w:sz w:val="24"/>
                <w:szCs w:val="24"/>
                <w:lang w:bidi="ru-RU"/>
              </w:rPr>
              <w:t>результат</w:t>
            </w:r>
          </w:p>
        </w:tc>
        <w:tc>
          <w:tcPr>
            <w:tcW w:w="3263" w:type="dxa"/>
            <w:gridSpan w:val="2"/>
          </w:tcPr>
          <w:p w:rsidR="00393FAA" w:rsidRPr="00277459" w:rsidRDefault="00393FAA" w:rsidP="00277459">
            <w:pPr>
              <w:rPr>
                <w:rFonts w:eastAsia="Times New Roman"/>
                <w:b/>
                <w:sz w:val="24"/>
                <w:szCs w:val="24"/>
                <w:lang w:bidi="ru-RU"/>
              </w:rPr>
            </w:pPr>
            <w:r w:rsidRPr="00277459">
              <w:rPr>
                <w:rFonts w:eastAsia="Times New Roman"/>
                <w:b/>
                <w:sz w:val="24"/>
                <w:szCs w:val="24"/>
                <w:lang w:bidi="ru-RU"/>
              </w:rPr>
              <w:t>Ответственные</w:t>
            </w:r>
          </w:p>
        </w:tc>
      </w:tr>
      <w:tr w:rsidR="00277459" w:rsidRPr="00277459" w:rsidTr="007669E5">
        <w:trPr>
          <w:trHeight w:val="447"/>
        </w:trPr>
        <w:tc>
          <w:tcPr>
            <w:tcW w:w="9926" w:type="dxa"/>
            <w:gridSpan w:val="6"/>
          </w:tcPr>
          <w:p w:rsidR="00393FAA" w:rsidRPr="00277459" w:rsidRDefault="00393FAA" w:rsidP="00277459">
            <w:pPr>
              <w:rPr>
                <w:rFonts w:eastAsia="Times New Roman"/>
                <w:b/>
                <w:sz w:val="24"/>
                <w:szCs w:val="24"/>
                <w:lang w:val="ru-RU" w:bidi="ru-RU"/>
              </w:rPr>
            </w:pPr>
            <w:r w:rsidRPr="00277459">
              <w:rPr>
                <w:rFonts w:eastAsia="Times New Roman"/>
                <w:b/>
                <w:sz w:val="24"/>
                <w:szCs w:val="24"/>
                <w:lang w:val="ru-RU" w:bidi="ru-RU"/>
              </w:rPr>
              <w:t xml:space="preserve">Нормативное обеспечение введения федерального государственного образовательного стандарта </w:t>
            </w:r>
          </w:p>
        </w:tc>
      </w:tr>
      <w:tr w:rsidR="00277459" w:rsidRPr="00277459" w:rsidTr="007669E5">
        <w:trPr>
          <w:trHeight w:val="1341"/>
        </w:trPr>
        <w:tc>
          <w:tcPr>
            <w:tcW w:w="3240"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Разработка и утверждение плана-графика по введению </w:t>
            </w:r>
            <w:r w:rsidRPr="00277459">
              <w:rPr>
                <w:rFonts w:eastAsia="Times New Roman"/>
                <w:sz w:val="24"/>
                <w:szCs w:val="24"/>
                <w:lang w:bidi="ru-RU"/>
              </w:rPr>
              <w:t xml:space="preserve">ФГОС СОО </w:t>
            </w:r>
          </w:p>
        </w:tc>
        <w:tc>
          <w:tcPr>
            <w:tcW w:w="1722"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Апрель 20</w:t>
            </w:r>
            <w:r w:rsidRPr="00277459">
              <w:rPr>
                <w:rFonts w:eastAsia="Times New Roman"/>
                <w:sz w:val="24"/>
                <w:szCs w:val="24"/>
                <w:lang w:val="ru-RU" w:bidi="ru-RU"/>
              </w:rPr>
              <w:t>20</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План-график введения ФГОС СОО</w:t>
            </w:r>
          </w:p>
          <w:p w:rsidR="00393FAA" w:rsidRPr="00277459" w:rsidRDefault="00393FAA" w:rsidP="00277459">
            <w:pPr>
              <w:rPr>
                <w:rFonts w:eastAsia="Times New Roman"/>
                <w:sz w:val="24"/>
                <w:szCs w:val="24"/>
                <w:lang w:bidi="ru-RU"/>
              </w:rPr>
            </w:pPr>
          </w:p>
        </w:tc>
        <w:tc>
          <w:tcPr>
            <w:tcW w:w="3263"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рабочая группа</w:t>
            </w:r>
          </w:p>
        </w:tc>
      </w:tr>
      <w:tr w:rsidR="00277459" w:rsidRPr="00277459" w:rsidTr="007669E5">
        <w:trPr>
          <w:trHeight w:val="1565"/>
        </w:trPr>
        <w:tc>
          <w:tcPr>
            <w:tcW w:w="3240"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Разработка пакета локальных нормативных актов, связанных с ведением ФГОС СОО в 10 классе с 1 сентября 2020 года,</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утверждение их на педагогических советах</w:t>
            </w:r>
          </w:p>
        </w:tc>
        <w:tc>
          <w:tcPr>
            <w:tcW w:w="1722"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до 01.05.20</w:t>
            </w:r>
            <w:r w:rsidRPr="00277459">
              <w:rPr>
                <w:rFonts w:eastAsia="Times New Roman"/>
                <w:sz w:val="24"/>
                <w:szCs w:val="24"/>
                <w:lang w:val="ru-RU" w:bidi="ru-RU"/>
              </w:rPr>
              <w:t>20</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Наличие локальных актов</w:t>
            </w:r>
          </w:p>
        </w:tc>
        <w:tc>
          <w:tcPr>
            <w:tcW w:w="3263"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Рабочая группа по введению ФГОС СОО</w:t>
            </w:r>
          </w:p>
        </w:tc>
      </w:tr>
      <w:tr w:rsidR="00277459" w:rsidRPr="00277459" w:rsidTr="007669E5">
        <w:trPr>
          <w:trHeight w:val="1789"/>
        </w:trPr>
        <w:tc>
          <w:tcPr>
            <w:tcW w:w="3240"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Разработка на основе примерной основной образовательной программы СОО  ООП СОО Гимназии «София» </w:t>
            </w:r>
          </w:p>
        </w:tc>
        <w:tc>
          <w:tcPr>
            <w:tcW w:w="1722"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до 01.05.20</w:t>
            </w:r>
            <w:r w:rsidRPr="00277459">
              <w:rPr>
                <w:rFonts w:eastAsia="Times New Roman"/>
                <w:sz w:val="24"/>
                <w:szCs w:val="24"/>
                <w:lang w:val="ru-RU" w:bidi="ru-RU"/>
              </w:rPr>
              <w:t>0</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Наличие ООП СОО</w:t>
            </w:r>
          </w:p>
        </w:tc>
        <w:tc>
          <w:tcPr>
            <w:tcW w:w="3263" w:type="dxa"/>
            <w:gridSpan w:val="2"/>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Администрация </w:t>
            </w:r>
          </w:p>
        </w:tc>
      </w:tr>
      <w:tr w:rsidR="00277459" w:rsidRPr="00277459" w:rsidTr="00393FAA">
        <w:trPr>
          <w:gridAfter w:val="1"/>
          <w:wAfter w:w="287" w:type="dxa"/>
          <w:trHeight w:val="352"/>
        </w:trPr>
        <w:tc>
          <w:tcPr>
            <w:tcW w:w="9639" w:type="dxa"/>
            <w:gridSpan w:val="5"/>
          </w:tcPr>
          <w:p w:rsidR="00393FAA" w:rsidRPr="00277459" w:rsidRDefault="00393FAA" w:rsidP="00277459">
            <w:pPr>
              <w:jc w:val="center"/>
              <w:rPr>
                <w:rFonts w:eastAsia="Times New Roman"/>
                <w:b/>
                <w:sz w:val="24"/>
                <w:szCs w:val="24"/>
                <w:lang w:val="ru-RU" w:bidi="ru-RU"/>
              </w:rPr>
            </w:pPr>
            <w:r w:rsidRPr="00277459">
              <w:rPr>
                <w:rFonts w:eastAsia="Times New Roman"/>
                <w:b/>
                <w:sz w:val="24"/>
                <w:szCs w:val="24"/>
                <w:lang w:val="ru-RU" w:bidi="ru-RU"/>
              </w:rPr>
              <w:t>Организационное, методическое обеспечение введения ФГОС ООО</w:t>
            </w:r>
          </w:p>
        </w:tc>
      </w:tr>
      <w:tr w:rsidR="00277459" w:rsidRPr="00277459" w:rsidTr="00393FAA">
        <w:trPr>
          <w:gridAfter w:val="1"/>
          <w:wAfter w:w="287" w:type="dxa"/>
          <w:trHeight w:val="909"/>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Участие в семинарах Управления образования</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 г. о. Клин</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по вопросам подготовки к введению ФГОС СОО</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1 раз в </w:t>
            </w:r>
            <w:r w:rsidRPr="00277459">
              <w:rPr>
                <w:rFonts w:eastAsia="Times New Roman"/>
                <w:w w:val="95"/>
                <w:sz w:val="24"/>
                <w:szCs w:val="24"/>
                <w:lang w:bidi="ru-RU"/>
              </w:rPr>
              <w:t>квартал</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w w:val="95"/>
                <w:sz w:val="24"/>
                <w:szCs w:val="24"/>
                <w:lang w:val="ru-RU" w:bidi="ru-RU"/>
              </w:rPr>
              <w:t>Проект ООП СОО</w:t>
            </w:r>
          </w:p>
        </w:tc>
        <w:tc>
          <w:tcPr>
            <w:tcW w:w="2976"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Представители администрации, </w:t>
            </w:r>
            <w:r w:rsidRPr="00277459">
              <w:rPr>
                <w:rFonts w:eastAsia="Times New Roman"/>
                <w:sz w:val="24"/>
                <w:szCs w:val="24"/>
                <w:lang w:val="ru-RU" w:bidi="ru-RU"/>
              </w:rPr>
              <w:t>рабочей</w:t>
            </w:r>
            <w:r w:rsidRPr="00277459">
              <w:rPr>
                <w:rFonts w:eastAsia="Times New Roman"/>
                <w:sz w:val="24"/>
                <w:szCs w:val="24"/>
                <w:lang w:bidi="ru-RU"/>
              </w:rPr>
              <w:t xml:space="preserve"> группы</w:t>
            </w:r>
          </w:p>
        </w:tc>
      </w:tr>
      <w:tr w:rsidR="00277459" w:rsidRPr="00277459" w:rsidTr="00393FAA">
        <w:trPr>
          <w:gridAfter w:val="1"/>
          <w:wAfter w:w="287" w:type="dxa"/>
          <w:trHeight w:val="906"/>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Участие в процедуре мониторинга готовности</w:t>
            </w:r>
          </w:p>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 xml:space="preserve">Гимназии к введению </w:t>
            </w:r>
            <w:r w:rsidRPr="00277459">
              <w:rPr>
                <w:rFonts w:eastAsia="Times New Roman"/>
                <w:sz w:val="24"/>
                <w:szCs w:val="24"/>
                <w:lang w:bidi="ru-RU"/>
              </w:rPr>
              <w:t>ФГОС СОО</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до 01.01.20</w:t>
            </w:r>
            <w:r w:rsidRPr="00277459">
              <w:rPr>
                <w:rFonts w:eastAsia="Times New Roman"/>
                <w:sz w:val="24"/>
                <w:szCs w:val="24"/>
                <w:lang w:val="ru-RU" w:bidi="ru-RU"/>
              </w:rPr>
              <w:t>20</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Проектиро-вание мероприятий по разработке ООП СОО</w:t>
            </w:r>
          </w:p>
        </w:tc>
        <w:tc>
          <w:tcPr>
            <w:tcW w:w="2976"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 xml:space="preserve"> </w:t>
            </w:r>
            <w:r w:rsidRPr="00277459">
              <w:rPr>
                <w:rFonts w:eastAsia="Times New Roman"/>
                <w:sz w:val="24"/>
                <w:szCs w:val="24"/>
                <w:lang w:bidi="ru-RU"/>
              </w:rPr>
              <w:t xml:space="preserve">Администрация, </w:t>
            </w:r>
            <w:r w:rsidRPr="00277459">
              <w:rPr>
                <w:rFonts w:eastAsia="Times New Roman"/>
                <w:sz w:val="24"/>
                <w:szCs w:val="24"/>
                <w:lang w:val="ru-RU" w:bidi="ru-RU"/>
              </w:rPr>
              <w:t xml:space="preserve"> </w:t>
            </w:r>
            <w:r w:rsidRPr="00277459">
              <w:rPr>
                <w:rFonts w:eastAsia="Times New Roman"/>
                <w:sz w:val="24"/>
                <w:szCs w:val="24"/>
                <w:lang w:bidi="ru-RU"/>
              </w:rPr>
              <w:t xml:space="preserve">творческая группа </w:t>
            </w:r>
          </w:p>
        </w:tc>
      </w:tr>
      <w:tr w:rsidR="00277459" w:rsidRPr="00277459" w:rsidTr="00393FAA">
        <w:trPr>
          <w:gridAfter w:val="1"/>
          <w:wAfter w:w="287" w:type="dxa"/>
          <w:trHeight w:val="906"/>
        </w:trPr>
        <w:tc>
          <w:tcPr>
            <w:tcW w:w="3261" w:type="dxa"/>
            <w:gridSpan w:val="2"/>
          </w:tcPr>
          <w:p w:rsidR="00393FAA" w:rsidRPr="00277459" w:rsidRDefault="00393FAA" w:rsidP="00393FAA">
            <w:pPr>
              <w:rPr>
                <w:rFonts w:eastAsia="Times New Roman"/>
                <w:sz w:val="24"/>
                <w:szCs w:val="24"/>
                <w:lang w:bidi="ru-RU"/>
              </w:rPr>
            </w:pPr>
            <w:r w:rsidRPr="00277459">
              <w:rPr>
                <w:rFonts w:eastAsia="Times New Roman"/>
                <w:sz w:val="24"/>
                <w:szCs w:val="24"/>
                <w:lang w:val="ru-RU" w:bidi="ru-RU"/>
              </w:rPr>
              <w:t xml:space="preserve">Организация и проведение семинаров и совещаний по вопросам подготовки к введению </w:t>
            </w:r>
            <w:r w:rsidRPr="00277459">
              <w:rPr>
                <w:rFonts w:eastAsia="Times New Roman"/>
                <w:sz w:val="24"/>
                <w:szCs w:val="24"/>
                <w:lang w:bidi="ru-RU"/>
              </w:rPr>
              <w:t>ФГОС СОО:</w:t>
            </w:r>
          </w:p>
          <w:p w:rsidR="00393FAA" w:rsidRPr="00277459" w:rsidRDefault="00393FAA" w:rsidP="007873BD">
            <w:pPr>
              <w:numPr>
                <w:ilvl w:val="0"/>
                <w:numId w:val="64"/>
              </w:numPr>
              <w:tabs>
                <w:tab w:val="left" w:pos="223"/>
              </w:tabs>
              <w:ind w:left="0" w:firstLine="0"/>
              <w:rPr>
                <w:rFonts w:eastAsia="Times New Roman"/>
                <w:sz w:val="24"/>
                <w:szCs w:val="24"/>
                <w:lang w:val="ru-RU" w:bidi="ru-RU"/>
              </w:rPr>
            </w:pPr>
            <w:r w:rsidRPr="00277459">
              <w:rPr>
                <w:rFonts w:eastAsia="Times New Roman"/>
                <w:sz w:val="24"/>
                <w:szCs w:val="24"/>
                <w:lang w:val="ru-RU" w:bidi="ru-RU"/>
              </w:rPr>
              <w:t>планирование деятельности Гимназии по введению ФГОС</w:t>
            </w:r>
            <w:r w:rsidRPr="00277459">
              <w:rPr>
                <w:rFonts w:eastAsia="Times New Roman"/>
                <w:spacing w:val="-2"/>
                <w:sz w:val="24"/>
                <w:szCs w:val="24"/>
                <w:lang w:val="ru-RU" w:bidi="ru-RU"/>
              </w:rPr>
              <w:t xml:space="preserve"> </w:t>
            </w:r>
            <w:r w:rsidRPr="00277459">
              <w:rPr>
                <w:rFonts w:eastAsia="Times New Roman"/>
                <w:sz w:val="24"/>
                <w:szCs w:val="24"/>
                <w:lang w:val="ru-RU" w:bidi="ru-RU"/>
              </w:rPr>
              <w:t>СОО;</w:t>
            </w:r>
          </w:p>
          <w:p w:rsidR="00393FAA" w:rsidRPr="00277459" w:rsidRDefault="00393FAA" w:rsidP="007873BD">
            <w:pPr>
              <w:numPr>
                <w:ilvl w:val="0"/>
                <w:numId w:val="64"/>
              </w:numPr>
              <w:tabs>
                <w:tab w:val="left" w:pos="223"/>
              </w:tabs>
              <w:ind w:left="0" w:firstLine="0"/>
              <w:rPr>
                <w:rFonts w:eastAsia="Times New Roman"/>
                <w:sz w:val="24"/>
                <w:szCs w:val="24"/>
                <w:lang w:val="ru-RU" w:bidi="ru-RU"/>
              </w:rPr>
            </w:pPr>
            <w:r w:rsidRPr="00277459">
              <w:rPr>
                <w:rFonts w:eastAsia="Times New Roman"/>
                <w:sz w:val="24"/>
                <w:szCs w:val="24"/>
                <w:lang w:val="ru-RU" w:bidi="ru-RU"/>
              </w:rPr>
              <w:t>определение УМК, необходимых для</w:t>
            </w:r>
            <w:r w:rsidRPr="00277459">
              <w:rPr>
                <w:rFonts w:eastAsia="Times New Roman"/>
                <w:spacing w:val="-9"/>
                <w:sz w:val="24"/>
                <w:szCs w:val="24"/>
                <w:lang w:val="ru-RU" w:bidi="ru-RU"/>
              </w:rPr>
              <w:t xml:space="preserve"> </w:t>
            </w:r>
            <w:r w:rsidRPr="00277459">
              <w:rPr>
                <w:rFonts w:eastAsia="Times New Roman"/>
                <w:sz w:val="24"/>
                <w:szCs w:val="24"/>
                <w:lang w:val="ru-RU" w:bidi="ru-RU"/>
              </w:rPr>
              <w:t>введения ФГОС</w:t>
            </w:r>
            <w:r w:rsidRPr="00277459">
              <w:rPr>
                <w:rFonts w:eastAsia="Times New Roman"/>
                <w:spacing w:val="-2"/>
                <w:sz w:val="24"/>
                <w:szCs w:val="24"/>
                <w:lang w:val="ru-RU" w:bidi="ru-RU"/>
              </w:rPr>
              <w:t xml:space="preserve"> </w:t>
            </w:r>
            <w:r w:rsidRPr="00277459">
              <w:rPr>
                <w:rFonts w:eastAsia="Times New Roman"/>
                <w:sz w:val="24"/>
                <w:szCs w:val="24"/>
                <w:lang w:val="ru-RU" w:bidi="ru-RU"/>
              </w:rPr>
              <w:t>СОО;</w:t>
            </w:r>
          </w:p>
          <w:p w:rsidR="00393FAA" w:rsidRPr="00277459" w:rsidRDefault="00393FAA" w:rsidP="007873BD">
            <w:pPr>
              <w:numPr>
                <w:ilvl w:val="0"/>
                <w:numId w:val="64"/>
              </w:numPr>
              <w:tabs>
                <w:tab w:val="left" w:pos="223"/>
              </w:tabs>
              <w:ind w:left="0" w:firstLine="0"/>
              <w:rPr>
                <w:rFonts w:eastAsia="Times New Roman"/>
                <w:sz w:val="24"/>
                <w:szCs w:val="24"/>
                <w:lang w:val="ru-RU" w:bidi="ru-RU"/>
              </w:rPr>
            </w:pPr>
            <w:r w:rsidRPr="00277459">
              <w:rPr>
                <w:rFonts w:eastAsia="Times New Roman"/>
                <w:sz w:val="24"/>
                <w:szCs w:val="24"/>
                <w:lang w:val="ru-RU" w:bidi="ru-RU"/>
              </w:rPr>
              <w:t xml:space="preserve">формирование учебного плана в соответствие с требованиями ФГОС СОО; </w:t>
            </w:r>
          </w:p>
          <w:p w:rsidR="00393FAA" w:rsidRPr="00277459" w:rsidRDefault="00393FAA" w:rsidP="007873BD">
            <w:pPr>
              <w:numPr>
                <w:ilvl w:val="0"/>
                <w:numId w:val="64"/>
              </w:numPr>
              <w:tabs>
                <w:tab w:val="left" w:pos="223"/>
              </w:tabs>
              <w:ind w:left="0" w:firstLine="0"/>
              <w:rPr>
                <w:rFonts w:eastAsia="Times New Roman"/>
                <w:sz w:val="24"/>
                <w:szCs w:val="24"/>
                <w:lang w:val="ru-RU" w:bidi="ru-RU"/>
              </w:rPr>
            </w:pPr>
            <w:r w:rsidRPr="00277459">
              <w:rPr>
                <w:rFonts w:eastAsia="Times New Roman"/>
                <w:sz w:val="24"/>
                <w:szCs w:val="24"/>
                <w:lang w:val="ru-RU" w:bidi="ru-RU"/>
              </w:rPr>
              <w:t>включенность внеурочной деятельности, дополнительного образования и социальных практик в учебный</w:t>
            </w:r>
            <w:r w:rsidRPr="00277459">
              <w:rPr>
                <w:rFonts w:eastAsia="Times New Roman"/>
                <w:spacing w:val="-14"/>
                <w:sz w:val="24"/>
                <w:szCs w:val="24"/>
                <w:lang w:val="ru-RU" w:bidi="ru-RU"/>
              </w:rPr>
              <w:t xml:space="preserve"> </w:t>
            </w:r>
            <w:r w:rsidRPr="00277459">
              <w:rPr>
                <w:rFonts w:eastAsia="Times New Roman"/>
                <w:sz w:val="24"/>
                <w:szCs w:val="24"/>
                <w:lang w:val="ru-RU" w:bidi="ru-RU"/>
              </w:rPr>
              <w:t>процесс;</w:t>
            </w:r>
          </w:p>
          <w:p w:rsidR="00393FAA" w:rsidRPr="00277459" w:rsidRDefault="00393FAA" w:rsidP="007873BD">
            <w:pPr>
              <w:numPr>
                <w:ilvl w:val="0"/>
                <w:numId w:val="64"/>
              </w:numPr>
              <w:tabs>
                <w:tab w:val="left" w:pos="223"/>
              </w:tabs>
              <w:ind w:left="0" w:firstLine="0"/>
              <w:rPr>
                <w:rFonts w:eastAsia="Times New Roman"/>
                <w:sz w:val="24"/>
                <w:szCs w:val="24"/>
                <w:lang w:val="ru-RU" w:bidi="ru-RU"/>
              </w:rPr>
            </w:pPr>
            <w:r w:rsidRPr="00277459">
              <w:rPr>
                <w:rFonts w:eastAsia="Times New Roman"/>
                <w:sz w:val="24"/>
                <w:szCs w:val="24"/>
                <w:lang w:val="ru-RU" w:bidi="ru-RU"/>
              </w:rPr>
              <w:t>разработка разделов и компонентов образовательной</w:t>
            </w:r>
            <w:r w:rsidRPr="00277459">
              <w:rPr>
                <w:rFonts w:eastAsia="Times New Roman"/>
                <w:spacing w:val="-6"/>
                <w:sz w:val="24"/>
                <w:szCs w:val="24"/>
                <w:lang w:val="ru-RU" w:bidi="ru-RU"/>
              </w:rPr>
              <w:t xml:space="preserve"> </w:t>
            </w:r>
            <w:r w:rsidRPr="00277459">
              <w:rPr>
                <w:rFonts w:eastAsia="Times New Roman"/>
                <w:sz w:val="24"/>
                <w:szCs w:val="24"/>
                <w:lang w:val="ru-RU" w:bidi="ru-RU"/>
              </w:rPr>
              <w:t>программы;</w:t>
            </w:r>
          </w:p>
          <w:p w:rsidR="00393FAA" w:rsidRPr="00277459" w:rsidRDefault="00393FAA" w:rsidP="007873BD">
            <w:pPr>
              <w:numPr>
                <w:ilvl w:val="0"/>
                <w:numId w:val="64"/>
              </w:numPr>
              <w:tabs>
                <w:tab w:val="left" w:pos="223"/>
              </w:tabs>
              <w:ind w:left="0" w:firstLine="0"/>
              <w:rPr>
                <w:rFonts w:eastAsia="Times New Roman"/>
                <w:sz w:val="24"/>
                <w:szCs w:val="24"/>
                <w:lang w:bidi="ru-RU"/>
              </w:rPr>
            </w:pPr>
            <w:r w:rsidRPr="00277459">
              <w:rPr>
                <w:rFonts w:eastAsia="Times New Roman"/>
                <w:sz w:val="24"/>
                <w:szCs w:val="24"/>
                <w:lang w:val="ru-RU" w:bidi="ru-RU"/>
              </w:rPr>
              <w:t>э</w:t>
            </w:r>
            <w:r w:rsidRPr="00277459">
              <w:rPr>
                <w:rFonts w:eastAsia="Times New Roman"/>
                <w:sz w:val="24"/>
                <w:szCs w:val="24"/>
                <w:lang w:bidi="ru-RU"/>
              </w:rPr>
              <w:t>кспертирование образовательной</w:t>
            </w:r>
            <w:r w:rsidRPr="00277459">
              <w:rPr>
                <w:rFonts w:eastAsia="Times New Roman"/>
                <w:spacing w:val="-5"/>
                <w:sz w:val="24"/>
                <w:szCs w:val="24"/>
                <w:lang w:bidi="ru-RU"/>
              </w:rPr>
              <w:t xml:space="preserve"> </w:t>
            </w:r>
            <w:r w:rsidRPr="00277459">
              <w:rPr>
                <w:rFonts w:eastAsia="Times New Roman"/>
                <w:sz w:val="24"/>
                <w:szCs w:val="24"/>
                <w:lang w:bidi="ru-RU"/>
              </w:rPr>
              <w:t>программы</w:t>
            </w:r>
            <w:r w:rsidRPr="00277459">
              <w:rPr>
                <w:rFonts w:eastAsia="Times New Roman"/>
                <w:sz w:val="24"/>
                <w:szCs w:val="24"/>
                <w:lang w:val="ru-RU" w:bidi="ru-RU"/>
              </w:rPr>
              <w:t>;</w:t>
            </w:r>
          </w:p>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экспертиза рабочих программ учебных предметов и курсов внеурочной деятельности</w:t>
            </w:r>
          </w:p>
        </w:tc>
        <w:tc>
          <w:tcPr>
            <w:tcW w:w="1701" w:type="dxa"/>
          </w:tcPr>
          <w:p w:rsidR="00393FAA" w:rsidRPr="00277459" w:rsidRDefault="00393FAA" w:rsidP="00393FAA">
            <w:pPr>
              <w:rPr>
                <w:rFonts w:eastAsia="Times New Roman"/>
                <w:sz w:val="24"/>
                <w:szCs w:val="24"/>
                <w:lang w:val="ru-RU" w:bidi="ru-RU"/>
              </w:rPr>
            </w:pPr>
            <w:r w:rsidRPr="00277459">
              <w:rPr>
                <w:rFonts w:eastAsia="Times New Roman"/>
                <w:sz w:val="24"/>
                <w:szCs w:val="24"/>
                <w:lang w:bidi="ru-RU"/>
              </w:rPr>
              <w:t>В течение 201</w:t>
            </w:r>
            <w:r w:rsidRPr="00277459">
              <w:rPr>
                <w:rFonts w:eastAsia="Times New Roman"/>
                <w:sz w:val="24"/>
                <w:szCs w:val="24"/>
                <w:lang w:val="ru-RU" w:bidi="ru-RU"/>
              </w:rPr>
              <w:t>9</w:t>
            </w:r>
            <w:r w:rsidRPr="00277459">
              <w:rPr>
                <w:rFonts w:eastAsia="Times New Roman"/>
                <w:sz w:val="24"/>
                <w:szCs w:val="24"/>
                <w:lang w:bidi="ru-RU"/>
              </w:rPr>
              <w:t>-20</w:t>
            </w:r>
            <w:r w:rsidRPr="00277459">
              <w:rPr>
                <w:rFonts w:eastAsia="Times New Roman"/>
                <w:sz w:val="24"/>
                <w:szCs w:val="24"/>
                <w:lang w:val="ru-RU" w:bidi="ru-RU"/>
              </w:rPr>
              <w:t>20</w:t>
            </w:r>
          </w:p>
          <w:p w:rsidR="00393FAA" w:rsidRPr="00277459" w:rsidRDefault="00393FAA" w:rsidP="00393FAA">
            <w:pPr>
              <w:rPr>
                <w:rFonts w:eastAsia="Times New Roman"/>
                <w:sz w:val="24"/>
                <w:szCs w:val="24"/>
                <w:lang w:val="ru-RU" w:bidi="ru-RU"/>
              </w:rPr>
            </w:pPr>
            <w:r w:rsidRPr="00277459">
              <w:rPr>
                <w:rFonts w:eastAsia="Times New Roman"/>
                <w:w w:val="95"/>
                <w:sz w:val="24"/>
                <w:szCs w:val="24"/>
                <w:lang w:bidi="ru-RU"/>
              </w:rPr>
              <w:t xml:space="preserve">учебного </w:t>
            </w:r>
            <w:r w:rsidRPr="00277459">
              <w:rPr>
                <w:rFonts w:eastAsia="Times New Roman"/>
                <w:sz w:val="24"/>
                <w:szCs w:val="24"/>
                <w:lang w:bidi="ru-RU"/>
              </w:rPr>
              <w:t>года</w:t>
            </w:r>
          </w:p>
        </w:tc>
        <w:tc>
          <w:tcPr>
            <w:tcW w:w="1701" w:type="dxa"/>
          </w:tcPr>
          <w:p w:rsidR="00393FAA" w:rsidRPr="00277459" w:rsidRDefault="00393FAA" w:rsidP="00393FAA">
            <w:pPr>
              <w:jc w:val="both"/>
              <w:rPr>
                <w:rFonts w:eastAsia="Times New Roman"/>
                <w:sz w:val="24"/>
                <w:szCs w:val="24"/>
                <w:lang w:val="ru-RU" w:bidi="ru-RU"/>
              </w:rPr>
            </w:pPr>
            <w:r w:rsidRPr="00277459">
              <w:rPr>
                <w:rFonts w:eastAsia="Times New Roman"/>
                <w:sz w:val="24"/>
                <w:szCs w:val="24"/>
                <w:lang w:val="ru-RU" w:bidi="ru-RU"/>
              </w:rPr>
              <w:t>Проектиро-вание мероприятий по разработке ООП СОО</w:t>
            </w:r>
          </w:p>
        </w:tc>
        <w:tc>
          <w:tcPr>
            <w:tcW w:w="2976" w:type="dxa"/>
          </w:tcPr>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Рабочая  группа</w:t>
            </w:r>
          </w:p>
        </w:tc>
      </w:tr>
      <w:tr w:rsidR="00277459" w:rsidRPr="00277459" w:rsidTr="00393FAA">
        <w:trPr>
          <w:gridAfter w:val="1"/>
          <w:wAfter w:w="287" w:type="dxa"/>
          <w:trHeight w:val="1136"/>
        </w:trPr>
        <w:tc>
          <w:tcPr>
            <w:tcW w:w="3261" w:type="dxa"/>
            <w:gridSpan w:val="2"/>
          </w:tcPr>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Участие в разработке модели старшей школы, сетевого взаимодействия учреждений для организации социальной</w:t>
            </w:r>
          </w:p>
          <w:p w:rsidR="00393FAA" w:rsidRPr="00277459" w:rsidRDefault="00393FAA" w:rsidP="00393FAA">
            <w:pPr>
              <w:rPr>
                <w:rFonts w:eastAsia="Times New Roman"/>
                <w:sz w:val="24"/>
                <w:szCs w:val="24"/>
                <w:lang w:bidi="ru-RU"/>
              </w:rPr>
            </w:pPr>
            <w:r w:rsidRPr="00277459">
              <w:rPr>
                <w:rFonts w:eastAsia="Times New Roman"/>
                <w:sz w:val="24"/>
                <w:szCs w:val="24"/>
                <w:lang w:bidi="ru-RU"/>
              </w:rPr>
              <w:t>практики</w:t>
            </w:r>
          </w:p>
        </w:tc>
        <w:tc>
          <w:tcPr>
            <w:tcW w:w="1701" w:type="dxa"/>
          </w:tcPr>
          <w:p w:rsidR="00393FAA" w:rsidRPr="00277459" w:rsidRDefault="00393FAA" w:rsidP="00393FAA">
            <w:pPr>
              <w:rPr>
                <w:rFonts w:eastAsia="Times New Roman"/>
                <w:sz w:val="24"/>
                <w:szCs w:val="24"/>
                <w:lang w:val="ru-RU" w:bidi="ru-RU"/>
              </w:rPr>
            </w:pPr>
            <w:r w:rsidRPr="00277459">
              <w:rPr>
                <w:rFonts w:eastAsia="Times New Roman"/>
                <w:sz w:val="24"/>
                <w:szCs w:val="24"/>
                <w:lang w:bidi="ru-RU"/>
              </w:rPr>
              <w:t>Ноябрь 20</w:t>
            </w:r>
            <w:r w:rsidRPr="00277459">
              <w:rPr>
                <w:rFonts w:eastAsia="Times New Roman"/>
                <w:sz w:val="24"/>
                <w:szCs w:val="24"/>
                <w:lang w:val="ru-RU" w:bidi="ru-RU"/>
              </w:rPr>
              <w:t>20</w:t>
            </w:r>
          </w:p>
        </w:tc>
        <w:tc>
          <w:tcPr>
            <w:tcW w:w="1701" w:type="dxa"/>
          </w:tcPr>
          <w:p w:rsidR="00393FAA" w:rsidRPr="00277459" w:rsidRDefault="00393FAA" w:rsidP="00393FAA">
            <w:pPr>
              <w:rPr>
                <w:rFonts w:eastAsia="Times New Roman"/>
                <w:w w:val="95"/>
                <w:sz w:val="24"/>
                <w:szCs w:val="24"/>
                <w:lang w:val="ru-RU" w:bidi="ru-RU"/>
              </w:rPr>
            </w:pPr>
            <w:r w:rsidRPr="00277459">
              <w:rPr>
                <w:rFonts w:eastAsia="Times New Roman"/>
                <w:sz w:val="24"/>
                <w:szCs w:val="24"/>
                <w:lang w:val="ru-RU" w:bidi="ru-RU"/>
              </w:rPr>
              <w:t xml:space="preserve">Модели организации сетевого </w:t>
            </w:r>
            <w:r w:rsidRPr="00277459">
              <w:rPr>
                <w:rFonts w:eastAsia="Times New Roman"/>
                <w:w w:val="95"/>
                <w:sz w:val="24"/>
                <w:szCs w:val="24"/>
                <w:lang w:val="ru-RU" w:bidi="ru-RU"/>
              </w:rPr>
              <w:t>взаимодейст-</w:t>
            </w:r>
          </w:p>
          <w:p w:rsidR="00393FAA" w:rsidRPr="00277459" w:rsidRDefault="00393FAA" w:rsidP="00393FAA">
            <w:pPr>
              <w:rPr>
                <w:rFonts w:eastAsia="Times New Roman"/>
                <w:sz w:val="24"/>
                <w:szCs w:val="24"/>
                <w:lang w:val="ru-RU" w:bidi="ru-RU"/>
              </w:rPr>
            </w:pPr>
            <w:r w:rsidRPr="00277459">
              <w:rPr>
                <w:rFonts w:eastAsia="Times New Roman"/>
                <w:w w:val="95"/>
                <w:sz w:val="24"/>
                <w:szCs w:val="24"/>
                <w:lang w:val="ru-RU" w:bidi="ru-RU"/>
              </w:rPr>
              <w:t>вия</w:t>
            </w:r>
          </w:p>
        </w:tc>
        <w:tc>
          <w:tcPr>
            <w:tcW w:w="2976" w:type="dxa"/>
          </w:tcPr>
          <w:p w:rsidR="00393FAA" w:rsidRPr="00277459" w:rsidRDefault="00393FAA" w:rsidP="00393FAA">
            <w:pPr>
              <w:rPr>
                <w:rFonts w:eastAsia="Times New Roman"/>
                <w:sz w:val="24"/>
                <w:szCs w:val="24"/>
                <w:lang w:val="ru-RU" w:bidi="ru-RU"/>
              </w:rPr>
            </w:pPr>
            <w:r w:rsidRPr="00277459">
              <w:rPr>
                <w:rFonts w:eastAsia="Times New Roman"/>
                <w:sz w:val="24"/>
                <w:szCs w:val="24"/>
                <w:lang w:val="ru-RU" w:bidi="ru-RU"/>
              </w:rPr>
              <w:t>Управление образования, рабочая группа</w:t>
            </w:r>
          </w:p>
        </w:tc>
      </w:tr>
      <w:tr w:rsidR="00277459" w:rsidRPr="00277459" w:rsidTr="007669E5">
        <w:trPr>
          <w:gridAfter w:val="1"/>
          <w:wAfter w:w="287" w:type="dxa"/>
          <w:trHeight w:val="1588"/>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Корректировка системы методической работы, обеспечивающей сопровождение введения ФГОС СОО в Гимназии «София»</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постоянно</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Система методической работы</w:t>
            </w:r>
          </w:p>
          <w:p w:rsidR="00393FAA" w:rsidRPr="00277459" w:rsidRDefault="00393FAA" w:rsidP="00277459">
            <w:pPr>
              <w:rPr>
                <w:rFonts w:eastAsia="Times New Roman"/>
                <w:sz w:val="24"/>
                <w:szCs w:val="24"/>
                <w:lang w:bidi="ru-RU"/>
              </w:rPr>
            </w:pP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Администрация,  рабочая  группа </w:t>
            </w:r>
          </w:p>
        </w:tc>
      </w:tr>
      <w:tr w:rsidR="00277459" w:rsidRPr="00277459" w:rsidTr="007669E5">
        <w:trPr>
          <w:gridAfter w:val="1"/>
          <w:wAfter w:w="287" w:type="dxa"/>
          <w:trHeight w:val="905"/>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Подготовка проекта штатного расписания</w:t>
            </w:r>
          </w:p>
          <w:p w:rsidR="00393FAA" w:rsidRPr="00277459" w:rsidRDefault="00393FAA" w:rsidP="00277459">
            <w:pPr>
              <w:rPr>
                <w:rFonts w:eastAsia="Times New Roman"/>
                <w:sz w:val="24"/>
                <w:szCs w:val="24"/>
                <w:lang w:val="ru-RU" w:bidi="ru-RU"/>
              </w:rPr>
            </w:pP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Ноябрь- декабрь 201</w:t>
            </w:r>
            <w:r w:rsidRPr="00277459">
              <w:rPr>
                <w:rFonts w:eastAsia="Times New Roman"/>
                <w:sz w:val="24"/>
                <w:szCs w:val="24"/>
                <w:lang w:val="ru-RU" w:bidi="ru-RU"/>
              </w:rPr>
              <w:t>9</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Проект штатного </w:t>
            </w:r>
            <w:r w:rsidRPr="00277459">
              <w:rPr>
                <w:rFonts w:eastAsia="Times New Roman"/>
                <w:w w:val="95"/>
                <w:sz w:val="24"/>
                <w:szCs w:val="24"/>
                <w:lang w:bidi="ru-RU"/>
              </w:rPr>
              <w:t>расписания</w:t>
            </w: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 xml:space="preserve">Директор </w:t>
            </w:r>
          </w:p>
        </w:tc>
      </w:tr>
      <w:tr w:rsidR="00277459" w:rsidRPr="00277459" w:rsidTr="007669E5">
        <w:trPr>
          <w:gridAfter w:val="1"/>
          <w:wAfter w:w="287" w:type="dxa"/>
          <w:trHeight w:val="1588"/>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Проведение мониторинга образовательных потребностей обучающихся и родителей по использованию часов вариативной части</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учебного плана и внеурочной деятельности</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до 01.04.20</w:t>
            </w:r>
            <w:r w:rsidRPr="00277459">
              <w:rPr>
                <w:rFonts w:eastAsia="Times New Roman"/>
                <w:sz w:val="24"/>
                <w:szCs w:val="24"/>
                <w:lang w:val="ru-RU" w:bidi="ru-RU"/>
              </w:rPr>
              <w:t>20</w:t>
            </w:r>
          </w:p>
        </w:tc>
        <w:tc>
          <w:tcPr>
            <w:tcW w:w="1701" w:type="dxa"/>
          </w:tcPr>
          <w:p w:rsidR="00393FAA" w:rsidRPr="00277459" w:rsidRDefault="00393FAA" w:rsidP="00277459">
            <w:pPr>
              <w:rPr>
                <w:rFonts w:eastAsia="Times New Roman"/>
                <w:sz w:val="24"/>
                <w:szCs w:val="24"/>
                <w:lang w:bidi="ru-RU"/>
              </w:rPr>
            </w:pP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Администрация</w:t>
            </w:r>
          </w:p>
        </w:tc>
      </w:tr>
      <w:tr w:rsidR="00277459" w:rsidRPr="00277459" w:rsidTr="007669E5">
        <w:trPr>
          <w:gridAfter w:val="1"/>
          <w:wAfter w:w="287" w:type="dxa"/>
          <w:trHeight w:val="224"/>
        </w:trPr>
        <w:tc>
          <w:tcPr>
            <w:tcW w:w="9639" w:type="dxa"/>
            <w:gridSpan w:val="5"/>
          </w:tcPr>
          <w:p w:rsidR="00393FAA" w:rsidRPr="00277459" w:rsidRDefault="00393FAA" w:rsidP="00277459">
            <w:pPr>
              <w:jc w:val="center"/>
              <w:rPr>
                <w:rFonts w:eastAsia="Times New Roman"/>
                <w:b/>
                <w:sz w:val="24"/>
                <w:szCs w:val="24"/>
                <w:lang w:val="ru-RU" w:bidi="ru-RU"/>
              </w:rPr>
            </w:pPr>
            <w:r w:rsidRPr="00277459">
              <w:rPr>
                <w:rFonts w:eastAsia="Times New Roman"/>
                <w:b/>
                <w:sz w:val="24"/>
                <w:szCs w:val="24"/>
                <w:lang w:val="ru-RU" w:bidi="ru-RU"/>
              </w:rPr>
              <w:t>Информационное обеспечение введения ФГОС СОО</w:t>
            </w:r>
          </w:p>
        </w:tc>
      </w:tr>
      <w:tr w:rsidR="00277459" w:rsidRPr="00277459" w:rsidTr="007669E5">
        <w:trPr>
          <w:gridAfter w:val="1"/>
          <w:wAfter w:w="287" w:type="dxa"/>
          <w:trHeight w:val="680"/>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Создание страницы на сайте Гимназии «София», посвященной</w:t>
            </w:r>
          </w:p>
          <w:p w:rsidR="00393FAA" w:rsidRPr="00277459" w:rsidRDefault="00393FAA" w:rsidP="00277459">
            <w:pPr>
              <w:rPr>
                <w:rFonts w:eastAsia="Times New Roman"/>
                <w:sz w:val="24"/>
                <w:szCs w:val="24"/>
                <w:lang w:bidi="ru-RU"/>
              </w:rPr>
            </w:pPr>
            <w:r w:rsidRPr="00277459">
              <w:rPr>
                <w:rFonts w:eastAsia="Times New Roman"/>
                <w:sz w:val="24"/>
                <w:szCs w:val="24"/>
                <w:lang w:bidi="ru-RU"/>
              </w:rPr>
              <w:t>введению ФГОС СОО</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В течение</w:t>
            </w:r>
            <w:r w:rsidR="007669E5">
              <w:rPr>
                <w:rFonts w:eastAsia="Times New Roman"/>
                <w:sz w:val="24"/>
                <w:szCs w:val="24"/>
                <w:lang w:val="ru-RU" w:bidi="ru-RU"/>
              </w:rPr>
              <w:t xml:space="preserve"> </w:t>
            </w:r>
            <w:r w:rsidRPr="00277459">
              <w:rPr>
                <w:rFonts w:eastAsia="Times New Roman"/>
                <w:sz w:val="24"/>
                <w:szCs w:val="24"/>
                <w:lang w:val="ru-RU" w:bidi="ru-RU"/>
              </w:rPr>
              <w:t>года</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Страница сайта</w:t>
            </w: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Администрац</w:t>
            </w:r>
            <w:r w:rsidRPr="00277459">
              <w:rPr>
                <w:rFonts w:eastAsia="Times New Roman"/>
                <w:sz w:val="24"/>
                <w:szCs w:val="24"/>
                <w:lang w:val="ru-RU" w:bidi="ru-RU"/>
              </w:rPr>
              <w:t>ия</w:t>
            </w:r>
          </w:p>
        </w:tc>
      </w:tr>
      <w:tr w:rsidR="00277459" w:rsidRPr="00277459" w:rsidTr="007669E5">
        <w:trPr>
          <w:gridAfter w:val="1"/>
          <w:wAfter w:w="287" w:type="dxa"/>
          <w:trHeight w:val="1133"/>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Корректировка плана</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научно-методической работы с ориентацией на проблемы введения ФГОС СОО </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до 01.02.20</w:t>
            </w:r>
            <w:r w:rsidRPr="00277459">
              <w:rPr>
                <w:rFonts w:eastAsia="Times New Roman"/>
                <w:sz w:val="24"/>
                <w:szCs w:val="24"/>
                <w:lang w:val="ru-RU" w:bidi="ru-RU"/>
              </w:rPr>
              <w:t>20</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План научно- </w:t>
            </w:r>
            <w:r w:rsidRPr="00277459">
              <w:rPr>
                <w:rFonts w:eastAsia="Times New Roman"/>
                <w:w w:val="95"/>
                <w:sz w:val="24"/>
                <w:szCs w:val="24"/>
                <w:lang w:val="ru-RU" w:bidi="ru-RU"/>
              </w:rPr>
              <w:t xml:space="preserve">методической </w:t>
            </w:r>
            <w:r w:rsidRPr="00277459">
              <w:rPr>
                <w:rFonts w:eastAsia="Times New Roman"/>
                <w:sz w:val="24"/>
                <w:szCs w:val="24"/>
                <w:lang w:val="ru-RU" w:bidi="ru-RU"/>
              </w:rPr>
              <w:t xml:space="preserve">работы </w:t>
            </w: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 xml:space="preserve">Зам. директора по </w:t>
            </w:r>
            <w:r w:rsidRPr="00277459">
              <w:rPr>
                <w:rFonts w:eastAsia="Times New Roman"/>
                <w:sz w:val="24"/>
                <w:szCs w:val="24"/>
                <w:lang w:val="ru-RU" w:bidi="ru-RU"/>
              </w:rPr>
              <w:t xml:space="preserve"> УВР</w:t>
            </w:r>
          </w:p>
        </w:tc>
      </w:tr>
      <w:tr w:rsidR="00277459" w:rsidRPr="00277459" w:rsidTr="007669E5">
        <w:trPr>
          <w:gridAfter w:val="1"/>
          <w:wAfter w:w="287" w:type="dxa"/>
          <w:trHeight w:val="680"/>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Размещение материалов по вопросам введения ФГОС</w:t>
            </w:r>
          </w:p>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СОО на сайте </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постоянно</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Информация на сайте</w:t>
            </w:r>
          </w:p>
        </w:tc>
        <w:tc>
          <w:tcPr>
            <w:tcW w:w="2976"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Администрация</w:t>
            </w:r>
            <w:r w:rsidRPr="00277459">
              <w:rPr>
                <w:rFonts w:eastAsia="Times New Roman"/>
                <w:sz w:val="24"/>
                <w:szCs w:val="24"/>
                <w:lang w:val="ru-RU" w:bidi="ru-RU"/>
              </w:rPr>
              <w:t xml:space="preserve"> , технический специалист</w:t>
            </w:r>
          </w:p>
        </w:tc>
      </w:tr>
      <w:tr w:rsidR="00277459" w:rsidRPr="00277459" w:rsidTr="007669E5">
        <w:trPr>
          <w:gridAfter w:val="1"/>
          <w:wAfter w:w="287" w:type="dxa"/>
          <w:trHeight w:val="1360"/>
        </w:trPr>
        <w:tc>
          <w:tcPr>
            <w:tcW w:w="3261" w:type="dxa"/>
            <w:gridSpan w:val="2"/>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Информирование родительской общественности о подготовке к введению</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ФГОС СОО на родительских собраниях</w:t>
            </w:r>
          </w:p>
        </w:tc>
        <w:tc>
          <w:tcPr>
            <w:tcW w:w="170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По графику проведения </w:t>
            </w:r>
            <w:r w:rsidRPr="00277459">
              <w:rPr>
                <w:rFonts w:eastAsia="Times New Roman"/>
                <w:w w:val="95"/>
                <w:sz w:val="24"/>
                <w:szCs w:val="24"/>
                <w:lang w:val="ru-RU" w:bidi="ru-RU"/>
              </w:rPr>
              <w:t xml:space="preserve">родительских </w:t>
            </w:r>
            <w:r w:rsidRPr="00277459">
              <w:rPr>
                <w:rFonts w:eastAsia="Times New Roman"/>
                <w:sz w:val="24"/>
                <w:szCs w:val="24"/>
                <w:lang w:val="ru-RU" w:bidi="ru-RU"/>
              </w:rPr>
              <w:t>собраний</w:t>
            </w:r>
          </w:p>
        </w:tc>
        <w:tc>
          <w:tcPr>
            <w:tcW w:w="170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Протоколы </w:t>
            </w:r>
            <w:r w:rsidRPr="00277459">
              <w:rPr>
                <w:rFonts w:eastAsia="Times New Roman"/>
                <w:w w:val="95"/>
                <w:sz w:val="24"/>
                <w:szCs w:val="24"/>
                <w:lang w:bidi="ru-RU"/>
              </w:rPr>
              <w:t xml:space="preserve">родительских </w:t>
            </w:r>
            <w:r w:rsidRPr="00277459">
              <w:rPr>
                <w:rFonts w:eastAsia="Times New Roman"/>
                <w:sz w:val="24"/>
                <w:szCs w:val="24"/>
                <w:lang w:bidi="ru-RU"/>
              </w:rPr>
              <w:t>собраний</w:t>
            </w:r>
          </w:p>
        </w:tc>
        <w:tc>
          <w:tcPr>
            <w:tcW w:w="2976"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Администрация </w:t>
            </w:r>
            <w:r w:rsidRPr="00277459">
              <w:rPr>
                <w:rFonts w:eastAsia="Times New Roman"/>
                <w:sz w:val="24"/>
                <w:szCs w:val="24"/>
                <w:lang w:val="ru-RU" w:bidi="ru-RU"/>
              </w:rPr>
              <w:t xml:space="preserve"> </w:t>
            </w:r>
          </w:p>
        </w:tc>
      </w:tr>
      <w:tr w:rsidR="00277459" w:rsidRPr="00277459" w:rsidTr="007669E5">
        <w:trPr>
          <w:gridAfter w:val="1"/>
          <w:wAfter w:w="287" w:type="dxa"/>
          <w:trHeight w:val="227"/>
        </w:trPr>
        <w:tc>
          <w:tcPr>
            <w:tcW w:w="9639" w:type="dxa"/>
            <w:gridSpan w:val="5"/>
          </w:tcPr>
          <w:p w:rsidR="00393FAA" w:rsidRPr="00277459" w:rsidRDefault="00393FAA" w:rsidP="00277459">
            <w:pPr>
              <w:jc w:val="center"/>
              <w:rPr>
                <w:rFonts w:eastAsia="Times New Roman"/>
                <w:b/>
                <w:sz w:val="24"/>
                <w:szCs w:val="24"/>
                <w:lang w:val="ru-RU" w:bidi="ru-RU"/>
              </w:rPr>
            </w:pPr>
            <w:r w:rsidRPr="00277459">
              <w:rPr>
                <w:rFonts w:eastAsia="Times New Roman"/>
                <w:b/>
                <w:sz w:val="24"/>
                <w:szCs w:val="24"/>
                <w:lang w:val="ru-RU" w:bidi="ru-RU"/>
              </w:rPr>
              <w:t>Кадровое обеспечение введения ФГОС СОО</w:t>
            </w:r>
          </w:p>
        </w:tc>
      </w:tr>
    </w:tbl>
    <w:tbl>
      <w:tblPr>
        <w:tblStyle w:val="TableNormal10"/>
        <w:tblpPr w:leftFromText="180" w:rightFromText="180" w:vertAnchor="text" w:horzAnchor="margin" w:tblpY="103"/>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2"/>
        <w:gridCol w:w="1385"/>
        <w:gridCol w:w="2085"/>
        <w:gridCol w:w="3261"/>
      </w:tblGrid>
      <w:tr w:rsidR="00277459" w:rsidRPr="00277459" w:rsidTr="00277459">
        <w:trPr>
          <w:trHeight w:val="2298"/>
        </w:trPr>
        <w:tc>
          <w:tcPr>
            <w:tcW w:w="2772"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Повышение квалификации учителей, директора, заместителей директора  по вопросам введения ФГОС СОО:</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-Обучающий семинар по созданию  учебного плана </w:t>
            </w:r>
          </w:p>
        </w:tc>
        <w:tc>
          <w:tcPr>
            <w:tcW w:w="138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Ежегодно</w:t>
            </w:r>
          </w:p>
        </w:tc>
        <w:tc>
          <w:tcPr>
            <w:tcW w:w="2085" w:type="dxa"/>
          </w:tcPr>
          <w:p w:rsidR="00393FAA" w:rsidRPr="00277459" w:rsidRDefault="00393FAA" w:rsidP="00277459">
            <w:pPr>
              <w:jc w:val="both"/>
              <w:rPr>
                <w:rFonts w:eastAsia="Times New Roman"/>
                <w:sz w:val="24"/>
                <w:szCs w:val="24"/>
                <w:lang w:val="ru-RU" w:bidi="ru-RU"/>
              </w:rPr>
            </w:pPr>
            <w:r w:rsidRPr="00277459">
              <w:rPr>
                <w:rFonts w:eastAsia="Times New Roman"/>
                <w:sz w:val="24"/>
                <w:szCs w:val="24"/>
                <w:lang w:val="ru-RU" w:bidi="ru-RU"/>
              </w:rPr>
              <w:t>Проекты новых учебных планов в рамках ФГОС</w:t>
            </w:r>
          </w:p>
        </w:tc>
        <w:tc>
          <w:tcPr>
            <w:tcW w:w="326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Администрация</w:t>
            </w:r>
          </w:p>
        </w:tc>
      </w:tr>
      <w:tr w:rsidR="00277459" w:rsidRPr="00277459" w:rsidTr="00277459">
        <w:trPr>
          <w:trHeight w:val="1840"/>
        </w:trPr>
        <w:tc>
          <w:tcPr>
            <w:tcW w:w="2772"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Разработка и проведение </w:t>
            </w:r>
            <w:r w:rsidRPr="00277459">
              <w:rPr>
                <w:rFonts w:eastAsia="Times New Roman"/>
                <w:w w:val="95"/>
                <w:sz w:val="24"/>
                <w:szCs w:val="24"/>
                <w:lang w:val="ru-RU" w:bidi="ru-RU"/>
              </w:rPr>
              <w:t xml:space="preserve">инструктивно-методических </w:t>
            </w:r>
            <w:r w:rsidRPr="00277459">
              <w:rPr>
                <w:rFonts w:eastAsia="Times New Roman"/>
                <w:sz w:val="24"/>
                <w:szCs w:val="24"/>
                <w:lang w:val="ru-RU" w:bidi="ru-RU"/>
              </w:rPr>
              <w:t>семинаров для педагогов по вопросам социальных практик</w:t>
            </w:r>
          </w:p>
        </w:tc>
        <w:tc>
          <w:tcPr>
            <w:tcW w:w="1385" w:type="dxa"/>
          </w:tcPr>
          <w:p w:rsidR="00393FAA" w:rsidRPr="00277459" w:rsidRDefault="00393FAA" w:rsidP="00277459">
            <w:pPr>
              <w:rPr>
                <w:rFonts w:eastAsia="Times New Roman"/>
                <w:sz w:val="24"/>
                <w:szCs w:val="24"/>
                <w:lang w:bidi="ru-RU"/>
              </w:rPr>
            </w:pPr>
            <w:r w:rsidRPr="00277459">
              <w:rPr>
                <w:rFonts w:eastAsia="Times New Roman"/>
                <w:w w:val="95"/>
                <w:sz w:val="24"/>
                <w:szCs w:val="24"/>
                <w:lang w:bidi="ru-RU"/>
              </w:rPr>
              <w:t xml:space="preserve">Декабрь </w:t>
            </w:r>
            <w:r w:rsidRPr="00277459">
              <w:rPr>
                <w:rFonts w:eastAsia="Times New Roman"/>
                <w:sz w:val="24"/>
                <w:szCs w:val="24"/>
                <w:lang w:bidi="ru-RU"/>
              </w:rPr>
              <w:t>201</w:t>
            </w:r>
            <w:r w:rsidRPr="00277459">
              <w:rPr>
                <w:rFonts w:eastAsia="Times New Roman"/>
                <w:sz w:val="24"/>
                <w:szCs w:val="24"/>
                <w:lang w:val="ru-RU" w:bidi="ru-RU"/>
              </w:rPr>
              <w:t>9</w:t>
            </w:r>
            <w:r w:rsidRPr="00277459">
              <w:rPr>
                <w:rFonts w:eastAsia="Times New Roman"/>
                <w:sz w:val="24"/>
                <w:szCs w:val="24"/>
                <w:lang w:bidi="ru-RU"/>
              </w:rPr>
              <w:t>,</w:t>
            </w:r>
          </w:p>
          <w:p w:rsidR="00393FAA" w:rsidRPr="00277459" w:rsidRDefault="00393FAA" w:rsidP="00277459">
            <w:pPr>
              <w:rPr>
                <w:rFonts w:eastAsia="Times New Roman"/>
                <w:sz w:val="24"/>
                <w:szCs w:val="24"/>
                <w:lang w:bidi="ru-RU"/>
              </w:rPr>
            </w:pPr>
            <w:r w:rsidRPr="00277459">
              <w:rPr>
                <w:rFonts w:eastAsia="Times New Roman"/>
                <w:w w:val="95"/>
                <w:sz w:val="24"/>
                <w:szCs w:val="24"/>
                <w:lang w:bidi="ru-RU"/>
              </w:rPr>
              <w:t xml:space="preserve">февраль </w:t>
            </w:r>
            <w:r w:rsidRPr="00277459">
              <w:rPr>
                <w:rFonts w:eastAsia="Times New Roman"/>
                <w:sz w:val="24"/>
                <w:szCs w:val="24"/>
                <w:lang w:bidi="ru-RU"/>
              </w:rPr>
              <w:t>20</w:t>
            </w:r>
            <w:r w:rsidRPr="00277459">
              <w:rPr>
                <w:rFonts w:eastAsia="Times New Roman"/>
                <w:sz w:val="24"/>
                <w:szCs w:val="24"/>
                <w:lang w:val="ru-RU" w:bidi="ru-RU"/>
              </w:rPr>
              <w:t>20</w:t>
            </w:r>
            <w:r w:rsidRPr="00277459">
              <w:rPr>
                <w:rFonts w:eastAsia="Times New Roman"/>
                <w:sz w:val="24"/>
                <w:szCs w:val="24"/>
                <w:lang w:bidi="ru-RU"/>
              </w:rPr>
              <w:t>.</w:t>
            </w:r>
          </w:p>
        </w:tc>
        <w:tc>
          <w:tcPr>
            <w:tcW w:w="2085"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Модели организации внеучебной деятельности в </w:t>
            </w:r>
            <w:r w:rsidRPr="00277459">
              <w:rPr>
                <w:rFonts w:eastAsia="Times New Roman"/>
                <w:w w:val="95"/>
                <w:sz w:val="24"/>
                <w:szCs w:val="24"/>
                <w:lang w:val="ru-RU" w:bidi="ru-RU"/>
              </w:rPr>
              <w:t xml:space="preserve">образовательном </w:t>
            </w:r>
            <w:r w:rsidRPr="00277459">
              <w:rPr>
                <w:rFonts w:eastAsia="Times New Roman"/>
                <w:sz w:val="24"/>
                <w:szCs w:val="24"/>
                <w:lang w:val="ru-RU" w:bidi="ru-RU"/>
              </w:rPr>
              <w:t>процессе</w:t>
            </w:r>
          </w:p>
        </w:tc>
        <w:tc>
          <w:tcPr>
            <w:tcW w:w="3261"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 xml:space="preserve">Рабочая </w:t>
            </w:r>
            <w:r w:rsidRPr="00277459">
              <w:rPr>
                <w:rFonts w:eastAsia="Times New Roman"/>
                <w:sz w:val="24"/>
                <w:szCs w:val="24"/>
                <w:lang w:bidi="ru-RU"/>
              </w:rPr>
              <w:t xml:space="preserve"> группа</w:t>
            </w:r>
          </w:p>
        </w:tc>
      </w:tr>
      <w:tr w:rsidR="00277459" w:rsidRPr="00277459" w:rsidTr="00277459">
        <w:trPr>
          <w:trHeight w:val="287"/>
        </w:trPr>
        <w:tc>
          <w:tcPr>
            <w:tcW w:w="9503" w:type="dxa"/>
            <w:gridSpan w:val="4"/>
          </w:tcPr>
          <w:p w:rsidR="00393FAA" w:rsidRPr="00277459" w:rsidRDefault="00393FAA" w:rsidP="00277459">
            <w:pPr>
              <w:jc w:val="center"/>
              <w:rPr>
                <w:rFonts w:eastAsia="Times New Roman"/>
                <w:b/>
                <w:sz w:val="24"/>
                <w:szCs w:val="24"/>
                <w:lang w:val="ru-RU" w:bidi="ru-RU"/>
              </w:rPr>
            </w:pPr>
            <w:r w:rsidRPr="00277459">
              <w:rPr>
                <w:rFonts w:eastAsia="Times New Roman"/>
                <w:b/>
                <w:sz w:val="24"/>
                <w:szCs w:val="24"/>
                <w:lang w:val="ru-RU" w:bidi="ru-RU"/>
              </w:rPr>
              <w:t>Материально-техническое обеспечение введения ФГОС СОО</w:t>
            </w:r>
          </w:p>
        </w:tc>
      </w:tr>
      <w:tr w:rsidR="00277459" w:rsidRPr="00277459" w:rsidTr="00277459">
        <w:trPr>
          <w:trHeight w:val="3450"/>
        </w:trPr>
        <w:tc>
          <w:tcPr>
            <w:tcW w:w="2772"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Ревизия и формирование необходимого минимального учебного и компьютерного оборудования, наглядных пособий, программного обеспечения для старшей школы в соответствии с требованиями ФГОС СОО с учетом вида и численности обучающихся.</w:t>
            </w:r>
          </w:p>
        </w:tc>
        <w:tc>
          <w:tcPr>
            <w:tcW w:w="1385" w:type="dxa"/>
          </w:tcPr>
          <w:p w:rsidR="00393FAA" w:rsidRPr="00277459" w:rsidRDefault="00393FAA" w:rsidP="00277459">
            <w:pPr>
              <w:rPr>
                <w:rFonts w:eastAsia="Times New Roman"/>
                <w:sz w:val="24"/>
                <w:szCs w:val="24"/>
                <w:lang w:bidi="ru-RU"/>
              </w:rPr>
            </w:pPr>
            <w:r w:rsidRPr="00277459">
              <w:rPr>
                <w:rFonts w:eastAsia="Times New Roman"/>
                <w:w w:val="95"/>
                <w:sz w:val="24"/>
                <w:szCs w:val="24"/>
                <w:lang w:bidi="ru-RU"/>
              </w:rPr>
              <w:t xml:space="preserve">Каждый </w:t>
            </w:r>
            <w:r w:rsidRPr="00277459">
              <w:rPr>
                <w:rFonts w:eastAsia="Times New Roman"/>
                <w:sz w:val="24"/>
                <w:szCs w:val="24"/>
                <w:lang w:bidi="ru-RU"/>
              </w:rPr>
              <w:t>декабрь</w:t>
            </w:r>
          </w:p>
        </w:tc>
        <w:tc>
          <w:tcPr>
            <w:tcW w:w="2085"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Наличие перечня необходимого учебного оборудова</w:t>
            </w:r>
            <w:r w:rsidR="002B2E54">
              <w:rPr>
                <w:rFonts w:eastAsia="Times New Roman"/>
                <w:sz w:val="24"/>
                <w:szCs w:val="24"/>
                <w:lang w:val="ru-RU" w:bidi="ru-RU"/>
              </w:rPr>
              <w:t>ния, наглядных пособий, програм</w:t>
            </w:r>
            <w:r w:rsidRPr="00277459">
              <w:rPr>
                <w:rFonts w:eastAsia="Times New Roman"/>
                <w:sz w:val="24"/>
                <w:szCs w:val="24"/>
                <w:lang w:val="ru-RU" w:bidi="ru-RU"/>
              </w:rPr>
              <w:t>много обеспечения в соответст-вии с требованиями ФГОС СОО</w:t>
            </w:r>
          </w:p>
          <w:p w:rsidR="00393FAA" w:rsidRPr="00277459" w:rsidRDefault="00393FAA" w:rsidP="00277459">
            <w:pPr>
              <w:rPr>
                <w:rFonts w:eastAsia="Times New Roman"/>
                <w:sz w:val="24"/>
                <w:szCs w:val="24"/>
                <w:lang w:bidi="ru-RU"/>
              </w:rPr>
            </w:pPr>
            <w:r w:rsidRPr="00277459">
              <w:rPr>
                <w:rFonts w:eastAsia="Times New Roman"/>
                <w:sz w:val="24"/>
                <w:szCs w:val="24"/>
                <w:lang w:bidi="ru-RU"/>
              </w:rPr>
              <w:t>(согласно минимальному перечню).</w:t>
            </w:r>
          </w:p>
        </w:tc>
        <w:tc>
          <w:tcPr>
            <w:tcW w:w="326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Директор</w:t>
            </w:r>
          </w:p>
        </w:tc>
      </w:tr>
      <w:tr w:rsidR="00277459" w:rsidRPr="00277459" w:rsidTr="00277459">
        <w:trPr>
          <w:trHeight w:val="268"/>
        </w:trPr>
        <w:tc>
          <w:tcPr>
            <w:tcW w:w="9503" w:type="dxa"/>
            <w:gridSpan w:val="4"/>
          </w:tcPr>
          <w:p w:rsidR="00393FAA" w:rsidRPr="00277459" w:rsidRDefault="00393FAA" w:rsidP="00277459">
            <w:pPr>
              <w:jc w:val="center"/>
              <w:rPr>
                <w:rFonts w:eastAsia="Times New Roman"/>
                <w:b/>
                <w:sz w:val="24"/>
                <w:szCs w:val="24"/>
                <w:lang w:val="ru-RU" w:bidi="ru-RU"/>
              </w:rPr>
            </w:pPr>
            <w:r w:rsidRPr="00277459">
              <w:rPr>
                <w:rFonts w:eastAsia="Times New Roman"/>
                <w:b/>
                <w:sz w:val="24"/>
                <w:szCs w:val="24"/>
                <w:lang w:val="ru-RU" w:bidi="ru-RU"/>
              </w:rPr>
              <w:t>Финансово-экономическое обеспечение введения ФГОС ООО</w:t>
            </w:r>
          </w:p>
        </w:tc>
      </w:tr>
      <w:tr w:rsidR="00277459" w:rsidRPr="00277459" w:rsidTr="00277459">
        <w:trPr>
          <w:trHeight w:val="1840"/>
        </w:trPr>
        <w:tc>
          <w:tcPr>
            <w:tcW w:w="2772"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Составление сметы расходов с целью расчета бюджетных средств, необходимых на приобретение оборудования (согласно минимальному перечню) на финансовый год;</w:t>
            </w:r>
          </w:p>
        </w:tc>
        <w:tc>
          <w:tcPr>
            <w:tcW w:w="138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Ноябрь каждого года</w:t>
            </w:r>
          </w:p>
        </w:tc>
        <w:tc>
          <w:tcPr>
            <w:tcW w:w="208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Наличие сметы расходов</w:t>
            </w:r>
          </w:p>
        </w:tc>
        <w:tc>
          <w:tcPr>
            <w:tcW w:w="3261"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 xml:space="preserve">Директор, </w:t>
            </w:r>
            <w:r w:rsidRPr="00277459">
              <w:rPr>
                <w:rFonts w:eastAsia="Times New Roman"/>
                <w:sz w:val="24"/>
                <w:szCs w:val="24"/>
                <w:lang w:val="ru-RU" w:bidi="ru-RU"/>
              </w:rPr>
              <w:t xml:space="preserve"> </w:t>
            </w:r>
            <w:r w:rsidRPr="00277459">
              <w:rPr>
                <w:rFonts w:eastAsia="Times New Roman"/>
                <w:sz w:val="24"/>
                <w:szCs w:val="24"/>
                <w:lang w:bidi="ru-RU"/>
              </w:rPr>
              <w:t>главный бухгалтер</w:t>
            </w:r>
          </w:p>
        </w:tc>
      </w:tr>
      <w:tr w:rsidR="00277459" w:rsidRPr="00277459" w:rsidTr="00277459">
        <w:trPr>
          <w:trHeight w:val="1149"/>
        </w:trPr>
        <w:tc>
          <w:tcPr>
            <w:tcW w:w="2772"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Разработка механизма финансирования внеурочной деятельности </w:t>
            </w:r>
          </w:p>
          <w:p w:rsidR="00393FAA" w:rsidRPr="00277459" w:rsidRDefault="00393FAA" w:rsidP="00277459">
            <w:pPr>
              <w:rPr>
                <w:rFonts w:eastAsia="Times New Roman"/>
                <w:sz w:val="24"/>
                <w:szCs w:val="24"/>
                <w:lang w:val="ru-RU" w:bidi="ru-RU"/>
              </w:rPr>
            </w:pPr>
          </w:p>
        </w:tc>
        <w:tc>
          <w:tcPr>
            <w:tcW w:w="138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Ежегодно</w:t>
            </w:r>
          </w:p>
        </w:tc>
        <w:tc>
          <w:tcPr>
            <w:tcW w:w="208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Наличие сметы расходов</w:t>
            </w:r>
          </w:p>
        </w:tc>
        <w:tc>
          <w:tcPr>
            <w:tcW w:w="3261" w:type="dxa"/>
          </w:tcPr>
          <w:p w:rsidR="00393FAA" w:rsidRPr="00277459" w:rsidRDefault="00393FAA" w:rsidP="00277459">
            <w:pPr>
              <w:rPr>
                <w:rFonts w:eastAsia="Times New Roman"/>
                <w:sz w:val="24"/>
                <w:szCs w:val="24"/>
                <w:lang w:val="ru-RU" w:bidi="ru-RU"/>
              </w:rPr>
            </w:pPr>
            <w:r w:rsidRPr="00277459">
              <w:rPr>
                <w:rFonts w:eastAsia="Times New Roman"/>
                <w:sz w:val="24"/>
                <w:szCs w:val="24"/>
                <w:lang w:bidi="ru-RU"/>
              </w:rPr>
              <w:t>Директор</w:t>
            </w:r>
            <w:r w:rsidRPr="00277459">
              <w:rPr>
                <w:rFonts w:eastAsia="Times New Roman"/>
                <w:sz w:val="24"/>
                <w:szCs w:val="24"/>
                <w:lang w:val="ru-RU" w:bidi="ru-RU"/>
              </w:rPr>
              <w:t>, главный бухгалтер</w:t>
            </w:r>
          </w:p>
        </w:tc>
      </w:tr>
    </w:tbl>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393FAA" w:rsidRPr="00277459" w:rsidRDefault="00393FAA" w:rsidP="00393FAA">
      <w:pPr>
        <w:spacing w:after="120"/>
        <w:rPr>
          <w:rFonts w:eastAsia="Times New Roman"/>
          <w:sz w:val="24"/>
          <w:szCs w:val="24"/>
          <w:lang w:bidi="ru-RU"/>
        </w:rPr>
      </w:pPr>
    </w:p>
    <w:p w:rsidR="002B2E54" w:rsidRDefault="00393FAA" w:rsidP="002B2E54">
      <w:pPr>
        <w:pStyle w:val="2"/>
        <w:rPr>
          <w:rFonts w:ascii="Times New Roman" w:eastAsia="Times New Roman" w:hAnsi="Times New Roman" w:cs="Times New Roman"/>
          <w:b/>
          <w:color w:val="auto"/>
          <w:sz w:val="24"/>
          <w:szCs w:val="24"/>
        </w:rPr>
      </w:pPr>
      <w:bookmarkStart w:id="163" w:name="_Toc53047353"/>
      <w:r w:rsidRPr="002B2E54">
        <w:rPr>
          <w:rFonts w:ascii="Times New Roman" w:eastAsia="Times New Roman" w:hAnsi="Times New Roman" w:cs="Times New Roman"/>
          <w:b/>
          <w:color w:val="auto"/>
          <w:sz w:val="24"/>
          <w:szCs w:val="24"/>
          <w:lang w:bidi="ru-RU"/>
        </w:rPr>
        <w:t>3.</w:t>
      </w:r>
      <w:r w:rsidRPr="002B2E54">
        <w:rPr>
          <w:rFonts w:ascii="Times New Roman" w:eastAsia="Times New Roman" w:hAnsi="Times New Roman" w:cs="Times New Roman"/>
          <w:b/>
          <w:color w:val="auto"/>
          <w:sz w:val="24"/>
          <w:szCs w:val="24"/>
        </w:rPr>
        <w:t>4.5. Контроль за состоянием системы условий</w:t>
      </w:r>
      <w:bookmarkEnd w:id="163"/>
    </w:p>
    <w:p w:rsidR="00C72147" w:rsidRPr="00C72147" w:rsidRDefault="00C72147" w:rsidP="00C72147">
      <w:pPr>
        <w:rPr>
          <w:lang w:eastAsia="en-US"/>
        </w:rPr>
      </w:pPr>
    </w:p>
    <w:p w:rsidR="00393FAA" w:rsidRPr="00277459" w:rsidRDefault="00393FAA" w:rsidP="00277459">
      <w:pPr>
        <w:rPr>
          <w:rFonts w:eastAsia="Times New Roman"/>
          <w:sz w:val="24"/>
          <w:szCs w:val="24"/>
          <w:lang w:eastAsia="en-US"/>
        </w:rPr>
      </w:pPr>
      <w:r w:rsidRPr="00277459">
        <w:rPr>
          <w:rFonts w:eastAsia="Times New Roman"/>
          <w:sz w:val="24"/>
          <w:szCs w:val="24"/>
          <w:lang w:bidi="ru-RU"/>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подлежат: кадровые, психолого-педагогические, финансовые, материально-технические условия, учебно- методическое и информационное обеспечение.</w:t>
      </w:r>
    </w:p>
    <w:tbl>
      <w:tblPr>
        <w:tblStyle w:val="TableNormal8"/>
        <w:tblpPr w:leftFromText="180" w:rightFromText="180" w:vertAnchor="text" w:horzAnchor="margin" w:tblpY="154"/>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5"/>
        <w:gridCol w:w="1613"/>
      </w:tblGrid>
      <w:tr w:rsidR="00277459" w:rsidRPr="00277459" w:rsidTr="00277459">
        <w:trPr>
          <w:trHeight w:val="229"/>
        </w:trPr>
        <w:tc>
          <w:tcPr>
            <w:tcW w:w="8525" w:type="dxa"/>
          </w:tcPr>
          <w:p w:rsidR="00393FAA" w:rsidRPr="00277459" w:rsidRDefault="00393FAA" w:rsidP="007669E5">
            <w:pPr>
              <w:jc w:val="center"/>
              <w:rPr>
                <w:rFonts w:eastAsia="Times New Roman"/>
                <w:b/>
                <w:sz w:val="24"/>
                <w:szCs w:val="24"/>
                <w:lang w:bidi="ru-RU"/>
              </w:rPr>
            </w:pPr>
            <w:r w:rsidRPr="00277459">
              <w:rPr>
                <w:rFonts w:eastAsia="Times New Roman"/>
                <w:b/>
                <w:sz w:val="24"/>
                <w:szCs w:val="24"/>
                <w:lang w:bidi="ru-RU"/>
              </w:rPr>
              <w:t>Объект</w:t>
            </w:r>
            <w:r w:rsidRPr="00277459">
              <w:rPr>
                <w:rFonts w:eastAsia="Times New Roman"/>
                <w:b/>
                <w:sz w:val="24"/>
                <w:szCs w:val="24"/>
                <w:lang w:val="ru-RU" w:bidi="ru-RU"/>
              </w:rPr>
              <w:t xml:space="preserve"> </w:t>
            </w:r>
            <w:r w:rsidRPr="00277459">
              <w:rPr>
                <w:rFonts w:eastAsia="Times New Roman"/>
                <w:b/>
                <w:sz w:val="24"/>
                <w:szCs w:val="24"/>
                <w:lang w:bidi="ru-RU"/>
              </w:rPr>
              <w:t>контро</w:t>
            </w:r>
            <w:r w:rsidRPr="00277459">
              <w:rPr>
                <w:rFonts w:eastAsia="Times New Roman"/>
                <w:b/>
                <w:sz w:val="24"/>
                <w:szCs w:val="24"/>
                <w:lang w:val="ru-RU" w:bidi="ru-RU"/>
              </w:rPr>
              <w:t>л</w:t>
            </w:r>
            <w:r w:rsidRPr="00277459">
              <w:rPr>
                <w:rFonts w:eastAsia="Times New Roman"/>
                <w:b/>
                <w:sz w:val="24"/>
                <w:szCs w:val="24"/>
                <w:lang w:bidi="ru-RU"/>
              </w:rPr>
              <w:t>я</w:t>
            </w:r>
          </w:p>
        </w:tc>
        <w:tc>
          <w:tcPr>
            <w:tcW w:w="1613" w:type="dxa"/>
          </w:tcPr>
          <w:p w:rsidR="00393FAA" w:rsidRPr="00277459" w:rsidRDefault="00393FAA" w:rsidP="007669E5">
            <w:pPr>
              <w:jc w:val="center"/>
              <w:rPr>
                <w:rFonts w:eastAsia="Times New Roman"/>
                <w:b/>
                <w:sz w:val="24"/>
                <w:szCs w:val="24"/>
                <w:lang w:bidi="ru-RU"/>
              </w:rPr>
            </w:pPr>
            <w:r w:rsidRPr="00277459">
              <w:rPr>
                <w:rFonts w:eastAsia="Times New Roman"/>
                <w:b/>
                <w:sz w:val="24"/>
                <w:szCs w:val="24"/>
                <w:lang w:val="ru-RU" w:bidi="ru-RU"/>
              </w:rPr>
              <w:t>П</w:t>
            </w:r>
            <w:r w:rsidRPr="00277459">
              <w:rPr>
                <w:rFonts w:eastAsia="Times New Roman"/>
                <w:b/>
                <w:sz w:val="24"/>
                <w:szCs w:val="24"/>
                <w:lang w:bidi="ru-RU"/>
              </w:rPr>
              <w:t>оказатели</w:t>
            </w:r>
          </w:p>
        </w:tc>
      </w:tr>
      <w:tr w:rsidR="00277459" w:rsidRPr="00277459" w:rsidTr="00277459">
        <w:trPr>
          <w:trHeight w:val="230"/>
        </w:trPr>
        <w:tc>
          <w:tcPr>
            <w:tcW w:w="10138" w:type="dxa"/>
            <w:gridSpan w:val="2"/>
          </w:tcPr>
          <w:p w:rsidR="00393FAA" w:rsidRPr="00277459" w:rsidRDefault="00393FAA" w:rsidP="007669E5">
            <w:pPr>
              <w:jc w:val="center"/>
              <w:rPr>
                <w:rFonts w:eastAsia="Times New Roman"/>
                <w:b/>
                <w:sz w:val="24"/>
                <w:szCs w:val="24"/>
                <w:lang w:bidi="ru-RU"/>
              </w:rPr>
            </w:pPr>
            <w:r w:rsidRPr="00277459">
              <w:rPr>
                <w:rFonts w:eastAsia="Times New Roman"/>
                <w:b/>
                <w:sz w:val="24"/>
                <w:szCs w:val="24"/>
                <w:lang w:bidi="ru-RU"/>
              </w:rPr>
              <w:t>Кадровые условия</w:t>
            </w:r>
          </w:p>
        </w:tc>
      </w:tr>
      <w:tr w:rsidR="00277459" w:rsidRPr="00277459" w:rsidTr="00277459">
        <w:trPr>
          <w:trHeight w:val="1840"/>
        </w:trPr>
        <w:tc>
          <w:tcPr>
            <w:tcW w:w="8525" w:type="dxa"/>
          </w:tcPr>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Качество кадрового обеспечения введения и</w:t>
            </w:r>
            <w:r w:rsidRPr="00277459">
              <w:rPr>
                <w:rFonts w:eastAsia="Times New Roman"/>
                <w:spacing w:val="-20"/>
                <w:sz w:val="24"/>
                <w:szCs w:val="24"/>
                <w:lang w:val="ru-RU" w:bidi="ru-RU"/>
              </w:rPr>
              <w:t xml:space="preserve"> </w:t>
            </w:r>
            <w:r w:rsidRPr="00277459">
              <w:rPr>
                <w:rFonts w:eastAsia="Times New Roman"/>
                <w:sz w:val="24"/>
                <w:szCs w:val="24"/>
                <w:lang w:val="ru-RU" w:bidi="ru-RU"/>
              </w:rPr>
              <w:t>реализации ФГОС среднего общего образования</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Исполнение плана-графика повышения квалификации педагогических и руководящих работников в связи с введением</w:t>
            </w:r>
            <w:r w:rsidRPr="00277459">
              <w:rPr>
                <w:rFonts w:eastAsia="Times New Roman"/>
                <w:spacing w:val="-3"/>
                <w:sz w:val="24"/>
                <w:szCs w:val="24"/>
                <w:lang w:val="ru-RU" w:bidi="ru-RU"/>
              </w:rPr>
              <w:t xml:space="preserve"> </w:t>
            </w:r>
            <w:r w:rsidRPr="00277459">
              <w:rPr>
                <w:rFonts w:eastAsia="Times New Roman"/>
                <w:sz w:val="24"/>
                <w:szCs w:val="24"/>
                <w:lang w:val="ru-RU" w:bidi="ru-RU"/>
              </w:rPr>
              <w:t>ФГОС СОО</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Реализация плана научно-методической работы (внутришкольного повышения квалификации) с ориентацией на проблемы введения ФГОС  СОО</w:t>
            </w:r>
          </w:p>
        </w:tc>
        <w:tc>
          <w:tcPr>
            <w:tcW w:w="1613" w:type="dxa"/>
          </w:tcPr>
          <w:p w:rsidR="00393FAA" w:rsidRPr="00277459" w:rsidRDefault="00393FAA" w:rsidP="00277459">
            <w:pPr>
              <w:tabs>
                <w:tab w:val="left" w:pos="731"/>
              </w:tabs>
              <w:jc w:val="both"/>
              <w:rPr>
                <w:rFonts w:eastAsia="Times New Roman"/>
                <w:sz w:val="24"/>
                <w:szCs w:val="24"/>
                <w:lang w:val="ru-RU" w:bidi="ru-RU"/>
              </w:rPr>
            </w:pPr>
            <w:r w:rsidRPr="00277459">
              <w:rPr>
                <w:rFonts w:eastAsia="Times New Roman"/>
                <w:sz w:val="24"/>
                <w:szCs w:val="24"/>
                <w:lang w:val="ru-RU" w:bidi="ru-RU"/>
              </w:rPr>
              <w:t xml:space="preserve">На </w:t>
            </w:r>
            <w:r w:rsidRPr="00277459">
              <w:rPr>
                <w:rFonts w:eastAsia="Times New Roman"/>
                <w:spacing w:val="-3"/>
                <w:sz w:val="24"/>
                <w:szCs w:val="24"/>
                <w:lang w:val="ru-RU" w:bidi="ru-RU"/>
              </w:rPr>
              <w:t xml:space="preserve">должном </w:t>
            </w:r>
            <w:r w:rsidRPr="00277459">
              <w:rPr>
                <w:rFonts w:eastAsia="Times New Roman"/>
                <w:sz w:val="24"/>
                <w:szCs w:val="24"/>
                <w:lang w:val="ru-RU" w:bidi="ru-RU"/>
              </w:rPr>
              <w:t>уровне</w:t>
            </w:r>
          </w:p>
          <w:p w:rsidR="00393FAA" w:rsidRPr="00277459" w:rsidRDefault="00393FAA" w:rsidP="00277459">
            <w:pPr>
              <w:jc w:val="both"/>
              <w:rPr>
                <w:rFonts w:eastAsia="Times New Roman"/>
                <w:b/>
                <w:sz w:val="24"/>
                <w:szCs w:val="24"/>
                <w:lang w:val="ru-RU" w:bidi="ru-RU"/>
              </w:rPr>
            </w:pPr>
          </w:p>
          <w:p w:rsidR="00393FAA" w:rsidRPr="00277459" w:rsidRDefault="00393FAA" w:rsidP="00277459">
            <w:pPr>
              <w:jc w:val="both"/>
              <w:rPr>
                <w:rFonts w:eastAsia="Times New Roman"/>
                <w:sz w:val="24"/>
                <w:szCs w:val="24"/>
                <w:lang w:val="ru-RU" w:bidi="ru-RU"/>
              </w:rPr>
            </w:pPr>
            <w:r w:rsidRPr="00277459">
              <w:rPr>
                <w:rFonts w:eastAsia="Times New Roman"/>
                <w:sz w:val="24"/>
                <w:szCs w:val="24"/>
                <w:lang w:val="ru-RU" w:bidi="ru-RU"/>
              </w:rPr>
              <w:t>выполняется</w:t>
            </w:r>
          </w:p>
          <w:p w:rsidR="00393FAA" w:rsidRPr="00277459" w:rsidRDefault="00393FAA" w:rsidP="00277459">
            <w:pPr>
              <w:jc w:val="both"/>
              <w:rPr>
                <w:rFonts w:eastAsia="Times New Roman"/>
                <w:b/>
                <w:sz w:val="24"/>
                <w:szCs w:val="24"/>
                <w:lang w:val="ru-RU" w:bidi="ru-RU"/>
              </w:rPr>
            </w:pPr>
          </w:p>
          <w:p w:rsidR="00393FAA" w:rsidRPr="00277459" w:rsidRDefault="00393FAA" w:rsidP="00277459">
            <w:pPr>
              <w:jc w:val="both"/>
              <w:rPr>
                <w:rFonts w:eastAsia="Times New Roman"/>
                <w:b/>
                <w:sz w:val="24"/>
                <w:szCs w:val="24"/>
                <w:lang w:val="ru-RU" w:bidi="ru-RU"/>
              </w:rPr>
            </w:pPr>
          </w:p>
          <w:p w:rsidR="00393FAA" w:rsidRPr="00277459" w:rsidRDefault="00393FAA" w:rsidP="00277459">
            <w:pPr>
              <w:jc w:val="both"/>
              <w:rPr>
                <w:rFonts w:eastAsia="Times New Roman"/>
                <w:sz w:val="24"/>
                <w:szCs w:val="24"/>
                <w:lang w:val="ru-RU" w:bidi="ru-RU"/>
              </w:rPr>
            </w:pPr>
            <w:r w:rsidRPr="00277459">
              <w:rPr>
                <w:rFonts w:eastAsia="Times New Roman"/>
                <w:sz w:val="24"/>
                <w:szCs w:val="24"/>
                <w:lang w:val="ru-RU" w:bidi="ru-RU"/>
              </w:rPr>
              <w:t>Реализуется</w:t>
            </w:r>
          </w:p>
        </w:tc>
      </w:tr>
      <w:tr w:rsidR="00277459" w:rsidRPr="00277459" w:rsidTr="00277459">
        <w:trPr>
          <w:trHeight w:val="230"/>
        </w:trPr>
        <w:tc>
          <w:tcPr>
            <w:tcW w:w="10138" w:type="dxa"/>
            <w:gridSpan w:val="2"/>
          </w:tcPr>
          <w:p w:rsidR="00393FAA" w:rsidRPr="00277459" w:rsidRDefault="00393FAA" w:rsidP="00277459">
            <w:pPr>
              <w:jc w:val="center"/>
              <w:rPr>
                <w:rFonts w:eastAsia="Times New Roman"/>
                <w:b/>
                <w:sz w:val="24"/>
                <w:szCs w:val="24"/>
                <w:lang w:bidi="ru-RU"/>
              </w:rPr>
            </w:pPr>
            <w:r w:rsidRPr="00277459">
              <w:rPr>
                <w:rFonts w:eastAsia="Times New Roman"/>
                <w:b/>
                <w:sz w:val="24"/>
                <w:szCs w:val="24"/>
                <w:lang w:bidi="ru-RU"/>
              </w:rPr>
              <w:t>Психолого-педагогические условия</w:t>
            </w:r>
          </w:p>
        </w:tc>
      </w:tr>
      <w:tr w:rsidR="00277459" w:rsidRPr="00277459" w:rsidTr="00277459">
        <w:trPr>
          <w:trHeight w:val="2529"/>
        </w:trPr>
        <w:tc>
          <w:tcPr>
            <w:tcW w:w="8525" w:type="dxa"/>
          </w:tcPr>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Качество координации деятельности субъектов образовательного процесса,</w:t>
            </w:r>
            <w:r w:rsidRPr="00277459">
              <w:rPr>
                <w:rFonts w:eastAsia="Times New Roman"/>
                <w:spacing w:val="-33"/>
                <w:sz w:val="24"/>
                <w:szCs w:val="24"/>
                <w:lang w:val="ru-RU" w:bidi="ru-RU"/>
              </w:rPr>
              <w:t xml:space="preserve"> </w:t>
            </w:r>
            <w:r w:rsidRPr="00277459">
              <w:rPr>
                <w:rFonts w:eastAsia="Times New Roman"/>
                <w:sz w:val="24"/>
                <w:szCs w:val="24"/>
                <w:lang w:val="ru-RU" w:bidi="ru-RU"/>
              </w:rPr>
              <w:t>организационных структур по подготовке и введению ФГОС СОО.</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Наличие модели организации образовательного</w:t>
            </w:r>
            <w:r w:rsidRPr="00277459">
              <w:rPr>
                <w:rFonts w:eastAsia="Times New Roman"/>
                <w:spacing w:val="-2"/>
                <w:sz w:val="24"/>
                <w:szCs w:val="24"/>
                <w:lang w:val="ru-RU" w:bidi="ru-RU"/>
              </w:rPr>
              <w:t xml:space="preserve"> </w:t>
            </w:r>
            <w:r w:rsidRPr="00277459">
              <w:rPr>
                <w:rFonts w:eastAsia="Times New Roman"/>
                <w:sz w:val="24"/>
                <w:szCs w:val="24"/>
                <w:lang w:val="ru-RU" w:bidi="ru-RU"/>
              </w:rPr>
              <w:t>процесса.</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Качество реализации моделей взаимодействия Гимназии и учреждений</w:t>
            </w:r>
            <w:r w:rsidRPr="00277459">
              <w:rPr>
                <w:rFonts w:eastAsia="Times New Roman"/>
                <w:spacing w:val="-33"/>
                <w:sz w:val="24"/>
                <w:szCs w:val="24"/>
                <w:lang w:val="ru-RU" w:bidi="ru-RU"/>
              </w:rPr>
              <w:t xml:space="preserve"> </w:t>
            </w:r>
            <w:r w:rsidRPr="00277459">
              <w:rPr>
                <w:rFonts w:eastAsia="Times New Roman"/>
                <w:sz w:val="24"/>
                <w:szCs w:val="24"/>
                <w:lang w:val="ru-RU" w:bidi="ru-RU"/>
              </w:rPr>
              <w:t>дополнительного образования для реализации внеурочной</w:t>
            </w:r>
            <w:r w:rsidRPr="00277459">
              <w:rPr>
                <w:rFonts w:eastAsia="Times New Roman"/>
                <w:spacing w:val="-4"/>
                <w:sz w:val="24"/>
                <w:szCs w:val="24"/>
                <w:lang w:val="ru-RU" w:bidi="ru-RU"/>
              </w:rPr>
              <w:t xml:space="preserve"> </w:t>
            </w:r>
            <w:r w:rsidRPr="00277459">
              <w:rPr>
                <w:rFonts w:eastAsia="Times New Roman"/>
                <w:sz w:val="24"/>
                <w:szCs w:val="24"/>
                <w:lang w:val="ru-RU" w:bidi="ru-RU"/>
              </w:rPr>
              <w:t>деятельности.</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Качество реализации системы мониторинга образовательных потребностей учащихся</w:t>
            </w:r>
            <w:r w:rsidRPr="00277459">
              <w:rPr>
                <w:rFonts w:eastAsia="Times New Roman"/>
                <w:spacing w:val="-29"/>
                <w:sz w:val="24"/>
                <w:szCs w:val="24"/>
                <w:lang w:val="ru-RU" w:bidi="ru-RU"/>
              </w:rPr>
              <w:t xml:space="preserve"> </w:t>
            </w:r>
            <w:r w:rsidRPr="00277459">
              <w:rPr>
                <w:rFonts w:eastAsia="Times New Roman"/>
                <w:sz w:val="24"/>
                <w:szCs w:val="24"/>
                <w:lang w:val="ru-RU" w:bidi="ru-RU"/>
              </w:rPr>
              <w:t>и родителей по использованию часов вариативной части учебного плана и внеурочной деятельности.</w:t>
            </w:r>
          </w:p>
          <w:p w:rsidR="00393FAA" w:rsidRPr="00277459" w:rsidRDefault="00393FAA" w:rsidP="00277459">
            <w:pPr>
              <w:rPr>
                <w:rFonts w:eastAsia="Times New Roman"/>
                <w:sz w:val="24"/>
                <w:szCs w:val="24"/>
                <w:lang w:val="ru-RU" w:bidi="ru-RU"/>
              </w:rPr>
            </w:pPr>
          </w:p>
        </w:tc>
        <w:tc>
          <w:tcPr>
            <w:tcW w:w="1613"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Осуществля-</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ется</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r w:rsidRPr="00277459">
              <w:rPr>
                <w:rFonts w:eastAsia="Times New Roman"/>
                <w:w w:val="95"/>
                <w:sz w:val="24"/>
                <w:szCs w:val="24"/>
                <w:lang w:val="ru-RU" w:bidi="ru-RU"/>
              </w:rPr>
              <w:t xml:space="preserve"> </w:t>
            </w:r>
            <w:r w:rsidRPr="00277459">
              <w:rPr>
                <w:rFonts w:eastAsia="Times New Roman"/>
                <w:sz w:val="24"/>
                <w:szCs w:val="24"/>
                <w:lang w:val="ru-RU" w:bidi="ru-RU"/>
              </w:rPr>
              <w:t>На</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Необходи</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мом уровне</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имеется</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p>
        </w:tc>
      </w:tr>
      <w:tr w:rsidR="00277459" w:rsidRPr="00277459" w:rsidTr="00277459">
        <w:trPr>
          <w:trHeight w:val="230"/>
        </w:trPr>
        <w:tc>
          <w:tcPr>
            <w:tcW w:w="10138" w:type="dxa"/>
            <w:gridSpan w:val="2"/>
          </w:tcPr>
          <w:p w:rsidR="00393FAA" w:rsidRPr="00277459" w:rsidRDefault="00393FAA" w:rsidP="00277459">
            <w:pPr>
              <w:jc w:val="center"/>
              <w:rPr>
                <w:rFonts w:eastAsia="Times New Roman"/>
                <w:b/>
                <w:sz w:val="24"/>
                <w:szCs w:val="24"/>
                <w:lang w:bidi="ru-RU"/>
              </w:rPr>
            </w:pPr>
            <w:r w:rsidRPr="00277459">
              <w:rPr>
                <w:rFonts w:eastAsia="Times New Roman"/>
                <w:b/>
                <w:sz w:val="24"/>
                <w:szCs w:val="24"/>
                <w:lang w:bidi="ru-RU"/>
              </w:rPr>
              <w:t>Финансовые условия</w:t>
            </w:r>
          </w:p>
        </w:tc>
      </w:tr>
      <w:tr w:rsidR="00277459" w:rsidRPr="00277459" w:rsidTr="00277459">
        <w:trPr>
          <w:trHeight w:val="1379"/>
        </w:trPr>
        <w:tc>
          <w:tcPr>
            <w:tcW w:w="8525" w:type="dxa"/>
          </w:tcPr>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Определение объёма расходов, необходимых для реализации ООП СОО и</w:t>
            </w:r>
            <w:r w:rsidRPr="00277459">
              <w:rPr>
                <w:rFonts w:eastAsia="Times New Roman"/>
                <w:spacing w:val="-32"/>
                <w:sz w:val="24"/>
                <w:szCs w:val="24"/>
                <w:lang w:val="ru-RU" w:bidi="ru-RU"/>
              </w:rPr>
              <w:t xml:space="preserve"> </w:t>
            </w:r>
            <w:r w:rsidRPr="00277459">
              <w:rPr>
                <w:rFonts w:eastAsia="Times New Roman"/>
                <w:sz w:val="24"/>
                <w:szCs w:val="24"/>
                <w:lang w:val="ru-RU" w:bidi="ru-RU"/>
              </w:rPr>
              <w:t>достижения планируемых результатов, а также механизма их</w:t>
            </w:r>
            <w:r w:rsidRPr="00277459">
              <w:rPr>
                <w:rFonts w:eastAsia="Times New Roman"/>
                <w:spacing w:val="-5"/>
                <w:sz w:val="24"/>
                <w:szCs w:val="24"/>
                <w:lang w:val="ru-RU" w:bidi="ru-RU"/>
              </w:rPr>
              <w:t xml:space="preserve"> </w:t>
            </w:r>
            <w:r w:rsidRPr="00277459">
              <w:rPr>
                <w:rFonts w:eastAsia="Times New Roman"/>
                <w:sz w:val="24"/>
                <w:szCs w:val="24"/>
                <w:lang w:val="ru-RU" w:bidi="ru-RU"/>
              </w:rPr>
              <w:t>формирования.</w:t>
            </w:r>
          </w:p>
          <w:p w:rsidR="00393FAA" w:rsidRPr="00277459" w:rsidRDefault="00393FAA" w:rsidP="00277459">
            <w:pPr>
              <w:tabs>
                <w:tab w:val="left" w:pos="260"/>
              </w:tabs>
              <w:rPr>
                <w:rFonts w:eastAsia="Times New Roman"/>
                <w:sz w:val="24"/>
                <w:szCs w:val="24"/>
                <w:lang w:val="ru-RU" w:bidi="ru-RU"/>
              </w:rPr>
            </w:pPr>
            <w:r w:rsidRPr="00277459">
              <w:rPr>
                <w:rFonts w:eastAsia="Times New Roman"/>
                <w:sz w:val="24"/>
                <w:szCs w:val="24"/>
                <w:lang w:val="ru-RU" w:bidi="ru-RU"/>
              </w:rPr>
              <w:t>Наличие локальных актов (внесение изменений в</w:t>
            </w:r>
            <w:r w:rsidRPr="00277459">
              <w:rPr>
                <w:rFonts w:eastAsia="Times New Roman"/>
                <w:spacing w:val="-2"/>
                <w:sz w:val="24"/>
                <w:szCs w:val="24"/>
                <w:lang w:val="ru-RU" w:bidi="ru-RU"/>
              </w:rPr>
              <w:t xml:space="preserve"> </w:t>
            </w:r>
            <w:r w:rsidRPr="00277459">
              <w:rPr>
                <w:rFonts w:eastAsia="Times New Roman"/>
                <w:sz w:val="24"/>
                <w:szCs w:val="24"/>
                <w:lang w:val="ru-RU" w:bidi="ru-RU"/>
              </w:rPr>
              <w:t>них),</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регламентирующих установление заработной платы работников ия</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Наличие дополнительных соглашений к трудовому договору с педагогическими</w:t>
            </w:r>
            <w:r w:rsidRPr="00277459">
              <w:rPr>
                <w:rFonts w:eastAsia="Times New Roman"/>
                <w:spacing w:val="-30"/>
                <w:sz w:val="24"/>
                <w:szCs w:val="24"/>
                <w:lang w:val="ru-RU" w:bidi="ru-RU"/>
              </w:rPr>
              <w:t xml:space="preserve"> </w:t>
            </w:r>
            <w:r w:rsidRPr="00277459">
              <w:rPr>
                <w:rFonts w:eastAsia="Times New Roman"/>
                <w:sz w:val="24"/>
                <w:szCs w:val="24"/>
                <w:lang w:val="ru-RU" w:bidi="ru-RU"/>
              </w:rPr>
              <w:t>работниками</w:t>
            </w:r>
          </w:p>
        </w:tc>
        <w:tc>
          <w:tcPr>
            <w:tcW w:w="1613" w:type="dxa"/>
          </w:tcPr>
          <w:p w:rsidR="00393FAA" w:rsidRPr="00277459" w:rsidRDefault="00393FAA" w:rsidP="00277459">
            <w:pPr>
              <w:rPr>
                <w:rFonts w:eastAsia="Times New Roman"/>
                <w:sz w:val="24"/>
                <w:szCs w:val="24"/>
                <w:lang w:bidi="ru-RU"/>
              </w:rPr>
            </w:pPr>
            <w:r w:rsidRPr="00277459">
              <w:rPr>
                <w:rFonts w:eastAsia="Times New Roman"/>
                <w:w w:val="95"/>
                <w:sz w:val="24"/>
                <w:szCs w:val="24"/>
                <w:lang w:bidi="ru-RU"/>
              </w:rPr>
              <w:t xml:space="preserve">Определены </w:t>
            </w:r>
            <w:r w:rsidRPr="00277459">
              <w:rPr>
                <w:rFonts w:eastAsia="Times New Roman"/>
                <w:sz w:val="24"/>
                <w:szCs w:val="24"/>
                <w:lang w:bidi="ru-RU"/>
              </w:rPr>
              <w:t>В наличии</w:t>
            </w:r>
          </w:p>
        </w:tc>
      </w:tr>
      <w:tr w:rsidR="00277459" w:rsidRPr="00277459" w:rsidTr="00277459">
        <w:trPr>
          <w:trHeight w:val="229"/>
        </w:trPr>
        <w:tc>
          <w:tcPr>
            <w:tcW w:w="10138" w:type="dxa"/>
            <w:gridSpan w:val="2"/>
          </w:tcPr>
          <w:p w:rsidR="00393FAA" w:rsidRPr="00277459" w:rsidRDefault="00393FAA" w:rsidP="00277459">
            <w:pPr>
              <w:jc w:val="center"/>
              <w:rPr>
                <w:rFonts w:eastAsia="Times New Roman"/>
                <w:b/>
                <w:sz w:val="24"/>
                <w:szCs w:val="24"/>
                <w:lang w:bidi="ru-RU"/>
              </w:rPr>
            </w:pPr>
            <w:r w:rsidRPr="00277459">
              <w:rPr>
                <w:rFonts w:eastAsia="Times New Roman"/>
                <w:b/>
                <w:sz w:val="24"/>
                <w:szCs w:val="24"/>
                <w:lang w:bidi="ru-RU"/>
              </w:rPr>
              <w:t>Материально-технические условия</w:t>
            </w:r>
          </w:p>
        </w:tc>
      </w:tr>
      <w:tr w:rsidR="00277459" w:rsidRPr="00277459" w:rsidTr="00277459">
        <w:trPr>
          <w:trHeight w:val="230"/>
        </w:trPr>
        <w:tc>
          <w:tcPr>
            <w:tcW w:w="8525" w:type="dxa"/>
          </w:tcPr>
          <w:p w:rsidR="00393FAA" w:rsidRPr="00277459" w:rsidRDefault="00393FAA" w:rsidP="00277459">
            <w:pPr>
              <w:rPr>
                <w:rFonts w:eastAsia="Times New Roman"/>
                <w:sz w:val="24"/>
                <w:szCs w:val="24"/>
                <w:lang w:bidi="ru-RU"/>
              </w:rPr>
            </w:pPr>
            <w:r w:rsidRPr="00277459">
              <w:rPr>
                <w:rFonts w:eastAsia="Times New Roman"/>
                <w:sz w:val="24"/>
                <w:szCs w:val="24"/>
                <w:lang w:bidi="ru-RU"/>
              </w:rPr>
              <w:t>Необходимое оборудование и оснащение</w:t>
            </w:r>
          </w:p>
        </w:tc>
        <w:tc>
          <w:tcPr>
            <w:tcW w:w="1613" w:type="dxa"/>
          </w:tcPr>
          <w:p w:rsidR="00393FAA" w:rsidRPr="00277459" w:rsidRDefault="00393FAA" w:rsidP="00277459">
            <w:pPr>
              <w:rPr>
                <w:rFonts w:eastAsia="Times New Roman"/>
                <w:sz w:val="24"/>
                <w:szCs w:val="24"/>
                <w:lang w:bidi="ru-RU"/>
              </w:rPr>
            </w:pPr>
            <w:r w:rsidRPr="00277459">
              <w:rPr>
                <w:rFonts w:eastAsia="Times New Roman"/>
                <w:sz w:val="24"/>
                <w:szCs w:val="24"/>
                <w:lang w:val="ru-RU" w:bidi="ru-RU"/>
              </w:rPr>
              <w:t>И</w:t>
            </w:r>
            <w:r w:rsidRPr="00277459">
              <w:rPr>
                <w:rFonts w:eastAsia="Times New Roman"/>
                <w:sz w:val="24"/>
                <w:szCs w:val="24"/>
                <w:lang w:bidi="ru-RU"/>
              </w:rPr>
              <w:t>меется</w:t>
            </w:r>
          </w:p>
        </w:tc>
      </w:tr>
      <w:tr w:rsidR="00277459" w:rsidRPr="00277459" w:rsidTr="00277459">
        <w:trPr>
          <w:trHeight w:val="230"/>
        </w:trPr>
        <w:tc>
          <w:tcPr>
            <w:tcW w:w="10138" w:type="dxa"/>
            <w:gridSpan w:val="2"/>
          </w:tcPr>
          <w:p w:rsidR="00393FAA" w:rsidRPr="00277459" w:rsidRDefault="00393FAA" w:rsidP="00277459">
            <w:pPr>
              <w:jc w:val="center"/>
              <w:rPr>
                <w:rFonts w:eastAsia="Times New Roman"/>
                <w:b/>
                <w:sz w:val="24"/>
                <w:szCs w:val="24"/>
                <w:lang w:bidi="ru-RU"/>
              </w:rPr>
            </w:pPr>
            <w:r w:rsidRPr="00277459">
              <w:rPr>
                <w:rFonts w:eastAsia="Times New Roman"/>
                <w:b/>
                <w:sz w:val="24"/>
                <w:szCs w:val="24"/>
                <w:lang w:bidi="ru-RU"/>
              </w:rPr>
              <w:t>Информационно-методические условия</w:t>
            </w:r>
          </w:p>
        </w:tc>
      </w:tr>
      <w:tr w:rsidR="00277459" w:rsidRPr="00277459" w:rsidTr="00277459">
        <w:trPr>
          <w:trHeight w:val="3681"/>
        </w:trPr>
        <w:tc>
          <w:tcPr>
            <w:tcW w:w="8525" w:type="dxa"/>
          </w:tcPr>
          <w:p w:rsidR="00393FAA" w:rsidRPr="00277459" w:rsidRDefault="00393FAA" w:rsidP="00277459">
            <w:pPr>
              <w:tabs>
                <w:tab w:val="left" w:pos="260"/>
              </w:tabs>
              <w:rPr>
                <w:rFonts w:eastAsia="Times New Roman"/>
                <w:sz w:val="24"/>
                <w:szCs w:val="24"/>
                <w:lang w:val="ru-RU" w:bidi="ru-RU"/>
              </w:rPr>
            </w:pPr>
            <w:r w:rsidRPr="00277459">
              <w:rPr>
                <w:rFonts w:eastAsia="Times New Roman"/>
                <w:sz w:val="24"/>
                <w:szCs w:val="24"/>
                <w:lang w:val="ru-RU" w:bidi="ru-RU"/>
              </w:rPr>
              <w:t>Качество информационных материалов о введении ФГОС СОО, размещённых на сайте Гимназии</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Качество информирования родительской общественности о подготовке к введению и</w:t>
            </w:r>
            <w:r w:rsidRPr="00277459">
              <w:rPr>
                <w:rFonts w:eastAsia="Times New Roman"/>
                <w:spacing w:val="-29"/>
                <w:sz w:val="24"/>
                <w:szCs w:val="24"/>
                <w:lang w:val="ru-RU" w:bidi="ru-RU"/>
              </w:rPr>
              <w:t xml:space="preserve"> </w:t>
            </w:r>
            <w:r w:rsidRPr="00277459">
              <w:rPr>
                <w:rFonts w:eastAsia="Times New Roman"/>
                <w:sz w:val="24"/>
                <w:szCs w:val="24"/>
                <w:lang w:val="ru-RU" w:bidi="ru-RU"/>
              </w:rPr>
              <w:t>порядке перехода на ФГОС СОО</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Учёт</w:t>
            </w:r>
            <w:r w:rsidRPr="00277459">
              <w:rPr>
                <w:rFonts w:eastAsia="Times New Roman"/>
                <w:spacing w:val="-5"/>
                <w:sz w:val="24"/>
                <w:szCs w:val="24"/>
                <w:lang w:val="ru-RU" w:bidi="ru-RU"/>
              </w:rPr>
              <w:t xml:space="preserve"> </w:t>
            </w:r>
            <w:r w:rsidRPr="00277459">
              <w:rPr>
                <w:rFonts w:eastAsia="Times New Roman"/>
                <w:sz w:val="24"/>
                <w:szCs w:val="24"/>
                <w:lang w:val="ru-RU" w:bidi="ru-RU"/>
              </w:rPr>
              <w:t>общественного</w:t>
            </w:r>
            <w:r w:rsidRPr="00277459">
              <w:rPr>
                <w:rFonts w:eastAsia="Times New Roman"/>
                <w:spacing w:val="-3"/>
                <w:sz w:val="24"/>
                <w:szCs w:val="24"/>
                <w:lang w:val="ru-RU" w:bidi="ru-RU"/>
              </w:rPr>
              <w:t xml:space="preserve"> </w:t>
            </w:r>
            <w:r w:rsidRPr="00277459">
              <w:rPr>
                <w:rFonts w:eastAsia="Times New Roman"/>
                <w:sz w:val="24"/>
                <w:szCs w:val="24"/>
                <w:lang w:val="ru-RU" w:bidi="ru-RU"/>
              </w:rPr>
              <w:t>мнения</w:t>
            </w:r>
            <w:r w:rsidRPr="00277459">
              <w:rPr>
                <w:rFonts w:eastAsia="Times New Roman"/>
                <w:spacing w:val="-5"/>
                <w:sz w:val="24"/>
                <w:szCs w:val="24"/>
                <w:lang w:val="ru-RU" w:bidi="ru-RU"/>
              </w:rPr>
              <w:t xml:space="preserve"> </w:t>
            </w:r>
            <w:r w:rsidRPr="00277459">
              <w:rPr>
                <w:rFonts w:eastAsia="Times New Roman"/>
                <w:sz w:val="24"/>
                <w:szCs w:val="24"/>
                <w:lang w:val="ru-RU" w:bidi="ru-RU"/>
              </w:rPr>
              <w:t>по</w:t>
            </w:r>
            <w:r w:rsidRPr="00277459">
              <w:rPr>
                <w:rFonts w:eastAsia="Times New Roman"/>
                <w:spacing w:val="-3"/>
                <w:sz w:val="24"/>
                <w:szCs w:val="24"/>
                <w:lang w:val="ru-RU" w:bidi="ru-RU"/>
              </w:rPr>
              <w:t xml:space="preserve"> </w:t>
            </w:r>
            <w:r w:rsidRPr="00277459">
              <w:rPr>
                <w:rFonts w:eastAsia="Times New Roman"/>
                <w:sz w:val="24"/>
                <w:szCs w:val="24"/>
                <w:lang w:val="ru-RU" w:bidi="ru-RU"/>
              </w:rPr>
              <w:t>вопросам</w:t>
            </w:r>
            <w:r w:rsidRPr="00277459">
              <w:rPr>
                <w:rFonts w:eastAsia="Times New Roman"/>
                <w:spacing w:val="-3"/>
                <w:sz w:val="24"/>
                <w:szCs w:val="24"/>
                <w:lang w:val="ru-RU" w:bidi="ru-RU"/>
              </w:rPr>
              <w:t xml:space="preserve"> </w:t>
            </w:r>
            <w:r w:rsidRPr="00277459">
              <w:rPr>
                <w:rFonts w:eastAsia="Times New Roman"/>
                <w:sz w:val="24"/>
                <w:szCs w:val="24"/>
                <w:lang w:val="ru-RU" w:bidi="ru-RU"/>
              </w:rPr>
              <w:t>введения</w:t>
            </w:r>
            <w:r w:rsidRPr="00277459">
              <w:rPr>
                <w:rFonts w:eastAsia="Times New Roman"/>
                <w:spacing w:val="-5"/>
                <w:sz w:val="24"/>
                <w:szCs w:val="24"/>
                <w:lang w:val="ru-RU" w:bidi="ru-RU"/>
              </w:rPr>
              <w:t xml:space="preserve"> </w:t>
            </w:r>
            <w:r w:rsidRPr="00277459">
              <w:rPr>
                <w:rFonts w:eastAsia="Times New Roman"/>
                <w:sz w:val="24"/>
                <w:szCs w:val="24"/>
                <w:lang w:val="ru-RU" w:bidi="ru-RU"/>
              </w:rPr>
              <w:t>ФГОС СОО</w:t>
            </w:r>
          </w:p>
          <w:p w:rsidR="00393FAA" w:rsidRPr="00277459" w:rsidRDefault="00393FAA" w:rsidP="00277459">
            <w:pPr>
              <w:tabs>
                <w:tab w:val="left" w:pos="310"/>
              </w:tabs>
              <w:rPr>
                <w:rFonts w:eastAsia="Times New Roman"/>
                <w:sz w:val="24"/>
                <w:szCs w:val="24"/>
                <w:lang w:val="ru-RU" w:bidi="ru-RU"/>
              </w:rPr>
            </w:pPr>
            <w:r w:rsidRPr="00277459">
              <w:rPr>
                <w:rFonts w:eastAsia="Times New Roman"/>
                <w:sz w:val="24"/>
                <w:szCs w:val="24"/>
                <w:lang w:val="ru-RU" w:bidi="ru-RU"/>
              </w:rPr>
              <w:t>Наличие рекомендаций для педагогических</w:t>
            </w:r>
            <w:r w:rsidRPr="00277459">
              <w:rPr>
                <w:rFonts w:eastAsia="Times New Roman"/>
                <w:spacing w:val="-3"/>
                <w:sz w:val="24"/>
                <w:szCs w:val="24"/>
                <w:lang w:val="ru-RU" w:bidi="ru-RU"/>
              </w:rPr>
              <w:t xml:space="preserve"> </w:t>
            </w:r>
            <w:r w:rsidRPr="00277459">
              <w:rPr>
                <w:rFonts w:eastAsia="Times New Roman"/>
                <w:sz w:val="24"/>
                <w:szCs w:val="24"/>
                <w:lang w:val="ru-RU" w:bidi="ru-RU"/>
              </w:rPr>
              <w:t>работников:</w:t>
            </w:r>
          </w:p>
          <w:p w:rsidR="00393FAA" w:rsidRPr="00277459" w:rsidRDefault="00393FAA" w:rsidP="007873BD">
            <w:pPr>
              <w:numPr>
                <w:ilvl w:val="0"/>
                <w:numId w:val="54"/>
              </w:numPr>
              <w:tabs>
                <w:tab w:val="left" w:pos="358"/>
              </w:tabs>
              <w:ind w:left="0" w:firstLine="0"/>
              <w:rPr>
                <w:rFonts w:eastAsia="Times New Roman"/>
                <w:sz w:val="24"/>
                <w:szCs w:val="24"/>
                <w:lang w:val="ru-RU" w:bidi="ru-RU"/>
              </w:rPr>
            </w:pPr>
            <w:r w:rsidRPr="00277459">
              <w:rPr>
                <w:rFonts w:eastAsia="Times New Roman"/>
                <w:sz w:val="24"/>
                <w:szCs w:val="24"/>
                <w:lang w:val="ru-RU" w:bidi="ru-RU"/>
              </w:rPr>
              <w:t>по организации внеурочной деятельности</w:t>
            </w:r>
            <w:r w:rsidRPr="00277459">
              <w:rPr>
                <w:rFonts w:eastAsia="Times New Roman"/>
                <w:spacing w:val="-2"/>
                <w:sz w:val="24"/>
                <w:szCs w:val="24"/>
                <w:lang w:val="ru-RU" w:bidi="ru-RU"/>
              </w:rPr>
              <w:t xml:space="preserve"> </w:t>
            </w:r>
            <w:r w:rsidRPr="00277459">
              <w:rPr>
                <w:rFonts w:eastAsia="Times New Roman"/>
                <w:sz w:val="24"/>
                <w:szCs w:val="24"/>
                <w:lang w:val="ru-RU" w:bidi="ru-RU"/>
              </w:rPr>
              <w:t>учащихся;</w:t>
            </w:r>
          </w:p>
          <w:p w:rsidR="00393FAA" w:rsidRPr="00277459" w:rsidRDefault="00393FAA" w:rsidP="007873BD">
            <w:pPr>
              <w:numPr>
                <w:ilvl w:val="0"/>
                <w:numId w:val="54"/>
              </w:numPr>
              <w:tabs>
                <w:tab w:val="left" w:pos="358"/>
              </w:tabs>
              <w:ind w:left="0" w:firstLine="0"/>
              <w:rPr>
                <w:rFonts w:eastAsia="Times New Roman"/>
                <w:sz w:val="24"/>
                <w:szCs w:val="24"/>
                <w:lang w:val="ru-RU" w:bidi="ru-RU"/>
              </w:rPr>
            </w:pPr>
            <w:r w:rsidRPr="00277459">
              <w:rPr>
                <w:rFonts w:eastAsia="Times New Roman"/>
                <w:sz w:val="24"/>
                <w:szCs w:val="24"/>
                <w:lang w:val="ru-RU" w:bidi="ru-RU"/>
              </w:rPr>
              <w:t>по организации текущей и итоговой оценки достижения планируемых</w:t>
            </w:r>
            <w:r w:rsidRPr="00277459">
              <w:rPr>
                <w:rFonts w:eastAsia="Times New Roman"/>
                <w:spacing w:val="-32"/>
                <w:sz w:val="24"/>
                <w:szCs w:val="24"/>
                <w:lang w:val="ru-RU" w:bidi="ru-RU"/>
              </w:rPr>
              <w:t xml:space="preserve"> </w:t>
            </w:r>
            <w:r w:rsidRPr="00277459">
              <w:rPr>
                <w:rFonts w:eastAsia="Times New Roman"/>
                <w:sz w:val="24"/>
                <w:szCs w:val="24"/>
                <w:lang w:val="ru-RU" w:bidi="ru-RU"/>
              </w:rPr>
              <w:t>результатов;</w:t>
            </w:r>
          </w:p>
          <w:p w:rsidR="00393FAA" w:rsidRPr="00277459" w:rsidRDefault="00393FAA" w:rsidP="007873BD">
            <w:pPr>
              <w:numPr>
                <w:ilvl w:val="0"/>
                <w:numId w:val="54"/>
              </w:numPr>
              <w:tabs>
                <w:tab w:val="left" w:pos="358"/>
              </w:tabs>
              <w:ind w:left="0" w:firstLine="0"/>
              <w:rPr>
                <w:rFonts w:eastAsia="Times New Roman"/>
                <w:sz w:val="24"/>
                <w:szCs w:val="24"/>
                <w:lang w:val="ru-RU" w:bidi="ru-RU"/>
              </w:rPr>
            </w:pPr>
            <w:r w:rsidRPr="00277459">
              <w:rPr>
                <w:rFonts w:eastAsia="Times New Roman"/>
                <w:sz w:val="24"/>
                <w:szCs w:val="24"/>
                <w:lang w:val="ru-RU" w:bidi="ru-RU"/>
              </w:rPr>
              <w:t>по использованию ресурсов времени для организации домашней работы</w:t>
            </w:r>
            <w:r w:rsidRPr="00277459">
              <w:rPr>
                <w:rFonts w:eastAsia="Times New Roman"/>
                <w:spacing w:val="-25"/>
                <w:sz w:val="24"/>
                <w:szCs w:val="24"/>
                <w:lang w:val="ru-RU" w:bidi="ru-RU"/>
              </w:rPr>
              <w:t xml:space="preserve"> </w:t>
            </w:r>
            <w:r w:rsidRPr="00277459">
              <w:rPr>
                <w:rFonts w:eastAsia="Times New Roman"/>
                <w:sz w:val="24"/>
                <w:szCs w:val="24"/>
                <w:lang w:val="ru-RU" w:bidi="ru-RU"/>
              </w:rPr>
              <w:t>учащихся;</w:t>
            </w:r>
          </w:p>
          <w:p w:rsidR="00393FAA" w:rsidRPr="00277459" w:rsidRDefault="00393FAA" w:rsidP="007873BD">
            <w:pPr>
              <w:numPr>
                <w:ilvl w:val="0"/>
                <w:numId w:val="54"/>
              </w:numPr>
              <w:tabs>
                <w:tab w:val="left" w:pos="358"/>
              </w:tabs>
              <w:ind w:left="0" w:firstLine="0"/>
              <w:rPr>
                <w:rFonts w:eastAsia="Times New Roman"/>
                <w:sz w:val="24"/>
                <w:szCs w:val="24"/>
                <w:lang w:val="ru-RU" w:bidi="ru-RU"/>
              </w:rPr>
            </w:pPr>
            <w:r w:rsidRPr="00277459">
              <w:rPr>
                <w:rFonts w:eastAsia="Times New Roman"/>
                <w:sz w:val="24"/>
                <w:szCs w:val="24"/>
                <w:lang w:val="ru-RU" w:bidi="ru-RU"/>
              </w:rPr>
              <w:t>по перечню и рекомендациям по использованию интерактивных</w:t>
            </w:r>
            <w:r w:rsidRPr="00277459">
              <w:rPr>
                <w:rFonts w:eastAsia="Times New Roman"/>
                <w:spacing w:val="-3"/>
                <w:sz w:val="24"/>
                <w:szCs w:val="24"/>
                <w:lang w:val="ru-RU" w:bidi="ru-RU"/>
              </w:rPr>
              <w:t xml:space="preserve"> </w:t>
            </w:r>
            <w:r w:rsidRPr="00277459">
              <w:rPr>
                <w:rFonts w:eastAsia="Times New Roman"/>
                <w:sz w:val="24"/>
                <w:szCs w:val="24"/>
                <w:lang w:val="ru-RU" w:bidi="ru-RU"/>
              </w:rPr>
              <w:t>технологий</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 xml:space="preserve"> Качество информационных материалов о введении ФГОС  СОО, размещённых на сайте Гимназии «София»</w:t>
            </w:r>
          </w:p>
        </w:tc>
        <w:tc>
          <w:tcPr>
            <w:tcW w:w="1613" w:type="dxa"/>
          </w:tcPr>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На необходимом уровне</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Учитывается</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На необходи-</w:t>
            </w:r>
          </w:p>
          <w:p w:rsidR="00393FAA" w:rsidRPr="00277459" w:rsidRDefault="00393FAA" w:rsidP="00277459">
            <w:pPr>
              <w:rPr>
                <w:rFonts w:eastAsia="Times New Roman"/>
                <w:sz w:val="24"/>
                <w:szCs w:val="24"/>
                <w:lang w:val="ru-RU" w:bidi="ru-RU"/>
              </w:rPr>
            </w:pPr>
            <w:r w:rsidRPr="00277459">
              <w:rPr>
                <w:rFonts w:eastAsia="Times New Roman"/>
                <w:sz w:val="24"/>
                <w:szCs w:val="24"/>
                <w:lang w:val="ru-RU" w:bidi="ru-RU"/>
              </w:rPr>
              <w:t>мом уровне</w:t>
            </w:r>
          </w:p>
          <w:p w:rsidR="00393FAA" w:rsidRPr="00277459" w:rsidRDefault="00393FAA" w:rsidP="00277459">
            <w:pPr>
              <w:rPr>
                <w:rFonts w:eastAsia="Times New Roman"/>
                <w:b/>
                <w:sz w:val="24"/>
                <w:szCs w:val="24"/>
                <w:lang w:val="ru-RU" w:bidi="ru-RU"/>
              </w:rPr>
            </w:pPr>
          </w:p>
          <w:p w:rsidR="00393FAA" w:rsidRPr="00277459" w:rsidRDefault="00393FAA" w:rsidP="00277459">
            <w:pPr>
              <w:rPr>
                <w:rFonts w:eastAsia="Times New Roman"/>
                <w:sz w:val="24"/>
                <w:szCs w:val="24"/>
                <w:lang w:bidi="ru-RU"/>
              </w:rPr>
            </w:pPr>
            <w:r w:rsidRPr="00277459">
              <w:rPr>
                <w:rFonts w:eastAsia="Times New Roman"/>
                <w:sz w:val="24"/>
                <w:szCs w:val="24"/>
                <w:lang w:bidi="ru-RU"/>
              </w:rPr>
              <w:t>Имеется</w:t>
            </w:r>
          </w:p>
          <w:p w:rsidR="00393FAA" w:rsidRPr="00277459" w:rsidRDefault="00393FAA" w:rsidP="00277459">
            <w:pPr>
              <w:rPr>
                <w:rFonts w:eastAsia="Times New Roman"/>
                <w:b/>
                <w:sz w:val="24"/>
                <w:szCs w:val="24"/>
                <w:lang w:bidi="ru-RU"/>
              </w:rPr>
            </w:pPr>
          </w:p>
          <w:p w:rsidR="00393FAA" w:rsidRPr="00277459" w:rsidRDefault="00393FAA" w:rsidP="00277459">
            <w:pPr>
              <w:rPr>
                <w:rFonts w:eastAsia="Times New Roman"/>
                <w:b/>
                <w:sz w:val="24"/>
                <w:szCs w:val="24"/>
                <w:lang w:bidi="ru-RU"/>
              </w:rPr>
            </w:pPr>
          </w:p>
          <w:p w:rsidR="00393FAA" w:rsidRPr="00277459" w:rsidRDefault="00393FAA" w:rsidP="00277459">
            <w:pPr>
              <w:rPr>
                <w:rFonts w:eastAsia="Times New Roman"/>
                <w:sz w:val="24"/>
                <w:szCs w:val="24"/>
                <w:lang w:bidi="ru-RU"/>
              </w:rPr>
            </w:pPr>
          </w:p>
        </w:tc>
      </w:tr>
    </w:tbl>
    <w:p w:rsidR="008A5AF0" w:rsidRPr="00277459" w:rsidRDefault="008A5AF0" w:rsidP="002B2E54">
      <w:pPr>
        <w:spacing w:after="200" w:line="276" w:lineRule="auto"/>
        <w:rPr>
          <w:sz w:val="24"/>
          <w:szCs w:val="24"/>
        </w:rPr>
      </w:pPr>
    </w:p>
    <w:sectPr w:rsidR="008A5AF0" w:rsidRPr="00277459" w:rsidSect="00277459">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24" w:rsidRDefault="00CF0B24" w:rsidP="00277459">
      <w:r>
        <w:separator/>
      </w:r>
    </w:p>
  </w:endnote>
  <w:endnote w:type="continuationSeparator" w:id="0">
    <w:p w:rsidR="00CF0B24" w:rsidRDefault="00CF0B24" w:rsidP="002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24" w:rsidRDefault="00CF0B24" w:rsidP="00277459">
      <w:r>
        <w:separator/>
      </w:r>
    </w:p>
  </w:footnote>
  <w:footnote w:type="continuationSeparator" w:id="0">
    <w:p w:rsidR="00CF0B24" w:rsidRDefault="00CF0B24" w:rsidP="002774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52700"/>
      <w:docPartObj>
        <w:docPartGallery w:val="Page Numbers (Top of Page)"/>
        <w:docPartUnique/>
      </w:docPartObj>
    </w:sdtPr>
    <w:sdtEndPr/>
    <w:sdtContent>
      <w:p w:rsidR="00E96053" w:rsidRDefault="00E96053">
        <w:pPr>
          <w:pStyle w:val="a4"/>
          <w:jc w:val="center"/>
        </w:pPr>
      </w:p>
      <w:p w:rsidR="00E96053" w:rsidRDefault="00E96053">
        <w:pPr>
          <w:pStyle w:val="a4"/>
          <w:jc w:val="center"/>
        </w:pPr>
        <w:r>
          <w:fldChar w:fldCharType="begin"/>
        </w:r>
        <w:r>
          <w:instrText>PAGE   \* MERGEFORMAT</w:instrText>
        </w:r>
        <w:r>
          <w:fldChar w:fldCharType="separate"/>
        </w:r>
        <w:r w:rsidR="0011365F">
          <w:rPr>
            <w:noProof/>
          </w:rPr>
          <w:t>2</w:t>
        </w:r>
        <w:r>
          <w:fldChar w:fldCharType="end"/>
        </w:r>
      </w:p>
    </w:sdtContent>
  </w:sdt>
  <w:p w:rsidR="00E96053" w:rsidRDefault="00E960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C25BB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568"/>
    <w:multiLevelType w:val="hybridMultilevel"/>
    <w:tmpl w:val="7D3A7AC8"/>
    <w:lvl w:ilvl="0" w:tplc="E2AA5664">
      <w:start w:val="1"/>
      <w:numFmt w:val="bullet"/>
      <w:lvlText w:val="В"/>
      <w:lvlJc w:val="left"/>
    </w:lvl>
    <w:lvl w:ilvl="1" w:tplc="B5B6B806">
      <w:numFmt w:val="decimal"/>
      <w:lvlText w:val=""/>
      <w:lvlJc w:val="left"/>
    </w:lvl>
    <w:lvl w:ilvl="2" w:tplc="3EFCC3B0">
      <w:numFmt w:val="decimal"/>
      <w:lvlText w:val=""/>
      <w:lvlJc w:val="left"/>
    </w:lvl>
    <w:lvl w:ilvl="3" w:tplc="C2920D76">
      <w:numFmt w:val="decimal"/>
      <w:lvlText w:val=""/>
      <w:lvlJc w:val="left"/>
    </w:lvl>
    <w:lvl w:ilvl="4" w:tplc="BA4EF22C">
      <w:numFmt w:val="decimal"/>
      <w:lvlText w:val=""/>
      <w:lvlJc w:val="left"/>
    </w:lvl>
    <w:lvl w:ilvl="5" w:tplc="1354C4F8">
      <w:numFmt w:val="decimal"/>
      <w:lvlText w:val=""/>
      <w:lvlJc w:val="left"/>
    </w:lvl>
    <w:lvl w:ilvl="6" w:tplc="0CE866A0">
      <w:numFmt w:val="decimal"/>
      <w:lvlText w:val=""/>
      <w:lvlJc w:val="left"/>
    </w:lvl>
    <w:lvl w:ilvl="7" w:tplc="9F8EB9D2">
      <w:numFmt w:val="decimal"/>
      <w:lvlText w:val=""/>
      <w:lvlJc w:val="left"/>
    </w:lvl>
    <w:lvl w:ilvl="8" w:tplc="5B5070C8">
      <w:numFmt w:val="decimal"/>
      <w:lvlText w:val=""/>
      <w:lvlJc w:val="left"/>
    </w:lvl>
  </w:abstractNum>
  <w:abstractNum w:abstractNumId="2" w15:restartNumberingAfterBreak="0">
    <w:nsid w:val="000066B4"/>
    <w:multiLevelType w:val="hybridMultilevel"/>
    <w:tmpl w:val="BF408D94"/>
    <w:lvl w:ilvl="0" w:tplc="E1D0A5A8">
      <w:start w:val="1"/>
      <w:numFmt w:val="bullet"/>
      <w:lvlText w:val="в"/>
      <w:lvlJc w:val="left"/>
    </w:lvl>
    <w:lvl w:ilvl="1" w:tplc="B746ADDC">
      <w:start w:val="1"/>
      <w:numFmt w:val="bullet"/>
      <w:lvlText w:val="\endash "/>
      <w:lvlJc w:val="left"/>
    </w:lvl>
    <w:lvl w:ilvl="2" w:tplc="5CC8FD7C">
      <w:start w:val="1"/>
      <w:numFmt w:val="bullet"/>
      <w:lvlText w:val="С"/>
      <w:lvlJc w:val="left"/>
    </w:lvl>
    <w:lvl w:ilvl="3" w:tplc="0BB470E2">
      <w:numFmt w:val="decimal"/>
      <w:lvlText w:val=""/>
      <w:lvlJc w:val="left"/>
    </w:lvl>
    <w:lvl w:ilvl="4" w:tplc="F54E4756">
      <w:numFmt w:val="decimal"/>
      <w:lvlText w:val=""/>
      <w:lvlJc w:val="left"/>
    </w:lvl>
    <w:lvl w:ilvl="5" w:tplc="06DEBB76">
      <w:numFmt w:val="decimal"/>
      <w:lvlText w:val=""/>
      <w:lvlJc w:val="left"/>
    </w:lvl>
    <w:lvl w:ilvl="6" w:tplc="4878752E">
      <w:numFmt w:val="decimal"/>
      <w:lvlText w:val=""/>
      <w:lvlJc w:val="left"/>
    </w:lvl>
    <w:lvl w:ilvl="7" w:tplc="F80C82E6">
      <w:numFmt w:val="decimal"/>
      <w:lvlText w:val=""/>
      <w:lvlJc w:val="left"/>
    </w:lvl>
    <w:lvl w:ilvl="8" w:tplc="40DA77B8">
      <w:numFmt w:val="decimal"/>
      <w:lvlText w:val=""/>
      <w:lvlJc w:val="left"/>
    </w:lvl>
  </w:abstractNum>
  <w:abstractNum w:abstractNumId="3" w15:restartNumberingAfterBreak="0">
    <w:nsid w:val="00007346"/>
    <w:multiLevelType w:val="hybridMultilevel"/>
    <w:tmpl w:val="95C0838C"/>
    <w:lvl w:ilvl="0" w:tplc="16FC27BA">
      <w:start w:val="1"/>
      <w:numFmt w:val="bullet"/>
      <w:lvlText w:val="в"/>
      <w:lvlJc w:val="left"/>
    </w:lvl>
    <w:lvl w:ilvl="1" w:tplc="776ABBA4">
      <w:start w:val="1"/>
      <w:numFmt w:val="bullet"/>
      <w:lvlText w:val="\endash "/>
      <w:lvlJc w:val="left"/>
    </w:lvl>
    <w:lvl w:ilvl="2" w:tplc="334C6D7E">
      <w:start w:val="1"/>
      <w:numFmt w:val="bullet"/>
      <w:lvlText w:val="В"/>
      <w:lvlJc w:val="left"/>
    </w:lvl>
    <w:lvl w:ilvl="3" w:tplc="D850EFB8">
      <w:numFmt w:val="decimal"/>
      <w:lvlText w:val=""/>
      <w:lvlJc w:val="left"/>
    </w:lvl>
    <w:lvl w:ilvl="4" w:tplc="F1F6F27E">
      <w:numFmt w:val="decimal"/>
      <w:lvlText w:val=""/>
      <w:lvlJc w:val="left"/>
    </w:lvl>
    <w:lvl w:ilvl="5" w:tplc="53288694">
      <w:numFmt w:val="decimal"/>
      <w:lvlText w:val=""/>
      <w:lvlJc w:val="left"/>
    </w:lvl>
    <w:lvl w:ilvl="6" w:tplc="5646538C">
      <w:numFmt w:val="decimal"/>
      <w:lvlText w:val=""/>
      <w:lvlJc w:val="left"/>
    </w:lvl>
    <w:lvl w:ilvl="7" w:tplc="B5643A4C">
      <w:numFmt w:val="decimal"/>
      <w:lvlText w:val=""/>
      <w:lvlJc w:val="left"/>
    </w:lvl>
    <w:lvl w:ilvl="8" w:tplc="08F86F6E">
      <w:numFmt w:val="decimal"/>
      <w:lvlText w:val=""/>
      <w:lvlJc w:val="left"/>
    </w:lvl>
  </w:abstractNum>
  <w:abstractNum w:abstractNumId="4" w15:restartNumberingAfterBreak="0">
    <w:nsid w:val="0003118C"/>
    <w:multiLevelType w:val="hybridMultilevel"/>
    <w:tmpl w:val="B0B0C5C0"/>
    <w:lvl w:ilvl="0" w:tplc="057A7AAC">
      <w:numFmt w:val="bullet"/>
      <w:lvlText w:val=""/>
      <w:lvlJc w:val="left"/>
      <w:pPr>
        <w:ind w:left="829" w:hanging="360"/>
      </w:pPr>
      <w:rPr>
        <w:rFonts w:ascii="Symbol" w:eastAsia="Symbol" w:hAnsi="Symbol" w:cs="Symbol" w:hint="default"/>
        <w:w w:val="99"/>
        <w:sz w:val="20"/>
        <w:szCs w:val="20"/>
        <w:lang w:val="ru-RU" w:eastAsia="ru-RU" w:bidi="ru-RU"/>
      </w:rPr>
    </w:lvl>
    <w:lvl w:ilvl="1" w:tplc="A6967370">
      <w:numFmt w:val="bullet"/>
      <w:lvlText w:val="•"/>
      <w:lvlJc w:val="left"/>
      <w:pPr>
        <w:ind w:left="1502" w:hanging="360"/>
      </w:pPr>
      <w:rPr>
        <w:rFonts w:hint="default"/>
        <w:lang w:val="ru-RU" w:eastAsia="ru-RU" w:bidi="ru-RU"/>
      </w:rPr>
    </w:lvl>
    <w:lvl w:ilvl="2" w:tplc="1942389C">
      <w:numFmt w:val="bullet"/>
      <w:lvlText w:val="•"/>
      <w:lvlJc w:val="left"/>
      <w:pPr>
        <w:ind w:left="2185" w:hanging="360"/>
      </w:pPr>
      <w:rPr>
        <w:rFonts w:hint="default"/>
        <w:lang w:val="ru-RU" w:eastAsia="ru-RU" w:bidi="ru-RU"/>
      </w:rPr>
    </w:lvl>
    <w:lvl w:ilvl="3" w:tplc="0ABC22AA">
      <w:numFmt w:val="bullet"/>
      <w:lvlText w:val="•"/>
      <w:lvlJc w:val="left"/>
      <w:pPr>
        <w:ind w:left="2867" w:hanging="360"/>
      </w:pPr>
      <w:rPr>
        <w:rFonts w:hint="default"/>
        <w:lang w:val="ru-RU" w:eastAsia="ru-RU" w:bidi="ru-RU"/>
      </w:rPr>
    </w:lvl>
    <w:lvl w:ilvl="4" w:tplc="4AAABA10">
      <w:numFmt w:val="bullet"/>
      <w:lvlText w:val="•"/>
      <w:lvlJc w:val="left"/>
      <w:pPr>
        <w:ind w:left="3550" w:hanging="360"/>
      </w:pPr>
      <w:rPr>
        <w:rFonts w:hint="default"/>
        <w:lang w:val="ru-RU" w:eastAsia="ru-RU" w:bidi="ru-RU"/>
      </w:rPr>
    </w:lvl>
    <w:lvl w:ilvl="5" w:tplc="A6E8BED6">
      <w:numFmt w:val="bullet"/>
      <w:lvlText w:val="•"/>
      <w:lvlJc w:val="left"/>
      <w:pPr>
        <w:ind w:left="4233" w:hanging="360"/>
      </w:pPr>
      <w:rPr>
        <w:rFonts w:hint="default"/>
        <w:lang w:val="ru-RU" w:eastAsia="ru-RU" w:bidi="ru-RU"/>
      </w:rPr>
    </w:lvl>
    <w:lvl w:ilvl="6" w:tplc="AA90F4D2">
      <w:numFmt w:val="bullet"/>
      <w:lvlText w:val="•"/>
      <w:lvlJc w:val="left"/>
      <w:pPr>
        <w:ind w:left="4915" w:hanging="360"/>
      </w:pPr>
      <w:rPr>
        <w:rFonts w:hint="default"/>
        <w:lang w:val="ru-RU" w:eastAsia="ru-RU" w:bidi="ru-RU"/>
      </w:rPr>
    </w:lvl>
    <w:lvl w:ilvl="7" w:tplc="D1183D2C">
      <w:numFmt w:val="bullet"/>
      <w:lvlText w:val="•"/>
      <w:lvlJc w:val="left"/>
      <w:pPr>
        <w:ind w:left="5598" w:hanging="360"/>
      </w:pPr>
      <w:rPr>
        <w:rFonts w:hint="default"/>
        <w:lang w:val="ru-RU" w:eastAsia="ru-RU" w:bidi="ru-RU"/>
      </w:rPr>
    </w:lvl>
    <w:lvl w:ilvl="8" w:tplc="317CD146">
      <w:numFmt w:val="bullet"/>
      <w:lvlText w:val="•"/>
      <w:lvlJc w:val="left"/>
      <w:pPr>
        <w:ind w:left="6280" w:hanging="360"/>
      </w:pPr>
      <w:rPr>
        <w:rFonts w:hint="default"/>
        <w:lang w:val="ru-RU" w:eastAsia="ru-RU" w:bidi="ru-RU"/>
      </w:rPr>
    </w:lvl>
  </w:abstractNum>
  <w:abstractNum w:abstractNumId="5" w15:restartNumberingAfterBreak="0">
    <w:nsid w:val="05C21F1D"/>
    <w:multiLevelType w:val="hybridMultilevel"/>
    <w:tmpl w:val="99EA0A66"/>
    <w:lvl w:ilvl="0" w:tplc="54A82EA2">
      <w:numFmt w:val="bullet"/>
      <w:lvlText w:val=""/>
      <w:lvlJc w:val="left"/>
      <w:pPr>
        <w:ind w:left="208" w:hanging="207"/>
      </w:pPr>
      <w:rPr>
        <w:rFonts w:ascii="Wingdings" w:eastAsia="Wingdings" w:hAnsi="Wingdings" w:cs="Wingdings" w:hint="default"/>
        <w:spacing w:val="15"/>
        <w:w w:val="100"/>
        <w:sz w:val="22"/>
        <w:szCs w:val="22"/>
        <w:lang w:val="ru-RU" w:eastAsia="en-US" w:bidi="ar-SA"/>
      </w:rPr>
    </w:lvl>
    <w:lvl w:ilvl="1" w:tplc="75907602">
      <w:numFmt w:val="bullet"/>
      <w:lvlText w:val="•"/>
      <w:lvlJc w:val="left"/>
      <w:pPr>
        <w:ind w:left="1707" w:hanging="207"/>
      </w:pPr>
      <w:rPr>
        <w:rFonts w:hint="default"/>
        <w:lang w:val="ru-RU" w:eastAsia="en-US" w:bidi="ar-SA"/>
      </w:rPr>
    </w:lvl>
    <w:lvl w:ilvl="2" w:tplc="BC64C582">
      <w:numFmt w:val="bullet"/>
      <w:lvlText w:val="•"/>
      <w:lvlJc w:val="left"/>
      <w:pPr>
        <w:ind w:left="3205" w:hanging="207"/>
      </w:pPr>
      <w:rPr>
        <w:rFonts w:hint="default"/>
        <w:lang w:val="ru-RU" w:eastAsia="en-US" w:bidi="ar-SA"/>
      </w:rPr>
    </w:lvl>
    <w:lvl w:ilvl="3" w:tplc="B36249DA">
      <w:numFmt w:val="bullet"/>
      <w:lvlText w:val="•"/>
      <w:lvlJc w:val="left"/>
      <w:pPr>
        <w:ind w:left="4703" w:hanging="207"/>
      </w:pPr>
      <w:rPr>
        <w:rFonts w:hint="default"/>
        <w:lang w:val="ru-RU" w:eastAsia="en-US" w:bidi="ar-SA"/>
      </w:rPr>
    </w:lvl>
    <w:lvl w:ilvl="4" w:tplc="8DBE1C8C">
      <w:numFmt w:val="bullet"/>
      <w:lvlText w:val="•"/>
      <w:lvlJc w:val="left"/>
      <w:pPr>
        <w:ind w:left="6201" w:hanging="207"/>
      </w:pPr>
      <w:rPr>
        <w:rFonts w:hint="default"/>
        <w:lang w:val="ru-RU" w:eastAsia="en-US" w:bidi="ar-SA"/>
      </w:rPr>
    </w:lvl>
    <w:lvl w:ilvl="5" w:tplc="83F26220">
      <w:numFmt w:val="bullet"/>
      <w:lvlText w:val="•"/>
      <w:lvlJc w:val="left"/>
      <w:pPr>
        <w:ind w:left="7699" w:hanging="207"/>
      </w:pPr>
      <w:rPr>
        <w:rFonts w:hint="default"/>
        <w:lang w:val="ru-RU" w:eastAsia="en-US" w:bidi="ar-SA"/>
      </w:rPr>
    </w:lvl>
    <w:lvl w:ilvl="6" w:tplc="BDFCF3DE">
      <w:numFmt w:val="bullet"/>
      <w:lvlText w:val="•"/>
      <w:lvlJc w:val="left"/>
      <w:pPr>
        <w:ind w:left="9197" w:hanging="207"/>
      </w:pPr>
      <w:rPr>
        <w:rFonts w:hint="default"/>
        <w:lang w:val="ru-RU" w:eastAsia="en-US" w:bidi="ar-SA"/>
      </w:rPr>
    </w:lvl>
    <w:lvl w:ilvl="7" w:tplc="2EC82E9E">
      <w:numFmt w:val="bullet"/>
      <w:lvlText w:val="•"/>
      <w:lvlJc w:val="left"/>
      <w:pPr>
        <w:ind w:left="10694" w:hanging="207"/>
      </w:pPr>
      <w:rPr>
        <w:rFonts w:hint="default"/>
        <w:lang w:val="ru-RU" w:eastAsia="en-US" w:bidi="ar-SA"/>
      </w:rPr>
    </w:lvl>
    <w:lvl w:ilvl="8" w:tplc="D99A9AA4">
      <w:numFmt w:val="bullet"/>
      <w:lvlText w:val="•"/>
      <w:lvlJc w:val="left"/>
      <w:pPr>
        <w:ind w:left="12192" w:hanging="207"/>
      </w:pPr>
      <w:rPr>
        <w:rFonts w:hint="default"/>
        <w:lang w:val="ru-RU" w:eastAsia="en-US" w:bidi="ar-SA"/>
      </w:rPr>
    </w:lvl>
  </w:abstractNum>
  <w:abstractNum w:abstractNumId="6" w15:restartNumberingAfterBreak="0">
    <w:nsid w:val="06FA5940"/>
    <w:multiLevelType w:val="hybridMultilevel"/>
    <w:tmpl w:val="55A86868"/>
    <w:lvl w:ilvl="0" w:tplc="CCFC8B2C">
      <w:numFmt w:val="bullet"/>
      <w:lvlText w:val="‒"/>
      <w:lvlJc w:val="left"/>
      <w:pPr>
        <w:ind w:left="113" w:hanging="180"/>
      </w:pPr>
      <w:rPr>
        <w:rFonts w:ascii="Times New Roman" w:eastAsia="Times New Roman" w:hAnsi="Times New Roman" w:cs="Times New Roman" w:hint="default"/>
        <w:color w:val="231F20"/>
        <w:w w:val="100"/>
        <w:sz w:val="22"/>
        <w:szCs w:val="22"/>
        <w:lang w:val="ru-RU" w:eastAsia="ru-RU" w:bidi="ru-RU"/>
      </w:rPr>
    </w:lvl>
    <w:lvl w:ilvl="1" w:tplc="B060D448">
      <w:numFmt w:val="bullet"/>
      <w:lvlText w:val="‒"/>
      <w:lvlJc w:val="left"/>
      <w:pPr>
        <w:ind w:left="567" w:hanging="186"/>
      </w:pPr>
      <w:rPr>
        <w:rFonts w:ascii="Times New Roman" w:eastAsia="Times New Roman" w:hAnsi="Times New Roman" w:cs="Times New Roman" w:hint="default"/>
        <w:color w:val="231F20"/>
        <w:w w:val="100"/>
        <w:sz w:val="22"/>
        <w:szCs w:val="22"/>
        <w:lang w:val="ru-RU" w:eastAsia="ru-RU" w:bidi="ru-RU"/>
      </w:rPr>
    </w:lvl>
    <w:lvl w:ilvl="2" w:tplc="807A6DA0">
      <w:numFmt w:val="bullet"/>
      <w:lvlText w:val="•"/>
      <w:lvlJc w:val="left"/>
      <w:pPr>
        <w:ind w:left="1281" w:hanging="186"/>
      </w:pPr>
      <w:rPr>
        <w:rFonts w:hint="default"/>
        <w:lang w:val="ru-RU" w:eastAsia="ru-RU" w:bidi="ru-RU"/>
      </w:rPr>
    </w:lvl>
    <w:lvl w:ilvl="3" w:tplc="0F18662A">
      <w:numFmt w:val="bullet"/>
      <w:lvlText w:val="•"/>
      <w:lvlJc w:val="left"/>
      <w:pPr>
        <w:ind w:left="2002" w:hanging="186"/>
      </w:pPr>
      <w:rPr>
        <w:rFonts w:hint="default"/>
        <w:lang w:val="ru-RU" w:eastAsia="ru-RU" w:bidi="ru-RU"/>
      </w:rPr>
    </w:lvl>
    <w:lvl w:ilvl="4" w:tplc="E34A2EF8">
      <w:numFmt w:val="bullet"/>
      <w:lvlText w:val="•"/>
      <w:lvlJc w:val="left"/>
      <w:pPr>
        <w:ind w:left="2723" w:hanging="186"/>
      </w:pPr>
      <w:rPr>
        <w:rFonts w:hint="default"/>
        <w:lang w:val="ru-RU" w:eastAsia="ru-RU" w:bidi="ru-RU"/>
      </w:rPr>
    </w:lvl>
    <w:lvl w:ilvl="5" w:tplc="39C0ECF2">
      <w:numFmt w:val="bullet"/>
      <w:lvlText w:val="•"/>
      <w:lvlJc w:val="left"/>
      <w:pPr>
        <w:ind w:left="3444" w:hanging="186"/>
      </w:pPr>
      <w:rPr>
        <w:rFonts w:hint="default"/>
        <w:lang w:val="ru-RU" w:eastAsia="ru-RU" w:bidi="ru-RU"/>
      </w:rPr>
    </w:lvl>
    <w:lvl w:ilvl="6" w:tplc="A990A4FA">
      <w:numFmt w:val="bullet"/>
      <w:lvlText w:val="•"/>
      <w:lvlJc w:val="left"/>
      <w:pPr>
        <w:ind w:left="4165" w:hanging="186"/>
      </w:pPr>
      <w:rPr>
        <w:rFonts w:hint="default"/>
        <w:lang w:val="ru-RU" w:eastAsia="ru-RU" w:bidi="ru-RU"/>
      </w:rPr>
    </w:lvl>
    <w:lvl w:ilvl="7" w:tplc="B3D2EEF8">
      <w:numFmt w:val="bullet"/>
      <w:lvlText w:val="•"/>
      <w:lvlJc w:val="left"/>
      <w:pPr>
        <w:ind w:left="4887" w:hanging="186"/>
      </w:pPr>
      <w:rPr>
        <w:rFonts w:hint="default"/>
        <w:lang w:val="ru-RU" w:eastAsia="ru-RU" w:bidi="ru-RU"/>
      </w:rPr>
    </w:lvl>
    <w:lvl w:ilvl="8" w:tplc="3482EDFC">
      <w:numFmt w:val="bullet"/>
      <w:lvlText w:val="•"/>
      <w:lvlJc w:val="left"/>
      <w:pPr>
        <w:ind w:left="5608" w:hanging="186"/>
      </w:pPr>
      <w:rPr>
        <w:rFonts w:hint="default"/>
        <w:lang w:val="ru-RU" w:eastAsia="ru-RU" w:bidi="ru-RU"/>
      </w:rPr>
    </w:lvl>
  </w:abstractNum>
  <w:abstractNum w:abstractNumId="7" w15:restartNumberingAfterBreak="0">
    <w:nsid w:val="07075581"/>
    <w:multiLevelType w:val="hybridMultilevel"/>
    <w:tmpl w:val="BCA8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F5FE4"/>
    <w:multiLevelType w:val="hybridMultilevel"/>
    <w:tmpl w:val="0B02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1288D"/>
    <w:multiLevelType w:val="hybridMultilevel"/>
    <w:tmpl w:val="BBD21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C106852"/>
    <w:multiLevelType w:val="hybridMultilevel"/>
    <w:tmpl w:val="AA88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C4A64"/>
    <w:multiLevelType w:val="hybridMultilevel"/>
    <w:tmpl w:val="3D16EF54"/>
    <w:lvl w:ilvl="0" w:tplc="0F80F496">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B31EF8E4">
      <w:numFmt w:val="bullet"/>
      <w:lvlText w:val="•"/>
      <w:lvlJc w:val="left"/>
      <w:pPr>
        <w:ind w:left="366" w:hanging="116"/>
      </w:pPr>
      <w:rPr>
        <w:rFonts w:hint="default"/>
        <w:lang w:val="ru-RU" w:eastAsia="ru-RU" w:bidi="ru-RU"/>
      </w:rPr>
    </w:lvl>
    <w:lvl w:ilvl="2" w:tplc="03122D80">
      <w:numFmt w:val="bullet"/>
      <w:lvlText w:val="•"/>
      <w:lvlJc w:val="left"/>
      <w:pPr>
        <w:ind w:left="632" w:hanging="116"/>
      </w:pPr>
      <w:rPr>
        <w:rFonts w:hint="default"/>
        <w:lang w:val="ru-RU" w:eastAsia="ru-RU" w:bidi="ru-RU"/>
      </w:rPr>
    </w:lvl>
    <w:lvl w:ilvl="3" w:tplc="F000BD4A">
      <w:numFmt w:val="bullet"/>
      <w:lvlText w:val="•"/>
      <w:lvlJc w:val="left"/>
      <w:pPr>
        <w:ind w:left="898" w:hanging="116"/>
      </w:pPr>
      <w:rPr>
        <w:rFonts w:hint="default"/>
        <w:lang w:val="ru-RU" w:eastAsia="ru-RU" w:bidi="ru-RU"/>
      </w:rPr>
    </w:lvl>
    <w:lvl w:ilvl="4" w:tplc="502C1A96">
      <w:numFmt w:val="bullet"/>
      <w:lvlText w:val="•"/>
      <w:lvlJc w:val="left"/>
      <w:pPr>
        <w:ind w:left="1164" w:hanging="116"/>
      </w:pPr>
      <w:rPr>
        <w:rFonts w:hint="default"/>
        <w:lang w:val="ru-RU" w:eastAsia="ru-RU" w:bidi="ru-RU"/>
      </w:rPr>
    </w:lvl>
    <w:lvl w:ilvl="5" w:tplc="518A6A18">
      <w:numFmt w:val="bullet"/>
      <w:lvlText w:val="•"/>
      <w:lvlJc w:val="left"/>
      <w:pPr>
        <w:ind w:left="1431" w:hanging="116"/>
      </w:pPr>
      <w:rPr>
        <w:rFonts w:hint="default"/>
        <w:lang w:val="ru-RU" w:eastAsia="ru-RU" w:bidi="ru-RU"/>
      </w:rPr>
    </w:lvl>
    <w:lvl w:ilvl="6" w:tplc="7AD6F404">
      <w:numFmt w:val="bullet"/>
      <w:lvlText w:val="•"/>
      <w:lvlJc w:val="left"/>
      <w:pPr>
        <w:ind w:left="1697" w:hanging="116"/>
      </w:pPr>
      <w:rPr>
        <w:rFonts w:hint="default"/>
        <w:lang w:val="ru-RU" w:eastAsia="ru-RU" w:bidi="ru-RU"/>
      </w:rPr>
    </w:lvl>
    <w:lvl w:ilvl="7" w:tplc="07BCFE00">
      <w:numFmt w:val="bullet"/>
      <w:lvlText w:val="•"/>
      <w:lvlJc w:val="left"/>
      <w:pPr>
        <w:ind w:left="1963" w:hanging="116"/>
      </w:pPr>
      <w:rPr>
        <w:rFonts w:hint="default"/>
        <w:lang w:val="ru-RU" w:eastAsia="ru-RU" w:bidi="ru-RU"/>
      </w:rPr>
    </w:lvl>
    <w:lvl w:ilvl="8" w:tplc="0526F57E">
      <w:numFmt w:val="bullet"/>
      <w:lvlText w:val="•"/>
      <w:lvlJc w:val="left"/>
      <w:pPr>
        <w:ind w:left="2229" w:hanging="116"/>
      </w:pPr>
      <w:rPr>
        <w:rFonts w:hint="default"/>
        <w:lang w:val="ru-RU" w:eastAsia="ru-RU" w:bidi="ru-RU"/>
      </w:rPr>
    </w:lvl>
  </w:abstractNum>
  <w:abstractNum w:abstractNumId="1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8C3DD0"/>
    <w:multiLevelType w:val="hybridMultilevel"/>
    <w:tmpl w:val="250A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543925"/>
    <w:multiLevelType w:val="hybridMultilevel"/>
    <w:tmpl w:val="F142092E"/>
    <w:lvl w:ilvl="0" w:tplc="960A8F64">
      <w:numFmt w:val="bullet"/>
      <w:lvlText w:val=""/>
      <w:lvlJc w:val="left"/>
      <w:pPr>
        <w:ind w:left="829" w:hanging="360"/>
      </w:pPr>
      <w:rPr>
        <w:rFonts w:ascii="Symbol" w:eastAsia="Symbol" w:hAnsi="Symbol" w:cs="Symbol" w:hint="default"/>
        <w:w w:val="99"/>
        <w:sz w:val="20"/>
        <w:szCs w:val="20"/>
        <w:lang w:val="ru-RU" w:eastAsia="ru-RU" w:bidi="ru-RU"/>
      </w:rPr>
    </w:lvl>
    <w:lvl w:ilvl="1" w:tplc="58A2BE84">
      <w:numFmt w:val="bullet"/>
      <w:lvlText w:val="•"/>
      <w:lvlJc w:val="left"/>
      <w:pPr>
        <w:ind w:left="1502" w:hanging="360"/>
      </w:pPr>
      <w:rPr>
        <w:rFonts w:hint="default"/>
        <w:lang w:val="ru-RU" w:eastAsia="ru-RU" w:bidi="ru-RU"/>
      </w:rPr>
    </w:lvl>
    <w:lvl w:ilvl="2" w:tplc="4040534C">
      <w:numFmt w:val="bullet"/>
      <w:lvlText w:val="•"/>
      <w:lvlJc w:val="left"/>
      <w:pPr>
        <w:ind w:left="2185" w:hanging="360"/>
      </w:pPr>
      <w:rPr>
        <w:rFonts w:hint="default"/>
        <w:lang w:val="ru-RU" w:eastAsia="ru-RU" w:bidi="ru-RU"/>
      </w:rPr>
    </w:lvl>
    <w:lvl w:ilvl="3" w:tplc="0D140FA6">
      <w:numFmt w:val="bullet"/>
      <w:lvlText w:val="•"/>
      <w:lvlJc w:val="left"/>
      <w:pPr>
        <w:ind w:left="2867" w:hanging="360"/>
      </w:pPr>
      <w:rPr>
        <w:rFonts w:hint="default"/>
        <w:lang w:val="ru-RU" w:eastAsia="ru-RU" w:bidi="ru-RU"/>
      </w:rPr>
    </w:lvl>
    <w:lvl w:ilvl="4" w:tplc="C3B23B26">
      <w:numFmt w:val="bullet"/>
      <w:lvlText w:val="•"/>
      <w:lvlJc w:val="left"/>
      <w:pPr>
        <w:ind w:left="3550" w:hanging="360"/>
      </w:pPr>
      <w:rPr>
        <w:rFonts w:hint="default"/>
        <w:lang w:val="ru-RU" w:eastAsia="ru-RU" w:bidi="ru-RU"/>
      </w:rPr>
    </w:lvl>
    <w:lvl w:ilvl="5" w:tplc="6E04FFD0">
      <w:numFmt w:val="bullet"/>
      <w:lvlText w:val="•"/>
      <w:lvlJc w:val="left"/>
      <w:pPr>
        <w:ind w:left="4233" w:hanging="360"/>
      </w:pPr>
      <w:rPr>
        <w:rFonts w:hint="default"/>
        <w:lang w:val="ru-RU" w:eastAsia="ru-RU" w:bidi="ru-RU"/>
      </w:rPr>
    </w:lvl>
    <w:lvl w:ilvl="6" w:tplc="8F5EA864">
      <w:numFmt w:val="bullet"/>
      <w:lvlText w:val="•"/>
      <w:lvlJc w:val="left"/>
      <w:pPr>
        <w:ind w:left="4915" w:hanging="360"/>
      </w:pPr>
      <w:rPr>
        <w:rFonts w:hint="default"/>
        <w:lang w:val="ru-RU" w:eastAsia="ru-RU" w:bidi="ru-RU"/>
      </w:rPr>
    </w:lvl>
    <w:lvl w:ilvl="7" w:tplc="6E5EA21A">
      <w:numFmt w:val="bullet"/>
      <w:lvlText w:val="•"/>
      <w:lvlJc w:val="left"/>
      <w:pPr>
        <w:ind w:left="5598" w:hanging="360"/>
      </w:pPr>
      <w:rPr>
        <w:rFonts w:hint="default"/>
        <w:lang w:val="ru-RU" w:eastAsia="ru-RU" w:bidi="ru-RU"/>
      </w:rPr>
    </w:lvl>
    <w:lvl w:ilvl="8" w:tplc="3BB87524">
      <w:numFmt w:val="bullet"/>
      <w:lvlText w:val="•"/>
      <w:lvlJc w:val="left"/>
      <w:pPr>
        <w:ind w:left="6280" w:hanging="360"/>
      </w:pPr>
      <w:rPr>
        <w:rFonts w:hint="default"/>
        <w:lang w:val="ru-RU" w:eastAsia="ru-RU" w:bidi="ru-RU"/>
      </w:rPr>
    </w:lvl>
  </w:abstractNum>
  <w:abstractNum w:abstractNumId="15" w15:restartNumberingAfterBreak="0">
    <w:nsid w:val="1BB64868"/>
    <w:multiLevelType w:val="hybridMultilevel"/>
    <w:tmpl w:val="1118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CD543D"/>
    <w:multiLevelType w:val="hybridMultilevel"/>
    <w:tmpl w:val="DCA4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E97655"/>
    <w:multiLevelType w:val="hybridMultilevel"/>
    <w:tmpl w:val="FCE0B0B6"/>
    <w:lvl w:ilvl="0" w:tplc="B6463E66">
      <w:start w:val="1"/>
      <w:numFmt w:val="decimal"/>
      <w:lvlText w:val="%1)"/>
      <w:lvlJc w:val="left"/>
      <w:pPr>
        <w:ind w:left="1001" w:hanging="291"/>
      </w:pPr>
      <w:rPr>
        <w:rFonts w:ascii="Times New Roman" w:eastAsia="Times New Roman" w:hAnsi="Times New Roman" w:cs="Times New Roman" w:hint="default"/>
        <w:spacing w:val="-30"/>
        <w:w w:val="100"/>
        <w:sz w:val="24"/>
        <w:szCs w:val="24"/>
        <w:lang w:val="ru-RU" w:eastAsia="ru-RU" w:bidi="ru-RU"/>
      </w:rPr>
    </w:lvl>
    <w:lvl w:ilvl="1" w:tplc="2800F482">
      <w:numFmt w:val="bullet"/>
      <w:lvlText w:val="•"/>
      <w:lvlJc w:val="left"/>
      <w:pPr>
        <w:ind w:left="1858" w:hanging="291"/>
      </w:pPr>
      <w:rPr>
        <w:rFonts w:hint="default"/>
        <w:lang w:val="ru-RU" w:eastAsia="ru-RU" w:bidi="ru-RU"/>
      </w:rPr>
    </w:lvl>
    <w:lvl w:ilvl="2" w:tplc="B15EEC8E">
      <w:numFmt w:val="bullet"/>
      <w:lvlText w:val="•"/>
      <w:lvlJc w:val="left"/>
      <w:pPr>
        <w:ind w:left="2877" w:hanging="291"/>
      </w:pPr>
      <w:rPr>
        <w:rFonts w:hint="default"/>
        <w:lang w:val="ru-RU" w:eastAsia="ru-RU" w:bidi="ru-RU"/>
      </w:rPr>
    </w:lvl>
    <w:lvl w:ilvl="3" w:tplc="9C84FE8E">
      <w:numFmt w:val="bullet"/>
      <w:lvlText w:val="•"/>
      <w:lvlJc w:val="left"/>
      <w:pPr>
        <w:ind w:left="3895" w:hanging="291"/>
      </w:pPr>
      <w:rPr>
        <w:rFonts w:hint="default"/>
        <w:lang w:val="ru-RU" w:eastAsia="ru-RU" w:bidi="ru-RU"/>
      </w:rPr>
    </w:lvl>
    <w:lvl w:ilvl="4" w:tplc="3678EF90">
      <w:numFmt w:val="bullet"/>
      <w:lvlText w:val="•"/>
      <w:lvlJc w:val="left"/>
      <w:pPr>
        <w:ind w:left="4914" w:hanging="291"/>
      </w:pPr>
      <w:rPr>
        <w:rFonts w:hint="default"/>
        <w:lang w:val="ru-RU" w:eastAsia="ru-RU" w:bidi="ru-RU"/>
      </w:rPr>
    </w:lvl>
    <w:lvl w:ilvl="5" w:tplc="E61E9AA4">
      <w:numFmt w:val="bullet"/>
      <w:lvlText w:val="•"/>
      <w:lvlJc w:val="left"/>
      <w:pPr>
        <w:ind w:left="5933" w:hanging="291"/>
      </w:pPr>
      <w:rPr>
        <w:rFonts w:hint="default"/>
        <w:lang w:val="ru-RU" w:eastAsia="ru-RU" w:bidi="ru-RU"/>
      </w:rPr>
    </w:lvl>
    <w:lvl w:ilvl="6" w:tplc="EDD6D566">
      <w:numFmt w:val="bullet"/>
      <w:lvlText w:val="•"/>
      <w:lvlJc w:val="left"/>
      <w:pPr>
        <w:ind w:left="6951" w:hanging="291"/>
      </w:pPr>
      <w:rPr>
        <w:rFonts w:hint="default"/>
        <w:lang w:val="ru-RU" w:eastAsia="ru-RU" w:bidi="ru-RU"/>
      </w:rPr>
    </w:lvl>
    <w:lvl w:ilvl="7" w:tplc="21701A1A">
      <w:numFmt w:val="bullet"/>
      <w:lvlText w:val="•"/>
      <w:lvlJc w:val="left"/>
      <w:pPr>
        <w:ind w:left="7970" w:hanging="291"/>
      </w:pPr>
      <w:rPr>
        <w:rFonts w:hint="default"/>
        <w:lang w:val="ru-RU" w:eastAsia="ru-RU" w:bidi="ru-RU"/>
      </w:rPr>
    </w:lvl>
    <w:lvl w:ilvl="8" w:tplc="DB56FEBA">
      <w:numFmt w:val="bullet"/>
      <w:lvlText w:val="•"/>
      <w:lvlJc w:val="left"/>
      <w:pPr>
        <w:ind w:left="8989" w:hanging="291"/>
      </w:pPr>
      <w:rPr>
        <w:rFonts w:hint="default"/>
        <w:lang w:val="ru-RU" w:eastAsia="ru-RU" w:bidi="ru-RU"/>
      </w:rPr>
    </w:lvl>
  </w:abstractNum>
  <w:abstractNum w:abstractNumId="1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15:restartNumberingAfterBreak="0">
    <w:nsid w:val="1F35683E"/>
    <w:multiLevelType w:val="hybridMultilevel"/>
    <w:tmpl w:val="DD080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533A69"/>
    <w:multiLevelType w:val="hybridMultilevel"/>
    <w:tmpl w:val="011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FB7DA1"/>
    <w:multiLevelType w:val="hybridMultilevel"/>
    <w:tmpl w:val="D16A7FCA"/>
    <w:lvl w:ilvl="0" w:tplc="263E9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1AC7CB9"/>
    <w:multiLevelType w:val="hybridMultilevel"/>
    <w:tmpl w:val="565ED6F6"/>
    <w:lvl w:ilvl="0" w:tplc="4066EAD4">
      <w:numFmt w:val="bullet"/>
      <w:lvlText w:val="•"/>
      <w:lvlJc w:val="left"/>
      <w:pPr>
        <w:ind w:left="1260" w:hanging="428"/>
      </w:pPr>
      <w:rPr>
        <w:rFonts w:ascii="Times New Roman" w:eastAsia="Times New Roman" w:hAnsi="Times New Roman" w:cs="Times New Roman" w:hint="default"/>
        <w:w w:val="99"/>
        <w:sz w:val="24"/>
        <w:szCs w:val="24"/>
        <w:lang w:val="ru-RU" w:eastAsia="ru-RU" w:bidi="ru-RU"/>
      </w:rPr>
    </w:lvl>
    <w:lvl w:ilvl="1" w:tplc="8AE02B76">
      <w:numFmt w:val="bullet"/>
      <w:lvlText w:val=""/>
      <w:lvlJc w:val="left"/>
      <w:pPr>
        <w:ind w:left="1552" w:hanging="360"/>
      </w:pPr>
      <w:rPr>
        <w:rFonts w:ascii="Symbol" w:eastAsia="Symbol" w:hAnsi="Symbol" w:cs="Symbol" w:hint="default"/>
        <w:w w:val="100"/>
        <w:sz w:val="24"/>
        <w:szCs w:val="24"/>
        <w:lang w:val="ru-RU" w:eastAsia="ru-RU" w:bidi="ru-RU"/>
      </w:rPr>
    </w:lvl>
    <w:lvl w:ilvl="2" w:tplc="9C66690C">
      <w:numFmt w:val="bullet"/>
      <w:lvlText w:val="•"/>
      <w:lvlJc w:val="left"/>
      <w:pPr>
        <w:ind w:left="2611" w:hanging="360"/>
      </w:pPr>
      <w:rPr>
        <w:rFonts w:hint="default"/>
        <w:lang w:val="ru-RU" w:eastAsia="ru-RU" w:bidi="ru-RU"/>
      </w:rPr>
    </w:lvl>
    <w:lvl w:ilvl="3" w:tplc="8050DBC0">
      <w:numFmt w:val="bullet"/>
      <w:lvlText w:val="•"/>
      <w:lvlJc w:val="left"/>
      <w:pPr>
        <w:ind w:left="3663" w:hanging="360"/>
      </w:pPr>
      <w:rPr>
        <w:rFonts w:hint="default"/>
        <w:lang w:val="ru-RU" w:eastAsia="ru-RU" w:bidi="ru-RU"/>
      </w:rPr>
    </w:lvl>
    <w:lvl w:ilvl="4" w:tplc="173E215C">
      <w:numFmt w:val="bullet"/>
      <w:lvlText w:val="•"/>
      <w:lvlJc w:val="left"/>
      <w:pPr>
        <w:ind w:left="4715" w:hanging="360"/>
      </w:pPr>
      <w:rPr>
        <w:rFonts w:hint="default"/>
        <w:lang w:val="ru-RU" w:eastAsia="ru-RU" w:bidi="ru-RU"/>
      </w:rPr>
    </w:lvl>
    <w:lvl w:ilvl="5" w:tplc="25707FC4">
      <w:numFmt w:val="bullet"/>
      <w:lvlText w:val="•"/>
      <w:lvlJc w:val="left"/>
      <w:pPr>
        <w:ind w:left="5767" w:hanging="360"/>
      </w:pPr>
      <w:rPr>
        <w:rFonts w:hint="default"/>
        <w:lang w:val="ru-RU" w:eastAsia="ru-RU" w:bidi="ru-RU"/>
      </w:rPr>
    </w:lvl>
    <w:lvl w:ilvl="6" w:tplc="E5A21BDC">
      <w:numFmt w:val="bullet"/>
      <w:lvlText w:val="•"/>
      <w:lvlJc w:val="left"/>
      <w:pPr>
        <w:ind w:left="6819" w:hanging="360"/>
      </w:pPr>
      <w:rPr>
        <w:rFonts w:hint="default"/>
        <w:lang w:val="ru-RU" w:eastAsia="ru-RU" w:bidi="ru-RU"/>
      </w:rPr>
    </w:lvl>
    <w:lvl w:ilvl="7" w:tplc="4CDAB800">
      <w:numFmt w:val="bullet"/>
      <w:lvlText w:val="•"/>
      <w:lvlJc w:val="left"/>
      <w:pPr>
        <w:ind w:left="7870" w:hanging="360"/>
      </w:pPr>
      <w:rPr>
        <w:rFonts w:hint="default"/>
        <w:lang w:val="ru-RU" w:eastAsia="ru-RU" w:bidi="ru-RU"/>
      </w:rPr>
    </w:lvl>
    <w:lvl w:ilvl="8" w:tplc="4D2CE8DA">
      <w:numFmt w:val="bullet"/>
      <w:lvlText w:val="•"/>
      <w:lvlJc w:val="left"/>
      <w:pPr>
        <w:ind w:left="8922" w:hanging="360"/>
      </w:pPr>
      <w:rPr>
        <w:rFonts w:hint="default"/>
        <w:lang w:val="ru-RU" w:eastAsia="ru-RU" w:bidi="ru-RU"/>
      </w:rPr>
    </w:lvl>
  </w:abstractNum>
  <w:abstractNum w:abstractNumId="23" w15:restartNumberingAfterBreak="0">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13396B"/>
    <w:multiLevelType w:val="hybridMultilevel"/>
    <w:tmpl w:val="3A9A9F88"/>
    <w:lvl w:ilvl="0" w:tplc="3202E99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7B2243F"/>
    <w:multiLevelType w:val="multilevel"/>
    <w:tmpl w:val="5E0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86300B"/>
    <w:multiLevelType w:val="multilevel"/>
    <w:tmpl w:val="9CAE2614"/>
    <w:lvl w:ilvl="0">
      <w:start w:val="4"/>
      <w:numFmt w:val="decimal"/>
      <w:lvlText w:val="%1."/>
      <w:lvlJc w:val="left"/>
      <w:pPr>
        <w:ind w:left="0" w:firstLine="0"/>
      </w:pPr>
      <w:rPr>
        <w:rFonts w:ascii="Times New Roman" w:eastAsia="Century Schoolbook" w:hAnsi="Times New Roman" w:cs="Century Schoolbook"/>
        <w:b w:val="0"/>
        <w:bCs w:val="0"/>
        <w:i w:val="0"/>
        <w:iCs w:val="0"/>
        <w:caps w:val="0"/>
        <w:smallCaps w:val="0"/>
        <w:strike w:val="0"/>
        <w:dstrike w:val="0"/>
        <w:color w:val="000000"/>
        <w:spacing w:val="5"/>
        <w:w w:val="100"/>
        <w:sz w:val="24"/>
        <w:szCs w:val="20"/>
        <w:u w:val="none"/>
        <w:effect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2BF16D1F"/>
    <w:multiLevelType w:val="hybridMultilevel"/>
    <w:tmpl w:val="F460B016"/>
    <w:lvl w:ilvl="0" w:tplc="C26A0504">
      <w:numFmt w:val="bullet"/>
      <w:lvlText w:val=""/>
      <w:lvlJc w:val="left"/>
      <w:pPr>
        <w:ind w:left="1438" w:hanging="303"/>
      </w:pPr>
      <w:rPr>
        <w:rFonts w:ascii="Symbol" w:eastAsia="Symbol" w:hAnsi="Symbol" w:cs="Symbol" w:hint="default"/>
        <w:w w:val="99"/>
        <w:sz w:val="20"/>
        <w:szCs w:val="20"/>
        <w:lang w:val="ru-RU" w:eastAsia="ru-RU" w:bidi="ru-RU"/>
      </w:rPr>
    </w:lvl>
    <w:lvl w:ilvl="1" w:tplc="A6CA45EC">
      <w:numFmt w:val="bullet"/>
      <w:lvlText w:val="•"/>
      <w:lvlJc w:val="left"/>
      <w:pPr>
        <w:ind w:left="2488" w:hanging="303"/>
      </w:pPr>
      <w:rPr>
        <w:rFonts w:hint="default"/>
        <w:lang w:val="ru-RU" w:eastAsia="ru-RU" w:bidi="ru-RU"/>
      </w:rPr>
    </w:lvl>
    <w:lvl w:ilvl="2" w:tplc="02606B88">
      <w:numFmt w:val="bullet"/>
      <w:lvlText w:val="•"/>
      <w:lvlJc w:val="left"/>
      <w:pPr>
        <w:ind w:left="3437" w:hanging="303"/>
      </w:pPr>
      <w:rPr>
        <w:rFonts w:hint="default"/>
        <w:lang w:val="ru-RU" w:eastAsia="ru-RU" w:bidi="ru-RU"/>
      </w:rPr>
    </w:lvl>
    <w:lvl w:ilvl="3" w:tplc="B73643C4">
      <w:numFmt w:val="bullet"/>
      <w:lvlText w:val="•"/>
      <w:lvlJc w:val="left"/>
      <w:pPr>
        <w:ind w:left="4385" w:hanging="303"/>
      </w:pPr>
      <w:rPr>
        <w:rFonts w:hint="default"/>
        <w:lang w:val="ru-RU" w:eastAsia="ru-RU" w:bidi="ru-RU"/>
      </w:rPr>
    </w:lvl>
    <w:lvl w:ilvl="4" w:tplc="3E7EFAE8">
      <w:numFmt w:val="bullet"/>
      <w:lvlText w:val="•"/>
      <w:lvlJc w:val="left"/>
      <w:pPr>
        <w:ind w:left="5334" w:hanging="303"/>
      </w:pPr>
      <w:rPr>
        <w:rFonts w:hint="default"/>
        <w:lang w:val="ru-RU" w:eastAsia="ru-RU" w:bidi="ru-RU"/>
      </w:rPr>
    </w:lvl>
    <w:lvl w:ilvl="5" w:tplc="1CE25546">
      <w:numFmt w:val="bullet"/>
      <w:lvlText w:val="•"/>
      <w:lvlJc w:val="left"/>
      <w:pPr>
        <w:ind w:left="6283" w:hanging="303"/>
      </w:pPr>
      <w:rPr>
        <w:rFonts w:hint="default"/>
        <w:lang w:val="ru-RU" w:eastAsia="ru-RU" w:bidi="ru-RU"/>
      </w:rPr>
    </w:lvl>
    <w:lvl w:ilvl="6" w:tplc="F3246686">
      <w:numFmt w:val="bullet"/>
      <w:lvlText w:val="•"/>
      <w:lvlJc w:val="left"/>
      <w:pPr>
        <w:ind w:left="7231" w:hanging="303"/>
      </w:pPr>
      <w:rPr>
        <w:rFonts w:hint="default"/>
        <w:lang w:val="ru-RU" w:eastAsia="ru-RU" w:bidi="ru-RU"/>
      </w:rPr>
    </w:lvl>
    <w:lvl w:ilvl="7" w:tplc="8F0C449C">
      <w:numFmt w:val="bullet"/>
      <w:lvlText w:val="•"/>
      <w:lvlJc w:val="left"/>
      <w:pPr>
        <w:ind w:left="8180" w:hanging="303"/>
      </w:pPr>
      <w:rPr>
        <w:rFonts w:hint="default"/>
        <w:lang w:val="ru-RU" w:eastAsia="ru-RU" w:bidi="ru-RU"/>
      </w:rPr>
    </w:lvl>
    <w:lvl w:ilvl="8" w:tplc="766A2C20">
      <w:numFmt w:val="bullet"/>
      <w:lvlText w:val="•"/>
      <w:lvlJc w:val="left"/>
      <w:pPr>
        <w:ind w:left="9129" w:hanging="303"/>
      </w:pPr>
      <w:rPr>
        <w:rFonts w:hint="default"/>
        <w:lang w:val="ru-RU" w:eastAsia="ru-RU" w:bidi="ru-RU"/>
      </w:rPr>
    </w:lvl>
  </w:abstractNum>
  <w:abstractNum w:abstractNumId="28" w15:restartNumberingAfterBreak="0">
    <w:nsid w:val="301436D9"/>
    <w:multiLevelType w:val="hybridMultilevel"/>
    <w:tmpl w:val="E5D0FC92"/>
    <w:lvl w:ilvl="0" w:tplc="252C5996">
      <w:start w:val="1"/>
      <w:numFmt w:val="decimal"/>
      <w:lvlText w:val="%1)"/>
      <w:lvlJc w:val="left"/>
      <w:pPr>
        <w:ind w:left="1552" w:hanging="425"/>
        <w:jc w:val="right"/>
      </w:pPr>
      <w:rPr>
        <w:rFonts w:ascii="Times New Roman" w:eastAsia="Times New Roman" w:hAnsi="Times New Roman" w:cs="Times New Roman" w:hint="default"/>
        <w:spacing w:val="-18"/>
        <w:w w:val="99"/>
        <w:sz w:val="24"/>
        <w:szCs w:val="24"/>
        <w:lang w:val="ru-RU" w:eastAsia="ru-RU" w:bidi="ru-RU"/>
      </w:rPr>
    </w:lvl>
    <w:lvl w:ilvl="1" w:tplc="6964A758">
      <w:start w:val="1"/>
      <w:numFmt w:val="decimal"/>
      <w:lvlText w:val="%2)"/>
      <w:lvlJc w:val="left"/>
      <w:pPr>
        <w:ind w:left="832" w:hanging="380"/>
        <w:jc w:val="right"/>
      </w:pPr>
      <w:rPr>
        <w:rFonts w:ascii="Times New Roman" w:eastAsia="Times New Roman" w:hAnsi="Times New Roman" w:cs="Times New Roman" w:hint="default"/>
        <w:spacing w:val="-10"/>
        <w:w w:val="100"/>
        <w:sz w:val="24"/>
        <w:szCs w:val="24"/>
        <w:lang w:val="ru-RU" w:eastAsia="ru-RU" w:bidi="ru-RU"/>
      </w:rPr>
    </w:lvl>
    <w:lvl w:ilvl="2" w:tplc="506E0D5A">
      <w:numFmt w:val="bullet"/>
      <w:lvlText w:val="•"/>
      <w:lvlJc w:val="left"/>
      <w:pPr>
        <w:ind w:left="2611" w:hanging="380"/>
      </w:pPr>
      <w:rPr>
        <w:rFonts w:hint="default"/>
        <w:lang w:val="ru-RU" w:eastAsia="ru-RU" w:bidi="ru-RU"/>
      </w:rPr>
    </w:lvl>
    <w:lvl w:ilvl="3" w:tplc="A33220F2">
      <w:numFmt w:val="bullet"/>
      <w:lvlText w:val="•"/>
      <w:lvlJc w:val="left"/>
      <w:pPr>
        <w:ind w:left="3663" w:hanging="380"/>
      </w:pPr>
      <w:rPr>
        <w:rFonts w:hint="default"/>
        <w:lang w:val="ru-RU" w:eastAsia="ru-RU" w:bidi="ru-RU"/>
      </w:rPr>
    </w:lvl>
    <w:lvl w:ilvl="4" w:tplc="535C4D92">
      <w:numFmt w:val="bullet"/>
      <w:lvlText w:val="•"/>
      <w:lvlJc w:val="left"/>
      <w:pPr>
        <w:ind w:left="4715" w:hanging="380"/>
      </w:pPr>
      <w:rPr>
        <w:rFonts w:hint="default"/>
        <w:lang w:val="ru-RU" w:eastAsia="ru-RU" w:bidi="ru-RU"/>
      </w:rPr>
    </w:lvl>
    <w:lvl w:ilvl="5" w:tplc="60FC0182">
      <w:numFmt w:val="bullet"/>
      <w:lvlText w:val="•"/>
      <w:lvlJc w:val="left"/>
      <w:pPr>
        <w:ind w:left="5767" w:hanging="380"/>
      </w:pPr>
      <w:rPr>
        <w:rFonts w:hint="default"/>
        <w:lang w:val="ru-RU" w:eastAsia="ru-RU" w:bidi="ru-RU"/>
      </w:rPr>
    </w:lvl>
    <w:lvl w:ilvl="6" w:tplc="5A66742A">
      <w:numFmt w:val="bullet"/>
      <w:lvlText w:val="•"/>
      <w:lvlJc w:val="left"/>
      <w:pPr>
        <w:ind w:left="6819" w:hanging="380"/>
      </w:pPr>
      <w:rPr>
        <w:rFonts w:hint="default"/>
        <w:lang w:val="ru-RU" w:eastAsia="ru-RU" w:bidi="ru-RU"/>
      </w:rPr>
    </w:lvl>
    <w:lvl w:ilvl="7" w:tplc="DC229F3C">
      <w:numFmt w:val="bullet"/>
      <w:lvlText w:val="•"/>
      <w:lvlJc w:val="left"/>
      <w:pPr>
        <w:ind w:left="7870" w:hanging="380"/>
      </w:pPr>
      <w:rPr>
        <w:rFonts w:hint="default"/>
        <w:lang w:val="ru-RU" w:eastAsia="ru-RU" w:bidi="ru-RU"/>
      </w:rPr>
    </w:lvl>
    <w:lvl w:ilvl="8" w:tplc="49C439B6">
      <w:numFmt w:val="bullet"/>
      <w:lvlText w:val="•"/>
      <w:lvlJc w:val="left"/>
      <w:pPr>
        <w:ind w:left="8922" w:hanging="380"/>
      </w:pPr>
      <w:rPr>
        <w:rFonts w:hint="default"/>
        <w:lang w:val="ru-RU" w:eastAsia="ru-RU" w:bidi="ru-RU"/>
      </w:rPr>
    </w:lvl>
  </w:abstractNum>
  <w:abstractNum w:abstractNumId="29" w15:restartNumberingAfterBreak="0">
    <w:nsid w:val="3264628E"/>
    <w:multiLevelType w:val="multilevel"/>
    <w:tmpl w:val="61C89C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58770C"/>
    <w:multiLevelType w:val="hybridMultilevel"/>
    <w:tmpl w:val="B83E9682"/>
    <w:lvl w:ilvl="0" w:tplc="A1B4E0BA">
      <w:numFmt w:val="bullet"/>
      <w:lvlText w:val=""/>
      <w:lvlJc w:val="left"/>
      <w:pPr>
        <w:ind w:left="829" w:hanging="360"/>
      </w:pPr>
      <w:rPr>
        <w:rFonts w:ascii="Symbol" w:eastAsia="Symbol" w:hAnsi="Symbol" w:cs="Symbol" w:hint="default"/>
        <w:w w:val="99"/>
        <w:sz w:val="20"/>
        <w:szCs w:val="20"/>
        <w:lang w:val="ru-RU" w:eastAsia="ru-RU" w:bidi="ru-RU"/>
      </w:rPr>
    </w:lvl>
    <w:lvl w:ilvl="1" w:tplc="FB407756">
      <w:numFmt w:val="bullet"/>
      <w:lvlText w:val="•"/>
      <w:lvlJc w:val="left"/>
      <w:pPr>
        <w:ind w:left="1502" w:hanging="360"/>
      </w:pPr>
      <w:rPr>
        <w:rFonts w:hint="default"/>
        <w:lang w:val="ru-RU" w:eastAsia="ru-RU" w:bidi="ru-RU"/>
      </w:rPr>
    </w:lvl>
    <w:lvl w:ilvl="2" w:tplc="BFFE0EE4">
      <w:numFmt w:val="bullet"/>
      <w:lvlText w:val="•"/>
      <w:lvlJc w:val="left"/>
      <w:pPr>
        <w:ind w:left="2185" w:hanging="360"/>
      </w:pPr>
      <w:rPr>
        <w:rFonts w:hint="default"/>
        <w:lang w:val="ru-RU" w:eastAsia="ru-RU" w:bidi="ru-RU"/>
      </w:rPr>
    </w:lvl>
    <w:lvl w:ilvl="3" w:tplc="7DD00430">
      <w:numFmt w:val="bullet"/>
      <w:lvlText w:val="•"/>
      <w:lvlJc w:val="left"/>
      <w:pPr>
        <w:ind w:left="2867" w:hanging="360"/>
      </w:pPr>
      <w:rPr>
        <w:rFonts w:hint="default"/>
        <w:lang w:val="ru-RU" w:eastAsia="ru-RU" w:bidi="ru-RU"/>
      </w:rPr>
    </w:lvl>
    <w:lvl w:ilvl="4" w:tplc="128A945C">
      <w:numFmt w:val="bullet"/>
      <w:lvlText w:val="•"/>
      <w:lvlJc w:val="left"/>
      <w:pPr>
        <w:ind w:left="3550" w:hanging="360"/>
      </w:pPr>
      <w:rPr>
        <w:rFonts w:hint="default"/>
        <w:lang w:val="ru-RU" w:eastAsia="ru-RU" w:bidi="ru-RU"/>
      </w:rPr>
    </w:lvl>
    <w:lvl w:ilvl="5" w:tplc="367466F6">
      <w:numFmt w:val="bullet"/>
      <w:lvlText w:val="•"/>
      <w:lvlJc w:val="left"/>
      <w:pPr>
        <w:ind w:left="4233" w:hanging="360"/>
      </w:pPr>
      <w:rPr>
        <w:rFonts w:hint="default"/>
        <w:lang w:val="ru-RU" w:eastAsia="ru-RU" w:bidi="ru-RU"/>
      </w:rPr>
    </w:lvl>
    <w:lvl w:ilvl="6" w:tplc="7ADCD032">
      <w:numFmt w:val="bullet"/>
      <w:lvlText w:val="•"/>
      <w:lvlJc w:val="left"/>
      <w:pPr>
        <w:ind w:left="4915" w:hanging="360"/>
      </w:pPr>
      <w:rPr>
        <w:rFonts w:hint="default"/>
        <w:lang w:val="ru-RU" w:eastAsia="ru-RU" w:bidi="ru-RU"/>
      </w:rPr>
    </w:lvl>
    <w:lvl w:ilvl="7" w:tplc="AB824D18">
      <w:numFmt w:val="bullet"/>
      <w:lvlText w:val="•"/>
      <w:lvlJc w:val="left"/>
      <w:pPr>
        <w:ind w:left="5598" w:hanging="360"/>
      </w:pPr>
      <w:rPr>
        <w:rFonts w:hint="default"/>
        <w:lang w:val="ru-RU" w:eastAsia="ru-RU" w:bidi="ru-RU"/>
      </w:rPr>
    </w:lvl>
    <w:lvl w:ilvl="8" w:tplc="0D1AE0C0">
      <w:numFmt w:val="bullet"/>
      <w:lvlText w:val="•"/>
      <w:lvlJc w:val="left"/>
      <w:pPr>
        <w:ind w:left="6280" w:hanging="360"/>
      </w:pPr>
      <w:rPr>
        <w:rFonts w:hint="default"/>
        <w:lang w:val="ru-RU" w:eastAsia="ru-RU" w:bidi="ru-RU"/>
      </w:rPr>
    </w:lvl>
  </w:abstractNum>
  <w:abstractNum w:abstractNumId="3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5000EA2"/>
    <w:multiLevelType w:val="hybridMultilevel"/>
    <w:tmpl w:val="FA6457C4"/>
    <w:lvl w:ilvl="0" w:tplc="6AF46D4A">
      <w:start w:val="1"/>
      <w:numFmt w:val="decimal"/>
      <w:lvlText w:val="%1."/>
      <w:lvlJc w:val="left"/>
      <w:pPr>
        <w:ind w:left="1552" w:hanging="420"/>
      </w:pPr>
      <w:rPr>
        <w:rFonts w:ascii="Times New Roman" w:eastAsia="Times New Roman" w:hAnsi="Times New Roman" w:cs="Times New Roman" w:hint="default"/>
        <w:spacing w:val="-21"/>
        <w:w w:val="100"/>
        <w:sz w:val="24"/>
        <w:szCs w:val="24"/>
        <w:lang w:val="ru-RU" w:eastAsia="ru-RU" w:bidi="ru-RU"/>
      </w:rPr>
    </w:lvl>
    <w:lvl w:ilvl="1" w:tplc="4568FA6C">
      <w:numFmt w:val="bullet"/>
      <w:lvlText w:val="•"/>
      <w:lvlJc w:val="left"/>
      <w:pPr>
        <w:ind w:left="2506" w:hanging="420"/>
      </w:pPr>
      <w:rPr>
        <w:rFonts w:hint="default"/>
        <w:lang w:val="ru-RU" w:eastAsia="ru-RU" w:bidi="ru-RU"/>
      </w:rPr>
    </w:lvl>
    <w:lvl w:ilvl="2" w:tplc="C8700590">
      <w:numFmt w:val="bullet"/>
      <w:lvlText w:val="•"/>
      <w:lvlJc w:val="left"/>
      <w:pPr>
        <w:ind w:left="3453" w:hanging="420"/>
      </w:pPr>
      <w:rPr>
        <w:rFonts w:hint="default"/>
        <w:lang w:val="ru-RU" w:eastAsia="ru-RU" w:bidi="ru-RU"/>
      </w:rPr>
    </w:lvl>
    <w:lvl w:ilvl="3" w:tplc="C72685BE">
      <w:numFmt w:val="bullet"/>
      <w:lvlText w:val="•"/>
      <w:lvlJc w:val="left"/>
      <w:pPr>
        <w:ind w:left="4399" w:hanging="420"/>
      </w:pPr>
      <w:rPr>
        <w:rFonts w:hint="default"/>
        <w:lang w:val="ru-RU" w:eastAsia="ru-RU" w:bidi="ru-RU"/>
      </w:rPr>
    </w:lvl>
    <w:lvl w:ilvl="4" w:tplc="39DC2A08">
      <w:numFmt w:val="bullet"/>
      <w:lvlText w:val="•"/>
      <w:lvlJc w:val="left"/>
      <w:pPr>
        <w:ind w:left="5346" w:hanging="420"/>
      </w:pPr>
      <w:rPr>
        <w:rFonts w:hint="default"/>
        <w:lang w:val="ru-RU" w:eastAsia="ru-RU" w:bidi="ru-RU"/>
      </w:rPr>
    </w:lvl>
    <w:lvl w:ilvl="5" w:tplc="CA76B6E0">
      <w:numFmt w:val="bullet"/>
      <w:lvlText w:val="•"/>
      <w:lvlJc w:val="left"/>
      <w:pPr>
        <w:ind w:left="6293" w:hanging="420"/>
      </w:pPr>
      <w:rPr>
        <w:rFonts w:hint="default"/>
        <w:lang w:val="ru-RU" w:eastAsia="ru-RU" w:bidi="ru-RU"/>
      </w:rPr>
    </w:lvl>
    <w:lvl w:ilvl="6" w:tplc="57A6EBE6">
      <w:numFmt w:val="bullet"/>
      <w:lvlText w:val="•"/>
      <w:lvlJc w:val="left"/>
      <w:pPr>
        <w:ind w:left="7239" w:hanging="420"/>
      </w:pPr>
      <w:rPr>
        <w:rFonts w:hint="default"/>
        <w:lang w:val="ru-RU" w:eastAsia="ru-RU" w:bidi="ru-RU"/>
      </w:rPr>
    </w:lvl>
    <w:lvl w:ilvl="7" w:tplc="87820500">
      <w:numFmt w:val="bullet"/>
      <w:lvlText w:val="•"/>
      <w:lvlJc w:val="left"/>
      <w:pPr>
        <w:ind w:left="8186" w:hanging="420"/>
      </w:pPr>
      <w:rPr>
        <w:rFonts w:hint="default"/>
        <w:lang w:val="ru-RU" w:eastAsia="ru-RU" w:bidi="ru-RU"/>
      </w:rPr>
    </w:lvl>
    <w:lvl w:ilvl="8" w:tplc="29C60A1C">
      <w:numFmt w:val="bullet"/>
      <w:lvlText w:val="•"/>
      <w:lvlJc w:val="left"/>
      <w:pPr>
        <w:ind w:left="9133" w:hanging="420"/>
      </w:pPr>
      <w:rPr>
        <w:rFonts w:hint="default"/>
        <w:lang w:val="ru-RU" w:eastAsia="ru-RU" w:bidi="ru-RU"/>
      </w:rPr>
    </w:lvl>
  </w:abstractNum>
  <w:abstractNum w:abstractNumId="33" w15:restartNumberingAfterBreak="0">
    <w:nsid w:val="357F0C9C"/>
    <w:multiLevelType w:val="hybridMultilevel"/>
    <w:tmpl w:val="D018C0EC"/>
    <w:lvl w:ilvl="0" w:tplc="A7F4C9C2">
      <w:numFmt w:val="bullet"/>
      <w:lvlText w:val=""/>
      <w:lvlJc w:val="left"/>
      <w:pPr>
        <w:ind w:left="286" w:hanging="284"/>
      </w:pPr>
      <w:rPr>
        <w:rFonts w:ascii="Symbol" w:eastAsia="Symbol" w:hAnsi="Symbol" w:cs="Symbol" w:hint="default"/>
        <w:w w:val="99"/>
        <w:sz w:val="26"/>
        <w:szCs w:val="26"/>
        <w:lang w:val="ru-RU" w:eastAsia="ru-RU" w:bidi="ru-RU"/>
      </w:rPr>
    </w:lvl>
    <w:lvl w:ilvl="1" w:tplc="AAE21F22">
      <w:numFmt w:val="bullet"/>
      <w:lvlText w:val="•"/>
      <w:lvlJc w:val="left"/>
      <w:pPr>
        <w:ind w:left="875" w:hanging="284"/>
      </w:pPr>
      <w:rPr>
        <w:rFonts w:hint="default"/>
        <w:lang w:val="ru-RU" w:eastAsia="ru-RU" w:bidi="ru-RU"/>
      </w:rPr>
    </w:lvl>
    <w:lvl w:ilvl="2" w:tplc="BA827EA0">
      <w:numFmt w:val="bullet"/>
      <w:lvlText w:val="•"/>
      <w:lvlJc w:val="left"/>
      <w:pPr>
        <w:ind w:left="1470" w:hanging="284"/>
      </w:pPr>
      <w:rPr>
        <w:rFonts w:hint="default"/>
        <w:lang w:val="ru-RU" w:eastAsia="ru-RU" w:bidi="ru-RU"/>
      </w:rPr>
    </w:lvl>
    <w:lvl w:ilvl="3" w:tplc="46AA4422">
      <w:numFmt w:val="bullet"/>
      <w:lvlText w:val="•"/>
      <w:lvlJc w:val="left"/>
      <w:pPr>
        <w:ind w:left="2065" w:hanging="284"/>
      </w:pPr>
      <w:rPr>
        <w:rFonts w:hint="default"/>
        <w:lang w:val="ru-RU" w:eastAsia="ru-RU" w:bidi="ru-RU"/>
      </w:rPr>
    </w:lvl>
    <w:lvl w:ilvl="4" w:tplc="2B0A9202">
      <w:numFmt w:val="bullet"/>
      <w:lvlText w:val="•"/>
      <w:lvlJc w:val="left"/>
      <w:pPr>
        <w:ind w:left="2661" w:hanging="284"/>
      </w:pPr>
      <w:rPr>
        <w:rFonts w:hint="default"/>
        <w:lang w:val="ru-RU" w:eastAsia="ru-RU" w:bidi="ru-RU"/>
      </w:rPr>
    </w:lvl>
    <w:lvl w:ilvl="5" w:tplc="DE6EBB78">
      <w:numFmt w:val="bullet"/>
      <w:lvlText w:val="•"/>
      <w:lvlJc w:val="left"/>
      <w:pPr>
        <w:ind w:left="3256" w:hanging="284"/>
      </w:pPr>
      <w:rPr>
        <w:rFonts w:hint="default"/>
        <w:lang w:val="ru-RU" w:eastAsia="ru-RU" w:bidi="ru-RU"/>
      </w:rPr>
    </w:lvl>
    <w:lvl w:ilvl="6" w:tplc="9246F694">
      <w:numFmt w:val="bullet"/>
      <w:lvlText w:val="•"/>
      <w:lvlJc w:val="left"/>
      <w:pPr>
        <w:ind w:left="3851" w:hanging="284"/>
      </w:pPr>
      <w:rPr>
        <w:rFonts w:hint="default"/>
        <w:lang w:val="ru-RU" w:eastAsia="ru-RU" w:bidi="ru-RU"/>
      </w:rPr>
    </w:lvl>
    <w:lvl w:ilvl="7" w:tplc="3982B912">
      <w:numFmt w:val="bullet"/>
      <w:lvlText w:val="•"/>
      <w:lvlJc w:val="left"/>
      <w:pPr>
        <w:ind w:left="4447" w:hanging="284"/>
      </w:pPr>
      <w:rPr>
        <w:rFonts w:hint="default"/>
        <w:lang w:val="ru-RU" w:eastAsia="ru-RU" w:bidi="ru-RU"/>
      </w:rPr>
    </w:lvl>
    <w:lvl w:ilvl="8" w:tplc="85EE917C">
      <w:numFmt w:val="bullet"/>
      <w:lvlText w:val="•"/>
      <w:lvlJc w:val="left"/>
      <w:pPr>
        <w:ind w:left="5042" w:hanging="284"/>
      </w:pPr>
      <w:rPr>
        <w:rFonts w:hint="default"/>
        <w:lang w:val="ru-RU" w:eastAsia="ru-RU" w:bidi="ru-RU"/>
      </w:rPr>
    </w:lvl>
  </w:abstractNum>
  <w:abstractNum w:abstractNumId="34" w15:restartNumberingAfterBreak="0">
    <w:nsid w:val="3583218E"/>
    <w:multiLevelType w:val="hybridMultilevel"/>
    <w:tmpl w:val="D7B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4C3F38"/>
    <w:multiLevelType w:val="hybridMultilevel"/>
    <w:tmpl w:val="FDD449B2"/>
    <w:lvl w:ilvl="0" w:tplc="A7E477A6">
      <w:numFmt w:val="bullet"/>
      <w:lvlText w:val="-"/>
      <w:lvlJc w:val="left"/>
      <w:pPr>
        <w:ind w:left="1552" w:hanging="360"/>
      </w:pPr>
      <w:rPr>
        <w:rFonts w:ascii="Lucida Sans Unicode" w:eastAsia="Lucida Sans Unicode" w:hAnsi="Lucida Sans Unicode" w:cs="Lucida Sans Unicode" w:hint="default"/>
        <w:w w:val="104"/>
        <w:sz w:val="24"/>
        <w:szCs w:val="24"/>
        <w:lang w:val="ru-RU" w:eastAsia="ru-RU" w:bidi="ru-RU"/>
      </w:rPr>
    </w:lvl>
    <w:lvl w:ilvl="1" w:tplc="9BD26062">
      <w:numFmt w:val="bullet"/>
      <w:lvlText w:val="•"/>
      <w:lvlJc w:val="left"/>
      <w:pPr>
        <w:ind w:left="832" w:hanging="144"/>
      </w:pPr>
      <w:rPr>
        <w:rFonts w:ascii="Times New Roman" w:eastAsia="Times New Roman" w:hAnsi="Times New Roman" w:cs="Times New Roman" w:hint="default"/>
        <w:w w:val="100"/>
        <w:sz w:val="24"/>
        <w:szCs w:val="24"/>
        <w:lang w:val="ru-RU" w:eastAsia="ru-RU" w:bidi="ru-RU"/>
      </w:rPr>
    </w:lvl>
    <w:lvl w:ilvl="2" w:tplc="019624EC">
      <w:numFmt w:val="bullet"/>
      <w:lvlText w:val="•"/>
      <w:lvlJc w:val="left"/>
      <w:pPr>
        <w:ind w:left="2611" w:hanging="144"/>
      </w:pPr>
      <w:rPr>
        <w:rFonts w:hint="default"/>
        <w:lang w:val="ru-RU" w:eastAsia="ru-RU" w:bidi="ru-RU"/>
      </w:rPr>
    </w:lvl>
    <w:lvl w:ilvl="3" w:tplc="D4A0B36E">
      <w:numFmt w:val="bullet"/>
      <w:lvlText w:val="•"/>
      <w:lvlJc w:val="left"/>
      <w:pPr>
        <w:ind w:left="3663" w:hanging="144"/>
      </w:pPr>
      <w:rPr>
        <w:rFonts w:hint="default"/>
        <w:lang w:val="ru-RU" w:eastAsia="ru-RU" w:bidi="ru-RU"/>
      </w:rPr>
    </w:lvl>
    <w:lvl w:ilvl="4" w:tplc="38CC6E8E">
      <w:numFmt w:val="bullet"/>
      <w:lvlText w:val="•"/>
      <w:lvlJc w:val="left"/>
      <w:pPr>
        <w:ind w:left="4715" w:hanging="144"/>
      </w:pPr>
      <w:rPr>
        <w:rFonts w:hint="default"/>
        <w:lang w:val="ru-RU" w:eastAsia="ru-RU" w:bidi="ru-RU"/>
      </w:rPr>
    </w:lvl>
    <w:lvl w:ilvl="5" w:tplc="C64E3BDE">
      <w:numFmt w:val="bullet"/>
      <w:lvlText w:val="•"/>
      <w:lvlJc w:val="left"/>
      <w:pPr>
        <w:ind w:left="5767" w:hanging="144"/>
      </w:pPr>
      <w:rPr>
        <w:rFonts w:hint="default"/>
        <w:lang w:val="ru-RU" w:eastAsia="ru-RU" w:bidi="ru-RU"/>
      </w:rPr>
    </w:lvl>
    <w:lvl w:ilvl="6" w:tplc="2DB24F82">
      <w:numFmt w:val="bullet"/>
      <w:lvlText w:val="•"/>
      <w:lvlJc w:val="left"/>
      <w:pPr>
        <w:ind w:left="6819" w:hanging="144"/>
      </w:pPr>
      <w:rPr>
        <w:rFonts w:hint="default"/>
        <w:lang w:val="ru-RU" w:eastAsia="ru-RU" w:bidi="ru-RU"/>
      </w:rPr>
    </w:lvl>
    <w:lvl w:ilvl="7" w:tplc="AC3E3874">
      <w:numFmt w:val="bullet"/>
      <w:lvlText w:val="•"/>
      <w:lvlJc w:val="left"/>
      <w:pPr>
        <w:ind w:left="7870" w:hanging="144"/>
      </w:pPr>
      <w:rPr>
        <w:rFonts w:hint="default"/>
        <w:lang w:val="ru-RU" w:eastAsia="ru-RU" w:bidi="ru-RU"/>
      </w:rPr>
    </w:lvl>
    <w:lvl w:ilvl="8" w:tplc="3B6E3DC6">
      <w:numFmt w:val="bullet"/>
      <w:lvlText w:val="•"/>
      <w:lvlJc w:val="left"/>
      <w:pPr>
        <w:ind w:left="8922" w:hanging="144"/>
      </w:pPr>
      <w:rPr>
        <w:rFonts w:hint="default"/>
        <w:lang w:val="ru-RU" w:eastAsia="ru-RU" w:bidi="ru-RU"/>
      </w:rPr>
    </w:lvl>
  </w:abstractNum>
  <w:abstractNum w:abstractNumId="36" w15:restartNumberingAfterBreak="0">
    <w:nsid w:val="3A587C2F"/>
    <w:multiLevelType w:val="multilevel"/>
    <w:tmpl w:val="A9F80488"/>
    <w:lvl w:ilvl="0">
      <w:start w:val="2"/>
      <w:numFmt w:val="decimal"/>
      <w:lvlText w:val="%1"/>
      <w:lvlJc w:val="left"/>
      <w:pPr>
        <w:ind w:left="1272" w:hanging="564"/>
      </w:pPr>
      <w:rPr>
        <w:rFonts w:hint="default"/>
        <w:lang w:val="ru-RU" w:eastAsia="ru-RU" w:bidi="ru-RU"/>
      </w:rPr>
    </w:lvl>
    <w:lvl w:ilvl="1">
      <w:start w:val="2"/>
      <w:numFmt w:val="decimal"/>
      <w:lvlText w:val="%1.%2"/>
      <w:lvlJc w:val="left"/>
      <w:pPr>
        <w:ind w:left="1272" w:hanging="564"/>
      </w:pPr>
      <w:rPr>
        <w:rFonts w:hint="default"/>
        <w:lang w:val="ru-RU" w:eastAsia="ru-RU" w:bidi="ru-RU"/>
      </w:rPr>
    </w:lvl>
    <w:lvl w:ilvl="2">
      <w:start w:val="1"/>
      <w:numFmt w:val="decimal"/>
      <w:lvlText w:val="%1.%2.%3."/>
      <w:lvlJc w:val="left"/>
      <w:pPr>
        <w:ind w:left="1272" w:hanging="564"/>
        <w:jc w:val="right"/>
      </w:pPr>
      <w:rPr>
        <w:rFonts w:ascii="Times New Roman" w:eastAsia="Times New Roman" w:hAnsi="Times New Roman" w:cs="Times New Roman" w:hint="default"/>
        <w:b/>
        <w:bCs/>
        <w:color w:val="231F20"/>
        <w:spacing w:val="0"/>
        <w:w w:val="100"/>
        <w:sz w:val="22"/>
        <w:szCs w:val="22"/>
        <w:lang w:val="ru-RU" w:eastAsia="ru-RU" w:bidi="ru-RU"/>
      </w:rPr>
    </w:lvl>
    <w:lvl w:ilvl="3">
      <w:start w:val="1"/>
      <w:numFmt w:val="decimal"/>
      <w:lvlText w:val="%4."/>
      <w:lvlJc w:val="left"/>
      <w:pPr>
        <w:ind w:left="567" w:hanging="247"/>
      </w:pPr>
      <w:rPr>
        <w:rFonts w:ascii="Times New Roman" w:eastAsia="Times New Roman" w:hAnsi="Times New Roman" w:cs="Times New Roman" w:hint="default"/>
        <w:color w:val="231F20"/>
        <w:spacing w:val="0"/>
        <w:w w:val="100"/>
        <w:sz w:val="22"/>
        <w:szCs w:val="22"/>
        <w:lang w:val="ru-RU" w:eastAsia="ru-RU" w:bidi="ru-RU"/>
      </w:rPr>
    </w:lvl>
    <w:lvl w:ilvl="4">
      <w:numFmt w:val="bullet"/>
      <w:lvlText w:val="•"/>
      <w:lvlJc w:val="left"/>
      <w:pPr>
        <w:ind w:left="3203" w:hanging="247"/>
      </w:pPr>
      <w:rPr>
        <w:rFonts w:hint="default"/>
        <w:lang w:val="ru-RU" w:eastAsia="ru-RU" w:bidi="ru-RU"/>
      </w:rPr>
    </w:lvl>
    <w:lvl w:ilvl="5">
      <w:numFmt w:val="bullet"/>
      <w:lvlText w:val="•"/>
      <w:lvlJc w:val="left"/>
      <w:pPr>
        <w:ind w:left="3844" w:hanging="247"/>
      </w:pPr>
      <w:rPr>
        <w:rFonts w:hint="default"/>
        <w:lang w:val="ru-RU" w:eastAsia="ru-RU" w:bidi="ru-RU"/>
      </w:rPr>
    </w:lvl>
    <w:lvl w:ilvl="6">
      <w:numFmt w:val="bullet"/>
      <w:lvlText w:val="•"/>
      <w:lvlJc w:val="left"/>
      <w:pPr>
        <w:ind w:left="4485" w:hanging="247"/>
      </w:pPr>
      <w:rPr>
        <w:rFonts w:hint="default"/>
        <w:lang w:val="ru-RU" w:eastAsia="ru-RU" w:bidi="ru-RU"/>
      </w:rPr>
    </w:lvl>
    <w:lvl w:ilvl="7">
      <w:numFmt w:val="bullet"/>
      <w:lvlText w:val="•"/>
      <w:lvlJc w:val="left"/>
      <w:pPr>
        <w:ind w:left="5127" w:hanging="247"/>
      </w:pPr>
      <w:rPr>
        <w:rFonts w:hint="default"/>
        <w:lang w:val="ru-RU" w:eastAsia="ru-RU" w:bidi="ru-RU"/>
      </w:rPr>
    </w:lvl>
    <w:lvl w:ilvl="8">
      <w:numFmt w:val="bullet"/>
      <w:lvlText w:val="•"/>
      <w:lvlJc w:val="left"/>
      <w:pPr>
        <w:ind w:left="5768" w:hanging="247"/>
      </w:pPr>
      <w:rPr>
        <w:rFonts w:hint="default"/>
        <w:lang w:val="ru-RU" w:eastAsia="ru-RU" w:bidi="ru-RU"/>
      </w:rPr>
    </w:lvl>
  </w:abstractNum>
  <w:abstractNum w:abstractNumId="37" w15:restartNumberingAfterBreak="0">
    <w:nsid w:val="3E9D42AB"/>
    <w:multiLevelType w:val="hybridMultilevel"/>
    <w:tmpl w:val="D046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904BB1"/>
    <w:multiLevelType w:val="hybridMultilevel"/>
    <w:tmpl w:val="B78296BE"/>
    <w:lvl w:ilvl="0" w:tplc="99FA7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E145D1"/>
    <w:multiLevelType w:val="hybridMultilevel"/>
    <w:tmpl w:val="51A6AD1C"/>
    <w:lvl w:ilvl="0" w:tplc="9FCA77EA">
      <w:numFmt w:val="bullet"/>
      <w:lvlText w:val=""/>
      <w:lvlJc w:val="left"/>
      <w:pPr>
        <w:ind w:left="1694" w:hanging="360"/>
      </w:pPr>
      <w:rPr>
        <w:rFonts w:ascii="Symbol" w:eastAsia="Symbol" w:hAnsi="Symbol" w:cs="Symbol" w:hint="default"/>
        <w:w w:val="100"/>
        <w:sz w:val="24"/>
        <w:szCs w:val="24"/>
        <w:lang w:val="ru-RU" w:eastAsia="ru-RU" w:bidi="ru-RU"/>
      </w:rPr>
    </w:lvl>
    <w:lvl w:ilvl="1" w:tplc="CD40B9E0">
      <w:numFmt w:val="bullet"/>
      <w:lvlText w:val="•"/>
      <w:lvlJc w:val="left"/>
      <w:pPr>
        <w:ind w:left="2632" w:hanging="360"/>
      </w:pPr>
      <w:rPr>
        <w:rFonts w:hint="default"/>
        <w:lang w:val="ru-RU" w:eastAsia="ru-RU" w:bidi="ru-RU"/>
      </w:rPr>
    </w:lvl>
    <w:lvl w:ilvl="2" w:tplc="40D6CD72">
      <w:numFmt w:val="bullet"/>
      <w:lvlText w:val="•"/>
      <w:lvlJc w:val="left"/>
      <w:pPr>
        <w:ind w:left="3565" w:hanging="360"/>
      </w:pPr>
      <w:rPr>
        <w:rFonts w:hint="default"/>
        <w:lang w:val="ru-RU" w:eastAsia="ru-RU" w:bidi="ru-RU"/>
      </w:rPr>
    </w:lvl>
    <w:lvl w:ilvl="3" w:tplc="04D0E11A">
      <w:numFmt w:val="bullet"/>
      <w:lvlText w:val="•"/>
      <w:lvlJc w:val="left"/>
      <w:pPr>
        <w:ind w:left="4497" w:hanging="360"/>
      </w:pPr>
      <w:rPr>
        <w:rFonts w:hint="default"/>
        <w:lang w:val="ru-RU" w:eastAsia="ru-RU" w:bidi="ru-RU"/>
      </w:rPr>
    </w:lvl>
    <w:lvl w:ilvl="4" w:tplc="4506756C">
      <w:numFmt w:val="bullet"/>
      <w:lvlText w:val="•"/>
      <w:lvlJc w:val="left"/>
      <w:pPr>
        <w:ind w:left="5430" w:hanging="360"/>
      </w:pPr>
      <w:rPr>
        <w:rFonts w:hint="default"/>
        <w:lang w:val="ru-RU" w:eastAsia="ru-RU" w:bidi="ru-RU"/>
      </w:rPr>
    </w:lvl>
    <w:lvl w:ilvl="5" w:tplc="5094912E">
      <w:numFmt w:val="bullet"/>
      <w:lvlText w:val="•"/>
      <w:lvlJc w:val="left"/>
      <w:pPr>
        <w:ind w:left="6363" w:hanging="360"/>
      </w:pPr>
      <w:rPr>
        <w:rFonts w:hint="default"/>
        <w:lang w:val="ru-RU" w:eastAsia="ru-RU" w:bidi="ru-RU"/>
      </w:rPr>
    </w:lvl>
    <w:lvl w:ilvl="6" w:tplc="02BE7102">
      <w:numFmt w:val="bullet"/>
      <w:lvlText w:val="•"/>
      <w:lvlJc w:val="left"/>
      <w:pPr>
        <w:ind w:left="7295" w:hanging="360"/>
      </w:pPr>
      <w:rPr>
        <w:rFonts w:hint="default"/>
        <w:lang w:val="ru-RU" w:eastAsia="ru-RU" w:bidi="ru-RU"/>
      </w:rPr>
    </w:lvl>
    <w:lvl w:ilvl="7" w:tplc="BFFCCFBC">
      <w:numFmt w:val="bullet"/>
      <w:lvlText w:val="•"/>
      <w:lvlJc w:val="left"/>
      <w:pPr>
        <w:ind w:left="8228" w:hanging="360"/>
      </w:pPr>
      <w:rPr>
        <w:rFonts w:hint="default"/>
        <w:lang w:val="ru-RU" w:eastAsia="ru-RU" w:bidi="ru-RU"/>
      </w:rPr>
    </w:lvl>
    <w:lvl w:ilvl="8" w:tplc="EE467E08">
      <w:numFmt w:val="bullet"/>
      <w:lvlText w:val="•"/>
      <w:lvlJc w:val="left"/>
      <w:pPr>
        <w:ind w:left="9161" w:hanging="360"/>
      </w:pPr>
      <w:rPr>
        <w:rFonts w:hint="default"/>
        <w:lang w:val="ru-RU" w:eastAsia="ru-RU" w:bidi="ru-RU"/>
      </w:rPr>
    </w:lvl>
  </w:abstractNum>
  <w:abstractNum w:abstractNumId="40" w15:restartNumberingAfterBreak="0">
    <w:nsid w:val="446D5C23"/>
    <w:multiLevelType w:val="hybridMultilevel"/>
    <w:tmpl w:val="E07EDC9A"/>
    <w:lvl w:ilvl="0" w:tplc="B47479CA">
      <w:numFmt w:val="bullet"/>
      <w:lvlText w:val=""/>
      <w:lvlJc w:val="left"/>
      <w:pPr>
        <w:ind w:left="829" w:hanging="360"/>
      </w:pPr>
      <w:rPr>
        <w:rFonts w:ascii="Symbol" w:eastAsia="Symbol" w:hAnsi="Symbol" w:cs="Symbol" w:hint="default"/>
        <w:w w:val="100"/>
        <w:sz w:val="24"/>
        <w:szCs w:val="24"/>
        <w:lang w:val="ru-RU" w:eastAsia="ru-RU" w:bidi="ru-RU"/>
      </w:rPr>
    </w:lvl>
    <w:lvl w:ilvl="1" w:tplc="DE8AE1DE">
      <w:numFmt w:val="bullet"/>
      <w:lvlText w:val="•"/>
      <w:lvlJc w:val="left"/>
      <w:pPr>
        <w:ind w:left="1502" w:hanging="360"/>
      </w:pPr>
      <w:rPr>
        <w:rFonts w:hint="default"/>
        <w:lang w:val="ru-RU" w:eastAsia="ru-RU" w:bidi="ru-RU"/>
      </w:rPr>
    </w:lvl>
    <w:lvl w:ilvl="2" w:tplc="7E5C14F2">
      <w:numFmt w:val="bullet"/>
      <w:lvlText w:val="•"/>
      <w:lvlJc w:val="left"/>
      <w:pPr>
        <w:ind w:left="2185" w:hanging="360"/>
      </w:pPr>
      <w:rPr>
        <w:rFonts w:hint="default"/>
        <w:lang w:val="ru-RU" w:eastAsia="ru-RU" w:bidi="ru-RU"/>
      </w:rPr>
    </w:lvl>
    <w:lvl w:ilvl="3" w:tplc="D38E7DAA">
      <w:numFmt w:val="bullet"/>
      <w:lvlText w:val="•"/>
      <w:lvlJc w:val="left"/>
      <w:pPr>
        <w:ind w:left="2867" w:hanging="360"/>
      </w:pPr>
      <w:rPr>
        <w:rFonts w:hint="default"/>
        <w:lang w:val="ru-RU" w:eastAsia="ru-RU" w:bidi="ru-RU"/>
      </w:rPr>
    </w:lvl>
    <w:lvl w:ilvl="4" w:tplc="72660E96">
      <w:numFmt w:val="bullet"/>
      <w:lvlText w:val="•"/>
      <w:lvlJc w:val="left"/>
      <w:pPr>
        <w:ind w:left="3550" w:hanging="360"/>
      </w:pPr>
      <w:rPr>
        <w:rFonts w:hint="default"/>
        <w:lang w:val="ru-RU" w:eastAsia="ru-RU" w:bidi="ru-RU"/>
      </w:rPr>
    </w:lvl>
    <w:lvl w:ilvl="5" w:tplc="1458D9A6">
      <w:numFmt w:val="bullet"/>
      <w:lvlText w:val="•"/>
      <w:lvlJc w:val="left"/>
      <w:pPr>
        <w:ind w:left="4233" w:hanging="360"/>
      </w:pPr>
      <w:rPr>
        <w:rFonts w:hint="default"/>
        <w:lang w:val="ru-RU" w:eastAsia="ru-RU" w:bidi="ru-RU"/>
      </w:rPr>
    </w:lvl>
    <w:lvl w:ilvl="6" w:tplc="3CE23DAE">
      <w:numFmt w:val="bullet"/>
      <w:lvlText w:val="•"/>
      <w:lvlJc w:val="left"/>
      <w:pPr>
        <w:ind w:left="4915" w:hanging="360"/>
      </w:pPr>
      <w:rPr>
        <w:rFonts w:hint="default"/>
        <w:lang w:val="ru-RU" w:eastAsia="ru-RU" w:bidi="ru-RU"/>
      </w:rPr>
    </w:lvl>
    <w:lvl w:ilvl="7" w:tplc="97201652">
      <w:numFmt w:val="bullet"/>
      <w:lvlText w:val="•"/>
      <w:lvlJc w:val="left"/>
      <w:pPr>
        <w:ind w:left="5598" w:hanging="360"/>
      </w:pPr>
      <w:rPr>
        <w:rFonts w:hint="default"/>
        <w:lang w:val="ru-RU" w:eastAsia="ru-RU" w:bidi="ru-RU"/>
      </w:rPr>
    </w:lvl>
    <w:lvl w:ilvl="8" w:tplc="A84264FE">
      <w:numFmt w:val="bullet"/>
      <w:lvlText w:val="•"/>
      <w:lvlJc w:val="left"/>
      <w:pPr>
        <w:ind w:left="6280" w:hanging="360"/>
      </w:pPr>
      <w:rPr>
        <w:rFonts w:hint="default"/>
        <w:lang w:val="ru-RU" w:eastAsia="ru-RU" w:bidi="ru-RU"/>
      </w:rPr>
    </w:lvl>
  </w:abstractNum>
  <w:abstractNum w:abstractNumId="41" w15:restartNumberingAfterBreak="0">
    <w:nsid w:val="448C6EBC"/>
    <w:multiLevelType w:val="hybridMultilevel"/>
    <w:tmpl w:val="04E0523A"/>
    <w:lvl w:ilvl="0" w:tplc="EE4C8D7A">
      <w:numFmt w:val="bullet"/>
      <w:lvlText w:val=""/>
      <w:lvlJc w:val="left"/>
      <w:pPr>
        <w:ind w:left="286" w:hanging="284"/>
      </w:pPr>
      <w:rPr>
        <w:rFonts w:ascii="Symbol" w:eastAsia="Symbol" w:hAnsi="Symbol" w:cs="Symbol" w:hint="default"/>
        <w:w w:val="99"/>
        <w:sz w:val="26"/>
        <w:szCs w:val="26"/>
        <w:lang w:val="ru-RU" w:eastAsia="ru-RU" w:bidi="ru-RU"/>
      </w:rPr>
    </w:lvl>
    <w:lvl w:ilvl="1" w:tplc="F5A6654C">
      <w:numFmt w:val="bullet"/>
      <w:lvlText w:val="•"/>
      <w:lvlJc w:val="left"/>
      <w:pPr>
        <w:ind w:left="875" w:hanging="284"/>
      </w:pPr>
      <w:rPr>
        <w:rFonts w:hint="default"/>
        <w:lang w:val="ru-RU" w:eastAsia="ru-RU" w:bidi="ru-RU"/>
      </w:rPr>
    </w:lvl>
    <w:lvl w:ilvl="2" w:tplc="AF0CD370">
      <w:numFmt w:val="bullet"/>
      <w:lvlText w:val="•"/>
      <w:lvlJc w:val="left"/>
      <w:pPr>
        <w:ind w:left="1470" w:hanging="284"/>
      </w:pPr>
      <w:rPr>
        <w:rFonts w:hint="default"/>
        <w:lang w:val="ru-RU" w:eastAsia="ru-RU" w:bidi="ru-RU"/>
      </w:rPr>
    </w:lvl>
    <w:lvl w:ilvl="3" w:tplc="2CDE93C6">
      <w:numFmt w:val="bullet"/>
      <w:lvlText w:val="•"/>
      <w:lvlJc w:val="left"/>
      <w:pPr>
        <w:ind w:left="2065" w:hanging="284"/>
      </w:pPr>
      <w:rPr>
        <w:rFonts w:hint="default"/>
        <w:lang w:val="ru-RU" w:eastAsia="ru-RU" w:bidi="ru-RU"/>
      </w:rPr>
    </w:lvl>
    <w:lvl w:ilvl="4" w:tplc="82A20CD4">
      <w:numFmt w:val="bullet"/>
      <w:lvlText w:val="•"/>
      <w:lvlJc w:val="left"/>
      <w:pPr>
        <w:ind w:left="2661" w:hanging="284"/>
      </w:pPr>
      <w:rPr>
        <w:rFonts w:hint="default"/>
        <w:lang w:val="ru-RU" w:eastAsia="ru-RU" w:bidi="ru-RU"/>
      </w:rPr>
    </w:lvl>
    <w:lvl w:ilvl="5" w:tplc="9D80E1BE">
      <w:numFmt w:val="bullet"/>
      <w:lvlText w:val="•"/>
      <w:lvlJc w:val="left"/>
      <w:pPr>
        <w:ind w:left="3256" w:hanging="284"/>
      </w:pPr>
      <w:rPr>
        <w:rFonts w:hint="default"/>
        <w:lang w:val="ru-RU" w:eastAsia="ru-RU" w:bidi="ru-RU"/>
      </w:rPr>
    </w:lvl>
    <w:lvl w:ilvl="6" w:tplc="CCA8D8E0">
      <w:numFmt w:val="bullet"/>
      <w:lvlText w:val="•"/>
      <w:lvlJc w:val="left"/>
      <w:pPr>
        <w:ind w:left="3851" w:hanging="284"/>
      </w:pPr>
      <w:rPr>
        <w:rFonts w:hint="default"/>
        <w:lang w:val="ru-RU" w:eastAsia="ru-RU" w:bidi="ru-RU"/>
      </w:rPr>
    </w:lvl>
    <w:lvl w:ilvl="7" w:tplc="C19874A8">
      <w:numFmt w:val="bullet"/>
      <w:lvlText w:val="•"/>
      <w:lvlJc w:val="left"/>
      <w:pPr>
        <w:ind w:left="4447" w:hanging="284"/>
      </w:pPr>
      <w:rPr>
        <w:rFonts w:hint="default"/>
        <w:lang w:val="ru-RU" w:eastAsia="ru-RU" w:bidi="ru-RU"/>
      </w:rPr>
    </w:lvl>
    <w:lvl w:ilvl="8" w:tplc="C0FE5CDC">
      <w:numFmt w:val="bullet"/>
      <w:lvlText w:val="•"/>
      <w:lvlJc w:val="left"/>
      <w:pPr>
        <w:ind w:left="5042" w:hanging="284"/>
      </w:pPr>
      <w:rPr>
        <w:rFonts w:hint="default"/>
        <w:lang w:val="ru-RU" w:eastAsia="ru-RU" w:bidi="ru-RU"/>
      </w:rPr>
    </w:lvl>
  </w:abstractNum>
  <w:abstractNum w:abstractNumId="42" w15:restartNumberingAfterBreak="0">
    <w:nsid w:val="44A23252"/>
    <w:multiLevelType w:val="hybridMultilevel"/>
    <w:tmpl w:val="4E06CB38"/>
    <w:lvl w:ilvl="0" w:tplc="A8509028">
      <w:numFmt w:val="bullet"/>
      <w:lvlText w:val=""/>
      <w:lvlJc w:val="left"/>
      <w:pPr>
        <w:ind w:left="829" w:hanging="360"/>
      </w:pPr>
      <w:rPr>
        <w:rFonts w:ascii="Symbol" w:eastAsia="Symbol" w:hAnsi="Symbol" w:cs="Symbol" w:hint="default"/>
        <w:w w:val="99"/>
        <w:sz w:val="20"/>
        <w:szCs w:val="20"/>
        <w:lang w:val="ru-RU" w:eastAsia="ru-RU" w:bidi="ru-RU"/>
      </w:rPr>
    </w:lvl>
    <w:lvl w:ilvl="1" w:tplc="F04423D8">
      <w:numFmt w:val="bullet"/>
      <w:lvlText w:val="•"/>
      <w:lvlJc w:val="left"/>
      <w:pPr>
        <w:ind w:left="1502" w:hanging="360"/>
      </w:pPr>
      <w:rPr>
        <w:rFonts w:hint="default"/>
        <w:lang w:val="ru-RU" w:eastAsia="ru-RU" w:bidi="ru-RU"/>
      </w:rPr>
    </w:lvl>
    <w:lvl w:ilvl="2" w:tplc="87380F26">
      <w:numFmt w:val="bullet"/>
      <w:lvlText w:val="•"/>
      <w:lvlJc w:val="left"/>
      <w:pPr>
        <w:ind w:left="2185" w:hanging="360"/>
      </w:pPr>
      <w:rPr>
        <w:rFonts w:hint="default"/>
        <w:lang w:val="ru-RU" w:eastAsia="ru-RU" w:bidi="ru-RU"/>
      </w:rPr>
    </w:lvl>
    <w:lvl w:ilvl="3" w:tplc="6EE84290">
      <w:numFmt w:val="bullet"/>
      <w:lvlText w:val="•"/>
      <w:lvlJc w:val="left"/>
      <w:pPr>
        <w:ind w:left="2867" w:hanging="360"/>
      </w:pPr>
      <w:rPr>
        <w:rFonts w:hint="default"/>
        <w:lang w:val="ru-RU" w:eastAsia="ru-RU" w:bidi="ru-RU"/>
      </w:rPr>
    </w:lvl>
    <w:lvl w:ilvl="4" w:tplc="0E88D9AC">
      <w:numFmt w:val="bullet"/>
      <w:lvlText w:val="•"/>
      <w:lvlJc w:val="left"/>
      <w:pPr>
        <w:ind w:left="3550" w:hanging="360"/>
      </w:pPr>
      <w:rPr>
        <w:rFonts w:hint="default"/>
        <w:lang w:val="ru-RU" w:eastAsia="ru-RU" w:bidi="ru-RU"/>
      </w:rPr>
    </w:lvl>
    <w:lvl w:ilvl="5" w:tplc="4C76C7B6">
      <w:numFmt w:val="bullet"/>
      <w:lvlText w:val="•"/>
      <w:lvlJc w:val="left"/>
      <w:pPr>
        <w:ind w:left="4233" w:hanging="360"/>
      </w:pPr>
      <w:rPr>
        <w:rFonts w:hint="default"/>
        <w:lang w:val="ru-RU" w:eastAsia="ru-RU" w:bidi="ru-RU"/>
      </w:rPr>
    </w:lvl>
    <w:lvl w:ilvl="6" w:tplc="05EEB682">
      <w:numFmt w:val="bullet"/>
      <w:lvlText w:val="•"/>
      <w:lvlJc w:val="left"/>
      <w:pPr>
        <w:ind w:left="4915" w:hanging="360"/>
      </w:pPr>
      <w:rPr>
        <w:rFonts w:hint="default"/>
        <w:lang w:val="ru-RU" w:eastAsia="ru-RU" w:bidi="ru-RU"/>
      </w:rPr>
    </w:lvl>
    <w:lvl w:ilvl="7" w:tplc="33FEE3DE">
      <w:numFmt w:val="bullet"/>
      <w:lvlText w:val="•"/>
      <w:lvlJc w:val="left"/>
      <w:pPr>
        <w:ind w:left="5598" w:hanging="360"/>
      </w:pPr>
      <w:rPr>
        <w:rFonts w:hint="default"/>
        <w:lang w:val="ru-RU" w:eastAsia="ru-RU" w:bidi="ru-RU"/>
      </w:rPr>
    </w:lvl>
    <w:lvl w:ilvl="8" w:tplc="815C3232">
      <w:numFmt w:val="bullet"/>
      <w:lvlText w:val="•"/>
      <w:lvlJc w:val="left"/>
      <w:pPr>
        <w:ind w:left="6280" w:hanging="360"/>
      </w:pPr>
      <w:rPr>
        <w:rFonts w:hint="default"/>
        <w:lang w:val="ru-RU" w:eastAsia="ru-RU" w:bidi="ru-RU"/>
      </w:rPr>
    </w:lvl>
  </w:abstractNum>
  <w:abstractNum w:abstractNumId="43" w15:restartNumberingAfterBreak="0">
    <w:nsid w:val="47030460"/>
    <w:multiLevelType w:val="hybridMultilevel"/>
    <w:tmpl w:val="F9ACC294"/>
    <w:lvl w:ilvl="0" w:tplc="279606A8">
      <w:start w:val="1"/>
      <w:numFmt w:val="decimal"/>
      <w:lvlText w:val="%1."/>
      <w:lvlJc w:val="left"/>
      <w:pPr>
        <w:ind w:left="832" w:hanging="276"/>
      </w:pPr>
      <w:rPr>
        <w:rFonts w:ascii="Times New Roman" w:eastAsia="Times New Roman" w:hAnsi="Times New Roman" w:cs="Times New Roman" w:hint="default"/>
        <w:spacing w:val="-25"/>
        <w:w w:val="100"/>
        <w:sz w:val="24"/>
        <w:szCs w:val="24"/>
        <w:lang w:val="ru-RU" w:eastAsia="ru-RU" w:bidi="ru-RU"/>
      </w:rPr>
    </w:lvl>
    <w:lvl w:ilvl="1" w:tplc="C32CEC1E">
      <w:numFmt w:val="bullet"/>
      <w:lvlText w:val="•"/>
      <w:lvlJc w:val="left"/>
      <w:pPr>
        <w:ind w:left="1858" w:hanging="276"/>
      </w:pPr>
      <w:rPr>
        <w:rFonts w:hint="default"/>
        <w:lang w:val="ru-RU" w:eastAsia="ru-RU" w:bidi="ru-RU"/>
      </w:rPr>
    </w:lvl>
    <w:lvl w:ilvl="2" w:tplc="D208313E">
      <w:numFmt w:val="bullet"/>
      <w:lvlText w:val="•"/>
      <w:lvlJc w:val="left"/>
      <w:pPr>
        <w:ind w:left="2877" w:hanging="276"/>
      </w:pPr>
      <w:rPr>
        <w:rFonts w:hint="default"/>
        <w:lang w:val="ru-RU" w:eastAsia="ru-RU" w:bidi="ru-RU"/>
      </w:rPr>
    </w:lvl>
    <w:lvl w:ilvl="3" w:tplc="76C4B10E">
      <w:numFmt w:val="bullet"/>
      <w:lvlText w:val="•"/>
      <w:lvlJc w:val="left"/>
      <w:pPr>
        <w:ind w:left="3895" w:hanging="276"/>
      </w:pPr>
      <w:rPr>
        <w:rFonts w:hint="default"/>
        <w:lang w:val="ru-RU" w:eastAsia="ru-RU" w:bidi="ru-RU"/>
      </w:rPr>
    </w:lvl>
    <w:lvl w:ilvl="4" w:tplc="0FD480DE">
      <w:numFmt w:val="bullet"/>
      <w:lvlText w:val="•"/>
      <w:lvlJc w:val="left"/>
      <w:pPr>
        <w:ind w:left="4914" w:hanging="276"/>
      </w:pPr>
      <w:rPr>
        <w:rFonts w:hint="default"/>
        <w:lang w:val="ru-RU" w:eastAsia="ru-RU" w:bidi="ru-RU"/>
      </w:rPr>
    </w:lvl>
    <w:lvl w:ilvl="5" w:tplc="51B27784">
      <w:numFmt w:val="bullet"/>
      <w:lvlText w:val="•"/>
      <w:lvlJc w:val="left"/>
      <w:pPr>
        <w:ind w:left="5933" w:hanging="276"/>
      </w:pPr>
      <w:rPr>
        <w:rFonts w:hint="default"/>
        <w:lang w:val="ru-RU" w:eastAsia="ru-RU" w:bidi="ru-RU"/>
      </w:rPr>
    </w:lvl>
    <w:lvl w:ilvl="6" w:tplc="8522EF04">
      <w:numFmt w:val="bullet"/>
      <w:lvlText w:val="•"/>
      <w:lvlJc w:val="left"/>
      <w:pPr>
        <w:ind w:left="6951" w:hanging="276"/>
      </w:pPr>
      <w:rPr>
        <w:rFonts w:hint="default"/>
        <w:lang w:val="ru-RU" w:eastAsia="ru-RU" w:bidi="ru-RU"/>
      </w:rPr>
    </w:lvl>
    <w:lvl w:ilvl="7" w:tplc="256633E8">
      <w:numFmt w:val="bullet"/>
      <w:lvlText w:val="•"/>
      <w:lvlJc w:val="left"/>
      <w:pPr>
        <w:ind w:left="7970" w:hanging="276"/>
      </w:pPr>
      <w:rPr>
        <w:rFonts w:hint="default"/>
        <w:lang w:val="ru-RU" w:eastAsia="ru-RU" w:bidi="ru-RU"/>
      </w:rPr>
    </w:lvl>
    <w:lvl w:ilvl="8" w:tplc="A74A6596">
      <w:numFmt w:val="bullet"/>
      <w:lvlText w:val="•"/>
      <w:lvlJc w:val="left"/>
      <w:pPr>
        <w:ind w:left="8989" w:hanging="276"/>
      </w:pPr>
      <w:rPr>
        <w:rFonts w:hint="default"/>
        <w:lang w:val="ru-RU" w:eastAsia="ru-RU" w:bidi="ru-RU"/>
      </w:rPr>
    </w:lvl>
  </w:abstractNum>
  <w:abstractNum w:abstractNumId="44" w15:restartNumberingAfterBreak="0">
    <w:nsid w:val="48663FD2"/>
    <w:multiLevelType w:val="hybridMultilevel"/>
    <w:tmpl w:val="1E5E4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4B0E61"/>
    <w:multiLevelType w:val="hybridMultilevel"/>
    <w:tmpl w:val="A2E6E254"/>
    <w:lvl w:ilvl="0" w:tplc="6E8A45E8">
      <w:start w:val="1"/>
      <w:numFmt w:val="decimal"/>
      <w:lvlText w:val="%1)"/>
      <w:lvlJc w:val="left"/>
      <w:pPr>
        <w:ind w:left="832" w:hanging="370"/>
      </w:pPr>
      <w:rPr>
        <w:rFonts w:ascii="Times New Roman" w:eastAsia="Times New Roman" w:hAnsi="Times New Roman" w:cs="Times New Roman" w:hint="default"/>
        <w:spacing w:val="-12"/>
        <w:w w:val="100"/>
        <w:sz w:val="24"/>
        <w:szCs w:val="24"/>
        <w:lang w:val="ru-RU" w:eastAsia="ru-RU" w:bidi="ru-RU"/>
      </w:rPr>
    </w:lvl>
    <w:lvl w:ilvl="1" w:tplc="4104CB96">
      <w:numFmt w:val="bullet"/>
      <w:lvlText w:val="•"/>
      <w:lvlJc w:val="left"/>
      <w:pPr>
        <w:ind w:left="1858" w:hanging="370"/>
      </w:pPr>
      <w:rPr>
        <w:rFonts w:hint="default"/>
        <w:lang w:val="ru-RU" w:eastAsia="ru-RU" w:bidi="ru-RU"/>
      </w:rPr>
    </w:lvl>
    <w:lvl w:ilvl="2" w:tplc="ED927E88">
      <w:numFmt w:val="bullet"/>
      <w:lvlText w:val="•"/>
      <w:lvlJc w:val="left"/>
      <w:pPr>
        <w:ind w:left="2877" w:hanging="370"/>
      </w:pPr>
      <w:rPr>
        <w:rFonts w:hint="default"/>
        <w:lang w:val="ru-RU" w:eastAsia="ru-RU" w:bidi="ru-RU"/>
      </w:rPr>
    </w:lvl>
    <w:lvl w:ilvl="3" w:tplc="AE0C91C8">
      <w:numFmt w:val="bullet"/>
      <w:lvlText w:val="•"/>
      <w:lvlJc w:val="left"/>
      <w:pPr>
        <w:ind w:left="3895" w:hanging="370"/>
      </w:pPr>
      <w:rPr>
        <w:rFonts w:hint="default"/>
        <w:lang w:val="ru-RU" w:eastAsia="ru-RU" w:bidi="ru-RU"/>
      </w:rPr>
    </w:lvl>
    <w:lvl w:ilvl="4" w:tplc="1A7ED848">
      <w:numFmt w:val="bullet"/>
      <w:lvlText w:val="•"/>
      <w:lvlJc w:val="left"/>
      <w:pPr>
        <w:ind w:left="4914" w:hanging="370"/>
      </w:pPr>
      <w:rPr>
        <w:rFonts w:hint="default"/>
        <w:lang w:val="ru-RU" w:eastAsia="ru-RU" w:bidi="ru-RU"/>
      </w:rPr>
    </w:lvl>
    <w:lvl w:ilvl="5" w:tplc="E0547DC2">
      <w:numFmt w:val="bullet"/>
      <w:lvlText w:val="•"/>
      <w:lvlJc w:val="left"/>
      <w:pPr>
        <w:ind w:left="5933" w:hanging="370"/>
      </w:pPr>
      <w:rPr>
        <w:rFonts w:hint="default"/>
        <w:lang w:val="ru-RU" w:eastAsia="ru-RU" w:bidi="ru-RU"/>
      </w:rPr>
    </w:lvl>
    <w:lvl w:ilvl="6" w:tplc="EF44AFCA">
      <w:numFmt w:val="bullet"/>
      <w:lvlText w:val="•"/>
      <w:lvlJc w:val="left"/>
      <w:pPr>
        <w:ind w:left="6951" w:hanging="370"/>
      </w:pPr>
      <w:rPr>
        <w:rFonts w:hint="default"/>
        <w:lang w:val="ru-RU" w:eastAsia="ru-RU" w:bidi="ru-RU"/>
      </w:rPr>
    </w:lvl>
    <w:lvl w:ilvl="7" w:tplc="8188A7CA">
      <w:numFmt w:val="bullet"/>
      <w:lvlText w:val="•"/>
      <w:lvlJc w:val="left"/>
      <w:pPr>
        <w:ind w:left="7970" w:hanging="370"/>
      </w:pPr>
      <w:rPr>
        <w:rFonts w:hint="default"/>
        <w:lang w:val="ru-RU" w:eastAsia="ru-RU" w:bidi="ru-RU"/>
      </w:rPr>
    </w:lvl>
    <w:lvl w:ilvl="8" w:tplc="82B4DB08">
      <w:numFmt w:val="bullet"/>
      <w:lvlText w:val="•"/>
      <w:lvlJc w:val="left"/>
      <w:pPr>
        <w:ind w:left="8989" w:hanging="370"/>
      </w:pPr>
      <w:rPr>
        <w:rFonts w:hint="default"/>
        <w:lang w:val="ru-RU" w:eastAsia="ru-RU" w:bidi="ru-RU"/>
      </w:rPr>
    </w:lvl>
  </w:abstractNum>
  <w:abstractNum w:abstractNumId="46" w15:restartNumberingAfterBreak="0">
    <w:nsid w:val="4E12597B"/>
    <w:multiLevelType w:val="hybridMultilevel"/>
    <w:tmpl w:val="2B7CB19C"/>
    <w:lvl w:ilvl="0" w:tplc="46ACBDBC">
      <w:numFmt w:val="bullet"/>
      <w:lvlText w:val=""/>
      <w:lvlJc w:val="left"/>
      <w:pPr>
        <w:ind w:left="286" w:hanging="284"/>
      </w:pPr>
      <w:rPr>
        <w:rFonts w:ascii="Symbol" w:eastAsia="Symbol" w:hAnsi="Symbol" w:cs="Symbol" w:hint="default"/>
        <w:w w:val="99"/>
        <w:sz w:val="26"/>
        <w:szCs w:val="26"/>
        <w:lang w:val="ru-RU" w:eastAsia="ru-RU" w:bidi="ru-RU"/>
      </w:rPr>
    </w:lvl>
    <w:lvl w:ilvl="1" w:tplc="4DF630B4">
      <w:numFmt w:val="bullet"/>
      <w:lvlText w:val="•"/>
      <w:lvlJc w:val="left"/>
      <w:pPr>
        <w:ind w:left="875" w:hanging="284"/>
      </w:pPr>
      <w:rPr>
        <w:rFonts w:hint="default"/>
        <w:lang w:val="ru-RU" w:eastAsia="ru-RU" w:bidi="ru-RU"/>
      </w:rPr>
    </w:lvl>
    <w:lvl w:ilvl="2" w:tplc="CB088EF6">
      <w:numFmt w:val="bullet"/>
      <w:lvlText w:val="•"/>
      <w:lvlJc w:val="left"/>
      <w:pPr>
        <w:ind w:left="1470" w:hanging="284"/>
      </w:pPr>
      <w:rPr>
        <w:rFonts w:hint="default"/>
        <w:lang w:val="ru-RU" w:eastAsia="ru-RU" w:bidi="ru-RU"/>
      </w:rPr>
    </w:lvl>
    <w:lvl w:ilvl="3" w:tplc="0F1C1780">
      <w:numFmt w:val="bullet"/>
      <w:lvlText w:val="•"/>
      <w:lvlJc w:val="left"/>
      <w:pPr>
        <w:ind w:left="2065" w:hanging="284"/>
      </w:pPr>
      <w:rPr>
        <w:rFonts w:hint="default"/>
        <w:lang w:val="ru-RU" w:eastAsia="ru-RU" w:bidi="ru-RU"/>
      </w:rPr>
    </w:lvl>
    <w:lvl w:ilvl="4" w:tplc="FDA690B6">
      <w:numFmt w:val="bullet"/>
      <w:lvlText w:val="•"/>
      <w:lvlJc w:val="left"/>
      <w:pPr>
        <w:ind w:left="2661" w:hanging="284"/>
      </w:pPr>
      <w:rPr>
        <w:rFonts w:hint="default"/>
        <w:lang w:val="ru-RU" w:eastAsia="ru-RU" w:bidi="ru-RU"/>
      </w:rPr>
    </w:lvl>
    <w:lvl w:ilvl="5" w:tplc="181E7FBA">
      <w:numFmt w:val="bullet"/>
      <w:lvlText w:val="•"/>
      <w:lvlJc w:val="left"/>
      <w:pPr>
        <w:ind w:left="3256" w:hanging="284"/>
      </w:pPr>
      <w:rPr>
        <w:rFonts w:hint="default"/>
        <w:lang w:val="ru-RU" w:eastAsia="ru-RU" w:bidi="ru-RU"/>
      </w:rPr>
    </w:lvl>
    <w:lvl w:ilvl="6" w:tplc="90AA503A">
      <w:numFmt w:val="bullet"/>
      <w:lvlText w:val="•"/>
      <w:lvlJc w:val="left"/>
      <w:pPr>
        <w:ind w:left="3851" w:hanging="284"/>
      </w:pPr>
      <w:rPr>
        <w:rFonts w:hint="default"/>
        <w:lang w:val="ru-RU" w:eastAsia="ru-RU" w:bidi="ru-RU"/>
      </w:rPr>
    </w:lvl>
    <w:lvl w:ilvl="7" w:tplc="2A8C9AB8">
      <w:numFmt w:val="bullet"/>
      <w:lvlText w:val="•"/>
      <w:lvlJc w:val="left"/>
      <w:pPr>
        <w:ind w:left="4447" w:hanging="284"/>
      </w:pPr>
      <w:rPr>
        <w:rFonts w:hint="default"/>
        <w:lang w:val="ru-RU" w:eastAsia="ru-RU" w:bidi="ru-RU"/>
      </w:rPr>
    </w:lvl>
    <w:lvl w:ilvl="8" w:tplc="0D48CFEC">
      <w:numFmt w:val="bullet"/>
      <w:lvlText w:val="•"/>
      <w:lvlJc w:val="left"/>
      <w:pPr>
        <w:ind w:left="5042" w:hanging="284"/>
      </w:pPr>
      <w:rPr>
        <w:rFonts w:hint="default"/>
        <w:lang w:val="ru-RU" w:eastAsia="ru-RU" w:bidi="ru-RU"/>
      </w:rPr>
    </w:lvl>
  </w:abstractNum>
  <w:abstractNum w:abstractNumId="47" w15:restartNumberingAfterBreak="0">
    <w:nsid w:val="51F26A2C"/>
    <w:multiLevelType w:val="hybridMultilevel"/>
    <w:tmpl w:val="CD605132"/>
    <w:lvl w:ilvl="0" w:tplc="42D2DB88">
      <w:start w:val="1"/>
      <w:numFmt w:val="bullet"/>
      <w:lvlText w:val="•"/>
      <w:lvlJc w:val="left"/>
      <w:pPr>
        <w:tabs>
          <w:tab w:val="num" w:pos="720"/>
        </w:tabs>
        <w:ind w:left="720" w:hanging="360"/>
      </w:pPr>
      <w:rPr>
        <w:rFonts w:ascii="Times New Roman" w:hAnsi="Times New Roman" w:hint="default"/>
      </w:rPr>
    </w:lvl>
    <w:lvl w:ilvl="1" w:tplc="9552EDF6" w:tentative="1">
      <w:start w:val="1"/>
      <w:numFmt w:val="bullet"/>
      <w:lvlText w:val="•"/>
      <w:lvlJc w:val="left"/>
      <w:pPr>
        <w:tabs>
          <w:tab w:val="num" w:pos="1440"/>
        </w:tabs>
        <w:ind w:left="1440" w:hanging="360"/>
      </w:pPr>
      <w:rPr>
        <w:rFonts w:ascii="Times New Roman" w:hAnsi="Times New Roman" w:hint="default"/>
      </w:rPr>
    </w:lvl>
    <w:lvl w:ilvl="2" w:tplc="8B5274AA" w:tentative="1">
      <w:start w:val="1"/>
      <w:numFmt w:val="bullet"/>
      <w:lvlText w:val="•"/>
      <w:lvlJc w:val="left"/>
      <w:pPr>
        <w:tabs>
          <w:tab w:val="num" w:pos="2160"/>
        </w:tabs>
        <w:ind w:left="2160" w:hanging="360"/>
      </w:pPr>
      <w:rPr>
        <w:rFonts w:ascii="Times New Roman" w:hAnsi="Times New Roman" w:hint="default"/>
      </w:rPr>
    </w:lvl>
    <w:lvl w:ilvl="3" w:tplc="360CC8B4" w:tentative="1">
      <w:start w:val="1"/>
      <w:numFmt w:val="bullet"/>
      <w:lvlText w:val="•"/>
      <w:lvlJc w:val="left"/>
      <w:pPr>
        <w:tabs>
          <w:tab w:val="num" w:pos="2880"/>
        </w:tabs>
        <w:ind w:left="2880" w:hanging="360"/>
      </w:pPr>
      <w:rPr>
        <w:rFonts w:ascii="Times New Roman" w:hAnsi="Times New Roman" w:hint="default"/>
      </w:rPr>
    </w:lvl>
    <w:lvl w:ilvl="4" w:tplc="4C5CCC00" w:tentative="1">
      <w:start w:val="1"/>
      <w:numFmt w:val="bullet"/>
      <w:lvlText w:val="•"/>
      <w:lvlJc w:val="left"/>
      <w:pPr>
        <w:tabs>
          <w:tab w:val="num" w:pos="3600"/>
        </w:tabs>
        <w:ind w:left="3600" w:hanging="360"/>
      </w:pPr>
      <w:rPr>
        <w:rFonts w:ascii="Times New Roman" w:hAnsi="Times New Roman" w:hint="default"/>
      </w:rPr>
    </w:lvl>
    <w:lvl w:ilvl="5" w:tplc="B0B6ED5E" w:tentative="1">
      <w:start w:val="1"/>
      <w:numFmt w:val="bullet"/>
      <w:lvlText w:val="•"/>
      <w:lvlJc w:val="left"/>
      <w:pPr>
        <w:tabs>
          <w:tab w:val="num" w:pos="4320"/>
        </w:tabs>
        <w:ind w:left="4320" w:hanging="360"/>
      </w:pPr>
      <w:rPr>
        <w:rFonts w:ascii="Times New Roman" w:hAnsi="Times New Roman" w:hint="default"/>
      </w:rPr>
    </w:lvl>
    <w:lvl w:ilvl="6" w:tplc="DA905FC6" w:tentative="1">
      <w:start w:val="1"/>
      <w:numFmt w:val="bullet"/>
      <w:lvlText w:val="•"/>
      <w:lvlJc w:val="left"/>
      <w:pPr>
        <w:tabs>
          <w:tab w:val="num" w:pos="5040"/>
        </w:tabs>
        <w:ind w:left="5040" w:hanging="360"/>
      </w:pPr>
      <w:rPr>
        <w:rFonts w:ascii="Times New Roman" w:hAnsi="Times New Roman" w:hint="default"/>
      </w:rPr>
    </w:lvl>
    <w:lvl w:ilvl="7" w:tplc="C1A08C44" w:tentative="1">
      <w:start w:val="1"/>
      <w:numFmt w:val="bullet"/>
      <w:lvlText w:val="•"/>
      <w:lvlJc w:val="left"/>
      <w:pPr>
        <w:tabs>
          <w:tab w:val="num" w:pos="5760"/>
        </w:tabs>
        <w:ind w:left="5760" w:hanging="360"/>
      </w:pPr>
      <w:rPr>
        <w:rFonts w:ascii="Times New Roman" w:hAnsi="Times New Roman" w:hint="default"/>
      </w:rPr>
    </w:lvl>
    <w:lvl w:ilvl="8" w:tplc="785E2F2E"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52831F8E"/>
    <w:multiLevelType w:val="hybridMultilevel"/>
    <w:tmpl w:val="8744A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79D592F"/>
    <w:multiLevelType w:val="hybridMultilevel"/>
    <w:tmpl w:val="4E98B65E"/>
    <w:lvl w:ilvl="0" w:tplc="C6AAE03C">
      <w:numFmt w:val="bullet"/>
      <w:lvlText w:val=""/>
      <w:lvlJc w:val="left"/>
      <w:pPr>
        <w:ind w:left="829" w:hanging="360"/>
      </w:pPr>
      <w:rPr>
        <w:rFonts w:ascii="Symbol" w:eastAsia="Symbol" w:hAnsi="Symbol" w:cs="Symbol" w:hint="default"/>
        <w:w w:val="99"/>
        <w:sz w:val="20"/>
        <w:szCs w:val="20"/>
        <w:lang w:val="ru-RU" w:eastAsia="ru-RU" w:bidi="ru-RU"/>
      </w:rPr>
    </w:lvl>
    <w:lvl w:ilvl="1" w:tplc="02D619B4">
      <w:numFmt w:val="bullet"/>
      <w:lvlText w:val="•"/>
      <w:lvlJc w:val="left"/>
      <w:pPr>
        <w:ind w:left="1502" w:hanging="360"/>
      </w:pPr>
      <w:rPr>
        <w:rFonts w:hint="default"/>
        <w:lang w:val="ru-RU" w:eastAsia="ru-RU" w:bidi="ru-RU"/>
      </w:rPr>
    </w:lvl>
    <w:lvl w:ilvl="2" w:tplc="83363260">
      <w:numFmt w:val="bullet"/>
      <w:lvlText w:val="•"/>
      <w:lvlJc w:val="left"/>
      <w:pPr>
        <w:ind w:left="2185" w:hanging="360"/>
      </w:pPr>
      <w:rPr>
        <w:rFonts w:hint="default"/>
        <w:lang w:val="ru-RU" w:eastAsia="ru-RU" w:bidi="ru-RU"/>
      </w:rPr>
    </w:lvl>
    <w:lvl w:ilvl="3" w:tplc="D5CEB7CA">
      <w:numFmt w:val="bullet"/>
      <w:lvlText w:val="•"/>
      <w:lvlJc w:val="left"/>
      <w:pPr>
        <w:ind w:left="2867" w:hanging="360"/>
      </w:pPr>
      <w:rPr>
        <w:rFonts w:hint="default"/>
        <w:lang w:val="ru-RU" w:eastAsia="ru-RU" w:bidi="ru-RU"/>
      </w:rPr>
    </w:lvl>
    <w:lvl w:ilvl="4" w:tplc="5EA43150">
      <w:numFmt w:val="bullet"/>
      <w:lvlText w:val="•"/>
      <w:lvlJc w:val="left"/>
      <w:pPr>
        <w:ind w:left="3550" w:hanging="360"/>
      </w:pPr>
      <w:rPr>
        <w:rFonts w:hint="default"/>
        <w:lang w:val="ru-RU" w:eastAsia="ru-RU" w:bidi="ru-RU"/>
      </w:rPr>
    </w:lvl>
    <w:lvl w:ilvl="5" w:tplc="33522D48">
      <w:numFmt w:val="bullet"/>
      <w:lvlText w:val="•"/>
      <w:lvlJc w:val="left"/>
      <w:pPr>
        <w:ind w:left="4233" w:hanging="360"/>
      </w:pPr>
      <w:rPr>
        <w:rFonts w:hint="default"/>
        <w:lang w:val="ru-RU" w:eastAsia="ru-RU" w:bidi="ru-RU"/>
      </w:rPr>
    </w:lvl>
    <w:lvl w:ilvl="6" w:tplc="6736E944">
      <w:numFmt w:val="bullet"/>
      <w:lvlText w:val="•"/>
      <w:lvlJc w:val="left"/>
      <w:pPr>
        <w:ind w:left="4915" w:hanging="360"/>
      </w:pPr>
      <w:rPr>
        <w:rFonts w:hint="default"/>
        <w:lang w:val="ru-RU" w:eastAsia="ru-RU" w:bidi="ru-RU"/>
      </w:rPr>
    </w:lvl>
    <w:lvl w:ilvl="7" w:tplc="9D08A2CC">
      <w:numFmt w:val="bullet"/>
      <w:lvlText w:val="•"/>
      <w:lvlJc w:val="left"/>
      <w:pPr>
        <w:ind w:left="5598" w:hanging="360"/>
      </w:pPr>
      <w:rPr>
        <w:rFonts w:hint="default"/>
        <w:lang w:val="ru-RU" w:eastAsia="ru-RU" w:bidi="ru-RU"/>
      </w:rPr>
    </w:lvl>
    <w:lvl w:ilvl="8" w:tplc="DADE32D0">
      <w:numFmt w:val="bullet"/>
      <w:lvlText w:val="•"/>
      <w:lvlJc w:val="left"/>
      <w:pPr>
        <w:ind w:left="6280" w:hanging="360"/>
      </w:pPr>
      <w:rPr>
        <w:rFonts w:hint="default"/>
        <w:lang w:val="ru-RU" w:eastAsia="ru-RU" w:bidi="ru-RU"/>
      </w:rPr>
    </w:lvl>
  </w:abstractNum>
  <w:abstractNum w:abstractNumId="50" w15:restartNumberingAfterBreak="0">
    <w:nsid w:val="581D1C00"/>
    <w:multiLevelType w:val="hybridMultilevel"/>
    <w:tmpl w:val="B4628E08"/>
    <w:lvl w:ilvl="0" w:tplc="42D2DB8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91F36AE"/>
    <w:multiLevelType w:val="multilevel"/>
    <w:tmpl w:val="C89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4D1E23"/>
    <w:multiLevelType w:val="hybridMultilevel"/>
    <w:tmpl w:val="CFEE5E8C"/>
    <w:lvl w:ilvl="0" w:tplc="BD3C267A">
      <w:numFmt w:val="bullet"/>
      <w:lvlText w:val=""/>
      <w:lvlJc w:val="left"/>
      <w:pPr>
        <w:ind w:left="286" w:hanging="284"/>
      </w:pPr>
      <w:rPr>
        <w:rFonts w:ascii="Symbol" w:eastAsia="Symbol" w:hAnsi="Symbol" w:cs="Symbol" w:hint="default"/>
        <w:w w:val="99"/>
        <w:sz w:val="26"/>
        <w:szCs w:val="26"/>
        <w:lang w:val="ru-RU" w:eastAsia="ru-RU" w:bidi="ru-RU"/>
      </w:rPr>
    </w:lvl>
    <w:lvl w:ilvl="1" w:tplc="65946B04">
      <w:numFmt w:val="bullet"/>
      <w:lvlText w:val="•"/>
      <w:lvlJc w:val="left"/>
      <w:pPr>
        <w:ind w:left="875" w:hanging="284"/>
      </w:pPr>
      <w:rPr>
        <w:rFonts w:hint="default"/>
        <w:lang w:val="ru-RU" w:eastAsia="ru-RU" w:bidi="ru-RU"/>
      </w:rPr>
    </w:lvl>
    <w:lvl w:ilvl="2" w:tplc="028E5820">
      <w:numFmt w:val="bullet"/>
      <w:lvlText w:val="•"/>
      <w:lvlJc w:val="left"/>
      <w:pPr>
        <w:ind w:left="1470" w:hanging="284"/>
      </w:pPr>
      <w:rPr>
        <w:rFonts w:hint="default"/>
        <w:lang w:val="ru-RU" w:eastAsia="ru-RU" w:bidi="ru-RU"/>
      </w:rPr>
    </w:lvl>
    <w:lvl w:ilvl="3" w:tplc="3B6E5E9A">
      <w:numFmt w:val="bullet"/>
      <w:lvlText w:val="•"/>
      <w:lvlJc w:val="left"/>
      <w:pPr>
        <w:ind w:left="2065" w:hanging="284"/>
      </w:pPr>
      <w:rPr>
        <w:rFonts w:hint="default"/>
        <w:lang w:val="ru-RU" w:eastAsia="ru-RU" w:bidi="ru-RU"/>
      </w:rPr>
    </w:lvl>
    <w:lvl w:ilvl="4" w:tplc="D2107068">
      <w:numFmt w:val="bullet"/>
      <w:lvlText w:val="•"/>
      <w:lvlJc w:val="left"/>
      <w:pPr>
        <w:ind w:left="2661" w:hanging="284"/>
      </w:pPr>
      <w:rPr>
        <w:rFonts w:hint="default"/>
        <w:lang w:val="ru-RU" w:eastAsia="ru-RU" w:bidi="ru-RU"/>
      </w:rPr>
    </w:lvl>
    <w:lvl w:ilvl="5" w:tplc="A9BAD4D2">
      <w:numFmt w:val="bullet"/>
      <w:lvlText w:val="•"/>
      <w:lvlJc w:val="left"/>
      <w:pPr>
        <w:ind w:left="3256" w:hanging="284"/>
      </w:pPr>
      <w:rPr>
        <w:rFonts w:hint="default"/>
        <w:lang w:val="ru-RU" w:eastAsia="ru-RU" w:bidi="ru-RU"/>
      </w:rPr>
    </w:lvl>
    <w:lvl w:ilvl="6" w:tplc="2AC8B562">
      <w:numFmt w:val="bullet"/>
      <w:lvlText w:val="•"/>
      <w:lvlJc w:val="left"/>
      <w:pPr>
        <w:ind w:left="3851" w:hanging="284"/>
      </w:pPr>
      <w:rPr>
        <w:rFonts w:hint="default"/>
        <w:lang w:val="ru-RU" w:eastAsia="ru-RU" w:bidi="ru-RU"/>
      </w:rPr>
    </w:lvl>
    <w:lvl w:ilvl="7" w:tplc="0EC01BC8">
      <w:numFmt w:val="bullet"/>
      <w:lvlText w:val="•"/>
      <w:lvlJc w:val="left"/>
      <w:pPr>
        <w:ind w:left="4447" w:hanging="284"/>
      </w:pPr>
      <w:rPr>
        <w:rFonts w:hint="default"/>
        <w:lang w:val="ru-RU" w:eastAsia="ru-RU" w:bidi="ru-RU"/>
      </w:rPr>
    </w:lvl>
    <w:lvl w:ilvl="8" w:tplc="0DC8FBE0">
      <w:numFmt w:val="bullet"/>
      <w:lvlText w:val="•"/>
      <w:lvlJc w:val="left"/>
      <w:pPr>
        <w:ind w:left="5042" w:hanging="284"/>
      </w:pPr>
      <w:rPr>
        <w:rFonts w:hint="default"/>
        <w:lang w:val="ru-RU" w:eastAsia="ru-RU" w:bidi="ru-RU"/>
      </w:rPr>
    </w:lvl>
  </w:abstractNum>
  <w:abstractNum w:abstractNumId="53" w15:restartNumberingAfterBreak="0">
    <w:nsid w:val="5ACF7580"/>
    <w:multiLevelType w:val="hybridMultilevel"/>
    <w:tmpl w:val="2728B1C0"/>
    <w:lvl w:ilvl="0" w:tplc="BE7C0CFA">
      <w:numFmt w:val="bullet"/>
      <w:lvlText w:val="-"/>
      <w:lvlJc w:val="left"/>
      <w:pPr>
        <w:ind w:left="832" w:hanging="336"/>
      </w:pPr>
      <w:rPr>
        <w:rFonts w:ascii="Times New Roman" w:eastAsia="Times New Roman" w:hAnsi="Times New Roman" w:cs="Times New Roman" w:hint="default"/>
        <w:spacing w:val="-8"/>
        <w:w w:val="99"/>
        <w:sz w:val="24"/>
        <w:szCs w:val="24"/>
        <w:lang w:val="ru-RU" w:eastAsia="ru-RU" w:bidi="ru-RU"/>
      </w:rPr>
    </w:lvl>
    <w:lvl w:ilvl="1" w:tplc="2246504E">
      <w:numFmt w:val="bullet"/>
      <w:lvlText w:val="•"/>
      <w:lvlJc w:val="left"/>
      <w:pPr>
        <w:ind w:left="1858" w:hanging="336"/>
      </w:pPr>
      <w:rPr>
        <w:rFonts w:hint="default"/>
        <w:lang w:val="ru-RU" w:eastAsia="ru-RU" w:bidi="ru-RU"/>
      </w:rPr>
    </w:lvl>
    <w:lvl w:ilvl="2" w:tplc="13AAA052">
      <w:numFmt w:val="bullet"/>
      <w:lvlText w:val="•"/>
      <w:lvlJc w:val="left"/>
      <w:pPr>
        <w:ind w:left="2877" w:hanging="336"/>
      </w:pPr>
      <w:rPr>
        <w:rFonts w:hint="default"/>
        <w:lang w:val="ru-RU" w:eastAsia="ru-RU" w:bidi="ru-RU"/>
      </w:rPr>
    </w:lvl>
    <w:lvl w:ilvl="3" w:tplc="05A83F1E">
      <w:numFmt w:val="bullet"/>
      <w:lvlText w:val="•"/>
      <w:lvlJc w:val="left"/>
      <w:pPr>
        <w:ind w:left="3895" w:hanging="336"/>
      </w:pPr>
      <w:rPr>
        <w:rFonts w:hint="default"/>
        <w:lang w:val="ru-RU" w:eastAsia="ru-RU" w:bidi="ru-RU"/>
      </w:rPr>
    </w:lvl>
    <w:lvl w:ilvl="4" w:tplc="F230CB18">
      <w:numFmt w:val="bullet"/>
      <w:lvlText w:val="•"/>
      <w:lvlJc w:val="left"/>
      <w:pPr>
        <w:ind w:left="4914" w:hanging="336"/>
      </w:pPr>
      <w:rPr>
        <w:rFonts w:hint="default"/>
        <w:lang w:val="ru-RU" w:eastAsia="ru-RU" w:bidi="ru-RU"/>
      </w:rPr>
    </w:lvl>
    <w:lvl w:ilvl="5" w:tplc="FD4E401E">
      <w:numFmt w:val="bullet"/>
      <w:lvlText w:val="•"/>
      <w:lvlJc w:val="left"/>
      <w:pPr>
        <w:ind w:left="5933" w:hanging="336"/>
      </w:pPr>
      <w:rPr>
        <w:rFonts w:hint="default"/>
        <w:lang w:val="ru-RU" w:eastAsia="ru-RU" w:bidi="ru-RU"/>
      </w:rPr>
    </w:lvl>
    <w:lvl w:ilvl="6" w:tplc="11C2B3C0">
      <w:numFmt w:val="bullet"/>
      <w:lvlText w:val="•"/>
      <w:lvlJc w:val="left"/>
      <w:pPr>
        <w:ind w:left="6951" w:hanging="336"/>
      </w:pPr>
      <w:rPr>
        <w:rFonts w:hint="default"/>
        <w:lang w:val="ru-RU" w:eastAsia="ru-RU" w:bidi="ru-RU"/>
      </w:rPr>
    </w:lvl>
    <w:lvl w:ilvl="7" w:tplc="422E2F16">
      <w:numFmt w:val="bullet"/>
      <w:lvlText w:val="•"/>
      <w:lvlJc w:val="left"/>
      <w:pPr>
        <w:ind w:left="7970" w:hanging="336"/>
      </w:pPr>
      <w:rPr>
        <w:rFonts w:hint="default"/>
        <w:lang w:val="ru-RU" w:eastAsia="ru-RU" w:bidi="ru-RU"/>
      </w:rPr>
    </w:lvl>
    <w:lvl w:ilvl="8" w:tplc="D696BAB6">
      <w:numFmt w:val="bullet"/>
      <w:lvlText w:val="•"/>
      <w:lvlJc w:val="left"/>
      <w:pPr>
        <w:ind w:left="8989" w:hanging="336"/>
      </w:pPr>
      <w:rPr>
        <w:rFonts w:hint="default"/>
        <w:lang w:val="ru-RU" w:eastAsia="ru-RU" w:bidi="ru-RU"/>
      </w:rPr>
    </w:lvl>
  </w:abstractNum>
  <w:abstractNum w:abstractNumId="54" w15:restartNumberingAfterBreak="0">
    <w:nsid w:val="5AD15BE4"/>
    <w:multiLevelType w:val="hybridMultilevel"/>
    <w:tmpl w:val="D6029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1465D3"/>
    <w:multiLevelType w:val="hybridMultilevel"/>
    <w:tmpl w:val="57F85222"/>
    <w:lvl w:ilvl="0" w:tplc="6ACC847A">
      <w:numFmt w:val="bullet"/>
      <w:lvlText w:val=""/>
      <w:lvlJc w:val="left"/>
      <w:pPr>
        <w:ind w:left="829" w:hanging="360"/>
      </w:pPr>
      <w:rPr>
        <w:rFonts w:ascii="Symbol" w:eastAsia="Symbol" w:hAnsi="Symbol" w:cs="Symbol" w:hint="default"/>
        <w:w w:val="99"/>
        <w:sz w:val="20"/>
        <w:szCs w:val="20"/>
        <w:lang w:val="ru-RU" w:eastAsia="ru-RU" w:bidi="ru-RU"/>
      </w:rPr>
    </w:lvl>
    <w:lvl w:ilvl="1" w:tplc="D706AA7A">
      <w:numFmt w:val="bullet"/>
      <w:lvlText w:val="•"/>
      <w:lvlJc w:val="left"/>
      <w:pPr>
        <w:ind w:left="1502" w:hanging="360"/>
      </w:pPr>
      <w:rPr>
        <w:rFonts w:hint="default"/>
        <w:lang w:val="ru-RU" w:eastAsia="ru-RU" w:bidi="ru-RU"/>
      </w:rPr>
    </w:lvl>
    <w:lvl w:ilvl="2" w:tplc="9716BC02">
      <w:numFmt w:val="bullet"/>
      <w:lvlText w:val="•"/>
      <w:lvlJc w:val="left"/>
      <w:pPr>
        <w:ind w:left="2185" w:hanging="360"/>
      </w:pPr>
      <w:rPr>
        <w:rFonts w:hint="default"/>
        <w:lang w:val="ru-RU" w:eastAsia="ru-RU" w:bidi="ru-RU"/>
      </w:rPr>
    </w:lvl>
    <w:lvl w:ilvl="3" w:tplc="42CAC320">
      <w:numFmt w:val="bullet"/>
      <w:lvlText w:val="•"/>
      <w:lvlJc w:val="left"/>
      <w:pPr>
        <w:ind w:left="2867" w:hanging="360"/>
      </w:pPr>
      <w:rPr>
        <w:rFonts w:hint="default"/>
        <w:lang w:val="ru-RU" w:eastAsia="ru-RU" w:bidi="ru-RU"/>
      </w:rPr>
    </w:lvl>
    <w:lvl w:ilvl="4" w:tplc="325085E8">
      <w:numFmt w:val="bullet"/>
      <w:lvlText w:val="•"/>
      <w:lvlJc w:val="left"/>
      <w:pPr>
        <w:ind w:left="3550" w:hanging="360"/>
      </w:pPr>
      <w:rPr>
        <w:rFonts w:hint="default"/>
        <w:lang w:val="ru-RU" w:eastAsia="ru-RU" w:bidi="ru-RU"/>
      </w:rPr>
    </w:lvl>
    <w:lvl w:ilvl="5" w:tplc="81B208AE">
      <w:numFmt w:val="bullet"/>
      <w:lvlText w:val="•"/>
      <w:lvlJc w:val="left"/>
      <w:pPr>
        <w:ind w:left="4233" w:hanging="360"/>
      </w:pPr>
      <w:rPr>
        <w:rFonts w:hint="default"/>
        <w:lang w:val="ru-RU" w:eastAsia="ru-RU" w:bidi="ru-RU"/>
      </w:rPr>
    </w:lvl>
    <w:lvl w:ilvl="6" w:tplc="5F944570">
      <w:numFmt w:val="bullet"/>
      <w:lvlText w:val="•"/>
      <w:lvlJc w:val="left"/>
      <w:pPr>
        <w:ind w:left="4915" w:hanging="360"/>
      </w:pPr>
      <w:rPr>
        <w:rFonts w:hint="default"/>
        <w:lang w:val="ru-RU" w:eastAsia="ru-RU" w:bidi="ru-RU"/>
      </w:rPr>
    </w:lvl>
    <w:lvl w:ilvl="7" w:tplc="40FA1010">
      <w:numFmt w:val="bullet"/>
      <w:lvlText w:val="•"/>
      <w:lvlJc w:val="left"/>
      <w:pPr>
        <w:ind w:left="5598" w:hanging="360"/>
      </w:pPr>
      <w:rPr>
        <w:rFonts w:hint="default"/>
        <w:lang w:val="ru-RU" w:eastAsia="ru-RU" w:bidi="ru-RU"/>
      </w:rPr>
    </w:lvl>
    <w:lvl w:ilvl="8" w:tplc="7BB40CF6">
      <w:numFmt w:val="bullet"/>
      <w:lvlText w:val="•"/>
      <w:lvlJc w:val="left"/>
      <w:pPr>
        <w:ind w:left="6280" w:hanging="360"/>
      </w:pPr>
      <w:rPr>
        <w:rFonts w:hint="default"/>
        <w:lang w:val="ru-RU" w:eastAsia="ru-RU" w:bidi="ru-RU"/>
      </w:rPr>
    </w:lvl>
  </w:abstractNum>
  <w:abstractNum w:abstractNumId="56" w15:restartNumberingAfterBreak="0">
    <w:nsid w:val="5B9824CC"/>
    <w:multiLevelType w:val="hybridMultilevel"/>
    <w:tmpl w:val="98789A6E"/>
    <w:lvl w:ilvl="0" w:tplc="1C7C4568">
      <w:numFmt w:val="bullet"/>
      <w:lvlText w:val="—"/>
      <w:lvlJc w:val="left"/>
      <w:pPr>
        <w:ind w:left="357" w:hanging="250"/>
      </w:pPr>
      <w:rPr>
        <w:rFonts w:ascii="Times New Roman" w:eastAsia="Times New Roman" w:hAnsi="Times New Roman" w:cs="Times New Roman" w:hint="default"/>
        <w:w w:val="99"/>
        <w:sz w:val="20"/>
        <w:szCs w:val="20"/>
        <w:lang w:val="ru-RU" w:eastAsia="ru-RU" w:bidi="ru-RU"/>
      </w:rPr>
    </w:lvl>
    <w:lvl w:ilvl="1" w:tplc="F88A618A">
      <w:numFmt w:val="bullet"/>
      <w:lvlText w:val="•"/>
      <w:lvlJc w:val="left"/>
      <w:pPr>
        <w:ind w:left="1175" w:hanging="250"/>
      </w:pPr>
      <w:rPr>
        <w:rFonts w:hint="default"/>
        <w:lang w:val="ru-RU" w:eastAsia="ru-RU" w:bidi="ru-RU"/>
      </w:rPr>
    </w:lvl>
    <w:lvl w:ilvl="2" w:tplc="729674D8">
      <w:numFmt w:val="bullet"/>
      <w:lvlText w:val="•"/>
      <w:lvlJc w:val="left"/>
      <w:pPr>
        <w:ind w:left="1991" w:hanging="250"/>
      </w:pPr>
      <w:rPr>
        <w:rFonts w:hint="default"/>
        <w:lang w:val="ru-RU" w:eastAsia="ru-RU" w:bidi="ru-RU"/>
      </w:rPr>
    </w:lvl>
    <w:lvl w:ilvl="3" w:tplc="1BCA8876">
      <w:numFmt w:val="bullet"/>
      <w:lvlText w:val="•"/>
      <w:lvlJc w:val="left"/>
      <w:pPr>
        <w:ind w:left="2806" w:hanging="250"/>
      </w:pPr>
      <w:rPr>
        <w:rFonts w:hint="default"/>
        <w:lang w:val="ru-RU" w:eastAsia="ru-RU" w:bidi="ru-RU"/>
      </w:rPr>
    </w:lvl>
    <w:lvl w:ilvl="4" w:tplc="B2DACE6C">
      <w:numFmt w:val="bullet"/>
      <w:lvlText w:val="•"/>
      <w:lvlJc w:val="left"/>
      <w:pPr>
        <w:ind w:left="3622" w:hanging="250"/>
      </w:pPr>
      <w:rPr>
        <w:rFonts w:hint="default"/>
        <w:lang w:val="ru-RU" w:eastAsia="ru-RU" w:bidi="ru-RU"/>
      </w:rPr>
    </w:lvl>
    <w:lvl w:ilvl="5" w:tplc="A692B782">
      <w:numFmt w:val="bullet"/>
      <w:lvlText w:val="•"/>
      <w:lvlJc w:val="left"/>
      <w:pPr>
        <w:ind w:left="4437" w:hanging="250"/>
      </w:pPr>
      <w:rPr>
        <w:rFonts w:hint="default"/>
        <w:lang w:val="ru-RU" w:eastAsia="ru-RU" w:bidi="ru-RU"/>
      </w:rPr>
    </w:lvl>
    <w:lvl w:ilvl="6" w:tplc="9F423BBA">
      <w:numFmt w:val="bullet"/>
      <w:lvlText w:val="•"/>
      <w:lvlJc w:val="left"/>
      <w:pPr>
        <w:ind w:left="5253" w:hanging="250"/>
      </w:pPr>
      <w:rPr>
        <w:rFonts w:hint="default"/>
        <w:lang w:val="ru-RU" w:eastAsia="ru-RU" w:bidi="ru-RU"/>
      </w:rPr>
    </w:lvl>
    <w:lvl w:ilvl="7" w:tplc="C72670FA">
      <w:numFmt w:val="bullet"/>
      <w:lvlText w:val="•"/>
      <w:lvlJc w:val="left"/>
      <w:pPr>
        <w:ind w:left="6068" w:hanging="250"/>
      </w:pPr>
      <w:rPr>
        <w:rFonts w:hint="default"/>
        <w:lang w:val="ru-RU" w:eastAsia="ru-RU" w:bidi="ru-RU"/>
      </w:rPr>
    </w:lvl>
    <w:lvl w:ilvl="8" w:tplc="A784E4A8">
      <w:numFmt w:val="bullet"/>
      <w:lvlText w:val="•"/>
      <w:lvlJc w:val="left"/>
      <w:pPr>
        <w:ind w:left="6884" w:hanging="250"/>
      </w:pPr>
      <w:rPr>
        <w:rFonts w:hint="default"/>
        <w:lang w:val="ru-RU" w:eastAsia="ru-RU" w:bidi="ru-RU"/>
      </w:rPr>
    </w:lvl>
  </w:abstractNum>
  <w:abstractNum w:abstractNumId="57"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1C17D92"/>
    <w:multiLevelType w:val="hybridMultilevel"/>
    <w:tmpl w:val="3362B14A"/>
    <w:lvl w:ilvl="0" w:tplc="D8AE1C92">
      <w:numFmt w:val="bullet"/>
      <w:lvlText w:val=""/>
      <w:lvlJc w:val="left"/>
      <w:pPr>
        <w:ind w:left="829" w:hanging="360"/>
      </w:pPr>
      <w:rPr>
        <w:rFonts w:ascii="Symbol" w:eastAsia="Symbol" w:hAnsi="Symbol" w:cs="Symbol" w:hint="default"/>
        <w:w w:val="99"/>
        <w:sz w:val="20"/>
        <w:szCs w:val="20"/>
        <w:lang w:val="ru-RU" w:eastAsia="ru-RU" w:bidi="ru-RU"/>
      </w:rPr>
    </w:lvl>
    <w:lvl w:ilvl="1" w:tplc="6F101718">
      <w:numFmt w:val="bullet"/>
      <w:lvlText w:val="•"/>
      <w:lvlJc w:val="left"/>
      <w:pPr>
        <w:ind w:left="1502" w:hanging="360"/>
      </w:pPr>
      <w:rPr>
        <w:rFonts w:hint="default"/>
        <w:lang w:val="ru-RU" w:eastAsia="ru-RU" w:bidi="ru-RU"/>
      </w:rPr>
    </w:lvl>
    <w:lvl w:ilvl="2" w:tplc="6FE29698">
      <w:numFmt w:val="bullet"/>
      <w:lvlText w:val="•"/>
      <w:lvlJc w:val="left"/>
      <w:pPr>
        <w:ind w:left="2185" w:hanging="360"/>
      </w:pPr>
      <w:rPr>
        <w:rFonts w:hint="default"/>
        <w:lang w:val="ru-RU" w:eastAsia="ru-RU" w:bidi="ru-RU"/>
      </w:rPr>
    </w:lvl>
    <w:lvl w:ilvl="3" w:tplc="E0A2557C">
      <w:numFmt w:val="bullet"/>
      <w:lvlText w:val="•"/>
      <w:lvlJc w:val="left"/>
      <w:pPr>
        <w:ind w:left="2867" w:hanging="360"/>
      </w:pPr>
      <w:rPr>
        <w:rFonts w:hint="default"/>
        <w:lang w:val="ru-RU" w:eastAsia="ru-RU" w:bidi="ru-RU"/>
      </w:rPr>
    </w:lvl>
    <w:lvl w:ilvl="4" w:tplc="CE38C230">
      <w:numFmt w:val="bullet"/>
      <w:lvlText w:val="•"/>
      <w:lvlJc w:val="left"/>
      <w:pPr>
        <w:ind w:left="3550" w:hanging="360"/>
      </w:pPr>
      <w:rPr>
        <w:rFonts w:hint="default"/>
        <w:lang w:val="ru-RU" w:eastAsia="ru-RU" w:bidi="ru-RU"/>
      </w:rPr>
    </w:lvl>
    <w:lvl w:ilvl="5" w:tplc="6498AD6E">
      <w:numFmt w:val="bullet"/>
      <w:lvlText w:val="•"/>
      <w:lvlJc w:val="left"/>
      <w:pPr>
        <w:ind w:left="4233" w:hanging="360"/>
      </w:pPr>
      <w:rPr>
        <w:rFonts w:hint="default"/>
        <w:lang w:val="ru-RU" w:eastAsia="ru-RU" w:bidi="ru-RU"/>
      </w:rPr>
    </w:lvl>
    <w:lvl w:ilvl="6" w:tplc="C23E5B6A">
      <w:numFmt w:val="bullet"/>
      <w:lvlText w:val="•"/>
      <w:lvlJc w:val="left"/>
      <w:pPr>
        <w:ind w:left="4915" w:hanging="360"/>
      </w:pPr>
      <w:rPr>
        <w:rFonts w:hint="default"/>
        <w:lang w:val="ru-RU" w:eastAsia="ru-RU" w:bidi="ru-RU"/>
      </w:rPr>
    </w:lvl>
    <w:lvl w:ilvl="7" w:tplc="8602915A">
      <w:numFmt w:val="bullet"/>
      <w:lvlText w:val="•"/>
      <w:lvlJc w:val="left"/>
      <w:pPr>
        <w:ind w:left="5598" w:hanging="360"/>
      </w:pPr>
      <w:rPr>
        <w:rFonts w:hint="default"/>
        <w:lang w:val="ru-RU" w:eastAsia="ru-RU" w:bidi="ru-RU"/>
      </w:rPr>
    </w:lvl>
    <w:lvl w:ilvl="8" w:tplc="D21AC500">
      <w:numFmt w:val="bullet"/>
      <w:lvlText w:val="•"/>
      <w:lvlJc w:val="left"/>
      <w:pPr>
        <w:ind w:left="6280" w:hanging="360"/>
      </w:pPr>
      <w:rPr>
        <w:rFonts w:hint="default"/>
        <w:lang w:val="ru-RU" w:eastAsia="ru-RU" w:bidi="ru-RU"/>
      </w:rPr>
    </w:lvl>
  </w:abstractNum>
  <w:abstractNum w:abstractNumId="60" w15:restartNumberingAfterBreak="0">
    <w:nsid w:val="61F13759"/>
    <w:multiLevelType w:val="multilevel"/>
    <w:tmpl w:val="FF0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3F4487"/>
    <w:multiLevelType w:val="multilevel"/>
    <w:tmpl w:val="BFACE3E6"/>
    <w:lvl w:ilvl="0">
      <w:start w:val="1"/>
      <w:numFmt w:val="decimal"/>
      <w:lvlText w:val="%1."/>
      <w:lvlJc w:val="left"/>
      <w:pPr>
        <w:tabs>
          <w:tab w:val="num" w:pos="720"/>
        </w:tabs>
        <w:ind w:left="720" w:hanging="360"/>
      </w:pPr>
    </w:lvl>
    <w:lvl w:ilvl="1">
      <w:start w:val="2"/>
      <w:numFmt w:val="decimal"/>
      <w:isLgl/>
      <w:lvlText w:val="%1.%2."/>
      <w:lvlJc w:val="left"/>
      <w:pPr>
        <w:ind w:left="1020" w:hanging="660"/>
      </w:pPr>
      <w:rPr>
        <w:rFonts w:hint="default"/>
      </w:rPr>
    </w:lvl>
    <w:lvl w:ilvl="2">
      <w:start w:val="2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E9011A"/>
    <w:multiLevelType w:val="hybridMultilevel"/>
    <w:tmpl w:val="F36C2934"/>
    <w:lvl w:ilvl="0" w:tplc="F48A04B4">
      <w:start w:val="1"/>
      <w:numFmt w:val="bullet"/>
      <w:lvlText w:val="•"/>
      <w:lvlJc w:val="left"/>
      <w:pPr>
        <w:tabs>
          <w:tab w:val="num" w:pos="720"/>
        </w:tabs>
        <w:ind w:left="720" w:hanging="360"/>
      </w:pPr>
      <w:rPr>
        <w:rFonts w:ascii="Times New Roman" w:hAnsi="Times New Roman" w:hint="default"/>
      </w:rPr>
    </w:lvl>
    <w:lvl w:ilvl="1" w:tplc="DDC2E778" w:tentative="1">
      <w:start w:val="1"/>
      <w:numFmt w:val="bullet"/>
      <w:lvlText w:val="•"/>
      <w:lvlJc w:val="left"/>
      <w:pPr>
        <w:tabs>
          <w:tab w:val="num" w:pos="1440"/>
        </w:tabs>
        <w:ind w:left="1440" w:hanging="360"/>
      </w:pPr>
      <w:rPr>
        <w:rFonts w:ascii="Times New Roman" w:hAnsi="Times New Roman" w:hint="default"/>
      </w:rPr>
    </w:lvl>
    <w:lvl w:ilvl="2" w:tplc="9FB0BBE6" w:tentative="1">
      <w:start w:val="1"/>
      <w:numFmt w:val="bullet"/>
      <w:lvlText w:val="•"/>
      <w:lvlJc w:val="left"/>
      <w:pPr>
        <w:tabs>
          <w:tab w:val="num" w:pos="2160"/>
        </w:tabs>
        <w:ind w:left="2160" w:hanging="360"/>
      </w:pPr>
      <w:rPr>
        <w:rFonts w:ascii="Times New Roman" w:hAnsi="Times New Roman" w:hint="default"/>
      </w:rPr>
    </w:lvl>
    <w:lvl w:ilvl="3" w:tplc="06321B56" w:tentative="1">
      <w:start w:val="1"/>
      <w:numFmt w:val="bullet"/>
      <w:lvlText w:val="•"/>
      <w:lvlJc w:val="left"/>
      <w:pPr>
        <w:tabs>
          <w:tab w:val="num" w:pos="2880"/>
        </w:tabs>
        <w:ind w:left="2880" w:hanging="360"/>
      </w:pPr>
      <w:rPr>
        <w:rFonts w:ascii="Times New Roman" w:hAnsi="Times New Roman" w:hint="default"/>
      </w:rPr>
    </w:lvl>
    <w:lvl w:ilvl="4" w:tplc="2098E652" w:tentative="1">
      <w:start w:val="1"/>
      <w:numFmt w:val="bullet"/>
      <w:lvlText w:val="•"/>
      <w:lvlJc w:val="left"/>
      <w:pPr>
        <w:tabs>
          <w:tab w:val="num" w:pos="3600"/>
        </w:tabs>
        <w:ind w:left="3600" w:hanging="360"/>
      </w:pPr>
      <w:rPr>
        <w:rFonts w:ascii="Times New Roman" w:hAnsi="Times New Roman" w:hint="default"/>
      </w:rPr>
    </w:lvl>
    <w:lvl w:ilvl="5" w:tplc="82706BDE" w:tentative="1">
      <w:start w:val="1"/>
      <w:numFmt w:val="bullet"/>
      <w:lvlText w:val="•"/>
      <w:lvlJc w:val="left"/>
      <w:pPr>
        <w:tabs>
          <w:tab w:val="num" w:pos="4320"/>
        </w:tabs>
        <w:ind w:left="4320" w:hanging="360"/>
      </w:pPr>
      <w:rPr>
        <w:rFonts w:ascii="Times New Roman" w:hAnsi="Times New Roman" w:hint="default"/>
      </w:rPr>
    </w:lvl>
    <w:lvl w:ilvl="6" w:tplc="852A251E" w:tentative="1">
      <w:start w:val="1"/>
      <w:numFmt w:val="bullet"/>
      <w:lvlText w:val="•"/>
      <w:lvlJc w:val="left"/>
      <w:pPr>
        <w:tabs>
          <w:tab w:val="num" w:pos="5040"/>
        </w:tabs>
        <w:ind w:left="5040" w:hanging="360"/>
      </w:pPr>
      <w:rPr>
        <w:rFonts w:ascii="Times New Roman" w:hAnsi="Times New Roman" w:hint="default"/>
      </w:rPr>
    </w:lvl>
    <w:lvl w:ilvl="7" w:tplc="74429512" w:tentative="1">
      <w:start w:val="1"/>
      <w:numFmt w:val="bullet"/>
      <w:lvlText w:val="•"/>
      <w:lvlJc w:val="left"/>
      <w:pPr>
        <w:tabs>
          <w:tab w:val="num" w:pos="5760"/>
        </w:tabs>
        <w:ind w:left="5760" w:hanging="360"/>
      </w:pPr>
      <w:rPr>
        <w:rFonts w:ascii="Times New Roman" w:hAnsi="Times New Roman" w:hint="default"/>
      </w:rPr>
    </w:lvl>
    <w:lvl w:ilvl="8" w:tplc="4216C000"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CBE7359"/>
    <w:multiLevelType w:val="multilevel"/>
    <w:tmpl w:val="F73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25152C9"/>
    <w:multiLevelType w:val="hybridMultilevel"/>
    <w:tmpl w:val="6E68262C"/>
    <w:lvl w:ilvl="0" w:tplc="DB9C6F2E">
      <w:numFmt w:val="bullet"/>
      <w:lvlText w:val=""/>
      <w:lvlJc w:val="left"/>
      <w:pPr>
        <w:ind w:left="829" w:hanging="360"/>
      </w:pPr>
      <w:rPr>
        <w:rFonts w:ascii="Symbol" w:eastAsia="Symbol" w:hAnsi="Symbol" w:cs="Symbol" w:hint="default"/>
        <w:w w:val="99"/>
        <w:sz w:val="20"/>
        <w:szCs w:val="20"/>
        <w:lang w:val="ru-RU" w:eastAsia="ru-RU" w:bidi="ru-RU"/>
      </w:rPr>
    </w:lvl>
    <w:lvl w:ilvl="1" w:tplc="D8B88486">
      <w:numFmt w:val="bullet"/>
      <w:lvlText w:val="•"/>
      <w:lvlJc w:val="left"/>
      <w:pPr>
        <w:ind w:left="1502" w:hanging="360"/>
      </w:pPr>
      <w:rPr>
        <w:rFonts w:hint="default"/>
        <w:lang w:val="ru-RU" w:eastAsia="ru-RU" w:bidi="ru-RU"/>
      </w:rPr>
    </w:lvl>
    <w:lvl w:ilvl="2" w:tplc="7DE426A6">
      <w:numFmt w:val="bullet"/>
      <w:lvlText w:val="•"/>
      <w:lvlJc w:val="left"/>
      <w:pPr>
        <w:ind w:left="2185" w:hanging="360"/>
      </w:pPr>
      <w:rPr>
        <w:rFonts w:hint="default"/>
        <w:lang w:val="ru-RU" w:eastAsia="ru-RU" w:bidi="ru-RU"/>
      </w:rPr>
    </w:lvl>
    <w:lvl w:ilvl="3" w:tplc="2C482346">
      <w:numFmt w:val="bullet"/>
      <w:lvlText w:val="•"/>
      <w:lvlJc w:val="left"/>
      <w:pPr>
        <w:ind w:left="2867" w:hanging="360"/>
      </w:pPr>
      <w:rPr>
        <w:rFonts w:hint="default"/>
        <w:lang w:val="ru-RU" w:eastAsia="ru-RU" w:bidi="ru-RU"/>
      </w:rPr>
    </w:lvl>
    <w:lvl w:ilvl="4" w:tplc="83B650A6">
      <w:numFmt w:val="bullet"/>
      <w:lvlText w:val="•"/>
      <w:lvlJc w:val="left"/>
      <w:pPr>
        <w:ind w:left="3550" w:hanging="360"/>
      </w:pPr>
      <w:rPr>
        <w:rFonts w:hint="default"/>
        <w:lang w:val="ru-RU" w:eastAsia="ru-RU" w:bidi="ru-RU"/>
      </w:rPr>
    </w:lvl>
    <w:lvl w:ilvl="5" w:tplc="67768B48">
      <w:numFmt w:val="bullet"/>
      <w:lvlText w:val="•"/>
      <w:lvlJc w:val="left"/>
      <w:pPr>
        <w:ind w:left="4233" w:hanging="360"/>
      </w:pPr>
      <w:rPr>
        <w:rFonts w:hint="default"/>
        <w:lang w:val="ru-RU" w:eastAsia="ru-RU" w:bidi="ru-RU"/>
      </w:rPr>
    </w:lvl>
    <w:lvl w:ilvl="6" w:tplc="D8AAABD0">
      <w:numFmt w:val="bullet"/>
      <w:lvlText w:val="•"/>
      <w:lvlJc w:val="left"/>
      <w:pPr>
        <w:ind w:left="4915" w:hanging="360"/>
      </w:pPr>
      <w:rPr>
        <w:rFonts w:hint="default"/>
        <w:lang w:val="ru-RU" w:eastAsia="ru-RU" w:bidi="ru-RU"/>
      </w:rPr>
    </w:lvl>
    <w:lvl w:ilvl="7" w:tplc="E8886CB0">
      <w:numFmt w:val="bullet"/>
      <w:lvlText w:val="•"/>
      <w:lvlJc w:val="left"/>
      <w:pPr>
        <w:ind w:left="5598" w:hanging="360"/>
      </w:pPr>
      <w:rPr>
        <w:rFonts w:hint="default"/>
        <w:lang w:val="ru-RU" w:eastAsia="ru-RU" w:bidi="ru-RU"/>
      </w:rPr>
    </w:lvl>
    <w:lvl w:ilvl="8" w:tplc="24D44210">
      <w:numFmt w:val="bullet"/>
      <w:lvlText w:val="•"/>
      <w:lvlJc w:val="left"/>
      <w:pPr>
        <w:ind w:left="6280" w:hanging="360"/>
      </w:pPr>
      <w:rPr>
        <w:rFonts w:hint="default"/>
        <w:lang w:val="ru-RU" w:eastAsia="ru-RU" w:bidi="ru-RU"/>
      </w:rPr>
    </w:lvl>
  </w:abstractNum>
  <w:abstractNum w:abstractNumId="66"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6171B38"/>
    <w:multiLevelType w:val="hybridMultilevel"/>
    <w:tmpl w:val="D7DA50D2"/>
    <w:lvl w:ilvl="0" w:tplc="F314C9D4">
      <w:numFmt w:val="bullet"/>
      <w:lvlText w:val=""/>
      <w:lvlJc w:val="left"/>
      <w:pPr>
        <w:ind w:left="286" w:hanging="284"/>
      </w:pPr>
      <w:rPr>
        <w:rFonts w:ascii="Symbol" w:eastAsia="Symbol" w:hAnsi="Symbol" w:cs="Symbol" w:hint="default"/>
        <w:w w:val="99"/>
        <w:sz w:val="26"/>
        <w:szCs w:val="26"/>
        <w:lang w:val="ru-RU" w:eastAsia="ru-RU" w:bidi="ru-RU"/>
      </w:rPr>
    </w:lvl>
    <w:lvl w:ilvl="1" w:tplc="86F857F0">
      <w:numFmt w:val="bullet"/>
      <w:lvlText w:val="•"/>
      <w:lvlJc w:val="left"/>
      <w:pPr>
        <w:ind w:left="875" w:hanging="284"/>
      </w:pPr>
      <w:rPr>
        <w:rFonts w:hint="default"/>
        <w:lang w:val="ru-RU" w:eastAsia="ru-RU" w:bidi="ru-RU"/>
      </w:rPr>
    </w:lvl>
    <w:lvl w:ilvl="2" w:tplc="18C0C7A4">
      <w:numFmt w:val="bullet"/>
      <w:lvlText w:val="•"/>
      <w:lvlJc w:val="left"/>
      <w:pPr>
        <w:ind w:left="1470" w:hanging="284"/>
      </w:pPr>
      <w:rPr>
        <w:rFonts w:hint="default"/>
        <w:lang w:val="ru-RU" w:eastAsia="ru-RU" w:bidi="ru-RU"/>
      </w:rPr>
    </w:lvl>
    <w:lvl w:ilvl="3" w:tplc="7F7412AE">
      <w:numFmt w:val="bullet"/>
      <w:lvlText w:val="•"/>
      <w:lvlJc w:val="left"/>
      <w:pPr>
        <w:ind w:left="2065" w:hanging="284"/>
      </w:pPr>
      <w:rPr>
        <w:rFonts w:hint="default"/>
        <w:lang w:val="ru-RU" w:eastAsia="ru-RU" w:bidi="ru-RU"/>
      </w:rPr>
    </w:lvl>
    <w:lvl w:ilvl="4" w:tplc="F7340FAE">
      <w:numFmt w:val="bullet"/>
      <w:lvlText w:val="•"/>
      <w:lvlJc w:val="left"/>
      <w:pPr>
        <w:ind w:left="2661" w:hanging="284"/>
      </w:pPr>
      <w:rPr>
        <w:rFonts w:hint="default"/>
        <w:lang w:val="ru-RU" w:eastAsia="ru-RU" w:bidi="ru-RU"/>
      </w:rPr>
    </w:lvl>
    <w:lvl w:ilvl="5" w:tplc="D014465A">
      <w:numFmt w:val="bullet"/>
      <w:lvlText w:val="•"/>
      <w:lvlJc w:val="left"/>
      <w:pPr>
        <w:ind w:left="3256" w:hanging="284"/>
      </w:pPr>
      <w:rPr>
        <w:rFonts w:hint="default"/>
        <w:lang w:val="ru-RU" w:eastAsia="ru-RU" w:bidi="ru-RU"/>
      </w:rPr>
    </w:lvl>
    <w:lvl w:ilvl="6" w:tplc="42CAB21E">
      <w:numFmt w:val="bullet"/>
      <w:lvlText w:val="•"/>
      <w:lvlJc w:val="left"/>
      <w:pPr>
        <w:ind w:left="3851" w:hanging="284"/>
      </w:pPr>
      <w:rPr>
        <w:rFonts w:hint="default"/>
        <w:lang w:val="ru-RU" w:eastAsia="ru-RU" w:bidi="ru-RU"/>
      </w:rPr>
    </w:lvl>
    <w:lvl w:ilvl="7" w:tplc="E0E41690">
      <w:numFmt w:val="bullet"/>
      <w:lvlText w:val="•"/>
      <w:lvlJc w:val="left"/>
      <w:pPr>
        <w:ind w:left="4447" w:hanging="284"/>
      </w:pPr>
      <w:rPr>
        <w:rFonts w:hint="default"/>
        <w:lang w:val="ru-RU" w:eastAsia="ru-RU" w:bidi="ru-RU"/>
      </w:rPr>
    </w:lvl>
    <w:lvl w:ilvl="8" w:tplc="DE88925E">
      <w:numFmt w:val="bullet"/>
      <w:lvlText w:val="•"/>
      <w:lvlJc w:val="left"/>
      <w:pPr>
        <w:ind w:left="5042" w:hanging="284"/>
      </w:pPr>
      <w:rPr>
        <w:rFonts w:hint="default"/>
        <w:lang w:val="ru-RU" w:eastAsia="ru-RU" w:bidi="ru-RU"/>
      </w:rPr>
    </w:lvl>
  </w:abstractNum>
  <w:abstractNum w:abstractNumId="69" w15:restartNumberingAfterBreak="0">
    <w:nsid w:val="7A6139B5"/>
    <w:multiLevelType w:val="hybridMultilevel"/>
    <w:tmpl w:val="A9F80AB4"/>
    <w:lvl w:ilvl="0" w:tplc="04190001">
      <w:start w:val="1"/>
      <w:numFmt w:val="bullet"/>
      <w:lvlText w:val=""/>
      <w:lvlJc w:val="left"/>
      <w:pPr>
        <w:ind w:left="720" w:hanging="360"/>
      </w:pPr>
      <w:rPr>
        <w:rFonts w:ascii="Symbol" w:hAnsi="Symbol" w:hint="default"/>
      </w:rPr>
    </w:lvl>
    <w:lvl w:ilvl="1" w:tplc="05EEF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B2F06CD"/>
    <w:multiLevelType w:val="hybridMultilevel"/>
    <w:tmpl w:val="3F006844"/>
    <w:lvl w:ilvl="0" w:tplc="263E91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2"/>
  </w:num>
  <w:num w:numId="2">
    <w:abstractNumId w:val="47"/>
  </w:num>
  <w:num w:numId="3">
    <w:abstractNumId w:val="10"/>
  </w:num>
  <w:num w:numId="4">
    <w:abstractNumId w:val="69"/>
  </w:num>
  <w:num w:numId="5">
    <w:abstractNumId w:val="37"/>
  </w:num>
  <w:num w:numId="6">
    <w:abstractNumId w:val="20"/>
  </w:num>
  <w:num w:numId="7">
    <w:abstractNumId w:val="8"/>
  </w:num>
  <w:num w:numId="8">
    <w:abstractNumId w:val="13"/>
  </w:num>
  <w:num w:numId="9">
    <w:abstractNumId w:val="34"/>
  </w:num>
  <w:num w:numId="10">
    <w:abstractNumId w:val="54"/>
  </w:num>
  <w:num w:numId="11">
    <w:abstractNumId w:val="24"/>
  </w:num>
  <w:num w:numId="12">
    <w:abstractNumId w:val="25"/>
  </w:num>
  <w:num w:numId="13">
    <w:abstractNumId w:val="5"/>
  </w:num>
  <w:num w:numId="14">
    <w:abstractNumId w:val="50"/>
  </w:num>
  <w:num w:numId="15">
    <w:abstractNumId w:val="2"/>
  </w:num>
  <w:num w:numId="16">
    <w:abstractNumId w:val="3"/>
  </w:num>
  <w:num w:numId="17">
    <w:abstractNumId w:val="27"/>
  </w:num>
  <w:num w:numId="18">
    <w:abstractNumId w:val="41"/>
  </w:num>
  <w:num w:numId="19">
    <w:abstractNumId w:val="68"/>
  </w:num>
  <w:num w:numId="20">
    <w:abstractNumId w:val="46"/>
  </w:num>
  <w:num w:numId="21">
    <w:abstractNumId w:val="52"/>
  </w:num>
  <w:num w:numId="22">
    <w:abstractNumId w:val="33"/>
  </w:num>
  <w:num w:numId="23">
    <w:abstractNumId w:val="6"/>
  </w:num>
  <w:num w:numId="24">
    <w:abstractNumId w:val="36"/>
  </w:num>
  <w:num w:numId="25">
    <w:abstractNumId w:val="28"/>
  </w:num>
  <w:num w:numId="26">
    <w:abstractNumId w:val="22"/>
  </w:num>
  <w:num w:numId="27">
    <w:abstractNumId w:val="35"/>
  </w:num>
  <w:num w:numId="28">
    <w:abstractNumId w:val="32"/>
  </w:num>
  <w:num w:numId="29">
    <w:abstractNumId w:val="6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19"/>
  </w:num>
  <w:num w:numId="33">
    <w:abstractNumId w:val="26"/>
  </w:num>
  <w:num w:numId="34">
    <w:abstractNumId w:val="38"/>
  </w:num>
  <w:num w:numId="35">
    <w:abstractNumId w:val="7"/>
  </w:num>
  <w:num w:numId="36">
    <w:abstractNumId w:val="23"/>
  </w:num>
  <w:num w:numId="37">
    <w:abstractNumId w:val="48"/>
  </w:num>
  <w:num w:numId="38">
    <w:abstractNumId w:val="18"/>
  </w:num>
  <w:num w:numId="39">
    <w:abstractNumId w:val="12"/>
  </w:num>
  <w:num w:numId="40">
    <w:abstractNumId w:val="58"/>
  </w:num>
  <w:num w:numId="41">
    <w:abstractNumId w:val="31"/>
  </w:num>
  <w:num w:numId="42">
    <w:abstractNumId w:val="67"/>
  </w:num>
  <w:num w:numId="43">
    <w:abstractNumId w:val="64"/>
  </w:num>
  <w:num w:numId="44">
    <w:abstractNumId w:val="66"/>
  </w:num>
  <w:num w:numId="45">
    <w:abstractNumId w:val="51"/>
  </w:num>
  <w:num w:numId="46">
    <w:abstractNumId w:val="60"/>
  </w:num>
  <w:num w:numId="47">
    <w:abstractNumId w:val="21"/>
  </w:num>
  <w:num w:numId="48">
    <w:abstractNumId w:val="70"/>
  </w:num>
  <w:num w:numId="49">
    <w:abstractNumId w:val="1"/>
  </w:num>
  <w:num w:numId="50">
    <w:abstractNumId w:val="39"/>
  </w:num>
  <w:num w:numId="51">
    <w:abstractNumId w:val="45"/>
  </w:num>
  <w:num w:numId="52">
    <w:abstractNumId w:val="17"/>
  </w:num>
  <w:num w:numId="53">
    <w:abstractNumId w:val="43"/>
  </w:num>
  <w:num w:numId="54">
    <w:abstractNumId w:val="56"/>
  </w:num>
  <w:num w:numId="55">
    <w:abstractNumId w:val="42"/>
  </w:num>
  <w:num w:numId="56">
    <w:abstractNumId w:val="4"/>
  </w:num>
  <w:num w:numId="57">
    <w:abstractNumId w:val="65"/>
  </w:num>
  <w:num w:numId="58">
    <w:abstractNumId w:val="59"/>
  </w:num>
  <w:num w:numId="59">
    <w:abstractNumId w:val="14"/>
  </w:num>
  <w:num w:numId="60">
    <w:abstractNumId w:val="30"/>
  </w:num>
  <w:num w:numId="61">
    <w:abstractNumId w:val="49"/>
  </w:num>
  <w:num w:numId="62">
    <w:abstractNumId w:val="55"/>
  </w:num>
  <w:num w:numId="63">
    <w:abstractNumId w:val="40"/>
  </w:num>
  <w:num w:numId="64">
    <w:abstractNumId w:val="11"/>
  </w:num>
  <w:num w:numId="65">
    <w:abstractNumId w:val="53"/>
  </w:num>
  <w:num w:numId="66">
    <w:abstractNumId w:val="0"/>
  </w:num>
  <w:num w:numId="67">
    <w:abstractNumId w:val="29"/>
  </w:num>
  <w:num w:numId="68">
    <w:abstractNumId w:val="44"/>
  </w:num>
  <w:num w:numId="69">
    <w:abstractNumId w:val="16"/>
  </w:num>
  <w:num w:numId="70">
    <w:abstractNumId w:val="15"/>
  </w:num>
  <w:num w:numId="71">
    <w:abstractNumId w:val="57"/>
  </w:num>
  <w:num w:numId="72">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75"/>
    <w:rsid w:val="00030076"/>
    <w:rsid w:val="00046E75"/>
    <w:rsid w:val="000B1628"/>
    <w:rsid w:val="00111043"/>
    <w:rsid w:val="0011365F"/>
    <w:rsid w:val="00150273"/>
    <w:rsid w:val="00193A9D"/>
    <w:rsid w:val="00223CD1"/>
    <w:rsid w:val="00232E7B"/>
    <w:rsid w:val="00236D5A"/>
    <w:rsid w:val="00277459"/>
    <w:rsid w:val="002B2E54"/>
    <w:rsid w:val="00306698"/>
    <w:rsid w:val="00373401"/>
    <w:rsid w:val="00393FAA"/>
    <w:rsid w:val="003F6113"/>
    <w:rsid w:val="004877E9"/>
    <w:rsid w:val="004C17A5"/>
    <w:rsid w:val="004D0883"/>
    <w:rsid w:val="00530827"/>
    <w:rsid w:val="00720F9E"/>
    <w:rsid w:val="007669E5"/>
    <w:rsid w:val="007873BD"/>
    <w:rsid w:val="00870EB2"/>
    <w:rsid w:val="008A5AF0"/>
    <w:rsid w:val="008C25EB"/>
    <w:rsid w:val="00A12DB3"/>
    <w:rsid w:val="00AD2A45"/>
    <w:rsid w:val="00B92466"/>
    <w:rsid w:val="00B928BF"/>
    <w:rsid w:val="00C22388"/>
    <w:rsid w:val="00C72147"/>
    <w:rsid w:val="00C96EC1"/>
    <w:rsid w:val="00CF0B24"/>
    <w:rsid w:val="00DF5AA7"/>
    <w:rsid w:val="00E82D77"/>
    <w:rsid w:val="00E83DA2"/>
    <w:rsid w:val="00E96053"/>
    <w:rsid w:val="00EC2B50"/>
    <w:rsid w:val="00F456BF"/>
    <w:rsid w:val="00F84ABE"/>
    <w:rsid w:val="00F8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C7DF46-7ECA-4F3C-92B6-F94F79CB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75"/>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8C2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C2B50"/>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unhideWhenUsed/>
    <w:qFormat/>
    <w:rsid w:val="00232E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223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5E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C2B5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32E7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C22388"/>
    <w:rPr>
      <w:rFonts w:asciiTheme="majorHAnsi" w:eastAsiaTheme="majorEastAsia" w:hAnsiTheme="majorHAnsi" w:cstheme="majorBidi"/>
      <w:b/>
      <w:bCs/>
      <w:i/>
      <w:iCs/>
      <w:color w:val="4F81BD" w:themeColor="accent1"/>
      <w:lang w:eastAsia="ru-RU"/>
    </w:rPr>
  </w:style>
  <w:style w:type="paragraph" w:customStyle="1" w:styleId="Default">
    <w:name w:val="Default"/>
    <w:rsid w:val="008C25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25EB"/>
    <w:pPr>
      <w:ind w:left="720"/>
      <w:contextualSpacing/>
    </w:pPr>
    <w:rPr>
      <w:rFonts w:eastAsia="Times New Roman"/>
      <w:sz w:val="24"/>
      <w:szCs w:val="24"/>
    </w:rPr>
  </w:style>
  <w:style w:type="paragraph" w:styleId="a4">
    <w:name w:val="header"/>
    <w:basedOn w:val="a"/>
    <w:link w:val="a5"/>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EC2B50"/>
  </w:style>
  <w:style w:type="paragraph" w:styleId="a6">
    <w:name w:val="footer"/>
    <w:basedOn w:val="a"/>
    <w:link w:val="a7"/>
    <w:uiPriority w:val="99"/>
    <w:unhideWhenUsed/>
    <w:rsid w:val="00EC2B50"/>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EC2B50"/>
  </w:style>
  <w:style w:type="paragraph" w:styleId="a8">
    <w:name w:val="Balloon Text"/>
    <w:basedOn w:val="a"/>
    <w:link w:val="a9"/>
    <w:uiPriority w:val="99"/>
    <w:semiHidden/>
    <w:unhideWhenUsed/>
    <w:rsid w:val="00EC2B50"/>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C2B50"/>
    <w:rPr>
      <w:rFonts w:ascii="Tahoma" w:hAnsi="Tahoma" w:cs="Tahoma"/>
      <w:sz w:val="16"/>
      <w:szCs w:val="16"/>
    </w:rPr>
  </w:style>
  <w:style w:type="paragraph" w:styleId="aa">
    <w:name w:val="No Spacing"/>
    <w:link w:val="ab"/>
    <w:qFormat/>
    <w:rsid w:val="00EC2B50"/>
    <w:pPr>
      <w:spacing w:after="0" w:line="240" w:lineRule="auto"/>
    </w:pPr>
  </w:style>
  <w:style w:type="character" w:customStyle="1" w:styleId="ab">
    <w:name w:val="Без интервала Знак"/>
    <w:link w:val="aa"/>
    <w:rsid w:val="00EC2B50"/>
  </w:style>
  <w:style w:type="paragraph" w:styleId="ac">
    <w:name w:val="Normal (Web)"/>
    <w:basedOn w:val="a"/>
    <w:uiPriority w:val="99"/>
    <w:semiHidden/>
    <w:unhideWhenUsed/>
    <w:rsid w:val="00EC2B50"/>
    <w:pPr>
      <w:spacing w:before="100" w:beforeAutospacing="1" w:after="100" w:afterAutospacing="1"/>
    </w:pPr>
    <w:rPr>
      <w:rFonts w:eastAsia="Times New Roman"/>
      <w:sz w:val="24"/>
      <w:szCs w:val="24"/>
    </w:rPr>
  </w:style>
  <w:style w:type="table" w:styleId="ad">
    <w:name w:val="Table Grid"/>
    <w:basedOn w:val="a1"/>
    <w:uiPriority w:val="59"/>
    <w:rsid w:val="008A5AF0"/>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8A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8A5AF0"/>
    <w:pPr>
      <w:spacing w:after="120"/>
    </w:pPr>
  </w:style>
  <w:style w:type="character" w:customStyle="1" w:styleId="af">
    <w:name w:val="Основной текст Знак"/>
    <w:basedOn w:val="a0"/>
    <w:link w:val="ae"/>
    <w:uiPriority w:val="99"/>
    <w:rsid w:val="008A5AF0"/>
    <w:rPr>
      <w:rFonts w:ascii="Times New Roman" w:eastAsiaTheme="minorEastAsia" w:hAnsi="Times New Roman" w:cs="Times New Roman"/>
      <w:lang w:eastAsia="ru-RU"/>
    </w:rPr>
  </w:style>
  <w:style w:type="table" w:customStyle="1" w:styleId="TableNormal2">
    <w:name w:val="Table Normal2"/>
    <w:uiPriority w:val="2"/>
    <w:semiHidden/>
    <w:unhideWhenUsed/>
    <w:qFormat/>
    <w:rsid w:val="008A5A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2388"/>
    <w:pPr>
      <w:widowControl w:val="0"/>
      <w:autoSpaceDE w:val="0"/>
      <w:autoSpaceDN w:val="0"/>
    </w:pPr>
    <w:rPr>
      <w:rFonts w:eastAsia="Times New Roman"/>
      <w:lang w:bidi="ru-RU"/>
    </w:rPr>
  </w:style>
  <w:style w:type="table" w:customStyle="1" w:styleId="TableNormal5">
    <w:name w:val="Table Normal5"/>
    <w:uiPriority w:val="2"/>
    <w:semiHidden/>
    <w:unhideWhenUsed/>
    <w:qFormat/>
    <w:rsid w:val="00C22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1">
    <w:name w:val="Сетка таблицы3"/>
    <w:basedOn w:val="a1"/>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F84A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d"/>
    <w:uiPriority w:val="59"/>
    <w:rsid w:val="00F84AB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F84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F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F84ABE"/>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2"/>
    <w:basedOn w:val="a1"/>
    <w:next w:val="ad"/>
    <w:uiPriority w:val="59"/>
    <w:rsid w:val="00F84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84ABE"/>
    <w:rPr>
      <w:color w:val="0000FF" w:themeColor="hyperlink"/>
      <w:u w:val="single"/>
    </w:rPr>
  </w:style>
  <w:style w:type="table" w:customStyle="1" w:styleId="TableNormal3">
    <w:name w:val="Table Normal3"/>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8609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393FAA"/>
  </w:style>
  <w:style w:type="table" w:customStyle="1" w:styleId="TableNormal1">
    <w:name w:val="Table Normal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93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393FAA"/>
  </w:style>
  <w:style w:type="character" w:styleId="af1">
    <w:name w:val="Strong"/>
    <w:basedOn w:val="a0"/>
    <w:uiPriority w:val="22"/>
    <w:qFormat/>
    <w:rsid w:val="00393FAA"/>
    <w:rPr>
      <w:b/>
      <w:bCs/>
    </w:rPr>
  </w:style>
  <w:style w:type="character" w:styleId="af2">
    <w:name w:val="annotation reference"/>
    <w:basedOn w:val="a0"/>
    <w:uiPriority w:val="99"/>
    <w:semiHidden/>
    <w:unhideWhenUsed/>
    <w:rsid w:val="00393FAA"/>
    <w:rPr>
      <w:sz w:val="16"/>
      <w:szCs w:val="16"/>
    </w:rPr>
  </w:style>
  <w:style w:type="paragraph" w:styleId="af3">
    <w:name w:val="annotation text"/>
    <w:basedOn w:val="a"/>
    <w:link w:val="af4"/>
    <w:uiPriority w:val="99"/>
    <w:semiHidden/>
    <w:unhideWhenUsed/>
    <w:rsid w:val="00393FAA"/>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semiHidden/>
    <w:rsid w:val="00393FAA"/>
    <w:rPr>
      <w:sz w:val="20"/>
      <w:szCs w:val="20"/>
    </w:rPr>
  </w:style>
  <w:style w:type="paragraph" w:styleId="af5">
    <w:name w:val="annotation subject"/>
    <w:basedOn w:val="af3"/>
    <w:next w:val="af3"/>
    <w:link w:val="af6"/>
    <w:uiPriority w:val="99"/>
    <w:semiHidden/>
    <w:unhideWhenUsed/>
    <w:rsid w:val="00393FAA"/>
    <w:rPr>
      <w:b/>
      <w:bCs/>
    </w:rPr>
  </w:style>
  <w:style w:type="character" w:customStyle="1" w:styleId="af6">
    <w:name w:val="Тема примечания Знак"/>
    <w:basedOn w:val="af4"/>
    <w:link w:val="af5"/>
    <w:uiPriority w:val="99"/>
    <w:semiHidden/>
    <w:rsid w:val="00393FAA"/>
    <w:rPr>
      <w:b/>
      <w:bCs/>
      <w:sz w:val="20"/>
      <w:szCs w:val="20"/>
    </w:rPr>
  </w:style>
  <w:style w:type="table" w:customStyle="1" w:styleId="130">
    <w:name w:val="Сетка таблицы13"/>
    <w:basedOn w:val="a1"/>
    <w:next w:val="ad"/>
    <w:uiPriority w:val="59"/>
    <w:rsid w:val="00393FA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
    <w:next w:val="a"/>
    <w:uiPriority w:val="39"/>
    <w:unhideWhenUsed/>
    <w:qFormat/>
    <w:rsid w:val="00277459"/>
    <w:pPr>
      <w:spacing w:line="259" w:lineRule="auto"/>
      <w:outlineLvl w:val="9"/>
    </w:pPr>
  </w:style>
  <w:style w:type="paragraph" w:styleId="14">
    <w:name w:val="toc 1"/>
    <w:basedOn w:val="a"/>
    <w:next w:val="a"/>
    <w:autoRedefine/>
    <w:uiPriority w:val="39"/>
    <w:unhideWhenUsed/>
    <w:rsid w:val="00277459"/>
    <w:pPr>
      <w:spacing w:after="100"/>
    </w:pPr>
  </w:style>
  <w:style w:type="paragraph" w:styleId="32">
    <w:name w:val="toc 3"/>
    <w:basedOn w:val="a"/>
    <w:next w:val="a"/>
    <w:autoRedefine/>
    <w:uiPriority w:val="39"/>
    <w:unhideWhenUsed/>
    <w:rsid w:val="00277459"/>
    <w:pPr>
      <w:spacing w:after="100"/>
      <w:ind w:left="440"/>
    </w:pPr>
  </w:style>
  <w:style w:type="paragraph" w:styleId="23">
    <w:name w:val="toc 2"/>
    <w:basedOn w:val="a"/>
    <w:next w:val="a"/>
    <w:autoRedefine/>
    <w:uiPriority w:val="39"/>
    <w:unhideWhenUsed/>
    <w:rsid w:val="00C96EC1"/>
    <w:pPr>
      <w:tabs>
        <w:tab w:val="right" w:leader="dot" w:pos="10195"/>
      </w:tabs>
      <w:spacing w:after="100"/>
      <w:jc w:val="both"/>
    </w:pPr>
    <w:rPr>
      <w:b/>
      <w:noProof/>
    </w:rPr>
  </w:style>
  <w:style w:type="paragraph" w:styleId="42">
    <w:name w:val="toc 4"/>
    <w:basedOn w:val="a"/>
    <w:next w:val="a"/>
    <w:autoRedefine/>
    <w:uiPriority w:val="39"/>
    <w:unhideWhenUsed/>
    <w:rsid w:val="00277459"/>
    <w:pPr>
      <w:spacing w:after="100" w:line="259" w:lineRule="auto"/>
      <w:ind w:left="660"/>
    </w:pPr>
    <w:rPr>
      <w:rFonts w:asciiTheme="minorHAnsi" w:hAnsiTheme="minorHAnsi" w:cstheme="minorBidi"/>
    </w:rPr>
  </w:style>
  <w:style w:type="paragraph" w:styleId="50">
    <w:name w:val="toc 5"/>
    <w:basedOn w:val="a"/>
    <w:next w:val="a"/>
    <w:autoRedefine/>
    <w:uiPriority w:val="39"/>
    <w:unhideWhenUsed/>
    <w:rsid w:val="00277459"/>
    <w:pPr>
      <w:spacing w:after="100" w:line="259" w:lineRule="auto"/>
      <w:ind w:left="880"/>
    </w:pPr>
    <w:rPr>
      <w:rFonts w:asciiTheme="minorHAnsi" w:hAnsiTheme="minorHAnsi" w:cstheme="minorBidi"/>
    </w:rPr>
  </w:style>
  <w:style w:type="paragraph" w:styleId="60">
    <w:name w:val="toc 6"/>
    <w:basedOn w:val="a"/>
    <w:next w:val="a"/>
    <w:autoRedefine/>
    <w:uiPriority w:val="39"/>
    <w:unhideWhenUsed/>
    <w:rsid w:val="00277459"/>
    <w:pPr>
      <w:spacing w:after="100" w:line="259" w:lineRule="auto"/>
      <w:ind w:left="1100"/>
    </w:pPr>
    <w:rPr>
      <w:rFonts w:asciiTheme="minorHAnsi" w:hAnsiTheme="minorHAnsi" w:cstheme="minorBidi"/>
    </w:rPr>
  </w:style>
  <w:style w:type="paragraph" w:styleId="70">
    <w:name w:val="toc 7"/>
    <w:basedOn w:val="a"/>
    <w:next w:val="a"/>
    <w:autoRedefine/>
    <w:uiPriority w:val="39"/>
    <w:unhideWhenUsed/>
    <w:rsid w:val="00277459"/>
    <w:pPr>
      <w:spacing w:after="100" w:line="259" w:lineRule="auto"/>
      <w:ind w:left="1320"/>
    </w:pPr>
    <w:rPr>
      <w:rFonts w:asciiTheme="minorHAnsi" w:hAnsiTheme="minorHAnsi" w:cstheme="minorBidi"/>
    </w:rPr>
  </w:style>
  <w:style w:type="paragraph" w:styleId="8">
    <w:name w:val="toc 8"/>
    <w:basedOn w:val="a"/>
    <w:next w:val="a"/>
    <w:autoRedefine/>
    <w:uiPriority w:val="39"/>
    <w:unhideWhenUsed/>
    <w:rsid w:val="00277459"/>
    <w:pPr>
      <w:spacing w:after="100" w:line="259" w:lineRule="auto"/>
      <w:ind w:left="1540"/>
    </w:pPr>
    <w:rPr>
      <w:rFonts w:asciiTheme="minorHAnsi" w:hAnsiTheme="minorHAnsi" w:cstheme="minorBidi"/>
    </w:rPr>
  </w:style>
  <w:style w:type="paragraph" w:styleId="90">
    <w:name w:val="toc 9"/>
    <w:basedOn w:val="a"/>
    <w:next w:val="a"/>
    <w:autoRedefine/>
    <w:uiPriority w:val="39"/>
    <w:unhideWhenUsed/>
    <w:rsid w:val="00277459"/>
    <w:pPr>
      <w:spacing w:after="100" w:line="259" w:lineRule="auto"/>
      <w:ind w:left="176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310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77C2-2217-4700-9CE1-AB7CBE01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106699</Words>
  <Characters>608185</Characters>
  <Application>Microsoft Office Word</Application>
  <DocSecurity>0</DocSecurity>
  <Lines>5068</Lines>
  <Paragraphs>1426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29</cp:revision>
  <dcterms:created xsi:type="dcterms:W3CDTF">2020-06-24T07:55:00Z</dcterms:created>
  <dcterms:modified xsi:type="dcterms:W3CDTF">2020-10-08T08:17:00Z</dcterms:modified>
</cp:coreProperties>
</file>